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78DBD" w14:textId="77777777" w:rsidR="00DB010B" w:rsidRDefault="00DB010B">
      <w:r>
        <w:t>Aula 13-11 POO – revisão do arquivo AppMontadora.java</w:t>
      </w:r>
      <w:r>
        <w:br/>
      </w:r>
      <w:r>
        <w:br/>
      </w:r>
      <w:proofErr w:type="gramStart"/>
      <w:r>
        <w:t>Equals(</w:t>
      </w:r>
      <w:proofErr w:type="gramEnd"/>
      <w:r>
        <w:t xml:space="preserve">) e </w:t>
      </w:r>
      <w:proofErr w:type="spellStart"/>
      <w:r>
        <w:t>HashCode</w:t>
      </w:r>
      <w:proofErr w:type="spellEnd"/>
      <w:r>
        <w:t>() para subclasses são herdadas da SUPERCLASSE, não sendo necessário colocá-lo.</w:t>
      </w:r>
    </w:p>
    <w:p w14:paraId="3AAAE1CD" w14:textId="77777777" w:rsidR="00DB010B" w:rsidRDefault="00DB010B"/>
    <w:p w14:paraId="51C2C3A1" w14:textId="77777777" w:rsidR="00DB010B" w:rsidRDefault="00DB010B">
      <w:r w:rsidRPr="00DB010B">
        <w:rPr>
          <w:b/>
          <w:bCs/>
        </w:rPr>
        <w:t>Agregação</w:t>
      </w:r>
      <w:r>
        <w:t xml:space="preserve"> é o losango branco, a classe que encosta no losango recebe o atributo da outra, exemplo:</w:t>
      </w:r>
      <w:r>
        <w:br/>
        <w:t>Veículo recebe o ID do motor, mas o motor NÃO recebe o ID do veículo</w:t>
      </w:r>
    </w:p>
    <w:p w14:paraId="37CFBF11" w14:textId="30DC9B2E" w:rsidR="00DB010B" w:rsidRDefault="00DB010B">
      <w:r w:rsidRPr="00DB010B">
        <w:rPr>
          <w:b/>
          <w:bCs/>
        </w:rPr>
        <w:t>Composição</w:t>
      </w:r>
      <w:r>
        <w:t xml:space="preserve"> é o losango preto, ambas as classes recebem seus ID</w:t>
      </w:r>
      <w:r>
        <w:br/>
        <w:t>EX: Chassi recebe veículo, e veículo recebe chassi</w:t>
      </w:r>
    </w:p>
    <w:p w14:paraId="3EF8D979" w14:textId="08F66178" w:rsidR="005B68DA" w:rsidRDefault="005B68DA">
      <w:r w:rsidRPr="005B68DA">
        <w:rPr>
          <w:b/>
          <w:bCs/>
        </w:rPr>
        <w:t>Associação</w:t>
      </w:r>
      <w:r>
        <w:t xml:space="preserve"> é a seta, </w:t>
      </w:r>
    </w:p>
    <w:p w14:paraId="48AF406E" w14:textId="77777777" w:rsidR="001E4363" w:rsidRDefault="001E4363">
      <w:pPr>
        <w:rPr>
          <w:b/>
          <w:bCs/>
        </w:rPr>
      </w:pPr>
      <w:r>
        <w:br/>
      </w:r>
      <w:r>
        <w:br/>
      </w:r>
      <w:r w:rsidRPr="001E4363">
        <w:rPr>
          <w:b/>
          <w:bCs/>
        </w:rPr>
        <w:t>POLIMORFISMO</w:t>
      </w:r>
    </w:p>
    <w:p w14:paraId="50C9A04B" w14:textId="726E3376" w:rsidR="00DB010B" w:rsidRPr="001E4363" w:rsidRDefault="001E4363">
      <w:pPr>
        <w:rPr>
          <w:b/>
          <w:bCs/>
        </w:rPr>
      </w:pPr>
      <w:r>
        <w:t>Referencia, métodos</w:t>
      </w:r>
      <w:r w:rsidR="0032154E">
        <w:t>.</w:t>
      </w:r>
      <w:r w:rsidR="0032154E">
        <w:br/>
      </w:r>
      <w:r w:rsidR="0032154E">
        <w:br/>
        <w:t>Sobrecarga é um tipo de polimorfismos de métodos.</w:t>
      </w:r>
      <w:r w:rsidR="00DB010B" w:rsidRPr="001E4363">
        <w:rPr>
          <w:b/>
          <w:bCs/>
        </w:rPr>
        <w:br/>
      </w:r>
      <w:r w:rsidR="00DB010B" w:rsidRPr="001E4363">
        <w:rPr>
          <w:b/>
          <w:bCs/>
        </w:rPr>
        <w:br/>
      </w:r>
    </w:p>
    <w:sectPr w:rsidR="00DB010B" w:rsidRPr="001E43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10B"/>
    <w:rsid w:val="001E4363"/>
    <w:rsid w:val="0032154E"/>
    <w:rsid w:val="005B68DA"/>
    <w:rsid w:val="00814D28"/>
    <w:rsid w:val="00DB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56837"/>
  <w15:chartTrackingRefBased/>
  <w15:docId w15:val="{D2C5DB44-3539-4A00-8C75-B2DC07540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0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0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0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0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0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0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0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0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0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0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0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0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01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01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01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01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01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01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0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0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0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0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01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01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01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0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01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0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85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Henrique Alves Dos Santos</dc:creator>
  <cp:keywords/>
  <dc:description/>
  <cp:lastModifiedBy>Jefferson Henrique Alves Dos Santos</cp:lastModifiedBy>
  <cp:revision>1</cp:revision>
  <dcterms:created xsi:type="dcterms:W3CDTF">2025-11-13T23:30:00Z</dcterms:created>
  <dcterms:modified xsi:type="dcterms:W3CDTF">2025-11-14T00:53:00Z</dcterms:modified>
</cp:coreProperties>
</file>