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5E7" w:rsidRDefault="0058673E" w:rsidP="008D0CC5">
      <w:pPr>
        <w:rPr>
          <w:rFonts w:ascii="Times New Roman" w:hAnsi="Times New Roman"/>
          <w:b/>
          <w:color w:val="000000"/>
          <w:spacing w:val="34"/>
          <w:sz w:val="32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1598930</wp:posOffset>
                </wp:positionH>
                <wp:positionV relativeFrom="page">
                  <wp:posOffset>9090660</wp:posOffset>
                </wp:positionV>
                <wp:extent cx="4356100" cy="131445"/>
                <wp:effectExtent l="0" t="3810" r="0" b="0"/>
                <wp:wrapSquare wrapText="bothSides"/>
                <wp:docPr id="2" name="_x0000_s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100" cy="131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45E7" w:rsidRDefault="000B2A02">
                            <w:pPr>
                              <w:spacing w:line="216" w:lineRule="auto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w w:val="115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w w:val="115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0" o:spid="_x0000_s1026" type="#_x0000_t202" style="position:absolute;margin-left:125.9pt;margin-top:715.8pt;width:343pt;height:10.3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" filled="f" stroked="f">
                <v:textbox inset="0,0,0,0">
                  <w:txbxContent>
                    <w:p w:rsidR="00B445E7" w:rsidRDefault="000B2A02">
                      <w:pPr>
                        <w:spacing w:line="216" w:lineRule="auto"/>
                        <w:jc w:val="center"/>
                        <w:rPr>
                          <w:rFonts w:ascii="Times New Roman" w:hAnsi="Times New Roman"/>
                          <w:color w:val="000000"/>
                          <w:w w:val="115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w w:val="115"/>
                          <w:sz w:val="20"/>
                        </w:rPr>
                        <w:t>1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8D0CC5">
        <w:t xml:space="preserve"> </w:t>
      </w:r>
      <w:r w:rsidR="008D0CC5">
        <w:rPr>
          <w:rFonts w:ascii="Times New Roman" w:hAnsi="Times New Roman"/>
          <w:b/>
          <w:color w:val="000000"/>
          <w:spacing w:val="34"/>
          <w:sz w:val="32"/>
        </w:rPr>
        <w:t xml:space="preserve"> </w:t>
      </w:r>
    </w:p>
    <w:p w:rsidR="00B445E7" w:rsidRDefault="000B2A02">
      <w:pPr>
        <w:spacing w:before="180" w:line="273" w:lineRule="auto"/>
        <w:jc w:val="both"/>
        <w:rPr>
          <w:rFonts w:ascii="Times New Roman" w:hAnsi="Times New Roman"/>
          <w:color w:val="000000"/>
          <w:w w:val="115"/>
          <w:sz w:val="20"/>
        </w:rPr>
      </w:pPr>
      <w:r>
        <w:rPr>
          <w:rFonts w:ascii="Times New Roman" w:hAnsi="Times New Roman"/>
          <w:color w:val="000000"/>
          <w:spacing w:val="-4"/>
          <w:w w:val="115"/>
          <w:sz w:val="20"/>
        </w:rPr>
        <w:t xml:space="preserve">The pre-cleaning plant has been designed and built for the elimination, or </w:t>
      </w:r>
      <w:r>
        <w:rPr>
          <w:rFonts w:ascii="Times New Roman" w:hAnsi="Times New Roman"/>
          <w:color w:val="000000"/>
          <w:spacing w:val="-3"/>
          <w:w w:val="115"/>
          <w:sz w:val="20"/>
        </w:rPr>
        <w:t xml:space="preserve">reduction to acceptable levels, of oxygen, water and organic contamination </w:t>
      </w:r>
      <w:r>
        <w:rPr>
          <w:rFonts w:ascii="Times New Roman" w:hAnsi="Times New Roman"/>
          <w:color w:val="000000"/>
          <w:w w:val="115"/>
          <w:sz w:val="20"/>
        </w:rPr>
        <w:t xml:space="preserve">inside the </w:t>
      </w:r>
      <w:proofErr w:type="spellStart"/>
      <w:r>
        <w:rPr>
          <w:rFonts w:ascii="Times New Roman" w:hAnsi="Times New Roman"/>
          <w:color w:val="000000"/>
          <w:w w:val="115"/>
          <w:sz w:val="20"/>
        </w:rPr>
        <w:t>perfl</w:t>
      </w:r>
      <w:r>
        <w:rPr>
          <w:rFonts w:ascii="Times New Roman" w:hAnsi="Times New Roman"/>
          <w:color w:val="000000"/>
          <w:w w:val="115"/>
          <w:sz w:val="20"/>
        </w:rPr>
        <w:t>uorobutane</w:t>
      </w:r>
      <w:proofErr w:type="spellEnd"/>
      <w:r>
        <w:rPr>
          <w:rFonts w:ascii="Times New Roman" w:hAnsi="Times New Roman"/>
          <w:color w:val="000000"/>
          <w:w w:val="115"/>
          <w:sz w:val="20"/>
        </w:rPr>
        <w:t xml:space="preserve"> (C</w:t>
      </w:r>
      <w:r>
        <w:rPr>
          <w:rFonts w:ascii="Times New Roman" w:hAnsi="Times New Roman"/>
          <w:color w:val="000000"/>
          <w:sz w:val="20"/>
          <w:vertAlign w:val="subscript"/>
        </w:rPr>
        <w:t>4</w:t>
      </w:r>
      <w:r>
        <w:rPr>
          <w:rFonts w:ascii="Times New Roman" w:hAnsi="Times New Roman"/>
          <w:color w:val="000000"/>
          <w:w w:val="115"/>
          <w:sz w:val="20"/>
        </w:rPr>
        <w:t>F</w:t>
      </w:r>
      <w:r>
        <w:rPr>
          <w:rFonts w:ascii="Times New Roman" w:hAnsi="Times New Roman"/>
          <w:color w:val="000000"/>
          <w:sz w:val="20"/>
          <w:vertAlign w:val="subscript"/>
        </w:rPr>
        <w:t>10</w:t>
      </w:r>
      <w:r>
        <w:rPr>
          <w:rFonts w:ascii="Times New Roman" w:hAnsi="Times New Roman"/>
          <w:color w:val="000000"/>
          <w:w w:val="115"/>
          <w:sz w:val="20"/>
        </w:rPr>
        <w:t>) to be used as Cherenkov radiator. A sketch of the system is shown in fi</w:t>
      </w:r>
      <w:r>
        <w:rPr>
          <w:rFonts w:ascii="Times New Roman" w:hAnsi="Times New Roman"/>
          <w:color w:val="000000"/>
          <w:w w:val="115"/>
          <w:sz w:val="20"/>
        </w:rPr>
        <w:t>g. 1.</w:t>
      </w:r>
    </w:p>
    <w:p w:rsidR="00CF0102" w:rsidRDefault="00CF0102">
      <w:pPr>
        <w:spacing w:before="180" w:line="273" w:lineRule="auto"/>
        <w:jc w:val="both"/>
        <w:rPr>
          <w:rFonts w:ascii="Times New Roman" w:hAnsi="Times New Roman"/>
          <w:color w:val="000000"/>
          <w:spacing w:val="-4"/>
          <w:w w:val="115"/>
          <w:sz w:val="20"/>
        </w:rPr>
      </w:pPr>
    </w:p>
    <w:p w:rsidR="009946A9" w:rsidRDefault="000B2A02">
      <w:pPr>
        <w:spacing w:line="276" w:lineRule="auto"/>
        <w:ind w:firstLine="288"/>
        <w:jc w:val="both"/>
        <w:rPr>
          <w:rFonts w:ascii="Times New Roman" w:hAnsi="Times New Roman"/>
          <w:color w:val="000000"/>
          <w:spacing w:val="3"/>
          <w:w w:val="115"/>
          <w:sz w:val="20"/>
        </w:rPr>
      </w:pPr>
      <w:r>
        <w:rPr>
          <w:rFonts w:ascii="Times New Roman" w:hAnsi="Times New Roman"/>
          <w:color w:val="000000"/>
          <w:spacing w:val="2"/>
          <w:w w:val="115"/>
          <w:sz w:val="20"/>
        </w:rPr>
        <w:t>The plant receives C</w:t>
      </w:r>
      <w:r>
        <w:rPr>
          <w:rFonts w:ascii="Times New Roman" w:hAnsi="Times New Roman"/>
          <w:color w:val="000000"/>
          <w:spacing w:val="2"/>
          <w:sz w:val="20"/>
          <w:vertAlign w:val="subscript"/>
        </w:rPr>
        <w:t>4</w:t>
      </w:r>
      <w:r>
        <w:rPr>
          <w:rFonts w:ascii="Times New Roman" w:hAnsi="Times New Roman"/>
          <w:color w:val="000000"/>
          <w:spacing w:val="2"/>
          <w:w w:val="115"/>
          <w:sz w:val="20"/>
        </w:rPr>
        <w:t>F</w:t>
      </w:r>
      <w:r>
        <w:rPr>
          <w:rFonts w:ascii="Times New Roman" w:hAnsi="Times New Roman"/>
          <w:color w:val="000000"/>
          <w:spacing w:val="2"/>
          <w:sz w:val="20"/>
          <w:vertAlign w:val="subscript"/>
        </w:rPr>
        <w:t>10</w:t>
      </w:r>
      <w:r>
        <w:rPr>
          <w:rFonts w:ascii="Times New Roman" w:hAnsi="Times New Roman"/>
          <w:color w:val="000000"/>
          <w:spacing w:val="2"/>
          <w:w w:val="115"/>
          <w:sz w:val="20"/>
        </w:rPr>
        <w:t xml:space="preserve"> in gas phase from a bottle containing the material to be cleaned. A compressor</w:t>
      </w:r>
      <w:r w:rsidR="00CF0102">
        <w:rPr>
          <w:rFonts w:ascii="Times New Roman" w:hAnsi="Times New Roman"/>
          <w:color w:val="000000"/>
          <w:spacing w:val="2"/>
          <w:w w:val="115"/>
          <w:sz w:val="20"/>
        </w:rPr>
        <w:t xml:space="preserve"> KNF Oil free Viton membrane pump</w:t>
      </w:r>
      <w:r w:rsidR="009946A9">
        <w:rPr>
          <w:rFonts w:ascii="Times New Roman" w:hAnsi="Times New Roman"/>
          <w:color w:val="000000"/>
          <w:spacing w:val="2"/>
          <w:w w:val="115"/>
          <w:sz w:val="20"/>
        </w:rPr>
        <w:t xml:space="preserve"> </w:t>
      </w:r>
      <w:r w:rsidR="009946A9" w:rsidRPr="009946A9">
        <w:rPr>
          <w:rFonts w:ascii="Times New Roman" w:hAnsi="Times New Roman"/>
          <w:color w:val="000000"/>
          <w:spacing w:val="2"/>
          <w:w w:val="115"/>
          <w:sz w:val="20"/>
        </w:rPr>
        <w:t>N 145.2 ANE</w:t>
      </w:r>
      <w:r w:rsidR="009946A9">
        <w:rPr>
          <w:rFonts w:ascii="Times New Roman" w:hAnsi="Times New Roman"/>
          <w:color w:val="000000"/>
          <w:spacing w:val="2"/>
          <w:w w:val="115"/>
          <w:sz w:val="20"/>
        </w:rPr>
        <w:t xml:space="preserve">, </w:t>
      </w:r>
      <w:r w:rsidR="00CF0102">
        <w:rPr>
          <w:rFonts w:ascii="Times New Roman" w:hAnsi="Times New Roman"/>
          <w:color w:val="000000"/>
          <w:spacing w:val="2"/>
          <w:w w:val="115"/>
          <w:sz w:val="20"/>
        </w:rPr>
        <w:t xml:space="preserve"> </w:t>
      </w:r>
      <w:r w:rsidR="009946A9">
        <w:rPr>
          <w:rFonts w:ascii="Times New Roman" w:hAnsi="Times New Roman"/>
          <w:color w:val="000000"/>
          <w:spacing w:val="2"/>
          <w:w w:val="115"/>
          <w:sz w:val="20"/>
        </w:rPr>
        <w:t xml:space="preserve">makes the gas flow inside a 3A </w:t>
      </w:r>
      <w:r>
        <w:rPr>
          <w:rFonts w:ascii="Times New Roman" w:hAnsi="Times New Roman"/>
          <w:color w:val="000000"/>
          <w:spacing w:val="-3"/>
          <w:w w:val="115"/>
          <w:sz w:val="20"/>
        </w:rPr>
        <w:t>molecular sieve filter followed by an activated carbon filter</w:t>
      </w:r>
      <w:r>
        <w:rPr>
          <w:rFonts w:ascii="Times New Roman" w:hAnsi="Times New Roman"/>
          <w:color w:val="000000"/>
          <w:spacing w:val="-3"/>
          <w:w w:val="115"/>
          <w:sz w:val="20"/>
        </w:rPr>
        <w:t xml:space="preserve"> </w:t>
      </w:r>
      <w:r w:rsidR="00CF0102">
        <w:rPr>
          <w:rFonts w:ascii="Times New Roman" w:hAnsi="Times New Roman"/>
          <w:color w:val="000000"/>
          <w:spacing w:val="-3"/>
          <w:w w:val="115"/>
          <w:sz w:val="20"/>
        </w:rPr>
        <w:t xml:space="preserve">(approximate volumes of the cylinders is 10 liters) </w:t>
      </w:r>
      <w:r>
        <w:rPr>
          <w:rFonts w:ascii="Times New Roman" w:hAnsi="Times New Roman"/>
          <w:color w:val="000000"/>
          <w:spacing w:val="-3"/>
          <w:w w:val="115"/>
          <w:sz w:val="20"/>
        </w:rPr>
        <w:t xml:space="preserve">to clean it from </w:t>
      </w:r>
      <w:r>
        <w:rPr>
          <w:rFonts w:ascii="Times New Roman" w:hAnsi="Times New Roman"/>
          <w:color w:val="000000"/>
          <w:spacing w:val="3"/>
          <w:w w:val="115"/>
          <w:sz w:val="20"/>
        </w:rPr>
        <w:t>water and other contaminants</w:t>
      </w:r>
      <w:r w:rsidR="009946A9">
        <w:rPr>
          <w:rFonts w:ascii="Times New Roman" w:hAnsi="Times New Roman"/>
          <w:color w:val="000000"/>
          <w:spacing w:val="3"/>
          <w:w w:val="115"/>
          <w:sz w:val="20"/>
        </w:rPr>
        <w:t xml:space="preserve">, like aromatic organic compounds, </w:t>
      </w:r>
      <w:r>
        <w:rPr>
          <w:rFonts w:ascii="Times New Roman" w:hAnsi="Times New Roman"/>
          <w:color w:val="000000"/>
          <w:spacing w:val="3"/>
          <w:w w:val="115"/>
          <w:sz w:val="20"/>
        </w:rPr>
        <w:t xml:space="preserve"> which are captured by adsorption. </w:t>
      </w:r>
    </w:p>
    <w:p w:rsidR="009946A9" w:rsidRDefault="009946A9">
      <w:pPr>
        <w:spacing w:line="276" w:lineRule="auto"/>
        <w:ind w:firstLine="288"/>
        <w:jc w:val="both"/>
        <w:rPr>
          <w:rFonts w:ascii="Times New Roman" w:hAnsi="Times New Roman"/>
          <w:color w:val="000000"/>
          <w:spacing w:val="3"/>
          <w:w w:val="115"/>
          <w:sz w:val="20"/>
        </w:rPr>
      </w:pPr>
    </w:p>
    <w:p w:rsidR="009946A9" w:rsidRDefault="000B2A02">
      <w:pPr>
        <w:spacing w:line="276" w:lineRule="auto"/>
        <w:ind w:firstLine="288"/>
        <w:jc w:val="both"/>
        <w:rPr>
          <w:rFonts w:ascii="Times New Roman" w:hAnsi="Times New Roman"/>
          <w:color w:val="000000"/>
          <w:spacing w:val="-3"/>
          <w:w w:val="115"/>
          <w:sz w:val="20"/>
        </w:rPr>
      </w:pPr>
      <w:r>
        <w:rPr>
          <w:rFonts w:ascii="Times New Roman" w:hAnsi="Times New Roman"/>
          <w:color w:val="000000"/>
          <w:spacing w:val="3"/>
          <w:w w:val="115"/>
          <w:sz w:val="20"/>
        </w:rPr>
        <w:t xml:space="preserve">The </w:t>
      </w:r>
      <w:r>
        <w:rPr>
          <w:rFonts w:ascii="Times New Roman" w:hAnsi="Times New Roman"/>
          <w:color w:val="000000"/>
          <w:spacing w:val="-1"/>
          <w:w w:val="115"/>
          <w:sz w:val="20"/>
        </w:rPr>
        <w:t xml:space="preserve">processed gas is then liquefied in a liquid nitrogen driven freezer and drops </w:t>
      </w:r>
      <w:r>
        <w:rPr>
          <w:rFonts w:ascii="Times New Roman" w:hAnsi="Times New Roman"/>
          <w:color w:val="000000"/>
          <w:spacing w:val="4"/>
          <w:w w:val="115"/>
          <w:sz w:val="20"/>
        </w:rPr>
        <w:t xml:space="preserve">in liquid form inside a clean bottle. A few 1/h </w:t>
      </w:r>
      <w:r>
        <w:rPr>
          <w:rFonts w:ascii="Times New Roman" w:hAnsi="Times New Roman"/>
          <w:color w:val="000000"/>
          <w:spacing w:val="4"/>
          <w:sz w:val="18"/>
        </w:rPr>
        <w:t xml:space="preserve">N2 </w:t>
      </w:r>
      <w:r>
        <w:rPr>
          <w:rFonts w:ascii="Times New Roman" w:hAnsi="Times New Roman"/>
          <w:color w:val="000000"/>
          <w:spacing w:val="4"/>
          <w:w w:val="115"/>
          <w:sz w:val="20"/>
        </w:rPr>
        <w:t xml:space="preserve">gas supply sets the </w:t>
      </w:r>
      <w:r>
        <w:rPr>
          <w:rFonts w:ascii="Times New Roman" w:hAnsi="Times New Roman"/>
          <w:color w:val="000000"/>
          <w:spacing w:val="-1"/>
          <w:w w:val="115"/>
          <w:sz w:val="20"/>
        </w:rPr>
        <w:t>working pressure inside the system. Oxyg</w:t>
      </w:r>
      <w:r>
        <w:rPr>
          <w:rFonts w:ascii="Times New Roman" w:hAnsi="Times New Roman"/>
          <w:color w:val="000000"/>
          <w:spacing w:val="-1"/>
          <w:w w:val="115"/>
          <w:sz w:val="20"/>
        </w:rPr>
        <w:t xml:space="preserve">en is eliminated via periodical </w:t>
      </w:r>
      <w:r>
        <w:rPr>
          <w:rFonts w:ascii="Times New Roman" w:hAnsi="Times New Roman"/>
          <w:color w:val="000000"/>
          <w:spacing w:val="3"/>
          <w:w w:val="115"/>
          <w:sz w:val="20"/>
        </w:rPr>
        <w:t xml:space="preserve">venting through a bubbler of the gas on top of the freezer, where the </w:t>
      </w:r>
      <w:r>
        <w:rPr>
          <w:rFonts w:ascii="Times New Roman" w:hAnsi="Times New Roman"/>
          <w:color w:val="000000"/>
          <w:spacing w:val="-3"/>
          <w:w w:val="115"/>
          <w:sz w:val="20"/>
        </w:rPr>
        <w:t xml:space="preserve">uncondensed gases accumulate. </w:t>
      </w:r>
    </w:p>
    <w:p w:rsidR="009946A9" w:rsidRDefault="000B2A02">
      <w:pPr>
        <w:spacing w:line="276" w:lineRule="auto"/>
        <w:ind w:firstLine="288"/>
        <w:jc w:val="both"/>
        <w:rPr>
          <w:rFonts w:ascii="Times New Roman" w:hAnsi="Times New Roman"/>
          <w:color w:val="000000"/>
          <w:w w:val="115"/>
          <w:sz w:val="20"/>
        </w:rPr>
      </w:pPr>
      <w:r>
        <w:rPr>
          <w:rFonts w:ascii="Times New Roman" w:hAnsi="Times New Roman"/>
          <w:color w:val="000000"/>
          <w:spacing w:val="-3"/>
          <w:w w:val="115"/>
          <w:sz w:val="20"/>
        </w:rPr>
        <w:t xml:space="preserve">A set of safety valves is mounted to release </w:t>
      </w:r>
      <w:r>
        <w:rPr>
          <w:rFonts w:ascii="Times New Roman" w:hAnsi="Times New Roman"/>
          <w:color w:val="000000"/>
          <w:spacing w:val="-2"/>
          <w:w w:val="115"/>
          <w:sz w:val="20"/>
        </w:rPr>
        <w:t xml:space="preserve">any pressure higher than 3 absolute bars which could endanger the system. </w:t>
      </w:r>
      <w:r>
        <w:rPr>
          <w:rFonts w:ascii="Times New Roman" w:hAnsi="Times New Roman"/>
          <w:color w:val="000000"/>
          <w:spacing w:val="1"/>
          <w:w w:val="115"/>
          <w:sz w:val="20"/>
        </w:rPr>
        <w:t>One c</w:t>
      </w:r>
      <w:r>
        <w:rPr>
          <w:rFonts w:ascii="Times New Roman" w:hAnsi="Times New Roman"/>
          <w:color w:val="000000"/>
          <w:spacing w:val="1"/>
          <w:w w:val="115"/>
          <w:sz w:val="20"/>
        </w:rPr>
        <w:t xml:space="preserve">an see from the figure that there are two identical sets of filters, A </w:t>
      </w:r>
      <w:r>
        <w:rPr>
          <w:rFonts w:ascii="Times New Roman" w:hAnsi="Times New Roman"/>
          <w:color w:val="000000"/>
          <w:spacing w:val="6"/>
          <w:w w:val="115"/>
          <w:sz w:val="20"/>
        </w:rPr>
        <w:t xml:space="preserve">and B. Once a set is exhausted, the system isolates it and switches to </w:t>
      </w:r>
      <w:r>
        <w:rPr>
          <w:rFonts w:ascii="Times New Roman" w:hAnsi="Times New Roman"/>
          <w:color w:val="000000"/>
          <w:w w:val="115"/>
          <w:sz w:val="20"/>
        </w:rPr>
        <w:t xml:space="preserve">the other one. </w:t>
      </w:r>
    </w:p>
    <w:p w:rsidR="009946A9" w:rsidRDefault="000B2A02" w:rsidP="009946A9">
      <w:pPr>
        <w:spacing w:line="276" w:lineRule="auto"/>
        <w:jc w:val="both"/>
        <w:rPr>
          <w:rFonts w:ascii="Times New Roman" w:hAnsi="Times New Roman"/>
          <w:color w:val="000000"/>
          <w:spacing w:val="-2"/>
          <w:w w:val="115"/>
          <w:sz w:val="20"/>
        </w:rPr>
      </w:pPr>
      <w:r>
        <w:rPr>
          <w:rFonts w:ascii="Times New Roman" w:hAnsi="Times New Roman"/>
          <w:color w:val="000000"/>
          <w:w w:val="115"/>
          <w:sz w:val="20"/>
        </w:rPr>
        <w:t xml:space="preserve">At the same time the first one is regenerated by means of </w:t>
      </w:r>
      <w:r>
        <w:rPr>
          <w:rFonts w:ascii="Times New Roman" w:hAnsi="Times New Roman"/>
          <w:color w:val="000000"/>
          <w:spacing w:val="-1"/>
          <w:w w:val="115"/>
          <w:sz w:val="20"/>
        </w:rPr>
        <w:t xml:space="preserve">heating up of the cartridge to 200 °C for some hours while flowing argon. </w:t>
      </w:r>
      <w:r w:rsidR="008D0CC5">
        <w:rPr>
          <w:rFonts w:ascii="Times New Roman" w:hAnsi="Times New Roman"/>
          <w:color w:val="000000"/>
          <w:spacing w:val="-2"/>
          <w:w w:val="115"/>
          <w:sz w:val="20"/>
        </w:rPr>
        <w:t xml:space="preserve"> </w:t>
      </w:r>
    </w:p>
    <w:p w:rsidR="009946A9" w:rsidRDefault="009946A9" w:rsidP="009946A9">
      <w:pPr>
        <w:spacing w:line="276" w:lineRule="auto"/>
        <w:ind w:firstLine="288"/>
        <w:jc w:val="both"/>
        <w:rPr>
          <w:rFonts w:ascii="Times New Roman" w:hAnsi="Times New Roman"/>
          <w:color w:val="000000"/>
          <w:spacing w:val="-2"/>
          <w:w w:val="115"/>
          <w:sz w:val="20"/>
        </w:rPr>
      </w:pPr>
    </w:p>
    <w:p w:rsidR="009946A9" w:rsidRDefault="008D0CC5" w:rsidP="009946A9">
      <w:pPr>
        <w:spacing w:line="276" w:lineRule="auto"/>
        <w:ind w:firstLine="288"/>
        <w:jc w:val="both"/>
        <w:rPr>
          <w:rFonts w:ascii="Times New Roman" w:hAnsi="Times New Roman"/>
          <w:color w:val="000000"/>
          <w:spacing w:val="-2"/>
          <w:w w:val="115"/>
          <w:sz w:val="20"/>
        </w:rPr>
      </w:pPr>
      <w:r>
        <w:rPr>
          <w:rFonts w:ascii="Times New Roman" w:hAnsi="Times New Roman"/>
          <w:color w:val="000000"/>
          <w:spacing w:val="2"/>
          <w:w w:val="115"/>
          <w:sz w:val="20"/>
        </w:rPr>
        <w:t>The operational parameters can be modified according to the amount and type of impurities which are affecting the gas transparency. As general rule a transparency better than 85% down to 165 nm triggers the quality assessment making the gas usable for the operation into the RICH-1</w:t>
      </w:r>
      <w:r w:rsidR="00204C7C">
        <w:rPr>
          <w:rFonts w:ascii="Times New Roman" w:hAnsi="Times New Roman"/>
          <w:color w:val="000000"/>
          <w:spacing w:val="2"/>
          <w:w w:val="115"/>
          <w:sz w:val="20"/>
        </w:rPr>
        <w:t xml:space="preserve"> detector</w:t>
      </w:r>
      <w:r>
        <w:rPr>
          <w:rFonts w:ascii="Times New Roman" w:hAnsi="Times New Roman"/>
          <w:color w:val="000000"/>
          <w:spacing w:val="2"/>
          <w:w w:val="115"/>
          <w:sz w:val="20"/>
        </w:rPr>
        <w:t xml:space="preserve">.   </w:t>
      </w:r>
    </w:p>
    <w:p w:rsidR="009946A9" w:rsidRPr="009946A9" w:rsidRDefault="008D0CC5" w:rsidP="009946A9">
      <w:pPr>
        <w:spacing w:line="276" w:lineRule="auto"/>
        <w:jc w:val="both"/>
        <w:rPr>
          <w:rFonts w:ascii="Times New Roman" w:hAnsi="Times New Roman"/>
          <w:color w:val="000000"/>
          <w:spacing w:val="-2"/>
          <w:w w:val="115"/>
          <w:sz w:val="20"/>
        </w:rPr>
      </w:pPr>
      <w:r>
        <w:rPr>
          <w:rFonts w:ascii="Times New Roman" w:hAnsi="Times New Roman"/>
          <w:color w:val="000000"/>
          <w:spacing w:val="2"/>
          <w:w w:val="115"/>
          <w:sz w:val="20"/>
        </w:rPr>
        <w:t xml:space="preserve">For this reason the cold section of the pre-cleaning system can be lowered   </w:t>
      </w:r>
      <w:r w:rsidR="00204C7C">
        <w:rPr>
          <w:rFonts w:ascii="Times New Roman" w:hAnsi="Times New Roman"/>
          <w:color w:val="000000"/>
          <w:spacing w:val="2"/>
          <w:w w:val="115"/>
          <w:sz w:val="20"/>
        </w:rPr>
        <w:t xml:space="preserve">down </w:t>
      </w:r>
      <w:r>
        <w:rPr>
          <w:rFonts w:ascii="Times New Roman" w:hAnsi="Times New Roman"/>
          <w:color w:val="000000"/>
          <w:spacing w:val="2"/>
          <w:w w:val="115"/>
          <w:sz w:val="20"/>
        </w:rPr>
        <w:t xml:space="preserve">to -80 Celsius as well as the pressure at which the </w:t>
      </w:r>
      <w:r w:rsidR="008F2EC0">
        <w:rPr>
          <w:rFonts w:ascii="Times New Roman" w:hAnsi="Times New Roman"/>
          <w:color w:val="000000"/>
          <w:spacing w:val="2"/>
          <w:w w:val="115"/>
          <w:sz w:val="20"/>
        </w:rPr>
        <w:t xml:space="preserve">venting valve </w:t>
      </w:r>
      <w:r w:rsidR="009946A9">
        <w:rPr>
          <w:rFonts w:ascii="Times New Roman" w:hAnsi="Times New Roman"/>
          <w:color w:val="000000"/>
          <w:spacing w:val="2"/>
          <w:w w:val="115"/>
          <w:sz w:val="20"/>
        </w:rPr>
        <w:t xml:space="preserve">will </w:t>
      </w:r>
      <w:r w:rsidR="008F2EC0">
        <w:rPr>
          <w:rFonts w:ascii="Times New Roman" w:hAnsi="Times New Roman"/>
          <w:color w:val="000000"/>
          <w:spacing w:val="2"/>
          <w:w w:val="115"/>
          <w:sz w:val="20"/>
        </w:rPr>
        <w:t xml:space="preserve">release the not liquefied gas part. </w:t>
      </w:r>
    </w:p>
    <w:p w:rsidR="008F2EC0" w:rsidRDefault="008F2EC0" w:rsidP="008D0CC5">
      <w:pPr>
        <w:spacing w:line="276" w:lineRule="auto"/>
        <w:jc w:val="both"/>
        <w:rPr>
          <w:rFonts w:ascii="Times New Roman" w:hAnsi="Times New Roman"/>
          <w:color w:val="000000"/>
          <w:spacing w:val="2"/>
          <w:w w:val="115"/>
          <w:sz w:val="20"/>
        </w:rPr>
      </w:pPr>
      <w:r>
        <w:rPr>
          <w:rFonts w:ascii="Times New Roman" w:hAnsi="Times New Roman"/>
          <w:color w:val="000000"/>
          <w:spacing w:val="2"/>
          <w:w w:val="115"/>
          <w:sz w:val="20"/>
        </w:rPr>
        <w:t>Typical operational values are 1.6 bar relative pressure.</w:t>
      </w:r>
    </w:p>
    <w:p w:rsidR="008F2EC0" w:rsidRDefault="008F2EC0" w:rsidP="008D0CC5">
      <w:pPr>
        <w:spacing w:line="276" w:lineRule="auto"/>
        <w:jc w:val="both"/>
        <w:rPr>
          <w:rFonts w:ascii="Times New Roman" w:hAnsi="Times New Roman"/>
          <w:color w:val="000000"/>
          <w:spacing w:val="2"/>
          <w:w w:val="115"/>
          <w:sz w:val="20"/>
        </w:rPr>
      </w:pPr>
    </w:p>
    <w:p w:rsidR="009946A9" w:rsidRDefault="008F2EC0" w:rsidP="008D0CC5">
      <w:pPr>
        <w:spacing w:line="276" w:lineRule="auto"/>
        <w:jc w:val="both"/>
        <w:rPr>
          <w:rFonts w:ascii="Times New Roman" w:hAnsi="Times New Roman"/>
          <w:color w:val="000000"/>
          <w:spacing w:val="2"/>
          <w:w w:val="115"/>
          <w:sz w:val="20"/>
        </w:rPr>
      </w:pPr>
      <w:r>
        <w:rPr>
          <w:rFonts w:ascii="Times New Roman" w:hAnsi="Times New Roman"/>
          <w:color w:val="000000"/>
          <w:spacing w:val="2"/>
          <w:w w:val="115"/>
          <w:sz w:val="20"/>
        </w:rPr>
        <w:t>Not all the gas which is circulated through the filters and is entering the cold section</w:t>
      </w:r>
      <w:r w:rsidR="009946A9">
        <w:rPr>
          <w:rFonts w:ascii="Times New Roman" w:hAnsi="Times New Roman"/>
          <w:color w:val="000000"/>
          <w:spacing w:val="2"/>
          <w:w w:val="115"/>
          <w:sz w:val="20"/>
        </w:rPr>
        <w:t xml:space="preserve">, </w:t>
      </w:r>
      <w:r>
        <w:rPr>
          <w:rFonts w:ascii="Times New Roman" w:hAnsi="Times New Roman"/>
          <w:color w:val="000000"/>
          <w:spacing w:val="2"/>
          <w:w w:val="115"/>
          <w:sz w:val="20"/>
        </w:rPr>
        <w:t xml:space="preserve">is </w:t>
      </w:r>
      <w:r w:rsidR="009946A9">
        <w:rPr>
          <w:rFonts w:ascii="Times New Roman" w:hAnsi="Times New Roman"/>
          <w:color w:val="000000"/>
          <w:spacing w:val="2"/>
          <w:w w:val="115"/>
          <w:sz w:val="20"/>
        </w:rPr>
        <w:t>liquefied</w:t>
      </w:r>
      <w:r>
        <w:rPr>
          <w:rFonts w:ascii="Times New Roman" w:hAnsi="Times New Roman"/>
          <w:color w:val="000000"/>
          <w:spacing w:val="2"/>
          <w:w w:val="115"/>
          <w:sz w:val="20"/>
        </w:rPr>
        <w:t xml:space="preserve"> and collected into the clean gas tank, part of </w:t>
      </w:r>
      <w:proofErr w:type="gramStart"/>
      <w:r>
        <w:rPr>
          <w:rFonts w:ascii="Times New Roman" w:hAnsi="Times New Roman"/>
          <w:color w:val="000000"/>
          <w:spacing w:val="2"/>
          <w:w w:val="115"/>
          <w:sz w:val="20"/>
        </w:rPr>
        <w:t>it  is</w:t>
      </w:r>
      <w:proofErr w:type="gramEnd"/>
      <w:r>
        <w:rPr>
          <w:rFonts w:ascii="Times New Roman" w:hAnsi="Times New Roman"/>
          <w:color w:val="000000"/>
          <w:spacing w:val="2"/>
          <w:w w:val="115"/>
          <w:sz w:val="20"/>
        </w:rPr>
        <w:t xml:space="preserve"> sent back through the so called back flow line. </w:t>
      </w:r>
    </w:p>
    <w:p w:rsidR="009946A9" w:rsidRDefault="008F2EC0" w:rsidP="008D0CC5">
      <w:pPr>
        <w:spacing w:line="276" w:lineRule="auto"/>
        <w:jc w:val="both"/>
        <w:rPr>
          <w:rFonts w:ascii="Times New Roman" w:hAnsi="Times New Roman"/>
          <w:color w:val="000000"/>
          <w:spacing w:val="2"/>
          <w:w w:val="115"/>
          <w:sz w:val="20"/>
        </w:rPr>
      </w:pPr>
      <w:r>
        <w:rPr>
          <w:rFonts w:ascii="Times New Roman" w:hAnsi="Times New Roman"/>
          <w:color w:val="000000"/>
          <w:spacing w:val="2"/>
          <w:w w:val="115"/>
          <w:sz w:val="20"/>
        </w:rPr>
        <w:t>The amount of gas recirculated is adjusted through a multi-turn needle valve from few l/h to several hundred l/h according to the needs</w:t>
      </w:r>
      <w:r w:rsidR="00204C7C">
        <w:rPr>
          <w:rFonts w:ascii="Times New Roman" w:hAnsi="Times New Roman"/>
          <w:color w:val="000000"/>
          <w:spacing w:val="2"/>
          <w:w w:val="115"/>
          <w:sz w:val="20"/>
        </w:rPr>
        <w:t xml:space="preserve">: </w:t>
      </w:r>
      <w:r>
        <w:rPr>
          <w:rFonts w:ascii="Times New Roman" w:hAnsi="Times New Roman"/>
          <w:color w:val="000000"/>
          <w:spacing w:val="2"/>
          <w:w w:val="115"/>
          <w:sz w:val="20"/>
        </w:rPr>
        <w:t xml:space="preserve">large amount of oxygen requires </w:t>
      </w:r>
      <w:r w:rsidR="00204C7C">
        <w:rPr>
          <w:rFonts w:ascii="Times New Roman" w:hAnsi="Times New Roman"/>
          <w:color w:val="000000"/>
          <w:spacing w:val="2"/>
          <w:w w:val="115"/>
          <w:sz w:val="20"/>
        </w:rPr>
        <w:t xml:space="preserve">the gas phase to be re-circulated several times. The total flow, which is the sum of the gas flow </w:t>
      </w:r>
      <w:r w:rsidR="009946A9">
        <w:rPr>
          <w:rFonts w:ascii="Times New Roman" w:hAnsi="Times New Roman"/>
          <w:color w:val="000000"/>
          <w:spacing w:val="2"/>
          <w:w w:val="115"/>
          <w:sz w:val="20"/>
        </w:rPr>
        <w:t>out-</w:t>
      </w:r>
      <w:r w:rsidR="00204C7C">
        <w:rPr>
          <w:rFonts w:ascii="Times New Roman" w:hAnsi="Times New Roman"/>
          <w:color w:val="000000"/>
          <w:spacing w:val="2"/>
          <w:w w:val="115"/>
          <w:sz w:val="20"/>
        </w:rPr>
        <w:t xml:space="preserve">coming from the dirty gas bottle and the recirculated one can be adjusted via a bypass needle valve across the input/output of the KNF pump. </w:t>
      </w:r>
    </w:p>
    <w:p w:rsidR="00CF0102" w:rsidRPr="009946A9" w:rsidRDefault="00204C7C" w:rsidP="0058673E">
      <w:pPr>
        <w:spacing w:line="276" w:lineRule="auto"/>
        <w:ind w:firstLine="708"/>
        <w:jc w:val="both"/>
        <w:rPr>
          <w:rFonts w:ascii="Times New Roman" w:hAnsi="Times New Roman"/>
          <w:color w:val="000000"/>
          <w:spacing w:val="2"/>
          <w:w w:val="115"/>
          <w:sz w:val="20"/>
        </w:rPr>
      </w:pPr>
      <w:r>
        <w:rPr>
          <w:rFonts w:ascii="Times New Roman" w:hAnsi="Times New Roman"/>
          <w:color w:val="000000"/>
          <w:spacing w:val="2"/>
          <w:w w:val="115"/>
          <w:sz w:val="20"/>
        </w:rPr>
        <w:t xml:space="preserve">In our system there is no O2 nor </w:t>
      </w:r>
      <w:proofErr w:type="gramStart"/>
      <w:r>
        <w:rPr>
          <w:rFonts w:ascii="Times New Roman" w:hAnsi="Times New Roman"/>
          <w:color w:val="000000"/>
          <w:spacing w:val="2"/>
          <w:w w:val="115"/>
          <w:sz w:val="20"/>
        </w:rPr>
        <w:t>H2O</w:t>
      </w:r>
      <w:r w:rsidR="008F2EC0">
        <w:rPr>
          <w:rFonts w:ascii="Times New Roman" w:hAnsi="Times New Roman"/>
          <w:color w:val="000000"/>
          <w:spacing w:val="2"/>
          <w:w w:val="115"/>
          <w:sz w:val="20"/>
        </w:rPr>
        <w:t xml:space="preserve">  </w:t>
      </w:r>
      <w:r>
        <w:rPr>
          <w:rFonts w:ascii="Times New Roman" w:hAnsi="Times New Roman"/>
          <w:color w:val="000000"/>
          <w:spacing w:val="2"/>
          <w:w w:val="115"/>
          <w:sz w:val="20"/>
        </w:rPr>
        <w:t>measurement</w:t>
      </w:r>
      <w:proofErr w:type="gramEnd"/>
      <w:r>
        <w:rPr>
          <w:rFonts w:ascii="Times New Roman" w:hAnsi="Times New Roman"/>
          <w:color w:val="000000"/>
          <w:spacing w:val="2"/>
          <w:w w:val="115"/>
          <w:sz w:val="20"/>
        </w:rPr>
        <w:t xml:space="preserve"> at the output venting line since the flow is intermittent and at a pressure that may damage the sensors or provide not reliable results.</w:t>
      </w:r>
      <w:r w:rsidR="00CF0102" w:rsidRPr="00CF0102">
        <w:t xml:space="preserve"> </w:t>
      </w:r>
    </w:p>
    <w:p w:rsidR="009946A9" w:rsidRDefault="00CF0102" w:rsidP="009946A9">
      <w:pPr>
        <w:spacing w:line="276" w:lineRule="auto"/>
        <w:ind w:firstLine="708"/>
        <w:jc w:val="both"/>
        <w:rPr>
          <w:rFonts w:ascii="Times New Roman" w:hAnsi="Times New Roman"/>
          <w:color w:val="000000"/>
          <w:spacing w:val="2"/>
          <w:w w:val="115"/>
          <w:sz w:val="20"/>
        </w:rPr>
      </w:pPr>
      <w:r>
        <w:rPr>
          <w:rFonts w:ascii="Times New Roman" w:hAnsi="Times New Roman"/>
          <w:color w:val="000000"/>
          <w:spacing w:val="2"/>
          <w:w w:val="115"/>
          <w:sz w:val="20"/>
        </w:rPr>
        <w:t>D</w:t>
      </w:r>
      <w:r w:rsidRPr="00CF0102">
        <w:rPr>
          <w:rFonts w:ascii="Times New Roman" w:hAnsi="Times New Roman"/>
          <w:color w:val="000000"/>
          <w:spacing w:val="2"/>
          <w:w w:val="115"/>
          <w:sz w:val="20"/>
        </w:rPr>
        <w:t>epending</w:t>
      </w:r>
      <w:r>
        <w:rPr>
          <w:rFonts w:ascii="Times New Roman" w:hAnsi="Times New Roman"/>
          <w:color w:val="000000"/>
          <w:spacing w:val="2"/>
          <w:w w:val="115"/>
          <w:sz w:val="20"/>
        </w:rPr>
        <w:t xml:space="preserve"> </w:t>
      </w:r>
      <w:r w:rsidRPr="00CF0102">
        <w:rPr>
          <w:rFonts w:ascii="Times New Roman" w:hAnsi="Times New Roman"/>
          <w:color w:val="000000"/>
          <w:spacing w:val="2"/>
          <w:w w:val="115"/>
          <w:sz w:val="20"/>
        </w:rPr>
        <w:t>on the different material samples, the same light transmission has been obtained with material losses up to 50%. The large variation of loss rates is related to the different amount and nature of contamination impurities: ideally, the choice of the best filter should be sample dependent</w:t>
      </w:r>
      <w:r>
        <w:rPr>
          <w:rFonts w:ascii="Times New Roman" w:hAnsi="Times New Roman"/>
          <w:color w:val="000000"/>
          <w:spacing w:val="2"/>
          <w:w w:val="115"/>
          <w:sz w:val="20"/>
        </w:rPr>
        <w:t xml:space="preserve"> i.e. using Cu catalyst to remove O2</w:t>
      </w:r>
      <w:r w:rsidR="009946A9">
        <w:rPr>
          <w:rFonts w:ascii="Times New Roman" w:hAnsi="Times New Roman"/>
          <w:color w:val="000000"/>
          <w:spacing w:val="2"/>
          <w:w w:val="115"/>
          <w:sz w:val="20"/>
        </w:rPr>
        <w:t>.</w:t>
      </w:r>
    </w:p>
    <w:p w:rsidR="008F2EC0" w:rsidRDefault="009946A9" w:rsidP="0058673E">
      <w:pPr>
        <w:spacing w:line="276" w:lineRule="auto"/>
        <w:jc w:val="both"/>
        <w:rPr>
          <w:rFonts w:ascii="Times New Roman" w:hAnsi="Times New Roman"/>
          <w:color w:val="000000"/>
          <w:spacing w:val="2"/>
          <w:w w:val="115"/>
          <w:sz w:val="20"/>
        </w:rPr>
      </w:pPr>
      <w:r>
        <w:rPr>
          <w:rFonts w:ascii="Times New Roman" w:hAnsi="Times New Roman"/>
          <w:color w:val="000000"/>
          <w:spacing w:val="2"/>
          <w:w w:val="115"/>
          <w:sz w:val="20"/>
        </w:rPr>
        <w:t xml:space="preserve">Water contamination and Oxygen contamination ~5 ppm are achievable with the pre-cleaning system </w:t>
      </w:r>
      <w:r w:rsidR="00204C7C">
        <w:rPr>
          <w:rFonts w:ascii="Times New Roman" w:hAnsi="Times New Roman"/>
          <w:color w:val="000000"/>
          <w:spacing w:val="2"/>
          <w:w w:val="115"/>
          <w:sz w:val="20"/>
        </w:rPr>
        <w:t xml:space="preserve"> </w:t>
      </w:r>
    </w:p>
    <w:p w:rsidR="00CF0102" w:rsidRDefault="00CF0102" w:rsidP="008D0CC5">
      <w:pPr>
        <w:spacing w:line="276" w:lineRule="auto"/>
        <w:jc w:val="both"/>
        <w:rPr>
          <w:rFonts w:ascii="Times New Roman" w:hAnsi="Times New Roman"/>
          <w:color w:val="000000"/>
          <w:spacing w:val="2"/>
          <w:w w:val="115"/>
          <w:sz w:val="20"/>
        </w:rPr>
      </w:pPr>
    </w:p>
    <w:p w:rsidR="00CF0102" w:rsidRDefault="00CF0102" w:rsidP="008D0CC5">
      <w:pPr>
        <w:spacing w:line="276" w:lineRule="auto"/>
        <w:jc w:val="both"/>
        <w:rPr>
          <w:rFonts w:ascii="Times New Roman" w:hAnsi="Times New Roman"/>
          <w:color w:val="000000"/>
          <w:spacing w:val="2"/>
          <w:w w:val="115"/>
          <w:sz w:val="20"/>
        </w:rPr>
      </w:pPr>
    </w:p>
    <w:p w:rsidR="00CF0102" w:rsidRDefault="00CF0102" w:rsidP="008D0CC5">
      <w:pPr>
        <w:spacing w:line="276" w:lineRule="auto"/>
        <w:jc w:val="both"/>
        <w:rPr>
          <w:rFonts w:ascii="Times New Roman" w:hAnsi="Times New Roman"/>
          <w:color w:val="000000"/>
          <w:spacing w:val="2"/>
          <w:w w:val="115"/>
          <w:sz w:val="20"/>
        </w:rPr>
      </w:pPr>
    </w:p>
    <w:p w:rsidR="008D0CC5" w:rsidRDefault="008F2EC0" w:rsidP="008D0CC5">
      <w:pPr>
        <w:spacing w:line="276" w:lineRule="auto"/>
        <w:jc w:val="both"/>
        <w:rPr>
          <w:rFonts w:ascii="Times New Roman" w:hAnsi="Times New Roman"/>
          <w:color w:val="000000"/>
          <w:spacing w:val="2"/>
          <w:w w:val="115"/>
          <w:sz w:val="20"/>
        </w:rPr>
      </w:pPr>
      <w:r>
        <w:rPr>
          <w:rFonts w:ascii="Times New Roman" w:hAnsi="Times New Roman"/>
          <w:color w:val="000000"/>
          <w:spacing w:val="2"/>
          <w:w w:val="115"/>
          <w:sz w:val="20"/>
        </w:rPr>
        <w:t xml:space="preserve">    </w:t>
      </w:r>
      <w:r w:rsidR="006610EA">
        <w:rPr>
          <w:rFonts w:ascii="Times New Roman" w:hAnsi="Times New Roman"/>
          <w:noProof/>
          <w:color w:val="000000"/>
          <w:w w:val="115"/>
          <w:sz w:val="20"/>
          <w:lang w:val="it-IT" w:eastAsia="it-IT"/>
        </w:rPr>
        <w:drawing>
          <wp:inline distT="0" distB="0" distL="0" distR="0" wp14:anchorId="4B262977" wp14:editId="12118CF4">
            <wp:extent cx="3000375" cy="4367140"/>
            <wp:effectExtent l="0" t="0" r="0" b="0"/>
            <wp:docPr id="1" name="Picture 1" descr="C:\Users\Stefano\AppData\Local\Microsoft\Windows\INetCache\Content.Word\precle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fano\AppData\Local\Microsoft\Windows\INetCache\Content.Word\preclea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380" cy="437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C7C" w:rsidRDefault="00204C7C" w:rsidP="00204C7C">
      <w:pPr>
        <w:keepNext/>
        <w:spacing w:line="276" w:lineRule="auto"/>
        <w:ind w:firstLine="288"/>
        <w:jc w:val="both"/>
      </w:pPr>
    </w:p>
    <w:p w:rsidR="00B445E7" w:rsidRDefault="00204C7C" w:rsidP="00204C7C">
      <w:pPr>
        <w:pStyle w:val="Caption"/>
        <w:jc w:val="center"/>
        <w:rPr>
          <w:rFonts w:ascii="Times New Roman" w:hAnsi="Times New Roman"/>
          <w:color w:val="000000"/>
          <w:spacing w:val="-2"/>
          <w:w w:val="115"/>
          <w:sz w:val="20"/>
        </w:rPr>
      </w:pPr>
      <w:r>
        <w:t xml:space="preserve">Fig </w:t>
      </w:r>
      <w:fldSimple w:instr=" SEQ Figura \* ARABIC ">
        <w:r>
          <w:rPr>
            <w:noProof/>
          </w:rPr>
          <w:t>1</w:t>
        </w:r>
      </w:fldSimple>
      <w:r>
        <w:t>, Schematics of the Pre-cleaning system used for the COMPASS RICH-1</w:t>
      </w:r>
    </w:p>
    <w:p w:rsidR="008D0CC5" w:rsidRDefault="008D0CC5">
      <w:pPr>
        <w:spacing w:line="276" w:lineRule="auto"/>
        <w:ind w:firstLine="288"/>
        <w:jc w:val="both"/>
        <w:rPr>
          <w:rFonts w:ascii="Times New Roman" w:hAnsi="Times New Roman"/>
          <w:color w:val="000000"/>
          <w:spacing w:val="-2"/>
          <w:w w:val="115"/>
          <w:sz w:val="20"/>
        </w:rPr>
      </w:pPr>
    </w:p>
    <w:sectPr w:rsidR="008D0CC5">
      <w:pgSz w:w="11918" w:h="16854"/>
      <w:pgMar w:top="2720" w:right="2480" w:bottom="2208" w:left="25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5E7"/>
    <w:rsid w:val="00204C7C"/>
    <w:rsid w:val="0058673E"/>
    <w:rsid w:val="006610EA"/>
    <w:rsid w:val="008D0CC5"/>
    <w:rsid w:val="008F2EC0"/>
    <w:rsid w:val="009946A9"/>
    <w:rsid w:val="00B445E7"/>
    <w:rsid w:val="00B738D1"/>
    <w:rsid w:val="00CF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31F65D8-F70D-4B4B-9397-B95E8AF13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04C7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Levorato</dc:creator>
  <cp:lastModifiedBy>Stefano Levorato</cp:lastModifiedBy>
  <cp:revision>2</cp:revision>
  <dcterms:created xsi:type="dcterms:W3CDTF">2018-05-02T15:08:00Z</dcterms:created>
  <dcterms:modified xsi:type="dcterms:W3CDTF">2018-05-02T15:08:00Z</dcterms:modified>
</cp:coreProperties>
</file>