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B693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7FF3FEDD" w14:textId="5DE001D2" w:rsidR="000F797E" w:rsidRDefault="00526AA4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4E855FD7" w14:textId="77777777" w:rsidR="000F797E" w:rsidRDefault="000F797E" w:rsidP="000F797E">
      <w:pPr>
        <w:jc w:val="center"/>
      </w:pPr>
    </w:p>
    <w:p w14:paraId="2CF8F6AB" w14:textId="0255FED7" w:rsidR="000F797E" w:rsidRDefault="00C32982" w:rsidP="000F797E">
      <w:r>
        <w:rPr>
          <w:b/>
        </w:rPr>
        <w:t xml:space="preserve">LTCC </w:t>
      </w:r>
      <w:r w:rsidR="005A6B98">
        <w:rPr>
          <w:b/>
        </w:rPr>
        <w:t xml:space="preserve">Non </w:t>
      </w:r>
      <w:r>
        <w:rPr>
          <w:b/>
        </w:rPr>
        <w:t>Labor</w:t>
      </w:r>
      <w:r w:rsidR="005A6B98">
        <w:rPr>
          <w:b/>
        </w:rPr>
        <w:t xml:space="preserve"> </w:t>
      </w:r>
    </w:p>
    <w:p w14:paraId="06BA5B1F" w14:textId="77777777" w:rsidR="00B615E6" w:rsidRDefault="00B615E6" w:rsidP="00B615E6"/>
    <w:p w14:paraId="548C57E4" w14:textId="2714AEA8" w:rsidR="00C7326A" w:rsidRPr="00C7326A" w:rsidRDefault="00C7326A" w:rsidP="00C7326A">
      <w:r>
        <w:t xml:space="preserve">Total Budget: </w:t>
      </w:r>
      <w:r w:rsidRPr="00C7326A">
        <w:t>$50,016</w:t>
      </w:r>
    </w:p>
    <w:p w14:paraId="10550A0B" w14:textId="67E19A7E" w:rsidR="00C7326A" w:rsidRDefault="00C7326A" w:rsidP="00B615E6">
      <w:r>
        <w:t>Break 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5680"/>
        <w:gridCol w:w="1360"/>
      </w:tblGrid>
      <w:tr w:rsidR="00C7326A" w:rsidRPr="00C7326A" w14:paraId="42297406" w14:textId="77777777" w:rsidTr="00C7326A">
        <w:trPr>
          <w:trHeight w:val="280"/>
        </w:trPr>
        <w:tc>
          <w:tcPr>
            <w:tcW w:w="1420" w:type="dxa"/>
            <w:noWrap/>
            <w:hideMark/>
          </w:tcPr>
          <w:p w14:paraId="0B787EB9" w14:textId="77777777" w:rsidR="00C7326A" w:rsidRPr="00C7326A" w:rsidRDefault="00C7326A" w:rsidP="00C7326A">
            <w:pPr>
              <w:spacing w:after="200"/>
            </w:pPr>
            <w:r w:rsidRPr="00C7326A">
              <w:t>242242036</w:t>
            </w:r>
          </w:p>
        </w:tc>
        <w:tc>
          <w:tcPr>
            <w:tcW w:w="5680" w:type="dxa"/>
            <w:noWrap/>
            <w:hideMark/>
          </w:tcPr>
          <w:p w14:paraId="28A22CB1" w14:textId="77777777" w:rsidR="00C7326A" w:rsidRPr="00C7326A" w:rsidRDefault="00C7326A" w:rsidP="00C7326A">
            <w:pPr>
              <w:spacing w:after="200"/>
            </w:pPr>
            <w:r w:rsidRPr="00C7326A">
              <w:t>Wavelength/Quartz PMT tests</w:t>
            </w:r>
          </w:p>
        </w:tc>
        <w:tc>
          <w:tcPr>
            <w:tcW w:w="1360" w:type="dxa"/>
            <w:noWrap/>
            <w:hideMark/>
          </w:tcPr>
          <w:p w14:paraId="70993F97" w14:textId="77777777" w:rsidR="00C7326A" w:rsidRPr="00C7326A" w:rsidRDefault="00C7326A" w:rsidP="00C7326A">
            <w:pPr>
              <w:spacing w:after="200"/>
            </w:pPr>
            <w:r w:rsidRPr="00C7326A">
              <w:t>$2,000</w:t>
            </w:r>
          </w:p>
        </w:tc>
      </w:tr>
      <w:tr w:rsidR="00C7326A" w:rsidRPr="00C7326A" w14:paraId="42936F2F" w14:textId="77777777" w:rsidTr="00C7326A">
        <w:trPr>
          <w:trHeight w:val="280"/>
        </w:trPr>
        <w:tc>
          <w:tcPr>
            <w:tcW w:w="1420" w:type="dxa"/>
            <w:noWrap/>
            <w:hideMark/>
          </w:tcPr>
          <w:p w14:paraId="4B54E0DF" w14:textId="77777777" w:rsidR="00C7326A" w:rsidRPr="00C7326A" w:rsidRDefault="00C7326A" w:rsidP="00C7326A">
            <w:pPr>
              <w:spacing w:after="200"/>
            </w:pPr>
            <w:r w:rsidRPr="00C7326A">
              <w:t>242242076</w:t>
            </w:r>
          </w:p>
        </w:tc>
        <w:tc>
          <w:tcPr>
            <w:tcW w:w="5680" w:type="dxa"/>
            <w:noWrap/>
            <w:hideMark/>
          </w:tcPr>
          <w:p w14:paraId="1243AAEC" w14:textId="77777777" w:rsidR="00C7326A" w:rsidRPr="00C7326A" w:rsidRDefault="00C7326A" w:rsidP="00C7326A">
            <w:pPr>
              <w:spacing w:after="200"/>
            </w:pPr>
            <w:r w:rsidRPr="00C7326A">
              <w:t>Support Frame Fabrication for 1S in TED</w:t>
            </w:r>
          </w:p>
        </w:tc>
        <w:tc>
          <w:tcPr>
            <w:tcW w:w="1360" w:type="dxa"/>
            <w:noWrap/>
            <w:hideMark/>
          </w:tcPr>
          <w:p w14:paraId="4900E664" w14:textId="77777777" w:rsidR="00C7326A" w:rsidRPr="00C7326A" w:rsidRDefault="00C7326A" w:rsidP="00C7326A">
            <w:pPr>
              <w:spacing w:after="200"/>
            </w:pPr>
            <w:r w:rsidRPr="00C7326A">
              <w:t>$1,000</w:t>
            </w:r>
          </w:p>
        </w:tc>
      </w:tr>
      <w:tr w:rsidR="00C7326A" w:rsidRPr="00C7326A" w14:paraId="39320E0C" w14:textId="77777777" w:rsidTr="00C7326A">
        <w:trPr>
          <w:trHeight w:val="280"/>
        </w:trPr>
        <w:tc>
          <w:tcPr>
            <w:tcW w:w="1420" w:type="dxa"/>
            <w:noWrap/>
            <w:hideMark/>
          </w:tcPr>
          <w:p w14:paraId="2D1D2449" w14:textId="77777777" w:rsidR="00C7326A" w:rsidRPr="00C7326A" w:rsidRDefault="00C7326A" w:rsidP="00C7326A">
            <w:pPr>
              <w:spacing w:after="200"/>
            </w:pPr>
            <w:r w:rsidRPr="00C7326A">
              <w:t>242242077</w:t>
            </w:r>
          </w:p>
        </w:tc>
        <w:tc>
          <w:tcPr>
            <w:tcW w:w="5680" w:type="dxa"/>
            <w:noWrap/>
            <w:hideMark/>
          </w:tcPr>
          <w:p w14:paraId="5205BF90" w14:textId="77777777" w:rsidR="00C7326A" w:rsidRPr="00C7326A" w:rsidRDefault="00C7326A" w:rsidP="00C7326A">
            <w:pPr>
              <w:spacing w:after="200"/>
            </w:pPr>
            <w:r w:rsidRPr="00C7326A">
              <w:t>Infrastructure Consumables</w:t>
            </w:r>
          </w:p>
        </w:tc>
        <w:tc>
          <w:tcPr>
            <w:tcW w:w="1360" w:type="dxa"/>
            <w:noWrap/>
            <w:hideMark/>
          </w:tcPr>
          <w:p w14:paraId="4192D63F" w14:textId="77777777" w:rsidR="00C7326A" w:rsidRPr="00C7326A" w:rsidRDefault="00C7326A" w:rsidP="00C7326A">
            <w:pPr>
              <w:spacing w:after="200"/>
            </w:pPr>
            <w:r w:rsidRPr="00C7326A">
              <w:t>$18,000</w:t>
            </w:r>
          </w:p>
        </w:tc>
      </w:tr>
      <w:tr w:rsidR="00C7326A" w:rsidRPr="00C7326A" w14:paraId="2E8BFFC0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5051B00F" w14:textId="77777777" w:rsidR="00C7326A" w:rsidRPr="00C7326A" w:rsidRDefault="00C7326A" w:rsidP="00C7326A">
            <w:pPr>
              <w:spacing w:after="200"/>
            </w:pPr>
            <w:r w:rsidRPr="00C7326A">
              <w:t>242242108</w:t>
            </w:r>
          </w:p>
        </w:tc>
        <w:tc>
          <w:tcPr>
            <w:tcW w:w="5680" w:type="dxa"/>
            <w:noWrap/>
            <w:hideMark/>
          </w:tcPr>
          <w:p w14:paraId="68DC1726" w14:textId="77777777" w:rsidR="00C7326A" w:rsidRPr="00C7326A" w:rsidRDefault="00C7326A" w:rsidP="00C7326A">
            <w:pPr>
              <w:spacing w:after="200"/>
            </w:pPr>
            <w:r w:rsidRPr="00C7326A">
              <w:t>Lexan/Acrylic/Over- Coating Procurement (all sectors)</w:t>
            </w:r>
          </w:p>
        </w:tc>
        <w:tc>
          <w:tcPr>
            <w:tcW w:w="1360" w:type="dxa"/>
            <w:noWrap/>
            <w:hideMark/>
          </w:tcPr>
          <w:p w14:paraId="5E70F5A1" w14:textId="77777777" w:rsidR="00C7326A" w:rsidRPr="00C7326A" w:rsidRDefault="00C7326A" w:rsidP="00C7326A">
            <w:pPr>
              <w:spacing w:after="200"/>
            </w:pPr>
            <w:r w:rsidRPr="00C7326A">
              <w:t>$2,000</w:t>
            </w:r>
          </w:p>
        </w:tc>
      </w:tr>
      <w:tr w:rsidR="00C7326A" w:rsidRPr="00C7326A" w14:paraId="6E4CED0B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4BDF2F8F" w14:textId="77777777" w:rsidR="00C7326A" w:rsidRPr="00C7326A" w:rsidRDefault="00C7326A" w:rsidP="00C7326A">
            <w:pPr>
              <w:spacing w:after="200"/>
            </w:pPr>
            <w:r w:rsidRPr="00C7326A">
              <w:t>242242137</w:t>
            </w:r>
          </w:p>
        </w:tc>
        <w:tc>
          <w:tcPr>
            <w:tcW w:w="5680" w:type="dxa"/>
            <w:noWrap/>
            <w:hideMark/>
          </w:tcPr>
          <w:p w14:paraId="4C304D60" w14:textId="77777777" w:rsidR="00C7326A" w:rsidRPr="00C7326A" w:rsidRDefault="00C7326A" w:rsidP="00C7326A">
            <w:pPr>
              <w:spacing w:after="200"/>
            </w:pPr>
            <w:r w:rsidRPr="00C7326A">
              <w:t>Glue Procurement</w:t>
            </w:r>
          </w:p>
        </w:tc>
        <w:tc>
          <w:tcPr>
            <w:tcW w:w="1360" w:type="dxa"/>
            <w:noWrap/>
            <w:hideMark/>
          </w:tcPr>
          <w:p w14:paraId="74154033" w14:textId="77777777" w:rsidR="00C7326A" w:rsidRPr="00C7326A" w:rsidRDefault="00C7326A" w:rsidP="00C7326A">
            <w:pPr>
              <w:spacing w:after="200"/>
            </w:pPr>
            <w:r w:rsidRPr="00C7326A">
              <w:t>$2,016</w:t>
            </w:r>
          </w:p>
        </w:tc>
      </w:tr>
      <w:tr w:rsidR="00C7326A" w:rsidRPr="00C7326A" w14:paraId="6E9EB49E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182EBD67" w14:textId="77777777" w:rsidR="00C7326A" w:rsidRPr="00C7326A" w:rsidRDefault="00C7326A" w:rsidP="00C7326A">
            <w:pPr>
              <w:spacing w:after="200"/>
            </w:pPr>
            <w:r w:rsidRPr="00C7326A">
              <w:t>242242162</w:t>
            </w:r>
          </w:p>
        </w:tc>
        <w:tc>
          <w:tcPr>
            <w:tcW w:w="5680" w:type="dxa"/>
            <w:noWrap/>
            <w:hideMark/>
          </w:tcPr>
          <w:p w14:paraId="5424DC61" w14:textId="77777777" w:rsidR="00C7326A" w:rsidRPr="00C7326A" w:rsidRDefault="00C7326A" w:rsidP="00C7326A">
            <w:pPr>
              <w:spacing w:after="200"/>
            </w:pPr>
            <w:r w:rsidRPr="00C7326A">
              <w:t>Divider Modifications Design and Test</w:t>
            </w:r>
          </w:p>
        </w:tc>
        <w:tc>
          <w:tcPr>
            <w:tcW w:w="1360" w:type="dxa"/>
            <w:noWrap/>
            <w:hideMark/>
          </w:tcPr>
          <w:p w14:paraId="2527456A" w14:textId="77777777" w:rsidR="00C7326A" w:rsidRPr="00C7326A" w:rsidRDefault="00C7326A" w:rsidP="00C7326A">
            <w:pPr>
              <w:spacing w:after="200"/>
            </w:pPr>
            <w:r w:rsidRPr="00C7326A">
              <w:t>$2,000</w:t>
            </w:r>
          </w:p>
        </w:tc>
      </w:tr>
      <w:tr w:rsidR="00C7326A" w:rsidRPr="00C7326A" w14:paraId="78E32396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59840BAE" w14:textId="77777777" w:rsidR="00C7326A" w:rsidRPr="00C7326A" w:rsidRDefault="00C7326A" w:rsidP="00C7326A">
            <w:pPr>
              <w:spacing w:after="200"/>
            </w:pPr>
            <w:r w:rsidRPr="00C7326A">
              <w:t>242242300</w:t>
            </w:r>
          </w:p>
        </w:tc>
        <w:tc>
          <w:tcPr>
            <w:tcW w:w="5680" w:type="dxa"/>
            <w:noWrap/>
            <w:hideMark/>
          </w:tcPr>
          <w:p w14:paraId="39C0FCD6" w14:textId="77777777" w:rsidR="00C7326A" w:rsidRPr="00C7326A" w:rsidRDefault="00C7326A" w:rsidP="00C7326A">
            <w:pPr>
              <w:spacing w:after="200"/>
            </w:pPr>
            <w:r w:rsidRPr="00C7326A">
              <w:t>Rear Brace Manufacture</w:t>
            </w:r>
          </w:p>
        </w:tc>
        <w:tc>
          <w:tcPr>
            <w:tcW w:w="1360" w:type="dxa"/>
            <w:noWrap/>
            <w:hideMark/>
          </w:tcPr>
          <w:p w14:paraId="3BB0636D" w14:textId="77777777" w:rsidR="00C7326A" w:rsidRPr="00C7326A" w:rsidRDefault="00C7326A" w:rsidP="00C7326A">
            <w:pPr>
              <w:spacing w:after="200"/>
            </w:pPr>
            <w:r w:rsidRPr="00C7326A">
              <w:t>$500</w:t>
            </w:r>
          </w:p>
        </w:tc>
      </w:tr>
      <w:tr w:rsidR="00C7326A" w:rsidRPr="00C7326A" w14:paraId="405DC843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3CD92D46" w14:textId="77777777" w:rsidR="00C7326A" w:rsidRPr="00C7326A" w:rsidRDefault="00C7326A" w:rsidP="00C7326A">
            <w:pPr>
              <w:spacing w:after="200"/>
            </w:pPr>
            <w:r w:rsidRPr="00C7326A">
              <w:t>242242335</w:t>
            </w:r>
          </w:p>
        </w:tc>
        <w:tc>
          <w:tcPr>
            <w:tcW w:w="5680" w:type="dxa"/>
            <w:noWrap/>
            <w:hideMark/>
          </w:tcPr>
          <w:p w14:paraId="72AAB2F7" w14:textId="77777777" w:rsidR="00C7326A" w:rsidRPr="00C7326A" w:rsidRDefault="00C7326A" w:rsidP="00C7326A">
            <w:pPr>
              <w:spacing w:after="200"/>
            </w:pPr>
            <w:r w:rsidRPr="00C7326A">
              <w:t>Box Refurbish Consumables</w:t>
            </w:r>
          </w:p>
        </w:tc>
        <w:tc>
          <w:tcPr>
            <w:tcW w:w="1360" w:type="dxa"/>
            <w:noWrap/>
            <w:hideMark/>
          </w:tcPr>
          <w:p w14:paraId="19A09416" w14:textId="77777777" w:rsidR="00C7326A" w:rsidRPr="00C7326A" w:rsidRDefault="00C7326A" w:rsidP="00C7326A">
            <w:pPr>
              <w:spacing w:after="200"/>
            </w:pPr>
            <w:r w:rsidRPr="00C7326A">
              <w:t>$18,000</w:t>
            </w:r>
          </w:p>
        </w:tc>
      </w:tr>
      <w:tr w:rsidR="00C7326A" w:rsidRPr="00C7326A" w14:paraId="79BC0347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68D89BFD" w14:textId="77777777" w:rsidR="00C7326A" w:rsidRPr="00C7326A" w:rsidRDefault="00C7326A" w:rsidP="00C7326A">
            <w:pPr>
              <w:spacing w:after="200"/>
            </w:pPr>
            <w:r w:rsidRPr="00C7326A">
              <w:t>242242050</w:t>
            </w:r>
          </w:p>
        </w:tc>
        <w:tc>
          <w:tcPr>
            <w:tcW w:w="5680" w:type="dxa"/>
            <w:noWrap/>
            <w:hideMark/>
          </w:tcPr>
          <w:p w14:paraId="58E51718" w14:textId="77777777" w:rsidR="00C7326A" w:rsidRPr="00C7326A" w:rsidRDefault="00C7326A" w:rsidP="00C7326A">
            <w:pPr>
              <w:spacing w:after="200"/>
            </w:pPr>
            <w:proofErr w:type="spellStart"/>
            <w:r w:rsidRPr="00C7326A">
              <w:t>Aligment</w:t>
            </w:r>
            <w:proofErr w:type="spellEnd"/>
            <w:r w:rsidRPr="00C7326A">
              <w:t xml:space="preserve"> tool </w:t>
            </w:r>
            <w:proofErr w:type="spellStart"/>
            <w:r w:rsidRPr="00C7326A">
              <w:t>manifacturing</w:t>
            </w:r>
            <w:proofErr w:type="spellEnd"/>
          </w:p>
        </w:tc>
        <w:tc>
          <w:tcPr>
            <w:tcW w:w="1360" w:type="dxa"/>
            <w:noWrap/>
            <w:hideMark/>
          </w:tcPr>
          <w:p w14:paraId="67B3D9EB" w14:textId="77777777" w:rsidR="00C7326A" w:rsidRPr="00C7326A" w:rsidRDefault="00C7326A" w:rsidP="00C7326A">
            <w:pPr>
              <w:spacing w:after="200"/>
            </w:pPr>
            <w:r w:rsidRPr="00C7326A">
              <w:t>$4,500</w:t>
            </w:r>
          </w:p>
        </w:tc>
      </w:tr>
    </w:tbl>
    <w:p w14:paraId="5D7EE344" w14:textId="77777777" w:rsidR="00C7326A" w:rsidRDefault="00C7326A" w:rsidP="00B615E6"/>
    <w:p w14:paraId="3C0F6DD5" w14:textId="5322C528" w:rsidR="00C7326A" w:rsidRDefault="00C7326A" w:rsidP="00B615E6">
      <w:r>
        <w:rPr>
          <w:b/>
        </w:rPr>
        <w:t>Individual Activities:</w:t>
      </w:r>
    </w:p>
    <w:p w14:paraId="4D3894DD" w14:textId="77777777" w:rsidR="00C7326A" w:rsidRDefault="00C7326A" w:rsidP="00C7326A">
      <w:pPr>
        <w:jc w:val="center"/>
      </w:pPr>
    </w:p>
    <w:p w14:paraId="2252F1A2" w14:textId="77F266F8" w:rsidR="00C7326A" w:rsidRPr="00A76568" w:rsidRDefault="00C7326A" w:rsidP="00C7326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29305B">
        <w:t>242242036</w:t>
      </w:r>
    </w:p>
    <w:p w14:paraId="630C93FD" w14:textId="77777777" w:rsidR="00C7326A" w:rsidRDefault="00C7326A" w:rsidP="00C7326A">
      <w:pPr>
        <w:spacing w:after="0"/>
        <w:outlineLvl w:val="0"/>
      </w:pPr>
    </w:p>
    <w:p w14:paraId="42BBB959" w14:textId="29653753" w:rsidR="00C7326A" w:rsidRDefault="00C7326A" w:rsidP="00C7326A">
      <w:r w:rsidRPr="000F797E">
        <w:rPr>
          <w:b/>
        </w:rPr>
        <w:t>Activity Name</w:t>
      </w:r>
      <w:r>
        <w:t xml:space="preserve"> – </w:t>
      </w:r>
      <w:r w:rsidRPr="0029305B">
        <w:t>Wavelength/Quartz PMT tests</w:t>
      </w:r>
    </w:p>
    <w:p w14:paraId="36C272A9" w14:textId="77777777" w:rsidR="00C7326A" w:rsidRDefault="00C7326A" w:rsidP="00C7326A">
      <w:r>
        <w:t xml:space="preserve">Budget amount: </w:t>
      </w:r>
      <w:r w:rsidRPr="0029305B">
        <w:t>$2,000.00</w:t>
      </w:r>
    </w:p>
    <w:p w14:paraId="5CB58360" w14:textId="77777777" w:rsidR="00C7326A" w:rsidRDefault="00C7326A" w:rsidP="00C7326A">
      <w:r>
        <w:t xml:space="preserve">The budget includes material costs for testing the </w:t>
      </w:r>
      <w:r w:rsidRPr="0029305B">
        <w:t>p-</w:t>
      </w:r>
      <w:proofErr w:type="spellStart"/>
      <w:r w:rsidRPr="0029305B">
        <w:t>Terpheny</w:t>
      </w:r>
      <w:r>
        <w:t>l</w:t>
      </w:r>
      <w:proofErr w:type="spellEnd"/>
      <w:r>
        <w:t xml:space="preserve"> evaporating technique at Temple University, such as p</w:t>
      </w:r>
      <w:r w:rsidRPr="00260EE8">
        <w:t>arts to get the evaporator in top shape for a good vacuum and a functioning quartz monitor.</w:t>
      </w:r>
    </w:p>
    <w:p w14:paraId="3A7DECBE" w14:textId="77777777" w:rsidR="00C7326A" w:rsidRDefault="00C7326A" w:rsidP="00C7326A">
      <w:r>
        <w:t xml:space="preserve">The </w:t>
      </w:r>
      <w:proofErr w:type="gramStart"/>
      <w:r>
        <w:t>cost also include</w:t>
      </w:r>
      <w:proofErr w:type="gramEnd"/>
      <w:r>
        <w:t xml:space="preserve"> material costs for testing the PMTs using UV light.</w:t>
      </w:r>
    </w:p>
    <w:p w14:paraId="0BEFF9F6" w14:textId="77777777" w:rsidR="00C7326A" w:rsidRDefault="00C7326A" w:rsidP="00C7326A">
      <w:r>
        <w:t xml:space="preserve">The estimate is based on conversations with Prof. </w:t>
      </w:r>
      <w:proofErr w:type="spellStart"/>
      <w:r w:rsidRPr="00C02697">
        <w:t>Zein-Eddine</w:t>
      </w:r>
      <w:proofErr w:type="spellEnd"/>
      <w:r>
        <w:t xml:space="preserve"> and JLab experience.</w:t>
      </w:r>
    </w:p>
    <w:p w14:paraId="6B180148" w14:textId="77777777" w:rsidR="004604AA" w:rsidRPr="007E2720" w:rsidRDefault="004604AA" w:rsidP="004604AA">
      <w:pPr>
        <w:spacing w:after="0"/>
        <w:outlineLvl w:val="0"/>
      </w:pPr>
      <w:r w:rsidRPr="000F797E">
        <w:rPr>
          <w:b/>
        </w:rPr>
        <w:lastRenderedPageBreak/>
        <w:t>Activity ID</w:t>
      </w:r>
      <w:r>
        <w:t xml:space="preserve"> – </w:t>
      </w:r>
      <w:r w:rsidRPr="00BD032D">
        <w:t>242242076</w:t>
      </w:r>
    </w:p>
    <w:p w14:paraId="12F6051F" w14:textId="77777777" w:rsidR="004604AA" w:rsidRDefault="004604AA" w:rsidP="004604AA">
      <w:pPr>
        <w:spacing w:after="0"/>
        <w:outlineLvl w:val="0"/>
      </w:pPr>
    </w:p>
    <w:p w14:paraId="032F2159" w14:textId="77777777" w:rsidR="004604AA" w:rsidRDefault="004604AA" w:rsidP="004604AA">
      <w:r w:rsidRPr="000F797E">
        <w:rPr>
          <w:b/>
        </w:rPr>
        <w:t>Activity Name</w:t>
      </w:r>
      <w:r>
        <w:t xml:space="preserve"> – </w:t>
      </w:r>
      <w:r w:rsidRPr="003C0942">
        <w:t>Support Frame Fabrication for 1S in TED</w:t>
      </w:r>
    </w:p>
    <w:p w14:paraId="421F17D1" w14:textId="77777777" w:rsidR="004604AA" w:rsidRDefault="004604AA" w:rsidP="004604AA">
      <w:r>
        <w:t xml:space="preserve">Budget amount: </w:t>
      </w:r>
      <w:r w:rsidRPr="004E155B">
        <w:t>$</w:t>
      </w:r>
      <w:r>
        <w:t>1,000</w:t>
      </w:r>
    </w:p>
    <w:p w14:paraId="3DE18784" w14:textId="77777777" w:rsidR="004604AA" w:rsidRDefault="004604AA" w:rsidP="004604AA">
      <w:r>
        <w:t xml:space="preserve">The LTCC needs to be elevated for access to mirrors and </w:t>
      </w:r>
      <w:proofErr w:type="spellStart"/>
      <w:r>
        <w:t>PMTs.</w:t>
      </w:r>
      <w:proofErr w:type="spellEnd"/>
      <w:r>
        <w:t xml:space="preserve"> This budget includes the material costs for the frame fabrication.</w:t>
      </w:r>
    </w:p>
    <w:p w14:paraId="1018B497" w14:textId="77777777" w:rsidR="004604AA" w:rsidRDefault="004604AA" w:rsidP="004604AA">
      <w:r>
        <w:t>The estimate is based on previous JLab experience and assessments by the engineering team.</w:t>
      </w:r>
    </w:p>
    <w:p w14:paraId="464182AC" w14:textId="1CF2E8E5" w:rsidR="004604AA" w:rsidRDefault="004604AA" w:rsidP="004604AA"/>
    <w:p w14:paraId="7B9A6A4F" w14:textId="0499AE14" w:rsidR="004604AA" w:rsidRPr="007E2720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242242077</w:t>
      </w:r>
    </w:p>
    <w:p w14:paraId="6DED63FD" w14:textId="77777777" w:rsidR="004604AA" w:rsidRDefault="004604AA" w:rsidP="004604AA">
      <w:pPr>
        <w:spacing w:after="0"/>
        <w:outlineLvl w:val="0"/>
      </w:pPr>
    </w:p>
    <w:p w14:paraId="4721D486" w14:textId="77777777" w:rsidR="004604AA" w:rsidRDefault="004604AA" w:rsidP="004604AA">
      <w:r w:rsidRPr="000F797E">
        <w:rPr>
          <w:b/>
        </w:rPr>
        <w:t>Activity Name</w:t>
      </w:r>
      <w:r>
        <w:t xml:space="preserve"> – </w:t>
      </w:r>
      <w:r w:rsidRPr="00A54EAB">
        <w:t>Infrastructure Consumables</w:t>
      </w:r>
    </w:p>
    <w:p w14:paraId="77E2FD01" w14:textId="77777777" w:rsidR="004604AA" w:rsidRDefault="004604AA" w:rsidP="004604AA">
      <w:r>
        <w:t xml:space="preserve">Budget amount: </w:t>
      </w:r>
      <w:r w:rsidRPr="004E155B">
        <w:t>$</w:t>
      </w:r>
      <w:r>
        <w:t>18,000</w:t>
      </w:r>
    </w:p>
    <w:p w14:paraId="5A1117E2" w14:textId="77777777" w:rsidR="004604AA" w:rsidRDefault="004604AA" w:rsidP="004604AA">
      <w:r>
        <w:t>The estimate is based on previous JLAB experience and assessments by the engineering and tech teams.</w:t>
      </w:r>
    </w:p>
    <w:p w14:paraId="03E67423" w14:textId="77777777" w:rsidR="004604AA" w:rsidRDefault="004604AA" w:rsidP="004604AA"/>
    <w:p w14:paraId="4CB34202" w14:textId="77777777" w:rsidR="004604AA" w:rsidRPr="00A76568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474F19">
        <w:t>242242108</w:t>
      </w:r>
    </w:p>
    <w:p w14:paraId="13F82643" w14:textId="77777777" w:rsidR="004604AA" w:rsidRDefault="004604AA" w:rsidP="004604AA">
      <w:pPr>
        <w:spacing w:after="0"/>
        <w:outlineLvl w:val="0"/>
      </w:pPr>
    </w:p>
    <w:p w14:paraId="31E0A285" w14:textId="77777777" w:rsidR="004604AA" w:rsidRPr="001540E8" w:rsidRDefault="004604AA" w:rsidP="004604AA">
      <w:r w:rsidRPr="000F797E">
        <w:rPr>
          <w:b/>
        </w:rPr>
        <w:t>Activity Name</w:t>
      </w:r>
      <w:r>
        <w:t xml:space="preserve"> – </w:t>
      </w:r>
      <w:r w:rsidRPr="001540E8">
        <w:t>Lexan/Acrylic/Over- Coating Procurement (all sectors)</w:t>
      </w:r>
    </w:p>
    <w:p w14:paraId="11C79B6A" w14:textId="77777777" w:rsidR="004604AA" w:rsidRDefault="004604AA" w:rsidP="004604AA">
      <w:r>
        <w:t>Budget amount: $2</w:t>
      </w:r>
      <w:r w:rsidRPr="00D742CA">
        <w:t>,000.00</w:t>
      </w:r>
    </w:p>
    <w:p w14:paraId="31A1F5D8" w14:textId="77777777" w:rsidR="004604AA" w:rsidRDefault="004604AA" w:rsidP="004604AA">
      <w:r>
        <w:t xml:space="preserve">This budget includes the test of vendor samples to verify the </w:t>
      </w:r>
      <w:proofErr w:type="spellStart"/>
      <w:r>
        <w:t>reflectivities</w:t>
      </w:r>
      <w:proofErr w:type="spellEnd"/>
      <w:r>
        <w:t>.</w:t>
      </w:r>
    </w:p>
    <w:p w14:paraId="6434AAC1" w14:textId="77777777" w:rsidR="004604AA" w:rsidRDefault="004604AA" w:rsidP="004604AA">
      <w:pPr>
        <w:jc w:val="center"/>
      </w:pPr>
    </w:p>
    <w:p w14:paraId="56E3671D" w14:textId="77777777" w:rsidR="004604AA" w:rsidRDefault="004604AA" w:rsidP="004604AA">
      <w:pPr>
        <w:jc w:val="center"/>
      </w:pPr>
    </w:p>
    <w:p w14:paraId="6CF7997A" w14:textId="77777777" w:rsidR="004604AA" w:rsidRPr="0078134D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78134D">
        <w:t>242242137</w:t>
      </w:r>
    </w:p>
    <w:p w14:paraId="71C7C445" w14:textId="77777777" w:rsidR="004604AA" w:rsidRDefault="004604AA" w:rsidP="004604AA">
      <w:pPr>
        <w:spacing w:after="0"/>
        <w:outlineLvl w:val="0"/>
      </w:pPr>
    </w:p>
    <w:p w14:paraId="17C17B16" w14:textId="77777777" w:rsidR="004604AA" w:rsidRDefault="004604AA" w:rsidP="004604AA">
      <w:r w:rsidRPr="000F797E">
        <w:rPr>
          <w:b/>
        </w:rPr>
        <w:t>Activity Name</w:t>
      </w:r>
      <w:r>
        <w:t xml:space="preserve"> – Glue Procurement</w:t>
      </w:r>
    </w:p>
    <w:p w14:paraId="749BC3BF" w14:textId="77777777" w:rsidR="004604AA" w:rsidRDefault="004604AA" w:rsidP="004604AA">
      <w:r>
        <w:t>Budget amount: $</w:t>
      </w:r>
      <w:r w:rsidRPr="000431BE">
        <w:t>2,016</w:t>
      </w:r>
    </w:p>
    <w:p w14:paraId="16B15E8A" w14:textId="77777777" w:rsidR="004604AA" w:rsidRDefault="004604AA" w:rsidP="004604AA">
      <w:r>
        <w:t>The budget includes grey epoxy 2216 grey to attach and seal the LTCC windows:</w:t>
      </w:r>
    </w:p>
    <w:p w14:paraId="2D849A31" w14:textId="77777777" w:rsidR="004604AA" w:rsidRDefault="004604AA" w:rsidP="004604AA">
      <w:pPr>
        <w:pStyle w:val="ListParagraph"/>
        <w:numPr>
          <w:ilvl w:val="0"/>
          <w:numId w:val="4"/>
        </w:numPr>
      </w:pPr>
      <w:r w:rsidRPr="000431BE">
        <w:t xml:space="preserve">3M Scotch-Weld 2216 B/A, gray, 1 </w:t>
      </w:r>
      <w:proofErr w:type="gramStart"/>
      <w:r w:rsidRPr="000431BE">
        <w:t>case</w:t>
      </w:r>
      <w:proofErr w:type="gramEnd"/>
      <w:r w:rsidRPr="000431BE">
        <w:t xml:space="preserve"> each of qt. kits.</w:t>
      </w:r>
    </w:p>
    <w:p w14:paraId="472CEBF4" w14:textId="39B9AF59" w:rsidR="004604AA" w:rsidRDefault="004604AA" w:rsidP="004604AA">
      <w:r>
        <w:t xml:space="preserve">The budget estimate is based on PR </w:t>
      </w:r>
      <w:r w:rsidRPr="000431BE">
        <w:t>176451</w:t>
      </w:r>
      <w:r>
        <w:t>, adjusted for quantity and inflation.</w:t>
      </w:r>
    </w:p>
    <w:p w14:paraId="2388BF47" w14:textId="77777777" w:rsidR="004604AA" w:rsidRDefault="004604AA" w:rsidP="004604AA"/>
    <w:p w14:paraId="2164CE81" w14:textId="77777777" w:rsidR="004604AA" w:rsidRPr="0097000A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97000A">
        <w:t>242242162</w:t>
      </w:r>
    </w:p>
    <w:p w14:paraId="3352DCB1" w14:textId="77777777" w:rsidR="004604AA" w:rsidRDefault="004604AA" w:rsidP="004604AA">
      <w:pPr>
        <w:spacing w:after="0"/>
        <w:outlineLvl w:val="0"/>
      </w:pPr>
    </w:p>
    <w:p w14:paraId="0CE94420" w14:textId="77777777" w:rsidR="004604AA" w:rsidRDefault="004604AA" w:rsidP="004604AA">
      <w:r w:rsidRPr="000F797E">
        <w:rPr>
          <w:b/>
        </w:rPr>
        <w:t>Activity Name</w:t>
      </w:r>
      <w:r>
        <w:t xml:space="preserve"> – Dividers Modifications Design</w:t>
      </w:r>
    </w:p>
    <w:p w14:paraId="6BE74096" w14:textId="77777777" w:rsidR="004604AA" w:rsidRDefault="004604AA" w:rsidP="004604AA">
      <w:r>
        <w:t>Budget amount: $1000</w:t>
      </w:r>
    </w:p>
    <w:p w14:paraId="21A5A6D7" w14:textId="77777777" w:rsidR="004604AA" w:rsidRDefault="004604AA" w:rsidP="004604AA">
      <w:r>
        <w:t xml:space="preserve">The budget includes the LTCC divider modification design for the </w:t>
      </w:r>
      <w:proofErr w:type="spellStart"/>
      <w:r>
        <w:t>Photonis</w:t>
      </w:r>
      <w:proofErr w:type="spellEnd"/>
      <w:r>
        <w:t xml:space="preserve"> dividers previously used in the LTCC.</w:t>
      </w:r>
    </w:p>
    <w:p w14:paraId="6AFE52C1" w14:textId="77777777" w:rsidR="004604AA" w:rsidRDefault="004604AA" w:rsidP="004604AA">
      <w:r>
        <w:t xml:space="preserve">This estimate is based on communications with </w:t>
      </w:r>
      <w:r w:rsidRPr="000F04F4">
        <w:t>Vladimir</w:t>
      </w:r>
      <w:r>
        <w:t xml:space="preserve"> Popov, the author of the modifications already implemented in the HTCC </w:t>
      </w:r>
      <w:proofErr w:type="spellStart"/>
      <w:r>
        <w:t>PMTs.</w:t>
      </w:r>
      <w:proofErr w:type="spellEnd"/>
    </w:p>
    <w:p w14:paraId="1448ECDB" w14:textId="77777777" w:rsidR="004604AA" w:rsidRDefault="004604AA" w:rsidP="004604AA">
      <w:pPr>
        <w:jc w:val="center"/>
      </w:pPr>
    </w:p>
    <w:p w14:paraId="737EAD78" w14:textId="77777777" w:rsidR="004604AA" w:rsidRDefault="004604AA" w:rsidP="004604AA">
      <w:pPr>
        <w:jc w:val="center"/>
      </w:pPr>
    </w:p>
    <w:p w14:paraId="5DD1DA7D" w14:textId="77777777" w:rsidR="004604AA" w:rsidRPr="007E2720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027A66">
        <w:t>242242300</w:t>
      </w:r>
      <w:r>
        <w:t>s</w:t>
      </w:r>
    </w:p>
    <w:p w14:paraId="56B7DE07" w14:textId="77777777" w:rsidR="004604AA" w:rsidRDefault="004604AA" w:rsidP="004604AA">
      <w:pPr>
        <w:spacing w:after="0"/>
        <w:outlineLvl w:val="0"/>
      </w:pPr>
    </w:p>
    <w:p w14:paraId="66CD8C9B" w14:textId="77777777" w:rsidR="004604AA" w:rsidRDefault="004604AA" w:rsidP="004604AA">
      <w:r w:rsidRPr="000F797E">
        <w:rPr>
          <w:b/>
        </w:rPr>
        <w:t xml:space="preserve">Activity </w:t>
      </w:r>
      <w:bookmarkStart w:id="0" w:name="_GoBack"/>
      <w:bookmarkEnd w:id="0"/>
      <w:r w:rsidRPr="000F797E">
        <w:rPr>
          <w:b/>
        </w:rPr>
        <w:t>Name</w:t>
      </w:r>
      <w:r>
        <w:t xml:space="preserve"> – Rear Brace Manufacture</w:t>
      </w:r>
    </w:p>
    <w:p w14:paraId="7697FCE2" w14:textId="77777777" w:rsidR="004604AA" w:rsidRDefault="004604AA" w:rsidP="004604AA">
      <w:r>
        <w:t xml:space="preserve">Budget amount: </w:t>
      </w:r>
      <w:r w:rsidRPr="004E155B">
        <w:t>$</w:t>
      </w:r>
      <w:r>
        <w:t>500</w:t>
      </w:r>
    </w:p>
    <w:p w14:paraId="3FCD5D7E" w14:textId="77777777" w:rsidR="004604AA" w:rsidRDefault="004604AA" w:rsidP="004604AA">
      <w:r>
        <w:t xml:space="preserve">A new rear brace is necessary to support the LTCC frame. The </w:t>
      </w:r>
      <w:proofErr w:type="gramStart"/>
      <w:r>
        <w:t>estimate is based on previous JLab experience and assessments by the engineers</w:t>
      </w:r>
      <w:proofErr w:type="gramEnd"/>
      <w:r>
        <w:t>.</w:t>
      </w:r>
    </w:p>
    <w:p w14:paraId="595380BD" w14:textId="77777777" w:rsidR="004604AA" w:rsidRDefault="004604AA" w:rsidP="004604AA">
      <w:pPr>
        <w:jc w:val="center"/>
      </w:pPr>
    </w:p>
    <w:p w14:paraId="68747C53" w14:textId="77777777" w:rsidR="004604AA" w:rsidRPr="007E2720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6070B8">
        <w:t>242242335</w:t>
      </w:r>
    </w:p>
    <w:p w14:paraId="57D26BB8" w14:textId="77777777" w:rsidR="004604AA" w:rsidRDefault="004604AA" w:rsidP="004604AA">
      <w:pPr>
        <w:spacing w:after="0"/>
        <w:outlineLvl w:val="0"/>
      </w:pPr>
    </w:p>
    <w:p w14:paraId="3E7B5D71" w14:textId="77777777" w:rsidR="004604AA" w:rsidRDefault="004604AA" w:rsidP="004604AA">
      <w:r w:rsidRPr="000F797E">
        <w:rPr>
          <w:b/>
        </w:rPr>
        <w:t>Activity Name</w:t>
      </w:r>
      <w:r>
        <w:t xml:space="preserve"> – </w:t>
      </w:r>
      <w:r w:rsidRPr="00F8563C">
        <w:t>Box Refurbish Consumables</w:t>
      </w:r>
    </w:p>
    <w:p w14:paraId="1DBC8B99" w14:textId="77777777" w:rsidR="004604AA" w:rsidRDefault="004604AA" w:rsidP="004604AA">
      <w:r>
        <w:t xml:space="preserve">Budget amount: </w:t>
      </w:r>
      <w:r w:rsidRPr="004E155B">
        <w:t>$</w:t>
      </w:r>
      <w:r>
        <w:t>18,000</w:t>
      </w:r>
    </w:p>
    <w:p w14:paraId="6544345D" w14:textId="77777777" w:rsidR="004604AA" w:rsidRDefault="004604AA" w:rsidP="004604AA">
      <w:r>
        <w:t>The budget of $3000/sector is based on previous JLAB experience and assessments by the engineering and tech teams.</w:t>
      </w:r>
    </w:p>
    <w:p w14:paraId="3B9597EF" w14:textId="77777777" w:rsidR="004604AA" w:rsidRDefault="004604AA" w:rsidP="004604AA"/>
    <w:p w14:paraId="74F28ECD" w14:textId="77777777" w:rsidR="004604AA" w:rsidRDefault="004604AA" w:rsidP="004604AA"/>
    <w:p w14:paraId="29B164F3" w14:textId="1C82BDE0" w:rsidR="004604AA" w:rsidRPr="007E2720" w:rsidRDefault="004604AA" w:rsidP="004604AA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4604AA">
        <w:t>242242050</w:t>
      </w:r>
    </w:p>
    <w:p w14:paraId="157A7DAB" w14:textId="77777777" w:rsidR="004604AA" w:rsidRDefault="004604AA" w:rsidP="004604AA">
      <w:pPr>
        <w:spacing w:after="0"/>
        <w:outlineLvl w:val="0"/>
      </w:pPr>
    </w:p>
    <w:p w14:paraId="6D320D60" w14:textId="3438120A" w:rsidR="004604AA" w:rsidRPr="004604AA" w:rsidRDefault="004604AA" w:rsidP="004604AA">
      <w:r w:rsidRPr="000F797E">
        <w:rPr>
          <w:b/>
        </w:rPr>
        <w:t>Activity Name</w:t>
      </w:r>
      <w:r>
        <w:t xml:space="preserve"> – </w:t>
      </w:r>
      <w:proofErr w:type="spellStart"/>
      <w:r w:rsidRPr="004604AA">
        <w:t>Aligment</w:t>
      </w:r>
      <w:proofErr w:type="spellEnd"/>
      <w:r w:rsidRPr="004604AA">
        <w:t xml:space="preserve"> tool </w:t>
      </w:r>
      <w:proofErr w:type="spellStart"/>
      <w:r w:rsidRPr="004604AA">
        <w:t>manifacturing</w:t>
      </w:r>
      <w:proofErr w:type="spellEnd"/>
    </w:p>
    <w:p w14:paraId="3AAE1F06" w14:textId="4D0ADBC8" w:rsidR="004604AA" w:rsidRDefault="004604AA" w:rsidP="004604AA">
      <w:r>
        <w:t xml:space="preserve">Budget amount: </w:t>
      </w:r>
      <w:r w:rsidRPr="004E155B">
        <w:t>$</w:t>
      </w:r>
      <w:r>
        <w:t>4,5</w:t>
      </w:r>
      <w:r>
        <w:t>00</w:t>
      </w:r>
    </w:p>
    <w:p w14:paraId="44E90C9C" w14:textId="3E117426" w:rsidR="004604AA" w:rsidRDefault="004604AA" w:rsidP="004604AA">
      <w:r>
        <w:t>This budget</w:t>
      </w:r>
      <w:r>
        <w:t xml:space="preserve"> is based on previous JLAB experience and assessments by the engineering and tech teams.</w:t>
      </w:r>
    </w:p>
    <w:p w14:paraId="2DDD58E2" w14:textId="1FA798B7" w:rsidR="00A45D1F" w:rsidRPr="004604AA" w:rsidRDefault="00A45D1F" w:rsidP="004604AA">
      <w:pPr>
        <w:tabs>
          <w:tab w:val="left" w:pos="3610"/>
        </w:tabs>
      </w:pPr>
    </w:p>
    <w:sectPr w:rsidR="00A45D1F" w:rsidRPr="004604AA" w:rsidSect="00814C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E48E6"/>
    <w:multiLevelType w:val="hybridMultilevel"/>
    <w:tmpl w:val="D6922DC8"/>
    <w:lvl w:ilvl="0" w:tplc="72D019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67F3F"/>
    <w:multiLevelType w:val="hybridMultilevel"/>
    <w:tmpl w:val="CB7A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7E"/>
    <w:rsid w:val="000074E0"/>
    <w:rsid w:val="000C476C"/>
    <w:rsid w:val="000C485C"/>
    <w:rsid w:val="000F04F4"/>
    <w:rsid w:val="000F797E"/>
    <w:rsid w:val="00106DA4"/>
    <w:rsid w:val="00127208"/>
    <w:rsid w:val="00131271"/>
    <w:rsid w:val="00185C1B"/>
    <w:rsid w:val="001B55C2"/>
    <w:rsid w:val="001C17A2"/>
    <w:rsid w:val="00200527"/>
    <w:rsid w:val="00267E4D"/>
    <w:rsid w:val="00274061"/>
    <w:rsid w:val="00286F7F"/>
    <w:rsid w:val="002A329C"/>
    <w:rsid w:val="002B444F"/>
    <w:rsid w:val="002C0673"/>
    <w:rsid w:val="002C297C"/>
    <w:rsid w:val="002F0C8E"/>
    <w:rsid w:val="003507D7"/>
    <w:rsid w:val="00392449"/>
    <w:rsid w:val="003A250E"/>
    <w:rsid w:val="003B4DCE"/>
    <w:rsid w:val="003C6788"/>
    <w:rsid w:val="003E0FD8"/>
    <w:rsid w:val="003F03AC"/>
    <w:rsid w:val="004017D4"/>
    <w:rsid w:val="00415A57"/>
    <w:rsid w:val="004604AA"/>
    <w:rsid w:val="004A1997"/>
    <w:rsid w:val="004D44E6"/>
    <w:rsid w:val="00502FCF"/>
    <w:rsid w:val="005206A4"/>
    <w:rsid w:val="00526AA4"/>
    <w:rsid w:val="00535836"/>
    <w:rsid w:val="005400D1"/>
    <w:rsid w:val="005655CB"/>
    <w:rsid w:val="0058203F"/>
    <w:rsid w:val="00592612"/>
    <w:rsid w:val="00592D3C"/>
    <w:rsid w:val="005A1BCC"/>
    <w:rsid w:val="005A6B98"/>
    <w:rsid w:val="005C5C6A"/>
    <w:rsid w:val="005D18A6"/>
    <w:rsid w:val="005D1C64"/>
    <w:rsid w:val="00602EC9"/>
    <w:rsid w:val="0062129A"/>
    <w:rsid w:val="006277AD"/>
    <w:rsid w:val="006B5DEC"/>
    <w:rsid w:val="006E5326"/>
    <w:rsid w:val="0072258B"/>
    <w:rsid w:val="007A2837"/>
    <w:rsid w:val="007C4F65"/>
    <w:rsid w:val="007C5796"/>
    <w:rsid w:val="007D03D2"/>
    <w:rsid w:val="008045CB"/>
    <w:rsid w:val="00807D7A"/>
    <w:rsid w:val="00814C52"/>
    <w:rsid w:val="00832351"/>
    <w:rsid w:val="00857F71"/>
    <w:rsid w:val="008A547A"/>
    <w:rsid w:val="008F7C0E"/>
    <w:rsid w:val="00923077"/>
    <w:rsid w:val="00956012"/>
    <w:rsid w:val="00962682"/>
    <w:rsid w:val="00972711"/>
    <w:rsid w:val="009A5B60"/>
    <w:rsid w:val="009D31F5"/>
    <w:rsid w:val="009D77DC"/>
    <w:rsid w:val="009E0B88"/>
    <w:rsid w:val="009F33E1"/>
    <w:rsid w:val="00A03558"/>
    <w:rsid w:val="00A079FB"/>
    <w:rsid w:val="00A11AB6"/>
    <w:rsid w:val="00A1558B"/>
    <w:rsid w:val="00A20878"/>
    <w:rsid w:val="00A42AFB"/>
    <w:rsid w:val="00A45D1F"/>
    <w:rsid w:val="00AC4406"/>
    <w:rsid w:val="00AD30D6"/>
    <w:rsid w:val="00AE3DA4"/>
    <w:rsid w:val="00AF652D"/>
    <w:rsid w:val="00B06456"/>
    <w:rsid w:val="00B25BD9"/>
    <w:rsid w:val="00B615E6"/>
    <w:rsid w:val="00B70949"/>
    <w:rsid w:val="00B82173"/>
    <w:rsid w:val="00BA5CE9"/>
    <w:rsid w:val="00C03EAA"/>
    <w:rsid w:val="00C32982"/>
    <w:rsid w:val="00C34716"/>
    <w:rsid w:val="00C67B83"/>
    <w:rsid w:val="00C7326A"/>
    <w:rsid w:val="00C75FA6"/>
    <w:rsid w:val="00CB4DF9"/>
    <w:rsid w:val="00CF186A"/>
    <w:rsid w:val="00D66601"/>
    <w:rsid w:val="00D73A25"/>
    <w:rsid w:val="00D90525"/>
    <w:rsid w:val="00D92225"/>
    <w:rsid w:val="00DA6FA8"/>
    <w:rsid w:val="00DB26A7"/>
    <w:rsid w:val="00DC1284"/>
    <w:rsid w:val="00DD4FC0"/>
    <w:rsid w:val="00E03E35"/>
    <w:rsid w:val="00EB5D98"/>
    <w:rsid w:val="00EC4986"/>
    <w:rsid w:val="00F263B0"/>
    <w:rsid w:val="00F557E9"/>
    <w:rsid w:val="00F65003"/>
    <w:rsid w:val="00F776B9"/>
    <w:rsid w:val="00FF5B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446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table" w:styleId="TableGrid">
    <w:name w:val="Table Grid"/>
    <w:basedOn w:val="TableNormal"/>
    <w:rsid w:val="00C7326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table" w:styleId="TableGrid">
    <w:name w:val="Table Grid"/>
    <w:basedOn w:val="TableNormal"/>
    <w:rsid w:val="00C7326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2569</Characters>
  <Application>Microsoft Macintosh Word</Application>
  <DocSecurity>0</DocSecurity>
  <Lines>21</Lines>
  <Paragraphs>6</Paragraphs>
  <ScaleCrop>false</ScaleCrop>
  <Company>Jefferson Lab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2</cp:revision>
  <cp:lastPrinted>2013-03-07T17:12:00Z</cp:lastPrinted>
  <dcterms:created xsi:type="dcterms:W3CDTF">2013-04-05T20:49:00Z</dcterms:created>
  <dcterms:modified xsi:type="dcterms:W3CDTF">2013-04-05T20:49:00Z</dcterms:modified>
</cp:coreProperties>
</file>