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D367C8" w14:textId="5098E0FA" w:rsidR="00ED708B" w:rsidRDefault="00C4657A" w:rsidP="00ED708B">
      <w:pPr>
        <w:jc w:val="center"/>
        <w:rPr>
          <w:b/>
          <w:sz w:val="40"/>
          <w:szCs w:val="40"/>
        </w:rPr>
      </w:pPr>
      <w:r w:rsidRPr="00C4657A">
        <w:rPr>
          <w:b/>
          <w:sz w:val="40"/>
          <w:szCs w:val="40"/>
        </w:rPr>
        <w:t>Attachment</w:t>
      </w:r>
      <w:r w:rsidR="002951AB">
        <w:rPr>
          <w:b/>
          <w:sz w:val="40"/>
          <w:szCs w:val="40"/>
        </w:rPr>
        <w:t xml:space="preserve"> 2</w:t>
      </w:r>
    </w:p>
    <w:p w14:paraId="48411256" w14:textId="77777777" w:rsidR="00AD0647" w:rsidRDefault="00AD0647" w:rsidP="00996402">
      <w:pPr>
        <w:rPr>
          <w:b/>
          <w:sz w:val="40"/>
          <w:szCs w:val="40"/>
        </w:rPr>
      </w:pPr>
    </w:p>
    <w:p w14:paraId="03694D4E" w14:textId="77777777" w:rsidR="00114C17" w:rsidRPr="00EA4C16" w:rsidRDefault="00114C17" w:rsidP="00996402">
      <w:pPr>
        <w:rPr>
          <w:b/>
          <w:sz w:val="28"/>
          <w:szCs w:val="28"/>
        </w:rPr>
      </w:pPr>
    </w:p>
    <w:p w14:paraId="79C75790" w14:textId="58659AA9" w:rsidR="00AD0647" w:rsidRPr="00C4657A" w:rsidRDefault="00AD0647" w:rsidP="002951AB">
      <w:pPr>
        <w:ind w:left="180" w:right="-270"/>
        <w:jc w:val="center"/>
        <w:rPr>
          <w:b/>
          <w:sz w:val="36"/>
          <w:szCs w:val="36"/>
        </w:rPr>
      </w:pPr>
      <w:r w:rsidRPr="00C4657A">
        <w:rPr>
          <w:b/>
          <w:sz w:val="36"/>
          <w:szCs w:val="36"/>
        </w:rPr>
        <w:t xml:space="preserve">Terms and Conditions for Coating of </w:t>
      </w:r>
      <w:r w:rsidR="002951AB">
        <w:rPr>
          <w:b/>
          <w:sz w:val="36"/>
          <w:szCs w:val="36"/>
        </w:rPr>
        <w:t>Lexan Strips</w:t>
      </w:r>
    </w:p>
    <w:p w14:paraId="6F773249" w14:textId="77777777" w:rsidR="00ED708B" w:rsidRDefault="00ED708B" w:rsidP="00EA4C16">
      <w:pPr>
        <w:rPr>
          <w:sz w:val="28"/>
          <w:szCs w:val="28"/>
        </w:rPr>
      </w:pPr>
    </w:p>
    <w:p w14:paraId="4AD107D7" w14:textId="77777777" w:rsidR="00481D54" w:rsidRPr="00843D03" w:rsidRDefault="00481D54" w:rsidP="00EA4C16">
      <w:pPr>
        <w:rPr>
          <w:sz w:val="28"/>
          <w:szCs w:val="28"/>
        </w:rPr>
      </w:pPr>
    </w:p>
    <w:p w14:paraId="1C67D642" w14:textId="77777777" w:rsidR="006F2DA6" w:rsidRPr="006F2DA6" w:rsidRDefault="00ED708B" w:rsidP="00BE5929">
      <w:pPr>
        <w:numPr>
          <w:ilvl w:val="0"/>
          <w:numId w:val="15"/>
        </w:numPr>
        <w:ind w:left="360" w:firstLine="0"/>
        <w:jc w:val="both"/>
      </w:pPr>
      <w:r w:rsidRPr="00202615">
        <w:rPr>
          <w:b/>
          <w:sz w:val="28"/>
          <w:szCs w:val="28"/>
        </w:rPr>
        <w:t>General Description.</w:t>
      </w:r>
      <w:r>
        <w:rPr>
          <w:sz w:val="28"/>
          <w:szCs w:val="28"/>
        </w:rPr>
        <w:t xml:space="preserve"> </w:t>
      </w:r>
    </w:p>
    <w:p w14:paraId="6E44C92C" w14:textId="77777777" w:rsidR="006F2DA6" w:rsidRDefault="006F2DA6" w:rsidP="006F2DA6">
      <w:pPr>
        <w:ind w:left="360"/>
        <w:jc w:val="both"/>
        <w:rPr>
          <w:sz w:val="28"/>
          <w:szCs w:val="28"/>
        </w:rPr>
      </w:pPr>
    </w:p>
    <w:p w14:paraId="50269D8B" w14:textId="37EADFF4" w:rsidR="00ED708B" w:rsidRDefault="00ED708B" w:rsidP="001362E9">
      <w:pPr>
        <w:ind w:left="360"/>
        <w:jc w:val="both"/>
      </w:pPr>
      <w:r w:rsidRPr="00F827E2">
        <w:t>The</w:t>
      </w:r>
      <w:r w:rsidR="00EA4C16">
        <w:rPr>
          <w:sz w:val="28"/>
          <w:szCs w:val="28"/>
        </w:rPr>
        <w:t xml:space="preserve"> </w:t>
      </w:r>
      <w:r w:rsidR="00903E53">
        <w:t>Elliptical</w:t>
      </w:r>
      <w:r w:rsidR="00791F68">
        <w:t xml:space="preserve"> </w:t>
      </w:r>
      <w:r w:rsidR="00903E53">
        <w:t xml:space="preserve">and Hyperbolic </w:t>
      </w:r>
      <w:r w:rsidR="00EA4C16">
        <w:t>M</w:t>
      </w:r>
      <w:r w:rsidRPr="00445806">
        <w:t>irror</w:t>
      </w:r>
      <w:r w:rsidR="00791F68">
        <w:t>s</w:t>
      </w:r>
      <w:r w:rsidRPr="00445806">
        <w:t xml:space="preserve"> for </w:t>
      </w:r>
      <w:r>
        <w:t xml:space="preserve">the </w:t>
      </w:r>
      <w:r w:rsidR="00791F68">
        <w:t>Low Threshold Cerenkov Counter (L</w:t>
      </w:r>
      <w:r>
        <w:t xml:space="preserve">TCC) consists of </w:t>
      </w:r>
      <w:r w:rsidR="00903E53">
        <w:t>432</w:t>
      </w:r>
      <w:r>
        <w:t xml:space="preserve"> mirror</w:t>
      </w:r>
      <w:r w:rsidR="00791F68">
        <w:t>s</w:t>
      </w:r>
      <w:r>
        <w:t xml:space="preserve"> </w:t>
      </w:r>
      <w:r w:rsidR="00F857D0">
        <w:t>varying in length</w:t>
      </w:r>
      <w:r w:rsidR="00791F68">
        <w:t xml:space="preserve"> from 5’’ to </w:t>
      </w:r>
      <w:r w:rsidR="00903E53">
        <w:t>55’</w:t>
      </w:r>
      <w:r w:rsidR="00791F68">
        <w:t>’</w:t>
      </w:r>
      <w:r w:rsidR="00F857D0">
        <w:t xml:space="preserve"> and in width from 5’’ to 9’’</w:t>
      </w:r>
      <w:r>
        <w:t xml:space="preserve">. </w:t>
      </w:r>
      <w:r w:rsidR="00BE5929">
        <w:t xml:space="preserve">The reflective surface is a Lexan substrate </w:t>
      </w:r>
      <w:r w:rsidR="00477F12">
        <w:t xml:space="preserve">coated with Al + MgF2 </w:t>
      </w:r>
      <w:r w:rsidR="00BE5929">
        <w:t>placed on three Kevlar layers</w:t>
      </w:r>
      <w:r w:rsidR="00C80485">
        <w:t xml:space="preserve"> 1’’ thick</w:t>
      </w:r>
      <w:r w:rsidR="00BE5929">
        <w:t xml:space="preserve">. The reflectivity of the coated mirrors degraded during the 15 years of operation. A series of test showed that removing the current coating and re-applying </w:t>
      </w:r>
      <w:r w:rsidR="00477F12">
        <w:t>A</w:t>
      </w:r>
      <w:r w:rsidR="00BE5929">
        <w:t xml:space="preserve">l+MgF2 coating is not feasible. Thus we decided to coat </w:t>
      </w:r>
      <w:r w:rsidR="00477F12">
        <w:t xml:space="preserve">new </w:t>
      </w:r>
      <w:r w:rsidR="00B357C0">
        <w:t>L</w:t>
      </w:r>
      <w:r w:rsidR="00BE5929">
        <w:t xml:space="preserve">exan strips and glue them </w:t>
      </w:r>
      <w:r w:rsidR="00FF0B6F">
        <w:t xml:space="preserve">with Loctite 77 </w:t>
      </w:r>
      <w:r w:rsidR="00BE5929">
        <w:t>on top of the current mirrors.</w:t>
      </w:r>
      <w:r w:rsidR="00C80485">
        <w:t xml:space="preserve"> </w:t>
      </w:r>
      <w:r w:rsidR="001362E9">
        <w:t xml:space="preserve"> An example of</w:t>
      </w:r>
      <w:r w:rsidR="00B357C0">
        <w:t xml:space="preserve"> an</w:t>
      </w:r>
      <w:r w:rsidR="007D5E76">
        <w:t xml:space="preserve"> elliptical </w:t>
      </w:r>
      <w:r w:rsidR="001362E9">
        <w:t xml:space="preserve">mirror is shown in Fig. 1. </w:t>
      </w:r>
      <w:r w:rsidR="004350D9">
        <w:t>A schematic of the LTCC optics is shown in Appendix A.</w:t>
      </w:r>
    </w:p>
    <w:p w14:paraId="71A7FA02" w14:textId="77777777" w:rsidR="00FA7D2B" w:rsidRDefault="00FA7D2B" w:rsidP="00B717C9">
      <w:pPr>
        <w:ind w:left="360"/>
        <w:jc w:val="center"/>
      </w:pPr>
    </w:p>
    <w:p w14:paraId="52F00694" w14:textId="77777777" w:rsidR="001362E9" w:rsidRDefault="001362E9" w:rsidP="00B717C9">
      <w:pPr>
        <w:ind w:left="360"/>
        <w:jc w:val="center"/>
      </w:pPr>
    </w:p>
    <w:p w14:paraId="5D3945F0" w14:textId="1DFAFF10" w:rsidR="001362E9" w:rsidRDefault="007D5E76" w:rsidP="00B717C9">
      <w:pPr>
        <w:ind w:left="360"/>
        <w:jc w:val="center"/>
      </w:pPr>
      <w:r>
        <w:rPr>
          <w:noProof/>
        </w:rPr>
        <w:drawing>
          <wp:inline distT="0" distB="0" distL="0" distR="0" wp14:anchorId="6802ACCA" wp14:editId="170A2DB1">
            <wp:extent cx="4109009" cy="3081867"/>
            <wp:effectExtent l="0" t="0" r="6350" b="0"/>
            <wp:docPr id="1" name="Picture 1" descr="Mauree MP:Users:ungaro:Desktop:pho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Mauree MP:Users:ungaro:Desktop:photo 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109009" cy="3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3EBD" w14:textId="77777777" w:rsidR="001362E9" w:rsidRDefault="001362E9" w:rsidP="00B717C9">
      <w:pPr>
        <w:ind w:left="360"/>
        <w:jc w:val="center"/>
      </w:pPr>
    </w:p>
    <w:p w14:paraId="193F66AC" w14:textId="69B2547A" w:rsidR="007D5E76" w:rsidRDefault="007D5E76" w:rsidP="007D5E76">
      <w:pPr>
        <w:ind w:left="360"/>
        <w:jc w:val="center"/>
      </w:pPr>
      <w:r>
        <w:rPr>
          <w:b/>
        </w:rPr>
        <w:t>Fig.1.</w:t>
      </w:r>
      <w:r>
        <w:t xml:space="preserve"> An example of elliptical mirror.</w:t>
      </w:r>
    </w:p>
    <w:p w14:paraId="1BE9ABE8" w14:textId="77777777" w:rsidR="001362E9" w:rsidRDefault="001362E9" w:rsidP="00B717C9">
      <w:pPr>
        <w:ind w:left="360"/>
        <w:jc w:val="center"/>
      </w:pPr>
    </w:p>
    <w:p w14:paraId="6E74B58D" w14:textId="77777777" w:rsidR="001362E9" w:rsidRDefault="001362E9" w:rsidP="00B717C9">
      <w:pPr>
        <w:ind w:left="360"/>
        <w:jc w:val="center"/>
      </w:pPr>
    </w:p>
    <w:p w14:paraId="0E65CD00" w14:textId="77777777" w:rsidR="001362E9" w:rsidRDefault="001362E9" w:rsidP="00B717C9">
      <w:pPr>
        <w:ind w:left="360"/>
        <w:jc w:val="center"/>
      </w:pPr>
    </w:p>
    <w:p w14:paraId="72762654" w14:textId="77777777" w:rsidR="001362E9" w:rsidRDefault="001362E9" w:rsidP="00B717C9">
      <w:pPr>
        <w:ind w:left="360"/>
        <w:jc w:val="center"/>
      </w:pPr>
    </w:p>
    <w:p w14:paraId="39A96099" w14:textId="77777777" w:rsidR="001362E9" w:rsidRDefault="001362E9" w:rsidP="00B717C9">
      <w:pPr>
        <w:ind w:left="360"/>
        <w:jc w:val="center"/>
      </w:pPr>
    </w:p>
    <w:p w14:paraId="31EB9FA1" w14:textId="77777777" w:rsidR="001362E9" w:rsidRDefault="001362E9" w:rsidP="00B717C9">
      <w:pPr>
        <w:ind w:left="360"/>
        <w:jc w:val="center"/>
      </w:pPr>
    </w:p>
    <w:p w14:paraId="3757B95B" w14:textId="77777777" w:rsidR="001362E9" w:rsidRDefault="001362E9" w:rsidP="00B717C9">
      <w:pPr>
        <w:ind w:left="360"/>
        <w:jc w:val="center"/>
      </w:pPr>
    </w:p>
    <w:p w14:paraId="3B6EB80B" w14:textId="77777777" w:rsidR="001362E9" w:rsidRDefault="001362E9" w:rsidP="00B717C9">
      <w:pPr>
        <w:ind w:left="360"/>
        <w:jc w:val="center"/>
      </w:pPr>
    </w:p>
    <w:p w14:paraId="21974BA0" w14:textId="77777777" w:rsidR="001362E9" w:rsidRDefault="001362E9" w:rsidP="00B717C9">
      <w:pPr>
        <w:ind w:left="360"/>
        <w:jc w:val="center"/>
      </w:pPr>
    </w:p>
    <w:p w14:paraId="2E01CACD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II</w:t>
      </w:r>
      <w:r w:rsidR="00192DDE">
        <w:rPr>
          <w:b/>
          <w:sz w:val="28"/>
          <w:szCs w:val="28"/>
        </w:rPr>
        <w:t xml:space="preserve">. Specifications </w:t>
      </w:r>
      <w:r>
        <w:rPr>
          <w:b/>
          <w:sz w:val="28"/>
          <w:szCs w:val="28"/>
        </w:rPr>
        <w:t xml:space="preserve">and Technical Requirements </w:t>
      </w:r>
    </w:p>
    <w:p w14:paraId="15CDD512" w14:textId="77777777" w:rsidR="00ED708B" w:rsidRDefault="00ED708B" w:rsidP="00192DDE">
      <w:pPr>
        <w:ind w:left="360"/>
        <w:jc w:val="both"/>
      </w:pPr>
    </w:p>
    <w:p w14:paraId="1473C8AB" w14:textId="77777777" w:rsidR="00EA6F7F" w:rsidRPr="003C6B7C" w:rsidRDefault="00370A5A" w:rsidP="003C6B7C">
      <w:pPr>
        <w:ind w:left="360"/>
        <w:jc w:val="both"/>
        <w:rPr>
          <w:b/>
        </w:rPr>
      </w:pPr>
      <w:r>
        <w:rPr>
          <w:b/>
        </w:rPr>
        <w:t>2</w:t>
      </w:r>
      <w:r w:rsidR="00ED708B" w:rsidRPr="00481663">
        <w:rPr>
          <w:b/>
        </w:rPr>
        <w:t xml:space="preserve">.1 </w:t>
      </w:r>
      <w:r w:rsidR="00ED708B">
        <w:rPr>
          <w:b/>
        </w:rPr>
        <w:t>Definition</w:t>
      </w:r>
      <w:r w:rsidR="00ED708B" w:rsidRPr="00481663">
        <w:rPr>
          <w:b/>
        </w:rPr>
        <w:t xml:space="preserve"> </w:t>
      </w:r>
    </w:p>
    <w:p w14:paraId="21B1C1A0" w14:textId="77777777" w:rsidR="00212D32" w:rsidRDefault="00212D32" w:rsidP="00192DDE">
      <w:pPr>
        <w:ind w:left="360"/>
        <w:jc w:val="both"/>
      </w:pPr>
    </w:p>
    <w:p w14:paraId="5BEE2D19" w14:textId="16963674" w:rsidR="009B7B60" w:rsidRDefault="009B7B60" w:rsidP="00192DDE">
      <w:pPr>
        <w:ind w:left="360"/>
        <w:jc w:val="both"/>
      </w:pPr>
      <w:r>
        <w:t xml:space="preserve">It was determined that 10 mils (or 0.01 inches) is the ideal thickness of the </w:t>
      </w:r>
      <w:r w:rsidR="00B357C0">
        <w:t>L</w:t>
      </w:r>
      <w:r>
        <w:t xml:space="preserve">exan strips. A </w:t>
      </w:r>
      <w:r w:rsidR="00237976">
        <w:t xml:space="preserve">minimum </w:t>
      </w:r>
      <w:r>
        <w:t xml:space="preserve">length of 36’’ </w:t>
      </w:r>
      <w:r w:rsidR="00237976">
        <w:t>is required</w:t>
      </w:r>
      <w:r>
        <w:t xml:space="preserve">. Two sets of widths, 9’’ and </w:t>
      </w:r>
      <w:proofErr w:type="gramStart"/>
      <w:r>
        <w:t>10’’,</w:t>
      </w:r>
      <w:proofErr w:type="gramEnd"/>
      <w:r>
        <w:t xml:space="preserve"> were determined based on the mirrors width</w:t>
      </w:r>
      <w:r w:rsidR="00B357C0">
        <w:t>s</w:t>
      </w:r>
      <w:r>
        <w:t>. The quantities to re-coat all the LTCC mirrors are:</w:t>
      </w:r>
    </w:p>
    <w:p w14:paraId="308D1862" w14:textId="77777777" w:rsidR="000D12F5" w:rsidRDefault="000D12F5" w:rsidP="009B7B60">
      <w:pPr>
        <w:ind w:left="360"/>
        <w:jc w:val="both"/>
      </w:pPr>
    </w:p>
    <w:p w14:paraId="3B780825" w14:textId="48D17B59" w:rsidR="009B7B60" w:rsidRDefault="000D12F5" w:rsidP="009B7B60">
      <w:pPr>
        <w:pStyle w:val="ListParagraph"/>
        <w:numPr>
          <w:ilvl w:val="0"/>
          <w:numId w:val="19"/>
        </w:numPr>
        <w:jc w:val="both"/>
      </w:pPr>
      <w:r>
        <w:t>570 feet</w:t>
      </w:r>
      <w:r w:rsidR="009B7B60" w:rsidRPr="009B7B60">
        <w:t xml:space="preserve"> of the 9" wide, 10 mils thick</w:t>
      </w:r>
      <w:r>
        <w:t xml:space="preserve">. </w:t>
      </w:r>
    </w:p>
    <w:p w14:paraId="06DD4830" w14:textId="1F99621E" w:rsidR="009B7B60" w:rsidRPr="009B7B60" w:rsidRDefault="000D12F5" w:rsidP="009B7B60">
      <w:pPr>
        <w:pStyle w:val="ListParagraph"/>
        <w:numPr>
          <w:ilvl w:val="0"/>
          <w:numId w:val="19"/>
        </w:numPr>
        <w:jc w:val="both"/>
      </w:pPr>
      <w:r>
        <w:t>450 feet</w:t>
      </w:r>
      <w:r w:rsidR="009B7B60" w:rsidRPr="009B7B60">
        <w:t xml:space="preserve"> of the 10" wide, 10 mils thick</w:t>
      </w:r>
      <w:r w:rsidR="00F62B3F">
        <w:t>/</w:t>
      </w:r>
    </w:p>
    <w:p w14:paraId="72271D9F" w14:textId="7E74258D" w:rsidR="009B7B60" w:rsidRPr="009B7B60" w:rsidRDefault="003C045B" w:rsidP="009B7B60">
      <w:pPr>
        <w:pStyle w:val="ListParagraph"/>
        <w:numPr>
          <w:ilvl w:val="0"/>
          <w:numId w:val="19"/>
        </w:numPr>
        <w:jc w:val="both"/>
      </w:pPr>
      <w:r>
        <w:t>30 feet</w:t>
      </w:r>
      <w:r w:rsidR="009B7B60" w:rsidRPr="009B7B60">
        <w:t xml:space="preserve"> of 10" wide 36" </w:t>
      </w:r>
      <w:proofErr w:type="gramStart"/>
      <w:r w:rsidR="009B7B60" w:rsidRPr="009B7B60">
        <w:t>long  50</w:t>
      </w:r>
      <w:proofErr w:type="gramEnd"/>
      <w:r w:rsidR="009B7B60" w:rsidRPr="009B7B60">
        <w:t xml:space="preserve"> mils thick</w:t>
      </w:r>
    </w:p>
    <w:p w14:paraId="30C62324" w14:textId="77777777" w:rsidR="008953CB" w:rsidRDefault="008953CB" w:rsidP="00192DDE">
      <w:pPr>
        <w:ind w:left="360"/>
        <w:jc w:val="both"/>
      </w:pPr>
    </w:p>
    <w:p w14:paraId="3C3EE715" w14:textId="77777777" w:rsidR="00ED708B" w:rsidRDefault="00370A5A" w:rsidP="00192DDE">
      <w:pPr>
        <w:ind w:left="360"/>
        <w:jc w:val="both"/>
        <w:rPr>
          <w:b/>
        </w:rPr>
      </w:pPr>
      <w:r>
        <w:rPr>
          <w:b/>
        </w:rPr>
        <w:t>2</w:t>
      </w:r>
      <w:r w:rsidR="004752E0">
        <w:rPr>
          <w:b/>
        </w:rPr>
        <w:t>.2</w:t>
      </w:r>
      <w:r w:rsidR="00ED708B" w:rsidRPr="00481663">
        <w:rPr>
          <w:b/>
        </w:rPr>
        <w:t xml:space="preserve"> </w:t>
      </w:r>
      <w:r w:rsidR="00ED708B">
        <w:rPr>
          <w:b/>
        </w:rPr>
        <w:t>Delivery</w:t>
      </w:r>
    </w:p>
    <w:p w14:paraId="649C9A7E" w14:textId="77777777" w:rsidR="00212D32" w:rsidRDefault="00212D32" w:rsidP="00192DDE">
      <w:pPr>
        <w:ind w:left="360"/>
        <w:jc w:val="both"/>
        <w:rPr>
          <w:b/>
        </w:rPr>
      </w:pPr>
    </w:p>
    <w:p w14:paraId="5433E3A6" w14:textId="57B46DB3" w:rsidR="00ED708B" w:rsidRPr="00AD23DD" w:rsidRDefault="00FB510C" w:rsidP="00192DDE">
      <w:pPr>
        <w:ind w:left="360"/>
        <w:jc w:val="both"/>
      </w:pPr>
      <w:r>
        <w:t xml:space="preserve">The vendor will be responsible to provide the </w:t>
      </w:r>
      <w:r w:rsidR="00B357C0">
        <w:t>L</w:t>
      </w:r>
      <w:r>
        <w:t>exan material.</w:t>
      </w:r>
      <w:r w:rsidR="000A3BB9">
        <w:t xml:space="preserve"> </w:t>
      </w:r>
      <w:r w:rsidR="00ED708B">
        <w:t>The c</w:t>
      </w:r>
      <w:r w:rsidR="00ED708B" w:rsidRPr="00AD23DD">
        <w:t xml:space="preserve">oated </w:t>
      </w:r>
      <w:r>
        <w:t>surfaces</w:t>
      </w:r>
      <w:r w:rsidR="00ED708B" w:rsidRPr="00AD23DD">
        <w:t xml:space="preserve"> </w:t>
      </w:r>
      <w:r w:rsidR="000A3BB9">
        <w:t>should</w:t>
      </w:r>
      <w:r w:rsidR="00ED708B" w:rsidRPr="00AD23DD">
        <w:t xml:space="preserve"> be </w:t>
      </w:r>
      <w:r w:rsidR="00511E31">
        <w:t>shipped</w:t>
      </w:r>
      <w:r w:rsidR="00ED708B" w:rsidRPr="00AD23DD">
        <w:t xml:space="preserve"> to JLab in </w:t>
      </w:r>
      <w:r w:rsidR="000A3BB9" w:rsidRPr="00AD23DD">
        <w:t>such</w:t>
      </w:r>
      <w:r w:rsidR="00ED708B">
        <w:t xml:space="preserve"> a manner </w:t>
      </w:r>
      <w:r w:rsidR="00ED708B" w:rsidRPr="00AD23DD">
        <w:t>that no cleaning</w:t>
      </w:r>
      <w:r w:rsidR="00ED708B">
        <w:t xml:space="preserve"> </w:t>
      </w:r>
      <w:r w:rsidR="00ED708B" w:rsidRPr="00AD23DD">
        <w:t>or any other additional maintenance would be required during storage or usage</w:t>
      </w:r>
      <w:r w:rsidR="000A3BB9">
        <w:t xml:space="preserve"> of the mirrors</w:t>
      </w:r>
      <w:r w:rsidR="00ED708B" w:rsidRPr="00AD23DD">
        <w:t>.</w:t>
      </w:r>
      <w:r w:rsidR="000A3BB9">
        <w:t xml:space="preserve"> Damage</w:t>
      </w:r>
      <w:r w:rsidR="00497AC9">
        <w:t xml:space="preserve"> of any kind</w:t>
      </w:r>
      <w:r w:rsidR="000A3BB9">
        <w:t xml:space="preserve"> due to shipping and handling is not acceptable.</w:t>
      </w:r>
      <w:r w:rsidR="00ED708B" w:rsidRPr="00AD23DD">
        <w:t xml:space="preserve"> </w:t>
      </w:r>
    </w:p>
    <w:p w14:paraId="66DFBB53" w14:textId="77777777" w:rsidR="00212D32" w:rsidRDefault="00212D32" w:rsidP="00192DDE">
      <w:pPr>
        <w:ind w:left="360"/>
        <w:jc w:val="both"/>
        <w:rPr>
          <w:b/>
        </w:rPr>
      </w:pPr>
    </w:p>
    <w:p w14:paraId="12E52B67" w14:textId="77777777" w:rsidR="00212D32" w:rsidRDefault="00212D32" w:rsidP="002043C1">
      <w:pPr>
        <w:ind w:left="360"/>
        <w:jc w:val="both"/>
        <w:rPr>
          <w:b/>
        </w:rPr>
      </w:pPr>
    </w:p>
    <w:p w14:paraId="435E1FE9" w14:textId="3658BD81" w:rsidR="002043C1" w:rsidRPr="00481663" w:rsidRDefault="00370A5A" w:rsidP="002043C1">
      <w:pPr>
        <w:ind w:left="360"/>
        <w:jc w:val="both"/>
      </w:pPr>
      <w:r>
        <w:rPr>
          <w:b/>
        </w:rPr>
        <w:t>2</w:t>
      </w:r>
      <w:r w:rsidR="00397CEF">
        <w:rPr>
          <w:b/>
        </w:rPr>
        <w:t>.3</w:t>
      </w:r>
      <w:r w:rsidR="002043C1" w:rsidRPr="00481663">
        <w:rPr>
          <w:b/>
        </w:rPr>
        <w:t xml:space="preserve"> Coating</w:t>
      </w:r>
    </w:p>
    <w:p w14:paraId="2C197823" w14:textId="77777777" w:rsidR="00212D32" w:rsidRDefault="00212D32" w:rsidP="002043C1">
      <w:pPr>
        <w:ind w:left="360"/>
        <w:jc w:val="both"/>
      </w:pPr>
    </w:p>
    <w:p w14:paraId="0CFAF940" w14:textId="43FC7C62" w:rsidR="002043C1" w:rsidRPr="00481663" w:rsidRDefault="002043C1" w:rsidP="002043C1">
      <w:pPr>
        <w:ind w:left="360"/>
        <w:jc w:val="both"/>
      </w:pPr>
      <w:r>
        <w:t>We</w:t>
      </w:r>
      <w:r w:rsidR="00B357C0">
        <w:t xml:space="preserve"> will</w:t>
      </w:r>
      <w:r>
        <w:t xml:space="preserve"> require </w:t>
      </w:r>
      <w:r w:rsidRPr="00481663">
        <w:t>Al reflector coating</w:t>
      </w:r>
      <w:r>
        <w:t>s</w:t>
      </w:r>
      <w:r w:rsidRPr="00481663">
        <w:t xml:space="preserve"> </w:t>
      </w:r>
      <w:r>
        <w:t xml:space="preserve">and </w:t>
      </w:r>
      <w:r w:rsidRPr="00481663">
        <w:t>MgF</w:t>
      </w:r>
      <w:r w:rsidRPr="00481663">
        <w:rPr>
          <w:vertAlign w:val="subscript"/>
        </w:rPr>
        <w:t>2</w:t>
      </w:r>
      <w:r w:rsidRPr="00481663">
        <w:t xml:space="preserve"> protective coating</w:t>
      </w:r>
      <w:r>
        <w:t>s. The a</w:t>
      </w:r>
      <w:r w:rsidRPr="00481663">
        <w:t xml:space="preserve">pplication method </w:t>
      </w:r>
      <w:r>
        <w:t xml:space="preserve">for each should be </w:t>
      </w:r>
      <w:r w:rsidRPr="00481663">
        <w:t>vacuum (vapor) deposition</w:t>
      </w:r>
      <w:r>
        <w:t>. The coatings are</w:t>
      </w:r>
      <w:r w:rsidRPr="00481663">
        <w:t xml:space="preserve"> required to meet </w:t>
      </w:r>
      <w:r w:rsidR="0018342A">
        <w:t>the conditions of items 2</w:t>
      </w:r>
      <w:r>
        <w:t>.5.</w:t>
      </w:r>
    </w:p>
    <w:p w14:paraId="1338CA4B" w14:textId="77777777" w:rsidR="002043C1" w:rsidRDefault="002043C1" w:rsidP="00192DDE">
      <w:pPr>
        <w:ind w:left="360"/>
        <w:jc w:val="both"/>
        <w:rPr>
          <w:b/>
        </w:rPr>
      </w:pPr>
    </w:p>
    <w:p w14:paraId="4634B730" w14:textId="77777777" w:rsidR="002043C1" w:rsidRDefault="002043C1" w:rsidP="00192DDE">
      <w:pPr>
        <w:ind w:left="360"/>
        <w:jc w:val="both"/>
        <w:rPr>
          <w:b/>
        </w:rPr>
      </w:pPr>
    </w:p>
    <w:p w14:paraId="6F648BD2" w14:textId="77777777" w:rsidR="00ED708B" w:rsidRDefault="00370A5A" w:rsidP="00192DDE">
      <w:pPr>
        <w:ind w:left="360"/>
        <w:jc w:val="both"/>
        <w:rPr>
          <w:b/>
        </w:rPr>
      </w:pPr>
      <w:r>
        <w:rPr>
          <w:b/>
        </w:rPr>
        <w:t>2</w:t>
      </w:r>
      <w:r w:rsidR="00ED708B" w:rsidRPr="00481663">
        <w:rPr>
          <w:b/>
        </w:rPr>
        <w:t xml:space="preserve">.5 </w:t>
      </w:r>
      <w:r w:rsidR="00C630FF">
        <w:rPr>
          <w:b/>
        </w:rPr>
        <w:t>Requirements</w:t>
      </w:r>
    </w:p>
    <w:p w14:paraId="7F54D9E4" w14:textId="77777777" w:rsidR="00475B64" w:rsidRPr="00481663" w:rsidRDefault="00475B64" w:rsidP="00192DDE">
      <w:pPr>
        <w:ind w:left="360"/>
        <w:jc w:val="both"/>
        <w:rPr>
          <w:b/>
        </w:rPr>
      </w:pPr>
    </w:p>
    <w:p w14:paraId="75380187" w14:textId="3FECAD4A" w:rsidR="00F43B45" w:rsidRDefault="00ED708B" w:rsidP="00EB3E10">
      <w:pPr>
        <w:numPr>
          <w:ilvl w:val="0"/>
          <w:numId w:val="18"/>
        </w:numPr>
        <w:jc w:val="both"/>
      </w:pPr>
      <w:r>
        <w:t>A Reflectivity of ~</w:t>
      </w:r>
      <w:r w:rsidRPr="00481663">
        <w:t xml:space="preserve"> </w:t>
      </w:r>
      <w:r w:rsidR="00B914B5">
        <w:t xml:space="preserve">88% is required </w:t>
      </w:r>
      <w:r w:rsidR="002F6CE2">
        <w:t>for wavelengths between 20</w:t>
      </w:r>
      <w:r>
        <w:t>0nm and</w:t>
      </w:r>
      <w:r w:rsidRPr="00481663">
        <w:t xml:space="preserve"> 600nm (Refer Reflectance vs. Wavelength Curve for Protected Aluminum, see </w:t>
      </w:r>
      <w:r w:rsidR="00DC58B9">
        <w:t>Appendix</w:t>
      </w:r>
      <w:r w:rsidRPr="00481663">
        <w:t xml:space="preserve"> </w:t>
      </w:r>
      <w:r w:rsidR="00DC58B9">
        <w:t>B</w:t>
      </w:r>
      <w:r w:rsidRPr="00481663">
        <w:t>)</w:t>
      </w:r>
      <w:r w:rsidR="00C630FF">
        <w:t xml:space="preserve">. </w:t>
      </w:r>
    </w:p>
    <w:p w14:paraId="009F8212" w14:textId="591B0C41" w:rsidR="00C630FF" w:rsidRPr="008953CB" w:rsidRDefault="00C630FF" w:rsidP="00EB3E10">
      <w:pPr>
        <w:numPr>
          <w:ilvl w:val="0"/>
          <w:numId w:val="18"/>
        </w:numPr>
        <w:jc w:val="both"/>
      </w:pPr>
      <w:r w:rsidRPr="008953CB">
        <w:t>We</w:t>
      </w:r>
      <w:r w:rsidR="00B357C0">
        <w:t xml:space="preserve"> will</w:t>
      </w:r>
      <w:r w:rsidRPr="008953CB">
        <w:t xml:space="preserve"> require a</w:t>
      </w:r>
      <w:r w:rsidR="00B357C0">
        <w:t xml:space="preserve"> minimum</w:t>
      </w:r>
      <w:r w:rsidRPr="008953CB">
        <w:t xml:space="preserve"> lifetime of 30 years with no optical degradation.</w:t>
      </w:r>
    </w:p>
    <w:p w14:paraId="024DA0EB" w14:textId="75098A4C" w:rsidR="00EB3E10" w:rsidRPr="004F5CCC" w:rsidRDefault="00EB3E10" w:rsidP="00EB3E10">
      <w:pPr>
        <w:numPr>
          <w:ilvl w:val="0"/>
          <w:numId w:val="18"/>
        </w:numPr>
        <w:jc w:val="both"/>
      </w:pPr>
      <w:r w:rsidRPr="004F5CCC">
        <w:t xml:space="preserve">The </w:t>
      </w:r>
      <w:r w:rsidR="00B357C0">
        <w:t>reflective surface coating should</w:t>
      </w:r>
      <w:r w:rsidRPr="004F5CCC">
        <w:t xml:space="preserve"> show no deterioration after </w:t>
      </w:r>
      <w:r>
        <w:t xml:space="preserve">a test </w:t>
      </w:r>
      <w:r w:rsidRPr="004F5CCC">
        <w:t xml:space="preserve">exposure </w:t>
      </w:r>
      <w:r>
        <w:t xml:space="preserve">in air for 24-hours at a temperature </w:t>
      </w:r>
      <w:r w:rsidRPr="004F5CCC">
        <w:t>of 49</w:t>
      </w:r>
      <w:r w:rsidRPr="004F5CCC">
        <w:rPr>
          <w:vertAlign w:val="superscript"/>
        </w:rPr>
        <w:t>o</w:t>
      </w:r>
      <w:r w:rsidRPr="004F5CCC">
        <w:t>C and 95% relative humidity.</w:t>
      </w:r>
      <w:r w:rsidRPr="004F5CCC">
        <w:rPr>
          <w:sz w:val="20"/>
          <w:szCs w:val="20"/>
        </w:rPr>
        <w:t xml:space="preserve"> </w:t>
      </w:r>
    </w:p>
    <w:p w14:paraId="77230992" w14:textId="77777777" w:rsidR="00EB3E10" w:rsidRPr="00500069" w:rsidRDefault="00EB3E10" w:rsidP="00EB3E10">
      <w:pPr>
        <w:numPr>
          <w:ilvl w:val="0"/>
          <w:numId w:val="18"/>
        </w:numPr>
        <w:jc w:val="both"/>
      </w:pPr>
      <w:r>
        <w:t>The vendor may clean</w:t>
      </w:r>
      <w:r w:rsidRPr="004F5CCC">
        <w:t xml:space="preserve"> </w:t>
      </w:r>
      <w:r>
        <w:t xml:space="preserve">the reflective surface with </w:t>
      </w:r>
      <w:r w:rsidRPr="004F5CCC">
        <w:t>only optical liquid if needed</w:t>
      </w:r>
      <w:r>
        <w:t>, but should</w:t>
      </w:r>
      <w:r w:rsidRPr="00500069">
        <w:t xml:space="preserve"> </w:t>
      </w:r>
      <w:r>
        <w:t xml:space="preserve">avoid any other </w:t>
      </w:r>
      <w:r w:rsidRPr="00500069">
        <w:t xml:space="preserve">contact </w:t>
      </w:r>
      <w:r>
        <w:t xml:space="preserve">of the </w:t>
      </w:r>
      <w:r w:rsidRPr="00500069">
        <w:t>reflecti</w:t>
      </w:r>
      <w:r>
        <w:t>ng surface</w:t>
      </w:r>
      <w:r w:rsidRPr="00500069">
        <w:t>.</w:t>
      </w:r>
    </w:p>
    <w:p w14:paraId="16332634" w14:textId="30B98C3F" w:rsidR="00EB3E10" w:rsidRDefault="00EB3E10" w:rsidP="00EB3E10">
      <w:pPr>
        <w:numPr>
          <w:ilvl w:val="0"/>
          <w:numId w:val="18"/>
        </w:numPr>
        <w:jc w:val="both"/>
        <w:rPr>
          <w:sz w:val="20"/>
          <w:szCs w:val="20"/>
        </w:rPr>
      </w:pPr>
      <w:r w:rsidRPr="004F5CCC">
        <w:t xml:space="preserve">The </w:t>
      </w:r>
      <w:r w:rsidR="00B357C0">
        <w:t>reflecting surface coating should</w:t>
      </w:r>
      <w:r w:rsidRPr="004F5CCC">
        <w:t xml:space="preserve"> show no damage </w:t>
      </w:r>
      <w:proofErr w:type="gramStart"/>
      <w:r w:rsidRPr="004F5CCC">
        <w:t>after 3M Scotch Brand No.610 adhesive tape</w:t>
      </w:r>
      <w:proofErr w:type="gramEnd"/>
      <w:r w:rsidRPr="004F5CCC">
        <w:t xml:space="preserve"> (or equivalent) is placed against the co</w:t>
      </w:r>
      <w:r>
        <w:t>ated surface and removed slowly</w:t>
      </w:r>
      <w:r w:rsidRPr="004F5CCC">
        <w:t>.</w:t>
      </w:r>
      <w:r w:rsidRPr="004F5CCC">
        <w:rPr>
          <w:sz w:val="20"/>
          <w:szCs w:val="20"/>
        </w:rPr>
        <w:t xml:space="preserve"> </w:t>
      </w:r>
    </w:p>
    <w:p w14:paraId="4DBA5AC2" w14:textId="41991173" w:rsidR="00162D08" w:rsidRPr="0072336F" w:rsidRDefault="00162D08" w:rsidP="00EB3E10">
      <w:pPr>
        <w:numPr>
          <w:ilvl w:val="0"/>
          <w:numId w:val="18"/>
        </w:numPr>
        <w:jc w:val="both"/>
        <w:rPr>
          <w:sz w:val="20"/>
          <w:szCs w:val="20"/>
        </w:rPr>
      </w:pPr>
      <w:r>
        <w:t xml:space="preserve">The coated surface should be protected with an additional </w:t>
      </w:r>
      <w:r w:rsidR="00EC398F">
        <w:t xml:space="preserve">protective </w:t>
      </w:r>
      <w:r>
        <w:t>layer. T</w:t>
      </w:r>
      <w:r w:rsidR="00FF0B6F">
        <w:t>his protective layer should cover only the coated sur</w:t>
      </w:r>
      <w:r w:rsidR="00EC398F">
        <w:t>face</w:t>
      </w:r>
      <w:r w:rsidR="007D43A6">
        <w:t>. This layer</w:t>
      </w:r>
      <w:r w:rsidR="00EC398F">
        <w:t xml:space="preserve"> should protect the </w:t>
      </w:r>
      <w:r w:rsidR="007D43A6">
        <w:t>coating</w:t>
      </w:r>
      <w:r w:rsidR="00EC398F">
        <w:t xml:space="preserve"> </w:t>
      </w:r>
      <w:r w:rsidR="00EE79ED">
        <w:t xml:space="preserve">even </w:t>
      </w:r>
      <w:r w:rsidR="00EC398F">
        <w:t>when a small</w:t>
      </w:r>
      <w:r w:rsidR="00EE79ED">
        <w:t xml:space="preserve"> amount of</w:t>
      </w:r>
      <w:r w:rsidR="00EC398F">
        <w:t xml:space="preserve"> pressure</w:t>
      </w:r>
      <w:r w:rsidR="007D43A6">
        <w:t xml:space="preserve"> is applied, which is</w:t>
      </w:r>
      <w:r w:rsidR="00EE79ED">
        <w:t xml:space="preserve"> equivalent to the pressure applied by a soft paint roller that is rolle</w:t>
      </w:r>
      <w:r w:rsidR="007D43A6">
        <w:t>d across the surface</w:t>
      </w:r>
      <w:r w:rsidR="00EC398F">
        <w:t xml:space="preserve">. </w:t>
      </w:r>
    </w:p>
    <w:p w14:paraId="25609A11" w14:textId="77777777" w:rsidR="0072336F" w:rsidRPr="009B7B60" w:rsidRDefault="0072336F" w:rsidP="0072336F">
      <w:pPr>
        <w:pStyle w:val="ListParagraph"/>
        <w:numPr>
          <w:ilvl w:val="0"/>
          <w:numId w:val="18"/>
        </w:numPr>
        <w:jc w:val="both"/>
      </w:pPr>
      <w:r>
        <w:t>Minimum length of each strip: 36’’.</w:t>
      </w:r>
    </w:p>
    <w:p w14:paraId="3382360F" w14:textId="77777777" w:rsidR="0072336F" w:rsidRPr="004F5CCC" w:rsidRDefault="0072336F" w:rsidP="0072336F">
      <w:pPr>
        <w:ind w:left="1080"/>
        <w:jc w:val="both"/>
        <w:rPr>
          <w:sz w:val="20"/>
          <w:szCs w:val="20"/>
        </w:rPr>
      </w:pPr>
    </w:p>
    <w:p w14:paraId="434D634B" w14:textId="77777777" w:rsidR="00AB155A" w:rsidRPr="00B717C9" w:rsidRDefault="00AB155A" w:rsidP="00B717C9">
      <w:pPr>
        <w:ind w:left="360"/>
        <w:jc w:val="both"/>
      </w:pPr>
    </w:p>
    <w:p w14:paraId="5F337B38" w14:textId="77777777" w:rsidR="00ED708B" w:rsidRDefault="00ED708B" w:rsidP="00192DDE">
      <w:pPr>
        <w:ind w:left="360"/>
        <w:jc w:val="both"/>
        <w:rPr>
          <w:b/>
        </w:rPr>
      </w:pPr>
    </w:p>
    <w:p w14:paraId="26C35756" w14:textId="77777777" w:rsidR="00D33B0D" w:rsidRDefault="00D33B0D" w:rsidP="00192DDE">
      <w:pPr>
        <w:ind w:left="360"/>
        <w:jc w:val="both"/>
        <w:rPr>
          <w:b/>
        </w:rPr>
      </w:pPr>
    </w:p>
    <w:p w14:paraId="2EFA4CEB" w14:textId="77777777" w:rsidR="00D33B0D" w:rsidRDefault="00D33B0D" w:rsidP="00192DDE">
      <w:pPr>
        <w:ind w:left="360"/>
        <w:jc w:val="both"/>
        <w:rPr>
          <w:b/>
        </w:rPr>
      </w:pPr>
    </w:p>
    <w:p w14:paraId="5365A292" w14:textId="77777777" w:rsidR="00D33B0D" w:rsidRDefault="00D33B0D" w:rsidP="00192DDE">
      <w:pPr>
        <w:ind w:left="360"/>
        <w:jc w:val="both"/>
        <w:rPr>
          <w:b/>
        </w:rPr>
      </w:pPr>
    </w:p>
    <w:p w14:paraId="550B077B" w14:textId="77777777" w:rsidR="00ED708B" w:rsidRPr="004F5CCC" w:rsidRDefault="00370A5A" w:rsidP="00192DDE">
      <w:pPr>
        <w:ind w:left="360"/>
        <w:jc w:val="both"/>
        <w:rPr>
          <w:b/>
        </w:rPr>
      </w:pPr>
      <w:r>
        <w:rPr>
          <w:b/>
        </w:rPr>
        <w:t>2.6</w:t>
      </w:r>
      <w:r w:rsidR="00ED708B">
        <w:rPr>
          <w:b/>
        </w:rPr>
        <w:t xml:space="preserve"> Working Conditions</w:t>
      </w:r>
    </w:p>
    <w:p w14:paraId="232AE85B" w14:textId="77777777" w:rsidR="00475B64" w:rsidRDefault="00475B64" w:rsidP="00497AC9">
      <w:pPr>
        <w:ind w:left="360"/>
        <w:jc w:val="both"/>
      </w:pPr>
    </w:p>
    <w:p w14:paraId="4020A966" w14:textId="733FDFA1" w:rsidR="00ED708B" w:rsidRDefault="00EB3E10" w:rsidP="0084055F">
      <w:pPr>
        <w:ind w:left="360"/>
        <w:jc w:val="both"/>
      </w:pPr>
      <w:r>
        <w:t xml:space="preserve">Recoated </w:t>
      </w:r>
      <w:r w:rsidR="00D33B0D">
        <w:t>surfaces</w:t>
      </w:r>
      <w:r>
        <w:t xml:space="preserve"> will be stored in a controlled humidity, clean room environment for a period of about 3 months. </w:t>
      </w:r>
      <w:r w:rsidR="003272DC">
        <w:t>The non-protected, non-coated layer will be sprayed with Loctite 77 and glue</w:t>
      </w:r>
      <w:r w:rsidR="00B357C0">
        <w:t>d</w:t>
      </w:r>
      <w:r w:rsidR="003272DC">
        <w:t xml:space="preserve"> on top of the LTCC mirror sub</w:t>
      </w:r>
      <w:r w:rsidR="00F41E9A">
        <w:t>s</w:t>
      </w:r>
      <w:r w:rsidR="003272DC">
        <w:t xml:space="preserve">trates. </w:t>
      </w:r>
      <w:r w:rsidR="00201A9E">
        <w:t>In the final configuration</w:t>
      </w:r>
      <w:r w:rsidR="00B357C0">
        <w:t>,</w:t>
      </w:r>
      <w:r w:rsidR="00201A9E">
        <w:t xml:space="preserve"> m</w:t>
      </w:r>
      <w:r>
        <w:t xml:space="preserve">irrors will be </w:t>
      </w:r>
      <w:r w:rsidR="00201A9E">
        <w:t xml:space="preserve">inside a C4F10 </w:t>
      </w:r>
      <w:r w:rsidR="0084055F" w:rsidRPr="0084055F">
        <w:t>(</w:t>
      </w:r>
      <w:proofErr w:type="spellStart"/>
      <w:r w:rsidR="0084055F" w:rsidRPr="0084055F">
        <w:t>perfluorobutane</w:t>
      </w:r>
      <w:proofErr w:type="spellEnd"/>
      <w:r w:rsidR="0084055F" w:rsidRPr="0084055F">
        <w:t>)</w:t>
      </w:r>
      <w:r w:rsidR="0084055F">
        <w:t xml:space="preserve"> </w:t>
      </w:r>
      <w:r w:rsidR="00607D33">
        <w:t xml:space="preserve">gas volume with </w:t>
      </w:r>
      <w:r w:rsidR="00607D33" w:rsidRPr="009F07F1">
        <w:t>a maximum net pressure of about 340Pa.</w:t>
      </w:r>
    </w:p>
    <w:p w14:paraId="400F8CB0" w14:textId="77777777" w:rsidR="00ED708B" w:rsidRPr="004F5CCC" w:rsidRDefault="00ED708B" w:rsidP="00192DDE">
      <w:pPr>
        <w:ind w:left="360"/>
        <w:jc w:val="both"/>
        <w:rPr>
          <w:b/>
        </w:rPr>
      </w:pPr>
    </w:p>
    <w:p w14:paraId="6C917B36" w14:textId="77777777" w:rsidR="00212D32" w:rsidRDefault="00212D32" w:rsidP="00192DDE">
      <w:pPr>
        <w:ind w:left="360"/>
        <w:jc w:val="both"/>
        <w:rPr>
          <w:b/>
          <w:i/>
        </w:rPr>
      </w:pPr>
    </w:p>
    <w:p w14:paraId="7B097D7C" w14:textId="77777777" w:rsidR="00212D32" w:rsidRPr="00B62C32" w:rsidRDefault="00212D32" w:rsidP="00192DDE">
      <w:pPr>
        <w:ind w:left="360"/>
        <w:jc w:val="both"/>
        <w:rPr>
          <w:b/>
          <w:i/>
        </w:rPr>
      </w:pPr>
    </w:p>
    <w:p w14:paraId="07CFC9AE" w14:textId="77777777" w:rsidR="00130DE8" w:rsidRDefault="00370A5A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III</w:t>
      </w:r>
      <w:r w:rsidR="00192DDE">
        <w:rPr>
          <w:b/>
          <w:sz w:val="28"/>
          <w:szCs w:val="28"/>
        </w:rPr>
        <w:t>.</w:t>
      </w:r>
      <w:r w:rsidR="00ED708B" w:rsidRPr="00B62C32">
        <w:rPr>
          <w:b/>
          <w:sz w:val="28"/>
          <w:szCs w:val="28"/>
        </w:rPr>
        <w:t xml:space="preserve"> Tests and Quality Assurance</w:t>
      </w:r>
    </w:p>
    <w:p w14:paraId="4978D80D" w14:textId="77777777" w:rsidR="00130DE8" w:rsidRPr="00843D03" w:rsidRDefault="00130DE8" w:rsidP="00192DDE">
      <w:pPr>
        <w:ind w:left="360"/>
        <w:jc w:val="both"/>
        <w:rPr>
          <w:b/>
          <w:sz w:val="28"/>
          <w:szCs w:val="28"/>
        </w:rPr>
      </w:pPr>
    </w:p>
    <w:p w14:paraId="3C053B45" w14:textId="174A22BB" w:rsidR="00C4657A" w:rsidRDefault="008D604C" w:rsidP="00B717C9">
      <w:pPr>
        <w:ind w:left="360"/>
        <w:jc w:val="both"/>
        <w:rPr>
          <w:b/>
        </w:rPr>
      </w:pPr>
      <w:r>
        <w:t>The vendor</w:t>
      </w:r>
      <w:r w:rsidR="00B357C0">
        <w:t xml:space="preserve"> will</w:t>
      </w:r>
      <w:r>
        <w:t xml:space="preserve"> </w:t>
      </w:r>
      <w:r w:rsidR="00B357C0">
        <w:t>perform</w:t>
      </w:r>
      <w:r w:rsidR="00336719">
        <w:t xml:space="preserve"> </w:t>
      </w:r>
      <w:r w:rsidR="00370A5A">
        <w:t xml:space="preserve">direct or </w:t>
      </w:r>
      <w:r w:rsidR="00336719">
        <w:t xml:space="preserve">indirect checking of reflectance of each mirror facet coated and </w:t>
      </w:r>
      <w:proofErr w:type="gramStart"/>
      <w:r w:rsidR="00B357C0">
        <w:t>provide</w:t>
      </w:r>
      <w:proofErr w:type="gramEnd"/>
      <w:r>
        <w:t xml:space="preserve"> Jefferson Lab with</w:t>
      </w:r>
      <w:r w:rsidR="00336719">
        <w:t xml:space="preserve"> corresponding test</w:t>
      </w:r>
      <w:r w:rsidR="00B357C0">
        <w:t>s</w:t>
      </w:r>
      <w:r>
        <w:t xml:space="preserve">. </w:t>
      </w:r>
      <w:r w:rsidR="00370A5A">
        <w:t>C</w:t>
      </w:r>
      <w:r w:rsidR="00ED708B" w:rsidRPr="00B62C32">
        <w:t xml:space="preserve">oated </w:t>
      </w:r>
      <w:r w:rsidR="004C112F">
        <w:t>surfaces</w:t>
      </w:r>
      <w:r>
        <w:t xml:space="preserve"> </w:t>
      </w:r>
      <w:r w:rsidR="00ED708B" w:rsidRPr="00B62C32">
        <w:t xml:space="preserve">will be tested at Jefferson Lab </w:t>
      </w:r>
      <w:r>
        <w:t xml:space="preserve">as well </w:t>
      </w:r>
      <w:r w:rsidR="00ED708B" w:rsidRPr="00B62C32">
        <w:t>to check reflectivity and other parameters as sp</w:t>
      </w:r>
      <w:r w:rsidR="00B914B5" w:rsidRPr="00B62C32">
        <w:t>ecified in this document and</w:t>
      </w:r>
      <w:r w:rsidR="00ED708B" w:rsidRPr="00B62C32">
        <w:t xml:space="preserve"> compared with the results </w:t>
      </w:r>
      <w:r>
        <w:t>provided by vendor.</w:t>
      </w:r>
      <w:r w:rsidR="00ED708B" w:rsidRPr="00B62C32">
        <w:t xml:space="preserve"> </w:t>
      </w:r>
      <w:r w:rsidR="004C112F">
        <w:t>Surfaces</w:t>
      </w:r>
      <w:r w:rsidR="00ED708B" w:rsidRPr="00B62C32">
        <w:t xml:space="preserve"> that do not pass the tests will be sent back to the vendor for refurbishing or rejected</w:t>
      </w:r>
      <w:r w:rsidR="00ED708B" w:rsidRPr="00B62C32">
        <w:rPr>
          <w:b/>
        </w:rPr>
        <w:t>.</w:t>
      </w:r>
    </w:p>
    <w:p w14:paraId="2FBFAA06" w14:textId="77777777" w:rsidR="00C4657A" w:rsidRDefault="00C4657A" w:rsidP="00192DDE">
      <w:pPr>
        <w:ind w:left="360"/>
        <w:jc w:val="both"/>
        <w:rPr>
          <w:b/>
        </w:rPr>
      </w:pPr>
    </w:p>
    <w:p w14:paraId="66EA677E" w14:textId="77777777" w:rsidR="00B717C9" w:rsidRDefault="00B717C9" w:rsidP="00192DDE">
      <w:pPr>
        <w:ind w:left="360"/>
        <w:jc w:val="both"/>
        <w:rPr>
          <w:b/>
        </w:rPr>
      </w:pPr>
    </w:p>
    <w:p w14:paraId="49913945" w14:textId="77777777" w:rsidR="00ED708B" w:rsidRDefault="006E31C6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 w:rsidR="00ED708B">
        <w:rPr>
          <w:b/>
          <w:sz w:val="28"/>
          <w:szCs w:val="28"/>
        </w:rPr>
        <w:t>V</w:t>
      </w:r>
      <w:r w:rsidR="00192DDE">
        <w:rPr>
          <w:b/>
          <w:sz w:val="28"/>
          <w:szCs w:val="28"/>
        </w:rPr>
        <w:t>.</w:t>
      </w:r>
      <w:r w:rsidR="00ED708B">
        <w:rPr>
          <w:b/>
          <w:sz w:val="28"/>
          <w:szCs w:val="28"/>
        </w:rPr>
        <w:t xml:space="preserve"> Delivery </w:t>
      </w:r>
    </w:p>
    <w:p w14:paraId="634EE681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</w:p>
    <w:p w14:paraId="64EDC5EB" w14:textId="1AA67591" w:rsidR="00ED708B" w:rsidRPr="0044122A" w:rsidRDefault="00F16B3C" w:rsidP="00192DDE">
      <w:pPr>
        <w:ind w:left="360"/>
        <w:jc w:val="both"/>
      </w:pPr>
      <w:r>
        <w:t>Installation</w:t>
      </w:r>
      <w:r w:rsidR="00ED708B" w:rsidRPr="0044122A">
        <w:t xml:space="preserve"> of the</w:t>
      </w:r>
      <w:r>
        <w:t xml:space="preserve"> </w:t>
      </w:r>
      <w:r w:rsidR="00C618E7">
        <w:t xml:space="preserve">coated </w:t>
      </w:r>
      <w:r>
        <w:t>surfaces onto the</w:t>
      </w:r>
      <w:r w:rsidR="00671CD9">
        <w:t xml:space="preserve"> mirror</w:t>
      </w:r>
      <w:r w:rsidR="00651150">
        <w:t>s</w:t>
      </w:r>
      <w:r w:rsidR="00671CD9">
        <w:t xml:space="preserve"> </w:t>
      </w:r>
      <w:r w:rsidR="00651150">
        <w:t>at J</w:t>
      </w:r>
      <w:r w:rsidR="00ED708B" w:rsidRPr="0044122A">
        <w:t>efferson Lab</w:t>
      </w:r>
      <w:r w:rsidR="00671CD9">
        <w:t xml:space="preserve"> </w:t>
      </w:r>
      <w:r w:rsidR="00651150">
        <w:t xml:space="preserve">is </w:t>
      </w:r>
      <w:r w:rsidR="00671CD9">
        <w:t xml:space="preserve">expected </w:t>
      </w:r>
      <w:r w:rsidR="00651150">
        <w:t xml:space="preserve">to start in </w:t>
      </w:r>
      <w:r w:rsidR="00CD66B7">
        <w:t>January</w:t>
      </w:r>
      <w:r w:rsidR="00651150">
        <w:t xml:space="preserve"> </w:t>
      </w:r>
      <w:r w:rsidR="00671CD9">
        <w:t>201</w:t>
      </w:r>
      <w:r w:rsidR="00CD66B7">
        <w:t>4</w:t>
      </w:r>
      <w:r w:rsidR="00651150">
        <w:t xml:space="preserve">, at a rate </w:t>
      </w:r>
      <w:r>
        <w:t>of 8/day</w:t>
      </w:r>
      <w:r w:rsidR="009D7F9F">
        <w:t xml:space="preserve">. </w:t>
      </w:r>
      <w:r w:rsidR="00100A6E">
        <w:t>The n</w:t>
      </w:r>
      <w:r w:rsidR="00ED708B" w:rsidRPr="0044122A">
        <w:t xml:space="preserve">umber of </w:t>
      </w:r>
      <w:r w:rsidR="00D21ACD">
        <w:t xml:space="preserve">mirror facets in each installment, </w:t>
      </w:r>
      <w:r w:rsidR="0003588B">
        <w:t xml:space="preserve">their </w:t>
      </w:r>
      <w:r w:rsidR="00ED708B" w:rsidRPr="0044122A">
        <w:t>delivery</w:t>
      </w:r>
      <w:r w:rsidR="00D21ACD">
        <w:t xml:space="preserve"> and testing</w:t>
      </w:r>
      <w:r w:rsidR="00ED708B" w:rsidRPr="0044122A">
        <w:t xml:space="preserve"> rate</w:t>
      </w:r>
      <w:r w:rsidR="00D21ACD">
        <w:t>s</w:t>
      </w:r>
      <w:r w:rsidR="00ED708B" w:rsidRPr="0044122A">
        <w:t xml:space="preserve"> </w:t>
      </w:r>
      <w:r w:rsidR="00D21ACD">
        <w:t xml:space="preserve">can </w:t>
      </w:r>
      <w:r w:rsidR="00ED708B" w:rsidRPr="0044122A">
        <w:t xml:space="preserve">be </w:t>
      </w:r>
      <w:r w:rsidR="00D21ACD">
        <w:t xml:space="preserve">modified </w:t>
      </w:r>
      <w:r w:rsidR="0003588B">
        <w:t xml:space="preserve">and established </w:t>
      </w:r>
      <w:r w:rsidR="00ED708B" w:rsidRPr="0044122A">
        <w:t>by mutual agreement between Jefferson Lab and the vendor.</w:t>
      </w:r>
    </w:p>
    <w:p w14:paraId="10CEA729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</w:p>
    <w:p w14:paraId="2381FD24" w14:textId="77777777" w:rsidR="00C73563" w:rsidRDefault="00C73563" w:rsidP="00192DDE">
      <w:pPr>
        <w:ind w:left="360"/>
        <w:jc w:val="both"/>
        <w:rPr>
          <w:b/>
          <w:sz w:val="28"/>
          <w:szCs w:val="28"/>
        </w:rPr>
      </w:pPr>
    </w:p>
    <w:p w14:paraId="4CD908D2" w14:textId="77777777" w:rsidR="00ED708B" w:rsidRDefault="00ED708B" w:rsidP="00192DDE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VI</w:t>
      </w:r>
      <w:r w:rsidR="00192DD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Payment</w:t>
      </w:r>
    </w:p>
    <w:p w14:paraId="3D3449B7" w14:textId="77777777" w:rsidR="00ED708B" w:rsidRPr="0044122A" w:rsidRDefault="00ED708B" w:rsidP="00192DDE">
      <w:pPr>
        <w:ind w:left="360"/>
        <w:jc w:val="both"/>
        <w:rPr>
          <w:b/>
        </w:rPr>
      </w:pPr>
    </w:p>
    <w:p w14:paraId="19FCBAC3" w14:textId="77777777" w:rsidR="00C4657A" w:rsidRPr="00B717C9" w:rsidRDefault="00ED708B" w:rsidP="00B717C9">
      <w:pPr>
        <w:ind w:left="360"/>
        <w:jc w:val="both"/>
      </w:pPr>
      <w:r w:rsidRPr="0044122A">
        <w:t xml:space="preserve">Payment for </w:t>
      </w:r>
      <w:r w:rsidR="0003588B">
        <w:t xml:space="preserve">coating of </w:t>
      </w:r>
      <w:r w:rsidRPr="0044122A">
        <w:t>mirror</w:t>
      </w:r>
      <w:r w:rsidR="0003588B">
        <w:t xml:space="preserve"> facets, completely </w:t>
      </w:r>
      <w:r w:rsidRPr="0044122A">
        <w:t>tested and accepted by Jefferson</w:t>
      </w:r>
      <w:r w:rsidR="0044122A">
        <w:t xml:space="preserve"> Lab</w:t>
      </w:r>
      <w:r w:rsidR="0003588B">
        <w:t>,</w:t>
      </w:r>
      <w:r w:rsidR="0044122A">
        <w:t xml:space="preserve"> can be made upon request, </w:t>
      </w:r>
      <w:r w:rsidRPr="0044122A">
        <w:t>witho</w:t>
      </w:r>
      <w:r w:rsidR="00B914B5" w:rsidRPr="0044122A">
        <w:t xml:space="preserve">ut waiting for completion of </w:t>
      </w:r>
      <w:r w:rsidR="0003588B">
        <w:t xml:space="preserve">coating of </w:t>
      </w:r>
      <w:r w:rsidRPr="0044122A">
        <w:t>all the mirror</w:t>
      </w:r>
      <w:r w:rsidR="0003588B">
        <w:t xml:space="preserve"> facet</w:t>
      </w:r>
      <w:r w:rsidRPr="0044122A">
        <w:t xml:space="preserve">s. Other rules and regulations </w:t>
      </w:r>
      <w:proofErr w:type="gramStart"/>
      <w:r w:rsidRPr="0044122A">
        <w:t>that are</w:t>
      </w:r>
      <w:proofErr w:type="gramEnd"/>
      <w:r w:rsidRPr="0044122A">
        <w:t xml:space="preserve"> standard for all payments made by Jefferson Lab are applicable. </w:t>
      </w:r>
    </w:p>
    <w:p w14:paraId="0F95970C" w14:textId="77777777" w:rsidR="00B717C9" w:rsidRDefault="00B717C9" w:rsidP="00C4657A">
      <w:pPr>
        <w:ind w:left="720"/>
        <w:jc w:val="center"/>
        <w:rPr>
          <w:b/>
          <w:sz w:val="40"/>
          <w:szCs w:val="40"/>
        </w:rPr>
      </w:pPr>
    </w:p>
    <w:p w14:paraId="78D0506B" w14:textId="77777777" w:rsidR="00ED708B" w:rsidRDefault="00ED708B" w:rsidP="00ED708B">
      <w:pPr>
        <w:ind w:left="360"/>
        <w:jc w:val="both"/>
      </w:pPr>
    </w:p>
    <w:p w14:paraId="6AAA0763" w14:textId="77777777" w:rsidR="00ED708B" w:rsidRDefault="00ED708B" w:rsidP="00ED708B">
      <w:pPr>
        <w:ind w:left="360"/>
        <w:jc w:val="both"/>
      </w:pPr>
    </w:p>
    <w:p w14:paraId="17EA5E2C" w14:textId="77777777" w:rsidR="00B31B96" w:rsidRDefault="00B31B96" w:rsidP="00ED708B">
      <w:pPr>
        <w:ind w:left="360"/>
        <w:jc w:val="both"/>
      </w:pPr>
    </w:p>
    <w:p w14:paraId="361FE719" w14:textId="77777777" w:rsidR="00212D32" w:rsidRDefault="00212D32" w:rsidP="00ED708B">
      <w:pPr>
        <w:ind w:left="360"/>
        <w:jc w:val="both"/>
      </w:pPr>
    </w:p>
    <w:p w14:paraId="00F1770A" w14:textId="77777777" w:rsidR="00212D32" w:rsidRDefault="00212D32" w:rsidP="00ED708B">
      <w:pPr>
        <w:ind w:left="360"/>
        <w:jc w:val="both"/>
      </w:pPr>
    </w:p>
    <w:p w14:paraId="4A705CA6" w14:textId="77777777" w:rsidR="00212D32" w:rsidRDefault="00212D32" w:rsidP="00ED708B">
      <w:pPr>
        <w:ind w:left="360"/>
        <w:jc w:val="both"/>
      </w:pPr>
    </w:p>
    <w:p w14:paraId="539F37FA" w14:textId="77777777" w:rsidR="00212D32" w:rsidRDefault="00212D32" w:rsidP="00ED708B">
      <w:pPr>
        <w:ind w:left="360"/>
        <w:jc w:val="both"/>
      </w:pPr>
    </w:p>
    <w:p w14:paraId="1E3357CD" w14:textId="77777777" w:rsidR="00212D32" w:rsidRDefault="00212D32" w:rsidP="00ED708B">
      <w:pPr>
        <w:ind w:left="360"/>
        <w:jc w:val="both"/>
      </w:pPr>
    </w:p>
    <w:p w14:paraId="32BC0F1E" w14:textId="77777777" w:rsidR="00212D32" w:rsidRDefault="00212D32" w:rsidP="00ED708B">
      <w:pPr>
        <w:ind w:left="360"/>
        <w:jc w:val="both"/>
      </w:pPr>
    </w:p>
    <w:p w14:paraId="739CBBDA" w14:textId="77777777" w:rsidR="00212D32" w:rsidRDefault="00212D32" w:rsidP="00ED708B">
      <w:pPr>
        <w:ind w:left="360"/>
        <w:jc w:val="both"/>
      </w:pPr>
    </w:p>
    <w:p w14:paraId="5EDF7EBF" w14:textId="77777777" w:rsidR="00212D32" w:rsidRDefault="00212D32" w:rsidP="00ED708B">
      <w:pPr>
        <w:ind w:left="360"/>
        <w:jc w:val="both"/>
      </w:pPr>
    </w:p>
    <w:p w14:paraId="3F0E5C99" w14:textId="77777777" w:rsidR="00212D32" w:rsidRDefault="00212D32" w:rsidP="00ED708B">
      <w:pPr>
        <w:ind w:left="360"/>
        <w:jc w:val="both"/>
      </w:pPr>
    </w:p>
    <w:p w14:paraId="2503330C" w14:textId="77777777" w:rsidR="00212D32" w:rsidRDefault="00212D32" w:rsidP="00ED708B">
      <w:pPr>
        <w:ind w:left="360"/>
        <w:jc w:val="both"/>
      </w:pPr>
    </w:p>
    <w:p w14:paraId="46F3098F" w14:textId="77777777" w:rsidR="00ED708B" w:rsidRDefault="00ED708B" w:rsidP="00ED708B">
      <w:pPr>
        <w:ind w:left="360"/>
        <w:jc w:val="both"/>
      </w:pPr>
    </w:p>
    <w:p w14:paraId="74C27DA6" w14:textId="77777777" w:rsidR="009F2678" w:rsidRPr="00130DE8" w:rsidRDefault="00C73563" w:rsidP="00C73563">
      <w:pPr>
        <w:ind w:left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Appendix A: </w:t>
      </w:r>
      <w:r w:rsidR="009F2678">
        <w:rPr>
          <w:b/>
          <w:sz w:val="36"/>
          <w:szCs w:val="36"/>
        </w:rPr>
        <w:t>Schematics of elliptical, hyperbolic, cylindrical mirrors and light collection (Winston) cones.</w:t>
      </w:r>
    </w:p>
    <w:p w14:paraId="645B4D2D" w14:textId="77777777" w:rsidR="00ED708B" w:rsidRPr="00E753AB" w:rsidRDefault="00ED708B" w:rsidP="00ED708B">
      <w:pPr>
        <w:ind w:left="360"/>
        <w:jc w:val="both"/>
      </w:pPr>
    </w:p>
    <w:p w14:paraId="1DACAB90" w14:textId="77777777" w:rsidR="00ED708B" w:rsidRDefault="00ED708B" w:rsidP="00ED708B">
      <w:pPr>
        <w:ind w:left="360"/>
        <w:rPr>
          <w:b/>
          <w:sz w:val="28"/>
          <w:szCs w:val="28"/>
        </w:rPr>
      </w:pPr>
    </w:p>
    <w:p w14:paraId="043E8297" w14:textId="77777777" w:rsidR="00ED708B" w:rsidRDefault="0060317D" w:rsidP="00212D32">
      <w:pPr>
        <w:ind w:left="144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256AD12" wp14:editId="42A4CCC3">
            <wp:extent cx="4064212" cy="2521925"/>
            <wp:effectExtent l="0" t="0" r="0" b="0"/>
            <wp:docPr id="2" name="Picture 2" descr="Screen Shot 2013-11-11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3-11-11 at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12" cy="252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9513" w14:textId="77777777" w:rsidR="00ED708B" w:rsidRDefault="00ED708B" w:rsidP="00ED708B">
      <w:pPr>
        <w:ind w:left="360"/>
        <w:jc w:val="both"/>
      </w:pPr>
    </w:p>
    <w:p w14:paraId="2F77D8EA" w14:textId="77777777" w:rsidR="00ED708B" w:rsidRDefault="00ED708B" w:rsidP="00C4657A"/>
    <w:p w14:paraId="23C948C6" w14:textId="77777777" w:rsidR="00C4657A" w:rsidRDefault="00C4657A" w:rsidP="00C4657A"/>
    <w:p w14:paraId="19CAE635" w14:textId="77777777" w:rsidR="00ED708B" w:rsidRDefault="00ED708B" w:rsidP="00ED708B">
      <w:pPr>
        <w:jc w:val="center"/>
        <w:rPr>
          <w:sz w:val="32"/>
          <w:szCs w:val="32"/>
        </w:rPr>
      </w:pPr>
    </w:p>
    <w:p w14:paraId="17EE520D" w14:textId="12230B65" w:rsidR="00ED708B" w:rsidRDefault="00C73563" w:rsidP="00C73563">
      <w:pPr>
        <w:ind w:left="7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Appendix B: </w:t>
      </w:r>
      <w:r w:rsidR="00B717C9">
        <w:rPr>
          <w:b/>
          <w:sz w:val="36"/>
          <w:szCs w:val="36"/>
        </w:rPr>
        <w:t xml:space="preserve"> </w:t>
      </w:r>
      <w:r w:rsidR="00C4657A">
        <w:rPr>
          <w:b/>
          <w:sz w:val="36"/>
          <w:szCs w:val="36"/>
        </w:rPr>
        <w:t>Reflectance of (</w:t>
      </w:r>
      <w:proofErr w:type="gramStart"/>
      <w:r w:rsidR="00C4657A">
        <w:rPr>
          <w:b/>
          <w:sz w:val="36"/>
          <w:szCs w:val="36"/>
        </w:rPr>
        <w:t>Al)</w:t>
      </w:r>
      <w:r w:rsidR="00ED708B" w:rsidRPr="00400FD4">
        <w:rPr>
          <w:b/>
          <w:sz w:val="36"/>
          <w:szCs w:val="36"/>
        </w:rPr>
        <w:t>MgF</w:t>
      </w:r>
      <w:r w:rsidR="00ED708B" w:rsidRPr="00400FD4">
        <w:rPr>
          <w:b/>
          <w:sz w:val="36"/>
          <w:szCs w:val="36"/>
          <w:vertAlign w:val="subscript"/>
        </w:rPr>
        <w:t>2</w:t>
      </w:r>
      <w:proofErr w:type="gramEnd"/>
      <w:r w:rsidR="00ED708B" w:rsidRPr="00400FD4">
        <w:rPr>
          <w:b/>
          <w:sz w:val="36"/>
          <w:szCs w:val="36"/>
        </w:rPr>
        <w:t xml:space="preserve"> Coating as</w:t>
      </w:r>
      <w:r w:rsidR="00B357C0">
        <w:rPr>
          <w:b/>
          <w:sz w:val="36"/>
          <w:szCs w:val="36"/>
        </w:rPr>
        <w:t xml:space="preserve"> a </w:t>
      </w:r>
      <w:r w:rsidR="00ED708B" w:rsidRPr="00400FD4">
        <w:rPr>
          <w:b/>
          <w:sz w:val="36"/>
          <w:szCs w:val="36"/>
        </w:rPr>
        <w:t xml:space="preserve"> Function of Wavelength</w:t>
      </w:r>
    </w:p>
    <w:p w14:paraId="2CCE8B8C" w14:textId="77777777" w:rsidR="00B31B96" w:rsidRDefault="00B31B96" w:rsidP="00C73563">
      <w:pPr>
        <w:ind w:left="720"/>
        <w:jc w:val="center"/>
        <w:rPr>
          <w:b/>
          <w:sz w:val="36"/>
          <w:szCs w:val="36"/>
        </w:rPr>
      </w:pPr>
    </w:p>
    <w:p w14:paraId="1F357F05" w14:textId="054B3383" w:rsidR="00ED708B" w:rsidRPr="00212D32" w:rsidRDefault="0060317D" w:rsidP="00212D32">
      <w:pPr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noProof/>
          <w:sz w:val="32"/>
          <w:szCs w:val="32"/>
        </w:rPr>
        <w:drawing>
          <wp:inline distT="0" distB="0" distL="0" distR="0" wp14:anchorId="0558AB87" wp14:editId="088ABDE8">
            <wp:extent cx="4230987" cy="3330900"/>
            <wp:effectExtent l="0" t="0" r="11430" b="0"/>
            <wp:docPr id="3" name="Picture 3" descr="REFLE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FLECTIVIT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394" cy="333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08B" w:rsidRPr="00212D32" w:rsidSect="00ED708B">
      <w:footerReference w:type="even" r:id="rId11"/>
      <w:footerReference w:type="default" r:id="rId12"/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0B3DC7" w14:textId="77777777" w:rsidR="00583306" w:rsidRDefault="00583306">
      <w:r>
        <w:separator/>
      </w:r>
    </w:p>
  </w:endnote>
  <w:endnote w:type="continuationSeparator" w:id="0">
    <w:p w14:paraId="7835882D" w14:textId="77777777" w:rsidR="00583306" w:rsidRDefault="00583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72A187" w14:textId="77777777" w:rsidR="00EC398F" w:rsidRDefault="00EC398F" w:rsidP="00ED7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AB78B4" w14:textId="77777777" w:rsidR="00EC398F" w:rsidRDefault="00EC398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70F634" w14:textId="77777777" w:rsidR="00EC398F" w:rsidRDefault="00EC398F" w:rsidP="00ED7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17E76">
      <w:rPr>
        <w:rStyle w:val="PageNumber"/>
        <w:noProof/>
      </w:rPr>
      <w:t>4</w:t>
    </w:r>
    <w:r>
      <w:rPr>
        <w:rStyle w:val="PageNumber"/>
      </w:rPr>
      <w:fldChar w:fldCharType="end"/>
    </w:r>
  </w:p>
  <w:p w14:paraId="5AA220A0" w14:textId="77777777" w:rsidR="00EC398F" w:rsidRDefault="00EC398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FF6D13" w14:textId="77777777" w:rsidR="00583306" w:rsidRDefault="00583306">
      <w:r>
        <w:separator/>
      </w:r>
    </w:p>
  </w:footnote>
  <w:footnote w:type="continuationSeparator" w:id="0">
    <w:p w14:paraId="00F2B959" w14:textId="77777777" w:rsidR="00583306" w:rsidRDefault="005833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5030B2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E230507"/>
    <w:multiLevelType w:val="hybridMultilevel"/>
    <w:tmpl w:val="144891CA"/>
    <w:lvl w:ilvl="0" w:tplc="78D8827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7497FA4"/>
    <w:multiLevelType w:val="multilevel"/>
    <w:tmpl w:val="2340A130"/>
    <w:lvl w:ilvl="0">
      <w:start w:val="1"/>
      <w:numFmt w:val="upperLetter"/>
      <w:lvlText w:val="%1."/>
      <w:lvlJc w:val="left"/>
      <w:pPr>
        <w:ind w:left="1110" w:hanging="39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0A780B"/>
    <w:multiLevelType w:val="hybridMultilevel"/>
    <w:tmpl w:val="345648F0"/>
    <w:lvl w:ilvl="0" w:tplc="89D40DE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3B228A2"/>
    <w:multiLevelType w:val="hybridMultilevel"/>
    <w:tmpl w:val="182A86C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353B6808"/>
    <w:multiLevelType w:val="hybridMultilevel"/>
    <w:tmpl w:val="973414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C64D8C"/>
    <w:multiLevelType w:val="hybridMultilevel"/>
    <w:tmpl w:val="BDB0A71E"/>
    <w:lvl w:ilvl="0" w:tplc="708E5C8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26B378B"/>
    <w:multiLevelType w:val="hybridMultilevel"/>
    <w:tmpl w:val="B15A77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9102BF4"/>
    <w:multiLevelType w:val="hybridMultilevel"/>
    <w:tmpl w:val="DC9E5B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B8C0814"/>
    <w:multiLevelType w:val="hybridMultilevel"/>
    <w:tmpl w:val="5286520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D03326E"/>
    <w:multiLevelType w:val="hybridMultilevel"/>
    <w:tmpl w:val="45AA1348"/>
    <w:lvl w:ilvl="0" w:tplc="ABAED47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D1739B1"/>
    <w:multiLevelType w:val="hybridMultilevel"/>
    <w:tmpl w:val="29DC44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EE6CEB"/>
    <w:multiLevelType w:val="hybridMultilevel"/>
    <w:tmpl w:val="B92664DA"/>
    <w:lvl w:ilvl="0" w:tplc="160E8F74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5683F07"/>
    <w:multiLevelType w:val="hybridMultilevel"/>
    <w:tmpl w:val="41AA677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5F521FD2"/>
    <w:multiLevelType w:val="hybridMultilevel"/>
    <w:tmpl w:val="FC5E6BA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>
    <w:nsid w:val="60920309"/>
    <w:multiLevelType w:val="multilevel"/>
    <w:tmpl w:val="FC5E6B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66D11F91"/>
    <w:multiLevelType w:val="hybridMultilevel"/>
    <w:tmpl w:val="88B8743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>
    <w:nsid w:val="6AD54D9C"/>
    <w:multiLevelType w:val="hybridMultilevel"/>
    <w:tmpl w:val="19924216"/>
    <w:lvl w:ilvl="0" w:tplc="08AA9C8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6F124D"/>
    <w:multiLevelType w:val="hybridMultilevel"/>
    <w:tmpl w:val="2340A130"/>
    <w:lvl w:ilvl="0" w:tplc="36C6B1A8">
      <w:start w:val="1"/>
      <w:numFmt w:val="upperLetter"/>
      <w:lvlText w:val="%1.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1"/>
  </w:num>
  <w:num w:numId="5">
    <w:abstractNumId w:val="6"/>
  </w:num>
  <w:num w:numId="6">
    <w:abstractNumId w:val="16"/>
  </w:num>
  <w:num w:numId="7">
    <w:abstractNumId w:val="14"/>
  </w:num>
  <w:num w:numId="8">
    <w:abstractNumId w:val="13"/>
  </w:num>
  <w:num w:numId="9">
    <w:abstractNumId w:val="15"/>
  </w:num>
  <w:num w:numId="10">
    <w:abstractNumId w:val="4"/>
  </w:num>
  <w:num w:numId="11">
    <w:abstractNumId w:val="11"/>
  </w:num>
  <w:num w:numId="12">
    <w:abstractNumId w:val="18"/>
  </w:num>
  <w:num w:numId="13">
    <w:abstractNumId w:val="12"/>
  </w:num>
  <w:num w:numId="14">
    <w:abstractNumId w:val="0"/>
  </w:num>
  <w:num w:numId="15">
    <w:abstractNumId w:val="17"/>
  </w:num>
  <w:num w:numId="16">
    <w:abstractNumId w:val="2"/>
  </w:num>
  <w:num w:numId="17">
    <w:abstractNumId w:val="5"/>
  </w:num>
  <w:num w:numId="18">
    <w:abstractNumId w:val="9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CC4"/>
    <w:rsid w:val="00001791"/>
    <w:rsid w:val="0001031C"/>
    <w:rsid w:val="0003588B"/>
    <w:rsid w:val="000840FD"/>
    <w:rsid w:val="000902FA"/>
    <w:rsid w:val="000A3BB9"/>
    <w:rsid w:val="000B18FE"/>
    <w:rsid w:val="000D12F5"/>
    <w:rsid w:val="00100A6E"/>
    <w:rsid w:val="001115F2"/>
    <w:rsid w:val="00114C17"/>
    <w:rsid w:val="00130DE8"/>
    <w:rsid w:val="001362E9"/>
    <w:rsid w:val="00162D08"/>
    <w:rsid w:val="00175FFF"/>
    <w:rsid w:val="0018342A"/>
    <w:rsid w:val="00192DDE"/>
    <w:rsid w:val="001A47F8"/>
    <w:rsid w:val="001A7598"/>
    <w:rsid w:val="001E1907"/>
    <w:rsid w:val="001E6003"/>
    <w:rsid w:val="00201A9E"/>
    <w:rsid w:val="002043C1"/>
    <w:rsid w:val="00207377"/>
    <w:rsid w:val="00212D32"/>
    <w:rsid w:val="00212D6E"/>
    <w:rsid w:val="00237976"/>
    <w:rsid w:val="002454D5"/>
    <w:rsid w:val="00247F42"/>
    <w:rsid w:val="002951AB"/>
    <w:rsid w:val="00296A1F"/>
    <w:rsid w:val="002A472D"/>
    <w:rsid w:val="002B09C4"/>
    <w:rsid w:val="002F6CE2"/>
    <w:rsid w:val="003272DC"/>
    <w:rsid w:val="00336719"/>
    <w:rsid w:val="003506F6"/>
    <w:rsid w:val="00370A5A"/>
    <w:rsid w:val="00397CEF"/>
    <w:rsid w:val="003A60B9"/>
    <w:rsid w:val="003C045B"/>
    <w:rsid w:val="003C6B7C"/>
    <w:rsid w:val="003F11F9"/>
    <w:rsid w:val="0040593D"/>
    <w:rsid w:val="00424F3F"/>
    <w:rsid w:val="004301C4"/>
    <w:rsid w:val="004350D9"/>
    <w:rsid w:val="00436A4A"/>
    <w:rsid w:val="0044122A"/>
    <w:rsid w:val="004752E0"/>
    <w:rsid w:val="00475B64"/>
    <w:rsid w:val="00477F12"/>
    <w:rsid w:val="00481D54"/>
    <w:rsid w:val="004830C3"/>
    <w:rsid w:val="00497AC9"/>
    <w:rsid w:val="004B1BC6"/>
    <w:rsid w:val="004B253F"/>
    <w:rsid w:val="004C112F"/>
    <w:rsid w:val="004C38AF"/>
    <w:rsid w:val="004F3C9C"/>
    <w:rsid w:val="00511E31"/>
    <w:rsid w:val="00514213"/>
    <w:rsid w:val="00516AEF"/>
    <w:rsid w:val="005460C7"/>
    <w:rsid w:val="0057572B"/>
    <w:rsid w:val="00583306"/>
    <w:rsid w:val="00585E7F"/>
    <w:rsid w:val="005E3EB9"/>
    <w:rsid w:val="005E404B"/>
    <w:rsid w:val="0060317D"/>
    <w:rsid w:val="00607D33"/>
    <w:rsid w:val="006329E7"/>
    <w:rsid w:val="00651150"/>
    <w:rsid w:val="00671CD9"/>
    <w:rsid w:val="006A233E"/>
    <w:rsid w:val="006C435A"/>
    <w:rsid w:val="006E31C6"/>
    <w:rsid w:val="006E5341"/>
    <w:rsid w:val="006F26BC"/>
    <w:rsid w:val="006F2DA6"/>
    <w:rsid w:val="007205D4"/>
    <w:rsid w:val="00720EEA"/>
    <w:rsid w:val="0072336F"/>
    <w:rsid w:val="00734F59"/>
    <w:rsid w:val="00791F68"/>
    <w:rsid w:val="007B12E1"/>
    <w:rsid w:val="007C7CD0"/>
    <w:rsid w:val="007D43A6"/>
    <w:rsid w:val="007D5E76"/>
    <w:rsid w:val="007D6D77"/>
    <w:rsid w:val="007D6DD1"/>
    <w:rsid w:val="00827568"/>
    <w:rsid w:val="0084055F"/>
    <w:rsid w:val="00841EC1"/>
    <w:rsid w:val="00843D03"/>
    <w:rsid w:val="00884772"/>
    <w:rsid w:val="008953CB"/>
    <w:rsid w:val="008D604C"/>
    <w:rsid w:val="00902D6E"/>
    <w:rsid w:val="00903E53"/>
    <w:rsid w:val="00936BF4"/>
    <w:rsid w:val="00967E50"/>
    <w:rsid w:val="00981371"/>
    <w:rsid w:val="00996402"/>
    <w:rsid w:val="009B669E"/>
    <w:rsid w:val="009B7B60"/>
    <w:rsid w:val="009C5358"/>
    <w:rsid w:val="009D7F9F"/>
    <w:rsid w:val="009F2038"/>
    <w:rsid w:val="009F2678"/>
    <w:rsid w:val="00A04C8A"/>
    <w:rsid w:val="00A3631A"/>
    <w:rsid w:val="00A40570"/>
    <w:rsid w:val="00AB155A"/>
    <w:rsid w:val="00AC5AA7"/>
    <w:rsid w:val="00AD0647"/>
    <w:rsid w:val="00B13111"/>
    <w:rsid w:val="00B31B96"/>
    <w:rsid w:val="00B357C0"/>
    <w:rsid w:val="00B603A2"/>
    <w:rsid w:val="00B62C32"/>
    <w:rsid w:val="00B717C9"/>
    <w:rsid w:val="00B771B9"/>
    <w:rsid w:val="00B80374"/>
    <w:rsid w:val="00B80CC4"/>
    <w:rsid w:val="00B914B5"/>
    <w:rsid w:val="00BE5929"/>
    <w:rsid w:val="00BF069F"/>
    <w:rsid w:val="00BF2D33"/>
    <w:rsid w:val="00C4515C"/>
    <w:rsid w:val="00C4657A"/>
    <w:rsid w:val="00C618E7"/>
    <w:rsid w:val="00C630FF"/>
    <w:rsid w:val="00C73563"/>
    <w:rsid w:val="00C73863"/>
    <w:rsid w:val="00C80485"/>
    <w:rsid w:val="00CA1DEE"/>
    <w:rsid w:val="00CC442F"/>
    <w:rsid w:val="00CD26F8"/>
    <w:rsid w:val="00CD66B7"/>
    <w:rsid w:val="00CE74FE"/>
    <w:rsid w:val="00D21ACD"/>
    <w:rsid w:val="00D33B0D"/>
    <w:rsid w:val="00D3538C"/>
    <w:rsid w:val="00D43046"/>
    <w:rsid w:val="00D60209"/>
    <w:rsid w:val="00D64F4A"/>
    <w:rsid w:val="00DB4644"/>
    <w:rsid w:val="00DC58B9"/>
    <w:rsid w:val="00DF0ECA"/>
    <w:rsid w:val="00E63BA2"/>
    <w:rsid w:val="00E6482B"/>
    <w:rsid w:val="00E66D5E"/>
    <w:rsid w:val="00E67010"/>
    <w:rsid w:val="00EA4C16"/>
    <w:rsid w:val="00EA6F7F"/>
    <w:rsid w:val="00EB3E10"/>
    <w:rsid w:val="00EC398F"/>
    <w:rsid w:val="00EC64B0"/>
    <w:rsid w:val="00ED708B"/>
    <w:rsid w:val="00EE79ED"/>
    <w:rsid w:val="00EE7E74"/>
    <w:rsid w:val="00F12A21"/>
    <w:rsid w:val="00F16B3C"/>
    <w:rsid w:val="00F17E76"/>
    <w:rsid w:val="00F41E9A"/>
    <w:rsid w:val="00F43B45"/>
    <w:rsid w:val="00F62B3F"/>
    <w:rsid w:val="00F82145"/>
    <w:rsid w:val="00F827E2"/>
    <w:rsid w:val="00F857D0"/>
    <w:rsid w:val="00FA7D2B"/>
    <w:rsid w:val="00FB510C"/>
    <w:rsid w:val="00FC1ED8"/>
    <w:rsid w:val="00FE67EC"/>
    <w:rsid w:val="00FE733F"/>
    <w:rsid w:val="00FF0B6F"/>
    <w:rsid w:val="00FF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DA1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67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6725"/>
  </w:style>
  <w:style w:type="paragraph" w:styleId="Header">
    <w:name w:val="header"/>
    <w:basedOn w:val="Normal"/>
    <w:rsid w:val="00CB6725"/>
    <w:pPr>
      <w:tabs>
        <w:tab w:val="center" w:pos="4320"/>
        <w:tab w:val="right" w:pos="8640"/>
      </w:tabs>
    </w:pPr>
  </w:style>
  <w:style w:type="character" w:customStyle="1" w:styleId="st">
    <w:name w:val="st"/>
    <w:basedOn w:val="DefaultParagraphFont"/>
    <w:rsid w:val="00207377"/>
  </w:style>
  <w:style w:type="character" w:styleId="Emphasis">
    <w:name w:val="Emphasis"/>
    <w:qFormat/>
    <w:rsid w:val="00207377"/>
    <w:rPr>
      <w:i/>
      <w:iCs/>
    </w:rPr>
  </w:style>
  <w:style w:type="character" w:customStyle="1" w:styleId="ac">
    <w:name w:val="ac"/>
    <w:basedOn w:val="DefaultParagraphFont"/>
    <w:rsid w:val="00FC1ED8"/>
  </w:style>
  <w:style w:type="paragraph" w:styleId="BalloonText">
    <w:name w:val="Balloon Text"/>
    <w:basedOn w:val="Normal"/>
    <w:link w:val="BalloonTextChar"/>
    <w:rsid w:val="00B31B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31B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72"/>
    <w:rsid w:val="009B7B6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67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6725"/>
  </w:style>
  <w:style w:type="paragraph" w:styleId="Header">
    <w:name w:val="header"/>
    <w:basedOn w:val="Normal"/>
    <w:rsid w:val="00CB6725"/>
    <w:pPr>
      <w:tabs>
        <w:tab w:val="center" w:pos="4320"/>
        <w:tab w:val="right" w:pos="8640"/>
      </w:tabs>
    </w:pPr>
  </w:style>
  <w:style w:type="character" w:customStyle="1" w:styleId="st">
    <w:name w:val="st"/>
    <w:basedOn w:val="DefaultParagraphFont"/>
    <w:rsid w:val="00207377"/>
  </w:style>
  <w:style w:type="character" w:styleId="Emphasis">
    <w:name w:val="Emphasis"/>
    <w:qFormat/>
    <w:rsid w:val="00207377"/>
    <w:rPr>
      <w:i/>
      <w:iCs/>
    </w:rPr>
  </w:style>
  <w:style w:type="character" w:customStyle="1" w:styleId="ac">
    <w:name w:val="ac"/>
    <w:basedOn w:val="DefaultParagraphFont"/>
    <w:rsid w:val="00FC1ED8"/>
  </w:style>
  <w:style w:type="paragraph" w:styleId="BalloonText">
    <w:name w:val="Balloon Text"/>
    <w:basedOn w:val="Normal"/>
    <w:link w:val="BalloonTextChar"/>
    <w:rsid w:val="00B31B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31B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72"/>
    <w:rsid w:val="009B7B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682</Words>
  <Characters>3889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Attachment A</vt:lpstr>
    </vt:vector>
  </TitlesOfParts>
  <Company>Jefferson Lab</Company>
  <LinksUpToDate>false</LinksUpToDate>
  <CharactersWithSpaces>4562</CharactersWithSpaces>
  <SharedDoc>false</SharedDoc>
  <HLinks>
    <vt:vector size="18" baseType="variant">
      <vt:variant>
        <vt:i4>2424907</vt:i4>
      </vt:variant>
      <vt:variant>
        <vt:i4>6494</vt:i4>
      </vt:variant>
      <vt:variant>
        <vt:i4>1025</vt:i4>
      </vt:variant>
      <vt:variant>
        <vt:i4>1</vt:i4>
      </vt:variant>
      <vt:variant>
        <vt:lpwstr>MIR_1R_and_1L_depos</vt:lpwstr>
      </vt:variant>
      <vt:variant>
        <vt:lpwstr/>
      </vt:variant>
      <vt:variant>
        <vt:i4>3866646</vt:i4>
      </vt:variant>
      <vt:variant>
        <vt:i4>7213</vt:i4>
      </vt:variant>
      <vt:variant>
        <vt:i4>1027</vt:i4>
      </vt:variant>
      <vt:variant>
        <vt:i4>1</vt:i4>
      </vt:variant>
      <vt:variant>
        <vt:lpwstr>Screen Shot 2013-11-11 at 4</vt:lpwstr>
      </vt:variant>
      <vt:variant>
        <vt:lpwstr/>
      </vt:variant>
      <vt:variant>
        <vt:i4>1245191</vt:i4>
      </vt:variant>
      <vt:variant>
        <vt:i4>7282</vt:i4>
      </vt:variant>
      <vt:variant>
        <vt:i4>1026</vt:i4>
      </vt:variant>
      <vt:variant>
        <vt:i4>1</vt:i4>
      </vt:variant>
      <vt:variant>
        <vt:lpwstr>REFLECTIVITY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Attachment A</dc:title>
  <dc:subject/>
  <dc:creator>youris</dc:creator>
  <cp:keywords/>
  <dc:description/>
  <cp:lastModifiedBy>Maurizio Ungaro</cp:lastModifiedBy>
  <cp:revision>14</cp:revision>
  <cp:lastPrinted>2013-11-14T12:49:00Z</cp:lastPrinted>
  <dcterms:created xsi:type="dcterms:W3CDTF">2013-11-14T13:56:00Z</dcterms:created>
  <dcterms:modified xsi:type="dcterms:W3CDTF">2013-12-03T14:46:00Z</dcterms:modified>
</cp:coreProperties>
</file>