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7FA18" w14:textId="7C4220FA" w:rsidR="004F1042" w:rsidRDefault="00792A9E" w:rsidP="002B0515">
      <w:pPr>
        <w:jc w:val="center"/>
        <w:rPr>
          <w:rFonts w:ascii="Times" w:hAnsi="Times" w:cs="Times"/>
          <w:sz w:val="32"/>
          <w:szCs w:val="32"/>
        </w:rPr>
      </w:pPr>
      <w:r>
        <w:t xml:space="preserve">Activity </w:t>
      </w:r>
      <w:r w:rsidR="00CD7A46">
        <w:rPr>
          <w:rFonts w:ascii="Times" w:hAnsi="Times" w:cs="Times"/>
          <w:sz w:val="32"/>
          <w:szCs w:val="32"/>
        </w:rPr>
        <w:t>242242030</w:t>
      </w:r>
    </w:p>
    <w:p w14:paraId="48A23785" w14:textId="77777777" w:rsidR="00A077BA" w:rsidRDefault="00A077BA">
      <w:pPr>
        <w:rPr>
          <w:rFonts w:ascii="Times" w:hAnsi="Times" w:cs="Times"/>
          <w:sz w:val="32"/>
          <w:szCs w:val="32"/>
        </w:rPr>
      </w:pPr>
    </w:p>
    <w:p w14:paraId="76716E3C" w14:textId="7F0B97C4" w:rsidR="00A077BA" w:rsidRDefault="00FF3796" w:rsidP="00A077BA">
      <w:pPr>
        <w:pStyle w:val="ListParagraph"/>
      </w:pPr>
      <w:r>
        <w:t xml:space="preserve">On Oct 15 I met with Vladimir Popov: </w:t>
      </w:r>
    </w:p>
    <w:p w14:paraId="7295FCAE" w14:textId="77777777" w:rsidR="00FF3796" w:rsidRDefault="00FF3796" w:rsidP="00A077BA">
      <w:pPr>
        <w:pStyle w:val="ListParagraph"/>
      </w:pPr>
    </w:p>
    <w:p w14:paraId="1F07B8FF" w14:textId="60317DD3" w:rsidR="00FF3796" w:rsidRDefault="00FF3796" w:rsidP="00FF3796">
      <w:pPr>
        <w:pStyle w:val="ListParagraph"/>
        <w:numPr>
          <w:ilvl w:val="0"/>
          <w:numId w:val="2"/>
        </w:numPr>
      </w:pPr>
      <w:r>
        <w:t>He showed the whole procedure, including testing, to modify the ET tube, which is the same as the HTCC project.</w:t>
      </w:r>
    </w:p>
    <w:p w14:paraId="3CB0A833" w14:textId="4EEB41A0" w:rsidR="00FF3796" w:rsidRDefault="00FF3796" w:rsidP="00FF3796">
      <w:pPr>
        <w:pStyle w:val="ListParagraph"/>
        <w:numPr>
          <w:ilvl w:val="0"/>
          <w:numId w:val="2"/>
        </w:numPr>
      </w:pPr>
      <w:r>
        <w:t xml:space="preserve">Reports are in </w:t>
      </w:r>
      <w:hyperlink r:id="rId6" w:history="1">
        <w:r w:rsidRPr="00B935AA">
          <w:rPr>
            <w:rStyle w:val="Hyperlink"/>
          </w:rPr>
          <w:t>https://www.jlab.org/Hall-B/secure/e1-6/mauri/ltcc/242242030/</w:t>
        </w:r>
      </w:hyperlink>
    </w:p>
    <w:p w14:paraId="5CB3F790" w14:textId="02B30D4B" w:rsidR="00FF3796" w:rsidRDefault="00FF3796" w:rsidP="00FF3796">
      <w:pPr>
        <w:pStyle w:val="ListParagraph"/>
        <w:numPr>
          <w:ilvl w:val="0"/>
          <w:numId w:val="2"/>
        </w:numPr>
      </w:pPr>
      <w:r>
        <w:t>We agreed on the following:</w:t>
      </w:r>
    </w:p>
    <w:p w14:paraId="7F2D2A0C" w14:textId="653910BE" w:rsidR="00FF3796" w:rsidRDefault="00FF3796" w:rsidP="00FF3796">
      <w:pPr>
        <w:pStyle w:val="ListParagraph"/>
        <w:numPr>
          <w:ilvl w:val="0"/>
          <w:numId w:val="3"/>
        </w:numPr>
      </w:pPr>
      <w:r>
        <w:t>For the ET tubes, the work will be an extension of the HTCC project. The boards already exist, and we have only 18 additional tubes.</w:t>
      </w:r>
    </w:p>
    <w:p w14:paraId="63BECFBC" w14:textId="77777777" w:rsidR="00EE1BA1" w:rsidRDefault="00FF3796" w:rsidP="00FF3796">
      <w:pPr>
        <w:pStyle w:val="ListParagraph"/>
        <w:numPr>
          <w:ilvl w:val="0"/>
          <w:numId w:val="3"/>
        </w:numPr>
      </w:pPr>
      <w:r>
        <w:t>For the current LTCC tubes Vladimir will need to</w:t>
      </w:r>
      <w:r w:rsidR="00EE1BA1">
        <w:t xml:space="preserve"> charge to LTCC project 8 hours for testing. </w:t>
      </w:r>
    </w:p>
    <w:p w14:paraId="2A119E56" w14:textId="5525F378" w:rsidR="00FF3796" w:rsidRDefault="00EE1BA1" w:rsidP="00EE1BA1">
      <w:pPr>
        <w:pStyle w:val="ListParagraph"/>
        <w:numPr>
          <w:ilvl w:val="0"/>
          <w:numId w:val="2"/>
        </w:numPr>
      </w:pPr>
      <w:r>
        <w:t>Once we can charge to 12 GeV again will contact Latifa.</w:t>
      </w:r>
      <w:bookmarkStart w:id="0" w:name="_GoBack"/>
      <w:bookmarkEnd w:id="0"/>
    </w:p>
    <w:p w14:paraId="1556CB1B" w14:textId="77777777" w:rsidR="00FF3796" w:rsidRDefault="00FF3796" w:rsidP="00FF3796"/>
    <w:p w14:paraId="663321AD" w14:textId="77777777" w:rsidR="00FF3796" w:rsidRPr="00A077BA" w:rsidRDefault="00FF3796" w:rsidP="00A077BA">
      <w:pPr>
        <w:pStyle w:val="ListParagraph"/>
      </w:pPr>
    </w:p>
    <w:sectPr w:rsidR="00FF3796" w:rsidRPr="00A077BA" w:rsidSect="002B0515">
      <w:pgSz w:w="12240" w:h="15840"/>
      <w:pgMar w:top="3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B4E99"/>
    <w:multiLevelType w:val="hybridMultilevel"/>
    <w:tmpl w:val="C0F05000"/>
    <w:lvl w:ilvl="0" w:tplc="73B20B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5696566"/>
    <w:multiLevelType w:val="hybridMultilevel"/>
    <w:tmpl w:val="CC906422"/>
    <w:lvl w:ilvl="0" w:tplc="2242A7CC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B467B0"/>
    <w:multiLevelType w:val="hybridMultilevel"/>
    <w:tmpl w:val="ACF6EBBC"/>
    <w:lvl w:ilvl="0" w:tplc="7C786A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A9E"/>
    <w:rsid w:val="00264A39"/>
    <w:rsid w:val="002B0515"/>
    <w:rsid w:val="00414999"/>
    <w:rsid w:val="004F1042"/>
    <w:rsid w:val="00792A9E"/>
    <w:rsid w:val="00A077BA"/>
    <w:rsid w:val="00C5298D"/>
    <w:rsid w:val="00CD7A46"/>
    <w:rsid w:val="00EE1BA1"/>
    <w:rsid w:val="00FF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932F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7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7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7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7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jlab.org/Hall-B/secure/e1-6/mauri/ltcc/242242030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544</Characters>
  <Application>Microsoft Macintosh Word</Application>
  <DocSecurity>0</DocSecurity>
  <Lines>4</Lines>
  <Paragraphs>1</Paragraphs>
  <ScaleCrop>false</ScaleCrop>
  <Company>JLab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Ungaro</dc:creator>
  <cp:keywords/>
  <dc:description/>
  <cp:lastModifiedBy>Maurizio Ungaro</cp:lastModifiedBy>
  <cp:revision>6</cp:revision>
  <dcterms:created xsi:type="dcterms:W3CDTF">2013-10-17T15:05:00Z</dcterms:created>
  <dcterms:modified xsi:type="dcterms:W3CDTF">2013-10-31T18:47:00Z</dcterms:modified>
</cp:coreProperties>
</file>