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D0E" w:rsidRDefault="002B47A0" w:rsidP="002B47A0">
      <w:pPr>
        <w:pStyle w:val="Title"/>
      </w:pPr>
      <w:bookmarkStart w:id="0" w:name="_GoBack"/>
      <w:bookmarkEnd w:id="0"/>
      <w:r>
        <w:t xml:space="preserve">CED </w:t>
      </w:r>
      <w:r w:rsidR="005447C8">
        <w:t>Install</w:t>
      </w:r>
      <w:r>
        <w:t xml:space="preserve"> Guide (v3.</w:t>
      </w:r>
      <w:r w:rsidR="00D20348">
        <w:t>2</w:t>
      </w:r>
      <w:r>
        <w:t>)</w:t>
      </w:r>
    </w:p>
    <w:p w:rsidR="002B47A0" w:rsidRDefault="002B47A0" w:rsidP="002B47A0">
      <w:pPr>
        <w:pStyle w:val="Subtitle"/>
      </w:pPr>
      <w:r>
        <w:t>By Theo Larrieu</w:t>
      </w:r>
    </w:p>
    <w:p w:rsidR="005447C8" w:rsidRDefault="00D71C3A">
      <w:pPr>
        <w:pStyle w:val="TOC1"/>
        <w:tabs>
          <w:tab w:val="right" w:leader="dot" w:pos="9350"/>
        </w:tabs>
        <w:rPr>
          <w:noProof/>
        </w:rPr>
      </w:pPr>
      <w:r>
        <w:fldChar w:fldCharType="begin"/>
      </w:r>
      <w:r w:rsidR="002B47A0">
        <w:instrText xml:space="preserve"> TOC  \* MERGEFORMAT </w:instrText>
      </w:r>
      <w:r>
        <w:fldChar w:fldCharType="separate"/>
      </w:r>
      <w:r w:rsidR="005447C8">
        <w:rPr>
          <w:noProof/>
        </w:rPr>
        <w:t>Introduction</w:t>
      </w:r>
      <w:r w:rsidR="005447C8">
        <w:rPr>
          <w:noProof/>
        </w:rPr>
        <w:tab/>
      </w:r>
      <w:r w:rsidR="005447C8">
        <w:rPr>
          <w:noProof/>
        </w:rPr>
        <w:fldChar w:fldCharType="begin"/>
      </w:r>
      <w:r w:rsidR="005447C8">
        <w:rPr>
          <w:noProof/>
        </w:rPr>
        <w:instrText xml:space="preserve"> PAGEREF _Toc445977853 \h </w:instrText>
      </w:r>
      <w:r w:rsidR="005447C8">
        <w:rPr>
          <w:noProof/>
        </w:rPr>
      </w:r>
      <w:r w:rsidR="005447C8">
        <w:rPr>
          <w:noProof/>
        </w:rPr>
        <w:fldChar w:fldCharType="separate"/>
      </w:r>
      <w:r w:rsidR="00B26F29">
        <w:rPr>
          <w:noProof/>
        </w:rPr>
        <w:t>2</w:t>
      </w:r>
      <w:r w:rsidR="005447C8">
        <w:rPr>
          <w:noProof/>
        </w:rPr>
        <w:fldChar w:fldCharType="end"/>
      </w:r>
    </w:p>
    <w:p w:rsidR="005447C8" w:rsidRDefault="005447C8">
      <w:pPr>
        <w:pStyle w:val="TOC2"/>
        <w:tabs>
          <w:tab w:val="right" w:leader="dot" w:pos="9350"/>
        </w:tabs>
        <w:rPr>
          <w:noProof/>
        </w:rPr>
      </w:pPr>
      <w:r>
        <w:rPr>
          <w:noProof/>
        </w:rPr>
        <w:t>History</w:t>
      </w:r>
      <w:r>
        <w:rPr>
          <w:noProof/>
        </w:rPr>
        <w:tab/>
      </w:r>
      <w:r>
        <w:rPr>
          <w:noProof/>
        </w:rPr>
        <w:fldChar w:fldCharType="begin"/>
      </w:r>
      <w:r>
        <w:rPr>
          <w:noProof/>
        </w:rPr>
        <w:instrText xml:space="preserve"> PAGEREF _Toc445977854 \h </w:instrText>
      </w:r>
      <w:r>
        <w:rPr>
          <w:noProof/>
        </w:rPr>
      </w:r>
      <w:r>
        <w:rPr>
          <w:noProof/>
        </w:rPr>
        <w:fldChar w:fldCharType="separate"/>
      </w:r>
      <w:r w:rsidR="00B26F29">
        <w:rPr>
          <w:noProof/>
        </w:rPr>
        <w:t>2</w:t>
      </w:r>
      <w:r>
        <w:rPr>
          <w:noProof/>
        </w:rPr>
        <w:fldChar w:fldCharType="end"/>
      </w:r>
    </w:p>
    <w:p w:rsidR="005447C8" w:rsidRDefault="005447C8">
      <w:pPr>
        <w:pStyle w:val="TOC2"/>
        <w:tabs>
          <w:tab w:val="right" w:leader="dot" w:pos="9350"/>
        </w:tabs>
        <w:rPr>
          <w:noProof/>
        </w:rPr>
      </w:pPr>
      <w:r>
        <w:rPr>
          <w:noProof/>
        </w:rPr>
        <w:t>Overview</w:t>
      </w:r>
      <w:r>
        <w:rPr>
          <w:noProof/>
        </w:rPr>
        <w:tab/>
      </w:r>
      <w:r>
        <w:rPr>
          <w:noProof/>
        </w:rPr>
        <w:fldChar w:fldCharType="begin"/>
      </w:r>
      <w:r>
        <w:rPr>
          <w:noProof/>
        </w:rPr>
        <w:instrText xml:space="preserve"> PAGEREF _Toc445977855 \h </w:instrText>
      </w:r>
      <w:r>
        <w:rPr>
          <w:noProof/>
        </w:rPr>
      </w:r>
      <w:r>
        <w:rPr>
          <w:noProof/>
        </w:rPr>
        <w:fldChar w:fldCharType="separate"/>
      </w:r>
      <w:r w:rsidR="00B26F29">
        <w:rPr>
          <w:noProof/>
        </w:rPr>
        <w:t>2</w:t>
      </w:r>
      <w:r>
        <w:rPr>
          <w:noProof/>
        </w:rPr>
        <w:fldChar w:fldCharType="end"/>
      </w:r>
    </w:p>
    <w:p w:rsidR="005447C8" w:rsidRDefault="005447C8">
      <w:pPr>
        <w:pStyle w:val="TOC1"/>
        <w:tabs>
          <w:tab w:val="right" w:leader="dot" w:pos="9350"/>
        </w:tabs>
        <w:rPr>
          <w:noProof/>
        </w:rPr>
      </w:pPr>
      <w:r>
        <w:rPr>
          <w:noProof/>
        </w:rPr>
        <w:t>Database Creation</w:t>
      </w:r>
      <w:r>
        <w:rPr>
          <w:noProof/>
        </w:rPr>
        <w:tab/>
      </w:r>
      <w:r>
        <w:rPr>
          <w:noProof/>
        </w:rPr>
        <w:fldChar w:fldCharType="begin"/>
      </w:r>
      <w:r>
        <w:rPr>
          <w:noProof/>
        </w:rPr>
        <w:instrText xml:space="preserve"> PAGEREF _Toc445977856 \h </w:instrText>
      </w:r>
      <w:r>
        <w:rPr>
          <w:noProof/>
        </w:rPr>
      </w:r>
      <w:r>
        <w:rPr>
          <w:noProof/>
        </w:rPr>
        <w:fldChar w:fldCharType="separate"/>
      </w:r>
      <w:r w:rsidR="00B26F29">
        <w:rPr>
          <w:noProof/>
        </w:rPr>
        <w:t>3</w:t>
      </w:r>
      <w:r>
        <w:rPr>
          <w:noProof/>
        </w:rPr>
        <w:fldChar w:fldCharType="end"/>
      </w:r>
    </w:p>
    <w:p w:rsidR="005447C8" w:rsidRDefault="005447C8">
      <w:pPr>
        <w:pStyle w:val="TOC2"/>
        <w:tabs>
          <w:tab w:val="right" w:leader="dot" w:pos="9350"/>
        </w:tabs>
        <w:rPr>
          <w:noProof/>
        </w:rPr>
      </w:pPr>
      <w:r>
        <w:rPr>
          <w:noProof/>
        </w:rPr>
        <w:t>Repository</w:t>
      </w:r>
      <w:r>
        <w:rPr>
          <w:noProof/>
        </w:rPr>
        <w:tab/>
      </w:r>
      <w:r>
        <w:rPr>
          <w:noProof/>
        </w:rPr>
        <w:fldChar w:fldCharType="begin"/>
      </w:r>
      <w:r>
        <w:rPr>
          <w:noProof/>
        </w:rPr>
        <w:instrText xml:space="preserve"> PAGEREF _Toc445977857 \h </w:instrText>
      </w:r>
      <w:r>
        <w:rPr>
          <w:noProof/>
        </w:rPr>
      </w:r>
      <w:r>
        <w:rPr>
          <w:noProof/>
        </w:rPr>
        <w:fldChar w:fldCharType="separate"/>
      </w:r>
      <w:r w:rsidR="00B26F29">
        <w:rPr>
          <w:noProof/>
        </w:rPr>
        <w:t>3</w:t>
      </w:r>
      <w:r>
        <w:rPr>
          <w:noProof/>
        </w:rPr>
        <w:fldChar w:fldCharType="end"/>
      </w:r>
    </w:p>
    <w:p w:rsidR="005447C8" w:rsidRDefault="005447C8">
      <w:pPr>
        <w:pStyle w:val="TOC2"/>
        <w:tabs>
          <w:tab w:val="right" w:leader="dot" w:pos="9350"/>
        </w:tabs>
        <w:rPr>
          <w:noProof/>
        </w:rPr>
      </w:pPr>
      <w:r>
        <w:rPr>
          <w:noProof/>
        </w:rPr>
        <w:t>Define CED Roles</w:t>
      </w:r>
      <w:r>
        <w:rPr>
          <w:noProof/>
        </w:rPr>
        <w:tab/>
      </w:r>
      <w:r>
        <w:rPr>
          <w:noProof/>
        </w:rPr>
        <w:fldChar w:fldCharType="begin"/>
      </w:r>
      <w:r>
        <w:rPr>
          <w:noProof/>
        </w:rPr>
        <w:instrText xml:space="preserve"> PAGEREF _Toc445977858 \h </w:instrText>
      </w:r>
      <w:r>
        <w:rPr>
          <w:noProof/>
        </w:rPr>
      </w:r>
      <w:r>
        <w:rPr>
          <w:noProof/>
        </w:rPr>
        <w:fldChar w:fldCharType="separate"/>
      </w:r>
      <w:r w:rsidR="00B26F29">
        <w:rPr>
          <w:noProof/>
        </w:rPr>
        <w:t>3</w:t>
      </w:r>
      <w:r>
        <w:rPr>
          <w:noProof/>
        </w:rPr>
        <w:fldChar w:fldCharType="end"/>
      </w:r>
    </w:p>
    <w:p w:rsidR="005447C8" w:rsidRDefault="005447C8">
      <w:pPr>
        <w:pStyle w:val="TOC2"/>
        <w:tabs>
          <w:tab w:val="right" w:leader="dot" w:pos="9350"/>
        </w:tabs>
        <w:rPr>
          <w:noProof/>
        </w:rPr>
      </w:pPr>
      <w:r>
        <w:rPr>
          <w:noProof/>
        </w:rPr>
        <w:t>Create CED Users</w:t>
      </w:r>
      <w:r>
        <w:rPr>
          <w:noProof/>
        </w:rPr>
        <w:tab/>
      </w:r>
      <w:r>
        <w:rPr>
          <w:noProof/>
        </w:rPr>
        <w:fldChar w:fldCharType="begin"/>
      </w:r>
      <w:r>
        <w:rPr>
          <w:noProof/>
        </w:rPr>
        <w:instrText xml:space="preserve"> PAGEREF _Toc445977859 \h </w:instrText>
      </w:r>
      <w:r>
        <w:rPr>
          <w:noProof/>
        </w:rPr>
      </w:r>
      <w:r>
        <w:rPr>
          <w:noProof/>
        </w:rPr>
        <w:fldChar w:fldCharType="separate"/>
      </w:r>
      <w:r w:rsidR="00B26F29">
        <w:rPr>
          <w:noProof/>
        </w:rPr>
        <w:t>3</w:t>
      </w:r>
      <w:r>
        <w:rPr>
          <w:noProof/>
        </w:rPr>
        <w:fldChar w:fldCharType="end"/>
      </w:r>
    </w:p>
    <w:p w:rsidR="005447C8" w:rsidRDefault="005447C8">
      <w:pPr>
        <w:pStyle w:val="TOC2"/>
        <w:tabs>
          <w:tab w:val="right" w:leader="dot" w:pos="9350"/>
        </w:tabs>
        <w:rPr>
          <w:noProof/>
        </w:rPr>
      </w:pPr>
      <w:r>
        <w:rPr>
          <w:noProof/>
        </w:rPr>
        <w:t>Create CED Schema Objects</w:t>
      </w:r>
      <w:r>
        <w:rPr>
          <w:noProof/>
        </w:rPr>
        <w:tab/>
      </w:r>
      <w:r>
        <w:rPr>
          <w:noProof/>
        </w:rPr>
        <w:fldChar w:fldCharType="begin"/>
      </w:r>
      <w:r>
        <w:rPr>
          <w:noProof/>
        </w:rPr>
        <w:instrText xml:space="preserve"> PAGEREF _Toc445977860 \h </w:instrText>
      </w:r>
      <w:r>
        <w:rPr>
          <w:noProof/>
        </w:rPr>
      </w:r>
      <w:r>
        <w:rPr>
          <w:noProof/>
        </w:rPr>
        <w:fldChar w:fldCharType="separate"/>
      </w:r>
      <w:r w:rsidR="00B26F29">
        <w:rPr>
          <w:noProof/>
        </w:rPr>
        <w:t>4</w:t>
      </w:r>
      <w:r>
        <w:rPr>
          <w:noProof/>
        </w:rPr>
        <w:fldChar w:fldCharType="end"/>
      </w:r>
    </w:p>
    <w:p w:rsidR="005447C8" w:rsidRDefault="005447C8">
      <w:pPr>
        <w:pStyle w:val="TOC3"/>
        <w:tabs>
          <w:tab w:val="right" w:leader="dot" w:pos="9350"/>
        </w:tabs>
        <w:rPr>
          <w:noProof/>
        </w:rPr>
      </w:pPr>
      <w:r>
        <w:rPr>
          <w:noProof/>
        </w:rPr>
        <w:t>Multiple Schemas</w:t>
      </w:r>
      <w:r>
        <w:rPr>
          <w:noProof/>
        </w:rPr>
        <w:tab/>
      </w:r>
      <w:r>
        <w:rPr>
          <w:noProof/>
        </w:rPr>
        <w:fldChar w:fldCharType="begin"/>
      </w:r>
      <w:r>
        <w:rPr>
          <w:noProof/>
        </w:rPr>
        <w:instrText xml:space="preserve"> PAGEREF _Toc445977861 \h </w:instrText>
      </w:r>
      <w:r>
        <w:rPr>
          <w:noProof/>
        </w:rPr>
      </w:r>
      <w:r>
        <w:rPr>
          <w:noProof/>
        </w:rPr>
        <w:fldChar w:fldCharType="separate"/>
      </w:r>
      <w:r w:rsidR="00B26F29">
        <w:rPr>
          <w:noProof/>
        </w:rPr>
        <w:t>4</w:t>
      </w:r>
      <w:r>
        <w:rPr>
          <w:noProof/>
        </w:rPr>
        <w:fldChar w:fldCharType="end"/>
      </w:r>
    </w:p>
    <w:p w:rsidR="005447C8" w:rsidRDefault="005447C8">
      <w:pPr>
        <w:pStyle w:val="TOC2"/>
        <w:tabs>
          <w:tab w:val="right" w:leader="dot" w:pos="9350"/>
        </w:tabs>
        <w:rPr>
          <w:noProof/>
        </w:rPr>
      </w:pPr>
      <w:r>
        <w:rPr>
          <w:noProof/>
        </w:rPr>
        <w:t>Install the CED_ADMIN package</w:t>
      </w:r>
      <w:r>
        <w:rPr>
          <w:noProof/>
        </w:rPr>
        <w:tab/>
      </w:r>
      <w:r>
        <w:rPr>
          <w:noProof/>
        </w:rPr>
        <w:fldChar w:fldCharType="begin"/>
      </w:r>
      <w:r>
        <w:rPr>
          <w:noProof/>
        </w:rPr>
        <w:instrText xml:space="preserve"> PAGEREF _Toc445977862 \h </w:instrText>
      </w:r>
      <w:r>
        <w:rPr>
          <w:noProof/>
        </w:rPr>
      </w:r>
      <w:r>
        <w:rPr>
          <w:noProof/>
        </w:rPr>
        <w:fldChar w:fldCharType="separate"/>
      </w:r>
      <w:r w:rsidR="00B26F29">
        <w:rPr>
          <w:noProof/>
        </w:rPr>
        <w:t>6</w:t>
      </w:r>
      <w:r>
        <w:rPr>
          <w:noProof/>
        </w:rPr>
        <w:fldChar w:fldCharType="end"/>
      </w:r>
    </w:p>
    <w:p w:rsidR="005447C8" w:rsidRDefault="005447C8">
      <w:pPr>
        <w:pStyle w:val="TOC2"/>
        <w:tabs>
          <w:tab w:val="right" w:leader="dot" w:pos="9350"/>
        </w:tabs>
        <w:rPr>
          <w:noProof/>
        </w:rPr>
      </w:pPr>
      <w:r>
        <w:rPr>
          <w:noProof/>
        </w:rPr>
        <w:t>CED_ADMIN Initialization</w:t>
      </w:r>
      <w:r>
        <w:rPr>
          <w:noProof/>
        </w:rPr>
        <w:tab/>
      </w:r>
      <w:r>
        <w:rPr>
          <w:noProof/>
        </w:rPr>
        <w:fldChar w:fldCharType="begin"/>
      </w:r>
      <w:r>
        <w:rPr>
          <w:noProof/>
        </w:rPr>
        <w:instrText xml:space="preserve"> PAGEREF _Toc445977863 \h </w:instrText>
      </w:r>
      <w:r>
        <w:rPr>
          <w:noProof/>
        </w:rPr>
      </w:r>
      <w:r>
        <w:rPr>
          <w:noProof/>
        </w:rPr>
        <w:fldChar w:fldCharType="separate"/>
      </w:r>
      <w:r w:rsidR="00B26F29">
        <w:rPr>
          <w:noProof/>
        </w:rPr>
        <w:t>7</w:t>
      </w:r>
      <w:r>
        <w:rPr>
          <w:noProof/>
        </w:rPr>
        <w:fldChar w:fldCharType="end"/>
      </w:r>
    </w:p>
    <w:p w:rsidR="005447C8" w:rsidRDefault="005447C8">
      <w:pPr>
        <w:pStyle w:val="TOC3"/>
        <w:tabs>
          <w:tab w:val="right" w:leader="dot" w:pos="9350"/>
        </w:tabs>
        <w:rPr>
          <w:noProof/>
        </w:rPr>
      </w:pPr>
      <w:r>
        <w:rPr>
          <w:noProof/>
        </w:rPr>
        <w:t>READ_CED schemas</w:t>
      </w:r>
      <w:r>
        <w:rPr>
          <w:noProof/>
        </w:rPr>
        <w:tab/>
      </w:r>
      <w:r>
        <w:rPr>
          <w:noProof/>
        </w:rPr>
        <w:fldChar w:fldCharType="begin"/>
      </w:r>
      <w:r>
        <w:rPr>
          <w:noProof/>
        </w:rPr>
        <w:instrText xml:space="preserve"> PAGEREF _Toc445977864 \h </w:instrText>
      </w:r>
      <w:r>
        <w:rPr>
          <w:noProof/>
        </w:rPr>
      </w:r>
      <w:r>
        <w:rPr>
          <w:noProof/>
        </w:rPr>
        <w:fldChar w:fldCharType="separate"/>
      </w:r>
      <w:r w:rsidR="00B26F29">
        <w:rPr>
          <w:noProof/>
        </w:rPr>
        <w:t>7</w:t>
      </w:r>
      <w:r>
        <w:rPr>
          <w:noProof/>
        </w:rPr>
        <w:fldChar w:fldCharType="end"/>
      </w:r>
    </w:p>
    <w:p w:rsidR="005447C8" w:rsidRDefault="005447C8">
      <w:pPr>
        <w:pStyle w:val="TOC2"/>
        <w:tabs>
          <w:tab w:val="right" w:leader="dot" w:pos="9350"/>
        </w:tabs>
        <w:rPr>
          <w:noProof/>
        </w:rPr>
      </w:pPr>
      <w:r>
        <w:rPr>
          <w:noProof/>
        </w:rPr>
        <w:t>Explicit Permissions for Owner Schema</w:t>
      </w:r>
      <w:r>
        <w:rPr>
          <w:noProof/>
        </w:rPr>
        <w:tab/>
      </w:r>
      <w:r>
        <w:rPr>
          <w:noProof/>
        </w:rPr>
        <w:fldChar w:fldCharType="begin"/>
      </w:r>
      <w:r>
        <w:rPr>
          <w:noProof/>
        </w:rPr>
        <w:instrText xml:space="preserve"> PAGEREF _Toc445977865 \h </w:instrText>
      </w:r>
      <w:r>
        <w:rPr>
          <w:noProof/>
        </w:rPr>
      </w:r>
      <w:r>
        <w:rPr>
          <w:noProof/>
        </w:rPr>
        <w:fldChar w:fldCharType="separate"/>
      </w:r>
      <w:r w:rsidR="00B26F29">
        <w:rPr>
          <w:noProof/>
        </w:rPr>
        <w:t>8</w:t>
      </w:r>
      <w:r>
        <w:rPr>
          <w:noProof/>
        </w:rPr>
        <w:fldChar w:fldCharType="end"/>
      </w:r>
    </w:p>
    <w:p w:rsidR="005447C8" w:rsidRDefault="005447C8">
      <w:pPr>
        <w:pStyle w:val="TOC2"/>
        <w:tabs>
          <w:tab w:val="right" w:leader="dot" w:pos="9350"/>
        </w:tabs>
        <w:rPr>
          <w:noProof/>
        </w:rPr>
      </w:pPr>
      <w:r>
        <w:rPr>
          <w:noProof/>
        </w:rPr>
        <w:t>Explicit Permissions for DEVL Schema</w:t>
      </w:r>
      <w:r>
        <w:rPr>
          <w:noProof/>
        </w:rPr>
        <w:tab/>
      </w:r>
      <w:r>
        <w:rPr>
          <w:noProof/>
        </w:rPr>
        <w:fldChar w:fldCharType="begin"/>
      </w:r>
      <w:r>
        <w:rPr>
          <w:noProof/>
        </w:rPr>
        <w:instrText xml:space="preserve"> PAGEREF _Toc445977866 \h </w:instrText>
      </w:r>
      <w:r>
        <w:rPr>
          <w:noProof/>
        </w:rPr>
      </w:r>
      <w:r>
        <w:rPr>
          <w:noProof/>
        </w:rPr>
        <w:fldChar w:fldCharType="separate"/>
      </w:r>
      <w:r w:rsidR="00B26F29">
        <w:rPr>
          <w:noProof/>
        </w:rPr>
        <w:t>9</w:t>
      </w:r>
      <w:r>
        <w:rPr>
          <w:noProof/>
        </w:rPr>
        <w:fldChar w:fldCharType="end"/>
      </w:r>
    </w:p>
    <w:p w:rsidR="005447C8" w:rsidRDefault="005447C8">
      <w:pPr>
        <w:pStyle w:val="TOC1"/>
        <w:tabs>
          <w:tab w:val="right" w:leader="dot" w:pos="9350"/>
        </w:tabs>
        <w:rPr>
          <w:noProof/>
        </w:rPr>
      </w:pPr>
      <w:r>
        <w:rPr>
          <w:noProof/>
        </w:rPr>
        <w:t>CED Event Server Configuration</w:t>
      </w:r>
      <w:r>
        <w:rPr>
          <w:noProof/>
        </w:rPr>
        <w:tab/>
      </w:r>
      <w:r>
        <w:rPr>
          <w:noProof/>
        </w:rPr>
        <w:fldChar w:fldCharType="begin"/>
      </w:r>
      <w:r>
        <w:rPr>
          <w:noProof/>
        </w:rPr>
        <w:instrText xml:space="preserve"> PAGEREF _Toc445977867 \h </w:instrText>
      </w:r>
      <w:r>
        <w:rPr>
          <w:noProof/>
        </w:rPr>
      </w:r>
      <w:r>
        <w:rPr>
          <w:noProof/>
        </w:rPr>
        <w:fldChar w:fldCharType="separate"/>
      </w:r>
      <w:r w:rsidR="00B26F29">
        <w:rPr>
          <w:noProof/>
        </w:rPr>
        <w:t>10</w:t>
      </w:r>
      <w:r>
        <w:rPr>
          <w:noProof/>
        </w:rPr>
        <w:fldChar w:fldCharType="end"/>
      </w:r>
    </w:p>
    <w:p w:rsidR="005447C8" w:rsidRDefault="005447C8">
      <w:pPr>
        <w:pStyle w:val="TOC2"/>
        <w:tabs>
          <w:tab w:val="right" w:leader="dot" w:pos="9350"/>
        </w:tabs>
        <w:rPr>
          <w:noProof/>
        </w:rPr>
      </w:pPr>
      <w:r>
        <w:rPr>
          <w:noProof/>
        </w:rPr>
        <w:t>.so file</w:t>
      </w:r>
      <w:r>
        <w:rPr>
          <w:noProof/>
        </w:rPr>
        <w:tab/>
      </w:r>
      <w:r>
        <w:rPr>
          <w:noProof/>
        </w:rPr>
        <w:fldChar w:fldCharType="begin"/>
      </w:r>
      <w:r>
        <w:rPr>
          <w:noProof/>
        </w:rPr>
        <w:instrText xml:space="preserve"> PAGEREF _Toc445977868 \h </w:instrText>
      </w:r>
      <w:r>
        <w:rPr>
          <w:noProof/>
        </w:rPr>
      </w:r>
      <w:r>
        <w:rPr>
          <w:noProof/>
        </w:rPr>
        <w:fldChar w:fldCharType="separate"/>
      </w:r>
      <w:r w:rsidR="00B26F29">
        <w:rPr>
          <w:noProof/>
        </w:rPr>
        <w:t>10</w:t>
      </w:r>
      <w:r>
        <w:rPr>
          <w:noProof/>
        </w:rPr>
        <w:fldChar w:fldCharType="end"/>
      </w:r>
    </w:p>
    <w:p w:rsidR="005447C8" w:rsidRDefault="005447C8">
      <w:pPr>
        <w:pStyle w:val="TOC2"/>
        <w:tabs>
          <w:tab w:val="right" w:leader="dot" w:pos="9350"/>
        </w:tabs>
        <w:rPr>
          <w:noProof/>
        </w:rPr>
      </w:pPr>
      <w:r>
        <w:rPr>
          <w:noProof/>
        </w:rPr>
        <w:t>Extproc.ora</w:t>
      </w:r>
      <w:r>
        <w:rPr>
          <w:noProof/>
        </w:rPr>
        <w:tab/>
      </w:r>
      <w:r>
        <w:rPr>
          <w:noProof/>
        </w:rPr>
        <w:fldChar w:fldCharType="begin"/>
      </w:r>
      <w:r>
        <w:rPr>
          <w:noProof/>
        </w:rPr>
        <w:instrText xml:space="preserve"> PAGEREF _Toc445977869 \h </w:instrText>
      </w:r>
      <w:r>
        <w:rPr>
          <w:noProof/>
        </w:rPr>
      </w:r>
      <w:r>
        <w:rPr>
          <w:noProof/>
        </w:rPr>
        <w:fldChar w:fldCharType="separate"/>
      </w:r>
      <w:r w:rsidR="00B26F29">
        <w:rPr>
          <w:noProof/>
        </w:rPr>
        <w:t>10</w:t>
      </w:r>
      <w:r>
        <w:rPr>
          <w:noProof/>
        </w:rPr>
        <w:fldChar w:fldCharType="end"/>
      </w:r>
    </w:p>
    <w:p w:rsidR="005447C8" w:rsidRDefault="005447C8">
      <w:pPr>
        <w:pStyle w:val="TOC2"/>
        <w:tabs>
          <w:tab w:val="right" w:leader="dot" w:pos="9350"/>
        </w:tabs>
        <w:rPr>
          <w:noProof/>
        </w:rPr>
      </w:pPr>
      <w:r>
        <w:rPr>
          <w:noProof/>
        </w:rPr>
        <w:t>Wrapper function</w:t>
      </w:r>
      <w:r>
        <w:rPr>
          <w:noProof/>
        </w:rPr>
        <w:tab/>
      </w:r>
      <w:r>
        <w:rPr>
          <w:noProof/>
        </w:rPr>
        <w:fldChar w:fldCharType="begin"/>
      </w:r>
      <w:r>
        <w:rPr>
          <w:noProof/>
        </w:rPr>
        <w:instrText xml:space="preserve"> PAGEREF _Toc445977870 \h </w:instrText>
      </w:r>
      <w:r>
        <w:rPr>
          <w:noProof/>
        </w:rPr>
      </w:r>
      <w:r>
        <w:rPr>
          <w:noProof/>
        </w:rPr>
        <w:fldChar w:fldCharType="separate"/>
      </w:r>
      <w:r w:rsidR="00B26F29">
        <w:rPr>
          <w:noProof/>
        </w:rPr>
        <w:t>10</w:t>
      </w:r>
      <w:r>
        <w:rPr>
          <w:noProof/>
        </w:rPr>
        <w:fldChar w:fldCharType="end"/>
      </w:r>
    </w:p>
    <w:p w:rsidR="005447C8" w:rsidRDefault="005447C8">
      <w:pPr>
        <w:pStyle w:val="TOC2"/>
        <w:tabs>
          <w:tab w:val="right" w:leader="dot" w:pos="9350"/>
        </w:tabs>
        <w:rPr>
          <w:noProof/>
        </w:rPr>
      </w:pPr>
      <w:r>
        <w:rPr>
          <w:noProof/>
        </w:rPr>
        <w:t>History Triggers</w:t>
      </w:r>
      <w:r>
        <w:rPr>
          <w:noProof/>
        </w:rPr>
        <w:tab/>
      </w:r>
      <w:r>
        <w:rPr>
          <w:noProof/>
        </w:rPr>
        <w:fldChar w:fldCharType="begin"/>
      </w:r>
      <w:r>
        <w:rPr>
          <w:noProof/>
        </w:rPr>
        <w:instrText xml:space="preserve"> PAGEREF _Toc445977871 \h </w:instrText>
      </w:r>
      <w:r>
        <w:rPr>
          <w:noProof/>
        </w:rPr>
      </w:r>
      <w:r>
        <w:rPr>
          <w:noProof/>
        </w:rPr>
        <w:fldChar w:fldCharType="separate"/>
      </w:r>
      <w:r w:rsidR="00B26F29">
        <w:rPr>
          <w:noProof/>
        </w:rPr>
        <w:t>10</w:t>
      </w:r>
      <w:r>
        <w:rPr>
          <w:noProof/>
        </w:rPr>
        <w:fldChar w:fldCharType="end"/>
      </w:r>
    </w:p>
    <w:p w:rsidR="005447C8" w:rsidRDefault="005447C8">
      <w:pPr>
        <w:pStyle w:val="TOC2"/>
        <w:tabs>
          <w:tab w:val="right" w:leader="dot" w:pos="9350"/>
        </w:tabs>
        <w:rPr>
          <w:noProof/>
        </w:rPr>
      </w:pPr>
      <w:r>
        <w:rPr>
          <w:noProof/>
        </w:rPr>
        <w:t>Logoff Triggers</w:t>
      </w:r>
      <w:r>
        <w:rPr>
          <w:noProof/>
        </w:rPr>
        <w:tab/>
      </w:r>
      <w:r>
        <w:rPr>
          <w:noProof/>
        </w:rPr>
        <w:fldChar w:fldCharType="begin"/>
      </w:r>
      <w:r>
        <w:rPr>
          <w:noProof/>
        </w:rPr>
        <w:instrText xml:space="preserve"> PAGEREF _Toc445977872 \h </w:instrText>
      </w:r>
      <w:r>
        <w:rPr>
          <w:noProof/>
        </w:rPr>
      </w:r>
      <w:r>
        <w:rPr>
          <w:noProof/>
        </w:rPr>
        <w:fldChar w:fldCharType="separate"/>
      </w:r>
      <w:r w:rsidR="00B26F29">
        <w:rPr>
          <w:noProof/>
        </w:rPr>
        <w:t>11</w:t>
      </w:r>
      <w:r>
        <w:rPr>
          <w:noProof/>
        </w:rPr>
        <w:fldChar w:fldCharType="end"/>
      </w:r>
    </w:p>
    <w:p w:rsidR="005447C8" w:rsidRDefault="005447C8">
      <w:pPr>
        <w:pStyle w:val="TOC2"/>
        <w:tabs>
          <w:tab w:val="right" w:leader="dot" w:pos="9350"/>
        </w:tabs>
        <w:rPr>
          <w:noProof/>
        </w:rPr>
      </w:pPr>
      <w:r>
        <w:rPr>
          <w:noProof/>
        </w:rPr>
        <w:t>Enable Versioning</w:t>
      </w:r>
      <w:r>
        <w:rPr>
          <w:noProof/>
        </w:rPr>
        <w:tab/>
      </w:r>
      <w:r>
        <w:rPr>
          <w:noProof/>
        </w:rPr>
        <w:fldChar w:fldCharType="begin"/>
      </w:r>
      <w:r>
        <w:rPr>
          <w:noProof/>
        </w:rPr>
        <w:instrText xml:space="preserve"> PAGEREF _Toc445977873 \h </w:instrText>
      </w:r>
      <w:r>
        <w:rPr>
          <w:noProof/>
        </w:rPr>
      </w:r>
      <w:r>
        <w:rPr>
          <w:noProof/>
        </w:rPr>
        <w:fldChar w:fldCharType="separate"/>
      </w:r>
      <w:r w:rsidR="00B26F29">
        <w:rPr>
          <w:noProof/>
        </w:rPr>
        <w:t>13</w:t>
      </w:r>
      <w:r>
        <w:rPr>
          <w:noProof/>
        </w:rPr>
        <w:fldChar w:fldCharType="end"/>
      </w:r>
    </w:p>
    <w:p w:rsidR="005447C8" w:rsidRDefault="005447C8">
      <w:pPr>
        <w:pStyle w:val="TOC2"/>
        <w:tabs>
          <w:tab w:val="right" w:leader="dot" w:pos="9350"/>
        </w:tabs>
        <w:rPr>
          <w:noProof/>
        </w:rPr>
      </w:pPr>
      <w:r>
        <w:rPr>
          <w:noProof/>
        </w:rPr>
        <w:t>Create Workspaces</w:t>
      </w:r>
      <w:r>
        <w:rPr>
          <w:noProof/>
        </w:rPr>
        <w:tab/>
      </w:r>
      <w:r>
        <w:rPr>
          <w:noProof/>
        </w:rPr>
        <w:fldChar w:fldCharType="begin"/>
      </w:r>
      <w:r>
        <w:rPr>
          <w:noProof/>
        </w:rPr>
        <w:instrText xml:space="preserve"> PAGEREF _Toc445977875 \h </w:instrText>
      </w:r>
      <w:r>
        <w:rPr>
          <w:noProof/>
        </w:rPr>
      </w:r>
      <w:r>
        <w:rPr>
          <w:noProof/>
        </w:rPr>
        <w:fldChar w:fldCharType="separate"/>
      </w:r>
      <w:r w:rsidR="00B26F29">
        <w:rPr>
          <w:noProof/>
        </w:rPr>
        <w:t>15</w:t>
      </w:r>
      <w:r>
        <w:rPr>
          <w:noProof/>
        </w:rPr>
        <w:fldChar w:fldCharType="end"/>
      </w:r>
    </w:p>
    <w:p w:rsidR="002B47A0" w:rsidRDefault="00D71C3A">
      <w:r>
        <w:fldChar w:fldCharType="end"/>
      </w:r>
      <w:r w:rsidR="002B47A0">
        <w:br w:type="page"/>
      </w:r>
    </w:p>
    <w:p w:rsidR="002B47A0" w:rsidRDefault="002B47A0" w:rsidP="002B47A0">
      <w:pPr>
        <w:pStyle w:val="Heading1"/>
      </w:pPr>
      <w:bookmarkStart w:id="1" w:name="_Toc445977853"/>
      <w:r>
        <w:lastRenderedPageBreak/>
        <w:t>Introduction</w:t>
      </w:r>
      <w:bookmarkEnd w:id="1"/>
    </w:p>
    <w:p w:rsidR="00473678" w:rsidRDefault="00473678" w:rsidP="00473678"/>
    <w:p w:rsidR="00473678" w:rsidRDefault="00473678" w:rsidP="00473678">
      <w:pPr>
        <w:pStyle w:val="Heading2"/>
      </w:pPr>
      <w:bookmarkStart w:id="2" w:name="_Toc445977854"/>
      <w:r>
        <w:t>History</w:t>
      </w:r>
      <w:bookmarkEnd w:id="2"/>
    </w:p>
    <w:tbl>
      <w:tblPr>
        <w:tblStyle w:val="TableGrid"/>
        <w:tblW w:w="0" w:type="auto"/>
        <w:tblLook w:val="04A0" w:firstRow="1" w:lastRow="0" w:firstColumn="1" w:lastColumn="0" w:noHBand="0" w:noVBand="1"/>
      </w:tblPr>
      <w:tblGrid>
        <w:gridCol w:w="1458"/>
        <w:gridCol w:w="1350"/>
        <w:gridCol w:w="6768"/>
      </w:tblGrid>
      <w:tr w:rsidR="00473678" w:rsidTr="00473678">
        <w:tc>
          <w:tcPr>
            <w:tcW w:w="1458" w:type="dxa"/>
          </w:tcPr>
          <w:p w:rsidR="00473678" w:rsidRDefault="00473678" w:rsidP="00473678">
            <w:r>
              <w:t>3.0</w:t>
            </w:r>
          </w:p>
        </w:tc>
        <w:tc>
          <w:tcPr>
            <w:tcW w:w="1350" w:type="dxa"/>
          </w:tcPr>
          <w:p w:rsidR="00473678" w:rsidRDefault="00473678" w:rsidP="00473678">
            <w:r>
              <w:t>2012-03-14</w:t>
            </w:r>
          </w:p>
        </w:tc>
        <w:tc>
          <w:tcPr>
            <w:tcW w:w="6768" w:type="dxa"/>
          </w:tcPr>
          <w:p w:rsidR="00473678" w:rsidRDefault="00473678" w:rsidP="00473678">
            <w:r>
              <w:t>Initial document revision corresponding to the 3.0 Schema</w:t>
            </w:r>
          </w:p>
        </w:tc>
      </w:tr>
      <w:tr w:rsidR="00473678" w:rsidTr="00473678">
        <w:tc>
          <w:tcPr>
            <w:tcW w:w="1458" w:type="dxa"/>
          </w:tcPr>
          <w:p w:rsidR="00473678" w:rsidRDefault="00473678" w:rsidP="00473678">
            <w:r>
              <w:t>3.1</w:t>
            </w:r>
          </w:p>
        </w:tc>
        <w:tc>
          <w:tcPr>
            <w:tcW w:w="1350" w:type="dxa"/>
          </w:tcPr>
          <w:p w:rsidR="00473678" w:rsidRDefault="00473678" w:rsidP="00435098">
            <w:r>
              <w:t>2016-</w:t>
            </w:r>
            <w:r w:rsidR="00435098">
              <w:t>03</w:t>
            </w:r>
            <w:r>
              <w:t>-</w:t>
            </w:r>
            <w:r w:rsidR="00435098">
              <w:t>17</w:t>
            </w:r>
          </w:p>
        </w:tc>
        <w:tc>
          <w:tcPr>
            <w:tcW w:w="6768" w:type="dxa"/>
          </w:tcPr>
          <w:p w:rsidR="00435098" w:rsidRDefault="00435098" w:rsidP="00473678">
            <w:r>
              <w:t>Document separated in two.</w:t>
            </w:r>
          </w:p>
          <w:p w:rsidR="00435098" w:rsidRDefault="00435098" w:rsidP="00435098">
            <w:pPr>
              <w:pStyle w:val="ListParagraph"/>
              <w:numPr>
                <w:ilvl w:val="0"/>
                <w:numId w:val="10"/>
              </w:numPr>
            </w:pPr>
            <w:r>
              <w:t>Install Guide (this doc)</w:t>
            </w:r>
          </w:p>
          <w:p w:rsidR="00435098" w:rsidRDefault="00435098" w:rsidP="00435098">
            <w:pPr>
              <w:pStyle w:val="ListParagraph"/>
              <w:numPr>
                <w:ilvl w:val="0"/>
                <w:numId w:val="10"/>
              </w:numPr>
            </w:pPr>
            <w:r>
              <w:t xml:space="preserve"> Admin Guide</w:t>
            </w:r>
          </w:p>
          <w:p w:rsidR="00473678" w:rsidRDefault="00435098" w:rsidP="00473678">
            <w:r>
              <w:t>Install Guide updated</w:t>
            </w:r>
            <w:r w:rsidR="00473678">
              <w:t xml:space="preserve"> to reflect </w:t>
            </w:r>
          </w:p>
          <w:p w:rsidR="00473678" w:rsidRDefault="00473678" w:rsidP="00473678">
            <w:pPr>
              <w:pStyle w:val="ListParagraph"/>
              <w:numPr>
                <w:ilvl w:val="0"/>
                <w:numId w:val="9"/>
              </w:numPr>
            </w:pPr>
            <w:r>
              <w:t>Segregation of history into separate database instance</w:t>
            </w:r>
          </w:p>
          <w:p w:rsidR="00473678" w:rsidRDefault="00473678" w:rsidP="00473678">
            <w:pPr>
              <w:pStyle w:val="ListParagraph"/>
              <w:numPr>
                <w:ilvl w:val="0"/>
                <w:numId w:val="9"/>
              </w:numPr>
            </w:pPr>
            <w:r>
              <w:t>The automated history checkpoint process</w:t>
            </w:r>
          </w:p>
          <w:p w:rsidR="00473678" w:rsidRDefault="00473678" w:rsidP="00473678">
            <w:pPr>
              <w:pStyle w:val="ListParagraph"/>
              <w:numPr>
                <w:ilvl w:val="0"/>
                <w:numId w:val="9"/>
              </w:numPr>
            </w:pPr>
            <w:r>
              <w:t>The creation of the v_zone_s and v_cmpnt_s views</w:t>
            </w:r>
          </w:p>
          <w:p w:rsidR="00473678" w:rsidRDefault="00473678" w:rsidP="005447C8"/>
        </w:tc>
      </w:tr>
      <w:tr w:rsidR="00473678" w:rsidTr="00473678">
        <w:tc>
          <w:tcPr>
            <w:tcW w:w="1458" w:type="dxa"/>
          </w:tcPr>
          <w:p w:rsidR="00473678" w:rsidRDefault="00081A43" w:rsidP="00473678">
            <w:r>
              <w:t>3.2</w:t>
            </w:r>
          </w:p>
        </w:tc>
        <w:tc>
          <w:tcPr>
            <w:tcW w:w="1350" w:type="dxa"/>
          </w:tcPr>
          <w:p w:rsidR="00473678" w:rsidRDefault="00081A43" w:rsidP="00081A43">
            <w:r>
              <w:t>2016-07-19</w:t>
            </w:r>
          </w:p>
        </w:tc>
        <w:tc>
          <w:tcPr>
            <w:tcW w:w="6768" w:type="dxa"/>
          </w:tcPr>
          <w:p w:rsidR="00473678" w:rsidRDefault="00081A43" w:rsidP="00081A43">
            <w:r>
              <w:t>Update Event Server section to reflect changes in ced_notify 3.0 which brought support for multiple *EDs.</w:t>
            </w:r>
          </w:p>
        </w:tc>
      </w:tr>
    </w:tbl>
    <w:p w:rsidR="00473678" w:rsidRPr="00473678" w:rsidRDefault="00473678" w:rsidP="00473678"/>
    <w:p w:rsidR="00473678" w:rsidRPr="00473678" w:rsidRDefault="00473678" w:rsidP="00473678"/>
    <w:p w:rsidR="002B47A0" w:rsidRDefault="002B47A0" w:rsidP="002B47A0">
      <w:pPr>
        <w:pStyle w:val="Heading2"/>
      </w:pPr>
      <w:bookmarkStart w:id="3" w:name="_Toc445977855"/>
      <w:r>
        <w:t>Overview</w:t>
      </w:r>
      <w:bookmarkEnd w:id="3"/>
    </w:p>
    <w:p w:rsidR="00176BFF" w:rsidRDefault="00BD5EEC" w:rsidP="002B47A0">
      <w:r>
        <w:t>This document addresses topics related to the high-level organization and a</w:t>
      </w:r>
      <w:r w:rsidR="002B47A0">
        <w:t>dminist</w:t>
      </w:r>
      <w:r>
        <w:t>ration of</w:t>
      </w:r>
      <w:r w:rsidR="002B47A0">
        <w:t xml:space="preserve"> the CEBAF Element Database (CED) </w:t>
      </w:r>
      <w:r>
        <w:t xml:space="preserve">infrastructure.  Topics covered include how to create the database and how to move data between workspaces and schemas. </w:t>
      </w:r>
      <w:r w:rsidR="00141430">
        <w:t xml:space="preserve">  This document will evolve as our tools and methods change over time</w:t>
      </w:r>
      <w:r w:rsidR="009472A1">
        <w:t xml:space="preserve">, so be sure to check the CED wiki </w:t>
      </w:r>
      <w:r w:rsidR="00061DAC">
        <w:t>(</w:t>
      </w:r>
      <w:hyperlink r:id="rId8" w:history="1">
        <w:r w:rsidR="00176BFF">
          <w:rPr>
            <w:rStyle w:val="Hyperlink"/>
          </w:rPr>
          <w:t>https://accwiki.acc.jlab.org/pub/AHLA/CED/CED_Administrator.pdf</w:t>
        </w:r>
      </w:hyperlink>
      <w:r w:rsidR="00061DAC">
        <w:t xml:space="preserve">) </w:t>
      </w:r>
      <w:r w:rsidR="009472A1">
        <w:t>to make sure you are referencing the most up-to-date version</w:t>
      </w:r>
      <w:r w:rsidR="00176BFF">
        <w:t xml:space="preserve">. </w:t>
      </w:r>
    </w:p>
    <w:p w:rsidR="00435098" w:rsidRDefault="00435098">
      <w:pPr>
        <w:rPr>
          <w:rFonts w:asciiTheme="majorHAnsi" w:eastAsiaTheme="majorEastAsia" w:hAnsiTheme="majorHAnsi" w:cstheme="majorBidi"/>
          <w:b/>
          <w:bCs/>
          <w:color w:val="365F91" w:themeColor="accent1" w:themeShade="BF"/>
          <w:sz w:val="28"/>
          <w:szCs w:val="28"/>
        </w:rPr>
      </w:pPr>
      <w:bookmarkStart w:id="4" w:name="_Toc445977856"/>
      <w:r>
        <w:br w:type="page"/>
      </w:r>
    </w:p>
    <w:p w:rsidR="002B47A0" w:rsidRDefault="002B47A0" w:rsidP="002B47A0">
      <w:pPr>
        <w:pStyle w:val="Heading1"/>
      </w:pPr>
      <w:r>
        <w:lastRenderedPageBreak/>
        <w:t>Database</w:t>
      </w:r>
      <w:r w:rsidR="00BD5EEC">
        <w:t xml:space="preserve"> Creation</w:t>
      </w:r>
      <w:bookmarkEnd w:id="4"/>
    </w:p>
    <w:p w:rsidR="00A53D41" w:rsidRDefault="00A53D41" w:rsidP="00A53D41">
      <w:pPr>
        <w:pStyle w:val="Heading2"/>
      </w:pPr>
      <w:bookmarkStart w:id="5" w:name="_Toc445977857"/>
      <w:r>
        <w:t>Repository</w:t>
      </w:r>
      <w:bookmarkEnd w:id="5"/>
    </w:p>
    <w:p w:rsidR="00A53D41" w:rsidRDefault="00A53D41" w:rsidP="00A53D41">
      <w:r>
        <w:t>The database creation sql scripts mentioned in this document as well as the Erwin Model and the master for this document itself are all stored in the ACE git repository.  Use the git clone command as shown below to obtain the source.</w:t>
      </w:r>
    </w:p>
    <w:p w:rsidR="00A53D41" w:rsidRPr="00A53D41" w:rsidRDefault="003B04D3" w:rsidP="00A53D41">
      <w:r>
        <w:rPr>
          <w:noProof/>
        </w:rPr>
        <mc:AlternateContent>
          <mc:Choice Requires="wps">
            <w:drawing>
              <wp:inline distT="0" distB="0" distL="0" distR="0">
                <wp:extent cx="5486400" cy="3754120"/>
                <wp:effectExtent l="9525" t="14605" r="9525" b="29845"/>
                <wp:docPr id="22"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79450"/>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A53D41" w:rsidRDefault="00A53D41" w:rsidP="00A53D41">
                            <w:pPr>
                              <w:spacing w:after="0" w:line="240" w:lineRule="auto"/>
                              <w:rPr>
                                <w:rFonts w:ascii="Courier New" w:hAnsi="Courier New"/>
                                <w:sz w:val="16"/>
                                <w:szCs w:val="16"/>
                              </w:rPr>
                            </w:pPr>
                            <w:r w:rsidRPr="001A0A0D">
                              <w:rPr>
                                <w:rFonts w:ascii="Courier New" w:hAnsi="Courier New"/>
                                <w:sz w:val="16"/>
                                <w:szCs w:val="16"/>
                              </w:rPr>
                              <w:t>%&gt;</w:t>
                            </w:r>
                            <w:r>
                              <w:rPr>
                                <w:rFonts w:ascii="Courier New" w:hAnsi="Courier New"/>
                                <w:sz w:val="16"/>
                                <w:szCs w:val="16"/>
                              </w:rPr>
                              <w:t xml:space="preserve"> cd ~</w:t>
                            </w:r>
                          </w:p>
                          <w:p w:rsidR="00A53D41" w:rsidRDefault="00A53D41" w:rsidP="00A53D41">
                            <w:pPr>
                              <w:spacing w:after="0" w:line="240" w:lineRule="auto"/>
                              <w:rPr>
                                <w:rFonts w:ascii="Courier New" w:hAnsi="Courier New"/>
                                <w:sz w:val="16"/>
                                <w:szCs w:val="16"/>
                              </w:rPr>
                            </w:pPr>
                            <w:r w:rsidRPr="001A0A0D">
                              <w:rPr>
                                <w:rFonts w:ascii="Courier New" w:hAnsi="Courier New"/>
                                <w:sz w:val="16"/>
                                <w:szCs w:val="16"/>
                              </w:rPr>
                              <w:t xml:space="preserve">%&gt; </w:t>
                            </w:r>
                            <w:r>
                              <w:rPr>
                                <w:rFonts w:ascii="Courier New" w:hAnsi="Courier New"/>
                                <w:sz w:val="16"/>
                                <w:szCs w:val="16"/>
                              </w:rPr>
                              <w:t>git clone ssh://devl00.acc.jlab.org/usr/devsite/git/ceddb.git</w:t>
                            </w:r>
                          </w:p>
                          <w:p w:rsidR="00A53D41" w:rsidRDefault="00A53D41" w:rsidP="00A53D41">
                            <w:pPr>
                              <w:spacing w:after="0" w:line="240" w:lineRule="auto"/>
                              <w:rPr>
                                <w:rFonts w:ascii="Courier New" w:hAnsi="Courier New"/>
                                <w:sz w:val="16"/>
                                <w:szCs w:val="16"/>
                              </w:rPr>
                            </w:pPr>
                            <w:r>
                              <w:rPr>
                                <w:rFonts w:ascii="Courier New" w:hAnsi="Courier New"/>
                                <w:sz w:val="16"/>
                                <w:szCs w:val="16"/>
                              </w:rPr>
                              <w:t>%&gt; cd ceddb</w:t>
                            </w:r>
                          </w:p>
                          <w:p w:rsidR="00A53D41" w:rsidRPr="00A53D41" w:rsidRDefault="00A53D41" w:rsidP="00A53D41">
                            <w:pPr>
                              <w:spacing w:after="0" w:line="240" w:lineRule="auto"/>
                              <w:rPr>
                                <w:rFonts w:ascii="Courier New" w:hAnsi="Courier New"/>
                                <w:sz w:val="16"/>
                                <w:szCs w:val="16"/>
                              </w:rPr>
                            </w:pPr>
                            <w:r>
                              <w:rPr>
                                <w:rFonts w:ascii="Courier New" w:hAnsi="Courier New"/>
                                <w:sz w:val="16"/>
                                <w:szCs w:val="16"/>
                              </w:rPr>
                              <w:t xml:space="preserve">%&gt; </w:t>
                            </w:r>
                            <w:r w:rsidRPr="00A53D41">
                              <w:rPr>
                                <w:rFonts w:ascii="Courier New" w:hAnsi="Courier New"/>
                                <w:sz w:val="16"/>
                                <w:szCs w:val="16"/>
                              </w:rPr>
                              <w:t>ls</w:t>
                            </w:r>
                          </w:p>
                          <w:p w:rsidR="00A53D41" w:rsidRPr="001A0A0D" w:rsidRDefault="00A53D41" w:rsidP="00A53D41">
                            <w:pPr>
                              <w:spacing w:after="0" w:line="240" w:lineRule="auto"/>
                              <w:rPr>
                                <w:rFonts w:ascii="Courier New" w:hAnsi="Courier New"/>
                                <w:sz w:val="16"/>
                                <w:szCs w:val="16"/>
                              </w:rPr>
                            </w:pPr>
                            <w:r w:rsidRPr="00A53D41">
                              <w:rPr>
                                <w:rFonts w:ascii="Courier New" w:hAnsi="Courier New"/>
                                <w:sz w:val="16"/>
                                <w:szCs w:val="16"/>
                              </w:rPr>
                              <w:t>doc  erwin  sql</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158" o:spid="_x0000_s1026" type="#_x0000_t202" style="width:6in;height:2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" fillcolor="white [3201]" strokecolor="#fabf8f [1945]" strokeweight="1pt">
                <v:fill color2="#fbd4b4 [1305]" focus="100%" type="gradient"/>
                <v:shadow on="t" color="#974706 [1609]" opacity=".5" offset="1pt"/>
                <v:textbox style="mso-fit-shape-to-text:t">
                  <w:txbxContent>
                    <w:p w:rsidR="00A53D41" w:rsidRDefault="00A53D41" w:rsidP="00A53D41">
                      <w:pPr>
                        <w:spacing w:after="0" w:line="240" w:lineRule="auto"/>
                        <w:rPr>
                          <w:rFonts w:ascii="Courier New" w:hAnsi="Courier New"/>
                          <w:sz w:val="16"/>
                          <w:szCs w:val="16"/>
                        </w:rPr>
                      </w:pPr>
                      <w:r w:rsidRPr="001A0A0D">
                        <w:rPr>
                          <w:rFonts w:ascii="Courier New" w:hAnsi="Courier New"/>
                          <w:sz w:val="16"/>
                          <w:szCs w:val="16"/>
                        </w:rPr>
                        <w:t>%&gt;</w:t>
                      </w:r>
                      <w:r>
                        <w:rPr>
                          <w:rFonts w:ascii="Courier New" w:hAnsi="Courier New"/>
                          <w:sz w:val="16"/>
                          <w:szCs w:val="16"/>
                        </w:rPr>
                        <w:t xml:space="preserve"> cd ~</w:t>
                      </w:r>
                    </w:p>
                    <w:p w:rsidR="00A53D41" w:rsidRDefault="00A53D41" w:rsidP="00A53D41">
                      <w:pPr>
                        <w:spacing w:after="0" w:line="240" w:lineRule="auto"/>
                        <w:rPr>
                          <w:rFonts w:ascii="Courier New" w:hAnsi="Courier New"/>
                          <w:sz w:val="16"/>
                          <w:szCs w:val="16"/>
                        </w:rPr>
                      </w:pPr>
                      <w:r w:rsidRPr="001A0A0D">
                        <w:rPr>
                          <w:rFonts w:ascii="Courier New" w:hAnsi="Courier New"/>
                          <w:sz w:val="16"/>
                          <w:szCs w:val="16"/>
                        </w:rPr>
                        <w:t xml:space="preserve">%&gt; </w:t>
                      </w:r>
                      <w:r>
                        <w:rPr>
                          <w:rFonts w:ascii="Courier New" w:hAnsi="Courier New"/>
                          <w:sz w:val="16"/>
                          <w:szCs w:val="16"/>
                        </w:rPr>
                        <w:t>git clone ssh://devl00.acc.jlab.org/usr/devsite/git/ceddb.git</w:t>
                      </w:r>
                    </w:p>
                    <w:p w:rsidR="00A53D41" w:rsidRDefault="00A53D41" w:rsidP="00A53D41">
                      <w:pPr>
                        <w:spacing w:after="0" w:line="240" w:lineRule="auto"/>
                        <w:rPr>
                          <w:rFonts w:ascii="Courier New" w:hAnsi="Courier New"/>
                          <w:sz w:val="16"/>
                          <w:szCs w:val="16"/>
                        </w:rPr>
                      </w:pPr>
                      <w:r>
                        <w:rPr>
                          <w:rFonts w:ascii="Courier New" w:hAnsi="Courier New"/>
                          <w:sz w:val="16"/>
                          <w:szCs w:val="16"/>
                        </w:rPr>
                        <w:t>%&gt; cd ceddb</w:t>
                      </w:r>
                    </w:p>
                    <w:p w:rsidR="00A53D41" w:rsidRPr="00A53D41" w:rsidRDefault="00A53D41" w:rsidP="00A53D41">
                      <w:pPr>
                        <w:spacing w:after="0" w:line="240" w:lineRule="auto"/>
                        <w:rPr>
                          <w:rFonts w:ascii="Courier New" w:hAnsi="Courier New"/>
                          <w:sz w:val="16"/>
                          <w:szCs w:val="16"/>
                        </w:rPr>
                      </w:pPr>
                      <w:r>
                        <w:rPr>
                          <w:rFonts w:ascii="Courier New" w:hAnsi="Courier New"/>
                          <w:sz w:val="16"/>
                          <w:szCs w:val="16"/>
                        </w:rPr>
                        <w:t xml:space="preserve">%&gt; </w:t>
                      </w:r>
                      <w:r w:rsidRPr="00A53D41">
                        <w:rPr>
                          <w:rFonts w:ascii="Courier New" w:hAnsi="Courier New"/>
                          <w:sz w:val="16"/>
                          <w:szCs w:val="16"/>
                        </w:rPr>
                        <w:t>ls</w:t>
                      </w:r>
                    </w:p>
                    <w:p w:rsidR="00A53D41" w:rsidRPr="001A0A0D" w:rsidRDefault="00A53D41" w:rsidP="00A53D41">
                      <w:pPr>
                        <w:spacing w:after="0" w:line="240" w:lineRule="auto"/>
                        <w:rPr>
                          <w:rFonts w:ascii="Courier New" w:hAnsi="Courier New"/>
                          <w:sz w:val="16"/>
                          <w:szCs w:val="16"/>
                        </w:rPr>
                      </w:pPr>
                      <w:r w:rsidRPr="00A53D41">
                        <w:rPr>
                          <w:rFonts w:ascii="Courier New" w:hAnsi="Courier New"/>
                          <w:sz w:val="16"/>
                          <w:szCs w:val="16"/>
                        </w:rPr>
                        <w:t>doc  erwin  sql</w:t>
                      </w:r>
                    </w:p>
                  </w:txbxContent>
                </v:textbox>
                <w10:anchorlock/>
              </v:shape>
            </w:pict>
          </mc:Fallback>
        </mc:AlternateContent>
      </w:r>
    </w:p>
    <w:p w:rsidR="00412D0E" w:rsidRDefault="00E16A7C" w:rsidP="00412D0E">
      <w:pPr>
        <w:pStyle w:val="Heading2"/>
      </w:pPr>
      <w:bookmarkStart w:id="6" w:name="_Toc445977858"/>
      <w:r>
        <w:t xml:space="preserve">Define </w:t>
      </w:r>
      <w:r w:rsidR="00412D0E">
        <w:t>CED Roles</w:t>
      </w:r>
      <w:bookmarkEnd w:id="6"/>
    </w:p>
    <w:p w:rsidR="0010509E" w:rsidRDefault="00412D0E" w:rsidP="00412D0E">
      <w:r>
        <w:t xml:space="preserve">A prerequisite to creating of a CED schema is to create the READ_CED and OWN_CED roles.  </w:t>
      </w:r>
      <w:r w:rsidR="002361A4">
        <w:t xml:space="preserve">When it is created, each CED schema will grant SELECT privilege on all its tables to the READ_CED role and will grant ALL privilege to the OWN_CED role.  </w:t>
      </w:r>
    </w:p>
    <w:p w:rsidR="00412D0E" w:rsidRDefault="002361A4" w:rsidP="00412D0E">
      <w:r>
        <w:t xml:space="preserve">Because each CED schema is granted the READ_CED role by default at creation time, each CED schema has the ability to view, but not modify the data from other CED schemas in the same database instance.  The OWN_CED role </w:t>
      </w:r>
      <w:r w:rsidR="000D7F7F">
        <w:t>when</w:t>
      </w:r>
      <w:r>
        <w:t xml:space="preserve"> granted </w:t>
      </w:r>
      <w:r w:rsidR="000D7F7F">
        <w:t xml:space="preserve">permits </w:t>
      </w:r>
      <w:r w:rsidR="0010509E">
        <w:t xml:space="preserve">that user </w:t>
      </w:r>
      <w:r w:rsidR="000D7F7F">
        <w:t xml:space="preserve">(e.g. CED3_OWNER) also to insert, update, and delete </w:t>
      </w:r>
      <w:r w:rsidR="0010509E">
        <w:t xml:space="preserve">data across all CED schemas.  </w:t>
      </w:r>
    </w:p>
    <w:p w:rsidR="00412D0E" w:rsidRPr="00412D0E" w:rsidRDefault="003B04D3" w:rsidP="00412D0E">
      <w:r>
        <w:rPr>
          <w:noProof/>
        </w:rPr>
        <mc:AlternateContent>
          <mc:Choice Requires="wps">
            <w:drawing>
              <wp:inline distT="0" distB="0" distL="0" distR="0">
                <wp:extent cx="5486400" cy="3754120"/>
                <wp:effectExtent l="9525" t="14605" r="9525" b="24765"/>
                <wp:docPr id="21"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370330"/>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930524" w:rsidRDefault="00930524" w:rsidP="00CC6FAB">
                            <w:pPr>
                              <w:spacing w:after="0" w:line="240" w:lineRule="auto"/>
                              <w:rPr>
                                <w:rFonts w:ascii="Courier New" w:hAnsi="Courier New"/>
                                <w:sz w:val="16"/>
                                <w:szCs w:val="16"/>
                              </w:rPr>
                            </w:pPr>
                            <w:r>
                              <w:rPr>
                                <w:rFonts w:ascii="Courier New" w:hAnsi="Courier New"/>
                                <w:sz w:val="16"/>
                                <w:szCs w:val="16"/>
                              </w:rPr>
                              <w:t xml:space="preserve"># </w:t>
                            </w:r>
                            <w:r w:rsidR="00A53D41">
                              <w:rPr>
                                <w:rFonts w:ascii="Courier New" w:hAnsi="Courier New"/>
                                <w:sz w:val="16"/>
                                <w:szCs w:val="16"/>
                              </w:rPr>
                              <w:t>Assuming source was checked out as shown previously</w:t>
                            </w:r>
                          </w:p>
                          <w:p w:rsidR="00930524" w:rsidRDefault="00930524" w:rsidP="00CC6FAB">
                            <w:pPr>
                              <w:spacing w:after="0" w:line="240" w:lineRule="auto"/>
                              <w:rPr>
                                <w:rFonts w:ascii="Courier New" w:hAnsi="Courier New"/>
                                <w:sz w:val="16"/>
                                <w:szCs w:val="16"/>
                              </w:rPr>
                            </w:pPr>
                            <w:r w:rsidRPr="001A0A0D">
                              <w:rPr>
                                <w:rFonts w:ascii="Courier New" w:hAnsi="Courier New"/>
                                <w:sz w:val="16"/>
                                <w:szCs w:val="16"/>
                              </w:rPr>
                              <w:t>%&gt;</w:t>
                            </w:r>
                            <w:r>
                              <w:rPr>
                                <w:rFonts w:ascii="Courier New" w:hAnsi="Courier New"/>
                                <w:sz w:val="16"/>
                                <w:szCs w:val="16"/>
                              </w:rPr>
                              <w:t xml:space="preserve"> cd ~</w:t>
                            </w:r>
                            <w:r w:rsidR="00A53D41">
                              <w:rPr>
                                <w:rFonts w:ascii="Courier New" w:hAnsi="Courier New"/>
                                <w:sz w:val="16"/>
                                <w:szCs w:val="16"/>
                              </w:rPr>
                              <w:t>/ceddb/sql</w:t>
                            </w:r>
                          </w:p>
                          <w:p w:rsidR="00930524" w:rsidRDefault="00930524" w:rsidP="00CC6FAB">
                            <w:pPr>
                              <w:spacing w:after="0" w:line="240" w:lineRule="auto"/>
                              <w:rPr>
                                <w:rFonts w:ascii="Courier New" w:hAnsi="Courier New"/>
                                <w:sz w:val="16"/>
                                <w:szCs w:val="16"/>
                              </w:rPr>
                            </w:pPr>
                            <w:r>
                              <w:rPr>
                                <w:rFonts w:ascii="Courier New" w:hAnsi="Courier New"/>
                                <w:sz w:val="16"/>
                                <w:szCs w:val="16"/>
                              </w:rPr>
                              <w:t>%&gt; setenv ORACLE_SID #SID#</w:t>
                            </w:r>
                          </w:p>
                          <w:p w:rsidR="00176BFF" w:rsidRPr="001A0A0D" w:rsidRDefault="00176BFF" w:rsidP="00CC6FAB">
                            <w:pPr>
                              <w:spacing w:after="0" w:line="240" w:lineRule="auto"/>
                              <w:rPr>
                                <w:rFonts w:ascii="Courier New" w:hAnsi="Courier New"/>
                                <w:sz w:val="16"/>
                                <w:szCs w:val="16"/>
                              </w:rPr>
                            </w:pPr>
                            <w:r>
                              <w:rPr>
                                <w:rFonts w:ascii="Courier New" w:hAnsi="Courier New"/>
                                <w:sz w:val="16"/>
                                <w:szCs w:val="16"/>
                              </w:rPr>
                              <w:t>%&gt; sqlplus '</w:t>
                            </w:r>
                            <w:r w:rsidRPr="001A0A0D">
                              <w:rPr>
                                <w:rFonts w:ascii="Courier New" w:hAnsi="Courier New"/>
                                <w:sz w:val="16"/>
                                <w:szCs w:val="16"/>
                              </w:rPr>
                              <w:t>/ as sysdba</w:t>
                            </w:r>
                            <w:r>
                              <w:rPr>
                                <w:rFonts w:ascii="Courier New" w:hAnsi="Courier New"/>
                                <w:sz w:val="16"/>
                                <w:szCs w:val="16"/>
                              </w:rPr>
                              <w:t>'</w:t>
                            </w:r>
                          </w:p>
                          <w:p w:rsidR="00176BFF" w:rsidRDefault="00176BFF" w:rsidP="00CC6FAB">
                            <w:pPr>
                              <w:spacing w:after="0" w:line="240" w:lineRule="auto"/>
                              <w:rPr>
                                <w:rFonts w:ascii="Courier New" w:hAnsi="Courier New"/>
                                <w:sz w:val="16"/>
                                <w:szCs w:val="16"/>
                              </w:rPr>
                            </w:pP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SQL&gt; @createCED</w:t>
                            </w:r>
                            <w:r>
                              <w:rPr>
                                <w:rFonts w:ascii="Courier New" w:hAnsi="Courier New"/>
                                <w:sz w:val="16"/>
                                <w:szCs w:val="16"/>
                              </w:rPr>
                              <w:t>Roles</w:t>
                            </w:r>
                            <w:r w:rsidRPr="001A0A0D">
                              <w:rPr>
                                <w:rFonts w:ascii="Courier New" w:hAnsi="Courier New"/>
                                <w:sz w:val="16"/>
                                <w:szCs w:val="16"/>
                              </w:rPr>
                              <w:t>.sql</w:t>
                            </w: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w:t>
                            </w: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 NOTE: This script must be run as sysdba *'</w:t>
                            </w: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w:t>
                            </w:r>
                          </w:p>
                          <w:p w:rsidR="00176BFF" w:rsidRDefault="00176BFF" w:rsidP="00CC6FAB">
                            <w:pPr>
                              <w:spacing w:after="0" w:line="240" w:lineRule="auto"/>
                              <w:rPr>
                                <w:rFonts w:ascii="Courier New" w:hAnsi="Courier New"/>
                                <w:sz w:val="16"/>
                                <w:szCs w:val="16"/>
                              </w:rPr>
                            </w:pPr>
                            <w:r>
                              <w:rPr>
                                <w:rFonts w:ascii="Courier New" w:hAnsi="Courier New"/>
                                <w:sz w:val="16"/>
                                <w:szCs w:val="16"/>
                              </w:rPr>
                              <w:t>SQL&gt; exit</w:t>
                            </w:r>
                          </w:p>
                          <w:p w:rsidR="00176BFF" w:rsidRPr="001A0A0D" w:rsidRDefault="00176BFF" w:rsidP="00CC6FAB">
                            <w:pPr>
                              <w:spacing w:after="0" w:line="240" w:lineRule="auto"/>
                              <w:rPr>
                                <w:rFonts w:ascii="Courier New" w:hAnsi="Courier New"/>
                                <w:sz w:val="16"/>
                                <w:szCs w:val="16"/>
                              </w:rPr>
                            </w:pPr>
                            <w:r>
                              <w:rPr>
                                <w:rFonts w:ascii="Courier New" w:hAnsi="Courier New"/>
                                <w:sz w:val="16"/>
                                <w:szCs w:val="16"/>
                              </w:rPr>
                              <w:t>%&gt;</w:t>
                            </w:r>
                          </w:p>
                        </w:txbxContent>
                      </wps:txbx>
                      <wps:bodyPr rot="0" vert="horz" wrap="square" lIns="91440" tIns="45720" rIns="91440" bIns="45720" anchor="t" anchorCtr="0" upright="1">
                        <a:spAutoFit/>
                      </wps:bodyPr>
                    </wps:wsp>
                  </a:graphicData>
                </a:graphic>
              </wp:inline>
            </w:drawing>
          </mc:Choice>
          <mc:Fallback>
            <w:pict>
              <v:shape id="Text Box 155" o:spid="_x0000_s1027" type="#_x0000_t202" style="width:6in;height:2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" fillcolor="white [3201]" strokecolor="#fabf8f [1945]" strokeweight="1pt">
                <v:fill color2="#fbd4b4 [1305]" focus="100%" type="gradient"/>
                <v:shadow on="t" color="#974706 [1609]" opacity=".5" offset="1pt"/>
                <v:textbox style="mso-fit-shape-to-text:t">
                  <w:txbxContent>
                    <w:p w:rsidR="00930524" w:rsidRDefault="00930524" w:rsidP="00CC6FAB">
                      <w:pPr>
                        <w:spacing w:after="0" w:line="240" w:lineRule="auto"/>
                        <w:rPr>
                          <w:rFonts w:ascii="Courier New" w:hAnsi="Courier New"/>
                          <w:sz w:val="16"/>
                          <w:szCs w:val="16"/>
                        </w:rPr>
                      </w:pPr>
                      <w:r>
                        <w:rPr>
                          <w:rFonts w:ascii="Courier New" w:hAnsi="Courier New"/>
                          <w:sz w:val="16"/>
                          <w:szCs w:val="16"/>
                        </w:rPr>
                        <w:t xml:space="preserve"># </w:t>
                      </w:r>
                      <w:r w:rsidR="00A53D41">
                        <w:rPr>
                          <w:rFonts w:ascii="Courier New" w:hAnsi="Courier New"/>
                          <w:sz w:val="16"/>
                          <w:szCs w:val="16"/>
                        </w:rPr>
                        <w:t>Assuming source was checked out as shown previously</w:t>
                      </w:r>
                    </w:p>
                    <w:p w:rsidR="00930524" w:rsidRDefault="00930524" w:rsidP="00CC6FAB">
                      <w:pPr>
                        <w:spacing w:after="0" w:line="240" w:lineRule="auto"/>
                        <w:rPr>
                          <w:rFonts w:ascii="Courier New" w:hAnsi="Courier New"/>
                          <w:sz w:val="16"/>
                          <w:szCs w:val="16"/>
                        </w:rPr>
                      </w:pPr>
                      <w:r w:rsidRPr="001A0A0D">
                        <w:rPr>
                          <w:rFonts w:ascii="Courier New" w:hAnsi="Courier New"/>
                          <w:sz w:val="16"/>
                          <w:szCs w:val="16"/>
                        </w:rPr>
                        <w:t>%&gt;</w:t>
                      </w:r>
                      <w:r>
                        <w:rPr>
                          <w:rFonts w:ascii="Courier New" w:hAnsi="Courier New"/>
                          <w:sz w:val="16"/>
                          <w:szCs w:val="16"/>
                        </w:rPr>
                        <w:t xml:space="preserve"> cd ~</w:t>
                      </w:r>
                      <w:r w:rsidR="00A53D41">
                        <w:rPr>
                          <w:rFonts w:ascii="Courier New" w:hAnsi="Courier New"/>
                          <w:sz w:val="16"/>
                          <w:szCs w:val="16"/>
                        </w:rPr>
                        <w:t>/ceddb/sql</w:t>
                      </w:r>
                    </w:p>
                    <w:p w:rsidR="00930524" w:rsidRDefault="00930524" w:rsidP="00CC6FAB">
                      <w:pPr>
                        <w:spacing w:after="0" w:line="240" w:lineRule="auto"/>
                        <w:rPr>
                          <w:rFonts w:ascii="Courier New" w:hAnsi="Courier New"/>
                          <w:sz w:val="16"/>
                          <w:szCs w:val="16"/>
                        </w:rPr>
                      </w:pPr>
                      <w:r>
                        <w:rPr>
                          <w:rFonts w:ascii="Courier New" w:hAnsi="Courier New"/>
                          <w:sz w:val="16"/>
                          <w:szCs w:val="16"/>
                        </w:rPr>
                        <w:t>%&gt; setenv ORACLE_SID #SID#</w:t>
                      </w:r>
                    </w:p>
                    <w:p w:rsidR="00176BFF" w:rsidRPr="001A0A0D" w:rsidRDefault="00176BFF" w:rsidP="00CC6FAB">
                      <w:pPr>
                        <w:spacing w:after="0" w:line="240" w:lineRule="auto"/>
                        <w:rPr>
                          <w:rFonts w:ascii="Courier New" w:hAnsi="Courier New"/>
                          <w:sz w:val="16"/>
                          <w:szCs w:val="16"/>
                        </w:rPr>
                      </w:pPr>
                      <w:r>
                        <w:rPr>
                          <w:rFonts w:ascii="Courier New" w:hAnsi="Courier New"/>
                          <w:sz w:val="16"/>
                          <w:szCs w:val="16"/>
                        </w:rPr>
                        <w:t>%&gt; sqlplus '</w:t>
                      </w:r>
                      <w:r w:rsidRPr="001A0A0D">
                        <w:rPr>
                          <w:rFonts w:ascii="Courier New" w:hAnsi="Courier New"/>
                          <w:sz w:val="16"/>
                          <w:szCs w:val="16"/>
                        </w:rPr>
                        <w:t>/ as sysdba</w:t>
                      </w:r>
                      <w:r>
                        <w:rPr>
                          <w:rFonts w:ascii="Courier New" w:hAnsi="Courier New"/>
                          <w:sz w:val="16"/>
                          <w:szCs w:val="16"/>
                        </w:rPr>
                        <w:t>'</w:t>
                      </w:r>
                    </w:p>
                    <w:p w:rsidR="00176BFF" w:rsidRDefault="00176BFF" w:rsidP="00CC6FAB">
                      <w:pPr>
                        <w:spacing w:after="0" w:line="240" w:lineRule="auto"/>
                        <w:rPr>
                          <w:rFonts w:ascii="Courier New" w:hAnsi="Courier New"/>
                          <w:sz w:val="16"/>
                          <w:szCs w:val="16"/>
                        </w:rPr>
                      </w:pP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SQL&gt; @createCED</w:t>
                      </w:r>
                      <w:r>
                        <w:rPr>
                          <w:rFonts w:ascii="Courier New" w:hAnsi="Courier New"/>
                          <w:sz w:val="16"/>
                          <w:szCs w:val="16"/>
                        </w:rPr>
                        <w:t>Roles</w:t>
                      </w:r>
                      <w:r w:rsidRPr="001A0A0D">
                        <w:rPr>
                          <w:rFonts w:ascii="Courier New" w:hAnsi="Courier New"/>
                          <w:sz w:val="16"/>
                          <w:szCs w:val="16"/>
                        </w:rPr>
                        <w:t>.sql</w:t>
                      </w: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w:t>
                      </w: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 NOTE: This script must be run as sysdba *'</w:t>
                      </w: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w:t>
                      </w:r>
                    </w:p>
                    <w:p w:rsidR="00176BFF" w:rsidRDefault="00176BFF" w:rsidP="00CC6FAB">
                      <w:pPr>
                        <w:spacing w:after="0" w:line="240" w:lineRule="auto"/>
                        <w:rPr>
                          <w:rFonts w:ascii="Courier New" w:hAnsi="Courier New"/>
                          <w:sz w:val="16"/>
                          <w:szCs w:val="16"/>
                        </w:rPr>
                      </w:pPr>
                      <w:r>
                        <w:rPr>
                          <w:rFonts w:ascii="Courier New" w:hAnsi="Courier New"/>
                          <w:sz w:val="16"/>
                          <w:szCs w:val="16"/>
                        </w:rPr>
                        <w:t>SQL&gt; exit</w:t>
                      </w:r>
                    </w:p>
                    <w:p w:rsidR="00176BFF" w:rsidRPr="001A0A0D" w:rsidRDefault="00176BFF" w:rsidP="00CC6FAB">
                      <w:pPr>
                        <w:spacing w:after="0" w:line="240" w:lineRule="auto"/>
                        <w:rPr>
                          <w:rFonts w:ascii="Courier New" w:hAnsi="Courier New"/>
                          <w:sz w:val="16"/>
                          <w:szCs w:val="16"/>
                        </w:rPr>
                      </w:pPr>
                      <w:r>
                        <w:rPr>
                          <w:rFonts w:ascii="Courier New" w:hAnsi="Courier New"/>
                          <w:sz w:val="16"/>
                          <w:szCs w:val="16"/>
                        </w:rPr>
                        <w:t>%&gt;</w:t>
                      </w:r>
                    </w:p>
                  </w:txbxContent>
                </v:textbox>
                <w10:anchorlock/>
              </v:shape>
            </w:pict>
          </mc:Fallback>
        </mc:AlternateContent>
      </w:r>
    </w:p>
    <w:p w:rsidR="00F81955" w:rsidRDefault="00E16A7C" w:rsidP="00E16A7C">
      <w:pPr>
        <w:pStyle w:val="Heading2"/>
      </w:pPr>
      <w:bookmarkStart w:id="7" w:name="_Toc445977859"/>
      <w:r>
        <w:t xml:space="preserve">Create </w:t>
      </w:r>
      <w:r w:rsidR="00412D0E">
        <w:t xml:space="preserve">CED </w:t>
      </w:r>
      <w:r w:rsidR="00C06D30">
        <w:t>User</w:t>
      </w:r>
      <w:r>
        <w:t>s</w:t>
      </w:r>
      <w:bookmarkEnd w:id="7"/>
    </w:p>
    <w:p w:rsidR="00CF720F" w:rsidRDefault="00C06D30" w:rsidP="00CF720F">
      <w:r>
        <w:t xml:space="preserve">A CED Database user is created by connecting to the oracle database as the SYSDBA and running the script createUser.sql script as the example in the textbox below illustrates.  </w:t>
      </w:r>
      <w:r w:rsidR="00A53D41">
        <w:t xml:space="preserve">  </w:t>
      </w:r>
      <w:r w:rsidR="00CF720F">
        <w:t>The script must be run four times, once for each of the CED schemas (ced3_devl, ced3_ops, ced3_hist, ced3_owner).</w:t>
      </w:r>
    </w:p>
    <w:p w:rsidR="00C06D30" w:rsidRDefault="00C06D30" w:rsidP="00C06D30"/>
    <w:p w:rsidR="00412D0E" w:rsidRDefault="003B04D3" w:rsidP="00412D0E">
      <w:r>
        <w:rPr>
          <w:noProof/>
        </w:rPr>
        <w:lastRenderedPageBreak/>
        <mc:AlternateContent>
          <mc:Choice Requires="wps">
            <w:drawing>
              <wp:inline distT="0" distB="0" distL="0" distR="0">
                <wp:extent cx="5486400" cy="3754120"/>
                <wp:effectExtent l="9525" t="6350" r="9525" b="27305"/>
                <wp:docPr id="20"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17614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A53D41" w:rsidRDefault="00A53D41" w:rsidP="00A53D41">
                            <w:pPr>
                              <w:spacing w:after="0" w:line="240" w:lineRule="auto"/>
                              <w:rPr>
                                <w:rFonts w:ascii="Courier New" w:hAnsi="Courier New"/>
                                <w:sz w:val="16"/>
                                <w:szCs w:val="16"/>
                              </w:rPr>
                            </w:pPr>
                            <w:r w:rsidRPr="001A0A0D">
                              <w:rPr>
                                <w:rFonts w:ascii="Courier New" w:hAnsi="Courier New"/>
                                <w:sz w:val="16"/>
                                <w:szCs w:val="16"/>
                              </w:rPr>
                              <w:t>%&gt;</w:t>
                            </w:r>
                            <w:r>
                              <w:rPr>
                                <w:rFonts w:ascii="Courier New" w:hAnsi="Courier New"/>
                                <w:sz w:val="16"/>
                                <w:szCs w:val="16"/>
                              </w:rPr>
                              <w:t xml:space="preserve"> cd ~/ceddb/sql</w:t>
                            </w:r>
                          </w:p>
                          <w:p w:rsidR="00A53D41" w:rsidRDefault="00A53D41" w:rsidP="00A53D41">
                            <w:pPr>
                              <w:spacing w:after="0" w:line="240" w:lineRule="auto"/>
                              <w:rPr>
                                <w:rFonts w:ascii="Courier New" w:hAnsi="Courier New"/>
                                <w:sz w:val="16"/>
                                <w:szCs w:val="16"/>
                              </w:rPr>
                            </w:pPr>
                            <w:r>
                              <w:rPr>
                                <w:rFonts w:ascii="Courier New" w:hAnsi="Courier New"/>
                                <w:sz w:val="16"/>
                                <w:szCs w:val="16"/>
                              </w:rPr>
                              <w:t>%&gt; setenv ORACLE_SID #SID#</w:t>
                            </w:r>
                          </w:p>
                          <w:p w:rsidR="00176BFF" w:rsidRPr="001A0A0D" w:rsidRDefault="00176BFF" w:rsidP="00CC6FAB">
                            <w:pPr>
                              <w:spacing w:after="0" w:line="240" w:lineRule="auto"/>
                              <w:rPr>
                                <w:rFonts w:ascii="Courier New" w:hAnsi="Courier New"/>
                                <w:sz w:val="16"/>
                                <w:szCs w:val="16"/>
                              </w:rPr>
                            </w:pPr>
                            <w:r>
                              <w:rPr>
                                <w:rFonts w:ascii="Courier New" w:hAnsi="Courier New"/>
                                <w:sz w:val="16"/>
                                <w:szCs w:val="16"/>
                              </w:rPr>
                              <w:t xml:space="preserve">%&gt; </w:t>
                            </w:r>
                            <w:r w:rsidRPr="001A0A0D">
                              <w:rPr>
                                <w:rFonts w:ascii="Courier New" w:hAnsi="Courier New"/>
                                <w:sz w:val="16"/>
                                <w:szCs w:val="16"/>
                              </w:rPr>
                              <w:t xml:space="preserve">sqlplus </w:t>
                            </w:r>
                            <w:r>
                              <w:rPr>
                                <w:rFonts w:ascii="Courier New" w:hAnsi="Courier New"/>
                                <w:sz w:val="16"/>
                                <w:szCs w:val="16"/>
                              </w:rPr>
                              <w:t>'</w:t>
                            </w:r>
                            <w:r w:rsidRPr="001A0A0D">
                              <w:rPr>
                                <w:rFonts w:ascii="Courier New" w:hAnsi="Courier New"/>
                                <w:sz w:val="16"/>
                                <w:szCs w:val="16"/>
                              </w:rPr>
                              <w:t>/ as sysdba</w:t>
                            </w:r>
                            <w:r>
                              <w:rPr>
                                <w:rFonts w:ascii="Courier New" w:hAnsi="Courier New"/>
                                <w:sz w:val="16"/>
                                <w:szCs w:val="16"/>
                              </w:rPr>
                              <w:t>'</w:t>
                            </w:r>
                          </w:p>
                          <w:p w:rsidR="00176BFF" w:rsidRDefault="00176BFF" w:rsidP="00CC6FAB">
                            <w:pPr>
                              <w:spacing w:after="0" w:line="240" w:lineRule="auto"/>
                              <w:rPr>
                                <w:rFonts w:ascii="Courier New" w:hAnsi="Courier New"/>
                                <w:sz w:val="16"/>
                                <w:szCs w:val="16"/>
                              </w:rPr>
                            </w:pP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SQL&gt; @createCEDUser.sql</w:t>
                            </w: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w:t>
                            </w: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 NOTE: This script must be run as sysdba *'</w:t>
                            </w: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w:t>
                            </w: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Enter the sche</w:t>
                            </w:r>
                            <w:r>
                              <w:rPr>
                                <w:rFonts w:ascii="Courier New" w:hAnsi="Courier New"/>
                                <w:sz w:val="16"/>
                                <w:szCs w:val="16"/>
                              </w:rPr>
                              <w:t>ma owner to create &gt;ced3_owner</w:t>
                            </w: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Enter the</w:t>
                            </w:r>
                            <w:r>
                              <w:rPr>
                                <w:rFonts w:ascii="Courier New" w:hAnsi="Courier New"/>
                                <w:sz w:val="16"/>
                                <w:szCs w:val="16"/>
                              </w:rPr>
                              <w:t xml:space="preserve"> schema password to set &gt;*******</w:t>
                            </w:r>
                          </w:p>
                          <w:p w:rsidR="00176BFF" w:rsidRPr="001A0A0D" w:rsidRDefault="00176BFF" w:rsidP="00CC6FAB">
                            <w:pPr>
                              <w:spacing w:after="0" w:line="240" w:lineRule="auto"/>
                              <w:rPr>
                                <w:rFonts w:ascii="Courier New" w:hAnsi="Courier New"/>
                                <w:sz w:val="16"/>
                                <w:szCs w:val="16"/>
                              </w:rPr>
                            </w:pP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User created.</w:t>
                            </w: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Grant succeeded.</w:t>
                            </w:r>
                          </w:p>
                          <w:p w:rsidR="00176BFF" w:rsidRDefault="00176BFF" w:rsidP="00CC6FAB">
                            <w:pPr>
                              <w:spacing w:after="0" w:line="240" w:lineRule="auto"/>
                              <w:rPr>
                                <w:rFonts w:ascii="Courier New" w:hAnsi="Courier New"/>
                                <w:sz w:val="16"/>
                                <w:szCs w:val="16"/>
                              </w:rPr>
                            </w:pPr>
                            <w:r>
                              <w:rPr>
                                <w:rFonts w:ascii="Courier New" w:hAnsi="Courier New"/>
                                <w:sz w:val="16"/>
                                <w:szCs w:val="16"/>
                              </w:rPr>
                              <w:t>(…)</w:t>
                            </w: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Grant succeeded.</w:t>
                            </w:r>
                          </w:p>
                          <w:p w:rsidR="00176BFF" w:rsidRDefault="00176BFF" w:rsidP="00CC6FAB">
                            <w:pPr>
                              <w:spacing w:after="0" w:line="240" w:lineRule="auto"/>
                              <w:rPr>
                                <w:rFonts w:ascii="Courier New" w:hAnsi="Courier New"/>
                                <w:sz w:val="16"/>
                                <w:szCs w:val="16"/>
                              </w:rPr>
                            </w:pPr>
                            <w:r w:rsidRPr="001A0A0D">
                              <w:rPr>
                                <w:rFonts w:ascii="Courier New" w:hAnsi="Courier New"/>
                                <w:sz w:val="16"/>
                                <w:szCs w:val="16"/>
                              </w:rPr>
                              <w:t>Grant succeeded.</w:t>
                            </w:r>
                          </w:p>
                          <w:p w:rsidR="00176BFF" w:rsidRDefault="00176BFF" w:rsidP="00CC6FAB">
                            <w:pPr>
                              <w:spacing w:after="0" w:line="240" w:lineRule="auto"/>
                              <w:rPr>
                                <w:rFonts w:ascii="Courier New" w:hAnsi="Courier New"/>
                                <w:sz w:val="16"/>
                                <w:szCs w:val="16"/>
                              </w:rPr>
                            </w:pPr>
                            <w:r>
                              <w:rPr>
                                <w:rFonts w:ascii="Courier New" w:hAnsi="Courier New"/>
                                <w:sz w:val="16"/>
                                <w:szCs w:val="16"/>
                              </w:rPr>
                              <w:t>SQL&gt; exit</w:t>
                            </w:r>
                          </w:p>
                          <w:p w:rsidR="00176BFF" w:rsidRPr="001A0A0D" w:rsidRDefault="00176BFF" w:rsidP="00CC6FAB">
                            <w:pPr>
                              <w:spacing w:after="0" w:line="240" w:lineRule="auto"/>
                              <w:rPr>
                                <w:rFonts w:ascii="Courier New" w:hAnsi="Courier New"/>
                                <w:sz w:val="16"/>
                                <w:szCs w:val="16"/>
                              </w:rPr>
                            </w:pPr>
                            <w:r>
                              <w:rPr>
                                <w:rFonts w:ascii="Courier New" w:hAnsi="Courier New"/>
                                <w:sz w:val="16"/>
                                <w:szCs w:val="16"/>
                              </w:rPr>
                              <w:t>%&gt;</w:t>
                            </w:r>
                          </w:p>
                        </w:txbxContent>
                      </wps:txbx>
                      <wps:bodyPr rot="0" vert="horz" wrap="square" lIns="91440" tIns="45720" rIns="91440" bIns="45720" anchor="t" anchorCtr="0" upright="1">
                        <a:spAutoFit/>
                      </wps:bodyPr>
                    </wps:wsp>
                  </a:graphicData>
                </a:graphic>
              </wp:inline>
            </w:drawing>
          </mc:Choice>
          <mc:Fallback>
            <w:pict>
              <v:shape id="Text Box 154" o:spid="_x0000_s1028" type="#_x0000_t202" style="width:6in;height:2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" fillcolor="white [3201]" strokecolor="#fabf8f [1945]" strokeweight="1pt">
                <v:fill color2="#fbd4b4 [1305]" focus="100%" type="gradient"/>
                <v:shadow on="t" color="#974706 [1609]" opacity=".5" offset="1pt"/>
                <v:textbox style="mso-fit-shape-to-text:t">
                  <w:txbxContent>
                    <w:p w:rsidR="00A53D41" w:rsidRDefault="00A53D41" w:rsidP="00A53D41">
                      <w:pPr>
                        <w:spacing w:after="0" w:line="240" w:lineRule="auto"/>
                        <w:rPr>
                          <w:rFonts w:ascii="Courier New" w:hAnsi="Courier New"/>
                          <w:sz w:val="16"/>
                          <w:szCs w:val="16"/>
                        </w:rPr>
                      </w:pPr>
                      <w:r w:rsidRPr="001A0A0D">
                        <w:rPr>
                          <w:rFonts w:ascii="Courier New" w:hAnsi="Courier New"/>
                          <w:sz w:val="16"/>
                          <w:szCs w:val="16"/>
                        </w:rPr>
                        <w:t>%&gt;</w:t>
                      </w:r>
                      <w:r>
                        <w:rPr>
                          <w:rFonts w:ascii="Courier New" w:hAnsi="Courier New"/>
                          <w:sz w:val="16"/>
                          <w:szCs w:val="16"/>
                        </w:rPr>
                        <w:t xml:space="preserve"> cd ~/ceddb/sql</w:t>
                      </w:r>
                    </w:p>
                    <w:p w:rsidR="00A53D41" w:rsidRDefault="00A53D41" w:rsidP="00A53D41">
                      <w:pPr>
                        <w:spacing w:after="0" w:line="240" w:lineRule="auto"/>
                        <w:rPr>
                          <w:rFonts w:ascii="Courier New" w:hAnsi="Courier New"/>
                          <w:sz w:val="16"/>
                          <w:szCs w:val="16"/>
                        </w:rPr>
                      </w:pPr>
                      <w:r>
                        <w:rPr>
                          <w:rFonts w:ascii="Courier New" w:hAnsi="Courier New"/>
                          <w:sz w:val="16"/>
                          <w:szCs w:val="16"/>
                        </w:rPr>
                        <w:t>%&gt; setenv ORACLE_SID #SID#</w:t>
                      </w:r>
                    </w:p>
                    <w:p w:rsidR="00176BFF" w:rsidRPr="001A0A0D" w:rsidRDefault="00176BFF" w:rsidP="00CC6FAB">
                      <w:pPr>
                        <w:spacing w:after="0" w:line="240" w:lineRule="auto"/>
                        <w:rPr>
                          <w:rFonts w:ascii="Courier New" w:hAnsi="Courier New"/>
                          <w:sz w:val="16"/>
                          <w:szCs w:val="16"/>
                        </w:rPr>
                      </w:pPr>
                      <w:r>
                        <w:rPr>
                          <w:rFonts w:ascii="Courier New" w:hAnsi="Courier New"/>
                          <w:sz w:val="16"/>
                          <w:szCs w:val="16"/>
                        </w:rPr>
                        <w:t xml:space="preserve">%&gt; </w:t>
                      </w:r>
                      <w:r w:rsidRPr="001A0A0D">
                        <w:rPr>
                          <w:rFonts w:ascii="Courier New" w:hAnsi="Courier New"/>
                          <w:sz w:val="16"/>
                          <w:szCs w:val="16"/>
                        </w:rPr>
                        <w:t xml:space="preserve">sqlplus </w:t>
                      </w:r>
                      <w:r>
                        <w:rPr>
                          <w:rFonts w:ascii="Courier New" w:hAnsi="Courier New"/>
                          <w:sz w:val="16"/>
                          <w:szCs w:val="16"/>
                        </w:rPr>
                        <w:t>'</w:t>
                      </w:r>
                      <w:r w:rsidRPr="001A0A0D">
                        <w:rPr>
                          <w:rFonts w:ascii="Courier New" w:hAnsi="Courier New"/>
                          <w:sz w:val="16"/>
                          <w:szCs w:val="16"/>
                        </w:rPr>
                        <w:t>/ as sysdba</w:t>
                      </w:r>
                      <w:r>
                        <w:rPr>
                          <w:rFonts w:ascii="Courier New" w:hAnsi="Courier New"/>
                          <w:sz w:val="16"/>
                          <w:szCs w:val="16"/>
                        </w:rPr>
                        <w:t>'</w:t>
                      </w:r>
                    </w:p>
                    <w:p w:rsidR="00176BFF" w:rsidRDefault="00176BFF" w:rsidP="00CC6FAB">
                      <w:pPr>
                        <w:spacing w:after="0" w:line="240" w:lineRule="auto"/>
                        <w:rPr>
                          <w:rFonts w:ascii="Courier New" w:hAnsi="Courier New"/>
                          <w:sz w:val="16"/>
                          <w:szCs w:val="16"/>
                        </w:rPr>
                      </w:pP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SQL&gt; @createCEDUser.sql</w:t>
                      </w: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w:t>
                      </w: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 NOTE: This script must be run as sysdba *'</w:t>
                      </w: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w:t>
                      </w: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Enter the sche</w:t>
                      </w:r>
                      <w:r>
                        <w:rPr>
                          <w:rFonts w:ascii="Courier New" w:hAnsi="Courier New"/>
                          <w:sz w:val="16"/>
                          <w:szCs w:val="16"/>
                        </w:rPr>
                        <w:t>ma owner to create &gt;ced3_owner</w:t>
                      </w: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Enter the</w:t>
                      </w:r>
                      <w:r>
                        <w:rPr>
                          <w:rFonts w:ascii="Courier New" w:hAnsi="Courier New"/>
                          <w:sz w:val="16"/>
                          <w:szCs w:val="16"/>
                        </w:rPr>
                        <w:t xml:space="preserve"> schema password to set &gt;*******</w:t>
                      </w:r>
                    </w:p>
                    <w:p w:rsidR="00176BFF" w:rsidRPr="001A0A0D" w:rsidRDefault="00176BFF" w:rsidP="00CC6FAB">
                      <w:pPr>
                        <w:spacing w:after="0" w:line="240" w:lineRule="auto"/>
                        <w:rPr>
                          <w:rFonts w:ascii="Courier New" w:hAnsi="Courier New"/>
                          <w:sz w:val="16"/>
                          <w:szCs w:val="16"/>
                        </w:rPr>
                      </w:pP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User created.</w:t>
                      </w: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Grant succeeded.</w:t>
                      </w:r>
                    </w:p>
                    <w:p w:rsidR="00176BFF" w:rsidRDefault="00176BFF" w:rsidP="00CC6FAB">
                      <w:pPr>
                        <w:spacing w:after="0" w:line="240" w:lineRule="auto"/>
                        <w:rPr>
                          <w:rFonts w:ascii="Courier New" w:hAnsi="Courier New"/>
                          <w:sz w:val="16"/>
                          <w:szCs w:val="16"/>
                        </w:rPr>
                      </w:pPr>
                      <w:r>
                        <w:rPr>
                          <w:rFonts w:ascii="Courier New" w:hAnsi="Courier New"/>
                          <w:sz w:val="16"/>
                          <w:szCs w:val="16"/>
                        </w:rPr>
                        <w:t>(…)</w:t>
                      </w: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Grant succeeded.</w:t>
                      </w:r>
                    </w:p>
                    <w:p w:rsidR="00176BFF" w:rsidRDefault="00176BFF" w:rsidP="00CC6FAB">
                      <w:pPr>
                        <w:spacing w:after="0" w:line="240" w:lineRule="auto"/>
                        <w:rPr>
                          <w:rFonts w:ascii="Courier New" w:hAnsi="Courier New"/>
                          <w:sz w:val="16"/>
                          <w:szCs w:val="16"/>
                        </w:rPr>
                      </w:pPr>
                      <w:r w:rsidRPr="001A0A0D">
                        <w:rPr>
                          <w:rFonts w:ascii="Courier New" w:hAnsi="Courier New"/>
                          <w:sz w:val="16"/>
                          <w:szCs w:val="16"/>
                        </w:rPr>
                        <w:t>Grant succeeded.</w:t>
                      </w:r>
                    </w:p>
                    <w:p w:rsidR="00176BFF" w:rsidRDefault="00176BFF" w:rsidP="00CC6FAB">
                      <w:pPr>
                        <w:spacing w:after="0" w:line="240" w:lineRule="auto"/>
                        <w:rPr>
                          <w:rFonts w:ascii="Courier New" w:hAnsi="Courier New"/>
                          <w:sz w:val="16"/>
                          <w:szCs w:val="16"/>
                        </w:rPr>
                      </w:pPr>
                      <w:r>
                        <w:rPr>
                          <w:rFonts w:ascii="Courier New" w:hAnsi="Courier New"/>
                          <w:sz w:val="16"/>
                          <w:szCs w:val="16"/>
                        </w:rPr>
                        <w:t>SQL&gt; exit</w:t>
                      </w:r>
                    </w:p>
                    <w:p w:rsidR="00176BFF" w:rsidRPr="001A0A0D" w:rsidRDefault="00176BFF" w:rsidP="00CC6FAB">
                      <w:pPr>
                        <w:spacing w:after="0" w:line="240" w:lineRule="auto"/>
                        <w:rPr>
                          <w:rFonts w:ascii="Courier New" w:hAnsi="Courier New"/>
                          <w:sz w:val="16"/>
                          <w:szCs w:val="16"/>
                        </w:rPr>
                      </w:pPr>
                      <w:r>
                        <w:rPr>
                          <w:rFonts w:ascii="Courier New" w:hAnsi="Courier New"/>
                          <w:sz w:val="16"/>
                          <w:szCs w:val="16"/>
                        </w:rPr>
                        <w:t>%&gt;</w:t>
                      </w:r>
                    </w:p>
                  </w:txbxContent>
                </v:textbox>
                <w10:anchorlock/>
              </v:shape>
            </w:pict>
          </mc:Fallback>
        </mc:AlternateContent>
      </w:r>
      <w:r w:rsidR="00C06D30">
        <w:t xml:space="preserve"> </w:t>
      </w:r>
    </w:p>
    <w:p w:rsidR="00C06D30" w:rsidRDefault="00E16A7C" w:rsidP="00C06D30">
      <w:pPr>
        <w:pStyle w:val="Heading2"/>
      </w:pPr>
      <w:bookmarkStart w:id="8" w:name="_Toc445977860"/>
      <w:r>
        <w:t xml:space="preserve">Create </w:t>
      </w:r>
      <w:r w:rsidR="00C06D30">
        <w:t xml:space="preserve">CED Schema </w:t>
      </w:r>
      <w:r>
        <w:t>Objects</w:t>
      </w:r>
      <w:bookmarkEnd w:id="8"/>
    </w:p>
    <w:p w:rsidR="00C36F9F" w:rsidRDefault="00C36F9F" w:rsidP="00C36F9F">
      <w:pPr>
        <w:pStyle w:val="Heading3"/>
      </w:pPr>
      <w:bookmarkStart w:id="9" w:name="_Toc445977861"/>
      <w:r>
        <w:t>Multiple Schemas</w:t>
      </w:r>
      <w:bookmarkEnd w:id="9"/>
    </w:p>
    <w:p w:rsidR="00C36F9F" w:rsidRDefault="00C36F9F" w:rsidP="00C36F9F">
      <w:r>
        <w:t xml:space="preserve">While it would be possible to run the CED using a single versioned schema, we have opted to spread the functionality across four schemas and two database instances as illustrated in both </w:t>
      </w:r>
      <w:r>
        <w:fldChar w:fldCharType="begin"/>
      </w:r>
      <w:r>
        <w:instrText xml:space="preserve"> REF _Ref308611723 \h </w:instrText>
      </w:r>
      <w:r>
        <w:fldChar w:fldCharType="separate"/>
      </w:r>
      <w:r w:rsidR="00B26F29">
        <w:t xml:space="preserve">Table </w:t>
      </w:r>
      <w:r w:rsidR="00B26F29">
        <w:rPr>
          <w:noProof/>
        </w:rPr>
        <w:t>1</w:t>
      </w:r>
      <w:r>
        <w:fldChar w:fldCharType="end"/>
      </w:r>
      <w:r>
        <w:t xml:space="preserve"> and </w:t>
      </w:r>
      <w:r>
        <w:fldChar w:fldCharType="begin"/>
      </w:r>
      <w:r>
        <w:instrText xml:space="preserve"> REF _Ref441050497 \h </w:instrText>
      </w:r>
      <w:r>
        <w:fldChar w:fldCharType="separate"/>
      </w:r>
      <w:r w:rsidR="00B26F29">
        <w:t xml:space="preserve">Figure </w:t>
      </w:r>
      <w:r w:rsidR="00B26F29">
        <w:rPr>
          <w:noProof/>
        </w:rPr>
        <w:t>1</w:t>
      </w:r>
      <w:r>
        <w:fldChar w:fldCharType="end"/>
      </w:r>
      <w:r>
        <w:t xml:space="preserve"> below.</w:t>
      </w:r>
    </w:p>
    <w:p w:rsidR="00C36F9F" w:rsidRDefault="00C36F9F" w:rsidP="00C36F9F">
      <w:pPr>
        <w:pStyle w:val="Caption"/>
        <w:keepNext/>
      </w:pPr>
      <w:bookmarkStart w:id="10" w:name="_Ref308611723"/>
      <w:r>
        <w:t xml:space="preserve">Table </w:t>
      </w:r>
      <w:r w:rsidR="00F24BB6">
        <w:rPr>
          <w:noProof/>
        </w:rPr>
        <w:fldChar w:fldCharType="begin"/>
      </w:r>
      <w:r w:rsidR="00F24BB6">
        <w:rPr>
          <w:noProof/>
        </w:rPr>
        <w:instrText xml:space="preserve"> SEQ Table \* ARABIC </w:instrText>
      </w:r>
      <w:r w:rsidR="00F24BB6">
        <w:rPr>
          <w:noProof/>
        </w:rPr>
        <w:fldChar w:fldCharType="separate"/>
      </w:r>
      <w:r w:rsidR="00B26F29">
        <w:rPr>
          <w:noProof/>
        </w:rPr>
        <w:t>1</w:t>
      </w:r>
      <w:r w:rsidR="00F24BB6">
        <w:rPr>
          <w:noProof/>
        </w:rPr>
        <w:fldChar w:fldCharType="end"/>
      </w:r>
      <w:bookmarkEnd w:id="10"/>
    </w:p>
    <w:tbl>
      <w:tblPr>
        <w:tblStyle w:val="TableGrid"/>
        <w:tblW w:w="0" w:type="auto"/>
        <w:tblInd w:w="108" w:type="dxa"/>
        <w:tblLook w:val="04A0" w:firstRow="1" w:lastRow="0" w:firstColumn="1" w:lastColumn="0" w:noHBand="0" w:noVBand="1"/>
      </w:tblPr>
      <w:tblGrid>
        <w:gridCol w:w="2543"/>
        <w:gridCol w:w="1244"/>
        <w:gridCol w:w="1442"/>
        <w:gridCol w:w="3501"/>
      </w:tblGrid>
      <w:tr w:rsidR="00C36F9F" w:rsidTr="00CD0E9A">
        <w:tc>
          <w:tcPr>
            <w:tcW w:w="2543" w:type="dxa"/>
            <w:vAlign w:val="center"/>
          </w:tcPr>
          <w:p w:rsidR="00C36F9F" w:rsidRPr="000462B8" w:rsidRDefault="00C36F9F" w:rsidP="00CD0E9A">
            <w:pPr>
              <w:jc w:val="center"/>
              <w:rPr>
                <w:b/>
              </w:rPr>
            </w:pPr>
            <w:r w:rsidRPr="000462B8">
              <w:rPr>
                <w:b/>
              </w:rPr>
              <w:t>Schema</w:t>
            </w:r>
          </w:p>
        </w:tc>
        <w:tc>
          <w:tcPr>
            <w:tcW w:w="1244" w:type="dxa"/>
            <w:vAlign w:val="center"/>
          </w:tcPr>
          <w:p w:rsidR="00C36F9F" w:rsidRPr="000462B8" w:rsidRDefault="00C36F9F" w:rsidP="00CD0E9A">
            <w:pPr>
              <w:jc w:val="center"/>
              <w:rPr>
                <w:b/>
              </w:rPr>
            </w:pPr>
            <w:r w:rsidRPr="000462B8">
              <w:rPr>
                <w:b/>
              </w:rPr>
              <w:t>Versioned?</w:t>
            </w:r>
          </w:p>
        </w:tc>
        <w:tc>
          <w:tcPr>
            <w:tcW w:w="1442" w:type="dxa"/>
            <w:vAlign w:val="center"/>
          </w:tcPr>
          <w:p w:rsidR="00C36F9F" w:rsidRPr="000462B8" w:rsidRDefault="00C36F9F" w:rsidP="00CD0E9A">
            <w:pPr>
              <w:jc w:val="center"/>
              <w:rPr>
                <w:b/>
              </w:rPr>
            </w:pPr>
            <w:r w:rsidRPr="000462B8">
              <w:rPr>
                <w:b/>
              </w:rPr>
              <w:t>Role</w:t>
            </w:r>
          </w:p>
        </w:tc>
        <w:tc>
          <w:tcPr>
            <w:tcW w:w="3501" w:type="dxa"/>
            <w:vAlign w:val="center"/>
          </w:tcPr>
          <w:p w:rsidR="00C36F9F" w:rsidRPr="000462B8" w:rsidRDefault="00C36F9F" w:rsidP="00CD0E9A">
            <w:pPr>
              <w:jc w:val="center"/>
              <w:rPr>
                <w:b/>
              </w:rPr>
            </w:pPr>
            <w:r w:rsidRPr="000462B8">
              <w:rPr>
                <w:b/>
              </w:rPr>
              <w:t>Description</w:t>
            </w:r>
          </w:p>
        </w:tc>
      </w:tr>
      <w:tr w:rsidR="00C36F9F" w:rsidTr="00CD0E9A">
        <w:tc>
          <w:tcPr>
            <w:tcW w:w="2543" w:type="dxa"/>
          </w:tcPr>
          <w:p w:rsidR="00C36F9F" w:rsidRDefault="00C36F9F" w:rsidP="00CD0E9A">
            <w:r>
              <w:t>CED3_OWNER@CEDDB01</w:t>
            </w:r>
          </w:p>
          <w:p w:rsidR="00C36F9F" w:rsidRDefault="00C36F9F" w:rsidP="00CD0E9A">
            <w:r>
              <w:t>CED3_OWNER@CEDHIST</w:t>
            </w:r>
          </w:p>
        </w:tc>
        <w:tc>
          <w:tcPr>
            <w:tcW w:w="1244" w:type="dxa"/>
            <w:vAlign w:val="center"/>
          </w:tcPr>
          <w:p w:rsidR="00C36F9F" w:rsidRDefault="00C36F9F" w:rsidP="00CD0E9A">
            <w:pPr>
              <w:jc w:val="center"/>
            </w:pPr>
            <w:r>
              <w:t>N</w:t>
            </w:r>
          </w:p>
        </w:tc>
        <w:tc>
          <w:tcPr>
            <w:tcW w:w="1442" w:type="dxa"/>
            <w:vAlign w:val="center"/>
          </w:tcPr>
          <w:p w:rsidR="00C36F9F" w:rsidRDefault="00C36F9F" w:rsidP="00CD0E9A">
            <w:pPr>
              <w:jc w:val="center"/>
            </w:pPr>
            <w:r>
              <w:t>OWN_CED</w:t>
            </w:r>
          </w:p>
        </w:tc>
        <w:tc>
          <w:tcPr>
            <w:tcW w:w="3501" w:type="dxa"/>
          </w:tcPr>
          <w:p w:rsidR="00C36F9F" w:rsidRDefault="00C36F9F" w:rsidP="00CD0E9A">
            <w:r>
              <w:t>Used by API to connect.  Has privilege to modify data in all CED schemas.  Owns the CED_ADMIN PL/SQL package.</w:t>
            </w:r>
          </w:p>
        </w:tc>
      </w:tr>
      <w:tr w:rsidR="00C36F9F" w:rsidTr="00CD0E9A">
        <w:tc>
          <w:tcPr>
            <w:tcW w:w="2543" w:type="dxa"/>
          </w:tcPr>
          <w:p w:rsidR="00C36F9F" w:rsidRDefault="00C36F9F" w:rsidP="00CD0E9A">
            <w:r>
              <w:t>CED3_OPS@CEDDB01</w:t>
            </w:r>
          </w:p>
        </w:tc>
        <w:tc>
          <w:tcPr>
            <w:tcW w:w="1244" w:type="dxa"/>
            <w:vAlign w:val="center"/>
          </w:tcPr>
          <w:p w:rsidR="00C36F9F" w:rsidRDefault="00C36F9F" w:rsidP="00CD0E9A">
            <w:pPr>
              <w:jc w:val="center"/>
            </w:pPr>
            <w:r>
              <w:t>N</w:t>
            </w:r>
          </w:p>
        </w:tc>
        <w:tc>
          <w:tcPr>
            <w:tcW w:w="1442" w:type="dxa"/>
            <w:vAlign w:val="center"/>
          </w:tcPr>
          <w:p w:rsidR="00C36F9F" w:rsidRDefault="00C36F9F" w:rsidP="00CD0E9A">
            <w:pPr>
              <w:jc w:val="center"/>
            </w:pPr>
            <w:r>
              <w:t>READ_CED</w:t>
            </w:r>
          </w:p>
        </w:tc>
        <w:tc>
          <w:tcPr>
            <w:tcW w:w="3501" w:type="dxa"/>
          </w:tcPr>
          <w:p w:rsidR="00C36F9F" w:rsidRDefault="00C36F9F" w:rsidP="00CD0E9A">
            <w:r>
              <w:t>Current Operational data.  For performance reasons, is not versioned</w:t>
            </w:r>
          </w:p>
        </w:tc>
      </w:tr>
      <w:tr w:rsidR="00C36F9F" w:rsidTr="00CD0E9A">
        <w:tc>
          <w:tcPr>
            <w:tcW w:w="2543" w:type="dxa"/>
          </w:tcPr>
          <w:p w:rsidR="00C36F9F" w:rsidRDefault="00C36F9F" w:rsidP="00CD0E9A">
            <w:r>
              <w:t>CED3_DEVL@CEDDB01*</w:t>
            </w:r>
          </w:p>
        </w:tc>
        <w:tc>
          <w:tcPr>
            <w:tcW w:w="1244" w:type="dxa"/>
            <w:vAlign w:val="center"/>
          </w:tcPr>
          <w:p w:rsidR="00C36F9F" w:rsidRDefault="00C36F9F" w:rsidP="00CD0E9A">
            <w:pPr>
              <w:jc w:val="center"/>
            </w:pPr>
            <w:r>
              <w:t>Y</w:t>
            </w:r>
          </w:p>
        </w:tc>
        <w:tc>
          <w:tcPr>
            <w:tcW w:w="1442" w:type="dxa"/>
            <w:vAlign w:val="center"/>
          </w:tcPr>
          <w:p w:rsidR="00C36F9F" w:rsidRDefault="00C36F9F" w:rsidP="00CD0E9A">
            <w:pPr>
              <w:jc w:val="center"/>
            </w:pPr>
            <w:r>
              <w:t>READ_CED</w:t>
            </w:r>
          </w:p>
        </w:tc>
        <w:tc>
          <w:tcPr>
            <w:tcW w:w="3501" w:type="dxa"/>
          </w:tcPr>
          <w:p w:rsidR="00C36F9F" w:rsidRDefault="00C36F9F" w:rsidP="00CD0E9A">
            <w:r>
              <w:t>Contains Multiple Developmental Workspaces.  “LIVE” intended to be a mirror of CED3_OPS.</w:t>
            </w:r>
          </w:p>
        </w:tc>
      </w:tr>
      <w:tr w:rsidR="00C36F9F" w:rsidTr="00CD0E9A">
        <w:tc>
          <w:tcPr>
            <w:tcW w:w="2543" w:type="dxa"/>
          </w:tcPr>
          <w:p w:rsidR="00C36F9F" w:rsidRDefault="00C36F9F" w:rsidP="00CD0E9A">
            <w:r>
              <w:t>CED3_HIST@CEDHIST</w:t>
            </w:r>
          </w:p>
        </w:tc>
        <w:tc>
          <w:tcPr>
            <w:tcW w:w="1244" w:type="dxa"/>
            <w:vAlign w:val="center"/>
          </w:tcPr>
          <w:p w:rsidR="00C36F9F" w:rsidRDefault="00C36F9F" w:rsidP="00CD0E9A">
            <w:pPr>
              <w:jc w:val="center"/>
            </w:pPr>
            <w:r>
              <w:t>Y</w:t>
            </w:r>
          </w:p>
        </w:tc>
        <w:tc>
          <w:tcPr>
            <w:tcW w:w="1442" w:type="dxa"/>
            <w:vAlign w:val="center"/>
          </w:tcPr>
          <w:p w:rsidR="00C36F9F" w:rsidRDefault="00C36F9F" w:rsidP="00CD0E9A">
            <w:pPr>
              <w:jc w:val="center"/>
            </w:pPr>
            <w:r>
              <w:t>READ_CED</w:t>
            </w:r>
          </w:p>
        </w:tc>
        <w:tc>
          <w:tcPr>
            <w:tcW w:w="3501" w:type="dxa"/>
          </w:tcPr>
          <w:p w:rsidR="00C36F9F" w:rsidRDefault="00C36F9F" w:rsidP="00CD0E9A">
            <w:r>
              <w:t>Contains Single LIVE workspace to preserve a history of CED3_OPS via creation of regular savepoints.</w:t>
            </w:r>
          </w:p>
        </w:tc>
      </w:tr>
    </w:tbl>
    <w:p w:rsidR="00C36F9F" w:rsidRDefault="00C36F9F" w:rsidP="00C36F9F">
      <w:pPr>
        <w:keepNext/>
      </w:pPr>
    </w:p>
    <w:p w:rsidR="00C36F9F" w:rsidRDefault="00C36F9F" w:rsidP="00C36F9F">
      <w:pPr>
        <w:keepNext/>
      </w:pPr>
      <w:r>
        <w:object w:dxaOrig="13733" w:dyaOrig="8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55pt;height:305.9pt" o:ole="" o:bordertopcolor="this" o:borderleftcolor="this" o:borderbottomcolor="this" o:borderrightcolor="this">
            <v:imagedata r:id="rId9" o:title=""/>
            <w10:bordertop type="single" width="4" shadow="t"/>
            <w10:borderleft type="single" width="4" shadow="t"/>
            <w10:borderbottom type="single" width="4" shadow="t"/>
            <w10:borderright type="single" width="4" shadow="t"/>
          </v:shape>
          <o:OLEObject Type="Embed" ProgID="SmartDraw.2" ShapeID="_x0000_i1025" DrawAspect="Content" ObjectID="_1601730531" r:id="rId10"/>
        </w:object>
      </w:r>
    </w:p>
    <w:p w:rsidR="00C36F9F" w:rsidRDefault="00C36F9F" w:rsidP="00C36F9F">
      <w:pPr>
        <w:pStyle w:val="Caption"/>
      </w:pPr>
      <w:bookmarkStart w:id="11" w:name="_Ref441050497"/>
      <w:r>
        <w:t xml:space="preserve">Figure </w:t>
      </w:r>
      <w:r w:rsidR="00F24BB6">
        <w:rPr>
          <w:noProof/>
        </w:rPr>
        <w:fldChar w:fldCharType="begin"/>
      </w:r>
      <w:r w:rsidR="00F24BB6">
        <w:rPr>
          <w:noProof/>
        </w:rPr>
        <w:instrText xml:space="preserve"> SEQ Figure \* ARABIC </w:instrText>
      </w:r>
      <w:r w:rsidR="00F24BB6">
        <w:rPr>
          <w:noProof/>
        </w:rPr>
        <w:fldChar w:fldCharType="separate"/>
      </w:r>
      <w:r w:rsidR="00B26F29">
        <w:rPr>
          <w:noProof/>
        </w:rPr>
        <w:t>1</w:t>
      </w:r>
      <w:r w:rsidR="00F24BB6">
        <w:rPr>
          <w:noProof/>
        </w:rPr>
        <w:fldChar w:fldCharType="end"/>
      </w:r>
      <w:bookmarkEnd w:id="11"/>
      <w:r>
        <w:t xml:space="preserve"> - Illustrates the schemas and database instances in which they are used.</w:t>
      </w:r>
    </w:p>
    <w:p w:rsidR="00C36F9F" w:rsidRDefault="00C36F9F" w:rsidP="00C36F9F">
      <w:r>
        <w:t>The bundle of four schemas (CED3_OWNER, CED3_OPS, CED3_DEVL, CED3_HIST) will comprise a single production CED installation.  When no workspace or savepoint name is specified to make a CED connection, the CED API Library will by default access the contents of the CED3_OPS@CEDDB01 schema.  When a valid workspace name is specified, data will be retrieved from CED_DEVL@CEDDB01 and when a valid savepoint name is specified, data will be retrieved from CED3_HIST@CEDHIST</w:t>
      </w:r>
      <w:r>
        <w:rPr>
          <w:rStyle w:val="FootnoteReference"/>
        </w:rPr>
        <w:footnoteReference w:id="1"/>
      </w:r>
      <w:r>
        <w:t>.</w:t>
      </w:r>
    </w:p>
    <w:p w:rsidR="00C06D30" w:rsidRDefault="00C06D30" w:rsidP="00C06D30">
      <w:r>
        <w:t>To define the tables, views, sequences and othe</w:t>
      </w:r>
      <w:r w:rsidR="00F81955">
        <w:t>r objects in a CED schema, use SQLPLUS</w:t>
      </w:r>
      <w:r>
        <w:t xml:space="preserve"> to connect to Oracle as the user who owns the schema and execute the create createSchema</w:t>
      </w:r>
      <w:r w:rsidR="00781A21">
        <w:t>3</w:t>
      </w:r>
      <w:r>
        <w:t>.sql script as illustrated</w:t>
      </w:r>
      <w:r w:rsidR="00BD5EEC">
        <w:t xml:space="preserve"> in the example below:</w:t>
      </w:r>
    </w:p>
    <w:p w:rsidR="00C06D30" w:rsidRDefault="003B04D3" w:rsidP="00C06D30">
      <w:r>
        <w:rPr>
          <w:noProof/>
        </w:rPr>
        <w:lastRenderedPageBreak/>
        <mc:AlternateContent>
          <mc:Choice Requires="wps">
            <w:drawing>
              <wp:inline distT="0" distB="0" distL="0" distR="0">
                <wp:extent cx="5486400" cy="3754120"/>
                <wp:effectExtent l="9525" t="10795" r="9525" b="25400"/>
                <wp:docPr id="19"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83070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C36F9F" w:rsidRDefault="00C36F9F" w:rsidP="00CC6FAB">
                            <w:pPr>
                              <w:spacing w:after="0" w:line="240" w:lineRule="auto"/>
                              <w:rPr>
                                <w:rFonts w:ascii="Courier New" w:hAnsi="Courier New"/>
                                <w:sz w:val="16"/>
                                <w:szCs w:val="16"/>
                              </w:rPr>
                            </w:pPr>
                            <w:r>
                              <w:rPr>
                                <w:rFonts w:ascii="Courier New" w:hAnsi="Courier New"/>
                                <w:sz w:val="16"/>
                                <w:szCs w:val="16"/>
                              </w:rPr>
                              <w:t># Replace @ceddb with the actual SID of the CED database.</w:t>
                            </w: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 xml:space="preserve">%&gt; sqlplus </w:t>
                            </w:r>
                            <w:r>
                              <w:rPr>
                                <w:rFonts w:ascii="Courier New" w:hAnsi="Courier New"/>
                                <w:sz w:val="16"/>
                                <w:szCs w:val="16"/>
                              </w:rPr>
                              <w:t>ced3_owner@ceddb</w:t>
                            </w:r>
                          </w:p>
                          <w:p w:rsidR="00176BFF" w:rsidRDefault="00176BFF" w:rsidP="00CC6FAB">
                            <w:pPr>
                              <w:spacing w:after="0" w:line="240" w:lineRule="auto"/>
                              <w:rPr>
                                <w:rFonts w:ascii="Courier New" w:hAnsi="Courier New"/>
                                <w:sz w:val="16"/>
                                <w:szCs w:val="16"/>
                              </w:rPr>
                            </w:pPr>
                          </w:p>
                          <w:p w:rsidR="00176BFF" w:rsidRDefault="00176BFF" w:rsidP="00CC6FAB">
                            <w:pPr>
                              <w:spacing w:after="0" w:line="240" w:lineRule="auto"/>
                              <w:rPr>
                                <w:rFonts w:ascii="Courier New" w:hAnsi="Courier New"/>
                                <w:sz w:val="16"/>
                                <w:szCs w:val="16"/>
                              </w:rPr>
                            </w:pPr>
                            <w:r>
                              <w:rPr>
                                <w:rFonts w:ascii="Courier New" w:hAnsi="Courier New"/>
                                <w:sz w:val="16"/>
                                <w:szCs w:val="16"/>
                              </w:rPr>
                              <w:t>SQL</w:t>
                            </w:r>
                            <w:r w:rsidRPr="00C06D30">
                              <w:rPr>
                                <w:rFonts w:ascii="Courier New" w:hAnsi="Courier New"/>
                                <w:sz w:val="16"/>
                                <w:szCs w:val="16"/>
                              </w:rPr>
                              <w:t>&gt;</w:t>
                            </w:r>
                            <w:r>
                              <w:rPr>
                                <w:rFonts w:ascii="Courier New" w:hAnsi="Courier New"/>
                                <w:sz w:val="16"/>
                                <w:szCs w:val="16"/>
                              </w:rPr>
                              <w:t>@/cs/dvlhome/apps/c/CED/dvl/src/</w:t>
                            </w:r>
                            <w:r w:rsidRPr="00C06D30">
                              <w:rPr>
                                <w:rFonts w:ascii="Courier New" w:hAnsi="Courier New"/>
                                <w:sz w:val="16"/>
                                <w:szCs w:val="16"/>
                              </w:rPr>
                              <w:t>createSchema</w:t>
                            </w:r>
                            <w:r>
                              <w:rPr>
                                <w:rFonts w:ascii="Courier New" w:hAnsi="Courier New"/>
                                <w:sz w:val="16"/>
                                <w:szCs w:val="16"/>
                              </w:rPr>
                              <w:t>3</w:t>
                            </w:r>
                            <w:r w:rsidRPr="00C06D30">
                              <w:rPr>
                                <w:rFonts w:ascii="Courier New" w:hAnsi="Courier New"/>
                                <w:sz w:val="16"/>
                                <w:szCs w:val="16"/>
                              </w:rPr>
                              <w:t>.sql</w:t>
                            </w:r>
                          </w:p>
                          <w:p w:rsidR="00176BFF" w:rsidRPr="00C06D30" w:rsidRDefault="00176BFF" w:rsidP="00CC6FAB">
                            <w:pPr>
                              <w:spacing w:after="0" w:line="240" w:lineRule="auto"/>
                              <w:rPr>
                                <w:rFonts w:ascii="Courier New" w:hAnsi="Courier New"/>
                                <w:sz w:val="16"/>
                                <w:szCs w:val="16"/>
                              </w:rPr>
                            </w:pPr>
                          </w:p>
                          <w:p w:rsidR="00176BFF" w:rsidRDefault="00176BFF" w:rsidP="00CC6FAB">
                            <w:pPr>
                              <w:spacing w:after="0" w:line="240" w:lineRule="auto"/>
                              <w:rPr>
                                <w:rFonts w:ascii="Courier New" w:hAnsi="Courier New"/>
                                <w:sz w:val="16"/>
                                <w:szCs w:val="16"/>
                              </w:rPr>
                            </w:pPr>
                            <w:r>
                              <w:rPr>
                                <w:rFonts w:ascii="Courier New" w:hAnsi="Courier New"/>
                                <w:sz w:val="16"/>
                                <w:szCs w:val="16"/>
                              </w:rPr>
                              <w:t>SQL&gt; exit</w:t>
                            </w:r>
                          </w:p>
                          <w:p w:rsidR="00C36F9F" w:rsidRDefault="00C36F9F" w:rsidP="00CC6FAB">
                            <w:pPr>
                              <w:spacing w:after="0" w:line="240" w:lineRule="auto"/>
                              <w:rPr>
                                <w:rFonts w:ascii="Courier New" w:hAnsi="Courier New"/>
                                <w:sz w:val="16"/>
                                <w:szCs w:val="16"/>
                              </w:rPr>
                            </w:pPr>
                          </w:p>
                          <w:p w:rsidR="00C36F9F" w:rsidRPr="001A0A0D" w:rsidRDefault="00C36F9F" w:rsidP="00C36F9F">
                            <w:pPr>
                              <w:spacing w:after="0" w:line="240" w:lineRule="auto"/>
                              <w:rPr>
                                <w:rFonts w:ascii="Courier New" w:hAnsi="Courier New"/>
                                <w:sz w:val="16"/>
                                <w:szCs w:val="16"/>
                              </w:rPr>
                            </w:pPr>
                            <w:r w:rsidRPr="001A0A0D">
                              <w:rPr>
                                <w:rFonts w:ascii="Courier New" w:hAnsi="Courier New"/>
                                <w:sz w:val="16"/>
                                <w:szCs w:val="16"/>
                              </w:rPr>
                              <w:t xml:space="preserve">%&gt; sqlplus </w:t>
                            </w:r>
                            <w:r>
                              <w:rPr>
                                <w:rFonts w:ascii="Courier New" w:hAnsi="Courier New"/>
                                <w:sz w:val="16"/>
                                <w:szCs w:val="16"/>
                              </w:rPr>
                              <w:t>ced3_ops@ceddb</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SQL</w:t>
                            </w:r>
                            <w:r w:rsidRPr="00C06D30">
                              <w:rPr>
                                <w:rFonts w:ascii="Courier New" w:hAnsi="Courier New"/>
                                <w:sz w:val="16"/>
                                <w:szCs w:val="16"/>
                              </w:rPr>
                              <w:t>&gt;</w:t>
                            </w:r>
                            <w:r>
                              <w:rPr>
                                <w:rFonts w:ascii="Courier New" w:hAnsi="Courier New"/>
                                <w:sz w:val="16"/>
                                <w:szCs w:val="16"/>
                              </w:rPr>
                              <w:t>@/cs/dvlhome/apps/c/CED/dvl/src/</w:t>
                            </w:r>
                            <w:r w:rsidRPr="00C06D30">
                              <w:rPr>
                                <w:rFonts w:ascii="Courier New" w:hAnsi="Courier New"/>
                                <w:sz w:val="16"/>
                                <w:szCs w:val="16"/>
                              </w:rPr>
                              <w:t>createSchema</w:t>
                            </w:r>
                            <w:r>
                              <w:rPr>
                                <w:rFonts w:ascii="Courier New" w:hAnsi="Courier New"/>
                                <w:sz w:val="16"/>
                                <w:szCs w:val="16"/>
                              </w:rPr>
                              <w:t>3</w:t>
                            </w:r>
                            <w:r w:rsidRPr="00C06D30">
                              <w:rPr>
                                <w:rFonts w:ascii="Courier New" w:hAnsi="Courier New"/>
                                <w:sz w:val="16"/>
                                <w:szCs w:val="16"/>
                              </w:rPr>
                              <w:t>.sql</w:t>
                            </w:r>
                          </w:p>
                          <w:p w:rsidR="00C36F9F" w:rsidRPr="00C06D30"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SQL&gt; exit</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w:t>
                            </w:r>
                          </w:p>
                          <w:p w:rsidR="00176BFF" w:rsidRPr="001A0A0D" w:rsidRDefault="00176BFF" w:rsidP="00CC6FAB">
                            <w:pPr>
                              <w:spacing w:after="0" w:line="240" w:lineRule="auto"/>
                              <w:rPr>
                                <w:rFonts w:ascii="Courier New" w:hAnsi="Courier New"/>
                                <w:sz w:val="16"/>
                                <w:szCs w:val="16"/>
                              </w:rPr>
                            </w:pPr>
                          </w:p>
                        </w:txbxContent>
                      </wps:txbx>
                      <wps:bodyPr rot="0" vert="horz" wrap="square" lIns="91440" tIns="45720" rIns="91440" bIns="45720" anchor="t" anchorCtr="0" upright="1">
                        <a:spAutoFit/>
                      </wps:bodyPr>
                    </wps:wsp>
                  </a:graphicData>
                </a:graphic>
              </wp:inline>
            </w:drawing>
          </mc:Choice>
          <mc:Fallback>
            <w:pict>
              <v:shape id="Text Box 153" o:spid="_x0000_s1029" type="#_x0000_t202" style="width:6in;height:2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" fillcolor="white [3201]" strokecolor="#fabf8f [1945]" strokeweight="1pt">
                <v:fill color2="#fbd4b4 [1305]" focus="100%" type="gradient"/>
                <v:shadow on="t" color="#974706 [1609]" opacity=".5" offset="1pt"/>
                <v:textbox style="mso-fit-shape-to-text:t">
                  <w:txbxContent>
                    <w:p w:rsidR="00C36F9F" w:rsidRDefault="00C36F9F" w:rsidP="00CC6FAB">
                      <w:pPr>
                        <w:spacing w:after="0" w:line="240" w:lineRule="auto"/>
                        <w:rPr>
                          <w:rFonts w:ascii="Courier New" w:hAnsi="Courier New"/>
                          <w:sz w:val="16"/>
                          <w:szCs w:val="16"/>
                        </w:rPr>
                      </w:pPr>
                      <w:r>
                        <w:rPr>
                          <w:rFonts w:ascii="Courier New" w:hAnsi="Courier New"/>
                          <w:sz w:val="16"/>
                          <w:szCs w:val="16"/>
                        </w:rPr>
                        <w:t># Replace @ceddb with the actual SID of the CED database.</w:t>
                      </w:r>
                    </w:p>
                    <w:p w:rsidR="00176BFF" w:rsidRPr="001A0A0D" w:rsidRDefault="00176BFF" w:rsidP="00CC6FAB">
                      <w:pPr>
                        <w:spacing w:after="0" w:line="240" w:lineRule="auto"/>
                        <w:rPr>
                          <w:rFonts w:ascii="Courier New" w:hAnsi="Courier New"/>
                          <w:sz w:val="16"/>
                          <w:szCs w:val="16"/>
                        </w:rPr>
                      </w:pPr>
                      <w:r w:rsidRPr="001A0A0D">
                        <w:rPr>
                          <w:rFonts w:ascii="Courier New" w:hAnsi="Courier New"/>
                          <w:sz w:val="16"/>
                          <w:szCs w:val="16"/>
                        </w:rPr>
                        <w:t xml:space="preserve">%&gt; sqlplus </w:t>
                      </w:r>
                      <w:r>
                        <w:rPr>
                          <w:rFonts w:ascii="Courier New" w:hAnsi="Courier New"/>
                          <w:sz w:val="16"/>
                          <w:szCs w:val="16"/>
                        </w:rPr>
                        <w:t>ced3_owner@ceddb</w:t>
                      </w:r>
                    </w:p>
                    <w:p w:rsidR="00176BFF" w:rsidRDefault="00176BFF" w:rsidP="00CC6FAB">
                      <w:pPr>
                        <w:spacing w:after="0" w:line="240" w:lineRule="auto"/>
                        <w:rPr>
                          <w:rFonts w:ascii="Courier New" w:hAnsi="Courier New"/>
                          <w:sz w:val="16"/>
                          <w:szCs w:val="16"/>
                        </w:rPr>
                      </w:pPr>
                    </w:p>
                    <w:p w:rsidR="00176BFF" w:rsidRDefault="00176BFF" w:rsidP="00CC6FAB">
                      <w:pPr>
                        <w:spacing w:after="0" w:line="240" w:lineRule="auto"/>
                        <w:rPr>
                          <w:rFonts w:ascii="Courier New" w:hAnsi="Courier New"/>
                          <w:sz w:val="16"/>
                          <w:szCs w:val="16"/>
                        </w:rPr>
                      </w:pPr>
                      <w:r>
                        <w:rPr>
                          <w:rFonts w:ascii="Courier New" w:hAnsi="Courier New"/>
                          <w:sz w:val="16"/>
                          <w:szCs w:val="16"/>
                        </w:rPr>
                        <w:t>SQL</w:t>
                      </w:r>
                      <w:r w:rsidRPr="00C06D30">
                        <w:rPr>
                          <w:rFonts w:ascii="Courier New" w:hAnsi="Courier New"/>
                          <w:sz w:val="16"/>
                          <w:szCs w:val="16"/>
                        </w:rPr>
                        <w:t>&gt;</w:t>
                      </w:r>
                      <w:r>
                        <w:rPr>
                          <w:rFonts w:ascii="Courier New" w:hAnsi="Courier New"/>
                          <w:sz w:val="16"/>
                          <w:szCs w:val="16"/>
                        </w:rPr>
                        <w:t>@/cs/dvlhome/apps/c/CED/dvl/src/</w:t>
                      </w:r>
                      <w:r w:rsidRPr="00C06D30">
                        <w:rPr>
                          <w:rFonts w:ascii="Courier New" w:hAnsi="Courier New"/>
                          <w:sz w:val="16"/>
                          <w:szCs w:val="16"/>
                        </w:rPr>
                        <w:t>createSchema</w:t>
                      </w:r>
                      <w:r>
                        <w:rPr>
                          <w:rFonts w:ascii="Courier New" w:hAnsi="Courier New"/>
                          <w:sz w:val="16"/>
                          <w:szCs w:val="16"/>
                        </w:rPr>
                        <w:t>3</w:t>
                      </w:r>
                      <w:r w:rsidRPr="00C06D30">
                        <w:rPr>
                          <w:rFonts w:ascii="Courier New" w:hAnsi="Courier New"/>
                          <w:sz w:val="16"/>
                          <w:szCs w:val="16"/>
                        </w:rPr>
                        <w:t>.sql</w:t>
                      </w:r>
                    </w:p>
                    <w:p w:rsidR="00176BFF" w:rsidRPr="00C06D30" w:rsidRDefault="00176BFF" w:rsidP="00CC6FAB">
                      <w:pPr>
                        <w:spacing w:after="0" w:line="240" w:lineRule="auto"/>
                        <w:rPr>
                          <w:rFonts w:ascii="Courier New" w:hAnsi="Courier New"/>
                          <w:sz w:val="16"/>
                          <w:szCs w:val="16"/>
                        </w:rPr>
                      </w:pPr>
                    </w:p>
                    <w:p w:rsidR="00176BFF" w:rsidRDefault="00176BFF" w:rsidP="00CC6FAB">
                      <w:pPr>
                        <w:spacing w:after="0" w:line="240" w:lineRule="auto"/>
                        <w:rPr>
                          <w:rFonts w:ascii="Courier New" w:hAnsi="Courier New"/>
                          <w:sz w:val="16"/>
                          <w:szCs w:val="16"/>
                        </w:rPr>
                      </w:pPr>
                      <w:r>
                        <w:rPr>
                          <w:rFonts w:ascii="Courier New" w:hAnsi="Courier New"/>
                          <w:sz w:val="16"/>
                          <w:szCs w:val="16"/>
                        </w:rPr>
                        <w:t>SQL&gt; exit</w:t>
                      </w:r>
                    </w:p>
                    <w:p w:rsidR="00C36F9F" w:rsidRDefault="00C36F9F" w:rsidP="00CC6FAB">
                      <w:pPr>
                        <w:spacing w:after="0" w:line="240" w:lineRule="auto"/>
                        <w:rPr>
                          <w:rFonts w:ascii="Courier New" w:hAnsi="Courier New"/>
                          <w:sz w:val="16"/>
                          <w:szCs w:val="16"/>
                        </w:rPr>
                      </w:pPr>
                    </w:p>
                    <w:p w:rsidR="00C36F9F" w:rsidRPr="001A0A0D" w:rsidRDefault="00C36F9F" w:rsidP="00C36F9F">
                      <w:pPr>
                        <w:spacing w:after="0" w:line="240" w:lineRule="auto"/>
                        <w:rPr>
                          <w:rFonts w:ascii="Courier New" w:hAnsi="Courier New"/>
                          <w:sz w:val="16"/>
                          <w:szCs w:val="16"/>
                        </w:rPr>
                      </w:pPr>
                      <w:r w:rsidRPr="001A0A0D">
                        <w:rPr>
                          <w:rFonts w:ascii="Courier New" w:hAnsi="Courier New"/>
                          <w:sz w:val="16"/>
                          <w:szCs w:val="16"/>
                        </w:rPr>
                        <w:t xml:space="preserve">%&gt; sqlplus </w:t>
                      </w:r>
                      <w:r>
                        <w:rPr>
                          <w:rFonts w:ascii="Courier New" w:hAnsi="Courier New"/>
                          <w:sz w:val="16"/>
                          <w:szCs w:val="16"/>
                        </w:rPr>
                        <w:t>ced3_ops@ceddb</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SQL</w:t>
                      </w:r>
                      <w:r w:rsidRPr="00C06D30">
                        <w:rPr>
                          <w:rFonts w:ascii="Courier New" w:hAnsi="Courier New"/>
                          <w:sz w:val="16"/>
                          <w:szCs w:val="16"/>
                        </w:rPr>
                        <w:t>&gt;</w:t>
                      </w:r>
                      <w:r>
                        <w:rPr>
                          <w:rFonts w:ascii="Courier New" w:hAnsi="Courier New"/>
                          <w:sz w:val="16"/>
                          <w:szCs w:val="16"/>
                        </w:rPr>
                        <w:t>@/cs/dvlhome/apps/c/CED/dvl/src/</w:t>
                      </w:r>
                      <w:r w:rsidRPr="00C06D30">
                        <w:rPr>
                          <w:rFonts w:ascii="Courier New" w:hAnsi="Courier New"/>
                          <w:sz w:val="16"/>
                          <w:szCs w:val="16"/>
                        </w:rPr>
                        <w:t>createSchema</w:t>
                      </w:r>
                      <w:r>
                        <w:rPr>
                          <w:rFonts w:ascii="Courier New" w:hAnsi="Courier New"/>
                          <w:sz w:val="16"/>
                          <w:szCs w:val="16"/>
                        </w:rPr>
                        <w:t>3</w:t>
                      </w:r>
                      <w:r w:rsidRPr="00C06D30">
                        <w:rPr>
                          <w:rFonts w:ascii="Courier New" w:hAnsi="Courier New"/>
                          <w:sz w:val="16"/>
                          <w:szCs w:val="16"/>
                        </w:rPr>
                        <w:t>.sql</w:t>
                      </w:r>
                    </w:p>
                    <w:p w:rsidR="00C36F9F" w:rsidRPr="00C06D30"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SQL&gt; exit</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w:t>
                      </w:r>
                    </w:p>
                    <w:p w:rsidR="00176BFF" w:rsidRPr="001A0A0D" w:rsidRDefault="00176BFF" w:rsidP="00CC6FAB">
                      <w:pPr>
                        <w:spacing w:after="0" w:line="240" w:lineRule="auto"/>
                        <w:rPr>
                          <w:rFonts w:ascii="Courier New" w:hAnsi="Courier New"/>
                          <w:sz w:val="16"/>
                          <w:szCs w:val="16"/>
                        </w:rPr>
                      </w:pPr>
                    </w:p>
                  </w:txbxContent>
                </v:textbox>
                <w10:anchorlock/>
              </v:shape>
            </w:pict>
          </mc:Fallback>
        </mc:AlternateContent>
      </w:r>
    </w:p>
    <w:p w:rsidR="00F3763A" w:rsidRDefault="00BD5EEC" w:rsidP="00BD5EEC">
      <w:r>
        <w:t xml:space="preserve">The </w:t>
      </w:r>
      <w:r w:rsidR="00781A21">
        <w:t>createSchema3.sql</w:t>
      </w:r>
      <w:r>
        <w:t xml:space="preserve"> script creates empty tables, sequences, and views.  In a multiple-schema environment, it must be executed within each schema by the owner of that schema.  </w:t>
      </w:r>
      <w:r w:rsidR="00F3763A">
        <w:t xml:space="preserve"> </w:t>
      </w:r>
    </w:p>
    <w:p w:rsidR="00F3763A" w:rsidRPr="00C36F9F" w:rsidRDefault="003B04D3" w:rsidP="00BD5EEC">
      <w:pPr>
        <w:rPr>
          <w:u w:val="single"/>
        </w:rPr>
      </w:pPr>
      <w:r>
        <w:rPr>
          <w:noProof/>
          <w:u w:val="single"/>
        </w:rPr>
        <mc:AlternateContent>
          <mc:Choice Requires="wps">
            <w:drawing>
              <wp:anchor distT="0" distB="0" distL="114300" distR="114300" simplePos="0" relativeHeight="251661312" behindDoc="0" locked="0" layoutInCell="1" allowOverlap="1">
                <wp:simplePos x="0" y="0"/>
                <wp:positionH relativeFrom="column">
                  <wp:posOffset>-407035</wp:posOffset>
                </wp:positionH>
                <wp:positionV relativeFrom="paragraph">
                  <wp:posOffset>216535</wp:posOffset>
                </wp:positionV>
                <wp:extent cx="243840" cy="188595"/>
                <wp:effectExtent l="2540" t="0" r="1270" b="0"/>
                <wp:wrapNone/>
                <wp:docPr id="1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188595"/>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176BFF" w:rsidRDefault="00176BFF" w:rsidP="00D546BB">
                            <w:pPr>
                              <w:jc w:val="center"/>
                            </w:pPr>
                            <w:r>
                              <w:sym w:font="Wingdings" w:char="F04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margin-left:-32.05pt;margin-top:17.05pt;width:19.2pt;height:1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" stroked="f" strokeweight="1pt">
                <v:textbox inset="0,0,0,0">
                  <w:txbxContent>
                    <w:p w:rsidR="00176BFF" w:rsidRDefault="00176BFF" w:rsidP="00D546BB">
                      <w:pPr>
                        <w:jc w:val="center"/>
                      </w:pPr>
                      <w:r>
                        <w:sym w:font="Wingdings" w:char="F04D"/>
                      </w:r>
                    </w:p>
                  </w:txbxContent>
                </v:textbox>
              </v:shape>
            </w:pict>
          </mc:Fallback>
        </mc:AlternateContent>
      </w:r>
      <w:r w:rsidR="00F3763A" w:rsidRPr="00C36F9F">
        <w:rPr>
          <w:u w:val="single"/>
        </w:rPr>
        <w:t xml:space="preserve">The </w:t>
      </w:r>
      <w:r w:rsidR="00781A21" w:rsidRPr="00C36F9F">
        <w:rPr>
          <w:u w:val="single"/>
        </w:rPr>
        <w:t>createSchema3.sql</w:t>
      </w:r>
      <w:r w:rsidR="00F3763A" w:rsidRPr="00C36F9F">
        <w:rPr>
          <w:u w:val="single"/>
        </w:rPr>
        <w:t xml:space="preserve"> is generated programmatically using the ERWin Entity-Relationship Modeling software and should not be hand-edited</w:t>
      </w:r>
      <w:r w:rsidR="00D546BB" w:rsidRPr="00C36F9F">
        <w:rPr>
          <w:u w:val="single"/>
        </w:rPr>
        <w:t xml:space="preserve"> (hand-edits will be lost the next time the script is generated)</w:t>
      </w:r>
      <w:r w:rsidR="00F3763A" w:rsidRPr="00C36F9F">
        <w:rPr>
          <w:u w:val="single"/>
        </w:rPr>
        <w:t xml:space="preserve">.  Changes should instead be made to the ERWin model and then a new </w:t>
      </w:r>
      <w:r w:rsidR="00781A21" w:rsidRPr="00C36F9F">
        <w:rPr>
          <w:u w:val="single"/>
        </w:rPr>
        <w:t>createSchema3.sql</w:t>
      </w:r>
      <w:r w:rsidR="00F3763A" w:rsidRPr="00C36F9F">
        <w:rPr>
          <w:u w:val="single"/>
        </w:rPr>
        <w:t xml:space="preserve"> script generated from there.</w:t>
      </w:r>
      <w:r w:rsidR="00D546BB" w:rsidRPr="00C36F9F">
        <w:rPr>
          <w:u w:val="single"/>
        </w:rPr>
        <w:t xml:space="preserve">  </w:t>
      </w:r>
      <w:r w:rsidR="00F3763A" w:rsidRPr="00C36F9F">
        <w:rPr>
          <w:u w:val="single"/>
        </w:rPr>
        <w:t xml:space="preserve"> The ERWin Model file is stored in the CED_V</w:t>
      </w:r>
      <w:r w:rsidR="00277B2A" w:rsidRPr="00C36F9F">
        <w:rPr>
          <w:u w:val="single"/>
        </w:rPr>
        <w:t>3</w:t>
      </w:r>
      <w:r w:rsidR="00F3763A" w:rsidRPr="00C36F9F">
        <w:rPr>
          <w:u w:val="single"/>
        </w:rPr>
        <w:t xml:space="preserve">.erwin file located in the </w:t>
      </w:r>
      <w:r w:rsidR="00C36F9F">
        <w:rPr>
          <w:u w:val="single"/>
        </w:rPr>
        <w:t>erwin directory of the git repository</w:t>
      </w:r>
      <w:r w:rsidR="00F3763A" w:rsidRPr="00C36F9F">
        <w:rPr>
          <w:u w:val="single"/>
        </w:rPr>
        <w:t>.</w:t>
      </w:r>
      <w:r w:rsidR="00D546BB" w:rsidRPr="00C36F9F">
        <w:rPr>
          <w:u w:val="single"/>
        </w:rPr>
        <w:t xml:space="preserve">  </w:t>
      </w:r>
    </w:p>
    <w:p w:rsidR="00C36F9F" w:rsidRDefault="00C36F9F" w:rsidP="002B47A0">
      <w:pPr>
        <w:pStyle w:val="Heading2"/>
      </w:pPr>
    </w:p>
    <w:p w:rsidR="00C36F9F" w:rsidRDefault="00C36F9F" w:rsidP="00C36F9F">
      <w:pPr>
        <w:pStyle w:val="Heading2"/>
      </w:pPr>
      <w:bookmarkStart w:id="12" w:name="_Toc445977862"/>
      <w:r>
        <w:t>Install the CED_ADMIN package</w:t>
      </w:r>
      <w:bookmarkEnd w:id="12"/>
    </w:p>
    <w:p w:rsidR="00C36F9F" w:rsidRDefault="00C36F9F" w:rsidP="00C36F9F">
      <w:r>
        <w:t>A package of stored procedures named CED_ADMIN facilitates the creation and maintenance of multiple CED schemas.  It should be installed in and owned by the CED3_OWNER schema, however all schemas with the READ_CED role should be granted execute permission on it and allowed to access it via a public synonym.</w:t>
      </w:r>
    </w:p>
    <w:p w:rsidR="00C36F9F" w:rsidRPr="007D6AD4" w:rsidRDefault="003B04D3" w:rsidP="00C36F9F">
      <w:r>
        <w:rPr>
          <w:noProof/>
        </w:rPr>
        <w:lastRenderedPageBreak/>
        <mc:AlternateContent>
          <mc:Choice Requires="wps">
            <w:drawing>
              <wp:inline distT="0" distB="0" distL="0" distR="0">
                <wp:extent cx="5486400" cy="5720080"/>
                <wp:effectExtent l="9525" t="9525" r="9525" b="23495"/>
                <wp:docPr id="17"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720080"/>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sidRPr="001A0A0D">
                              <w:rPr>
                                <w:rFonts w:ascii="Courier New" w:hAnsi="Courier New"/>
                                <w:sz w:val="16"/>
                                <w:szCs w:val="16"/>
                              </w:rPr>
                              <w:t>%&gt;</w:t>
                            </w:r>
                            <w:r>
                              <w:rPr>
                                <w:rFonts w:ascii="Courier New" w:hAnsi="Courier New"/>
                                <w:sz w:val="16"/>
                                <w:szCs w:val="16"/>
                              </w:rPr>
                              <w:t xml:space="preserve"> cd ~/ceddb/sql</w:t>
                            </w:r>
                          </w:p>
                          <w:p w:rsidR="00C36F9F" w:rsidRPr="00C06D30" w:rsidRDefault="00C36F9F" w:rsidP="00C36F9F">
                            <w:pPr>
                              <w:spacing w:after="0" w:line="240" w:lineRule="auto"/>
                              <w:rPr>
                                <w:rFonts w:ascii="Courier New" w:hAnsi="Courier New"/>
                                <w:sz w:val="16"/>
                                <w:szCs w:val="16"/>
                              </w:rPr>
                            </w:pPr>
                            <w:r w:rsidRPr="001A0A0D">
                              <w:rPr>
                                <w:rFonts w:ascii="Courier New" w:hAnsi="Courier New"/>
                                <w:sz w:val="16"/>
                                <w:szCs w:val="16"/>
                              </w:rPr>
                              <w:t xml:space="preserve">%&gt; sqlplus </w:t>
                            </w:r>
                            <w:r>
                              <w:rPr>
                                <w:rFonts w:ascii="Courier New" w:hAnsi="Courier New"/>
                                <w:sz w:val="16"/>
                                <w:szCs w:val="16"/>
                              </w:rPr>
                              <w:t>ced3_owner@ceddb01</w:t>
                            </w:r>
                          </w:p>
                          <w:p w:rsidR="00C36F9F" w:rsidRPr="00C06D30"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SQL</w:t>
                            </w:r>
                            <w:r w:rsidRPr="00C06D30">
                              <w:rPr>
                                <w:rFonts w:ascii="Courier New" w:hAnsi="Courier New"/>
                                <w:sz w:val="16"/>
                                <w:szCs w:val="16"/>
                              </w:rPr>
                              <w:t>&gt;</w:t>
                            </w:r>
                            <w:r>
                              <w:rPr>
                                <w:rFonts w:ascii="Courier New" w:hAnsi="Courier New"/>
                                <w:sz w:val="16"/>
                                <w:szCs w:val="16"/>
                              </w:rPr>
                              <w:t>@</w:t>
                            </w:r>
                            <w:r w:rsidRPr="00C36F9F">
                              <w:rPr>
                                <w:rFonts w:ascii="Courier New" w:hAnsi="Courier New"/>
                                <w:sz w:val="16"/>
                                <w:szCs w:val="16"/>
                              </w:rPr>
                              <w:t>CED_ADMIN.pks</w:t>
                            </w:r>
                          </w:p>
                          <w:p w:rsidR="00C36F9F" w:rsidRDefault="00C36F9F" w:rsidP="00C36F9F">
                            <w:pPr>
                              <w:spacing w:after="0" w:line="240" w:lineRule="auto"/>
                              <w:rPr>
                                <w:rFonts w:ascii="Courier New" w:hAnsi="Courier New"/>
                                <w:sz w:val="16"/>
                                <w:szCs w:val="16"/>
                              </w:rPr>
                            </w:pPr>
                            <w:r>
                              <w:rPr>
                                <w:rFonts w:ascii="Courier New" w:hAnsi="Courier New"/>
                                <w:sz w:val="16"/>
                                <w:szCs w:val="16"/>
                              </w:rPr>
                              <w:t>SQL&gt;/</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sidRPr="00E16A7C">
                              <w:rPr>
                                <w:rFonts w:ascii="Courier New" w:hAnsi="Courier New"/>
                                <w:sz w:val="16"/>
                                <w:szCs w:val="16"/>
                              </w:rPr>
                              <w:t xml:space="preserve">Package </w:t>
                            </w:r>
                            <w:r>
                              <w:rPr>
                                <w:rFonts w:ascii="Courier New" w:hAnsi="Courier New"/>
                                <w:sz w:val="16"/>
                                <w:szCs w:val="16"/>
                              </w:rPr>
                              <w:t>specification</w:t>
                            </w:r>
                            <w:r w:rsidRPr="00E16A7C">
                              <w:rPr>
                                <w:rFonts w:ascii="Courier New" w:hAnsi="Courier New"/>
                                <w:sz w:val="16"/>
                                <w:szCs w:val="16"/>
                              </w:rPr>
                              <w:t xml:space="preserve"> created.</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SQL</w:t>
                            </w:r>
                            <w:r w:rsidRPr="00C06D30">
                              <w:rPr>
                                <w:rFonts w:ascii="Courier New" w:hAnsi="Courier New"/>
                                <w:sz w:val="16"/>
                                <w:szCs w:val="16"/>
                              </w:rPr>
                              <w:t>&gt;</w:t>
                            </w:r>
                            <w:r>
                              <w:rPr>
                                <w:rFonts w:ascii="Courier New" w:hAnsi="Courier New"/>
                                <w:sz w:val="16"/>
                                <w:szCs w:val="16"/>
                              </w:rPr>
                              <w:t>@</w:t>
                            </w:r>
                            <w:r w:rsidRPr="00C36F9F">
                              <w:rPr>
                                <w:rFonts w:ascii="Courier New" w:hAnsi="Courier New"/>
                                <w:sz w:val="16"/>
                                <w:szCs w:val="16"/>
                              </w:rPr>
                              <w:t>CED_ADMIN.pk</w:t>
                            </w:r>
                            <w:r>
                              <w:rPr>
                                <w:rFonts w:ascii="Courier New" w:hAnsi="Courier New"/>
                                <w:sz w:val="16"/>
                                <w:szCs w:val="16"/>
                              </w:rPr>
                              <w:t>b</w:t>
                            </w:r>
                          </w:p>
                          <w:p w:rsidR="00C36F9F" w:rsidRDefault="00C36F9F" w:rsidP="00C36F9F">
                            <w:pPr>
                              <w:spacing w:after="0" w:line="240" w:lineRule="auto"/>
                              <w:rPr>
                                <w:rFonts w:ascii="Courier New" w:hAnsi="Courier New"/>
                                <w:sz w:val="16"/>
                                <w:szCs w:val="16"/>
                              </w:rPr>
                            </w:pPr>
                            <w:r>
                              <w:rPr>
                                <w:rFonts w:ascii="Courier New" w:hAnsi="Courier New"/>
                                <w:sz w:val="16"/>
                                <w:szCs w:val="16"/>
                              </w:rPr>
                              <w:t>SQL&gt;/</w:t>
                            </w:r>
                          </w:p>
                          <w:p w:rsidR="00C36F9F" w:rsidRPr="00E16A7C"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sidRPr="00E16A7C">
                              <w:rPr>
                                <w:rFonts w:ascii="Courier New" w:hAnsi="Courier New"/>
                                <w:sz w:val="16"/>
                                <w:szCs w:val="16"/>
                              </w:rPr>
                              <w:t>Package body created.</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SQL&gt;grant execute on CED_ADMIN to READ_CED;</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sidRPr="00E16A7C">
                              <w:rPr>
                                <w:rFonts w:ascii="Courier New" w:hAnsi="Courier New"/>
                                <w:sz w:val="16"/>
                                <w:szCs w:val="16"/>
                              </w:rPr>
                              <w:t>Grant succeeded.</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SQL&gt;create public synonym CED_ADMIN for CED_ADMIN;</w:t>
                            </w:r>
                          </w:p>
                          <w:p w:rsidR="00C36F9F" w:rsidRDefault="00C36F9F" w:rsidP="00C36F9F">
                            <w:pPr>
                              <w:spacing w:after="0" w:line="240" w:lineRule="auto"/>
                              <w:rPr>
                                <w:rFonts w:ascii="Courier New" w:hAnsi="Courier New"/>
                                <w:sz w:val="16"/>
                                <w:szCs w:val="16"/>
                              </w:rPr>
                            </w:pPr>
                          </w:p>
                          <w:p w:rsidR="00C36F9F" w:rsidRPr="00C06D30" w:rsidRDefault="00C36F9F" w:rsidP="00C36F9F">
                            <w:pPr>
                              <w:spacing w:after="0" w:line="240" w:lineRule="auto"/>
                              <w:rPr>
                                <w:rFonts w:ascii="Courier New" w:hAnsi="Courier New"/>
                                <w:sz w:val="16"/>
                                <w:szCs w:val="16"/>
                              </w:rPr>
                            </w:pPr>
                            <w:r w:rsidRPr="00E16A7C">
                              <w:rPr>
                                <w:rFonts w:ascii="Courier New" w:hAnsi="Courier New"/>
                                <w:sz w:val="16"/>
                                <w:szCs w:val="16"/>
                              </w:rPr>
                              <w:t>Synonym created.</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SQL&gt;grant execute on CED_ADMIN to WRITE_CED;</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sidRPr="00E16A7C">
                              <w:rPr>
                                <w:rFonts w:ascii="Courier New" w:hAnsi="Courier New"/>
                                <w:sz w:val="16"/>
                                <w:szCs w:val="16"/>
                              </w:rPr>
                              <w:t>Grant succeeded.</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 We also need to grant permissions explicitly to certain users because</w:t>
                            </w:r>
                          </w:p>
                          <w:p w:rsidR="00C36F9F" w:rsidRDefault="00C36F9F" w:rsidP="00C36F9F">
                            <w:pPr>
                              <w:spacing w:after="0" w:line="240" w:lineRule="auto"/>
                              <w:rPr>
                                <w:rFonts w:ascii="Courier New" w:hAnsi="Courier New"/>
                                <w:sz w:val="16"/>
                                <w:szCs w:val="16"/>
                              </w:rPr>
                            </w:pPr>
                            <w:r>
                              <w:rPr>
                                <w:rFonts w:ascii="Courier New" w:hAnsi="Courier New"/>
                                <w:sz w:val="16"/>
                                <w:szCs w:val="16"/>
                              </w:rPr>
                              <w:t xml:space="preserve">   Role-based permissions are not honored in some contexts such as when a</w:t>
                            </w:r>
                          </w:p>
                          <w:p w:rsidR="00C36F9F" w:rsidRDefault="00C36F9F" w:rsidP="00C36F9F">
                            <w:pPr>
                              <w:spacing w:after="0" w:line="240" w:lineRule="auto"/>
                              <w:rPr>
                                <w:rFonts w:ascii="Courier New" w:hAnsi="Courier New"/>
                                <w:sz w:val="16"/>
                                <w:szCs w:val="16"/>
                              </w:rPr>
                            </w:pPr>
                            <w:r>
                              <w:rPr>
                                <w:rFonts w:ascii="Courier New" w:hAnsi="Courier New"/>
                                <w:sz w:val="16"/>
                                <w:szCs w:val="16"/>
                              </w:rPr>
                              <w:t xml:space="preserve">   Job runs scheduled via DBMS_JOB. */</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SQL&gt;grant execute on CED_ADMIN to CED3_DEVL;</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sidRPr="00E16A7C">
                              <w:rPr>
                                <w:rFonts w:ascii="Courier New" w:hAnsi="Courier New"/>
                                <w:sz w:val="16"/>
                                <w:szCs w:val="16"/>
                              </w:rPr>
                              <w:t>Grant succeeded.</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SQL&gt;grant execute on CED_ADMIN to CED3_HIST;</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sidRPr="00E16A7C">
                              <w:rPr>
                                <w:rFonts w:ascii="Courier New" w:hAnsi="Courier New"/>
                                <w:sz w:val="16"/>
                                <w:szCs w:val="16"/>
                              </w:rPr>
                              <w:t>Grant succeeded.</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SQL&gt;grant execute on CED_ADMIN to CED3_OPS;</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sidRPr="00E16A7C">
                              <w:rPr>
                                <w:rFonts w:ascii="Courier New" w:hAnsi="Courier New"/>
                                <w:sz w:val="16"/>
                                <w:szCs w:val="16"/>
                              </w:rPr>
                              <w:t>Grant succeeded.</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  We just need one master copy of the Staff materialized view */</w:t>
                            </w:r>
                          </w:p>
                          <w:p w:rsidR="00C36F9F" w:rsidRDefault="00C36F9F" w:rsidP="00C36F9F">
                            <w:pPr>
                              <w:spacing w:after="0" w:line="240" w:lineRule="auto"/>
                              <w:rPr>
                                <w:rFonts w:ascii="Courier New" w:hAnsi="Courier New"/>
                                <w:sz w:val="16"/>
                                <w:szCs w:val="16"/>
                              </w:rPr>
                            </w:pPr>
                          </w:p>
                          <w:p w:rsidR="00C36F9F" w:rsidRPr="002D1E6D" w:rsidRDefault="00C36F9F" w:rsidP="00C36F9F">
                            <w:pPr>
                              <w:spacing w:after="0" w:line="240" w:lineRule="auto"/>
                              <w:rPr>
                                <w:rFonts w:ascii="Courier New" w:hAnsi="Courier New"/>
                                <w:sz w:val="16"/>
                                <w:szCs w:val="16"/>
                              </w:rPr>
                            </w:pPr>
                            <w:r w:rsidRPr="002D1E6D">
                              <w:rPr>
                                <w:rFonts w:ascii="Courier New" w:hAnsi="Courier New"/>
                                <w:sz w:val="16"/>
                                <w:szCs w:val="16"/>
                              </w:rPr>
                              <w:t>ced3_owner@CEDDB01&gt; grant select on staff to READ_CED;</w:t>
                            </w:r>
                          </w:p>
                          <w:p w:rsidR="00C36F9F" w:rsidRPr="002D1E6D"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sidRPr="002D1E6D">
                              <w:rPr>
                                <w:rFonts w:ascii="Courier New" w:hAnsi="Courier New"/>
                                <w:sz w:val="16"/>
                                <w:szCs w:val="16"/>
                              </w:rPr>
                              <w:t>Grant succeeded.</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SQL&gt; exit</w:t>
                            </w:r>
                          </w:p>
                          <w:p w:rsidR="00C36F9F" w:rsidRPr="001A0A0D" w:rsidRDefault="00C36F9F" w:rsidP="00C36F9F">
                            <w:pPr>
                              <w:spacing w:after="0" w:line="240" w:lineRule="auto"/>
                              <w:rPr>
                                <w:rFonts w:ascii="Courier New" w:hAnsi="Courier New"/>
                                <w:sz w:val="16"/>
                                <w:szCs w:val="16"/>
                              </w:rPr>
                            </w:pPr>
                          </w:p>
                        </w:txbxContent>
                      </wps:txbx>
                      <wps:bodyPr rot="0" vert="horz" wrap="square" lIns="91440" tIns="45720" rIns="91440" bIns="45720" anchor="t" anchorCtr="0" upright="1">
                        <a:noAutofit/>
                      </wps:bodyPr>
                    </wps:wsp>
                  </a:graphicData>
                </a:graphic>
              </wp:inline>
            </w:drawing>
          </mc:Choice>
          <mc:Fallback>
            <w:pict>
              <v:shape id="Text Box 159" o:spid="_x0000_s1031" type="#_x0000_t202" style="width:6in;height:4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" fillcolor="white [3201]" strokecolor="#fabf8f [1945]" strokeweight="1pt">
                <v:fill color2="#fbd4b4 [1305]" focus="100%" type="gradient"/>
                <v:shadow on="t" color="#974706 [1609]" opacity=".5" offset="1pt"/>
                <v:textbox>
                  <w:txbxContent>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sidRPr="001A0A0D">
                        <w:rPr>
                          <w:rFonts w:ascii="Courier New" w:hAnsi="Courier New"/>
                          <w:sz w:val="16"/>
                          <w:szCs w:val="16"/>
                        </w:rPr>
                        <w:t>%&gt;</w:t>
                      </w:r>
                      <w:r>
                        <w:rPr>
                          <w:rFonts w:ascii="Courier New" w:hAnsi="Courier New"/>
                          <w:sz w:val="16"/>
                          <w:szCs w:val="16"/>
                        </w:rPr>
                        <w:t xml:space="preserve"> cd ~/ceddb/sql</w:t>
                      </w:r>
                    </w:p>
                    <w:p w:rsidR="00C36F9F" w:rsidRPr="00C06D30" w:rsidRDefault="00C36F9F" w:rsidP="00C36F9F">
                      <w:pPr>
                        <w:spacing w:after="0" w:line="240" w:lineRule="auto"/>
                        <w:rPr>
                          <w:rFonts w:ascii="Courier New" w:hAnsi="Courier New"/>
                          <w:sz w:val="16"/>
                          <w:szCs w:val="16"/>
                        </w:rPr>
                      </w:pPr>
                      <w:r w:rsidRPr="001A0A0D">
                        <w:rPr>
                          <w:rFonts w:ascii="Courier New" w:hAnsi="Courier New"/>
                          <w:sz w:val="16"/>
                          <w:szCs w:val="16"/>
                        </w:rPr>
                        <w:t xml:space="preserve">%&gt; sqlplus </w:t>
                      </w:r>
                      <w:r>
                        <w:rPr>
                          <w:rFonts w:ascii="Courier New" w:hAnsi="Courier New"/>
                          <w:sz w:val="16"/>
                          <w:szCs w:val="16"/>
                        </w:rPr>
                        <w:t>ced3_owner@ceddb01</w:t>
                      </w:r>
                    </w:p>
                    <w:p w:rsidR="00C36F9F" w:rsidRPr="00C06D30"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SQL</w:t>
                      </w:r>
                      <w:r w:rsidRPr="00C06D30">
                        <w:rPr>
                          <w:rFonts w:ascii="Courier New" w:hAnsi="Courier New"/>
                          <w:sz w:val="16"/>
                          <w:szCs w:val="16"/>
                        </w:rPr>
                        <w:t>&gt;</w:t>
                      </w:r>
                      <w:r>
                        <w:rPr>
                          <w:rFonts w:ascii="Courier New" w:hAnsi="Courier New"/>
                          <w:sz w:val="16"/>
                          <w:szCs w:val="16"/>
                        </w:rPr>
                        <w:t>@</w:t>
                      </w:r>
                      <w:r w:rsidRPr="00C36F9F">
                        <w:rPr>
                          <w:rFonts w:ascii="Courier New" w:hAnsi="Courier New"/>
                          <w:sz w:val="16"/>
                          <w:szCs w:val="16"/>
                        </w:rPr>
                        <w:t>CED_ADMIN.pks</w:t>
                      </w:r>
                    </w:p>
                    <w:p w:rsidR="00C36F9F" w:rsidRDefault="00C36F9F" w:rsidP="00C36F9F">
                      <w:pPr>
                        <w:spacing w:after="0" w:line="240" w:lineRule="auto"/>
                        <w:rPr>
                          <w:rFonts w:ascii="Courier New" w:hAnsi="Courier New"/>
                          <w:sz w:val="16"/>
                          <w:szCs w:val="16"/>
                        </w:rPr>
                      </w:pPr>
                      <w:r>
                        <w:rPr>
                          <w:rFonts w:ascii="Courier New" w:hAnsi="Courier New"/>
                          <w:sz w:val="16"/>
                          <w:szCs w:val="16"/>
                        </w:rPr>
                        <w:t>SQL&gt;/</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sidRPr="00E16A7C">
                        <w:rPr>
                          <w:rFonts w:ascii="Courier New" w:hAnsi="Courier New"/>
                          <w:sz w:val="16"/>
                          <w:szCs w:val="16"/>
                        </w:rPr>
                        <w:t xml:space="preserve">Package </w:t>
                      </w:r>
                      <w:r>
                        <w:rPr>
                          <w:rFonts w:ascii="Courier New" w:hAnsi="Courier New"/>
                          <w:sz w:val="16"/>
                          <w:szCs w:val="16"/>
                        </w:rPr>
                        <w:t>specification</w:t>
                      </w:r>
                      <w:r w:rsidRPr="00E16A7C">
                        <w:rPr>
                          <w:rFonts w:ascii="Courier New" w:hAnsi="Courier New"/>
                          <w:sz w:val="16"/>
                          <w:szCs w:val="16"/>
                        </w:rPr>
                        <w:t xml:space="preserve"> created.</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SQL</w:t>
                      </w:r>
                      <w:r w:rsidRPr="00C06D30">
                        <w:rPr>
                          <w:rFonts w:ascii="Courier New" w:hAnsi="Courier New"/>
                          <w:sz w:val="16"/>
                          <w:szCs w:val="16"/>
                        </w:rPr>
                        <w:t>&gt;</w:t>
                      </w:r>
                      <w:r>
                        <w:rPr>
                          <w:rFonts w:ascii="Courier New" w:hAnsi="Courier New"/>
                          <w:sz w:val="16"/>
                          <w:szCs w:val="16"/>
                        </w:rPr>
                        <w:t>@</w:t>
                      </w:r>
                      <w:r w:rsidRPr="00C36F9F">
                        <w:rPr>
                          <w:rFonts w:ascii="Courier New" w:hAnsi="Courier New"/>
                          <w:sz w:val="16"/>
                          <w:szCs w:val="16"/>
                        </w:rPr>
                        <w:t>CED_ADMIN.pk</w:t>
                      </w:r>
                      <w:r>
                        <w:rPr>
                          <w:rFonts w:ascii="Courier New" w:hAnsi="Courier New"/>
                          <w:sz w:val="16"/>
                          <w:szCs w:val="16"/>
                        </w:rPr>
                        <w:t>b</w:t>
                      </w:r>
                    </w:p>
                    <w:p w:rsidR="00C36F9F" w:rsidRDefault="00C36F9F" w:rsidP="00C36F9F">
                      <w:pPr>
                        <w:spacing w:after="0" w:line="240" w:lineRule="auto"/>
                        <w:rPr>
                          <w:rFonts w:ascii="Courier New" w:hAnsi="Courier New"/>
                          <w:sz w:val="16"/>
                          <w:szCs w:val="16"/>
                        </w:rPr>
                      </w:pPr>
                      <w:r>
                        <w:rPr>
                          <w:rFonts w:ascii="Courier New" w:hAnsi="Courier New"/>
                          <w:sz w:val="16"/>
                          <w:szCs w:val="16"/>
                        </w:rPr>
                        <w:t>SQL&gt;/</w:t>
                      </w:r>
                    </w:p>
                    <w:p w:rsidR="00C36F9F" w:rsidRPr="00E16A7C"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sidRPr="00E16A7C">
                        <w:rPr>
                          <w:rFonts w:ascii="Courier New" w:hAnsi="Courier New"/>
                          <w:sz w:val="16"/>
                          <w:szCs w:val="16"/>
                        </w:rPr>
                        <w:t>Package body created.</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SQL&gt;grant execute on CED_ADMIN to READ_CED;</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sidRPr="00E16A7C">
                        <w:rPr>
                          <w:rFonts w:ascii="Courier New" w:hAnsi="Courier New"/>
                          <w:sz w:val="16"/>
                          <w:szCs w:val="16"/>
                        </w:rPr>
                        <w:t>Grant succeeded.</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SQL&gt;create public synonym CED_ADMIN for CED_ADMIN;</w:t>
                      </w:r>
                    </w:p>
                    <w:p w:rsidR="00C36F9F" w:rsidRDefault="00C36F9F" w:rsidP="00C36F9F">
                      <w:pPr>
                        <w:spacing w:after="0" w:line="240" w:lineRule="auto"/>
                        <w:rPr>
                          <w:rFonts w:ascii="Courier New" w:hAnsi="Courier New"/>
                          <w:sz w:val="16"/>
                          <w:szCs w:val="16"/>
                        </w:rPr>
                      </w:pPr>
                    </w:p>
                    <w:p w:rsidR="00C36F9F" w:rsidRPr="00C06D30" w:rsidRDefault="00C36F9F" w:rsidP="00C36F9F">
                      <w:pPr>
                        <w:spacing w:after="0" w:line="240" w:lineRule="auto"/>
                        <w:rPr>
                          <w:rFonts w:ascii="Courier New" w:hAnsi="Courier New"/>
                          <w:sz w:val="16"/>
                          <w:szCs w:val="16"/>
                        </w:rPr>
                      </w:pPr>
                      <w:r w:rsidRPr="00E16A7C">
                        <w:rPr>
                          <w:rFonts w:ascii="Courier New" w:hAnsi="Courier New"/>
                          <w:sz w:val="16"/>
                          <w:szCs w:val="16"/>
                        </w:rPr>
                        <w:t>Synonym created.</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SQL&gt;grant execute on CED_ADMIN to WRITE_CED;</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sidRPr="00E16A7C">
                        <w:rPr>
                          <w:rFonts w:ascii="Courier New" w:hAnsi="Courier New"/>
                          <w:sz w:val="16"/>
                          <w:szCs w:val="16"/>
                        </w:rPr>
                        <w:t>Grant succeeded.</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 We also need to grant permissions explicitly to certain users because</w:t>
                      </w:r>
                    </w:p>
                    <w:p w:rsidR="00C36F9F" w:rsidRDefault="00C36F9F" w:rsidP="00C36F9F">
                      <w:pPr>
                        <w:spacing w:after="0" w:line="240" w:lineRule="auto"/>
                        <w:rPr>
                          <w:rFonts w:ascii="Courier New" w:hAnsi="Courier New"/>
                          <w:sz w:val="16"/>
                          <w:szCs w:val="16"/>
                        </w:rPr>
                      </w:pPr>
                      <w:r>
                        <w:rPr>
                          <w:rFonts w:ascii="Courier New" w:hAnsi="Courier New"/>
                          <w:sz w:val="16"/>
                          <w:szCs w:val="16"/>
                        </w:rPr>
                        <w:t xml:space="preserve">   Role-based permissions are not honored in some contexts such as when a</w:t>
                      </w:r>
                    </w:p>
                    <w:p w:rsidR="00C36F9F" w:rsidRDefault="00C36F9F" w:rsidP="00C36F9F">
                      <w:pPr>
                        <w:spacing w:after="0" w:line="240" w:lineRule="auto"/>
                        <w:rPr>
                          <w:rFonts w:ascii="Courier New" w:hAnsi="Courier New"/>
                          <w:sz w:val="16"/>
                          <w:szCs w:val="16"/>
                        </w:rPr>
                      </w:pPr>
                      <w:r>
                        <w:rPr>
                          <w:rFonts w:ascii="Courier New" w:hAnsi="Courier New"/>
                          <w:sz w:val="16"/>
                          <w:szCs w:val="16"/>
                        </w:rPr>
                        <w:t xml:space="preserve">   Job runs scheduled via DBMS_JOB. */</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SQL&gt;grant execute on CED_ADMIN to CED3_DEVL;</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sidRPr="00E16A7C">
                        <w:rPr>
                          <w:rFonts w:ascii="Courier New" w:hAnsi="Courier New"/>
                          <w:sz w:val="16"/>
                          <w:szCs w:val="16"/>
                        </w:rPr>
                        <w:t>Grant succeeded.</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SQL&gt;grant execute on CED_ADMIN to CED3_HIST;</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sidRPr="00E16A7C">
                        <w:rPr>
                          <w:rFonts w:ascii="Courier New" w:hAnsi="Courier New"/>
                          <w:sz w:val="16"/>
                          <w:szCs w:val="16"/>
                        </w:rPr>
                        <w:t>Grant succeeded.</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SQL&gt;grant execute on CED_ADMIN to CED3_OPS;</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sidRPr="00E16A7C">
                        <w:rPr>
                          <w:rFonts w:ascii="Courier New" w:hAnsi="Courier New"/>
                          <w:sz w:val="16"/>
                          <w:szCs w:val="16"/>
                        </w:rPr>
                        <w:t>Grant succeeded.</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  We just need one master copy of the Staff materialized view */</w:t>
                      </w:r>
                    </w:p>
                    <w:p w:rsidR="00C36F9F" w:rsidRDefault="00C36F9F" w:rsidP="00C36F9F">
                      <w:pPr>
                        <w:spacing w:after="0" w:line="240" w:lineRule="auto"/>
                        <w:rPr>
                          <w:rFonts w:ascii="Courier New" w:hAnsi="Courier New"/>
                          <w:sz w:val="16"/>
                          <w:szCs w:val="16"/>
                        </w:rPr>
                      </w:pPr>
                    </w:p>
                    <w:p w:rsidR="00C36F9F" w:rsidRPr="002D1E6D" w:rsidRDefault="00C36F9F" w:rsidP="00C36F9F">
                      <w:pPr>
                        <w:spacing w:after="0" w:line="240" w:lineRule="auto"/>
                        <w:rPr>
                          <w:rFonts w:ascii="Courier New" w:hAnsi="Courier New"/>
                          <w:sz w:val="16"/>
                          <w:szCs w:val="16"/>
                        </w:rPr>
                      </w:pPr>
                      <w:r w:rsidRPr="002D1E6D">
                        <w:rPr>
                          <w:rFonts w:ascii="Courier New" w:hAnsi="Courier New"/>
                          <w:sz w:val="16"/>
                          <w:szCs w:val="16"/>
                        </w:rPr>
                        <w:t>ced3_owner@CEDDB01&gt; grant select on staff to READ_CED;</w:t>
                      </w:r>
                    </w:p>
                    <w:p w:rsidR="00C36F9F" w:rsidRPr="002D1E6D"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sidRPr="002D1E6D">
                        <w:rPr>
                          <w:rFonts w:ascii="Courier New" w:hAnsi="Courier New"/>
                          <w:sz w:val="16"/>
                          <w:szCs w:val="16"/>
                        </w:rPr>
                        <w:t>Grant succeeded.</w:t>
                      </w:r>
                    </w:p>
                    <w:p w:rsidR="00C36F9F" w:rsidRDefault="00C36F9F" w:rsidP="00C36F9F">
                      <w:pPr>
                        <w:spacing w:after="0" w:line="240" w:lineRule="auto"/>
                        <w:rPr>
                          <w:rFonts w:ascii="Courier New" w:hAnsi="Courier New"/>
                          <w:sz w:val="16"/>
                          <w:szCs w:val="16"/>
                        </w:rPr>
                      </w:pPr>
                    </w:p>
                    <w:p w:rsidR="00C36F9F" w:rsidRDefault="00C36F9F" w:rsidP="00C36F9F">
                      <w:pPr>
                        <w:spacing w:after="0" w:line="240" w:lineRule="auto"/>
                        <w:rPr>
                          <w:rFonts w:ascii="Courier New" w:hAnsi="Courier New"/>
                          <w:sz w:val="16"/>
                          <w:szCs w:val="16"/>
                        </w:rPr>
                      </w:pPr>
                      <w:r>
                        <w:rPr>
                          <w:rFonts w:ascii="Courier New" w:hAnsi="Courier New"/>
                          <w:sz w:val="16"/>
                          <w:szCs w:val="16"/>
                        </w:rPr>
                        <w:t>SQL&gt; exit</w:t>
                      </w:r>
                    </w:p>
                    <w:p w:rsidR="00C36F9F" w:rsidRPr="001A0A0D" w:rsidRDefault="00C36F9F" w:rsidP="00C36F9F">
                      <w:pPr>
                        <w:spacing w:after="0" w:line="240" w:lineRule="auto"/>
                        <w:rPr>
                          <w:rFonts w:ascii="Courier New" w:hAnsi="Courier New"/>
                          <w:sz w:val="16"/>
                          <w:szCs w:val="16"/>
                        </w:rPr>
                      </w:pPr>
                    </w:p>
                  </w:txbxContent>
                </v:textbox>
                <w10:anchorlock/>
              </v:shape>
            </w:pict>
          </mc:Fallback>
        </mc:AlternateContent>
      </w:r>
    </w:p>
    <w:p w:rsidR="00C36F9F" w:rsidRDefault="00C36F9F" w:rsidP="00C36F9F">
      <w:pPr>
        <w:pStyle w:val="Heading2"/>
      </w:pPr>
    </w:p>
    <w:p w:rsidR="00AC7D32" w:rsidRDefault="00AC7D32" w:rsidP="00AC7D32">
      <w:pPr>
        <w:pStyle w:val="Heading2"/>
      </w:pPr>
      <w:bookmarkStart w:id="13" w:name="_Toc445977863"/>
      <w:r>
        <w:t>CED_ADMIN Initialization</w:t>
      </w:r>
      <w:bookmarkEnd w:id="13"/>
    </w:p>
    <w:p w:rsidR="00F05AAE" w:rsidRDefault="00F05AAE" w:rsidP="00AC7D32">
      <w:pPr>
        <w:pStyle w:val="Heading3"/>
      </w:pPr>
      <w:bookmarkStart w:id="14" w:name="_Toc445977864"/>
      <w:r>
        <w:t>READ_CED schemas</w:t>
      </w:r>
      <w:bookmarkEnd w:id="14"/>
    </w:p>
    <w:p w:rsidR="00F05AAE" w:rsidRDefault="00F05AAE" w:rsidP="00F05AAE">
      <w:r>
        <w:t xml:space="preserve">After creating non-owner schemas (e.g those with READ_CED, not OWN_CED role), the following minor </w:t>
      </w:r>
      <w:r w:rsidR="00AC7D32">
        <w:t>initialization</w:t>
      </w:r>
      <w:r>
        <w:t xml:space="preserve"> should be</w:t>
      </w:r>
      <w:r w:rsidR="00AC7D32">
        <w:t xml:space="preserve"> performed</w:t>
      </w:r>
      <w:r>
        <w:t>.</w:t>
      </w:r>
    </w:p>
    <w:p w:rsidR="00F05AAE" w:rsidRDefault="003B04D3" w:rsidP="00F05AAE">
      <w:r>
        <w:rPr>
          <w:noProof/>
        </w:rPr>
        <w:lastRenderedPageBreak/>
        <mc:AlternateContent>
          <mc:Choice Requires="wps">
            <w:drawing>
              <wp:inline distT="0" distB="0" distL="0" distR="0">
                <wp:extent cx="5486400" cy="4933950"/>
                <wp:effectExtent l="9525" t="9525" r="9525" b="28575"/>
                <wp:docPr id="16"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933950"/>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176BFF" w:rsidRPr="00C06D30" w:rsidRDefault="00176BFF" w:rsidP="00F05AAE">
                            <w:pPr>
                              <w:spacing w:after="0" w:line="240" w:lineRule="auto"/>
                              <w:rPr>
                                <w:rFonts w:ascii="Courier New" w:hAnsi="Courier New"/>
                                <w:sz w:val="16"/>
                                <w:szCs w:val="16"/>
                              </w:rPr>
                            </w:pPr>
                            <w:r w:rsidRPr="001A0A0D">
                              <w:rPr>
                                <w:rFonts w:ascii="Courier New" w:hAnsi="Courier New"/>
                                <w:sz w:val="16"/>
                                <w:szCs w:val="16"/>
                              </w:rPr>
                              <w:t xml:space="preserve">%&gt; sqlplus </w:t>
                            </w:r>
                            <w:r>
                              <w:rPr>
                                <w:rFonts w:ascii="Courier New" w:hAnsi="Courier New"/>
                                <w:sz w:val="16"/>
                                <w:szCs w:val="16"/>
                              </w:rPr>
                              <w:t>ced3_devl@ceddb01</w:t>
                            </w:r>
                          </w:p>
                          <w:p w:rsidR="00176BFF" w:rsidRDefault="00176BFF" w:rsidP="00EB458A">
                            <w:pPr>
                              <w:spacing w:after="0" w:line="240" w:lineRule="auto"/>
                              <w:rPr>
                                <w:rFonts w:ascii="Courier New" w:hAnsi="Courier New"/>
                                <w:sz w:val="16"/>
                                <w:szCs w:val="16"/>
                              </w:rPr>
                            </w:pPr>
                          </w:p>
                          <w:p w:rsidR="00176BFF" w:rsidRPr="00EB458A" w:rsidRDefault="00176BFF" w:rsidP="00EB458A">
                            <w:pPr>
                              <w:spacing w:after="0" w:line="240" w:lineRule="auto"/>
                              <w:rPr>
                                <w:rFonts w:ascii="Courier New" w:hAnsi="Courier New"/>
                                <w:sz w:val="16"/>
                                <w:szCs w:val="16"/>
                              </w:rPr>
                            </w:pPr>
                            <w:r>
                              <w:rPr>
                                <w:rFonts w:ascii="Courier New" w:hAnsi="Courier New"/>
                                <w:sz w:val="16"/>
                                <w:szCs w:val="16"/>
                              </w:rPr>
                              <w:t>SQL&gt;</w:t>
                            </w:r>
                            <w:r w:rsidRPr="00EB458A">
                              <w:rPr>
                                <w:rFonts w:ascii="Courier New" w:hAnsi="Courier New"/>
                                <w:sz w:val="16"/>
                                <w:szCs w:val="16"/>
                              </w:rPr>
                              <w:t xml:space="preserve"> create synonym CED_ADMIN for ced3_owner.CED_ADMIN;</w:t>
                            </w:r>
                          </w:p>
                          <w:p w:rsidR="00176BFF" w:rsidRPr="00EB458A" w:rsidRDefault="00176BFF" w:rsidP="00EB458A">
                            <w:pPr>
                              <w:spacing w:after="0" w:line="240" w:lineRule="auto"/>
                              <w:rPr>
                                <w:rFonts w:ascii="Courier New" w:hAnsi="Courier New"/>
                                <w:sz w:val="16"/>
                                <w:szCs w:val="16"/>
                              </w:rPr>
                            </w:pPr>
                          </w:p>
                          <w:p w:rsidR="00176BFF" w:rsidRDefault="00176BFF" w:rsidP="00EB458A">
                            <w:pPr>
                              <w:spacing w:after="0" w:line="240" w:lineRule="auto"/>
                              <w:rPr>
                                <w:rFonts w:ascii="Courier New" w:hAnsi="Courier New"/>
                                <w:sz w:val="16"/>
                                <w:szCs w:val="16"/>
                              </w:rPr>
                            </w:pPr>
                            <w:r w:rsidRPr="00EB458A">
                              <w:rPr>
                                <w:rFonts w:ascii="Courier New" w:hAnsi="Courier New"/>
                                <w:sz w:val="16"/>
                                <w:szCs w:val="16"/>
                              </w:rPr>
                              <w:t>Synonym created.</w:t>
                            </w:r>
                          </w:p>
                          <w:p w:rsidR="00176BFF" w:rsidRDefault="00176BFF" w:rsidP="003441E2">
                            <w:pPr>
                              <w:spacing w:after="0" w:line="240" w:lineRule="auto"/>
                              <w:rPr>
                                <w:rFonts w:ascii="Courier New" w:hAnsi="Courier New"/>
                                <w:sz w:val="16"/>
                                <w:szCs w:val="16"/>
                              </w:rPr>
                            </w:pPr>
                          </w:p>
                          <w:p w:rsidR="00176BFF" w:rsidRDefault="00176BFF" w:rsidP="00F05AAE">
                            <w:pPr>
                              <w:spacing w:after="0" w:line="240" w:lineRule="auto"/>
                              <w:rPr>
                                <w:rFonts w:ascii="Courier New" w:hAnsi="Courier New"/>
                                <w:sz w:val="16"/>
                                <w:szCs w:val="16"/>
                              </w:rPr>
                            </w:pPr>
                            <w:r>
                              <w:rPr>
                                <w:rFonts w:ascii="Courier New" w:hAnsi="Courier New"/>
                                <w:sz w:val="16"/>
                                <w:szCs w:val="16"/>
                              </w:rPr>
                              <w:t xml:space="preserve">SQL&gt; </w:t>
                            </w:r>
                            <w:r w:rsidRPr="00F05AAE">
                              <w:rPr>
                                <w:rFonts w:ascii="Courier New" w:hAnsi="Courier New"/>
                                <w:sz w:val="16"/>
                                <w:szCs w:val="16"/>
                              </w:rPr>
                              <w:t>exec CED_ADMIN.grantPermissions;</w:t>
                            </w:r>
                          </w:p>
                          <w:p w:rsidR="00176BFF" w:rsidRDefault="00176BFF" w:rsidP="00F05AAE">
                            <w:pPr>
                              <w:spacing w:after="0" w:line="240" w:lineRule="auto"/>
                              <w:rPr>
                                <w:rFonts w:ascii="Courier New" w:hAnsi="Courier New"/>
                                <w:sz w:val="16"/>
                                <w:szCs w:val="16"/>
                              </w:rPr>
                            </w:pPr>
                          </w:p>
                          <w:p w:rsidR="00176BFF" w:rsidRDefault="00176BFF" w:rsidP="00F05AAE">
                            <w:pPr>
                              <w:spacing w:after="0" w:line="240" w:lineRule="auto"/>
                              <w:rPr>
                                <w:rFonts w:ascii="Courier New" w:hAnsi="Courier New"/>
                                <w:sz w:val="16"/>
                                <w:szCs w:val="16"/>
                              </w:rPr>
                            </w:pPr>
                            <w:r w:rsidRPr="003552E5">
                              <w:rPr>
                                <w:rFonts w:ascii="Courier New" w:hAnsi="Courier New"/>
                                <w:sz w:val="16"/>
                                <w:szCs w:val="16"/>
                              </w:rPr>
                              <w:t>PL/SQL procedure successfully completed.</w:t>
                            </w:r>
                          </w:p>
                          <w:p w:rsidR="00176BFF" w:rsidRDefault="00176BFF" w:rsidP="00F05AAE">
                            <w:pPr>
                              <w:spacing w:after="0" w:line="240" w:lineRule="auto"/>
                              <w:rPr>
                                <w:rFonts w:ascii="Courier New" w:hAnsi="Courier New"/>
                                <w:sz w:val="16"/>
                                <w:szCs w:val="16"/>
                              </w:rPr>
                            </w:pPr>
                          </w:p>
                          <w:p w:rsidR="00176BFF" w:rsidRDefault="00176BFF" w:rsidP="00F05AAE">
                            <w:pPr>
                              <w:spacing w:after="0" w:line="240" w:lineRule="auto"/>
                              <w:rPr>
                                <w:rFonts w:ascii="Courier New" w:hAnsi="Courier New"/>
                                <w:sz w:val="16"/>
                                <w:szCs w:val="16"/>
                              </w:rPr>
                            </w:pPr>
                            <w:r>
                              <w:rPr>
                                <w:rFonts w:ascii="Courier New" w:hAnsi="Courier New"/>
                                <w:sz w:val="16"/>
                                <w:szCs w:val="16"/>
                              </w:rPr>
                              <w:t>SQL&gt; exec CED_ADMIN</w:t>
                            </w:r>
                            <w:r w:rsidRPr="00F05AAE">
                              <w:rPr>
                                <w:rFonts w:ascii="Courier New" w:hAnsi="Courier New"/>
                                <w:sz w:val="16"/>
                                <w:szCs w:val="16"/>
                              </w:rPr>
                              <w:t>.createStageTables;</w:t>
                            </w:r>
                          </w:p>
                          <w:p w:rsidR="00176BFF" w:rsidRDefault="00176BFF" w:rsidP="00F05AAE">
                            <w:pPr>
                              <w:spacing w:after="0" w:line="240" w:lineRule="auto"/>
                              <w:rPr>
                                <w:rFonts w:ascii="Courier New" w:hAnsi="Courier New"/>
                                <w:sz w:val="16"/>
                                <w:szCs w:val="16"/>
                              </w:rPr>
                            </w:pPr>
                          </w:p>
                          <w:p w:rsidR="00176BFF" w:rsidRDefault="00176BFF" w:rsidP="00F05AAE">
                            <w:pPr>
                              <w:spacing w:after="0" w:line="240" w:lineRule="auto"/>
                              <w:rPr>
                                <w:rFonts w:ascii="Courier New" w:hAnsi="Courier New"/>
                                <w:sz w:val="16"/>
                                <w:szCs w:val="16"/>
                              </w:rPr>
                            </w:pPr>
                            <w:r w:rsidRPr="003552E5">
                              <w:rPr>
                                <w:rFonts w:ascii="Courier New" w:hAnsi="Courier New"/>
                                <w:sz w:val="16"/>
                                <w:szCs w:val="16"/>
                              </w:rPr>
                              <w:t>PL/SQL procedure successfully completed.</w:t>
                            </w:r>
                          </w:p>
                          <w:p w:rsidR="00176BFF" w:rsidRDefault="00176BFF" w:rsidP="003441E2">
                            <w:pPr>
                              <w:spacing w:after="0" w:line="240" w:lineRule="auto"/>
                              <w:rPr>
                                <w:rFonts w:ascii="Courier New" w:hAnsi="Courier New"/>
                                <w:sz w:val="16"/>
                                <w:szCs w:val="16"/>
                              </w:rPr>
                            </w:pPr>
                          </w:p>
                          <w:p w:rsidR="00176BFF" w:rsidRDefault="00176BFF" w:rsidP="003441E2">
                            <w:pPr>
                              <w:spacing w:after="0" w:line="240" w:lineRule="auto"/>
                              <w:rPr>
                                <w:rFonts w:ascii="Courier New" w:hAnsi="Courier New"/>
                                <w:sz w:val="16"/>
                                <w:szCs w:val="16"/>
                              </w:rPr>
                            </w:pPr>
                            <w:r>
                              <w:rPr>
                                <w:rFonts w:ascii="Courier New" w:hAnsi="Courier New"/>
                                <w:sz w:val="16"/>
                                <w:szCs w:val="16"/>
                              </w:rPr>
                              <w:t xml:space="preserve">SQL&gt; </w:t>
                            </w:r>
                            <w:r w:rsidRPr="00F05AAE">
                              <w:rPr>
                                <w:rFonts w:ascii="Courier New" w:hAnsi="Courier New"/>
                                <w:sz w:val="16"/>
                                <w:szCs w:val="16"/>
                              </w:rPr>
                              <w:t>drop table web_auth;</w:t>
                            </w:r>
                          </w:p>
                          <w:p w:rsidR="00176BFF" w:rsidRDefault="00176BFF" w:rsidP="003441E2">
                            <w:pPr>
                              <w:spacing w:after="0" w:line="240" w:lineRule="auto"/>
                              <w:rPr>
                                <w:rFonts w:ascii="Courier New" w:hAnsi="Courier New"/>
                                <w:sz w:val="16"/>
                                <w:szCs w:val="16"/>
                              </w:rPr>
                            </w:pPr>
                          </w:p>
                          <w:p w:rsidR="00176BFF" w:rsidRDefault="00176BFF" w:rsidP="003441E2">
                            <w:pPr>
                              <w:spacing w:after="0" w:line="240" w:lineRule="auto"/>
                              <w:rPr>
                                <w:rFonts w:ascii="Courier New" w:hAnsi="Courier New"/>
                                <w:sz w:val="16"/>
                                <w:szCs w:val="16"/>
                              </w:rPr>
                            </w:pPr>
                            <w:r>
                              <w:rPr>
                                <w:rFonts w:ascii="Courier New" w:hAnsi="Courier New"/>
                                <w:sz w:val="16"/>
                                <w:szCs w:val="16"/>
                              </w:rPr>
                              <w:t>Table dropped.</w:t>
                            </w:r>
                          </w:p>
                          <w:p w:rsidR="00176BFF" w:rsidRDefault="00176BFF" w:rsidP="00F05AAE">
                            <w:pPr>
                              <w:spacing w:after="0" w:line="240" w:lineRule="auto"/>
                              <w:rPr>
                                <w:rFonts w:ascii="Courier New" w:hAnsi="Courier New"/>
                                <w:sz w:val="16"/>
                                <w:szCs w:val="16"/>
                              </w:rPr>
                            </w:pPr>
                          </w:p>
                          <w:p w:rsidR="00176BFF" w:rsidRDefault="00176BFF" w:rsidP="00F05AAE">
                            <w:pPr>
                              <w:spacing w:after="0" w:line="240" w:lineRule="auto"/>
                              <w:rPr>
                                <w:rFonts w:ascii="Courier New" w:hAnsi="Courier New"/>
                                <w:sz w:val="16"/>
                                <w:szCs w:val="16"/>
                              </w:rPr>
                            </w:pPr>
                            <w:r>
                              <w:rPr>
                                <w:rFonts w:ascii="Courier New" w:hAnsi="Courier New"/>
                                <w:sz w:val="16"/>
                                <w:szCs w:val="16"/>
                              </w:rPr>
                              <w:t xml:space="preserve">SQL&gt; </w:t>
                            </w:r>
                            <w:r w:rsidRPr="00F05AAE">
                              <w:rPr>
                                <w:rFonts w:ascii="Courier New" w:hAnsi="Courier New"/>
                                <w:sz w:val="16"/>
                                <w:szCs w:val="16"/>
                              </w:rPr>
                              <w:t>create synonym web_auth for ced3_owner.web_auth;</w:t>
                            </w:r>
                          </w:p>
                          <w:p w:rsidR="00176BFF" w:rsidRDefault="00176BFF" w:rsidP="00F05AAE">
                            <w:pPr>
                              <w:spacing w:after="0" w:line="240" w:lineRule="auto"/>
                              <w:rPr>
                                <w:rFonts w:ascii="Courier New" w:hAnsi="Courier New"/>
                                <w:sz w:val="16"/>
                                <w:szCs w:val="16"/>
                              </w:rPr>
                            </w:pPr>
                          </w:p>
                          <w:p w:rsidR="00176BFF" w:rsidRDefault="00176BFF" w:rsidP="00F05AAE">
                            <w:pPr>
                              <w:spacing w:after="0" w:line="240" w:lineRule="auto"/>
                              <w:rPr>
                                <w:rFonts w:ascii="Courier New" w:hAnsi="Courier New"/>
                                <w:sz w:val="16"/>
                                <w:szCs w:val="16"/>
                              </w:rPr>
                            </w:pPr>
                            <w:r w:rsidRPr="003552E5">
                              <w:rPr>
                                <w:rFonts w:ascii="Courier New" w:hAnsi="Courier New"/>
                                <w:sz w:val="16"/>
                                <w:szCs w:val="16"/>
                              </w:rPr>
                              <w:t>Synonym created.</w:t>
                            </w:r>
                          </w:p>
                          <w:p w:rsidR="00176BFF" w:rsidRDefault="00176BFF" w:rsidP="00F05AAE">
                            <w:pPr>
                              <w:spacing w:after="0" w:line="240" w:lineRule="auto"/>
                              <w:rPr>
                                <w:rFonts w:ascii="Courier New" w:hAnsi="Courier New"/>
                                <w:sz w:val="16"/>
                                <w:szCs w:val="16"/>
                              </w:rPr>
                            </w:pPr>
                          </w:p>
                          <w:p w:rsidR="00176BFF" w:rsidRDefault="00176BFF" w:rsidP="003441E2">
                            <w:pPr>
                              <w:spacing w:after="0" w:line="240" w:lineRule="auto"/>
                              <w:rPr>
                                <w:rFonts w:ascii="Courier New" w:hAnsi="Courier New"/>
                                <w:sz w:val="16"/>
                                <w:szCs w:val="16"/>
                              </w:rPr>
                            </w:pPr>
                            <w:r>
                              <w:rPr>
                                <w:rFonts w:ascii="Courier New" w:hAnsi="Courier New"/>
                                <w:sz w:val="16"/>
                                <w:szCs w:val="16"/>
                              </w:rPr>
                              <w:t xml:space="preserve">SQL&gt; </w:t>
                            </w:r>
                            <w:r w:rsidRPr="00F05AAE">
                              <w:rPr>
                                <w:rFonts w:ascii="Courier New" w:hAnsi="Courier New"/>
                                <w:sz w:val="16"/>
                                <w:szCs w:val="16"/>
                              </w:rPr>
                              <w:t xml:space="preserve">drop table </w:t>
                            </w:r>
                            <w:r>
                              <w:rPr>
                                <w:rFonts w:ascii="Courier New" w:hAnsi="Courier New"/>
                                <w:sz w:val="16"/>
                                <w:szCs w:val="16"/>
                              </w:rPr>
                              <w:t>admin_lock</w:t>
                            </w:r>
                            <w:r w:rsidRPr="00F05AAE">
                              <w:rPr>
                                <w:rFonts w:ascii="Courier New" w:hAnsi="Courier New"/>
                                <w:sz w:val="16"/>
                                <w:szCs w:val="16"/>
                              </w:rPr>
                              <w:t>;</w:t>
                            </w:r>
                          </w:p>
                          <w:p w:rsidR="00176BFF" w:rsidRDefault="00176BFF" w:rsidP="003441E2">
                            <w:pPr>
                              <w:spacing w:after="0" w:line="240" w:lineRule="auto"/>
                              <w:rPr>
                                <w:rFonts w:ascii="Courier New" w:hAnsi="Courier New"/>
                                <w:sz w:val="16"/>
                                <w:szCs w:val="16"/>
                              </w:rPr>
                            </w:pPr>
                          </w:p>
                          <w:p w:rsidR="00176BFF" w:rsidRDefault="00176BFF" w:rsidP="003441E2">
                            <w:pPr>
                              <w:spacing w:after="0" w:line="240" w:lineRule="auto"/>
                              <w:rPr>
                                <w:rFonts w:ascii="Courier New" w:hAnsi="Courier New"/>
                                <w:sz w:val="16"/>
                                <w:szCs w:val="16"/>
                              </w:rPr>
                            </w:pPr>
                            <w:r>
                              <w:rPr>
                                <w:rFonts w:ascii="Courier New" w:hAnsi="Courier New"/>
                                <w:sz w:val="16"/>
                                <w:szCs w:val="16"/>
                              </w:rPr>
                              <w:t>Table dropped.</w:t>
                            </w:r>
                          </w:p>
                          <w:p w:rsidR="00176BFF" w:rsidRDefault="00176BFF" w:rsidP="003441E2">
                            <w:pPr>
                              <w:spacing w:after="0" w:line="240" w:lineRule="auto"/>
                              <w:rPr>
                                <w:rFonts w:ascii="Courier New" w:hAnsi="Courier New"/>
                                <w:sz w:val="16"/>
                                <w:szCs w:val="16"/>
                              </w:rPr>
                            </w:pPr>
                          </w:p>
                          <w:p w:rsidR="00176BFF" w:rsidRPr="00EB458A" w:rsidRDefault="00176BFF" w:rsidP="003441E2">
                            <w:pPr>
                              <w:spacing w:after="0" w:line="240" w:lineRule="auto"/>
                              <w:rPr>
                                <w:rFonts w:ascii="Courier New" w:hAnsi="Courier New"/>
                                <w:sz w:val="16"/>
                                <w:szCs w:val="16"/>
                              </w:rPr>
                            </w:pPr>
                            <w:r>
                              <w:rPr>
                                <w:rFonts w:ascii="Courier New" w:hAnsi="Courier New"/>
                                <w:sz w:val="16"/>
                                <w:szCs w:val="16"/>
                              </w:rPr>
                              <w:t>SQL&gt;</w:t>
                            </w:r>
                            <w:r w:rsidRPr="00EB458A">
                              <w:rPr>
                                <w:rFonts w:ascii="Courier New" w:hAnsi="Courier New"/>
                                <w:sz w:val="16"/>
                                <w:szCs w:val="16"/>
                              </w:rPr>
                              <w:t xml:space="preserve"> create synonym </w:t>
                            </w:r>
                            <w:r>
                              <w:rPr>
                                <w:rFonts w:ascii="Courier New" w:hAnsi="Courier New"/>
                                <w:sz w:val="16"/>
                                <w:szCs w:val="16"/>
                              </w:rPr>
                              <w:t xml:space="preserve">admin_lock </w:t>
                            </w:r>
                            <w:r w:rsidRPr="00EB458A">
                              <w:rPr>
                                <w:rFonts w:ascii="Courier New" w:hAnsi="Courier New"/>
                                <w:sz w:val="16"/>
                                <w:szCs w:val="16"/>
                              </w:rPr>
                              <w:t>for ced3_owner.</w:t>
                            </w:r>
                            <w:r>
                              <w:rPr>
                                <w:rFonts w:ascii="Courier New" w:hAnsi="Courier New"/>
                                <w:sz w:val="16"/>
                                <w:szCs w:val="16"/>
                              </w:rPr>
                              <w:t>admin_lock</w:t>
                            </w:r>
                            <w:r w:rsidRPr="00EB458A">
                              <w:rPr>
                                <w:rFonts w:ascii="Courier New" w:hAnsi="Courier New"/>
                                <w:sz w:val="16"/>
                                <w:szCs w:val="16"/>
                              </w:rPr>
                              <w:t>;</w:t>
                            </w:r>
                          </w:p>
                          <w:p w:rsidR="00176BFF" w:rsidRPr="00EB458A" w:rsidRDefault="00176BFF" w:rsidP="003441E2">
                            <w:pPr>
                              <w:spacing w:after="0" w:line="240" w:lineRule="auto"/>
                              <w:rPr>
                                <w:rFonts w:ascii="Courier New" w:hAnsi="Courier New"/>
                                <w:sz w:val="16"/>
                                <w:szCs w:val="16"/>
                              </w:rPr>
                            </w:pPr>
                          </w:p>
                          <w:p w:rsidR="00176BFF" w:rsidRDefault="00176BFF" w:rsidP="003441E2">
                            <w:pPr>
                              <w:spacing w:after="0" w:line="240" w:lineRule="auto"/>
                              <w:rPr>
                                <w:rFonts w:ascii="Courier New" w:hAnsi="Courier New"/>
                                <w:sz w:val="16"/>
                                <w:szCs w:val="16"/>
                              </w:rPr>
                            </w:pPr>
                            <w:r w:rsidRPr="00EB458A">
                              <w:rPr>
                                <w:rFonts w:ascii="Courier New" w:hAnsi="Courier New"/>
                                <w:sz w:val="16"/>
                                <w:szCs w:val="16"/>
                              </w:rPr>
                              <w:t>Synonym created.</w:t>
                            </w:r>
                          </w:p>
                          <w:p w:rsidR="00176BFF" w:rsidRDefault="00176BFF" w:rsidP="00F05AAE">
                            <w:pPr>
                              <w:spacing w:after="0" w:line="240" w:lineRule="auto"/>
                              <w:rPr>
                                <w:rFonts w:ascii="Courier New" w:hAnsi="Courier New"/>
                                <w:sz w:val="16"/>
                                <w:szCs w:val="16"/>
                              </w:rPr>
                            </w:pPr>
                          </w:p>
                          <w:p w:rsidR="00176BFF" w:rsidRDefault="00176BFF" w:rsidP="002D1E6D">
                            <w:pPr>
                              <w:spacing w:after="0" w:line="240" w:lineRule="auto"/>
                              <w:rPr>
                                <w:rFonts w:ascii="Courier New" w:hAnsi="Courier New"/>
                                <w:sz w:val="16"/>
                                <w:szCs w:val="16"/>
                              </w:rPr>
                            </w:pPr>
                            <w:r>
                              <w:rPr>
                                <w:rFonts w:ascii="Courier New" w:hAnsi="Courier New"/>
                                <w:sz w:val="16"/>
                                <w:szCs w:val="16"/>
                              </w:rPr>
                              <w:t>SQL&gt; drop materialized view staff</w:t>
                            </w:r>
                            <w:r w:rsidRPr="00F05AAE">
                              <w:rPr>
                                <w:rFonts w:ascii="Courier New" w:hAnsi="Courier New"/>
                                <w:sz w:val="16"/>
                                <w:szCs w:val="16"/>
                              </w:rPr>
                              <w:t>;</w:t>
                            </w:r>
                          </w:p>
                          <w:p w:rsidR="00176BFF" w:rsidRDefault="00176BFF" w:rsidP="002D1E6D">
                            <w:pPr>
                              <w:spacing w:after="0" w:line="240" w:lineRule="auto"/>
                              <w:rPr>
                                <w:rFonts w:ascii="Courier New" w:hAnsi="Courier New"/>
                                <w:sz w:val="16"/>
                                <w:szCs w:val="16"/>
                              </w:rPr>
                            </w:pPr>
                          </w:p>
                          <w:p w:rsidR="00176BFF" w:rsidRDefault="00176BFF" w:rsidP="002D1E6D">
                            <w:pPr>
                              <w:spacing w:after="0" w:line="240" w:lineRule="auto"/>
                              <w:rPr>
                                <w:rFonts w:ascii="Courier New" w:hAnsi="Courier New"/>
                                <w:sz w:val="16"/>
                                <w:szCs w:val="16"/>
                              </w:rPr>
                            </w:pPr>
                            <w:r w:rsidRPr="00E0180E">
                              <w:rPr>
                                <w:rFonts w:ascii="Courier New" w:hAnsi="Courier New"/>
                                <w:sz w:val="16"/>
                                <w:szCs w:val="16"/>
                              </w:rPr>
                              <w:t>Materialized view dropped.</w:t>
                            </w:r>
                          </w:p>
                          <w:p w:rsidR="00176BFF" w:rsidRDefault="00176BFF" w:rsidP="002D1E6D">
                            <w:pPr>
                              <w:spacing w:after="0" w:line="240" w:lineRule="auto"/>
                              <w:rPr>
                                <w:rFonts w:ascii="Courier New" w:hAnsi="Courier New"/>
                                <w:sz w:val="16"/>
                                <w:szCs w:val="16"/>
                              </w:rPr>
                            </w:pPr>
                          </w:p>
                          <w:p w:rsidR="00176BFF" w:rsidRDefault="00176BFF" w:rsidP="002D1E6D">
                            <w:pPr>
                              <w:spacing w:after="0" w:line="240" w:lineRule="auto"/>
                              <w:rPr>
                                <w:rFonts w:ascii="Courier New" w:hAnsi="Courier New"/>
                                <w:sz w:val="16"/>
                                <w:szCs w:val="16"/>
                              </w:rPr>
                            </w:pPr>
                            <w:r>
                              <w:rPr>
                                <w:rFonts w:ascii="Courier New" w:hAnsi="Courier New"/>
                                <w:sz w:val="16"/>
                                <w:szCs w:val="16"/>
                              </w:rPr>
                              <w:t xml:space="preserve">SQL&gt; </w:t>
                            </w:r>
                            <w:r w:rsidRPr="00F05AAE">
                              <w:rPr>
                                <w:rFonts w:ascii="Courier New" w:hAnsi="Courier New"/>
                                <w:sz w:val="16"/>
                                <w:szCs w:val="16"/>
                              </w:rPr>
                              <w:t xml:space="preserve">create synonym </w:t>
                            </w:r>
                            <w:r>
                              <w:rPr>
                                <w:rFonts w:ascii="Courier New" w:hAnsi="Courier New"/>
                                <w:sz w:val="16"/>
                                <w:szCs w:val="16"/>
                              </w:rPr>
                              <w:t>staff</w:t>
                            </w:r>
                            <w:r w:rsidRPr="00F05AAE">
                              <w:rPr>
                                <w:rFonts w:ascii="Courier New" w:hAnsi="Courier New"/>
                                <w:sz w:val="16"/>
                                <w:szCs w:val="16"/>
                              </w:rPr>
                              <w:t xml:space="preserve"> for ced3_owner.</w:t>
                            </w:r>
                            <w:r>
                              <w:rPr>
                                <w:rFonts w:ascii="Courier New" w:hAnsi="Courier New"/>
                                <w:sz w:val="16"/>
                                <w:szCs w:val="16"/>
                              </w:rPr>
                              <w:t>staff</w:t>
                            </w:r>
                            <w:r w:rsidRPr="00F05AAE">
                              <w:rPr>
                                <w:rFonts w:ascii="Courier New" w:hAnsi="Courier New"/>
                                <w:sz w:val="16"/>
                                <w:szCs w:val="16"/>
                              </w:rPr>
                              <w:t>;</w:t>
                            </w:r>
                          </w:p>
                          <w:p w:rsidR="00176BFF" w:rsidRDefault="00176BFF" w:rsidP="002D1E6D">
                            <w:pPr>
                              <w:spacing w:after="0" w:line="240" w:lineRule="auto"/>
                              <w:rPr>
                                <w:rFonts w:ascii="Courier New" w:hAnsi="Courier New"/>
                                <w:sz w:val="16"/>
                                <w:szCs w:val="16"/>
                              </w:rPr>
                            </w:pPr>
                          </w:p>
                          <w:p w:rsidR="00176BFF" w:rsidRDefault="00176BFF" w:rsidP="002D1E6D">
                            <w:pPr>
                              <w:spacing w:after="0" w:line="240" w:lineRule="auto"/>
                              <w:rPr>
                                <w:rFonts w:ascii="Courier New" w:hAnsi="Courier New"/>
                                <w:sz w:val="16"/>
                                <w:szCs w:val="16"/>
                              </w:rPr>
                            </w:pPr>
                            <w:r w:rsidRPr="003552E5">
                              <w:rPr>
                                <w:rFonts w:ascii="Courier New" w:hAnsi="Courier New"/>
                                <w:sz w:val="16"/>
                                <w:szCs w:val="16"/>
                              </w:rPr>
                              <w:t>Synonym created.</w:t>
                            </w:r>
                          </w:p>
                          <w:p w:rsidR="00176BFF" w:rsidRPr="00E16A7C" w:rsidRDefault="00176BFF" w:rsidP="00F05AAE">
                            <w:pPr>
                              <w:spacing w:after="0" w:line="240" w:lineRule="auto"/>
                              <w:rPr>
                                <w:rFonts w:ascii="Courier New" w:hAnsi="Courier New"/>
                                <w:sz w:val="16"/>
                                <w:szCs w:val="16"/>
                              </w:rPr>
                            </w:pPr>
                          </w:p>
                          <w:p w:rsidR="00176BFF" w:rsidRDefault="00176BFF" w:rsidP="00F05AAE">
                            <w:pPr>
                              <w:spacing w:after="0" w:line="240" w:lineRule="auto"/>
                              <w:rPr>
                                <w:rFonts w:ascii="Courier New" w:hAnsi="Courier New"/>
                                <w:sz w:val="16"/>
                                <w:szCs w:val="16"/>
                              </w:rPr>
                            </w:pPr>
                            <w:r>
                              <w:rPr>
                                <w:rFonts w:ascii="Courier New" w:hAnsi="Courier New"/>
                                <w:sz w:val="16"/>
                                <w:szCs w:val="16"/>
                              </w:rPr>
                              <w:t>SQL&gt; exit</w:t>
                            </w:r>
                          </w:p>
                          <w:p w:rsidR="00176BFF" w:rsidRPr="001A0A0D" w:rsidRDefault="00176BFF" w:rsidP="00F05AAE">
                            <w:pPr>
                              <w:spacing w:after="0" w:line="240" w:lineRule="auto"/>
                              <w:rPr>
                                <w:rFonts w:ascii="Courier New" w:hAnsi="Courier New"/>
                                <w:sz w:val="16"/>
                                <w:szCs w:val="16"/>
                              </w:rPr>
                            </w:pPr>
                          </w:p>
                        </w:txbxContent>
                      </wps:txbx>
                      <wps:bodyPr rot="0" vert="horz" wrap="square" lIns="91440" tIns="45720" rIns="91440" bIns="45720" anchor="t" anchorCtr="0" upright="1">
                        <a:noAutofit/>
                      </wps:bodyPr>
                    </wps:wsp>
                  </a:graphicData>
                </a:graphic>
              </wp:inline>
            </w:drawing>
          </mc:Choice>
          <mc:Fallback>
            <w:pict>
              <v:shape id="Text Box 150" o:spid="_x0000_s1032" type="#_x0000_t202" style="width:6in;height:3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" fillcolor="white [3201]" strokecolor="#fabf8f [1945]" strokeweight="1pt">
                <v:fill color2="#fbd4b4 [1305]" focus="100%" type="gradient"/>
                <v:shadow on="t" color="#974706 [1609]" opacity=".5" offset="1pt"/>
                <v:textbox>
                  <w:txbxContent>
                    <w:p w:rsidR="00176BFF" w:rsidRPr="00C06D30" w:rsidRDefault="00176BFF" w:rsidP="00F05AAE">
                      <w:pPr>
                        <w:spacing w:after="0" w:line="240" w:lineRule="auto"/>
                        <w:rPr>
                          <w:rFonts w:ascii="Courier New" w:hAnsi="Courier New"/>
                          <w:sz w:val="16"/>
                          <w:szCs w:val="16"/>
                        </w:rPr>
                      </w:pPr>
                      <w:r w:rsidRPr="001A0A0D">
                        <w:rPr>
                          <w:rFonts w:ascii="Courier New" w:hAnsi="Courier New"/>
                          <w:sz w:val="16"/>
                          <w:szCs w:val="16"/>
                        </w:rPr>
                        <w:t xml:space="preserve">%&gt; sqlplus </w:t>
                      </w:r>
                      <w:r>
                        <w:rPr>
                          <w:rFonts w:ascii="Courier New" w:hAnsi="Courier New"/>
                          <w:sz w:val="16"/>
                          <w:szCs w:val="16"/>
                        </w:rPr>
                        <w:t>ced3_devl@ceddb01</w:t>
                      </w:r>
                    </w:p>
                    <w:p w:rsidR="00176BFF" w:rsidRDefault="00176BFF" w:rsidP="00EB458A">
                      <w:pPr>
                        <w:spacing w:after="0" w:line="240" w:lineRule="auto"/>
                        <w:rPr>
                          <w:rFonts w:ascii="Courier New" w:hAnsi="Courier New"/>
                          <w:sz w:val="16"/>
                          <w:szCs w:val="16"/>
                        </w:rPr>
                      </w:pPr>
                    </w:p>
                    <w:p w:rsidR="00176BFF" w:rsidRPr="00EB458A" w:rsidRDefault="00176BFF" w:rsidP="00EB458A">
                      <w:pPr>
                        <w:spacing w:after="0" w:line="240" w:lineRule="auto"/>
                        <w:rPr>
                          <w:rFonts w:ascii="Courier New" w:hAnsi="Courier New"/>
                          <w:sz w:val="16"/>
                          <w:szCs w:val="16"/>
                        </w:rPr>
                      </w:pPr>
                      <w:r>
                        <w:rPr>
                          <w:rFonts w:ascii="Courier New" w:hAnsi="Courier New"/>
                          <w:sz w:val="16"/>
                          <w:szCs w:val="16"/>
                        </w:rPr>
                        <w:t>SQL&gt;</w:t>
                      </w:r>
                      <w:r w:rsidRPr="00EB458A">
                        <w:rPr>
                          <w:rFonts w:ascii="Courier New" w:hAnsi="Courier New"/>
                          <w:sz w:val="16"/>
                          <w:szCs w:val="16"/>
                        </w:rPr>
                        <w:t xml:space="preserve"> create synonym CED_ADMIN for ced3_owner.CED_ADMIN;</w:t>
                      </w:r>
                    </w:p>
                    <w:p w:rsidR="00176BFF" w:rsidRPr="00EB458A" w:rsidRDefault="00176BFF" w:rsidP="00EB458A">
                      <w:pPr>
                        <w:spacing w:after="0" w:line="240" w:lineRule="auto"/>
                        <w:rPr>
                          <w:rFonts w:ascii="Courier New" w:hAnsi="Courier New"/>
                          <w:sz w:val="16"/>
                          <w:szCs w:val="16"/>
                        </w:rPr>
                      </w:pPr>
                    </w:p>
                    <w:p w:rsidR="00176BFF" w:rsidRDefault="00176BFF" w:rsidP="00EB458A">
                      <w:pPr>
                        <w:spacing w:after="0" w:line="240" w:lineRule="auto"/>
                        <w:rPr>
                          <w:rFonts w:ascii="Courier New" w:hAnsi="Courier New"/>
                          <w:sz w:val="16"/>
                          <w:szCs w:val="16"/>
                        </w:rPr>
                      </w:pPr>
                      <w:r w:rsidRPr="00EB458A">
                        <w:rPr>
                          <w:rFonts w:ascii="Courier New" w:hAnsi="Courier New"/>
                          <w:sz w:val="16"/>
                          <w:szCs w:val="16"/>
                        </w:rPr>
                        <w:t>Synonym created.</w:t>
                      </w:r>
                    </w:p>
                    <w:p w:rsidR="00176BFF" w:rsidRDefault="00176BFF" w:rsidP="003441E2">
                      <w:pPr>
                        <w:spacing w:after="0" w:line="240" w:lineRule="auto"/>
                        <w:rPr>
                          <w:rFonts w:ascii="Courier New" w:hAnsi="Courier New"/>
                          <w:sz w:val="16"/>
                          <w:szCs w:val="16"/>
                        </w:rPr>
                      </w:pPr>
                    </w:p>
                    <w:p w:rsidR="00176BFF" w:rsidRDefault="00176BFF" w:rsidP="00F05AAE">
                      <w:pPr>
                        <w:spacing w:after="0" w:line="240" w:lineRule="auto"/>
                        <w:rPr>
                          <w:rFonts w:ascii="Courier New" w:hAnsi="Courier New"/>
                          <w:sz w:val="16"/>
                          <w:szCs w:val="16"/>
                        </w:rPr>
                      </w:pPr>
                      <w:r>
                        <w:rPr>
                          <w:rFonts w:ascii="Courier New" w:hAnsi="Courier New"/>
                          <w:sz w:val="16"/>
                          <w:szCs w:val="16"/>
                        </w:rPr>
                        <w:t xml:space="preserve">SQL&gt; </w:t>
                      </w:r>
                      <w:r w:rsidRPr="00F05AAE">
                        <w:rPr>
                          <w:rFonts w:ascii="Courier New" w:hAnsi="Courier New"/>
                          <w:sz w:val="16"/>
                          <w:szCs w:val="16"/>
                        </w:rPr>
                        <w:t>exec CED_ADMIN.grantPermissions;</w:t>
                      </w:r>
                    </w:p>
                    <w:p w:rsidR="00176BFF" w:rsidRDefault="00176BFF" w:rsidP="00F05AAE">
                      <w:pPr>
                        <w:spacing w:after="0" w:line="240" w:lineRule="auto"/>
                        <w:rPr>
                          <w:rFonts w:ascii="Courier New" w:hAnsi="Courier New"/>
                          <w:sz w:val="16"/>
                          <w:szCs w:val="16"/>
                        </w:rPr>
                      </w:pPr>
                    </w:p>
                    <w:p w:rsidR="00176BFF" w:rsidRDefault="00176BFF" w:rsidP="00F05AAE">
                      <w:pPr>
                        <w:spacing w:after="0" w:line="240" w:lineRule="auto"/>
                        <w:rPr>
                          <w:rFonts w:ascii="Courier New" w:hAnsi="Courier New"/>
                          <w:sz w:val="16"/>
                          <w:szCs w:val="16"/>
                        </w:rPr>
                      </w:pPr>
                      <w:r w:rsidRPr="003552E5">
                        <w:rPr>
                          <w:rFonts w:ascii="Courier New" w:hAnsi="Courier New"/>
                          <w:sz w:val="16"/>
                          <w:szCs w:val="16"/>
                        </w:rPr>
                        <w:t>PL/SQL procedure successfully completed.</w:t>
                      </w:r>
                    </w:p>
                    <w:p w:rsidR="00176BFF" w:rsidRDefault="00176BFF" w:rsidP="00F05AAE">
                      <w:pPr>
                        <w:spacing w:after="0" w:line="240" w:lineRule="auto"/>
                        <w:rPr>
                          <w:rFonts w:ascii="Courier New" w:hAnsi="Courier New"/>
                          <w:sz w:val="16"/>
                          <w:szCs w:val="16"/>
                        </w:rPr>
                      </w:pPr>
                    </w:p>
                    <w:p w:rsidR="00176BFF" w:rsidRDefault="00176BFF" w:rsidP="00F05AAE">
                      <w:pPr>
                        <w:spacing w:after="0" w:line="240" w:lineRule="auto"/>
                        <w:rPr>
                          <w:rFonts w:ascii="Courier New" w:hAnsi="Courier New"/>
                          <w:sz w:val="16"/>
                          <w:szCs w:val="16"/>
                        </w:rPr>
                      </w:pPr>
                      <w:r>
                        <w:rPr>
                          <w:rFonts w:ascii="Courier New" w:hAnsi="Courier New"/>
                          <w:sz w:val="16"/>
                          <w:szCs w:val="16"/>
                        </w:rPr>
                        <w:t>SQL&gt; exec CED_ADMIN</w:t>
                      </w:r>
                      <w:r w:rsidRPr="00F05AAE">
                        <w:rPr>
                          <w:rFonts w:ascii="Courier New" w:hAnsi="Courier New"/>
                          <w:sz w:val="16"/>
                          <w:szCs w:val="16"/>
                        </w:rPr>
                        <w:t>.createStageTables;</w:t>
                      </w:r>
                    </w:p>
                    <w:p w:rsidR="00176BFF" w:rsidRDefault="00176BFF" w:rsidP="00F05AAE">
                      <w:pPr>
                        <w:spacing w:after="0" w:line="240" w:lineRule="auto"/>
                        <w:rPr>
                          <w:rFonts w:ascii="Courier New" w:hAnsi="Courier New"/>
                          <w:sz w:val="16"/>
                          <w:szCs w:val="16"/>
                        </w:rPr>
                      </w:pPr>
                    </w:p>
                    <w:p w:rsidR="00176BFF" w:rsidRDefault="00176BFF" w:rsidP="00F05AAE">
                      <w:pPr>
                        <w:spacing w:after="0" w:line="240" w:lineRule="auto"/>
                        <w:rPr>
                          <w:rFonts w:ascii="Courier New" w:hAnsi="Courier New"/>
                          <w:sz w:val="16"/>
                          <w:szCs w:val="16"/>
                        </w:rPr>
                      </w:pPr>
                      <w:r w:rsidRPr="003552E5">
                        <w:rPr>
                          <w:rFonts w:ascii="Courier New" w:hAnsi="Courier New"/>
                          <w:sz w:val="16"/>
                          <w:szCs w:val="16"/>
                        </w:rPr>
                        <w:t>PL/SQL procedure successfully completed.</w:t>
                      </w:r>
                    </w:p>
                    <w:p w:rsidR="00176BFF" w:rsidRDefault="00176BFF" w:rsidP="003441E2">
                      <w:pPr>
                        <w:spacing w:after="0" w:line="240" w:lineRule="auto"/>
                        <w:rPr>
                          <w:rFonts w:ascii="Courier New" w:hAnsi="Courier New"/>
                          <w:sz w:val="16"/>
                          <w:szCs w:val="16"/>
                        </w:rPr>
                      </w:pPr>
                    </w:p>
                    <w:p w:rsidR="00176BFF" w:rsidRDefault="00176BFF" w:rsidP="003441E2">
                      <w:pPr>
                        <w:spacing w:after="0" w:line="240" w:lineRule="auto"/>
                        <w:rPr>
                          <w:rFonts w:ascii="Courier New" w:hAnsi="Courier New"/>
                          <w:sz w:val="16"/>
                          <w:szCs w:val="16"/>
                        </w:rPr>
                      </w:pPr>
                      <w:r>
                        <w:rPr>
                          <w:rFonts w:ascii="Courier New" w:hAnsi="Courier New"/>
                          <w:sz w:val="16"/>
                          <w:szCs w:val="16"/>
                        </w:rPr>
                        <w:t xml:space="preserve">SQL&gt; </w:t>
                      </w:r>
                      <w:r w:rsidRPr="00F05AAE">
                        <w:rPr>
                          <w:rFonts w:ascii="Courier New" w:hAnsi="Courier New"/>
                          <w:sz w:val="16"/>
                          <w:szCs w:val="16"/>
                        </w:rPr>
                        <w:t>drop table web_auth;</w:t>
                      </w:r>
                    </w:p>
                    <w:p w:rsidR="00176BFF" w:rsidRDefault="00176BFF" w:rsidP="003441E2">
                      <w:pPr>
                        <w:spacing w:after="0" w:line="240" w:lineRule="auto"/>
                        <w:rPr>
                          <w:rFonts w:ascii="Courier New" w:hAnsi="Courier New"/>
                          <w:sz w:val="16"/>
                          <w:szCs w:val="16"/>
                        </w:rPr>
                      </w:pPr>
                    </w:p>
                    <w:p w:rsidR="00176BFF" w:rsidRDefault="00176BFF" w:rsidP="003441E2">
                      <w:pPr>
                        <w:spacing w:after="0" w:line="240" w:lineRule="auto"/>
                        <w:rPr>
                          <w:rFonts w:ascii="Courier New" w:hAnsi="Courier New"/>
                          <w:sz w:val="16"/>
                          <w:szCs w:val="16"/>
                        </w:rPr>
                      </w:pPr>
                      <w:r>
                        <w:rPr>
                          <w:rFonts w:ascii="Courier New" w:hAnsi="Courier New"/>
                          <w:sz w:val="16"/>
                          <w:szCs w:val="16"/>
                        </w:rPr>
                        <w:t>Table dropped.</w:t>
                      </w:r>
                    </w:p>
                    <w:p w:rsidR="00176BFF" w:rsidRDefault="00176BFF" w:rsidP="00F05AAE">
                      <w:pPr>
                        <w:spacing w:after="0" w:line="240" w:lineRule="auto"/>
                        <w:rPr>
                          <w:rFonts w:ascii="Courier New" w:hAnsi="Courier New"/>
                          <w:sz w:val="16"/>
                          <w:szCs w:val="16"/>
                        </w:rPr>
                      </w:pPr>
                    </w:p>
                    <w:p w:rsidR="00176BFF" w:rsidRDefault="00176BFF" w:rsidP="00F05AAE">
                      <w:pPr>
                        <w:spacing w:after="0" w:line="240" w:lineRule="auto"/>
                        <w:rPr>
                          <w:rFonts w:ascii="Courier New" w:hAnsi="Courier New"/>
                          <w:sz w:val="16"/>
                          <w:szCs w:val="16"/>
                        </w:rPr>
                      </w:pPr>
                      <w:r>
                        <w:rPr>
                          <w:rFonts w:ascii="Courier New" w:hAnsi="Courier New"/>
                          <w:sz w:val="16"/>
                          <w:szCs w:val="16"/>
                        </w:rPr>
                        <w:t xml:space="preserve">SQL&gt; </w:t>
                      </w:r>
                      <w:r w:rsidRPr="00F05AAE">
                        <w:rPr>
                          <w:rFonts w:ascii="Courier New" w:hAnsi="Courier New"/>
                          <w:sz w:val="16"/>
                          <w:szCs w:val="16"/>
                        </w:rPr>
                        <w:t>create synonym web_auth for ced3_owner.web_auth;</w:t>
                      </w:r>
                    </w:p>
                    <w:p w:rsidR="00176BFF" w:rsidRDefault="00176BFF" w:rsidP="00F05AAE">
                      <w:pPr>
                        <w:spacing w:after="0" w:line="240" w:lineRule="auto"/>
                        <w:rPr>
                          <w:rFonts w:ascii="Courier New" w:hAnsi="Courier New"/>
                          <w:sz w:val="16"/>
                          <w:szCs w:val="16"/>
                        </w:rPr>
                      </w:pPr>
                    </w:p>
                    <w:p w:rsidR="00176BFF" w:rsidRDefault="00176BFF" w:rsidP="00F05AAE">
                      <w:pPr>
                        <w:spacing w:after="0" w:line="240" w:lineRule="auto"/>
                        <w:rPr>
                          <w:rFonts w:ascii="Courier New" w:hAnsi="Courier New"/>
                          <w:sz w:val="16"/>
                          <w:szCs w:val="16"/>
                        </w:rPr>
                      </w:pPr>
                      <w:r w:rsidRPr="003552E5">
                        <w:rPr>
                          <w:rFonts w:ascii="Courier New" w:hAnsi="Courier New"/>
                          <w:sz w:val="16"/>
                          <w:szCs w:val="16"/>
                        </w:rPr>
                        <w:t>Synonym created.</w:t>
                      </w:r>
                    </w:p>
                    <w:p w:rsidR="00176BFF" w:rsidRDefault="00176BFF" w:rsidP="00F05AAE">
                      <w:pPr>
                        <w:spacing w:after="0" w:line="240" w:lineRule="auto"/>
                        <w:rPr>
                          <w:rFonts w:ascii="Courier New" w:hAnsi="Courier New"/>
                          <w:sz w:val="16"/>
                          <w:szCs w:val="16"/>
                        </w:rPr>
                      </w:pPr>
                    </w:p>
                    <w:p w:rsidR="00176BFF" w:rsidRDefault="00176BFF" w:rsidP="003441E2">
                      <w:pPr>
                        <w:spacing w:after="0" w:line="240" w:lineRule="auto"/>
                        <w:rPr>
                          <w:rFonts w:ascii="Courier New" w:hAnsi="Courier New"/>
                          <w:sz w:val="16"/>
                          <w:szCs w:val="16"/>
                        </w:rPr>
                      </w:pPr>
                      <w:r>
                        <w:rPr>
                          <w:rFonts w:ascii="Courier New" w:hAnsi="Courier New"/>
                          <w:sz w:val="16"/>
                          <w:szCs w:val="16"/>
                        </w:rPr>
                        <w:t xml:space="preserve">SQL&gt; </w:t>
                      </w:r>
                      <w:r w:rsidRPr="00F05AAE">
                        <w:rPr>
                          <w:rFonts w:ascii="Courier New" w:hAnsi="Courier New"/>
                          <w:sz w:val="16"/>
                          <w:szCs w:val="16"/>
                        </w:rPr>
                        <w:t xml:space="preserve">drop table </w:t>
                      </w:r>
                      <w:r>
                        <w:rPr>
                          <w:rFonts w:ascii="Courier New" w:hAnsi="Courier New"/>
                          <w:sz w:val="16"/>
                          <w:szCs w:val="16"/>
                        </w:rPr>
                        <w:t>admin_lock</w:t>
                      </w:r>
                      <w:r w:rsidRPr="00F05AAE">
                        <w:rPr>
                          <w:rFonts w:ascii="Courier New" w:hAnsi="Courier New"/>
                          <w:sz w:val="16"/>
                          <w:szCs w:val="16"/>
                        </w:rPr>
                        <w:t>;</w:t>
                      </w:r>
                    </w:p>
                    <w:p w:rsidR="00176BFF" w:rsidRDefault="00176BFF" w:rsidP="003441E2">
                      <w:pPr>
                        <w:spacing w:after="0" w:line="240" w:lineRule="auto"/>
                        <w:rPr>
                          <w:rFonts w:ascii="Courier New" w:hAnsi="Courier New"/>
                          <w:sz w:val="16"/>
                          <w:szCs w:val="16"/>
                        </w:rPr>
                      </w:pPr>
                    </w:p>
                    <w:p w:rsidR="00176BFF" w:rsidRDefault="00176BFF" w:rsidP="003441E2">
                      <w:pPr>
                        <w:spacing w:after="0" w:line="240" w:lineRule="auto"/>
                        <w:rPr>
                          <w:rFonts w:ascii="Courier New" w:hAnsi="Courier New"/>
                          <w:sz w:val="16"/>
                          <w:szCs w:val="16"/>
                        </w:rPr>
                      </w:pPr>
                      <w:r>
                        <w:rPr>
                          <w:rFonts w:ascii="Courier New" w:hAnsi="Courier New"/>
                          <w:sz w:val="16"/>
                          <w:szCs w:val="16"/>
                        </w:rPr>
                        <w:t>Table dropped.</w:t>
                      </w:r>
                    </w:p>
                    <w:p w:rsidR="00176BFF" w:rsidRDefault="00176BFF" w:rsidP="003441E2">
                      <w:pPr>
                        <w:spacing w:after="0" w:line="240" w:lineRule="auto"/>
                        <w:rPr>
                          <w:rFonts w:ascii="Courier New" w:hAnsi="Courier New"/>
                          <w:sz w:val="16"/>
                          <w:szCs w:val="16"/>
                        </w:rPr>
                      </w:pPr>
                    </w:p>
                    <w:p w:rsidR="00176BFF" w:rsidRPr="00EB458A" w:rsidRDefault="00176BFF" w:rsidP="003441E2">
                      <w:pPr>
                        <w:spacing w:after="0" w:line="240" w:lineRule="auto"/>
                        <w:rPr>
                          <w:rFonts w:ascii="Courier New" w:hAnsi="Courier New"/>
                          <w:sz w:val="16"/>
                          <w:szCs w:val="16"/>
                        </w:rPr>
                      </w:pPr>
                      <w:r>
                        <w:rPr>
                          <w:rFonts w:ascii="Courier New" w:hAnsi="Courier New"/>
                          <w:sz w:val="16"/>
                          <w:szCs w:val="16"/>
                        </w:rPr>
                        <w:t>SQL&gt;</w:t>
                      </w:r>
                      <w:r w:rsidRPr="00EB458A">
                        <w:rPr>
                          <w:rFonts w:ascii="Courier New" w:hAnsi="Courier New"/>
                          <w:sz w:val="16"/>
                          <w:szCs w:val="16"/>
                        </w:rPr>
                        <w:t xml:space="preserve"> create synonym </w:t>
                      </w:r>
                      <w:r>
                        <w:rPr>
                          <w:rFonts w:ascii="Courier New" w:hAnsi="Courier New"/>
                          <w:sz w:val="16"/>
                          <w:szCs w:val="16"/>
                        </w:rPr>
                        <w:t xml:space="preserve">admin_lock </w:t>
                      </w:r>
                      <w:r w:rsidRPr="00EB458A">
                        <w:rPr>
                          <w:rFonts w:ascii="Courier New" w:hAnsi="Courier New"/>
                          <w:sz w:val="16"/>
                          <w:szCs w:val="16"/>
                        </w:rPr>
                        <w:t>for ced3_owner.</w:t>
                      </w:r>
                      <w:r>
                        <w:rPr>
                          <w:rFonts w:ascii="Courier New" w:hAnsi="Courier New"/>
                          <w:sz w:val="16"/>
                          <w:szCs w:val="16"/>
                        </w:rPr>
                        <w:t>admin_lock</w:t>
                      </w:r>
                      <w:r w:rsidRPr="00EB458A">
                        <w:rPr>
                          <w:rFonts w:ascii="Courier New" w:hAnsi="Courier New"/>
                          <w:sz w:val="16"/>
                          <w:szCs w:val="16"/>
                        </w:rPr>
                        <w:t>;</w:t>
                      </w:r>
                    </w:p>
                    <w:p w:rsidR="00176BFF" w:rsidRPr="00EB458A" w:rsidRDefault="00176BFF" w:rsidP="003441E2">
                      <w:pPr>
                        <w:spacing w:after="0" w:line="240" w:lineRule="auto"/>
                        <w:rPr>
                          <w:rFonts w:ascii="Courier New" w:hAnsi="Courier New"/>
                          <w:sz w:val="16"/>
                          <w:szCs w:val="16"/>
                        </w:rPr>
                      </w:pPr>
                    </w:p>
                    <w:p w:rsidR="00176BFF" w:rsidRDefault="00176BFF" w:rsidP="003441E2">
                      <w:pPr>
                        <w:spacing w:after="0" w:line="240" w:lineRule="auto"/>
                        <w:rPr>
                          <w:rFonts w:ascii="Courier New" w:hAnsi="Courier New"/>
                          <w:sz w:val="16"/>
                          <w:szCs w:val="16"/>
                        </w:rPr>
                      </w:pPr>
                      <w:r w:rsidRPr="00EB458A">
                        <w:rPr>
                          <w:rFonts w:ascii="Courier New" w:hAnsi="Courier New"/>
                          <w:sz w:val="16"/>
                          <w:szCs w:val="16"/>
                        </w:rPr>
                        <w:t>Synonym created.</w:t>
                      </w:r>
                    </w:p>
                    <w:p w:rsidR="00176BFF" w:rsidRDefault="00176BFF" w:rsidP="00F05AAE">
                      <w:pPr>
                        <w:spacing w:after="0" w:line="240" w:lineRule="auto"/>
                        <w:rPr>
                          <w:rFonts w:ascii="Courier New" w:hAnsi="Courier New"/>
                          <w:sz w:val="16"/>
                          <w:szCs w:val="16"/>
                        </w:rPr>
                      </w:pPr>
                    </w:p>
                    <w:p w:rsidR="00176BFF" w:rsidRDefault="00176BFF" w:rsidP="002D1E6D">
                      <w:pPr>
                        <w:spacing w:after="0" w:line="240" w:lineRule="auto"/>
                        <w:rPr>
                          <w:rFonts w:ascii="Courier New" w:hAnsi="Courier New"/>
                          <w:sz w:val="16"/>
                          <w:szCs w:val="16"/>
                        </w:rPr>
                      </w:pPr>
                      <w:r>
                        <w:rPr>
                          <w:rFonts w:ascii="Courier New" w:hAnsi="Courier New"/>
                          <w:sz w:val="16"/>
                          <w:szCs w:val="16"/>
                        </w:rPr>
                        <w:t>SQL&gt; drop materialized view staff</w:t>
                      </w:r>
                      <w:r w:rsidRPr="00F05AAE">
                        <w:rPr>
                          <w:rFonts w:ascii="Courier New" w:hAnsi="Courier New"/>
                          <w:sz w:val="16"/>
                          <w:szCs w:val="16"/>
                        </w:rPr>
                        <w:t>;</w:t>
                      </w:r>
                    </w:p>
                    <w:p w:rsidR="00176BFF" w:rsidRDefault="00176BFF" w:rsidP="002D1E6D">
                      <w:pPr>
                        <w:spacing w:after="0" w:line="240" w:lineRule="auto"/>
                        <w:rPr>
                          <w:rFonts w:ascii="Courier New" w:hAnsi="Courier New"/>
                          <w:sz w:val="16"/>
                          <w:szCs w:val="16"/>
                        </w:rPr>
                      </w:pPr>
                    </w:p>
                    <w:p w:rsidR="00176BFF" w:rsidRDefault="00176BFF" w:rsidP="002D1E6D">
                      <w:pPr>
                        <w:spacing w:after="0" w:line="240" w:lineRule="auto"/>
                        <w:rPr>
                          <w:rFonts w:ascii="Courier New" w:hAnsi="Courier New"/>
                          <w:sz w:val="16"/>
                          <w:szCs w:val="16"/>
                        </w:rPr>
                      </w:pPr>
                      <w:r w:rsidRPr="00E0180E">
                        <w:rPr>
                          <w:rFonts w:ascii="Courier New" w:hAnsi="Courier New"/>
                          <w:sz w:val="16"/>
                          <w:szCs w:val="16"/>
                        </w:rPr>
                        <w:t>Materialized view dropped.</w:t>
                      </w:r>
                    </w:p>
                    <w:p w:rsidR="00176BFF" w:rsidRDefault="00176BFF" w:rsidP="002D1E6D">
                      <w:pPr>
                        <w:spacing w:after="0" w:line="240" w:lineRule="auto"/>
                        <w:rPr>
                          <w:rFonts w:ascii="Courier New" w:hAnsi="Courier New"/>
                          <w:sz w:val="16"/>
                          <w:szCs w:val="16"/>
                        </w:rPr>
                      </w:pPr>
                    </w:p>
                    <w:p w:rsidR="00176BFF" w:rsidRDefault="00176BFF" w:rsidP="002D1E6D">
                      <w:pPr>
                        <w:spacing w:after="0" w:line="240" w:lineRule="auto"/>
                        <w:rPr>
                          <w:rFonts w:ascii="Courier New" w:hAnsi="Courier New"/>
                          <w:sz w:val="16"/>
                          <w:szCs w:val="16"/>
                        </w:rPr>
                      </w:pPr>
                      <w:r>
                        <w:rPr>
                          <w:rFonts w:ascii="Courier New" w:hAnsi="Courier New"/>
                          <w:sz w:val="16"/>
                          <w:szCs w:val="16"/>
                        </w:rPr>
                        <w:t xml:space="preserve">SQL&gt; </w:t>
                      </w:r>
                      <w:r w:rsidRPr="00F05AAE">
                        <w:rPr>
                          <w:rFonts w:ascii="Courier New" w:hAnsi="Courier New"/>
                          <w:sz w:val="16"/>
                          <w:szCs w:val="16"/>
                        </w:rPr>
                        <w:t xml:space="preserve">create synonym </w:t>
                      </w:r>
                      <w:r>
                        <w:rPr>
                          <w:rFonts w:ascii="Courier New" w:hAnsi="Courier New"/>
                          <w:sz w:val="16"/>
                          <w:szCs w:val="16"/>
                        </w:rPr>
                        <w:t>staff</w:t>
                      </w:r>
                      <w:r w:rsidRPr="00F05AAE">
                        <w:rPr>
                          <w:rFonts w:ascii="Courier New" w:hAnsi="Courier New"/>
                          <w:sz w:val="16"/>
                          <w:szCs w:val="16"/>
                        </w:rPr>
                        <w:t xml:space="preserve"> for ced3_owner.</w:t>
                      </w:r>
                      <w:r>
                        <w:rPr>
                          <w:rFonts w:ascii="Courier New" w:hAnsi="Courier New"/>
                          <w:sz w:val="16"/>
                          <w:szCs w:val="16"/>
                        </w:rPr>
                        <w:t>staff</w:t>
                      </w:r>
                      <w:r w:rsidRPr="00F05AAE">
                        <w:rPr>
                          <w:rFonts w:ascii="Courier New" w:hAnsi="Courier New"/>
                          <w:sz w:val="16"/>
                          <w:szCs w:val="16"/>
                        </w:rPr>
                        <w:t>;</w:t>
                      </w:r>
                    </w:p>
                    <w:p w:rsidR="00176BFF" w:rsidRDefault="00176BFF" w:rsidP="002D1E6D">
                      <w:pPr>
                        <w:spacing w:after="0" w:line="240" w:lineRule="auto"/>
                        <w:rPr>
                          <w:rFonts w:ascii="Courier New" w:hAnsi="Courier New"/>
                          <w:sz w:val="16"/>
                          <w:szCs w:val="16"/>
                        </w:rPr>
                      </w:pPr>
                    </w:p>
                    <w:p w:rsidR="00176BFF" w:rsidRDefault="00176BFF" w:rsidP="002D1E6D">
                      <w:pPr>
                        <w:spacing w:after="0" w:line="240" w:lineRule="auto"/>
                        <w:rPr>
                          <w:rFonts w:ascii="Courier New" w:hAnsi="Courier New"/>
                          <w:sz w:val="16"/>
                          <w:szCs w:val="16"/>
                        </w:rPr>
                      </w:pPr>
                      <w:r w:rsidRPr="003552E5">
                        <w:rPr>
                          <w:rFonts w:ascii="Courier New" w:hAnsi="Courier New"/>
                          <w:sz w:val="16"/>
                          <w:szCs w:val="16"/>
                        </w:rPr>
                        <w:t>Synonym created.</w:t>
                      </w:r>
                    </w:p>
                    <w:p w:rsidR="00176BFF" w:rsidRPr="00E16A7C" w:rsidRDefault="00176BFF" w:rsidP="00F05AAE">
                      <w:pPr>
                        <w:spacing w:after="0" w:line="240" w:lineRule="auto"/>
                        <w:rPr>
                          <w:rFonts w:ascii="Courier New" w:hAnsi="Courier New"/>
                          <w:sz w:val="16"/>
                          <w:szCs w:val="16"/>
                        </w:rPr>
                      </w:pPr>
                    </w:p>
                    <w:p w:rsidR="00176BFF" w:rsidRDefault="00176BFF" w:rsidP="00F05AAE">
                      <w:pPr>
                        <w:spacing w:after="0" w:line="240" w:lineRule="auto"/>
                        <w:rPr>
                          <w:rFonts w:ascii="Courier New" w:hAnsi="Courier New"/>
                          <w:sz w:val="16"/>
                          <w:szCs w:val="16"/>
                        </w:rPr>
                      </w:pPr>
                      <w:r>
                        <w:rPr>
                          <w:rFonts w:ascii="Courier New" w:hAnsi="Courier New"/>
                          <w:sz w:val="16"/>
                          <w:szCs w:val="16"/>
                        </w:rPr>
                        <w:t>SQL&gt; exit</w:t>
                      </w:r>
                    </w:p>
                    <w:p w:rsidR="00176BFF" w:rsidRPr="001A0A0D" w:rsidRDefault="00176BFF" w:rsidP="00F05AAE">
                      <w:pPr>
                        <w:spacing w:after="0" w:line="240" w:lineRule="auto"/>
                        <w:rPr>
                          <w:rFonts w:ascii="Courier New" w:hAnsi="Courier New"/>
                          <w:sz w:val="16"/>
                          <w:szCs w:val="16"/>
                        </w:rPr>
                      </w:pPr>
                    </w:p>
                  </w:txbxContent>
                </v:textbox>
                <w10:anchorlock/>
              </v:shape>
            </w:pict>
          </mc:Fallback>
        </mc:AlternateContent>
      </w:r>
    </w:p>
    <w:p w:rsidR="002D1E6D" w:rsidRDefault="002D1E6D" w:rsidP="00182C36">
      <w:pPr>
        <w:pStyle w:val="Heading2"/>
      </w:pPr>
    </w:p>
    <w:p w:rsidR="00831A03" w:rsidRDefault="00831A03" w:rsidP="00831A03">
      <w:pPr>
        <w:pStyle w:val="Heading2"/>
      </w:pPr>
      <w:bookmarkStart w:id="15" w:name="_Toc445977865"/>
      <w:r>
        <w:t>Explicit Permissions for Owner Schema</w:t>
      </w:r>
      <w:bookmarkEnd w:id="15"/>
    </w:p>
    <w:p w:rsidR="00831A03" w:rsidRDefault="00A56BBE" w:rsidP="00831A03">
      <w:r>
        <w:t>Permissions granted via role are not available in certain circumstances such as when a stored procedure is executed via DBMS_JOB.   Therefore in addition to running the createCEDRoles.sql script as described earlier, it is necessary for the DBA to grant some permissions explicitly to the master Schema</w:t>
      </w:r>
      <w:r w:rsidR="00CA054E">
        <w:t xml:space="preserve"> (i.e. CED3_OWNER)</w:t>
      </w:r>
    </w:p>
    <w:p w:rsidR="00831A03" w:rsidRDefault="003B04D3" w:rsidP="00831A03">
      <w:r>
        <w:rPr>
          <w:noProof/>
        </w:rPr>
        <mc:AlternateContent>
          <mc:Choice Requires="wps">
            <w:drawing>
              <wp:inline distT="0" distB="0" distL="0" distR="0">
                <wp:extent cx="5486400" cy="1555750"/>
                <wp:effectExtent l="9525" t="7620" r="9525" b="27305"/>
                <wp:docPr id="15"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555750"/>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176BFF" w:rsidRDefault="00176BFF" w:rsidP="00CA054E">
                            <w:pPr>
                              <w:spacing w:after="0" w:line="240" w:lineRule="auto"/>
                              <w:rPr>
                                <w:rFonts w:ascii="Courier New" w:hAnsi="Courier New"/>
                                <w:sz w:val="16"/>
                                <w:szCs w:val="16"/>
                              </w:rPr>
                            </w:pPr>
                            <w:r>
                              <w:rPr>
                                <w:rFonts w:ascii="Courier New" w:hAnsi="Courier New"/>
                                <w:sz w:val="16"/>
                                <w:szCs w:val="16"/>
                              </w:rPr>
                              <w:t># On the database server</w:t>
                            </w:r>
                          </w:p>
                          <w:p w:rsidR="00176BFF" w:rsidRPr="001A0A0D" w:rsidRDefault="00176BFF" w:rsidP="00CA054E">
                            <w:pPr>
                              <w:spacing w:after="0" w:line="240" w:lineRule="auto"/>
                              <w:rPr>
                                <w:rFonts w:ascii="Courier New" w:hAnsi="Courier New"/>
                                <w:sz w:val="16"/>
                                <w:szCs w:val="16"/>
                              </w:rPr>
                            </w:pPr>
                            <w:r>
                              <w:rPr>
                                <w:rFonts w:ascii="Courier New" w:hAnsi="Courier New"/>
                                <w:sz w:val="16"/>
                                <w:szCs w:val="16"/>
                              </w:rPr>
                              <w:t>%&gt; sqlplus '</w:t>
                            </w:r>
                            <w:r w:rsidRPr="001A0A0D">
                              <w:rPr>
                                <w:rFonts w:ascii="Courier New" w:hAnsi="Courier New"/>
                                <w:sz w:val="16"/>
                                <w:szCs w:val="16"/>
                              </w:rPr>
                              <w:t>/ as sysdba</w:t>
                            </w:r>
                            <w:r>
                              <w:rPr>
                                <w:rFonts w:ascii="Courier New" w:hAnsi="Courier New"/>
                                <w:sz w:val="16"/>
                                <w:szCs w:val="16"/>
                              </w:rPr>
                              <w:t>'</w:t>
                            </w:r>
                          </w:p>
                          <w:p w:rsidR="00176BFF" w:rsidRDefault="00176BFF" w:rsidP="00CA054E">
                            <w:pPr>
                              <w:spacing w:after="0" w:line="240" w:lineRule="auto"/>
                              <w:rPr>
                                <w:rFonts w:ascii="Courier New" w:hAnsi="Courier New"/>
                                <w:sz w:val="16"/>
                                <w:szCs w:val="16"/>
                              </w:rPr>
                            </w:pPr>
                          </w:p>
                          <w:p w:rsidR="00176BFF" w:rsidRPr="00CA054E" w:rsidRDefault="00176BFF" w:rsidP="00CA054E">
                            <w:pPr>
                              <w:spacing w:after="0" w:line="240" w:lineRule="auto"/>
                              <w:rPr>
                                <w:rFonts w:ascii="Courier New" w:hAnsi="Courier New"/>
                                <w:sz w:val="16"/>
                                <w:szCs w:val="16"/>
                              </w:rPr>
                            </w:pPr>
                            <w:r w:rsidRPr="00CA054E">
                              <w:rPr>
                                <w:rFonts w:ascii="Courier New" w:hAnsi="Courier New"/>
                                <w:sz w:val="16"/>
                                <w:szCs w:val="16"/>
                              </w:rPr>
                              <w:t>SQL&gt; exec DBMS_WM.GrantSystemPriv('ACCESS_ANY_WORKSPACE', 'CED3_OWNER', '</w:t>
                            </w:r>
                            <w:r>
                              <w:rPr>
                                <w:rFonts w:ascii="Courier New" w:hAnsi="Courier New"/>
                                <w:sz w:val="16"/>
                                <w:szCs w:val="16"/>
                              </w:rPr>
                              <w:t>NO</w:t>
                            </w:r>
                            <w:r w:rsidRPr="00CA054E">
                              <w:rPr>
                                <w:rFonts w:ascii="Courier New" w:hAnsi="Courier New"/>
                                <w:sz w:val="16"/>
                                <w:szCs w:val="16"/>
                              </w:rPr>
                              <w:t xml:space="preserve">'); </w:t>
                            </w:r>
                          </w:p>
                          <w:p w:rsidR="00176BFF" w:rsidRDefault="00176BFF" w:rsidP="00CA054E">
                            <w:pPr>
                              <w:spacing w:after="0" w:line="240" w:lineRule="auto"/>
                              <w:rPr>
                                <w:rFonts w:ascii="Courier New" w:hAnsi="Courier New"/>
                                <w:sz w:val="16"/>
                                <w:szCs w:val="16"/>
                              </w:rPr>
                            </w:pPr>
                          </w:p>
                          <w:p w:rsidR="00176BFF" w:rsidRDefault="00176BFF" w:rsidP="00CA054E">
                            <w:pPr>
                              <w:spacing w:after="0" w:line="240" w:lineRule="auto"/>
                              <w:rPr>
                                <w:rFonts w:ascii="Courier New" w:hAnsi="Courier New"/>
                                <w:sz w:val="16"/>
                                <w:szCs w:val="16"/>
                              </w:rPr>
                            </w:pPr>
                            <w:r w:rsidRPr="00CA054E">
                              <w:rPr>
                                <w:rFonts w:ascii="Courier New" w:hAnsi="Courier New"/>
                                <w:sz w:val="16"/>
                                <w:szCs w:val="16"/>
                              </w:rPr>
                              <w:t>PL/SQL procedure successfully completed.</w:t>
                            </w:r>
                          </w:p>
                          <w:p w:rsidR="00176BFF" w:rsidRDefault="00176BFF" w:rsidP="00CA054E">
                            <w:pPr>
                              <w:spacing w:after="0" w:line="240" w:lineRule="auto"/>
                              <w:rPr>
                                <w:rFonts w:ascii="Courier New" w:hAnsi="Courier New"/>
                                <w:sz w:val="16"/>
                                <w:szCs w:val="16"/>
                              </w:rPr>
                            </w:pPr>
                          </w:p>
                          <w:p w:rsidR="00176BFF" w:rsidRDefault="00176BFF" w:rsidP="00CA054E">
                            <w:pPr>
                              <w:spacing w:after="0" w:line="240" w:lineRule="auto"/>
                              <w:rPr>
                                <w:rFonts w:ascii="Courier New" w:hAnsi="Courier New"/>
                                <w:sz w:val="16"/>
                                <w:szCs w:val="16"/>
                              </w:rPr>
                            </w:pPr>
                            <w:r w:rsidRPr="00CA054E">
                              <w:rPr>
                                <w:rFonts w:ascii="Courier New" w:hAnsi="Courier New"/>
                                <w:sz w:val="16"/>
                                <w:szCs w:val="16"/>
                              </w:rPr>
                              <w:t>SQL&gt;</w:t>
                            </w:r>
                            <w:r>
                              <w:rPr>
                                <w:rFonts w:ascii="Courier New" w:hAnsi="Courier New"/>
                                <w:sz w:val="16"/>
                                <w:szCs w:val="16"/>
                              </w:rPr>
                              <w:t xml:space="preserve"> exec </w:t>
                            </w:r>
                            <w:r w:rsidRPr="00CA054E">
                              <w:rPr>
                                <w:rFonts w:ascii="Courier New" w:hAnsi="Courier New"/>
                                <w:sz w:val="16"/>
                                <w:szCs w:val="16"/>
                              </w:rPr>
                              <w:t>dbms_wm.grantsystempriv('MERGE_ANY_WORKSPACE', 'CED</w:t>
                            </w:r>
                            <w:r>
                              <w:rPr>
                                <w:rFonts w:ascii="Courier New" w:hAnsi="Courier New"/>
                                <w:sz w:val="16"/>
                                <w:szCs w:val="16"/>
                              </w:rPr>
                              <w:t>3_OWNER</w:t>
                            </w:r>
                            <w:r w:rsidRPr="00CA054E">
                              <w:rPr>
                                <w:rFonts w:ascii="Courier New" w:hAnsi="Courier New"/>
                                <w:sz w:val="16"/>
                                <w:szCs w:val="16"/>
                              </w:rPr>
                              <w:t>', 'NO');</w:t>
                            </w:r>
                          </w:p>
                          <w:p w:rsidR="00176BFF" w:rsidRDefault="00176BFF" w:rsidP="00CA054E">
                            <w:pPr>
                              <w:spacing w:after="0" w:line="240" w:lineRule="auto"/>
                              <w:rPr>
                                <w:rFonts w:ascii="Courier New" w:hAnsi="Courier New"/>
                                <w:sz w:val="16"/>
                                <w:szCs w:val="16"/>
                              </w:rPr>
                            </w:pPr>
                          </w:p>
                          <w:p w:rsidR="00176BFF" w:rsidRDefault="00176BFF" w:rsidP="00CA054E">
                            <w:pPr>
                              <w:spacing w:after="0" w:line="240" w:lineRule="auto"/>
                              <w:rPr>
                                <w:rFonts w:ascii="Courier New" w:hAnsi="Courier New"/>
                                <w:sz w:val="16"/>
                                <w:szCs w:val="16"/>
                              </w:rPr>
                            </w:pPr>
                            <w:r w:rsidRPr="00CA054E">
                              <w:rPr>
                                <w:rFonts w:ascii="Courier New" w:hAnsi="Courier New"/>
                                <w:sz w:val="16"/>
                                <w:szCs w:val="16"/>
                              </w:rPr>
                              <w:t>PL/SQL procedure successfully completed.</w:t>
                            </w:r>
                          </w:p>
                          <w:p w:rsidR="00176BFF" w:rsidRDefault="00176BFF" w:rsidP="00CA054E">
                            <w:pPr>
                              <w:spacing w:after="0" w:line="240" w:lineRule="auto"/>
                              <w:rPr>
                                <w:rFonts w:ascii="Courier New" w:hAnsi="Courier New"/>
                                <w:sz w:val="16"/>
                                <w:szCs w:val="16"/>
                              </w:rPr>
                            </w:pPr>
                          </w:p>
                          <w:p w:rsidR="00176BFF" w:rsidRPr="00CA054E" w:rsidRDefault="00176BFF" w:rsidP="00CA054E">
                            <w:pPr>
                              <w:spacing w:after="0" w:line="240" w:lineRule="auto"/>
                              <w:rPr>
                                <w:rFonts w:ascii="Courier New" w:hAnsi="Courier New"/>
                                <w:sz w:val="16"/>
                                <w:szCs w:val="16"/>
                              </w:rPr>
                            </w:pPr>
                            <w:r>
                              <w:rPr>
                                <w:rFonts w:ascii="Courier New" w:hAnsi="Courier New"/>
                                <w:sz w:val="16"/>
                                <w:szCs w:val="16"/>
                              </w:rPr>
                              <w:t>SQL&gt;exit</w:t>
                            </w:r>
                          </w:p>
                        </w:txbxContent>
                      </wps:txbx>
                      <wps:bodyPr rot="0" vert="horz" wrap="square" lIns="91440" tIns="45720" rIns="91440" bIns="45720" anchor="t" anchorCtr="0" upright="1">
                        <a:noAutofit/>
                      </wps:bodyPr>
                    </wps:wsp>
                  </a:graphicData>
                </a:graphic>
              </wp:inline>
            </w:drawing>
          </mc:Choice>
          <mc:Fallback>
            <w:pict>
              <v:shape id="Text Box 149" o:spid="_x0000_s1033" type="#_x0000_t202" style="width:6in;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" fillcolor="white [3201]" strokecolor="#fabf8f [1945]" strokeweight="1pt">
                <v:fill color2="#fbd4b4 [1305]" focus="100%" type="gradient"/>
                <v:shadow on="t" color="#974706 [1609]" opacity=".5" offset="1pt"/>
                <v:textbox>
                  <w:txbxContent>
                    <w:p w:rsidR="00176BFF" w:rsidRDefault="00176BFF" w:rsidP="00CA054E">
                      <w:pPr>
                        <w:spacing w:after="0" w:line="240" w:lineRule="auto"/>
                        <w:rPr>
                          <w:rFonts w:ascii="Courier New" w:hAnsi="Courier New"/>
                          <w:sz w:val="16"/>
                          <w:szCs w:val="16"/>
                        </w:rPr>
                      </w:pPr>
                      <w:r>
                        <w:rPr>
                          <w:rFonts w:ascii="Courier New" w:hAnsi="Courier New"/>
                          <w:sz w:val="16"/>
                          <w:szCs w:val="16"/>
                        </w:rPr>
                        <w:t># On the database server</w:t>
                      </w:r>
                    </w:p>
                    <w:p w:rsidR="00176BFF" w:rsidRPr="001A0A0D" w:rsidRDefault="00176BFF" w:rsidP="00CA054E">
                      <w:pPr>
                        <w:spacing w:after="0" w:line="240" w:lineRule="auto"/>
                        <w:rPr>
                          <w:rFonts w:ascii="Courier New" w:hAnsi="Courier New"/>
                          <w:sz w:val="16"/>
                          <w:szCs w:val="16"/>
                        </w:rPr>
                      </w:pPr>
                      <w:r>
                        <w:rPr>
                          <w:rFonts w:ascii="Courier New" w:hAnsi="Courier New"/>
                          <w:sz w:val="16"/>
                          <w:szCs w:val="16"/>
                        </w:rPr>
                        <w:t>%&gt; sqlplus '</w:t>
                      </w:r>
                      <w:r w:rsidRPr="001A0A0D">
                        <w:rPr>
                          <w:rFonts w:ascii="Courier New" w:hAnsi="Courier New"/>
                          <w:sz w:val="16"/>
                          <w:szCs w:val="16"/>
                        </w:rPr>
                        <w:t>/ as sysdba</w:t>
                      </w:r>
                      <w:r>
                        <w:rPr>
                          <w:rFonts w:ascii="Courier New" w:hAnsi="Courier New"/>
                          <w:sz w:val="16"/>
                          <w:szCs w:val="16"/>
                        </w:rPr>
                        <w:t>'</w:t>
                      </w:r>
                    </w:p>
                    <w:p w:rsidR="00176BFF" w:rsidRDefault="00176BFF" w:rsidP="00CA054E">
                      <w:pPr>
                        <w:spacing w:after="0" w:line="240" w:lineRule="auto"/>
                        <w:rPr>
                          <w:rFonts w:ascii="Courier New" w:hAnsi="Courier New"/>
                          <w:sz w:val="16"/>
                          <w:szCs w:val="16"/>
                        </w:rPr>
                      </w:pPr>
                    </w:p>
                    <w:p w:rsidR="00176BFF" w:rsidRPr="00CA054E" w:rsidRDefault="00176BFF" w:rsidP="00CA054E">
                      <w:pPr>
                        <w:spacing w:after="0" w:line="240" w:lineRule="auto"/>
                        <w:rPr>
                          <w:rFonts w:ascii="Courier New" w:hAnsi="Courier New"/>
                          <w:sz w:val="16"/>
                          <w:szCs w:val="16"/>
                        </w:rPr>
                      </w:pPr>
                      <w:r w:rsidRPr="00CA054E">
                        <w:rPr>
                          <w:rFonts w:ascii="Courier New" w:hAnsi="Courier New"/>
                          <w:sz w:val="16"/>
                          <w:szCs w:val="16"/>
                        </w:rPr>
                        <w:t>SQL&gt; exec DBMS_WM.GrantSystemPriv('ACCESS_ANY_WORKSPACE', 'CED3_OWNER', '</w:t>
                      </w:r>
                      <w:r>
                        <w:rPr>
                          <w:rFonts w:ascii="Courier New" w:hAnsi="Courier New"/>
                          <w:sz w:val="16"/>
                          <w:szCs w:val="16"/>
                        </w:rPr>
                        <w:t>NO</w:t>
                      </w:r>
                      <w:r w:rsidRPr="00CA054E">
                        <w:rPr>
                          <w:rFonts w:ascii="Courier New" w:hAnsi="Courier New"/>
                          <w:sz w:val="16"/>
                          <w:szCs w:val="16"/>
                        </w:rPr>
                        <w:t xml:space="preserve">'); </w:t>
                      </w:r>
                    </w:p>
                    <w:p w:rsidR="00176BFF" w:rsidRDefault="00176BFF" w:rsidP="00CA054E">
                      <w:pPr>
                        <w:spacing w:after="0" w:line="240" w:lineRule="auto"/>
                        <w:rPr>
                          <w:rFonts w:ascii="Courier New" w:hAnsi="Courier New"/>
                          <w:sz w:val="16"/>
                          <w:szCs w:val="16"/>
                        </w:rPr>
                      </w:pPr>
                    </w:p>
                    <w:p w:rsidR="00176BFF" w:rsidRDefault="00176BFF" w:rsidP="00CA054E">
                      <w:pPr>
                        <w:spacing w:after="0" w:line="240" w:lineRule="auto"/>
                        <w:rPr>
                          <w:rFonts w:ascii="Courier New" w:hAnsi="Courier New"/>
                          <w:sz w:val="16"/>
                          <w:szCs w:val="16"/>
                        </w:rPr>
                      </w:pPr>
                      <w:r w:rsidRPr="00CA054E">
                        <w:rPr>
                          <w:rFonts w:ascii="Courier New" w:hAnsi="Courier New"/>
                          <w:sz w:val="16"/>
                          <w:szCs w:val="16"/>
                        </w:rPr>
                        <w:t>PL/SQL procedure successfully completed.</w:t>
                      </w:r>
                    </w:p>
                    <w:p w:rsidR="00176BFF" w:rsidRDefault="00176BFF" w:rsidP="00CA054E">
                      <w:pPr>
                        <w:spacing w:after="0" w:line="240" w:lineRule="auto"/>
                        <w:rPr>
                          <w:rFonts w:ascii="Courier New" w:hAnsi="Courier New"/>
                          <w:sz w:val="16"/>
                          <w:szCs w:val="16"/>
                        </w:rPr>
                      </w:pPr>
                    </w:p>
                    <w:p w:rsidR="00176BFF" w:rsidRDefault="00176BFF" w:rsidP="00CA054E">
                      <w:pPr>
                        <w:spacing w:after="0" w:line="240" w:lineRule="auto"/>
                        <w:rPr>
                          <w:rFonts w:ascii="Courier New" w:hAnsi="Courier New"/>
                          <w:sz w:val="16"/>
                          <w:szCs w:val="16"/>
                        </w:rPr>
                      </w:pPr>
                      <w:r w:rsidRPr="00CA054E">
                        <w:rPr>
                          <w:rFonts w:ascii="Courier New" w:hAnsi="Courier New"/>
                          <w:sz w:val="16"/>
                          <w:szCs w:val="16"/>
                        </w:rPr>
                        <w:t>SQL&gt;</w:t>
                      </w:r>
                      <w:r>
                        <w:rPr>
                          <w:rFonts w:ascii="Courier New" w:hAnsi="Courier New"/>
                          <w:sz w:val="16"/>
                          <w:szCs w:val="16"/>
                        </w:rPr>
                        <w:t xml:space="preserve"> exec </w:t>
                      </w:r>
                      <w:r w:rsidRPr="00CA054E">
                        <w:rPr>
                          <w:rFonts w:ascii="Courier New" w:hAnsi="Courier New"/>
                          <w:sz w:val="16"/>
                          <w:szCs w:val="16"/>
                        </w:rPr>
                        <w:t>dbms_wm.grantsystempriv('MERGE_ANY_WORKSPACE', 'CED</w:t>
                      </w:r>
                      <w:r>
                        <w:rPr>
                          <w:rFonts w:ascii="Courier New" w:hAnsi="Courier New"/>
                          <w:sz w:val="16"/>
                          <w:szCs w:val="16"/>
                        </w:rPr>
                        <w:t>3_OWNER</w:t>
                      </w:r>
                      <w:r w:rsidRPr="00CA054E">
                        <w:rPr>
                          <w:rFonts w:ascii="Courier New" w:hAnsi="Courier New"/>
                          <w:sz w:val="16"/>
                          <w:szCs w:val="16"/>
                        </w:rPr>
                        <w:t>', 'NO');</w:t>
                      </w:r>
                    </w:p>
                    <w:p w:rsidR="00176BFF" w:rsidRDefault="00176BFF" w:rsidP="00CA054E">
                      <w:pPr>
                        <w:spacing w:after="0" w:line="240" w:lineRule="auto"/>
                        <w:rPr>
                          <w:rFonts w:ascii="Courier New" w:hAnsi="Courier New"/>
                          <w:sz w:val="16"/>
                          <w:szCs w:val="16"/>
                        </w:rPr>
                      </w:pPr>
                    </w:p>
                    <w:p w:rsidR="00176BFF" w:rsidRDefault="00176BFF" w:rsidP="00CA054E">
                      <w:pPr>
                        <w:spacing w:after="0" w:line="240" w:lineRule="auto"/>
                        <w:rPr>
                          <w:rFonts w:ascii="Courier New" w:hAnsi="Courier New"/>
                          <w:sz w:val="16"/>
                          <w:szCs w:val="16"/>
                        </w:rPr>
                      </w:pPr>
                      <w:r w:rsidRPr="00CA054E">
                        <w:rPr>
                          <w:rFonts w:ascii="Courier New" w:hAnsi="Courier New"/>
                          <w:sz w:val="16"/>
                          <w:szCs w:val="16"/>
                        </w:rPr>
                        <w:t>PL/SQL procedure successfully completed.</w:t>
                      </w:r>
                    </w:p>
                    <w:p w:rsidR="00176BFF" w:rsidRDefault="00176BFF" w:rsidP="00CA054E">
                      <w:pPr>
                        <w:spacing w:after="0" w:line="240" w:lineRule="auto"/>
                        <w:rPr>
                          <w:rFonts w:ascii="Courier New" w:hAnsi="Courier New"/>
                          <w:sz w:val="16"/>
                          <w:szCs w:val="16"/>
                        </w:rPr>
                      </w:pPr>
                    </w:p>
                    <w:p w:rsidR="00176BFF" w:rsidRPr="00CA054E" w:rsidRDefault="00176BFF" w:rsidP="00CA054E">
                      <w:pPr>
                        <w:spacing w:after="0" w:line="240" w:lineRule="auto"/>
                        <w:rPr>
                          <w:rFonts w:ascii="Courier New" w:hAnsi="Courier New"/>
                          <w:sz w:val="16"/>
                          <w:szCs w:val="16"/>
                        </w:rPr>
                      </w:pPr>
                      <w:r>
                        <w:rPr>
                          <w:rFonts w:ascii="Courier New" w:hAnsi="Courier New"/>
                          <w:sz w:val="16"/>
                          <w:szCs w:val="16"/>
                        </w:rPr>
                        <w:t>SQL&gt;exit</w:t>
                      </w:r>
                    </w:p>
                  </w:txbxContent>
                </v:textbox>
                <w10:anchorlock/>
              </v:shape>
            </w:pict>
          </mc:Fallback>
        </mc:AlternateContent>
      </w:r>
    </w:p>
    <w:p w:rsidR="00B15A20" w:rsidRDefault="00B15A20" w:rsidP="00B15A20">
      <w:pPr>
        <w:pStyle w:val="Heading2"/>
      </w:pPr>
    </w:p>
    <w:p w:rsidR="00B15A20" w:rsidRDefault="00B15A20" w:rsidP="00B15A20">
      <w:pPr>
        <w:pStyle w:val="Heading2"/>
      </w:pPr>
      <w:bookmarkStart w:id="16" w:name="_Toc445977866"/>
      <w:r>
        <w:t>Explicit Permissions for DEVL Schema</w:t>
      </w:r>
      <w:bookmarkEnd w:id="16"/>
    </w:p>
    <w:p w:rsidR="00B15A20" w:rsidRDefault="00B15A20" w:rsidP="00B15A20">
      <w:r>
        <w:t>Permissions granted via role are not available in certain circumstances such as when a stored procedure is executed via DBMS_JOB.   Therefore in addition to running the createCEDRoles.sql script as described earlier, it is necessary for the DBA to grant some permissions explicitly to the development Schema (i.e. CED3_DEVL)</w:t>
      </w:r>
    </w:p>
    <w:p w:rsidR="00B15A20" w:rsidRDefault="003B04D3" w:rsidP="00B15A20">
      <w:r>
        <w:rPr>
          <w:noProof/>
        </w:rPr>
        <mc:AlternateContent>
          <mc:Choice Requires="wps">
            <w:drawing>
              <wp:inline distT="0" distB="0" distL="0" distR="0">
                <wp:extent cx="5486400" cy="1555750"/>
                <wp:effectExtent l="9525" t="6985" r="9525" b="27940"/>
                <wp:docPr id="14"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555750"/>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176BFF" w:rsidRDefault="00176BFF" w:rsidP="00B15A20">
                            <w:pPr>
                              <w:spacing w:after="0" w:line="240" w:lineRule="auto"/>
                              <w:rPr>
                                <w:rFonts w:ascii="Courier New" w:hAnsi="Courier New"/>
                                <w:sz w:val="16"/>
                                <w:szCs w:val="16"/>
                              </w:rPr>
                            </w:pPr>
                            <w:r>
                              <w:rPr>
                                <w:rFonts w:ascii="Courier New" w:hAnsi="Courier New"/>
                                <w:sz w:val="16"/>
                                <w:szCs w:val="16"/>
                              </w:rPr>
                              <w:t># On the database server</w:t>
                            </w:r>
                          </w:p>
                          <w:p w:rsidR="00176BFF" w:rsidRPr="001A0A0D" w:rsidRDefault="00176BFF" w:rsidP="00B15A20">
                            <w:pPr>
                              <w:spacing w:after="0" w:line="240" w:lineRule="auto"/>
                              <w:rPr>
                                <w:rFonts w:ascii="Courier New" w:hAnsi="Courier New"/>
                                <w:sz w:val="16"/>
                                <w:szCs w:val="16"/>
                              </w:rPr>
                            </w:pPr>
                            <w:r>
                              <w:rPr>
                                <w:rFonts w:ascii="Courier New" w:hAnsi="Courier New"/>
                                <w:sz w:val="16"/>
                                <w:szCs w:val="16"/>
                              </w:rPr>
                              <w:t>%&gt; sqlplus '</w:t>
                            </w:r>
                            <w:r w:rsidRPr="001A0A0D">
                              <w:rPr>
                                <w:rFonts w:ascii="Courier New" w:hAnsi="Courier New"/>
                                <w:sz w:val="16"/>
                                <w:szCs w:val="16"/>
                              </w:rPr>
                              <w:t>/ as sysdba</w:t>
                            </w:r>
                            <w:r>
                              <w:rPr>
                                <w:rFonts w:ascii="Courier New" w:hAnsi="Courier New"/>
                                <w:sz w:val="16"/>
                                <w:szCs w:val="16"/>
                              </w:rPr>
                              <w:t>'</w:t>
                            </w:r>
                          </w:p>
                          <w:p w:rsidR="00176BFF" w:rsidRDefault="00176BFF" w:rsidP="00B15A20">
                            <w:pPr>
                              <w:spacing w:after="0" w:line="240" w:lineRule="auto"/>
                              <w:rPr>
                                <w:rFonts w:ascii="Courier New" w:hAnsi="Courier New"/>
                                <w:sz w:val="16"/>
                                <w:szCs w:val="16"/>
                              </w:rPr>
                            </w:pPr>
                          </w:p>
                          <w:p w:rsidR="00176BFF" w:rsidRPr="00CA054E" w:rsidRDefault="00176BFF" w:rsidP="00B15A20">
                            <w:pPr>
                              <w:spacing w:after="0" w:line="240" w:lineRule="auto"/>
                              <w:rPr>
                                <w:rFonts w:ascii="Courier New" w:hAnsi="Courier New"/>
                                <w:sz w:val="16"/>
                                <w:szCs w:val="16"/>
                              </w:rPr>
                            </w:pPr>
                            <w:r w:rsidRPr="00CA054E">
                              <w:rPr>
                                <w:rFonts w:ascii="Courier New" w:hAnsi="Courier New"/>
                                <w:sz w:val="16"/>
                                <w:szCs w:val="16"/>
                              </w:rPr>
                              <w:t>SQL&gt; exec DBMS_WM.GrantSystemPriv('ACCESS_ANY_WORKSPACE', 'CED3_</w:t>
                            </w:r>
                            <w:r>
                              <w:rPr>
                                <w:rFonts w:ascii="Courier New" w:hAnsi="Courier New"/>
                                <w:sz w:val="16"/>
                                <w:szCs w:val="16"/>
                              </w:rPr>
                              <w:t>DEVL</w:t>
                            </w:r>
                            <w:r w:rsidRPr="00CA054E">
                              <w:rPr>
                                <w:rFonts w:ascii="Courier New" w:hAnsi="Courier New"/>
                                <w:sz w:val="16"/>
                                <w:szCs w:val="16"/>
                              </w:rPr>
                              <w:t>', '</w:t>
                            </w:r>
                            <w:r>
                              <w:rPr>
                                <w:rFonts w:ascii="Courier New" w:hAnsi="Courier New"/>
                                <w:sz w:val="16"/>
                                <w:szCs w:val="16"/>
                              </w:rPr>
                              <w:t>NO</w:t>
                            </w:r>
                            <w:r w:rsidRPr="00CA054E">
                              <w:rPr>
                                <w:rFonts w:ascii="Courier New" w:hAnsi="Courier New"/>
                                <w:sz w:val="16"/>
                                <w:szCs w:val="16"/>
                              </w:rPr>
                              <w:t xml:space="preserve">'); </w:t>
                            </w:r>
                          </w:p>
                          <w:p w:rsidR="00176BFF" w:rsidRDefault="00176BFF" w:rsidP="00B15A20">
                            <w:pPr>
                              <w:spacing w:after="0" w:line="240" w:lineRule="auto"/>
                              <w:rPr>
                                <w:rFonts w:ascii="Courier New" w:hAnsi="Courier New"/>
                                <w:sz w:val="16"/>
                                <w:szCs w:val="16"/>
                              </w:rPr>
                            </w:pPr>
                          </w:p>
                          <w:p w:rsidR="00176BFF" w:rsidRDefault="00176BFF" w:rsidP="00B15A20">
                            <w:pPr>
                              <w:spacing w:after="0" w:line="240" w:lineRule="auto"/>
                              <w:rPr>
                                <w:rFonts w:ascii="Courier New" w:hAnsi="Courier New"/>
                                <w:sz w:val="16"/>
                                <w:szCs w:val="16"/>
                              </w:rPr>
                            </w:pPr>
                            <w:r w:rsidRPr="00CA054E">
                              <w:rPr>
                                <w:rFonts w:ascii="Courier New" w:hAnsi="Courier New"/>
                                <w:sz w:val="16"/>
                                <w:szCs w:val="16"/>
                              </w:rPr>
                              <w:t>PL/SQL procedure successfully completed.</w:t>
                            </w:r>
                          </w:p>
                          <w:p w:rsidR="00176BFF" w:rsidRDefault="00176BFF" w:rsidP="00B15A20">
                            <w:pPr>
                              <w:spacing w:after="0" w:line="240" w:lineRule="auto"/>
                              <w:rPr>
                                <w:rFonts w:ascii="Courier New" w:hAnsi="Courier New"/>
                                <w:sz w:val="16"/>
                                <w:szCs w:val="16"/>
                              </w:rPr>
                            </w:pPr>
                          </w:p>
                          <w:p w:rsidR="00176BFF" w:rsidRDefault="00176BFF" w:rsidP="00B15A20">
                            <w:pPr>
                              <w:spacing w:after="0" w:line="240" w:lineRule="auto"/>
                              <w:rPr>
                                <w:rFonts w:ascii="Courier New" w:hAnsi="Courier New"/>
                                <w:sz w:val="16"/>
                                <w:szCs w:val="16"/>
                              </w:rPr>
                            </w:pPr>
                            <w:r w:rsidRPr="00CA054E">
                              <w:rPr>
                                <w:rFonts w:ascii="Courier New" w:hAnsi="Courier New"/>
                                <w:sz w:val="16"/>
                                <w:szCs w:val="16"/>
                              </w:rPr>
                              <w:t>SQL&gt;</w:t>
                            </w:r>
                            <w:r>
                              <w:rPr>
                                <w:rFonts w:ascii="Courier New" w:hAnsi="Courier New"/>
                                <w:sz w:val="16"/>
                                <w:szCs w:val="16"/>
                              </w:rPr>
                              <w:t xml:space="preserve"> exec </w:t>
                            </w:r>
                            <w:r w:rsidRPr="00CA054E">
                              <w:rPr>
                                <w:rFonts w:ascii="Courier New" w:hAnsi="Courier New"/>
                                <w:sz w:val="16"/>
                                <w:szCs w:val="16"/>
                              </w:rPr>
                              <w:t>dbms_wm.grantsystempriv('MERGE_ANY_WORKSPACE', 'CED</w:t>
                            </w:r>
                            <w:r>
                              <w:rPr>
                                <w:rFonts w:ascii="Courier New" w:hAnsi="Courier New"/>
                                <w:sz w:val="16"/>
                                <w:szCs w:val="16"/>
                              </w:rPr>
                              <w:t>3_DEVL</w:t>
                            </w:r>
                            <w:r w:rsidRPr="00CA054E">
                              <w:rPr>
                                <w:rFonts w:ascii="Courier New" w:hAnsi="Courier New"/>
                                <w:sz w:val="16"/>
                                <w:szCs w:val="16"/>
                              </w:rPr>
                              <w:t>', 'NO');</w:t>
                            </w:r>
                          </w:p>
                          <w:p w:rsidR="00176BFF" w:rsidRDefault="00176BFF" w:rsidP="00B15A20">
                            <w:pPr>
                              <w:spacing w:after="0" w:line="240" w:lineRule="auto"/>
                              <w:rPr>
                                <w:rFonts w:ascii="Courier New" w:hAnsi="Courier New"/>
                                <w:sz w:val="16"/>
                                <w:szCs w:val="16"/>
                              </w:rPr>
                            </w:pPr>
                          </w:p>
                          <w:p w:rsidR="00176BFF" w:rsidRDefault="00176BFF" w:rsidP="00B15A20">
                            <w:pPr>
                              <w:spacing w:after="0" w:line="240" w:lineRule="auto"/>
                              <w:rPr>
                                <w:rFonts w:ascii="Courier New" w:hAnsi="Courier New"/>
                                <w:sz w:val="16"/>
                                <w:szCs w:val="16"/>
                              </w:rPr>
                            </w:pPr>
                            <w:r w:rsidRPr="00CA054E">
                              <w:rPr>
                                <w:rFonts w:ascii="Courier New" w:hAnsi="Courier New"/>
                                <w:sz w:val="16"/>
                                <w:szCs w:val="16"/>
                              </w:rPr>
                              <w:t>PL/SQL procedure successfully completed.</w:t>
                            </w:r>
                          </w:p>
                          <w:p w:rsidR="00176BFF" w:rsidRDefault="00176BFF" w:rsidP="00B15A20">
                            <w:pPr>
                              <w:spacing w:after="0" w:line="240" w:lineRule="auto"/>
                              <w:rPr>
                                <w:rFonts w:ascii="Courier New" w:hAnsi="Courier New"/>
                                <w:sz w:val="16"/>
                                <w:szCs w:val="16"/>
                              </w:rPr>
                            </w:pPr>
                          </w:p>
                          <w:p w:rsidR="00176BFF" w:rsidRPr="00CA054E" w:rsidRDefault="00176BFF" w:rsidP="00B15A20">
                            <w:pPr>
                              <w:spacing w:after="0" w:line="240" w:lineRule="auto"/>
                              <w:rPr>
                                <w:rFonts w:ascii="Courier New" w:hAnsi="Courier New"/>
                                <w:sz w:val="16"/>
                                <w:szCs w:val="16"/>
                              </w:rPr>
                            </w:pPr>
                            <w:r>
                              <w:rPr>
                                <w:rFonts w:ascii="Courier New" w:hAnsi="Courier New"/>
                                <w:sz w:val="16"/>
                                <w:szCs w:val="16"/>
                              </w:rPr>
                              <w:t>SQL&gt;exit</w:t>
                            </w:r>
                          </w:p>
                        </w:txbxContent>
                      </wps:txbx>
                      <wps:bodyPr rot="0" vert="horz" wrap="square" lIns="91440" tIns="45720" rIns="91440" bIns="45720" anchor="t" anchorCtr="0" upright="1">
                        <a:noAutofit/>
                      </wps:bodyPr>
                    </wps:wsp>
                  </a:graphicData>
                </a:graphic>
              </wp:inline>
            </w:drawing>
          </mc:Choice>
          <mc:Fallback>
            <w:pict>
              <v:shape id="Text Box 148" o:spid="_x0000_s1034" type="#_x0000_t202" style="width:6in;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" fillcolor="white [3201]" strokecolor="#fabf8f [1945]" strokeweight="1pt">
                <v:fill color2="#fbd4b4 [1305]" focus="100%" type="gradient"/>
                <v:shadow on="t" color="#974706 [1609]" opacity=".5" offset="1pt"/>
                <v:textbox>
                  <w:txbxContent>
                    <w:p w:rsidR="00176BFF" w:rsidRDefault="00176BFF" w:rsidP="00B15A20">
                      <w:pPr>
                        <w:spacing w:after="0" w:line="240" w:lineRule="auto"/>
                        <w:rPr>
                          <w:rFonts w:ascii="Courier New" w:hAnsi="Courier New"/>
                          <w:sz w:val="16"/>
                          <w:szCs w:val="16"/>
                        </w:rPr>
                      </w:pPr>
                      <w:r>
                        <w:rPr>
                          <w:rFonts w:ascii="Courier New" w:hAnsi="Courier New"/>
                          <w:sz w:val="16"/>
                          <w:szCs w:val="16"/>
                        </w:rPr>
                        <w:t># On the database server</w:t>
                      </w:r>
                    </w:p>
                    <w:p w:rsidR="00176BFF" w:rsidRPr="001A0A0D" w:rsidRDefault="00176BFF" w:rsidP="00B15A20">
                      <w:pPr>
                        <w:spacing w:after="0" w:line="240" w:lineRule="auto"/>
                        <w:rPr>
                          <w:rFonts w:ascii="Courier New" w:hAnsi="Courier New"/>
                          <w:sz w:val="16"/>
                          <w:szCs w:val="16"/>
                        </w:rPr>
                      </w:pPr>
                      <w:r>
                        <w:rPr>
                          <w:rFonts w:ascii="Courier New" w:hAnsi="Courier New"/>
                          <w:sz w:val="16"/>
                          <w:szCs w:val="16"/>
                        </w:rPr>
                        <w:t>%&gt; sqlplus '</w:t>
                      </w:r>
                      <w:r w:rsidRPr="001A0A0D">
                        <w:rPr>
                          <w:rFonts w:ascii="Courier New" w:hAnsi="Courier New"/>
                          <w:sz w:val="16"/>
                          <w:szCs w:val="16"/>
                        </w:rPr>
                        <w:t>/ as sysdba</w:t>
                      </w:r>
                      <w:r>
                        <w:rPr>
                          <w:rFonts w:ascii="Courier New" w:hAnsi="Courier New"/>
                          <w:sz w:val="16"/>
                          <w:szCs w:val="16"/>
                        </w:rPr>
                        <w:t>'</w:t>
                      </w:r>
                    </w:p>
                    <w:p w:rsidR="00176BFF" w:rsidRDefault="00176BFF" w:rsidP="00B15A20">
                      <w:pPr>
                        <w:spacing w:after="0" w:line="240" w:lineRule="auto"/>
                        <w:rPr>
                          <w:rFonts w:ascii="Courier New" w:hAnsi="Courier New"/>
                          <w:sz w:val="16"/>
                          <w:szCs w:val="16"/>
                        </w:rPr>
                      </w:pPr>
                    </w:p>
                    <w:p w:rsidR="00176BFF" w:rsidRPr="00CA054E" w:rsidRDefault="00176BFF" w:rsidP="00B15A20">
                      <w:pPr>
                        <w:spacing w:after="0" w:line="240" w:lineRule="auto"/>
                        <w:rPr>
                          <w:rFonts w:ascii="Courier New" w:hAnsi="Courier New"/>
                          <w:sz w:val="16"/>
                          <w:szCs w:val="16"/>
                        </w:rPr>
                      </w:pPr>
                      <w:r w:rsidRPr="00CA054E">
                        <w:rPr>
                          <w:rFonts w:ascii="Courier New" w:hAnsi="Courier New"/>
                          <w:sz w:val="16"/>
                          <w:szCs w:val="16"/>
                        </w:rPr>
                        <w:t>SQL&gt; exec DBMS_WM.GrantSystemPriv('ACCESS_ANY_WORKSPACE', 'CED3_</w:t>
                      </w:r>
                      <w:r>
                        <w:rPr>
                          <w:rFonts w:ascii="Courier New" w:hAnsi="Courier New"/>
                          <w:sz w:val="16"/>
                          <w:szCs w:val="16"/>
                        </w:rPr>
                        <w:t>DEVL</w:t>
                      </w:r>
                      <w:r w:rsidRPr="00CA054E">
                        <w:rPr>
                          <w:rFonts w:ascii="Courier New" w:hAnsi="Courier New"/>
                          <w:sz w:val="16"/>
                          <w:szCs w:val="16"/>
                        </w:rPr>
                        <w:t>', '</w:t>
                      </w:r>
                      <w:r>
                        <w:rPr>
                          <w:rFonts w:ascii="Courier New" w:hAnsi="Courier New"/>
                          <w:sz w:val="16"/>
                          <w:szCs w:val="16"/>
                        </w:rPr>
                        <w:t>NO</w:t>
                      </w:r>
                      <w:r w:rsidRPr="00CA054E">
                        <w:rPr>
                          <w:rFonts w:ascii="Courier New" w:hAnsi="Courier New"/>
                          <w:sz w:val="16"/>
                          <w:szCs w:val="16"/>
                        </w:rPr>
                        <w:t xml:space="preserve">'); </w:t>
                      </w:r>
                    </w:p>
                    <w:p w:rsidR="00176BFF" w:rsidRDefault="00176BFF" w:rsidP="00B15A20">
                      <w:pPr>
                        <w:spacing w:after="0" w:line="240" w:lineRule="auto"/>
                        <w:rPr>
                          <w:rFonts w:ascii="Courier New" w:hAnsi="Courier New"/>
                          <w:sz w:val="16"/>
                          <w:szCs w:val="16"/>
                        </w:rPr>
                      </w:pPr>
                    </w:p>
                    <w:p w:rsidR="00176BFF" w:rsidRDefault="00176BFF" w:rsidP="00B15A20">
                      <w:pPr>
                        <w:spacing w:after="0" w:line="240" w:lineRule="auto"/>
                        <w:rPr>
                          <w:rFonts w:ascii="Courier New" w:hAnsi="Courier New"/>
                          <w:sz w:val="16"/>
                          <w:szCs w:val="16"/>
                        </w:rPr>
                      </w:pPr>
                      <w:r w:rsidRPr="00CA054E">
                        <w:rPr>
                          <w:rFonts w:ascii="Courier New" w:hAnsi="Courier New"/>
                          <w:sz w:val="16"/>
                          <w:szCs w:val="16"/>
                        </w:rPr>
                        <w:t>PL/SQL procedure successfully completed.</w:t>
                      </w:r>
                    </w:p>
                    <w:p w:rsidR="00176BFF" w:rsidRDefault="00176BFF" w:rsidP="00B15A20">
                      <w:pPr>
                        <w:spacing w:after="0" w:line="240" w:lineRule="auto"/>
                        <w:rPr>
                          <w:rFonts w:ascii="Courier New" w:hAnsi="Courier New"/>
                          <w:sz w:val="16"/>
                          <w:szCs w:val="16"/>
                        </w:rPr>
                      </w:pPr>
                    </w:p>
                    <w:p w:rsidR="00176BFF" w:rsidRDefault="00176BFF" w:rsidP="00B15A20">
                      <w:pPr>
                        <w:spacing w:after="0" w:line="240" w:lineRule="auto"/>
                        <w:rPr>
                          <w:rFonts w:ascii="Courier New" w:hAnsi="Courier New"/>
                          <w:sz w:val="16"/>
                          <w:szCs w:val="16"/>
                        </w:rPr>
                      </w:pPr>
                      <w:r w:rsidRPr="00CA054E">
                        <w:rPr>
                          <w:rFonts w:ascii="Courier New" w:hAnsi="Courier New"/>
                          <w:sz w:val="16"/>
                          <w:szCs w:val="16"/>
                        </w:rPr>
                        <w:t>SQL&gt;</w:t>
                      </w:r>
                      <w:r>
                        <w:rPr>
                          <w:rFonts w:ascii="Courier New" w:hAnsi="Courier New"/>
                          <w:sz w:val="16"/>
                          <w:szCs w:val="16"/>
                        </w:rPr>
                        <w:t xml:space="preserve"> exec </w:t>
                      </w:r>
                      <w:r w:rsidRPr="00CA054E">
                        <w:rPr>
                          <w:rFonts w:ascii="Courier New" w:hAnsi="Courier New"/>
                          <w:sz w:val="16"/>
                          <w:szCs w:val="16"/>
                        </w:rPr>
                        <w:t>dbms_wm.grantsystempriv('MERGE_ANY_WORKSPACE', 'CED</w:t>
                      </w:r>
                      <w:r>
                        <w:rPr>
                          <w:rFonts w:ascii="Courier New" w:hAnsi="Courier New"/>
                          <w:sz w:val="16"/>
                          <w:szCs w:val="16"/>
                        </w:rPr>
                        <w:t>3_DEVL</w:t>
                      </w:r>
                      <w:r w:rsidRPr="00CA054E">
                        <w:rPr>
                          <w:rFonts w:ascii="Courier New" w:hAnsi="Courier New"/>
                          <w:sz w:val="16"/>
                          <w:szCs w:val="16"/>
                        </w:rPr>
                        <w:t>', 'NO');</w:t>
                      </w:r>
                    </w:p>
                    <w:p w:rsidR="00176BFF" w:rsidRDefault="00176BFF" w:rsidP="00B15A20">
                      <w:pPr>
                        <w:spacing w:after="0" w:line="240" w:lineRule="auto"/>
                        <w:rPr>
                          <w:rFonts w:ascii="Courier New" w:hAnsi="Courier New"/>
                          <w:sz w:val="16"/>
                          <w:szCs w:val="16"/>
                        </w:rPr>
                      </w:pPr>
                    </w:p>
                    <w:p w:rsidR="00176BFF" w:rsidRDefault="00176BFF" w:rsidP="00B15A20">
                      <w:pPr>
                        <w:spacing w:after="0" w:line="240" w:lineRule="auto"/>
                        <w:rPr>
                          <w:rFonts w:ascii="Courier New" w:hAnsi="Courier New"/>
                          <w:sz w:val="16"/>
                          <w:szCs w:val="16"/>
                        </w:rPr>
                      </w:pPr>
                      <w:r w:rsidRPr="00CA054E">
                        <w:rPr>
                          <w:rFonts w:ascii="Courier New" w:hAnsi="Courier New"/>
                          <w:sz w:val="16"/>
                          <w:szCs w:val="16"/>
                        </w:rPr>
                        <w:t>PL/SQL procedure successfully completed.</w:t>
                      </w:r>
                    </w:p>
                    <w:p w:rsidR="00176BFF" w:rsidRDefault="00176BFF" w:rsidP="00B15A20">
                      <w:pPr>
                        <w:spacing w:after="0" w:line="240" w:lineRule="auto"/>
                        <w:rPr>
                          <w:rFonts w:ascii="Courier New" w:hAnsi="Courier New"/>
                          <w:sz w:val="16"/>
                          <w:szCs w:val="16"/>
                        </w:rPr>
                      </w:pPr>
                    </w:p>
                    <w:p w:rsidR="00176BFF" w:rsidRPr="00CA054E" w:rsidRDefault="00176BFF" w:rsidP="00B15A20">
                      <w:pPr>
                        <w:spacing w:after="0" w:line="240" w:lineRule="auto"/>
                        <w:rPr>
                          <w:rFonts w:ascii="Courier New" w:hAnsi="Courier New"/>
                          <w:sz w:val="16"/>
                          <w:szCs w:val="16"/>
                        </w:rPr>
                      </w:pPr>
                      <w:r>
                        <w:rPr>
                          <w:rFonts w:ascii="Courier New" w:hAnsi="Courier New"/>
                          <w:sz w:val="16"/>
                          <w:szCs w:val="16"/>
                        </w:rPr>
                        <w:t>SQL&gt;exit</w:t>
                      </w:r>
                    </w:p>
                  </w:txbxContent>
                </v:textbox>
                <w10:anchorlock/>
              </v:shape>
            </w:pict>
          </mc:Fallback>
        </mc:AlternateContent>
      </w:r>
    </w:p>
    <w:p w:rsidR="00145630" w:rsidRDefault="00145630" w:rsidP="00AC7D32">
      <w:pPr>
        <w:pStyle w:val="Heading2"/>
      </w:pPr>
    </w:p>
    <w:p w:rsidR="005447C8" w:rsidRDefault="005447C8">
      <w:pPr>
        <w:rPr>
          <w:rFonts w:asciiTheme="majorHAnsi" w:eastAsiaTheme="majorEastAsia" w:hAnsiTheme="majorHAnsi" w:cstheme="majorBidi"/>
          <w:b/>
          <w:bCs/>
          <w:color w:val="365F91" w:themeColor="accent1" w:themeShade="BF"/>
          <w:sz w:val="28"/>
          <w:szCs w:val="28"/>
        </w:rPr>
      </w:pPr>
      <w:r>
        <w:br w:type="page"/>
      </w:r>
    </w:p>
    <w:p w:rsidR="00145630" w:rsidRDefault="00145630" w:rsidP="00145630">
      <w:pPr>
        <w:pStyle w:val="Heading1"/>
      </w:pPr>
      <w:bookmarkStart w:id="17" w:name="_Toc445977867"/>
      <w:r>
        <w:lastRenderedPageBreak/>
        <w:t>CED Event Server Configuration</w:t>
      </w:r>
      <w:bookmarkEnd w:id="17"/>
    </w:p>
    <w:p w:rsidR="00145630" w:rsidRDefault="00145630" w:rsidP="00145630">
      <w:r>
        <w:t>The CED event server is the mechanism that allows database actions to trigger external events.  This section documents configuring Oracle to notify the event server of events.</w:t>
      </w:r>
    </w:p>
    <w:p w:rsidR="00145630" w:rsidRPr="005B349C" w:rsidRDefault="00145630" w:rsidP="00145630">
      <w:pPr>
        <w:pStyle w:val="Heading2"/>
      </w:pPr>
      <w:bookmarkStart w:id="18" w:name="_Toc445977868"/>
      <w:r>
        <w:t>.so file</w:t>
      </w:r>
      <w:bookmarkEnd w:id="18"/>
    </w:p>
    <w:p w:rsidR="00145630" w:rsidRDefault="00145630" w:rsidP="00145630">
      <w:r>
        <w:t xml:space="preserve">The ced_notify.so file that can be found in </w:t>
      </w:r>
      <w:r w:rsidR="00081A43">
        <w:t>/cs</w:t>
      </w:r>
      <w:r w:rsidR="00081A43" w:rsidRPr="00081A43">
        <w:t>/certified/apps/cedes/</w:t>
      </w:r>
      <w:r w:rsidR="00081A43">
        <w:t>PRO</w:t>
      </w:r>
      <w:r w:rsidR="00081A43" w:rsidRPr="00081A43">
        <w:t xml:space="preserve">/bin/rhel-6-x86_64 </w:t>
      </w:r>
      <w:r>
        <w:t xml:space="preserve">must be copied to $ORACLE_HOME/lib on the database server. </w:t>
      </w:r>
    </w:p>
    <w:p w:rsidR="00145630" w:rsidRPr="005B349C" w:rsidRDefault="00145630" w:rsidP="00145630">
      <w:pPr>
        <w:pStyle w:val="Heading2"/>
      </w:pPr>
      <w:bookmarkStart w:id="19" w:name="_Toc445977869"/>
      <w:r>
        <w:t>Extproc.ora</w:t>
      </w:r>
      <w:bookmarkEnd w:id="19"/>
    </w:p>
    <w:p w:rsidR="00145630" w:rsidRDefault="00145630" w:rsidP="00145630">
      <w:r>
        <w:t>Beginning with Oracle 11.2.0, the following directives are placed in the file $ORACLE_HOME/hs/admin/extproc.ora instead of configuring listener.ora as was done in earlier versions of Oracle.</w:t>
      </w:r>
    </w:p>
    <w:p w:rsidR="00145630" w:rsidRDefault="003B04D3" w:rsidP="00145630">
      <w:r>
        <w:rPr>
          <w:noProof/>
        </w:rPr>
        <mc:AlternateContent>
          <mc:Choice Requires="wps">
            <w:drawing>
              <wp:inline distT="0" distB="0" distL="0" distR="0">
                <wp:extent cx="5486400" cy="271780"/>
                <wp:effectExtent l="9525" t="9525" r="9525" b="23495"/>
                <wp:docPr id="1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1780"/>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145630" w:rsidRPr="00567A57" w:rsidRDefault="00145630" w:rsidP="00145630">
                            <w:pPr>
                              <w:rPr>
                                <w:szCs w:val="16"/>
                              </w:rPr>
                            </w:pPr>
                            <w:r w:rsidRPr="00567A57">
                              <w:rPr>
                                <w:rFonts w:ascii="Courier New" w:hAnsi="Courier New"/>
                                <w:sz w:val="16"/>
                                <w:szCs w:val="16"/>
                              </w:rPr>
                              <w:t>SET EXTPROC_DLLS=ANY</w:t>
                            </w:r>
                          </w:p>
                        </w:txbxContent>
                      </wps:txbx>
                      <wps:bodyPr rot="0" vert="horz" wrap="square" lIns="91440" tIns="45720" rIns="91440" bIns="45720" anchor="t" anchorCtr="0" upright="1">
                        <a:noAutofit/>
                      </wps:bodyPr>
                    </wps:wsp>
                  </a:graphicData>
                </a:graphic>
              </wp:inline>
            </w:drawing>
          </mc:Choice>
          <mc:Fallback>
            <w:pict>
              <v:shape id="Text Box 167" o:spid="_x0000_s1035" type="#_x0000_t202" style="width:6in;height: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" fillcolor="white [3201]" strokecolor="#fabf8f [1945]" strokeweight="1pt">
                <v:fill color2="#fbd4b4 [1305]" focus="100%" type="gradient"/>
                <v:shadow on="t" color="#974706 [1609]" opacity=".5" offset="1pt"/>
                <v:textbox>
                  <w:txbxContent>
                    <w:p w:rsidR="00145630" w:rsidRPr="00567A57" w:rsidRDefault="00145630" w:rsidP="00145630">
                      <w:pPr>
                        <w:rPr>
                          <w:szCs w:val="16"/>
                        </w:rPr>
                      </w:pPr>
                      <w:r w:rsidRPr="00567A57">
                        <w:rPr>
                          <w:rFonts w:ascii="Courier New" w:hAnsi="Courier New"/>
                          <w:sz w:val="16"/>
                          <w:szCs w:val="16"/>
                        </w:rPr>
                        <w:t>SET EXTPROC_DLLS=ANY</w:t>
                      </w:r>
                    </w:p>
                  </w:txbxContent>
                </v:textbox>
                <w10:anchorlock/>
              </v:shape>
            </w:pict>
          </mc:Fallback>
        </mc:AlternateContent>
      </w:r>
    </w:p>
    <w:p w:rsidR="00145630" w:rsidRPr="005B349C" w:rsidRDefault="00145630" w:rsidP="00145630">
      <w:pPr>
        <w:pStyle w:val="Heading2"/>
      </w:pPr>
      <w:bookmarkStart w:id="20" w:name="_Toc445977870"/>
      <w:r>
        <w:t>Wrapper function</w:t>
      </w:r>
      <w:bookmarkEnd w:id="20"/>
    </w:p>
    <w:p w:rsidR="00145630" w:rsidRDefault="003B04D3" w:rsidP="00145630">
      <w:r>
        <w:rPr>
          <w:noProof/>
        </w:rPr>
        <mc:AlternateContent>
          <mc:Choice Requires="wps">
            <w:drawing>
              <wp:inline distT="0" distB="0" distL="0" distR="0">
                <wp:extent cx="5486400" cy="2384213"/>
                <wp:effectExtent l="0" t="0" r="38100" b="54610"/>
                <wp:docPr id="1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384213"/>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145630" w:rsidRPr="009E7248" w:rsidRDefault="00081A43" w:rsidP="00145630">
                            <w:pPr>
                              <w:spacing w:after="0"/>
                              <w:rPr>
                                <w:rFonts w:ascii="Courier New" w:hAnsi="Courier New"/>
                                <w:sz w:val="16"/>
                                <w:szCs w:val="16"/>
                              </w:rPr>
                            </w:pPr>
                            <w:r>
                              <w:rPr>
                                <w:rFonts w:ascii="Courier New" w:hAnsi="Courier New"/>
                                <w:sz w:val="16"/>
                                <w:szCs w:val="16"/>
                              </w:rPr>
                              <w:t>-- As Sysdba</w:t>
                            </w:r>
                          </w:p>
                          <w:p w:rsidR="00145630" w:rsidRDefault="00145630" w:rsidP="00145630">
                            <w:pPr>
                              <w:spacing w:after="0"/>
                              <w:rPr>
                                <w:rFonts w:ascii="Courier New" w:hAnsi="Courier New"/>
                                <w:sz w:val="16"/>
                                <w:szCs w:val="16"/>
                              </w:rPr>
                            </w:pPr>
                            <w:r>
                              <w:rPr>
                                <w:rFonts w:ascii="Courier New" w:hAnsi="Courier New"/>
                                <w:sz w:val="16"/>
                                <w:szCs w:val="16"/>
                              </w:rPr>
                              <w:t>SQL</w:t>
                            </w:r>
                            <w:r w:rsidRPr="009E7248">
                              <w:rPr>
                                <w:rFonts w:ascii="Courier New" w:hAnsi="Courier New"/>
                                <w:sz w:val="16"/>
                                <w:szCs w:val="16"/>
                              </w:rPr>
                              <w:t>&gt; create library ced_notify_lib is</w:t>
                            </w:r>
                          </w:p>
                          <w:p w:rsidR="00145630" w:rsidRPr="009E7248" w:rsidRDefault="00145630" w:rsidP="00145630">
                            <w:pPr>
                              <w:spacing w:after="0"/>
                              <w:rPr>
                                <w:rFonts w:ascii="Courier New" w:hAnsi="Courier New"/>
                                <w:sz w:val="16"/>
                                <w:szCs w:val="16"/>
                              </w:rPr>
                            </w:pPr>
                            <w:r w:rsidRPr="009E7248">
                              <w:rPr>
                                <w:rFonts w:ascii="Courier New" w:hAnsi="Courier New"/>
                                <w:sz w:val="16"/>
                                <w:szCs w:val="16"/>
                              </w:rPr>
                              <w:t xml:space="preserve"> </w:t>
                            </w:r>
                            <w:r>
                              <w:rPr>
                                <w:rFonts w:ascii="Courier New" w:hAnsi="Courier New"/>
                                <w:sz w:val="16"/>
                                <w:szCs w:val="16"/>
                              </w:rPr>
                              <w:t xml:space="preserve">           '</w:t>
                            </w:r>
                            <w:r w:rsidRPr="00163B55">
                              <w:rPr>
                                <w:rFonts w:ascii="Courier New" w:hAnsi="Courier New"/>
                                <w:sz w:val="16"/>
                                <w:szCs w:val="16"/>
                              </w:rPr>
                              <w:t>/opt/oracle/sesrv/11.2.0/db_3/</w:t>
                            </w:r>
                            <w:r>
                              <w:rPr>
                                <w:rFonts w:ascii="Courier New" w:hAnsi="Courier New"/>
                                <w:sz w:val="16"/>
                                <w:szCs w:val="16"/>
                              </w:rPr>
                              <w:t>lib</w:t>
                            </w:r>
                            <w:r w:rsidRPr="009E7248">
                              <w:rPr>
                                <w:rFonts w:ascii="Courier New" w:hAnsi="Courier New"/>
                                <w:sz w:val="16"/>
                                <w:szCs w:val="16"/>
                              </w:rPr>
                              <w:t>/ced_notify.so';</w:t>
                            </w:r>
                          </w:p>
                          <w:p w:rsidR="00145630" w:rsidRPr="009E7248" w:rsidRDefault="00145630" w:rsidP="00145630">
                            <w:pPr>
                              <w:spacing w:after="0"/>
                              <w:rPr>
                                <w:rFonts w:ascii="Courier New" w:hAnsi="Courier New"/>
                                <w:sz w:val="16"/>
                                <w:szCs w:val="16"/>
                              </w:rPr>
                            </w:pPr>
                            <w:r w:rsidRPr="009E7248">
                              <w:rPr>
                                <w:rFonts w:ascii="Courier New" w:hAnsi="Courier New"/>
                                <w:sz w:val="16"/>
                                <w:szCs w:val="16"/>
                              </w:rPr>
                              <w:t>/</w:t>
                            </w:r>
                          </w:p>
                          <w:p w:rsidR="00145630" w:rsidRPr="009E7248" w:rsidRDefault="00145630" w:rsidP="00145630">
                            <w:pPr>
                              <w:spacing w:after="0"/>
                              <w:rPr>
                                <w:rFonts w:ascii="Courier New" w:hAnsi="Courier New"/>
                                <w:sz w:val="16"/>
                                <w:szCs w:val="16"/>
                              </w:rPr>
                            </w:pPr>
                          </w:p>
                          <w:p w:rsidR="00145630" w:rsidRPr="009E7248" w:rsidRDefault="00081A43" w:rsidP="00145630">
                            <w:pPr>
                              <w:spacing w:after="0"/>
                              <w:rPr>
                                <w:rFonts w:ascii="Courier New" w:hAnsi="Courier New"/>
                                <w:sz w:val="16"/>
                                <w:szCs w:val="16"/>
                              </w:rPr>
                            </w:pPr>
                            <w:r>
                              <w:rPr>
                                <w:rFonts w:ascii="Courier New" w:hAnsi="Courier New"/>
                                <w:sz w:val="16"/>
                                <w:szCs w:val="16"/>
                              </w:rPr>
                              <w:t>-- As ced3_owner</w:t>
                            </w:r>
                          </w:p>
                          <w:p w:rsidR="00145630" w:rsidRPr="009E7248" w:rsidRDefault="00081A43" w:rsidP="00081A43">
                            <w:pPr>
                              <w:spacing w:after="0"/>
                              <w:rPr>
                                <w:szCs w:val="16"/>
                              </w:rPr>
                            </w:pPr>
                            <w:r w:rsidRPr="00081A43">
                              <w:rPr>
                                <w:rFonts w:ascii="Courier New" w:hAnsi="Courier New"/>
                                <w:sz w:val="16"/>
                                <w:szCs w:val="16"/>
                              </w:rPr>
                              <w:t xml:space="preserve">create or replace function ced_notify(deployment IN char, ced_event IN char) return binary_integer </w:t>
                            </w:r>
                            <w:r w:rsidRPr="00081A43">
                              <w:rPr>
                                <w:rFonts w:ascii="Courier New" w:hAnsi="Courier New"/>
                                <w:sz w:val="16"/>
                                <w:szCs w:val="16"/>
                              </w:rPr>
                              <w:br/>
                              <w:t xml:space="preserve"> as external </w:t>
                            </w:r>
                            <w:r w:rsidRPr="00081A43">
                              <w:rPr>
                                <w:rFonts w:ascii="Courier New" w:hAnsi="Courier New"/>
                                <w:sz w:val="16"/>
                                <w:szCs w:val="16"/>
                              </w:rPr>
                              <w:br/>
                              <w:t xml:space="preserve">  name "ced_notify" </w:t>
                            </w:r>
                            <w:r w:rsidRPr="00081A43">
                              <w:rPr>
                                <w:rFonts w:ascii="Courier New" w:hAnsi="Courier New"/>
                                <w:sz w:val="16"/>
                                <w:szCs w:val="16"/>
                              </w:rPr>
                              <w:br/>
                              <w:t xml:space="preserve">  library ced_notify_lib </w:t>
                            </w:r>
                            <w:r w:rsidRPr="00081A43">
                              <w:rPr>
                                <w:rFonts w:ascii="Courier New" w:hAnsi="Courier New"/>
                                <w:sz w:val="16"/>
                                <w:szCs w:val="16"/>
                              </w:rPr>
                              <w:br/>
                              <w:t xml:space="preserve">  language C </w:t>
                            </w:r>
                            <w:r w:rsidRPr="00081A43">
                              <w:rPr>
                                <w:rFonts w:ascii="Courier New" w:hAnsi="Courier New"/>
                                <w:sz w:val="16"/>
                                <w:szCs w:val="16"/>
                              </w:rPr>
                              <w:br/>
                              <w:t xml:space="preserve">  parameters (deployment string, ced_event string); </w:t>
                            </w:r>
                            <w:r w:rsidRPr="00081A43">
                              <w:rPr>
                                <w:rFonts w:ascii="Courier New" w:hAnsi="Courier New"/>
                                <w:sz w:val="16"/>
                                <w:szCs w:val="16"/>
                              </w:rPr>
                              <w:br/>
                              <w:t> /</w:t>
                            </w:r>
                          </w:p>
                        </w:txbxContent>
                      </wps:txbx>
                      <wps:bodyPr rot="0" vert="horz" wrap="square" lIns="91440" tIns="45720" rIns="91440" bIns="45720" anchor="t" anchorCtr="0" upright="1">
                        <a:noAutofit/>
                      </wps:bodyPr>
                    </wps:wsp>
                  </a:graphicData>
                </a:graphic>
              </wp:inline>
            </w:drawing>
          </mc:Choice>
          <mc:Fallback>
            <w:pict>
              <v:shape id="Text Box 166" o:spid="_x0000_s1036" type="#_x0000_t202" style="width:6in;height:1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" fillcolor="white [3201]" strokecolor="#fabf8f [1945]" strokeweight="1pt">
                <v:fill color2="#fbd4b4 [1305]" focus="100%" type="gradient"/>
                <v:shadow on="t" color="#974706 [1609]" opacity=".5" offset="1pt"/>
                <v:textbox>
                  <w:txbxContent>
                    <w:p w:rsidR="00145630" w:rsidRPr="009E7248" w:rsidRDefault="00081A43" w:rsidP="00145630">
                      <w:pPr>
                        <w:spacing w:after="0"/>
                        <w:rPr>
                          <w:rFonts w:ascii="Courier New" w:hAnsi="Courier New"/>
                          <w:sz w:val="16"/>
                          <w:szCs w:val="16"/>
                        </w:rPr>
                      </w:pPr>
                      <w:r>
                        <w:rPr>
                          <w:rFonts w:ascii="Courier New" w:hAnsi="Courier New"/>
                          <w:sz w:val="16"/>
                          <w:szCs w:val="16"/>
                        </w:rPr>
                        <w:t>-- As Sysdba</w:t>
                      </w:r>
                    </w:p>
                    <w:p w:rsidR="00145630" w:rsidRDefault="00145630" w:rsidP="00145630">
                      <w:pPr>
                        <w:spacing w:after="0"/>
                        <w:rPr>
                          <w:rFonts w:ascii="Courier New" w:hAnsi="Courier New"/>
                          <w:sz w:val="16"/>
                          <w:szCs w:val="16"/>
                        </w:rPr>
                      </w:pPr>
                      <w:r>
                        <w:rPr>
                          <w:rFonts w:ascii="Courier New" w:hAnsi="Courier New"/>
                          <w:sz w:val="16"/>
                          <w:szCs w:val="16"/>
                        </w:rPr>
                        <w:t>SQL</w:t>
                      </w:r>
                      <w:r w:rsidRPr="009E7248">
                        <w:rPr>
                          <w:rFonts w:ascii="Courier New" w:hAnsi="Courier New"/>
                          <w:sz w:val="16"/>
                          <w:szCs w:val="16"/>
                        </w:rPr>
                        <w:t>&gt; create library ced_notify_lib is</w:t>
                      </w:r>
                    </w:p>
                    <w:p w:rsidR="00145630" w:rsidRPr="009E7248" w:rsidRDefault="00145630" w:rsidP="00145630">
                      <w:pPr>
                        <w:spacing w:after="0"/>
                        <w:rPr>
                          <w:rFonts w:ascii="Courier New" w:hAnsi="Courier New"/>
                          <w:sz w:val="16"/>
                          <w:szCs w:val="16"/>
                        </w:rPr>
                      </w:pPr>
                      <w:r w:rsidRPr="009E7248">
                        <w:rPr>
                          <w:rFonts w:ascii="Courier New" w:hAnsi="Courier New"/>
                          <w:sz w:val="16"/>
                          <w:szCs w:val="16"/>
                        </w:rPr>
                        <w:t xml:space="preserve"> </w:t>
                      </w:r>
                      <w:r>
                        <w:rPr>
                          <w:rFonts w:ascii="Courier New" w:hAnsi="Courier New"/>
                          <w:sz w:val="16"/>
                          <w:szCs w:val="16"/>
                        </w:rPr>
                        <w:t xml:space="preserve">           '</w:t>
                      </w:r>
                      <w:r w:rsidRPr="00163B55">
                        <w:rPr>
                          <w:rFonts w:ascii="Courier New" w:hAnsi="Courier New"/>
                          <w:sz w:val="16"/>
                          <w:szCs w:val="16"/>
                        </w:rPr>
                        <w:t>/opt/oracle/sesrv/11.2.0/db_3/</w:t>
                      </w:r>
                      <w:r>
                        <w:rPr>
                          <w:rFonts w:ascii="Courier New" w:hAnsi="Courier New"/>
                          <w:sz w:val="16"/>
                          <w:szCs w:val="16"/>
                        </w:rPr>
                        <w:t>lib</w:t>
                      </w:r>
                      <w:r w:rsidRPr="009E7248">
                        <w:rPr>
                          <w:rFonts w:ascii="Courier New" w:hAnsi="Courier New"/>
                          <w:sz w:val="16"/>
                          <w:szCs w:val="16"/>
                        </w:rPr>
                        <w:t>/ced_notify.so';</w:t>
                      </w:r>
                    </w:p>
                    <w:p w:rsidR="00145630" w:rsidRPr="009E7248" w:rsidRDefault="00145630" w:rsidP="00145630">
                      <w:pPr>
                        <w:spacing w:after="0"/>
                        <w:rPr>
                          <w:rFonts w:ascii="Courier New" w:hAnsi="Courier New"/>
                          <w:sz w:val="16"/>
                          <w:szCs w:val="16"/>
                        </w:rPr>
                      </w:pPr>
                      <w:r w:rsidRPr="009E7248">
                        <w:rPr>
                          <w:rFonts w:ascii="Courier New" w:hAnsi="Courier New"/>
                          <w:sz w:val="16"/>
                          <w:szCs w:val="16"/>
                        </w:rPr>
                        <w:t>/</w:t>
                      </w:r>
                    </w:p>
                    <w:p w:rsidR="00145630" w:rsidRPr="009E7248" w:rsidRDefault="00145630" w:rsidP="00145630">
                      <w:pPr>
                        <w:spacing w:after="0"/>
                        <w:rPr>
                          <w:rFonts w:ascii="Courier New" w:hAnsi="Courier New"/>
                          <w:sz w:val="16"/>
                          <w:szCs w:val="16"/>
                        </w:rPr>
                      </w:pPr>
                    </w:p>
                    <w:p w:rsidR="00145630" w:rsidRPr="009E7248" w:rsidRDefault="00081A43" w:rsidP="00145630">
                      <w:pPr>
                        <w:spacing w:after="0"/>
                        <w:rPr>
                          <w:rFonts w:ascii="Courier New" w:hAnsi="Courier New"/>
                          <w:sz w:val="16"/>
                          <w:szCs w:val="16"/>
                        </w:rPr>
                      </w:pPr>
                      <w:r>
                        <w:rPr>
                          <w:rFonts w:ascii="Courier New" w:hAnsi="Courier New"/>
                          <w:sz w:val="16"/>
                          <w:szCs w:val="16"/>
                        </w:rPr>
                        <w:t>-- As ced3_owner</w:t>
                      </w:r>
                    </w:p>
                    <w:p w:rsidR="00145630" w:rsidRPr="009E7248" w:rsidRDefault="00081A43" w:rsidP="00081A43">
                      <w:pPr>
                        <w:spacing w:after="0"/>
                        <w:rPr>
                          <w:szCs w:val="16"/>
                        </w:rPr>
                      </w:pPr>
                      <w:r w:rsidRPr="00081A43">
                        <w:rPr>
                          <w:rFonts w:ascii="Courier New" w:hAnsi="Courier New"/>
                          <w:sz w:val="16"/>
                          <w:szCs w:val="16"/>
                        </w:rPr>
                        <w:t xml:space="preserve">create or replace function ced_notify(deployment IN char, ced_event IN char) return binary_integer </w:t>
                      </w:r>
                      <w:r w:rsidRPr="00081A43">
                        <w:rPr>
                          <w:rFonts w:ascii="Courier New" w:hAnsi="Courier New"/>
                          <w:sz w:val="16"/>
                          <w:szCs w:val="16"/>
                        </w:rPr>
                        <w:br/>
                        <w:t xml:space="preserve"> as external </w:t>
                      </w:r>
                      <w:r w:rsidRPr="00081A43">
                        <w:rPr>
                          <w:rFonts w:ascii="Courier New" w:hAnsi="Courier New"/>
                          <w:sz w:val="16"/>
                          <w:szCs w:val="16"/>
                        </w:rPr>
                        <w:br/>
                        <w:t xml:space="preserve">  name "ced_notify" </w:t>
                      </w:r>
                      <w:r w:rsidRPr="00081A43">
                        <w:rPr>
                          <w:rFonts w:ascii="Courier New" w:hAnsi="Courier New"/>
                          <w:sz w:val="16"/>
                          <w:szCs w:val="16"/>
                        </w:rPr>
                        <w:br/>
                        <w:t xml:space="preserve">  library ced_notify_lib </w:t>
                      </w:r>
                      <w:r w:rsidRPr="00081A43">
                        <w:rPr>
                          <w:rFonts w:ascii="Courier New" w:hAnsi="Courier New"/>
                          <w:sz w:val="16"/>
                          <w:szCs w:val="16"/>
                        </w:rPr>
                        <w:br/>
                        <w:t xml:space="preserve">  language C </w:t>
                      </w:r>
                      <w:r w:rsidRPr="00081A43">
                        <w:rPr>
                          <w:rFonts w:ascii="Courier New" w:hAnsi="Courier New"/>
                          <w:sz w:val="16"/>
                          <w:szCs w:val="16"/>
                        </w:rPr>
                        <w:br/>
                        <w:t xml:space="preserve">  parameters (deployment string, ced_event string); </w:t>
                      </w:r>
                      <w:r w:rsidRPr="00081A43">
                        <w:rPr>
                          <w:rFonts w:ascii="Courier New" w:hAnsi="Courier New"/>
                          <w:sz w:val="16"/>
                          <w:szCs w:val="16"/>
                        </w:rPr>
                        <w:br/>
                        <w:t> /</w:t>
                      </w:r>
                    </w:p>
                  </w:txbxContent>
                </v:textbox>
                <w10:anchorlock/>
              </v:shape>
            </w:pict>
          </mc:Fallback>
        </mc:AlternateContent>
      </w:r>
    </w:p>
    <w:p w:rsidR="00145630" w:rsidRDefault="00145630" w:rsidP="00145630">
      <w:pPr>
        <w:pStyle w:val="Heading2"/>
      </w:pPr>
      <w:bookmarkStart w:id="21" w:name="_Toc445977871"/>
      <w:r>
        <w:t>History Triggers</w:t>
      </w:r>
      <w:bookmarkEnd w:id="21"/>
    </w:p>
    <w:p w:rsidR="00145630" w:rsidRDefault="00145630" w:rsidP="00145630">
      <w:r>
        <w:t>In order for history triggers in the ced3_devl and ced3_ops schemas to work properly, these schemas must be granted permissions directly (not just via role) to the hist_* tables in the ced3_owner schema.</w:t>
      </w:r>
    </w:p>
    <w:p w:rsidR="00145630" w:rsidRPr="0092215F" w:rsidRDefault="003B04D3" w:rsidP="00145630">
      <w:r>
        <w:rPr>
          <w:noProof/>
        </w:rPr>
        <w:lastRenderedPageBreak/>
        <mc:AlternateContent>
          <mc:Choice Requires="wps">
            <w:drawing>
              <wp:inline distT="0" distB="0" distL="0" distR="0">
                <wp:extent cx="5486400" cy="3280410"/>
                <wp:effectExtent l="9525" t="9525" r="9525" b="24765"/>
                <wp:docPr id="11"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280410"/>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145630" w:rsidRPr="0082644E" w:rsidRDefault="00145630" w:rsidP="00145630">
                            <w:pPr>
                              <w:spacing w:after="0"/>
                              <w:rPr>
                                <w:rFonts w:ascii="Courier New" w:hAnsi="Courier New"/>
                                <w:sz w:val="16"/>
                                <w:szCs w:val="16"/>
                              </w:rPr>
                            </w:pPr>
                            <w:r w:rsidRPr="0082644E">
                              <w:rPr>
                                <w:rFonts w:ascii="Courier New" w:hAnsi="Courier New"/>
                                <w:sz w:val="16"/>
                                <w:szCs w:val="16"/>
                              </w:rPr>
                              <w:t>ced3_owner &gt; grant insert, select on hist_cmpnt to ced3_ops, ced3_devl;</w:t>
                            </w:r>
                          </w:p>
                          <w:p w:rsidR="00145630" w:rsidRDefault="00145630" w:rsidP="00145630">
                            <w:pPr>
                              <w:spacing w:after="0"/>
                              <w:rPr>
                                <w:rFonts w:ascii="Courier New" w:hAnsi="Courier New"/>
                                <w:sz w:val="16"/>
                                <w:szCs w:val="16"/>
                              </w:rPr>
                            </w:pPr>
                          </w:p>
                          <w:p w:rsidR="00145630" w:rsidRPr="0082644E" w:rsidRDefault="00145630" w:rsidP="00145630">
                            <w:pPr>
                              <w:spacing w:after="0"/>
                              <w:rPr>
                                <w:rFonts w:ascii="Courier New" w:hAnsi="Courier New"/>
                                <w:sz w:val="16"/>
                                <w:szCs w:val="16"/>
                              </w:rPr>
                            </w:pPr>
                            <w:r w:rsidRPr="0082644E">
                              <w:rPr>
                                <w:rFonts w:ascii="Courier New" w:hAnsi="Courier New"/>
                                <w:sz w:val="16"/>
                                <w:szCs w:val="16"/>
                              </w:rPr>
                              <w:t>Grant succeeded.</w:t>
                            </w:r>
                          </w:p>
                          <w:p w:rsidR="00145630" w:rsidRDefault="00145630" w:rsidP="00145630">
                            <w:pPr>
                              <w:spacing w:after="0"/>
                              <w:rPr>
                                <w:rFonts w:ascii="Courier New" w:hAnsi="Courier New"/>
                                <w:sz w:val="16"/>
                                <w:szCs w:val="16"/>
                              </w:rPr>
                            </w:pPr>
                          </w:p>
                          <w:p w:rsidR="00145630" w:rsidRPr="0082644E" w:rsidRDefault="00145630" w:rsidP="00145630">
                            <w:pPr>
                              <w:spacing w:after="0"/>
                              <w:rPr>
                                <w:rFonts w:ascii="Courier New" w:hAnsi="Courier New"/>
                                <w:sz w:val="16"/>
                                <w:szCs w:val="16"/>
                              </w:rPr>
                            </w:pPr>
                            <w:r w:rsidRPr="0082644E">
                              <w:rPr>
                                <w:rFonts w:ascii="Courier New" w:hAnsi="Courier New"/>
                                <w:sz w:val="16"/>
                                <w:szCs w:val="16"/>
                              </w:rPr>
                              <w:t>ced3_owner&gt; grant insert, select on hist_cmpnt_prop to ced3_ops, ced3_devl;</w:t>
                            </w:r>
                          </w:p>
                          <w:p w:rsidR="00145630" w:rsidRDefault="00145630" w:rsidP="00145630">
                            <w:pPr>
                              <w:spacing w:after="0"/>
                              <w:rPr>
                                <w:rFonts w:ascii="Courier New" w:hAnsi="Courier New"/>
                                <w:sz w:val="16"/>
                                <w:szCs w:val="16"/>
                              </w:rPr>
                            </w:pPr>
                          </w:p>
                          <w:p w:rsidR="00145630" w:rsidRPr="0082644E" w:rsidRDefault="00145630" w:rsidP="00145630">
                            <w:pPr>
                              <w:spacing w:after="0"/>
                              <w:rPr>
                                <w:rFonts w:ascii="Courier New" w:hAnsi="Courier New"/>
                                <w:sz w:val="16"/>
                                <w:szCs w:val="16"/>
                              </w:rPr>
                            </w:pPr>
                            <w:r w:rsidRPr="0082644E">
                              <w:rPr>
                                <w:rFonts w:ascii="Courier New" w:hAnsi="Courier New"/>
                                <w:sz w:val="16"/>
                                <w:szCs w:val="16"/>
                              </w:rPr>
                              <w:t>Grant succeeded.</w:t>
                            </w:r>
                          </w:p>
                          <w:p w:rsidR="00145630" w:rsidRDefault="00145630" w:rsidP="00145630">
                            <w:pPr>
                              <w:spacing w:after="0"/>
                              <w:rPr>
                                <w:rFonts w:ascii="Courier New" w:hAnsi="Courier New"/>
                                <w:sz w:val="16"/>
                                <w:szCs w:val="16"/>
                              </w:rPr>
                            </w:pPr>
                          </w:p>
                          <w:p w:rsidR="00145630" w:rsidRPr="0082644E" w:rsidRDefault="00145630" w:rsidP="00145630">
                            <w:pPr>
                              <w:spacing w:after="0"/>
                              <w:rPr>
                                <w:rFonts w:ascii="Courier New" w:hAnsi="Courier New"/>
                                <w:sz w:val="16"/>
                                <w:szCs w:val="16"/>
                              </w:rPr>
                            </w:pPr>
                            <w:r w:rsidRPr="0082644E">
                              <w:rPr>
                                <w:rFonts w:ascii="Courier New" w:hAnsi="Courier New"/>
                                <w:sz w:val="16"/>
                                <w:szCs w:val="16"/>
                              </w:rPr>
                              <w:t xml:space="preserve">ced3_owner&gt; grant insert, select on hist_cmpnt_prop_val to ced3_ops, </w:t>
                            </w:r>
                            <w:r>
                              <w:rPr>
                                <w:rFonts w:ascii="Courier New" w:hAnsi="Courier New"/>
                                <w:sz w:val="16"/>
                                <w:szCs w:val="16"/>
                              </w:rPr>
                              <w:t>c</w:t>
                            </w:r>
                            <w:r w:rsidRPr="0082644E">
                              <w:rPr>
                                <w:rFonts w:ascii="Courier New" w:hAnsi="Courier New"/>
                                <w:sz w:val="16"/>
                                <w:szCs w:val="16"/>
                              </w:rPr>
                              <w:t>ed3_devl;</w:t>
                            </w:r>
                          </w:p>
                          <w:p w:rsidR="00145630" w:rsidRDefault="00145630" w:rsidP="00145630">
                            <w:pPr>
                              <w:spacing w:after="0"/>
                              <w:rPr>
                                <w:rFonts w:ascii="Courier New" w:hAnsi="Courier New"/>
                                <w:sz w:val="16"/>
                                <w:szCs w:val="16"/>
                              </w:rPr>
                            </w:pPr>
                          </w:p>
                          <w:p w:rsidR="00145630" w:rsidRDefault="00145630" w:rsidP="00145630">
                            <w:pPr>
                              <w:spacing w:after="0"/>
                              <w:rPr>
                                <w:rFonts w:ascii="Courier New" w:hAnsi="Courier New"/>
                                <w:sz w:val="16"/>
                                <w:szCs w:val="16"/>
                              </w:rPr>
                            </w:pPr>
                            <w:r w:rsidRPr="0082644E">
                              <w:rPr>
                                <w:rFonts w:ascii="Courier New" w:hAnsi="Courier New"/>
                                <w:sz w:val="16"/>
                                <w:szCs w:val="16"/>
                              </w:rPr>
                              <w:t>Grant succeeded.</w:t>
                            </w:r>
                          </w:p>
                          <w:p w:rsidR="00145630" w:rsidRDefault="00145630" w:rsidP="00145630">
                            <w:pPr>
                              <w:spacing w:after="0"/>
                              <w:rPr>
                                <w:rFonts w:ascii="Courier New" w:hAnsi="Courier New" w:cs="Courier New"/>
                                <w:sz w:val="16"/>
                                <w:szCs w:val="16"/>
                              </w:rPr>
                            </w:pPr>
                          </w:p>
                          <w:p w:rsidR="00145630" w:rsidRPr="0082644E" w:rsidRDefault="00145630" w:rsidP="00145630">
                            <w:pPr>
                              <w:spacing w:after="0"/>
                              <w:rPr>
                                <w:rFonts w:ascii="Courier New" w:hAnsi="Courier New" w:cs="Courier New"/>
                                <w:sz w:val="16"/>
                                <w:szCs w:val="16"/>
                              </w:rPr>
                            </w:pPr>
                            <w:r w:rsidRPr="0082644E">
                              <w:rPr>
                                <w:rFonts w:ascii="Courier New" w:hAnsi="Courier New" w:cs="Courier New"/>
                                <w:sz w:val="16"/>
                                <w:szCs w:val="16"/>
                              </w:rPr>
                              <w:t>ced3_owner&gt; grant select on event_id to ced3_ops, ced3_devl;</w:t>
                            </w:r>
                          </w:p>
                          <w:p w:rsidR="00145630" w:rsidRDefault="00145630" w:rsidP="00145630">
                            <w:pPr>
                              <w:spacing w:after="0"/>
                              <w:rPr>
                                <w:rFonts w:ascii="Courier New" w:hAnsi="Courier New" w:cs="Courier New"/>
                                <w:sz w:val="16"/>
                                <w:szCs w:val="16"/>
                              </w:rPr>
                            </w:pPr>
                          </w:p>
                          <w:p w:rsidR="00145630" w:rsidRDefault="00145630" w:rsidP="00145630">
                            <w:pPr>
                              <w:spacing w:after="0"/>
                              <w:rPr>
                                <w:rFonts w:ascii="Courier New" w:hAnsi="Courier New" w:cs="Courier New"/>
                                <w:sz w:val="16"/>
                                <w:szCs w:val="16"/>
                              </w:rPr>
                            </w:pPr>
                            <w:r w:rsidRPr="0082644E">
                              <w:rPr>
                                <w:rFonts w:ascii="Courier New" w:hAnsi="Courier New" w:cs="Courier New"/>
                                <w:sz w:val="16"/>
                                <w:szCs w:val="16"/>
                              </w:rPr>
                              <w:t>Grant succeeded.</w:t>
                            </w:r>
                          </w:p>
                          <w:p w:rsidR="00145630" w:rsidRDefault="00145630" w:rsidP="00145630">
                            <w:pPr>
                              <w:spacing w:after="0"/>
                              <w:rPr>
                                <w:rFonts w:ascii="Courier New" w:hAnsi="Courier New" w:cs="Courier New"/>
                                <w:sz w:val="16"/>
                                <w:szCs w:val="16"/>
                              </w:rPr>
                            </w:pPr>
                          </w:p>
                          <w:p w:rsidR="00145630" w:rsidRPr="0082644E" w:rsidRDefault="00145630" w:rsidP="00145630">
                            <w:pPr>
                              <w:spacing w:after="0"/>
                              <w:rPr>
                                <w:rFonts w:ascii="Courier New" w:hAnsi="Courier New" w:cs="Courier New"/>
                                <w:sz w:val="16"/>
                                <w:szCs w:val="16"/>
                              </w:rPr>
                            </w:pPr>
                            <w:r w:rsidRPr="0082644E">
                              <w:rPr>
                                <w:rFonts w:ascii="Courier New" w:hAnsi="Courier New" w:cs="Courier New"/>
                                <w:sz w:val="16"/>
                                <w:szCs w:val="16"/>
                              </w:rPr>
                              <w:t>ced3_owner&gt; grant execute on ced_notify to ced3_ops, ced3_devl;</w:t>
                            </w:r>
                          </w:p>
                          <w:p w:rsidR="00145630" w:rsidRPr="0082644E" w:rsidRDefault="00145630" w:rsidP="00145630">
                            <w:pPr>
                              <w:spacing w:after="0"/>
                              <w:rPr>
                                <w:rFonts w:ascii="Courier New" w:hAnsi="Courier New" w:cs="Courier New"/>
                                <w:sz w:val="16"/>
                                <w:szCs w:val="16"/>
                              </w:rPr>
                            </w:pPr>
                          </w:p>
                          <w:p w:rsidR="00145630" w:rsidRDefault="00145630" w:rsidP="00145630">
                            <w:pPr>
                              <w:spacing w:after="0"/>
                              <w:rPr>
                                <w:rFonts w:ascii="Courier New" w:hAnsi="Courier New" w:cs="Courier New"/>
                                <w:sz w:val="16"/>
                                <w:szCs w:val="16"/>
                              </w:rPr>
                            </w:pPr>
                            <w:r w:rsidRPr="0082644E">
                              <w:rPr>
                                <w:rFonts w:ascii="Courier New" w:hAnsi="Courier New" w:cs="Courier New"/>
                                <w:sz w:val="16"/>
                                <w:szCs w:val="16"/>
                              </w:rPr>
                              <w:t>Grant succeeded.</w:t>
                            </w:r>
                          </w:p>
                          <w:p w:rsidR="00145630" w:rsidRDefault="00145630" w:rsidP="00145630">
                            <w:pPr>
                              <w:spacing w:after="0"/>
                              <w:rPr>
                                <w:rFonts w:ascii="Courier New" w:hAnsi="Courier New" w:cs="Courier New"/>
                                <w:sz w:val="16"/>
                                <w:szCs w:val="16"/>
                              </w:rPr>
                            </w:pPr>
                          </w:p>
                          <w:p w:rsidR="00145630" w:rsidRPr="00D15509" w:rsidRDefault="00145630" w:rsidP="00145630">
                            <w:pPr>
                              <w:spacing w:after="0"/>
                              <w:rPr>
                                <w:rFonts w:ascii="Courier New" w:hAnsi="Courier New" w:cs="Courier New"/>
                                <w:sz w:val="16"/>
                                <w:szCs w:val="16"/>
                              </w:rPr>
                            </w:pPr>
                            <w:r w:rsidRPr="00D15509">
                              <w:rPr>
                                <w:rFonts w:ascii="Courier New" w:hAnsi="Courier New" w:cs="Courier New"/>
                                <w:sz w:val="16"/>
                                <w:szCs w:val="16"/>
                              </w:rPr>
                              <w:t>ced3_owner&gt; grant execute on CED_ADMIN to ced3_ops, ced3_devl;</w:t>
                            </w:r>
                          </w:p>
                          <w:p w:rsidR="00145630" w:rsidRPr="00D15509" w:rsidRDefault="00145630" w:rsidP="00145630">
                            <w:pPr>
                              <w:spacing w:after="0"/>
                              <w:rPr>
                                <w:rFonts w:ascii="Courier New" w:hAnsi="Courier New" w:cs="Courier New"/>
                                <w:sz w:val="16"/>
                                <w:szCs w:val="16"/>
                              </w:rPr>
                            </w:pPr>
                          </w:p>
                          <w:p w:rsidR="00145630" w:rsidRPr="0082644E" w:rsidRDefault="00145630" w:rsidP="00145630">
                            <w:pPr>
                              <w:spacing w:after="0"/>
                              <w:rPr>
                                <w:rFonts w:ascii="Courier New" w:hAnsi="Courier New" w:cs="Courier New"/>
                                <w:sz w:val="16"/>
                                <w:szCs w:val="16"/>
                              </w:rPr>
                            </w:pPr>
                            <w:r w:rsidRPr="00D15509">
                              <w:rPr>
                                <w:rFonts w:ascii="Courier New" w:hAnsi="Courier New" w:cs="Courier New"/>
                                <w:sz w:val="16"/>
                                <w:szCs w:val="16"/>
                              </w:rPr>
                              <w:t>Grant succeeded.</w:t>
                            </w:r>
                          </w:p>
                        </w:txbxContent>
                      </wps:txbx>
                      <wps:bodyPr rot="0" vert="horz" wrap="square" lIns="91440" tIns="45720" rIns="91440" bIns="45720" anchor="t" anchorCtr="0" upright="1">
                        <a:noAutofit/>
                      </wps:bodyPr>
                    </wps:wsp>
                  </a:graphicData>
                </a:graphic>
              </wp:inline>
            </w:drawing>
          </mc:Choice>
          <mc:Fallback>
            <w:pict>
              <v:shape id="Text Box 165" o:spid="_x0000_s1037" type="#_x0000_t202" style="width:6in;height:25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" fillcolor="white [3201]" strokecolor="#fabf8f [1945]" strokeweight="1pt">
                <v:fill color2="#fbd4b4 [1305]" focus="100%" type="gradient"/>
                <v:shadow on="t" color="#974706 [1609]" opacity=".5" offset="1pt"/>
                <v:textbox>
                  <w:txbxContent>
                    <w:p w:rsidR="00145630" w:rsidRPr="0082644E" w:rsidRDefault="00145630" w:rsidP="00145630">
                      <w:pPr>
                        <w:spacing w:after="0"/>
                        <w:rPr>
                          <w:rFonts w:ascii="Courier New" w:hAnsi="Courier New"/>
                          <w:sz w:val="16"/>
                          <w:szCs w:val="16"/>
                        </w:rPr>
                      </w:pPr>
                      <w:r w:rsidRPr="0082644E">
                        <w:rPr>
                          <w:rFonts w:ascii="Courier New" w:hAnsi="Courier New"/>
                          <w:sz w:val="16"/>
                          <w:szCs w:val="16"/>
                        </w:rPr>
                        <w:t>ced3_owner &gt; grant insert, select on hist_cmpnt to ced3_ops, ced3_devl;</w:t>
                      </w:r>
                    </w:p>
                    <w:p w:rsidR="00145630" w:rsidRDefault="00145630" w:rsidP="00145630">
                      <w:pPr>
                        <w:spacing w:after="0"/>
                        <w:rPr>
                          <w:rFonts w:ascii="Courier New" w:hAnsi="Courier New"/>
                          <w:sz w:val="16"/>
                          <w:szCs w:val="16"/>
                        </w:rPr>
                      </w:pPr>
                    </w:p>
                    <w:p w:rsidR="00145630" w:rsidRPr="0082644E" w:rsidRDefault="00145630" w:rsidP="00145630">
                      <w:pPr>
                        <w:spacing w:after="0"/>
                        <w:rPr>
                          <w:rFonts w:ascii="Courier New" w:hAnsi="Courier New"/>
                          <w:sz w:val="16"/>
                          <w:szCs w:val="16"/>
                        </w:rPr>
                      </w:pPr>
                      <w:r w:rsidRPr="0082644E">
                        <w:rPr>
                          <w:rFonts w:ascii="Courier New" w:hAnsi="Courier New"/>
                          <w:sz w:val="16"/>
                          <w:szCs w:val="16"/>
                        </w:rPr>
                        <w:t>Grant succeeded.</w:t>
                      </w:r>
                    </w:p>
                    <w:p w:rsidR="00145630" w:rsidRDefault="00145630" w:rsidP="00145630">
                      <w:pPr>
                        <w:spacing w:after="0"/>
                        <w:rPr>
                          <w:rFonts w:ascii="Courier New" w:hAnsi="Courier New"/>
                          <w:sz w:val="16"/>
                          <w:szCs w:val="16"/>
                        </w:rPr>
                      </w:pPr>
                    </w:p>
                    <w:p w:rsidR="00145630" w:rsidRPr="0082644E" w:rsidRDefault="00145630" w:rsidP="00145630">
                      <w:pPr>
                        <w:spacing w:after="0"/>
                        <w:rPr>
                          <w:rFonts w:ascii="Courier New" w:hAnsi="Courier New"/>
                          <w:sz w:val="16"/>
                          <w:szCs w:val="16"/>
                        </w:rPr>
                      </w:pPr>
                      <w:r w:rsidRPr="0082644E">
                        <w:rPr>
                          <w:rFonts w:ascii="Courier New" w:hAnsi="Courier New"/>
                          <w:sz w:val="16"/>
                          <w:szCs w:val="16"/>
                        </w:rPr>
                        <w:t>ced3_owner&gt; grant insert, select on hist_cmpnt_prop to ced3_ops, ced3_devl;</w:t>
                      </w:r>
                    </w:p>
                    <w:p w:rsidR="00145630" w:rsidRDefault="00145630" w:rsidP="00145630">
                      <w:pPr>
                        <w:spacing w:after="0"/>
                        <w:rPr>
                          <w:rFonts w:ascii="Courier New" w:hAnsi="Courier New"/>
                          <w:sz w:val="16"/>
                          <w:szCs w:val="16"/>
                        </w:rPr>
                      </w:pPr>
                    </w:p>
                    <w:p w:rsidR="00145630" w:rsidRPr="0082644E" w:rsidRDefault="00145630" w:rsidP="00145630">
                      <w:pPr>
                        <w:spacing w:after="0"/>
                        <w:rPr>
                          <w:rFonts w:ascii="Courier New" w:hAnsi="Courier New"/>
                          <w:sz w:val="16"/>
                          <w:szCs w:val="16"/>
                        </w:rPr>
                      </w:pPr>
                      <w:r w:rsidRPr="0082644E">
                        <w:rPr>
                          <w:rFonts w:ascii="Courier New" w:hAnsi="Courier New"/>
                          <w:sz w:val="16"/>
                          <w:szCs w:val="16"/>
                        </w:rPr>
                        <w:t>Grant succeeded.</w:t>
                      </w:r>
                    </w:p>
                    <w:p w:rsidR="00145630" w:rsidRDefault="00145630" w:rsidP="00145630">
                      <w:pPr>
                        <w:spacing w:after="0"/>
                        <w:rPr>
                          <w:rFonts w:ascii="Courier New" w:hAnsi="Courier New"/>
                          <w:sz w:val="16"/>
                          <w:szCs w:val="16"/>
                        </w:rPr>
                      </w:pPr>
                    </w:p>
                    <w:p w:rsidR="00145630" w:rsidRPr="0082644E" w:rsidRDefault="00145630" w:rsidP="00145630">
                      <w:pPr>
                        <w:spacing w:after="0"/>
                        <w:rPr>
                          <w:rFonts w:ascii="Courier New" w:hAnsi="Courier New"/>
                          <w:sz w:val="16"/>
                          <w:szCs w:val="16"/>
                        </w:rPr>
                      </w:pPr>
                      <w:r w:rsidRPr="0082644E">
                        <w:rPr>
                          <w:rFonts w:ascii="Courier New" w:hAnsi="Courier New"/>
                          <w:sz w:val="16"/>
                          <w:szCs w:val="16"/>
                        </w:rPr>
                        <w:t xml:space="preserve">ced3_owner&gt; grant insert, select on hist_cmpnt_prop_val to ced3_ops, </w:t>
                      </w:r>
                      <w:r>
                        <w:rPr>
                          <w:rFonts w:ascii="Courier New" w:hAnsi="Courier New"/>
                          <w:sz w:val="16"/>
                          <w:szCs w:val="16"/>
                        </w:rPr>
                        <w:t>c</w:t>
                      </w:r>
                      <w:r w:rsidRPr="0082644E">
                        <w:rPr>
                          <w:rFonts w:ascii="Courier New" w:hAnsi="Courier New"/>
                          <w:sz w:val="16"/>
                          <w:szCs w:val="16"/>
                        </w:rPr>
                        <w:t>ed3_devl;</w:t>
                      </w:r>
                    </w:p>
                    <w:p w:rsidR="00145630" w:rsidRDefault="00145630" w:rsidP="00145630">
                      <w:pPr>
                        <w:spacing w:after="0"/>
                        <w:rPr>
                          <w:rFonts w:ascii="Courier New" w:hAnsi="Courier New"/>
                          <w:sz w:val="16"/>
                          <w:szCs w:val="16"/>
                        </w:rPr>
                      </w:pPr>
                    </w:p>
                    <w:p w:rsidR="00145630" w:rsidRDefault="00145630" w:rsidP="00145630">
                      <w:pPr>
                        <w:spacing w:after="0"/>
                        <w:rPr>
                          <w:rFonts w:ascii="Courier New" w:hAnsi="Courier New"/>
                          <w:sz w:val="16"/>
                          <w:szCs w:val="16"/>
                        </w:rPr>
                      </w:pPr>
                      <w:r w:rsidRPr="0082644E">
                        <w:rPr>
                          <w:rFonts w:ascii="Courier New" w:hAnsi="Courier New"/>
                          <w:sz w:val="16"/>
                          <w:szCs w:val="16"/>
                        </w:rPr>
                        <w:t>Grant succeeded.</w:t>
                      </w:r>
                    </w:p>
                    <w:p w:rsidR="00145630" w:rsidRDefault="00145630" w:rsidP="00145630">
                      <w:pPr>
                        <w:spacing w:after="0"/>
                        <w:rPr>
                          <w:rFonts w:ascii="Courier New" w:hAnsi="Courier New" w:cs="Courier New"/>
                          <w:sz w:val="16"/>
                          <w:szCs w:val="16"/>
                        </w:rPr>
                      </w:pPr>
                    </w:p>
                    <w:p w:rsidR="00145630" w:rsidRPr="0082644E" w:rsidRDefault="00145630" w:rsidP="00145630">
                      <w:pPr>
                        <w:spacing w:after="0"/>
                        <w:rPr>
                          <w:rFonts w:ascii="Courier New" w:hAnsi="Courier New" w:cs="Courier New"/>
                          <w:sz w:val="16"/>
                          <w:szCs w:val="16"/>
                        </w:rPr>
                      </w:pPr>
                      <w:r w:rsidRPr="0082644E">
                        <w:rPr>
                          <w:rFonts w:ascii="Courier New" w:hAnsi="Courier New" w:cs="Courier New"/>
                          <w:sz w:val="16"/>
                          <w:szCs w:val="16"/>
                        </w:rPr>
                        <w:t>ced3_owner&gt; grant select on event_id to ced3_ops, ced3_devl;</w:t>
                      </w:r>
                    </w:p>
                    <w:p w:rsidR="00145630" w:rsidRDefault="00145630" w:rsidP="00145630">
                      <w:pPr>
                        <w:spacing w:after="0"/>
                        <w:rPr>
                          <w:rFonts w:ascii="Courier New" w:hAnsi="Courier New" w:cs="Courier New"/>
                          <w:sz w:val="16"/>
                          <w:szCs w:val="16"/>
                        </w:rPr>
                      </w:pPr>
                    </w:p>
                    <w:p w:rsidR="00145630" w:rsidRDefault="00145630" w:rsidP="00145630">
                      <w:pPr>
                        <w:spacing w:after="0"/>
                        <w:rPr>
                          <w:rFonts w:ascii="Courier New" w:hAnsi="Courier New" w:cs="Courier New"/>
                          <w:sz w:val="16"/>
                          <w:szCs w:val="16"/>
                        </w:rPr>
                      </w:pPr>
                      <w:r w:rsidRPr="0082644E">
                        <w:rPr>
                          <w:rFonts w:ascii="Courier New" w:hAnsi="Courier New" w:cs="Courier New"/>
                          <w:sz w:val="16"/>
                          <w:szCs w:val="16"/>
                        </w:rPr>
                        <w:t>Grant succeeded.</w:t>
                      </w:r>
                    </w:p>
                    <w:p w:rsidR="00145630" w:rsidRDefault="00145630" w:rsidP="00145630">
                      <w:pPr>
                        <w:spacing w:after="0"/>
                        <w:rPr>
                          <w:rFonts w:ascii="Courier New" w:hAnsi="Courier New" w:cs="Courier New"/>
                          <w:sz w:val="16"/>
                          <w:szCs w:val="16"/>
                        </w:rPr>
                      </w:pPr>
                    </w:p>
                    <w:p w:rsidR="00145630" w:rsidRPr="0082644E" w:rsidRDefault="00145630" w:rsidP="00145630">
                      <w:pPr>
                        <w:spacing w:after="0"/>
                        <w:rPr>
                          <w:rFonts w:ascii="Courier New" w:hAnsi="Courier New" w:cs="Courier New"/>
                          <w:sz w:val="16"/>
                          <w:szCs w:val="16"/>
                        </w:rPr>
                      </w:pPr>
                      <w:r w:rsidRPr="0082644E">
                        <w:rPr>
                          <w:rFonts w:ascii="Courier New" w:hAnsi="Courier New" w:cs="Courier New"/>
                          <w:sz w:val="16"/>
                          <w:szCs w:val="16"/>
                        </w:rPr>
                        <w:t>ced3_owner&gt; grant execute on ced_notify to ced3_ops, ced3_devl;</w:t>
                      </w:r>
                    </w:p>
                    <w:p w:rsidR="00145630" w:rsidRPr="0082644E" w:rsidRDefault="00145630" w:rsidP="00145630">
                      <w:pPr>
                        <w:spacing w:after="0"/>
                        <w:rPr>
                          <w:rFonts w:ascii="Courier New" w:hAnsi="Courier New" w:cs="Courier New"/>
                          <w:sz w:val="16"/>
                          <w:szCs w:val="16"/>
                        </w:rPr>
                      </w:pPr>
                    </w:p>
                    <w:p w:rsidR="00145630" w:rsidRDefault="00145630" w:rsidP="00145630">
                      <w:pPr>
                        <w:spacing w:after="0"/>
                        <w:rPr>
                          <w:rFonts w:ascii="Courier New" w:hAnsi="Courier New" w:cs="Courier New"/>
                          <w:sz w:val="16"/>
                          <w:szCs w:val="16"/>
                        </w:rPr>
                      </w:pPr>
                      <w:r w:rsidRPr="0082644E">
                        <w:rPr>
                          <w:rFonts w:ascii="Courier New" w:hAnsi="Courier New" w:cs="Courier New"/>
                          <w:sz w:val="16"/>
                          <w:szCs w:val="16"/>
                        </w:rPr>
                        <w:t>Grant succeeded.</w:t>
                      </w:r>
                    </w:p>
                    <w:p w:rsidR="00145630" w:rsidRDefault="00145630" w:rsidP="00145630">
                      <w:pPr>
                        <w:spacing w:after="0"/>
                        <w:rPr>
                          <w:rFonts w:ascii="Courier New" w:hAnsi="Courier New" w:cs="Courier New"/>
                          <w:sz w:val="16"/>
                          <w:szCs w:val="16"/>
                        </w:rPr>
                      </w:pPr>
                    </w:p>
                    <w:p w:rsidR="00145630" w:rsidRPr="00D15509" w:rsidRDefault="00145630" w:rsidP="00145630">
                      <w:pPr>
                        <w:spacing w:after="0"/>
                        <w:rPr>
                          <w:rFonts w:ascii="Courier New" w:hAnsi="Courier New" w:cs="Courier New"/>
                          <w:sz w:val="16"/>
                          <w:szCs w:val="16"/>
                        </w:rPr>
                      </w:pPr>
                      <w:r w:rsidRPr="00D15509">
                        <w:rPr>
                          <w:rFonts w:ascii="Courier New" w:hAnsi="Courier New" w:cs="Courier New"/>
                          <w:sz w:val="16"/>
                          <w:szCs w:val="16"/>
                        </w:rPr>
                        <w:t>ced3_owner&gt; grant execute on CED_ADMIN to ced3_ops, ced3_devl;</w:t>
                      </w:r>
                    </w:p>
                    <w:p w:rsidR="00145630" w:rsidRPr="00D15509" w:rsidRDefault="00145630" w:rsidP="00145630">
                      <w:pPr>
                        <w:spacing w:after="0"/>
                        <w:rPr>
                          <w:rFonts w:ascii="Courier New" w:hAnsi="Courier New" w:cs="Courier New"/>
                          <w:sz w:val="16"/>
                          <w:szCs w:val="16"/>
                        </w:rPr>
                      </w:pPr>
                    </w:p>
                    <w:p w:rsidR="00145630" w:rsidRPr="0082644E" w:rsidRDefault="00145630" w:rsidP="00145630">
                      <w:pPr>
                        <w:spacing w:after="0"/>
                        <w:rPr>
                          <w:rFonts w:ascii="Courier New" w:hAnsi="Courier New" w:cs="Courier New"/>
                          <w:sz w:val="16"/>
                          <w:szCs w:val="16"/>
                        </w:rPr>
                      </w:pPr>
                      <w:r w:rsidRPr="00D15509">
                        <w:rPr>
                          <w:rFonts w:ascii="Courier New" w:hAnsi="Courier New" w:cs="Courier New"/>
                          <w:sz w:val="16"/>
                          <w:szCs w:val="16"/>
                        </w:rPr>
                        <w:t>Grant succeeded.</w:t>
                      </w:r>
                    </w:p>
                  </w:txbxContent>
                </v:textbox>
                <w10:anchorlock/>
              </v:shape>
            </w:pict>
          </mc:Fallback>
        </mc:AlternateContent>
      </w:r>
    </w:p>
    <w:p w:rsidR="00145630" w:rsidRDefault="00145630" w:rsidP="00145630">
      <w:r>
        <w:t>After the afore-mentioned permissions have been granted, execute the script hist_triggers.sql as ced3_ops.  The script can also be excuted for ced3_devl if versioning has not yet been enabled.  If versioning has been enabled, then the triggers must be added using the Oracle Workspace Manager beginDDL/comittDDL process.</w:t>
      </w:r>
    </w:p>
    <w:p w:rsidR="00145630" w:rsidRDefault="00145630" w:rsidP="00145630">
      <w:pPr>
        <w:pStyle w:val="Heading2"/>
      </w:pPr>
      <w:bookmarkStart w:id="22" w:name="_Toc445977872"/>
      <w:r>
        <w:t>Logoff Triggers</w:t>
      </w:r>
      <w:bookmarkEnd w:id="22"/>
    </w:p>
    <w:p w:rsidR="00145630" w:rsidRDefault="00145630" w:rsidP="00145630">
      <w:r>
        <w:t>The trigger below is responsible for calling the event server at the end of a session.  It must be installed in each schema.</w:t>
      </w:r>
    </w:p>
    <w:p w:rsidR="00145630" w:rsidRDefault="003B04D3" w:rsidP="00145630">
      <w:r>
        <w:rPr>
          <w:noProof/>
        </w:rPr>
        <mc:AlternateContent>
          <mc:Choice Requires="wps">
            <w:drawing>
              <wp:inline distT="0" distB="0" distL="0" distR="0">
                <wp:extent cx="5486400" cy="2435225"/>
                <wp:effectExtent l="9525" t="15240" r="9525" b="26035"/>
                <wp:docPr id="10"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43522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 Check for invalid triggers</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select object_name, object_type, status</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from dba_objects</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where object_name = 'CED_LOGOFF';</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w:t>
                            </w:r>
                          </w:p>
                          <w:p w:rsidR="00145630" w:rsidRPr="0028679E" w:rsidRDefault="00145630" w:rsidP="00145630">
                            <w:pPr>
                              <w:spacing w:after="0" w:line="240" w:lineRule="auto"/>
                              <w:rPr>
                                <w:rFonts w:ascii="Courier New" w:hAnsi="Courier New"/>
                                <w:sz w:val="16"/>
                                <w:szCs w:val="16"/>
                              </w:rPr>
                            </w:pPr>
                          </w:p>
                          <w:p w:rsidR="00145630" w:rsidRPr="0028679E" w:rsidRDefault="00145630" w:rsidP="00145630">
                            <w:pPr>
                              <w:spacing w:after="0" w:line="240" w:lineRule="auto"/>
                              <w:rPr>
                                <w:rFonts w:ascii="Courier New" w:hAnsi="Courier New"/>
                                <w:sz w:val="16"/>
                                <w:szCs w:val="16"/>
                              </w:rPr>
                            </w:pP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 as each ced user</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 xml:space="preserve">create or replace trigger ced_logoff </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before logoff on schema</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begin</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 xml:space="preserve">    insert into admin_log (log_id, logdate, logmsg) values (log_id.nextval, sysdate, 'Firing Logoff trigger');</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 xml:space="preserve">    CED_ADMIN.endHistEvent(true);</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 xml:space="preserve">    -- insert into admin_log (log_id, logdate, logmsg) values (ced3_owner.log_id.nextval, sysdate, 'logoff 2 '||to_char(retVal));</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 xml:space="preserve">    </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end;</w:t>
                            </w:r>
                          </w:p>
                          <w:p w:rsidR="00145630" w:rsidRPr="0028679E" w:rsidRDefault="00145630" w:rsidP="00145630">
                            <w:pPr>
                              <w:spacing w:after="0" w:line="240" w:lineRule="auto"/>
                              <w:rPr>
                                <w:szCs w:val="16"/>
                              </w:rPr>
                            </w:pPr>
                            <w:r w:rsidRPr="0028679E">
                              <w:rPr>
                                <w:rFonts w:ascii="Courier New" w:hAnsi="Courier New"/>
                                <w:sz w:val="16"/>
                                <w:szCs w:val="16"/>
                              </w:rPr>
                              <w:t>/</w:t>
                            </w:r>
                          </w:p>
                        </w:txbxContent>
                      </wps:txbx>
                      <wps:bodyPr rot="0" vert="horz" wrap="square" lIns="91440" tIns="45720" rIns="91440" bIns="45720" anchor="t" anchorCtr="0" upright="1">
                        <a:noAutofit/>
                      </wps:bodyPr>
                    </wps:wsp>
                  </a:graphicData>
                </a:graphic>
              </wp:inline>
            </w:drawing>
          </mc:Choice>
          <mc:Fallback>
            <w:pict>
              <v:shape id="Text Box 164" o:spid="_x0000_s1038" type="#_x0000_t202" style="width:6in;height:19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" fillcolor="white [3201]" strokecolor="#fabf8f [1945]" strokeweight="1pt">
                <v:fill color2="#fbd4b4 [1305]" focus="100%" type="gradient"/>
                <v:shadow on="t" color="#974706 [1609]" opacity=".5" offset="1pt"/>
                <v:textbox>
                  <w:txbxContent>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 Check for invalid triggers</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select object_name, object_type, status</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from dba_objects</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where object_name = 'CED_LOGOFF';</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w:t>
                      </w:r>
                    </w:p>
                    <w:p w:rsidR="00145630" w:rsidRPr="0028679E" w:rsidRDefault="00145630" w:rsidP="00145630">
                      <w:pPr>
                        <w:spacing w:after="0" w:line="240" w:lineRule="auto"/>
                        <w:rPr>
                          <w:rFonts w:ascii="Courier New" w:hAnsi="Courier New"/>
                          <w:sz w:val="16"/>
                          <w:szCs w:val="16"/>
                        </w:rPr>
                      </w:pPr>
                    </w:p>
                    <w:p w:rsidR="00145630" w:rsidRPr="0028679E" w:rsidRDefault="00145630" w:rsidP="00145630">
                      <w:pPr>
                        <w:spacing w:after="0" w:line="240" w:lineRule="auto"/>
                        <w:rPr>
                          <w:rFonts w:ascii="Courier New" w:hAnsi="Courier New"/>
                          <w:sz w:val="16"/>
                          <w:szCs w:val="16"/>
                        </w:rPr>
                      </w:pP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 as each ced user</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 xml:space="preserve">create or replace trigger ced_logoff </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before logoff on schema</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begin</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 xml:space="preserve">    insert into admin_log (log_id, logdate, logmsg) values (log_id.nextval, sysdate, 'Firing Logoff trigger');</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 xml:space="preserve">    CED_ADMIN.endHistEvent(true);</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 xml:space="preserve">    -- insert into admin_log (log_id, logdate, logmsg) values (ced3_owner.log_id.nextval, sysdate, 'logoff 2 '||to_char(retVal));</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 xml:space="preserve">    </w:t>
                      </w:r>
                    </w:p>
                    <w:p w:rsidR="00145630" w:rsidRPr="0028679E" w:rsidRDefault="00145630" w:rsidP="00145630">
                      <w:pPr>
                        <w:spacing w:after="0" w:line="240" w:lineRule="auto"/>
                        <w:rPr>
                          <w:rFonts w:ascii="Courier New" w:hAnsi="Courier New"/>
                          <w:sz w:val="16"/>
                          <w:szCs w:val="16"/>
                        </w:rPr>
                      </w:pPr>
                      <w:r w:rsidRPr="0028679E">
                        <w:rPr>
                          <w:rFonts w:ascii="Courier New" w:hAnsi="Courier New"/>
                          <w:sz w:val="16"/>
                          <w:szCs w:val="16"/>
                        </w:rPr>
                        <w:t>end;</w:t>
                      </w:r>
                    </w:p>
                    <w:p w:rsidR="00145630" w:rsidRPr="0028679E" w:rsidRDefault="00145630" w:rsidP="00145630">
                      <w:pPr>
                        <w:spacing w:after="0" w:line="240" w:lineRule="auto"/>
                        <w:rPr>
                          <w:szCs w:val="16"/>
                        </w:rPr>
                      </w:pPr>
                      <w:r w:rsidRPr="0028679E">
                        <w:rPr>
                          <w:rFonts w:ascii="Courier New" w:hAnsi="Courier New"/>
                          <w:sz w:val="16"/>
                          <w:szCs w:val="16"/>
                        </w:rPr>
                        <w:t>/</w:t>
                      </w:r>
                    </w:p>
                  </w:txbxContent>
                </v:textbox>
                <w10:anchorlock/>
              </v:shape>
            </w:pict>
          </mc:Fallback>
        </mc:AlternateContent>
      </w:r>
    </w:p>
    <w:p w:rsidR="00145630" w:rsidRDefault="00145630" w:rsidP="00145630"/>
    <w:p w:rsidR="00145630" w:rsidRDefault="00145630" w:rsidP="00AC7D32">
      <w:pPr>
        <w:pStyle w:val="Heading2"/>
      </w:pPr>
    </w:p>
    <w:p w:rsidR="00145630" w:rsidRDefault="00145630" w:rsidP="00AC7D32">
      <w:pPr>
        <w:pStyle w:val="Heading2"/>
      </w:pPr>
    </w:p>
    <w:p w:rsidR="005447C8" w:rsidRDefault="005447C8">
      <w:pPr>
        <w:rPr>
          <w:rFonts w:asciiTheme="majorHAnsi" w:eastAsiaTheme="majorEastAsia" w:hAnsiTheme="majorHAnsi" w:cstheme="majorBidi"/>
          <w:b/>
          <w:bCs/>
          <w:color w:val="4F81BD" w:themeColor="accent1"/>
          <w:sz w:val="26"/>
          <w:szCs w:val="26"/>
        </w:rPr>
      </w:pPr>
      <w:r>
        <w:br w:type="page"/>
      </w:r>
    </w:p>
    <w:p w:rsidR="00AC7D32" w:rsidRDefault="00AC7D32" w:rsidP="00AC7D32">
      <w:pPr>
        <w:pStyle w:val="Heading2"/>
      </w:pPr>
      <w:bookmarkStart w:id="23" w:name="_Toc445977873"/>
      <w:r>
        <w:lastRenderedPageBreak/>
        <w:t>Enable Versioning</w:t>
      </w:r>
      <w:bookmarkEnd w:id="23"/>
    </w:p>
    <w:p w:rsidR="00AC7D32" w:rsidRDefault="00AC7D32" w:rsidP="00AC7D32">
      <w:r>
        <w:t xml:space="preserve">Two of the CED schemas (CED3_DEVL@CEDDB01 and CED3_HIST@CEDHIST) will be version-enabled using the Oracle Workspace Manager toolkit.  This means that the tables in these schemas will be capable of storing multiple versions of each data row in their tables.  Rows may be versioned using either workspaces or savepoints or both. (For further discussion of workspace and savepoints, see the Oracle Workspace Manager manual available at </w:t>
      </w:r>
      <w:hyperlink r:id="rId11" w:history="1">
        <w:r w:rsidRPr="000339BD">
          <w:rPr>
            <w:rStyle w:val="Hyperlink"/>
          </w:rPr>
          <w:t>http://devweb/oradocs/appdev.111/b28396/toc.htm</w:t>
        </w:r>
      </w:hyperlink>
      <w:r>
        <w:t xml:space="preserve">).  </w:t>
      </w:r>
    </w:p>
    <w:p w:rsidR="00AC7D32" w:rsidRDefault="00AC7D32" w:rsidP="00AC7D32">
      <w:r>
        <w:t>In our usage, the CED3_DEVL is intended to be versioned using workspaces, while the CED3_HIST tables will be versioned using savepoints.  In both cases, the enableCEDVersioning script is run to version-enable the tables in each schema.</w:t>
      </w:r>
    </w:p>
    <w:p w:rsidR="00AC7D32" w:rsidRPr="00DC60C4" w:rsidRDefault="003B04D3" w:rsidP="00AC7D32">
      <w:pPr>
        <w:pStyle w:val="Heading2"/>
        <w:rPr>
          <w:b w:val="0"/>
        </w:rPr>
      </w:pPr>
      <w:bookmarkStart w:id="24" w:name="_Toc363485255"/>
      <w:bookmarkStart w:id="25" w:name="_Toc363485310"/>
      <w:bookmarkStart w:id="26" w:name="_Toc445976574"/>
      <w:bookmarkStart w:id="27" w:name="_Toc445977691"/>
      <w:bookmarkStart w:id="28" w:name="_Toc445977874"/>
      <w:r>
        <w:rPr>
          <w:noProof/>
        </w:rPr>
        <mc:AlternateContent>
          <mc:Choice Requires="wps">
            <w:drawing>
              <wp:anchor distT="0" distB="0" distL="114300" distR="114300" simplePos="0" relativeHeight="251674624" behindDoc="0" locked="0" layoutInCell="1" allowOverlap="1">
                <wp:simplePos x="0" y="0"/>
                <wp:positionH relativeFrom="column">
                  <wp:posOffset>6985</wp:posOffset>
                </wp:positionH>
                <wp:positionV relativeFrom="paragraph">
                  <wp:posOffset>6985</wp:posOffset>
                </wp:positionV>
                <wp:extent cx="5486400" cy="1255395"/>
                <wp:effectExtent l="13970" t="11430" r="14605" b="28575"/>
                <wp:wrapTopAndBottom/>
                <wp:docPr id="9"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25539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AC7D32" w:rsidRPr="001A0A0D" w:rsidRDefault="00AC7D32" w:rsidP="00AC7D32">
                            <w:pPr>
                              <w:spacing w:after="0" w:line="240" w:lineRule="auto"/>
                              <w:rPr>
                                <w:rFonts w:ascii="Courier New" w:hAnsi="Courier New"/>
                                <w:sz w:val="16"/>
                                <w:szCs w:val="16"/>
                              </w:rPr>
                            </w:pPr>
                            <w:r w:rsidRPr="001A0A0D">
                              <w:rPr>
                                <w:rFonts w:ascii="Courier New" w:hAnsi="Courier New"/>
                                <w:sz w:val="16"/>
                                <w:szCs w:val="16"/>
                              </w:rPr>
                              <w:t xml:space="preserve">%&gt; sqlplus </w:t>
                            </w:r>
                            <w:r>
                              <w:rPr>
                                <w:rFonts w:ascii="Courier New" w:hAnsi="Courier New"/>
                                <w:sz w:val="16"/>
                                <w:szCs w:val="16"/>
                              </w:rPr>
                              <w:t>ced3_devl@ceddb01</w:t>
                            </w:r>
                          </w:p>
                          <w:p w:rsidR="00AC7D32" w:rsidRPr="00C06D30" w:rsidRDefault="00AC7D32" w:rsidP="00AC7D32">
                            <w:pPr>
                              <w:spacing w:after="0" w:line="240" w:lineRule="auto"/>
                              <w:rPr>
                                <w:rFonts w:ascii="Courier New" w:hAnsi="Courier New"/>
                                <w:sz w:val="16"/>
                                <w:szCs w:val="16"/>
                              </w:rPr>
                            </w:pPr>
                          </w:p>
                          <w:p w:rsidR="00AC7D32" w:rsidRPr="00C06D30" w:rsidRDefault="00AC7D32" w:rsidP="00AC7D32">
                            <w:pPr>
                              <w:spacing w:after="0" w:line="240" w:lineRule="auto"/>
                              <w:rPr>
                                <w:rFonts w:ascii="Courier New" w:hAnsi="Courier New"/>
                                <w:sz w:val="16"/>
                                <w:szCs w:val="16"/>
                              </w:rPr>
                            </w:pPr>
                            <w:r>
                              <w:rPr>
                                <w:rFonts w:ascii="Courier New" w:hAnsi="Courier New"/>
                                <w:sz w:val="16"/>
                                <w:szCs w:val="16"/>
                              </w:rPr>
                              <w:t>SQL</w:t>
                            </w:r>
                            <w:r w:rsidRPr="00C06D30">
                              <w:rPr>
                                <w:rFonts w:ascii="Courier New" w:hAnsi="Courier New"/>
                                <w:sz w:val="16"/>
                                <w:szCs w:val="16"/>
                              </w:rPr>
                              <w:t>&gt;</w:t>
                            </w:r>
                            <w:r>
                              <w:rPr>
                                <w:rFonts w:ascii="Courier New" w:hAnsi="Courier New"/>
                                <w:sz w:val="16"/>
                                <w:szCs w:val="16"/>
                              </w:rPr>
                              <w:t>@/cs/dvlhome/apps/c/CED/dvl/src/enableCEDVersioning</w:t>
                            </w:r>
                            <w:r w:rsidRPr="00C06D30">
                              <w:rPr>
                                <w:rFonts w:ascii="Courier New" w:hAnsi="Courier New"/>
                                <w:sz w:val="16"/>
                                <w:szCs w:val="16"/>
                              </w:rPr>
                              <w:t>.sql</w:t>
                            </w:r>
                          </w:p>
                          <w:p w:rsidR="00AC7D32" w:rsidRDefault="00AC7D32" w:rsidP="00AC7D32">
                            <w:pPr>
                              <w:spacing w:after="0" w:line="240" w:lineRule="auto"/>
                              <w:rPr>
                                <w:rFonts w:ascii="Courier New" w:hAnsi="Courier New"/>
                                <w:sz w:val="16"/>
                                <w:szCs w:val="16"/>
                              </w:rPr>
                            </w:pPr>
                            <w:r>
                              <w:rPr>
                                <w:rFonts w:ascii="Courier New" w:hAnsi="Courier New"/>
                                <w:sz w:val="16"/>
                                <w:szCs w:val="16"/>
                              </w:rPr>
                              <w:t>SQL&gt; exit</w:t>
                            </w:r>
                          </w:p>
                          <w:p w:rsidR="00AC7D32" w:rsidRDefault="00AC7D32" w:rsidP="00AC7D32">
                            <w:pPr>
                              <w:spacing w:after="0" w:line="240" w:lineRule="auto"/>
                              <w:rPr>
                                <w:rFonts w:ascii="Courier New" w:hAnsi="Courier New"/>
                                <w:sz w:val="16"/>
                                <w:szCs w:val="16"/>
                              </w:rPr>
                            </w:pPr>
                          </w:p>
                          <w:p w:rsidR="00AC7D32" w:rsidRPr="001A0A0D" w:rsidRDefault="00AC7D32" w:rsidP="00AC7D32">
                            <w:pPr>
                              <w:spacing w:after="0" w:line="240" w:lineRule="auto"/>
                              <w:rPr>
                                <w:rFonts w:ascii="Courier New" w:hAnsi="Courier New"/>
                                <w:sz w:val="16"/>
                                <w:szCs w:val="16"/>
                              </w:rPr>
                            </w:pPr>
                            <w:r w:rsidRPr="001A0A0D">
                              <w:rPr>
                                <w:rFonts w:ascii="Courier New" w:hAnsi="Courier New"/>
                                <w:sz w:val="16"/>
                                <w:szCs w:val="16"/>
                              </w:rPr>
                              <w:t xml:space="preserve">%&gt; sqlplus </w:t>
                            </w:r>
                            <w:r>
                              <w:rPr>
                                <w:rFonts w:ascii="Courier New" w:hAnsi="Courier New"/>
                                <w:sz w:val="16"/>
                                <w:szCs w:val="16"/>
                              </w:rPr>
                              <w:t>ced3_hist@ceddhist</w:t>
                            </w:r>
                          </w:p>
                          <w:p w:rsidR="00AC7D32" w:rsidRPr="00C06D30" w:rsidRDefault="00AC7D32" w:rsidP="00AC7D32">
                            <w:pPr>
                              <w:spacing w:after="0" w:line="240" w:lineRule="auto"/>
                              <w:rPr>
                                <w:rFonts w:ascii="Courier New" w:hAnsi="Courier New"/>
                                <w:sz w:val="16"/>
                                <w:szCs w:val="16"/>
                              </w:rPr>
                            </w:pPr>
                          </w:p>
                          <w:p w:rsidR="00AC7D32" w:rsidRPr="00C06D30" w:rsidRDefault="00AC7D32" w:rsidP="00AC7D32">
                            <w:pPr>
                              <w:spacing w:after="0" w:line="240" w:lineRule="auto"/>
                              <w:rPr>
                                <w:rFonts w:ascii="Courier New" w:hAnsi="Courier New"/>
                                <w:sz w:val="16"/>
                                <w:szCs w:val="16"/>
                              </w:rPr>
                            </w:pPr>
                            <w:r>
                              <w:rPr>
                                <w:rFonts w:ascii="Courier New" w:hAnsi="Courier New"/>
                                <w:sz w:val="16"/>
                                <w:szCs w:val="16"/>
                              </w:rPr>
                              <w:t>SQL</w:t>
                            </w:r>
                            <w:r w:rsidRPr="00C06D30">
                              <w:rPr>
                                <w:rFonts w:ascii="Courier New" w:hAnsi="Courier New"/>
                                <w:sz w:val="16"/>
                                <w:szCs w:val="16"/>
                              </w:rPr>
                              <w:t>&gt;</w:t>
                            </w:r>
                            <w:r>
                              <w:rPr>
                                <w:rFonts w:ascii="Courier New" w:hAnsi="Courier New"/>
                                <w:sz w:val="16"/>
                                <w:szCs w:val="16"/>
                              </w:rPr>
                              <w:t>@/cs/dvlhome/apps/c/CED/dvl/src/enableCEDVersioning</w:t>
                            </w:r>
                            <w:r w:rsidRPr="00C06D30">
                              <w:rPr>
                                <w:rFonts w:ascii="Courier New" w:hAnsi="Courier New"/>
                                <w:sz w:val="16"/>
                                <w:szCs w:val="16"/>
                              </w:rPr>
                              <w:t>.sql</w:t>
                            </w:r>
                          </w:p>
                          <w:p w:rsidR="00AC7D32" w:rsidRDefault="00AC7D32" w:rsidP="00AC7D32">
                            <w:pPr>
                              <w:spacing w:after="0" w:line="240" w:lineRule="auto"/>
                              <w:rPr>
                                <w:rFonts w:ascii="Courier New" w:hAnsi="Courier New"/>
                                <w:sz w:val="16"/>
                                <w:szCs w:val="16"/>
                              </w:rPr>
                            </w:pPr>
                            <w:r>
                              <w:rPr>
                                <w:rFonts w:ascii="Courier New" w:hAnsi="Courier New"/>
                                <w:sz w:val="16"/>
                                <w:szCs w:val="16"/>
                              </w:rPr>
                              <w:t>SQL&gt; exit</w:t>
                            </w:r>
                          </w:p>
                          <w:p w:rsidR="00AC7D32" w:rsidRPr="001A0A0D" w:rsidRDefault="00AC7D32" w:rsidP="00AC7D32">
                            <w:pPr>
                              <w:spacing w:after="0" w:line="240" w:lineRule="auto"/>
                              <w:rPr>
                                <w:rFonts w:ascii="Courier New" w:hAnsi="Courier New"/>
                                <w:sz w:val="16"/>
                                <w:szCs w:val="16"/>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60" o:spid="_x0000_s1039" type="#_x0000_t202" style="position:absolute;margin-left:.55pt;margin-top:.55pt;width:6in;height:98.8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" fillcolor="white [3201]" strokecolor="#fabf8f [1945]" strokeweight="1pt">
                <v:fill color2="#fbd4b4 [1305]" focus="100%" type="gradient"/>
                <v:shadow on="t" color="#974706 [1609]" opacity=".5" offset="1pt"/>
                <v:textbox style="mso-fit-shape-to-text:t">
                  <w:txbxContent>
                    <w:p w:rsidR="00AC7D32" w:rsidRPr="001A0A0D" w:rsidRDefault="00AC7D32" w:rsidP="00AC7D32">
                      <w:pPr>
                        <w:spacing w:after="0" w:line="240" w:lineRule="auto"/>
                        <w:rPr>
                          <w:rFonts w:ascii="Courier New" w:hAnsi="Courier New"/>
                          <w:sz w:val="16"/>
                          <w:szCs w:val="16"/>
                        </w:rPr>
                      </w:pPr>
                      <w:r w:rsidRPr="001A0A0D">
                        <w:rPr>
                          <w:rFonts w:ascii="Courier New" w:hAnsi="Courier New"/>
                          <w:sz w:val="16"/>
                          <w:szCs w:val="16"/>
                        </w:rPr>
                        <w:t xml:space="preserve">%&gt; sqlplus </w:t>
                      </w:r>
                      <w:r>
                        <w:rPr>
                          <w:rFonts w:ascii="Courier New" w:hAnsi="Courier New"/>
                          <w:sz w:val="16"/>
                          <w:szCs w:val="16"/>
                        </w:rPr>
                        <w:t>ced3_devl@ceddb01</w:t>
                      </w:r>
                    </w:p>
                    <w:p w:rsidR="00AC7D32" w:rsidRPr="00C06D30" w:rsidRDefault="00AC7D32" w:rsidP="00AC7D32">
                      <w:pPr>
                        <w:spacing w:after="0" w:line="240" w:lineRule="auto"/>
                        <w:rPr>
                          <w:rFonts w:ascii="Courier New" w:hAnsi="Courier New"/>
                          <w:sz w:val="16"/>
                          <w:szCs w:val="16"/>
                        </w:rPr>
                      </w:pPr>
                    </w:p>
                    <w:p w:rsidR="00AC7D32" w:rsidRPr="00C06D30" w:rsidRDefault="00AC7D32" w:rsidP="00AC7D32">
                      <w:pPr>
                        <w:spacing w:after="0" w:line="240" w:lineRule="auto"/>
                        <w:rPr>
                          <w:rFonts w:ascii="Courier New" w:hAnsi="Courier New"/>
                          <w:sz w:val="16"/>
                          <w:szCs w:val="16"/>
                        </w:rPr>
                      </w:pPr>
                      <w:r>
                        <w:rPr>
                          <w:rFonts w:ascii="Courier New" w:hAnsi="Courier New"/>
                          <w:sz w:val="16"/>
                          <w:szCs w:val="16"/>
                        </w:rPr>
                        <w:t>SQL</w:t>
                      </w:r>
                      <w:r w:rsidRPr="00C06D30">
                        <w:rPr>
                          <w:rFonts w:ascii="Courier New" w:hAnsi="Courier New"/>
                          <w:sz w:val="16"/>
                          <w:szCs w:val="16"/>
                        </w:rPr>
                        <w:t>&gt;</w:t>
                      </w:r>
                      <w:r>
                        <w:rPr>
                          <w:rFonts w:ascii="Courier New" w:hAnsi="Courier New"/>
                          <w:sz w:val="16"/>
                          <w:szCs w:val="16"/>
                        </w:rPr>
                        <w:t>@/cs/dvlhome/apps/c/CED/dvl/src/enableCEDVersioning</w:t>
                      </w:r>
                      <w:r w:rsidRPr="00C06D30">
                        <w:rPr>
                          <w:rFonts w:ascii="Courier New" w:hAnsi="Courier New"/>
                          <w:sz w:val="16"/>
                          <w:szCs w:val="16"/>
                        </w:rPr>
                        <w:t>.sql</w:t>
                      </w:r>
                    </w:p>
                    <w:p w:rsidR="00AC7D32" w:rsidRDefault="00AC7D32" w:rsidP="00AC7D32">
                      <w:pPr>
                        <w:spacing w:after="0" w:line="240" w:lineRule="auto"/>
                        <w:rPr>
                          <w:rFonts w:ascii="Courier New" w:hAnsi="Courier New"/>
                          <w:sz w:val="16"/>
                          <w:szCs w:val="16"/>
                        </w:rPr>
                      </w:pPr>
                      <w:r>
                        <w:rPr>
                          <w:rFonts w:ascii="Courier New" w:hAnsi="Courier New"/>
                          <w:sz w:val="16"/>
                          <w:szCs w:val="16"/>
                        </w:rPr>
                        <w:t>SQL&gt; exit</w:t>
                      </w:r>
                    </w:p>
                    <w:p w:rsidR="00AC7D32" w:rsidRDefault="00AC7D32" w:rsidP="00AC7D32">
                      <w:pPr>
                        <w:spacing w:after="0" w:line="240" w:lineRule="auto"/>
                        <w:rPr>
                          <w:rFonts w:ascii="Courier New" w:hAnsi="Courier New"/>
                          <w:sz w:val="16"/>
                          <w:szCs w:val="16"/>
                        </w:rPr>
                      </w:pPr>
                    </w:p>
                    <w:p w:rsidR="00AC7D32" w:rsidRPr="001A0A0D" w:rsidRDefault="00AC7D32" w:rsidP="00AC7D32">
                      <w:pPr>
                        <w:spacing w:after="0" w:line="240" w:lineRule="auto"/>
                        <w:rPr>
                          <w:rFonts w:ascii="Courier New" w:hAnsi="Courier New"/>
                          <w:sz w:val="16"/>
                          <w:szCs w:val="16"/>
                        </w:rPr>
                      </w:pPr>
                      <w:r w:rsidRPr="001A0A0D">
                        <w:rPr>
                          <w:rFonts w:ascii="Courier New" w:hAnsi="Courier New"/>
                          <w:sz w:val="16"/>
                          <w:szCs w:val="16"/>
                        </w:rPr>
                        <w:t xml:space="preserve">%&gt; sqlplus </w:t>
                      </w:r>
                      <w:r>
                        <w:rPr>
                          <w:rFonts w:ascii="Courier New" w:hAnsi="Courier New"/>
                          <w:sz w:val="16"/>
                          <w:szCs w:val="16"/>
                        </w:rPr>
                        <w:t>ced3_hist@ceddhist</w:t>
                      </w:r>
                    </w:p>
                    <w:p w:rsidR="00AC7D32" w:rsidRPr="00C06D30" w:rsidRDefault="00AC7D32" w:rsidP="00AC7D32">
                      <w:pPr>
                        <w:spacing w:after="0" w:line="240" w:lineRule="auto"/>
                        <w:rPr>
                          <w:rFonts w:ascii="Courier New" w:hAnsi="Courier New"/>
                          <w:sz w:val="16"/>
                          <w:szCs w:val="16"/>
                        </w:rPr>
                      </w:pPr>
                    </w:p>
                    <w:p w:rsidR="00AC7D32" w:rsidRPr="00C06D30" w:rsidRDefault="00AC7D32" w:rsidP="00AC7D32">
                      <w:pPr>
                        <w:spacing w:after="0" w:line="240" w:lineRule="auto"/>
                        <w:rPr>
                          <w:rFonts w:ascii="Courier New" w:hAnsi="Courier New"/>
                          <w:sz w:val="16"/>
                          <w:szCs w:val="16"/>
                        </w:rPr>
                      </w:pPr>
                      <w:r>
                        <w:rPr>
                          <w:rFonts w:ascii="Courier New" w:hAnsi="Courier New"/>
                          <w:sz w:val="16"/>
                          <w:szCs w:val="16"/>
                        </w:rPr>
                        <w:t>SQL</w:t>
                      </w:r>
                      <w:r w:rsidRPr="00C06D30">
                        <w:rPr>
                          <w:rFonts w:ascii="Courier New" w:hAnsi="Courier New"/>
                          <w:sz w:val="16"/>
                          <w:szCs w:val="16"/>
                        </w:rPr>
                        <w:t>&gt;</w:t>
                      </w:r>
                      <w:r>
                        <w:rPr>
                          <w:rFonts w:ascii="Courier New" w:hAnsi="Courier New"/>
                          <w:sz w:val="16"/>
                          <w:szCs w:val="16"/>
                        </w:rPr>
                        <w:t>@/cs/dvlhome/apps/c/CED/dvl/src/enableCEDVersioning</w:t>
                      </w:r>
                      <w:r w:rsidRPr="00C06D30">
                        <w:rPr>
                          <w:rFonts w:ascii="Courier New" w:hAnsi="Courier New"/>
                          <w:sz w:val="16"/>
                          <w:szCs w:val="16"/>
                        </w:rPr>
                        <w:t>.sql</w:t>
                      </w:r>
                    </w:p>
                    <w:p w:rsidR="00AC7D32" w:rsidRDefault="00AC7D32" w:rsidP="00AC7D32">
                      <w:pPr>
                        <w:spacing w:after="0" w:line="240" w:lineRule="auto"/>
                        <w:rPr>
                          <w:rFonts w:ascii="Courier New" w:hAnsi="Courier New"/>
                          <w:sz w:val="16"/>
                          <w:szCs w:val="16"/>
                        </w:rPr>
                      </w:pPr>
                      <w:r>
                        <w:rPr>
                          <w:rFonts w:ascii="Courier New" w:hAnsi="Courier New"/>
                          <w:sz w:val="16"/>
                          <w:szCs w:val="16"/>
                        </w:rPr>
                        <w:t>SQL&gt; exit</w:t>
                      </w:r>
                    </w:p>
                    <w:p w:rsidR="00AC7D32" w:rsidRPr="001A0A0D" w:rsidRDefault="00AC7D32" w:rsidP="00AC7D32">
                      <w:pPr>
                        <w:spacing w:after="0" w:line="240" w:lineRule="auto"/>
                        <w:rPr>
                          <w:rFonts w:ascii="Courier New" w:hAnsi="Courier New"/>
                          <w:sz w:val="16"/>
                          <w:szCs w:val="16"/>
                        </w:rPr>
                      </w:pPr>
                    </w:p>
                  </w:txbxContent>
                </v:textbox>
                <w10:wrap type="topAndBottom"/>
              </v:shape>
            </w:pict>
          </mc:Fallback>
        </mc:AlternateContent>
      </w:r>
      <w:bookmarkEnd w:id="24"/>
      <w:bookmarkEnd w:id="25"/>
      <w:bookmarkEnd w:id="26"/>
      <w:bookmarkEnd w:id="27"/>
      <w:bookmarkEnd w:id="28"/>
    </w:p>
    <w:p w:rsidR="00AC7D32" w:rsidRDefault="00AC7D32" w:rsidP="00AC7D32">
      <w:r>
        <w:t xml:space="preserve">After enableCEDVersioning completes, the original tables will have been renamed with an _LT suffix and replaced with a view of the original name as can be seen in </w:t>
      </w:r>
      <w:r>
        <w:fldChar w:fldCharType="begin"/>
      </w:r>
      <w:r>
        <w:instrText xml:space="preserve"> REF _Ref308702803 \h </w:instrText>
      </w:r>
      <w:r>
        <w:fldChar w:fldCharType="separate"/>
      </w:r>
      <w:r w:rsidR="00B26F29">
        <w:t xml:space="preserve">Figure </w:t>
      </w:r>
      <w:r w:rsidR="00B26F29">
        <w:rPr>
          <w:noProof/>
        </w:rPr>
        <w:t>2</w:t>
      </w:r>
      <w:r>
        <w:fldChar w:fldCharType="end"/>
      </w:r>
      <w:r>
        <w:t>.</w:t>
      </w:r>
    </w:p>
    <w:p w:rsidR="00AC7D32" w:rsidRDefault="00AC7D32" w:rsidP="00AC7D32"/>
    <w:p w:rsidR="00AC7D32" w:rsidRDefault="00AC7D32" w:rsidP="00AC7D32">
      <w:pPr>
        <w:keepNext/>
      </w:pPr>
      <w:r>
        <w:rPr>
          <w:noProof/>
        </w:rPr>
        <w:lastRenderedPageBreak/>
        <w:drawing>
          <wp:inline distT="0" distB="0" distL="0" distR="0" wp14:anchorId="1871DEE6" wp14:editId="6380E9AE">
            <wp:extent cx="5943600" cy="3898900"/>
            <wp:effectExtent l="19050" t="0" r="0" b="0"/>
            <wp:docPr id="2" name="Picture 1" descr="cmpnt_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pnt_lt.jpg"/>
                    <pic:cNvPicPr/>
                  </pic:nvPicPr>
                  <pic:blipFill>
                    <a:blip r:embed="rId12" cstate="print"/>
                    <a:stretch>
                      <a:fillRect/>
                    </a:stretch>
                  </pic:blipFill>
                  <pic:spPr>
                    <a:xfrm>
                      <a:off x="0" y="0"/>
                      <a:ext cx="5943600" cy="3898900"/>
                    </a:xfrm>
                    <a:prstGeom prst="rect">
                      <a:avLst/>
                    </a:prstGeom>
                  </pic:spPr>
                </pic:pic>
              </a:graphicData>
            </a:graphic>
          </wp:inline>
        </w:drawing>
      </w:r>
    </w:p>
    <w:p w:rsidR="00AC7D32" w:rsidRDefault="00AC7D32" w:rsidP="00AC7D32">
      <w:pPr>
        <w:pStyle w:val="Caption"/>
      </w:pPr>
      <w:bookmarkStart w:id="29" w:name="_Ref308702803"/>
      <w:r>
        <w:t xml:space="preserve">Figure </w:t>
      </w:r>
      <w:r w:rsidR="00F24BB6">
        <w:rPr>
          <w:noProof/>
        </w:rPr>
        <w:fldChar w:fldCharType="begin"/>
      </w:r>
      <w:r w:rsidR="00F24BB6">
        <w:rPr>
          <w:noProof/>
        </w:rPr>
        <w:instrText xml:space="preserve"> SEQ Figure \* ARABIC </w:instrText>
      </w:r>
      <w:r w:rsidR="00F24BB6">
        <w:rPr>
          <w:noProof/>
        </w:rPr>
        <w:fldChar w:fldCharType="separate"/>
      </w:r>
      <w:r w:rsidR="00B26F29">
        <w:rPr>
          <w:noProof/>
        </w:rPr>
        <w:t>2</w:t>
      </w:r>
      <w:r w:rsidR="00F24BB6">
        <w:rPr>
          <w:noProof/>
        </w:rPr>
        <w:fldChar w:fldCharType="end"/>
      </w:r>
      <w:bookmarkEnd w:id="29"/>
    </w:p>
    <w:p w:rsidR="00AC7D32" w:rsidRDefault="00AC7D32" w:rsidP="00AC7D32">
      <w:pPr>
        <w:pStyle w:val="Heading2"/>
      </w:pPr>
    </w:p>
    <w:p w:rsidR="005447C8" w:rsidRDefault="005447C8">
      <w:pPr>
        <w:rPr>
          <w:rFonts w:asciiTheme="majorHAnsi" w:eastAsiaTheme="majorEastAsia" w:hAnsiTheme="majorHAnsi" w:cstheme="majorBidi"/>
          <w:b/>
          <w:bCs/>
          <w:color w:val="4F81BD" w:themeColor="accent1"/>
          <w:sz w:val="26"/>
          <w:szCs w:val="26"/>
        </w:rPr>
      </w:pPr>
      <w:r>
        <w:br w:type="page"/>
      </w:r>
    </w:p>
    <w:p w:rsidR="00AC7D32" w:rsidRDefault="00AC7D32" w:rsidP="00AC7D32">
      <w:pPr>
        <w:pStyle w:val="Heading2"/>
      </w:pPr>
      <w:bookmarkStart w:id="30" w:name="_Toc445977875"/>
      <w:r>
        <w:lastRenderedPageBreak/>
        <w:t>Create Workspaces</w:t>
      </w:r>
      <w:bookmarkEnd w:id="30"/>
    </w:p>
    <w:p w:rsidR="00AC7D32" w:rsidRDefault="003B04D3" w:rsidP="00AC7D32">
      <w:r>
        <w:rPr>
          <w:noProof/>
        </w:rPr>
        <mc:AlternateContent>
          <mc:Choice Requires="wps">
            <w:drawing>
              <wp:anchor distT="0" distB="0" distL="114300" distR="114300" simplePos="0" relativeHeight="251676672" behindDoc="0" locked="0" layoutInCell="1" allowOverlap="1">
                <wp:simplePos x="0" y="0"/>
                <wp:positionH relativeFrom="column">
                  <wp:posOffset>-28575</wp:posOffset>
                </wp:positionH>
                <wp:positionV relativeFrom="paragraph">
                  <wp:posOffset>746760</wp:posOffset>
                </wp:positionV>
                <wp:extent cx="5486400" cy="1972310"/>
                <wp:effectExtent l="9525" t="7620" r="9525" b="29845"/>
                <wp:wrapTopAndBottom/>
                <wp:docPr id="8"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972310"/>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AC7D32" w:rsidRPr="001A0A0D" w:rsidRDefault="00AC7D32" w:rsidP="00AC7D32">
                            <w:pPr>
                              <w:spacing w:after="0" w:line="240" w:lineRule="auto"/>
                              <w:rPr>
                                <w:rFonts w:ascii="Courier New" w:hAnsi="Courier New"/>
                                <w:sz w:val="16"/>
                                <w:szCs w:val="16"/>
                              </w:rPr>
                            </w:pPr>
                            <w:r w:rsidRPr="001A0A0D">
                              <w:rPr>
                                <w:rFonts w:ascii="Courier New" w:hAnsi="Courier New"/>
                                <w:sz w:val="16"/>
                                <w:szCs w:val="16"/>
                              </w:rPr>
                              <w:t xml:space="preserve">%&gt; sqlplus </w:t>
                            </w:r>
                            <w:r>
                              <w:rPr>
                                <w:rFonts w:ascii="Courier New" w:hAnsi="Courier New"/>
                                <w:sz w:val="16"/>
                                <w:szCs w:val="16"/>
                              </w:rPr>
                              <w:t>ced3_devl@ceddb01</w:t>
                            </w:r>
                          </w:p>
                          <w:p w:rsidR="00AC7D32" w:rsidRPr="00C06D30" w:rsidRDefault="00AC7D32" w:rsidP="00AC7D32">
                            <w:pPr>
                              <w:spacing w:after="0" w:line="240" w:lineRule="auto"/>
                              <w:rPr>
                                <w:rFonts w:ascii="Courier New" w:hAnsi="Courier New"/>
                                <w:sz w:val="16"/>
                                <w:szCs w:val="16"/>
                              </w:rPr>
                            </w:pPr>
                          </w:p>
                          <w:p w:rsidR="00AC7D32" w:rsidRDefault="00AC7D32" w:rsidP="00AC7D32">
                            <w:pPr>
                              <w:spacing w:after="0" w:line="240" w:lineRule="auto"/>
                              <w:rPr>
                                <w:rFonts w:ascii="Courier New" w:hAnsi="Courier New"/>
                                <w:sz w:val="16"/>
                                <w:szCs w:val="16"/>
                              </w:rPr>
                            </w:pPr>
                            <w:r>
                              <w:rPr>
                                <w:rFonts w:ascii="Courier New" w:hAnsi="Courier New"/>
                                <w:sz w:val="16"/>
                                <w:szCs w:val="16"/>
                              </w:rPr>
                              <w:t>SQL&gt; EXEC DBMS_WM.gotoworkspace('LIVE');</w:t>
                            </w:r>
                          </w:p>
                          <w:p w:rsidR="00AC7D32" w:rsidRDefault="00AC7D32" w:rsidP="00AC7D32">
                            <w:pPr>
                              <w:spacing w:after="0" w:line="240" w:lineRule="auto"/>
                              <w:rPr>
                                <w:rFonts w:ascii="Courier New" w:hAnsi="Courier New"/>
                                <w:sz w:val="16"/>
                                <w:szCs w:val="16"/>
                              </w:rPr>
                            </w:pPr>
                          </w:p>
                          <w:p w:rsidR="00AC7D32" w:rsidRPr="00C06D30" w:rsidRDefault="00AC7D32" w:rsidP="00AC7D32">
                            <w:pPr>
                              <w:spacing w:after="0" w:line="240" w:lineRule="auto"/>
                              <w:rPr>
                                <w:rFonts w:ascii="Courier New" w:hAnsi="Courier New"/>
                                <w:sz w:val="16"/>
                                <w:szCs w:val="16"/>
                              </w:rPr>
                            </w:pPr>
                            <w:r>
                              <w:rPr>
                                <w:rFonts w:ascii="Courier New" w:hAnsi="Courier New"/>
                                <w:sz w:val="16"/>
                                <w:szCs w:val="16"/>
                              </w:rPr>
                              <w:t>/* _dev will be "hidden" parent to development workspaces like IOCDev */</w:t>
                            </w:r>
                          </w:p>
                          <w:p w:rsidR="00AC7D32" w:rsidRDefault="00AC7D32" w:rsidP="00AC7D32">
                            <w:pPr>
                              <w:spacing w:after="0" w:line="240" w:lineRule="auto"/>
                              <w:rPr>
                                <w:rFonts w:ascii="Courier New" w:hAnsi="Courier New"/>
                                <w:sz w:val="16"/>
                                <w:szCs w:val="16"/>
                              </w:rPr>
                            </w:pPr>
                            <w:r>
                              <w:rPr>
                                <w:rFonts w:ascii="Courier New" w:hAnsi="Courier New"/>
                                <w:sz w:val="16"/>
                                <w:szCs w:val="16"/>
                              </w:rPr>
                              <w:t>SQL&gt; EXEC DBMS_WM.createWorkspace('_dev');</w:t>
                            </w:r>
                          </w:p>
                          <w:p w:rsidR="00AC7D32" w:rsidRDefault="00AC7D32" w:rsidP="00AC7D32">
                            <w:pPr>
                              <w:spacing w:after="0" w:line="240" w:lineRule="auto"/>
                              <w:rPr>
                                <w:rFonts w:ascii="Courier New" w:hAnsi="Courier New"/>
                                <w:sz w:val="16"/>
                                <w:szCs w:val="16"/>
                              </w:rPr>
                            </w:pPr>
                          </w:p>
                          <w:p w:rsidR="00AC7D32" w:rsidRPr="001A0A0D" w:rsidRDefault="00AC7D32" w:rsidP="00AC7D32">
                            <w:pPr>
                              <w:spacing w:after="0" w:line="240" w:lineRule="auto"/>
                              <w:rPr>
                                <w:rFonts w:ascii="Courier New" w:hAnsi="Courier New"/>
                                <w:sz w:val="16"/>
                                <w:szCs w:val="16"/>
                              </w:rPr>
                            </w:pPr>
                            <w:r>
                              <w:rPr>
                                <w:rFonts w:ascii="Courier New" w:hAnsi="Courier New"/>
                                <w:sz w:val="16"/>
                                <w:szCs w:val="16"/>
                              </w:rPr>
                              <w:t>SQL&gt;</w:t>
                            </w:r>
                            <w:r w:rsidRPr="001A0A0D">
                              <w:rPr>
                                <w:rFonts w:ascii="Courier New" w:hAnsi="Courier New"/>
                                <w:sz w:val="16"/>
                                <w:szCs w:val="16"/>
                              </w:rPr>
                              <w:t xml:space="preserve"> </w:t>
                            </w:r>
                            <w:r>
                              <w:rPr>
                                <w:rFonts w:ascii="Courier New" w:hAnsi="Courier New"/>
                                <w:sz w:val="16"/>
                                <w:szCs w:val="16"/>
                              </w:rPr>
                              <w:t>EXEC DBMS_WM.gotoWorkspace('_dev');</w:t>
                            </w:r>
                          </w:p>
                          <w:p w:rsidR="00AC7D32" w:rsidRPr="001A0A0D" w:rsidRDefault="00AC7D32" w:rsidP="00AC7D32">
                            <w:pPr>
                              <w:spacing w:after="0" w:line="240" w:lineRule="auto"/>
                              <w:rPr>
                                <w:rFonts w:ascii="Courier New" w:hAnsi="Courier New"/>
                                <w:sz w:val="16"/>
                                <w:szCs w:val="16"/>
                              </w:rPr>
                            </w:pPr>
                            <w:r>
                              <w:rPr>
                                <w:rFonts w:ascii="Courier New" w:hAnsi="Courier New"/>
                                <w:sz w:val="16"/>
                                <w:szCs w:val="16"/>
                              </w:rPr>
                              <w:t>SQL&gt;</w:t>
                            </w:r>
                            <w:r w:rsidRPr="001A0A0D">
                              <w:rPr>
                                <w:rFonts w:ascii="Courier New" w:hAnsi="Courier New"/>
                                <w:sz w:val="16"/>
                                <w:szCs w:val="16"/>
                              </w:rPr>
                              <w:t xml:space="preserve"> </w:t>
                            </w:r>
                            <w:r>
                              <w:rPr>
                                <w:rFonts w:ascii="Courier New" w:hAnsi="Courier New"/>
                                <w:sz w:val="16"/>
                                <w:szCs w:val="16"/>
                              </w:rPr>
                              <w:t>EXEC DBMS_WM.createWorkspace('IOCDev','</w:t>
                            </w:r>
                            <w:r w:rsidRPr="000A451B">
                              <w:rPr>
                                <w:rStyle w:val="Heading1Char"/>
                              </w:rPr>
                              <w:t xml:space="preserve"> </w:t>
                            </w:r>
                            <w:r w:rsidRPr="00CE78B1">
                              <w:rPr>
                                <w:rStyle w:val="description"/>
                                <w:rFonts w:ascii="Courier New" w:hAnsi="Courier New" w:cs="Courier New"/>
                                <w:sz w:val="16"/>
                                <w:szCs w:val="16"/>
                              </w:rPr>
                              <w:t>Workspace for maintaining IOC data'</w:t>
                            </w:r>
                            <w:r w:rsidRPr="00CE78B1">
                              <w:rPr>
                                <w:rFonts w:ascii="Courier New" w:hAnsi="Courier New"/>
                                <w:sz w:val="16"/>
                                <w:szCs w:val="16"/>
                              </w:rPr>
                              <w:t>);</w:t>
                            </w:r>
                          </w:p>
                          <w:p w:rsidR="00AC7D32" w:rsidRPr="001A0A0D" w:rsidRDefault="00AC7D32" w:rsidP="00AC7D32">
                            <w:pPr>
                              <w:spacing w:after="0" w:line="240" w:lineRule="auto"/>
                              <w:rPr>
                                <w:rFonts w:ascii="Courier New" w:hAnsi="Courier New"/>
                                <w:sz w:val="16"/>
                                <w:szCs w:val="16"/>
                              </w:rPr>
                            </w:pPr>
                            <w:r>
                              <w:rPr>
                                <w:rFonts w:ascii="Courier New" w:hAnsi="Courier New"/>
                                <w:sz w:val="16"/>
                                <w:szCs w:val="16"/>
                              </w:rPr>
                              <w:t>SQL&gt;</w:t>
                            </w:r>
                            <w:r w:rsidRPr="001A0A0D">
                              <w:rPr>
                                <w:rFonts w:ascii="Courier New" w:hAnsi="Courier New"/>
                                <w:sz w:val="16"/>
                                <w:szCs w:val="16"/>
                              </w:rPr>
                              <w:t xml:space="preserve"> </w:t>
                            </w:r>
                            <w:r>
                              <w:rPr>
                                <w:rFonts w:ascii="Courier New" w:hAnsi="Courier New"/>
                                <w:sz w:val="16"/>
                                <w:szCs w:val="16"/>
                              </w:rPr>
                              <w:t>EXEC DBMS_WM.createWorkspace('MagnetDev',</w:t>
                            </w:r>
                            <w:r w:rsidRPr="00CE78B1">
                              <w:rPr>
                                <w:rStyle w:val="Heading1Char"/>
                              </w:rPr>
                              <w:t xml:space="preserve"> </w:t>
                            </w:r>
                            <w:r w:rsidRPr="00CE78B1">
                              <w:rPr>
                                <w:rStyle w:val="Heading1Char"/>
                                <w:rFonts w:ascii="Courier New" w:hAnsi="Courier New" w:cs="Courier New"/>
                                <w:sz w:val="16"/>
                                <w:szCs w:val="16"/>
                              </w:rPr>
                              <w:t>'</w:t>
                            </w:r>
                            <w:r w:rsidRPr="00CE78B1">
                              <w:rPr>
                                <w:rStyle w:val="description"/>
                                <w:rFonts w:ascii="Courier New" w:hAnsi="Courier New" w:cs="Courier New"/>
                                <w:sz w:val="16"/>
                                <w:szCs w:val="16"/>
                              </w:rPr>
                              <w:t xml:space="preserve">Workspace for </w:t>
                            </w:r>
                            <w:r>
                              <w:rPr>
                                <w:rStyle w:val="description"/>
                                <w:rFonts w:ascii="Courier New" w:hAnsi="Courier New" w:cs="Courier New"/>
                                <w:sz w:val="16"/>
                                <w:szCs w:val="16"/>
                              </w:rPr>
                              <w:t>adding new Magnets and related properties’</w:t>
                            </w:r>
                            <w:r w:rsidRPr="00CE78B1">
                              <w:rPr>
                                <w:rFonts w:ascii="Courier New" w:hAnsi="Courier New"/>
                                <w:sz w:val="16"/>
                                <w:szCs w:val="16"/>
                              </w:rPr>
                              <w:t>);</w:t>
                            </w:r>
                          </w:p>
                          <w:p w:rsidR="00AC7D32" w:rsidRPr="00CE78B1" w:rsidRDefault="00AC7D32" w:rsidP="00AC7D32">
                            <w:pPr>
                              <w:spacing w:after="0" w:line="240" w:lineRule="auto"/>
                              <w:rPr>
                                <w:rFonts w:ascii="Courier New" w:hAnsi="Courier New" w:cs="Courier New"/>
                                <w:sz w:val="16"/>
                                <w:szCs w:val="16"/>
                              </w:rPr>
                            </w:pPr>
                            <w:r>
                              <w:rPr>
                                <w:rFonts w:ascii="Courier New" w:hAnsi="Courier New"/>
                                <w:sz w:val="16"/>
                                <w:szCs w:val="16"/>
                              </w:rPr>
                              <w:t>SQL&gt;</w:t>
                            </w:r>
                            <w:r w:rsidRPr="001A0A0D">
                              <w:rPr>
                                <w:rFonts w:ascii="Courier New" w:hAnsi="Courier New"/>
                                <w:sz w:val="16"/>
                                <w:szCs w:val="16"/>
                              </w:rPr>
                              <w:t xml:space="preserve"> </w:t>
                            </w:r>
                            <w:r>
                              <w:rPr>
                                <w:rFonts w:ascii="Courier New" w:hAnsi="Courier New"/>
                                <w:sz w:val="16"/>
                                <w:szCs w:val="16"/>
                              </w:rPr>
                              <w:t>EXEC DBMS_WM.createWorkspace('STAGE',</w:t>
                            </w:r>
                            <w:r w:rsidRPr="00CE78B1">
                              <w:rPr>
                                <w:rStyle w:val="Heading1Char"/>
                              </w:rPr>
                              <w:t xml:space="preserve"> </w:t>
                            </w:r>
                            <w:r w:rsidRPr="00CE78B1">
                              <w:rPr>
                                <w:rStyle w:val="Heading1Char"/>
                                <w:rFonts w:ascii="Courier New" w:hAnsi="Courier New" w:cs="Courier New"/>
                                <w:sz w:val="16"/>
                                <w:szCs w:val="16"/>
                              </w:rPr>
                              <w:t>'</w:t>
                            </w:r>
                            <w:r w:rsidRPr="00CE78B1">
                              <w:rPr>
                                <w:rStyle w:val="description"/>
                                <w:rFonts w:ascii="Courier New" w:hAnsi="Courier New" w:cs="Courier New"/>
                                <w:sz w:val="16"/>
                                <w:szCs w:val="16"/>
                              </w:rPr>
                              <w:t xml:space="preserve">Workspace for AHLA group to </w:t>
                            </w:r>
                            <w:r>
                              <w:rPr>
                                <w:rStyle w:val="description"/>
                                <w:rFonts w:ascii="Courier New" w:hAnsi="Courier New" w:cs="Courier New"/>
                                <w:sz w:val="16"/>
                                <w:szCs w:val="16"/>
                              </w:rPr>
                              <w:t>add and edit bealmine elements and merge Elegant Decks</w:t>
                            </w:r>
                            <w:r w:rsidRPr="00CE78B1">
                              <w:rPr>
                                <w:rStyle w:val="description"/>
                                <w:rFonts w:ascii="Courier New" w:hAnsi="Courier New" w:cs="Courier New"/>
                                <w:sz w:val="16"/>
                                <w:szCs w:val="16"/>
                              </w:rPr>
                              <w:t>'</w:t>
                            </w:r>
                            <w:r w:rsidRPr="00CE78B1">
                              <w:rPr>
                                <w:rFonts w:ascii="Courier New" w:hAnsi="Courier New"/>
                                <w:sz w:val="16"/>
                                <w:szCs w:val="16"/>
                              </w:rPr>
                              <w:t>);</w:t>
                            </w:r>
                          </w:p>
                          <w:p w:rsidR="00AC7D32" w:rsidRPr="00C06D30" w:rsidRDefault="00AC7D32" w:rsidP="00AC7D32">
                            <w:pPr>
                              <w:spacing w:after="0" w:line="240" w:lineRule="auto"/>
                              <w:rPr>
                                <w:rFonts w:ascii="Courier New" w:hAnsi="Courier New"/>
                                <w:sz w:val="16"/>
                                <w:szCs w:val="16"/>
                              </w:rPr>
                            </w:pPr>
                          </w:p>
                          <w:p w:rsidR="00AC7D32" w:rsidRDefault="00AC7D32" w:rsidP="00AC7D32">
                            <w:pPr>
                              <w:spacing w:after="0" w:line="240" w:lineRule="auto"/>
                              <w:rPr>
                                <w:rFonts w:ascii="Courier New" w:hAnsi="Courier New"/>
                                <w:sz w:val="16"/>
                                <w:szCs w:val="16"/>
                              </w:rPr>
                            </w:pPr>
                            <w:r>
                              <w:rPr>
                                <w:rFonts w:ascii="Courier New" w:hAnsi="Courier New"/>
                                <w:sz w:val="16"/>
                                <w:szCs w:val="16"/>
                              </w:rPr>
                              <w:t>SQL&gt; exit</w:t>
                            </w:r>
                          </w:p>
                          <w:p w:rsidR="00AC7D32" w:rsidRPr="001A0A0D" w:rsidRDefault="00AC7D32" w:rsidP="00AC7D32">
                            <w:pPr>
                              <w:spacing w:after="0" w:line="240" w:lineRule="auto"/>
                              <w:rPr>
                                <w:rFonts w:ascii="Courier New" w:hAnsi="Courier New"/>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1" o:spid="_x0000_s1040" type="#_x0000_t202" style="position:absolute;margin-left:-2.25pt;margin-top:58.8pt;width:6in;height:155.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" fillcolor="white [3201]" strokecolor="#fabf8f [1945]" strokeweight="1pt">
                <v:fill color2="#fbd4b4 [1305]" focus="100%" type="gradient"/>
                <v:shadow on="t" color="#974706 [1609]" opacity=".5" offset="1pt"/>
                <v:textbox>
                  <w:txbxContent>
                    <w:p w:rsidR="00AC7D32" w:rsidRPr="001A0A0D" w:rsidRDefault="00AC7D32" w:rsidP="00AC7D32">
                      <w:pPr>
                        <w:spacing w:after="0" w:line="240" w:lineRule="auto"/>
                        <w:rPr>
                          <w:rFonts w:ascii="Courier New" w:hAnsi="Courier New"/>
                          <w:sz w:val="16"/>
                          <w:szCs w:val="16"/>
                        </w:rPr>
                      </w:pPr>
                      <w:r w:rsidRPr="001A0A0D">
                        <w:rPr>
                          <w:rFonts w:ascii="Courier New" w:hAnsi="Courier New"/>
                          <w:sz w:val="16"/>
                          <w:szCs w:val="16"/>
                        </w:rPr>
                        <w:t xml:space="preserve">%&gt; sqlplus </w:t>
                      </w:r>
                      <w:r>
                        <w:rPr>
                          <w:rFonts w:ascii="Courier New" w:hAnsi="Courier New"/>
                          <w:sz w:val="16"/>
                          <w:szCs w:val="16"/>
                        </w:rPr>
                        <w:t>ced3_devl@ceddb01</w:t>
                      </w:r>
                    </w:p>
                    <w:p w:rsidR="00AC7D32" w:rsidRPr="00C06D30" w:rsidRDefault="00AC7D32" w:rsidP="00AC7D32">
                      <w:pPr>
                        <w:spacing w:after="0" w:line="240" w:lineRule="auto"/>
                        <w:rPr>
                          <w:rFonts w:ascii="Courier New" w:hAnsi="Courier New"/>
                          <w:sz w:val="16"/>
                          <w:szCs w:val="16"/>
                        </w:rPr>
                      </w:pPr>
                    </w:p>
                    <w:p w:rsidR="00AC7D32" w:rsidRDefault="00AC7D32" w:rsidP="00AC7D32">
                      <w:pPr>
                        <w:spacing w:after="0" w:line="240" w:lineRule="auto"/>
                        <w:rPr>
                          <w:rFonts w:ascii="Courier New" w:hAnsi="Courier New"/>
                          <w:sz w:val="16"/>
                          <w:szCs w:val="16"/>
                        </w:rPr>
                      </w:pPr>
                      <w:r>
                        <w:rPr>
                          <w:rFonts w:ascii="Courier New" w:hAnsi="Courier New"/>
                          <w:sz w:val="16"/>
                          <w:szCs w:val="16"/>
                        </w:rPr>
                        <w:t>SQL&gt; EXEC DBMS_WM.gotoworkspace('LIVE');</w:t>
                      </w:r>
                    </w:p>
                    <w:p w:rsidR="00AC7D32" w:rsidRDefault="00AC7D32" w:rsidP="00AC7D32">
                      <w:pPr>
                        <w:spacing w:after="0" w:line="240" w:lineRule="auto"/>
                        <w:rPr>
                          <w:rFonts w:ascii="Courier New" w:hAnsi="Courier New"/>
                          <w:sz w:val="16"/>
                          <w:szCs w:val="16"/>
                        </w:rPr>
                      </w:pPr>
                    </w:p>
                    <w:p w:rsidR="00AC7D32" w:rsidRPr="00C06D30" w:rsidRDefault="00AC7D32" w:rsidP="00AC7D32">
                      <w:pPr>
                        <w:spacing w:after="0" w:line="240" w:lineRule="auto"/>
                        <w:rPr>
                          <w:rFonts w:ascii="Courier New" w:hAnsi="Courier New"/>
                          <w:sz w:val="16"/>
                          <w:szCs w:val="16"/>
                        </w:rPr>
                      </w:pPr>
                      <w:r>
                        <w:rPr>
                          <w:rFonts w:ascii="Courier New" w:hAnsi="Courier New"/>
                          <w:sz w:val="16"/>
                          <w:szCs w:val="16"/>
                        </w:rPr>
                        <w:t>/* _dev will be "hidden" parent to development workspaces like IOCDev */</w:t>
                      </w:r>
                    </w:p>
                    <w:p w:rsidR="00AC7D32" w:rsidRDefault="00AC7D32" w:rsidP="00AC7D32">
                      <w:pPr>
                        <w:spacing w:after="0" w:line="240" w:lineRule="auto"/>
                        <w:rPr>
                          <w:rFonts w:ascii="Courier New" w:hAnsi="Courier New"/>
                          <w:sz w:val="16"/>
                          <w:szCs w:val="16"/>
                        </w:rPr>
                      </w:pPr>
                      <w:r>
                        <w:rPr>
                          <w:rFonts w:ascii="Courier New" w:hAnsi="Courier New"/>
                          <w:sz w:val="16"/>
                          <w:szCs w:val="16"/>
                        </w:rPr>
                        <w:t>SQL&gt; EXEC DBMS_WM.createWorkspace('_dev');</w:t>
                      </w:r>
                    </w:p>
                    <w:p w:rsidR="00AC7D32" w:rsidRDefault="00AC7D32" w:rsidP="00AC7D32">
                      <w:pPr>
                        <w:spacing w:after="0" w:line="240" w:lineRule="auto"/>
                        <w:rPr>
                          <w:rFonts w:ascii="Courier New" w:hAnsi="Courier New"/>
                          <w:sz w:val="16"/>
                          <w:szCs w:val="16"/>
                        </w:rPr>
                      </w:pPr>
                    </w:p>
                    <w:p w:rsidR="00AC7D32" w:rsidRPr="001A0A0D" w:rsidRDefault="00AC7D32" w:rsidP="00AC7D32">
                      <w:pPr>
                        <w:spacing w:after="0" w:line="240" w:lineRule="auto"/>
                        <w:rPr>
                          <w:rFonts w:ascii="Courier New" w:hAnsi="Courier New"/>
                          <w:sz w:val="16"/>
                          <w:szCs w:val="16"/>
                        </w:rPr>
                      </w:pPr>
                      <w:r>
                        <w:rPr>
                          <w:rFonts w:ascii="Courier New" w:hAnsi="Courier New"/>
                          <w:sz w:val="16"/>
                          <w:szCs w:val="16"/>
                        </w:rPr>
                        <w:t>SQL&gt;</w:t>
                      </w:r>
                      <w:r w:rsidRPr="001A0A0D">
                        <w:rPr>
                          <w:rFonts w:ascii="Courier New" w:hAnsi="Courier New"/>
                          <w:sz w:val="16"/>
                          <w:szCs w:val="16"/>
                        </w:rPr>
                        <w:t xml:space="preserve"> </w:t>
                      </w:r>
                      <w:r>
                        <w:rPr>
                          <w:rFonts w:ascii="Courier New" w:hAnsi="Courier New"/>
                          <w:sz w:val="16"/>
                          <w:szCs w:val="16"/>
                        </w:rPr>
                        <w:t>EXEC DBMS_WM.gotoWorkspace('_dev');</w:t>
                      </w:r>
                    </w:p>
                    <w:p w:rsidR="00AC7D32" w:rsidRPr="001A0A0D" w:rsidRDefault="00AC7D32" w:rsidP="00AC7D32">
                      <w:pPr>
                        <w:spacing w:after="0" w:line="240" w:lineRule="auto"/>
                        <w:rPr>
                          <w:rFonts w:ascii="Courier New" w:hAnsi="Courier New"/>
                          <w:sz w:val="16"/>
                          <w:szCs w:val="16"/>
                        </w:rPr>
                      </w:pPr>
                      <w:r>
                        <w:rPr>
                          <w:rFonts w:ascii="Courier New" w:hAnsi="Courier New"/>
                          <w:sz w:val="16"/>
                          <w:szCs w:val="16"/>
                        </w:rPr>
                        <w:t>SQL&gt;</w:t>
                      </w:r>
                      <w:r w:rsidRPr="001A0A0D">
                        <w:rPr>
                          <w:rFonts w:ascii="Courier New" w:hAnsi="Courier New"/>
                          <w:sz w:val="16"/>
                          <w:szCs w:val="16"/>
                        </w:rPr>
                        <w:t xml:space="preserve"> </w:t>
                      </w:r>
                      <w:r>
                        <w:rPr>
                          <w:rFonts w:ascii="Courier New" w:hAnsi="Courier New"/>
                          <w:sz w:val="16"/>
                          <w:szCs w:val="16"/>
                        </w:rPr>
                        <w:t>EXEC DBMS_WM.createWorkspace('IOCDev','</w:t>
                      </w:r>
                      <w:r w:rsidRPr="000A451B">
                        <w:rPr>
                          <w:rStyle w:val="Heading1Char"/>
                        </w:rPr>
                        <w:t xml:space="preserve"> </w:t>
                      </w:r>
                      <w:r w:rsidRPr="00CE78B1">
                        <w:rPr>
                          <w:rStyle w:val="description"/>
                          <w:rFonts w:ascii="Courier New" w:hAnsi="Courier New" w:cs="Courier New"/>
                          <w:sz w:val="16"/>
                          <w:szCs w:val="16"/>
                        </w:rPr>
                        <w:t>Workspace for maintaining IOC data'</w:t>
                      </w:r>
                      <w:r w:rsidRPr="00CE78B1">
                        <w:rPr>
                          <w:rFonts w:ascii="Courier New" w:hAnsi="Courier New"/>
                          <w:sz w:val="16"/>
                          <w:szCs w:val="16"/>
                        </w:rPr>
                        <w:t>);</w:t>
                      </w:r>
                    </w:p>
                    <w:p w:rsidR="00AC7D32" w:rsidRPr="001A0A0D" w:rsidRDefault="00AC7D32" w:rsidP="00AC7D32">
                      <w:pPr>
                        <w:spacing w:after="0" w:line="240" w:lineRule="auto"/>
                        <w:rPr>
                          <w:rFonts w:ascii="Courier New" w:hAnsi="Courier New"/>
                          <w:sz w:val="16"/>
                          <w:szCs w:val="16"/>
                        </w:rPr>
                      </w:pPr>
                      <w:r>
                        <w:rPr>
                          <w:rFonts w:ascii="Courier New" w:hAnsi="Courier New"/>
                          <w:sz w:val="16"/>
                          <w:szCs w:val="16"/>
                        </w:rPr>
                        <w:t>SQL&gt;</w:t>
                      </w:r>
                      <w:r w:rsidRPr="001A0A0D">
                        <w:rPr>
                          <w:rFonts w:ascii="Courier New" w:hAnsi="Courier New"/>
                          <w:sz w:val="16"/>
                          <w:szCs w:val="16"/>
                        </w:rPr>
                        <w:t xml:space="preserve"> </w:t>
                      </w:r>
                      <w:r>
                        <w:rPr>
                          <w:rFonts w:ascii="Courier New" w:hAnsi="Courier New"/>
                          <w:sz w:val="16"/>
                          <w:szCs w:val="16"/>
                        </w:rPr>
                        <w:t>EXEC DBMS_WM.createWorkspace('MagnetDev',</w:t>
                      </w:r>
                      <w:r w:rsidRPr="00CE78B1">
                        <w:rPr>
                          <w:rStyle w:val="Heading1Char"/>
                        </w:rPr>
                        <w:t xml:space="preserve"> </w:t>
                      </w:r>
                      <w:r w:rsidRPr="00CE78B1">
                        <w:rPr>
                          <w:rStyle w:val="Heading1Char"/>
                          <w:rFonts w:ascii="Courier New" w:hAnsi="Courier New" w:cs="Courier New"/>
                          <w:sz w:val="16"/>
                          <w:szCs w:val="16"/>
                        </w:rPr>
                        <w:t>'</w:t>
                      </w:r>
                      <w:r w:rsidRPr="00CE78B1">
                        <w:rPr>
                          <w:rStyle w:val="description"/>
                          <w:rFonts w:ascii="Courier New" w:hAnsi="Courier New" w:cs="Courier New"/>
                          <w:sz w:val="16"/>
                          <w:szCs w:val="16"/>
                        </w:rPr>
                        <w:t xml:space="preserve">Workspace for </w:t>
                      </w:r>
                      <w:r>
                        <w:rPr>
                          <w:rStyle w:val="description"/>
                          <w:rFonts w:ascii="Courier New" w:hAnsi="Courier New" w:cs="Courier New"/>
                          <w:sz w:val="16"/>
                          <w:szCs w:val="16"/>
                        </w:rPr>
                        <w:t>adding new Magnets and related properties’</w:t>
                      </w:r>
                      <w:r w:rsidRPr="00CE78B1">
                        <w:rPr>
                          <w:rFonts w:ascii="Courier New" w:hAnsi="Courier New"/>
                          <w:sz w:val="16"/>
                          <w:szCs w:val="16"/>
                        </w:rPr>
                        <w:t>);</w:t>
                      </w:r>
                    </w:p>
                    <w:p w:rsidR="00AC7D32" w:rsidRPr="00CE78B1" w:rsidRDefault="00AC7D32" w:rsidP="00AC7D32">
                      <w:pPr>
                        <w:spacing w:after="0" w:line="240" w:lineRule="auto"/>
                        <w:rPr>
                          <w:rFonts w:ascii="Courier New" w:hAnsi="Courier New" w:cs="Courier New"/>
                          <w:sz w:val="16"/>
                          <w:szCs w:val="16"/>
                        </w:rPr>
                      </w:pPr>
                      <w:r>
                        <w:rPr>
                          <w:rFonts w:ascii="Courier New" w:hAnsi="Courier New"/>
                          <w:sz w:val="16"/>
                          <w:szCs w:val="16"/>
                        </w:rPr>
                        <w:t>SQL&gt;</w:t>
                      </w:r>
                      <w:r w:rsidRPr="001A0A0D">
                        <w:rPr>
                          <w:rFonts w:ascii="Courier New" w:hAnsi="Courier New"/>
                          <w:sz w:val="16"/>
                          <w:szCs w:val="16"/>
                        </w:rPr>
                        <w:t xml:space="preserve"> </w:t>
                      </w:r>
                      <w:r>
                        <w:rPr>
                          <w:rFonts w:ascii="Courier New" w:hAnsi="Courier New"/>
                          <w:sz w:val="16"/>
                          <w:szCs w:val="16"/>
                        </w:rPr>
                        <w:t>EXEC DBMS_WM.createWorkspace('STAGE',</w:t>
                      </w:r>
                      <w:r w:rsidRPr="00CE78B1">
                        <w:rPr>
                          <w:rStyle w:val="Heading1Char"/>
                        </w:rPr>
                        <w:t xml:space="preserve"> </w:t>
                      </w:r>
                      <w:r w:rsidRPr="00CE78B1">
                        <w:rPr>
                          <w:rStyle w:val="Heading1Char"/>
                          <w:rFonts w:ascii="Courier New" w:hAnsi="Courier New" w:cs="Courier New"/>
                          <w:sz w:val="16"/>
                          <w:szCs w:val="16"/>
                        </w:rPr>
                        <w:t>'</w:t>
                      </w:r>
                      <w:r w:rsidRPr="00CE78B1">
                        <w:rPr>
                          <w:rStyle w:val="description"/>
                          <w:rFonts w:ascii="Courier New" w:hAnsi="Courier New" w:cs="Courier New"/>
                          <w:sz w:val="16"/>
                          <w:szCs w:val="16"/>
                        </w:rPr>
                        <w:t xml:space="preserve">Workspace for AHLA group to </w:t>
                      </w:r>
                      <w:r>
                        <w:rPr>
                          <w:rStyle w:val="description"/>
                          <w:rFonts w:ascii="Courier New" w:hAnsi="Courier New" w:cs="Courier New"/>
                          <w:sz w:val="16"/>
                          <w:szCs w:val="16"/>
                        </w:rPr>
                        <w:t>add and edit bealmine elements and merge Elegant Decks</w:t>
                      </w:r>
                      <w:r w:rsidRPr="00CE78B1">
                        <w:rPr>
                          <w:rStyle w:val="description"/>
                          <w:rFonts w:ascii="Courier New" w:hAnsi="Courier New" w:cs="Courier New"/>
                          <w:sz w:val="16"/>
                          <w:szCs w:val="16"/>
                        </w:rPr>
                        <w:t>'</w:t>
                      </w:r>
                      <w:r w:rsidRPr="00CE78B1">
                        <w:rPr>
                          <w:rFonts w:ascii="Courier New" w:hAnsi="Courier New"/>
                          <w:sz w:val="16"/>
                          <w:szCs w:val="16"/>
                        </w:rPr>
                        <w:t>);</w:t>
                      </w:r>
                    </w:p>
                    <w:p w:rsidR="00AC7D32" w:rsidRPr="00C06D30" w:rsidRDefault="00AC7D32" w:rsidP="00AC7D32">
                      <w:pPr>
                        <w:spacing w:after="0" w:line="240" w:lineRule="auto"/>
                        <w:rPr>
                          <w:rFonts w:ascii="Courier New" w:hAnsi="Courier New"/>
                          <w:sz w:val="16"/>
                          <w:szCs w:val="16"/>
                        </w:rPr>
                      </w:pPr>
                    </w:p>
                    <w:p w:rsidR="00AC7D32" w:rsidRDefault="00AC7D32" w:rsidP="00AC7D32">
                      <w:pPr>
                        <w:spacing w:after="0" w:line="240" w:lineRule="auto"/>
                        <w:rPr>
                          <w:rFonts w:ascii="Courier New" w:hAnsi="Courier New"/>
                          <w:sz w:val="16"/>
                          <w:szCs w:val="16"/>
                        </w:rPr>
                      </w:pPr>
                      <w:r>
                        <w:rPr>
                          <w:rFonts w:ascii="Courier New" w:hAnsi="Courier New"/>
                          <w:sz w:val="16"/>
                          <w:szCs w:val="16"/>
                        </w:rPr>
                        <w:t>SQL&gt; exit</w:t>
                      </w:r>
                    </w:p>
                    <w:p w:rsidR="00AC7D32" w:rsidRPr="001A0A0D" w:rsidRDefault="00AC7D32" w:rsidP="00AC7D32">
                      <w:pPr>
                        <w:spacing w:after="0" w:line="240" w:lineRule="auto"/>
                        <w:rPr>
                          <w:rFonts w:ascii="Courier New" w:hAnsi="Courier New"/>
                          <w:sz w:val="16"/>
                          <w:szCs w:val="16"/>
                        </w:rPr>
                      </w:pPr>
                    </w:p>
                  </w:txbxContent>
                </v:textbox>
                <w10:wrap type="topAndBottom"/>
              </v:shape>
            </w:pict>
          </mc:Fallback>
        </mc:AlternateContent>
      </w:r>
      <w:r w:rsidR="00AC7D32">
        <w:t>After a schema has been version-enabled, it is possible to create workspaces in it using procedures made available through Oracle Workspace Manger.  The following example shows examples of the commands used to workspaces.</w:t>
      </w:r>
    </w:p>
    <w:p w:rsidR="00AC7D32" w:rsidRDefault="00AC7D32" w:rsidP="00AC7D32"/>
    <w:p w:rsidR="00AC7D32" w:rsidRPr="00AC7D32" w:rsidRDefault="003B04D3" w:rsidP="00AC7D32">
      <w:pPr>
        <w:rPr>
          <w:u w:val="single"/>
        </w:rPr>
      </w:pPr>
      <w:r>
        <w:rPr>
          <w:noProof/>
          <w:u w:val="single"/>
        </w:rPr>
        <mc:AlternateContent>
          <mc:Choice Requires="wps">
            <w:drawing>
              <wp:anchor distT="0" distB="0" distL="114300" distR="114300" simplePos="0" relativeHeight="251677696" behindDoc="0" locked="0" layoutInCell="1" allowOverlap="1">
                <wp:simplePos x="0" y="0"/>
                <wp:positionH relativeFrom="column">
                  <wp:posOffset>-309880</wp:posOffset>
                </wp:positionH>
                <wp:positionV relativeFrom="paragraph">
                  <wp:posOffset>25400</wp:posOffset>
                </wp:positionV>
                <wp:extent cx="243840" cy="188595"/>
                <wp:effectExtent l="4445" t="0" r="0" b="1905"/>
                <wp:wrapNone/>
                <wp:docPr id="7"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188595"/>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AC7D32" w:rsidRDefault="00AC7D32" w:rsidP="00AC7D32">
                            <w:pPr>
                              <w:jc w:val="center"/>
                            </w:pPr>
                            <w:r>
                              <w:sym w:font="Wingdings" w:char="F04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62" o:spid="_x0000_s1041" type="#_x0000_t202" style="position:absolute;margin-left:-24.4pt;margin-top:2pt;width:19.2pt;height:14.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" stroked="f" strokeweight="1pt">
                <v:textbox inset="0,0,0,0">
                  <w:txbxContent>
                    <w:p w:rsidR="00AC7D32" w:rsidRDefault="00AC7D32" w:rsidP="00AC7D32">
                      <w:pPr>
                        <w:jc w:val="center"/>
                      </w:pPr>
                      <w:r>
                        <w:sym w:font="Wingdings" w:char="F04D"/>
                      </w:r>
                    </w:p>
                  </w:txbxContent>
                </v:textbox>
              </v:shape>
            </w:pict>
          </mc:Fallback>
        </mc:AlternateContent>
      </w:r>
      <w:r w:rsidR="00AC7D32" w:rsidRPr="00AC7D32">
        <w:rPr>
          <w:u w:val="single"/>
        </w:rPr>
        <w:t>Note that when workspaces are created, they are owned by the user who created them.  The API relies on this owner information to determine which schema to use.  While it may be correct to create the workspaces as user CED3_OWNER from an Oracle perspective, it will cause the API problems because it will not know to switch to schema CED3_DEVL before performing queries.</w:t>
      </w:r>
    </w:p>
    <w:sectPr w:rsidR="00AC7D32" w:rsidRPr="00AC7D32" w:rsidSect="00805B00">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BB6" w:rsidRDefault="00F24BB6" w:rsidP="00805B00">
      <w:pPr>
        <w:spacing w:after="0" w:line="240" w:lineRule="auto"/>
      </w:pPr>
      <w:r>
        <w:separator/>
      </w:r>
    </w:p>
  </w:endnote>
  <w:endnote w:type="continuationSeparator" w:id="0">
    <w:p w:rsidR="00F24BB6" w:rsidRDefault="00F24BB6" w:rsidP="00805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BFF" w:rsidRDefault="00176BFF">
    <w:pPr>
      <w:pStyle w:val="Footer"/>
      <w:pBdr>
        <w:top w:val="thinThickSmallGap" w:sz="24" w:space="1" w:color="622423" w:themeColor="accent2" w:themeShade="7F"/>
      </w:pBdr>
      <w:rPr>
        <w:rFonts w:asciiTheme="majorHAnsi" w:hAnsiTheme="majorHAnsi"/>
      </w:rPr>
    </w:pPr>
    <w:r>
      <w:rPr>
        <w:rFonts w:asciiTheme="majorHAnsi" w:hAnsiTheme="majorHAnsi"/>
      </w:rPr>
      <w:fldChar w:fldCharType="begin"/>
    </w:r>
    <w:r>
      <w:rPr>
        <w:rFonts w:asciiTheme="majorHAnsi" w:hAnsiTheme="majorHAnsi"/>
      </w:rPr>
      <w:instrText xml:space="preserve"> DATE \@ "MMMM d, yyyy" </w:instrText>
    </w:r>
    <w:r>
      <w:rPr>
        <w:rFonts w:asciiTheme="majorHAnsi" w:hAnsiTheme="majorHAnsi"/>
      </w:rPr>
      <w:fldChar w:fldCharType="separate"/>
    </w:r>
    <w:r w:rsidR="00B26F29">
      <w:rPr>
        <w:rFonts w:asciiTheme="majorHAnsi" w:hAnsiTheme="majorHAnsi"/>
        <w:noProof/>
      </w:rPr>
      <w:t>October 22, 2018</w:t>
    </w:r>
    <w:r>
      <w:rPr>
        <w:rFonts w:asciiTheme="majorHAnsi" w:hAnsiTheme="majorHAnsi"/>
      </w:rPr>
      <w:fldChar w:fldCharType="end"/>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26F29" w:rsidRPr="00B26F29">
      <w:rPr>
        <w:rFonts w:asciiTheme="majorHAnsi" w:hAnsiTheme="majorHAnsi"/>
        <w:noProof/>
      </w:rPr>
      <w:t>15</w:t>
    </w:r>
    <w:r>
      <w:rPr>
        <w:rFonts w:asciiTheme="majorHAnsi" w:hAnsiTheme="majorHAnsi"/>
        <w:noProof/>
      </w:rPr>
      <w:fldChar w:fldCharType="end"/>
    </w:r>
  </w:p>
  <w:p w:rsidR="00176BFF" w:rsidRDefault="00176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BB6" w:rsidRDefault="00F24BB6" w:rsidP="00805B00">
      <w:pPr>
        <w:spacing w:after="0" w:line="240" w:lineRule="auto"/>
      </w:pPr>
      <w:r>
        <w:separator/>
      </w:r>
    </w:p>
  </w:footnote>
  <w:footnote w:type="continuationSeparator" w:id="0">
    <w:p w:rsidR="00F24BB6" w:rsidRDefault="00F24BB6" w:rsidP="00805B00">
      <w:pPr>
        <w:spacing w:after="0" w:line="240" w:lineRule="auto"/>
      </w:pPr>
      <w:r>
        <w:continuationSeparator/>
      </w:r>
    </w:p>
  </w:footnote>
  <w:footnote w:id="1">
    <w:p w:rsidR="00C36F9F" w:rsidRDefault="00C36F9F" w:rsidP="00C36F9F">
      <w:pPr>
        <w:pStyle w:val="FootnoteText"/>
      </w:pPr>
      <w:r>
        <w:rPr>
          <w:rStyle w:val="FootnoteReference"/>
        </w:rPr>
        <w:footnoteRef/>
      </w:r>
      <w:r>
        <w:t xml:space="preserve"> These connections are enacted in the CED API config file </w:t>
      </w:r>
      <w:r w:rsidRPr="005E33C4">
        <w:t>/cs/certified/apps/cedlib/cfg/cedlib5.cfg</w:t>
      </w:r>
      <w:r>
        <w:t>.  The ability to connect to a separate database instance for history requires cedlib 4.0 or newer -- prior to that release, the history schema was stored in the ceddb01 instance.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BFF" w:rsidRDefault="00176B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1721"/>
    <w:multiLevelType w:val="hybridMultilevel"/>
    <w:tmpl w:val="10F8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E26D9"/>
    <w:multiLevelType w:val="hybridMultilevel"/>
    <w:tmpl w:val="018CA094"/>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 w15:restartNumberingAfterBreak="0">
    <w:nsid w:val="2AA0747F"/>
    <w:multiLevelType w:val="hybridMultilevel"/>
    <w:tmpl w:val="E53CF1E6"/>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3" w15:restartNumberingAfterBreak="0">
    <w:nsid w:val="37784797"/>
    <w:multiLevelType w:val="hybridMultilevel"/>
    <w:tmpl w:val="1FB4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44CA8"/>
    <w:multiLevelType w:val="hybridMultilevel"/>
    <w:tmpl w:val="808E382A"/>
    <w:lvl w:ilvl="0" w:tplc="1D186D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11844"/>
    <w:multiLevelType w:val="hybridMultilevel"/>
    <w:tmpl w:val="1FB4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BA6CCF"/>
    <w:multiLevelType w:val="hybridMultilevel"/>
    <w:tmpl w:val="3D86ABFC"/>
    <w:lvl w:ilvl="0" w:tplc="D23CD1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220E2A"/>
    <w:multiLevelType w:val="hybridMultilevel"/>
    <w:tmpl w:val="B35A14DA"/>
    <w:lvl w:ilvl="0" w:tplc="022A86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C438BC"/>
    <w:multiLevelType w:val="hybridMultilevel"/>
    <w:tmpl w:val="1FB4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CB1EF7"/>
    <w:multiLevelType w:val="hybridMultilevel"/>
    <w:tmpl w:val="47B0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3"/>
  </w:num>
  <w:num w:numId="5">
    <w:abstractNumId w:val="2"/>
  </w:num>
  <w:num w:numId="6">
    <w:abstractNumId w:val="1"/>
  </w:num>
  <w:num w:numId="7">
    <w:abstractNumId w:val="6"/>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7A0"/>
    <w:rsid w:val="0000123A"/>
    <w:rsid w:val="000112AD"/>
    <w:rsid w:val="0002125D"/>
    <w:rsid w:val="00030AF7"/>
    <w:rsid w:val="000339BD"/>
    <w:rsid w:val="000462B8"/>
    <w:rsid w:val="00061DAC"/>
    <w:rsid w:val="00081A43"/>
    <w:rsid w:val="00097034"/>
    <w:rsid w:val="000A451B"/>
    <w:rsid w:val="000A75D4"/>
    <w:rsid w:val="000B149A"/>
    <w:rsid w:val="000D102C"/>
    <w:rsid w:val="000D58EF"/>
    <w:rsid w:val="000D7F7F"/>
    <w:rsid w:val="000E3DE2"/>
    <w:rsid w:val="000F0DEF"/>
    <w:rsid w:val="0010509E"/>
    <w:rsid w:val="00130B29"/>
    <w:rsid w:val="00135190"/>
    <w:rsid w:val="00141430"/>
    <w:rsid w:val="00142CAC"/>
    <w:rsid w:val="0014457C"/>
    <w:rsid w:val="00145630"/>
    <w:rsid w:val="00145B79"/>
    <w:rsid w:val="001568DB"/>
    <w:rsid w:val="00163B55"/>
    <w:rsid w:val="0016469D"/>
    <w:rsid w:val="00167CC2"/>
    <w:rsid w:val="00174B0E"/>
    <w:rsid w:val="00176BFF"/>
    <w:rsid w:val="00181C31"/>
    <w:rsid w:val="00182C36"/>
    <w:rsid w:val="001A0A0D"/>
    <w:rsid w:val="001A0CC0"/>
    <w:rsid w:val="001A1477"/>
    <w:rsid w:val="001D36E6"/>
    <w:rsid w:val="001D6F84"/>
    <w:rsid w:val="001E712D"/>
    <w:rsid w:val="001F58F0"/>
    <w:rsid w:val="00212C68"/>
    <w:rsid w:val="00234CC5"/>
    <w:rsid w:val="002361A4"/>
    <w:rsid w:val="00236D80"/>
    <w:rsid w:val="0024497C"/>
    <w:rsid w:val="0025734C"/>
    <w:rsid w:val="002604F4"/>
    <w:rsid w:val="002621A2"/>
    <w:rsid w:val="00271EF3"/>
    <w:rsid w:val="00277B2A"/>
    <w:rsid w:val="0028679E"/>
    <w:rsid w:val="00293A3A"/>
    <w:rsid w:val="002A2C3D"/>
    <w:rsid w:val="002B47A0"/>
    <w:rsid w:val="002C457E"/>
    <w:rsid w:val="002C6BB1"/>
    <w:rsid w:val="002D1E6D"/>
    <w:rsid w:val="003117A8"/>
    <w:rsid w:val="003202B7"/>
    <w:rsid w:val="003441E2"/>
    <w:rsid w:val="003552E5"/>
    <w:rsid w:val="003632AE"/>
    <w:rsid w:val="00377A41"/>
    <w:rsid w:val="00377A9D"/>
    <w:rsid w:val="00377BFC"/>
    <w:rsid w:val="0038033A"/>
    <w:rsid w:val="003936F2"/>
    <w:rsid w:val="00396807"/>
    <w:rsid w:val="003A3127"/>
    <w:rsid w:val="003A6E22"/>
    <w:rsid w:val="003B04D3"/>
    <w:rsid w:val="003F3556"/>
    <w:rsid w:val="00412D0E"/>
    <w:rsid w:val="0042093D"/>
    <w:rsid w:val="004222A6"/>
    <w:rsid w:val="00435098"/>
    <w:rsid w:val="00443046"/>
    <w:rsid w:val="004565A9"/>
    <w:rsid w:val="00464913"/>
    <w:rsid w:val="00472C75"/>
    <w:rsid w:val="00473678"/>
    <w:rsid w:val="004B44C4"/>
    <w:rsid w:val="004C377D"/>
    <w:rsid w:val="00511CA9"/>
    <w:rsid w:val="005447C8"/>
    <w:rsid w:val="00561F5C"/>
    <w:rsid w:val="00567A57"/>
    <w:rsid w:val="005776C8"/>
    <w:rsid w:val="00586CFB"/>
    <w:rsid w:val="005A3E07"/>
    <w:rsid w:val="005B349C"/>
    <w:rsid w:val="005E2020"/>
    <w:rsid w:val="005E33C4"/>
    <w:rsid w:val="00633D46"/>
    <w:rsid w:val="00650111"/>
    <w:rsid w:val="006818E3"/>
    <w:rsid w:val="006A0F3F"/>
    <w:rsid w:val="006B4FD6"/>
    <w:rsid w:val="006B55FD"/>
    <w:rsid w:val="006C005E"/>
    <w:rsid w:val="006D38E4"/>
    <w:rsid w:val="006F1F70"/>
    <w:rsid w:val="00715279"/>
    <w:rsid w:val="00760572"/>
    <w:rsid w:val="00762E75"/>
    <w:rsid w:val="00770BB5"/>
    <w:rsid w:val="007741DE"/>
    <w:rsid w:val="00775C6D"/>
    <w:rsid w:val="00781A21"/>
    <w:rsid w:val="00797A67"/>
    <w:rsid w:val="007A37A8"/>
    <w:rsid w:val="007D121E"/>
    <w:rsid w:val="007D688F"/>
    <w:rsid w:val="007D6AD4"/>
    <w:rsid w:val="007F363C"/>
    <w:rsid w:val="00805B00"/>
    <w:rsid w:val="0082644E"/>
    <w:rsid w:val="00831A03"/>
    <w:rsid w:val="008452EC"/>
    <w:rsid w:val="008737D7"/>
    <w:rsid w:val="008B487B"/>
    <w:rsid w:val="008E322C"/>
    <w:rsid w:val="008E71E9"/>
    <w:rsid w:val="0092215F"/>
    <w:rsid w:val="009265FB"/>
    <w:rsid w:val="00930524"/>
    <w:rsid w:val="00940AF6"/>
    <w:rsid w:val="009446F2"/>
    <w:rsid w:val="009472A1"/>
    <w:rsid w:val="009930B9"/>
    <w:rsid w:val="009A6866"/>
    <w:rsid w:val="009C3A37"/>
    <w:rsid w:val="009D39D8"/>
    <w:rsid w:val="009E0E52"/>
    <w:rsid w:val="009E7248"/>
    <w:rsid w:val="00A11487"/>
    <w:rsid w:val="00A12625"/>
    <w:rsid w:val="00A35699"/>
    <w:rsid w:val="00A53D41"/>
    <w:rsid w:val="00A56BBE"/>
    <w:rsid w:val="00A9453C"/>
    <w:rsid w:val="00AA1CB4"/>
    <w:rsid w:val="00AB18CC"/>
    <w:rsid w:val="00AB6CC9"/>
    <w:rsid w:val="00AC7D32"/>
    <w:rsid w:val="00AD0420"/>
    <w:rsid w:val="00AE49F4"/>
    <w:rsid w:val="00AE55F8"/>
    <w:rsid w:val="00AF1CBA"/>
    <w:rsid w:val="00B14625"/>
    <w:rsid w:val="00B15A20"/>
    <w:rsid w:val="00B16203"/>
    <w:rsid w:val="00B225E7"/>
    <w:rsid w:val="00B26F29"/>
    <w:rsid w:val="00B309B5"/>
    <w:rsid w:val="00B3208A"/>
    <w:rsid w:val="00B374C0"/>
    <w:rsid w:val="00B42A70"/>
    <w:rsid w:val="00B50BD0"/>
    <w:rsid w:val="00B51B4D"/>
    <w:rsid w:val="00B51E4A"/>
    <w:rsid w:val="00B56672"/>
    <w:rsid w:val="00B62F7D"/>
    <w:rsid w:val="00B63156"/>
    <w:rsid w:val="00B76442"/>
    <w:rsid w:val="00B80A8A"/>
    <w:rsid w:val="00BA4647"/>
    <w:rsid w:val="00BA629B"/>
    <w:rsid w:val="00BC7B97"/>
    <w:rsid w:val="00BD39F0"/>
    <w:rsid w:val="00BD5EEC"/>
    <w:rsid w:val="00BF26D8"/>
    <w:rsid w:val="00BF56DD"/>
    <w:rsid w:val="00C0286D"/>
    <w:rsid w:val="00C06D30"/>
    <w:rsid w:val="00C24D65"/>
    <w:rsid w:val="00C34A06"/>
    <w:rsid w:val="00C36F9F"/>
    <w:rsid w:val="00C421B2"/>
    <w:rsid w:val="00C60EC4"/>
    <w:rsid w:val="00C61C73"/>
    <w:rsid w:val="00C67E00"/>
    <w:rsid w:val="00C71F0F"/>
    <w:rsid w:val="00C74CEC"/>
    <w:rsid w:val="00C95F6F"/>
    <w:rsid w:val="00CA054E"/>
    <w:rsid w:val="00CA4932"/>
    <w:rsid w:val="00CB2046"/>
    <w:rsid w:val="00CB3885"/>
    <w:rsid w:val="00CC2170"/>
    <w:rsid w:val="00CC6FAB"/>
    <w:rsid w:val="00CE78B1"/>
    <w:rsid w:val="00CF4CBC"/>
    <w:rsid w:val="00CF720F"/>
    <w:rsid w:val="00D13286"/>
    <w:rsid w:val="00D15509"/>
    <w:rsid w:val="00D20348"/>
    <w:rsid w:val="00D24168"/>
    <w:rsid w:val="00D273B0"/>
    <w:rsid w:val="00D53D19"/>
    <w:rsid w:val="00D546BB"/>
    <w:rsid w:val="00D71C3A"/>
    <w:rsid w:val="00D91AD7"/>
    <w:rsid w:val="00DA3BA5"/>
    <w:rsid w:val="00DC60C4"/>
    <w:rsid w:val="00E0180E"/>
    <w:rsid w:val="00E06209"/>
    <w:rsid w:val="00E16A7C"/>
    <w:rsid w:val="00E51DCB"/>
    <w:rsid w:val="00E529EC"/>
    <w:rsid w:val="00E805A7"/>
    <w:rsid w:val="00EB458A"/>
    <w:rsid w:val="00EB5CE0"/>
    <w:rsid w:val="00EB6C45"/>
    <w:rsid w:val="00ED136C"/>
    <w:rsid w:val="00EE0572"/>
    <w:rsid w:val="00EE0715"/>
    <w:rsid w:val="00F05AAE"/>
    <w:rsid w:val="00F22CA9"/>
    <w:rsid w:val="00F24BB6"/>
    <w:rsid w:val="00F35B3D"/>
    <w:rsid w:val="00F3763A"/>
    <w:rsid w:val="00F75317"/>
    <w:rsid w:val="00F81086"/>
    <w:rsid w:val="00F81955"/>
    <w:rsid w:val="00F92BE9"/>
    <w:rsid w:val="00FB4308"/>
    <w:rsid w:val="00FD6B51"/>
    <w:rsid w:val="00FD7CF4"/>
    <w:rsid w:val="00FF377A"/>
    <w:rsid w:val="00FF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5AC95C-8786-4C57-94D0-1A433713B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47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47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68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312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55F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7A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47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7A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47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47A0"/>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B47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B47A0"/>
    <w:pPr>
      <w:spacing w:after="100"/>
    </w:pPr>
  </w:style>
  <w:style w:type="paragraph" w:styleId="TOC2">
    <w:name w:val="toc 2"/>
    <w:basedOn w:val="Normal"/>
    <w:next w:val="Normal"/>
    <w:autoRedefine/>
    <w:uiPriority w:val="39"/>
    <w:unhideWhenUsed/>
    <w:rsid w:val="002B47A0"/>
    <w:pPr>
      <w:spacing w:after="100"/>
      <w:ind w:left="220"/>
    </w:pPr>
  </w:style>
  <w:style w:type="character" w:customStyle="1" w:styleId="Heading3Char">
    <w:name w:val="Heading 3 Char"/>
    <w:basedOn w:val="DefaultParagraphFont"/>
    <w:link w:val="Heading3"/>
    <w:uiPriority w:val="9"/>
    <w:rsid w:val="0039680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12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D0E"/>
    <w:rPr>
      <w:rFonts w:ascii="Tahoma" w:hAnsi="Tahoma" w:cs="Tahoma"/>
      <w:sz w:val="16"/>
      <w:szCs w:val="16"/>
    </w:rPr>
  </w:style>
  <w:style w:type="paragraph" w:styleId="TOC3">
    <w:name w:val="toc 3"/>
    <w:basedOn w:val="Normal"/>
    <w:next w:val="Normal"/>
    <w:autoRedefine/>
    <w:uiPriority w:val="39"/>
    <w:unhideWhenUsed/>
    <w:rsid w:val="007D121E"/>
    <w:pPr>
      <w:spacing w:after="100"/>
      <w:ind w:left="440"/>
    </w:pPr>
  </w:style>
  <w:style w:type="table" w:styleId="TableGrid">
    <w:name w:val="Table Grid"/>
    <w:basedOn w:val="TableNormal"/>
    <w:uiPriority w:val="59"/>
    <w:rsid w:val="00046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629B"/>
    <w:pPr>
      <w:ind w:left="720"/>
      <w:contextualSpacing/>
    </w:pPr>
  </w:style>
  <w:style w:type="paragraph" w:styleId="Caption">
    <w:name w:val="caption"/>
    <w:basedOn w:val="Normal"/>
    <w:next w:val="Normal"/>
    <w:uiPriority w:val="35"/>
    <w:unhideWhenUsed/>
    <w:qFormat/>
    <w:rsid w:val="002C457E"/>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805B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5B00"/>
  </w:style>
  <w:style w:type="paragraph" w:styleId="Footer">
    <w:name w:val="footer"/>
    <w:basedOn w:val="Normal"/>
    <w:link w:val="FooterChar"/>
    <w:uiPriority w:val="99"/>
    <w:unhideWhenUsed/>
    <w:rsid w:val="00805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B00"/>
  </w:style>
  <w:style w:type="character" w:customStyle="1" w:styleId="Heading4Char">
    <w:name w:val="Heading 4 Char"/>
    <w:basedOn w:val="DefaultParagraphFont"/>
    <w:link w:val="Heading4"/>
    <w:uiPriority w:val="9"/>
    <w:rsid w:val="003A3127"/>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F81086"/>
    <w:pPr>
      <w:spacing w:after="100"/>
      <w:ind w:left="660"/>
    </w:pPr>
  </w:style>
  <w:style w:type="character" w:customStyle="1" w:styleId="description">
    <w:name w:val="description"/>
    <w:basedOn w:val="DefaultParagraphFont"/>
    <w:rsid w:val="000A451B"/>
  </w:style>
  <w:style w:type="character" w:customStyle="1" w:styleId="Heading5Char">
    <w:name w:val="Heading 5 Char"/>
    <w:basedOn w:val="DefaultParagraphFont"/>
    <w:link w:val="Heading5"/>
    <w:uiPriority w:val="9"/>
    <w:rsid w:val="00AE55F8"/>
    <w:rPr>
      <w:rFonts w:asciiTheme="majorHAnsi" w:eastAsiaTheme="majorEastAsia" w:hAnsiTheme="majorHAnsi" w:cstheme="majorBidi"/>
      <w:color w:val="243F60" w:themeColor="accent1" w:themeShade="7F"/>
    </w:rPr>
  </w:style>
  <w:style w:type="paragraph" w:styleId="TOC5">
    <w:name w:val="toc 5"/>
    <w:basedOn w:val="Normal"/>
    <w:next w:val="Normal"/>
    <w:autoRedefine/>
    <w:uiPriority w:val="39"/>
    <w:unhideWhenUsed/>
    <w:rsid w:val="006F1F70"/>
    <w:pPr>
      <w:spacing w:after="100"/>
      <w:ind w:left="880"/>
    </w:pPr>
  </w:style>
  <w:style w:type="paragraph" w:styleId="HTMLPreformatted">
    <w:name w:val="HTML Preformatted"/>
    <w:basedOn w:val="Normal"/>
    <w:link w:val="HTMLPreformattedChar"/>
    <w:uiPriority w:val="99"/>
    <w:semiHidden/>
    <w:unhideWhenUsed/>
    <w:rsid w:val="0027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1E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2CAC"/>
    <w:rPr>
      <w:rFonts w:ascii="Courier New" w:eastAsia="Times New Roman" w:hAnsi="Courier New" w:cs="Courier New"/>
      <w:sz w:val="20"/>
      <w:szCs w:val="20"/>
    </w:rPr>
  </w:style>
  <w:style w:type="character" w:styleId="Hyperlink">
    <w:name w:val="Hyperlink"/>
    <w:basedOn w:val="DefaultParagraphFont"/>
    <w:uiPriority w:val="99"/>
    <w:unhideWhenUsed/>
    <w:rsid w:val="00B51B4D"/>
    <w:rPr>
      <w:color w:val="0000FF" w:themeColor="hyperlink"/>
      <w:u w:val="single"/>
    </w:rPr>
  </w:style>
  <w:style w:type="character" w:styleId="FollowedHyperlink">
    <w:name w:val="FollowedHyperlink"/>
    <w:basedOn w:val="DefaultParagraphFont"/>
    <w:uiPriority w:val="99"/>
    <w:semiHidden/>
    <w:unhideWhenUsed/>
    <w:rsid w:val="0016469D"/>
    <w:rPr>
      <w:color w:val="800080" w:themeColor="followedHyperlink"/>
      <w:u w:val="single"/>
    </w:rPr>
  </w:style>
  <w:style w:type="paragraph" w:styleId="FootnoteText">
    <w:name w:val="footnote text"/>
    <w:basedOn w:val="Normal"/>
    <w:link w:val="FootnoteTextChar"/>
    <w:uiPriority w:val="99"/>
    <w:semiHidden/>
    <w:unhideWhenUsed/>
    <w:rsid w:val="005E33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33C4"/>
    <w:rPr>
      <w:sz w:val="20"/>
      <w:szCs w:val="20"/>
    </w:rPr>
  </w:style>
  <w:style w:type="character" w:styleId="FootnoteReference">
    <w:name w:val="footnote reference"/>
    <w:basedOn w:val="DefaultParagraphFont"/>
    <w:uiPriority w:val="99"/>
    <w:semiHidden/>
    <w:unhideWhenUsed/>
    <w:rsid w:val="005E33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09474">
      <w:bodyDiv w:val="1"/>
      <w:marLeft w:val="0"/>
      <w:marRight w:val="0"/>
      <w:marTop w:val="0"/>
      <w:marBottom w:val="0"/>
      <w:divBdr>
        <w:top w:val="none" w:sz="0" w:space="0" w:color="auto"/>
        <w:left w:val="none" w:sz="0" w:space="0" w:color="auto"/>
        <w:bottom w:val="none" w:sz="0" w:space="0" w:color="auto"/>
        <w:right w:val="none" w:sz="0" w:space="0" w:color="auto"/>
      </w:divBdr>
    </w:div>
    <w:div w:id="831531756">
      <w:bodyDiv w:val="1"/>
      <w:marLeft w:val="0"/>
      <w:marRight w:val="0"/>
      <w:marTop w:val="0"/>
      <w:marBottom w:val="0"/>
      <w:divBdr>
        <w:top w:val="none" w:sz="0" w:space="0" w:color="auto"/>
        <w:left w:val="none" w:sz="0" w:space="0" w:color="auto"/>
        <w:bottom w:val="none" w:sz="0" w:space="0" w:color="auto"/>
        <w:right w:val="none" w:sz="0" w:space="0" w:color="auto"/>
      </w:divBdr>
    </w:div>
    <w:div w:id="1507136861">
      <w:bodyDiv w:val="1"/>
      <w:marLeft w:val="0"/>
      <w:marRight w:val="0"/>
      <w:marTop w:val="0"/>
      <w:marBottom w:val="0"/>
      <w:divBdr>
        <w:top w:val="none" w:sz="0" w:space="0" w:color="auto"/>
        <w:left w:val="none" w:sz="0" w:space="0" w:color="auto"/>
        <w:bottom w:val="none" w:sz="0" w:space="0" w:color="auto"/>
        <w:right w:val="none" w:sz="0" w:space="0" w:color="auto"/>
      </w:divBdr>
      <w:divsChild>
        <w:div w:id="2135634463">
          <w:marLeft w:val="0"/>
          <w:marRight w:val="0"/>
          <w:marTop w:val="0"/>
          <w:marBottom w:val="0"/>
          <w:divBdr>
            <w:top w:val="none" w:sz="0" w:space="0" w:color="auto"/>
            <w:left w:val="none" w:sz="0" w:space="0" w:color="auto"/>
            <w:bottom w:val="none" w:sz="0" w:space="0" w:color="auto"/>
            <w:right w:val="none" w:sz="0" w:space="0" w:color="auto"/>
          </w:divBdr>
          <w:divsChild>
            <w:div w:id="4413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wiki.acc.jlab.org/pub/AHLA/CED/CED_Administrator.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web/oradocs/appdev.111/b28396/toc.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99985-D607-4EE6-90DA-43B45C23E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6522</TotalTime>
  <Pages>1</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Jefferson Science Associates, LLC</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dc:creator>
  <cp:lastModifiedBy>Theo Larrieu</cp:lastModifiedBy>
  <cp:revision>9</cp:revision>
  <cp:lastPrinted>2018-10-22T20:22:00Z</cp:lastPrinted>
  <dcterms:created xsi:type="dcterms:W3CDTF">2016-03-17T15:35:00Z</dcterms:created>
  <dcterms:modified xsi:type="dcterms:W3CDTF">2018-10-22T20:22:00Z</dcterms:modified>
</cp:coreProperties>
</file>