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FEECB5" w14:textId="08084CD0" w:rsidR="00453599" w:rsidRPr="00453599" w:rsidRDefault="00AD46E9" w:rsidP="00453599">
      <w:pPr>
        <w:pStyle w:val="Title"/>
        <w:rPr>
          <w:b/>
        </w:rPr>
      </w:pPr>
      <w:r>
        <w:t xml:space="preserve">EVIO </w:t>
      </w:r>
      <w:r w:rsidR="00F53F7B">
        <w:t xml:space="preserve">6.0 </w:t>
      </w:r>
      <w:r>
        <w:t>User’s</w:t>
      </w:r>
      <w:r w:rsidR="00093FFE">
        <w:t xml:space="preserve"> </w:t>
      </w:r>
      <w:r w:rsidR="006A2525">
        <w:t>Guide</w:t>
      </w:r>
    </w:p>
    <w:p w14:paraId="157FB675" w14:textId="77777777" w:rsidR="00330521" w:rsidRDefault="00330521" w:rsidP="00453599">
      <w:pPr>
        <w:pStyle w:val="BlockText"/>
        <w:rPr>
          <w:rFonts w:ascii="Arial" w:hAnsi="Arial" w:cs="Arial"/>
          <w:bCs/>
          <w:sz w:val="32"/>
          <w:szCs w:val="32"/>
        </w:rPr>
      </w:pPr>
      <w:r w:rsidRPr="00453599">
        <w:rPr>
          <w:rFonts w:ascii="Arial" w:hAnsi="Arial" w:cs="Arial"/>
          <w:bCs/>
          <w:sz w:val="32"/>
          <w:szCs w:val="32"/>
        </w:rPr>
        <w:t>Carl Timmer</w:t>
      </w:r>
    </w:p>
    <w:p w14:paraId="16A7E6A2" w14:textId="77777777" w:rsidR="00EB7DA9" w:rsidRPr="00453599" w:rsidRDefault="00EB7DA9" w:rsidP="00453599">
      <w:pPr>
        <w:pStyle w:val="BlockText"/>
        <w:rPr>
          <w:rFonts w:ascii="Arial" w:hAnsi="Arial" w:cs="Arial"/>
          <w:bCs/>
          <w:sz w:val="32"/>
          <w:szCs w:val="32"/>
        </w:rPr>
      </w:pPr>
    </w:p>
    <w:p w14:paraId="62C4AB15" w14:textId="77777777" w:rsidR="00453599" w:rsidRPr="00453599" w:rsidRDefault="00453599" w:rsidP="00453599">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32150318" w14:textId="77777777" w:rsidR="000C0553" w:rsidRPr="00453599" w:rsidRDefault="000C0553" w:rsidP="00453599">
      <w:pPr>
        <w:pStyle w:val="BlockText"/>
        <w:rPr>
          <w:rFonts w:ascii="Arial" w:hAnsi="Arial" w:cs="Arial"/>
          <w:bCs/>
          <w:sz w:val="32"/>
          <w:szCs w:val="32"/>
        </w:rPr>
      </w:pPr>
    </w:p>
    <w:p w14:paraId="6B2475ED" w14:textId="453AE25F" w:rsidR="00913BC1" w:rsidRPr="00453599" w:rsidRDefault="00094C64" w:rsidP="00453599">
      <w:pPr>
        <w:pStyle w:val="BlockText"/>
        <w:rPr>
          <w:rFonts w:ascii="Arial" w:hAnsi="Arial" w:cs="Arial"/>
          <w:bCs/>
        </w:rPr>
      </w:pPr>
      <w:r>
        <w:rPr>
          <w:rFonts w:ascii="Arial" w:hAnsi="Arial" w:cs="Arial"/>
          <w:bCs/>
          <w:sz w:val="32"/>
          <w:szCs w:val="32"/>
        </w:rPr>
        <w:t>2</w:t>
      </w:r>
      <w:r w:rsidR="00DF6D43">
        <w:rPr>
          <w:rFonts w:ascii="Arial" w:hAnsi="Arial" w:cs="Arial"/>
          <w:bCs/>
          <w:sz w:val="32"/>
          <w:szCs w:val="32"/>
        </w:rPr>
        <w:t>6</w:t>
      </w:r>
      <w:bookmarkStart w:id="0" w:name="_GoBack"/>
      <w:bookmarkEnd w:id="0"/>
      <w:r w:rsidR="00330521" w:rsidRPr="00453599">
        <w:rPr>
          <w:rFonts w:ascii="Arial" w:hAnsi="Arial" w:cs="Arial"/>
          <w:bCs/>
          <w:sz w:val="32"/>
          <w:szCs w:val="32"/>
        </w:rPr>
        <w:t>-</w:t>
      </w:r>
      <w:r w:rsidR="000A50BF">
        <w:rPr>
          <w:rFonts w:ascii="Arial" w:hAnsi="Arial" w:cs="Arial"/>
          <w:bCs/>
          <w:sz w:val="32"/>
          <w:szCs w:val="32"/>
        </w:rPr>
        <w:t>Mar</w:t>
      </w:r>
      <w:r w:rsidR="00512CCC" w:rsidRPr="00453599">
        <w:rPr>
          <w:rFonts w:ascii="Arial" w:hAnsi="Arial" w:cs="Arial"/>
          <w:bCs/>
          <w:sz w:val="32"/>
          <w:szCs w:val="32"/>
        </w:rPr>
        <w:t>-</w:t>
      </w:r>
      <w:r w:rsidR="0004426E" w:rsidRPr="00453599">
        <w:rPr>
          <w:rFonts w:ascii="Arial" w:hAnsi="Arial" w:cs="Arial"/>
          <w:bCs/>
          <w:sz w:val="32"/>
          <w:szCs w:val="32"/>
        </w:rPr>
        <w:t>20</w:t>
      </w:r>
      <w:r w:rsidR="00AE2541" w:rsidRPr="00453599">
        <w:rPr>
          <w:rFonts w:ascii="Arial" w:hAnsi="Arial" w:cs="Arial"/>
          <w:bCs/>
          <w:sz w:val="32"/>
          <w:szCs w:val="32"/>
        </w:rPr>
        <w:t>2</w:t>
      </w:r>
      <w:r w:rsidR="000A50BF">
        <w:rPr>
          <w:rFonts w:ascii="Arial" w:hAnsi="Arial" w:cs="Arial"/>
          <w:bCs/>
          <w:sz w:val="32"/>
          <w:szCs w:val="32"/>
        </w:rPr>
        <w:t>5</w:t>
      </w:r>
    </w:p>
    <w:p w14:paraId="70CCE680" w14:textId="77777777" w:rsidR="00093FFE" w:rsidRPr="00453599" w:rsidRDefault="00093FFE" w:rsidP="00453599">
      <w:pPr>
        <w:pStyle w:val="BlockText"/>
      </w:pPr>
    </w:p>
    <w:p w14:paraId="37C9B8D6" w14:textId="77777777" w:rsidR="00093FFE" w:rsidRPr="00453599" w:rsidRDefault="00093FFE" w:rsidP="00453599">
      <w:pPr>
        <w:pStyle w:val="BlockText"/>
      </w:pPr>
    </w:p>
    <w:p w14:paraId="50C4C4DB" w14:textId="77777777" w:rsidR="00093FFE" w:rsidRPr="00453599" w:rsidRDefault="00093FFE" w:rsidP="00453599">
      <w:pPr>
        <w:pStyle w:val="BlockText"/>
      </w:pPr>
    </w:p>
    <w:p w14:paraId="27C0DA9B" w14:textId="77777777" w:rsidR="00093FFE" w:rsidRPr="00453599" w:rsidRDefault="00093FFE" w:rsidP="00453599">
      <w:pPr>
        <w:pStyle w:val="BlockText"/>
      </w:pPr>
    </w:p>
    <w:p w14:paraId="2C8F2601" w14:textId="77777777" w:rsidR="00093FFE" w:rsidRPr="00453599" w:rsidRDefault="00093FFE" w:rsidP="00EB708C">
      <w:pPr>
        <w:pStyle w:val="BlockText"/>
      </w:pPr>
    </w:p>
    <w:p w14:paraId="0AB1C8F6" w14:textId="77777777" w:rsidR="006A2525" w:rsidRPr="00EB7DA9" w:rsidRDefault="006A2525" w:rsidP="00EB7DA9">
      <w:pPr>
        <w:pStyle w:val="BlockText"/>
        <w:spacing w:after="0"/>
        <w:rPr>
          <w:rFonts w:ascii="Arial" w:hAnsi="Arial" w:cs="Arial"/>
          <w:sz w:val="32"/>
          <w:szCs w:val="32"/>
        </w:rPr>
      </w:pPr>
      <w:r w:rsidRPr="00EB7DA9">
        <w:rPr>
          <w:rFonts w:ascii="Arial" w:hAnsi="Arial" w:cs="Arial"/>
          <w:sz w:val="32"/>
          <w:szCs w:val="32"/>
        </w:rPr>
        <w:sym w:font="Symbol" w:char="F0E3"/>
      </w:r>
      <w:r w:rsidR="00093FFE" w:rsidRPr="00EB7DA9">
        <w:rPr>
          <w:rFonts w:ascii="Arial" w:hAnsi="Arial" w:cs="Arial"/>
          <w:sz w:val="32"/>
          <w:szCs w:val="32"/>
        </w:rPr>
        <w:t xml:space="preserve"> Thomas Jefferson National Accelerator Facility</w:t>
      </w:r>
    </w:p>
    <w:p w14:paraId="61773B9D"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12000 Jefferson Ave</w:t>
      </w:r>
    </w:p>
    <w:p w14:paraId="3636E35B" w14:textId="77777777" w:rsidR="006A2525" w:rsidRPr="00EB7DA9" w:rsidRDefault="00093FFE" w:rsidP="00EB7DA9">
      <w:pPr>
        <w:pStyle w:val="BlockText"/>
        <w:spacing w:after="0"/>
        <w:rPr>
          <w:rFonts w:ascii="Arial" w:hAnsi="Arial" w:cs="Arial"/>
          <w:sz w:val="32"/>
          <w:szCs w:val="32"/>
        </w:rPr>
      </w:pPr>
      <w:r w:rsidRPr="00EB7DA9">
        <w:rPr>
          <w:rFonts w:ascii="Arial" w:hAnsi="Arial" w:cs="Arial"/>
          <w:sz w:val="32"/>
          <w:szCs w:val="32"/>
        </w:rPr>
        <w:t>Newport News, VA 23606</w:t>
      </w:r>
    </w:p>
    <w:p w14:paraId="72BCF46B" w14:textId="00C3F682" w:rsidR="006A2525" w:rsidRPr="00EB7DA9" w:rsidRDefault="00EB7DA9" w:rsidP="00EB7DA9">
      <w:pPr>
        <w:pStyle w:val="BlockText"/>
        <w:spacing w:after="0"/>
        <w:rPr>
          <w:sz w:val="32"/>
          <w:szCs w:val="32"/>
        </w:rPr>
      </w:pPr>
      <w:r>
        <w:rPr>
          <w:rFonts w:ascii="Arial" w:hAnsi="Arial" w:cs="Arial"/>
          <w:sz w:val="32"/>
          <w:szCs w:val="32"/>
        </w:rPr>
        <w:t>Phone 757.269.7100</w:t>
      </w:r>
    </w:p>
    <w:p w14:paraId="55F9AF52" w14:textId="77777777" w:rsidR="006A2525" w:rsidRDefault="006A2525" w:rsidP="00F52A6E">
      <w:pPr>
        <w:pStyle w:val="BodyText"/>
      </w:pPr>
    </w:p>
    <w:p w14:paraId="260A81A6" w14:textId="77777777" w:rsidR="00DB3B41" w:rsidRPr="00EE772A" w:rsidRDefault="006372D5" w:rsidP="00DB3B41">
      <w:pPr>
        <w:pStyle w:val="TOC1"/>
        <w:rPr>
          <w:rStyle w:val="Strong"/>
          <w:rFonts w:ascii="Arial" w:hAnsi="Arial" w:cs="Arial"/>
          <w:color w:val="808080"/>
          <w:sz w:val="48"/>
          <w:szCs w:val="48"/>
        </w:rPr>
      </w:pPr>
      <w:r w:rsidRPr="00EE772A">
        <w:rPr>
          <w:rFonts w:ascii="Arial" w:hAnsi="Arial" w:cs="Arial"/>
          <w:sz w:val="52"/>
          <w:szCs w:val="52"/>
        </w:rPr>
        <w:br w:type="page"/>
      </w:r>
      <w:r w:rsidR="00DB3B41" w:rsidRPr="00EE772A">
        <w:rPr>
          <w:rStyle w:val="Strong"/>
          <w:rFonts w:ascii="Arial" w:hAnsi="Arial" w:cs="Arial"/>
          <w:color w:val="808080"/>
          <w:sz w:val="48"/>
          <w:szCs w:val="48"/>
        </w:rPr>
        <w:lastRenderedPageBreak/>
        <w:t>Table of Contents</w:t>
      </w:r>
    </w:p>
    <w:p w14:paraId="50A4E7C3" w14:textId="77777777" w:rsidR="006372D5" w:rsidRDefault="006372D5">
      <w:pPr>
        <w:jc w:val="left"/>
      </w:pPr>
    </w:p>
    <w:p w14:paraId="7651440A" w14:textId="1EBBA13F" w:rsidR="001C27B8" w:rsidRDefault="006372D5">
      <w:pPr>
        <w:pStyle w:val="TOC1"/>
        <w:tabs>
          <w:tab w:val="left" w:pos="480"/>
          <w:tab w:val="right" w:leader="dot" w:pos="9830"/>
        </w:tabs>
        <w:rPr>
          <w:rFonts w:eastAsiaTheme="minorEastAsia" w:cstheme="minorBidi"/>
          <w:b w:val="0"/>
          <w:bCs w:val="0"/>
          <w:noProof/>
        </w:rPr>
      </w:pPr>
      <w:r>
        <w:rPr>
          <w:b w:val="0"/>
          <w:bCs w:val="0"/>
        </w:rPr>
        <w:fldChar w:fldCharType="begin"/>
      </w:r>
      <w:r>
        <w:rPr>
          <w:b w:val="0"/>
          <w:bCs w:val="0"/>
        </w:rPr>
        <w:instrText xml:space="preserve"> TOC \o "1-3" \h \z </w:instrText>
      </w:r>
      <w:r>
        <w:rPr>
          <w:b w:val="0"/>
          <w:bCs w:val="0"/>
        </w:rPr>
        <w:fldChar w:fldCharType="separate"/>
      </w:r>
      <w:hyperlink w:anchor="_Toc193886106" w:history="1">
        <w:r w:rsidR="001C27B8" w:rsidRPr="00876A20">
          <w:rPr>
            <w:rStyle w:val="Hyperlink"/>
            <w:noProof/>
          </w:rPr>
          <w:t>1</w:t>
        </w:r>
        <w:r w:rsidR="001C27B8">
          <w:rPr>
            <w:rFonts w:eastAsiaTheme="minorEastAsia" w:cstheme="minorBidi"/>
            <w:b w:val="0"/>
            <w:bCs w:val="0"/>
            <w:noProof/>
          </w:rPr>
          <w:tab/>
        </w:r>
        <w:r w:rsidR="001C27B8" w:rsidRPr="00876A20">
          <w:rPr>
            <w:rStyle w:val="Hyperlink"/>
            <w:noProof/>
          </w:rPr>
          <w:t>Introduction to Evio Versions</w:t>
        </w:r>
        <w:r w:rsidR="001C27B8">
          <w:rPr>
            <w:noProof/>
            <w:webHidden/>
          </w:rPr>
          <w:tab/>
        </w:r>
        <w:r w:rsidR="001C27B8">
          <w:rPr>
            <w:noProof/>
            <w:webHidden/>
          </w:rPr>
          <w:fldChar w:fldCharType="begin"/>
        </w:r>
        <w:r w:rsidR="001C27B8">
          <w:rPr>
            <w:noProof/>
            <w:webHidden/>
          </w:rPr>
          <w:instrText xml:space="preserve"> PAGEREF _Toc193886106 \h </w:instrText>
        </w:r>
        <w:r w:rsidR="001C27B8">
          <w:rPr>
            <w:noProof/>
            <w:webHidden/>
          </w:rPr>
        </w:r>
        <w:r w:rsidR="001C27B8">
          <w:rPr>
            <w:noProof/>
            <w:webHidden/>
          </w:rPr>
          <w:fldChar w:fldCharType="separate"/>
        </w:r>
        <w:r w:rsidR="001C27B8">
          <w:rPr>
            <w:noProof/>
            <w:webHidden/>
          </w:rPr>
          <w:t>5</w:t>
        </w:r>
        <w:r w:rsidR="001C27B8">
          <w:rPr>
            <w:noProof/>
            <w:webHidden/>
          </w:rPr>
          <w:fldChar w:fldCharType="end"/>
        </w:r>
      </w:hyperlink>
    </w:p>
    <w:p w14:paraId="26AC1C29" w14:textId="0A81F3C2"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07" w:history="1">
        <w:r w:rsidRPr="00876A20">
          <w:rPr>
            <w:rStyle w:val="Hyperlink"/>
            <w:noProof/>
            <w14:scene3d>
              <w14:camera w14:prst="orthographicFront"/>
              <w14:lightRig w14:rig="threePt" w14:dir="t">
                <w14:rot w14:lat="0" w14:lon="0" w14:rev="0"/>
              </w14:lightRig>
            </w14:scene3d>
          </w:rPr>
          <w:t>1.1</w:t>
        </w:r>
        <w:r>
          <w:rPr>
            <w:rFonts w:eastAsiaTheme="minorEastAsia" w:cstheme="minorBidi"/>
            <w:b w:val="0"/>
            <w:bCs w:val="0"/>
            <w:noProof/>
            <w:sz w:val="24"/>
            <w:szCs w:val="24"/>
          </w:rPr>
          <w:tab/>
        </w:r>
        <w:r w:rsidRPr="00876A20">
          <w:rPr>
            <w:rStyle w:val="Hyperlink"/>
            <w:noProof/>
          </w:rPr>
          <w:t>Version 1</w:t>
        </w:r>
        <w:r>
          <w:rPr>
            <w:noProof/>
            <w:webHidden/>
          </w:rPr>
          <w:tab/>
        </w:r>
        <w:r>
          <w:rPr>
            <w:noProof/>
            <w:webHidden/>
          </w:rPr>
          <w:fldChar w:fldCharType="begin"/>
        </w:r>
        <w:r>
          <w:rPr>
            <w:noProof/>
            <w:webHidden/>
          </w:rPr>
          <w:instrText xml:space="preserve"> PAGEREF _Toc193886107 \h </w:instrText>
        </w:r>
        <w:r>
          <w:rPr>
            <w:noProof/>
            <w:webHidden/>
          </w:rPr>
        </w:r>
        <w:r>
          <w:rPr>
            <w:noProof/>
            <w:webHidden/>
          </w:rPr>
          <w:fldChar w:fldCharType="separate"/>
        </w:r>
        <w:r>
          <w:rPr>
            <w:noProof/>
            <w:webHidden/>
          </w:rPr>
          <w:t>5</w:t>
        </w:r>
        <w:r>
          <w:rPr>
            <w:noProof/>
            <w:webHidden/>
          </w:rPr>
          <w:fldChar w:fldCharType="end"/>
        </w:r>
      </w:hyperlink>
    </w:p>
    <w:p w14:paraId="33C1135B" w14:textId="3E1FF676"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08" w:history="1">
        <w:r w:rsidRPr="00876A20">
          <w:rPr>
            <w:rStyle w:val="Hyperlink"/>
            <w:noProof/>
            <w14:scene3d>
              <w14:camera w14:prst="orthographicFront"/>
              <w14:lightRig w14:rig="threePt" w14:dir="t">
                <w14:rot w14:lat="0" w14:lon="0" w14:rev="0"/>
              </w14:lightRig>
            </w14:scene3d>
          </w:rPr>
          <w:t>1.2</w:t>
        </w:r>
        <w:r>
          <w:rPr>
            <w:rFonts w:eastAsiaTheme="minorEastAsia" w:cstheme="minorBidi"/>
            <w:b w:val="0"/>
            <w:bCs w:val="0"/>
            <w:noProof/>
            <w:sz w:val="24"/>
            <w:szCs w:val="24"/>
          </w:rPr>
          <w:tab/>
        </w:r>
        <w:r w:rsidRPr="00876A20">
          <w:rPr>
            <w:rStyle w:val="Hyperlink"/>
            <w:noProof/>
          </w:rPr>
          <w:t>Versions 2 &amp; 3</w:t>
        </w:r>
        <w:r>
          <w:rPr>
            <w:noProof/>
            <w:webHidden/>
          </w:rPr>
          <w:tab/>
        </w:r>
        <w:r>
          <w:rPr>
            <w:noProof/>
            <w:webHidden/>
          </w:rPr>
          <w:fldChar w:fldCharType="begin"/>
        </w:r>
        <w:r>
          <w:rPr>
            <w:noProof/>
            <w:webHidden/>
          </w:rPr>
          <w:instrText xml:space="preserve"> PAGEREF _Toc193886108 \h </w:instrText>
        </w:r>
        <w:r>
          <w:rPr>
            <w:noProof/>
            <w:webHidden/>
          </w:rPr>
        </w:r>
        <w:r>
          <w:rPr>
            <w:noProof/>
            <w:webHidden/>
          </w:rPr>
          <w:fldChar w:fldCharType="separate"/>
        </w:r>
        <w:r>
          <w:rPr>
            <w:noProof/>
            <w:webHidden/>
          </w:rPr>
          <w:t>5</w:t>
        </w:r>
        <w:r>
          <w:rPr>
            <w:noProof/>
            <w:webHidden/>
          </w:rPr>
          <w:fldChar w:fldCharType="end"/>
        </w:r>
      </w:hyperlink>
    </w:p>
    <w:p w14:paraId="11106852" w14:textId="7DBBE510"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09" w:history="1">
        <w:r w:rsidRPr="00876A20">
          <w:rPr>
            <w:rStyle w:val="Hyperlink"/>
            <w:noProof/>
            <w14:scene3d>
              <w14:camera w14:prst="orthographicFront"/>
              <w14:lightRig w14:rig="threePt" w14:dir="t">
                <w14:rot w14:lat="0" w14:lon="0" w14:rev="0"/>
              </w14:lightRig>
            </w14:scene3d>
          </w:rPr>
          <w:t>1.3</w:t>
        </w:r>
        <w:r>
          <w:rPr>
            <w:rFonts w:eastAsiaTheme="minorEastAsia" w:cstheme="minorBidi"/>
            <w:b w:val="0"/>
            <w:bCs w:val="0"/>
            <w:noProof/>
            <w:sz w:val="24"/>
            <w:szCs w:val="24"/>
          </w:rPr>
          <w:tab/>
        </w:r>
        <w:r w:rsidRPr="00876A20">
          <w:rPr>
            <w:rStyle w:val="Hyperlink"/>
            <w:noProof/>
          </w:rPr>
          <w:t>Version 4</w:t>
        </w:r>
        <w:r>
          <w:rPr>
            <w:noProof/>
            <w:webHidden/>
          </w:rPr>
          <w:tab/>
        </w:r>
        <w:r>
          <w:rPr>
            <w:noProof/>
            <w:webHidden/>
          </w:rPr>
          <w:fldChar w:fldCharType="begin"/>
        </w:r>
        <w:r>
          <w:rPr>
            <w:noProof/>
            <w:webHidden/>
          </w:rPr>
          <w:instrText xml:space="preserve"> PAGEREF _Toc193886109 \h </w:instrText>
        </w:r>
        <w:r>
          <w:rPr>
            <w:noProof/>
            <w:webHidden/>
          </w:rPr>
        </w:r>
        <w:r>
          <w:rPr>
            <w:noProof/>
            <w:webHidden/>
          </w:rPr>
          <w:fldChar w:fldCharType="separate"/>
        </w:r>
        <w:r>
          <w:rPr>
            <w:noProof/>
            <w:webHidden/>
          </w:rPr>
          <w:t>6</w:t>
        </w:r>
        <w:r>
          <w:rPr>
            <w:noProof/>
            <w:webHidden/>
          </w:rPr>
          <w:fldChar w:fldCharType="end"/>
        </w:r>
      </w:hyperlink>
    </w:p>
    <w:p w14:paraId="3D7ED899" w14:textId="369F6AD0" w:rsidR="001C27B8" w:rsidRDefault="001C27B8">
      <w:pPr>
        <w:pStyle w:val="TOC3"/>
        <w:tabs>
          <w:tab w:val="left" w:pos="1200"/>
          <w:tab w:val="right" w:leader="dot" w:pos="9830"/>
        </w:tabs>
        <w:rPr>
          <w:rFonts w:eastAsiaTheme="minorEastAsia" w:cstheme="minorBidi"/>
          <w:noProof/>
          <w:sz w:val="24"/>
          <w:szCs w:val="24"/>
        </w:rPr>
      </w:pPr>
      <w:hyperlink w:anchor="_Toc193886110" w:history="1">
        <w:r w:rsidRPr="00876A20">
          <w:rPr>
            <w:rStyle w:val="Hyperlink"/>
            <w:noProof/>
          </w:rPr>
          <w:t>1.3.1</w:t>
        </w:r>
        <w:r>
          <w:rPr>
            <w:rFonts w:eastAsiaTheme="minorEastAsia" w:cstheme="minorBidi"/>
            <w:noProof/>
            <w:sz w:val="24"/>
            <w:szCs w:val="24"/>
          </w:rPr>
          <w:tab/>
        </w:r>
        <w:r w:rsidRPr="00876A20">
          <w:rPr>
            <w:rStyle w:val="Hyperlink"/>
            <w:noProof/>
          </w:rPr>
          <w:t>File Format Block Size</w:t>
        </w:r>
        <w:r>
          <w:rPr>
            <w:noProof/>
            <w:webHidden/>
          </w:rPr>
          <w:tab/>
        </w:r>
        <w:r>
          <w:rPr>
            <w:noProof/>
            <w:webHidden/>
          </w:rPr>
          <w:fldChar w:fldCharType="begin"/>
        </w:r>
        <w:r>
          <w:rPr>
            <w:noProof/>
            <w:webHidden/>
          </w:rPr>
          <w:instrText xml:space="preserve"> PAGEREF _Toc193886110 \h </w:instrText>
        </w:r>
        <w:r>
          <w:rPr>
            <w:noProof/>
            <w:webHidden/>
          </w:rPr>
        </w:r>
        <w:r>
          <w:rPr>
            <w:noProof/>
            <w:webHidden/>
          </w:rPr>
          <w:fldChar w:fldCharType="separate"/>
        </w:r>
        <w:r>
          <w:rPr>
            <w:noProof/>
            <w:webHidden/>
          </w:rPr>
          <w:t>6</w:t>
        </w:r>
        <w:r>
          <w:rPr>
            <w:noProof/>
            <w:webHidden/>
          </w:rPr>
          <w:fldChar w:fldCharType="end"/>
        </w:r>
      </w:hyperlink>
    </w:p>
    <w:p w14:paraId="46483202" w14:textId="4663860E" w:rsidR="001C27B8" w:rsidRDefault="001C27B8">
      <w:pPr>
        <w:pStyle w:val="TOC3"/>
        <w:tabs>
          <w:tab w:val="left" w:pos="1200"/>
          <w:tab w:val="right" w:leader="dot" w:pos="9830"/>
        </w:tabs>
        <w:rPr>
          <w:rFonts w:eastAsiaTheme="minorEastAsia" w:cstheme="minorBidi"/>
          <w:noProof/>
          <w:sz w:val="24"/>
          <w:szCs w:val="24"/>
        </w:rPr>
      </w:pPr>
      <w:hyperlink w:anchor="_Toc193886111" w:history="1">
        <w:r w:rsidRPr="00876A20">
          <w:rPr>
            <w:rStyle w:val="Hyperlink"/>
            <w:noProof/>
          </w:rPr>
          <w:t>1.3.2</w:t>
        </w:r>
        <w:r>
          <w:rPr>
            <w:rFonts w:eastAsiaTheme="minorEastAsia" w:cstheme="minorBidi"/>
            <w:noProof/>
            <w:sz w:val="24"/>
            <w:szCs w:val="24"/>
          </w:rPr>
          <w:tab/>
        </w:r>
        <w:r w:rsidRPr="00876A20">
          <w:rPr>
            <w:rStyle w:val="Hyperlink"/>
            <w:noProof/>
          </w:rPr>
          <w:t>Network Communication Format</w:t>
        </w:r>
        <w:r>
          <w:rPr>
            <w:noProof/>
            <w:webHidden/>
          </w:rPr>
          <w:tab/>
        </w:r>
        <w:r>
          <w:rPr>
            <w:noProof/>
            <w:webHidden/>
          </w:rPr>
          <w:fldChar w:fldCharType="begin"/>
        </w:r>
        <w:r>
          <w:rPr>
            <w:noProof/>
            <w:webHidden/>
          </w:rPr>
          <w:instrText xml:space="preserve"> PAGEREF _Toc193886111 \h </w:instrText>
        </w:r>
        <w:r>
          <w:rPr>
            <w:noProof/>
            <w:webHidden/>
          </w:rPr>
        </w:r>
        <w:r>
          <w:rPr>
            <w:noProof/>
            <w:webHidden/>
          </w:rPr>
          <w:fldChar w:fldCharType="separate"/>
        </w:r>
        <w:r>
          <w:rPr>
            <w:noProof/>
            <w:webHidden/>
          </w:rPr>
          <w:t>6</w:t>
        </w:r>
        <w:r>
          <w:rPr>
            <w:noProof/>
            <w:webHidden/>
          </w:rPr>
          <w:fldChar w:fldCharType="end"/>
        </w:r>
      </w:hyperlink>
    </w:p>
    <w:p w14:paraId="5AB35B0E" w14:textId="7F05CA53" w:rsidR="001C27B8" w:rsidRDefault="001C27B8">
      <w:pPr>
        <w:pStyle w:val="TOC3"/>
        <w:tabs>
          <w:tab w:val="left" w:pos="1200"/>
          <w:tab w:val="right" w:leader="dot" w:pos="9830"/>
        </w:tabs>
        <w:rPr>
          <w:rFonts w:eastAsiaTheme="minorEastAsia" w:cstheme="minorBidi"/>
          <w:noProof/>
          <w:sz w:val="24"/>
          <w:szCs w:val="24"/>
        </w:rPr>
      </w:pPr>
      <w:hyperlink w:anchor="_Toc193886112" w:history="1">
        <w:r w:rsidRPr="00876A20">
          <w:rPr>
            <w:rStyle w:val="Hyperlink"/>
            <w:noProof/>
          </w:rPr>
          <w:t>1.3.3</w:t>
        </w:r>
        <w:r>
          <w:rPr>
            <w:rFonts w:eastAsiaTheme="minorEastAsia" w:cstheme="minorBidi"/>
            <w:noProof/>
            <w:sz w:val="24"/>
            <w:szCs w:val="24"/>
          </w:rPr>
          <w:tab/>
        </w:r>
        <w:r w:rsidRPr="00876A20">
          <w:rPr>
            <w:rStyle w:val="Hyperlink"/>
            <w:noProof/>
          </w:rPr>
          <w:t>Expanded User Interface</w:t>
        </w:r>
        <w:r>
          <w:rPr>
            <w:noProof/>
            <w:webHidden/>
          </w:rPr>
          <w:tab/>
        </w:r>
        <w:r>
          <w:rPr>
            <w:noProof/>
            <w:webHidden/>
          </w:rPr>
          <w:fldChar w:fldCharType="begin"/>
        </w:r>
        <w:r>
          <w:rPr>
            <w:noProof/>
            <w:webHidden/>
          </w:rPr>
          <w:instrText xml:space="preserve"> PAGEREF _Toc193886112 \h </w:instrText>
        </w:r>
        <w:r>
          <w:rPr>
            <w:noProof/>
            <w:webHidden/>
          </w:rPr>
        </w:r>
        <w:r>
          <w:rPr>
            <w:noProof/>
            <w:webHidden/>
          </w:rPr>
          <w:fldChar w:fldCharType="separate"/>
        </w:r>
        <w:r>
          <w:rPr>
            <w:noProof/>
            <w:webHidden/>
          </w:rPr>
          <w:t>6</w:t>
        </w:r>
        <w:r>
          <w:rPr>
            <w:noProof/>
            <w:webHidden/>
          </w:rPr>
          <w:fldChar w:fldCharType="end"/>
        </w:r>
      </w:hyperlink>
    </w:p>
    <w:p w14:paraId="2DB90A3E" w14:textId="7340E77B" w:rsidR="001C27B8" w:rsidRDefault="001C27B8">
      <w:pPr>
        <w:pStyle w:val="TOC3"/>
        <w:tabs>
          <w:tab w:val="left" w:pos="1200"/>
          <w:tab w:val="right" w:leader="dot" w:pos="9830"/>
        </w:tabs>
        <w:rPr>
          <w:rFonts w:eastAsiaTheme="minorEastAsia" w:cstheme="minorBidi"/>
          <w:noProof/>
          <w:sz w:val="24"/>
          <w:szCs w:val="24"/>
        </w:rPr>
      </w:pPr>
      <w:hyperlink w:anchor="_Toc193886113" w:history="1">
        <w:r w:rsidRPr="00876A20">
          <w:rPr>
            <w:rStyle w:val="Hyperlink"/>
            <w:noProof/>
          </w:rPr>
          <w:t>1.3.4</w:t>
        </w:r>
        <w:r>
          <w:rPr>
            <w:rFonts w:eastAsiaTheme="minorEastAsia" w:cstheme="minorBidi"/>
            <w:noProof/>
            <w:sz w:val="24"/>
            <w:szCs w:val="24"/>
          </w:rPr>
          <w:tab/>
        </w:r>
        <w:r w:rsidRPr="00876A20">
          <w:rPr>
            <w:rStyle w:val="Hyperlink"/>
            <w:noProof/>
          </w:rPr>
          <w:t>Splitting Files</w:t>
        </w:r>
        <w:r>
          <w:rPr>
            <w:noProof/>
            <w:webHidden/>
          </w:rPr>
          <w:tab/>
        </w:r>
        <w:r>
          <w:rPr>
            <w:noProof/>
            <w:webHidden/>
          </w:rPr>
          <w:fldChar w:fldCharType="begin"/>
        </w:r>
        <w:r>
          <w:rPr>
            <w:noProof/>
            <w:webHidden/>
          </w:rPr>
          <w:instrText xml:space="preserve"> PAGEREF _Toc193886113 \h </w:instrText>
        </w:r>
        <w:r>
          <w:rPr>
            <w:noProof/>
            <w:webHidden/>
          </w:rPr>
        </w:r>
        <w:r>
          <w:rPr>
            <w:noProof/>
            <w:webHidden/>
          </w:rPr>
          <w:fldChar w:fldCharType="separate"/>
        </w:r>
        <w:r>
          <w:rPr>
            <w:noProof/>
            <w:webHidden/>
          </w:rPr>
          <w:t>6</w:t>
        </w:r>
        <w:r>
          <w:rPr>
            <w:noProof/>
            <w:webHidden/>
          </w:rPr>
          <w:fldChar w:fldCharType="end"/>
        </w:r>
      </w:hyperlink>
    </w:p>
    <w:p w14:paraId="2ECAC46A" w14:textId="62F221A0" w:rsidR="001C27B8" w:rsidRDefault="001C27B8">
      <w:pPr>
        <w:pStyle w:val="TOC3"/>
        <w:tabs>
          <w:tab w:val="left" w:pos="1200"/>
          <w:tab w:val="right" w:leader="dot" w:pos="9830"/>
        </w:tabs>
        <w:rPr>
          <w:rFonts w:eastAsiaTheme="minorEastAsia" w:cstheme="minorBidi"/>
          <w:noProof/>
          <w:sz w:val="24"/>
          <w:szCs w:val="24"/>
        </w:rPr>
      </w:pPr>
      <w:hyperlink w:anchor="_Toc193886114" w:history="1">
        <w:r w:rsidRPr="00876A20">
          <w:rPr>
            <w:rStyle w:val="Hyperlink"/>
            <w:noProof/>
          </w:rPr>
          <w:t>1.3.5</w:t>
        </w:r>
        <w:r>
          <w:rPr>
            <w:rFonts w:eastAsiaTheme="minorEastAsia" w:cstheme="minorBidi"/>
            <w:noProof/>
            <w:sz w:val="24"/>
            <w:szCs w:val="24"/>
          </w:rPr>
          <w:tab/>
        </w:r>
        <w:r w:rsidRPr="00876A20">
          <w:rPr>
            <w:rStyle w:val="Hyperlink"/>
            <w:noProof/>
          </w:rPr>
          <w:t>Dictionary</w:t>
        </w:r>
        <w:r>
          <w:rPr>
            <w:noProof/>
            <w:webHidden/>
          </w:rPr>
          <w:tab/>
        </w:r>
        <w:r>
          <w:rPr>
            <w:noProof/>
            <w:webHidden/>
          </w:rPr>
          <w:fldChar w:fldCharType="begin"/>
        </w:r>
        <w:r>
          <w:rPr>
            <w:noProof/>
            <w:webHidden/>
          </w:rPr>
          <w:instrText xml:space="preserve"> PAGEREF _Toc193886114 \h </w:instrText>
        </w:r>
        <w:r>
          <w:rPr>
            <w:noProof/>
            <w:webHidden/>
          </w:rPr>
        </w:r>
        <w:r>
          <w:rPr>
            <w:noProof/>
            <w:webHidden/>
          </w:rPr>
          <w:fldChar w:fldCharType="separate"/>
        </w:r>
        <w:r>
          <w:rPr>
            <w:noProof/>
            <w:webHidden/>
          </w:rPr>
          <w:t>7</w:t>
        </w:r>
        <w:r>
          <w:rPr>
            <w:noProof/>
            <w:webHidden/>
          </w:rPr>
          <w:fldChar w:fldCharType="end"/>
        </w:r>
      </w:hyperlink>
    </w:p>
    <w:p w14:paraId="33DDF2D2" w14:textId="505C50E4" w:rsidR="001C27B8" w:rsidRDefault="001C27B8">
      <w:pPr>
        <w:pStyle w:val="TOC3"/>
        <w:tabs>
          <w:tab w:val="left" w:pos="1200"/>
          <w:tab w:val="right" w:leader="dot" w:pos="9830"/>
        </w:tabs>
        <w:rPr>
          <w:rFonts w:eastAsiaTheme="minorEastAsia" w:cstheme="minorBidi"/>
          <w:noProof/>
          <w:sz w:val="24"/>
          <w:szCs w:val="24"/>
        </w:rPr>
      </w:pPr>
      <w:hyperlink w:anchor="_Toc193886115" w:history="1">
        <w:r w:rsidRPr="00876A20">
          <w:rPr>
            <w:rStyle w:val="Hyperlink"/>
            <w:noProof/>
          </w:rPr>
          <w:t>1.3.6</w:t>
        </w:r>
        <w:r>
          <w:rPr>
            <w:rFonts w:eastAsiaTheme="minorEastAsia" w:cstheme="minorBidi"/>
            <w:noProof/>
            <w:sz w:val="24"/>
            <w:szCs w:val="24"/>
          </w:rPr>
          <w:tab/>
        </w:r>
        <w:r w:rsidRPr="00876A20">
          <w:rPr>
            <w:rStyle w:val="Hyperlink"/>
            <w:noProof/>
          </w:rPr>
          <w:t>First Event</w:t>
        </w:r>
        <w:r>
          <w:rPr>
            <w:noProof/>
            <w:webHidden/>
          </w:rPr>
          <w:tab/>
        </w:r>
        <w:r>
          <w:rPr>
            <w:noProof/>
            <w:webHidden/>
          </w:rPr>
          <w:fldChar w:fldCharType="begin"/>
        </w:r>
        <w:r>
          <w:rPr>
            <w:noProof/>
            <w:webHidden/>
          </w:rPr>
          <w:instrText xml:space="preserve"> PAGEREF _Toc193886115 \h </w:instrText>
        </w:r>
        <w:r>
          <w:rPr>
            <w:noProof/>
            <w:webHidden/>
          </w:rPr>
        </w:r>
        <w:r>
          <w:rPr>
            <w:noProof/>
            <w:webHidden/>
          </w:rPr>
          <w:fldChar w:fldCharType="separate"/>
        </w:r>
        <w:r>
          <w:rPr>
            <w:noProof/>
            <w:webHidden/>
          </w:rPr>
          <w:t>7</w:t>
        </w:r>
        <w:r>
          <w:rPr>
            <w:noProof/>
            <w:webHidden/>
          </w:rPr>
          <w:fldChar w:fldCharType="end"/>
        </w:r>
      </w:hyperlink>
    </w:p>
    <w:p w14:paraId="64B933BC" w14:textId="033D65CF" w:rsidR="001C27B8" w:rsidRDefault="001C27B8">
      <w:pPr>
        <w:pStyle w:val="TOC3"/>
        <w:tabs>
          <w:tab w:val="left" w:pos="1200"/>
          <w:tab w:val="right" w:leader="dot" w:pos="9830"/>
        </w:tabs>
        <w:rPr>
          <w:rFonts w:eastAsiaTheme="minorEastAsia" w:cstheme="minorBidi"/>
          <w:noProof/>
          <w:sz w:val="24"/>
          <w:szCs w:val="24"/>
        </w:rPr>
      </w:pPr>
      <w:hyperlink w:anchor="_Toc193886116" w:history="1">
        <w:r w:rsidRPr="00876A20">
          <w:rPr>
            <w:rStyle w:val="Hyperlink"/>
            <w:noProof/>
          </w:rPr>
          <w:t>1.3.7</w:t>
        </w:r>
        <w:r>
          <w:rPr>
            <w:rFonts w:eastAsiaTheme="minorEastAsia" w:cstheme="minorBidi"/>
            <w:noProof/>
            <w:sz w:val="24"/>
            <w:szCs w:val="24"/>
          </w:rPr>
          <w:tab/>
        </w:r>
        <w:r w:rsidRPr="00876A20">
          <w:rPr>
            <w:rStyle w:val="Hyperlink"/>
            <w:noProof/>
          </w:rPr>
          <w:t>Padding</w:t>
        </w:r>
        <w:r>
          <w:rPr>
            <w:noProof/>
            <w:webHidden/>
          </w:rPr>
          <w:tab/>
        </w:r>
        <w:r>
          <w:rPr>
            <w:noProof/>
            <w:webHidden/>
          </w:rPr>
          <w:fldChar w:fldCharType="begin"/>
        </w:r>
        <w:r>
          <w:rPr>
            <w:noProof/>
            <w:webHidden/>
          </w:rPr>
          <w:instrText xml:space="preserve"> PAGEREF _Toc193886116 \h </w:instrText>
        </w:r>
        <w:r>
          <w:rPr>
            <w:noProof/>
            <w:webHidden/>
          </w:rPr>
        </w:r>
        <w:r>
          <w:rPr>
            <w:noProof/>
            <w:webHidden/>
          </w:rPr>
          <w:fldChar w:fldCharType="separate"/>
        </w:r>
        <w:r>
          <w:rPr>
            <w:noProof/>
            <w:webHidden/>
          </w:rPr>
          <w:t>7</w:t>
        </w:r>
        <w:r>
          <w:rPr>
            <w:noProof/>
            <w:webHidden/>
          </w:rPr>
          <w:fldChar w:fldCharType="end"/>
        </w:r>
      </w:hyperlink>
    </w:p>
    <w:p w14:paraId="30029E25" w14:textId="4FE0717E" w:rsidR="001C27B8" w:rsidRDefault="001C27B8">
      <w:pPr>
        <w:pStyle w:val="TOC3"/>
        <w:tabs>
          <w:tab w:val="left" w:pos="1200"/>
          <w:tab w:val="right" w:leader="dot" w:pos="9830"/>
        </w:tabs>
        <w:rPr>
          <w:rFonts w:eastAsiaTheme="minorEastAsia" w:cstheme="minorBidi"/>
          <w:noProof/>
          <w:sz w:val="24"/>
          <w:szCs w:val="24"/>
        </w:rPr>
      </w:pPr>
      <w:hyperlink w:anchor="_Toc193886117" w:history="1">
        <w:r w:rsidRPr="00876A20">
          <w:rPr>
            <w:rStyle w:val="Hyperlink"/>
            <w:noProof/>
          </w:rPr>
          <w:t>1.3.8</w:t>
        </w:r>
        <w:r>
          <w:rPr>
            <w:rFonts w:eastAsiaTheme="minorEastAsia" w:cstheme="minorBidi"/>
            <w:noProof/>
            <w:sz w:val="24"/>
            <w:szCs w:val="24"/>
          </w:rPr>
          <w:tab/>
        </w:r>
        <w:r w:rsidRPr="00876A20">
          <w:rPr>
            <w:rStyle w:val="Hyperlink"/>
            <w:noProof/>
          </w:rPr>
          <w:t>Data Formats</w:t>
        </w:r>
        <w:r>
          <w:rPr>
            <w:noProof/>
            <w:webHidden/>
          </w:rPr>
          <w:tab/>
        </w:r>
        <w:r>
          <w:rPr>
            <w:noProof/>
            <w:webHidden/>
          </w:rPr>
          <w:fldChar w:fldCharType="begin"/>
        </w:r>
        <w:r>
          <w:rPr>
            <w:noProof/>
            <w:webHidden/>
          </w:rPr>
          <w:instrText xml:space="preserve"> PAGEREF _Toc193886117 \h </w:instrText>
        </w:r>
        <w:r>
          <w:rPr>
            <w:noProof/>
            <w:webHidden/>
          </w:rPr>
        </w:r>
        <w:r>
          <w:rPr>
            <w:noProof/>
            <w:webHidden/>
          </w:rPr>
          <w:fldChar w:fldCharType="separate"/>
        </w:r>
        <w:r>
          <w:rPr>
            <w:noProof/>
            <w:webHidden/>
          </w:rPr>
          <w:t>7</w:t>
        </w:r>
        <w:r>
          <w:rPr>
            <w:noProof/>
            <w:webHidden/>
          </w:rPr>
          <w:fldChar w:fldCharType="end"/>
        </w:r>
      </w:hyperlink>
    </w:p>
    <w:p w14:paraId="6F79CC07" w14:textId="0CF54E8A" w:rsidR="001C27B8" w:rsidRDefault="001C27B8">
      <w:pPr>
        <w:pStyle w:val="TOC3"/>
        <w:tabs>
          <w:tab w:val="left" w:pos="1200"/>
          <w:tab w:val="right" w:leader="dot" w:pos="9830"/>
        </w:tabs>
        <w:rPr>
          <w:rFonts w:eastAsiaTheme="minorEastAsia" w:cstheme="minorBidi"/>
          <w:noProof/>
          <w:sz w:val="24"/>
          <w:szCs w:val="24"/>
        </w:rPr>
      </w:pPr>
      <w:hyperlink w:anchor="_Toc193886118" w:history="1">
        <w:r w:rsidRPr="00876A20">
          <w:rPr>
            <w:rStyle w:val="Hyperlink"/>
            <w:noProof/>
          </w:rPr>
          <w:t>1.3.9</w:t>
        </w:r>
        <w:r>
          <w:rPr>
            <w:rFonts w:eastAsiaTheme="minorEastAsia" w:cstheme="minorBidi"/>
            <w:noProof/>
            <w:sz w:val="24"/>
            <w:szCs w:val="24"/>
          </w:rPr>
          <w:tab/>
        </w:r>
        <w:r w:rsidRPr="00876A20">
          <w:rPr>
            <w:rStyle w:val="Hyperlink"/>
            <w:noProof/>
          </w:rPr>
          <w:t>Random Access</w:t>
        </w:r>
        <w:r>
          <w:rPr>
            <w:noProof/>
            <w:webHidden/>
          </w:rPr>
          <w:tab/>
        </w:r>
        <w:r>
          <w:rPr>
            <w:noProof/>
            <w:webHidden/>
          </w:rPr>
          <w:fldChar w:fldCharType="begin"/>
        </w:r>
        <w:r>
          <w:rPr>
            <w:noProof/>
            <w:webHidden/>
          </w:rPr>
          <w:instrText xml:space="preserve"> PAGEREF _Toc193886118 \h </w:instrText>
        </w:r>
        <w:r>
          <w:rPr>
            <w:noProof/>
            <w:webHidden/>
          </w:rPr>
        </w:r>
        <w:r>
          <w:rPr>
            <w:noProof/>
            <w:webHidden/>
          </w:rPr>
          <w:fldChar w:fldCharType="separate"/>
        </w:r>
        <w:r>
          <w:rPr>
            <w:noProof/>
            <w:webHidden/>
          </w:rPr>
          <w:t>7</w:t>
        </w:r>
        <w:r>
          <w:rPr>
            <w:noProof/>
            <w:webHidden/>
          </w:rPr>
          <w:fldChar w:fldCharType="end"/>
        </w:r>
      </w:hyperlink>
    </w:p>
    <w:p w14:paraId="2E951989" w14:textId="738A4E4E" w:rsidR="001C27B8" w:rsidRDefault="001C27B8">
      <w:pPr>
        <w:pStyle w:val="TOC3"/>
        <w:tabs>
          <w:tab w:val="left" w:pos="1440"/>
          <w:tab w:val="right" w:leader="dot" w:pos="9830"/>
        </w:tabs>
        <w:rPr>
          <w:rFonts w:eastAsiaTheme="minorEastAsia" w:cstheme="minorBidi"/>
          <w:noProof/>
          <w:sz w:val="24"/>
          <w:szCs w:val="24"/>
        </w:rPr>
      </w:pPr>
      <w:hyperlink w:anchor="_Toc193886119" w:history="1">
        <w:r w:rsidRPr="00876A20">
          <w:rPr>
            <w:rStyle w:val="Hyperlink"/>
            <w:noProof/>
          </w:rPr>
          <w:t>1.3.10</w:t>
        </w:r>
        <w:r>
          <w:rPr>
            <w:rFonts w:eastAsiaTheme="minorEastAsia" w:cstheme="minorBidi"/>
            <w:noProof/>
            <w:sz w:val="24"/>
            <w:szCs w:val="24"/>
          </w:rPr>
          <w:tab/>
        </w:r>
        <w:r w:rsidRPr="00876A20">
          <w:rPr>
            <w:rStyle w:val="Hyperlink"/>
            <w:noProof/>
          </w:rPr>
          <w:t>Append Mode</w:t>
        </w:r>
        <w:r>
          <w:rPr>
            <w:noProof/>
            <w:webHidden/>
          </w:rPr>
          <w:tab/>
        </w:r>
        <w:r>
          <w:rPr>
            <w:noProof/>
            <w:webHidden/>
          </w:rPr>
          <w:fldChar w:fldCharType="begin"/>
        </w:r>
        <w:r>
          <w:rPr>
            <w:noProof/>
            <w:webHidden/>
          </w:rPr>
          <w:instrText xml:space="preserve"> PAGEREF _Toc193886119 \h </w:instrText>
        </w:r>
        <w:r>
          <w:rPr>
            <w:noProof/>
            <w:webHidden/>
          </w:rPr>
        </w:r>
        <w:r>
          <w:rPr>
            <w:noProof/>
            <w:webHidden/>
          </w:rPr>
          <w:fldChar w:fldCharType="separate"/>
        </w:r>
        <w:r>
          <w:rPr>
            <w:noProof/>
            <w:webHidden/>
          </w:rPr>
          <w:t>7</w:t>
        </w:r>
        <w:r>
          <w:rPr>
            <w:noProof/>
            <w:webHidden/>
          </w:rPr>
          <w:fldChar w:fldCharType="end"/>
        </w:r>
      </w:hyperlink>
    </w:p>
    <w:p w14:paraId="29017350" w14:textId="7B40D4CD" w:rsidR="001C27B8" w:rsidRDefault="001C27B8">
      <w:pPr>
        <w:pStyle w:val="TOC3"/>
        <w:tabs>
          <w:tab w:val="left" w:pos="1440"/>
          <w:tab w:val="right" w:leader="dot" w:pos="9830"/>
        </w:tabs>
        <w:rPr>
          <w:rFonts w:eastAsiaTheme="minorEastAsia" w:cstheme="minorBidi"/>
          <w:noProof/>
          <w:sz w:val="24"/>
          <w:szCs w:val="24"/>
        </w:rPr>
      </w:pPr>
      <w:hyperlink w:anchor="_Toc193886120" w:history="1">
        <w:r w:rsidRPr="00876A20">
          <w:rPr>
            <w:rStyle w:val="Hyperlink"/>
            <w:noProof/>
          </w:rPr>
          <w:t>1.3.11</w:t>
        </w:r>
        <w:r>
          <w:rPr>
            <w:rFonts w:eastAsiaTheme="minorEastAsia" w:cstheme="minorBidi"/>
            <w:noProof/>
            <w:sz w:val="24"/>
            <w:szCs w:val="24"/>
          </w:rPr>
          <w:tab/>
        </w:r>
        <w:r w:rsidRPr="00876A20">
          <w:rPr>
            <w:rStyle w:val="Hyperlink"/>
            <w:noProof/>
          </w:rPr>
          <w:t>Thread Safety</w:t>
        </w:r>
        <w:r>
          <w:rPr>
            <w:noProof/>
            <w:webHidden/>
          </w:rPr>
          <w:tab/>
        </w:r>
        <w:r>
          <w:rPr>
            <w:noProof/>
            <w:webHidden/>
          </w:rPr>
          <w:fldChar w:fldCharType="begin"/>
        </w:r>
        <w:r>
          <w:rPr>
            <w:noProof/>
            <w:webHidden/>
          </w:rPr>
          <w:instrText xml:space="preserve"> PAGEREF _Toc193886120 \h </w:instrText>
        </w:r>
        <w:r>
          <w:rPr>
            <w:noProof/>
            <w:webHidden/>
          </w:rPr>
        </w:r>
        <w:r>
          <w:rPr>
            <w:noProof/>
            <w:webHidden/>
          </w:rPr>
          <w:fldChar w:fldCharType="separate"/>
        </w:r>
        <w:r>
          <w:rPr>
            <w:noProof/>
            <w:webHidden/>
          </w:rPr>
          <w:t>7</w:t>
        </w:r>
        <w:r>
          <w:rPr>
            <w:noProof/>
            <w:webHidden/>
          </w:rPr>
          <w:fldChar w:fldCharType="end"/>
        </w:r>
      </w:hyperlink>
    </w:p>
    <w:p w14:paraId="37B19609" w14:textId="48398541" w:rsidR="001C27B8" w:rsidRDefault="001C27B8">
      <w:pPr>
        <w:pStyle w:val="TOC3"/>
        <w:tabs>
          <w:tab w:val="left" w:pos="1440"/>
          <w:tab w:val="right" w:leader="dot" w:pos="9830"/>
        </w:tabs>
        <w:rPr>
          <w:rFonts w:eastAsiaTheme="minorEastAsia" w:cstheme="minorBidi"/>
          <w:noProof/>
          <w:sz w:val="24"/>
          <w:szCs w:val="24"/>
        </w:rPr>
      </w:pPr>
      <w:hyperlink w:anchor="_Toc193886121" w:history="1">
        <w:r w:rsidRPr="00876A20">
          <w:rPr>
            <w:rStyle w:val="Hyperlink"/>
            <w:noProof/>
          </w:rPr>
          <w:t>1.3.12</w:t>
        </w:r>
        <w:r>
          <w:rPr>
            <w:rFonts w:eastAsiaTheme="minorEastAsia" w:cstheme="minorBidi"/>
            <w:noProof/>
            <w:sz w:val="24"/>
            <w:szCs w:val="24"/>
          </w:rPr>
          <w:tab/>
        </w:r>
        <w:r w:rsidRPr="00876A20">
          <w:rPr>
            <w:rStyle w:val="Hyperlink"/>
            <w:noProof/>
          </w:rPr>
          <w:t>Graphics</w:t>
        </w:r>
        <w:r>
          <w:rPr>
            <w:noProof/>
            <w:webHidden/>
          </w:rPr>
          <w:tab/>
        </w:r>
        <w:r>
          <w:rPr>
            <w:noProof/>
            <w:webHidden/>
          </w:rPr>
          <w:fldChar w:fldCharType="begin"/>
        </w:r>
        <w:r>
          <w:rPr>
            <w:noProof/>
            <w:webHidden/>
          </w:rPr>
          <w:instrText xml:space="preserve"> PAGEREF _Toc193886121 \h </w:instrText>
        </w:r>
        <w:r>
          <w:rPr>
            <w:noProof/>
            <w:webHidden/>
          </w:rPr>
        </w:r>
        <w:r>
          <w:rPr>
            <w:noProof/>
            <w:webHidden/>
          </w:rPr>
          <w:fldChar w:fldCharType="separate"/>
        </w:r>
        <w:r>
          <w:rPr>
            <w:noProof/>
            <w:webHidden/>
          </w:rPr>
          <w:t>7</w:t>
        </w:r>
        <w:r>
          <w:rPr>
            <w:noProof/>
            <w:webHidden/>
          </w:rPr>
          <w:fldChar w:fldCharType="end"/>
        </w:r>
      </w:hyperlink>
    </w:p>
    <w:p w14:paraId="32D5A62C" w14:textId="3AA0B22F"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22" w:history="1">
        <w:r w:rsidRPr="00876A20">
          <w:rPr>
            <w:rStyle w:val="Hyperlink"/>
            <w:noProof/>
            <w14:scene3d>
              <w14:camera w14:prst="orthographicFront"/>
              <w14:lightRig w14:rig="threePt" w14:dir="t">
                <w14:rot w14:lat="0" w14:lon="0" w14:rev="0"/>
              </w14:lightRig>
            </w14:scene3d>
          </w:rPr>
          <w:t>1.4</w:t>
        </w:r>
        <w:r>
          <w:rPr>
            <w:rFonts w:eastAsiaTheme="minorEastAsia" w:cstheme="minorBidi"/>
            <w:b w:val="0"/>
            <w:bCs w:val="0"/>
            <w:noProof/>
            <w:sz w:val="24"/>
            <w:szCs w:val="24"/>
          </w:rPr>
          <w:tab/>
        </w:r>
        <w:r w:rsidRPr="00876A20">
          <w:rPr>
            <w:rStyle w:val="Hyperlink"/>
            <w:noProof/>
          </w:rPr>
          <w:t>Version 6</w:t>
        </w:r>
        <w:r>
          <w:rPr>
            <w:noProof/>
            <w:webHidden/>
          </w:rPr>
          <w:tab/>
        </w:r>
        <w:r>
          <w:rPr>
            <w:noProof/>
            <w:webHidden/>
          </w:rPr>
          <w:fldChar w:fldCharType="begin"/>
        </w:r>
        <w:r>
          <w:rPr>
            <w:noProof/>
            <w:webHidden/>
          </w:rPr>
          <w:instrText xml:space="preserve"> PAGEREF _Toc193886122 \h </w:instrText>
        </w:r>
        <w:r>
          <w:rPr>
            <w:noProof/>
            <w:webHidden/>
          </w:rPr>
        </w:r>
        <w:r>
          <w:rPr>
            <w:noProof/>
            <w:webHidden/>
          </w:rPr>
          <w:fldChar w:fldCharType="separate"/>
        </w:r>
        <w:r>
          <w:rPr>
            <w:noProof/>
            <w:webHidden/>
          </w:rPr>
          <w:t>8</w:t>
        </w:r>
        <w:r>
          <w:rPr>
            <w:noProof/>
            <w:webHidden/>
          </w:rPr>
          <w:fldChar w:fldCharType="end"/>
        </w:r>
      </w:hyperlink>
    </w:p>
    <w:p w14:paraId="4954A3BA" w14:textId="0E6C5F4E" w:rsidR="001C27B8" w:rsidRDefault="001C27B8">
      <w:pPr>
        <w:pStyle w:val="TOC3"/>
        <w:tabs>
          <w:tab w:val="left" w:pos="1200"/>
          <w:tab w:val="right" w:leader="dot" w:pos="9830"/>
        </w:tabs>
        <w:rPr>
          <w:rFonts w:eastAsiaTheme="minorEastAsia" w:cstheme="minorBidi"/>
          <w:noProof/>
          <w:sz w:val="24"/>
          <w:szCs w:val="24"/>
        </w:rPr>
      </w:pPr>
      <w:hyperlink w:anchor="_Toc193886123" w:history="1">
        <w:r w:rsidRPr="00876A20">
          <w:rPr>
            <w:rStyle w:val="Hyperlink"/>
            <w:noProof/>
          </w:rPr>
          <w:t>1.4.1</w:t>
        </w:r>
        <w:r>
          <w:rPr>
            <w:rFonts w:eastAsiaTheme="minorEastAsia" w:cstheme="minorBidi"/>
            <w:noProof/>
            <w:sz w:val="24"/>
            <w:szCs w:val="24"/>
          </w:rPr>
          <w:tab/>
        </w:r>
        <w:r w:rsidRPr="00876A20">
          <w:rPr>
            <w:rStyle w:val="Hyperlink"/>
            <w:noProof/>
          </w:rPr>
          <w:t>New Block or Record Format</w:t>
        </w:r>
        <w:r>
          <w:rPr>
            <w:noProof/>
            <w:webHidden/>
          </w:rPr>
          <w:tab/>
        </w:r>
        <w:r>
          <w:rPr>
            <w:noProof/>
            <w:webHidden/>
          </w:rPr>
          <w:fldChar w:fldCharType="begin"/>
        </w:r>
        <w:r>
          <w:rPr>
            <w:noProof/>
            <w:webHidden/>
          </w:rPr>
          <w:instrText xml:space="preserve"> PAGEREF _Toc193886123 \h </w:instrText>
        </w:r>
        <w:r>
          <w:rPr>
            <w:noProof/>
            <w:webHidden/>
          </w:rPr>
        </w:r>
        <w:r>
          <w:rPr>
            <w:noProof/>
            <w:webHidden/>
          </w:rPr>
          <w:fldChar w:fldCharType="separate"/>
        </w:r>
        <w:r>
          <w:rPr>
            <w:noProof/>
            <w:webHidden/>
          </w:rPr>
          <w:t>8</w:t>
        </w:r>
        <w:r>
          <w:rPr>
            <w:noProof/>
            <w:webHidden/>
          </w:rPr>
          <w:fldChar w:fldCharType="end"/>
        </w:r>
      </w:hyperlink>
    </w:p>
    <w:p w14:paraId="4F19E3D2" w14:textId="636410FD" w:rsidR="001C27B8" w:rsidRDefault="001C27B8">
      <w:pPr>
        <w:pStyle w:val="TOC3"/>
        <w:tabs>
          <w:tab w:val="left" w:pos="1200"/>
          <w:tab w:val="right" w:leader="dot" w:pos="9830"/>
        </w:tabs>
        <w:rPr>
          <w:rFonts w:eastAsiaTheme="minorEastAsia" w:cstheme="minorBidi"/>
          <w:noProof/>
          <w:sz w:val="24"/>
          <w:szCs w:val="24"/>
        </w:rPr>
      </w:pPr>
      <w:hyperlink w:anchor="_Toc193886124" w:history="1">
        <w:r w:rsidRPr="00876A20">
          <w:rPr>
            <w:rStyle w:val="Hyperlink"/>
            <w:noProof/>
          </w:rPr>
          <w:t>1.4.2</w:t>
        </w:r>
        <w:r>
          <w:rPr>
            <w:rFonts w:eastAsiaTheme="minorEastAsia" w:cstheme="minorBidi"/>
            <w:noProof/>
            <w:sz w:val="24"/>
            <w:szCs w:val="24"/>
          </w:rPr>
          <w:tab/>
        </w:r>
        <w:r w:rsidRPr="00876A20">
          <w:rPr>
            <w:rStyle w:val="Hyperlink"/>
            <w:noProof/>
          </w:rPr>
          <w:t>Compressed Data</w:t>
        </w:r>
        <w:r>
          <w:rPr>
            <w:noProof/>
            <w:webHidden/>
          </w:rPr>
          <w:tab/>
        </w:r>
        <w:r>
          <w:rPr>
            <w:noProof/>
            <w:webHidden/>
          </w:rPr>
          <w:fldChar w:fldCharType="begin"/>
        </w:r>
        <w:r>
          <w:rPr>
            <w:noProof/>
            <w:webHidden/>
          </w:rPr>
          <w:instrText xml:space="preserve"> PAGEREF _Toc193886124 \h </w:instrText>
        </w:r>
        <w:r>
          <w:rPr>
            <w:noProof/>
            <w:webHidden/>
          </w:rPr>
        </w:r>
        <w:r>
          <w:rPr>
            <w:noProof/>
            <w:webHidden/>
          </w:rPr>
          <w:fldChar w:fldCharType="separate"/>
        </w:r>
        <w:r>
          <w:rPr>
            <w:noProof/>
            <w:webHidden/>
          </w:rPr>
          <w:t>8</w:t>
        </w:r>
        <w:r>
          <w:rPr>
            <w:noProof/>
            <w:webHidden/>
          </w:rPr>
          <w:fldChar w:fldCharType="end"/>
        </w:r>
      </w:hyperlink>
    </w:p>
    <w:p w14:paraId="2F45D38B" w14:textId="0CCDB48F" w:rsidR="001C27B8" w:rsidRDefault="001C27B8">
      <w:pPr>
        <w:pStyle w:val="TOC3"/>
        <w:tabs>
          <w:tab w:val="left" w:pos="1200"/>
          <w:tab w:val="right" w:leader="dot" w:pos="9830"/>
        </w:tabs>
        <w:rPr>
          <w:rFonts w:eastAsiaTheme="minorEastAsia" w:cstheme="minorBidi"/>
          <w:noProof/>
          <w:sz w:val="24"/>
          <w:szCs w:val="24"/>
        </w:rPr>
      </w:pPr>
      <w:hyperlink w:anchor="_Toc193886125" w:history="1">
        <w:r w:rsidRPr="00876A20">
          <w:rPr>
            <w:rStyle w:val="Hyperlink"/>
            <w:noProof/>
          </w:rPr>
          <w:t>1.4.3</w:t>
        </w:r>
        <w:r>
          <w:rPr>
            <w:rFonts w:eastAsiaTheme="minorEastAsia" w:cstheme="minorBidi"/>
            <w:noProof/>
            <w:sz w:val="24"/>
            <w:szCs w:val="24"/>
          </w:rPr>
          <w:tab/>
        </w:r>
        <w:r w:rsidRPr="00876A20">
          <w:rPr>
            <w:rStyle w:val="Hyperlink"/>
            <w:noProof/>
          </w:rPr>
          <w:t>Data Format Agnostic API</w:t>
        </w:r>
        <w:r>
          <w:rPr>
            <w:noProof/>
            <w:webHidden/>
          </w:rPr>
          <w:tab/>
        </w:r>
        <w:r>
          <w:rPr>
            <w:noProof/>
            <w:webHidden/>
          </w:rPr>
          <w:fldChar w:fldCharType="begin"/>
        </w:r>
        <w:r>
          <w:rPr>
            <w:noProof/>
            <w:webHidden/>
          </w:rPr>
          <w:instrText xml:space="preserve"> PAGEREF _Toc193886125 \h </w:instrText>
        </w:r>
        <w:r>
          <w:rPr>
            <w:noProof/>
            <w:webHidden/>
          </w:rPr>
        </w:r>
        <w:r>
          <w:rPr>
            <w:noProof/>
            <w:webHidden/>
          </w:rPr>
          <w:fldChar w:fldCharType="separate"/>
        </w:r>
        <w:r>
          <w:rPr>
            <w:noProof/>
            <w:webHidden/>
          </w:rPr>
          <w:t>8</w:t>
        </w:r>
        <w:r>
          <w:rPr>
            <w:noProof/>
            <w:webHidden/>
          </w:rPr>
          <w:fldChar w:fldCharType="end"/>
        </w:r>
      </w:hyperlink>
    </w:p>
    <w:p w14:paraId="24D156B0" w14:textId="3E2FDEDA" w:rsidR="001C27B8" w:rsidRDefault="001C27B8">
      <w:pPr>
        <w:pStyle w:val="TOC3"/>
        <w:tabs>
          <w:tab w:val="left" w:pos="1200"/>
          <w:tab w:val="right" w:leader="dot" w:pos="9830"/>
        </w:tabs>
        <w:rPr>
          <w:rFonts w:eastAsiaTheme="minorEastAsia" w:cstheme="minorBidi"/>
          <w:noProof/>
          <w:sz w:val="24"/>
          <w:szCs w:val="24"/>
        </w:rPr>
      </w:pPr>
      <w:hyperlink w:anchor="_Toc193886126" w:history="1">
        <w:r w:rsidRPr="00876A20">
          <w:rPr>
            <w:rStyle w:val="Hyperlink"/>
            <w:noProof/>
          </w:rPr>
          <w:t>1.4.4</w:t>
        </w:r>
        <w:r>
          <w:rPr>
            <w:rFonts w:eastAsiaTheme="minorEastAsia" w:cstheme="minorBidi"/>
            <w:noProof/>
            <w:sz w:val="24"/>
            <w:szCs w:val="24"/>
          </w:rPr>
          <w:tab/>
        </w:r>
        <w:r w:rsidRPr="00876A20">
          <w:rPr>
            <w:rStyle w:val="Hyperlink"/>
            <w:noProof/>
          </w:rPr>
          <w:t>New C++ library</w:t>
        </w:r>
        <w:r>
          <w:rPr>
            <w:noProof/>
            <w:webHidden/>
          </w:rPr>
          <w:tab/>
        </w:r>
        <w:r>
          <w:rPr>
            <w:noProof/>
            <w:webHidden/>
          </w:rPr>
          <w:fldChar w:fldCharType="begin"/>
        </w:r>
        <w:r>
          <w:rPr>
            <w:noProof/>
            <w:webHidden/>
          </w:rPr>
          <w:instrText xml:space="preserve"> PAGEREF _Toc193886126 \h </w:instrText>
        </w:r>
        <w:r>
          <w:rPr>
            <w:noProof/>
            <w:webHidden/>
          </w:rPr>
        </w:r>
        <w:r>
          <w:rPr>
            <w:noProof/>
            <w:webHidden/>
          </w:rPr>
          <w:fldChar w:fldCharType="separate"/>
        </w:r>
        <w:r>
          <w:rPr>
            <w:noProof/>
            <w:webHidden/>
          </w:rPr>
          <w:t>8</w:t>
        </w:r>
        <w:r>
          <w:rPr>
            <w:noProof/>
            <w:webHidden/>
          </w:rPr>
          <w:fldChar w:fldCharType="end"/>
        </w:r>
      </w:hyperlink>
    </w:p>
    <w:p w14:paraId="0DF75397" w14:textId="5050618E" w:rsidR="001C27B8" w:rsidRDefault="001C27B8">
      <w:pPr>
        <w:pStyle w:val="TOC1"/>
        <w:tabs>
          <w:tab w:val="left" w:pos="480"/>
          <w:tab w:val="right" w:leader="dot" w:pos="9830"/>
        </w:tabs>
        <w:rPr>
          <w:rFonts w:eastAsiaTheme="minorEastAsia" w:cstheme="minorBidi"/>
          <w:b w:val="0"/>
          <w:bCs w:val="0"/>
          <w:noProof/>
        </w:rPr>
      </w:pPr>
      <w:hyperlink w:anchor="_Toc193886127" w:history="1">
        <w:r w:rsidRPr="00876A20">
          <w:rPr>
            <w:rStyle w:val="Hyperlink"/>
            <w:noProof/>
          </w:rPr>
          <w:t>2</w:t>
        </w:r>
        <w:r>
          <w:rPr>
            <w:rFonts w:eastAsiaTheme="minorEastAsia" w:cstheme="minorBidi"/>
            <w:b w:val="0"/>
            <w:bCs w:val="0"/>
            <w:noProof/>
          </w:rPr>
          <w:tab/>
        </w:r>
        <w:r w:rsidRPr="00876A20">
          <w:rPr>
            <w:rStyle w:val="Hyperlink"/>
            <w:noProof/>
          </w:rPr>
          <w:t>Evio Installation</w:t>
        </w:r>
        <w:r>
          <w:rPr>
            <w:noProof/>
            <w:webHidden/>
          </w:rPr>
          <w:tab/>
        </w:r>
        <w:r>
          <w:rPr>
            <w:noProof/>
            <w:webHidden/>
          </w:rPr>
          <w:fldChar w:fldCharType="begin"/>
        </w:r>
        <w:r>
          <w:rPr>
            <w:noProof/>
            <w:webHidden/>
          </w:rPr>
          <w:instrText xml:space="preserve"> PAGEREF _Toc193886127 \h </w:instrText>
        </w:r>
        <w:r>
          <w:rPr>
            <w:noProof/>
            <w:webHidden/>
          </w:rPr>
        </w:r>
        <w:r>
          <w:rPr>
            <w:noProof/>
            <w:webHidden/>
          </w:rPr>
          <w:fldChar w:fldCharType="separate"/>
        </w:r>
        <w:r>
          <w:rPr>
            <w:noProof/>
            <w:webHidden/>
          </w:rPr>
          <w:t>9</w:t>
        </w:r>
        <w:r>
          <w:rPr>
            <w:noProof/>
            <w:webHidden/>
          </w:rPr>
          <w:fldChar w:fldCharType="end"/>
        </w:r>
      </w:hyperlink>
    </w:p>
    <w:p w14:paraId="644E7D6D" w14:textId="46346912"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28" w:history="1">
        <w:r w:rsidRPr="00876A20">
          <w:rPr>
            <w:rStyle w:val="Hyperlink"/>
            <w:noProof/>
            <w14:scene3d>
              <w14:camera w14:prst="orthographicFront"/>
              <w14:lightRig w14:rig="threePt" w14:dir="t">
                <w14:rot w14:lat="0" w14:lon="0" w14:rev="0"/>
              </w14:lightRig>
            </w14:scene3d>
          </w:rPr>
          <w:t>2.1</w:t>
        </w:r>
        <w:r>
          <w:rPr>
            <w:rFonts w:eastAsiaTheme="minorEastAsia" w:cstheme="minorBidi"/>
            <w:b w:val="0"/>
            <w:bCs w:val="0"/>
            <w:noProof/>
            <w:sz w:val="24"/>
            <w:szCs w:val="24"/>
          </w:rPr>
          <w:tab/>
        </w:r>
        <w:r w:rsidRPr="00876A20">
          <w:rPr>
            <w:rStyle w:val="Hyperlink"/>
            <w:noProof/>
          </w:rPr>
          <w:t>C</w:t>
        </w:r>
        <w:r>
          <w:rPr>
            <w:noProof/>
            <w:webHidden/>
          </w:rPr>
          <w:tab/>
        </w:r>
        <w:r>
          <w:rPr>
            <w:noProof/>
            <w:webHidden/>
          </w:rPr>
          <w:fldChar w:fldCharType="begin"/>
        </w:r>
        <w:r>
          <w:rPr>
            <w:noProof/>
            <w:webHidden/>
          </w:rPr>
          <w:instrText xml:space="preserve"> PAGEREF _Toc193886128 \h </w:instrText>
        </w:r>
        <w:r>
          <w:rPr>
            <w:noProof/>
            <w:webHidden/>
          </w:rPr>
        </w:r>
        <w:r>
          <w:rPr>
            <w:noProof/>
            <w:webHidden/>
          </w:rPr>
          <w:fldChar w:fldCharType="separate"/>
        </w:r>
        <w:r>
          <w:rPr>
            <w:noProof/>
            <w:webHidden/>
          </w:rPr>
          <w:t>9</w:t>
        </w:r>
        <w:r>
          <w:rPr>
            <w:noProof/>
            <w:webHidden/>
          </w:rPr>
          <w:fldChar w:fldCharType="end"/>
        </w:r>
      </w:hyperlink>
    </w:p>
    <w:p w14:paraId="322EB9EE" w14:textId="56280979"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29" w:history="1">
        <w:r w:rsidRPr="00876A20">
          <w:rPr>
            <w:rStyle w:val="Hyperlink"/>
            <w:noProof/>
            <w14:scene3d>
              <w14:camera w14:prst="orthographicFront"/>
              <w14:lightRig w14:rig="threePt" w14:dir="t">
                <w14:rot w14:lat="0" w14:lon="0" w14:rev="0"/>
              </w14:lightRig>
            </w14:scene3d>
          </w:rPr>
          <w:t>2.2</w:t>
        </w:r>
        <w:r>
          <w:rPr>
            <w:rFonts w:eastAsiaTheme="minorEastAsia" w:cstheme="minorBidi"/>
            <w:b w:val="0"/>
            <w:bCs w:val="0"/>
            <w:noProof/>
            <w:sz w:val="24"/>
            <w:szCs w:val="24"/>
          </w:rPr>
          <w:tab/>
        </w:r>
        <w:r w:rsidRPr="00876A20">
          <w:rPr>
            <w:rStyle w:val="Hyperlink"/>
            <w:noProof/>
          </w:rPr>
          <w:t>C++</w:t>
        </w:r>
        <w:r>
          <w:rPr>
            <w:noProof/>
            <w:webHidden/>
          </w:rPr>
          <w:tab/>
        </w:r>
        <w:r>
          <w:rPr>
            <w:noProof/>
            <w:webHidden/>
          </w:rPr>
          <w:fldChar w:fldCharType="begin"/>
        </w:r>
        <w:r>
          <w:rPr>
            <w:noProof/>
            <w:webHidden/>
          </w:rPr>
          <w:instrText xml:space="preserve"> PAGEREF _Toc193886129 \h </w:instrText>
        </w:r>
        <w:r>
          <w:rPr>
            <w:noProof/>
            <w:webHidden/>
          </w:rPr>
        </w:r>
        <w:r>
          <w:rPr>
            <w:noProof/>
            <w:webHidden/>
          </w:rPr>
          <w:fldChar w:fldCharType="separate"/>
        </w:r>
        <w:r>
          <w:rPr>
            <w:noProof/>
            <w:webHidden/>
          </w:rPr>
          <w:t>9</w:t>
        </w:r>
        <w:r>
          <w:rPr>
            <w:noProof/>
            <w:webHidden/>
          </w:rPr>
          <w:fldChar w:fldCharType="end"/>
        </w:r>
      </w:hyperlink>
    </w:p>
    <w:p w14:paraId="459FB88D" w14:textId="682A003C" w:rsidR="001C27B8" w:rsidRDefault="001C27B8">
      <w:pPr>
        <w:pStyle w:val="TOC3"/>
        <w:tabs>
          <w:tab w:val="left" w:pos="1200"/>
          <w:tab w:val="right" w:leader="dot" w:pos="9830"/>
        </w:tabs>
        <w:rPr>
          <w:rFonts w:eastAsiaTheme="minorEastAsia" w:cstheme="minorBidi"/>
          <w:noProof/>
          <w:sz w:val="24"/>
          <w:szCs w:val="24"/>
        </w:rPr>
      </w:pPr>
      <w:hyperlink w:anchor="_Toc193886130" w:history="1">
        <w:r w:rsidRPr="00876A20">
          <w:rPr>
            <w:rStyle w:val="Hyperlink"/>
            <w:noProof/>
          </w:rPr>
          <w:t>2.2.1</w:t>
        </w:r>
        <w:r>
          <w:rPr>
            <w:rFonts w:eastAsiaTheme="minorEastAsia" w:cstheme="minorBidi"/>
            <w:noProof/>
            <w:sz w:val="24"/>
            <w:szCs w:val="24"/>
          </w:rPr>
          <w:tab/>
        </w:r>
        <w:r w:rsidRPr="00876A20">
          <w:rPr>
            <w:rStyle w:val="Hyperlink"/>
            <w:noProof/>
          </w:rPr>
          <w:t>Prerequisites</w:t>
        </w:r>
        <w:r>
          <w:rPr>
            <w:noProof/>
            <w:webHidden/>
          </w:rPr>
          <w:tab/>
        </w:r>
        <w:r>
          <w:rPr>
            <w:noProof/>
            <w:webHidden/>
          </w:rPr>
          <w:fldChar w:fldCharType="begin"/>
        </w:r>
        <w:r>
          <w:rPr>
            <w:noProof/>
            <w:webHidden/>
          </w:rPr>
          <w:instrText xml:space="preserve"> PAGEREF _Toc193886130 \h </w:instrText>
        </w:r>
        <w:r>
          <w:rPr>
            <w:noProof/>
            <w:webHidden/>
          </w:rPr>
        </w:r>
        <w:r>
          <w:rPr>
            <w:noProof/>
            <w:webHidden/>
          </w:rPr>
          <w:fldChar w:fldCharType="separate"/>
        </w:r>
        <w:r>
          <w:rPr>
            <w:noProof/>
            <w:webHidden/>
          </w:rPr>
          <w:t>10</w:t>
        </w:r>
        <w:r>
          <w:rPr>
            <w:noProof/>
            <w:webHidden/>
          </w:rPr>
          <w:fldChar w:fldCharType="end"/>
        </w:r>
      </w:hyperlink>
    </w:p>
    <w:p w14:paraId="1B77D1F1" w14:textId="7098E193" w:rsidR="001C27B8" w:rsidRDefault="001C27B8">
      <w:pPr>
        <w:pStyle w:val="TOC3"/>
        <w:tabs>
          <w:tab w:val="left" w:pos="1200"/>
          <w:tab w:val="right" w:leader="dot" w:pos="9830"/>
        </w:tabs>
        <w:rPr>
          <w:rFonts w:eastAsiaTheme="minorEastAsia" w:cstheme="minorBidi"/>
          <w:noProof/>
          <w:sz w:val="24"/>
          <w:szCs w:val="24"/>
        </w:rPr>
      </w:pPr>
      <w:hyperlink w:anchor="_Toc193886131" w:history="1">
        <w:r w:rsidRPr="00876A20">
          <w:rPr>
            <w:rStyle w:val="Hyperlink"/>
            <w:noProof/>
          </w:rPr>
          <w:t>2.2.2</w:t>
        </w:r>
        <w:r>
          <w:rPr>
            <w:rFonts w:eastAsiaTheme="minorEastAsia" w:cstheme="minorBidi"/>
            <w:noProof/>
            <w:sz w:val="24"/>
            <w:szCs w:val="24"/>
          </w:rPr>
          <w:tab/>
        </w:r>
        <w:r w:rsidRPr="00876A20">
          <w:rPr>
            <w:rStyle w:val="Hyperlink"/>
            <w:noProof/>
          </w:rPr>
          <w:t>Building C++ lib</w:t>
        </w:r>
        <w:r>
          <w:rPr>
            <w:noProof/>
            <w:webHidden/>
          </w:rPr>
          <w:tab/>
        </w:r>
        <w:r>
          <w:rPr>
            <w:noProof/>
            <w:webHidden/>
          </w:rPr>
          <w:fldChar w:fldCharType="begin"/>
        </w:r>
        <w:r>
          <w:rPr>
            <w:noProof/>
            <w:webHidden/>
          </w:rPr>
          <w:instrText xml:space="preserve"> PAGEREF _Toc193886131 \h </w:instrText>
        </w:r>
        <w:r>
          <w:rPr>
            <w:noProof/>
            <w:webHidden/>
          </w:rPr>
        </w:r>
        <w:r>
          <w:rPr>
            <w:noProof/>
            <w:webHidden/>
          </w:rPr>
          <w:fldChar w:fldCharType="separate"/>
        </w:r>
        <w:r>
          <w:rPr>
            <w:noProof/>
            <w:webHidden/>
          </w:rPr>
          <w:t>11</w:t>
        </w:r>
        <w:r>
          <w:rPr>
            <w:noProof/>
            <w:webHidden/>
          </w:rPr>
          <w:fldChar w:fldCharType="end"/>
        </w:r>
      </w:hyperlink>
    </w:p>
    <w:p w14:paraId="5EBDC06C" w14:textId="2855E9A9" w:rsidR="001C27B8" w:rsidRDefault="001C27B8">
      <w:pPr>
        <w:pStyle w:val="TOC3"/>
        <w:tabs>
          <w:tab w:val="left" w:pos="1200"/>
          <w:tab w:val="right" w:leader="dot" w:pos="9830"/>
        </w:tabs>
        <w:rPr>
          <w:rFonts w:eastAsiaTheme="minorEastAsia" w:cstheme="minorBidi"/>
          <w:noProof/>
          <w:sz w:val="24"/>
          <w:szCs w:val="24"/>
        </w:rPr>
      </w:pPr>
      <w:hyperlink w:anchor="_Toc193886132" w:history="1">
        <w:r w:rsidRPr="00876A20">
          <w:rPr>
            <w:rStyle w:val="Hyperlink"/>
            <w:noProof/>
          </w:rPr>
          <w:t>2.2.3</w:t>
        </w:r>
        <w:r>
          <w:rPr>
            <w:rFonts w:eastAsiaTheme="minorEastAsia" w:cstheme="minorBidi"/>
            <w:noProof/>
            <w:sz w:val="24"/>
            <w:szCs w:val="24"/>
          </w:rPr>
          <w:tab/>
        </w:r>
        <w:r w:rsidRPr="00876A20">
          <w:rPr>
            <w:rStyle w:val="Hyperlink"/>
            <w:noProof/>
          </w:rPr>
          <w:t>Documentation</w:t>
        </w:r>
        <w:r>
          <w:rPr>
            <w:noProof/>
            <w:webHidden/>
          </w:rPr>
          <w:tab/>
        </w:r>
        <w:r>
          <w:rPr>
            <w:noProof/>
            <w:webHidden/>
          </w:rPr>
          <w:fldChar w:fldCharType="begin"/>
        </w:r>
        <w:r>
          <w:rPr>
            <w:noProof/>
            <w:webHidden/>
          </w:rPr>
          <w:instrText xml:space="preserve"> PAGEREF _Toc193886132 \h </w:instrText>
        </w:r>
        <w:r>
          <w:rPr>
            <w:noProof/>
            <w:webHidden/>
          </w:rPr>
        </w:r>
        <w:r>
          <w:rPr>
            <w:noProof/>
            <w:webHidden/>
          </w:rPr>
          <w:fldChar w:fldCharType="separate"/>
        </w:r>
        <w:r>
          <w:rPr>
            <w:noProof/>
            <w:webHidden/>
          </w:rPr>
          <w:t>13</w:t>
        </w:r>
        <w:r>
          <w:rPr>
            <w:noProof/>
            <w:webHidden/>
          </w:rPr>
          <w:fldChar w:fldCharType="end"/>
        </w:r>
      </w:hyperlink>
    </w:p>
    <w:p w14:paraId="308BE014" w14:textId="38F16020"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33" w:history="1">
        <w:r w:rsidRPr="00876A20">
          <w:rPr>
            <w:rStyle w:val="Hyperlink"/>
            <w:noProof/>
            <w14:scene3d>
              <w14:camera w14:prst="orthographicFront"/>
              <w14:lightRig w14:rig="threePt" w14:dir="t">
                <w14:rot w14:lat="0" w14:lon="0" w14:rev="0"/>
              </w14:lightRig>
            </w14:scene3d>
          </w:rPr>
          <w:t>2.3</w:t>
        </w:r>
        <w:r>
          <w:rPr>
            <w:rFonts w:eastAsiaTheme="minorEastAsia" w:cstheme="minorBidi"/>
            <w:b w:val="0"/>
            <w:bCs w:val="0"/>
            <w:noProof/>
            <w:sz w:val="24"/>
            <w:szCs w:val="24"/>
          </w:rPr>
          <w:tab/>
        </w:r>
        <w:r w:rsidRPr="00876A20">
          <w:rPr>
            <w:rStyle w:val="Hyperlink"/>
            <w:noProof/>
          </w:rPr>
          <w:t>Java</w:t>
        </w:r>
        <w:r>
          <w:rPr>
            <w:noProof/>
            <w:webHidden/>
          </w:rPr>
          <w:tab/>
        </w:r>
        <w:r>
          <w:rPr>
            <w:noProof/>
            <w:webHidden/>
          </w:rPr>
          <w:fldChar w:fldCharType="begin"/>
        </w:r>
        <w:r>
          <w:rPr>
            <w:noProof/>
            <w:webHidden/>
          </w:rPr>
          <w:instrText xml:space="preserve"> PAGEREF _Toc193886133 \h </w:instrText>
        </w:r>
        <w:r>
          <w:rPr>
            <w:noProof/>
            <w:webHidden/>
          </w:rPr>
        </w:r>
        <w:r>
          <w:rPr>
            <w:noProof/>
            <w:webHidden/>
          </w:rPr>
          <w:fldChar w:fldCharType="separate"/>
        </w:r>
        <w:r>
          <w:rPr>
            <w:noProof/>
            <w:webHidden/>
          </w:rPr>
          <w:t>14</w:t>
        </w:r>
        <w:r>
          <w:rPr>
            <w:noProof/>
            <w:webHidden/>
          </w:rPr>
          <w:fldChar w:fldCharType="end"/>
        </w:r>
      </w:hyperlink>
    </w:p>
    <w:p w14:paraId="012027E0" w14:textId="0C336B26" w:rsidR="001C27B8" w:rsidRDefault="001C27B8">
      <w:pPr>
        <w:pStyle w:val="TOC3"/>
        <w:tabs>
          <w:tab w:val="left" w:pos="1200"/>
          <w:tab w:val="right" w:leader="dot" w:pos="9830"/>
        </w:tabs>
        <w:rPr>
          <w:rFonts w:eastAsiaTheme="minorEastAsia" w:cstheme="minorBidi"/>
          <w:noProof/>
          <w:sz w:val="24"/>
          <w:szCs w:val="24"/>
        </w:rPr>
      </w:pPr>
      <w:hyperlink w:anchor="_Toc193886134" w:history="1">
        <w:r w:rsidRPr="00876A20">
          <w:rPr>
            <w:rStyle w:val="Hyperlink"/>
            <w:noProof/>
          </w:rPr>
          <w:t>2.3.1</w:t>
        </w:r>
        <w:r>
          <w:rPr>
            <w:rFonts w:eastAsiaTheme="minorEastAsia" w:cstheme="minorBidi"/>
            <w:noProof/>
            <w:sz w:val="24"/>
            <w:szCs w:val="24"/>
          </w:rPr>
          <w:tab/>
        </w:r>
        <w:r w:rsidRPr="00876A20">
          <w:rPr>
            <w:rStyle w:val="Hyperlink"/>
            <w:noProof/>
          </w:rPr>
          <w:t>Prerequisites</w:t>
        </w:r>
        <w:r>
          <w:rPr>
            <w:noProof/>
            <w:webHidden/>
          </w:rPr>
          <w:tab/>
        </w:r>
        <w:r>
          <w:rPr>
            <w:noProof/>
            <w:webHidden/>
          </w:rPr>
          <w:fldChar w:fldCharType="begin"/>
        </w:r>
        <w:r>
          <w:rPr>
            <w:noProof/>
            <w:webHidden/>
          </w:rPr>
          <w:instrText xml:space="preserve"> PAGEREF _Toc193886134 \h </w:instrText>
        </w:r>
        <w:r>
          <w:rPr>
            <w:noProof/>
            <w:webHidden/>
          </w:rPr>
        </w:r>
        <w:r>
          <w:rPr>
            <w:noProof/>
            <w:webHidden/>
          </w:rPr>
          <w:fldChar w:fldCharType="separate"/>
        </w:r>
        <w:r>
          <w:rPr>
            <w:noProof/>
            <w:webHidden/>
          </w:rPr>
          <w:t>15</w:t>
        </w:r>
        <w:r>
          <w:rPr>
            <w:noProof/>
            <w:webHidden/>
          </w:rPr>
          <w:fldChar w:fldCharType="end"/>
        </w:r>
      </w:hyperlink>
    </w:p>
    <w:p w14:paraId="49A6703A" w14:textId="4EF2C4AB" w:rsidR="001C27B8" w:rsidRDefault="001C27B8">
      <w:pPr>
        <w:pStyle w:val="TOC3"/>
        <w:tabs>
          <w:tab w:val="left" w:pos="1200"/>
          <w:tab w:val="right" w:leader="dot" w:pos="9830"/>
        </w:tabs>
        <w:rPr>
          <w:rFonts w:eastAsiaTheme="minorEastAsia" w:cstheme="minorBidi"/>
          <w:noProof/>
          <w:sz w:val="24"/>
          <w:szCs w:val="24"/>
        </w:rPr>
      </w:pPr>
      <w:hyperlink w:anchor="_Toc193886135" w:history="1">
        <w:r w:rsidRPr="00876A20">
          <w:rPr>
            <w:rStyle w:val="Hyperlink"/>
            <w:noProof/>
          </w:rPr>
          <w:t>2.3.2</w:t>
        </w:r>
        <w:r>
          <w:rPr>
            <w:rFonts w:eastAsiaTheme="minorEastAsia" w:cstheme="minorBidi"/>
            <w:noProof/>
            <w:sz w:val="24"/>
            <w:szCs w:val="24"/>
          </w:rPr>
          <w:tab/>
        </w:r>
        <w:r w:rsidRPr="00876A20">
          <w:rPr>
            <w:rStyle w:val="Hyperlink"/>
            <w:noProof/>
          </w:rPr>
          <w:t>Building</w:t>
        </w:r>
        <w:r>
          <w:rPr>
            <w:noProof/>
            <w:webHidden/>
          </w:rPr>
          <w:tab/>
        </w:r>
        <w:r>
          <w:rPr>
            <w:noProof/>
            <w:webHidden/>
          </w:rPr>
          <w:fldChar w:fldCharType="begin"/>
        </w:r>
        <w:r>
          <w:rPr>
            <w:noProof/>
            <w:webHidden/>
          </w:rPr>
          <w:instrText xml:space="preserve"> PAGEREF _Toc193886135 \h </w:instrText>
        </w:r>
        <w:r>
          <w:rPr>
            <w:noProof/>
            <w:webHidden/>
          </w:rPr>
        </w:r>
        <w:r>
          <w:rPr>
            <w:noProof/>
            <w:webHidden/>
          </w:rPr>
          <w:fldChar w:fldCharType="separate"/>
        </w:r>
        <w:r>
          <w:rPr>
            <w:noProof/>
            <w:webHidden/>
          </w:rPr>
          <w:t>16</w:t>
        </w:r>
        <w:r>
          <w:rPr>
            <w:noProof/>
            <w:webHidden/>
          </w:rPr>
          <w:fldChar w:fldCharType="end"/>
        </w:r>
      </w:hyperlink>
    </w:p>
    <w:p w14:paraId="112C2F3A" w14:textId="4AA1F4A1" w:rsidR="001C27B8" w:rsidRDefault="001C27B8">
      <w:pPr>
        <w:pStyle w:val="TOC3"/>
        <w:tabs>
          <w:tab w:val="left" w:pos="1200"/>
          <w:tab w:val="right" w:leader="dot" w:pos="9830"/>
        </w:tabs>
        <w:rPr>
          <w:rFonts w:eastAsiaTheme="minorEastAsia" w:cstheme="minorBidi"/>
          <w:noProof/>
          <w:sz w:val="24"/>
          <w:szCs w:val="24"/>
        </w:rPr>
      </w:pPr>
      <w:hyperlink w:anchor="_Toc193886136" w:history="1">
        <w:r w:rsidRPr="00876A20">
          <w:rPr>
            <w:rStyle w:val="Hyperlink"/>
            <w:noProof/>
          </w:rPr>
          <w:t>2.3.3</w:t>
        </w:r>
        <w:r>
          <w:rPr>
            <w:rFonts w:eastAsiaTheme="minorEastAsia" w:cstheme="minorBidi"/>
            <w:noProof/>
            <w:sz w:val="24"/>
            <w:szCs w:val="24"/>
          </w:rPr>
          <w:tab/>
        </w:r>
        <w:r w:rsidRPr="00876A20">
          <w:rPr>
            <w:rStyle w:val="Hyperlink"/>
            <w:noProof/>
          </w:rPr>
          <w:t>Java Documentation</w:t>
        </w:r>
        <w:r>
          <w:rPr>
            <w:noProof/>
            <w:webHidden/>
          </w:rPr>
          <w:tab/>
        </w:r>
        <w:r>
          <w:rPr>
            <w:noProof/>
            <w:webHidden/>
          </w:rPr>
          <w:fldChar w:fldCharType="begin"/>
        </w:r>
        <w:r>
          <w:rPr>
            <w:noProof/>
            <w:webHidden/>
          </w:rPr>
          <w:instrText xml:space="preserve"> PAGEREF _Toc193886136 \h </w:instrText>
        </w:r>
        <w:r>
          <w:rPr>
            <w:noProof/>
            <w:webHidden/>
          </w:rPr>
        </w:r>
        <w:r>
          <w:rPr>
            <w:noProof/>
            <w:webHidden/>
          </w:rPr>
          <w:fldChar w:fldCharType="separate"/>
        </w:r>
        <w:r>
          <w:rPr>
            <w:noProof/>
            <w:webHidden/>
          </w:rPr>
          <w:t>17</w:t>
        </w:r>
        <w:r>
          <w:rPr>
            <w:noProof/>
            <w:webHidden/>
          </w:rPr>
          <w:fldChar w:fldCharType="end"/>
        </w:r>
      </w:hyperlink>
    </w:p>
    <w:p w14:paraId="671C6DF4" w14:textId="5F7A95DD" w:rsidR="001C27B8" w:rsidRDefault="001C27B8">
      <w:pPr>
        <w:pStyle w:val="TOC1"/>
        <w:tabs>
          <w:tab w:val="left" w:pos="480"/>
          <w:tab w:val="right" w:leader="dot" w:pos="9830"/>
        </w:tabs>
        <w:rPr>
          <w:rFonts w:eastAsiaTheme="minorEastAsia" w:cstheme="minorBidi"/>
          <w:b w:val="0"/>
          <w:bCs w:val="0"/>
          <w:noProof/>
        </w:rPr>
      </w:pPr>
      <w:hyperlink w:anchor="_Toc193886137" w:history="1">
        <w:r w:rsidRPr="00876A20">
          <w:rPr>
            <w:rStyle w:val="Hyperlink"/>
            <w:noProof/>
          </w:rPr>
          <w:t>3</w:t>
        </w:r>
        <w:r>
          <w:rPr>
            <w:rFonts w:eastAsiaTheme="minorEastAsia" w:cstheme="minorBidi"/>
            <w:b w:val="0"/>
            <w:bCs w:val="0"/>
            <w:noProof/>
          </w:rPr>
          <w:tab/>
        </w:r>
        <w:r w:rsidRPr="00876A20">
          <w:rPr>
            <w:rStyle w:val="Hyperlink"/>
            <w:noProof/>
          </w:rPr>
          <w:t>Basics of the C Library</w:t>
        </w:r>
        <w:r>
          <w:rPr>
            <w:noProof/>
            <w:webHidden/>
          </w:rPr>
          <w:tab/>
        </w:r>
        <w:r>
          <w:rPr>
            <w:noProof/>
            <w:webHidden/>
          </w:rPr>
          <w:fldChar w:fldCharType="begin"/>
        </w:r>
        <w:r>
          <w:rPr>
            <w:noProof/>
            <w:webHidden/>
          </w:rPr>
          <w:instrText xml:space="preserve"> PAGEREF _Toc193886137 \h </w:instrText>
        </w:r>
        <w:r>
          <w:rPr>
            <w:noProof/>
            <w:webHidden/>
          </w:rPr>
        </w:r>
        <w:r>
          <w:rPr>
            <w:noProof/>
            <w:webHidden/>
          </w:rPr>
          <w:fldChar w:fldCharType="separate"/>
        </w:r>
        <w:r>
          <w:rPr>
            <w:noProof/>
            <w:webHidden/>
          </w:rPr>
          <w:t>18</w:t>
        </w:r>
        <w:r>
          <w:rPr>
            <w:noProof/>
            <w:webHidden/>
          </w:rPr>
          <w:fldChar w:fldCharType="end"/>
        </w:r>
      </w:hyperlink>
    </w:p>
    <w:p w14:paraId="48B31816" w14:textId="0659E309"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38" w:history="1">
        <w:r w:rsidRPr="00876A20">
          <w:rPr>
            <w:rStyle w:val="Hyperlink"/>
            <w:noProof/>
            <w14:scene3d>
              <w14:camera w14:prst="orthographicFront"/>
              <w14:lightRig w14:rig="threePt" w14:dir="t">
                <w14:rot w14:lat="0" w14:lon="0" w14:rev="0"/>
              </w14:lightRig>
            </w14:scene3d>
          </w:rPr>
          <w:t>3.1</w:t>
        </w:r>
        <w:r>
          <w:rPr>
            <w:rFonts w:eastAsiaTheme="minorEastAsia" w:cstheme="minorBidi"/>
            <w:b w:val="0"/>
            <w:bCs w:val="0"/>
            <w:noProof/>
            <w:sz w:val="24"/>
            <w:szCs w:val="24"/>
          </w:rPr>
          <w:tab/>
        </w:r>
        <w:r w:rsidRPr="00876A20">
          <w:rPr>
            <w:rStyle w:val="Hyperlink"/>
            <w:noProof/>
          </w:rPr>
          <w:t>Starting to use Evio</w:t>
        </w:r>
        <w:r>
          <w:rPr>
            <w:noProof/>
            <w:webHidden/>
          </w:rPr>
          <w:tab/>
        </w:r>
        <w:r>
          <w:rPr>
            <w:noProof/>
            <w:webHidden/>
          </w:rPr>
          <w:fldChar w:fldCharType="begin"/>
        </w:r>
        <w:r>
          <w:rPr>
            <w:noProof/>
            <w:webHidden/>
          </w:rPr>
          <w:instrText xml:space="preserve"> PAGEREF _Toc193886138 \h </w:instrText>
        </w:r>
        <w:r>
          <w:rPr>
            <w:noProof/>
            <w:webHidden/>
          </w:rPr>
        </w:r>
        <w:r>
          <w:rPr>
            <w:noProof/>
            <w:webHidden/>
          </w:rPr>
          <w:fldChar w:fldCharType="separate"/>
        </w:r>
        <w:r>
          <w:rPr>
            <w:noProof/>
            <w:webHidden/>
          </w:rPr>
          <w:t>18</w:t>
        </w:r>
        <w:r>
          <w:rPr>
            <w:noProof/>
            <w:webHidden/>
          </w:rPr>
          <w:fldChar w:fldCharType="end"/>
        </w:r>
      </w:hyperlink>
    </w:p>
    <w:p w14:paraId="19AFD3CB" w14:textId="18BD036A"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39" w:history="1">
        <w:r w:rsidRPr="00876A20">
          <w:rPr>
            <w:rStyle w:val="Hyperlink"/>
            <w:noProof/>
            <w14:scene3d>
              <w14:camera w14:prst="orthographicFront"/>
              <w14:lightRig w14:rig="threePt" w14:dir="t">
                <w14:rot w14:lat="0" w14:lon="0" w14:rev="0"/>
              </w14:lightRig>
            </w14:scene3d>
          </w:rPr>
          <w:t>3.2</w:t>
        </w:r>
        <w:r>
          <w:rPr>
            <w:rFonts w:eastAsiaTheme="minorEastAsia" w:cstheme="minorBidi"/>
            <w:b w:val="0"/>
            <w:bCs w:val="0"/>
            <w:noProof/>
            <w:sz w:val="24"/>
            <w:szCs w:val="24"/>
          </w:rPr>
          <w:tab/>
        </w:r>
        <w:r w:rsidRPr="00876A20">
          <w:rPr>
            <w:rStyle w:val="Hyperlink"/>
            <w:noProof/>
          </w:rPr>
          <w:t>Reading events</w:t>
        </w:r>
        <w:r>
          <w:rPr>
            <w:noProof/>
            <w:webHidden/>
          </w:rPr>
          <w:tab/>
        </w:r>
        <w:r>
          <w:rPr>
            <w:noProof/>
            <w:webHidden/>
          </w:rPr>
          <w:fldChar w:fldCharType="begin"/>
        </w:r>
        <w:r>
          <w:rPr>
            <w:noProof/>
            <w:webHidden/>
          </w:rPr>
          <w:instrText xml:space="preserve"> PAGEREF _Toc193886139 \h </w:instrText>
        </w:r>
        <w:r>
          <w:rPr>
            <w:noProof/>
            <w:webHidden/>
          </w:rPr>
        </w:r>
        <w:r>
          <w:rPr>
            <w:noProof/>
            <w:webHidden/>
          </w:rPr>
          <w:fldChar w:fldCharType="separate"/>
        </w:r>
        <w:r>
          <w:rPr>
            <w:noProof/>
            <w:webHidden/>
          </w:rPr>
          <w:t>19</w:t>
        </w:r>
        <w:r>
          <w:rPr>
            <w:noProof/>
            <w:webHidden/>
          </w:rPr>
          <w:fldChar w:fldCharType="end"/>
        </w:r>
      </w:hyperlink>
    </w:p>
    <w:p w14:paraId="095CD762" w14:textId="4EC2011E"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40" w:history="1">
        <w:r w:rsidRPr="00876A20">
          <w:rPr>
            <w:rStyle w:val="Hyperlink"/>
            <w:noProof/>
            <w14:scene3d>
              <w14:camera w14:prst="orthographicFront"/>
              <w14:lightRig w14:rig="threePt" w14:dir="t">
                <w14:rot w14:lat="0" w14:lon="0" w14:rev="0"/>
              </w14:lightRig>
            </w14:scene3d>
          </w:rPr>
          <w:t>3.3</w:t>
        </w:r>
        <w:r>
          <w:rPr>
            <w:rFonts w:eastAsiaTheme="minorEastAsia" w:cstheme="minorBidi"/>
            <w:b w:val="0"/>
            <w:bCs w:val="0"/>
            <w:noProof/>
            <w:sz w:val="24"/>
            <w:szCs w:val="24"/>
          </w:rPr>
          <w:tab/>
        </w:r>
        <w:r w:rsidRPr="00876A20">
          <w:rPr>
            <w:rStyle w:val="Hyperlink"/>
            <w:noProof/>
          </w:rPr>
          <w:t>Writing events</w:t>
        </w:r>
        <w:r>
          <w:rPr>
            <w:noProof/>
            <w:webHidden/>
          </w:rPr>
          <w:tab/>
        </w:r>
        <w:r>
          <w:rPr>
            <w:noProof/>
            <w:webHidden/>
          </w:rPr>
          <w:fldChar w:fldCharType="begin"/>
        </w:r>
        <w:r>
          <w:rPr>
            <w:noProof/>
            <w:webHidden/>
          </w:rPr>
          <w:instrText xml:space="preserve"> PAGEREF _Toc193886140 \h </w:instrText>
        </w:r>
        <w:r>
          <w:rPr>
            <w:noProof/>
            <w:webHidden/>
          </w:rPr>
        </w:r>
        <w:r>
          <w:rPr>
            <w:noProof/>
            <w:webHidden/>
          </w:rPr>
          <w:fldChar w:fldCharType="separate"/>
        </w:r>
        <w:r>
          <w:rPr>
            <w:noProof/>
            <w:webHidden/>
          </w:rPr>
          <w:t>19</w:t>
        </w:r>
        <w:r>
          <w:rPr>
            <w:noProof/>
            <w:webHidden/>
          </w:rPr>
          <w:fldChar w:fldCharType="end"/>
        </w:r>
      </w:hyperlink>
    </w:p>
    <w:p w14:paraId="49BF8CC3" w14:textId="77AA57C7" w:rsidR="001C27B8" w:rsidRDefault="001C27B8">
      <w:pPr>
        <w:pStyle w:val="TOC3"/>
        <w:tabs>
          <w:tab w:val="left" w:pos="1200"/>
          <w:tab w:val="right" w:leader="dot" w:pos="9830"/>
        </w:tabs>
        <w:rPr>
          <w:rFonts w:eastAsiaTheme="minorEastAsia" w:cstheme="minorBidi"/>
          <w:noProof/>
          <w:sz w:val="24"/>
          <w:szCs w:val="24"/>
        </w:rPr>
      </w:pPr>
      <w:hyperlink w:anchor="_Toc193886141" w:history="1">
        <w:r w:rsidRPr="00876A20">
          <w:rPr>
            <w:rStyle w:val="Hyperlink"/>
            <w:noProof/>
          </w:rPr>
          <w:t>3.3.1</w:t>
        </w:r>
        <w:r>
          <w:rPr>
            <w:rFonts w:eastAsiaTheme="minorEastAsia" w:cstheme="minorBidi"/>
            <w:noProof/>
            <w:sz w:val="24"/>
            <w:szCs w:val="24"/>
          </w:rPr>
          <w:tab/>
        </w:r>
        <w:r w:rsidRPr="00876A20">
          <w:rPr>
            <w:rStyle w:val="Hyperlink"/>
            <w:noProof/>
          </w:rPr>
          <w:t>Splitting files</w:t>
        </w:r>
        <w:r>
          <w:rPr>
            <w:noProof/>
            <w:webHidden/>
          </w:rPr>
          <w:tab/>
        </w:r>
        <w:r>
          <w:rPr>
            <w:noProof/>
            <w:webHidden/>
          </w:rPr>
          <w:fldChar w:fldCharType="begin"/>
        </w:r>
        <w:r>
          <w:rPr>
            <w:noProof/>
            <w:webHidden/>
          </w:rPr>
          <w:instrText xml:space="preserve"> PAGEREF _Toc193886141 \h </w:instrText>
        </w:r>
        <w:r>
          <w:rPr>
            <w:noProof/>
            <w:webHidden/>
          </w:rPr>
        </w:r>
        <w:r>
          <w:rPr>
            <w:noProof/>
            <w:webHidden/>
          </w:rPr>
          <w:fldChar w:fldCharType="separate"/>
        </w:r>
        <w:r>
          <w:rPr>
            <w:noProof/>
            <w:webHidden/>
          </w:rPr>
          <w:t>20</w:t>
        </w:r>
        <w:r>
          <w:rPr>
            <w:noProof/>
            <w:webHidden/>
          </w:rPr>
          <w:fldChar w:fldCharType="end"/>
        </w:r>
      </w:hyperlink>
    </w:p>
    <w:p w14:paraId="5487FD97" w14:textId="1EA956CA" w:rsidR="001C27B8" w:rsidRDefault="001C27B8">
      <w:pPr>
        <w:pStyle w:val="TOC3"/>
        <w:tabs>
          <w:tab w:val="left" w:pos="1200"/>
          <w:tab w:val="right" w:leader="dot" w:pos="9830"/>
        </w:tabs>
        <w:rPr>
          <w:rFonts w:eastAsiaTheme="minorEastAsia" w:cstheme="minorBidi"/>
          <w:noProof/>
          <w:sz w:val="24"/>
          <w:szCs w:val="24"/>
        </w:rPr>
      </w:pPr>
      <w:hyperlink w:anchor="_Toc193886142" w:history="1">
        <w:r w:rsidRPr="00876A20">
          <w:rPr>
            <w:rStyle w:val="Hyperlink"/>
            <w:noProof/>
          </w:rPr>
          <w:t>3.3.2</w:t>
        </w:r>
        <w:r>
          <w:rPr>
            <w:rFonts w:eastAsiaTheme="minorEastAsia" w:cstheme="minorBidi"/>
            <w:noProof/>
            <w:sz w:val="24"/>
            <w:szCs w:val="24"/>
          </w:rPr>
          <w:tab/>
        </w:r>
        <w:r w:rsidRPr="00876A20">
          <w:rPr>
            <w:rStyle w:val="Hyperlink"/>
            <w:noProof/>
          </w:rPr>
          <w:t>Naming files</w:t>
        </w:r>
        <w:r>
          <w:rPr>
            <w:noProof/>
            <w:webHidden/>
          </w:rPr>
          <w:tab/>
        </w:r>
        <w:r>
          <w:rPr>
            <w:noProof/>
            <w:webHidden/>
          </w:rPr>
          <w:fldChar w:fldCharType="begin"/>
        </w:r>
        <w:r>
          <w:rPr>
            <w:noProof/>
            <w:webHidden/>
          </w:rPr>
          <w:instrText xml:space="preserve"> PAGEREF _Toc193886142 \h </w:instrText>
        </w:r>
        <w:r>
          <w:rPr>
            <w:noProof/>
            <w:webHidden/>
          </w:rPr>
        </w:r>
        <w:r>
          <w:rPr>
            <w:noProof/>
            <w:webHidden/>
          </w:rPr>
          <w:fldChar w:fldCharType="separate"/>
        </w:r>
        <w:r>
          <w:rPr>
            <w:noProof/>
            <w:webHidden/>
          </w:rPr>
          <w:t>20</w:t>
        </w:r>
        <w:r>
          <w:rPr>
            <w:noProof/>
            <w:webHidden/>
          </w:rPr>
          <w:fldChar w:fldCharType="end"/>
        </w:r>
      </w:hyperlink>
    </w:p>
    <w:p w14:paraId="00186127" w14:textId="5D27FFE9"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43" w:history="1">
        <w:r w:rsidRPr="00876A20">
          <w:rPr>
            <w:rStyle w:val="Hyperlink"/>
            <w:noProof/>
            <w14:scene3d>
              <w14:camera w14:prst="orthographicFront"/>
              <w14:lightRig w14:rig="threePt" w14:dir="t">
                <w14:rot w14:lat="0" w14:lon="0" w14:rev="0"/>
              </w14:lightRig>
            </w14:scene3d>
          </w:rPr>
          <w:t>3.4</w:t>
        </w:r>
        <w:r>
          <w:rPr>
            <w:rFonts w:eastAsiaTheme="minorEastAsia" w:cstheme="minorBidi"/>
            <w:b w:val="0"/>
            <w:bCs w:val="0"/>
            <w:noProof/>
            <w:sz w:val="24"/>
            <w:szCs w:val="24"/>
          </w:rPr>
          <w:tab/>
        </w:r>
        <w:r w:rsidRPr="00876A20">
          <w:rPr>
            <w:rStyle w:val="Hyperlink"/>
            <w:noProof/>
          </w:rPr>
          <w:t>Controlling I/O through evIoctl()</w:t>
        </w:r>
        <w:r>
          <w:rPr>
            <w:noProof/>
            <w:webHidden/>
          </w:rPr>
          <w:tab/>
        </w:r>
        <w:r>
          <w:rPr>
            <w:noProof/>
            <w:webHidden/>
          </w:rPr>
          <w:fldChar w:fldCharType="begin"/>
        </w:r>
        <w:r>
          <w:rPr>
            <w:noProof/>
            <w:webHidden/>
          </w:rPr>
          <w:instrText xml:space="preserve"> PAGEREF _Toc193886143 \h </w:instrText>
        </w:r>
        <w:r>
          <w:rPr>
            <w:noProof/>
            <w:webHidden/>
          </w:rPr>
        </w:r>
        <w:r>
          <w:rPr>
            <w:noProof/>
            <w:webHidden/>
          </w:rPr>
          <w:fldChar w:fldCharType="separate"/>
        </w:r>
        <w:r>
          <w:rPr>
            <w:noProof/>
            <w:webHidden/>
          </w:rPr>
          <w:t>21</w:t>
        </w:r>
        <w:r>
          <w:rPr>
            <w:noProof/>
            <w:webHidden/>
          </w:rPr>
          <w:fldChar w:fldCharType="end"/>
        </w:r>
      </w:hyperlink>
    </w:p>
    <w:p w14:paraId="4253B9BC" w14:textId="1AB82678"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44" w:history="1">
        <w:r w:rsidRPr="00876A20">
          <w:rPr>
            <w:rStyle w:val="Hyperlink"/>
            <w:noProof/>
            <w14:scene3d>
              <w14:camera w14:prst="orthographicFront"/>
              <w14:lightRig w14:rig="threePt" w14:dir="t">
                <w14:rot w14:lat="0" w14:lon="0" w14:rev="0"/>
              </w14:lightRig>
            </w14:scene3d>
          </w:rPr>
          <w:t>3.5</w:t>
        </w:r>
        <w:r>
          <w:rPr>
            <w:rFonts w:eastAsiaTheme="minorEastAsia" w:cstheme="minorBidi"/>
            <w:b w:val="0"/>
            <w:bCs w:val="0"/>
            <w:noProof/>
            <w:sz w:val="24"/>
            <w:szCs w:val="24"/>
          </w:rPr>
          <w:tab/>
        </w:r>
        <w:r w:rsidRPr="00876A20">
          <w:rPr>
            <w:rStyle w:val="Hyperlink"/>
            <w:noProof/>
          </w:rPr>
          <w:t>String manipulation</w:t>
        </w:r>
        <w:r>
          <w:rPr>
            <w:noProof/>
            <w:webHidden/>
          </w:rPr>
          <w:tab/>
        </w:r>
        <w:r>
          <w:rPr>
            <w:noProof/>
            <w:webHidden/>
          </w:rPr>
          <w:fldChar w:fldCharType="begin"/>
        </w:r>
        <w:r>
          <w:rPr>
            <w:noProof/>
            <w:webHidden/>
          </w:rPr>
          <w:instrText xml:space="preserve"> PAGEREF _Toc193886144 \h </w:instrText>
        </w:r>
        <w:r>
          <w:rPr>
            <w:noProof/>
            <w:webHidden/>
          </w:rPr>
        </w:r>
        <w:r>
          <w:rPr>
            <w:noProof/>
            <w:webHidden/>
          </w:rPr>
          <w:fldChar w:fldCharType="separate"/>
        </w:r>
        <w:r>
          <w:rPr>
            <w:noProof/>
            <w:webHidden/>
          </w:rPr>
          <w:t>22</w:t>
        </w:r>
        <w:r>
          <w:rPr>
            <w:noProof/>
            <w:webHidden/>
          </w:rPr>
          <w:fldChar w:fldCharType="end"/>
        </w:r>
      </w:hyperlink>
    </w:p>
    <w:p w14:paraId="21092D5A" w14:textId="10F8B56D"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45" w:history="1">
        <w:r w:rsidRPr="00876A20">
          <w:rPr>
            <w:rStyle w:val="Hyperlink"/>
            <w:noProof/>
            <w14:scene3d>
              <w14:camera w14:prst="orthographicFront"/>
              <w14:lightRig w14:rig="threePt" w14:dir="t">
                <w14:rot w14:lat="0" w14:lon="0" w14:rev="0"/>
              </w14:lightRig>
            </w14:scene3d>
          </w:rPr>
          <w:t>3.6</w:t>
        </w:r>
        <w:r>
          <w:rPr>
            <w:rFonts w:eastAsiaTheme="minorEastAsia" w:cstheme="minorBidi"/>
            <w:b w:val="0"/>
            <w:bCs w:val="0"/>
            <w:noProof/>
            <w:sz w:val="24"/>
            <w:szCs w:val="24"/>
          </w:rPr>
          <w:tab/>
        </w:r>
        <w:r w:rsidRPr="00876A20">
          <w:rPr>
            <w:rStyle w:val="Hyperlink"/>
            <w:noProof/>
          </w:rPr>
          <w:t>Network Communication Format</w:t>
        </w:r>
        <w:r>
          <w:rPr>
            <w:noProof/>
            <w:webHidden/>
          </w:rPr>
          <w:tab/>
        </w:r>
        <w:r>
          <w:rPr>
            <w:noProof/>
            <w:webHidden/>
          </w:rPr>
          <w:fldChar w:fldCharType="begin"/>
        </w:r>
        <w:r>
          <w:rPr>
            <w:noProof/>
            <w:webHidden/>
          </w:rPr>
          <w:instrText xml:space="preserve"> PAGEREF _Toc193886145 \h </w:instrText>
        </w:r>
        <w:r>
          <w:rPr>
            <w:noProof/>
            <w:webHidden/>
          </w:rPr>
        </w:r>
        <w:r>
          <w:rPr>
            <w:noProof/>
            <w:webHidden/>
          </w:rPr>
          <w:fldChar w:fldCharType="separate"/>
        </w:r>
        <w:r>
          <w:rPr>
            <w:noProof/>
            <w:webHidden/>
          </w:rPr>
          <w:t>22</w:t>
        </w:r>
        <w:r>
          <w:rPr>
            <w:noProof/>
            <w:webHidden/>
          </w:rPr>
          <w:fldChar w:fldCharType="end"/>
        </w:r>
      </w:hyperlink>
    </w:p>
    <w:p w14:paraId="781DA4D1" w14:textId="63BF1A13"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46" w:history="1">
        <w:r w:rsidRPr="00876A20">
          <w:rPr>
            <w:rStyle w:val="Hyperlink"/>
            <w:noProof/>
            <w14:scene3d>
              <w14:camera w14:prst="orthographicFront"/>
              <w14:lightRig w14:rig="threePt" w14:dir="t">
                <w14:rot w14:lat="0" w14:lon="0" w14:rev="0"/>
              </w14:lightRig>
            </w14:scene3d>
          </w:rPr>
          <w:t>3.7</w:t>
        </w:r>
        <w:r>
          <w:rPr>
            <w:rFonts w:eastAsiaTheme="minorEastAsia" w:cstheme="minorBidi"/>
            <w:b w:val="0"/>
            <w:bCs w:val="0"/>
            <w:noProof/>
            <w:sz w:val="24"/>
            <w:szCs w:val="24"/>
          </w:rPr>
          <w:tab/>
        </w:r>
        <w:r w:rsidRPr="00876A20">
          <w:rPr>
            <w:rStyle w:val="Hyperlink"/>
            <w:noProof/>
          </w:rPr>
          <w:t>Dictionary</w:t>
        </w:r>
        <w:r>
          <w:rPr>
            <w:noProof/>
            <w:webHidden/>
          </w:rPr>
          <w:tab/>
        </w:r>
        <w:r>
          <w:rPr>
            <w:noProof/>
            <w:webHidden/>
          </w:rPr>
          <w:fldChar w:fldCharType="begin"/>
        </w:r>
        <w:r>
          <w:rPr>
            <w:noProof/>
            <w:webHidden/>
          </w:rPr>
          <w:instrText xml:space="preserve"> PAGEREF _Toc193886146 \h </w:instrText>
        </w:r>
        <w:r>
          <w:rPr>
            <w:noProof/>
            <w:webHidden/>
          </w:rPr>
        </w:r>
        <w:r>
          <w:rPr>
            <w:noProof/>
            <w:webHidden/>
          </w:rPr>
          <w:fldChar w:fldCharType="separate"/>
        </w:r>
        <w:r>
          <w:rPr>
            <w:noProof/>
            <w:webHidden/>
          </w:rPr>
          <w:t>23</w:t>
        </w:r>
        <w:r>
          <w:rPr>
            <w:noProof/>
            <w:webHidden/>
          </w:rPr>
          <w:fldChar w:fldCharType="end"/>
        </w:r>
      </w:hyperlink>
    </w:p>
    <w:p w14:paraId="2448DEF0" w14:textId="1D7CA066"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47" w:history="1">
        <w:r w:rsidRPr="00876A20">
          <w:rPr>
            <w:rStyle w:val="Hyperlink"/>
            <w:noProof/>
            <w14:scene3d>
              <w14:camera w14:prst="orthographicFront"/>
              <w14:lightRig w14:rig="threePt" w14:dir="t">
                <w14:rot w14:lat="0" w14:lon="0" w14:rev="0"/>
              </w14:lightRig>
            </w14:scene3d>
          </w:rPr>
          <w:t>3.8</w:t>
        </w:r>
        <w:r>
          <w:rPr>
            <w:rFonts w:eastAsiaTheme="minorEastAsia" w:cstheme="minorBidi"/>
            <w:b w:val="0"/>
            <w:bCs w:val="0"/>
            <w:noProof/>
            <w:sz w:val="24"/>
            <w:szCs w:val="24"/>
          </w:rPr>
          <w:tab/>
        </w:r>
        <w:r w:rsidRPr="00876A20">
          <w:rPr>
            <w:rStyle w:val="Hyperlink"/>
            <w:noProof/>
          </w:rPr>
          <w:t>Data Formats</w:t>
        </w:r>
        <w:r>
          <w:rPr>
            <w:noProof/>
            <w:webHidden/>
          </w:rPr>
          <w:tab/>
        </w:r>
        <w:r>
          <w:rPr>
            <w:noProof/>
            <w:webHidden/>
          </w:rPr>
          <w:fldChar w:fldCharType="begin"/>
        </w:r>
        <w:r>
          <w:rPr>
            <w:noProof/>
            <w:webHidden/>
          </w:rPr>
          <w:instrText xml:space="preserve"> PAGEREF _Toc193886147 \h </w:instrText>
        </w:r>
        <w:r>
          <w:rPr>
            <w:noProof/>
            <w:webHidden/>
          </w:rPr>
        </w:r>
        <w:r>
          <w:rPr>
            <w:noProof/>
            <w:webHidden/>
          </w:rPr>
          <w:fldChar w:fldCharType="separate"/>
        </w:r>
        <w:r>
          <w:rPr>
            <w:noProof/>
            <w:webHidden/>
          </w:rPr>
          <w:t>23</w:t>
        </w:r>
        <w:r>
          <w:rPr>
            <w:noProof/>
            <w:webHidden/>
          </w:rPr>
          <w:fldChar w:fldCharType="end"/>
        </w:r>
      </w:hyperlink>
    </w:p>
    <w:p w14:paraId="1A9D5E27" w14:textId="65D74FDC"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48" w:history="1">
        <w:r w:rsidRPr="00876A20">
          <w:rPr>
            <w:rStyle w:val="Hyperlink"/>
            <w:noProof/>
            <w14:scene3d>
              <w14:camera w14:prst="orthographicFront"/>
              <w14:lightRig w14:rig="threePt" w14:dir="t">
                <w14:rot w14:lat="0" w14:lon="0" w14:rev="0"/>
              </w14:lightRig>
            </w14:scene3d>
          </w:rPr>
          <w:t>3.9</w:t>
        </w:r>
        <w:r>
          <w:rPr>
            <w:rFonts w:eastAsiaTheme="minorEastAsia" w:cstheme="minorBidi"/>
            <w:b w:val="0"/>
            <w:bCs w:val="0"/>
            <w:noProof/>
            <w:sz w:val="24"/>
            <w:szCs w:val="24"/>
          </w:rPr>
          <w:tab/>
        </w:r>
        <w:r w:rsidRPr="00876A20">
          <w:rPr>
            <w:rStyle w:val="Hyperlink"/>
            <w:noProof/>
          </w:rPr>
          <w:t>Documentation</w:t>
        </w:r>
        <w:r>
          <w:rPr>
            <w:noProof/>
            <w:webHidden/>
          </w:rPr>
          <w:tab/>
        </w:r>
        <w:r>
          <w:rPr>
            <w:noProof/>
            <w:webHidden/>
          </w:rPr>
          <w:fldChar w:fldCharType="begin"/>
        </w:r>
        <w:r>
          <w:rPr>
            <w:noProof/>
            <w:webHidden/>
          </w:rPr>
          <w:instrText xml:space="preserve"> PAGEREF _Toc193886148 \h </w:instrText>
        </w:r>
        <w:r>
          <w:rPr>
            <w:noProof/>
            <w:webHidden/>
          </w:rPr>
        </w:r>
        <w:r>
          <w:rPr>
            <w:noProof/>
            <w:webHidden/>
          </w:rPr>
          <w:fldChar w:fldCharType="separate"/>
        </w:r>
        <w:r>
          <w:rPr>
            <w:noProof/>
            <w:webHidden/>
          </w:rPr>
          <w:t>23</w:t>
        </w:r>
        <w:r>
          <w:rPr>
            <w:noProof/>
            <w:webHidden/>
          </w:rPr>
          <w:fldChar w:fldCharType="end"/>
        </w:r>
      </w:hyperlink>
    </w:p>
    <w:p w14:paraId="2231C427" w14:textId="48A16175" w:rsidR="001C27B8" w:rsidRDefault="001C27B8">
      <w:pPr>
        <w:pStyle w:val="TOC1"/>
        <w:tabs>
          <w:tab w:val="left" w:pos="480"/>
          <w:tab w:val="right" w:leader="dot" w:pos="9830"/>
        </w:tabs>
        <w:rPr>
          <w:rFonts w:eastAsiaTheme="minorEastAsia" w:cstheme="minorBidi"/>
          <w:b w:val="0"/>
          <w:bCs w:val="0"/>
          <w:noProof/>
        </w:rPr>
      </w:pPr>
      <w:hyperlink w:anchor="_Toc193886149" w:history="1">
        <w:r w:rsidRPr="00876A20">
          <w:rPr>
            <w:rStyle w:val="Hyperlink"/>
            <w:noProof/>
          </w:rPr>
          <w:t>4</w:t>
        </w:r>
        <w:r>
          <w:rPr>
            <w:rFonts w:eastAsiaTheme="minorEastAsia" w:cstheme="minorBidi"/>
            <w:b w:val="0"/>
            <w:bCs w:val="0"/>
            <w:noProof/>
          </w:rPr>
          <w:tab/>
        </w:r>
        <w:r w:rsidRPr="00876A20">
          <w:rPr>
            <w:rStyle w:val="Hyperlink"/>
            <w:noProof/>
          </w:rPr>
          <w:t>C++ API Basics</w:t>
        </w:r>
        <w:r>
          <w:rPr>
            <w:noProof/>
            <w:webHidden/>
          </w:rPr>
          <w:tab/>
        </w:r>
        <w:r>
          <w:rPr>
            <w:noProof/>
            <w:webHidden/>
          </w:rPr>
          <w:fldChar w:fldCharType="begin"/>
        </w:r>
        <w:r>
          <w:rPr>
            <w:noProof/>
            <w:webHidden/>
          </w:rPr>
          <w:instrText xml:space="preserve"> PAGEREF _Toc193886149 \h </w:instrText>
        </w:r>
        <w:r>
          <w:rPr>
            <w:noProof/>
            <w:webHidden/>
          </w:rPr>
        </w:r>
        <w:r>
          <w:rPr>
            <w:noProof/>
            <w:webHidden/>
          </w:rPr>
          <w:fldChar w:fldCharType="separate"/>
        </w:r>
        <w:r>
          <w:rPr>
            <w:noProof/>
            <w:webHidden/>
          </w:rPr>
          <w:t>24</w:t>
        </w:r>
        <w:r>
          <w:rPr>
            <w:noProof/>
            <w:webHidden/>
          </w:rPr>
          <w:fldChar w:fldCharType="end"/>
        </w:r>
      </w:hyperlink>
    </w:p>
    <w:p w14:paraId="6A3ED8AB" w14:textId="4594FEE4"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50" w:history="1">
        <w:r w:rsidRPr="00876A20">
          <w:rPr>
            <w:rStyle w:val="Hyperlink"/>
            <w:noProof/>
            <w14:scene3d>
              <w14:camera w14:prst="orthographicFront"/>
              <w14:lightRig w14:rig="threePt" w14:dir="t">
                <w14:rot w14:lat="0" w14:lon="0" w14:rev="0"/>
              </w14:lightRig>
            </w14:scene3d>
          </w:rPr>
          <w:t>4.1</w:t>
        </w:r>
        <w:r>
          <w:rPr>
            <w:rFonts w:eastAsiaTheme="minorEastAsia" w:cstheme="minorBidi"/>
            <w:b w:val="0"/>
            <w:bCs w:val="0"/>
            <w:noProof/>
            <w:sz w:val="24"/>
            <w:szCs w:val="24"/>
          </w:rPr>
          <w:tab/>
        </w:r>
        <w:r w:rsidRPr="00876A20">
          <w:rPr>
            <w:rStyle w:val="Hyperlink"/>
            <w:noProof/>
          </w:rPr>
          <w:t>Basics</w:t>
        </w:r>
        <w:r>
          <w:rPr>
            <w:noProof/>
            <w:webHidden/>
          </w:rPr>
          <w:tab/>
        </w:r>
        <w:r>
          <w:rPr>
            <w:noProof/>
            <w:webHidden/>
          </w:rPr>
          <w:fldChar w:fldCharType="begin"/>
        </w:r>
        <w:r>
          <w:rPr>
            <w:noProof/>
            <w:webHidden/>
          </w:rPr>
          <w:instrText xml:space="preserve"> PAGEREF _Toc193886150 \h </w:instrText>
        </w:r>
        <w:r>
          <w:rPr>
            <w:noProof/>
            <w:webHidden/>
          </w:rPr>
        </w:r>
        <w:r>
          <w:rPr>
            <w:noProof/>
            <w:webHidden/>
          </w:rPr>
          <w:fldChar w:fldCharType="separate"/>
        </w:r>
        <w:r>
          <w:rPr>
            <w:noProof/>
            <w:webHidden/>
          </w:rPr>
          <w:t>24</w:t>
        </w:r>
        <w:r>
          <w:rPr>
            <w:noProof/>
            <w:webHidden/>
          </w:rPr>
          <w:fldChar w:fldCharType="end"/>
        </w:r>
      </w:hyperlink>
    </w:p>
    <w:p w14:paraId="080B036C" w14:textId="20408A0F"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51" w:history="1">
        <w:r w:rsidRPr="00876A20">
          <w:rPr>
            <w:rStyle w:val="Hyperlink"/>
            <w:noProof/>
            <w14:scene3d>
              <w14:camera w14:prst="orthographicFront"/>
              <w14:lightRig w14:rig="threePt" w14:dir="t">
                <w14:rot w14:lat="0" w14:lon="0" w14:rev="0"/>
              </w14:lightRig>
            </w14:scene3d>
          </w:rPr>
          <w:t>4.2</w:t>
        </w:r>
        <w:r>
          <w:rPr>
            <w:rFonts w:eastAsiaTheme="minorEastAsia" w:cstheme="minorBidi"/>
            <w:b w:val="0"/>
            <w:bCs w:val="0"/>
            <w:noProof/>
            <w:sz w:val="24"/>
            <w:szCs w:val="24"/>
          </w:rPr>
          <w:tab/>
        </w:r>
        <w:r w:rsidRPr="00876A20">
          <w:rPr>
            <w:rStyle w:val="Hyperlink"/>
            <w:noProof/>
          </w:rPr>
          <w:t>Three interfaces</w:t>
        </w:r>
        <w:r>
          <w:rPr>
            <w:noProof/>
            <w:webHidden/>
          </w:rPr>
          <w:tab/>
        </w:r>
        <w:r>
          <w:rPr>
            <w:noProof/>
            <w:webHidden/>
          </w:rPr>
          <w:fldChar w:fldCharType="begin"/>
        </w:r>
        <w:r>
          <w:rPr>
            <w:noProof/>
            <w:webHidden/>
          </w:rPr>
          <w:instrText xml:space="preserve"> PAGEREF _Toc193886151 \h </w:instrText>
        </w:r>
        <w:r>
          <w:rPr>
            <w:noProof/>
            <w:webHidden/>
          </w:rPr>
        </w:r>
        <w:r>
          <w:rPr>
            <w:noProof/>
            <w:webHidden/>
          </w:rPr>
          <w:fldChar w:fldCharType="separate"/>
        </w:r>
        <w:r>
          <w:rPr>
            <w:noProof/>
            <w:webHidden/>
          </w:rPr>
          <w:t>25</w:t>
        </w:r>
        <w:r>
          <w:rPr>
            <w:noProof/>
            <w:webHidden/>
          </w:rPr>
          <w:fldChar w:fldCharType="end"/>
        </w:r>
      </w:hyperlink>
    </w:p>
    <w:p w14:paraId="298EFDE8" w14:textId="38EFE98C"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52" w:history="1">
        <w:r w:rsidRPr="00876A20">
          <w:rPr>
            <w:rStyle w:val="Hyperlink"/>
            <w:noProof/>
            <w14:scene3d>
              <w14:camera w14:prst="orthographicFront"/>
              <w14:lightRig w14:rig="threePt" w14:dir="t">
                <w14:rot w14:lat="0" w14:lon="0" w14:rev="0"/>
              </w14:lightRig>
            </w14:scene3d>
          </w:rPr>
          <w:t>4.3</w:t>
        </w:r>
        <w:r>
          <w:rPr>
            <w:rFonts w:eastAsiaTheme="minorEastAsia" w:cstheme="minorBidi"/>
            <w:b w:val="0"/>
            <w:bCs w:val="0"/>
            <w:noProof/>
            <w:sz w:val="24"/>
            <w:szCs w:val="24"/>
          </w:rPr>
          <w:tab/>
        </w:r>
        <w:r w:rsidRPr="00876A20">
          <w:rPr>
            <w:rStyle w:val="Hyperlink"/>
            <w:noProof/>
          </w:rPr>
          <w:t>Shared Pointers</w:t>
        </w:r>
        <w:r>
          <w:rPr>
            <w:noProof/>
            <w:webHidden/>
          </w:rPr>
          <w:tab/>
        </w:r>
        <w:r>
          <w:rPr>
            <w:noProof/>
            <w:webHidden/>
          </w:rPr>
          <w:fldChar w:fldCharType="begin"/>
        </w:r>
        <w:r>
          <w:rPr>
            <w:noProof/>
            <w:webHidden/>
          </w:rPr>
          <w:instrText xml:space="preserve"> PAGEREF _Toc193886152 \h </w:instrText>
        </w:r>
        <w:r>
          <w:rPr>
            <w:noProof/>
            <w:webHidden/>
          </w:rPr>
        </w:r>
        <w:r>
          <w:rPr>
            <w:noProof/>
            <w:webHidden/>
          </w:rPr>
          <w:fldChar w:fldCharType="separate"/>
        </w:r>
        <w:r>
          <w:rPr>
            <w:noProof/>
            <w:webHidden/>
          </w:rPr>
          <w:t>25</w:t>
        </w:r>
        <w:r>
          <w:rPr>
            <w:noProof/>
            <w:webHidden/>
          </w:rPr>
          <w:fldChar w:fldCharType="end"/>
        </w:r>
      </w:hyperlink>
    </w:p>
    <w:p w14:paraId="6DAF858B" w14:textId="3AD4B594"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53" w:history="1">
        <w:r w:rsidRPr="00876A20">
          <w:rPr>
            <w:rStyle w:val="Hyperlink"/>
            <w:noProof/>
            <w14:scene3d>
              <w14:camera w14:prst="orthographicFront"/>
              <w14:lightRig w14:rig="threePt" w14:dir="t">
                <w14:rot w14:lat="0" w14:lon="0" w14:rev="0"/>
              </w14:lightRig>
            </w14:scene3d>
          </w:rPr>
          <w:t>4.4</w:t>
        </w:r>
        <w:r>
          <w:rPr>
            <w:rFonts w:eastAsiaTheme="minorEastAsia" w:cstheme="minorBidi"/>
            <w:b w:val="0"/>
            <w:bCs w:val="0"/>
            <w:noProof/>
            <w:sz w:val="24"/>
            <w:szCs w:val="24"/>
          </w:rPr>
          <w:tab/>
        </w:r>
        <w:r w:rsidRPr="00876A20">
          <w:rPr>
            <w:rStyle w:val="Hyperlink"/>
            <w:noProof/>
          </w:rPr>
          <w:t>ByteBuffer Class</w:t>
        </w:r>
        <w:r>
          <w:rPr>
            <w:noProof/>
            <w:webHidden/>
          </w:rPr>
          <w:tab/>
        </w:r>
        <w:r>
          <w:rPr>
            <w:noProof/>
            <w:webHidden/>
          </w:rPr>
          <w:fldChar w:fldCharType="begin"/>
        </w:r>
        <w:r>
          <w:rPr>
            <w:noProof/>
            <w:webHidden/>
          </w:rPr>
          <w:instrText xml:space="preserve"> PAGEREF _Toc193886153 \h </w:instrText>
        </w:r>
        <w:r>
          <w:rPr>
            <w:noProof/>
            <w:webHidden/>
          </w:rPr>
        </w:r>
        <w:r>
          <w:rPr>
            <w:noProof/>
            <w:webHidden/>
          </w:rPr>
          <w:fldChar w:fldCharType="separate"/>
        </w:r>
        <w:r>
          <w:rPr>
            <w:noProof/>
            <w:webHidden/>
          </w:rPr>
          <w:t>25</w:t>
        </w:r>
        <w:r>
          <w:rPr>
            <w:noProof/>
            <w:webHidden/>
          </w:rPr>
          <w:fldChar w:fldCharType="end"/>
        </w:r>
      </w:hyperlink>
    </w:p>
    <w:p w14:paraId="01A324A7" w14:textId="035DF522" w:rsidR="001C27B8" w:rsidRDefault="001C27B8">
      <w:pPr>
        <w:pStyle w:val="TOC3"/>
        <w:tabs>
          <w:tab w:val="left" w:pos="1200"/>
          <w:tab w:val="right" w:leader="dot" w:pos="9830"/>
        </w:tabs>
        <w:rPr>
          <w:rFonts w:eastAsiaTheme="minorEastAsia" w:cstheme="minorBidi"/>
          <w:noProof/>
          <w:sz w:val="24"/>
          <w:szCs w:val="24"/>
        </w:rPr>
      </w:pPr>
      <w:hyperlink w:anchor="_Toc193886154" w:history="1">
        <w:r w:rsidRPr="00876A20">
          <w:rPr>
            <w:rStyle w:val="Hyperlink"/>
            <w:noProof/>
          </w:rPr>
          <w:t>4.4.1</w:t>
        </w:r>
        <w:r>
          <w:rPr>
            <w:rFonts w:eastAsiaTheme="minorEastAsia" w:cstheme="minorBidi"/>
            <w:noProof/>
            <w:sz w:val="24"/>
            <w:szCs w:val="24"/>
          </w:rPr>
          <w:tab/>
        </w:r>
        <w:r w:rsidRPr="00876A20">
          <w:rPr>
            <w:rStyle w:val="Hyperlink"/>
            <w:noProof/>
          </w:rPr>
          <w:t>Basic Usage</w:t>
        </w:r>
        <w:r>
          <w:rPr>
            <w:noProof/>
            <w:webHidden/>
          </w:rPr>
          <w:tab/>
        </w:r>
        <w:r>
          <w:rPr>
            <w:noProof/>
            <w:webHidden/>
          </w:rPr>
          <w:fldChar w:fldCharType="begin"/>
        </w:r>
        <w:r>
          <w:rPr>
            <w:noProof/>
            <w:webHidden/>
          </w:rPr>
          <w:instrText xml:space="preserve"> PAGEREF _Toc193886154 \h </w:instrText>
        </w:r>
        <w:r>
          <w:rPr>
            <w:noProof/>
            <w:webHidden/>
          </w:rPr>
        </w:r>
        <w:r>
          <w:rPr>
            <w:noProof/>
            <w:webHidden/>
          </w:rPr>
          <w:fldChar w:fldCharType="separate"/>
        </w:r>
        <w:r>
          <w:rPr>
            <w:noProof/>
            <w:webHidden/>
          </w:rPr>
          <w:t>25</w:t>
        </w:r>
        <w:r>
          <w:rPr>
            <w:noProof/>
            <w:webHidden/>
          </w:rPr>
          <w:fldChar w:fldCharType="end"/>
        </w:r>
      </w:hyperlink>
    </w:p>
    <w:p w14:paraId="6AC1D795" w14:textId="58878283" w:rsidR="001C27B8" w:rsidRDefault="001C27B8">
      <w:pPr>
        <w:pStyle w:val="TOC3"/>
        <w:tabs>
          <w:tab w:val="left" w:pos="1200"/>
          <w:tab w:val="right" w:leader="dot" w:pos="9830"/>
        </w:tabs>
        <w:rPr>
          <w:rFonts w:eastAsiaTheme="minorEastAsia" w:cstheme="minorBidi"/>
          <w:noProof/>
          <w:sz w:val="24"/>
          <w:szCs w:val="24"/>
        </w:rPr>
      </w:pPr>
      <w:hyperlink w:anchor="_Toc193886155" w:history="1">
        <w:r w:rsidRPr="00876A20">
          <w:rPr>
            <w:rStyle w:val="Hyperlink"/>
            <w:noProof/>
          </w:rPr>
          <w:t>4.4.2</w:t>
        </w:r>
        <w:r>
          <w:rPr>
            <w:rFonts w:eastAsiaTheme="minorEastAsia" w:cstheme="minorBidi"/>
            <w:noProof/>
            <w:sz w:val="24"/>
            <w:szCs w:val="24"/>
          </w:rPr>
          <w:tab/>
        </w:r>
        <w:r w:rsidRPr="00876A20">
          <w:rPr>
            <w:rStyle w:val="Hyperlink"/>
            <w:noProof/>
          </w:rPr>
          <w:t>Example Diagrams</w:t>
        </w:r>
        <w:r>
          <w:rPr>
            <w:noProof/>
            <w:webHidden/>
          </w:rPr>
          <w:tab/>
        </w:r>
        <w:r>
          <w:rPr>
            <w:noProof/>
            <w:webHidden/>
          </w:rPr>
          <w:fldChar w:fldCharType="begin"/>
        </w:r>
        <w:r>
          <w:rPr>
            <w:noProof/>
            <w:webHidden/>
          </w:rPr>
          <w:instrText xml:space="preserve"> PAGEREF _Toc193886155 \h </w:instrText>
        </w:r>
        <w:r>
          <w:rPr>
            <w:noProof/>
            <w:webHidden/>
          </w:rPr>
        </w:r>
        <w:r>
          <w:rPr>
            <w:noProof/>
            <w:webHidden/>
          </w:rPr>
          <w:fldChar w:fldCharType="separate"/>
        </w:r>
        <w:r>
          <w:rPr>
            <w:noProof/>
            <w:webHidden/>
          </w:rPr>
          <w:t>26</w:t>
        </w:r>
        <w:r>
          <w:rPr>
            <w:noProof/>
            <w:webHidden/>
          </w:rPr>
          <w:fldChar w:fldCharType="end"/>
        </w:r>
      </w:hyperlink>
    </w:p>
    <w:p w14:paraId="297862D2" w14:textId="1CC0D125" w:rsidR="001C27B8" w:rsidRDefault="001C27B8">
      <w:pPr>
        <w:pStyle w:val="TOC3"/>
        <w:tabs>
          <w:tab w:val="left" w:pos="1200"/>
          <w:tab w:val="right" w:leader="dot" w:pos="9830"/>
        </w:tabs>
        <w:rPr>
          <w:rFonts w:eastAsiaTheme="minorEastAsia" w:cstheme="minorBidi"/>
          <w:noProof/>
          <w:sz w:val="24"/>
          <w:szCs w:val="24"/>
        </w:rPr>
      </w:pPr>
      <w:hyperlink w:anchor="_Toc193886156" w:history="1">
        <w:r w:rsidRPr="00876A20">
          <w:rPr>
            <w:rStyle w:val="Hyperlink"/>
            <w:noProof/>
          </w:rPr>
          <w:t>4.4.3</w:t>
        </w:r>
        <w:r>
          <w:rPr>
            <w:rFonts w:eastAsiaTheme="minorEastAsia" w:cstheme="minorBidi"/>
            <w:noProof/>
            <w:sz w:val="24"/>
            <w:szCs w:val="24"/>
          </w:rPr>
          <w:tab/>
        </w:r>
        <w:r w:rsidRPr="00876A20">
          <w:rPr>
            <w:rStyle w:val="Hyperlink"/>
            <w:noProof/>
          </w:rPr>
          <w:t>Creating a Buffer</w:t>
        </w:r>
        <w:r>
          <w:rPr>
            <w:noProof/>
            <w:webHidden/>
          </w:rPr>
          <w:tab/>
        </w:r>
        <w:r>
          <w:rPr>
            <w:noProof/>
            <w:webHidden/>
          </w:rPr>
          <w:fldChar w:fldCharType="begin"/>
        </w:r>
        <w:r>
          <w:rPr>
            <w:noProof/>
            <w:webHidden/>
          </w:rPr>
          <w:instrText xml:space="preserve"> PAGEREF _Toc193886156 \h </w:instrText>
        </w:r>
        <w:r>
          <w:rPr>
            <w:noProof/>
            <w:webHidden/>
          </w:rPr>
        </w:r>
        <w:r>
          <w:rPr>
            <w:noProof/>
            <w:webHidden/>
          </w:rPr>
          <w:fldChar w:fldCharType="separate"/>
        </w:r>
        <w:r>
          <w:rPr>
            <w:noProof/>
            <w:webHidden/>
          </w:rPr>
          <w:t>28</w:t>
        </w:r>
        <w:r>
          <w:rPr>
            <w:noProof/>
            <w:webHidden/>
          </w:rPr>
          <w:fldChar w:fldCharType="end"/>
        </w:r>
      </w:hyperlink>
    </w:p>
    <w:p w14:paraId="0A73E29E" w14:textId="2F9A10C8" w:rsidR="001C27B8" w:rsidRDefault="001C27B8">
      <w:pPr>
        <w:pStyle w:val="TOC3"/>
        <w:tabs>
          <w:tab w:val="left" w:pos="1200"/>
          <w:tab w:val="right" w:leader="dot" w:pos="9830"/>
        </w:tabs>
        <w:rPr>
          <w:rFonts w:eastAsiaTheme="minorEastAsia" w:cstheme="minorBidi"/>
          <w:noProof/>
          <w:sz w:val="24"/>
          <w:szCs w:val="24"/>
        </w:rPr>
      </w:pPr>
      <w:hyperlink w:anchor="_Toc193886157" w:history="1">
        <w:r w:rsidRPr="00876A20">
          <w:rPr>
            <w:rStyle w:val="Hyperlink"/>
            <w:noProof/>
          </w:rPr>
          <w:t>4.4.4</w:t>
        </w:r>
        <w:r>
          <w:rPr>
            <w:rFonts w:eastAsiaTheme="minorEastAsia" w:cstheme="minorBidi"/>
            <w:noProof/>
            <w:sz w:val="24"/>
            <w:szCs w:val="24"/>
          </w:rPr>
          <w:tab/>
        </w:r>
        <w:r w:rsidRPr="00876A20">
          <w:rPr>
            <w:rStyle w:val="Hyperlink"/>
            <w:noProof/>
          </w:rPr>
          <w:t>Writing Data</w:t>
        </w:r>
        <w:r>
          <w:rPr>
            <w:noProof/>
            <w:webHidden/>
          </w:rPr>
          <w:tab/>
        </w:r>
        <w:r>
          <w:rPr>
            <w:noProof/>
            <w:webHidden/>
          </w:rPr>
          <w:fldChar w:fldCharType="begin"/>
        </w:r>
        <w:r>
          <w:rPr>
            <w:noProof/>
            <w:webHidden/>
          </w:rPr>
          <w:instrText xml:space="preserve"> PAGEREF _Toc193886157 \h </w:instrText>
        </w:r>
        <w:r>
          <w:rPr>
            <w:noProof/>
            <w:webHidden/>
          </w:rPr>
        </w:r>
        <w:r>
          <w:rPr>
            <w:noProof/>
            <w:webHidden/>
          </w:rPr>
          <w:fldChar w:fldCharType="separate"/>
        </w:r>
        <w:r>
          <w:rPr>
            <w:noProof/>
            <w:webHidden/>
          </w:rPr>
          <w:t>28</w:t>
        </w:r>
        <w:r>
          <w:rPr>
            <w:noProof/>
            <w:webHidden/>
          </w:rPr>
          <w:fldChar w:fldCharType="end"/>
        </w:r>
      </w:hyperlink>
    </w:p>
    <w:p w14:paraId="1AC97016" w14:textId="0E39A336" w:rsidR="001C27B8" w:rsidRDefault="001C27B8">
      <w:pPr>
        <w:pStyle w:val="TOC3"/>
        <w:tabs>
          <w:tab w:val="left" w:pos="1200"/>
          <w:tab w:val="right" w:leader="dot" w:pos="9830"/>
        </w:tabs>
        <w:rPr>
          <w:rFonts w:eastAsiaTheme="minorEastAsia" w:cstheme="minorBidi"/>
          <w:noProof/>
          <w:sz w:val="24"/>
          <w:szCs w:val="24"/>
        </w:rPr>
      </w:pPr>
      <w:hyperlink w:anchor="_Toc193886158" w:history="1">
        <w:r w:rsidRPr="00876A20">
          <w:rPr>
            <w:rStyle w:val="Hyperlink"/>
            <w:noProof/>
          </w:rPr>
          <w:t>4.4.5</w:t>
        </w:r>
        <w:r>
          <w:rPr>
            <w:rFonts w:eastAsiaTheme="minorEastAsia" w:cstheme="minorBidi"/>
            <w:noProof/>
            <w:sz w:val="24"/>
            <w:szCs w:val="24"/>
          </w:rPr>
          <w:tab/>
        </w:r>
        <w:r w:rsidRPr="00876A20">
          <w:rPr>
            <w:rStyle w:val="Hyperlink"/>
            <w:noProof/>
          </w:rPr>
          <w:t>The flip() method</w:t>
        </w:r>
        <w:r>
          <w:rPr>
            <w:noProof/>
            <w:webHidden/>
          </w:rPr>
          <w:tab/>
        </w:r>
        <w:r>
          <w:rPr>
            <w:noProof/>
            <w:webHidden/>
          </w:rPr>
          <w:fldChar w:fldCharType="begin"/>
        </w:r>
        <w:r>
          <w:rPr>
            <w:noProof/>
            <w:webHidden/>
          </w:rPr>
          <w:instrText xml:space="preserve"> PAGEREF _Toc193886158 \h </w:instrText>
        </w:r>
        <w:r>
          <w:rPr>
            <w:noProof/>
            <w:webHidden/>
          </w:rPr>
        </w:r>
        <w:r>
          <w:rPr>
            <w:noProof/>
            <w:webHidden/>
          </w:rPr>
          <w:fldChar w:fldCharType="separate"/>
        </w:r>
        <w:r>
          <w:rPr>
            <w:noProof/>
            <w:webHidden/>
          </w:rPr>
          <w:t>29</w:t>
        </w:r>
        <w:r>
          <w:rPr>
            <w:noProof/>
            <w:webHidden/>
          </w:rPr>
          <w:fldChar w:fldCharType="end"/>
        </w:r>
      </w:hyperlink>
    </w:p>
    <w:p w14:paraId="3CDDC7AC" w14:textId="70A3A110" w:rsidR="001C27B8" w:rsidRDefault="001C27B8">
      <w:pPr>
        <w:pStyle w:val="TOC3"/>
        <w:tabs>
          <w:tab w:val="left" w:pos="1200"/>
          <w:tab w:val="right" w:leader="dot" w:pos="9830"/>
        </w:tabs>
        <w:rPr>
          <w:rFonts w:eastAsiaTheme="minorEastAsia" w:cstheme="minorBidi"/>
          <w:noProof/>
          <w:sz w:val="24"/>
          <w:szCs w:val="24"/>
        </w:rPr>
      </w:pPr>
      <w:hyperlink w:anchor="_Toc193886159" w:history="1">
        <w:r w:rsidRPr="00876A20">
          <w:rPr>
            <w:rStyle w:val="Hyperlink"/>
            <w:noProof/>
          </w:rPr>
          <w:t>4.4.6</w:t>
        </w:r>
        <w:r>
          <w:rPr>
            <w:rFonts w:eastAsiaTheme="minorEastAsia" w:cstheme="minorBidi"/>
            <w:noProof/>
            <w:sz w:val="24"/>
            <w:szCs w:val="24"/>
          </w:rPr>
          <w:tab/>
        </w:r>
        <w:r w:rsidRPr="00876A20">
          <w:rPr>
            <w:rStyle w:val="Hyperlink"/>
            <w:noProof/>
          </w:rPr>
          <w:t>Reading Data</w:t>
        </w:r>
        <w:r>
          <w:rPr>
            <w:noProof/>
            <w:webHidden/>
          </w:rPr>
          <w:tab/>
        </w:r>
        <w:r>
          <w:rPr>
            <w:noProof/>
            <w:webHidden/>
          </w:rPr>
          <w:fldChar w:fldCharType="begin"/>
        </w:r>
        <w:r>
          <w:rPr>
            <w:noProof/>
            <w:webHidden/>
          </w:rPr>
          <w:instrText xml:space="preserve"> PAGEREF _Toc193886159 \h </w:instrText>
        </w:r>
        <w:r>
          <w:rPr>
            <w:noProof/>
            <w:webHidden/>
          </w:rPr>
        </w:r>
        <w:r>
          <w:rPr>
            <w:noProof/>
            <w:webHidden/>
          </w:rPr>
          <w:fldChar w:fldCharType="separate"/>
        </w:r>
        <w:r>
          <w:rPr>
            <w:noProof/>
            <w:webHidden/>
          </w:rPr>
          <w:t>29</w:t>
        </w:r>
        <w:r>
          <w:rPr>
            <w:noProof/>
            <w:webHidden/>
          </w:rPr>
          <w:fldChar w:fldCharType="end"/>
        </w:r>
      </w:hyperlink>
    </w:p>
    <w:p w14:paraId="2341D67F" w14:textId="76643EEA" w:rsidR="001C27B8" w:rsidRDefault="001C27B8">
      <w:pPr>
        <w:pStyle w:val="TOC3"/>
        <w:tabs>
          <w:tab w:val="left" w:pos="1200"/>
          <w:tab w:val="right" w:leader="dot" w:pos="9830"/>
        </w:tabs>
        <w:rPr>
          <w:rFonts w:eastAsiaTheme="minorEastAsia" w:cstheme="minorBidi"/>
          <w:noProof/>
          <w:sz w:val="24"/>
          <w:szCs w:val="24"/>
        </w:rPr>
      </w:pPr>
      <w:hyperlink w:anchor="_Toc193886160" w:history="1">
        <w:r w:rsidRPr="00876A20">
          <w:rPr>
            <w:rStyle w:val="Hyperlink"/>
            <w:noProof/>
          </w:rPr>
          <w:t>4.4.7</w:t>
        </w:r>
        <w:r>
          <w:rPr>
            <w:rFonts w:eastAsiaTheme="minorEastAsia" w:cstheme="minorBidi"/>
            <w:noProof/>
            <w:sz w:val="24"/>
            <w:szCs w:val="24"/>
          </w:rPr>
          <w:tab/>
        </w:r>
        <w:r w:rsidRPr="00876A20">
          <w:rPr>
            <w:rStyle w:val="Hyperlink"/>
            <w:noProof/>
          </w:rPr>
          <w:t>Endianness</w:t>
        </w:r>
        <w:r>
          <w:rPr>
            <w:noProof/>
            <w:webHidden/>
          </w:rPr>
          <w:tab/>
        </w:r>
        <w:r>
          <w:rPr>
            <w:noProof/>
            <w:webHidden/>
          </w:rPr>
          <w:fldChar w:fldCharType="begin"/>
        </w:r>
        <w:r>
          <w:rPr>
            <w:noProof/>
            <w:webHidden/>
          </w:rPr>
          <w:instrText xml:space="preserve"> PAGEREF _Toc193886160 \h </w:instrText>
        </w:r>
        <w:r>
          <w:rPr>
            <w:noProof/>
            <w:webHidden/>
          </w:rPr>
        </w:r>
        <w:r>
          <w:rPr>
            <w:noProof/>
            <w:webHidden/>
          </w:rPr>
          <w:fldChar w:fldCharType="separate"/>
        </w:r>
        <w:r>
          <w:rPr>
            <w:noProof/>
            <w:webHidden/>
          </w:rPr>
          <w:t>29</w:t>
        </w:r>
        <w:r>
          <w:rPr>
            <w:noProof/>
            <w:webHidden/>
          </w:rPr>
          <w:fldChar w:fldCharType="end"/>
        </w:r>
      </w:hyperlink>
    </w:p>
    <w:p w14:paraId="2FCE84C7" w14:textId="749B7EAA" w:rsidR="001C27B8" w:rsidRDefault="001C27B8">
      <w:pPr>
        <w:pStyle w:val="TOC3"/>
        <w:tabs>
          <w:tab w:val="left" w:pos="1200"/>
          <w:tab w:val="right" w:leader="dot" w:pos="9830"/>
        </w:tabs>
        <w:rPr>
          <w:rFonts w:eastAsiaTheme="minorEastAsia" w:cstheme="minorBidi"/>
          <w:noProof/>
          <w:sz w:val="24"/>
          <w:szCs w:val="24"/>
        </w:rPr>
      </w:pPr>
      <w:hyperlink w:anchor="_Toc193886161" w:history="1">
        <w:r w:rsidRPr="00876A20">
          <w:rPr>
            <w:rStyle w:val="Hyperlink"/>
            <w:noProof/>
          </w:rPr>
          <w:t>4.4.8</w:t>
        </w:r>
        <w:r>
          <w:rPr>
            <w:rFonts w:eastAsiaTheme="minorEastAsia" w:cstheme="minorBidi"/>
            <w:noProof/>
            <w:sz w:val="24"/>
            <w:szCs w:val="24"/>
          </w:rPr>
          <w:tab/>
        </w:r>
        <w:r w:rsidRPr="00876A20">
          <w:rPr>
            <w:rStyle w:val="Hyperlink"/>
            <w:noProof/>
          </w:rPr>
          <w:t>The rewind() method</w:t>
        </w:r>
        <w:r>
          <w:rPr>
            <w:noProof/>
            <w:webHidden/>
          </w:rPr>
          <w:tab/>
        </w:r>
        <w:r>
          <w:rPr>
            <w:noProof/>
            <w:webHidden/>
          </w:rPr>
          <w:fldChar w:fldCharType="begin"/>
        </w:r>
        <w:r>
          <w:rPr>
            <w:noProof/>
            <w:webHidden/>
          </w:rPr>
          <w:instrText xml:space="preserve"> PAGEREF _Toc193886161 \h </w:instrText>
        </w:r>
        <w:r>
          <w:rPr>
            <w:noProof/>
            <w:webHidden/>
          </w:rPr>
        </w:r>
        <w:r>
          <w:rPr>
            <w:noProof/>
            <w:webHidden/>
          </w:rPr>
          <w:fldChar w:fldCharType="separate"/>
        </w:r>
        <w:r>
          <w:rPr>
            <w:noProof/>
            <w:webHidden/>
          </w:rPr>
          <w:t>29</w:t>
        </w:r>
        <w:r>
          <w:rPr>
            <w:noProof/>
            <w:webHidden/>
          </w:rPr>
          <w:fldChar w:fldCharType="end"/>
        </w:r>
      </w:hyperlink>
    </w:p>
    <w:p w14:paraId="20C89A71" w14:textId="7F578A61" w:rsidR="001C27B8" w:rsidRDefault="001C27B8">
      <w:pPr>
        <w:pStyle w:val="TOC3"/>
        <w:tabs>
          <w:tab w:val="left" w:pos="1200"/>
          <w:tab w:val="right" w:leader="dot" w:pos="9830"/>
        </w:tabs>
        <w:rPr>
          <w:rFonts w:eastAsiaTheme="minorEastAsia" w:cstheme="minorBidi"/>
          <w:noProof/>
          <w:sz w:val="24"/>
          <w:szCs w:val="24"/>
        </w:rPr>
      </w:pPr>
      <w:hyperlink w:anchor="_Toc193886162" w:history="1">
        <w:r w:rsidRPr="00876A20">
          <w:rPr>
            <w:rStyle w:val="Hyperlink"/>
            <w:noProof/>
          </w:rPr>
          <w:t>4.4.9</w:t>
        </w:r>
        <w:r>
          <w:rPr>
            <w:rFonts w:eastAsiaTheme="minorEastAsia" w:cstheme="minorBidi"/>
            <w:noProof/>
            <w:sz w:val="24"/>
            <w:szCs w:val="24"/>
          </w:rPr>
          <w:tab/>
        </w:r>
        <w:r w:rsidRPr="00876A20">
          <w:rPr>
            <w:rStyle w:val="Hyperlink"/>
            <w:noProof/>
          </w:rPr>
          <w:t>The clear() and compact() methods</w:t>
        </w:r>
        <w:r>
          <w:rPr>
            <w:noProof/>
            <w:webHidden/>
          </w:rPr>
          <w:tab/>
        </w:r>
        <w:r>
          <w:rPr>
            <w:noProof/>
            <w:webHidden/>
          </w:rPr>
          <w:fldChar w:fldCharType="begin"/>
        </w:r>
        <w:r>
          <w:rPr>
            <w:noProof/>
            <w:webHidden/>
          </w:rPr>
          <w:instrText xml:space="preserve"> PAGEREF _Toc193886162 \h </w:instrText>
        </w:r>
        <w:r>
          <w:rPr>
            <w:noProof/>
            <w:webHidden/>
          </w:rPr>
        </w:r>
        <w:r>
          <w:rPr>
            <w:noProof/>
            <w:webHidden/>
          </w:rPr>
          <w:fldChar w:fldCharType="separate"/>
        </w:r>
        <w:r>
          <w:rPr>
            <w:noProof/>
            <w:webHidden/>
          </w:rPr>
          <w:t>29</w:t>
        </w:r>
        <w:r>
          <w:rPr>
            <w:noProof/>
            <w:webHidden/>
          </w:rPr>
          <w:fldChar w:fldCharType="end"/>
        </w:r>
      </w:hyperlink>
    </w:p>
    <w:p w14:paraId="4AD993DA" w14:textId="48496665" w:rsidR="001C27B8" w:rsidRDefault="001C27B8">
      <w:pPr>
        <w:pStyle w:val="TOC3"/>
        <w:tabs>
          <w:tab w:val="left" w:pos="1440"/>
          <w:tab w:val="right" w:leader="dot" w:pos="9830"/>
        </w:tabs>
        <w:rPr>
          <w:rFonts w:eastAsiaTheme="minorEastAsia" w:cstheme="minorBidi"/>
          <w:noProof/>
          <w:sz w:val="24"/>
          <w:szCs w:val="24"/>
        </w:rPr>
      </w:pPr>
      <w:hyperlink w:anchor="_Toc193886163" w:history="1">
        <w:r w:rsidRPr="00876A20">
          <w:rPr>
            <w:rStyle w:val="Hyperlink"/>
            <w:noProof/>
          </w:rPr>
          <w:t>4.4.10</w:t>
        </w:r>
        <w:r>
          <w:rPr>
            <w:rFonts w:eastAsiaTheme="minorEastAsia" w:cstheme="minorBidi"/>
            <w:noProof/>
            <w:sz w:val="24"/>
            <w:szCs w:val="24"/>
          </w:rPr>
          <w:tab/>
        </w:r>
        <w:r w:rsidRPr="00876A20">
          <w:rPr>
            <w:rStyle w:val="Hyperlink"/>
            <w:noProof/>
          </w:rPr>
          <w:t>The mark() and reset() methods</w:t>
        </w:r>
        <w:r>
          <w:rPr>
            <w:noProof/>
            <w:webHidden/>
          </w:rPr>
          <w:tab/>
        </w:r>
        <w:r>
          <w:rPr>
            <w:noProof/>
            <w:webHidden/>
          </w:rPr>
          <w:fldChar w:fldCharType="begin"/>
        </w:r>
        <w:r>
          <w:rPr>
            <w:noProof/>
            <w:webHidden/>
          </w:rPr>
          <w:instrText xml:space="preserve"> PAGEREF _Toc193886163 \h </w:instrText>
        </w:r>
        <w:r>
          <w:rPr>
            <w:noProof/>
            <w:webHidden/>
          </w:rPr>
        </w:r>
        <w:r>
          <w:rPr>
            <w:noProof/>
            <w:webHidden/>
          </w:rPr>
          <w:fldChar w:fldCharType="separate"/>
        </w:r>
        <w:r>
          <w:rPr>
            <w:noProof/>
            <w:webHidden/>
          </w:rPr>
          <w:t>30</w:t>
        </w:r>
        <w:r>
          <w:rPr>
            <w:noProof/>
            <w:webHidden/>
          </w:rPr>
          <w:fldChar w:fldCharType="end"/>
        </w:r>
      </w:hyperlink>
    </w:p>
    <w:p w14:paraId="1809F1E2" w14:textId="2AB115A2" w:rsidR="001C27B8" w:rsidRDefault="001C27B8">
      <w:pPr>
        <w:pStyle w:val="TOC3"/>
        <w:tabs>
          <w:tab w:val="left" w:pos="1440"/>
          <w:tab w:val="right" w:leader="dot" w:pos="9830"/>
        </w:tabs>
        <w:rPr>
          <w:rFonts w:eastAsiaTheme="minorEastAsia" w:cstheme="minorBidi"/>
          <w:noProof/>
          <w:sz w:val="24"/>
          <w:szCs w:val="24"/>
        </w:rPr>
      </w:pPr>
      <w:hyperlink w:anchor="_Toc193886164" w:history="1">
        <w:r w:rsidRPr="00876A20">
          <w:rPr>
            <w:rStyle w:val="Hyperlink"/>
            <w:noProof/>
          </w:rPr>
          <w:t>4.4.11</w:t>
        </w:r>
        <w:r>
          <w:rPr>
            <w:rFonts w:eastAsiaTheme="minorEastAsia" w:cstheme="minorBidi"/>
            <w:noProof/>
            <w:sz w:val="24"/>
            <w:szCs w:val="24"/>
          </w:rPr>
          <w:tab/>
        </w:r>
        <w:r w:rsidRPr="00876A20">
          <w:rPr>
            <w:rStyle w:val="Hyperlink"/>
            <w:noProof/>
          </w:rPr>
          <w:t>The array() and arrayOffset() methods</w:t>
        </w:r>
        <w:r>
          <w:rPr>
            <w:noProof/>
            <w:webHidden/>
          </w:rPr>
          <w:tab/>
        </w:r>
        <w:r>
          <w:rPr>
            <w:noProof/>
            <w:webHidden/>
          </w:rPr>
          <w:fldChar w:fldCharType="begin"/>
        </w:r>
        <w:r>
          <w:rPr>
            <w:noProof/>
            <w:webHidden/>
          </w:rPr>
          <w:instrText xml:space="preserve"> PAGEREF _Toc193886164 \h </w:instrText>
        </w:r>
        <w:r>
          <w:rPr>
            <w:noProof/>
            <w:webHidden/>
          </w:rPr>
        </w:r>
        <w:r>
          <w:rPr>
            <w:noProof/>
            <w:webHidden/>
          </w:rPr>
          <w:fldChar w:fldCharType="separate"/>
        </w:r>
        <w:r>
          <w:rPr>
            <w:noProof/>
            <w:webHidden/>
          </w:rPr>
          <w:t>30</w:t>
        </w:r>
        <w:r>
          <w:rPr>
            <w:noProof/>
            <w:webHidden/>
          </w:rPr>
          <w:fldChar w:fldCharType="end"/>
        </w:r>
      </w:hyperlink>
    </w:p>
    <w:p w14:paraId="50911CDA" w14:textId="303B00B1" w:rsidR="001C27B8" w:rsidRDefault="001C27B8">
      <w:pPr>
        <w:pStyle w:val="TOC1"/>
        <w:tabs>
          <w:tab w:val="left" w:pos="480"/>
          <w:tab w:val="right" w:leader="dot" w:pos="9830"/>
        </w:tabs>
        <w:rPr>
          <w:rFonts w:eastAsiaTheme="minorEastAsia" w:cstheme="minorBidi"/>
          <w:b w:val="0"/>
          <w:bCs w:val="0"/>
          <w:noProof/>
        </w:rPr>
      </w:pPr>
      <w:hyperlink w:anchor="_Toc193886165" w:history="1">
        <w:r w:rsidRPr="00876A20">
          <w:rPr>
            <w:rStyle w:val="Hyperlink"/>
            <w:noProof/>
          </w:rPr>
          <w:t>5</w:t>
        </w:r>
        <w:r>
          <w:rPr>
            <w:rFonts w:eastAsiaTheme="minorEastAsia" w:cstheme="minorBidi"/>
            <w:b w:val="0"/>
            <w:bCs w:val="0"/>
            <w:noProof/>
          </w:rPr>
          <w:tab/>
        </w:r>
        <w:r w:rsidRPr="00876A20">
          <w:rPr>
            <w:rStyle w:val="Hyperlink"/>
            <w:noProof/>
          </w:rPr>
          <w:t>Evio Specific C++ APIs</w:t>
        </w:r>
        <w:r>
          <w:rPr>
            <w:noProof/>
            <w:webHidden/>
          </w:rPr>
          <w:tab/>
        </w:r>
        <w:r>
          <w:rPr>
            <w:noProof/>
            <w:webHidden/>
          </w:rPr>
          <w:fldChar w:fldCharType="begin"/>
        </w:r>
        <w:r>
          <w:rPr>
            <w:noProof/>
            <w:webHidden/>
          </w:rPr>
          <w:instrText xml:space="preserve"> PAGEREF _Toc193886165 \h </w:instrText>
        </w:r>
        <w:r>
          <w:rPr>
            <w:noProof/>
            <w:webHidden/>
          </w:rPr>
        </w:r>
        <w:r>
          <w:rPr>
            <w:noProof/>
            <w:webHidden/>
          </w:rPr>
          <w:fldChar w:fldCharType="separate"/>
        </w:r>
        <w:r>
          <w:rPr>
            <w:noProof/>
            <w:webHidden/>
          </w:rPr>
          <w:t>31</w:t>
        </w:r>
        <w:r>
          <w:rPr>
            <w:noProof/>
            <w:webHidden/>
          </w:rPr>
          <w:fldChar w:fldCharType="end"/>
        </w:r>
      </w:hyperlink>
    </w:p>
    <w:p w14:paraId="6A0CC869" w14:textId="1A535F0A"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66" w:history="1">
        <w:r w:rsidRPr="00876A20">
          <w:rPr>
            <w:rStyle w:val="Hyperlink"/>
            <w:noProof/>
            <w14:scene3d>
              <w14:camera w14:prst="orthographicFront"/>
              <w14:lightRig w14:rig="threePt" w14:dir="t">
                <w14:rot w14:lat="0" w14:lon="0" w14:rev="0"/>
              </w14:lightRig>
            </w14:scene3d>
          </w:rPr>
          <w:t>5.1</w:t>
        </w:r>
        <w:r>
          <w:rPr>
            <w:rFonts w:eastAsiaTheme="minorEastAsia" w:cstheme="minorBidi"/>
            <w:b w:val="0"/>
            <w:bCs w:val="0"/>
            <w:noProof/>
            <w:sz w:val="24"/>
            <w:szCs w:val="24"/>
          </w:rPr>
          <w:tab/>
        </w:r>
        <w:r w:rsidRPr="00876A20">
          <w:rPr>
            <w:rStyle w:val="Hyperlink"/>
            <w:noProof/>
          </w:rPr>
          <w:t>Regular API for Building Events</w:t>
        </w:r>
        <w:r>
          <w:rPr>
            <w:noProof/>
            <w:webHidden/>
          </w:rPr>
          <w:tab/>
        </w:r>
        <w:r>
          <w:rPr>
            <w:noProof/>
            <w:webHidden/>
          </w:rPr>
          <w:fldChar w:fldCharType="begin"/>
        </w:r>
        <w:r>
          <w:rPr>
            <w:noProof/>
            <w:webHidden/>
          </w:rPr>
          <w:instrText xml:space="preserve"> PAGEREF _Toc193886166 \h </w:instrText>
        </w:r>
        <w:r>
          <w:rPr>
            <w:noProof/>
            <w:webHidden/>
          </w:rPr>
        </w:r>
        <w:r>
          <w:rPr>
            <w:noProof/>
            <w:webHidden/>
          </w:rPr>
          <w:fldChar w:fldCharType="separate"/>
        </w:r>
        <w:r>
          <w:rPr>
            <w:noProof/>
            <w:webHidden/>
          </w:rPr>
          <w:t>31</w:t>
        </w:r>
        <w:r>
          <w:rPr>
            <w:noProof/>
            <w:webHidden/>
          </w:rPr>
          <w:fldChar w:fldCharType="end"/>
        </w:r>
      </w:hyperlink>
    </w:p>
    <w:p w14:paraId="07714F98" w14:textId="1D8F27A0"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67" w:history="1">
        <w:r w:rsidRPr="00876A20">
          <w:rPr>
            <w:rStyle w:val="Hyperlink"/>
            <w:noProof/>
            <w14:scene3d>
              <w14:camera w14:prst="orthographicFront"/>
              <w14:lightRig w14:rig="threePt" w14:dir="t">
                <w14:rot w14:lat="0" w14:lon="0" w14:rev="0"/>
              </w14:lightRig>
            </w14:scene3d>
          </w:rPr>
          <w:t>5.2</w:t>
        </w:r>
        <w:r>
          <w:rPr>
            <w:rFonts w:eastAsiaTheme="minorEastAsia" w:cstheme="minorBidi"/>
            <w:b w:val="0"/>
            <w:bCs w:val="0"/>
            <w:noProof/>
            <w:sz w:val="24"/>
            <w:szCs w:val="24"/>
          </w:rPr>
          <w:tab/>
        </w:r>
        <w:r w:rsidRPr="00876A20">
          <w:rPr>
            <w:rStyle w:val="Hyperlink"/>
            <w:noProof/>
          </w:rPr>
          <w:t>Compact API for Building Events</w:t>
        </w:r>
        <w:r>
          <w:rPr>
            <w:noProof/>
            <w:webHidden/>
          </w:rPr>
          <w:tab/>
        </w:r>
        <w:r>
          <w:rPr>
            <w:noProof/>
            <w:webHidden/>
          </w:rPr>
          <w:fldChar w:fldCharType="begin"/>
        </w:r>
        <w:r>
          <w:rPr>
            <w:noProof/>
            <w:webHidden/>
          </w:rPr>
          <w:instrText xml:space="preserve"> PAGEREF _Toc193886167 \h </w:instrText>
        </w:r>
        <w:r>
          <w:rPr>
            <w:noProof/>
            <w:webHidden/>
          </w:rPr>
        </w:r>
        <w:r>
          <w:rPr>
            <w:noProof/>
            <w:webHidden/>
          </w:rPr>
          <w:fldChar w:fldCharType="separate"/>
        </w:r>
        <w:r>
          <w:rPr>
            <w:noProof/>
            <w:webHidden/>
          </w:rPr>
          <w:t>33</w:t>
        </w:r>
        <w:r>
          <w:rPr>
            <w:noProof/>
            <w:webHidden/>
          </w:rPr>
          <w:fldChar w:fldCharType="end"/>
        </w:r>
      </w:hyperlink>
    </w:p>
    <w:p w14:paraId="21073FD4" w14:textId="64D9EE8B"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68" w:history="1">
        <w:r w:rsidRPr="00876A20">
          <w:rPr>
            <w:rStyle w:val="Hyperlink"/>
            <w:noProof/>
            <w14:scene3d>
              <w14:camera w14:prst="orthographicFront"/>
              <w14:lightRig w14:rig="threePt" w14:dir="t">
                <w14:rot w14:lat="0" w14:lon="0" w14:rev="0"/>
              </w14:lightRig>
            </w14:scene3d>
          </w:rPr>
          <w:t>5.3</w:t>
        </w:r>
        <w:r>
          <w:rPr>
            <w:rFonts w:eastAsiaTheme="minorEastAsia" w:cstheme="minorBidi"/>
            <w:b w:val="0"/>
            <w:bCs w:val="0"/>
            <w:noProof/>
            <w:sz w:val="24"/>
            <w:szCs w:val="24"/>
          </w:rPr>
          <w:tab/>
        </w:r>
        <w:r w:rsidRPr="00876A20">
          <w:rPr>
            <w:rStyle w:val="Hyperlink"/>
            <w:noProof/>
          </w:rPr>
          <w:t>Tree structure API for Building Events</w:t>
        </w:r>
        <w:r>
          <w:rPr>
            <w:noProof/>
            <w:webHidden/>
          </w:rPr>
          <w:tab/>
        </w:r>
        <w:r>
          <w:rPr>
            <w:noProof/>
            <w:webHidden/>
          </w:rPr>
          <w:fldChar w:fldCharType="begin"/>
        </w:r>
        <w:r>
          <w:rPr>
            <w:noProof/>
            <w:webHidden/>
          </w:rPr>
          <w:instrText xml:space="preserve"> PAGEREF _Toc193886168 \h </w:instrText>
        </w:r>
        <w:r>
          <w:rPr>
            <w:noProof/>
            <w:webHidden/>
          </w:rPr>
        </w:r>
        <w:r>
          <w:rPr>
            <w:noProof/>
            <w:webHidden/>
          </w:rPr>
          <w:fldChar w:fldCharType="separate"/>
        </w:r>
        <w:r>
          <w:rPr>
            <w:noProof/>
            <w:webHidden/>
          </w:rPr>
          <w:t>34</w:t>
        </w:r>
        <w:r>
          <w:rPr>
            <w:noProof/>
            <w:webHidden/>
          </w:rPr>
          <w:fldChar w:fldCharType="end"/>
        </w:r>
      </w:hyperlink>
    </w:p>
    <w:p w14:paraId="2E28780A" w14:textId="1966773C"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69" w:history="1">
        <w:r w:rsidRPr="00876A20">
          <w:rPr>
            <w:rStyle w:val="Hyperlink"/>
            <w:noProof/>
            <w14:scene3d>
              <w14:camera w14:prst="orthographicFront"/>
              <w14:lightRig w14:rig="threePt" w14:dir="t">
                <w14:rot w14:lat="0" w14:lon="0" w14:rev="0"/>
              </w14:lightRig>
            </w14:scene3d>
          </w:rPr>
          <w:t>5.4</w:t>
        </w:r>
        <w:r>
          <w:rPr>
            <w:rFonts w:eastAsiaTheme="minorEastAsia" w:cstheme="minorBidi"/>
            <w:b w:val="0"/>
            <w:bCs w:val="0"/>
            <w:noProof/>
            <w:sz w:val="24"/>
            <w:szCs w:val="24"/>
          </w:rPr>
          <w:tab/>
        </w:r>
        <w:r w:rsidRPr="00876A20">
          <w:rPr>
            <w:rStyle w:val="Hyperlink"/>
            <w:noProof/>
          </w:rPr>
          <w:t>Writing Events</w:t>
        </w:r>
        <w:r>
          <w:rPr>
            <w:noProof/>
            <w:webHidden/>
          </w:rPr>
          <w:tab/>
        </w:r>
        <w:r>
          <w:rPr>
            <w:noProof/>
            <w:webHidden/>
          </w:rPr>
          <w:fldChar w:fldCharType="begin"/>
        </w:r>
        <w:r>
          <w:rPr>
            <w:noProof/>
            <w:webHidden/>
          </w:rPr>
          <w:instrText xml:space="preserve"> PAGEREF _Toc193886169 \h </w:instrText>
        </w:r>
        <w:r>
          <w:rPr>
            <w:noProof/>
            <w:webHidden/>
          </w:rPr>
        </w:r>
        <w:r>
          <w:rPr>
            <w:noProof/>
            <w:webHidden/>
          </w:rPr>
          <w:fldChar w:fldCharType="separate"/>
        </w:r>
        <w:r>
          <w:rPr>
            <w:noProof/>
            <w:webHidden/>
          </w:rPr>
          <w:t>36</w:t>
        </w:r>
        <w:r>
          <w:rPr>
            <w:noProof/>
            <w:webHidden/>
          </w:rPr>
          <w:fldChar w:fldCharType="end"/>
        </w:r>
      </w:hyperlink>
    </w:p>
    <w:p w14:paraId="6191F12C" w14:textId="4FDAAFEC" w:rsidR="001C27B8" w:rsidRDefault="001C27B8">
      <w:pPr>
        <w:pStyle w:val="TOC3"/>
        <w:tabs>
          <w:tab w:val="left" w:pos="1200"/>
          <w:tab w:val="right" w:leader="dot" w:pos="9830"/>
        </w:tabs>
        <w:rPr>
          <w:rFonts w:eastAsiaTheme="minorEastAsia" w:cstheme="minorBidi"/>
          <w:noProof/>
          <w:sz w:val="24"/>
          <w:szCs w:val="24"/>
        </w:rPr>
      </w:pPr>
      <w:hyperlink w:anchor="_Toc193886170" w:history="1">
        <w:r w:rsidRPr="00876A20">
          <w:rPr>
            <w:rStyle w:val="Hyperlink"/>
            <w:noProof/>
          </w:rPr>
          <w:t>5.4.1</w:t>
        </w:r>
        <w:r>
          <w:rPr>
            <w:rFonts w:eastAsiaTheme="minorEastAsia" w:cstheme="minorBidi"/>
            <w:noProof/>
            <w:sz w:val="24"/>
            <w:szCs w:val="24"/>
          </w:rPr>
          <w:tab/>
        </w:r>
        <w:r w:rsidRPr="00876A20">
          <w:rPr>
            <w:rStyle w:val="Hyperlink"/>
            <w:noProof/>
          </w:rPr>
          <w:t>Writing to file or buffer</w:t>
        </w:r>
        <w:r>
          <w:rPr>
            <w:noProof/>
            <w:webHidden/>
          </w:rPr>
          <w:tab/>
        </w:r>
        <w:r>
          <w:rPr>
            <w:noProof/>
            <w:webHidden/>
          </w:rPr>
          <w:fldChar w:fldCharType="begin"/>
        </w:r>
        <w:r>
          <w:rPr>
            <w:noProof/>
            <w:webHidden/>
          </w:rPr>
          <w:instrText xml:space="preserve"> PAGEREF _Toc193886170 \h </w:instrText>
        </w:r>
        <w:r>
          <w:rPr>
            <w:noProof/>
            <w:webHidden/>
          </w:rPr>
        </w:r>
        <w:r>
          <w:rPr>
            <w:noProof/>
            <w:webHidden/>
          </w:rPr>
          <w:fldChar w:fldCharType="separate"/>
        </w:r>
        <w:r>
          <w:rPr>
            <w:noProof/>
            <w:webHidden/>
          </w:rPr>
          <w:t>36</w:t>
        </w:r>
        <w:r>
          <w:rPr>
            <w:noProof/>
            <w:webHidden/>
          </w:rPr>
          <w:fldChar w:fldCharType="end"/>
        </w:r>
      </w:hyperlink>
    </w:p>
    <w:p w14:paraId="36DE0126" w14:textId="480ABA08" w:rsidR="001C27B8" w:rsidRDefault="001C27B8">
      <w:pPr>
        <w:pStyle w:val="TOC3"/>
        <w:tabs>
          <w:tab w:val="left" w:pos="1200"/>
          <w:tab w:val="right" w:leader="dot" w:pos="9830"/>
        </w:tabs>
        <w:rPr>
          <w:rFonts w:eastAsiaTheme="minorEastAsia" w:cstheme="minorBidi"/>
          <w:noProof/>
          <w:sz w:val="24"/>
          <w:szCs w:val="24"/>
        </w:rPr>
      </w:pPr>
      <w:hyperlink w:anchor="_Toc193886171" w:history="1">
        <w:r w:rsidRPr="00876A20">
          <w:rPr>
            <w:rStyle w:val="Hyperlink"/>
            <w:noProof/>
          </w:rPr>
          <w:t>5.4.2</w:t>
        </w:r>
        <w:r>
          <w:rPr>
            <w:rFonts w:eastAsiaTheme="minorEastAsia" w:cstheme="minorBidi"/>
            <w:noProof/>
            <w:sz w:val="24"/>
            <w:szCs w:val="24"/>
          </w:rPr>
          <w:tab/>
        </w:r>
        <w:r w:rsidRPr="00876A20">
          <w:rPr>
            <w:rStyle w:val="Hyperlink"/>
            <w:noProof/>
          </w:rPr>
          <w:t>Writing to file or buffer in evio version 4 format</w:t>
        </w:r>
        <w:r>
          <w:rPr>
            <w:noProof/>
            <w:webHidden/>
          </w:rPr>
          <w:tab/>
        </w:r>
        <w:r>
          <w:rPr>
            <w:noProof/>
            <w:webHidden/>
          </w:rPr>
          <w:fldChar w:fldCharType="begin"/>
        </w:r>
        <w:r>
          <w:rPr>
            <w:noProof/>
            <w:webHidden/>
          </w:rPr>
          <w:instrText xml:space="preserve"> PAGEREF _Toc193886171 \h </w:instrText>
        </w:r>
        <w:r>
          <w:rPr>
            <w:noProof/>
            <w:webHidden/>
          </w:rPr>
        </w:r>
        <w:r>
          <w:rPr>
            <w:noProof/>
            <w:webHidden/>
          </w:rPr>
          <w:fldChar w:fldCharType="separate"/>
        </w:r>
        <w:r>
          <w:rPr>
            <w:noProof/>
            <w:webHidden/>
          </w:rPr>
          <w:t>37</w:t>
        </w:r>
        <w:r>
          <w:rPr>
            <w:noProof/>
            <w:webHidden/>
          </w:rPr>
          <w:fldChar w:fldCharType="end"/>
        </w:r>
      </w:hyperlink>
    </w:p>
    <w:p w14:paraId="7DDED250" w14:textId="135113A3" w:rsidR="001C27B8" w:rsidRDefault="001C27B8">
      <w:pPr>
        <w:pStyle w:val="TOC3"/>
        <w:tabs>
          <w:tab w:val="left" w:pos="1200"/>
          <w:tab w:val="right" w:leader="dot" w:pos="9830"/>
        </w:tabs>
        <w:rPr>
          <w:rFonts w:eastAsiaTheme="minorEastAsia" w:cstheme="minorBidi"/>
          <w:noProof/>
          <w:sz w:val="24"/>
          <w:szCs w:val="24"/>
        </w:rPr>
      </w:pPr>
      <w:hyperlink w:anchor="_Toc193886172" w:history="1">
        <w:r w:rsidRPr="00876A20">
          <w:rPr>
            <w:rStyle w:val="Hyperlink"/>
            <w:noProof/>
          </w:rPr>
          <w:t>5.4.3</w:t>
        </w:r>
        <w:r>
          <w:rPr>
            <w:rFonts w:eastAsiaTheme="minorEastAsia" w:cstheme="minorBidi"/>
            <w:noProof/>
            <w:sz w:val="24"/>
            <w:szCs w:val="24"/>
          </w:rPr>
          <w:tab/>
        </w:r>
        <w:r w:rsidRPr="00876A20">
          <w:rPr>
            <w:rStyle w:val="Hyperlink"/>
            <w:noProof/>
          </w:rPr>
          <w:t>Splitting files and automatic file naming</w:t>
        </w:r>
        <w:r>
          <w:rPr>
            <w:noProof/>
            <w:webHidden/>
          </w:rPr>
          <w:tab/>
        </w:r>
        <w:r>
          <w:rPr>
            <w:noProof/>
            <w:webHidden/>
          </w:rPr>
          <w:fldChar w:fldCharType="begin"/>
        </w:r>
        <w:r>
          <w:rPr>
            <w:noProof/>
            <w:webHidden/>
          </w:rPr>
          <w:instrText xml:space="preserve"> PAGEREF _Toc193886172 \h </w:instrText>
        </w:r>
        <w:r>
          <w:rPr>
            <w:noProof/>
            <w:webHidden/>
          </w:rPr>
        </w:r>
        <w:r>
          <w:rPr>
            <w:noProof/>
            <w:webHidden/>
          </w:rPr>
          <w:fldChar w:fldCharType="separate"/>
        </w:r>
        <w:r>
          <w:rPr>
            <w:noProof/>
            <w:webHidden/>
          </w:rPr>
          <w:t>38</w:t>
        </w:r>
        <w:r>
          <w:rPr>
            <w:noProof/>
            <w:webHidden/>
          </w:rPr>
          <w:fldChar w:fldCharType="end"/>
        </w:r>
      </w:hyperlink>
    </w:p>
    <w:p w14:paraId="68373A26" w14:textId="3A839CD7"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73" w:history="1">
        <w:r w:rsidRPr="00876A20">
          <w:rPr>
            <w:rStyle w:val="Hyperlink"/>
            <w:noProof/>
            <w14:scene3d>
              <w14:camera w14:prst="orthographicFront"/>
              <w14:lightRig w14:rig="threePt" w14:dir="t">
                <w14:rot w14:lat="0" w14:lon="0" w14:rev="0"/>
              </w14:lightRig>
            </w14:scene3d>
          </w:rPr>
          <w:t>5.5</w:t>
        </w:r>
        <w:r>
          <w:rPr>
            <w:rFonts w:eastAsiaTheme="minorEastAsia" w:cstheme="minorBidi"/>
            <w:b w:val="0"/>
            <w:bCs w:val="0"/>
            <w:noProof/>
            <w:sz w:val="24"/>
            <w:szCs w:val="24"/>
          </w:rPr>
          <w:tab/>
        </w:r>
        <w:r w:rsidRPr="00876A20">
          <w:rPr>
            <w:rStyle w:val="Hyperlink"/>
            <w:noProof/>
          </w:rPr>
          <w:t>Regular API for Reading Events</w:t>
        </w:r>
        <w:r>
          <w:rPr>
            <w:noProof/>
            <w:webHidden/>
          </w:rPr>
          <w:tab/>
        </w:r>
        <w:r>
          <w:rPr>
            <w:noProof/>
            <w:webHidden/>
          </w:rPr>
          <w:fldChar w:fldCharType="begin"/>
        </w:r>
        <w:r>
          <w:rPr>
            <w:noProof/>
            <w:webHidden/>
          </w:rPr>
          <w:instrText xml:space="preserve"> PAGEREF _Toc193886173 \h </w:instrText>
        </w:r>
        <w:r>
          <w:rPr>
            <w:noProof/>
            <w:webHidden/>
          </w:rPr>
        </w:r>
        <w:r>
          <w:rPr>
            <w:noProof/>
            <w:webHidden/>
          </w:rPr>
          <w:fldChar w:fldCharType="separate"/>
        </w:r>
        <w:r>
          <w:rPr>
            <w:noProof/>
            <w:webHidden/>
          </w:rPr>
          <w:t>40</w:t>
        </w:r>
        <w:r>
          <w:rPr>
            <w:noProof/>
            <w:webHidden/>
          </w:rPr>
          <w:fldChar w:fldCharType="end"/>
        </w:r>
      </w:hyperlink>
    </w:p>
    <w:p w14:paraId="29BEC402" w14:textId="42E0A698"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74" w:history="1">
        <w:r w:rsidRPr="00876A20">
          <w:rPr>
            <w:rStyle w:val="Hyperlink"/>
            <w:noProof/>
            <w14:scene3d>
              <w14:camera w14:prst="orthographicFront"/>
              <w14:lightRig w14:rig="threePt" w14:dir="t">
                <w14:rot w14:lat="0" w14:lon="0" w14:rev="0"/>
              </w14:lightRig>
            </w14:scene3d>
          </w:rPr>
          <w:t>5.6</w:t>
        </w:r>
        <w:r>
          <w:rPr>
            <w:rFonts w:eastAsiaTheme="minorEastAsia" w:cstheme="minorBidi"/>
            <w:b w:val="0"/>
            <w:bCs w:val="0"/>
            <w:noProof/>
            <w:sz w:val="24"/>
            <w:szCs w:val="24"/>
          </w:rPr>
          <w:tab/>
        </w:r>
        <w:r w:rsidRPr="00876A20">
          <w:rPr>
            <w:rStyle w:val="Hyperlink"/>
            <w:noProof/>
          </w:rPr>
          <w:t>Searching</w:t>
        </w:r>
        <w:r>
          <w:rPr>
            <w:noProof/>
            <w:webHidden/>
          </w:rPr>
          <w:tab/>
        </w:r>
        <w:r>
          <w:rPr>
            <w:noProof/>
            <w:webHidden/>
          </w:rPr>
          <w:fldChar w:fldCharType="begin"/>
        </w:r>
        <w:r>
          <w:rPr>
            <w:noProof/>
            <w:webHidden/>
          </w:rPr>
          <w:instrText xml:space="preserve"> PAGEREF _Toc193886174 \h </w:instrText>
        </w:r>
        <w:r>
          <w:rPr>
            <w:noProof/>
            <w:webHidden/>
          </w:rPr>
        </w:r>
        <w:r>
          <w:rPr>
            <w:noProof/>
            <w:webHidden/>
          </w:rPr>
          <w:fldChar w:fldCharType="separate"/>
        </w:r>
        <w:r>
          <w:rPr>
            <w:noProof/>
            <w:webHidden/>
          </w:rPr>
          <w:t>42</w:t>
        </w:r>
        <w:r>
          <w:rPr>
            <w:noProof/>
            <w:webHidden/>
          </w:rPr>
          <w:fldChar w:fldCharType="end"/>
        </w:r>
      </w:hyperlink>
    </w:p>
    <w:p w14:paraId="16725267" w14:textId="5E5ABC0E" w:rsidR="001C27B8" w:rsidRDefault="001C27B8">
      <w:pPr>
        <w:pStyle w:val="TOC3"/>
        <w:tabs>
          <w:tab w:val="left" w:pos="1200"/>
          <w:tab w:val="right" w:leader="dot" w:pos="9830"/>
        </w:tabs>
        <w:rPr>
          <w:rFonts w:eastAsiaTheme="minorEastAsia" w:cstheme="minorBidi"/>
          <w:noProof/>
          <w:sz w:val="24"/>
          <w:szCs w:val="24"/>
        </w:rPr>
      </w:pPr>
      <w:hyperlink w:anchor="_Toc193886175" w:history="1">
        <w:r w:rsidRPr="00876A20">
          <w:rPr>
            <w:rStyle w:val="Hyperlink"/>
            <w:noProof/>
          </w:rPr>
          <w:t>5.6.1</w:t>
        </w:r>
        <w:r>
          <w:rPr>
            <w:rFonts w:eastAsiaTheme="minorEastAsia" w:cstheme="minorBidi"/>
            <w:noProof/>
            <w:sz w:val="24"/>
            <w:szCs w:val="24"/>
          </w:rPr>
          <w:tab/>
        </w:r>
        <w:r w:rsidRPr="00876A20">
          <w:rPr>
            <w:rStyle w:val="Hyperlink"/>
            <w:noProof/>
          </w:rPr>
          <w:t>StructureFinder</w:t>
        </w:r>
        <w:r>
          <w:rPr>
            <w:noProof/>
            <w:webHidden/>
          </w:rPr>
          <w:tab/>
        </w:r>
        <w:r>
          <w:rPr>
            <w:noProof/>
            <w:webHidden/>
          </w:rPr>
          <w:fldChar w:fldCharType="begin"/>
        </w:r>
        <w:r>
          <w:rPr>
            <w:noProof/>
            <w:webHidden/>
          </w:rPr>
          <w:instrText xml:space="preserve"> PAGEREF _Toc193886175 \h </w:instrText>
        </w:r>
        <w:r>
          <w:rPr>
            <w:noProof/>
            <w:webHidden/>
          </w:rPr>
        </w:r>
        <w:r>
          <w:rPr>
            <w:noProof/>
            <w:webHidden/>
          </w:rPr>
          <w:fldChar w:fldCharType="separate"/>
        </w:r>
        <w:r>
          <w:rPr>
            <w:noProof/>
            <w:webHidden/>
          </w:rPr>
          <w:t>42</w:t>
        </w:r>
        <w:r>
          <w:rPr>
            <w:noProof/>
            <w:webHidden/>
          </w:rPr>
          <w:fldChar w:fldCharType="end"/>
        </w:r>
      </w:hyperlink>
    </w:p>
    <w:p w14:paraId="3ACFEC72" w14:textId="407FA402" w:rsidR="001C27B8" w:rsidRDefault="001C27B8">
      <w:pPr>
        <w:pStyle w:val="TOC3"/>
        <w:tabs>
          <w:tab w:val="left" w:pos="1200"/>
          <w:tab w:val="right" w:leader="dot" w:pos="9830"/>
        </w:tabs>
        <w:rPr>
          <w:rFonts w:eastAsiaTheme="minorEastAsia" w:cstheme="minorBidi"/>
          <w:noProof/>
          <w:sz w:val="24"/>
          <w:szCs w:val="24"/>
        </w:rPr>
      </w:pPr>
      <w:hyperlink w:anchor="_Toc193886176" w:history="1">
        <w:r w:rsidRPr="00876A20">
          <w:rPr>
            <w:rStyle w:val="Hyperlink"/>
            <w:noProof/>
          </w:rPr>
          <w:t>5.6.2</w:t>
        </w:r>
        <w:r>
          <w:rPr>
            <w:rFonts w:eastAsiaTheme="minorEastAsia" w:cstheme="minorBidi"/>
            <w:noProof/>
            <w:sz w:val="24"/>
            <w:szCs w:val="24"/>
          </w:rPr>
          <w:tab/>
        </w:r>
        <w:r w:rsidRPr="00876A20">
          <w:rPr>
            <w:rStyle w:val="Hyperlink"/>
            <w:noProof/>
          </w:rPr>
          <w:t>EvioCompactStructureHandler</w:t>
        </w:r>
        <w:r>
          <w:rPr>
            <w:noProof/>
            <w:webHidden/>
          </w:rPr>
          <w:tab/>
        </w:r>
        <w:r>
          <w:rPr>
            <w:noProof/>
            <w:webHidden/>
          </w:rPr>
          <w:fldChar w:fldCharType="begin"/>
        </w:r>
        <w:r>
          <w:rPr>
            <w:noProof/>
            <w:webHidden/>
          </w:rPr>
          <w:instrText xml:space="preserve"> PAGEREF _Toc193886176 \h </w:instrText>
        </w:r>
        <w:r>
          <w:rPr>
            <w:noProof/>
            <w:webHidden/>
          </w:rPr>
        </w:r>
        <w:r>
          <w:rPr>
            <w:noProof/>
            <w:webHidden/>
          </w:rPr>
          <w:fldChar w:fldCharType="separate"/>
        </w:r>
        <w:r>
          <w:rPr>
            <w:noProof/>
            <w:webHidden/>
          </w:rPr>
          <w:t>43</w:t>
        </w:r>
        <w:r>
          <w:rPr>
            <w:noProof/>
            <w:webHidden/>
          </w:rPr>
          <w:fldChar w:fldCharType="end"/>
        </w:r>
      </w:hyperlink>
    </w:p>
    <w:p w14:paraId="55AE9FA3" w14:textId="15C1BE24"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77" w:history="1">
        <w:r w:rsidRPr="00876A20">
          <w:rPr>
            <w:rStyle w:val="Hyperlink"/>
            <w:noProof/>
            <w14:scene3d>
              <w14:camera w14:prst="orthographicFront"/>
              <w14:lightRig w14:rig="threePt" w14:dir="t">
                <w14:rot w14:lat="0" w14:lon="0" w14:rev="0"/>
              </w14:lightRig>
            </w14:scene3d>
          </w:rPr>
          <w:t>5.7</w:t>
        </w:r>
        <w:r>
          <w:rPr>
            <w:rFonts w:eastAsiaTheme="minorEastAsia" w:cstheme="minorBidi"/>
            <w:b w:val="0"/>
            <w:bCs w:val="0"/>
            <w:noProof/>
            <w:sz w:val="24"/>
            <w:szCs w:val="24"/>
          </w:rPr>
          <w:tab/>
        </w:r>
        <w:r w:rsidRPr="00876A20">
          <w:rPr>
            <w:rStyle w:val="Hyperlink"/>
            <w:noProof/>
          </w:rPr>
          <w:t>Parsing</w:t>
        </w:r>
        <w:r>
          <w:rPr>
            <w:noProof/>
            <w:webHidden/>
          </w:rPr>
          <w:tab/>
        </w:r>
        <w:r>
          <w:rPr>
            <w:noProof/>
            <w:webHidden/>
          </w:rPr>
          <w:fldChar w:fldCharType="begin"/>
        </w:r>
        <w:r>
          <w:rPr>
            <w:noProof/>
            <w:webHidden/>
          </w:rPr>
          <w:instrText xml:space="preserve"> PAGEREF _Toc193886177 \h </w:instrText>
        </w:r>
        <w:r>
          <w:rPr>
            <w:noProof/>
            <w:webHidden/>
          </w:rPr>
        </w:r>
        <w:r>
          <w:rPr>
            <w:noProof/>
            <w:webHidden/>
          </w:rPr>
          <w:fldChar w:fldCharType="separate"/>
        </w:r>
        <w:r>
          <w:rPr>
            <w:noProof/>
            <w:webHidden/>
          </w:rPr>
          <w:t>43</w:t>
        </w:r>
        <w:r>
          <w:rPr>
            <w:noProof/>
            <w:webHidden/>
          </w:rPr>
          <w:fldChar w:fldCharType="end"/>
        </w:r>
      </w:hyperlink>
    </w:p>
    <w:p w14:paraId="272F2255" w14:textId="7298CF5F"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78" w:history="1">
        <w:r w:rsidRPr="00876A20">
          <w:rPr>
            <w:rStyle w:val="Hyperlink"/>
            <w:noProof/>
            <w14:scene3d>
              <w14:camera w14:prst="orthographicFront"/>
              <w14:lightRig w14:rig="threePt" w14:dir="t">
                <w14:rot w14:lat="0" w14:lon="0" w14:rev="0"/>
              </w14:lightRig>
            </w14:scene3d>
          </w:rPr>
          <w:t>5.8</w:t>
        </w:r>
        <w:r>
          <w:rPr>
            <w:rFonts w:eastAsiaTheme="minorEastAsia" w:cstheme="minorBidi"/>
            <w:b w:val="0"/>
            <w:bCs w:val="0"/>
            <w:noProof/>
            <w:sz w:val="24"/>
            <w:szCs w:val="24"/>
          </w:rPr>
          <w:tab/>
        </w:r>
        <w:r w:rsidRPr="00876A20">
          <w:rPr>
            <w:rStyle w:val="Hyperlink"/>
            <w:noProof/>
          </w:rPr>
          <w:t>Transforming</w:t>
        </w:r>
        <w:r>
          <w:rPr>
            <w:noProof/>
            <w:webHidden/>
          </w:rPr>
          <w:tab/>
        </w:r>
        <w:r>
          <w:rPr>
            <w:noProof/>
            <w:webHidden/>
          </w:rPr>
          <w:fldChar w:fldCharType="begin"/>
        </w:r>
        <w:r>
          <w:rPr>
            <w:noProof/>
            <w:webHidden/>
          </w:rPr>
          <w:instrText xml:space="preserve"> PAGEREF _Toc193886178 \h </w:instrText>
        </w:r>
        <w:r>
          <w:rPr>
            <w:noProof/>
            <w:webHidden/>
          </w:rPr>
        </w:r>
        <w:r>
          <w:rPr>
            <w:noProof/>
            <w:webHidden/>
          </w:rPr>
          <w:fldChar w:fldCharType="separate"/>
        </w:r>
        <w:r>
          <w:rPr>
            <w:noProof/>
            <w:webHidden/>
          </w:rPr>
          <w:t>45</w:t>
        </w:r>
        <w:r>
          <w:rPr>
            <w:noProof/>
            <w:webHidden/>
          </w:rPr>
          <w:fldChar w:fldCharType="end"/>
        </w:r>
      </w:hyperlink>
    </w:p>
    <w:p w14:paraId="5644E2DB" w14:textId="5B9BB481"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79" w:history="1">
        <w:r w:rsidRPr="00876A20">
          <w:rPr>
            <w:rStyle w:val="Hyperlink"/>
            <w:noProof/>
            <w14:scene3d>
              <w14:camera w14:prst="orthographicFront"/>
              <w14:lightRig w14:rig="threePt" w14:dir="t">
                <w14:rot w14:lat="0" w14:lon="0" w14:rev="0"/>
              </w14:lightRig>
            </w14:scene3d>
          </w:rPr>
          <w:t>5.9</w:t>
        </w:r>
        <w:r>
          <w:rPr>
            <w:rFonts w:eastAsiaTheme="minorEastAsia" w:cstheme="minorBidi"/>
            <w:b w:val="0"/>
            <w:bCs w:val="0"/>
            <w:noProof/>
            <w:sz w:val="24"/>
            <w:szCs w:val="24"/>
          </w:rPr>
          <w:tab/>
        </w:r>
        <w:r w:rsidRPr="00876A20">
          <w:rPr>
            <w:rStyle w:val="Hyperlink"/>
            <w:noProof/>
          </w:rPr>
          <w:t>Dictionaries</w:t>
        </w:r>
        <w:r>
          <w:rPr>
            <w:noProof/>
            <w:webHidden/>
          </w:rPr>
          <w:tab/>
        </w:r>
        <w:r>
          <w:rPr>
            <w:noProof/>
            <w:webHidden/>
          </w:rPr>
          <w:fldChar w:fldCharType="begin"/>
        </w:r>
        <w:r>
          <w:rPr>
            <w:noProof/>
            <w:webHidden/>
          </w:rPr>
          <w:instrText xml:space="preserve"> PAGEREF _Toc193886179 \h </w:instrText>
        </w:r>
        <w:r>
          <w:rPr>
            <w:noProof/>
            <w:webHidden/>
          </w:rPr>
        </w:r>
        <w:r>
          <w:rPr>
            <w:noProof/>
            <w:webHidden/>
          </w:rPr>
          <w:fldChar w:fldCharType="separate"/>
        </w:r>
        <w:r>
          <w:rPr>
            <w:noProof/>
            <w:webHidden/>
          </w:rPr>
          <w:t>45</w:t>
        </w:r>
        <w:r>
          <w:rPr>
            <w:noProof/>
            <w:webHidden/>
          </w:rPr>
          <w:fldChar w:fldCharType="end"/>
        </w:r>
      </w:hyperlink>
    </w:p>
    <w:p w14:paraId="2BBFCC71" w14:textId="4561D0DE"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80" w:history="1">
        <w:r w:rsidRPr="00876A20">
          <w:rPr>
            <w:rStyle w:val="Hyperlink"/>
            <w:noProof/>
            <w14:scene3d>
              <w14:camera w14:prst="orthographicFront"/>
              <w14:lightRig w14:rig="threePt" w14:dir="t">
                <w14:rot w14:lat="0" w14:lon="0" w14:rev="0"/>
              </w14:lightRig>
            </w14:scene3d>
          </w:rPr>
          <w:t>5.10</w:t>
        </w:r>
        <w:r>
          <w:rPr>
            <w:rFonts w:eastAsiaTheme="minorEastAsia" w:cstheme="minorBidi"/>
            <w:b w:val="0"/>
            <w:bCs w:val="0"/>
            <w:noProof/>
            <w:sz w:val="24"/>
            <w:szCs w:val="24"/>
          </w:rPr>
          <w:tab/>
        </w:r>
        <w:r w:rsidRPr="00876A20">
          <w:rPr>
            <w:rStyle w:val="Hyperlink"/>
            <w:noProof/>
          </w:rPr>
          <w:t>First Event</w:t>
        </w:r>
        <w:r>
          <w:rPr>
            <w:noProof/>
            <w:webHidden/>
          </w:rPr>
          <w:tab/>
        </w:r>
        <w:r>
          <w:rPr>
            <w:noProof/>
            <w:webHidden/>
          </w:rPr>
          <w:fldChar w:fldCharType="begin"/>
        </w:r>
        <w:r>
          <w:rPr>
            <w:noProof/>
            <w:webHidden/>
          </w:rPr>
          <w:instrText xml:space="preserve"> PAGEREF _Toc193886180 \h </w:instrText>
        </w:r>
        <w:r>
          <w:rPr>
            <w:noProof/>
            <w:webHidden/>
          </w:rPr>
        </w:r>
        <w:r>
          <w:rPr>
            <w:noProof/>
            <w:webHidden/>
          </w:rPr>
          <w:fldChar w:fldCharType="separate"/>
        </w:r>
        <w:r>
          <w:rPr>
            <w:noProof/>
            <w:webHidden/>
          </w:rPr>
          <w:t>47</w:t>
        </w:r>
        <w:r>
          <w:rPr>
            <w:noProof/>
            <w:webHidden/>
          </w:rPr>
          <w:fldChar w:fldCharType="end"/>
        </w:r>
      </w:hyperlink>
    </w:p>
    <w:p w14:paraId="7812DF91" w14:textId="2DAF9BD6"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81" w:history="1">
        <w:r w:rsidRPr="00876A20">
          <w:rPr>
            <w:rStyle w:val="Hyperlink"/>
            <w:noProof/>
            <w14:scene3d>
              <w14:camera w14:prst="orthographicFront"/>
              <w14:lightRig w14:rig="threePt" w14:dir="t">
                <w14:rot w14:lat="0" w14:lon="0" w14:rev="0"/>
              </w14:lightRig>
            </w14:scene3d>
          </w:rPr>
          <w:t>5.11</w:t>
        </w:r>
        <w:r>
          <w:rPr>
            <w:rFonts w:eastAsiaTheme="minorEastAsia" w:cstheme="minorBidi"/>
            <w:b w:val="0"/>
            <w:bCs w:val="0"/>
            <w:noProof/>
            <w:sz w:val="24"/>
            <w:szCs w:val="24"/>
          </w:rPr>
          <w:tab/>
        </w:r>
        <w:r w:rsidRPr="00876A20">
          <w:rPr>
            <w:rStyle w:val="Hyperlink"/>
            <w:noProof/>
          </w:rPr>
          <w:t>XML format events</w:t>
        </w:r>
        <w:r>
          <w:rPr>
            <w:noProof/>
            <w:webHidden/>
          </w:rPr>
          <w:tab/>
        </w:r>
        <w:r>
          <w:rPr>
            <w:noProof/>
            <w:webHidden/>
          </w:rPr>
          <w:fldChar w:fldCharType="begin"/>
        </w:r>
        <w:r>
          <w:rPr>
            <w:noProof/>
            <w:webHidden/>
          </w:rPr>
          <w:instrText xml:space="preserve"> PAGEREF _Toc193886181 \h </w:instrText>
        </w:r>
        <w:r>
          <w:rPr>
            <w:noProof/>
            <w:webHidden/>
          </w:rPr>
        </w:r>
        <w:r>
          <w:rPr>
            <w:noProof/>
            <w:webHidden/>
          </w:rPr>
          <w:fldChar w:fldCharType="separate"/>
        </w:r>
        <w:r>
          <w:rPr>
            <w:noProof/>
            <w:webHidden/>
          </w:rPr>
          <w:t>47</w:t>
        </w:r>
        <w:r>
          <w:rPr>
            <w:noProof/>
            <w:webHidden/>
          </w:rPr>
          <w:fldChar w:fldCharType="end"/>
        </w:r>
      </w:hyperlink>
    </w:p>
    <w:p w14:paraId="0717B9B0" w14:textId="3E5DCB12" w:rsidR="001C27B8" w:rsidRDefault="001C27B8">
      <w:pPr>
        <w:pStyle w:val="TOC1"/>
        <w:tabs>
          <w:tab w:val="left" w:pos="480"/>
          <w:tab w:val="right" w:leader="dot" w:pos="9830"/>
        </w:tabs>
        <w:rPr>
          <w:rFonts w:eastAsiaTheme="minorEastAsia" w:cstheme="minorBidi"/>
          <w:b w:val="0"/>
          <w:bCs w:val="0"/>
          <w:noProof/>
        </w:rPr>
      </w:pPr>
      <w:hyperlink w:anchor="_Toc193886182" w:history="1">
        <w:r w:rsidRPr="00876A20">
          <w:rPr>
            <w:rStyle w:val="Hyperlink"/>
            <w:noProof/>
          </w:rPr>
          <w:t>6</w:t>
        </w:r>
        <w:r>
          <w:rPr>
            <w:rFonts w:eastAsiaTheme="minorEastAsia" w:cstheme="minorBidi"/>
            <w:b w:val="0"/>
            <w:bCs w:val="0"/>
            <w:noProof/>
          </w:rPr>
          <w:tab/>
        </w:r>
        <w:r w:rsidRPr="00876A20">
          <w:rPr>
            <w:rStyle w:val="Hyperlink"/>
            <w:noProof/>
          </w:rPr>
          <w:t>Evio Specific Java APIs</w:t>
        </w:r>
        <w:r>
          <w:rPr>
            <w:noProof/>
            <w:webHidden/>
          </w:rPr>
          <w:tab/>
        </w:r>
        <w:r>
          <w:rPr>
            <w:noProof/>
            <w:webHidden/>
          </w:rPr>
          <w:fldChar w:fldCharType="begin"/>
        </w:r>
        <w:r>
          <w:rPr>
            <w:noProof/>
            <w:webHidden/>
          </w:rPr>
          <w:instrText xml:space="preserve"> PAGEREF _Toc193886182 \h </w:instrText>
        </w:r>
        <w:r>
          <w:rPr>
            <w:noProof/>
            <w:webHidden/>
          </w:rPr>
        </w:r>
        <w:r>
          <w:rPr>
            <w:noProof/>
            <w:webHidden/>
          </w:rPr>
          <w:fldChar w:fldCharType="separate"/>
        </w:r>
        <w:r>
          <w:rPr>
            <w:noProof/>
            <w:webHidden/>
          </w:rPr>
          <w:t>48</w:t>
        </w:r>
        <w:r>
          <w:rPr>
            <w:noProof/>
            <w:webHidden/>
          </w:rPr>
          <w:fldChar w:fldCharType="end"/>
        </w:r>
      </w:hyperlink>
    </w:p>
    <w:p w14:paraId="343B39BA" w14:textId="38F65E96"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83" w:history="1">
        <w:r w:rsidRPr="00876A20">
          <w:rPr>
            <w:rStyle w:val="Hyperlink"/>
            <w:noProof/>
            <w14:scene3d>
              <w14:camera w14:prst="orthographicFront"/>
              <w14:lightRig w14:rig="threePt" w14:dir="t">
                <w14:rot w14:lat="0" w14:lon="0" w14:rev="0"/>
              </w14:lightRig>
            </w14:scene3d>
          </w:rPr>
          <w:t>6.1</w:t>
        </w:r>
        <w:r>
          <w:rPr>
            <w:rFonts w:eastAsiaTheme="minorEastAsia" w:cstheme="minorBidi"/>
            <w:b w:val="0"/>
            <w:bCs w:val="0"/>
            <w:noProof/>
            <w:sz w:val="24"/>
            <w:szCs w:val="24"/>
          </w:rPr>
          <w:tab/>
        </w:r>
        <w:r w:rsidRPr="00876A20">
          <w:rPr>
            <w:rStyle w:val="Hyperlink"/>
            <w:noProof/>
          </w:rPr>
          <w:t>Regular API for Building Events with Java</w:t>
        </w:r>
        <w:r>
          <w:rPr>
            <w:noProof/>
            <w:webHidden/>
          </w:rPr>
          <w:tab/>
        </w:r>
        <w:r>
          <w:rPr>
            <w:noProof/>
            <w:webHidden/>
          </w:rPr>
          <w:fldChar w:fldCharType="begin"/>
        </w:r>
        <w:r>
          <w:rPr>
            <w:noProof/>
            <w:webHidden/>
          </w:rPr>
          <w:instrText xml:space="preserve"> PAGEREF _Toc193886183 \h </w:instrText>
        </w:r>
        <w:r>
          <w:rPr>
            <w:noProof/>
            <w:webHidden/>
          </w:rPr>
        </w:r>
        <w:r>
          <w:rPr>
            <w:noProof/>
            <w:webHidden/>
          </w:rPr>
          <w:fldChar w:fldCharType="separate"/>
        </w:r>
        <w:r>
          <w:rPr>
            <w:noProof/>
            <w:webHidden/>
          </w:rPr>
          <w:t>48</w:t>
        </w:r>
        <w:r>
          <w:rPr>
            <w:noProof/>
            <w:webHidden/>
          </w:rPr>
          <w:fldChar w:fldCharType="end"/>
        </w:r>
      </w:hyperlink>
    </w:p>
    <w:p w14:paraId="5F227587" w14:textId="619018A7"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84" w:history="1">
        <w:r w:rsidRPr="00876A20">
          <w:rPr>
            <w:rStyle w:val="Hyperlink"/>
            <w:noProof/>
            <w14:scene3d>
              <w14:camera w14:prst="orthographicFront"/>
              <w14:lightRig w14:rig="threePt" w14:dir="t">
                <w14:rot w14:lat="0" w14:lon="0" w14:rev="0"/>
              </w14:lightRig>
            </w14:scene3d>
          </w:rPr>
          <w:t>6.2</w:t>
        </w:r>
        <w:r>
          <w:rPr>
            <w:rFonts w:eastAsiaTheme="minorEastAsia" w:cstheme="minorBidi"/>
            <w:b w:val="0"/>
            <w:bCs w:val="0"/>
            <w:noProof/>
            <w:sz w:val="24"/>
            <w:szCs w:val="24"/>
          </w:rPr>
          <w:tab/>
        </w:r>
        <w:r w:rsidRPr="00876A20">
          <w:rPr>
            <w:rStyle w:val="Hyperlink"/>
            <w:noProof/>
          </w:rPr>
          <w:t>Compact API for Building Events</w:t>
        </w:r>
        <w:r>
          <w:rPr>
            <w:noProof/>
            <w:webHidden/>
          </w:rPr>
          <w:tab/>
        </w:r>
        <w:r>
          <w:rPr>
            <w:noProof/>
            <w:webHidden/>
          </w:rPr>
          <w:fldChar w:fldCharType="begin"/>
        </w:r>
        <w:r>
          <w:rPr>
            <w:noProof/>
            <w:webHidden/>
          </w:rPr>
          <w:instrText xml:space="preserve"> PAGEREF _Toc193886184 \h </w:instrText>
        </w:r>
        <w:r>
          <w:rPr>
            <w:noProof/>
            <w:webHidden/>
          </w:rPr>
        </w:r>
        <w:r>
          <w:rPr>
            <w:noProof/>
            <w:webHidden/>
          </w:rPr>
          <w:fldChar w:fldCharType="separate"/>
        </w:r>
        <w:r>
          <w:rPr>
            <w:noProof/>
            <w:webHidden/>
          </w:rPr>
          <w:t>50</w:t>
        </w:r>
        <w:r>
          <w:rPr>
            <w:noProof/>
            <w:webHidden/>
          </w:rPr>
          <w:fldChar w:fldCharType="end"/>
        </w:r>
      </w:hyperlink>
    </w:p>
    <w:p w14:paraId="48039788" w14:textId="65D5F380"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85" w:history="1">
        <w:r w:rsidRPr="00876A20">
          <w:rPr>
            <w:rStyle w:val="Hyperlink"/>
            <w:noProof/>
            <w14:scene3d>
              <w14:camera w14:prst="orthographicFront"/>
              <w14:lightRig w14:rig="threePt" w14:dir="t">
                <w14:rot w14:lat="0" w14:lon="0" w14:rev="0"/>
              </w14:lightRig>
            </w14:scene3d>
          </w:rPr>
          <w:t>6.3</w:t>
        </w:r>
        <w:r>
          <w:rPr>
            <w:rFonts w:eastAsiaTheme="minorEastAsia" w:cstheme="minorBidi"/>
            <w:b w:val="0"/>
            <w:bCs w:val="0"/>
            <w:noProof/>
            <w:sz w:val="24"/>
            <w:szCs w:val="24"/>
          </w:rPr>
          <w:tab/>
        </w:r>
        <w:r w:rsidRPr="00876A20">
          <w:rPr>
            <w:rStyle w:val="Hyperlink"/>
            <w:noProof/>
          </w:rPr>
          <w:t>Tree structure API for Building Events</w:t>
        </w:r>
        <w:r>
          <w:rPr>
            <w:noProof/>
            <w:webHidden/>
          </w:rPr>
          <w:tab/>
        </w:r>
        <w:r>
          <w:rPr>
            <w:noProof/>
            <w:webHidden/>
          </w:rPr>
          <w:fldChar w:fldCharType="begin"/>
        </w:r>
        <w:r>
          <w:rPr>
            <w:noProof/>
            <w:webHidden/>
          </w:rPr>
          <w:instrText xml:space="preserve"> PAGEREF _Toc193886185 \h </w:instrText>
        </w:r>
        <w:r>
          <w:rPr>
            <w:noProof/>
            <w:webHidden/>
          </w:rPr>
        </w:r>
        <w:r>
          <w:rPr>
            <w:noProof/>
            <w:webHidden/>
          </w:rPr>
          <w:fldChar w:fldCharType="separate"/>
        </w:r>
        <w:r>
          <w:rPr>
            <w:noProof/>
            <w:webHidden/>
          </w:rPr>
          <w:t>51</w:t>
        </w:r>
        <w:r>
          <w:rPr>
            <w:noProof/>
            <w:webHidden/>
          </w:rPr>
          <w:fldChar w:fldCharType="end"/>
        </w:r>
      </w:hyperlink>
    </w:p>
    <w:p w14:paraId="4CD90DEE" w14:textId="4199919F"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86" w:history="1">
        <w:r w:rsidRPr="00876A20">
          <w:rPr>
            <w:rStyle w:val="Hyperlink"/>
            <w:noProof/>
            <w14:scene3d>
              <w14:camera w14:prst="orthographicFront"/>
              <w14:lightRig w14:rig="threePt" w14:dir="t">
                <w14:rot w14:lat="0" w14:lon="0" w14:rev="0"/>
              </w14:lightRig>
            </w14:scene3d>
          </w:rPr>
          <w:t>6.4</w:t>
        </w:r>
        <w:r>
          <w:rPr>
            <w:rFonts w:eastAsiaTheme="minorEastAsia" w:cstheme="minorBidi"/>
            <w:b w:val="0"/>
            <w:bCs w:val="0"/>
            <w:noProof/>
            <w:sz w:val="24"/>
            <w:szCs w:val="24"/>
          </w:rPr>
          <w:tab/>
        </w:r>
        <w:r w:rsidRPr="00876A20">
          <w:rPr>
            <w:rStyle w:val="Hyperlink"/>
            <w:noProof/>
          </w:rPr>
          <w:t>Writing Events</w:t>
        </w:r>
        <w:r>
          <w:rPr>
            <w:noProof/>
            <w:webHidden/>
          </w:rPr>
          <w:tab/>
        </w:r>
        <w:r>
          <w:rPr>
            <w:noProof/>
            <w:webHidden/>
          </w:rPr>
          <w:fldChar w:fldCharType="begin"/>
        </w:r>
        <w:r>
          <w:rPr>
            <w:noProof/>
            <w:webHidden/>
          </w:rPr>
          <w:instrText xml:space="preserve"> PAGEREF _Toc193886186 \h </w:instrText>
        </w:r>
        <w:r>
          <w:rPr>
            <w:noProof/>
            <w:webHidden/>
          </w:rPr>
        </w:r>
        <w:r>
          <w:rPr>
            <w:noProof/>
            <w:webHidden/>
          </w:rPr>
          <w:fldChar w:fldCharType="separate"/>
        </w:r>
        <w:r>
          <w:rPr>
            <w:noProof/>
            <w:webHidden/>
          </w:rPr>
          <w:t>52</w:t>
        </w:r>
        <w:r>
          <w:rPr>
            <w:noProof/>
            <w:webHidden/>
          </w:rPr>
          <w:fldChar w:fldCharType="end"/>
        </w:r>
      </w:hyperlink>
    </w:p>
    <w:p w14:paraId="3DF82EEA" w14:textId="40F16E20" w:rsidR="001C27B8" w:rsidRDefault="001C27B8">
      <w:pPr>
        <w:pStyle w:val="TOC3"/>
        <w:tabs>
          <w:tab w:val="left" w:pos="1200"/>
          <w:tab w:val="right" w:leader="dot" w:pos="9830"/>
        </w:tabs>
        <w:rPr>
          <w:rFonts w:eastAsiaTheme="minorEastAsia" w:cstheme="minorBidi"/>
          <w:noProof/>
          <w:sz w:val="24"/>
          <w:szCs w:val="24"/>
        </w:rPr>
      </w:pPr>
      <w:hyperlink w:anchor="_Toc193886187" w:history="1">
        <w:r w:rsidRPr="00876A20">
          <w:rPr>
            <w:rStyle w:val="Hyperlink"/>
            <w:noProof/>
          </w:rPr>
          <w:t>6.4.1</w:t>
        </w:r>
        <w:r>
          <w:rPr>
            <w:rFonts w:eastAsiaTheme="minorEastAsia" w:cstheme="minorBidi"/>
            <w:noProof/>
            <w:sz w:val="24"/>
            <w:szCs w:val="24"/>
          </w:rPr>
          <w:tab/>
        </w:r>
        <w:r w:rsidRPr="00876A20">
          <w:rPr>
            <w:rStyle w:val="Hyperlink"/>
            <w:noProof/>
          </w:rPr>
          <w:t>Writing to file or buffer</w:t>
        </w:r>
        <w:r>
          <w:rPr>
            <w:noProof/>
            <w:webHidden/>
          </w:rPr>
          <w:tab/>
        </w:r>
        <w:r>
          <w:rPr>
            <w:noProof/>
            <w:webHidden/>
          </w:rPr>
          <w:fldChar w:fldCharType="begin"/>
        </w:r>
        <w:r>
          <w:rPr>
            <w:noProof/>
            <w:webHidden/>
          </w:rPr>
          <w:instrText xml:space="preserve"> PAGEREF _Toc193886187 \h </w:instrText>
        </w:r>
        <w:r>
          <w:rPr>
            <w:noProof/>
            <w:webHidden/>
          </w:rPr>
        </w:r>
        <w:r>
          <w:rPr>
            <w:noProof/>
            <w:webHidden/>
          </w:rPr>
          <w:fldChar w:fldCharType="separate"/>
        </w:r>
        <w:r>
          <w:rPr>
            <w:noProof/>
            <w:webHidden/>
          </w:rPr>
          <w:t>52</w:t>
        </w:r>
        <w:r>
          <w:rPr>
            <w:noProof/>
            <w:webHidden/>
          </w:rPr>
          <w:fldChar w:fldCharType="end"/>
        </w:r>
      </w:hyperlink>
    </w:p>
    <w:p w14:paraId="752C9D79" w14:textId="0FCA0FF6" w:rsidR="001C27B8" w:rsidRDefault="001C27B8">
      <w:pPr>
        <w:pStyle w:val="TOC3"/>
        <w:tabs>
          <w:tab w:val="left" w:pos="1200"/>
          <w:tab w:val="right" w:leader="dot" w:pos="9830"/>
        </w:tabs>
        <w:rPr>
          <w:rFonts w:eastAsiaTheme="minorEastAsia" w:cstheme="minorBidi"/>
          <w:noProof/>
          <w:sz w:val="24"/>
          <w:szCs w:val="24"/>
        </w:rPr>
      </w:pPr>
      <w:hyperlink w:anchor="_Toc193886188" w:history="1">
        <w:r w:rsidRPr="00876A20">
          <w:rPr>
            <w:rStyle w:val="Hyperlink"/>
            <w:noProof/>
          </w:rPr>
          <w:t>6.4.2</w:t>
        </w:r>
        <w:r>
          <w:rPr>
            <w:rFonts w:eastAsiaTheme="minorEastAsia" w:cstheme="minorBidi"/>
            <w:noProof/>
            <w:sz w:val="24"/>
            <w:szCs w:val="24"/>
          </w:rPr>
          <w:tab/>
        </w:r>
        <w:r w:rsidRPr="00876A20">
          <w:rPr>
            <w:rStyle w:val="Hyperlink"/>
            <w:noProof/>
          </w:rPr>
          <w:t>Writing to file or buffer with evio version 4 format</w:t>
        </w:r>
        <w:r>
          <w:rPr>
            <w:noProof/>
            <w:webHidden/>
          </w:rPr>
          <w:tab/>
        </w:r>
        <w:r>
          <w:rPr>
            <w:noProof/>
            <w:webHidden/>
          </w:rPr>
          <w:fldChar w:fldCharType="begin"/>
        </w:r>
        <w:r>
          <w:rPr>
            <w:noProof/>
            <w:webHidden/>
          </w:rPr>
          <w:instrText xml:space="preserve"> PAGEREF _Toc193886188 \h </w:instrText>
        </w:r>
        <w:r>
          <w:rPr>
            <w:noProof/>
            <w:webHidden/>
          </w:rPr>
        </w:r>
        <w:r>
          <w:rPr>
            <w:noProof/>
            <w:webHidden/>
          </w:rPr>
          <w:fldChar w:fldCharType="separate"/>
        </w:r>
        <w:r>
          <w:rPr>
            <w:noProof/>
            <w:webHidden/>
          </w:rPr>
          <w:t>54</w:t>
        </w:r>
        <w:r>
          <w:rPr>
            <w:noProof/>
            <w:webHidden/>
          </w:rPr>
          <w:fldChar w:fldCharType="end"/>
        </w:r>
      </w:hyperlink>
    </w:p>
    <w:p w14:paraId="4BA21C53" w14:textId="771EAFC8" w:rsidR="001C27B8" w:rsidRDefault="001C27B8">
      <w:pPr>
        <w:pStyle w:val="TOC3"/>
        <w:tabs>
          <w:tab w:val="left" w:pos="1200"/>
          <w:tab w:val="right" w:leader="dot" w:pos="9830"/>
        </w:tabs>
        <w:rPr>
          <w:rFonts w:eastAsiaTheme="minorEastAsia" w:cstheme="minorBidi"/>
          <w:noProof/>
          <w:sz w:val="24"/>
          <w:szCs w:val="24"/>
        </w:rPr>
      </w:pPr>
      <w:hyperlink w:anchor="_Toc193886189" w:history="1">
        <w:r w:rsidRPr="00876A20">
          <w:rPr>
            <w:rStyle w:val="Hyperlink"/>
            <w:noProof/>
          </w:rPr>
          <w:t>6.4.3</w:t>
        </w:r>
        <w:r>
          <w:rPr>
            <w:rFonts w:eastAsiaTheme="minorEastAsia" w:cstheme="minorBidi"/>
            <w:noProof/>
            <w:sz w:val="24"/>
            <w:szCs w:val="24"/>
          </w:rPr>
          <w:tab/>
        </w:r>
        <w:r w:rsidRPr="00876A20">
          <w:rPr>
            <w:rStyle w:val="Hyperlink"/>
            <w:noProof/>
          </w:rPr>
          <w:t>Splitting files and automatic naming</w:t>
        </w:r>
        <w:r>
          <w:rPr>
            <w:noProof/>
            <w:webHidden/>
          </w:rPr>
          <w:tab/>
        </w:r>
        <w:r>
          <w:rPr>
            <w:noProof/>
            <w:webHidden/>
          </w:rPr>
          <w:fldChar w:fldCharType="begin"/>
        </w:r>
        <w:r>
          <w:rPr>
            <w:noProof/>
            <w:webHidden/>
          </w:rPr>
          <w:instrText xml:space="preserve"> PAGEREF _Toc193886189 \h </w:instrText>
        </w:r>
        <w:r>
          <w:rPr>
            <w:noProof/>
            <w:webHidden/>
          </w:rPr>
        </w:r>
        <w:r>
          <w:rPr>
            <w:noProof/>
            <w:webHidden/>
          </w:rPr>
          <w:fldChar w:fldCharType="separate"/>
        </w:r>
        <w:r>
          <w:rPr>
            <w:noProof/>
            <w:webHidden/>
          </w:rPr>
          <w:t>54</w:t>
        </w:r>
        <w:r>
          <w:rPr>
            <w:noProof/>
            <w:webHidden/>
          </w:rPr>
          <w:fldChar w:fldCharType="end"/>
        </w:r>
      </w:hyperlink>
    </w:p>
    <w:p w14:paraId="25256F40" w14:textId="2B710D28"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90" w:history="1">
        <w:r w:rsidRPr="00876A20">
          <w:rPr>
            <w:rStyle w:val="Hyperlink"/>
            <w:noProof/>
            <w14:scene3d>
              <w14:camera w14:prst="orthographicFront"/>
              <w14:lightRig w14:rig="threePt" w14:dir="t">
                <w14:rot w14:lat="0" w14:lon="0" w14:rev="0"/>
              </w14:lightRig>
            </w14:scene3d>
          </w:rPr>
          <w:t>6.5</w:t>
        </w:r>
        <w:r>
          <w:rPr>
            <w:rFonts w:eastAsiaTheme="minorEastAsia" w:cstheme="minorBidi"/>
            <w:b w:val="0"/>
            <w:bCs w:val="0"/>
            <w:noProof/>
            <w:sz w:val="24"/>
            <w:szCs w:val="24"/>
          </w:rPr>
          <w:tab/>
        </w:r>
        <w:r w:rsidRPr="00876A20">
          <w:rPr>
            <w:rStyle w:val="Hyperlink"/>
            <w:noProof/>
          </w:rPr>
          <w:t>Regular API for Reading Events</w:t>
        </w:r>
        <w:r>
          <w:rPr>
            <w:noProof/>
            <w:webHidden/>
          </w:rPr>
          <w:tab/>
        </w:r>
        <w:r>
          <w:rPr>
            <w:noProof/>
            <w:webHidden/>
          </w:rPr>
          <w:fldChar w:fldCharType="begin"/>
        </w:r>
        <w:r>
          <w:rPr>
            <w:noProof/>
            <w:webHidden/>
          </w:rPr>
          <w:instrText xml:space="preserve"> PAGEREF _Toc193886190 \h </w:instrText>
        </w:r>
        <w:r>
          <w:rPr>
            <w:noProof/>
            <w:webHidden/>
          </w:rPr>
        </w:r>
        <w:r>
          <w:rPr>
            <w:noProof/>
            <w:webHidden/>
          </w:rPr>
          <w:fldChar w:fldCharType="separate"/>
        </w:r>
        <w:r>
          <w:rPr>
            <w:noProof/>
            <w:webHidden/>
          </w:rPr>
          <w:t>56</w:t>
        </w:r>
        <w:r>
          <w:rPr>
            <w:noProof/>
            <w:webHidden/>
          </w:rPr>
          <w:fldChar w:fldCharType="end"/>
        </w:r>
      </w:hyperlink>
    </w:p>
    <w:p w14:paraId="2829AE96" w14:textId="6DE6F3C5"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91" w:history="1">
        <w:r w:rsidRPr="00876A20">
          <w:rPr>
            <w:rStyle w:val="Hyperlink"/>
            <w:noProof/>
            <w14:scene3d>
              <w14:camera w14:prst="orthographicFront"/>
              <w14:lightRig w14:rig="threePt" w14:dir="t">
                <w14:rot w14:lat="0" w14:lon="0" w14:rev="0"/>
              </w14:lightRig>
            </w14:scene3d>
          </w:rPr>
          <w:t>6.6</w:t>
        </w:r>
        <w:r>
          <w:rPr>
            <w:rFonts w:eastAsiaTheme="minorEastAsia" w:cstheme="minorBidi"/>
            <w:b w:val="0"/>
            <w:bCs w:val="0"/>
            <w:noProof/>
            <w:sz w:val="24"/>
            <w:szCs w:val="24"/>
          </w:rPr>
          <w:tab/>
        </w:r>
        <w:r w:rsidRPr="00876A20">
          <w:rPr>
            <w:rStyle w:val="Hyperlink"/>
            <w:noProof/>
          </w:rPr>
          <w:t>Searching</w:t>
        </w:r>
        <w:r>
          <w:rPr>
            <w:noProof/>
            <w:webHidden/>
          </w:rPr>
          <w:tab/>
        </w:r>
        <w:r>
          <w:rPr>
            <w:noProof/>
            <w:webHidden/>
          </w:rPr>
          <w:fldChar w:fldCharType="begin"/>
        </w:r>
        <w:r>
          <w:rPr>
            <w:noProof/>
            <w:webHidden/>
          </w:rPr>
          <w:instrText xml:space="preserve"> PAGEREF _Toc193886191 \h </w:instrText>
        </w:r>
        <w:r>
          <w:rPr>
            <w:noProof/>
            <w:webHidden/>
          </w:rPr>
        </w:r>
        <w:r>
          <w:rPr>
            <w:noProof/>
            <w:webHidden/>
          </w:rPr>
          <w:fldChar w:fldCharType="separate"/>
        </w:r>
        <w:r>
          <w:rPr>
            <w:noProof/>
            <w:webHidden/>
          </w:rPr>
          <w:t>58</w:t>
        </w:r>
        <w:r>
          <w:rPr>
            <w:noProof/>
            <w:webHidden/>
          </w:rPr>
          <w:fldChar w:fldCharType="end"/>
        </w:r>
      </w:hyperlink>
    </w:p>
    <w:p w14:paraId="621B7D24" w14:textId="4A5035D0" w:rsidR="001C27B8" w:rsidRDefault="001C27B8">
      <w:pPr>
        <w:pStyle w:val="TOC3"/>
        <w:tabs>
          <w:tab w:val="left" w:pos="1200"/>
          <w:tab w:val="right" w:leader="dot" w:pos="9830"/>
        </w:tabs>
        <w:rPr>
          <w:rFonts w:eastAsiaTheme="minorEastAsia" w:cstheme="minorBidi"/>
          <w:noProof/>
          <w:sz w:val="24"/>
          <w:szCs w:val="24"/>
        </w:rPr>
      </w:pPr>
      <w:hyperlink w:anchor="_Toc193886192" w:history="1">
        <w:r w:rsidRPr="00876A20">
          <w:rPr>
            <w:rStyle w:val="Hyperlink"/>
            <w:noProof/>
          </w:rPr>
          <w:t>6.6.1</w:t>
        </w:r>
        <w:r>
          <w:rPr>
            <w:rFonts w:eastAsiaTheme="minorEastAsia" w:cstheme="minorBidi"/>
            <w:noProof/>
            <w:sz w:val="24"/>
            <w:szCs w:val="24"/>
          </w:rPr>
          <w:tab/>
        </w:r>
        <w:r w:rsidRPr="00876A20">
          <w:rPr>
            <w:rStyle w:val="Hyperlink"/>
            <w:noProof/>
          </w:rPr>
          <w:t>StructureFinder</w:t>
        </w:r>
        <w:r>
          <w:rPr>
            <w:noProof/>
            <w:webHidden/>
          </w:rPr>
          <w:tab/>
        </w:r>
        <w:r>
          <w:rPr>
            <w:noProof/>
            <w:webHidden/>
          </w:rPr>
          <w:fldChar w:fldCharType="begin"/>
        </w:r>
        <w:r>
          <w:rPr>
            <w:noProof/>
            <w:webHidden/>
          </w:rPr>
          <w:instrText xml:space="preserve"> PAGEREF _Toc193886192 \h </w:instrText>
        </w:r>
        <w:r>
          <w:rPr>
            <w:noProof/>
            <w:webHidden/>
          </w:rPr>
        </w:r>
        <w:r>
          <w:rPr>
            <w:noProof/>
            <w:webHidden/>
          </w:rPr>
          <w:fldChar w:fldCharType="separate"/>
        </w:r>
        <w:r>
          <w:rPr>
            <w:noProof/>
            <w:webHidden/>
          </w:rPr>
          <w:t>58</w:t>
        </w:r>
        <w:r>
          <w:rPr>
            <w:noProof/>
            <w:webHidden/>
          </w:rPr>
          <w:fldChar w:fldCharType="end"/>
        </w:r>
      </w:hyperlink>
    </w:p>
    <w:p w14:paraId="539CC750" w14:textId="67C1B555" w:rsidR="001C27B8" w:rsidRDefault="001C27B8">
      <w:pPr>
        <w:pStyle w:val="TOC3"/>
        <w:tabs>
          <w:tab w:val="left" w:pos="1200"/>
          <w:tab w:val="right" w:leader="dot" w:pos="9830"/>
        </w:tabs>
        <w:rPr>
          <w:rFonts w:eastAsiaTheme="minorEastAsia" w:cstheme="minorBidi"/>
          <w:noProof/>
          <w:sz w:val="24"/>
          <w:szCs w:val="24"/>
        </w:rPr>
      </w:pPr>
      <w:hyperlink w:anchor="_Toc193886193" w:history="1">
        <w:r w:rsidRPr="00876A20">
          <w:rPr>
            <w:rStyle w:val="Hyperlink"/>
            <w:noProof/>
          </w:rPr>
          <w:t>6.6.2</w:t>
        </w:r>
        <w:r>
          <w:rPr>
            <w:rFonts w:eastAsiaTheme="minorEastAsia" w:cstheme="minorBidi"/>
            <w:noProof/>
            <w:sz w:val="24"/>
            <w:szCs w:val="24"/>
          </w:rPr>
          <w:tab/>
        </w:r>
        <w:r w:rsidRPr="00876A20">
          <w:rPr>
            <w:rStyle w:val="Hyperlink"/>
            <w:noProof/>
          </w:rPr>
          <w:t>EvioCompactStructureHandler</w:t>
        </w:r>
        <w:r>
          <w:rPr>
            <w:noProof/>
            <w:webHidden/>
          </w:rPr>
          <w:tab/>
        </w:r>
        <w:r>
          <w:rPr>
            <w:noProof/>
            <w:webHidden/>
          </w:rPr>
          <w:fldChar w:fldCharType="begin"/>
        </w:r>
        <w:r>
          <w:rPr>
            <w:noProof/>
            <w:webHidden/>
          </w:rPr>
          <w:instrText xml:space="preserve"> PAGEREF _Toc193886193 \h </w:instrText>
        </w:r>
        <w:r>
          <w:rPr>
            <w:noProof/>
            <w:webHidden/>
          </w:rPr>
        </w:r>
        <w:r>
          <w:rPr>
            <w:noProof/>
            <w:webHidden/>
          </w:rPr>
          <w:fldChar w:fldCharType="separate"/>
        </w:r>
        <w:r>
          <w:rPr>
            <w:noProof/>
            <w:webHidden/>
          </w:rPr>
          <w:t>59</w:t>
        </w:r>
        <w:r>
          <w:rPr>
            <w:noProof/>
            <w:webHidden/>
          </w:rPr>
          <w:fldChar w:fldCharType="end"/>
        </w:r>
      </w:hyperlink>
    </w:p>
    <w:p w14:paraId="40971DDB" w14:textId="6741D83D"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94" w:history="1">
        <w:r w:rsidRPr="00876A20">
          <w:rPr>
            <w:rStyle w:val="Hyperlink"/>
            <w:noProof/>
            <w14:scene3d>
              <w14:camera w14:prst="orthographicFront"/>
              <w14:lightRig w14:rig="threePt" w14:dir="t">
                <w14:rot w14:lat="0" w14:lon="0" w14:rev="0"/>
              </w14:lightRig>
            </w14:scene3d>
          </w:rPr>
          <w:t>6.7</w:t>
        </w:r>
        <w:r>
          <w:rPr>
            <w:rFonts w:eastAsiaTheme="minorEastAsia" w:cstheme="minorBidi"/>
            <w:b w:val="0"/>
            <w:bCs w:val="0"/>
            <w:noProof/>
            <w:sz w:val="24"/>
            <w:szCs w:val="24"/>
          </w:rPr>
          <w:tab/>
        </w:r>
        <w:r w:rsidRPr="00876A20">
          <w:rPr>
            <w:rStyle w:val="Hyperlink"/>
            <w:noProof/>
          </w:rPr>
          <w:t>Parsing</w:t>
        </w:r>
        <w:r>
          <w:rPr>
            <w:noProof/>
            <w:webHidden/>
          </w:rPr>
          <w:tab/>
        </w:r>
        <w:r>
          <w:rPr>
            <w:noProof/>
            <w:webHidden/>
          </w:rPr>
          <w:fldChar w:fldCharType="begin"/>
        </w:r>
        <w:r>
          <w:rPr>
            <w:noProof/>
            <w:webHidden/>
          </w:rPr>
          <w:instrText xml:space="preserve"> PAGEREF _Toc193886194 \h </w:instrText>
        </w:r>
        <w:r>
          <w:rPr>
            <w:noProof/>
            <w:webHidden/>
          </w:rPr>
        </w:r>
        <w:r>
          <w:rPr>
            <w:noProof/>
            <w:webHidden/>
          </w:rPr>
          <w:fldChar w:fldCharType="separate"/>
        </w:r>
        <w:r>
          <w:rPr>
            <w:noProof/>
            <w:webHidden/>
          </w:rPr>
          <w:t>60</w:t>
        </w:r>
        <w:r>
          <w:rPr>
            <w:noProof/>
            <w:webHidden/>
          </w:rPr>
          <w:fldChar w:fldCharType="end"/>
        </w:r>
      </w:hyperlink>
    </w:p>
    <w:p w14:paraId="00613394" w14:textId="6928E5B9"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95" w:history="1">
        <w:r w:rsidRPr="00876A20">
          <w:rPr>
            <w:rStyle w:val="Hyperlink"/>
            <w:noProof/>
            <w14:scene3d>
              <w14:camera w14:prst="orthographicFront"/>
              <w14:lightRig w14:rig="threePt" w14:dir="t">
                <w14:rot w14:lat="0" w14:lon="0" w14:rev="0"/>
              </w14:lightRig>
            </w14:scene3d>
          </w:rPr>
          <w:t>6.8</w:t>
        </w:r>
        <w:r>
          <w:rPr>
            <w:rFonts w:eastAsiaTheme="minorEastAsia" w:cstheme="minorBidi"/>
            <w:b w:val="0"/>
            <w:bCs w:val="0"/>
            <w:noProof/>
            <w:sz w:val="24"/>
            <w:szCs w:val="24"/>
          </w:rPr>
          <w:tab/>
        </w:r>
        <w:r w:rsidRPr="00876A20">
          <w:rPr>
            <w:rStyle w:val="Hyperlink"/>
            <w:noProof/>
          </w:rPr>
          <w:t>Transforming</w:t>
        </w:r>
        <w:r>
          <w:rPr>
            <w:noProof/>
            <w:webHidden/>
          </w:rPr>
          <w:tab/>
        </w:r>
        <w:r>
          <w:rPr>
            <w:noProof/>
            <w:webHidden/>
          </w:rPr>
          <w:fldChar w:fldCharType="begin"/>
        </w:r>
        <w:r>
          <w:rPr>
            <w:noProof/>
            <w:webHidden/>
          </w:rPr>
          <w:instrText xml:space="preserve"> PAGEREF _Toc193886195 \h </w:instrText>
        </w:r>
        <w:r>
          <w:rPr>
            <w:noProof/>
            <w:webHidden/>
          </w:rPr>
        </w:r>
        <w:r>
          <w:rPr>
            <w:noProof/>
            <w:webHidden/>
          </w:rPr>
          <w:fldChar w:fldCharType="separate"/>
        </w:r>
        <w:r>
          <w:rPr>
            <w:noProof/>
            <w:webHidden/>
          </w:rPr>
          <w:t>61</w:t>
        </w:r>
        <w:r>
          <w:rPr>
            <w:noProof/>
            <w:webHidden/>
          </w:rPr>
          <w:fldChar w:fldCharType="end"/>
        </w:r>
      </w:hyperlink>
    </w:p>
    <w:p w14:paraId="2C046027" w14:textId="346495AB"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96" w:history="1">
        <w:r w:rsidRPr="00876A20">
          <w:rPr>
            <w:rStyle w:val="Hyperlink"/>
            <w:noProof/>
            <w14:scene3d>
              <w14:camera w14:prst="orthographicFront"/>
              <w14:lightRig w14:rig="threePt" w14:dir="t">
                <w14:rot w14:lat="0" w14:lon="0" w14:rev="0"/>
              </w14:lightRig>
            </w14:scene3d>
          </w:rPr>
          <w:t>6.9</w:t>
        </w:r>
        <w:r>
          <w:rPr>
            <w:rFonts w:eastAsiaTheme="minorEastAsia" w:cstheme="minorBidi"/>
            <w:b w:val="0"/>
            <w:bCs w:val="0"/>
            <w:noProof/>
            <w:sz w:val="24"/>
            <w:szCs w:val="24"/>
          </w:rPr>
          <w:tab/>
        </w:r>
        <w:r w:rsidRPr="00876A20">
          <w:rPr>
            <w:rStyle w:val="Hyperlink"/>
            <w:noProof/>
          </w:rPr>
          <w:t>Dictionaries</w:t>
        </w:r>
        <w:r>
          <w:rPr>
            <w:noProof/>
            <w:webHidden/>
          </w:rPr>
          <w:tab/>
        </w:r>
        <w:r>
          <w:rPr>
            <w:noProof/>
            <w:webHidden/>
          </w:rPr>
          <w:fldChar w:fldCharType="begin"/>
        </w:r>
        <w:r>
          <w:rPr>
            <w:noProof/>
            <w:webHidden/>
          </w:rPr>
          <w:instrText xml:space="preserve"> PAGEREF _Toc193886196 \h </w:instrText>
        </w:r>
        <w:r>
          <w:rPr>
            <w:noProof/>
            <w:webHidden/>
          </w:rPr>
        </w:r>
        <w:r>
          <w:rPr>
            <w:noProof/>
            <w:webHidden/>
          </w:rPr>
          <w:fldChar w:fldCharType="separate"/>
        </w:r>
        <w:r>
          <w:rPr>
            <w:noProof/>
            <w:webHidden/>
          </w:rPr>
          <w:t>61</w:t>
        </w:r>
        <w:r>
          <w:rPr>
            <w:noProof/>
            <w:webHidden/>
          </w:rPr>
          <w:fldChar w:fldCharType="end"/>
        </w:r>
      </w:hyperlink>
    </w:p>
    <w:p w14:paraId="3EE9722A" w14:textId="5A3F9F29"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97" w:history="1">
        <w:r w:rsidRPr="00876A20">
          <w:rPr>
            <w:rStyle w:val="Hyperlink"/>
            <w:noProof/>
            <w14:scene3d>
              <w14:camera w14:prst="orthographicFront"/>
              <w14:lightRig w14:rig="threePt" w14:dir="t">
                <w14:rot w14:lat="0" w14:lon="0" w14:rev="0"/>
              </w14:lightRig>
            </w14:scene3d>
          </w:rPr>
          <w:t>6.10</w:t>
        </w:r>
        <w:r>
          <w:rPr>
            <w:rFonts w:eastAsiaTheme="minorEastAsia" w:cstheme="minorBidi"/>
            <w:b w:val="0"/>
            <w:bCs w:val="0"/>
            <w:noProof/>
            <w:sz w:val="24"/>
            <w:szCs w:val="24"/>
          </w:rPr>
          <w:tab/>
        </w:r>
        <w:r w:rsidRPr="00876A20">
          <w:rPr>
            <w:rStyle w:val="Hyperlink"/>
            <w:noProof/>
          </w:rPr>
          <w:t>First Event</w:t>
        </w:r>
        <w:r>
          <w:rPr>
            <w:noProof/>
            <w:webHidden/>
          </w:rPr>
          <w:tab/>
        </w:r>
        <w:r>
          <w:rPr>
            <w:noProof/>
            <w:webHidden/>
          </w:rPr>
          <w:fldChar w:fldCharType="begin"/>
        </w:r>
        <w:r>
          <w:rPr>
            <w:noProof/>
            <w:webHidden/>
          </w:rPr>
          <w:instrText xml:space="preserve"> PAGEREF _Toc193886197 \h </w:instrText>
        </w:r>
        <w:r>
          <w:rPr>
            <w:noProof/>
            <w:webHidden/>
          </w:rPr>
        </w:r>
        <w:r>
          <w:rPr>
            <w:noProof/>
            <w:webHidden/>
          </w:rPr>
          <w:fldChar w:fldCharType="separate"/>
        </w:r>
        <w:r>
          <w:rPr>
            <w:noProof/>
            <w:webHidden/>
          </w:rPr>
          <w:t>64</w:t>
        </w:r>
        <w:r>
          <w:rPr>
            <w:noProof/>
            <w:webHidden/>
          </w:rPr>
          <w:fldChar w:fldCharType="end"/>
        </w:r>
      </w:hyperlink>
    </w:p>
    <w:p w14:paraId="1CCD8DC0" w14:textId="609908FD" w:rsidR="001C27B8" w:rsidRDefault="001C27B8">
      <w:pPr>
        <w:pStyle w:val="TOC2"/>
        <w:tabs>
          <w:tab w:val="left" w:pos="960"/>
          <w:tab w:val="right" w:leader="dot" w:pos="9830"/>
        </w:tabs>
        <w:rPr>
          <w:rFonts w:eastAsiaTheme="minorEastAsia" w:cstheme="minorBidi"/>
          <w:b w:val="0"/>
          <w:bCs w:val="0"/>
          <w:noProof/>
          <w:sz w:val="24"/>
          <w:szCs w:val="24"/>
        </w:rPr>
      </w:pPr>
      <w:hyperlink w:anchor="_Toc193886198" w:history="1">
        <w:r w:rsidRPr="00876A20">
          <w:rPr>
            <w:rStyle w:val="Hyperlink"/>
            <w:noProof/>
            <w14:scene3d>
              <w14:camera w14:prst="orthographicFront"/>
              <w14:lightRig w14:rig="threePt" w14:dir="t">
                <w14:rot w14:lat="0" w14:lon="0" w14:rev="0"/>
              </w14:lightRig>
            </w14:scene3d>
          </w:rPr>
          <w:t>6.11</w:t>
        </w:r>
        <w:r>
          <w:rPr>
            <w:rFonts w:eastAsiaTheme="minorEastAsia" w:cstheme="minorBidi"/>
            <w:b w:val="0"/>
            <w:bCs w:val="0"/>
            <w:noProof/>
            <w:sz w:val="24"/>
            <w:szCs w:val="24"/>
          </w:rPr>
          <w:tab/>
        </w:r>
        <w:r w:rsidRPr="00876A20">
          <w:rPr>
            <w:rStyle w:val="Hyperlink"/>
            <w:noProof/>
          </w:rPr>
          <w:t>XML format events</w:t>
        </w:r>
        <w:r>
          <w:rPr>
            <w:noProof/>
            <w:webHidden/>
          </w:rPr>
          <w:tab/>
        </w:r>
        <w:r>
          <w:rPr>
            <w:noProof/>
            <w:webHidden/>
          </w:rPr>
          <w:fldChar w:fldCharType="begin"/>
        </w:r>
        <w:r>
          <w:rPr>
            <w:noProof/>
            <w:webHidden/>
          </w:rPr>
          <w:instrText xml:space="preserve"> PAGEREF _Toc193886198 \h </w:instrText>
        </w:r>
        <w:r>
          <w:rPr>
            <w:noProof/>
            <w:webHidden/>
          </w:rPr>
        </w:r>
        <w:r>
          <w:rPr>
            <w:noProof/>
            <w:webHidden/>
          </w:rPr>
          <w:fldChar w:fldCharType="separate"/>
        </w:r>
        <w:r>
          <w:rPr>
            <w:noProof/>
            <w:webHidden/>
          </w:rPr>
          <w:t>64</w:t>
        </w:r>
        <w:r>
          <w:rPr>
            <w:noProof/>
            <w:webHidden/>
          </w:rPr>
          <w:fldChar w:fldCharType="end"/>
        </w:r>
      </w:hyperlink>
    </w:p>
    <w:p w14:paraId="14C3C616" w14:textId="54371CB0" w:rsidR="001C27B8" w:rsidRDefault="001C27B8">
      <w:pPr>
        <w:pStyle w:val="TOC1"/>
        <w:tabs>
          <w:tab w:val="left" w:pos="480"/>
          <w:tab w:val="right" w:leader="dot" w:pos="9830"/>
        </w:tabs>
        <w:rPr>
          <w:rFonts w:eastAsiaTheme="minorEastAsia" w:cstheme="minorBidi"/>
          <w:b w:val="0"/>
          <w:bCs w:val="0"/>
          <w:noProof/>
        </w:rPr>
      </w:pPr>
      <w:hyperlink w:anchor="_Toc193886199" w:history="1">
        <w:r w:rsidRPr="00876A20">
          <w:rPr>
            <w:rStyle w:val="Hyperlink"/>
            <w:noProof/>
          </w:rPr>
          <w:t>7</w:t>
        </w:r>
        <w:r>
          <w:rPr>
            <w:rFonts w:eastAsiaTheme="minorEastAsia" w:cstheme="minorBidi"/>
            <w:b w:val="0"/>
            <w:bCs w:val="0"/>
            <w:noProof/>
          </w:rPr>
          <w:tab/>
        </w:r>
        <w:r w:rsidRPr="00876A20">
          <w:rPr>
            <w:rStyle w:val="Hyperlink"/>
            <w:noProof/>
          </w:rPr>
          <w:t>Evio Structure Agnostic API</w:t>
        </w:r>
        <w:r>
          <w:rPr>
            <w:noProof/>
            <w:webHidden/>
          </w:rPr>
          <w:tab/>
        </w:r>
        <w:r>
          <w:rPr>
            <w:noProof/>
            <w:webHidden/>
          </w:rPr>
          <w:fldChar w:fldCharType="begin"/>
        </w:r>
        <w:r>
          <w:rPr>
            <w:noProof/>
            <w:webHidden/>
          </w:rPr>
          <w:instrText xml:space="preserve"> PAGEREF _Toc193886199 \h </w:instrText>
        </w:r>
        <w:r>
          <w:rPr>
            <w:noProof/>
            <w:webHidden/>
          </w:rPr>
        </w:r>
        <w:r>
          <w:rPr>
            <w:noProof/>
            <w:webHidden/>
          </w:rPr>
          <w:fldChar w:fldCharType="separate"/>
        </w:r>
        <w:r>
          <w:rPr>
            <w:noProof/>
            <w:webHidden/>
          </w:rPr>
          <w:t>65</w:t>
        </w:r>
        <w:r>
          <w:rPr>
            <w:noProof/>
            <w:webHidden/>
          </w:rPr>
          <w:fldChar w:fldCharType="end"/>
        </w:r>
      </w:hyperlink>
    </w:p>
    <w:p w14:paraId="3592EA79" w14:textId="02FBB946" w:rsidR="001C27B8" w:rsidRDefault="001C27B8">
      <w:pPr>
        <w:pStyle w:val="TOC2"/>
        <w:tabs>
          <w:tab w:val="left" w:pos="960"/>
          <w:tab w:val="right" w:leader="dot" w:pos="9830"/>
        </w:tabs>
        <w:rPr>
          <w:rFonts w:eastAsiaTheme="minorEastAsia" w:cstheme="minorBidi"/>
          <w:b w:val="0"/>
          <w:bCs w:val="0"/>
          <w:noProof/>
          <w:sz w:val="24"/>
          <w:szCs w:val="24"/>
        </w:rPr>
      </w:pPr>
      <w:hyperlink w:anchor="_Toc193886200" w:history="1">
        <w:r w:rsidRPr="00876A20">
          <w:rPr>
            <w:rStyle w:val="Hyperlink"/>
            <w:noProof/>
            <w14:scene3d>
              <w14:camera w14:prst="orthographicFront"/>
              <w14:lightRig w14:rig="threePt" w14:dir="t">
                <w14:rot w14:lat="0" w14:lon="0" w14:rev="0"/>
              </w14:lightRig>
            </w14:scene3d>
          </w:rPr>
          <w:t>7.1</w:t>
        </w:r>
        <w:r>
          <w:rPr>
            <w:rFonts w:eastAsiaTheme="minorEastAsia" w:cstheme="minorBidi"/>
            <w:b w:val="0"/>
            <w:bCs w:val="0"/>
            <w:noProof/>
            <w:sz w:val="24"/>
            <w:szCs w:val="24"/>
          </w:rPr>
          <w:tab/>
        </w:r>
        <w:r w:rsidRPr="00876A20">
          <w:rPr>
            <w:rStyle w:val="Hyperlink"/>
            <w:noProof/>
          </w:rPr>
          <w:t>Writing Events</w:t>
        </w:r>
        <w:r>
          <w:rPr>
            <w:noProof/>
            <w:webHidden/>
          </w:rPr>
          <w:tab/>
        </w:r>
        <w:r>
          <w:rPr>
            <w:noProof/>
            <w:webHidden/>
          </w:rPr>
          <w:fldChar w:fldCharType="begin"/>
        </w:r>
        <w:r>
          <w:rPr>
            <w:noProof/>
            <w:webHidden/>
          </w:rPr>
          <w:instrText xml:space="preserve"> PAGEREF _Toc193886200 \h </w:instrText>
        </w:r>
        <w:r>
          <w:rPr>
            <w:noProof/>
            <w:webHidden/>
          </w:rPr>
        </w:r>
        <w:r>
          <w:rPr>
            <w:noProof/>
            <w:webHidden/>
          </w:rPr>
          <w:fldChar w:fldCharType="separate"/>
        </w:r>
        <w:r>
          <w:rPr>
            <w:noProof/>
            <w:webHidden/>
          </w:rPr>
          <w:t>65</w:t>
        </w:r>
        <w:r>
          <w:rPr>
            <w:noProof/>
            <w:webHidden/>
          </w:rPr>
          <w:fldChar w:fldCharType="end"/>
        </w:r>
      </w:hyperlink>
    </w:p>
    <w:p w14:paraId="6039EB70" w14:textId="34BF5BE4" w:rsidR="001C27B8" w:rsidRDefault="001C27B8">
      <w:pPr>
        <w:pStyle w:val="TOC3"/>
        <w:tabs>
          <w:tab w:val="left" w:pos="1200"/>
          <w:tab w:val="right" w:leader="dot" w:pos="9830"/>
        </w:tabs>
        <w:rPr>
          <w:rFonts w:eastAsiaTheme="minorEastAsia" w:cstheme="minorBidi"/>
          <w:noProof/>
          <w:sz w:val="24"/>
          <w:szCs w:val="24"/>
        </w:rPr>
      </w:pPr>
      <w:hyperlink w:anchor="_Toc193886201" w:history="1">
        <w:r w:rsidRPr="00876A20">
          <w:rPr>
            <w:rStyle w:val="Hyperlink"/>
            <w:noProof/>
          </w:rPr>
          <w:t>7.1.1</w:t>
        </w:r>
        <w:r>
          <w:rPr>
            <w:rFonts w:eastAsiaTheme="minorEastAsia" w:cstheme="minorBidi"/>
            <w:noProof/>
            <w:sz w:val="24"/>
            <w:szCs w:val="24"/>
          </w:rPr>
          <w:tab/>
        </w:r>
        <w:r w:rsidRPr="00876A20">
          <w:rPr>
            <w:rStyle w:val="Hyperlink"/>
            <w:noProof/>
          </w:rPr>
          <w:t>Writing to file or buffer</w:t>
        </w:r>
        <w:r>
          <w:rPr>
            <w:noProof/>
            <w:webHidden/>
          </w:rPr>
          <w:tab/>
        </w:r>
        <w:r>
          <w:rPr>
            <w:noProof/>
            <w:webHidden/>
          </w:rPr>
          <w:fldChar w:fldCharType="begin"/>
        </w:r>
        <w:r>
          <w:rPr>
            <w:noProof/>
            <w:webHidden/>
          </w:rPr>
          <w:instrText xml:space="preserve"> PAGEREF _Toc193886201 \h </w:instrText>
        </w:r>
        <w:r>
          <w:rPr>
            <w:noProof/>
            <w:webHidden/>
          </w:rPr>
        </w:r>
        <w:r>
          <w:rPr>
            <w:noProof/>
            <w:webHidden/>
          </w:rPr>
          <w:fldChar w:fldCharType="separate"/>
        </w:r>
        <w:r>
          <w:rPr>
            <w:noProof/>
            <w:webHidden/>
          </w:rPr>
          <w:t>65</w:t>
        </w:r>
        <w:r>
          <w:rPr>
            <w:noProof/>
            <w:webHidden/>
          </w:rPr>
          <w:fldChar w:fldCharType="end"/>
        </w:r>
      </w:hyperlink>
    </w:p>
    <w:p w14:paraId="290A0C78" w14:textId="61C3EDBA" w:rsidR="001C27B8" w:rsidRDefault="001C27B8">
      <w:pPr>
        <w:pStyle w:val="TOC3"/>
        <w:tabs>
          <w:tab w:val="left" w:pos="1200"/>
          <w:tab w:val="right" w:leader="dot" w:pos="9830"/>
        </w:tabs>
        <w:rPr>
          <w:rFonts w:eastAsiaTheme="minorEastAsia" w:cstheme="minorBidi"/>
          <w:noProof/>
          <w:sz w:val="24"/>
          <w:szCs w:val="24"/>
        </w:rPr>
      </w:pPr>
      <w:hyperlink w:anchor="_Toc193886202" w:history="1">
        <w:r w:rsidRPr="00876A20">
          <w:rPr>
            <w:rStyle w:val="Hyperlink"/>
            <w:noProof/>
          </w:rPr>
          <w:t>7.1.2</w:t>
        </w:r>
        <w:r>
          <w:rPr>
            <w:rFonts w:eastAsiaTheme="minorEastAsia" w:cstheme="minorBidi"/>
            <w:noProof/>
            <w:sz w:val="24"/>
            <w:szCs w:val="24"/>
          </w:rPr>
          <w:tab/>
        </w:r>
        <w:r w:rsidRPr="00876A20">
          <w:rPr>
            <w:rStyle w:val="Hyperlink"/>
            <w:noProof/>
          </w:rPr>
          <w:t>Multithread Compression for File Writing</w:t>
        </w:r>
        <w:r>
          <w:rPr>
            <w:noProof/>
            <w:webHidden/>
          </w:rPr>
          <w:tab/>
        </w:r>
        <w:r>
          <w:rPr>
            <w:noProof/>
            <w:webHidden/>
          </w:rPr>
          <w:fldChar w:fldCharType="begin"/>
        </w:r>
        <w:r>
          <w:rPr>
            <w:noProof/>
            <w:webHidden/>
          </w:rPr>
          <w:instrText xml:space="preserve"> PAGEREF _Toc193886202 \h </w:instrText>
        </w:r>
        <w:r>
          <w:rPr>
            <w:noProof/>
            <w:webHidden/>
          </w:rPr>
        </w:r>
        <w:r>
          <w:rPr>
            <w:noProof/>
            <w:webHidden/>
          </w:rPr>
          <w:fldChar w:fldCharType="separate"/>
        </w:r>
        <w:r>
          <w:rPr>
            <w:noProof/>
            <w:webHidden/>
          </w:rPr>
          <w:t>66</w:t>
        </w:r>
        <w:r>
          <w:rPr>
            <w:noProof/>
            <w:webHidden/>
          </w:rPr>
          <w:fldChar w:fldCharType="end"/>
        </w:r>
      </w:hyperlink>
    </w:p>
    <w:p w14:paraId="018D16D6" w14:textId="65BC24CF" w:rsidR="001C27B8" w:rsidRDefault="001C27B8">
      <w:pPr>
        <w:pStyle w:val="TOC2"/>
        <w:tabs>
          <w:tab w:val="left" w:pos="960"/>
          <w:tab w:val="right" w:leader="dot" w:pos="9830"/>
        </w:tabs>
        <w:rPr>
          <w:rFonts w:eastAsiaTheme="minorEastAsia" w:cstheme="minorBidi"/>
          <w:b w:val="0"/>
          <w:bCs w:val="0"/>
          <w:noProof/>
          <w:sz w:val="24"/>
          <w:szCs w:val="24"/>
        </w:rPr>
      </w:pPr>
      <w:hyperlink w:anchor="_Toc193886203" w:history="1">
        <w:r w:rsidRPr="00876A20">
          <w:rPr>
            <w:rStyle w:val="Hyperlink"/>
            <w:noProof/>
            <w14:scene3d>
              <w14:camera w14:prst="orthographicFront"/>
              <w14:lightRig w14:rig="threePt" w14:dir="t">
                <w14:rot w14:lat="0" w14:lon="0" w14:rev="0"/>
              </w14:lightRig>
            </w14:scene3d>
          </w:rPr>
          <w:t>7.2</w:t>
        </w:r>
        <w:r>
          <w:rPr>
            <w:rFonts w:eastAsiaTheme="minorEastAsia" w:cstheme="minorBidi"/>
            <w:b w:val="0"/>
            <w:bCs w:val="0"/>
            <w:noProof/>
            <w:sz w:val="24"/>
            <w:szCs w:val="24"/>
          </w:rPr>
          <w:tab/>
        </w:r>
        <w:r w:rsidRPr="00876A20">
          <w:rPr>
            <w:rStyle w:val="Hyperlink"/>
            <w:noProof/>
          </w:rPr>
          <w:t>Reading Events</w:t>
        </w:r>
        <w:r>
          <w:rPr>
            <w:noProof/>
            <w:webHidden/>
          </w:rPr>
          <w:tab/>
        </w:r>
        <w:r>
          <w:rPr>
            <w:noProof/>
            <w:webHidden/>
          </w:rPr>
          <w:fldChar w:fldCharType="begin"/>
        </w:r>
        <w:r>
          <w:rPr>
            <w:noProof/>
            <w:webHidden/>
          </w:rPr>
          <w:instrText xml:space="preserve"> PAGEREF _Toc193886203 \h </w:instrText>
        </w:r>
        <w:r>
          <w:rPr>
            <w:noProof/>
            <w:webHidden/>
          </w:rPr>
        </w:r>
        <w:r>
          <w:rPr>
            <w:noProof/>
            <w:webHidden/>
          </w:rPr>
          <w:fldChar w:fldCharType="separate"/>
        </w:r>
        <w:r>
          <w:rPr>
            <w:noProof/>
            <w:webHidden/>
          </w:rPr>
          <w:t>67</w:t>
        </w:r>
        <w:r>
          <w:rPr>
            <w:noProof/>
            <w:webHidden/>
          </w:rPr>
          <w:fldChar w:fldCharType="end"/>
        </w:r>
      </w:hyperlink>
    </w:p>
    <w:p w14:paraId="1CB1CEE9" w14:textId="4829907C" w:rsidR="001C27B8" w:rsidRDefault="001C27B8">
      <w:pPr>
        <w:pStyle w:val="TOC1"/>
        <w:tabs>
          <w:tab w:val="left" w:pos="480"/>
          <w:tab w:val="right" w:leader="dot" w:pos="9830"/>
        </w:tabs>
        <w:rPr>
          <w:rFonts w:eastAsiaTheme="minorEastAsia" w:cstheme="minorBidi"/>
          <w:b w:val="0"/>
          <w:bCs w:val="0"/>
          <w:noProof/>
        </w:rPr>
      </w:pPr>
      <w:hyperlink w:anchor="_Toc193886204" w:history="1">
        <w:r w:rsidRPr="00876A20">
          <w:rPr>
            <w:rStyle w:val="Hyperlink"/>
            <w:noProof/>
          </w:rPr>
          <w:t>8</w:t>
        </w:r>
        <w:r>
          <w:rPr>
            <w:rFonts w:eastAsiaTheme="minorEastAsia" w:cstheme="minorBidi"/>
            <w:b w:val="0"/>
            <w:bCs w:val="0"/>
            <w:noProof/>
          </w:rPr>
          <w:tab/>
        </w:r>
        <w:r w:rsidRPr="00876A20">
          <w:rPr>
            <w:rStyle w:val="Hyperlink"/>
            <w:noProof/>
          </w:rPr>
          <w:t>Utilities</w:t>
        </w:r>
        <w:r>
          <w:rPr>
            <w:noProof/>
            <w:webHidden/>
          </w:rPr>
          <w:tab/>
        </w:r>
        <w:r>
          <w:rPr>
            <w:noProof/>
            <w:webHidden/>
          </w:rPr>
          <w:fldChar w:fldCharType="begin"/>
        </w:r>
        <w:r>
          <w:rPr>
            <w:noProof/>
            <w:webHidden/>
          </w:rPr>
          <w:instrText xml:space="preserve"> PAGEREF _Toc193886204 \h </w:instrText>
        </w:r>
        <w:r>
          <w:rPr>
            <w:noProof/>
            <w:webHidden/>
          </w:rPr>
        </w:r>
        <w:r>
          <w:rPr>
            <w:noProof/>
            <w:webHidden/>
          </w:rPr>
          <w:fldChar w:fldCharType="separate"/>
        </w:r>
        <w:r>
          <w:rPr>
            <w:noProof/>
            <w:webHidden/>
          </w:rPr>
          <w:t>68</w:t>
        </w:r>
        <w:r>
          <w:rPr>
            <w:noProof/>
            <w:webHidden/>
          </w:rPr>
          <w:fldChar w:fldCharType="end"/>
        </w:r>
      </w:hyperlink>
    </w:p>
    <w:p w14:paraId="6C5B78D7" w14:textId="4A741ABF" w:rsidR="001C27B8" w:rsidRDefault="001C27B8">
      <w:pPr>
        <w:pStyle w:val="TOC2"/>
        <w:tabs>
          <w:tab w:val="left" w:pos="960"/>
          <w:tab w:val="right" w:leader="dot" w:pos="9830"/>
        </w:tabs>
        <w:rPr>
          <w:rFonts w:eastAsiaTheme="minorEastAsia" w:cstheme="minorBidi"/>
          <w:b w:val="0"/>
          <w:bCs w:val="0"/>
          <w:noProof/>
          <w:sz w:val="24"/>
          <w:szCs w:val="24"/>
        </w:rPr>
      </w:pPr>
      <w:hyperlink w:anchor="_Toc193886205" w:history="1">
        <w:r w:rsidRPr="00876A20">
          <w:rPr>
            <w:rStyle w:val="Hyperlink"/>
            <w:noProof/>
            <w14:scene3d>
              <w14:camera w14:prst="orthographicFront"/>
              <w14:lightRig w14:rig="threePt" w14:dir="t">
                <w14:rot w14:lat="0" w14:lon="0" w14:rev="0"/>
              </w14:lightRig>
            </w14:scene3d>
          </w:rPr>
          <w:t>8.1</w:t>
        </w:r>
        <w:r>
          <w:rPr>
            <w:rFonts w:eastAsiaTheme="minorEastAsia" w:cstheme="minorBidi"/>
            <w:b w:val="0"/>
            <w:bCs w:val="0"/>
            <w:noProof/>
            <w:sz w:val="24"/>
            <w:szCs w:val="24"/>
          </w:rPr>
          <w:tab/>
        </w:r>
        <w:r w:rsidRPr="00876A20">
          <w:rPr>
            <w:rStyle w:val="Hyperlink"/>
            <w:noProof/>
          </w:rPr>
          <w:t>evio2xml</w:t>
        </w:r>
        <w:r>
          <w:rPr>
            <w:noProof/>
            <w:webHidden/>
          </w:rPr>
          <w:tab/>
        </w:r>
        <w:r>
          <w:rPr>
            <w:noProof/>
            <w:webHidden/>
          </w:rPr>
          <w:fldChar w:fldCharType="begin"/>
        </w:r>
        <w:r>
          <w:rPr>
            <w:noProof/>
            <w:webHidden/>
          </w:rPr>
          <w:instrText xml:space="preserve"> PAGEREF _Toc193886205 \h </w:instrText>
        </w:r>
        <w:r>
          <w:rPr>
            <w:noProof/>
            <w:webHidden/>
          </w:rPr>
        </w:r>
        <w:r>
          <w:rPr>
            <w:noProof/>
            <w:webHidden/>
          </w:rPr>
          <w:fldChar w:fldCharType="separate"/>
        </w:r>
        <w:r>
          <w:rPr>
            <w:noProof/>
            <w:webHidden/>
          </w:rPr>
          <w:t>68</w:t>
        </w:r>
        <w:r>
          <w:rPr>
            <w:noProof/>
            <w:webHidden/>
          </w:rPr>
          <w:fldChar w:fldCharType="end"/>
        </w:r>
      </w:hyperlink>
    </w:p>
    <w:p w14:paraId="0C37BE4B" w14:textId="66C3449E" w:rsidR="001C27B8" w:rsidRDefault="001C27B8">
      <w:pPr>
        <w:pStyle w:val="TOC2"/>
        <w:tabs>
          <w:tab w:val="left" w:pos="960"/>
          <w:tab w:val="right" w:leader="dot" w:pos="9830"/>
        </w:tabs>
        <w:rPr>
          <w:rFonts w:eastAsiaTheme="minorEastAsia" w:cstheme="minorBidi"/>
          <w:b w:val="0"/>
          <w:bCs w:val="0"/>
          <w:noProof/>
          <w:sz w:val="24"/>
          <w:szCs w:val="24"/>
        </w:rPr>
      </w:pPr>
      <w:hyperlink w:anchor="_Toc193886206" w:history="1">
        <w:r w:rsidRPr="00876A20">
          <w:rPr>
            <w:rStyle w:val="Hyperlink"/>
            <w:noProof/>
            <w14:scene3d>
              <w14:camera w14:prst="orthographicFront"/>
              <w14:lightRig w14:rig="threePt" w14:dir="t">
                <w14:rot w14:lat="0" w14:lon="0" w14:rev="0"/>
              </w14:lightRig>
            </w14:scene3d>
          </w:rPr>
          <w:t>8.2</w:t>
        </w:r>
        <w:r>
          <w:rPr>
            <w:rFonts w:eastAsiaTheme="minorEastAsia" w:cstheme="minorBidi"/>
            <w:b w:val="0"/>
            <w:bCs w:val="0"/>
            <w:noProof/>
            <w:sz w:val="24"/>
            <w:szCs w:val="24"/>
          </w:rPr>
          <w:tab/>
        </w:r>
        <w:r w:rsidRPr="00876A20">
          <w:rPr>
            <w:rStyle w:val="Hyperlink"/>
            <w:noProof/>
          </w:rPr>
          <w:t>eviocopy</w:t>
        </w:r>
        <w:r>
          <w:rPr>
            <w:noProof/>
            <w:webHidden/>
          </w:rPr>
          <w:tab/>
        </w:r>
        <w:r>
          <w:rPr>
            <w:noProof/>
            <w:webHidden/>
          </w:rPr>
          <w:fldChar w:fldCharType="begin"/>
        </w:r>
        <w:r>
          <w:rPr>
            <w:noProof/>
            <w:webHidden/>
          </w:rPr>
          <w:instrText xml:space="preserve"> PAGEREF _Toc193886206 \h </w:instrText>
        </w:r>
        <w:r>
          <w:rPr>
            <w:noProof/>
            <w:webHidden/>
          </w:rPr>
        </w:r>
        <w:r>
          <w:rPr>
            <w:noProof/>
            <w:webHidden/>
          </w:rPr>
          <w:fldChar w:fldCharType="separate"/>
        </w:r>
        <w:r>
          <w:rPr>
            <w:noProof/>
            <w:webHidden/>
          </w:rPr>
          <w:t>68</w:t>
        </w:r>
        <w:r>
          <w:rPr>
            <w:noProof/>
            <w:webHidden/>
          </w:rPr>
          <w:fldChar w:fldCharType="end"/>
        </w:r>
      </w:hyperlink>
    </w:p>
    <w:p w14:paraId="518BE796" w14:textId="4757610B" w:rsidR="001C27B8" w:rsidRDefault="001C27B8">
      <w:pPr>
        <w:pStyle w:val="TOC2"/>
        <w:tabs>
          <w:tab w:val="left" w:pos="960"/>
          <w:tab w:val="right" w:leader="dot" w:pos="9830"/>
        </w:tabs>
        <w:rPr>
          <w:rFonts w:eastAsiaTheme="minorEastAsia" w:cstheme="minorBidi"/>
          <w:b w:val="0"/>
          <w:bCs w:val="0"/>
          <w:noProof/>
          <w:sz w:val="24"/>
          <w:szCs w:val="24"/>
        </w:rPr>
      </w:pPr>
      <w:hyperlink w:anchor="_Toc193886207" w:history="1">
        <w:r w:rsidRPr="00876A20">
          <w:rPr>
            <w:rStyle w:val="Hyperlink"/>
            <w:noProof/>
            <w14:scene3d>
              <w14:camera w14:prst="orthographicFront"/>
              <w14:lightRig w14:rig="threePt" w14:dir="t">
                <w14:rot w14:lat="0" w14:lon="0" w14:rev="0"/>
              </w14:lightRig>
            </w14:scene3d>
          </w:rPr>
          <w:t>8.3</w:t>
        </w:r>
        <w:r>
          <w:rPr>
            <w:rFonts w:eastAsiaTheme="minorEastAsia" w:cstheme="minorBidi"/>
            <w:b w:val="0"/>
            <w:bCs w:val="0"/>
            <w:noProof/>
            <w:sz w:val="24"/>
            <w:szCs w:val="24"/>
          </w:rPr>
          <w:tab/>
        </w:r>
        <w:r w:rsidRPr="00876A20">
          <w:rPr>
            <w:rStyle w:val="Hyperlink"/>
            <w:noProof/>
          </w:rPr>
          <w:t>Xml2evio</w:t>
        </w:r>
        <w:r>
          <w:rPr>
            <w:noProof/>
            <w:webHidden/>
          </w:rPr>
          <w:tab/>
        </w:r>
        <w:r>
          <w:rPr>
            <w:noProof/>
            <w:webHidden/>
          </w:rPr>
          <w:fldChar w:fldCharType="begin"/>
        </w:r>
        <w:r>
          <w:rPr>
            <w:noProof/>
            <w:webHidden/>
          </w:rPr>
          <w:instrText xml:space="preserve"> PAGEREF _Toc193886207 \h </w:instrText>
        </w:r>
        <w:r>
          <w:rPr>
            <w:noProof/>
            <w:webHidden/>
          </w:rPr>
        </w:r>
        <w:r>
          <w:rPr>
            <w:noProof/>
            <w:webHidden/>
          </w:rPr>
          <w:fldChar w:fldCharType="separate"/>
        </w:r>
        <w:r>
          <w:rPr>
            <w:noProof/>
            <w:webHidden/>
          </w:rPr>
          <w:t>69</w:t>
        </w:r>
        <w:r>
          <w:rPr>
            <w:noProof/>
            <w:webHidden/>
          </w:rPr>
          <w:fldChar w:fldCharType="end"/>
        </w:r>
      </w:hyperlink>
    </w:p>
    <w:p w14:paraId="7F404300" w14:textId="6C9382D1" w:rsidR="001C27B8" w:rsidRDefault="001C27B8">
      <w:pPr>
        <w:pStyle w:val="TOC1"/>
        <w:tabs>
          <w:tab w:val="left" w:pos="480"/>
          <w:tab w:val="right" w:leader="dot" w:pos="9830"/>
        </w:tabs>
        <w:rPr>
          <w:rFonts w:eastAsiaTheme="minorEastAsia" w:cstheme="minorBidi"/>
          <w:b w:val="0"/>
          <w:bCs w:val="0"/>
          <w:noProof/>
        </w:rPr>
      </w:pPr>
      <w:hyperlink w:anchor="_Toc193886208" w:history="1">
        <w:r w:rsidRPr="00876A20">
          <w:rPr>
            <w:rStyle w:val="Hyperlink"/>
            <w:noProof/>
          </w:rPr>
          <w:t>9</w:t>
        </w:r>
        <w:r>
          <w:rPr>
            <w:rFonts w:eastAsiaTheme="minorEastAsia" w:cstheme="minorBidi"/>
            <w:b w:val="0"/>
            <w:bCs w:val="0"/>
            <w:noProof/>
          </w:rPr>
          <w:tab/>
        </w:r>
        <w:r w:rsidRPr="00876A20">
          <w:rPr>
            <w:rStyle w:val="Hyperlink"/>
            <w:noProof/>
          </w:rPr>
          <w:t>Java Evio Event-Viewing Gui</w:t>
        </w:r>
        <w:r>
          <w:rPr>
            <w:noProof/>
            <w:webHidden/>
          </w:rPr>
          <w:tab/>
        </w:r>
        <w:r>
          <w:rPr>
            <w:noProof/>
            <w:webHidden/>
          </w:rPr>
          <w:fldChar w:fldCharType="begin"/>
        </w:r>
        <w:r>
          <w:rPr>
            <w:noProof/>
            <w:webHidden/>
          </w:rPr>
          <w:instrText xml:space="preserve"> PAGEREF _Toc193886208 \h </w:instrText>
        </w:r>
        <w:r>
          <w:rPr>
            <w:noProof/>
            <w:webHidden/>
          </w:rPr>
        </w:r>
        <w:r>
          <w:rPr>
            <w:noProof/>
            <w:webHidden/>
          </w:rPr>
          <w:fldChar w:fldCharType="separate"/>
        </w:r>
        <w:r>
          <w:rPr>
            <w:noProof/>
            <w:webHidden/>
          </w:rPr>
          <w:t>70</w:t>
        </w:r>
        <w:r>
          <w:rPr>
            <w:noProof/>
            <w:webHidden/>
          </w:rPr>
          <w:fldChar w:fldCharType="end"/>
        </w:r>
      </w:hyperlink>
    </w:p>
    <w:p w14:paraId="5F574B36" w14:textId="2ED82C8A" w:rsidR="001C27B8" w:rsidRDefault="001C27B8">
      <w:pPr>
        <w:pStyle w:val="TOC1"/>
        <w:tabs>
          <w:tab w:val="left" w:pos="720"/>
          <w:tab w:val="right" w:leader="dot" w:pos="9830"/>
        </w:tabs>
        <w:rPr>
          <w:rFonts w:eastAsiaTheme="minorEastAsia" w:cstheme="minorBidi"/>
          <w:b w:val="0"/>
          <w:bCs w:val="0"/>
          <w:noProof/>
        </w:rPr>
      </w:pPr>
      <w:hyperlink w:anchor="_Toc193886209" w:history="1">
        <w:r w:rsidRPr="00876A20">
          <w:rPr>
            <w:rStyle w:val="Hyperlink"/>
            <w:noProof/>
          </w:rPr>
          <w:t>10</w:t>
        </w:r>
        <w:r>
          <w:rPr>
            <w:rFonts w:eastAsiaTheme="minorEastAsia" w:cstheme="minorBidi"/>
            <w:b w:val="0"/>
            <w:bCs w:val="0"/>
            <w:noProof/>
          </w:rPr>
          <w:tab/>
        </w:r>
        <w:r w:rsidRPr="00876A20">
          <w:rPr>
            <w:rStyle w:val="Hyperlink"/>
            <w:noProof/>
          </w:rPr>
          <w:t>Evio File and Record Format</w:t>
        </w:r>
        <w:r>
          <w:rPr>
            <w:noProof/>
            <w:webHidden/>
          </w:rPr>
          <w:tab/>
        </w:r>
        <w:r>
          <w:rPr>
            <w:noProof/>
            <w:webHidden/>
          </w:rPr>
          <w:fldChar w:fldCharType="begin"/>
        </w:r>
        <w:r>
          <w:rPr>
            <w:noProof/>
            <w:webHidden/>
          </w:rPr>
          <w:instrText xml:space="preserve"> PAGEREF _Toc193886209 \h </w:instrText>
        </w:r>
        <w:r>
          <w:rPr>
            <w:noProof/>
            <w:webHidden/>
          </w:rPr>
        </w:r>
        <w:r>
          <w:rPr>
            <w:noProof/>
            <w:webHidden/>
          </w:rPr>
          <w:fldChar w:fldCharType="separate"/>
        </w:r>
        <w:r>
          <w:rPr>
            <w:noProof/>
            <w:webHidden/>
          </w:rPr>
          <w:t>71</w:t>
        </w:r>
        <w:r>
          <w:rPr>
            <w:noProof/>
            <w:webHidden/>
          </w:rPr>
          <w:fldChar w:fldCharType="end"/>
        </w:r>
      </w:hyperlink>
    </w:p>
    <w:p w14:paraId="32ED4C55" w14:textId="6051DA45" w:rsidR="001C27B8" w:rsidRDefault="001C27B8">
      <w:pPr>
        <w:pStyle w:val="TOC2"/>
        <w:tabs>
          <w:tab w:val="left" w:pos="960"/>
          <w:tab w:val="right" w:leader="dot" w:pos="9830"/>
        </w:tabs>
        <w:rPr>
          <w:rFonts w:eastAsiaTheme="minorEastAsia" w:cstheme="minorBidi"/>
          <w:b w:val="0"/>
          <w:bCs w:val="0"/>
          <w:noProof/>
          <w:sz w:val="24"/>
          <w:szCs w:val="24"/>
        </w:rPr>
      </w:pPr>
      <w:hyperlink w:anchor="_Toc193886210" w:history="1">
        <w:r w:rsidRPr="00876A20">
          <w:rPr>
            <w:rStyle w:val="Hyperlink"/>
            <w:noProof/>
            <w14:scene3d>
              <w14:camera w14:prst="orthographicFront"/>
              <w14:lightRig w14:rig="threePt" w14:dir="t">
                <w14:rot w14:lat="0" w14:lon="0" w14:rev="0"/>
              </w14:lightRig>
            </w14:scene3d>
          </w:rPr>
          <w:t>10.1</w:t>
        </w:r>
        <w:r>
          <w:rPr>
            <w:rFonts w:eastAsiaTheme="minorEastAsia" w:cstheme="minorBidi"/>
            <w:b w:val="0"/>
            <w:bCs w:val="0"/>
            <w:noProof/>
            <w:sz w:val="24"/>
            <w:szCs w:val="24"/>
          </w:rPr>
          <w:tab/>
        </w:r>
        <w:r w:rsidRPr="00876A20">
          <w:rPr>
            <w:rStyle w:val="Hyperlink"/>
            <w:noProof/>
          </w:rPr>
          <w:t>Versions 1-3</w:t>
        </w:r>
        <w:r>
          <w:rPr>
            <w:noProof/>
            <w:webHidden/>
          </w:rPr>
          <w:tab/>
        </w:r>
        <w:r>
          <w:rPr>
            <w:noProof/>
            <w:webHidden/>
          </w:rPr>
          <w:fldChar w:fldCharType="begin"/>
        </w:r>
        <w:r>
          <w:rPr>
            <w:noProof/>
            <w:webHidden/>
          </w:rPr>
          <w:instrText xml:space="preserve"> PAGEREF _Toc193886210 \h </w:instrText>
        </w:r>
        <w:r>
          <w:rPr>
            <w:noProof/>
            <w:webHidden/>
          </w:rPr>
        </w:r>
        <w:r>
          <w:rPr>
            <w:noProof/>
            <w:webHidden/>
          </w:rPr>
          <w:fldChar w:fldCharType="separate"/>
        </w:r>
        <w:r>
          <w:rPr>
            <w:noProof/>
            <w:webHidden/>
          </w:rPr>
          <w:t>71</w:t>
        </w:r>
        <w:r>
          <w:rPr>
            <w:noProof/>
            <w:webHidden/>
          </w:rPr>
          <w:fldChar w:fldCharType="end"/>
        </w:r>
      </w:hyperlink>
    </w:p>
    <w:p w14:paraId="54961A11" w14:textId="68E44670" w:rsidR="001C27B8" w:rsidRDefault="001C27B8">
      <w:pPr>
        <w:pStyle w:val="TOC2"/>
        <w:tabs>
          <w:tab w:val="left" w:pos="960"/>
          <w:tab w:val="right" w:leader="dot" w:pos="9830"/>
        </w:tabs>
        <w:rPr>
          <w:rFonts w:eastAsiaTheme="minorEastAsia" w:cstheme="minorBidi"/>
          <w:b w:val="0"/>
          <w:bCs w:val="0"/>
          <w:noProof/>
          <w:sz w:val="24"/>
          <w:szCs w:val="24"/>
        </w:rPr>
      </w:pPr>
      <w:hyperlink w:anchor="_Toc193886211" w:history="1">
        <w:r w:rsidRPr="00876A20">
          <w:rPr>
            <w:rStyle w:val="Hyperlink"/>
            <w:noProof/>
            <w14:scene3d>
              <w14:camera w14:prst="orthographicFront"/>
              <w14:lightRig w14:rig="threePt" w14:dir="t">
                <w14:rot w14:lat="0" w14:lon="0" w14:rev="0"/>
              </w14:lightRig>
            </w14:scene3d>
          </w:rPr>
          <w:t>10.2</w:t>
        </w:r>
        <w:r>
          <w:rPr>
            <w:rFonts w:eastAsiaTheme="minorEastAsia" w:cstheme="minorBidi"/>
            <w:b w:val="0"/>
            <w:bCs w:val="0"/>
            <w:noProof/>
            <w:sz w:val="24"/>
            <w:szCs w:val="24"/>
          </w:rPr>
          <w:tab/>
        </w:r>
        <w:r w:rsidRPr="00876A20">
          <w:rPr>
            <w:rStyle w:val="Hyperlink"/>
            <w:noProof/>
          </w:rPr>
          <w:t>Version 4</w:t>
        </w:r>
        <w:r>
          <w:rPr>
            <w:noProof/>
            <w:webHidden/>
          </w:rPr>
          <w:tab/>
        </w:r>
        <w:r>
          <w:rPr>
            <w:noProof/>
            <w:webHidden/>
          </w:rPr>
          <w:fldChar w:fldCharType="begin"/>
        </w:r>
        <w:r>
          <w:rPr>
            <w:noProof/>
            <w:webHidden/>
          </w:rPr>
          <w:instrText xml:space="preserve"> PAGEREF _Toc193886211 \h </w:instrText>
        </w:r>
        <w:r>
          <w:rPr>
            <w:noProof/>
            <w:webHidden/>
          </w:rPr>
        </w:r>
        <w:r>
          <w:rPr>
            <w:noProof/>
            <w:webHidden/>
          </w:rPr>
          <w:fldChar w:fldCharType="separate"/>
        </w:r>
        <w:r>
          <w:rPr>
            <w:noProof/>
            <w:webHidden/>
          </w:rPr>
          <w:t>72</w:t>
        </w:r>
        <w:r>
          <w:rPr>
            <w:noProof/>
            <w:webHidden/>
          </w:rPr>
          <w:fldChar w:fldCharType="end"/>
        </w:r>
      </w:hyperlink>
    </w:p>
    <w:p w14:paraId="1D72D911" w14:textId="5E8EFA0A" w:rsidR="001C27B8" w:rsidRDefault="001C27B8">
      <w:pPr>
        <w:pStyle w:val="TOC2"/>
        <w:tabs>
          <w:tab w:val="left" w:pos="960"/>
          <w:tab w:val="right" w:leader="dot" w:pos="9830"/>
        </w:tabs>
        <w:rPr>
          <w:rFonts w:eastAsiaTheme="minorEastAsia" w:cstheme="minorBidi"/>
          <w:b w:val="0"/>
          <w:bCs w:val="0"/>
          <w:noProof/>
          <w:sz w:val="24"/>
          <w:szCs w:val="24"/>
        </w:rPr>
      </w:pPr>
      <w:hyperlink w:anchor="_Toc193886212" w:history="1">
        <w:r w:rsidRPr="00876A20">
          <w:rPr>
            <w:rStyle w:val="Hyperlink"/>
            <w:noProof/>
            <w14:scene3d>
              <w14:camera w14:prst="orthographicFront"/>
              <w14:lightRig w14:rig="threePt" w14:dir="t">
                <w14:rot w14:lat="0" w14:lon="0" w14:rev="0"/>
              </w14:lightRig>
            </w14:scene3d>
          </w:rPr>
          <w:t>10.3</w:t>
        </w:r>
        <w:r>
          <w:rPr>
            <w:rFonts w:eastAsiaTheme="minorEastAsia" w:cstheme="minorBidi"/>
            <w:b w:val="0"/>
            <w:bCs w:val="0"/>
            <w:noProof/>
            <w:sz w:val="24"/>
            <w:szCs w:val="24"/>
          </w:rPr>
          <w:tab/>
        </w:r>
        <w:r w:rsidRPr="00876A20">
          <w:rPr>
            <w:rStyle w:val="Hyperlink"/>
            <w:noProof/>
          </w:rPr>
          <w:t>Version 6</w:t>
        </w:r>
        <w:r>
          <w:rPr>
            <w:noProof/>
            <w:webHidden/>
          </w:rPr>
          <w:tab/>
        </w:r>
        <w:r>
          <w:rPr>
            <w:noProof/>
            <w:webHidden/>
          </w:rPr>
          <w:fldChar w:fldCharType="begin"/>
        </w:r>
        <w:r>
          <w:rPr>
            <w:noProof/>
            <w:webHidden/>
          </w:rPr>
          <w:instrText xml:space="preserve"> PAGEREF _Toc193886212 \h </w:instrText>
        </w:r>
        <w:r>
          <w:rPr>
            <w:noProof/>
            <w:webHidden/>
          </w:rPr>
        </w:r>
        <w:r>
          <w:rPr>
            <w:noProof/>
            <w:webHidden/>
          </w:rPr>
          <w:fldChar w:fldCharType="separate"/>
        </w:r>
        <w:r>
          <w:rPr>
            <w:noProof/>
            <w:webHidden/>
          </w:rPr>
          <w:t>74</w:t>
        </w:r>
        <w:r>
          <w:rPr>
            <w:noProof/>
            <w:webHidden/>
          </w:rPr>
          <w:fldChar w:fldCharType="end"/>
        </w:r>
      </w:hyperlink>
    </w:p>
    <w:p w14:paraId="59FE2150" w14:textId="2FB2CDBC" w:rsidR="001C27B8" w:rsidRDefault="001C27B8">
      <w:pPr>
        <w:pStyle w:val="TOC1"/>
        <w:tabs>
          <w:tab w:val="left" w:pos="720"/>
          <w:tab w:val="right" w:leader="dot" w:pos="9830"/>
        </w:tabs>
        <w:rPr>
          <w:rFonts w:eastAsiaTheme="minorEastAsia" w:cstheme="minorBidi"/>
          <w:b w:val="0"/>
          <w:bCs w:val="0"/>
          <w:noProof/>
        </w:rPr>
      </w:pPr>
      <w:hyperlink w:anchor="_Toc193886213" w:history="1">
        <w:r w:rsidRPr="00876A20">
          <w:rPr>
            <w:rStyle w:val="Hyperlink"/>
            <w:noProof/>
          </w:rPr>
          <w:t>11</w:t>
        </w:r>
        <w:r>
          <w:rPr>
            <w:rFonts w:eastAsiaTheme="minorEastAsia" w:cstheme="minorBidi"/>
            <w:b w:val="0"/>
            <w:bCs w:val="0"/>
            <w:noProof/>
          </w:rPr>
          <w:tab/>
        </w:r>
        <w:r w:rsidRPr="00876A20">
          <w:rPr>
            <w:rStyle w:val="Hyperlink"/>
            <w:noProof/>
          </w:rPr>
          <w:t>EVIO Data Format</w:t>
        </w:r>
        <w:r>
          <w:rPr>
            <w:noProof/>
            <w:webHidden/>
          </w:rPr>
          <w:tab/>
        </w:r>
        <w:r>
          <w:rPr>
            <w:noProof/>
            <w:webHidden/>
          </w:rPr>
          <w:fldChar w:fldCharType="begin"/>
        </w:r>
        <w:r>
          <w:rPr>
            <w:noProof/>
            <w:webHidden/>
          </w:rPr>
          <w:instrText xml:space="preserve"> PAGEREF _Toc193886213 \h </w:instrText>
        </w:r>
        <w:r>
          <w:rPr>
            <w:noProof/>
            <w:webHidden/>
          </w:rPr>
        </w:r>
        <w:r>
          <w:rPr>
            <w:noProof/>
            <w:webHidden/>
          </w:rPr>
          <w:fldChar w:fldCharType="separate"/>
        </w:r>
        <w:r>
          <w:rPr>
            <w:noProof/>
            <w:webHidden/>
          </w:rPr>
          <w:t>83</w:t>
        </w:r>
        <w:r>
          <w:rPr>
            <w:noProof/>
            <w:webHidden/>
          </w:rPr>
          <w:fldChar w:fldCharType="end"/>
        </w:r>
      </w:hyperlink>
    </w:p>
    <w:p w14:paraId="0550E67D" w14:textId="30145F73" w:rsidR="001C27B8" w:rsidRDefault="001C27B8">
      <w:pPr>
        <w:pStyle w:val="TOC2"/>
        <w:tabs>
          <w:tab w:val="left" w:pos="960"/>
          <w:tab w:val="right" w:leader="dot" w:pos="9830"/>
        </w:tabs>
        <w:rPr>
          <w:rFonts w:eastAsiaTheme="minorEastAsia" w:cstheme="minorBidi"/>
          <w:b w:val="0"/>
          <w:bCs w:val="0"/>
          <w:noProof/>
          <w:sz w:val="24"/>
          <w:szCs w:val="24"/>
        </w:rPr>
      </w:pPr>
      <w:hyperlink w:anchor="_Toc193886214" w:history="1">
        <w:r w:rsidRPr="00876A20">
          <w:rPr>
            <w:rStyle w:val="Hyperlink"/>
            <w:noProof/>
            <w14:scene3d>
              <w14:camera w14:prst="orthographicFront"/>
              <w14:lightRig w14:rig="threePt" w14:dir="t">
                <w14:rot w14:lat="0" w14:lon="0" w14:rev="0"/>
              </w14:lightRig>
            </w14:scene3d>
          </w:rPr>
          <w:t>11.1</w:t>
        </w:r>
        <w:r>
          <w:rPr>
            <w:rFonts w:eastAsiaTheme="minorEastAsia" w:cstheme="minorBidi"/>
            <w:b w:val="0"/>
            <w:bCs w:val="0"/>
            <w:noProof/>
            <w:sz w:val="24"/>
            <w:szCs w:val="24"/>
          </w:rPr>
          <w:tab/>
        </w:r>
        <w:r w:rsidRPr="00876A20">
          <w:rPr>
            <w:rStyle w:val="Hyperlink"/>
            <w:noProof/>
          </w:rPr>
          <w:t>Bank Structures &amp; Content</w:t>
        </w:r>
        <w:r>
          <w:rPr>
            <w:noProof/>
            <w:webHidden/>
          </w:rPr>
          <w:tab/>
        </w:r>
        <w:r>
          <w:rPr>
            <w:noProof/>
            <w:webHidden/>
          </w:rPr>
          <w:fldChar w:fldCharType="begin"/>
        </w:r>
        <w:r>
          <w:rPr>
            <w:noProof/>
            <w:webHidden/>
          </w:rPr>
          <w:instrText xml:space="preserve"> PAGEREF _Toc193886214 \h </w:instrText>
        </w:r>
        <w:r>
          <w:rPr>
            <w:noProof/>
            <w:webHidden/>
          </w:rPr>
        </w:r>
        <w:r>
          <w:rPr>
            <w:noProof/>
            <w:webHidden/>
          </w:rPr>
          <w:fldChar w:fldCharType="separate"/>
        </w:r>
        <w:r>
          <w:rPr>
            <w:noProof/>
            <w:webHidden/>
          </w:rPr>
          <w:t>83</w:t>
        </w:r>
        <w:r>
          <w:rPr>
            <w:noProof/>
            <w:webHidden/>
          </w:rPr>
          <w:fldChar w:fldCharType="end"/>
        </w:r>
      </w:hyperlink>
    </w:p>
    <w:p w14:paraId="0BA6F685" w14:textId="3741B15E" w:rsidR="001C27B8" w:rsidRDefault="001C27B8">
      <w:pPr>
        <w:pStyle w:val="TOC2"/>
        <w:tabs>
          <w:tab w:val="left" w:pos="960"/>
          <w:tab w:val="right" w:leader="dot" w:pos="9830"/>
        </w:tabs>
        <w:rPr>
          <w:rFonts w:eastAsiaTheme="minorEastAsia" w:cstheme="minorBidi"/>
          <w:b w:val="0"/>
          <w:bCs w:val="0"/>
          <w:noProof/>
          <w:sz w:val="24"/>
          <w:szCs w:val="24"/>
        </w:rPr>
      </w:pPr>
      <w:hyperlink w:anchor="_Toc193886215" w:history="1">
        <w:r w:rsidRPr="00876A20">
          <w:rPr>
            <w:rStyle w:val="Hyperlink"/>
            <w:noProof/>
            <w14:scene3d>
              <w14:camera w14:prst="orthographicFront"/>
              <w14:lightRig w14:rig="threePt" w14:dir="t">
                <w14:rot w14:lat="0" w14:lon="0" w14:rev="0"/>
              </w14:lightRig>
            </w14:scene3d>
          </w:rPr>
          <w:t>11.2</w:t>
        </w:r>
        <w:r>
          <w:rPr>
            <w:rFonts w:eastAsiaTheme="minorEastAsia" w:cstheme="minorBidi"/>
            <w:b w:val="0"/>
            <w:bCs w:val="0"/>
            <w:noProof/>
            <w:sz w:val="24"/>
            <w:szCs w:val="24"/>
          </w:rPr>
          <w:tab/>
        </w:r>
        <w:r w:rsidRPr="00876A20">
          <w:rPr>
            <w:rStyle w:val="Hyperlink"/>
            <w:noProof/>
          </w:rPr>
          <w:t>Changes from Versions 1-3</w:t>
        </w:r>
        <w:r>
          <w:rPr>
            <w:noProof/>
            <w:webHidden/>
          </w:rPr>
          <w:tab/>
        </w:r>
        <w:r>
          <w:rPr>
            <w:noProof/>
            <w:webHidden/>
          </w:rPr>
          <w:fldChar w:fldCharType="begin"/>
        </w:r>
        <w:r>
          <w:rPr>
            <w:noProof/>
            <w:webHidden/>
          </w:rPr>
          <w:instrText xml:space="preserve"> PAGEREF _Toc193886215 \h </w:instrText>
        </w:r>
        <w:r>
          <w:rPr>
            <w:noProof/>
            <w:webHidden/>
          </w:rPr>
        </w:r>
        <w:r>
          <w:rPr>
            <w:noProof/>
            <w:webHidden/>
          </w:rPr>
          <w:fldChar w:fldCharType="separate"/>
        </w:r>
        <w:r>
          <w:rPr>
            <w:noProof/>
            <w:webHidden/>
          </w:rPr>
          <w:t>84</w:t>
        </w:r>
        <w:r>
          <w:rPr>
            <w:noProof/>
            <w:webHidden/>
          </w:rPr>
          <w:fldChar w:fldCharType="end"/>
        </w:r>
      </w:hyperlink>
    </w:p>
    <w:p w14:paraId="1F4C0D22" w14:textId="32A98E36" w:rsidR="001C27B8" w:rsidRDefault="001C27B8">
      <w:pPr>
        <w:pStyle w:val="TOC2"/>
        <w:tabs>
          <w:tab w:val="left" w:pos="960"/>
          <w:tab w:val="right" w:leader="dot" w:pos="9830"/>
        </w:tabs>
        <w:rPr>
          <w:rFonts w:eastAsiaTheme="minorEastAsia" w:cstheme="minorBidi"/>
          <w:b w:val="0"/>
          <w:bCs w:val="0"/>
          <w:noProof/>
          <w:sz w:val="24"/>
          <w:szCs w:val="24"/>
        </w:rPr>
      </w:pPr>
      <w:hyperlink w:anchor="_Toc193886216" w:history="1">
        <w:r w:rsidRPr="00876A20">
          <w:rPr>
            <w:rStyle w:val="Hyperlink"/>
            <w:noProof/>
            <w14:scene3d>
              <w14:camera w14:prst="orthographicFront"/>
              <w14:lightRig w14:rig="threePt" w14:dir="t">
                <w14:rot w14:lat="0" w14:lon="0" w14:rev="0"/>
              </w14:lightRig>
            </w14:scene3d>
          </w:rPr>
          <w:t>11.3</w:t>
        </w:r>
        <w:r>
          <w:rPr>
            <w:rFonts w:eastAsiaTheme="minorEastAsia" w:cstheme="minorBidi"/>
            <w:b w:val="0"/>
            <w:bCs w:val="0"/>
            <w:noProof/>
            <w:sz w:val="24"/>
            <w:szCs w:val="24"/>
          </w:rPr>
          <w:tab/>
        </w:r>
        <w:r w:rsidRPr="00876A20">
          <w:rPr>
            <w:rStyle w:val="Hyperlink"/>
            <w:noProof/>
          </w:rPr>
          <w:t>Composite Data Type</w:t>
        </w:r>
        <w:r>
          <w:rPr>
            <w:noProof/>
            <w:webHidden/>
          </w:rPr>
          <w:tab/>
        </w:r>
        <w:r>
          <w:rPr>
            <w:noProof/>
            <w:webHidden/>
          </w:rPr>
          <w:fldChar w:fldCharType="begin"/>
        </w:r>
        <w:r>
          <w:rPr>
            <w:noProof/>
            <w:webHidden/>
          </w:rPr>
          <w:instrText xml:space="preserve"> PAGEREF _Toc193886216 \h </w:instrText>
        </w:r>
        <w:r>
          <w:rPr>
            <w:noProof/>
            <w:webHidden/>
          </w:rPr>
        </w:r>
        <w:r>
          <w:rPr>
            <w:noProof/>
            <w:webHidden/>
          </w:rPr>
          <w:fldChar w:fldCharType="separate"/>
        </w:r>
        <w:r>
          <w:rPr>
            <w:noProof/>
            <w:webHidden/>
          </w:rPr>
          <w:t>85</w:t>
        </w:r>
        <w:r>
          <w:rPr>
            <w:noProof/>
            <w:webHidden/>
          </w:rPr>
          <w:fldChar w:fldCharType="end"/>
        </w:r>
      </w:hyperlink>
    </w:p>
    <w:p w14:paraId="43A08966" w14:textId="317B8290" w:rsidR="001C27B8" w:rsidRDefault="001C27B8">
      <w:pPr>
        <w:pStyle w:val="TOC3"/>
        <w:tabs>
          <w:tab w:val="left" w:pos="1440"/>
          <w:tab w:val="right" w:leader="dot" w:pos="9830"/>
        </w:tabs>
        <w:rPr>
          <w:rFonts w:eastAsiaTheme="minorEastAsia" w:cstheme="minorBidi"/>
          <w:noProof/>
          <w:sz w:val="24"/>
          <w:szCs w:val="24"/>
        </w:rPr>
      </w:pPr>
      <w:hyperlink w:anchor="_Toc193886217" w:history="1">
        <w:r w:rsidRPr="00876A20">
          <w:rPr>
            <w:rStyle w:val="Hyperlink"/>
            <w:noProof/>
          </w:rPr>
          <w:t>11.3.1</w:t>
        </w:r>
        <w:r>
          <w:rPr>
            <w:rFonts w:eastAsiaTheme="minorEastAsia" w:cstheme="minorBidi"/>
            <w:noProof/>
            <w:sz w:val="24"/>
            <w:szCs w:val="24"/>
          </w:rPr>
          <w:tab/>
        </w:r>
        <w:r w:rsidRPr="00876A20">
          <w:rPr>
            <w:rStyle w:val="Hyperlink"/>
            <w:noProof/>
          </w:rPr>
          <w:t>General Type Info</w:t>
        </w:r>
        <w:r>
          <w:rPr>
            <w:noProof/>
            <w:webHidden/>
          </w:rPr>
          <w:tab/>
        </w:r>
        <w:r>
          <w:rPr>
            <w:noProof/>
            <w:webHidden/>
          </w:rPr>
          <w:fldChar w:fldCharType="begin"/>
        </w:r>
        <w:r>
          <w:rPr>
            <w:noProof/>
            <w:webHidden/>
          </w:rPr>
          <w:instrText xml:space="preserve"> PAGEREF _Toc193886217 \h </w:instrText>
        </w:r>
        <w:r>
          <w:rPr>
            <w:noProof/>
            <w:webHidden/>
          </w:rPr>
        </w:r>
        <w:r>
          <w:rPr>
            <w:noProof/>
            <w:webHidden/>
          </w:rPr>
          <w:fldChar w:fldCharType="separate"/>
        </w:r>
        <w:r>
          <w:rPr>
            <w:noProof/>
            <w:webHidden/>
          </w:rPr>
          <w:t>85</w:t>
        </w:r>
        <w:r>
          <w:rPr>
            <w:noProof/>
            <w:webHidden/>
          </w:rPr>
          <w:fldChar w:fldCharType="end"/>
        </w:r>
      </w:hyperlink>
    </w:p>
    <w:p w14:paraId="00C3E2CE" w14:textId="7A2C7B25" w:rsidR="001C27B8" w:rsidRDefault="001C27B8">
      <w:pPr>
        <w:pStyle w:val="TOC3"/>
        <w:tabs>
          <w:tab w:val="left" w:pos="1440"/>
          <w:tab w:val="right" w:leader="dot" w:pos="9830"/>
        </w:tabs>
        <w:rPr>
          <w:rFonts w:eastAsiaTheme="minorEastAsia" w:cstheme="minorBidi"/>
          <w:noProof/>
          <w:sz w:val="24"/>
          <w:szCs w:val="24"/>
        </w:rPr>
      </w:pPr>
      <w:hyperlink w:anchor="_Toc193886218" w:history="1">
        <w:r w:rsidRPr="00876A20">
          <w:rPr>
            <w:rStyle w:val="Hyperlink"/>
            <w:noProof/>
          </w:rPr>
          <w:t>11.3.2</w:t>
        </w:r>
        <w:r>
          <w:rPr>
            <w:rFonts w:eastAsiaTheme="minorEastAsia" w:cstheme="minorBidi"/>
            <w:noProof/>
            <w:sz w:val="24"/>
            <w:szCs w:val="24"/>
          </w:rPr>
          <w:tab/>
        </w:r>
        <w:r w:rsidRPr="00876A20">
          <w:rPr>
            <w:rStyle w:val="Hyperlink"/>
            <w:noProof/>
          </w:rPr>
          <w:t>Creating Events with Composite Data</w:t>
        </w:r>
        <w:r>
          <w:rPr>
            <w:noProof/>
            <w:webHidden/>
          </w:rPr>
          <w:tab/>
        </w:r>
        <w:r>
          <w:rPr>
            <w:noProof/>
            <w:webHidden/>
          </w:rPr>
          <w:fldChar w:fldCharType="begin"/>
        </w:r>
        <w:r>
          <w:rPr>
            <w:noProof/>
            <w:webHidden/>
          </w:rPr>
          <w:instrText xml:space="preserve"> PAGEREF _Toc193886218 \h </w:instrText>
        </w:r>
        <w:r>
          <w:rPr>
            <w:noProof/>
            <w:webHidden/>
          </w:rPr>
        </w:r>
        <w:r>
          <w:rPr>
            <w:noProof/>
            <w:webHidden/>
          </w:rPr>
          <w:fldChar w:fldCharType="separate"/>
        </w:r>
        <w:r>
          <w:rPr>
            <w:noProof/>
            <w:webHidden/>
          </w:rPr>
          <w:t>87</w:t>
        </w:r>
        <w:r>
          <w:rPr>
            <w:noProof/>
            <w:webHidden/>
          </w:rPr>
          <w:fldChar w:fldCharType="end"/>
        </w:r>
      </w:hyperlink>
    </w:p>
    <w:p w14:paraId="75E096A8" w14:textId="3326FC58" w:rsidR="001C27B8" w:rsidRDefault="001C27B8">
      <w:pPr>
        <w:pStyle w:val="TOC1"/>
        <w:tabs>
          <w:tab w:val="left" w:pos="720"/>
          <w:tab w:val="right" w:leader="dot" w:pos="9830"/>
        </w:tabs>
        <w:rPr>
          <w:rFonts w:eastAsiaTheme="minorEastAsia" w:cstheme="minorBidi"/>
          <w:b w:val="0"/>
          <w:bCs w:val="0"/>
          <w:noProof/>
        </w:rPr>
      </w:pPr>
      <w:hyperlink w:anchor="_Toc193886219" w:history="1">
        <w:r w:rsidRPr="00876A20">
          <w:rPr>
            <w:rStyle w:val="Hyperlink"/>
            <w:noProof/>
          </w:rPr>
          <w:t>12</w:t>
        </w:r>
        <w:r>
          <w:rPr>
            <w:rFonts w:eastAsiaTheme="minorEastAsia" w:cstheme="minorBidi"/>
            <w:b w:val="0"/>
            <w:bCs w:val="0"/>
            <w:noProof/>
          </w:rPr>
          <w:tab/>
        </w:r>
        <w:r w:rsidRPr="00876A20">
          <w:rPr>
            <w:rStyle w:val="Hyperlink"/>
            <w:noProof/>
          </w:rPr>
          <w:t>EVIO Dictionary Format</w:t>
        </w:r>
        <w:r>
          <w:rPr>
            <w:noProof/>
            <w:webHidden/>
          </w:rPr>
          <w:tab/>
        </w:r>
        <w:r>
          <w:rPr>
            <w:noProof/>
            <w:webHidden/>
          </w:rPr>
          <w:fldChar w:fldCharType="begin"/>
        </w:r>
        <w:r>
          <w:rPr>
            <w:noProof/>
            <w:webHidden/>
          </w:rPr>
          <w:instrText xml:space="preserve"> PAGEREF _Toc193886219 \h </w:instrText>
        </w:r>
        <w:r>
          <w:rPr>
            <w:noProof/>
            <w:webHidden/>
          </w:rPr>
        </w:r>
        <w:r>
          <w:rPr>
            <w:noProof/>
            <w:webHidden/>
          </w:rPr>
          <w:fldChar w:fldCharType="separate"/>
        </w:r>
        <w:r>
          <w:rPr>
            <w:noProof/>
            <w:webHidden/>
          </w:rPr>
          <w:t>90</w:t>
        </w:r>
        <w:r>
          <w:rPr>
            <w:noProof/>
            <w:webHidden/>
          </w:rPr>
          <w:fldChar w:fldCharType="end"/>
        </w:r>
      </w:hyperlink>
    </w:p>
    <w:p w14:paraId="4400901C" w14:textId="552711BA" w:rsidR="001C27B8" w:rsidRDefault="001C27B8">
      <w:pPr>
        <w:pStyle w:val="TOC2"/>
        <w:tabs>
          <w:tab w:val="left" w:pos="960"/>
          <w:tab w:val="right" w:leader="dot" w:pos="9830"/>
        </w:tabs>
        <w:rPr>
          <w:rFonts w:eastAsiaTheme="minorEastAsia" w:cstheme="minorBidi"/>
          <w:b w:val="0"/>
          <w:bCs w:val="0"/>
          <w:noProof/>
          <w:sz w:val="24"/>
          <w:szCs w:val="24"/>
        </w:rPr>
      </w:pPr>
      <w:hyperlink w:anchor="_Toc193886220" w:history="1">
        <w:r w:rsidRPr="00876A20">
          <w:rPr>
            <w:rStyle w:val="Hyperlink"/>
            <w:noProof/>
            <w14:scene3d>
              <w14:camera w14:prst="orthographicFront"/>
              <w14:lightRig w14:rig="threePt" w14:dir="t">
                <w14:rot w14:lat="0" w14:lon="0" w14:rev="0"/>
              </w14:lightRig>
            </w14:scene3d>
          </w:rPr>
          <w:t>12.1</w:t>
        </w:r>
        <w:r>
          <w:rPr>
            <w:rFonts w:eastAsiaTheme="minorEastAsia" w:cstheme="minorBidi"/>
            <w:b w:val="0"/>
            <w:bCs w:val="0"/>
            <w:noProof/>
            <w:sz w:val="24"/>
            <w:szCs w:val="24"/>
          </w:rPr>
          <w:tab/>
        </w:r>
        <w:r w:rsidRPr="00876A20">
          <w:rPr>
            <w:rStyle w:val="Hyperlink"/>
            <w:noProof/>
          </w:rPr>
          <w:t>Evio versions 2 &amp; 3</w:t>
        </w:r>
        <w:r>
          <w:rPr>
            <w:noProof/>
            <w:webHidden/>
          </w:rPr>
          <w:tab/>
        </w:r>
        <w:r>
          <w:rPr>
            <w:noProof/>
            <w:webHidden/>
          </w:rPr>
          <w:fldChar w:fldCharType="begin"/>
        </w:r>
        <w:r>
          <w:rPr>
            <w:noProof/>
            <w:webHidden/>
          </w:rPr>
          <w:instrText xml:space="preserve"> PAGEREF _Toc193886220 \h </w:instrText>
        </w:r>
        <w:r>
          <w:rPr>
            <w:noProof/>
            <w:webHidden/>
          </w:rPr>
        </w:r>
        <w:r>
          <w:rPr>
            <w:noProof/>
            <w:webHidden/>
          </w:rPr>
          <w:fldChar w:fldCharType="separate"/>
        </w:r>
        <w:r>
          <w:rPr>
            <w:noProof/>
            <w:webHidden/>
          </w:rPr>
          <w:t>90</w:t>
        </w:r>
        <w:r>
          <w:rPr>
            <w:noProof/>
            <w:webHidden/>
          </w:rPr>
          <w:fldChar w:fldCharType="end"/>
        </w:r>
      </w:hyperlink>
    </w:p>
    <w:p w14:paraId="64A568E6" w14:textId="096881C8" w:rsidR="001C27B8" w:rsidRDefault="001C27B8">
      <w:pPr>
        <w:pStyle w:val="TOC3"/>
        <w:tabs>
          <w:tab w:val="left" w:pos="1440"/>
          <w:tab w:val="right" w:leader="dot" w:pos="9830"/>
        </w:tabs>
        <w:rPr>
          <w:rFonts w:eastAsiaTheme="minorEastAsia" w:cstheme="minorBidi"/>
          <w:noProof/>
          <w:sz w:val="24"/>
          <w:szCs w:val="24"/>
        </w:rPr>
      </w:pPr>
      <w:hyperlink w:anchor="_Toc193886221" w:history="1">
        <w:r w:rsidRPr="00876A20">
          <w:rPr>
            <w:rStyle w:val="Hyperlink"/>
            <w:noProof/>
          </w:rPr>
          <w:t>12.1.1</w:t>
        </w:r>
        <w:r>
          <w:rPr>
            <w:rFonts w:eastAsiaTheme="minorEastAsia" w:cstheme="minorBidi"/>
            <w:noProof/>
            <w:sz w:val="24"/>
            <w:szCs w:val="24"/>
          </w:rPr>
          <w:tab/>
        </w:r>
        <w:r w:rsidRPr="00876A20">
          <w:rPr>
            <w:rStyle w:val="Hyperlink"/>
            <w:noProof/>
          </w:rPr>
          <w:t>Jevio problems</w:t>
        </w:r>
        <w:r>
          <w:rPr>
            <w:noProof/>
            <w:webHidden/>
          </w:rPr>
          <w:tab/>
        </w:r>
        <w:r>
          <w:rPr>
            <w:noProof/>
            <w:webHidden/>
          </w:rPr>
          <w:fldChar w:fldCharType="begin"/>
        </w:r>
        <w:r>
          <w:rPr>
            <w:noProof/>
            <w:webHidden/>
          </w:rPr>
          <w:instrText xml:space="preserve"> PAGEREF _Toc193886221 \h </w:instrText>
        </w:r>
        <w:r>
          <w:rPr>
            <w:noProof/>
            <w:webHidden/>
          </w:rPr>
        </w:r>
        <w:r>
          <w:rPr>
            <w:noProof/>
            <w:webHidden/>
          </w:rPr>
          <w:fldChar w:fldCharType="separate"/>
        </w:r>
        <w:r>
          <w:rPr>
            <w:noProof/>
            <w:webHidden/>
          </w:rPr>
          <w:t>91</w:t>
        </w:r>
        <w:r>
          <w:rPr>
            <w:noProof/>
            <w:webHidden/>
          </w:rPr>
          <w:fldChar w:fldCharType="end"/>
        </w:r>
      </w:hyperlink>
    </w:p>
    <w:p w14:paraId="38B61A85" w14:textId="10BC423A" w:rsidR="001C27B8" w:rsidRDefault="001C27B8">
      <w:pPr>
        <w:pStyle w:val="TOC3"/>
        <w:tabs>
          <w:tab w:val="left" w:pos="1440"/>
          <w:tab w:val="right" w:leader="dot" w:pos="9830"/>
        </w:tabs>
        <w:rPr>
          <w:rFonts w:eastAsiaTheme="minorEastAsia" w:cstheme="minorBidi"/>
          <w:noProof/>
          <w:sz w:val="24"/>
          <w:szCs w:val="24"/>
        </w:rPr>
      </w:pPr>
      <w:hyperlink w:anchor="_Toc193886222" w:history="1">
        <w:r w:rsidRPr="00876A20">
          <w:rPr>
            <w:rStyle w:val="Hyperlink"/>
            <w:noProof/>
          </w:rPr>
          <w:t>12.1.2</w:t>
        </w:r>
        <w:r>
          <w:rPr>
            <w:rFonts w:eastAsiaTheme="minorEastAsia" w:cstheme="minorBidi"/>
            <w:noProof/>
            <w:sz w:val="24"/>
            <w:szCs w:val="24"/>
          </w:rPr>
          <w:tab/>
        </w:r>
        <w:r w:rsidRPr="00876A20">
          <w:rPr>
            <w:rStyle w:val="Hyperlink"/>
            <w:noProof/>
          </w:rPr>
          <w:t>C++ Evio problems</w:t>
        </w:r>
        <w:r>
          <w:rPr>
            <w:noProof/>
            <w:webHidden/>
          </w:rPr>
          <w:tab/>
        </w:r>
        <w:r>
          <w:rPr>
            <w:noProof/>
            <w:webHidden/>
          </w:rPr>
          <w:fldChar w:fldCharType="begin"/>
        </w:r>
        <w:r>
          <w:rPr>
            <w:noProof/>
            <w:webHidden/>
          </w:rPr>
          <w:instrText xml:space="preserve"> PAGEREF _Toc193886222 \h </w:instrText>
        </w:r>
        <w:r>
          <w:rPr>
            <w:noProof/>
            <w:webHidden/>
          </w:rPr>
        </w:r>
        <w:r>
          <w:rPr>
            <w:noProof/>
            <w:webHidden/>
          </w:rPr>
          <w:fldChar w:fldCharType="separate"/>
        </w:r>
        <w:r>
          <w:rPr>
            <w:noProof/>
            <w:webHidden/>
          </w:rPr>
          <w:t>91</w:t>
        </w:r>
        <w:r>
          <w:rPr>
            <w:noProof/>
            <w:webHidden/>
          </w:rPr>
          <w:fldChar w:fldCharType="end"/>
        </w:r>
      </w:hyperlink>
    </w:p>
    <w:p w14:paraId="3D24276D" w14:textId="11883D6E" w:rsidR="001C27B8" w:rsidRDefault="001C27B8">
      <w:pPr>
        <w:pStyle w:val="TOC2"/>
        <w:tabs>
          <w:tab w:val="left" w:pos="960"/>
          <w:tab w:val="right" w:leader="dot" w:pos="9830"/>
        </w:tabs>
        <w:rPr>
          <w:rFonts w:eastAsiaTheme="minorEastAsia" w:cstheme="minorBidi"/>
          <w:b w:val="0"/>
          <w:bCs w:val="0"/>
          <w:noProof/>
          <w:sz w:val="24"/>
          <w:szCs w:val="24"/>
        </w:rPr>
      </w:pPr>
      <w:hyperlink w:anchor="_Toc193886223" w:history="1">
        <w:r w:rsidRPr="00876A20">
          <w:rPr>
            <w:rStyle w:val="Hyperlink"/>
            <w:noProof/>
            <w14:scene3d>
              <w14:camera w14:prst="orthographicFront"/>
              <w14:lightRig w14:rig="threePt" w14:dir="t">
                <w14:rot w14:lat="0" w14:lon="0" w14:rev="0"/>
              </w14:lightRig>
            </w14:scene3d>
          </w:rPr>
          <w:t>12.2</w:t>
        </w:r>
        <w:r>
          <w:rPr>
            <w:rFonts w:eastAsiaTheme="minorEastAsia" w:cstheme="minorBidi"/>
            <w:b w:val="0"/>
            <w:bCs w:val="0"/>
            <w:noProof/>
            <w:sz w:val="24"/>
            <w:szCs w:val="24"/>
          </w:rPr>
          <w:tab/>
        </w:r>
        <w:r w:rsidRPr="00876A20">
          <w:rPr>
            <w:rStyle w:val="Hyperlink"/>
            <w:noProof/>
          </w:rPr>
          <w:t>Evio versions 4 and later</w:t>
        </w:r>
        <w:r>
          <w:rPr>
            <w:noProof/>
            <w:webHidden/>
          </w:rPr>
          <w:tab/>
        </w:r>
        <w:r>
          <w:rPr>
            <w:noProof/>
            <w:webHidden/>
          </w:rPr>
          <w:fldChar w:fldCharType="begin"/>
        </w:r>
        <w:r>
          <w:rPr>
            <w:noProof/>
            <w:webHidden/>
          </w:rPr>
          <w:instrText xml:space="preserve"> PAGEREF _Toc193886223 \h </w:instrText>
        </w:r>
        <w:r>
          <w:rPr>
            <w:noProof/>
            <w:webHidden/>
          </w:rPr>
        </w:r>
        <w:r>
          <w:rPr>
            <w:noProof/>
            <w:webHidden/>
          </w:rPr>
          <w:fldChar w:fldCharType="separate"/>
        </w:r>
        <w:r>
          <w:rPr>
            <w:noProof/>
            <w:webHidden/>
          </w:rPr>
          <w:t>91</w:t>
        </w:r>
        <w:r>
          <w:rPr>
            <w:noProof/>
            <w:webHidden/>
          </w:rPr>
          <w:fldChar w:fldCharType="end"/>
        </w:r>
      </w:hyperlink>
    </w:p>
    <w:p w14:paraId="2F094289" w14:textId="220091A5" w:rsidR="001C27B8" w:rsidRDefault="001C27B8">
      <w:pPr>
        <w:pStyle w:val="TOC3"/>
        <w:tabs>
          <w:tab w:val="left" w:pos="1440"/>
          <w:tab w:val="right" w:leader="dot" w:pos="9830"/>
        </w:tabs>
        <w:rPr>
          <w:rFonts w:eastAsiaTheme="minorEastAsia" w:cstheme="minorBidi"/>
          <w:noProof/>
          <w:sz w:val="24"/>
          <w:szCs w:val="24"/>
        </w:rPr>
      </w:pPr>
      <w:hyperlink w:anchor="_Toc193886224" w:history="1">
        <w:r w:rsidRPr="00876A20">
          <w:rPr>
            <w:rStyle w:val="Hyperlink"/>
            <w:noProof/>
          </w:rPr>
          <w:t>12.2.1</w:t>
        </w:r>
        <w:r>
          <w:rPr>
            <w:rFonts w:eastAsiaTheme="minorEastAsia" w:cstheme="minorBidi"/>
            <w:noProof/>
            <w:sz w:val="24"/>
            <w:szCs w:val="24"/>
          </w:rPr>
          <w:tab/>
        </w:r>
        <w:r w:rsidRPr="00876A20">
          <w:rPr>
            <w:rStyle w:val="Hyperlink"/>
            <w:noProof/>
          </w:rPr>
          <w:t>Changes</w:t>
        </w:r>
        <w:r>
          <w:rPr>
            <w:noProof/>
            <w:webHidden/>
          </w:rPr>
          <w:tab/>
        </w:r>
        <w:r>
          <w:rPr>
            <w:noProof/>
            <w:webHidden/>
          </w:rPr>
          <w:fldChar w:fldCharType="begin"/>
        </w:r>
        <w:r>
          <w:rPr>
            <w:noProof/>
            <w:webHidden/>
          </w:rPr>
          <w:instrText xml:space="preserve"> PAGEREF _Toc193886224 \h </w:instrText>
        </w:r>
        <w:r>
          <w:rPr>
            <w:noProof/>
            <w:webHidden/>
          </w:rPr>
        </w:r>
        <w:r>
          <w:rPr>
            <w:noProof/>
            <w:webHidden/>
          </w:rPr>
          <w:fldChar w:fldCharType="separate"/>
        </w:r>
        <w:r>
          <w:rPr>
            <w:noProof/>
            <w:webHidden/>
          </w:rPr>
          <w:t>91</w:t>
        </w:r>
        <w:r>
          <w:rPr>
            <w:noProof/>
            <w:webHidden/>
          </w:rPr>
          <w:fldChar w:fldCharType="end"/>
        </w:r>
      </w:hyperlink>
    </w:p>
    <w:p w14:paraId="114A559E" w14:textId="61F25F89" w:rsidR="001C27B8" w:rsidRDefault="001C27B8">
      <w:pPr>
        <w:pStyle w:val="TOC3"/>
        <w:tabs>
          <w:tab w:val="left" w:pos="1440"/>
          <w:tab w:val="right" w:leader="dot" w:pos="9830"/>
        </w:tabs>
        <w:rPr>
          <w:rFonts w:eastAsiaTheme="minorEastAsia" w:cstheme="minorBidi"/>
          <w:noProof/>
          <w:sz w:val="24"/>
          <w:szCs w:val="24"/>
        </w:rPr>
      </w:pPr>
      <w:hyperlink w:anchor="_Toc193886225" w:history="1">
        <w:r w:rsidRPr="00876A20">
          <w:rPr>
            <w:rStyle w:val="Hyperlink"/>
            <w:noProof/>
          </w:rPr>
          <w:t>12.2.2</w:t>
        </w:r>
        <w:r>
          <w:rPr>
            <w:rFonts w:eastAsiaTheme="minorEastAsia" w:cstheme="minorBidi"/>
            <w:noProof/>
            <w:sz w:val="24"/>
            <w:szCs w:val="24"/>
          </w:rPr>
          <w:tab/>
        </w:r>
        <w:r w:rsidRPr="00876A20">
          <w:rPr>
            <w:rStyle w:val="Hyperlink"/>
            <w:noProof/>
          </w:rPr>
          <w:t>Element and Attribute Names</w:t>
        </w:r>
        <w:r>
          <w:rPr>
            <w:noProof/>
            <w:webHidden/>
          </w:rPr>
          <w:tab/>
        </w:r>
        <w:r>
          <w:rPr>
            <w:noProof/>
            <w:webHidden/>
          </w:rPr>
          <w:fldChar w:fldCharType="begin"/>
        </w:r>
        <w:r>
          <w:rPr>
            <w:noProof/>
            <w:webHidden/>
          </w:rPr>
          <w:instrText xml:space="preserve"> PAGEREF _Toc193886225 \h </w:instrText>
        </w:r>
        <w:r>
          <w:rPr>
            <w:noProof/>
            <w:webHidden/>
          </w:rPr>
        </w:r>
        <w:r>
          <w:rPr>
            <w:noProof/>
            <w:webHidden/>
          </w:rPr>
          <w:fldChar w:fldCharType="separate"/>
        </w:r>
        <w:r>
          <w:rPr>
            <w:noProof/>
            <w:webHidden/>
          </w:rPr>
          <w:t>92</w:t>
        </w:r>
        <w:r>
          <w:rPr>
            <w:noProof/>
            <w:webHidden/>
          </w:rPr>
          <w:fldChar w:fldCharType="end"/>
        </w:r>
      </w:hyperlink>
    </w:p>
    <w:p w14:paraId="6BC34BB0" w14:textId="2F5675BD" w:rsidR="001C27B8" w:rsidRDefault="001C27B8">
      <w:pPr>
        <w:pStyle w:val="TOC3"/>
        <w:tabs>
          <w:tab w:val="left" w:pos="1440"/>
          <w:tab w:val="right" w:leader="dot" w:pos="9830"/>
        </w:tabs>
        <w:rPr>
          <w:rFonts w:eastAsiaTheme="minorEastAsia" w:cstheme="minorBidi"/>
          <w:noProof/>
          <w:sz w:val="24"/>
          <w:szCs w:val="24"/>
        </w:rPr>
      </w:pPr>
      <w:hyperlink w:anchor="_Toc193886226" w:history="1">
        <w:r w:rsidRPr="00876A20">
          <w:rPr>
            <w:rStyle w:val="Hyperlink"/>
            <w:noProof/>
          </w:rPr>
          <w:t>12.2.3</w:t>
        </w:r>
        <w:r>
          <w:rPr>
            <w:rFonts w:eastAsiaTheme="minorEastAsia" w:cstheme="minorBidi"/>
            <w:noProof/>
            <w:sz w:val="24"/>
            <w:szCs w:val="24"/>
          </w:rPr>
          <w:tab/>
        </w:r>
        <w:r w:rsidRPr="00876A20">
          <w:rPr>
            <w:rStyle w:val="Hyperlink"/>
            <w:noProof/>
          </w:rPr>
          <w:t>Tag &amp; Num Values</w:t>
        </w:r>
        <w:r>
          <w:rPr>
            <w:noProof/>
            <w:webHidden/>
          </w:rPr>
          <w:tab/>
        </w:r>
        <w:r>
          <w:rPr>
            <w:noProof/>
            <w:webHidden/>
          </w:rPr>
          <w:fldChar w:fldCharType="begin"/>
        </w:r>
        <w:r>
          <w:rPr>
            <w:noProof/>
            <w:webHidden/>
          </w:rPr>
          <w:instrText xml:space="preserve"> PAGEREF _Toc193886226 \h </w:instrText>
        </w:r>
        <w:r>
          <w:rPr>
            <w:noProof/>
            <w:webHidden/>
          </w:rPr>
        </w:r>
        <w:r>
          <w:rPr>
            <w:noProof/>
            <w:webHidden/>
          </w:rPr>
          <w:fldChar w:fldCharType="separate"/>
        </w:r>
        <w:r>
          <w:rPr>
            <w:noProof/>
            <w:webHidden/>
          </w:rPr>
          <w:t>92</w:t>
        </w:r>
        <w:r>
          <w:rPr>
            <w:noProof/>
            <w:webHidden/>
          </w:rPr>
          <w:fldChar w:fldCharType="end"/>
        </w:r>
      </w:hyperlink>
    </w:p>
    <w:p w14:paraId="3E3B8F1B" w14:textId="757DC18B" w:rsidR="001C27B8" w:rsidRDefault="001C27B8">
      <w:pPr>
        <w:pStyle w:val="TOC3"/>
        <w:tabs>
          <w:tab w:val="left" w:pos="1440"/>
          <w:tab w:val="right" w:leader="dot" w:pos="9830"/>
        </w:tabs>
        <w:rPr>
          <w:rFonts w:eastAsiaTheme="minorEastAsia" w:cstheme="minorBidi"/>
          <w:noProof/>
          <w:sz w:val="24"/>
          <w:szCs w:val="24"/>
        </w:rPr>
      </w:pPr>
      <w:hyperlink w:anchor="_Toc193886227" w:history="1">
        <w:r w:rsidRPr="00876A20">
          <w:rPr>
            <w:rStyle w:val="Hyperlink"/>
            <w:noProof/>
          </w:rPr>
          <w:t>12.2.4</w:t>
        </w:r>
        <w:r>
          <w:rPr>
            <w:rFonts w:eastAsiaTheme="minorEastAsia" w:cstheme="minorBidi"/>
            <w:noProof/>
            <w:sz w:val="24"/>
            <w:szCs w:val="24"/>
          </w:rPr>
          <w:tab/>
        </w:r>
        <w:r w:rsidRPr="00876A20">
          <w:rPr>
            <w:rStyle w:val="Hyperlink"/>
            <w:noProof/>
          </w:rPr>
          <w:t>Types of Dictionary Entries</w:t>
        </w:r>
        <w:r>
          <w:rPr>
            <w:noProof/>
            <w:webHidden/>
          </w:rPr>
          <w:tab/>
        </w:r>
        <w:r>
          <w:rPr>
            <w:noProof/>
            <w:webHidden/>
          </w:rPr>
          <w:fldChar w:fldCharType="begin"/>
        </w:r>
        <w:r>
          <w:rPr>
            <w:noProof/>
            <w:webHidden/>
          </w:rPr>
          <w:instrText xml:space="preserve"> PAGEREF _Toc193886227 \h </w:instrText>
        </w:r>
        <w:r>
          <w:rPr>
            <w:noProof/>
            <w:webHidden/>
          </w:rPr>
        </w:r>
        <w:r>
          <w:rPr>
            <w:noProof/>
            <w:webHidden/>
          </w:rPr>
          <w:fldChar w:fldCharType="separate"/>
        </w:r>
        <w:r>
          <w:rPr>
            <w:noProof/>
            <w:webHidden/>
          </w:rPr>
          <w:t>93</w:t>
        </w:r>
        <w:r>
          <w:rPr>
            <w:noProof/>
            <w:webHidden/>
          </w:rPr>
          <w:fldChar w:fldCharType="end"/>
        </w:r>
      </w:hyperlink>
    </w:p>
    <w:p w14:paraId="0DEDD581" w14:textId="42DC74A0" w:rsidR="001C27B8" w:rsidRDefault="001C27B8">
      <w:pPr>
        <w:pStyle w:val="TOC3"/>
        <w:tabs>
          <w:tab w:val="left" w:pos="1440"/>
          <w:tab w:val="right" w:leader="dot" w:pos="9830"/>
        </w:tabs>
        <w:rPr>
          <w:rFonts w:eastAsiaTheme="minorEastAsia" w:cstheme="minorBidi"/>
          <w:noProof/>
          <w:sz w:val="24"/>
          <w:szCs w:val="24"/>
        </w:rPr>
      </w:pPr>
      <w:hyperlink w:anchor="_Toc193886228" w:history="1">
        <w:r w:rsidRPr="00876A20">
          <w:rPr>
            <w:rStyle w:val="Hyperlink"/>
            <w:noProof/>
          </w:rPr>
          <w:t>12.2.5</w:t>
        </w:r>
        <w:r>
          <w:rPr>
            <w:rFonts w:eastAsiaTheme="minorEastAsia" w:cstheme="minorBidi"/>
            <w:noProof/>
            <w:sz w:val="24"/>
            <w:szCs w:val="24"/>
          </w:rPr>
          <w:tab/>
        </w:r>
        <w:r w:rsidRPr="00876A20">
          <w:rPr>
            <w:rStyle w:val="Hyperlink"/>
            <w:noProof/>
          </w:rPr>
          <w:t>Matching Priorities</w:t>
        </w:r>
        <w:r>
          <w:rPr>
            <w:noProof/>
            <w:webHidden/>
          </w:rPr>
          <w:tab/>
        </w:r>
        <w:r>
          <w:rPr>
            <w:noProof/>
            <w:webHidden/>
          </w:rPr>
          <w:fldChar w:fldCharType="begin"/>
        </w:r>
        <w:r>
          <w:rPr>
            <w:noProof/>
            <w:webHidden/>
          </w:rPr>
          <w:instrText xml:space="preserve"> PAGEREF _Toc193886228 \h </w:instrText>
        </w:r>
        <w:r>
          <w:rPr>
            <w:noProof/>
            <w:webHidden/>
          </w:rPr>
        </w:r>
        <w:r>
          <w:rPr>
            <w:noProof/>
            <w:webHidden/>
          </w:rPr>
          <w:fldChar w:fldCharType="separate"/>
        </w:r>
        <w:r>
          <w:rPr>
            <w:noProof/>
            <w:webHidden/>
          </w:rPr>
          <w:t>95</w:t>
        </w:r>
        <w:r>
          <w:rPr>
            <w:noProof/>
            <w:webHidden/>
          </w:rPr>
          <w:fldChar w:fldCharType="end"/>
        </w:r>
      </w:hyperlink>
    </w:p>
    <w:p w14:paraId="78246F68" w14:textId="716A00AE" w:rsidR="001C27B8" w:rsidRDefault="001C27B8">
      <w:pPr>
        <w:pStyle w:val="TOC3"/>
        <w:tabs>
          <w:tab w:val="left" w:pos="1440"/>
          <w:tab w:val="right" w:leader="dot" w:pos="9830"/>
        </w:tabs>
        <w:rPr>
          <w:rFonts w:eastAsiaTheme="minorEastAsia" w:cstheme="minorBidi"/>
          <w:noProof/>
          <w:sz w:val="24"/>
          <w:szCs w:val="24"/>
        </w:rPr>
      </w:pPr>
      <w:hyperlink w:anchor="_Toc193886229" w:history="1">
        <w:r w:rsidRPr="00876A20">
          <w:rPr>
            <w:rStyle w:val="Hyperlink"/>
            <w:noProof/>
          </w:rPr>
          <w:t>12.2.6</w:t>
        </w:r>
        <w:r>
          <w:rPr>
            <w:rFonts w:eastAsiaTheme="minorEastAsia" w:cstheme="minorBidi"/>
            <w:noProof/>
            <w:sz w:val="24"/>
            <w:szCs w:val="24"/>
          </w:rPr>
          <w:tab/>
        </w:r>
        <w:r w:rsidRPr="00876A20">
          <w:rPr>
            <w:rStyle w:val="Hyperlink"/>
            <w:noProof/>
          </w:rPr>
          <w:t>Pretty Printing</w:t>
        </w:r>
        <w:r>
          <w:rPr>
            <w:noProof/>
            <w:webHidden/>
          </w:rPr>
          <w:tab/>
        </w:r>
        <w:r>
          <w:rPr>
            <w:noProof/>
            <w:webHidden/>
          </w:rPr>
          <w:fldChar w:fldCharType="begin"/>
        </w:r>
        <w:r>
          <w:rPr>
            <w:noProof/>
            <w:webHidden/>
          </w:rPr>
          <w:instrText xml:space="preserve"> PAGEREF _Toc193886229 \h </w:instrText>
        </w:r>
        <w:r>
          <w:rPr>
            <w:noProof/>
            <w:webHidden/>
          </w:rPr>
        </w:r>
        <w:r>
          <w:rPr>
            <w:noProof/>
            <w:webHidden/>
          </w:rPr>
          <w:fldChar w:fldCharType="separate"/>
        </w:r>
        <w:r>
          <w:rPr>
            <w:noProof/>
            <w:webHidden/>
          </w:rPr>
          <w:t>95</w:t>
        </w:r>
        <w:r>
          <w:rPr>
            <w:noProof/>
            <w:webHidden/>
          </w:rPr>
          <w:fldChar w:fldCharType="end"/>
        </w:r>
      </w:hyperlink>
    </w:p>
    <w:p w14:paraId="28D2D5CE" w14:textId="1D7FC970" w:rsidR="001C27B8" w:rsidRDefault="001C27B8">
      <w:pPr>
        <w:pStyle w:val="TOC3"/>
        <w:tabs>
          <w:tab w:val="left" w:pos="1440"/>
          <w:tab w:val="right" w:leader="dot" w:pos="9830"/>
        </w:tabs>
        <w:rPr>
          <w:rFonts w:eastAsiaTheme="minorEastAsia" w:cstheme="minorBidi"/>
          <w:noProof/>
          <w:sz w:val="24"/>
          <w:szCs w:val="24"/>
        </w:rPr>
      </w:pPr>
      <w:hyperlink w:anchor="_Toc193886230" w:history="1">
        <w:r w:rsidRPr="00876A20">
          <w:rPr>
            <w:rStyle w:val="Hyperlink"/>
            <w:noProof/>
          </w:rPr>
          <w:t>12.2.7</w:t>
        </w:r>
        <w:r>
          <w:rPr>
            <w:rFonts w:eastAsiaTheme="minorEastAsia" w:cstheme="minorBidi"/>
            <w:noProof/>
            <w:sz w:val="24"/>
            <w:szCs w:val="24"/>
          </w:rPr>
          <w:tab/>
        </w:r>
        <w:r w:rsidRPr="00876A20">
          <w:rPr>
            <w:rStyle w:val="Hyperlink"/>
            <w:noProof/>
          </w:rPr>
          <w:t>Behaviors</w:t>
        </w:r>
        <w:r>
          <w:rPr>
            <w:noProof/>
            <w:webHidden/>
          </w:rPr>
          <w:tab/>
        </w:r>
        <w:r>
          <w:rPr>
            <w:noProof/>
            <w:webHidden/>
          </w:rPr>
          <w:fldChar w:fldCharType="begin"/>
        </w:r>
        <w:r>
          <w:rPr>
            <w:noProof/>
            <w:webHidden/>
          </w:rPr>
          <w:instrText xml:space="preserve"> PAGEREF _Toc193886230 \h </w:instrText>
        </w:r>
        <w:r>
          <w:rPr>
            <w:noProof/>
            <w:webHidden/>
          </w:rPr>
        </w:r>
        <w:r>
          <w:rPr>
            <w:noProof/>
            <w:webHidden/>
          </w:rPr>
          <w:fldChar w:fldCharType="separate"/>
        </w:r>
        <w:r>
          <w:rPr>
            <w:noProof/>
            <w:webHidden/>
          </w:rPr>
          <w:t>96</w:t>
        </w:r>
        <w:r>
          <w:rPr>
            <w:noProof/>
            <w:webHidden/>
          </w:rPr>
          <w:fldChar w:fldCharType="end"/>
        </w:r>
      </w:hyperlink>
    </w:p>
    <w:p w14:paraId="3B60FE67" w14:textId="21BDBD2B" w:rsidR="001C27B8" w:rsidRDefault="001C27B8">
      <w:pPr>
        <w:pStyle w:val="TOC3"/>
        <w:tabs>
          <w:tab w:val="left" w:pos="1440"/>
          <w:tab w:val="right" w:leader="dot" w:pos="9830"/>
        </w:tabs>
        <w:rPr>
          <w:rFonts w:eastAsiaTheme="minorEastAsia" w:cstheme="minorBidi"/>
          <w:noProof/>
          <w:sz w:val="24"/>
          <w:szCs w:val="24"/>
        </w:rPr>
      </w:pPr>
      <w:hyperlink w:anchor="_Toc193886231" w:history="1">
        <w:r w:rsidRPr="00876A20">
          <w:rPr>
            <w:rStyle w:val="Hyperlink"/>
            <w:noProof/>
          </w:rPr>
          <w:t>12.2.8</w:t>
        </w:r>
        <w:r>
          <w:rPr>
            <w:rFonts w:eastAsiaTheme="minorEastAsia" w:cstheme="minorBidi"/>
            <w:noProof/>
            <w:sz w:val="24"/>
            <w:szCs w:val="24"/>
          </w:rPr>
          <w:tab/>
        </w:r>
        <w:r w:rsidRPr="00876A20">
          <w:rPr>
            <w:rStyle w:val="Hyperlink"/>
            <w:noProof/>
          </w:rPr>
          <w:t>Dictionary Class</w:t>
        </w:r>
        <w:r>
          <w:rPr>
            <w:noProof/>
            <w:webHidden/>
          </w:rPr>
          <w:tab/>
        </w:r>
        <w:r>
          <w:rPr>
            <w:noProof/>
            <w:webHidden/>
          </w:rPr>
          <w:fldChar w:fldCharType="begin"/>
        </w:r>
        <w:r>
          <w:rPr>
            <w:noProof/>
            <w:webHidden/>
          </w:rPr>
          <w:instrText xml:space="preserve"> PAGEREF _Toc193886231 \h </w:instrText>
        </w:r>
        <w:r>
          <w:rPr>
            <w:noProof/>
            <w:webHidden/>
          </w:rPr>
        </w:r>
        <w:r>
          <w:rPr>
            <w:noProof/>
            <w:webHidden/>
          </w:rPr>
          <w:fldChar w:fldCharType="separate"/>
        </w:r>
        <w:r>
          <w:rPr>
            <w:noProof/>
            <w:webHidden/>
          </w:rPr>
          <w:t>96</w:t>
        </w:r>
        <w:r>
          <w:rPr>
            <w:noProof/>
            <w:webHidden/>
          </w:rPr>
          <w:fldChar w:fldCharType="end"/>
        </w:r>
      </w:hyperlink>
    </w:p>
    <w:p w14:paraId="130C8299" w14:textId="4AA30EC6" w:rsidR="001C27B8" w:rsidRDefault="001C27B8">
      <w:pPr>
        <w:pStyle w:val="TOC1"/>
        <w:tabs>
          <w:tab w:val="left" w:pos="720"/>
          <w:tab w:val="right" w:leader="dot" w:pos="9830"/>
        </w:tabs>
        <w:rPr>
          <w:rFonts w:eastAsiaTheme="minorEastAsia" w:cstheme="minorBidi"/>
          <w:b w:val="0"/>
          <w:bCs w:val="0"/>
          <w:noProof/>
        </w:rPr>
      </w:pPr>
      <w:hyperlink w:anchor="_Toc193886232" w:history="1">
        <w:r w:rsidRPr="00876A20">
          <w:rPr>
            <w:rStyle w:val="Hyperlink"/>
            <w:noProof/>
          </w:rPr>
          <w:t>13</w:t>
        </w:r>
        <w:r>
          <w:rPr>
            <w:rFonts w:eastAsiaTheme="minorEastAsia" w:cstheme="minorBidi"/>
            <w:b w:val="0"/>
            <w:bCs w:val="0"/>
            <w:noProof/>
          </w:rPr>
          <w:tab/>
        </w:r>
        <w:r w:rsidRPr="00876A20">
          <w:rPr>
            <w:rStyle w:val="Hyperlink"/>
            <w:noProof/>
          </w:rPr>
          <w:t>Test Programs</w:t>
        </w:r>
        <w:r>
          <w:rPr>
            <w:noProof/>
            <w:webHidden/>
          </w:rPr>
          <w:tab/>
        </w:r>
        <w:r>
          <w:rPr>
            <w:noProof/>
            <w:webHidden/>
          </w:rPr>
          <w:fldChar w:fldCharType="begin"/>
        </w:r>
        <w:r>
          <w:rPr>
            <w:noProof/>
            <w:webHidden/>
          </w:rPr>
          <w:instrText xml:space="preserve"> PAGEREF _Toc193886232 \h </w:instrText>
        </w:r>
        <w:r>
          <w:rPr>
            <w:noProof/>
            <w:webHidden/>
          </w:rPr>
        </w:r>
        <w:r>
          <w:rPr>
            <w:noProof/>
            <w:webHidden/>
          </w:rPr>
          <w:fldChar w:fldCharType="separate"/>
        </w:r>
        <w:r>
          <w:rPr>
            <w:noProof/>
            <w:webHidden/>
          </w:rPr>
          <w:t>97</w:t>
        </w:r>
        <w:r>
          <w:rPr>
            <w:noProof/>
            <w:webHidden/>
          </w:rPr>
          <w:fldChar w:fldCharType="end"/>
        </w:r>
      </w:hyperlink>
    </w:p>
    <w:p w14:paraId="61FADE81" w14:textId="732DE668" w:rsidR="001C27B8" w:rsidRDefault="001C27B8">
      <w:pPr>
        <w:pStyle w:val="TOC1"/>
        <w:tabs>
          <w:tab w:val="right" w:leader="dot" w:pos="9830"/>
        </w:tabs>
        <w:rPr>
          <w:rFonts w:eastAsiaTheme="minorEastAsia" w:cstheme="minorBidi"/>
          <w:b w:val="0"/>
          <w:bCs w:val="0"/>
          <w:noProof/>
        </w:rPr>
      </w:pPr>
      <w:hyperlink w:anchor="_Toc193886233" w:history="1">
        <w:r w:rsidRPr="00876A20">
          <w:rPr>
            <w:rStyle w:val="Hyperlink"/>
            <w:noProof/>
          </w:rPr>
          <w:t>A Third Party Software Packages</w:t>
        </w:r>
        <w:r>
          <w:rPr>
            <w:noProof/>
            <w:webHidden/>
          </w:rPr>
          <w:tab/>
        </w:r>
        <w:r>
          <w:rPr>
            <w:noProof/>
            <w:webHidden/>
          </w:rPr>
          <w:fldChar w:fldCharType="begin"/>
        </w:r>
        <w:r>
          <w:rPr>
            <w:noProof/>
            <w:webHidden/>
          </w:rPr>
          <w:instrText xml:space="preserve"> PAGEREF _Toc193886233 \h </w:instrText>
        </w:r>
        <w:r>
          <w:rPr>
            <w:noProof/>
            <w:webHidden/>
          </w:rPr>
        </w:r>
        <w:r>
          <w:rPr>
            <w:noProof/>
            <w:webHidden/>
          </w:rPr>
          <w:fldChar w:fldCharType="separate"/>
        </w:r>
        <w:r>
          <w:rPr>
            <w:noProof/>
            <w:webHidden/>
          </w:rPr>
          <w:t>98</w:t>
        </w:r>
        <w:r>
          <w:rPr>
            <w:noProof/>
            <w:webHidden/>
          </w:rPr>
          <w:fldChar w:fldCharType="end"/>
        </w:r>
      </w:hyperlink>
    </w:p>
    <w:p w14:paraId="7036DA2B" w14:textId="03EBE159" w:rsidR="001C27B8" w:rsidRDefault="001C27B8">
      <w:pPr>
        <w:pStyle w:val="TOC2"/>
        <w:tabs>
          <w:tab w:val="right" w:leader="dot" w:pos="9830"/>
        </w:tabs>
        <w:rPr>
          <w:rFonts w:eastAsiaTheme="minorEastAsia" w:cstheme="minorBidi"/>
          <w:b w:val="0"/>
          <w:bCs w:val="0"/>
          <w:noProof/>
          <w:sz w:val="24"/>
          <w:szCs w:val="24"/>
        </w:rPr>
      </w:pPr>
      <w:hyperlink w:anchor="_Toc193886234" w:history="1">
        <w:r w:rsidRPr="00876A20">
          <w:rPr>
            <w:rStyle w:val="Hyperlink"/>
            <w:noProof/>
          </w:rPr>
          <w:t>A.1  Spack</w:t>
        </w:r>
        <w:r>
          <w:rPr>
            <w:noProof/>
            <w:webHidden/>
          </w:rPr>
          <w:tab/>
        </w:r>
        <w:r>
          <w:rPr>
            <w:noProof/>
            <w:webHidden/>
          </w:rPr>
          <w:fldChar w:fldCharType="begin"/>
        </w:r>
        <w:r>
          <w:rPr>
            <w:noProof/>
            <w:webHidden/>
          </w:rPr>
          <w:instrText xml:space="preserve"> PAGEREF _Toc193886234 \h </w:instrText>
        </w:r>
        <w:r>
          <w:rPr>
            <w:noProof/>
            <w:webHidden/>
          </w:rPr>
        </w:r>
        <w:r>
          <w:rPr>
            <w:noProof/>
            <w:webHidden/>
          </w:rPr>
          <w:fldChar w:fldCharType="separate"/>
        </w:r>
        <w:r>
          <w:rPr>
            <w:noProof/>
            <w:webHidden/>
          </w:rPr>
          <w:t>98</w:t>
        </w:r>
        <w:r>
          <w:rPr>
            <w:noProof/>
            <w:webHidden/>
          </w:rPr>
          <w:fldChar w:fldCharType="end"/>
        </w:r>
      </w:hyperlink>
    </w:p>
    <w:p w14:paraId="035CA5A0" w14:textId="520AC18F" w:rsidR="001C27B8" w:rsidRDefault="001C27B8">
      <w:pPr>
        <w:pStyle w:val="TOC2"/>
        <w:tabs>
          <w:tab w:val="right" w:leader="dot" w:pos="9830"/>
        </w:tabs>
        <w:rPr>
          <w:rFonts w:eastAsiaTheme="minorEastAsia" w:cstheme="minorBidi"/>
          <w:b w:val="0"/>
          <w:bCs w:val="0"/>
          <w:noProof/>
          <w:sz w:val="24"/>
          <w:szCs w:val="24"/>
        </w:rPr>
      </w:pPr>
      <w:hyperlink w:anchor="_Toc193886235" w:history="1">
        <w:r w:rsidRPr="00876A20">
          <w:rPr>
            <w:rStyle w:val="Hyperlink"/>
            <w:noProof/>
          </w:rPr>
          <w:t>A.2  Disruptor</w:t>
        </w:r>
        <w:r>
          <w:rPr>
            <w:noProof/>
            <w:webHidden/>
          </w:rPr>
          <w:tab/>
        </w:r>
        <w:r>
          <w:rPr>
            <w:noProof/>
            <w:webHidden/>
          </w:rPr>
          <w:fldChar w:fldCharType="begin"/>
        </w:r>
        <w:r>
          <w:rPr>
            <w:noProof/>
            <w:webHidden/>
          </w:rPr>
          <w:instrText xml:space="preserve"> PAGEREF _Toc193886235 \h </w:instrText>
        </w:r>
        <w:r>
          <w:rPr>
            <w:noProof/>
            <w:webHidden/>
          </w:rPr>
        </w:r>
        <w:r>
          <w:rPr>
            <w:noProof/>
            <w:webHidden/>
          </w:rPr>
          <w:fldChar w:fldCharType="separate"/>
        </w:r>
        <w:r>
          <w:rPr>
            <w:noProof/>
            <w:webHidden/>
          </w:rPr>
          <w:t>98</w:t>
        </w:r>
        <w:r>
          <w:rPr>
            <w:noProof/>
            <w:webHidden/>
          </w:rPr>
          <w:fldChar w:fldCharType="end"/>
        </w:r>
      </w:hyperlink>
    </w:p>
    <w:p w14:paraId="144AA44C" w14:textId="2FEEC397" w:rsidR="001C27B8" w:rsidRDefault="001C27B8">
      <w:pPr>
        <w:pStyle w:val="TOC1"/>
        <w:tabs>
          <w:tab w:val="right" w:leader="dot" w:pos="9830"/>
        </w:tabs>
        <w:rPr>
          <w:rFonts w:eastAsiaTheme="minorEastAsia" w:cstheme="minorBidi"/>
          <w:b w:val="0"/>
          <w:bCs w:val="0"/>
          <w:noProof/>
        </w:rPr>
      </w:pPr>
      <w:hyperlink w:anchor="_Toc193886236" w:history="1">
        <w:r w:rsidRPr="00876A20">
          <w:rPr>
            <w:rStyle w:val="Hyperlink"/>
            <w:noProof/>
          </w:rPr>
          <w:t>B Alternate ways to generate documentation</w:t>
        </w:r>
        <w:r>
          <w:rPr>
            <w:noProof/>
            <w:webHidden/>
          </w:rPr>
          <w:tab/>
        </w:r>
        <w:r>
          <w:rPr>
            <w:noProof/>
            <w:webHidden/>
          </w:rPr>
          <w:fldChar w:fldCharType="begin"/>
        </w:r>
        <w:r>
          <w:rPr>
            <w:noProof/>
            <w:webHidden/>
          </w:rPr>
          <w:instrText xml:space="preserve"> PAGEREF _Toc193886236 \h </w:instrText>
        </w:r>
        <w:r>
          <w:rPr>
            <w:noProof/>
            <w:webHidden/>
          </w:rPr>
        </w:r>
        <w:r>
          <w:rPr>
            <w:noProof/>
            <w:webHidden/>
          </w:rPr>
          <w:fldChar w:fldCharType="separate"/>
        </w:r>
        <w:r>
          <w:rPr>
            <w:noProof/>
            <w:webHidden/>
          </w:rPr>
          <w:t>99</w:t>
        </w:r>
        <w:r>
          <w:rPr>
            <w:noProof/>
            <w:webHidden/>
          </w:rPr>
          <w:fldChar w:fldCharType="end"/>
        </w:r>
      </w:hyperlink>
    </w:p>
    <w:p w14:paraId="0E8DC1CB" w14:textId="68B4247D" w:rsidR="001C27B8" w:rsidRDefault="001C27B8">
      <w:pPr>
        <w:pStyle w:val="TOC2"/>
        <w:tabs>
          <w:tab w:val="right" w:leader="dot" w:pos="9830"/>
        </w:tabs>
        <w:rPr>
          <w:rFonts w:eastAsiaTheme="minorEastAsia" w:cstheme="minorBidi"/>
          <w:b w:val="0"/>
          <w:bCs w:val="0"/>
          <w:noProof/>
          <w:sz w:val="24"/>
          <w:szCs w:val="24"/>
        </w:rPr>
      </w:pPr>
      <w:hyperlink w:anchor="_Toc193886237" w:history="1">
        <w:r w:rsidRPr="00876A20">
          <w:rPr>
            <w:rStyle w:val="Hyperlink"/>
            <w:noProof/>
          </w:rPr>
          <w:t>B.1  Read the docs</w:t>
        </w:r>
        <w:r>
          <w:rPr>
            <w:noProof/>
            <w:webHidden/>
          </w:rPr>
          <w:tab/>
        </w:r>
        <w:r>
          <w:rPr>
            <w:noProof/>
            <w:webHidden/>
          </w:rPr>
          <w:fldChar w:fldCharType="begin"/>
        </w:r>
        <w:r>
          <w:rPr>
            <w:noProof/>
            <w:webHidden/>
          </w:rPr>
          <w:instrText xml:space="preserve"> PAGEREF _Toc193886237 \h </w:instrText>
        </w:r>
        <w:r>
          <w:rPr>
            <w:noProof/>
            <w:webHidden/>
          </w:rPr>
        </w:r>
        <w:r>
          <w:rPr>
            <w:noProof/>
            <w:webHidden/>
          </w:rPr>
          <w:fldChar w:fldCharType="separate"/>
        </w:r>
        <w:r>
          <w:rPr>
            <w:noProof/>
            <w:webHidden/>
          </w:rPr>
          <w:t>99</w:t>
        </w:r>
        <w:r>
          <w:rPr>
            <w:noProof/>
            <w:webHidden/>
          </w:rPr>
          <w:fldChar w:fldCharType="end"/>
        </w:r>
      </w:hyperlink>
    </w:p>
    <w:p w14:paraId="6F50357A" w14:textId="14F43C33" w:rsidR="001C27B8" w:rsidRDefault="001C27B8">
      <w:pPr>
        <w:pStyle w:val="TOC2"/>
        <w:tabs>
          <w:tab w:val="right" w:leader="dot" w:pos="9830"/>
        </w:tabs>
        <w:rPr>
          <w:rFonts w:eastAsiaTheme="minorEastAsia" w:cstheme="minorBidi"/>
          <w:b w:val="0"/>
          <w:bCs w:val="0"/>
          <w:noProof/>
          <w:sz w:val="24"/>
          <w:szCs w:val="24"/>
        </w:rPr>
      </w:pPr>
      <w:hyperlink w:anchor="_Toc193886238" w:history="1">
        <w:r w:rsidRPr="00876A20">
          <w:rPr>
            <w:rStyle w:val="Hyperlink"/>
            <w:noProof/>
          </w:rPr>
          <w:t>B.2  GitHub Pages &amp; Continuous Integration</w:t>
        </w:r>
        <w:r>
          <w:rPr>
            <w:noProof/>
            <w:webHidden/>
          </w:rPr>
          <w:tab/>
        </w:r>
        <w:r>
          <w:rPr>
            <w:noProof/>
            <w:webHidden/>
          </w:rPr>
          <w:fldChar w:fldCharType="begin"/>
        </w:r>
        <w:r>
          <w:rPr>
            <w:noProof/>
            <w:webHidden/>
          </w:rPr>
          <w:instrText xml:space="preserve"> PAGEREF _Toc193886238 \h </w:instrText>
        </w:r>
        <w:r>
          <w:rPr>
            <w:noProof/>
            <w:webHidden/>
          </w:rPr>
        </w:r>
        <w:r>
          <w:rPr>
            <w:noProof/>
            <w:webHidden/>
          </w:rPr>
          <w:fldChar w:fldCharType="separate"/>
        </w:r>
        <w:r>
          <w:rPr>
            <w:noProof/>
            <w:webHidden/>
          </w:rPr>
          <w:t>100</w:t>
        </w:r>
        <w:r>
          <w:rPr>
            <w:noProof/>
            <w:webHidden/>
          </w:rPr>
          <w:fldChar w:fldCharType="end"/>
        </w:r>
      </w:hyperlink>
    </w:p>
    <w:p w14:paraId="73207404" w14:textId="6A112ABF" w:rsidR="001C27B8" w:rsidRDefault="001C27B8">
      <w:pPr>
        <w:pStyle w:val="TOC3"/>
        <w:tabs>
          <w:tab w:val="right" w:leader="dot" w:pos="9830"/>
        </w:tabs>
        <w:rPr>
          <w:rFonts w:eastAsiaTheme="minorEastAsia" w:cstheme="minorBidi"/>
          <w:noProof/>
          <w:sz w:val="24"/>
          <w:szCs w:val="24"/>
        </w:rPr>
      </w:pPr>
      <w:hyperlink w:anchor="_Toc193886239" w:history="1">
        <w:r w:rsidRPr="00876A20">
          <w:rPr>
            <w:rStyle w:val="Hyperlink"/>
            <w:noProof/>
          </w:rPr>
          <w:t>Key Features:</w:t>
        </w:r>
        <w:r>
          <w:rPr>
            <w:noProof/>
            <w:webHidden/>
          </w:rPr>
          <w:tab/>
        </w:r>
        <w:r>
          <w:rPr>
            <w:noProof/>
            <w:webHidden/>
          </w:rPr>
          <w:fldChar w:fldCharType="begin"/>
        </w:r>
        <w:r>
          <w:rPr>
            <w:noProof/>
            <w:webHidden/>
          </w:rPr>
          <w:instrText xml:space="preserve"> PAGEREF _Toc193886239 \h </w:instrText>
        </w:r>
        <w:r>
          <w:rPr>
            <w:noProof/>
            <w:webHidden/>
          </w:rPr>
        </w:r>
        <w:r>
          <w:rPr>
            <w:noProof/>
            <w:webHidden/>
          </w:rPr>
          <w:fldChar w:fldCharType="separate"/>
        </w:r>
        <w:r>
          <w:rPr>
            <w:noProof/>
            <w:webHidden/>
          </w:rPr>
          <w:t>100</w:t>
        </w:r>
        <w:r>
          <w:rPr>
            <w:noProof/>
            <w:webHidden/>
          </w:rPr>
          <w:fldChar w:fldCharType="end"/>
        </w:r>
      </w:hyperlink>
    </w:p>
    <w:p w14:paraId="3F0FB078" w14:textId="3BBDA8B3" w:rsidR="001C27B8" w:rsidRDefault="001C27B8">
      <w:pPr>
        <w:pStyle w:val="TOC3"/>
        <w:tabs>
          <w:tab w:val="right" w:leader="dot" w:pos="9830"/>
        </w:tabs>
        <w:rPr>
          <w:rFonts w:eastAsiaTheme="minorEastAsia" w:cstheme="minorBidi"/>
          <w:noProof/>
          <w:sz w:val="24"/>
          <w:szCs w:val="24"/>
        </w:rPr>
      </w:pPr>
      <w:hyperlink w:anchor="_Toc193886240" w:history="1">
        <w:r w:rsidRPr="00876A20">
          <w:rPr>
            <w:rStyle w:val="Hyperlink"/>
            <w:noProof/>
          </w:rPr>
          <w:t>How To Use GitHub Pages:</w:t>
        </w:r>
        <w:r>
          <w:rPr>
            <w:noProof/>
            <w:webHidden/>
          </w:rPr>
          <w:tab/>
        </w:r>
        <w:r>
          <w:rPr>
            <w:noProof/>
            <w:webHidden/>
          </w:rPr>
          <w:fldChar w:fldCharType="begin"/>
        </w:r>
        <w:r>
          <w:rPr>
            <w:noProof/>
            <w:webHidden/>
          </w:rPr>
          <w:instrText xml:space="preserve"> PAGEREF _Toc193886240 \h </w:instrText>
        </w:r>
        <w:r>
          <w:rPr>
            <w:noProof/>
            <w:webHidden/>
          </w:rPr>
        </w:r>
        <w:r>
          <w:rPr>
            <w:noProof/>
            <w:webHidden/>
          </w:rPr>
          <w:fldChar w:fldCharType="separate"/>
        </w:r>
        <w:r>
          <w:rPr>
            <w:noProof/>
            <w:webHidden/>
          </w:rPr>
          <w:t>100</w:t>
        </w:r>
        <w:r>
          <w:rPr>
            <w:noProof/>
            <w:webHidden/>
          </w:rPr>
          <w:fldChar w:fldCharType="end"/>
        </w:r>
      </w:hyperlink>
    </w:p>
    <w:p w14:paraId="0A64F528" w14:textId="2CF2B688" w:rsidR="00453599" w:rsidRDefault="006372D5" w:rsidP="00AD2C27">
      <w:pPr>
        <w:jc w:val="left"/>
        <w:sectPr w:rsidR="00453599" w:rsidSect="006A2525">
          <w:pgSz w:w="12240" w:h="15840" w:code="1"/>
          <w:pgMar w:top="1800" w:right="1200" w:bottom="1440" w:left="1200" w:header="960" w:footer="960" w:gutter="0"/>
          <w:pgNumType w:fmt="lowerRoman" w:start="1"/>
          <w:cols w:space="720"/>
          <w:titlePg/>
        </w:sectPr>
      </w:pPr>
      <w:r>
        <w:rPr>
          <w:rFonts w:asciiTheme="minorHAnsi" w:hAnsiTheme="minorHAnsi"/>
          <w:b/>
          <w:bCs/>
        </w:rPr>
        <w:fldChar w:fldCharType="end"/>
      </w:r>
    </w:p>
    <w:p w14:paraId="65C67D16" w14:textId="0AB9A397" w:rsidR="006805FF" w:rsidRDefault="006805FF" w:rsidP="006372D5">
      <w:pPr>
        <w:pStyle w:val="Title"/>
      </w:pPr>
      <w:bookmarkStart w:id="1" w:name="_Toc448308380"/>
      <w:r>
        <w:t>Chapter 1</w:t>
      </w:r>
    </w:p>
    <w:p w14:paraId="17EC8E00" w14:textId="66A92DF8" w:rsidR="00DB3B41" w:rsidRDefault="00DB3B41" w:rsidP="00DB3B41">
      <w:pPr>
        <w:pStyle w:val="Heading1"/>
        <w:jc w:val="left"/>
      </w:pPr>
      <w:bookmarkStart w:id="2" w:name="_Toc193886106"/>
      <w:bookmarkEnd w:id="1"/>
      <w:r>
        <w:t>Introduction to Evio Versions</w:t>
      </w:r>
      <w:bookmarkEnd w:id="2"/>
    </w:p>
    <w:p w14:paraId="2088F3F1" w14:textId="77777777" w:rsidR="006F0BC4" w:rsidRPr="003E5566" w:rsidRDefault="006F0BC4" w:rsidP="006F0BC4">
      <w:pPr>
        <w:rPr>
          <w:rFonts w:ascii="Arial" w:hAnsi="Arial" w:cs="Arial"/>
        </w:rPr>
      </w:pPr>
    </w:p>
    <w:p w14:paraId="41032DAE" w14:textId="6D33E562" w:rsidR="0015000F" w:rsidRPr="003E5566" w:rsidRDefault="006F0BC4" w:rsidP="006E66EE">
      <w:pPr>
        <w:pStyle w:val="Heading2"/>
      </w:pPr>
      <w:bookmarkStart w:id="3" w:name="_Toc448308381"/>
      <w:bookmarkStart w:id="4" w:name="_Toc193886107"/>
      <w:r w:rsidRPr="003E5566">
        <w:t>Version 1</w:t>
      </w:r>
      <w:bookmarkEnd w:id="3"/>
      <w:bookmarkEnd w:id="4"/>
    </w:p>
    <w:p w14:paraId="31FC50D7" w14:textId="77777777" w:rsidR="00401CD5" w:rsidRPr="003E5566" w:rsidRDefault="00BE0AC7" w:rsidP="006E66EE">
      <w:pPr>
        <w:jc w:val="left"/>
        <w:rPr>
          <w:rFonts w:ascii="Arial" w:hAnsi="Arial" w:cs="Arial"/>
        </w:rPr>
      </w:pPr>
      <w:r w:rsidRPr="003E5566">
        <w:rPr>
          <w:rFonts w:ascii="Arial" w:hAnsi="Arial" w:cs="Arial"/>
        </w:rPr>
        <w:t>Version 1 of t</w:t>
      </w:r>
      <w:r w:rsidR="00FC1089" w:rsidRPr="003E5566">
        <w:rPr>
          <w:rFonts w:ascii="Arial" w:hAnsi="Arial" w:cs="Arial"/>
        </w:rPr>
        <w:t xml:space="preserve">he </w:t>
      </w:r>
      <w:r w:rsidRPr="003E5566">
        <w:rPr>
          <w:rFonts w:ascii="Arial" w:hAnsi="Arial" w:cs="Arial"/>
        </w:rPr>
        <w:t>CODA EVIO</w:t>
      </w:r>
      <w:r w:rsidR="003A33CA" w:rsidRPr="003E5566">
        <w:rPr>
          <w:rFonts w:ascii="Arial" w:hAnsi="Arial" w:cs="Arial"/>
        </w:rPr>
        <w:t xml:space="preserve"> package, written in C, was</w:t>
      </w:r>
      <w:r w:rsidRPr="003E5566">
        <w:rPr>
          <w:rFonts w:ascii="Arial" w:hAnsi="Arial" w:cs="Arial"/>
        </w:rPr>
        <w:t xml:space="preserve"> in use at Jefferson Lab for over a decade.  </w:t>
      </w:r>
      <w:r w:rsidR="00557732" w:rsidRPr="003E5566">
        <w:rPr>
          <w:rFonts w:ascii="Arial" w:hAnsi="Arial" w:cs="Arial"/>
        </w:rPr>
        <w:t>It has seen extensive use in Halls A and C, where the raw data is written to disk in EVIO format, and has seen limited use in the Hall B</w:t>
      </w:r>
      <w:r w:rsidR="00401CD5" w:rsidRPr="003E5566">
        <w:rPr>
          <w:rFonts w:ascii="Arial" w:hAnsi="Arial" w:cs="Arial"/>
        </w:rPr>
        <w:t xml:space="preserve">, where PRIMEX </w:t>
      </w:r>
      <w:r w:rsidR="00255805" w:rsidRPr="003E5566">
        <w:rPr>
          <w:rFonts w:ascii="Arial" w:hAnsi="Arial" w:cs="Arial"/>
        </w:rPr>
        <w:t xml:space="preserve">and the GlueX BCAL test </w:t>
      </w:r>
      <w:r w:rsidR="00401CD5" w:rsidRPr="003E5566">
        <w:rPr>
          <w:rFonts w:ascii="Arial" w:hAnsi="Arial" w:cs="Arial"/>
        </w:rPr>
        <w:t>stored the</w:t>
      </w:r>
      <w:r w:rsidR="0003190E" w:rsidRPr="003E5566">
        <w:rPr>
          <w:rFonts w:ascii="Arial" w:hAnsi="Arial" w:cs="Arial"/>
        </w:rPr>
        <w:t>ir</w:t>
      </w:r>
      <w:r w:rsidR="00401CD5" w:rsidRPr="003E5566">
        <w:rPr>
          <w:rFonts w:ascii="Arial" w:hAnsi="Arial" w:cs="Arial"/>
        </w:rPr>
        <w:t xml:space="preserve"> raw data in </w:t>
      </w:r>
      <w:r w:rsidR="00557732" w:rsidRPr="003E5566">
        <w:rPr>
          <w:rFonts w:ascii="Arial" w:hAnsi="Arial" w:cs="Arial"/>
        </w:rPr>
        <w:t>EVIO format</w:t>
      </w:r>
      <w:r w:rsidR="003A33CA" w:rsidRPr="003E5566">
        <w:rPr>
          <w:rFonts w:ascii="Arial" w:hAnsi="Arial" w:cs="Arial"/>
        </w:rPr>
        <w:t xml:space="preserve"> (CLAS stored</w:t>
      </w:r>
      <w:r w:rsidR="00401CD5" w:rsidRPr="003E5566">
        <w:rPr>
          <w:rFonts w:ascii="Arial" w:hAnsi="Arial" w:cs="Arial"/>
        </w:rPr>
        <w:t xml:space="preserve"> raw data in BOS/FPACK format).  </w:t>
      </w:r>
    </w:p>
    <w:p w14:paraId="37B61FC6" w14:textId="77777777" w:rsidR="00255805" w:rsidRPr="003E5566" w:rsidRDefault="00255805" w:rsidP="006E66EE">
      <w:pPr>
        <w:jc w:val="left"/>
        <w:rPr>
          <w:rFonts w:ascii="Arial" w:hAnsi="Arial" w:cs="Arial"/>
        </w:rPr>
      </w:pPr>
    </w:p>
    <w:p w14:paraId="60EDB656" w14:textId="55DF8E1C" w:rsidR="006F0BC4" w:rsidRPr="003E5566" w:rsidRDefault="00F650B6" w:rsidP="006F0BC4">
      <w:pPr>
        <w:pStyle w:val="Heading2"/>
      </w:pPr>
      <w:bookmarkStart w:id="5" w:name="_Toc448308382"/>
      <w:bookmarkStart w:id="6" w:name="_Toc193886108"/>
      <w:r>
        <w:t>Versions</w:t>
      </w:r>
      <w:r w:rsidR="006F0BC4" w:rsidRPr="003E5566">
        <w:t xml:space="preserve"> 2 &amp; 3</w:t>
      </w:r>
      <w:bookmarkEnd w:id="5"/>
      <w:bookmarkEnd w:id="6"/>
    </w:p>
    <w:p w14:paraId="1A78DF0E" w14:textId="5437F85D" w:rsidR="00F86FEA" w:rsidRPr="003E5566" w:rsidRDefault="009B06E8" w:rsidP="006E66EE">
      <w:pPr>
        <w:jc w:val="left"/>
        <w:rPr>
          <w:rFonts w:ascii="Arial" w:hAnsi="Arial" w:cs="Arial"/>
        </w:rPr>
      </w:pPr>
      <w:r w:rsidRPr="003E5566">
        <w:rPr>
          <w:rFonts w:ascii="Arial" w:hAnsi="Arial" w:cs="Arial"/>
        </w:rPr>
        <w:t xml:space="preserve">In EVIO </w:t>
      </w:r>
      <w:r w:rsidR="00482389" w:rsidRPr="003E5566">
        <w:rPr>
          <w:rFonts w:ascii="Arial" w:hAnsi="Arial" w:cs="Arial"/>
        </w:rPr>
        <w:t xml:space="preserve">format </w:t>
      </w:r>
      <w:r w:rsidRPr="003E5566">
        <w:rPr>
          <w:rFonts w:ascii="Arial" w:hAnsi="Arial" w:cs="Arial"/>
        </w:rPr>
        <w:t>versions 2 and 3 (no difference between them), the JLab DAQ group upgraded and extended</w:t>
      </w:r>
      <w:r w:rsidR="00401CD5" w:rsidRPr="003E5566">
        <w:rPr>
          <w:rFonts w:ascii="Arial" w:hAnsi="Arial" w:cs="Arial"/>
        </w:rPr>
        <w:t xml:space="preserve"> the EVIO package to meet </w:t>
      </w:r>
      <w:r w:rsidRPr="003E5566">
        <w:rPr>
          <w:rFonts w:ascii="Arial" w:hAnsi="Arial" w:cs="Arial"/>
        </w:rPr>
        <w:t>some additional</w:t>
      </w:r>
      <w:r w:rsidR="0003190E" w:rsidRPr="003E5566">
        <w:rPr>
          <w:rFonts w:ascii="Arial" w:hAnsi="Arial" w:cs="Arial"/>
        </w:rPr>
        <w:t xml:space="preserve"> </w:t>
      </w:r>
      <w:r w:rsidR="00401CD5" w:rsidRPr="003E5566">
        <w:rPr>
          <w:rFonts w:ascii="Arial" w:hAnsi="Arial" w:cs="Arial"/>
        </w:rPr>
        <w:t>needs.  First added were</w:t>
      </w:r>
      <w:r w:rsidR="00690A29" w:rsidRPr="003E5566">
        <w:rPr>
          <w:rFonts w:ascii="Arial" w:hAnsi="Arial" w:cs="Arial"/>
        </w:rPr>
        <w:t xml:space="preserve"> </w:t>
      </w:r>
      <w:r w:rsidR="00401CD5" w:rsidRPr="003E5566">
        <w:rPr>
          <w:rFonts w:ascii="Arial" w:hAnsi="Arial" w:cs="Arial"/>
        </w:rPr>
        <w:t>XML</w:t>
      </w:r>
      <w:r w:rsidR="00690A29" w:rsidRPr="003E5566">
        <w:rPr>
          <w:rFonts w:ascii="Arial" w:hAnsi="Arial" w:cs="Arial"/>
        </w:rPr>
        <w:t xml:space="preserve"> conversion and other utilities,</w:t>
      </w:r>
      <w:r w:rsidR="00401CD5" w:rsidRPr="003E5566">
        <w:rPr>
          <w:rFonts w:ascii="Arial" w:hAnsi="Arial" w:cs="Arial"/>
        </w:rPr>
        <w:t xml:space="preserve"> support for all 1, 2, 4, and 8-byte data types, addition of a new TAGSEGMENT bank type, support for gzipped files and pipes (courtesy of Steve Wood), </w:t>
      </w:r>
      <w:r w:rsidR="00E3076A" w:rsidRPr="003E5566">
        <w:rPr>
          <w:rFonts w:ascii="Arial" w:hAnsi="Arial" w:cs="Arial"/>
        </w:rPr>
        <w:t xml:space="preserve">elimination of obsolete data types, </w:t>
      </w:r>
      <w:r w:rsidR="00401CD5" w:rsidRPr="003E5566">
        <w:rPr>
          <w:rFonts w:ascii="Arial" w:hAnsi="Arial" w:cs="Arial"/>
        </w:rPr>
        <w:t xml:space="preserve">as </w:t>
      </w:r>
      <w:r w:rsidR="00E3076A" w:rsidRPr="003E5566">
        <w:rPr>
          <w:rFonts w:ascii="Arial" w:hAnsi="Arial" w:cs="Arial"/>
        </w:rPr>
        <w:t>well as a number of bug fixes and performance enhancements.</w:t>
      </w:r>
    </w:p>
    <w:p w14:paraId="2A11DF73" w14:textId="77777777" w:rsidR="00F86FEA" w:rsidRPr="003E5566" w:rsidRDefault="00F86FEA" w:rsidP="006E66EE">
      <w:pPr>
        <w:jc w:val="left"/>
        <w:rPr>
          <w:rFonts w:ascii="Arial" w:hAnsi="Arial" w:cs="Arial"/>
        </w:rPr>
      </w:pPr>
    </w:p>
    <w:p w14:paraId="21913467" w14:textId="337D863F" w:rsidR="001E346E" w:rsidRPr="003E5566" w:rsidRDefault="006D1DA7" w:rsidP="006E66EE">
      <w:pPr>
        <w:jc w:val="left"/>
        <w:rPr>
          <w:rFonts w:ascii="Arial" w:hAnsi="Arial" w:cs="Arial"/>
        </w:rPr>
      </w:pPr>
      <w:r w:rsidRPr="003E5566">
        <w:rPr>
          <w:rFonts w:ascii="Arial" w:hAnsi="Arial" w:cs="Arial"/>
        </w:rPr>
        <w:t xml:space="preserve">With the advent of object-orientation and C++ </w:t>
      </w:r>
      <w:r w:rsidR="009B06E8" w:rsidRPr="003E5566">
        <w:rPr>
          <w:rFonts w:ascii="Arial" w:hAnsi="Arial" w:cs="Arial"/>
        </w:rPr>
        <w:t>the DAQ group</w:t>
      </w:r>
      <w:r w:rsidRPr="003E5566">
        <w:rPr>
          <w:rFonts w:ascii="Arial" w:hAnsi="Arial" w:cs="Arial"/>
        </w:rPr>
        <w:t xml:space="preserve"> </w:t>
      </w:r>
      <w:r w:rsidR="00B15644">
        <w:rPr>
          <w:rFonts w:ascii="Arial" w:hAnsi="Arial" w:cs="Arial"/>
        </w:rPr>
        <w:t xml:space="preserve">instituted an </w:t>
      </w:r>
      <w:r w:rsidRPr="003E5566">
        <w:rPr>
          <w:rFonts w:ascii="Arial" w:hAnsi="Arial" w:cs="Arial"/>
        </w:rPr>
        <w:t xml:space="preserve">upgrade to the EVIO package beyond simple wrapping of existing C code in </w:t>
      </w:r>
      <w:r w:rsidR="0003190E" w:rsidRPr="003E5566">
        <w:rPr>
          <w:rFonts w:ascii="Arial" w:hAnsi="Arial" w:cs="Arial"/>
        </w:rPr>
        <w:t>C++</w:t>
      </w:r>
      <w:r w:rsidRPr="003E5566">
        <w:rPr>
          <w:rFonts w:ascii="Arial" w:hAnsi="Arial" w:cs="Arial"/>
        </w:rPr>
        <w:t xml:space="preserve">.  Since an EVIO event maps to a tree, </w:t>
      </w:r>
      <w:r w:rsidR="00690A29" w:rsidRPr="003E5566">
        <w:rPr>
          <w:rFonts w:ascii="Arial" w:hAnsi="Arial" w:cs="Arial"/>
        </w:rPr>
        <w:t xml:space="preserve">a fact </w:t>
      </w:r>
      <w:r w:rsidRPr="003E5566">
        <w:rPr>
          <w:rFonts w:ascii="Arial" w:hAnsi="Arial" w:cs="Arial"/>
        </w:rPr>
        <w:t xml:space="preserve">which allowed us to write the XML conversion utilities, we </w:t>
      </w:r>
      <w:r w:rsidR="00690A29" w:rsidRPr="003E5566">
        <w:rPr>
          <w:rFonts w:ascii="Arial" w:hAnsi="Arial" w:cs="Arial"/>
        </w:rPr>
        <w:t xml:space="preserve">based the object-oriented extension on the </w:t>
      </w:r>
      <w:r w:rsidR="0003190E" w:rsidRPr="003E5566">
        <w:rPr>
          <w:rFonts w:ascii="Arial" w:hAnsi="Arial" w:cs="Arial"/>
        </w:rPr>
        <w:t xml:space="preserve">XML </w:t>
      </w:r>
      <w:r w:rsidR="00690A29" w:rsidRPr="003E5566">
        <w:rPr>
          <w:rFonts w:ascii="Arial" w:hAnsi="Arial" w:cs="Arial"/>
        </w:rPr>
        <w:t>notion of stream and Document Object Model (DOM) parsing and DOM trees.</w:t>
      </w:r>
      <w:r w:rsidR="0003190E" w:rsidRPr="003E5566">
        <w:rPr>
          <w:rFonts w:ascii="Arial" w:hAnsi="Arial" w:cs="Arial"/>
        </w:rPr>
        <w:t xml:space="preserve">  </w:t>
      </w:r>
      <w:r w:rsidR="00D92171" w:rsidRPr="003E5566">
        <w:rPr>
          <w:rFonts w:ascii="Arial" w:hAnsi="Arial" w:cs="Arial"/>
        </w:rPr>
        <w:t>Note that banks in an EVI</w:t>
      </w:r>
      <w:r w:rsidR="0008506D" w:rsidRPr="003E5566">
        <w:rPr>
          <w:rFonts w:ascii="Arial" w:hAnsi="Arial" w:cs="Arial"/>
        </w:rPr>
        <w:t>O event can either be container nodes or leaf nodes</w:t>
      </w:r>
      <w:r w:rsidR="00D92171" w:rsidRPr="003E5566">
        <w:rPr>
          <w:rFonts w:ascii="Arial" w:hAnsi="Arial" w:cs="Arial"/>
        </w:rPr>
        <w:t xml:space="preserve">, i.e. they can contain </w:t>
      </w:r>
      <w:r w:rsidR="00E57072" w:rsidRPr="003E5566">
        <w:rPr>
          <w:rFonts w:ascii="Arial" w:hAnsi="Arial" w:cs="Arial"/>
        </w:rPr>
        <w:t xml:space="preserve">either </w:t>
      </w:r>
      <w:r w:rsidR="00D92171" w:rsidRPr="003E5566">
        <w:rPr>
          <w:rFonts w:ascii="Arial" w:hAnsi="Arial" w:cs="Arial"/>
        </w:rPr>
        <w:t xml:space="preserve">other banks </w:t>
      </w:r>
      <w:r w:rsidR="003A33CA" w:rsidRPr="003E5566">
        <w:rPr>
          <w:rFonts w:ascii="Arial" w:hAnsi="Arial" w:cs="Arial"/>
          <w:b/>
        </w:rPr>
        <w:t>or</w:t>
      </w:r>
      <w:r w:rsidR="00D92171" w:rsidRPr="003E5566">
        <w:rPr>
          <w:rFonts w:ascii="Arial" w:hAnsi="Arial" w:cs="Arial"/>
        </w:rPr>
        <w:t xml:space="preserve"> data, but not both (unlike XML, where a node can </w:t>
      </w:r>
      <w:r w:rsidR="00D92171" w:rsidRPr="003E5566">
        <w:rPr>
          <w:rFonts w:ascii="Arial" w:hAnsi="Arial" w:cs="Arial"/>
        </w:rPr>
        <w:lastRenderedPageBreak/>
        <w:t xml:space="preserve">contain both data AND other nodes). </w:t>
      </w:r>
      <w:r w:rsidR="002B7D3B">
        <w:rPr>
          <w:rFonts w:ascii="Arial" w:hAnsi="Arial" w:cs="Arial"/>
        </w:rPr>
        <w:t>U</w:t>
      </w:r>
      <w:r w:rsidR="001E346E" w:rsidRPr="003E5566">
        <w:rPr>
          <w:rFonts w:ascii="Arial" w:hAnsi="Arial" w:cs="Arial"/>
        </w:rPr>
        <w:t xml:space="preserve">sers need only be familiar with a small subset of </w:t>
      </w:r>
      <w:r w:rsidR="002B7D3B">
        <w:rPr>
          <w:rFonts w:ascii="Arial" w:hAnsi="Arial" w:cs="Arial"/>
        </w:rPr>
        <w:t>C++ capabilities; h</w:t>
      </w:r>
      <w:r w:rsidR="009B06E8" w:rsidRPr="003E5566">
        <w:rPr>
          <w:rFonts w:ascii="Arial" w:hAnsi="Arial" w:cs="Arial"/>
        </w:rPr>
        <w:t>owever, ad</w:t>
      </w:r>
      <w:r w:rsidR="001E346E" w:rsidRPr="003E5566">
        <w:rPr>
          <w:rFonts w:ascii="Arial" w:hAnsi="Arial" w:cs="Arial"/>
        </w:rPr>
        <w:t xml:space="preserve">vanced users of the EVIO package should be able to take full advantage </w:t>
      </w:r>
      <w:r w:rsidR="00D00603" w:rsidRPr="003E5566">
        <w:rPr>
          <w:rFonts w:ascii="Arial" w:hAnsi="Arial" w:cs="Arial"/>
        </w:rPr>
        <w:t>of the</w:t>
      </w:r>
      <w:r w:rsidR="009B06E8" w:rsidRPr="003E5566">
        <w:rPr>
          <w:rFonts w:ascii="Arial" w:hAnsi="Arial" w:cs="Arial"/>
        </w:rPr>
        <w:t xml:space="preserve"> STL</w:t>
      </w:r>
      <w:r w:rsidR="001E346E" w:rsidRPr="003E5566">
        <w:rPr>
          <w:rFonts w:ascii="Arial" w:hAnsi="Arial" w:cs="Arial"/>
        </w:rPr>
        <w:t>.</w:t>
      </w:r>
    </w:p>
    <w:p w14:paraId="5A940D7D" w14:textId="77777777" w:rsidR="00F86FEA" w:rsidRPr="003E5566" w:rsidRDefault="00F86FEA" w:rsidP="006E66EE">
      <w:pPr>
        <w:jc w:val="left"/>
        <w:rPr>
          <w:rFonts w:ascii="Arial" w:hAnsi="Arial" w:cs="Arial"/>
        </w:rPr>
      </w:pPr>
    </w:p>
    <w:p w14:paraId="7CD65C7B" w14:textId="77777777" w:rsidR="009B06E8" w:rsidRPr="003E5566" w:rsidRDefault="003C7F7B" w:rsidP="006E66EE">
      <w:pPr>
        <w:jc w:val="left"/>
        <w:rPr>
          <w:rFonts w:ascii="Arial" w:hAnsi="Arial" w:cs="Arial"/>
        </w:rPr>
      </w:pPr>
      <w:r w:rsidRPr="003E5566">
        <w:rPr>
          <w:rFonts w:ascii="Arial" w:hAnsi="Arial" w:cs="Arial"/>
        </w:rPr>
        <w:t xml:space="preserve">Note that </w:t>
      </w:r>
      <w:r w:rsidR="00D92171" w:rsidRPr="003E5566">
        <w:rPr>
          <w:rFonts w:ascii="Arial" w:hAnsi="Arial" w:cs="Arial"/>
        </w:rPr>
        <w:t>the object-oriented</w:t>
      </w:r>
      <w:r w:rsidR="0003190E" w:rsidRPr="003E5566">
        <w:rPr>
          <w:rFonts w:ascii="Arial" w:hAnsi="Arial" w:cs="Arial"/>
        </w:rPr>
        <w:t xml:space="preserve"> features build upon the existing C librar</w:t>
      </w:r>
      <w:r w:rsidR="00E3076A" w:rsidRPr="003E5566">
        <w:rPr>
          <w:rFonts w:ascii="Arial" w:hAnsi="Arial" w:cs="Arial"/>
        </w:rPr>
        <w:t>y, and except as noted the C</w:t>
      </w:r>
      <w:r w:rsidR="0003190E" w:rsidRPr="003E5566">
        <w:rPr>
          <w:rFonts w:ascii="Arial" w:hAnsi="Arial" w:cs="Arial"/>
        </w:rPr>
        <w:t xml:space="preserve"> library continues to work as before.</w:t>
      </w:r>
      <w:r w:rsidR="00867BA7" w:rsidRPr="003E5566">
        <w:rPr>
          <w:rFonts w:ascii="Arial" w:hAnsi="Arial" w:cs="Arial"/>
        </w:rPr>
        <w:t xml:space="preserve"> </w:t>
      </w:r>
      <w:r w:rsidR="009B06E8" w:rsidRPr="003E5566">
        <w:rPr>
          <w:rFonts w:ascii="Arial" w:hAnsi="Arial" w:cs="Arial"/>
        </w:rPr>
        <w:t>On the Java front, the DAQ group adopted, extended, and supports Dave Heddle's jevio package.</w:t>
      </w:r>
    </w:p>
    <w:p w14:paraId="46A6E65A" w14:textId="77777777" w:rsidR="009B06E8" w:rsidRPr="003E5566" w:rsidRDefault="009B06E8" w:rsidP="006E66EE">
      <w:pPr>
        <w:jc w:val="left"/>
        <w:rPr>
          <w:rFonts w:ascii="Arial" w:hAnsi="Arial" w:cs="Arial"/>
        </w:rPr>
      </w:pPr>
    </w:p>
    <w:p w14:paraId="0BDFD45A" w14:textId="1F193B4C" w:rsidR="006F0BC4" w:rsidRPr="003E5566" w:rsidRDefault="006F0BC4" w:rsidP="006F0BC4">
      <w:pPr>
        <w:pStyle w:val="Heading2"/>
      </w:pPr>
      <w:bookmarkStart w:id="7" w:name="_Toc448308383"/>
      <w:bookmarkStart w:id="8" w:name="_Toc193886109"/>
      <w:r w:rsidRPr="003E5566">
        <w:t>Version 4</w:t>
      </w:r>
      <w:bookmarkEnd w:id="7"/>
      <w:bookmarkEnd w:id="8"/>
    </w:p>
    <w:p w14:paraId="444A4B73" w14:textId="77777777" w:rsidR="00B87D86" w:rsidRPr="003E5566" w:rsidRDefault="00B87D86" w:rsidP="00A1236A">
      <w:pPr>
        <w:pStyle w:val="BodyText"/>
        <w:rPr>
          <w:rFonts w:ascii="Arial" w:hAnsi="Arial" w:cs="Arial"/>
        </w:rPr>
      </w:pPr>
    </w:p>
    <w:p w14:paraId="7CFB49D7" w14:textId="78F0C69B" w:rsidR="00814FC7" w:rsidRPr="003E5566" w:rsidRDefault="00814FC7" w:rsidP="001B50D3">
      <w:pPr>
        <w:pStyle w:val="Heading3"/>
      </w:pPr>
      <w:bookmarkStart w:id="9" w:name="_Toc448308384"/>
      <w:bookmarkStart w:id="10" w:name="_Toc193886110"/>
      <w:r w:rsidRPr="003E5566">
        <w:t>File Format Block Size</w:t>
      </w:r>
      <w:bookmarkEnd w:id="9"/>
      <w:bookmarkEnd w:id="10"/>
    </w:p>
    <w:p w14:paraId="4F4CB01F" w14:textId="77777777" w:rsidR="000C3613" w:rsidRPr="003E5566" w:rsidRDefault="00FD62A0" w:rsidP="006E66EE">
      <w:pPr>
        <w:jc w:val="left"/>
        <w:rPr>
          <w:rFonts w:ascii="Arial" w:hAnsi="Arial" w:cs="Arial"/>
        </w:rPr>
      </w:pPr>
      <w:r w:rsidRPr="003E5566">
        <w:rPr>
          <w:rFonts w:ascii="Arial" w:hAnsi="Arial" w:cs="Arial"/>
        </w:rPr>
        <w:t>In previous versions, the EVIO file format had fixed-size blocks generally set to 8192 32-bit ints (32768 bytes</w:t>
      </w:r>
      <w:r w:rsidR="002F4C1C" w:rsidRPr="003E5566">
        <w:rPr>
          <w:rFonts w:ascii="Arial" w:hAnsi="Arial" w:cs="Arial"/>
        </w:rPr>
        <w:t>)</w:t>
      </w:r>
      <w:r w:rsidR="00253158" w:rsidRPr="003E5566">
        <w:rPr>
          <w:rFonts w:ascii="Arial" w:hAnsi="Arial" w:cs="Arial"/>
        </w:rPr>
        <w:t xml:space="preserve"> including</w:t>
      </w:r>
      <w:r w:rsidRPr="003E5566">
        <w:rPr>
          <w:rFonts w:ascii="Arial" w:hAnsi="Arial" w:cs="Arial"/>
        </w:rPr>
        <w:t xml:space="preserve"> a block header.</w:t>
      </w:r>
      <w:r w:rsidR="000C3613" w:rsidRPr="003E5566">
        <w:rPr>
          <w:rFonts w:ascii="Arial" w:hAnsi="Arial" w:cs="Arial"/>
        </w:rPr>
        <w:t xml:space="preserve"> EVIO banks were often split across one or more blocks. This was largely done for error recovery when using tape storage.</w:t>
      </w:r>
    </w:p>
    <w:p w14:paraId="4C0D6835" w14:textId="77777777" w:rsidR="000C3613" w:rsidRPr="003E5566" w:rsidRDefault="000C3613" w:rsidP="006E66EE">
      <w:pPr>
        <w:jc w:val="left"/>
        <w:rPr>
          <w:rFonts w:ascii="Arial" w:hAnsi="Arial" w:cs="Arial"/>
        </w:rPr>
      </w:pPr>
    </w:p>
    <w:p w14:paraId="39639604" w14:textId="77777777" w:rsidR="00A24C41" w:rsidRPr="003E5566" w:rsidRDefault="00191987" w:rsidP="006E66EE">
      <w:pPr>
        <w:jc w:val="left"/>
        <w:rPr>
          <w:rFonts w:ascii="Arial" w:hAnsi="Arial" w:cs="Arial"/>
        </w:rPr>
      </w:pPr>
      <w:r w:rsidRPr="003E5566">
        <w:rPr>
          <w:rFonts w:ascii="Arial" w:hAnsi="Arial" w:cs="Arial"/>
        </w:rPr>
        <w:t xml:space="preserve">In version 4, since tape storage considerations </w:t>
      </w:r>
      <w:r w:rsidR="00FA55C0" w:rsidRPr="003E5566">
        <w:rPr>
          <w:rFonts w:ascii="Arial" w:hAnsi="Arial" w:cs="Arial"/>
        </w:rPr>
        <w:t xml:space="preserve">are </w:t>
      </w:r>
      <w:r w:rsidR="006947F1" w:rsidRPr="003E5566">
        <w:rPr>
          <w:rFonts w:ascii="Arial" w:hAnsi="Arial" w:cs="Arial"/>
        </w:rPr>
        <w:t>now irrelevant</w:t>
      </w:r>
      <w:r w:rsidRPr="003E5566">
        <w:rPr>
          <w:rFonts w:ascii="Arial" w:hAnsi="Arial" w:cs="Arial"/>
        </w:rPr>
        <w:t xml:space="preserve">, </w:t>
      </w:r>
      <w:r w:rsidR="000C3613" w:rsidRPr="003E5566">
        <w:rPr>
          <w:rFonts w:ascii="Arial" w:hAnsi="Arial" w:cs="Arial"/>
        </w:rPr>
        <w:t>each block contains an integral number of events.</w:t>
      </w:r>
      <w:r w:rsidRPr="003E5566">
        <w:rPr>
          <w:rFonts w:ascii="Arial" w:hAnsi="Arial" w:cs="Arial"/>
        </w:rPr>
        <w:t xml:space="preserve"> User</w:t>
      </w:r>
      <w:r w:rsidR="00175282" w:rsidRPr="003E5566">
        <w:rPr>
          <w:rFonts w:ascii="Arial" w:hAnsi="Arial" w:cs="Arial"/>
        </w:rPr>
        <w:t>s</w:t>
      </w:r>
      <w:r w:rsidRPr="003E5566">
        <w:rPr>
          <w:rFonts w:ascii="Arial" w:hAnsi="Arial" w:cs="Arial"/>
        </w:rPr>
        <w:t xml:space="preserve"> can set the nomi</w:t>
      </w:r>
      <w:r w:rsidR="00FA55C0" w:rsidRPr="003E5566">
        <w:rPr>
          <w:rFonts w:ascii="Arial" w:hAnsi="Arial" w:cs="Arial"/>
        </w:rPr>
        <w:t>nal block size or events/block.</w:t>
      </w:r>
      <w:r w:rsidR="003E7820" w:rsidRPr="003E5566">
        <w:rPr>
          <w:rFonts w:ascii="Arial" w:hAnsi="Arial" w:cs="Arial"/>
        </w:rPr>
        <w:t xml:space="preserve"> Writing will not exceed the given limit on events/block, but each block may contain significantly less events depending on their size. The nominal block size will be exceeded in the case that a single event larger than that size is written.</w:t>
      </w:r>
    </w:p>
    <w:p w14:paraId="3C7EEC59" w14:textId="77777777" w:rsidR="001B50D3" w:rsidRPr="003E5566" w:rsidRDefault="001B50D3" w:rsidP="00A1236A">
      <w:pPr>
        <w:pStyle w:val="BodyText"/>
        <w:rPr>
          <w:rFonts w:ascii="Arial" w:hAnsi="Arial" w:cs="Arial"/>
        </w:rPr>
      </w:pPr>
    </w:p>
    <w:p w14:paraId="6C3DE473" w14:textId="1E9F4236" w:rsidR="00814FC7" w:rsidRPr="003E5566" w:rsidRDefault="00814FC7" w:rsidP="001B50D3">
      <w:pPr>
        <w:pStyle w:val="Heading3"/>
      </w:pPr>
      <w:bookmarkStart w:id="11" w:name="_Toc448308385"/>
      <w:bookmarkStart w:id="12" w:name="_Toc193886111"/>
      <w:r w:rsidRPr="003E5566">
        <w:t>Network Communication Format</w:t>
      </w:r>
      <w:bookmarkEnd w:id="11"/>
      <w:bookmarkEnd w:id="12"/>
    </w:p>
    <w:p w14:paraId="1D7212FB" w14:textId="77777777" w:rsidR="00A1236A" w:rsidRPr="003E5566" w:rsidRDefault="00FA55C0" w:rsidP="00A1236A">
      <w:pPr>
        <w:pStyle w:val="BodyText"/>
        <w:rPr>
          <w:rFonts w:ascii="Arial" w:hAnsi="Arial" w:cs="Arial"/>
        </w:rPr>
      </w:pPr>
      <w:r w:rsidRPr="003E5566">
        <w:rPr>
          <w:rFonts w:ascii="Arial" w:hAnsi="Arial" w:cs="Arial"/>
        </w:rPr>
        <w:t>In order to unify file and network communications, the new file format is used for both.</w:t>
      </w:r>
      <w:r w:rsidR="00644D8B" w:rsidRPr="003E5566">
        <w:rPr>
          <w:rFonts w:ascii="Arial" w:hAnsi="Arial" w:cs="Arial"/>
        </w:rPr>
        <w:t xml:space="preserve"> The C library has evOpenBuffer and evOpenSocket </w:t>
      </w:r>
      <w:r w:rsidR="006C538C" w:rsidRPr="003E5566">
        <w:rPr>
          <w:rFonts w:ascii="Arial" w:hAnsi="Arial" w:cs="Arial"/>
        </w:rPr>
        <w:t xml:space="preserve">routines </w:t>
      </w:r>
      <w:r w:rsidR="00644D8B" w:rsidRPr="003E5566">
        <w:rPr>
          <w:rFonts w:ascii="Arial" w:hAnsi="Arial" w:cs="Arial"/>
        </w:rPr>
        <w:t>to complement the traditional evOpen</w:t>
      </w:r>
      <w:r w:rsidR="006E11FD" w:rsidRPr="003E5566">
        <w:rPr>
          <w:rFonts w:ascii="Arial" w:hAnsi="Arial" w:cs="Arial"/>
        </w:rPr>
        <w:t xml:space="preserve"> </w:t>
      </w:r>
      <w:r w:rsidR="006C538C" w:rsidRPr="003E5566">
        <w:rPr>
          <w:rFonts w:ascii="Arial" w:hAnsi="Arial" w:cs="Arial"/>
        </w:rPr>
        <w:t>and allows reading and writin</w:t>
      </w:r>
      <w:r w:rsidR="00177D18" w:rsidRPr="003E5566">
        <w:rPr>
          <w:rFonts w:ascii="Arial" w:hAnsi="Arial" w:cs="Arial"/>
        </w:rPr>
        <w:t>g with buffers and TCP sockets.</w:t>
      </w:r>
    </w:p>
    <w:p w14:paraId="3C4EDCC2" w14:textId="77777777" w:rsidR="00A1236A" w:rsidRPr="003E5566" w:rsidRDefault="00A1236A" w:rsidP="00A1236A">
      <w:pPr>
        <w:pStyle w:val="BodyText"/>
        <w:rPr>
          <w:rFonts w:ascii="Arial" w:hAnsi="Arial" w:cs="Arial"/>
        </w:rPr>
      </w:pPr>
    </w:p>
    <w:p w14:paraId="3877D372" w14:textId="4C0969E1" w:rsidR="00177D18" w:rsidRPr="003E5566" w:rsidRDefault="00814FC7" w:rsidP="001B50D3">
      <w:pPr>
        <w:pStyle w:val="Heading3"/>
      </w:pPr>
      <w:bookmarkStart w:id="13" w:name="_Toc448308386"/>
      <w:bookmarkStart w:id="14" w:name="_Toc193886112"/>
      <w:r w:rsidRPr="003E5566">
        <w:t>Expanded User Interface</w:t>
      </w:r>
      <w:bookmarkEnd w:id="13"/>
      <w:bookmarkEnd w:id="14"/>
    </w:p>
    <w:p w14:paraId="67F79580" w14:textId="77777777" w:rsidR="001B50D3" w:rsidRDefault="006C538C" w:rsidP="006E66EE">
      <w:pPr>
        <w:pStyle w:val="BodyText"/>
        <w:rPr>
          <w:rFonts w:ascii="Arial" w:hAnsi="Arial" w:cs="Arial"/>
        </w:rPr>
      </w:pPr>
      <w:r w:rsidRPr="003E5566">
        <w:rPr>
          <w:rFonts w:ascii="Arial" w:hAnsi="Arial" w:cs="Arial"/>
        </w:rPr>
        <w:t>The</w:t>
      </w:r>
      <w:r w:rsidR="00177D18" w:rsidRPr="003E5566">
        <w:rPr>
          <w:rFonts w:ascii="Arial" w:hAnsi="Arial" w:cs="Arial"/>
        </w:rPr>
        <w:t xml:space="preserve"> C</w:t>
      </w:r>
      <w:r w:rsidRPr="003E5566">
        <w:rPr>
          <w:rFonts w:ascii="Arial" w:hAnsi="Arial" w:cs="Arial"/>
        </w:rPr>
        <w:t xml:space="preserve"> lib</w:t>
      </w:r>
      <w:r w:rsidR="006947F1" w:rsidRPr="003E5566">
        <w:rPr>
          <w:rFonts w:ascii="Arial" w:hAnsi="Arial" w:cs="Arial"/>
        </w:rPr>
        <w:t xml:space="preserve">rary contains several new read </w:t>
      </w:r>
      <w:r w:rsidRPr="003E5566">
        <w:rPr>
          <w:rFonts w:ascii="Arial" w:hAnsi="Arial" w:cs="Arial"/>
        </w:rPr>
        <w:t>routine</w:t>
      </w:r>
      <w:r w:rsidR="006947F1" w:rsidRPr="003E5566">
        <w:rPr>
          <w:rFonts w:ascii="Arial" w:hAnsi="Arial" w:cs="Arial"/>
        </w:rPr>
        <w:t>s</w:t>
      </w:r>
      <w:r w:rsidRPr="003E5566">
        <w:rPr>
          <w:rFonts w:ascii="Arial" w:hAnsi="Arial" w:cs="Arial"/>
        </w:rPr>
        <w:t xml:space="preserve"> which </w:t>
      </w:r>
      <w:r w:rsidR="006947F1" w:rsidRPr="003E5566">
        <w:rPr>
          <w:rFonts w:ascii="Arial" w:hAnsi="Arial" w:cs="Arial"/>
        </w:rPr>
        <w:t>differ in their memory handling</w:t>
      </w:r>
      <w:r w:rsidRPr="003E5566">
        <w:rPr>
          <w:rFonts w:ascii="Arial" w:hAnsi="Arial" w:cs="Arial"/>
        </w:rPr>
        <w:t>.</w:t>
      </w:r>
      <w:r w:rsidR="00177D18" w:rsidRPr="003E5566">
        <w:rPr>
          <w:rFonts w:ascii="Arial" w:hAnsi="Arial" w:cs="Arial"/>
        </w:rPr>
        <w:t xml:space="preserve"> Options for the routine evIoctl have been expanded.</w:t>
      </w:r>
      <w:r w:rsidR="00E32E71" w:rsidRPr="003E5566">
        <w:rPr>
          <w:rFonts w:ascii="Arial" w:hAnsi="Arial" w:cs="Arial"/>
        </w:rPr>
        <w:t xml:space="preserve"> Routines for dictionary handling and other purposes have been added as well.</w:t>
      </w:r>
    </w:p>
    <w:p w14:paraId="515FC196" w14:textId="77777777" w:rsidR="002B7D3B" w:rsidRPr="003E5566" w:rsidRDefault="002B7D3B" w:rsidP="006E66EE">
      <w:pPr>
        <w:pStyle w:val="BodyText"/>
        <w:rPr>
          <w:rFonts w:ascii="Arial" w:hAnsi="Arial" w:cs="Arial"/>
        </w:rPr>
      </w:pPr>
    </w:p>
    <w:p w14:paraId="6EFDDD4B" w14:textId="77777777" w:rsidR="002B7D3B" w:rsidRPr="003E5566" w:rsidRDefault="002B7D3B" w:rsidP="002B7D3B">
      <w:pPr>
        <w:pStyle w:val="Heading3"/>
      </w:pPr>
      <w:bookmarkStart w:id="15" w:name="_Toc448308392"/>
      <w:bookmarkStart w:id="16" w:name="_Toc193886113"/>
      <w:r w:rsidRPr="003E5566">
        <w:t>Splitting Files</w:t>
      </w:r>
      <w:bookmarkEnd w:id="15"/>
      <w:bookmarkEnd w:id="16"/>
    </w:p>
    <w:p w14:paraId="7F75E71B" w14:textId="6192821D" w:rsidR="002B7D3B" w:rsidRPr="003E5566" w:rsidRDefault="002B7D3B" w:rsidP="002B7D3B">
      <w:pPr>
        <w:pStyle w:val="BodyText"/>
        <w:rPr>
          <w:rFonts w:ascii="Arial" w:hAnsi="Arial" w:cs="Arial"/>
        </w:rPr>
      </w:pPr>
      <w:r w:rsidRPr="003E5566">
        <w:rPr>
          <w:rFonts w:ascii="Arial" w:hAnsi="Arial" w:cs="Arial"/>
        </w:rPr>
        <w:t>The C, C++, and Java evio libraries all implement a means to limit the size of an evio file being written by splitting it into multiple files. There are facilities to make the automatic naming of these files simple.</w:t>
      </w:r>
    </w:p>
    <w:p w14:paraId="202F4E95" w14:textId="77777777" w:rsidR="00A1236A" w:rsidRPr="003E5566" w:rsidRDefault="00A1236A" w:rsidP="00A1236A">
      <w:pPr>
        <w:pStyle w:val="BodyText"/>
        <w:rPr>
          <w:rFonts w:ascii="Arial" w:hAnsi="Arial" w:cs="Arial"/>
        </w:rPr>
      </w:pPr>
    </w:p>
    <w:p w14:paraId="51E66000" w14:textId="774DADB0" w:rsidR="00A24C41" w:rsidRPr="003E5566" w:rsidRDefault="006B0970" w:rsidP="001B50D3">
      <w:pPr>
        <w:pStyle w:val="Heading3"/>
      </w:pPr>
      <w:bookmarkStart w:id="17" w:name="_Toc448308387"/>
      <w:bookmarkStart w:id="18" w:name="_Toc193886114"/>
      <w:r w:rsidRPr="003E5566">
        <w:lastRenderedPageBreak/>
        <w:t>Dictionary</w:t>
      </w:r>
      <w:bookmarkEnd w:id="17"/>
      <w:bookmarkEnd w:id="18"/>
    </w:p>
    <w:p w14:paraId="0DFDD0D8" w14:textId="77777777" w:rsidR="00644D8B" w:rsidRPr="003E5566" w:rsidRDefault="00FA55C0" w:rsidP="006E66EE">
      <w:pPr>
        <w:jc w:val="left"/>
        <w:rPr>
          <w:rFonts w:ascii="Arial" w:hAnsi="Arial" w:cs="Arial"/>
        </w:rPr>
      </w:pPr>
      <w:r w:rsidRPr="003E5566">
        <w:rPr>
          <w:rFonts w:ascii="Arial" w:hAnsi="Arial" w:cs="Arial"/>
        </w:rPr>
        <w:t>An xml format dictionary can be</w:t>
      </w:r>
      <w:r w:rsidR="00644D8B" w:rsidRPr="003E5566">
        <w:rPr>
          <w:rFonts w:ascii="Arial" w:hAnsi="Arial" w:cs="Arial"/>
        </w:rPr>
        <w:t xml:space="preserve"> seamlessly</w:t>
      </w:r>
      <w:r w:rsidRPr="003E5566">
        <w:rPr>
          <w:rFonts w:ascii="Arial" w:hAnsi="Arial" w:cs="Arial"/>
        </w:rPr>
        <w:t xml:space="preserve"> included as the first bank of a file</w:t>
      </w:r>
      <w:r w:rsidR="00644D8B" w:rsidRPr="003E5566">
        <w:rPr>
          <w:rFonts w:ascii="Arial" w:hAnsi="Arial" w:cs="Arial"/>
        </w:rPr>
        <w:t>/network format.</w:t>
      </w:r>
    </w:p>
    <w:p w14:paraId="37F76945" w14:textId="77777777" w:rsidR="002B7D3B" w:rsidRPr="003E5566" w:rsidRDefault="002B7D3B" w:rsidP="002B7D3B">
      <w:pPr>
        <w:pStyle w:val="BodyText"/>
        <w:rPr>
          <w:rFonts w:ascii="Arial" w:hAnsi="Arial" w:cs="Arial"/>
        </w:rPr>
      </w:pPr>
    </w:p>
    <w:p w14:paraId="6138277A" w14:textId="77777777" w:rsidR="00A0091C" w:rsidRDefault="00A0091C" w:rsidP="00A0091C">
      <w:pPr>
        <w:pStyle w:val="Heading3"/>
      </w:pPr>
      <w:bookmarkStart w:id="19" w:name="_Toc193886115"/>
      <w:r>
        <w:t>First Event</w:t>
      </w:r>
      <w:bookmarkEnd w:id="19"/>
    </w:p>
    <w:p w14:paraId="0FB2F509" w14:textId="45718766" w:rsidR="00A0091C" w:rsidRDefault="00A0091C" w:rsidP="00A0091C">
      <w:pPr>
        <w:pStyle w:val="BodyText"/>
      </w:pPr>
      <w:r>
        <w:t>Occasionally it is useful to have the same event appear in each split file, for example including a config event in each file. Such an event is called the first event since typically it is the first event after the dictionary in each of the splits. One can define a first event for each file.</w:t>
      </w:r>
    </w:p>
    <w:p w14:paraId="7B78B802" w14:textId="77777777" w:rsidR="00A0091C" w:rsidRPr="003E5566" w:rsidRDefault="00A0091C" w:rsidP="006E66EE">
      <w:pPr>
        <w:jc w:val="left"/>
        <w:rPr>
          <w:rFonts w:ascii="Arial" w:hAnsi="Arial" w:cs="Arial"/>
        </w:rPr>
      </w:pPr>
    </w:p>
    <w:p w14:paraId="3D192E1E" w14:textId="5273B887" w:rsidR="006E11FD" w:rsidRPr="003E5566" w:rsidRDefault="006E11FD" w:rsidP="001B50D3">
      <w:pPr>
        <w:pStyle w:val="Heading3"/>
      </w:pPr>
      <w:bookmarkStart w:id="20" w:name="_Toc448308388"/>
      <w:bookmarkStart w:id="21" w:name="_Toc193886116"/>
      <w:r w:rsidRPr="003E5566">
        <w:t>Padding</w:t>
      </w:r>
      <w:bookmarkEnd w:id="20"/>
      <w:bookmarkEnd w:id="21"/>
    </w:p>
    <w:p w14:paraId="0A0B030D" w14:textId="77777777" w:rsidR="006E11FD" w:rsidRPr="003E5566" w:rsidRDefault="006E11FD" w:rsidP="006E66EE">
      <w:pPr>
        <w:jc w:val="left"/>
        <w:rPr>
          <w:rFonts w:ascii="Arial" w:hAnsi="Arial" w:cs="Arial"/>
        </w:rPr>
      </w:pPr>
      <w:r w:rsidRPr="003E5566">
        <w:rPr>
          <w:rFonts w:ascii="Arial" w:hAnsi="Arial" w:cs="Arial"/>
        </w:rPr>
        <w:t xml:space="preserve">When using </w:t>
      </w:r>
      <w:r w:rsidR="00984CDD" w:rsidRPr="003E5566">
        <w:rPr>
          <w:rFonts w:ascii="Arial" w:hAnsi="Arial" w:cs="Arial"/>
        </w:rPr>
        <w:t>1 and 2 byte data sizes (short, unsigned short, char, and unsigned char) in previous EVIO versions, there was some ambiguity. Because EVIO format dictates each bank, segment, or tagsegment must be an integral number of 32-bit ints in length, specifying an odd number of shorts or non-mul</w:t>
      </w:r>
      <w:r w:rsidR="00EE329C" w:rsidRPr="003E5566">
        <w:rPr>
          <w:rFonts w:ascii="Arial" w:hAnsi="Arial" w:cs="Arial"/>
        </w:rPr>
        <w:t>tiple of 4 number of chars meant</w:t>
      </w:r>
      <w:r w:rsidR="00984CDD" w:rsidRPr="003E5566">
        <w:rPr>
          <w:rFonts w:ascii="Arial" w:hAnsi="Arial" w:cs="Arial"/>
        </w:rPr>
        <w:t xml:space="preserve"> there were </w:t>
      </w:r>
      <w:r w:rsidR="00EE329C" w:rsidRPr="003E5566">
        <w:rPr>
          <w:rFonts w:ascii="Arial" w:hAnsi="Arial" w:cs="Arial"/>
        </w:rPr>
        <w:t>extra, unused shorts or chars that the user had to keep track of externally.</w:t>
      </w:r>
    </w:p>
    <w:p w14:paraId="6380CE81" w14:textId="77777777" w:rsidR="00EE329C" w:rsidRPr="003E5566" w:rsidRDefault="00EE329C" w:rsidP="006E66EE">
      <w:pPr>
        <w:jc w:val="left"/>
        <w:rPr>
          <w:rFonts w:ascii="Arial" w:hAnsi="Arial" w:cs="Arial"/>
        </w:rPr>
      </w:pPr>
    </w:p>
    <w:p w14:paraId="5F7F2153" w14:textId="77777777" w:rsidR="00C966BE" w:rsidRPr="003E5566" w:rsidRDefault="00EE329C" w:rsidP="006E66EE">
      <w:pPr>
        <w:jc w:val="left"/>
        <w:rPr>
          <w:rFonts w:ascii="Arial" w:hAnsi="Arial" w:cs="Arial"/>
        </w:rPr>
      </w:pPr>
      <w:r w:rsidRPr="003E5566">
        <w:rPr>
          <w:rFonts w:ascii="Arial" w:hAnsi="Arial" w:cs="Arial"/>
        </w:rPr>
        <w:t>In version 4, with banks and segments (</w:t>
      </w:r>
      <w:r w:rsidRPr="003E5566">
        <w:rPr>
          <w:rFonts w:ascii="Arial" w:hAnsi="Arial" w:cs="Arial"/>
          <w:b/>
        </w:rPr>
        <w:t>not</w:t>
      </w:r>
      <w:r w:rsidRPr="003E5566">
        <w:rPr>
          <w:rFonts w:ascii="Arial" w:hAnsi="Arial" w:cs="Arial"/>
        </w:rPr>
        <w:t xml:space="preserve"> tagsegments), these unused shorts/chars or padding are tracked in the header by using the 2 highest bits of the content type. Padding can be 0 or 2 bytes for shorts and 0-3 bytes for chars.</w:t>
      </w:r>
      <w:r w:rsidR="006753C7" w:rsidRPr="003E5566">
        <w:rPr>
          <w:rFonts w:ascii="Arial" w:hAnsi="Arial" w:cs="Arial"/>
        </w:rPr>
        <w:t xml:space="preserve"> All padding operations are completely transparent to the user.</w:t>
      </w:r>
    </w:p>
    <w:p w14:paraId="2B2E4DA9" w14:textId="77777777" w:rsidR="001B50D3" w:rsidRPr="003E5566" w:rsidRDefault="001B50D3" w:rsidP="00A1236A">
      <w:pPr>
        <w:pStyle w:val="BodyText"/>
        <w:rPr>
          <w:rFonts w:ascii="Arial" w:hAnsi="Arial" w:cs="Arial"/>
        </w:rPr>
      </w:pPr>
    </w:p>
    <w:p w14:paraId="2A662470" w14:textId="7726437B" w:rsidR="00661F01" w:rsidRPr="003E5566" w:rsidRDefault="00661F01" w:rsidP="001B50D3">
      <w:pPr>
        <w:pStyle w:val="Heading3"/>
      </w:pPr>
      <w:bookmarkStart w:id="22" w:name="_Toc448308389"/>
      <w:bookmarkStart w:id="23" w:name="_Toc193886117"/>
      <w:r w:rsidRPr="003E5566">
        <w:t>Data Formats</w:t>
      </w:r>
      <w:bookmarkEnd w:id="22"/>
      <w:bookmarkEnd w:id="23"/>
    </w:p>
    <w:p w14:paraId="2B90A093" w14:textId="298E5382" w:rsidR="00661F01" w:rsidRPr="003E5566" w:rsidRDefault="00661F01" w:rsidP="006E66EE">
      <w:pPr>
        <w:jc w:val="left"/>
        <w:rPr>
          <w:rFonts w:ascii="Arial" w:hAnsi="Arial" w:cs="Arial"/>
        </w:rPr>
      </w:pPr>
      <w:r w:rsidRPr="003E5566">
        <w:rPr>
          <w:rFonts w:ascii="Arial" w:hAnsi="Arial" w:cs="Arial"/>
        </w:rPr>
        <w:t xml:space="preserve">There is a new data format called composite data which is used by Hall B. </w:t>
      </w:r>
      <w:r w:rsidR="00D20850" w:rsidRPr="003E5566">
        <w:rPr>
          <w:rFonts w:ascii="Arial" w:hAnsi="Arial" w:cs="Arial"/>
        </w:rPr>
        <w:t xml:space="preserve">In a </w:t>
      </w:r>
      <w:r w:rsidR="005B0991" w:rsidRPr="003E5566">
        <w:rPr>
          <w:rFonts w:ascii="Arial" w:hAnsi="Arial" w:cs="Arial"/>
        </w:rPr>
        <w:t>nutshell</w:t>
      </w:r>
      <w:r w:rsidR="002B7D3B">
        <w:rPr>
          <w:rFonts w:ascii="Arial" w:hAnsi="Arial" w:cs="Arial"/>
        </w:rPr>
        <w:t>,</w:t>
      </w:r>
      <w:r w:rsidR="005B0991" w:rsidRPr="003E5566">
        <w:rPr>
          <w:rFonts w:ascii="Arial" w:hAnsi="Arial" w:cs="Arial"/>
        </w:rPr>
        <w:t xml:space="preserve"> it consists of a</w:t>
      </w:r>
      <w:r w:rsidR="00D20850" w:rsidRPr="003E5566">
        <w:rPr>
          <w:rFonts w:ascii="Arial" w:hAnsi="Arial" w:cs="Arial"/>
        </w:rPr>
        <w:t xml:space="preserve"> string which describes the format of the data - allowing data of mixed types to be stored together - and is followed by the data itself.</w:t>
      </w:r>
    </w:p>
    <w:p w14:paraId="666CF09B" w14:textId="77777777" w:rsidR="00513513" w:rsidRPr="003E5566" w:rsidRDefault="00513513" w:rsidP="00A1236A">
      <w:pPr>
        <w:pStyle w:val="BodyText"/>
        <w:rPr>
          <w:rFonts w:ascii="Arial" w:hAnsi="Arial" w:cs="Arial"/>
        </w:rPr>
      </w:pPr>
    </w:p>
    <w:p w14:paraId="7C5755E7" w14:textId="7CC5FB60" w:rsidR="008731DC" w:rsidRPr="003E5566" w:rsidRDefault="00DC2A17" w:rsidP="001B50D3">
      <w:pPr>
        <w:pStyle w:val="Heading3"/>
      </w:pPr>
      <w:bookmarkStart w:id="24" w:name="_Toc448308390"/>
      <w:bookmarkStart w:id="25" w:name="_Toc193886118"/>
      <w:r w:rsidRPr="003E5566">
        <w:t>Random Access</w:t>
      </w:r>
      <w:bookmarkEnd w:id="24"/>
      <w:bookmarkEnd w:id="25"/>
    </w:p>
    <w:p w14:paraId="3D8778D4" w14:textId="77777777" w:rsidR="001B50D3" w:rsidRPr="003E5566" w:rsidRDefault="005019BD" w:rsidP="006E66EE">
      <w:pPr>
        <w:jc w:val="left"/>
        <w:rPr>
          <w:rFonts w:ascii="Arial" w:hAnsi="Arial" w:cs="Arial"/>
        </w:rPr>
      </w:pPr>
      <w:r w:rsidRPr="003E5566">
        <w:rPr>
          <w:rFonts w:ascii="Arial" w:hAnsi="Arial" w:cs="Arial"/>
        </w:rPr>
        <w:t xml:space="preserve">There is a read routine which will read a particular event (say #347) </w:t>
      </w:r>
      <w:r w:rsidR="006947F1" w:rsidRPr="003E5566">
        <w:rPr>
          <w:rFonts w:ascii="Arial" w:hAnsi="Arial" w:cs="Arial"/>
        </w:rPr>
        <w:t xml:space="preserve">directly instead of having to read the previous </w:t>
      </w:r>
      <w:r w:rsidRPr="003E5566">
        <w:rPr>
          <w:rFonts w:ascii="Arial" w:hAnsi="Arial" w:cs="Arial"/>
        </w:rPr>
        <w:t>(</w:t>
      </w:r>
      <w:r w:rsidR="006947F1" w:rsidRPr="003E5566">
        <w:rPr>
          <w:rFonts w:ascii="Arial" w:hAnsi="Arial" w:cs="Arial"/>
        </w:rPr>
        <w:t>346</w:t>
      </w:r>
      <w:r w:rsidRPr="003E5566">
        <w:rPr>
          <w:rFonts w:ascii="Arial" w:hAnsi="Arial" w:cs="Arial"/>
        </w:rPr>
        <w:t>)</w:t>
      </w:r>
      <w:r w:rsidR="006947F1" w:rsidRPr="003E5566">
        <w:rPr>
          <w:rFonts w:ascii="Arial" w:hAnsi="Arial" w:cs="Arial"/>
        </w:rPr>
        <w:t xml:space="preserve"> events.</w:t>
      </w:r>
    </w:p>
    <w:p w14:paraId="113324E0" w14:textId="77777777" w:rsidR="00513513" w:rsidRPr="003E5566" w:rsidRDefault="00513513" w:rsidP="00A1236A">
      <w:pPr>
        <w:pStyle w:val="BodyText"/>
        <w:rPr>
          <w:rFonts w:ascii="Arial" w:hAnsi="Arial" w:cs="Arial"/>
        </w:rPr>
      </w:pPr>
    </w:p>
    <w:p w14:paraId="721A6044" w14:textId="73DBD09B" w:rsidR="008731DC" w:rsidRPr="003E5566" w:rsidRDefault="00DC2A17" w:rsidP="00B63B98">
      <w:pPr>
        <w:pStyle w:val="Heading3"/>
      </w:pPr>
      <w:bookmarkStart w:id="26" w:name="_Toc448308391"/>
      <w:bookmarkStart w:id="27" w:name="_Toc193886119"/>
      <w:r w:rsidRPr="003E5566">
        <w:t>Append Mode</w:t>
      </w:r>
      <w:bookmarkEnd w:id="26"/>
      <w:bookmarkEnd w:id="27"/>
    </w:p>
    <w:p w14:paraId="78EC0810" w14:textId="77777777" w:rsidR="001B50D3" w:rsidRPr="003E5566" w:rsidRDefault="00A65630" w:rsidP="006E66EE">
      <w:pPr>
        <w:jc w:val="left"/>
        <w:rPr>
          <w:rFonts w:ascii="Arial" w:hAnsi="Arial" w:cs="Arial"/>
        </w:rPr>
      </w:pPr>
      <w:r w:rsidRPr="003E5566">
        <w:rPr>
          <w:rFonts w:ascii="Arial" w:hAnsi="Arial" w:cs="Arial"/>
        </w:rPr>
        <w:t>There is now a writing mode which will append</w:t>
      </w:r>
      <w:r w:rsidR="00DC2A17" w:rsidRPr="003E5566">
        <w:rPr>
          <w:rFonts w:ascii="Arial" w:hAnsi="Arial" w:cs="Arial"/>
        </w:rPr>
        <w:t xml:space="preserve"> data</w:t>
      </w:r>
      <w:r w:rsidRPr="003E5566">
        <w:rPr>
          <w:rFonts w:ascii="Arial" w:hAnsi="Arial" w:cs="Arial"/>
        </w:rPr>
        <w:t xml:space="preserve"> to the end of an existing file</w:t>
      </w:r>
      <w:r w:rsidR="00B62A4D" w:rsidRPr="003E5566">
        <w:rPr>
          <w:rFonts w:ascii="Arial" w:hAnsi="Arial" w:cs="Arial"/>
        </w:rPr>
        <w:t xml:space="preserve"> or buffer</w:t>
      </w:r>
      <w:r w:rsidR="00DC2A17" w:rsidRPr="003E5566">
        <w:rPr>
          <w:rFonts w:ascii="Arial" w:hAnsi="Arial" w:cs="Arial"/>
        </w:rPr>
        <w:t>.</w:t>
      </w:r>
    </w:p>
    <w:p w14:paraId="11FE354B" w14:textId="77777777" w:rsidR="001B50D3" w:rsidRPr="003E5566" w:rsidRDefault="001B50D3" w:rsidP="00A1236A">
      <w:pPr>
        <w:pStyle w:val="BodyText"/>
        <w:rPr>
          <w:rFonts w:ascii="Arial" w:hAnsi="Arial" w:cs="Arial"/>
        </w:rPr>
      </w:pPr>
    </w:p>
    <w:p w14:paraId="604F2BE0" w14:textId="77777777" w:rsidR="00A1236A" w:rsidRPr="003E5566" w:rsidRDefault="00A1236A" w:rsidP="00A1236A">
      <w:pPr>
        <w:pStyle w:val="BodyText"/>
        <w:rPr>
          <w:rFonts w:ascii="Arial" w:hAnsi="Arial" w:cs="Arial"/>
        </w:rPr>
        <w:sectPr w:rsidR="00A1236A" w:rsidRPr="003E5566" w:rsidSect="005C412E">
          <w:headerReference w:type="default" r:id="rId8"/>
          <w:type w:val="continuous"/>
          <w:pgSz w:w="12240" w:h="15840"/>
          <w:pgMar w:top="1440" w:right="1800" w:bottom="1440" w:left="1800" w:header="720" w:footer="720" w:gutter="0"/>
          <w:cols w:space="720"/>
          <w:docGrid w:linePitch="360"/>
        </w:sectPr>
      </w:pPr>
    </w:p>
    <w:p w14:paraId="049BB6F5" w14:textId="51DE6F43" w:rsidR="00A1236A" w:rsidRPr="003E5566" w:rsidRDefault="00A1236A" w:rsidP="00B63B98">
      <w:pPr>
        <w:pStyle w:val="Heading3"/>
      </w:pPr>
      <w:bookmarkStart w:id="28" w:name="_Toc448308393"/>
      <w:bookmarkStart w:id="29" w:name="_Toc193886120"/>
      <w:r w:rsidRPr="003E5566">
        <w:t>Thread Safety</w:t>
      </w:r>
      <w:bookmarkEnd w:id="28"/>
      <w:bookmarkEnd w:id="29"/>
    </w:p>
    <w:p w14:paraId="64C67692" w14:textId="77777777" w:rsidR="00965253" w:rsidRPr="003E5566" w:rsidRDefault="00965253" w:rsidP="00965253">
      <w:pPr>
        <w:pStyle w:val="BodyText"/>
        <w:rPr>
          <w:rFonts w:ascii="Arial" w:hAnsi="Arial" w:cs="Arial"/>
        </w:rPr>
      </w:pPr>
      <w:r w:rsidRPr="003E5566">
        <w:rPr>
          <w:rFonts w:ascii="Arial" w:hAnsi="Arial" w:cs="Arial"/>
        </w:rPr>
        <w:t>The libraries are now designed to be thread safe.</w:t>
      </w:r>
    </w:p>
    <w:p w14:paraId="2CBFA744" w14:textId="77777777" w:rsidR="001B50D3" w:rsidRPr="003E5566" w:rsidRDefault="001B50D3" w:rsidP="00A1236A">
      <w:pPr>
        <w:pStyle w:val="BodyText"/>
        <w:rPr>
          <w:rFonts w:ascii="Arial" w:hAnsi="Arial" w:cs="Arial"/>
        </w:rPr>
      </w:pPr>
    </w:p>
    <w:p w14:paraId="4F80A894" w14:textId="3F7A7281" w:rsidR="009210D5" w:rsidRPr="003E5566" w:rsidRDefault="009210D5" w:rsidP="00A1236A">
      <w:pPr>
        <w:pStyle w:val="Heading3"/>
      </w:pPr>
      <w:bookmarkStart w:id="30" w:name="_Toc448308394"/>
      <w:bookmarkStart w:id="31" w:name="_Toc193886121"/>
      <w:r w:rsidRPr="003E5566">
        <w:t>Graphics</w:t>
      </w:r>
      <w:bookmarkEnd w:id="30"/>
      <w:bookmarkEnd w:id="31"/>
    </w:p>
    <w:p w14:paraId="15D01D8B" w14:textId="77777777" w:rsidR="009210D5" w:rsidRPr="003E5566" w:rsidRDefault="009210D5" w:rsidP="009210D5">
      <w:pPr>
        <w:pStyle w:val="BodyText"/>
        <w:rPr>
          <w:rFonts w:ascii="Arial" w:hAnsi="Arial" w:cs="Arial"/>
        </w:rPr>
      </w:pPr>
      <w:r w:rsidRPr="003E5566">
        <w:rPr>
          <w:rFonts w:ascii="Arial" w:hAnsi="Arial" w:cs="Arial"/>
        </w:rPr>
        <w:t>The Java library has a graphical user interface for viewing evio format files.</w:t>
      </w:r>
    </w:p>
    <w:p w14:paraId="6C0A26EC" w14:textId="77777777" w:rsidR="006F0BC4" w:rsidRPr="003E5566" w:rsidRDefault="006F0BC4" w:rsidP="009210D5">
      <w:pPr>
        <w:pStyle w:val="BodyText"/>
        <w:rPr>
          <w:rFonts w:ascii="Arial" w:hAnsi="Arial" w:cs="Arial"/>
        </w:rPr>
      </w:pPr>
    </w:p>
    <w:p w14:paraId="5C842C3C" w14:textId="77777777" w:rsidR="006F0BC4" w:rsidRPr="003E5566" w:rsidRDefault="006F0BC4" w:rsidP="009210D5">
      <w:pPr>
        <w:pStyle w:val="BodyText"/>
        <w:rPr>
          <w:rFonts w:ascii="Arial" w:hAnsi="Arial" w:cs="Arial"/>
        </w:rPr>
        <w:sectPr w:rsidR="006F0BC4" w:rsidRPr="003E5566" w:rsidSect="005C412E">
          <w:headerReference w:type="default" r:id="rId9"/>
          <w:type w:val="continuous"/>
          <w:pgSz w:w="12240" w:h="15840"/>
          <w:pgMar w:top="1440" w:right="1800" w:bottom="1440" w:left="1800" w:header="720" w:footer="720" w:gutter="0"/>
          <w:cols w:space="720"/>
          <w:docGrid w:linePitch="360"/>
        </w:sectPr>
      </w:pPr>
    </w:p>
    <w:p w14:paraId="55A1E76A" w14:textId="77777777" w:rsidR="006F0BC4" w:rsidRPr="003E5566" w:rsidRDefault="006F0BC4" w:rsidP="002673EC">
      <w:pPr>
        <w:pStyle w:val="ListParagraph"/>
        <w:keepNext/>
        <w:numPr>
          <w:ilvl w:val="0"/>
          <w:numId w:val="17"/>
        </w:numPr>
        <w:spacing w:before="240" w:after="60"/>
        <w:jc w:val="left"/>
        <w:outlineLvl w:val="1"/>
        <w:rPr>
          <w:rFonts w:ascii="Arial" w:hAnsi="Arial" w:cs="Arial"/>
          <w:b/>
          <w:bCs/>
          <w:i/>
          <w:iCs/>
          <w:vanish/>
          <w:sz w:val="28"/>
          <w:szCs w:val="28"/>
        </w:rPr>
      </w:pPr>
      <w:bookmarkStart w:id="32" w:name="_Toc432757660"/>
      <w:bookmarkStart w:id="33" w:name="_Toc432763107"/>
      <w:bookmarkStart w:id="34" w:name="_Toc432767411"/>
      <w:bookmarkStart w:id="35" w:name="_Toc433022823"/>
      <w:bookmarkStart w:id="36" w:name="_Toc437589134"/>
      <w:bookmarkStart w:id="37" w:name="_Toc448308395"/>
      <w:bookmarkEnd w:id="32"/>
      <w:bookmarkEnd w:id="33"/>
      <w:bookmarkEnd w:id="34"/>
      <w:bookmarkEnd w:id="35"/>
      <w:bookmarkEnd w:id="36"/>
      <w:bookmarkEnd w:id="37"/>
    </w:p>
    <w:p w14:paraId="713D609A" w14:textId="2206E11B" w:rsidR="00B87D86" w:rsidRPr="003E5566" w:rsidRDefault="00B87D86" w:rsidP="00B87D86">
      <w:pPr>
        <w:pStyle w:val="Heading2"/>
      </w:pPr>
      <w:bookmarkStart w:id="38" w:name="_Toc193886122"/>
      <w:r w:rsidRPr="003E5566">
        <w:t>Version 6</w:t>
      </w:r>
      <w:bookmarkEnd w:id="38"/>
    </w:p>
    <w:p w14:paraId="5AAFEE60" w14:textId="77777777" w:rsidR="00B87D86" w:rsidRPr="003E5566" w:rsidRDefault="00B87D86" w:rsidP="00B87D86">
      <w:pPr>
        <w:jc w:val="left"/>
        <w:rPr>
          <w:rFonts w:ascii="Arial" w:hAnsi="Arial" w:cs="Arial"/>
        </w:rPr>
      </w:pPr>
    </w:p>
    <w:p w14:paraId="316453E7" w14:textId="364D2A65" w:rsidR="00B87D86" w:rsidRPr="003E5566" w:rsidRDefault="00B87D86" w:rsidP="00B87D86">
      <w:pPr>
        <w:pStyle w:val="BodyText"/>
        <w:rPr>
          <w:rFonts w:ascii="Arial" w:hAnsi="Arial" w:cs="Arial"/>
        </w:rPr>
      </w:pPr>
      <w:r w:rsidRPr="003E5566">
        <w:rPr>
          <w:rFonts w:ascii="Arial" w:hAnsi="Arial" w:cs="Arial"/>
        </w:rPr>
        <w:t>The following outlines the major changes that were made.</w:t>
      </w:r>
      <w:r w:rsidR="00AA412B" w:rsidRPr="003E5566">
        <w:rPr>
          <w:rFonts w:ascii="Arial" w:hAnsi="Arial" w:cs="Arial"/>
        </w:rPr>
        <w:t xml:space="preserve"> A big factor for introducing another evio version was the</w:t>
      </w:r>
      <w:r w:rsidR="00407B3D" w:rsidRPr="003E5566">
        <w:rPr>
          <w:rFonts w:ascii="Arial" w:hAnsi="Arial" w:cs="Arial"/>
        </w:rPr>
        <w:t xml:space="preserve"> desire </w:t>
      </w:r>
      <w:r w:rsidR="00AA412B" w:rsidRPr="003E5566">
        <w:rPr>
          <w:rFonts w:ascii="Arial" w:hAnsi="Arial" w:cs="Arial"/>
        </w:rPr>
        <w:t xml:space="preserve">to compress data in each block (now called a record). </w:t>
      </w:r>
      <w:r w:rsidR="00315D69" w:rsidRPr="003E5566">
        <w:rPr>
          <w:rFonts w:ascii="Arial" w:hAnsi="Arial" w:cs="Arial"/>
        </w:rPr>
        <w:t xml:space="preserve">The HIPO format, in use in </w:t>
      </w:r>
      <w:r w:rsidR="0040030E">
        <w:rPr>
          <w:rFonts w:ascii="Arial" w:hAnsi="Arial" w:cs="Arial"/>
        </w:rPr>
        <w:t xml:space="preserve">Jefferson Lab’s </w:t>
      </w:r>
      <w:r w:rsidR="00315D69" w:rsidRPr="003E5566">
        <w:rPr>
          <w:rFonts w:ascii="Arial" w:hAnsi="Arial" w:cs="Arial"/>
        </w:rPr>
        <w:t>HallB, was merged with evio along with much of the code to do (un)compression of data. This has added a great deal of complexity to the record headers (which are not compressed).</w:t>
      </w:r>
    </w:p>
    <w:p w14:paraId="4A38AB84" w14:textId="77777777" w:rsidR="00B87D86" w:rsidRPr="003E5566" w:rsidRDefault="00B87D86" w:rsidP="00B87D86">
      <w:pPr>
        <w:pStyle w:val="BodyText"/>
        <w:rPr>
          <w:rFonts w:ascii="Arial" w:hAnsi="Arial" w:cs="Arial"/>
        </w:rPr>
      </w:pPr>
    </w:p>
    <w:p w14:paraId="7B18B566" w14:textId="014EE784" w:rsidR="00B87D86" w:rsidRPr="003E5566" w:rsidRDefault="001B79F9" w:rsidP="00B87D86">
      <w:pPr>
        <w:pStyle w:val="Heading3"/>
      </w:pPr>
      <w:bookmarkStart w:id="39" w:name="_Toc193886123"/>
      <w:r w:rsidRPr="003E5566">
        <w:t>New Block or Record Format</w:t>
      </w:r>
      <w:bookmarkEnd w:id="39"/>
    </w:p>
    <w:p w14:paraId="56930A90" w14:textId="27BB0738" w:rsidR="00315D69" w:rsidRPr="003E5566" w:rsidRDefault="00315D69" w:rsidP="00B87D86">
      <w:pPr>
        <w:jc w:val="left"/>
        <w:rPr>
          <w:rFonts w:ascii="Arial" w:hAnsi="Arial" w:cs="Arial"/>
        </w:rPr>
      </w:pPr>
      <w:r w:rsidRPr="003E5566">
        <w:rPr>
          <w:rFonts w:ascii="Arial" w:hAnsi="Arial" w:cs="Arial"/>
        </w:rPr>
        <w:t xml:space="preserve">Version 6 </w:t>
      </w:r>
      <w:r w:rsidR="00407B3D" w:rsidRPr="003E5566">
        <w:rPr>
          <w:rFonts w:ascii="Arial" w:hAnsi="Arial" w:cs="Arial"/>
        </w:rPr>
        <w:t>has an expanded record header</w:t>
      </w:r>
      <w:r w:rsidRPr="003E5566">
        <w:rPr>
          <w:rFonts w:ascii="Arial" w:hAnsi="Arial" w:cs="Arial"/>
        </w:rPr>
        <w:t xml:space="preserve"> which allow</w:t>
      </w:r>
      <w:r w:rsidR="0040030E">
        <w:rPr>
          <w:rFonts w:ascii="Arial" w:hAnsi="Arial" w:cs="Arial"/>
        </w:rPr>
        <w:t>s</w:t>
      </w:r>
      <w:r w:rsidRPr="003E5566">
        <w:rPr>
          <w:rFonts w:ascii="Arial" w:hAnsi="Arial" w:cs="Arial"/>
        </w:rPr>
        <w:t xml:space="preserve"> for bookkeeping associated with compression</w:t>
      </w:r>
      <w:r w:rsidR="00B87D86" w:rsidRPr="003E5566">
        <w:rPr>
          <w:rFonts w:ascii="Arial" w:hAnsi="Arial" w:cs="Arial"/>
        </w:rPr>
        <w:t xml:space="preserve">. </w:t>
      </w:r>
      <w:r w:rsidRPr="003E5566">
        <w:rPr>
          <w:rFonts w:ascii="Arial" w:hAnsi="Arial" w:cs="Arial"/>
        </w:rPr>
        <w:t>It also allows for a user-defined portion of the header along with an index of the position of each contained event.</w:t>
      </w:r>
    </w:p>
    <w:p w14:paraId="090B34FF" w14:textId="77777777" w:rsidR="00B87D86" w:rsidRPr="003E5566" w:rsidRDefault="00B87D86" w:rsidP="00B87D86">
      <w:pPr>
        <w:pStyle w:val="BodyText"/>
        <w:rPr>
          <w:rFonts w:ascii="Arial" w:hAnsi="Arial" w:cs="Arial"/>
        </w:rPr>
      </w:pPr>
    </w:p>
    <w:p w14:paraId="0DFCD575" w14:textId="610782B6" w:rsidR="00B87D86" w:rsidRPr="003E5566" w:rsidRDefault="000D787D" w:rsidP="00B87D86">
      <w:pPr>
        <w:pStyle w:val="Heading3"/>
      </w:pPr>
      <w:bookmarkStart w:id="40" w:name="_Toc193886124"/>
      <w:r w:rsidRPr="003E5566">
        <w:t>Compressed Data</w:t>
      </w:r>
      <w:bookmarkEnd w:id="40"/>
    </w:p>
    <w:p w14:paraId="3795B389" w14:textId="5CAD257B" w:rsidR="00B87D86" w:rsidRPr="003E5566" w:rsidRDefault="00B5784D" w:rsidP="00B87D86">
      <w:pPr>
        <w:pStyle w:val="BodyText"/>
        <w:rPr>
          <w:rFonts w:ascii="Arial" w:hAnsi="Arial" w:cs="Arial"/>
        </w:rPr>
      </w:pPr>
      <w:r w:rsidRPr="003E5566">
        <w:rPr>
          <w:rFonts w:ascii="Arial" w:hAnsi="Arial" w:cs="Arial"/>
        </w:rPr>
        <w:t>Each record can contain data compressed in gzip, lz4 or lz4_best forma</w:t>
      </w:r>
      <w:r w:rsidR="00A86E26" w:rsidRPr="003E5566">
        <w:rPr>
          <w:rFonts w:ascii="Arial" w:hAnsi="Arial" w:cs="Arial"/>
        </w:rPr>
        <w:t>t</w:t>
      </w:r>
      <w:r w:rsidR="00B87D86" w:rsidRPr="003E5566">
        <w:rPr>
          <w:rFonts w:ascii="Arial" w:hAnsi="Arial" w:cs="Arial"/>
        </w:rPr>
        <w:t>.</w:t>
      </w:r>
      <w:r w:rsidR="00A86E26" w:rsidRPr="003E5566">
        <w:rPr>
          <w:rFonts w:ascii="Arial" w:hAnsi="Arial" w:cs="Arial"/>
        </w:rPr>
        <w:t xml:space="preserve"> </w:t>
      </w:r>
    </w:p>
    <w:p w14:paraId="73BA1868" w14:textId="77777777" w:rsidR="00A86E26" w:rsidRPr="003E5566" w:rsidRDefault="00A86E26" w:rsidP="00A86E26">
      <w:pPr>
        <w:pStyle w:val="BodyText"/>
        <w:rPr>
          <w:rFonts w:ascii="Arial" w:hAnsi="Arial" w:cs="Arial"/>
        </w:rPr>
      </w:pPr>
    </w:p>
    <w:p w14:paraId="45473375" w14:textId="00C75482" w:rsidR="00A86E26" w:rsidRPr="003E5566" w:rsidRDefault="0025055C" w:rsidP="00A86E26">
      <w:pPr>
        <w:pStyle w:val="Heading3"/>
      </w:pPr>
      <w:bookmarkStart w:id="41" w:name="_Toc193886125"/>
      <w:r w:rsidRPr="003E5566">
        <w:t>Data</w:t>
      </w:r>
      <w:r w:rsidR="00A86E26" w:rsidRPr="003E5566">
        <w:t xml:space="preserve"> Format Agnostic API</w:t>
      </w:r>
      <w:bookmarkEnd w:id="41"/>
    </w:p>
    <w:p w14:paraId="58F6E0BD" w14:textId="4D10AA9D" w:rsidR="00A86E26" w:rsidRPr="003E5566" w:rsidRDefault="00A86E26" w:rsidP="00A86E26">
      <w:pPr>
        <w:pStyle w:val="BodyText"/>
        <w:rPr>
          <w:rFonts w:ascii="Arial" w:hAnsi="Arial" w:cs="Arial"/>
        </w:rPr>
      </w:pPr>
      <w:r w:rsidRPr="003E5566">
        <w:rPr>
          <w:rFonts w:ascii="Arial" w:hAnsi="Arial" w:cs="Arial"/>
        </w:rPr>
        <w:t>The HIPO classes which were incorporated into evio are data format agnostic. Thus</w:t>
      </w:r>
      <w:r w:rsidR="0040030E">
        <w:rPr>
          <w:rFonts w:ascii="Arial" w:hAnsi="Arial" w:cs="Arial"/>
        </w:rPr>
        <w:t>,</w:t>
      </w:r>
      <w:r w:rsidRPr="003E5566">
        <w:rPr>
          <w:rFonts w:ascii="Arial" w:hAnsi="Arial" w:cs="Arial"/>
        </w:rPr>
        <w:t xml:space="preserve"> part of the evio library can now deal with data not in evio format.</w:t>
      </w:r>
    </w:p>
    <w:p w14:paraId="1218939F" w14:textId="77777777" w:rsidR="00A86E26" w:rsidRPr="003E5566" w:rsidRDefault="00A86E26" w:rsidP="00A86E26">
      <w:pPr>
        <w:pStyle w:val="BodyText"/>
        <w:rPr>
          <w:rFonts w:ascii="Arial" w:hAnsi="Arial" w:cs="Arial"/>
        </w:rPr>
      </w:pPr>
    </w:p>
    <w:p w14:paraId="53E3EFE3" w14:textId="2CF07DD4" w:rsidR="00A86E26" w:rsidRPr="003E5566" w:rsidRDefault="007C34BC" w:rsidP="00A86E26">
      <w:pPr>
        <w:pStyle w:val="Heading3"/>
      </w:pPr>
      <w:bookmarkStart w:id="42" w:name="_Toc193886126"/>
      <w:r w:rsidRPr="003E5566">
        <w:t>New C++ library</w:t>
      </w:r>
      <w:bookmarkEnd w:id="42"/>
    </w:p>
    <w:p w14:paraId="6A76A8FC" w14:textId="67C86C54" w:rsidR="00A86E26" w:rsidRPr="003E5566" w:rsidRDefault="00A86E26" w:rsidP="00A86E26">
      <w:pPr>
        <w:pStyle w:val="BodyText"/>
        <w:rPr>
          <w:rFonts w:ascii="Arial" w:hAnsi="Arial" w:cs="Arial"/>
        </w:rPr>
      </w:pPr>
      <w:r w:rsidRPr="003E5566">
        <w:rPr>
          <w:rFonts w:ascii="Arial" w:hAnsi="Arial" w:cs="Arial"/>
        </w:rPr>
        <w:t xml:space="preserve">The </w:t>
      </w:r>
      <w:r w:rsidR="007C34BC" w:rsidRPr="003E5566">
        <w:rPr>
          <w:rFonts w:ascii="Arial" w:hAnsi="Arial" w:cs="Arial"/>
        </w:rPr>
        <w:t>C++ library in this version was ported from Java</w:t>
      </w:r>
      <w:r w:rsidR="00BE2AC2" w:rsidRPr="003E5566">
        <w:rPr>
          <w:rFonts w:ascii="Arial" w:hAnsi="Arial" w:cs="Arial"/>
        </w:rPr>
        <w:t>. From a programmer’s point of view</w:t>
      </w:r>
      <w:r w:rsidR="00B12917" w:rsidRPr="003E5566">
        <w:rPr>
          <w:rFonts w:ascii="Arial" w:hAnsi="Arial" w:cs="Arial"/>
        </w:rPr>
        <w:t>,</w:t>
      </w:r>
      <w:r w:rsidR="0040030E">
        <w:rPr>
          <w:rFonts w:ascii="Arial" w:hAnsi="Arial" w:cs="Arial"/>
        </w:rPr>
        <w:t xml:space="preserve"> this </w:t>
      </w:r>
      <w:r w:rsidR="007C34BC" w:rsidRPr="003E5566">
        <w:rPr>
          <w:rFonts w:ascii="Arial" w:hAnsi="Arial" w:cs="Arial"/>
        </w:rPr>
        <w:t>allow</w:t>
      </w:r>
      <w:r w:rsidR="00BE2AC2" w:rsidRPr="003E5566">
        <w:rPr>
          <w:rFonts w:ascii="Arial" w:hAnsi="Arial" w:cs="Arial"/>
        </w:rPr>
        <w:t>s</w:t>
      </w:r>
      <w:r w:rsidR="007C34BC" w:rsidRPr="003E5566">
        <w:rPr>
          <w:rFonts w:ascii="Arial" w:hAnsi="Arial" w:cs="Arial"/>
        </w:rPr>
        <w:t xml:space="preserve"> for simpler </w:t>
      </w:r>
      <w:r w:rsidR="00BE2AC2" w:rsidRPr="003E5566">
        <w:rPr>
          <w:rFonts w:ascii="Arial" w:hAnsi="Arial" w:cs="Arial"/>
        </w:rPr>
        <w:t xml:space="preserve">code </w:t>
      </w:r>
      <w:r w:rsidR="007C34BC" w:rsidRPr="003E5566">
        <w:rPr>
          <w:rFonts w:ascii="Arial" w:hAnsi="Arial" w:cs="Arial"/>
        </w:rPr>
        <w:t>maintenance.</w:t>
      </w:r>
      <w:r w:rsidRPr="003E5566">
        <w:rPr>
          <w:rFonts w:ascii="Arial" w:hAnsi="Arial" w:cs="Arial"/>
        </w:rPr>
        <w:t xml:space="preserve"> </w:t>
      </w:r>
      <w:r w:rsidR="007C34BC" w:rsidRPr="003E5566">
        <w:rPr>
          <w:rFonts w:ascii="Arial" w:hAnsi="Arial" w:cs="Arial"/>
        </w:rPr>
        <w:t>The C++ library of the previous version is no longer available</w:t>
      </w:r>
      <w:r w:rsidR="009913AF" w:rsidRPr="003E5566">
        <w:rPr>
          <w:rFonts w:ascii="Arial" w:hAnsi="Arial" w:cs="Arial"/>
        </w:rPr>
        <w:t>.</w:t>
      </w:r>
    </w:p>
    <w:p w14:paraId="5EE40932" w14:textId="77777777" w:rsidR="00FD1F3C" w:rsidRDefault="00FD1F3C" w:rsidP="00A86E26">
      <w:pPr>
        <w:pStyle w:val="BodyText"/>
      </w:pPr>
    </w:p>
    <w:p w14:paraId="5112DA12" w14:textId="77777777" w:rsidR="00A86E26" w:rsidRDefault="00A86E26" w:rsidP="00B87D86">
      <w:pPr>
        <w:pStyle w:val="BodyText"/>
      </w:pPr>
    </w:p>
    <w:p w14:paraId="70F38B6C" w14:textId="48A3514D" w:rsidR="00B87D86" w:rsidRDefault="00B87D86" w:rsidP="00C60A52">
      <w:pPr>
        <w:jc w:val="left"/>
      </w:pPr>
    </w:p>
    <w:p w14:paraId="2DF67E14" w14:textId="31D704A0" w:rsidR="00C206B8" w:rsidRDefault="006805FF" w:rsidP="00FC164E">
      <w:pPr>
        <w:pStyle w:val="Title"/>
        <w:sectPr w:rsidR="00C206B8" w:rsidSect="00B258A0">
          <w:headerReference w:type="default" r:id="rId10"/>
          <w:type w:val="continuous"/>
          <w:pgSz w:w="12240" w:h="15840"/>
          <w:pgMar w:top="1440" w:right="1170" w:bottom="1440" w:left="1800" w:header="720" w:footer="720" w:gutter="0"/>
          <w:cols w:space="720"/>
          <w:docGrid w:linePitch="360"/>
        </w:sectPr>
      </w:pPr>
      <w:bookmarkStart w:id="43" w:name="_Toc448308398"/>
      <w:r>
        <w:br w:type="page"/>
      </w:r>
      <w:r w:rsidR="00FC164E">
        <w:lastRenderedPageBreak/>
        <w:t>Chapter 2</w:t>
      </w:r>
    </w:p>
    <w:p w14:paraId="644F8806" w14:textId="77777777" w:rsidR="00C206B8" w:rsidRDefault="00C206B8" w:rsidP="00C206B8">
      <w:pPr>
        <w:pStyle w:val="Heading1"/>
        <w:jc w:val="left"/>
      </w:pPr>
      <w:bookmarkStart w:id="44" w:name="_Toc193886127"/>
      <w:r>
        <w:t>Evio Installation</w:t>
      </w:r>
      <w:bookmarkEnd w:id="44"/>
    </w:p>
    <w:p w14:paraId="5A224850" w14:textId="4DA509AB" w:rsidR="00C206B8" w:rsidRPr="00166E2A" w:rsidRDefault="00C206B8" w:rsidP="00C206B8">
      <w:pPr>
        <w:jc w:val="left"/>
        <w:rPr>
          <w:rFonts w:ascii="Arial" w:hAnsi="Arial" w:cs="Arial"/>
        </w:rPr>
      </w:pPr>
      <w:r w:rsidRPr="00166E2A">
        <w:rPr>
          <w:rFonts w:ascii="Arial" w:hAnsi="Arial" w:cs="Arial"/>
        </w:rPr>
        <w:t>The evio library is available in three languages, C, C++, and Java. All code is contained in the github repository</w:t>
      </w:r>
      <w:r w:rsidR="005716E0">
        <w:rPr>
          <w:rFonts w:ascii="Arial" w:hAnsi="Arial" w:cs="Arial"/>
        </w:rPr>
        <w:t>. To obtain it:</w:t>
      </w:r>
    </w:p>
    <w:p w14:paraId="703D01BF" w14:textId="77777777" w:rsidR="00C206B8" w:rsidRPr="00166E2A" w:rsidRDefault="00C206B8" w:rsidP="00C206B8">
      <w:pPr>
        <w:jc w:val="left"/>
        <w:rPr>
          <w:rFonts w:ascii="Arial" w:hAnsi="Arial" w:cs="Arial"/>
        </w:rPr>
      </w:pPr>
    </w:p>
    <w:p w14:paraId="6F78F0AC" w14:textId="0CC55EAB" w:rsidR="00C206B8" w:rsidRPr="00B5708E" w:rsidRDefault="005716E0" w:rsidP="00D15485">
      <w:pPr>
        <w:pStyle w:val="code"/>
        <w:ind w:left="0" w:firstLine="720"/>
        <w:jc w:val="both"/>
        <w:rPr>
          <w:rFonts w:cs="Courier New"/>
          <w:szCs w:val="18"/>
        </w:rPr>
      </w:pPr>
      <w:r>
        <w:t xml:space="preserve">git clone </w:t>
      </w:r>
      <w:hyperlink r:id="rId11" w:history="1">
        <w:r w:rsidRPr="00C8124A">
          <w:rPr>
            <w:rStyle w:val="Hyperlink"/>
            <w:rFonts w:cs="Courier New"/>
            <w:szCs w:val="18"/>
          </w:rPr>
          <w:t>https://github.com/JeffersonLab/evio.git</w:t>
        </w:r>
      </w:hyperlink>
    </w:p>
    <w:p w14:paraId="0DB5F318" w14:textId="77777777" w:rsidR="00C206B8" w:rsidRPr="004B05FF" w:rsidRDefault="00C206B8" w:rsidP="00C206B8">
      <w:pPr>
        <w:pStyle w:val="code"/>
        <w:rPr>
          <w:rFonts w:ascii="Arial" w:hAnsi="Arial" w:cs="Arial"/>
          <w:sz w:val="24"/>
        </w:rPr>
      </w:pPr>
    </w:p>
    <w:p w14:paraId="183B95E5" w14:textId="2C36372A" w:rsidR="00C206B8" w:rsidRPr="00166E2A" w:rsidRDefault="00C206B8" w:rsidP="00C206B8">
      <w:pPr>
        <w:jc w:val="both"/>
        <w:rPr>
          <w:rFonts w:ascii="Arial" w:hAnsi="Arial" w:cs="Arial"/>
        </w:rPr>
      </w:pPr>
      <w:r w:rsidRPr="00166E2A">
        <w:rPr>
          <w:rFonts w:ascii="Arial" w:hAnsi="Arial" w:cs="Arial"/>
        </w:rPr>
        <w:t>Th</w:t>
      </w:r>
      <w:r w:rsidR="00BD1930">
        <w:rPr>
          <w:rFonts w:ascii="Arial" w:hAnsi="Arial" w:cs="Arial"/>
        </w:rPr>
        <w:t>is default</w:t>
      </w:r>
      <w:r>
        <w:rPr>
          <w:rFonts w:ascii="Arial" w:hAnsi="Arial" w:cs="Arial"/>
        </w:rPr>
        <w:t xml:space="preserve"> </w:t>
      </w:r>
      <w:r w:rsidRPr="00166E2A">
        <w:rPr>
          <w:rFonts w:ascii="Arial" w:hAnsi="Arial" w:cs="Arial"/>
          <w:b/>
        </w:rPr>
        <w:t>evio-6.0</w:t>
      </w:r>
      <w:r w:rsidRPr="00166E2A">
        <w:rPr>
          <w:rFonts w:ascii="Arial" w:hAnsi="Arial" w:cs="Arial"/>
        </w:rPr>
        <w:t xml:space="preserve"> branch contains the most recent version of evio</w:t>
      </w:r>
      <w:r w:rsidR="006A6619">
        <w:rPr>
          <w:rFonts w:ascii="Arial" w:hAnsi="Arial" w:cs="Arial"/>
        </w:rPr>
        <w:t xml:space="preserve"> 6</w:t>
      </w:r>
      <w:r w:rsidRPr="00166E2A">
        <w:rPr>
          <w:rFonts w:ascii="Arial" w:hAnsi="Arial" w:cs="Arial"/>
        </w:rPr>
        <w:t xml:space="preserve">. Documentation is </w:t>
      </w:r>
      <w:r w:rsidR="003D7F19">
        <w:rPr>
          <w:rFonts w:ascii="Arial" w:hAnsi="Arial" w:cs="Arial"/>
        </w:rPr>
        <w:t>contained in the repository but may also be accessed</w:t>
      </w:r>
      <w:r w:rsidRPr="00166E2A">
        <w:rPr>
          <w:rFonts w:ascii="Arial" w:hAnsi="Arial" w:cs="Arial"/>
        </w:rPr>
        <w:t xml:space="preserve"> at:</w:t>
      </w:r>
    </w:p>
    <w:p w14:paraId="40F2322E" w14:textId="77777777" w:rsidR="00C206B8" w:rsidRPr="00166E2A" w:rsidRDefault="00C206B8" w:rsidP="00C206B8">
      <w:pPr>
        <w:jc w:val="both"/>
        <w:rPr>
          <w:rFonts w:ascii="Arial" w:hAnsi="Arial" w:cs="Arial"/>
        </w:rPr>
      </w:pPr>
    </w:p>
    <w:p w14:paraId="267BED33" w14:textId="346B16D1" w:rsidR="00C206B8" w:rsidRDefault="00047F84" w:rsidP="00D15485">
      <w:pPr>
        <w:ind w:firstLine="720"/>
        <w:jc w:val="both"/>
        <w:rPr>
          <w:rStyle w:val="Hyperlink"/>
          <w:rFonts w:ascii="Courier New" w:hAnsi="Courier New" w:cs="Courier New"/>
          <w:sz w:val="18"/>
          <w:szCs w:val="18"/>
          <w:shd w:val="clear" w:color="auto" w:fill="DCFFE4"/>
        </w:rPr>
      </w:pPr>
      <w:hyperlink r:id="rId12" w:history="1">
        <w:r w:rsidR="003D7F19" w:rsidRPr="00B5708E">
          <w:rPr>
            <w:rStyle w:val="Hyperlink"/>
            <w:rFonts w:ascii="Courier New" w:hAnsi="Courier New" w:cs="Courier New"/>
            <w:sz w:val="18"/>
            <w:szCs w:val="18"/>
            <w:shd w:val="clear" w:color="auto" w:fill="DCFFE4"/>
          </w:rPr>
          <w:t>https://coda.jlab.org/drupal/content/event-io-evio/</w:t>
        </w:r>
      </w:hyperlink>
    </w:p>
    <w:p w14:paraId="0B572B1E" w14:textId="77777777" w:rsidR="00BD1930" w:rsidRPr="00B5708E" w:rsidRDefault="00BD1930" w:rsidP="00D15485">
      <w:pPr>
        <w:ind w:firstLine="720"/>
        <w:jc w:val="both"/>
        <w:rPr>
          <w:rStyle w:val="Hyperlink"/>
          <w:rFonts w:ascii="Courier New" w:hAnsi="Courier New" w:cs="Courier New"/>
          <w:sz w:val="18"/>
          <w:szCs w:val="18"/>
          <w:shd w:val="clear" w:color="auto" w:fill="DCFFE4"/>
        </w:rPr>
      </w:pPr>
    </w:p>
    <w:p w14:paraId="7B4772DF" w14:textId="30EF6884" w:rsidR="00C206B8" w:rsidRDefault="00BD1930" w:rsidP="00C206B8">
      <w:pPr>
        <w:jc w:val="both"/>
        <w:rPr>
          <w:rFonts w:ascii="Arial" w:hAnsi="Arial" w:cs="Arial"/>
        </w:rPr>
      </w:pPr>
      <w:r w:rsidRPr="00166E2A">
        <w:rPr>
          <w:rFonts w:ascii="Arial" w:hAnsi="Arial" w:cs="Arial"/>
        </w:rPr>
        <w:t>Th</w:t>
      </w:r>
      <w:r w:rsidR="006A6619">
        <w:rPr>
          <w:rFonts w:ascii="Arial" w:hAnsi="Arial" w:cs="Arial"/>
        </w:rPr>
        <w:t xml:space="preserve">e latest </w:t>
      </w:r>
      <w:r w:rsidRPr="006A6619">
        <w:rPr>
          <w:rFonts w:ascii="Arial" w:hAnsi="Arial" w:cs="Arial"/>
        </w:rPr>
        <w:t>evio</w:t>
      </w:r>
      <w:r w:rsidR="006A6619" w:rsidRPr="006A6619">
        <w:rPr>
          <w:rFonts w:ascii="Arial" w:hAnsi="Arial" w:cs="Arial"/>
        </w:rPr>
        <w:t xml:space="preserve"> 4 code is in</w:t>
      </w:r>
      <w:r w:rsidRPr="00166E2A">
        <w:rPr>
          <w:rFonts w:ascii="Arial" w:hAnsi="Arial" w:cs="Arial"/>
        </w:rPr>
        <w:t xml:space="preserve"> </w:t>
      </w:r>
      <w:r w:rsidR="006A6619">
        <w:rPr>
          <w:rFonts w:ascii="Arial" w:hAnsi="Arial" w:cs="Arial"/>
        </w:rPr>
        <w:t xml:space="preserve">the </w:t>
      </w:r>
      <w:r w:rsidR="006A6619" w:rsidRPr="006A6619">
        <w:rPr>
          <w:rFonts w:ascii="Arial" w:hAnsi="Arial" w:cs="Arial"/>
          <w:b/>
        </w:rPr>
        <w:t>evio-5.3</w:t>
      </w:r>
      <w:r w:rsidR="006A6619">
        <w:rPr>
          <w:rFonts w:ascii="Arial" w:hAnsi="Arial" w:cs="Arial"/>
        </w:rPr>
        <w:t xml:space="preserve"> branch.</w:t>
      </w:r>
    </w:p>
    <w:p w14:paraId="6B896BBD" w14:textId="77777777" w:rsidR="00370F28" w:rsidRPr="004B05FF" w:rsidRDefault="00370F28" w:rsidP="00C206B8">
      <w:pPr>
        <w:jc w:val="both"/>
        <w:rPr>
          <w:rFonts w:ascii="Arial" w:hAnsi="Arial" w:cs="Arial"/>
          <w:color w:val="0000FF"/>
          <w:u w:val="single"/>
          <w:shd w:val="clear" w:color="auto" w:fill="DCFFE4"/>
        </w:rPr>
      </w:pPr>
    </w:p>
    <w:p w14:paraId="7F0EE1CC" w14:textId="77777777" w:rsidR="00C206B8" w:rsidRDefault="00C206B8" w:rsidP="00C206B8">
      <w:pPr>
        <w:pStyle w:val="Heading2"/>
      </w:pPr>
      <w:bookmarkStart w:id="45" w:name="_Toc193886128"/>
      <w:r>
        <w:t>C</w:t>
      </w:r>
      <w:bookmarkEnd w:id="45"/>
    </w:p>
    <w:p w14:paraId="32AFE780" w14:textId="77777777" w:rsidR="0056592E" w:rsidRDefault="00C206B8" w:rsidP="0056592E">
      <w:pPr>
        <w:pStyle w:val="BodyText"/>
        <w:rPr>
          <w:rFonts w:ascii="Arial" w:hAnsi="Arial" w:cs="Arial"/>
        </w:rPr>
      </w:pPr>
      <w:r>
        <w:rPr>
          <w:rFonts w:ascii="Arial" w:hAnsi="Arial" w:cs="Arial"/>
        </w:rPr>
        <w:t>The C library is call</w:t>
      </w:r>
      <w:r w:rsidR="00D504BE">
        <w:rPr>
          <w:rFonts w:ascii="Arial" w:hAnsi="Arial" w:cs="Arial"/>
        </w:rPr>
        <w:t>ed</w:t>
      </w:r>
      <w:r>
        <w:rPr>
          <w:rFonts w:ascii="Arial" w:hAnsi="Arial" w:cs="Arial"/>
        </w:rPr>
        <w:t xml:space="preserve"> libevio. It is a library with limited capabilities. </w:t>
      </w:r>
      <w:r w:rsidR="0056592E" w:rsidRPr="0056592E">
        <w:rPr>
          <w:rFonts w:ascii="Arial" w:hAnsi="Arial" w:cs="Arial"/>
        </w:rPr>
        <w:t>In the past, this was acceptable because the evio</w:t>
      </w:r>
      <w:r w:rsidR="0056592E">
        <w:rPr>
          <w:rFonts w:ascii="Arial" w:hAnsi="Arial" w:cs="Arial"/>
        </w:rPr>
        <w:t xml:space="preserve"> </w:t>
      </w:r>
      <w:r w:rsidR="0056592E" w:rsidRPr="0056592E">
        <w:rPr>
          <w:rFonts w:ascii="Arial" w:hAnsi="Arial" w:cs="Arial"/>
        </w:rPr>
        <w:t>format was fairly simple. However, as its complexity has greatly expanded in this version, the C library will</w:t>
      </w:r>
      <w:r w:rsidR="0056592E">
        <w:rPr>
          <w:rFonts w:ascii="Arial" w:hAnsi="Arial" w:cs="Arial"/>
        </w:rPr>
        <w:t xml:space="preserve"> </w:t>
      </w:r>
      <w:r w:rsidR="0056592E" w:rsidRPr="0056592E">
        <w:rPr>
          <w:rFonts w:ascii="Arial" w:hAnsi="Arial" w:cs="Arial"/>
        </w:rPr>
        <w:t>be of very limited usefullness unless one is knowledgeable about all the intricacies of the format.</w:t>
      </w:r>
    </w:p>
    <w:p w14:paraId="4B214B45" w14:textId="6DC9D043" w:rsidR="001A545B" w:rsidRDefault="00C206B8" w:rsidP="00C206B8">
      <w:pPr>
        <w:pStyle w:val="BodyText"/>
        <w:rPr>
          <w:rFonts w:ascii="Arial" w:hAnsi="Arial" w:cs="Arial"/>
        </w:rPr>
      </w:pPr>
      <w:r>
        <w:rPr>
          <w:rFonts w:ascii="Arial" w:hAnsi="Arial" w:cs="Arial"/>
        </w:rPr>
        <w:t>To compile it, follow the directions below for the C++ compilation</w:t>
      </w:r>
      <w:r w:rsidR="001A545B">
        <w:rPr>
          <w:rFonts w:ascii="Arial" w:hAnsi="Arial" w:cs="Arial"/>
        </w:rPr>
        <w:t xml:space="preserve"> which will </w:t>
      </w:r>
      <w:r w:rsidR="00B57881">
        <w:rPr>
          <w:rFonts w:ascii="Arial" w:hAnsi="Arial" w:cs="Arial"/>
        </w:rPr>
        <w:t>include</w:t>
      </w:r>
      <w:r w:rsidR="001A545B">
        <w:rPr>
          <w:rFonts w:ascii="Arial" w:hAnsi="Arial" w:cs="Arial"/>
        </w:rPr>
        <w:t xml:space="preserve"> the C as well</w:t>
      </w:r>
      <w:r>
        <w:rPr>
          <w:rFonts w:ascii="Arial" w:hAnsi="Arial" w:cs="Arial"/>
        </w:rPr>
        <w:t>. The C++ library is much more extensive in scope.</w:t>
      </w:r>
      <w:r w:rsidR="0056592E">
        <w:rPr>
          <w:rFonts w:ascii="Arial" w:hAnsi="Arial" w:cs="Arial"/>
        </w:rPr>
        <w:t xml:space="preserve"> </w:t>
      </w:r>
      <w:r w:rsidR="001A545B">
        <w:rPr>
          <w:rFonts w:ascii="Arial" w:hAnsi="Arial" w:cs="Arial"/>
        </w:rPr>
        <w:t>Having said that, the C library and executables can be compiled without any C++. This can be done in 2 ways:</w:t>
      </w:r>
    </w:p>
    <w:p w14:paraId="610DE70B" w14:textId="253D1D08" w:rsidR="001A545B" w:rsidRPr="001A545B" w:rsidRDefault="001A545B" w:rsidP="001A545B">
      <w:pPr>
        <w:pStyle w:val="code"/>
      </w:pPr>
      <w:r>
        <w:t>scons –-C</w:t>
      </w:r>
    </w:p>
    <w:p w14:paraId="41F5AE9C" w14:textId="731B6FD0" w:rsidR="001A545B" w:rsidRDefault="001A545B" w:rsidP="00C206B8">
      <w:pPr>
        <w:pStyle w:val="BodyText"/>
        <w:rPr>
          <w:rFonts w:ascii="Arial" w:hAnsi="Arial" w:cs="Arial"/>
        </w:rPr>
      </w:pPr>
      <w:r>
        <w:rPr>
          <w:rFonts w:ascii="Arial" w:hAnsi="Arial" w:cs="Arial"/>
        </w:rPr>
        <w:t xml:space="preserve">or </w:t>
      </w:r>
    </w:p>
    <w:p w14:paraId="47FAED3C" w14:textId="48406BC8" w:rsidR="008872FB" w:rsidRDefault="008872FB" w:rsidP="001A545B">
      <w:pPr>
        <w:pStyle w:val="code"/>
      </w:pPr>
      <w:r>
        <w:t>mkdir build</w:t>
      </w:r>
    </w:p>
    <w:p w14:paraId="006BF270" w14:textId="75C8D71C" w:rsidR="008872FB" w:rsidRDefault="008872FB" w:rsidP="001A545B">
      <w:pPr>
        <w:pStyle w:val="code"/>
      </w:pPr>
      <w:r>
        <w:t>cd build</w:t>
      </w:r>
    </w:p>
    <w:p w14:paraId="559FFEFE" w14:textId="6A77D210" w:rsidR="001A545B" w:rsidRDefault="001A545B" w:rsidP="001A545B">
      <w:pPr>
        <w:pStyle w:val="code"/>
      </w:pPr>
      <w:r>
        <w:t>cmake .. –DC_ONLY=1</w:t>
      </w:r>
    </w:p>
    <w:p w14:paraId="1CF35184" w14:textId="77777777" w:rsidR="001A545B" w:rsidRDefault="001A545B" w:rsidP="001A545B">
      <w:pPr>
        <w:pStyle w:val="code"/>
        <w:ind w:left="0"/>
      </w:pPr>
    </w:p>
    <w:p w14:paraId="1124EDA3" w14:textId="5864CBF6" w:rsidR="00C206B8" w:rsidRDefault="002F47DE" w:rsidP="00C206B8">
      <w:pPr>
        <w:pStyle w:val="BodyText"/>
        <w:rPr>
          <w:rFonts w:ascii="Arial" w:hAnsi="Arial" w:cs="Arial"/>
        </w:rPr>
      </w:pPr>
      <w:r>
        <w:rPr>
          <w:rFonts w:ascii="Arial" w:hAnsi="Arial" w:cs="Arial"/>
        </w:rPr>
        <w:t>For more</w:t>
      </w:r>
      <w:r w:rsidR="001A545B">
        <w:rPr>
          <w:rFonts w:ascii="Arial" w:hAnsi="Arial" w:cs="Arial"/>
        </w:rPr>
        <w:t xml:space="preserve"> details concerning scons and cmake</w:t>
      </w:r>
      <w:r>
        <w:rPr>
          <w:rFonts w:ascii="Arial" w:hAnsi="Arial" w:cs="Arial"/>
        </w:rPr>
        <w:t>,</w:t>
      </w:r>
      <w:r w:rsidR="001A545B">
        <w:rPr>
          <w:rFonts w:ascii="Arial" w:hAnsi="Arial" w:cs="Arial"/>
        </w:rPr>
        <w:t xml:space="preserve"> </w:t>
      </w:r>
      <w:r>
        <w:rPr>
          <w:rFonts w:ascii="Arial" w:hAnsi="Arial" w:cs="Arial"/>
        </w:rPr>
        <w:t>see</w:t>
      </w:r>
      <w:r w:rsidR="001A545B">
        <w:rPr>
          <w:rFonts w:ascii="Arial" w:hAnsi="Arial" w:cs="Arial"/>
        </w:rPr>
        <w:t xml:space="preserve"> the following section on C++.</w:t>
      </w:r>
    </w:p>
    <w:p w14:paraId="5F64577A" w14:textId="77777777" w:rsidR="001A545B" w:rsidRPr="001A545B" w:rsidRDefault="001A545B" w:rsidP="00C206B8">
      <w:pPr>
        <w:pStyle w:val="BodyText"/>
        <w:rPr>
          <w:rFonts w:ascii="Arial" w:hAnsi="Arial" w:cs="Arial"/>
          <w:b/>
        </w:rPr>
      </w:pPr>
    </w:p>
    <w:p w14:paraId="50BD4993" w14:textId="77777777" w:rsidR="00C206B8" w:rsidRPr="004B05FF" w:rsidRDefault="00C206B8" w:rsidP="00C206B8">
      <w:pPr>
        <w:pStyle w:val="Heading2"/>
      </w:pPr>
      <w:bookmarkStart w:id="46" w:name="_Toc193886129"/>
      <w:r>
        <w:t>C++</w:t>
      </w:r>
      <w:bookmarkEnd w:id="46"/>
    </w:p>
    <w:p w14:paraId="08BC718F" w14:textId="383472E8" w:rsidR="00C206B8" w:rsidRPr="00D37F31" w:rsidRDefault="00C206B8" w:rsidP="00C206B8">
      <w:pPr>
        <w:jc w:val="left"/>
        <w:rPr>
          <w:rFonts w:ascii="Arial" w:hAnsi="Arial" w:cs="Arial"/>
        </w:rPr>
      </w:pPr>
      <w:r w:rsidRPr="00D37F31">
        <w:rPr>
          <w:rFonts w:ascii="Arial" w:hAnsi="Arial" w:cs="Arial"/>
        </w:rPr>
        <w:t xml:space="preserve">The </w:t>
      </w:r>
      <w:r w:rsidR="00C93589">
        <w:rPr>
          <w:rFonts w:ascii="Arial" w:hAnsi="Arial" w:cs="Arial"/>
        </w:rPr>
        <w:t>C++ library is called libeviocc</w:t>
      </w:r>
      <w:r w:rsidR="008872FB">
        <w:rPr>
          <w:rFonts w:ascii="Arial" w:hAnsi="Arial" w:cs="Arial"/>
        </w:rPr>
        <w:t xml:space="preserve">. The </w:t>
      </w:r>
      <w:r w:rsidRPr="00D37F31">
        <w:rPr>
          <w:rFonts w:ascii="Arial" w:hAnsi="Arial" w:cs="Arial"/>
        </w:rPr>
        <w:t xml:space="preserve">current </w:t>
      </w:r>
      <w:r>
        <w:rPr>
          <w:rFonts w:ascii="Arial" w:hAnsi="Arial" w:cs="Arial"/>
        </w:rPr>
        <w:t>C++ e</w:t>
      </w:r>
      <w:r w:rsidRPr="00D37F31">
        <w:rPr>
          <w:rFonts w:ascii="Arial" w:hAnsi="Arial" w:cs="Arial"/>
        </w:rPr>
        <w:t xml:space="preserve">vio library is </w:t>
      </w:r>
      <w:r>
        <w:rPr>
          <w:rFonts w:ascii="Arial" w:hAnsi="Arial" w:cs="Arial"/>
        </w:rPr>
        <w:t xml:space="preserve">entirely </w:t>
      </w:r>
      <w:r w:rsidRPr="00D37F31">
        <w:rPr>
          <w:rFonts w:ascii="Arial" w:hAnsi="Arial" w:cs="Arial"/>
        </w:rPr>
        <w:t xml:space="preserve">different from the previous version </w:t>
      </w:r>
      <w:r>
        <w:rPr>
          <w:rFonts w:ascii="Arial" w:hAnsi="Arial" w:cs="Arial"/>
        </w:rPr>
        <w:t>(5.</w:t>
      </w:r>
      <w:r w:rsidR="00F04701">
        <w:rPr>
          <w:rFonts w:ascii="Arial" w:hAnsi="Arial" w:cs="Arial"/>
        </w:rPr>
        <w:t>3</w:t>
      </w:r>
      <w:r>
        <w:rPr>
          <w:rFonts w:ascii="Arial" w:hAnsi="Arial" w:cs="Arial"/>
        </w:rPr>
        <w:t xml:space="preserve">) </w:t>
      </w:r>
      <w:r w:rsidRPr="00D37F31">
        <w:rPr>
          <w:rFonts w:ascii="Arial" w:hAnsi="Arial" w:cs="Arial"/>
        </w:rPr>
        <w:t xml:space="preserve">as it has been ported from the Java code. This was done for a number of reasons. First, a much more comprehensive C++ library was desired than </w:t>
      </w:r>
      <w:r>
        <w:rPr>
          <w:rFonts w:ascii="Arial" w:hAnsi="Arial" w:cs="Arial"/>
        </w:rPr>
        <w:lastRenderedPageBreak/>
        <w:t>was currently existing</w:t>
      </w:r>
      <w:r w:rsidRPr="00D37F31">
        <w:rPr>
          <w:rFonts w:ascii="Arial" w:hAnsi="Arial" w:cs="Arial"/>
        </w:rPr>
        <w:t xml:space="preserve">. Second, it </w:t>
      </w:r>
      <w:r>
        <w:rPr>
          <w:rFonts w:ascii="Arial" w:hAnsi="Arial" w:cs="Arial"/>
        </w:rPr>
        <w:t>needed major, new capabilities such as being</w:t>
      </w:r>
      <w:r w:rsidRPr="00D37F31">
        <w:rPr>
          <w:rFonts w:ascii="Arial" w:hAnsi="Arial" w:cs="Arial"/>
        </w:rPr>
        <w:t xml:space="preserve"> able to </w:t>
      </w:r>
      <w:r w:rsidR="00F04701">
        <w:rPr>
          <w:rFonts w:ascii="Arial" w:hAnsi="Arial" w:cs="Arial"/>
        </w:rPr>
        <w:t xml:space="preserve">handle </w:t>
      </w:r>
      <w:r w:rsidRPr="00D37F31">
        <w:rPr>
          <w:rFonts w:ascii="Arial" w:hAnsi="Arial" w:cs="Arial"/>
        </w:rPr>
        <w:t>compress</w:t>
      </w:r>
      <w:r w:rsidR="00F04701">
        <w:rPr>
          <w:rFonts w:ascii="Arial" w:hAnsi="Arial" w:cs="Arial"/>
        </w:rPr>
        <w:t>ed</w:t>
      </w:r>
      <w:r w:rsidRPr="00D37F31">
        <w:rPr>
          <w:rFonts w:ascii="Arial" w:hAnsi="Arial" w:cs="Arial"/>
        </w:rPr>
        <w:t xml:space="preserve"> data. Third</w:t>
      </w:r>
      <w:r>
        <w:rPr>
          <w:rFonts w:ascii="Arial" w:hAnsi="Arial" w:cs="Arial"/>
        </w:rPr>
        <w:t>,</w:t>
      </w:r>
      <w:r w:rsidRPr="00D37F31">
        <w:rPr>
          <w:rFonts w:ascii="Arial" w:hAnsi="Arial" w:cs="Arial"/>
        </w:rPr>
        <w:t xml:space="preserve"> it had to use a new form</w:t>
      </w:r>
      <w:r>
        <w:rPr>
          <w:rFonts w:ascii="Arial" w:hAnsi="Arial" w:cs="Arial"/>
        </w:rPr>
        <w:t>at developed from the merging of Java evio version 4 and the J</w:t>
      </w:r>
      <w:r w:rsidRPr="00D37F31">
        <w:rPr>
          <w:rFonts w:ascii="Arial" w:hAnsi="Arial" w:cs="Arial"/>
        </w:rPr>
        <w:t>ava HIPO library. Finally, the author and maintainer of the previous code was no longer working at Jefferson Lab. The simplest solution was to port the well-tested Java code which avoided having to redesign complex software from scratch.</w:t>
      </w:r>
    </w:p>
    <w:p w14:paraId="405D36AB" w14:textId="77777777" w:rsidR="00C206B8" w:rsidRPr="00D37F31" w:rsidRDefault="00C206B8" w:rsidP="00C206B8">
      <w:pPr>
        <w:jc w:val="left"/>
        <w:rPr>
          <w:rFonts w:ascii="Arial" w:hAnsi="Arial" w:cs="Arial"/>
        </w:rPr>
      </w:pPr>
    </w:p>
    <w:p w14:paraId="279ACF2B" w14:textId="717869E1" w:rsidR="00D15485" w:rsidRDefault="00C206B8" w:rsidP="00DB71A4">
      <w:pPr>
        <w:jc w:val="left"/>
        <w:rPr>
          <w:rFonts w:ascii="Arial" w:hAnsi="Arial" w:cs="Arial"/>
        </w:rPr>
      </w:pPr>
      <w:r w:rsidRPr="00D37F31">
        <w:rPr>
          <w:rFonts w:ascii="Arial" w:hAnsi="Arial" w:cs="Arial"/>
        </w:rPr>
        <w:t>C++ evio is supported on both the MacOS and Linux platforms.</w:t>
      </w:r>
      <w:r w:rsidR="00DB71A4">
        <w:rPr>
          <w:rFonts w:ascii="Arial" w:hAnsi="Arial" w:cs="Arial"/>
        </w:rPr>
        <w:t xml:space="preserve"> </w:t>
      </w:r>
      <w:r w:rsidR="00B93001">
        <w:rPr>
          <w:rFonts w:ascii="Arial" w:hAnsi="Arial" w:cs="Arial"/>
        </w:rPr>
        <w:t>C++ version 11</w:t>
      </w:r>
      <w:r w:rsidR="001E4CFE">
        <w:rPr>
          <w:rFonts w:ascii="Arial" w:hAnsi="Arial" w:cs="Arial"/>
        </w:rPr>
        <w:t xml:space="preserve"> is used, and gcc version </w:t>
      </w:r>
      <w:r w:rsidR="00A40E3A">
        <w:rPr>
          <w:rFonts w:ascii="Arial" w:hAnsi="Arial" w:cs="Arial"/>
        </w:rPr>
        <w:t>5</w:t>
      </w:r>
      <w:r w:rsidR="00D359F9">
        <w:rPr>
          <w:rFonts w:ascii="Arial" w:hAnsi="Arial" w:cs="Arial"/>
        </w:rPr>
        <w:t xml:space="preserve"> or higher</w:t>
      </w:r>
      <w:r w:rsidR="001E4CFE">
        <w:rPr>
          <w:rFonts w:ascii="Arial" w:hAnsi="Arial" w:cs="Arial"/>
        </w:rPr>
        <w:t xml:space="preserve"> is required</w:t>
      </w:r>
      <w:r w:rsidR="00DB71A4">
        <w:rPr>
          <w:rFonts w:ascii="Arial" w:hAnsi="Arial" w:cs="Arial"/>
        </w:rPr>
        <w:t>.</w:t>
      </w:r>
    </w:p>
    <w:p w14:paraId="57D4781A" w14:textId="77777777" w:rsidR="00DB71A4" w:rsidRDefault="00DB71A4" w:rsidP="00DB71A4">
      <w:pPr>
        <w:jc w:val="left"/>
      </w:pPr>
    </w:p>
    <w:p w14:paraId="2EE5C209" w14:textId="77777777" w:rsidR="00C206B8" w:rsidRPr="00D37F31" w:rsidRDefault="00C206B8" w:rsidP="00C206B8">
      <w:pPr>
        <w:jc w:val="left"/>
        <w:rPr>
          <w:rFonts w:ascii="Arial" w:hAnsi="Arial" w:cs="Arial"/>
        </w:rPr>
      </w:pPr>
    </w:p>
    <w:p w14:paraId="3F519B47" w14:textId="77777777" w:rsidR="00C206B8" w:rsidRDefault="00C206B8" w:rsidP="00C206B8">
      <w:pPr>
        <w:pStyle w:val="Heading3"/>
        <w:rPr>
          <w:i w:val="0"/>
        </w:rPr>
      </w:pPr>
      <w:bookmarkStart w:id="47" w:name="_Toc193886130"/>
      <w:r w:rsidRPr="00420151">
        <w:rPr>
          <w:i w:val="0"/>
        </w:rPr>
        <w:t>Prerequisites</w:t>
      </w:r>
      <w:bookmarkEnd w:id="47"/>
    </w:p>
    <w:p w14:paraId="53B391B3" w14:textId="77777777" w:rsidR="009E2F5E" w:rsidRDefault="009E2F5E" w:rsidP="009E2F5E"/>
    <w:p w14:paraId="2AE96196" w14:textId="3D8739B1" w:rsidR="009E2F5E" w:rsidRPr="00665E01" w:rsidRDefault="00665E01" w:rsidP="009E2F5E">
      <w:pPr>
        <w:pStyle w:val="Heading4"/>
        <w:rPr>
          <w:rFonts w:ascii="Arial" w:hAnsi="Arial" w:cs="Arial"/>
        </w:rPr>
      </w:pPr>
      <w:r>
        <w:rPr>
          <w:rFonts w:ascii="Arial" w:hAnsi="Arial" w:cs="Arial"/>
        </w:rPr>
        <w:t xml:space="preserve"> </w:t>
      </w:r>
      <w:r w:rsidR="009E2F5E" w:rsidRPr="00665E01">
        <w:rPr>
          <w:rFonts w:ascii="Arial" w:hAnsi="Arial" w:cs="Arial"/>
        </w:rPr>
        <w:t>Disruptor</w:t>
      </w:r>
    </w:p>
    <w:p w14:paraId="67FA1131" w14:textId="3382C770" w:rsidR="00CF19A9" w:rsidRDefault="00C206B8" w:rsidP="00E91716">
      <w:pPr>
        <w:jc w:val="left"/>
        <w:rPr>
          <w:rStyle w:val="s1"/>
          <w:rFonts w:ascii="Arial" w:hAnsi="Arial" w:cs="Arial"/>
        </w:rPr>
      </w:pPr>
      <w:r>
        <w:rPr>
          <w:rFonts w:ascii="Arial" w:hAnsi="Arial" w:cs="Arial"/>
        </w:rPr>
        <w:t>E</w:t>
      </w:r>
      <w:r w:rsidRPr="00D37F31">
        <w:rPr>
          <w:rFonts w:ascii="Arial" w:hAnsi="Arial" w:cs="Arial"/>
        </w:rPr>
        <w:t xml:space="preserve">vio depends upon the Disruptor-cpp software package available from </w:t>
      </w:r>
      <w:r w:rsidR="00DB71A4">
        <w:rPr>
          <w:rFonts w:ascii="Arial" w:hAnsi="Arial" w:cs="Arial"/>
        </w:rPr>
        <w:t xml:space="preserve">a fork of the original package at </w:t>
      </w:r>
      <w:r w:rsidRPr="00D37F31">
        <w:rPr>
          <w:rFonts w:ascii="Arial" w:hAnsi="Arial" w:cs="Arial"/>
        </w:rPr>
        <w:t xml:space="preserve">github at </w:t>
      </w:r>
      <w:hyperlink r:id="rId13" w:history="1">
        <w:r w:rsidR="00FD0375" w:rsidRPr="00842949">
          <w:rPr>
            <w:rStyle w:val="Hyperlink"/>
            <w:rFonts w:ascii="Arial" w:hAnsi="Arial" w:cs="Arial"/>
          </w:rPr>
          <w:t>https://github.com/JeffersonLab/Disruptor-cpp</w:t>
        </w:r>
      </w:hyperlink>
      <w:r w:rsidR="00FD0375">
        <w:rPr>
          <w:rFonts w:ascii="Arial" w:hAnsi="Arial" w:cs="Arial"/>
        </w:rPr>
        <w:t xml:space="preserve"> </w:t>
      </w:r>
      <w:r w:rsidRPr="00D37F31">
        <w:rPr>
          <w:rFonts w:ascii="Arial" w:hAnsi="Arial" w:cs="Arial"/>
        </w:rPr>
        <w:t>. In terms of functionality, it is an ingenious, ultrafast ring buffer which was initially developed in Java and then ported to C++. It’s extremely useful when splitting work among multiple threads and then recombining it.</w:t>
      </w:r>
      <w:r w:rsidR="00E91716">
        <w:rPr>
          <w:rFonts w:ascii="Arial" w:hAnsi="Arial" w:cs="Arial"/>
        </w:rPr>
        <w:t xml:space="preserve"> To </w:t>
      </w:r>
      <w:r w:rsidR="00D421F0">
        <w:rPr>
          <w:rFonts w:ascii="Arial" w:hAnsi="Arial" w:cs="Arial"/>
        </w:rPr>
        <w:t xml:space="preserve">build it, </w:t>
      </w:r>
      <w:r w:rsidR="001A5CF2">
        <w:rPr>
          <w:rStyle w:val="s1"/>
          <w:rFonts w:ascii="Arial" w:hAnsi="Arial" w:cs="Arial"/>
        </w:rPr>
        <w:t>d</w:t>
      </w:r>
      <w:r w:rsidR="0096226C">
        <w:rPr>
          <w:rStyle w:val="s1"/>
          <w:rFonts w:ascii="Arial" w:hAnsi="Arial" w:cs="Arial"/>
        </w:rPr>
        <w:t>o this</w:t>
      </w:r>
      <w:r w:rsidR="00FF4E87">
        <w:rPr>
          <w:rStyle w:val="s1"/>
          <w:rFonts w:ascii="Arial" w:hAnsi="Arial" w:cs="Arial"/>
        </w:rPr>
        <w:t xml:space="preserve"> on the Mac</w:t>
      </w:r>
      <w:r w:rsidR="0096226C">
        <w:rPr>
          <w:rStyle w:val="s1"/>
          <w:rFonts w:ascii="Arial" w:hAnsi="Arial" w:cs="Arial"/>
        </w:rPr>
        <w:t>:</w:t>
      </w:r>
    </w:p>
    <w:p w14:paraId="419EBD47" w14:textId="77777777" w:rsidR="00FF4E87" w:rsidRPr="00FF4E87" w:rsidRDefault="00FF4E87" w:rsidP="00C206B8">
      <w:pPr>
        <w:pStyle w:val="BodyText"/>
        <w:rPr>
          <w:rStyle w:val="s1"/>
          <w:rFonts w:ascii="Courier New" w:hAnsi="Courier New" w:cs="Courier New"/>
          <w:sz w:val="18"/>
          <w:szCs w:val="18"/>
        </w:rPr>
      </w:pPr>
    </w:p>
    <w:p w14:paraId="36E77F57" w14:textId="6C6FC5AD" w:rsidR="00B913DD" w:rsidRPr="00CF19A9" w:rsidRDefault="00B913DD" w:rsidP="00877990">
      <w:pPr>
        <w:pStyle w:val="code"/>
        <w:numPr>
          <w:ilvl w:val="0"/>
          <w:numId w:val="26"/>
        </w:numPr>
        <w:rPr>
          <w:rStyle w:val="s1"/>
          <w:rFonts w:cs="Courier New"/>
          <w:szCs w:val="18"/>
        </w:rPr>
      </w:pPr>
      <w:r w:rsidRPr="00CF19A9">
        <w:rPr>
          <w:rStyle w:val="s1"/>
          <w:rFonts w:cs="Courier New"/>
          <w:szCs w:val="18"/>
        </w:rPr>
        <w:t xml:space="preserve">git clone </w:t>
      </w:r>
      <w:hyperlink r:id="rId14" w:history="1">
        <w:r w:rsidR="006A5B9B" w:rsidRPr="00FD0375">
          <w:rPr>
            <w:rStyle w:val="Hyperlink"/>
            <w:rFonts w:cs="Courier New"/>
            <w:szCs w:val="18"/>
          </w:rPr>
          <w:t>https://github.com/JeffersonLab</w:t>
        </w:r>
        <w:r w:rsidRPr="00FD0375">
          <w:rPr>
            <w:rStyle w:val="Hyperlink"/>
            <w:rFonts w:cs="Courier New"/>
            <w:szCs w:val="18"/>
          </w:rPr>
          <w:t>/Disruptor-cp</w:t>
        </w:r>
        <w:r w:rsidR="00FD0375" w:rsidRPr="00FD0375">
          <w:rPr>
            <w:rStyle w:val="Hyperlink"/>
            <w:rFonts w:cs="Courier New"/>
            <w:szCs w:val="18"/>
          </w:rPr>
          <w:t>p.git</w:t>
        </w:r>
      </w:hyperlink>
    </w:p>
    <w:p w14:paraId="62D5F9BD" w14:textId="2840DB8E" w:rsidR="0096226C" w:rsidRPr="00CF19A9" w:rsidRDefault="00ED35C8" w:rsidP="00877990">
      <w:pPr>
        <w:pStyle w:val="code"/>
        <w:numPr>
          <w:ilvl w:val="0"/>
          <w:numId w:val="26"/>
        </w:numPr>
        <w:rPr>
          <w:rStyle w:val="s1"/>
          <w:rFonts w:cs="Courier New"/>
          <w:szCs w:val="18"/>
        </w:rPr>
      </w:pPr>
      <w:r w:rsidRPr="00CF19A9">
        <w:rPr>
          <w:rStyle w:val="s1"/>
          <w:rFonts w:cs="Courier New"/>
          <w:szCs w:val="18"/>
        </w:rPr>
        <w:t>cd</w:t>
      </w:r>
      <w:r w:rsidR="00B913DD" w:rsidRPr="00CF19A9">
        <w:rPr>
          <w:rStyle w:val="s1"/>
          <w:rFonts w:cs="Courier New"/>
          <w:szCs w:val="18"/>
        </w:rPr>
        <w:t xml:space="preserve"> Disruptor-cpp</w:t>
      </w:r>
    </w:p>
    <w:p w14:paraId="48249E82" w14:textId="51C3ED7E" w:rsidR="00085846" w:rsidRPr="00CF19A9" w:rsidRDefault="00085846" w:rsidP="00877990">
      <w:pPr>
        <w:pStyle w:val="code"/>
        <w:numPr>
          <w:ilvl w:val="0"/>
          <w:numId w:val="26"/>
        </w:numPr>
        <w:rPr>
          <w:rStyle w:val="s1"/>
          <w:rFonts w:cs="Courier New"/>
          <w:szCs w:val="18"/>
        </w:rPr>
      </w:pPr>
      <w:r w:rsidRPr="00CF19A9">
        <w:rPr>
          <w:rStyle w:val="s1"/>
          <w:rFonts w:cs="Courier New"/>
          <w:szCs w:val="18"/>
        </w:rPr>
        <w:t>mkdir build</w:t>
      </w:r>
    </w:p>
    <w:p w14:paraId="3FE1BAB1" w14:textId="5A4099EB" w:rsidR="00085846" w:rsidRPr="00CF19A9" w:rsidRDefault="00085846" w:rsidP="00877990">
      <w:pPr>
        <w:pStyle w:val="code"/>
        <w:numPr>
          <w:ilvl w:val="0"/>
          <w:numId w:val="26"/>
        </w:numPr>
        <w:rPr>
          <w:rStyle w:val="s1"/>
          <w:rFonts w:cs="Courier New"/>
          <w:szCs w:val="18"/>
        </w:rPr>
      </w:pPr>
      <w:r w:rsidRPr="00CF19A9">
        <w:rPr>
          <w:rStyle w:val="s1"/>
          <w:rFonts w:cs="Courier New"/>
          <w:szCs w:val="18"/>
        </w:rPr>
        <w:t>cd build</w:t>
      </w:r>
    </w:p>
    <w:p w14:paraId="55E515CD" w14:textId="39391058" w:rsidR="00085846" w:rsidRPr="00CF19A9" w:rsidRDefault="00A84E2F" w:rsidP="00877990">
      <w:pPr>
        <w:pStyle w:val="code"/>
        <w:numPr>
          <w:ilvl w:val="0"/>
          <w:numId w:val="26"/>
        </w:numPr>
        <w:rPr>
          <w:rFonts w:cs="Courier New"/>
          <w:color w:val="24292E"/>
          <w:szCs w:val="18"/>
        </w:rPr>
      </w:pPr>
      <w:r>
        <w:rPr>
          <w:rFonts w:cs="Courier New"/>
          <w:color w:val="24292E"/>
          <w:szCs w:val="18"/>
        </w:rPr>
        <w:t>cmake ..</w:t>
      </w:r>
    </w:p>
    <w:p w14:paraId="5D482BDB" w14:textId="0E016137" w:rsidR="00CF19A9" w:rsidRDefault="00085846" w:rsidP="00877990">
      <w:pPr>
        <w:pStyle w:val="code"/>
        <w:numPr>
          <w:ilvl w:val="0"/>
          <w:numId w:val="26"/>
        </w:numPr>
        <w:rPr>
          <w:rStyle w:val="s1"/>
          <w:rFonts w:cs="Courier New"/>
          <w:szCs w:val="18"/>
        </w:rPr>
      </w:pPr>
      <w:r w:rsidRPr="00CF19A9">
        <w:rPr>
          <w:rStyle w:val="s1"/>
          <w:rFonts w:cs="Courier New"/>
          <w:szCs w:val="18"/>
        </w:rPr>
        <w:t>make</w:t>
      </w:r>
    </w:p>
    <w:p w14:paraId="23729AC2" w14:textId="597D32C3" w:rsidR="00E54021" w:rsidRPr="00CF19A9" w:rsidRDefault="00E54021" w:rsidP="00877990">
      <w:pPr>
        <w:pStyle w:val="code"/>
        <w:numPr>
          <w:ilvl w:val="0"/>
          <w:numId w:val="26"/>
        </w:numPr>
        <w:rPr>
          <w:rStyle w:val="s1"/>
          <w:rFonts w:cs="Courier New"/>
          <w:szCs w:val="18"/>
        </w:rPr>
      </w:pPr>
      <w:r>
        <w:rPr>
          <w:rStyle w:val="s1"/>
          <w:rFonts w:cs="Courier New"/>
          <w:szCs w:val="18"/>
        </w:rPr>
        <w:t xml:space="preserve">setenv DISRUPTOR_CPP_HOME </w:t>
      </w:r>
      <w:r w:rsidR="00423E76">
        <w:rPr>
          <w:rStyle w:val="s1"/>
          <w:rFonts w:cs="Courier New"/>
          <w:szCs w:val="18"/>
        </w:rPr>
        <w:t>&lt;</w:t>
      </w:r>
      <w:r w:rsidR="005D08AD">
        <w:rPr>
          <w:rStyle w:val="s1"/>
          <w:rFonts w:cs="Courier New"/>
          <w:szCs w:val="18"/>
        </w:rPr>
        <w:t>…</w:t>
      </w:r>
      <w:r w:rsidR="00423E76">
        <w:rPr>
          <w:rStyle w:val="s1"/>
          <w:rFonts w:cs="Courier New"/>
          <w:szCs w:val="18"/>
        </w:rPr>
        <w:t>&gt;</w:t>
      </w:r>
    </w:p>
    <w:p w14:paraId="5D5A3041" w14:textId="77777777" w:rsidR="00CF19A9" w:rsidRDefault="00CF19A9" w:rsidP="00C206B8">
      <w:pPr>
        <w:pStyle w:val="BodyText"/>
        <w:rPr>
          <w:rStyle w:val="s1"/>
          <w:rFonts w:ascii="Arial" w:hAnsi="Arial" w:cs="Arial"/>
        </w:rPr>
      </w:pPr>
    </w:p>
    <w:p w14:paraId="09CB3427" w14:textId="0A61379C" w:rsidR="00FF4E87" w:rsidRDefault="00FF4E87" w:rsidP="00C206B8">
      <w:pPr>
        <w:pStyle w:val="BodyText"/>
        <w:rPr>
          <w:rStyle w:val="s1"/>
          <w:rFonts w:ascii="Arial" w:hAnsi="Arial" w:cs="Arial"/>
        </w:rPr>
      </w:pPr>
      <w:r>
        <w:rPr>
          <w:rStyle w:val="s1"/>
          <w:rFonts w:ascii="Arial" w:hAnsi="Arial" w:cs="Arial"/>
        </w:rPr>
        <w:t xml:space="preserve">If </w:t>
      </w:r>
      <w:r w:rsidR="00837B5C">
        <w:rPr>
          <w:rStyle w:val="s1"/>
          <w:rFonts w:ascii="Arial" w:hAnsi="Arial" w:cs="Arial"/>
        </w:rPr>
        <w:t xml:space="preserve">using </w:t>
      </w:r>
      <w:r>
        <w:rPr>
          <w:rStyle w:val="s1"/>
          <w:rFonts w:ascii="Arial" w:hAnsi="Arial" w:cs="Arial"/>
        </w:rPr>
        <w:t>Je</w:t>
      </w:r>
      <w:r w:rsidR="00837B5C">
        <w:rPr>
          <w:rStyle w:val="s1"/>
          <w:rFonts w:ascii="Arial" w:hAnsi="Arial" w:cs="Arial"/>
        </w:rPr>
        <w:t xml:space="preserve">fferson Lab’s </w:t>
      </w:r>
      <w:r>
        <w:rPr>
          <w:rStyle w:val="s1"/>
          <w:rFonts w:ascii="Arial" w:hAnsi="Arial" w:cs="Arial"/>
        </w:rPr>
        <w:t>Redhat Enterprise 7 do:</w:t>
      </w:r>
    </w:p>
    <w:p w14:paraId="54BCB081" w14:textId="77777777" w:rsidR="00FF4E87" w:rsidRPr="00FF4E87" w:rsidRDefault="00FF4E87" w:rsidP="00C206B8">
      <w:pPr>
        <w:pStyle w:val="BodyText"/>
        <w:rPr>
          <w:rStyle w:val="s1"/>
          <w:rFonts w:ascii="Courier New" w:hAnsi="Courier New" w:cs="Courier New"/>
          <w:sz w:val="18"/>
          <w:szCs w:val="18"/>
        </w:rPr>
      </w:pPr>
    </w:p>
    <w:p w14:paraId="6F872BEC" w14:textId="1888AB21" w:rsidR="00FF4E87" w:rsidRPr="00CF19A9" w:rsidRDefault="00FD0375" w:rsidP="00877990">
      <w:pPr>
        <w:pStyle w:val="code"/>
        <w:numPr>
          <w:ilvl w:val="0"/>
          <w:numId w:val="29"/>
        </w:numPr>
        <w:rPr>
          <w:rStyle w:val="s1"/>
          <w:rFonts w:cs="Courier New"/>
          <w:szCs w:val="18"/>
        </w:rPr>
      </w:pPr>
      <w:r>
        <w:rPr>
          <w:rStyle w:val="s1"/>
          <w:rFonts w:cs="Courier New"/>
          <w:szCs w:val="18"/>
        </w:rPr>
        <w:t xml:space="preserve">git clone </w:t>
      </w:r>
      <w:hyperlink r:id="rId15" w:history="1">
        <w:r w:rsidRPr="00FD0375">
          <w:rPr>
            <w:rStyle w:val="Hyperlink"/>
            <w:rFonts w:cs="Courier New"/>
            <w:szCs w:val="18"/>
          </w:rPr>
          <w:t>https://github.com/JeffersonLab/Disruptor-cpp.git</w:t>
        </w:r>
      </w:hyperlink>
    </w:p>
    <w:p w14:paraId="2FACE915" w14:textId="77777777" w:rsidR="00FF4E87" w:rsidRPr="00CF19A9" w:rsidRDefault="00FF4E87" w:rsidP="00877990">
      <w:pPr>
        <w:pStyle w:val="code"/>
        <w:numPr>
          <w:ilvl w:val="0"/>
          <w:numId w:val="29"/>
        </w:numPr>
        <w:rPr>
          <w:rStyle w:val="s1"/>
          <w:rFonts w:cs="Courier New"/>
          <w:szCs w:val="18"/>
        </w:rPr>
      </w:pPr>
      <w:r w:rsidRPr="00CF19A9">
        <w:rPr>
          <w:rStyle w:val="s1"/>
          <w:rFonts w:cs="Courier New"/>
          <w:szCs w:val="18"/>
        </w:rPr>
        <w:t>cd Disruptor-cpp</w:t>
      </w:r>
    </w:p>
    <w:p w14:paraId="16877A57" w14:textId="77777777" w:rsidR="00FF4E87" w:rsidRPr="00CF19A9" w:rsidRDefault="00FF4E87" w:rsidP="00877990">
      <w:pPr>
        <w:pStyle w:val="code"/>
        <w:numPr>
          <w:ilvl w:val="0"/>
          <w:numId w:val="29"/>
        </w:numPr>
        <w:rPr>
          <w:rStyle w:val="s1"/>
          <w:rFonts w:cs="Courier New"/>
          <w:szCs w:val="18"/>
        </w:rPr>
      </w:pPr>
      <w:r w:rsidRPr="00CF19A9">
        <w:rPr>
          <w:rStyle w:val="s1"/>
          <w:rFonts w:cs="Courier New"/>
          <w:szCs w:val="18"/>
        </w:rPr>
        <w:t>mkdir build</w:t>
      </w:r>
    </w:p>
    <w:p w14:paraId="36373592" w14:textId="7F030C67" w:rsidR="00FF4E87" w:rsidRPr="00F94D01" w:rsidRDefault="00FF4E87" w:rsidP="00877990">
      <w:pPr>
        <w:pStyle w:val="code"/>
        <w:numPr>
          <w:ilvl w:val="0"/>
          <w:numId w:val="29"/>
        </w:numPr>
        <w:rPr>
          <w:rStyle w:val="s1"/>
          <w:rFonts w:cs="Courier New"/>
          <w:szCs w:val="18"/>
        </w:rPr>
      </w:pPr>
      <w:r w:rsidRPr="00CF19A9">
        <w:rPr>
          <w:rStyle w:val="s1"/>
          <w:rFonts w:cs="Courier New"/>
          <w:szCs w:val="18"/>
        </w:rPr>
        <w:t>cd build</w:t>
      </w:r>
    </w:p>
    <w:p w14:paraId="03E3B279" w14:textId="77777777" w:rsidR="008048EA" w:rsidRPr="008048EA" w:rsidRDefault="00FF4E87" w:rsidP="00877990">
      <w:pPr>
        <w:pStyle w:val="code"/>
        <w:numPr>
          <w:ilvl w:val="0"/>
          <w:numId w:val="29"/>
        </w:numPr>
        <w:rPr>
          <w:rFonts w:cs="Courier New"/>
          <w:szCs w:val="18"/>
        </w:rPr>
      </w:pPr>
      <w:r w:rsidRPr="002D7C6F">
        <w:rPr>
          <w:color w:val="24292E"/>
        </w:rPr>
        <w:t xml:space="preserve">cmake .. </w:t>
      </w:r>
      <w:r w:rsidR="00F94D01">
        <w:rPr>
          <w:color w:val="24292E"/>
        </w:rPr>
        <w:t>-DCMAKE_C_COMPILER=/apps/gcc/5.3</w:t>
      </w:r>
      <w:r w:rsidRPr="002D7C6F">
        <w:rPr>
          <w:color w:val="24292E"/>
        </w:rPr>
        <w:t>.0/bin/gcc</w:t>
      </w:r>
    </w:p>
    <w:p w14:paraId="34830FD6" w14:textId="04FA402F" w:rsidR="00FF4E87" w:rsidRDefault="008048EA" w:rsidP="008048EA">
      <w:pPr>
        <w:pStyle w:val="code"/>
        <w:ind w:left="1440"/>
        <w:rPr>
          <w:rStyle w:val="s1"/>
          <w:rFonts w:cs="Courier New"/>
          <w:szCs w:val="18"/>
        </w:rPr>
      </w:pPr>
      <w:r>
        <w:rPr>
          <w:color w:val="24292E"/>
        </w:rPr>
        <w:t xml:space="preserve">  </w:t>
      </w:r>
      <w:r w:rsidR="00FF4E87" w:rsidRPr="002D7C6F">
        <w:rPr>
          <w:color w:val="24292E"/>
        </w:rPr>
        <w:t>-D</w:t>
      </w:r>
      <w:r w:rsidR="004F610C">
        <w:rPr>
          <w:color w:val="24292E"/>
        </w:rPr>
        <w:t>CMAKE_CXX_COMPILER=/apps/gcc/5.3</w:t>
      </w:r>
      <w:r w:rsidR="00FF4E87" w:rsidRPr="002D7C6F">
        <w:rPr>
          <w:color w:val="24292E"/>
        </w:rPr>
        <w:t>.0/bin/g++</w:t>
      </w:r>
    </w:p>
    <w:p w14:paraId="323C5891" w14:textId="77777777" w:rsidR="00FF4E87" w:rsidRDefault="00FF4E87" w:rsidP="00877990">
      <w:pPr>
        <w:pStyle w:val="code"/>
        <w:numPr>
          <w:ilvl w:val="0"/>
          <w:numId w:val="29"/>
        </w:numPr>
        <w:rPr>
          <w:rStyle w:val="s1"/>
          <w:rFonts w:cs="Courier New"/>
          <w:szCs w:val="18"/>
        </w:rPr>
      </w:pPr>
      <w:r w:rsidRPr="00CF19A9">
        <w:rPr>
          <w:rStyle w:val="s1"/>
          <w:rFonts w:cs="Courier New"/>
          <w:szCs w:val="18"/>
        </w:rPr>
        <w:t>make</w:t>
      </w:r>
    </w:p>
    <w:p w14:paraId="501E7CC8" w14:textId="6ACDA8DC" w:rsidR="00FF4E87" w:rsidRPr="00CF19A9" w:rsidRDefault="00FF4E87" w:rsidP="00877990">
      <w:pPr>
        <w:pStyle w:val="code"/>
        <w:numPr>
          <w:ilvl w:val="0"/>
          <w:numId w:val="29"/>
        </w:numPr>
        <w:rPr>
          <w:rStyle w:val="s1"/>
          <w:rFonts w:cs="Courier New"/>
          <w:szCs w:val="18"/>
        </w:rPr>
      </w:pPr>
      <w:r>
        <w:rPr>
          <w:rStyle w:val="s1"/>
          <w:rFonts w:cs="Courier New"/>
          <w:szCs w:val="18"/>
        </w:rPr>
        <w:t>setenv DISRUPTOR_CPP_HOME &lt;</w:t>
      </w:r>
      <w:r w:rsidR="005D08AD">
        <w:rPr>
          <w:rStyle w:val="s1"/>
          <w:rFonts w:cs="Courier New"/>
          <w:szCs w:val="18"/>
        </w:rPr>
        <w:t>…</w:t>
      </w:r>
      <w:r>
        <w:rPr>
          <w:rStyle w:val="s1"/>
          <w:rFonts w:cs="Courier New"/>
          <w:szCs w:val="18"/>
        </w:rPr>
        <w:t>&gt;</w:t>
      </w:r>
    </w:p>
    <w:p w14:paraId="315A56CC" w14:textId="77777777" w:rsidR="00FF4E87" w:rsidRDefault="00FF4E87" w:rsidP="00C206B8">
      <w:pPr>
        <w:pStyle w:val="BodyText"/>
        <w:rPr>
          <w:rStyle w:val="s1"/>
          <w:rFonts w:ascii="Arial" w:hAnsi="Arial" w:cs="Arial"/>
        </w:rPr>
      </w:pPr>
    </w:p>
    <w:p w14:paraId="25F8C933" w14:textId="1E70BE11" w:rsidR="00801D3F" w:rsidRDefault="00085846" w:rsidP="00C206B8">
      <w:pPr>
        <w:pStyle w:val="BodyText"/>
        <w:rPr>
          <w:rStyle w:val="s1"/>
          <w:rFonts w:ascii="Arial" w:hAnsi="Arial" w:cs="Arial"/>
        </w:rPr>
      </w:pPr>
      <w:r>
        <w:rPr>
          <w:rStyle w:val="s1"/>
          <w:rFonts w:ascii="Arial" w:hAnsi="Arial" w:cs="Arial"/>
        </w:rPr>
        <w:t>The compilation</w:t>
      </w:r>
      <w:r w:rsidR="00C206B8" w:rsidRPr="00604C59">
        <w:rPr>
          <w:rStyle w:val="s1"/>
          <w:rFonts w:ascii="Arial" w:hAnsi="Arial" w:cs="Arial"/>
        </w:rPr>
        <w:t xml:space="preserve"> instructions </w:t>
      </w:r>
      <w:r>
        <w:rPr>
          <w:rStyle w:val="s1"/>
          <w:rFonts w:ascii="Arial" w:hAnsi="Arial" w:cs="Arial"/>
        </w:rPr>
        <w:t>can also be found in the</w:t>
      </w:r>
      <w:r w:rsidR="005F0663">
        <w:rPr>
          <w:rStyle w:val="s1"/>
          <w:rFonts w:ascii="Arial" w:hAnsi="Arial" w:cs="Arial"/>
        </w:rPr>
        <w:t xml:space="preserve"> README</w:t>
      </w:r>
      <w:r w:rsidR="00C206B8" w:rsidRPr="00604C59">
        <w:rPr>
          <w:rStyle w:val="s1"/>
          <w:rFonts w:ascii="Arial" w:hAnsi="Arial" w:cs="Arial"/>
        </w:rPr>
        <w:t xml:space="preserve"> file. Note that it requires GCC 5.0 / Clang 3.8 </w:t>
      </w:r>
      <w:r w:rsidR="00CE70B1">
        <w:rPr>
          <w:rStyle w:val="s1"/>
          <w:rFonts w:ascii="Arial" w:hAnsi="Arial" w:cs="Arial"/>
        </w:rPr>
        <w:t xml:space="preserve">/ C++14 </w:t>
      </w:r>
      <w:r w:rsidR="00C206B8" w:rsidRPr="00604C59">
        <w:rPr>
          <w:rStyle w:val="s1"/>
          <w:rFonts w:ascii="Arial" w:hAnsi="Arial" w:cs="Arial"/>
        </w:rPr>
        <w:t>or newer</w:t>
      </w:r>
      <w:r>
        <w:rPr>
          <w:rStyle w:val="s1"/>
          <w:rFonts w:ascii="Arial" w:hAnsi="Arial" w:cs="Arial"/>
        </w:rPr>
        <w:t xml:space="preserve"> and boost</w:t>
      </w:r>
      <w:r w:rsidR="00C206B8" w:rsidRPr="00604C59">
        <w:rPr>
          <w:rStyle w:val="s1"/>
          <w:rFonts w:ascii="Arial" w:hAnsi="Arial" w:cs="Arial"/>
        </w:rPr>
        <w:t>. Its shared library must be i</w:t>
      </w:r>
      <w:r w:rsidR="00B123DE">
        <w:rPr>
          <w:rStyle w:val="s1"/>
          <w:rFonts w:ascii="Arial" w:hAnsi="Arial" w:cs="Arial"/>
        </w:rPr>
        <w:t>nstalled where evio can find it</w:t>
      </w:r>
      <w:r w:rsidR="00E7741B">
        <w:rPr>
          <w:rStyle w:val="s1"/>
          <w:rFonts w:ascii="Arial" w:hAnsi="Arial" w:cs="Arial"/>
        </w:rPr>
        <w:t>.</w:t>
      </w:r>
      <w:r w:rsidR="005977C9">
        <w:rPr>
          <w:rStyle w:val="s1"/>
          <w:rFonts w:ascii="Arial" w:hAnsi="Arial" w:cs="Arial"/>
        </w:rPr>
        <w:t xml:space="preserve"> If not compiling on Jefferson Lab’s RHEL7, either your default compilers must meet th</w:t>
      </w:r>
      <w:r w:rsidR="00720374">
        <w:rPr>
          <w:rStyle w:val="s1"/>
          <w:rFonts w:ascii="Arial" w:hAnsi="Arial" w:cs="Arial"/>
        </w:rPr>
        <w:t>ese</w:t>
      </w:r>
      <w:r w:rsidR="005977C9">
        <w:rPr>
          <w:rStyle w:val="s1"/>
          <w:rFonts w:ascii="Arial" w:hAnsi="Arial" w:cs="Arial"/>
        </w:rPr>
        <w:t xml:space="preserve"> criteria or you must specify the proper ones on the cmake command line.</w:t>
      </w:r>
    </w:p>
    <w:p w14:paraId="5D8EA1C8" w14:textId="06AC00B0" w:rsidR="009E2F5E" w:rsidRDefault="009E2F5E" w:rsidP="009E2F5E">
      <w:pPr>
        <w:pStyle w:val="Heading4"/>
        <w:rPr>
          <w:rStyle w:val="s1"/>
          <w:rFonts w:ascii="Arial" w:hAnsi="Arial" w:cs="Arial"/>
        </w:rPr>
      </w:pPr>
      <w:r>
        <w:rPr>
          <w:rStyle w:val="s1"/>
          <w:rFonts w:ascii="Arial" w:hAnsi="Arial" w:cs="Arial"/>
        </w:rPr>
        <w:lastRenderedPageBreak/>
        <w:t xml:space="preserve"> Boost</w:t>
      </w:r>
    </w:p>
    <w:p w14:paraId="74727122" w14:textId="5A9830A6" w:rsidR="009E2F5E" w:rsidRPr="008B02CB" w:rsidRDefault="000530DA" w:rsidP="00801D3F">
      <w:pPr>
        <w:pStyle w:val="BodyText"/>
        <w:rPr>
          <w:rFonts w:ascii="Arial" w:hAnsi="Arial" w:cs="Arial"/>
        </w:rPr>
      </w:pPr>
      <w:r>
        <w:rPr>
          <w:rStyle w:val="s1"/>
          <w:rFonts w:ascii="Arial" w:hAnsi="Arial" w:cs="Arial"/>
        </w:rPr>
        <w:t xml:space="preserve">Besides the disruptor library, evio requires </w:t>
      </w:r>
      <w:r w:rsidR="00801D3F">
        <w:rPr>
          <w:rStyle w:val="s1"/>
          <w:rFonts w:ascii="Arial" w:hAnsi="Arial" w:cs="Arial"/>
        </w:rPr>
        <w:t xml:space="preserve">the </w:t>
      </w:r>
      <w:r>
        <w:rPr>
          <w:rStyle w:val="s1"/>
          <w:rFonts w:ascii="Arial" w:hAnsi="Arial" w:cs="Arial"/>
        </w:rPr>
        <w:t>boost libraries</w:t>
      </w:r>
      <w:r w:rsidR="00801D3F">
        <w:rPr>
          <w:rStyle w:val="s1"/>
          <w:rFonts w:ascii="Arial" w:hAnsi="Arial" w:cs="Arial"/>
        </w:rPr>
        <w:t xml:space="preserve">: </w:t>
      </w:r>
      <w:r w:rsidR="00C206B8" w:rsidRPr="00604C59">
        <w:rPr>
          <w:rStyle w:val="s1"/>
          <w:rFonts w:ascii="Arial" w:hAnsi="Arial" w:cs="Arial"/>
        </w:rPr>
        <w:t>boost_system</w:t>
      </w:r>
      <w:r w:rsidR="00801D3F">
        <w:rPr>
          <w:rStyle w:val="s1"/>
          <w:rFonts w:ascii="Arial" w:hAnsi="Arial" w:cs="Arial"/>
        </w:rPr>
        <w:t xml:space="preserve">, boost_thread, and </w:t>
      </w:r>
      <w:r w:rsidR="00C206B8" w:rsidRPr="00604C59">
        <w:rPr>
          <w:rStyle w:val="s1"/>
          <w:rFonts w:ascii="Arial" w:hAnsi="Arial" w:cs="Arial"/>
        </w:rPr>
        <w:t>boost_chrono</w:t>
      </w:r>
      <w:r w:rsidR="00801D3F">
        <w:rPr>
          <w:rStyle w:val="s1"/>
          <w:rFonts w:ascii="Arial" w:hAnsi="Arial" w:cs="Arial"/>
        </w:rPr>
        <w:t>.</w:t>
      </w:r>
    </w:p>
    <w:p w14:paraId="5B44820E" w14:textId="06E4D09D" w:rsidR="009E2F5E" w:rsidRPr="00665E01" w:rsidRDefault="009E2F5E" w:rsidP="009E2F5E">
      <w:pPr>
        <w:pStyle w:val="Heading4"/>
        <w:rPr>
          <w:rFonts w:ascii="Arial" w:hAnsi="Arial" w:cs="Arial"/>
        </w:rPr>
      </w:pPr>
      <w:r w:rsidRPr="00665E01">
        <w:rPr>
          <w:rFonts w:ascii="Arial" w:hAnsi="Arial" w:cs="Arial"/>
        </w:rPr>
        <w:t xml:space="preserve"> lz</w:t>
      </w:r>
      <w:r w:rsidR="00B9353C" w:rsidRPr="00665E01">
        <w:rPr>
          <w:rFonts w:ascii="Arial" w:hAnsi="Arial" w:cs="Arial"/>
        </w:rPr>
        <w:t>4</w:t>
      </w:r>
    </w:p>
    <w:p w14:paraId="75CDD88F" w14:textId="77777777" w:rsidR="004B016E" w:rsidRDefault="004B016E" w:rsidP="004B016E">
      <w:pPr>
        <w:pStyle w:val="ListBullet"/>
        <w:numPr>
          <w:ilvl w:val="0"/>
          <w:numId w:val="0"/>
        </w:numPr>
        <w:jc w:val="left"/>
        <w:rPr>
          <w:rFonts w:ascii="Arial" w:hAnsi="Arial" w:cs="Arial"/>
        </w:rPr>
      </w:pPr>
    </w:p>
    <w:p w14:paraId="3111AB74" w14:textId="47734A72" w:rsidR="004B016E" w:rsidRDefault="004B016E" w:rsidP="004B016E">
      <w:pPr>
        <w:pStyle w:val="ListBullet"/>
        <w:numPr>
          <w:ilvl w:val="0"/>
          <w:numId w:val="0"/>
        </w:numPr>
        <w:jc w:val="left"/>
        <w:rPr>
          <w:rFonts w:ascii="Arial" w:hAnsi="Arial" w:cs="Arial"/>
        </w:rPr>
      </w:pPr>
      <w:r>
        <w:rPr>
          <w:rFonts w:ascii="Arial" w:hAnsi="Arial" w:cs="Arial"/>
        </w:rPr>
        <w:t>And finally, evio depends on the lz4 library for compressing data in the lz4 and gzip formats.</w:t>
      </w:r>
      <w:r w:rsidR="00704473">
        <w:rPr>
          <w:rFonts w:ascii="Arial" w:hAnsi="Arial" w:cs="Arial"/>
        </w:rPr>
        <w:t xml:space="preserve"> If it isn’t already available on your machine, it can be obtained from the lz4 repository on github.</w:t>
      </w:r>
    </w:p>
    <w:p w14:paraId="38C41E77" w14:textId="77777777" w:rsidR="00553293" w:rsidRDefault="00553293" w:rsidP="004B016E">
      <w:pPr>
        <w:pStyle w:val="ListBullet"/>
        <w:numPr>
          <w:ilvl w:val="0"/>
          <w:numId w:val="0"/>
        </w:numPr>
        <w:jc w:val="left"/>
        <w:rPr>
          <w:rFonts w:ascii="Arial" w:hAnsi="Arial" w:cs="Arial"/>
        </w:rPr>
      </w:pPr>
    </w:p>
    <w:p w14:paraId="6C8B2CA8" w14:textId="31AAA8DA" w:rsidR="00553293" w:rsidRPr="00CF19A9" w:rsidRDefault="00553293" w:rsidP="00877990">
      <w:pPr>
        <w:pStyle w:val="code"/>
        <w:numPr>
          <w:ilvl w:val="0"/>
          <w:numId w:val="30"/>
        </w:numPr>
        <w:rPr>
          <w:rStyle w:val="s1"/>
          <w:rFonts w:cs="Courier New"/>
          <w:szCs w:val="18"/>
        </w:rPr>
      </w:pPr>
      <w:r w:rsidRPr="00CF19A9">
        <w:rPr>
          <w:rStyle w:val="s1"/>
          <w:rFonts w:cs="Courier New"/>
          <w:szCs w:val="18"/>
        </w:rPr>
        <w:t xml:space="preserve">git clone </w:t>
      </w:r>
      <w:hyperlink r:id="rId16" w:history="1">
        <w:r w:rsidRPr="00FD0375">
          <w:rPr>
            <w:rStyle w:val="Hyperlink"/>
            <w:rFonts w:cs="Courier New"/>
            <w:szCs w:val="18"/>
          </w:rPr>
          <w:t>https://github.com/</w:t>
        </w:r>
        <w:r>
          <w:rPr>
            <w:rStyle w:val="Hyperlink"/>
            <w:rFonts w:cs="Courier New"/>
            <w:szCs w:val="18"/>
          </w:rPr>
          <w:t>lz4/lz4.git</w:t>
        </w:r>
      </w:hyperlink>
    </w:p>
    <w:p w14:paraId="323D25A3" w14:textId="6AE90BD1" w:rsidR="00553293" w:rsidRPr="00CF19A9" w:rsidRDefault="00553293" w:rsidP="00877990">
      <w:pPr>
        <w:pStyle w:val="code"/>
        <w:numPr>
          <w:ilvl w:val="0"/>
          <w:numId w:val="30"/>
        </w:numPr>
        <w:rPr>
          <w:rStyle w:val="s1"/>
          <w:rFonts w:cs="Courier New"/>
          <w:szCs w:val="18"/>
        </w:rPr>
      </w:pPr>
      <w:r w:rsidRPr="00CF19A9">
        <w:rPr>
          <w:rStyle w:val="s1"/>
          <w:rFonts w:cs="Courier New"/>
          <w:szCs w:val="18"/>
        </w:rPr>
        <w:t xml:space="preserve">cd </w:t>
      </w:r>
      <w:r>
        <w:rPr>
          <w:rStyle w:val="s1"/>
          <w:rFonts w:cs="Courier New"/>
          <w:szCs w:val="18"/>
        </w:rPr>
        <w:t>lz4</w:t>
      </w:r>
    </w:p>
    <w:p w14:paraId="6ED9BAC0" w14:textId="3D821E00" w:rsidR="00553293" w:rsidRPr="00CF19A9" w:rsidRDefault="00553293" w:rsidP="00877990">
      <w:pPr>
        <w:pStyle w:val="code"/>
        <w:numPr>
          <w:ilvl w:val="0"/>
          <w:numId w:val="30"/>
        </w:numPr>
        <w:rPr>
          <w:rStyle w:val="s1"/>
          <w:rFonts w:cs="Courier New"/>
          <w:szCs w:val="18"/>
        </w:rPr>
      </w:pPr>
      <w:r>
        <w:rPr>
          <w:rStyle w:val="s1"/>
          <w:rFonts w:cs="Courier New"/>
          <w:szCs w:val="18"/>
        </w:rPr>
        <w:t>make</w:t>
      </w:r>
    </w:p>
    <w:p w14:paraId="56D18363" w14:textId="1C67AEB2" w:rsidR="00553293" w:rsidRPr="00553293" w:rsidRDefault="00553293" w:rsidP="00877990">
      <w:pPr>
        <w:pStyle w:val="code"/>
        <w:numPr>
          <w:ilvl w:val="0"/>
          <w:numId w:val="30"/>
        </w:numPr>
        <w:rPr>
          <w:rStyle w:val="s1"/>
          <w:rFonts w:cs="Courier New"/>
          <w:szCs w:val="18"/>
        </w:rPr>
      </w:pPr>
      <w:r>
        <w:rPr>
          <w:rStyle w:val="s1"/>
          <w:rFonts w:cs="Courier New"/>
          <w:szCs w:val="18"/>
        </w:rPr>
        <w:t>make install</w:t>
      </w:r>
    </w:p>
    <w:p w14:paraId="533F32E8" w14:textId="77777777" w:rsidR="00C206B8" w:rsidRPr="00420151" w:rsidRDefault="00C206B8" w:rsidP="00C206B8">
      <w:pPr>
        <w:pStyle w:val="BodyText"/>
        <w:rPr>
          <w:rFonts w:ascii="Arial" w:hAnsi="Arial" w:cs="Arial"/>
        </w:rPr>
      </w:pPr>
    </w:p>
    <w:p w14:paraId="656C1B1D" w14:textId="7127D70E" w:rsidR="00665E01" w:rsidRPr="00665E01" w:rsidRDefault="00C206B8" w:rsidP="00665E01">
      <w:pPr>
        <w:pStyle w:val="Heading3"/>
        <w:rPr>
          <w:i w:val="0"/>
        </w:rPr>
      </w:pPr>
      <w:bookmarkStart w:id="48" w:name="_Toc193886131"/>
      <w:r w:rsidRPr="00420151">
        <w:rPr>
          <w:i w:val="0"/>
        </w:rPr>
        <w:t>Building</w:t>
      </w:r>
      <w:r w:rsidR="00161E51">
        <w:rPr>
          <w:i w:val="0"/>
        </w:rPr>
        <w:t xml:space="preserve"> C++ lib</w:t>
      </w:r>
      <w:bookmarkEnd w:id="48"/>
    </w:p>
    <w:p w14:paraId="5E462B59" w14:textId="7F46BCD6" w:rsidR="00C206B8" w:rsidRDefault="00C206B8" w:rsidP="00C206B8">
      <w:pPr>
        <w:jc w:val="left"/>
        <w:rPr>
          <w:rFonts w:ascii="Arial" w:hAnsi="Arial" w:cs="Arial"/>
        </w:rPr>
      </w:pPr>
      <w:r w:rsidRPr="00420151">
        <w:rPr>
          <w:rFonts w:ascii="Arial" w:hAnsi="Arial" w:cs="Arial"/>
        </w:rPr>
        <w:t xml:space="preserve">There are 2 different methods to build the C++ library and executables. The first uses </w:t>
      </w:r>
      <w:r w:rsidRPr="00E60B5A">
        <w:rPr>
          <w:rFonts w:ascii="Arial" w:hAnsi="Arial" w:cs="Arial"/>
          <w:b/>
        </w:rPr>
        <w:t>scons</w:t>
      </w:r>
      <w:r w:rsidRPr="00420151">
        <w:rPr>
          <w:rFonts w:ascii="Arial" w:hAnsi="Arial" w:cs="Arial"/>
        </w:rPr>
        <w:t xml:space="preserve">, a Python-based build software package which is available at </w:t>
      </w:r>
      <w:hyperlink r:id="rId17" w:history="1">
        <w:r w:rsidRPr="00420151">
          <w:rPr>
            <w:rStyle w:val="Hyperlink"/>
            <w:rFonts w:ascii="Arial" w:hAnsi="Arial" w:cs="Arial"/>
          </w:rPr>
          <w:t>https://scons.org</w:t>
        </w:r>
      </w:hyperlink>
      <w:r w:rsidRPr="00420151">
        <w:rPr>
          <w:rFonts w:ascii="Arial" w:hAnsi="Arial" w:cs="Arial"/>
        </w:rPr>
        <w:t xml:space="preserve"> . The second uses cmake and make.</w:t>
      </w:r>
      <w:r w:rsidR="001112C5">
        <w:rPr>
          <w:rFonts w:ascii="Arial" w:hAnsi="Arial" w:cs="Arial"/>
        </w:rPr>
        <w:t xml:space="preserve"> Also</w:t>
      </w:r>
      <w:r w:rsidR="00A815BC">
        <w:rPr>
          <w:rFonts w:ascii="Arial" w:hAnsi="Arial" w:cs="Arial"/>
        </w:rPr>
        <w:t>,</w:t>
      </w:r>
      <w:r w:rsidR="001112C5">
        <w:rPr>
          <w:rFonts w:ascii="Arial" w:hAnsi="Arial" w:cs="Arial"/>
        </w:rPr>
        <w:t xml:space="preserve"> be sure you’ve set the DISRUPTOR_CPP_HOME environmental variable.</w:t>
      </w:r>
    </w:p>
    <w:p w14:paraId="4191B4C8" w14:textId="77777777" w:rsidR="00BD0E93" w:rsidRPr="00420151" w:rsidRDefault="00BD0E93" w:rsidP="00C206B8">
      <w:pPr>
        <w:jc w:val="left"/>
        <w:rPr>
          <w:rFonts w:ascii="Arial" w:hAnsi="Arial" w:cs="Arial"/>
        </w:rPr>
      </w:pPr>
    </w:p>
    <w:p w14:paraId="44F9DAB6" w14:textId="4AAA1A95" w:rsidR="00C206B8" w:rsidRPr="00420151" w:rsidRDefault="0003672C" w:rsidP="00C206B8">
      <w:pPr>
        <w:pStyle w:val="Heading4"/>
        <w:rPr>
          <w:rFonts w:ascii="Arial" w:hAnsi="Arial" w:cs="Arial"/>
        </w:rPr>
      </w:pPr>
      <w:r>
        <w:rPr>
          <w:rFonts w:ascii="Arial" w:hAnsi="Arial" w:cs="Arial"/>
        </w:rPr>
        <w:t xml:space="preserve"> </w:t>
      </w:r>
      <w:r w:rsidR="00C206B8" w:rsidRPr="00420151">
        <w:rPr>
          <w:rFonts w:ascii="Arial" w:hAnsi="Arial" w:cs="Arial"/>
        </w:rPr>
        <w:t>Scons</w:t>
      </w:r>
    </w:p>
    <w:p w14:paraId="404848BE" w14:textId="77777777" w:rsidR="00C206B8" w:rsidRPr="00420151" w:rsidRDefault="00C206B8" w:rsidP="00C206B8">
      <w:pPr>
        <w:jc w:val="left"/>
        <w:rPr>
          <w:rFonts w:ascii="Arial" w:hAnsi="Arial" w:cs="Arial"/>
        </w:rPr>
      </w:pPr>
      <w:r w:rsidRPr="00420151">
        <w:rPr>
          <w:rFonts w:ascii="Arial" w:hAnsi="Arial" w:cs="Arial"/>
        </w:rPr>
        <w:t xml:space="preserve">To get a listing of all the local options available to the scons command, run </w:t>
      </w:r>
      <w:r w:rsidRPr="00420151">
        <w:rPr>
          <w:rFonts w:ascii="Arial" w:hAnsi="Arial" w:cs="Arial"/>
          <w:b/>
          <w:i/>
        </w:rPr>
        <w:t>scons -h</w:t>
      </w:r>
      <w:r w:rsidRPr="00420151">
        <w:rPr>
          <w:rFonts w:ascii="Arial" w:hAnsi="Arial" w:cs="Arial"/>
        </w:rPr>
        <w:t xml:space="preserve"> in the top-level directory to get this output:</w:t>
      </w:r>
    </w:p>
    <w:p w14:paraId="301B6596" w14:textId="77777777" w:rsidR="00C206B8" w:rsidRDefault="00C206B8" w:rsidP="00C206B8">
      <w:pPr>
        <w:jc w:val="left"/>
      </w:pPr>
    </w:p>
    <w:p w14:paraId="2614E6B0" w14:textId="77777777" w:rsidR="00C206B8" w:rsidRDefault="00C206B8" w:rsidP="00C206B8">
      <w:pPr>
        <w:pStyle w:val="code"/>
        <w:rPr>
          <w:sz w:val="23"/>
          <w:szCs w:val="23"/>
        </w:rPr>
      </w:pPr>
      <w:r>
        <w:rPr>
          <w:rStyle w:val="s1"/>
        </w:rPr>
        <w:t>-D</w:t>
      </w:r>
      <w:r>
        <w:rPr>
          <w:rStyle w:val="apple-converted-space"/>
        </w:rPr>
        <w:t xml:space="preserve">                  </w:t>
      </w:r>
      <w:r>
        <w:rPr>
          <w:rStyle w:val="s1"/>
        </w:rPr>
        <w:t>build from subdirectory of package</w:t>
      </w:r>
    </w:p>
    <w:p w14:paraId="0AE2B473" w14:textId="77777777" w:rsidR="00C206B8" w:rsidRDefault="00C206B8" w:rsidP="00C206B8">
      <w:pPr>
        <w:pStyle w:val="code"/>
      </w:pPr>
    </w:p>
    <w:p w14:paraId="36315055" w14:textId="77777777" w:rsidR="00C206B8" w:rsidRDefault="00C206B8" w:rsidP="00C206B8">
      <w:pPr>
        <w:pStyle w:val="code"/>
        <w:rPr>
          <w:rStyle w:val="s1"/>
        </w:rPr>
      </w:pPr>
      <w:r>
        <w:rPr>
          <w:rStyle w:val="s1"/>
        </w:rPr>
        <w:t>local scons OPTIONS:</w:t>
      </w:r>
    </w:p>
    <w:p w14:paraId="57C75926" w14:textId="31AF60C0" w:rsidR="00A815BC" w:rsidRDefault="00A815BC" w:rsidP="00C206B8">
      <w:pPr>
        <w:pStyle w:val="code"/>
      </w:pPr>
      <w:r>
        <w:rPr>
          <w:rStyle w:val="s1"/>
        </w:rPr>
        <w:t>--C                 compile C code only</w:t>
      </w:r>
    </w:p>
    <w:p w14:paraId="1CE39B55" w14:textId="77777777" w:rsidR="00C206B8" w:rsidRDefault="00C206B8" w:rsidP="00C206B8">
      <w:pPr>
        <w:pStyle w:val="code"/>
      </w:pPr>
      <w:r>
        <w:rPr>
          <w:rStyle w:val="s1"/>
        </w:rPr>
        <w:t xml:space="preserve">--dbg </w:t>
      </w:r>
      <w:r>
        <w:rPr>
          <w:rStyle w:val="apple-converted-space"/>
        </w:rPr>
        <w:t xml:space="preserve">              </w:t>
      </w:r>
      <w:r>
        <w:rPr>
          <w:rStyle w:val="s1"/>
        </w:rPr>
        <w:t>compile with debug flag</w:t>
      </w:r>
    </w:p>
    <w:p w14:paraId="62CAC62C" w14:textId="77777777" w:rsidR="00C206B8" w:rsidRDefault="00C206B8" w:rsidP="00C206B8">
      <w:pPr>
        <w:pStyle w:val="code"/>
      </w:pPr>
      <w:r>
        <w:rPr>
          <w:rStyle w:val="s1"/>
        </w:rPr>
        <w:t>--32bits</w:t>
      </w:r>
      <w:r>
        <w:rPr>
          <w:rStyle w:val="apple-converted-space"/>
        </w:rPr>
        <w:t xml:space="preserve">            </w:t>
      </w:r>
      <w:r>
        <w:rPr>
          <w:rStyle w:val="s1"/>
        </w:rPr>
        <w:t>compile 32bit libs &amp; executables on 64bit system</w:t>
      </w:r>
    </w:p>
    <w:p w14:paraId="18216BF7" w14:textId="77777777" w:rsidR="00C206B8" w:rsidRDefault="00C206B8" w:rsidP="00C206B8">
      <w:pPr>
        <w:pStyle w:val="code"/>
      </w:pPr>
      <w:r>
        <w:rPr>
          <w:rStyle w:val="s1"/>
        </w:rPr>
        <w:t>--prefix=&lt;dir&gt;</w:t>
      </w:r>
      <w:r>
        <w:rPr>
          <w:rStyle w:val="apple-converted-space"/>
        </w:rPr>
        <w:t xml:space="preserve">      </w:t>
      </w:r>
      <w:r>
        <w:rPr>
          <w:rStyle w:val="s1"/>
        </w:rPr>
        <w:t>use base directory &lt;dir&gt; when doing install</w:t>
      </w:r>
    </w:p>
    <w:p w14:paraId="55379E5F" w14:textId="7B2918AE" w:rsidR="00C206B8" w:rsidRDefault="00C206B8" w:rsidP="00C206B8">
      <w:pPr>
        <w:pStyle w:val="code"/>
      </w:pPr>
      <w:r>
        <w:rPr>
          <w:rStyle w:val="s1"/>
        </w:rPr>
        <w:t>--incdir=&lt;dir&gt;</w:t>
      </w:r>
      <w:r>
        <w:rPr>
          <w:rStyle w:val="apple-converted-space"/>
        </w:rPr>
        <w:t xml:space="preserve">      </w:t>
      </w:r>
      <w:r>
        <w:rPr>
          <w:rStyle w:val="s1"/>
        </w:rPr>
        <w:t>copy header</w:t>
      </w:r>
      <w:r w:rsidR="00772675">
        <w:rPr>
          <w:rStyle w:val="apple-converted-space"/>
        </w:rPr>
        <w:t xml:space="preserve"> </w:t>
      </w:r>
      <w:r>
        <w:rPr>
          <w:rStyle w:val="s1"/>
        </w:rPr>
        <w:t>files to directory &lt;dir&gt; when doing install</w:t>
      </w:r>
    </w:p>
    <w:p w14:paraId="51C392D4" w14:textId="77777777" w:rsidR="00C206B8" w:rsidRDefault="00C206B8" w:rsidP="00C206B8">
      <w:pPr>
        <w:pStyle w:val="code"/>
      </w:pPr>
      <w:r>
        <w:rPr>
          <w:rStyle w:val="s1"/>
        </w:rPr>
        <w:t>--libdir=&lt;dir&gt;</w:t>
      </w:r>
      <w:r>
        <w:rPr>
          <w:rStyle w:val="apple-converted-space"/>
        </w:rPr>
        <w:t xml:space="preserve">      </w:t>
      </w:r>
      <w:r>
        <w:rPr>
          <w:rStyle w:val="s1"/>
        </w:rPr>
        <w:t>copy library files to directory &lt;dir&gt; when doing install</w:t>
      </w:r>
    </w:p>
    <w:p w14:paraId="56E4B391" w14:textId="72A4C737" w:rsidR="00C206B8" w:rsidRDefault="00C206B8" w:rsidP="00C206B8">
      <w:pPr>
        <w:pStyle w:val="code"/>
      </w:pPr>
      <w:r>
        <w:rPr>
          <w:rStyle w:val="s1"/>
        </w:rPr>
        <w:t>--bindir=&lt;dir&gt;</w:t>
      </w:r>
      <w:r>
        <w:rPr>
          <w:rStyle w:val="apple-converted-space"/>
        </w:rPr>
        <w:t xml:space="preserve">      </w:t>
      </w:r>
      <w:r>
        <w:rPr>
          <w:rStyle w:val="s1"/>
        </w:rPr>
        <w:t>copy binary</w:t>
      </w:r>
      <w:r>
        <w:rPr>
          <w:rStyle w:val="apple-converted-space"/>
        </w:rPr>
        <w:t> </w:t>
      </w:r>
      <w:r>
        <w:rPr>
          <w:rStyle w:val="s1"/>
        </w:rPr>
        <w:t>files to directory &lt;dir&gt; when doing install</w:t>
      </w:r>
    </w:p>
    <w:p w14:paraId="1EC9B8BD" w14:textId="77777777" w:rsidR="00C206B8" w:rsidRDefault="00C206B8" w:rsidP="00C206B8">
      <w:pPr>
        <w:pStyle w:val="code"/>
      </w:pPr>
      <w:r>
        <w:rPr>
          <w:rStyle w:val="s1"/>
        </w:rPr>
        <w:t xml:space="preserve">install </w:t>
      </w:r>
      <w:r>
        <w:rPr>
          <w:rStyle w:val="apple-converted-space"/>
        </w:rPr>
        <w:t xml:space="preserve">            </w:t>
      </w:r>
      <w:r>
        <w:rPr>
          <w:rStyle w:val="s1"/>
        </w:rPr>
        <w:t>install libs, headers, and binaries</w:t>
      </w:r>
    </w:p>
    <w:p w14:paraId="3BC0F630" w14:textId="77777777" w:rsidR="00C206B8" w:rsidRDefault="00C206B8" w:rsidP="00C206B8">
      <w:pPr>
        <w:pStyle w:val="code"/>
      </w:pPr>
      <w:r>
        <w:rPr>
          <w:rStyle w:val="s1"/>
        </w:rPr>
        <w:t>install -c</w:t>
      </w:r>
      <w:r>
        <w:rPr>
          <w:rStyle w:val="apple-converted-space"/>
        </w:rPr>
        <w:t xml:space="preserve">          </w:t>
      </w:r>
      <w:r>
        <w:rPr>
          <w:rStyle w:val="s1"/>
        </w:rPr>
        <w:t>uninstall libs, headers, and binaries</w:t>
      </w:r>
    </w:p>
    <w:p w14:paraId="74B16CDF" w14:textId="455A1838" w:rsidR="00C206B8" w:rsidRDefault="00C206B8" w:rsidP="00C206B8">
      <w:pPr>
        <w:pStyle w:val="code"/>
      </w:pPr>
      <w:r>
        <w:rPr>
          <w:rStyle w:val="s1"/>
        </w:rPr>
        <w:t xml:space="preserve">doc </w:t>
      </w:r>
      <w:r>
        <w:rPr>
          <w:rStyle w:val="apple-converted-space"/>
        </w:rPr>
        <w:t xml:space="preserve">                </w:t>
      </w:r>
      <w:r>
        <w:rPr>
          <w:rStyle w:val="s1"/>
        </w:rPr>
        <w:t xml:space="preserve">create </w:t>
      </w:r>
      <w:r w:rsidR="003D1544">
        <w:rPr>
          <w:rStyle w:val="s1"/>
        </w:rPr>
        <w:t xml:space="preserve">doxygen and </w:t>
      </w:r>
      <w:r>
        <w:rPr>
          <w:rStyle w:val="s1"/>
        </w:rPr>
        <w:t>javadoc (in ./doc)</w:t>
      </w:r>
    </w:p>
    <w:p w14:paraId="55AA9442" w14:textId="2C5FFD74" w:rsidR="00C206B8" w:rsidRDefault="00C206B8" w:rsidP="00C206B8">
      <w:pPr>
        <w:pStyle w:val="code"/>
      </w:pPr>
      <w:r>
        <w:rPr>
          <w:rStyle w:val="s1"/>
        </w:rPr>
        <w:t xml:space="preserve">undoc </w:t>
      </w:r>
      <w:r>
        <w:rPr>
          <w:rStyle w:val="apple-converted-space"/>
        </w:rPr>
        <w:t xml:space="preserve">              </w:t>
      </w:r>
      <w:r>
        <w:rPr>
          <w:rStyle w:val="s1"/>
        </w:rPr>
        <w:t xml:space="preserve">remove </w:t>
      </w:r>
      <w:r w:rsidR="003D1544">
        <w:rPr>
          <w:rStyle w:val="s1"/>
        </w:rPr>
        <w:t xml:space="preserve">doxygen and </w:t>
      </w:r>
      <w:r>
        <w:rPr>
          <w:rStyle w:val="s1"/>
        </w:rPr>
        <w:t>javadoc (in ./doc)</w:t>
      </w:r>
    </w:p>
    <w:p w14:paraId="0C067B86" w14:textId="77777777" w:rsidR="00C206B8" w:rsidRDefault="00C206B8" w:rsidP="00C206B8">
      <w:pPr>
        <w:pStyle w:val="code"/>
      </w:pPr>
      <w:r>
        <w:rPr>
          <w:rStyle w:val="s1"/>
        </w:rPr>
        <w:t xml:space="preserve">tar </w:t>
      </w:r>
      <w:r>
        <w:rPr>
          <w:rStyle w:val="apple-converted-space"/>
        </w:rPr>
        <w:t xml:space="preserve">                </w:t>
      </w:r>
      <w:r>
        <w:rPr>
          <w:rStyle w:val="s1"/>
        </w:rPr>
        <w:t>create tar file (in ./tar)</w:t>
      </w:r>
    </w:p>
    <w:p w14:paraId="6FBD8B75" w14:textId="77777777" w:rsidR="00C206B8" w:rsidRDefault="00C206B8" w:rsidP="00C206B8">
      <w:pPr>
        <w:pStyle w:val="code"/>
      </w:pPr>
    </w:p>
    <w:p w14:paraId="559C0828" w14:textId="77777777" w:rsidR="00C206B8" w:rsidRDefault="00C206B8" w:rsidP="00C206B8">
      <w:pPr>
        <w:pStyle w:val="code"/>
      </w:pPr>
      <w:r>
        <w:rPr>
          <w:rStyle w:val="s1"/>
        </w:rPr>
        <w:t>Use scons -H for help about command-line options.</w:t>
      </w:r>
    </w:p>
    <w:p w14:paraId="5DF1BBB9" w14:textId="77777777" w:rsidR="00C206B8" w:rsidRDefault="00C206B8" w:rsidP="00C206B8">
      <w:pPr>
        <w:pStyle w:val="code"/>
      </w:pPr>
    </w:p>
    <w:p w14:paraId="1DBB9634" w14:textId="77777777" w:rsidR="00C206B8" w:rsidRDefault="00C206B8" w:rsidP="00C206B8">
      <w:pPr>
        <w:jc w:val="left"/>
      </w:pPr>
    </w:p>
    <w:p w14:paraId="407E153E" w14:textId="77777777" w:rsidR="00C206B8" w:rsidRDefault="00C206B8" w:rsidP="00C206B8">
      <w:pPr>
        <w:jc w:val="left"/>
        <w:rPr>
          <w:rFonts w:ascii="Arial" w:hAnsi="Arial" w:cs="Arial"/>
        </w:rPr>
      </w:pPr>
      <w:r w:rsidRPr="00D37F31">
        <w:rPr>
          <w:rFonts w:ascii="Arial" w:hAnsi="Arial" w:cs="Arial"/>
        </w:rPr>
        <w:t>Although this is fairly self-explanatory, executin</w:t>
      </w:r>
      <w:r>
        <w:rPr>
          <w:rFonts w:ascii="Arial" w:hAnsi="Arial" w:cs="Arial"/>
        </w:rPr>
        <w:t>g</w:t>
      </w:r>
    </w:p>
    <w:p w14:paraId="4CC89026" w14:textId="6E1D32BE" w:rsidR="00510D3B" w:rsidRDefault="00510D3B" w:rsidP="00510D3B">
      <w:pPr>
        <w:pStyle w:val="code"/>
        <w:ind w:left="0"/>
        <w:rPr>
          <w:rStyle w:val="s1"/>
          <w:rFonts w:cs="Courier New"/>
        </w:rPr>
      </w:pPr>
    </w:p>
    <w:p w14:paraId="4524970D" w14:textId="4F7D4C7C" w:rsidR="00E62FBA" w:rsidRDefault="00494117" w:rsidP="00877990">
      <w:pPr>
        <w:pStyle w:val="code"/>
        <w:numPr>
          <w:ilvl w:val="0"/>
          <w:numId w:val="28"/>
        </w:numPr>
        <w:rPr>
          <w:rStyle w:val="s1"/>
          <w:rFonts w:cs="Courier New"/>
        </w:rPr>
      </w:pPr>
      <w:r>
        <w:rPr>
          <w:rStyle w:val="s1"/>
          <w:rFonts w:cs="Courier New"/>
        </w:rPr>
        <w:t>use gcc/5.3</w:t>
      </w:r>
      <w:r w:rsidR="00E62FBA">
        <w:rPr>
          <w:rStyle w:val="s1"/>
          <w:rFonts w:cs="Courier New"/>
        </w:rPr>
        <w:t>.0</w:t>
      </w:r>
      <w:r w:rsidR="00C7068C">
        <w:rPr>
          <w:rStyle w:val="s1"/>
          <w:rFonts w:cs="Courier New"/>
        </w:rPr>
        <w:t xml:space="preserve">   # if on </w:t>
      </w:r>
      <w:r>
        <w:rPr>
          <w:rStyle w:val="s1"/>
          <w:rFonts w:cs="Courier New"/>
        </w:rPr>
        <w:t xml:space="preserve">CUE system with </w:t>
      </w:r>
      <w:r w:rsidR="00C7068C">
        <w:rPr>
          <w:rStyle w:val="s1"/>
          <w:rFonts w:cs="Courier New"/>
        </w:rPr>
        <w:t>Redhat 7</w:t>
      </w:r>
    </w:p>
    <w:p w14:paraId="27C3B5BA" w14:textId="77777777" w:rsidR="00E62FBA" w:rsidRDefault="00E62FBA" w:rsidP="00877990">
      <w:pPr>
        <w:pStyle w:val="code"/>
        <w:numPr>
          <w:ilvl w:val="0"/>
          <w:numId w:val="28"/>
        </w:numPr>
        <w:rPr>
          <w:rStyle w:val="s1"/>
          <w:rFonts w:cs="Courier New"/>
        </w:rPr>
      </w:pPr>
      <w:r w:rsidRPr="00BA4B06">
        <w:rPr>
          <w:rStyle w:val="s1"/>
          <w:rFonts w:cs="Courier New"/>
        </w:rPr>
        <w:t>cd &lt;</w:t>
      </w:r>
      <w:r>
        <w:rPr>
          <w:rStyle w:val="s1"/>
          <w:rFonts w:cs="Courier New"/>
        </w:rPr>
        <w:t xml:space="preserve">evio </w:t>
      </w:r>
      <w:r w:rsidRPr="00BA4B06">
        <w:rPr>
          <w:rStyle w:val="s1"/>
          <w:rFonts w:cs="Courier New"/>
        </w:rPr>
        <w:t>dir&gt;</w:t>
      </w:r>
    </w:p>
    <w:p w14:paraId="1F846C62" w14:textId="655E37AC" w:rsidR="00C206B8" w:rsidRPr="00BC4577" w:rsidRDefault="00510D3B" w:rsidP="00877990">
      <w:pPr>
        <w:pStyle w:val="code"/>
        <w:numPr>
          <w:ilvl w:val="0"/>
          <w:numId w:val="28"/>
        </w:numPr>
        <w:rPr>
          <w:rFonts w:cs="Courier New"/>
        </w:rPr>
      </w:pPr>
      <w:r w:rsidRPr="00D37F31">
        <w:t>scons</w:t>
      </w:r>
      <w:r>
        <w:t xml:space="preserve"> install</w:t>
      </w:r>
      <w:r w:rsidR="00BC4577">
        <w:t xml:space="preserve"> (</w:t>
      </w:r>
      <w:r w:rsidR="0009178E">
        <w:t xml:space="preserve">installs into $CODA </w:t>
      </w:r>
      <w:r w:rsidR="00BC4577">
        <w:t>or)</w:t>
      </w:r>
    </w:p>
    <w:p w14:paraId="326B4E05" w14:textId="48322DE8" w:rsidR="00BC4577" w:rsidRPr="00510D3B" w:rsidRDefault="00BC4577" w:rsidP="00877990">
      <w:pPr>
        <w:pStyle w:val="code"/>
        <w:numPr>
          <w:ilvl w:val="0"/>
          <w:numId w:val="28"/>
        </w:numPr>
        <w:rPr>
          <w:rFonts w:cs="Courier New"/>
        </w:rPr>
      </w:pPr>
      <w:r>
        <w:rPr>
          <w:rFonts w:cs="Courier New"/>
        </w:rPr>
        <w:lastRenderedPageBreak/>
        <w:t>scons –</w:t>
      </w:r>
      <w:r w:rsidR="00D9326D">
        <w:rPr>
          <w:rFonts w:cs="Courier New"/>
        </w:rPr>
        <w:t>-</w:t>
      </w:r>
      <w:r>
        <w:rPr>
          <w:rFonts w:cs="Courier New"/>
        </w:rPr>
        <w:t>prefix=/my/installation/directory install</w:t>
      </w:r>
    </w:p>
    <w:p w14:paraId="363E9CC1" w14:textId="77777777" w:rsidR="00C206B8" w:rsidRDefault="00C206B8" w:rsidP="00C206B8">
      <w:pPr>
        <w:ind w:firstLine="720"/>
        <w:jc w:val="left"/>
        <w:rPr>
          <w:rFonts w:ascii="Arial" w:hAnsi="Arial" w:cs="Arial"/>
          <w:b/>
          <w:i/>
        </w:rPr>
      </w:pPr>
    </w:p>
    <w:p w14:paraId="1B1077F3" w14:textId="5CAFF46F" w:rsidR="00C206B8" w:rsidRDefault="00C206B8" w:rsidP="00C206B8">
      <w:pPr>
        <w:jc w:val="left"/>
        <w:rPr>
          <w:rFonts w:ascii="Arial" w:hAnsi="Arial" w:cs="Arial"/>
        </w:rPr>
      </w:pPr>
      <w:r>
        <w:rPr>
          <w:rFonts w:ascii="Arial" w:hAnsi="Arial" w:cs="Arial"/>
        </w:rPr>
        <w:t>will</w:t>
      </w:r>
      <w:r w:rsidRPr="00D37F31">
        <w:rPr>
          <w:rFonts w:ascii="Arial" w:hAnsi="Arial" w:cs="Arial"/>
        </w:rPr>
        <w:t xml:space="preserve"> compile</w:t>
      </w:r>
      <w:r>
        <w:rPr>
          <w:rFonts w:ascii="Arial" w:hAnsi="Arial" w:cs="Arial"/>
        </w:rPr>
        <w:t xml:space="preserve"> and install</w:t>
      </w:r>
      <w:r w:rsidRPr="00D37F31">
        <w:rPr>
          <w:rFonts w:ascii="Arial" w:hAnsi="Arial" w:cs="Arial"/>
        </w:rPr>
        <w:t xml:space="preserve"> all the code. </w:t>
      </w:r>
      <w:r w:rsidR="00B123CB">
        <w:rPr>
          <w:rFonts w:ascii="Arial" w:hAnsi="Arial" w:cs="Arial"/>
        </w:rPr>
        <w:t>By default, a</w:t>
      </w:r>
      <w:r w:rsidRPr="00D37F31">
        <w:rPr>
          <w:rFonts w:ascii="Arial" w:hAnsi="Arial" w:cs="Arial"/>
        </w:rPr>
        <w:t xml:space="preserve">ll </w:t>
      </w:r>
      <w:r w:rsidR="00B123CB">
        <w:rPr>
          <w:rFonts w:ascii="Arial" w:hAnsi="Arial" w:cs="Arial"/>
        </w:rPr>
        <w:t>libraries, executables and includes</w:t>
      </w:r>
      <w:r w:rsidRPr="00D37F31">
        <w:rPr>
          <w:rFonts w:ascii="Arial" w:hAnsi="Arial" w:cs="Arial"/>
        </w:rPr>
        <w:t xml:space="preserve"> </w:t>
      </w:r>
      <w:r w:rsidR="00B123CB">
        <w:rPr>
          <w:rFonts w:ascii="Arial" w:hAnsi="Arial" w:cs="Arial"/>
        </w:rPr>
        <w:t>are</w:t>
      </w:r>
      <w:r w:rsidRPr="00D37F31">
        <w:rPr>
          <w:rFonts w:ascii="Arial" w:hAnsi="Arial" w:cs="Arial"/>
        </w:rPr>
        <w:t xml:space="preserve"> </w:t>
      </w:r>
      <w:r w:rsidR="008E03B9">
        <w:rPr>
          <w:rFonts w:ascii="Arial" w:hAnsi="Arial" w:cs="Arial"/>
        </w:rPr>
        <w:t>installed</w:t>
      </w:r>
      <w:r w:rsidRPr="00D37F31">
        <w:rPr>
          <w:rFonts w:ascii="Arial" w:hAnsi="Arial" w:cs="Arial"/>
        </w:rPr>
        <w:t xml:space="preserve"> </w:t>
      </w:r>
      <w:r w:rsidR="00B123CB">
        <w:rPr>
          <w:rFonts w:ascii="Arial" w:hAnsi="Arial" w:cs="Arial"/>
        </w:rPr>
        <w:t>under</w:t>
      </w:r>
      <w:r w:rsidRPr="00D37F31">
        <w:rPr>
          <w:rFonts w:ascii="Arial" w:hAnsi="Arial" w:cs="Arial"/>
        </w:rPr>
        <w:t xml:space="preserve"> the directory</w:t>
      </w:r>
      <w:r w:rsidR="00B123CB">
        <w:rPr>
          <w:rFonts w:ascii="Arial" w:hAnsi="Arial" w:cs="Arial"/>
        </w:rPr>
        <w:t xml:space="preserve"> given by the </w:t>
      </w:r>
      <w:r w:rsidR="00B123CB" w:rsidRPr="00B123CB">
        <w:rPr>
          <w:rFonts w:ascii="Arial" w:hAnsi="Arial" w:cs="Arial"/>
          <w:b/>
        </w:rPr>
        <w:t>CODA</w:t>
      </w:r>
      <w:r w:rsidR="00B123CB">
        <w:rPr>
          <w:rFonts w:ascii="Arial" w:hAnsi="Arial" w:cs="Arial"/>
        </w:rPr>
        <w:t xml:space="preserve"> env variable</w:t>
      </w:r>
      <w:r w:rsidRPr="00D37F31">
        <w:rPr>
          <w:rFonts w:ascii="Arial" w:hAnsi="Arial" w:cs="Arial"/>
        </w:rPr>
        <w:t>.</w:t>
      </w:r>
      <w:r w:rsidR="00B123CB">
        <w:rPr>
          <w:rFonts w:ascii="Arial" w:hAnsi="Arial" w:cs="Arial"/>
        </w:rPr>
        <w:t xml:space="preserve"> If the command line options –prefix, --incdir, --libdir, or –bindir are used, they take priority.</w:t>
      </w:r>
    </w:p>
    <w:p w14:paraId="30F437E9" w14:textId="77777777" w:rsidR="006646F2" w:rsidRDefault="006646F2" w:rsidP="00C206B8">
      <w:pPr>
        <w:jc w:val="left"/>
        <w:rPr>
          <w:rFonts w:ascii="Arial" w:hAnsi="Arial" w:cs="Arial"/>
        </w:rPr>
      </w:pPr>
    </w:p>
    <w:p w14:paraId="1B589C09" w14:textId="0B86C1B7" w:rsidR="00672957" w:rsidRDefault="006646F2" w:rsidP="00C206B8">
      <w:pPr>
        <w:jc w:val="left"/>
        <w:rPr>
          <w:rFonts w:ascii="Arial" w:hAnsi="Arial" w:cs="Arial"/>
        </w:rPr>
      </w:pPr>
      <w:r>
        <w:rPr>
          <w:rFonts w:ascii="Arial" w:hAnsi="Arial" w:cs="Arial"/>
        </w:rPr>
        <w:t>To compile a debug version</w:t>
      </w:r>
      <w:r w:rsidR="00672957">
        <w:rPr>
          <w:rFonts w:ascii="Arial" w:hAnsi="Arial" w:cs="Arial"/>
        </w:rPr>
        <w:t>, execute:</w:t>
      </w:r>
    </w:p>
    <w:p w14:paraId="4C8AFFDE" w14:textId="77777777" w:rsidR="00672957" w:rsidRDefault="00672957" w:rsidP="00C206B8">
      <w:pPr>
        <w:jc w:val="left"/>
        <w:rPr>
          <w:rFonts w:ascii="Arial" w:hAnsi="Arial" w:cs="Arial"/>
        </w:rPr>
      </w:pPr>
    </w:p>
    <w:p w14:paraId="61D664F7" w14:textId="4BD8C73C" w:rsidR="00C206B8" w:rsidRDefault="00672957" w:rsidP="00233D9F">
      <w:pPr>
        <w:pStyle w:val="code"/>
      </w:pPr>
      <w:r w:rsidRPr="00D37F31">
        <w:t>scons</w:t>
      </w:r>
      <w:r>
        <w:t xml:space="preserve"> install </w:t>
      </w:r>
      <w:r w:rsidR="00092250">
        <w:t>–</w:t>
      </w:r>
      <w:r>
        <w:t>dbg</w:t>
      </w:r>
    </w:p>
    <w:p w14:paraId="5E0537A7" w14:textId="5660160C" w:rsidR="00092250" w:rsidRDefault="00092250" w:rsidP="00233D9F">
      <w:pPr>
        <w:pStyle w:val="code"/>
      </w:pPr>
    </w:p>
    <w:p w14:paraId="3F3AAE9D" w14:textId="7EBBF2D8" w:rsidR="00092250" w:rsidRDefault="00A56B66" w:rsidP="00A56B66">
      <w:pPr>
        <w:pStyle w:val="BodyText"/>
        <w:rPr>
          <w:rFonts w:ascii="Arial" w:hAnsi="Arial" w:cs="Arial"/>
        </w:rPr>
      </w:pPr>
      <w:r w:rsidRPr="00632C96">
        <w:rPr>
          <w:rFonts w:ascii="Arial" w:hAnsi="Arial" w:cs="Arial"/>
        </w:rPr>
        <w:t xml:space="preserve">Using scons will probably mean you’ll need to modify </w:t>
      </w:r>
      <w:r w:rsidR="00E54A4C" w:rsidRPr="00632C96">
        <w:rPr>
          <w:rFonts w:ascii="Arial" w:hAnsi="Arial" w:cs="Arial"/>
        </w:rPr>
        <w:t xml:space="preserve">the </w:t>
      </w:r>
      <w:r w:rsidRPr="00632C96">
        <w:rPr>
          <w:rFonts w:ascii="Arial" w:hAnsi="Arial" w:cs="Arial"/>
        </w:rPr>
        <w:t xml:space="preserve">SConstruct </w:t>
      </w:r>
      <w:r w:rsidR="00E54A4C" w:rsidRPr="00632C96">
        <w:rPr>
          <w:rFonts w:ascii="Arial" w:hAnsi="Arial" w:cs="Arial"/>
        </w:rPr>
        <w:t xml:space="preserve">file </w:t>
      </w:r>
      <w:r w:rsidRPr="00632C96">
        <w:rPr>
          <w:rFonts w:ascii="Arial" w:hAnsi="Arial" w:cs="Arial"/>
        </w:rPr>
        <w:t>in order to get the correct paths to include files, compile flags, link flags and libraries to link against.</w:t>
      </w:r>
    </w:p>
    <w:p w14:paraId="0B605124" w14:textId="77777777" w:rsidR="00B72E4A" w:rsidRPr="00632C96" w:rsidRDefault="00B72E4A" w:rsidP="00A56B66">
      <w:pPr>
        <w:pStyle w:val="BodyText"/>
        <w:rPr>
          <w:rFonts w:ascii="Arial" w:hAnsi="Arial" w:cs="Arial"/>
        </w:rPr>
      </w:pPr>
    </w:p>
    <w:p w14:paraId="1A7B2597" w14:textId="553CDA5A" w:rsidR="00C206B8" w:rsidRPr="003D5A5D" w:rsidRDefault="00D21F55" w:rsidP="003D5A5D">
      <w:pPr>
        <w:pStyle w:val="Heading4"/>
        <w:rPr>
          <w:rFonts w:ascii="Arial" w:hAnsi="Arial" w:cs="Arial"/>
        </w:rPr>
      </w:pPr>
      <w:r>
        <w:rPr>
          <w:rFonts w:ascii="Arial" w:hAnsi="Arial" w:cs="Arial"/>
        </w:rPr>
        <w:t xml:space="preserve"> </w:t>
      </w:r>
      <w:r w:rsidR="00F33A59" w:rsidRPr="00D21F55">
        <w:rPr>
          <w:rFonts w:ascii="Arial" w:hAnsi="Arial" w:cs="Arial"/>
        </w:rPr>
        <w:t>Cmake</w:t>
      </w:r>
    </w:p>
    <w:p w14:paraId="09E62AEF" w14:textId="77777777" w:rsidR="0069479A" w:rsidRDefault="00E54A4C" w:rsidP="001873A9">
      <w:pPr>
        <w:jc w:val="left"/>
        <w:rPr>
          <w:rFonts w:ascii="Arial" w:hAnsi="Arial" w:cs="Arial"/>
        </w:rPr>
      </w:pPr>
      <w:r w:rsidRPr="003E7381">
        <w:rPr>
          <w:rFonts w:ascii="Arial" w:hAnsi="Arial" w:cs="Arial"/>
          <w:b/>
        </w:rPr>
        <w:t>Preferable to scons, cmake is the best way to compile evio</w:t>
      </w:r>
      <w:r>
        <w:rPr>
          <w:rFonts w:ascii="Arial" w:hAnsi="Arial" w:cs="Arial"/>
        </w:rPr>
        <w:t>. Experience shows that cmake is simpler</w:t>
      </w:r>
      <w:r w:rsidR="004547FC">
        <w:rPr>
          <w:rFonts w:ascii="Arial" w:hAnsi="Arial" w:cs="Arial"/>
        </w:rPr>
        <w:t>, more powerful</w:t>
      </w:r>
      <w:r>
        <w:rPr>
          <w:rFonts w:ascii="Arial" w:hAnsi="Arial" w:cs="Arial"/>
        </w:rPr>
        <w:t xml:space="preserve"> and more complete than scons. </w:t>
      </w:r>
      <w:r w:rsidR="007F41F1">
        <w:rPr>
          <w:rFonts w:ascii="Arial" w:hAnsi="Arial" w:cs="Arial"/>
        </w:rPr>
        <w:t xml:space="preserve">If the disruptor library is not immediately accessible, cmake can automatically fetch and build it. </w:t>
      </w:r>
      <w:r>
        <w:rPr>
          <w:rFonts w:ascii="Arial" w:hAnsi="Arial" w:cs="Arial"/>
        </w:rPr>
        <w:t>C</w:t>
      </w:r>
      <w:r w:rsidR="00417BD0">
        <w:rPr>
          <w:rFonts w:ascii="Arial" w:hAnsi="Arial" w:cs="Arial"/>
        </w:rPr>
        <w:t>make us</w:t>
      </w:r>
      <w:r>
        <w:rPr>
          <w:rFonts w:ascii="Arial" w:hAnsi="Arial" w:cs="Arial"/>
        </w:rPr>
        <w:t>es</w:t>
      </w:r>
      <w:r w:rsidR="00417BD0">
        <w:rPr>
          <w:rFonts w:ascii="Arial" w:hAnsi="Arial" w:cs="Arial"/>
        </w:rPr>
        <w:t xml:space="preserve"> the included CMakeLists.txt file.</w:t>
      </w:r>
    </w:p>
    <w:p w14:paraId="3739610F" w14:textId="77777777" w:rsidR="0069479A" w:rsidRDefault="0069479A" w:rsidP="001873A9">
      <w:pPr>
        <w:jc w:val="left"/>
        <w:rPr>
          <w:rFonts w:ascii="Arial" w:hAnsi="Arial" w:cs="Arial"/>
        </w:rPr>
      </w:pPr>
    </w:p>
    <w:p w14:paraId="37339155" w14:textId="6006E57A" w:rsidR="001873A9" w:rsidRDefault="00417BD0" w:rsidP="001873A9">
      <w:pPr>
        <w:jc w:val="left"/>
        <w:rPr>
          <w:rFonts w:ascii="Arial" w:hAnsi="Arial" w:cs="Arial"/>
        </w:rPr>
      </w:pPr>
      <w:r>
        <w:rPr>
          <w:rFonts w:ascii="Arial" w:hAnsi="Arial" w:cs="Arial"/>
        </w:rPr>
        <w:t>To build the C and C++ libraries and executable</w:t>
      </w:r>
      <w:r w:rsidR="00211832">
        <w:rPr>
          <w:rFonts w:ascii="Arial" w:hAnsi="Arial" w:cs="Arial"/>
        </w:rPr>
        <w:t>s, start with</w:t>
      </w:r>
      <w:r>
        <w:rPr>
          <w:rFonts w:ascii="Arial" w:hAnsi="Arial" w:cs="Arial"/>
        </w:rPr>
        <w:t>:</w:t>
      </w:r>
    </w:p>
    <w:p w14:paraId="5AE1F2DF" w14:textId="77777777" w:rsidR="00214B8A" w:rsidRDefault="00214B8A" w:rsidP="001873A9">
      <w:pPr>
        <w:jc w:val="left"/>
        <w:rPr>
          <w:rFonts w:ascii="Arial" w:hAnsi="Arial" w:cs="Arial"/>
        </w:rPr>
      </w:pPr>
    </w:p>
    <w:p w14:paraId="12FFA90B" w14:textId="7CD8FA92" w:rsidR="00214B8A" w:rsidRPr="00BA4B06" w:rsidRDefault="00282009" w:rsidP="002673EC">
      <w:pPr>
        <w:pStyle w:val="code"/>
        <w:numPr>
          <w:ilvl w:val="0"/>
          <w:numId w:val="25"/>
        </w:numPr>
        <w:rPr>
          <w:rStyle w:val="Hyperlink"/>
          <w:rFonts w:cs="Courier New"/>
          <w:color w:val="auto"/>
          <w:u w:val="none"/>
        </w:rPr>
      </w:pPr>
      <w:r w:rsidRPr="00BA4B06">
        <w:rPr>
          <w:rStyle w:val="s1"/>
          <w:rFonts w:cs="Courier New"/>
        </w:rPr>
        <w:t>cd &lt;</w:t>
      </w:r>
      <w:r w:rsidR="00BA4B06">
        <w:rPr>
          <w:rStyle w:val="s1"/>
          <w:rFonts w:cs="Courier New"/>
        </w:rPr>
        <w:t xml:space="preserve">evio </w:t>
      </w:r>
      <w:r w:rsidRPr="00BA4B06">
        <w:rPr>
          <w:rStyle w:val="s1"/>
          <w:rFonts w:cs="Courier New"/>
        </w:rPr>
        <w:t>dir&gt;</w:t>
      </w:r>
    </w:p>
    <w:p w14:paraId="7504B7BA" w14:textId="230B32A0" w:rsidR="00214B8A" w:rsidRPr="00BA4B06" w:rsidRDefault="00282009" w:rsidP="002673EC">
      <w:pPr>
        <w:pStyle w:val="code"/>
        <w:numPr>
          <w:ilvl w:val="0"/>
          <w:numId w:val="25"/>
        </w:numPr>
        <w:rPr>
          <w:rStyle w:val="Hyperlink"/>
          <w:rFonts w:cs="Courier New"/>
          <w:color w:val="auto"/>
          <w:u w:val="none"/>
        </w:rPr>
      </w:pPr>
      <w:r w:rsidRPr="00BA4B06">
        <w:rPr>
          <w:rStyle w:val="Hyperlink"/>
          <w:rFonts w:cs="Courier New"/>
          <w:color w:val="auto"/>
          <w:u w:val="none"/>
        </w:rPr>
        <w:t>mkdir build</w:t>
      </w:r>
    </w:p>
    <w:p w14:paraId="7FA1DD38" w14:textId="039E5809" w:rsidR="00282009" w:rsidRDefault="00282009" w:rsidP="002673EC">
      <w:pPr>
        <w:pStyle w:val="code"/>
        <w:numPr>
          <w:ilvl w:val="0"/>
          <w:numId w:val="25"/>
        </w:numPr>
        <w:rPr>
          <w:rStyle w:val="Hyperlink"/>
          <w:rFonts w:cs="Courier New"/>
          <w:color w:val="auto"/>
          <w:u w:val="none"/>
        </w:rPr>
      </w:pPr>
      <w:r w:rsidRPr="00BA4B06">
        <w:rPr>
          <w:rStyle w:val="Hyperlink"/>
          <w:rFonts w:cs="Courier New"/>
          <w:color w:val="auto"/>
          <w:u w:val="none"/>
        </w:rPr>
        <w:t>cd build</w:t>
      </w:r>
    </w:p>
    <w:p w14:paraId="6CA3F528" w14:textId="6900FFF5" w:rsidR="00211832" w:rsidRDefault="00211832" w:rsidP="00211832">
      <w:pPr>
        <w:pStyle w:val="code"/>
        <w:rPr>
          <w:rStyle w:val="Hyperlink"/>
          <w:rFonts w:cs="Courier New"/>
          <w:color w:val="auto"/>
          <w:u w:val="none"/>
        </w:rPr>
      </w:pPr>
    </w:p>
    <w:p w14:paraId="0CD45383" w14:textId="28728CA8" w:rsidR="00211832" w:rsidRDefault="00211832" w:rsidP="00211832">
      <w:pPr>
        <w:jc w:val="left"/>
        <w:rPr>
          <w:rFonts w:ascii="Arial" w:hAnsi="Arial" w:cs="Arial"/>
        </w:rPr>
      </w:pPr>
      <w:r>
        <w:rPr>
          <w:rFonts w:ascii="Arial" w:hAnsi="Arial" w:cs="Arial"/>
        </w:rPr>
        <w:t>At this point, several choices can be made</w:t>
      </w:r>
      <w:r w:rsidR="00B361CB">
        <w:rPr>
          <w:rFonts w:ascii="Arial" w:hAnsi="Arial" w:cs="Arial"/>
        </w:rPr>
        <w:t>.</w:t>
      </w:r>
    </w:p>
    <w:p w14:paraId="555CF07C" w14:textId="6982997D" w:rsidR="00211832" w:rsidRDefault="00211832" w:rsidP="00211832">
      <w:pPr>
        <w:jc w:val="left"/>
        <w:rPr>
          <w:rFonts w:ascii="Arial" w:hAnsi="Arial" w:cs="Arial"/>
        </w:rPr>
      </w:pPr>
    </w:p>
    <w:p w14:paraId="52474573" w14:textId="558DAC96" w:rsidR="00211832" w:rsidRDefault="00B361CB" w:rsidP="00211832">
      <w:pPr>
        <w:jc w:val="left"/>
        <w:rPr>
          <w:rFonts w:ascii="Arial" w:hAnsi="Arial" w:cs="Arial"/>
        </w:rPr>
      </w:pPr>
      <w:r>
        <w:rPr>
          <w:rFonts w:ascii="Arial" w:hAnsi="Arial" w:cs="Arial"/>
        </w:rPr>
        <w:t>E</w:t>
      </w:r>
      <w:r w:rsidR="00211832" w:rsidRPr="00211832">
        <w:rPr>
          <w:rFonts w:ascii="Arial" w:hAnsi="Arial" w:cs="Arial"/>
        </w:rPr>
        <w:t xml:space="preserve">vio </w:t>
      </w:r>
      <w:r>
        <w:rPr>
          <w:rFonts w:ascii="Arial" w:hAnsi="Arial" w:cs="Arial"/>
        </w:rPr>
        <w:t>will</w:t>
      </w:r>
      <w:r w:rsidR="00211832" w:rsidRPr="00211832">
        <w:rPr>
          <w:rFonts w:ascii="Arial" w:hAnsi="Arial" w:cs="Arial"/>
        </w:rPr>
        <w:t xml:space="preserve"> </w:t>
      </w:r>
      <w:r>
        <w:rPr>
          <w:rFonts w:ascii="Arial" w:hAnsi="Arial" w:cs="Arial"/>
        </w:rPr>
        <w:t>fetch and compile</w:t>
      </w:r>
      <w:r w:rsidR="00211832" w:rsidRPr="00211832">
        <w:rPr>
          <w:rFonts w:ascii="Arial" w:hAnsi="Arial" w:cs="Arial"/>
        </w:rPr>
        <w:t xml:space="preserve"> its own copy of the Disruptor</w:t>
      </w:r>
      <w:r>
        <w:rPr>
          <w:rFonts w:ascii="Arial" w:hAnsi="Arial" w:cs="Arial"/>
        </w:rPr>
        <w:t xml:space="preserve"> if neither of the environmental variables</w:t>
      </w:r>
      <w:r w:rsidR="00265368">
        <w:rPr>
          <w:rFonts w:ascii="Arial" w:hAnsi="Arial" w:cs="Arial"/>
        </w:rPr>
        <w:t xml:space="preserve"> pointing to an existing Disruptor repository</w:t>
      </w:r>
      <w:r>
        <w:rPr>
          <w:rFonts w:ascii="Arial" w:hAnsi="Arial" w:cs="Arial"/>
        </w:rPr>
        <w:t>, DISRUPTOR_CPP_DIR or DISRUPTOR_CPP_HOME</w:t>
      </w:r>
      <w:r w:rsidR="00265368">
        <w:rPr>
          <w:rFonts w:ascii="Arial" w:hAnsi="Arial" w:cs="Arial"/>
        </w:rPr>
        <w:t xml:space="preserve">, </w:t>
      </w:r>
      <w:r>
        <w:rPr>
          <w:rFonts w:ascii="Arial" w:hAnsi="Arial" w:cs="Arial"/>
        </w:rPr>
        <w:t>is defined.</w:t>
      </w:r>
      <w:r w:rsidRPr="00B361CB">
        <w:rPr>
          <w:rFonts w:ascii="Arial" w:hAnsi="Arial" w:cs="Arial"/>
        </w:rPr>
        <w:t xml:space="preserve"> </w:t>
      </w:r>
      <w:r>
        <w:rPr>
          <w:rFonts w:ascii="Arial" w:hAnsi="Arial" w:cs="Arial"/>
        </w:rPr>
        <w:t xml:space="preserve">If </w:t>
      </w:r>
      <w:r w:rsidR="00265368">
        <w:rPr>
          <w:rFonts w:ascii="Arial" w:hAnsi="Arial" w:cs="Arial"/>
        </w:rPr>
        <w:t>an existing repository can be found</w:t>
      </w:r>
      <w:r>
        <w:rPr>
          <w:rFonts w:ascii="Arial" w:hAnsi="Arial" w:cs="Arial"/>
        </w:rPr>
        <w:t>, it will use the includes and libs found there. Simply do:</w:t>
      </w:r>
    </w:p>
    <w:p w14:paraId="591F40E6" w14:textId="77777777" w:rsidR="00211832" w:rsidRPr="00211832" w:rsidRDefault="00211832" w:rsidP="00211832">
      <w:pPr>
        <w:ind w:left="1080"/>
        <w:jc w:val="left"/>
        <w:rPr>
          <w:rFonts w:ascii="Arial" w:hAnsi="Arial" w:cs="Arial"/>
        </w:rPr>
      </w:pPr>
    </w:p>
    <w:p w14:paraId="51094544" w14:textId="6E010576" w:rsidR="00214B8A" w:rsidRDefault="00282009" w:rsidP="002673EC">
      <w:pPr>
        <w:pStyle w:val="code"/>
        <w:numPr>
          <w:ilvl w:val="0"/>
          <w:numId w:val="25"/>
        </w:numPr>
        <w:rPr>
          <w:rStyle w:val="Hyperlink"/>
          <w:rFonts w:cs="Courier New"/>
          <w:color w:val="auto"/>
          <w:u w:val="none"/>
        </w:rPr>
      </w:pPr>
      <w:r w:rsidRPr="00BA4B06">
        <w:rPr>
          <w:rStyle w:val="Hyperlink"/>
          <w:rFonts w:cs="Courier New"/>
          <w:color w:val="auto"/>
          <w:u w:val="none"/>
        </w:rPr>
        <w:t>cmake ..</w:t>
      </w:r>
    </w:p>
    <w:p w14:paraId="383B6C4A" w14:textId="5AB6266D" w:rsidR="00B361CB" w:rsidRDefault="00B361CB" w:rsidP="00B361CB">
      <w:pPr>
        <w:pStyle w:val="code"/>
        <w:rPr>
          <w:rStyle w:val="Hyperlink"/>
          <w:rFonts w:cs="Courier New"/>
          <w:color w:val="auto"/>
          <w:u w:val="none"/>
        </w:rPr>
      </w:pPr>
    </w:p>
    <w:p w14:paraId="5141A956" w14:textId="7D0E0032" w:rsidR="00B361CB" w:rsidRDefault="000A45E3" w:rsidP="00B361CB">
      <w:pPr>
        <w:jc w:val="left"/>
        <w:rPr>
          <w:rFonts w:ascii="Arial" w:hAnsi="Arial" w:cs="Arial"/>
        </w:rPr>
      </w:pPr>
      <w:r>
        <w:rPr>
          <w:rFonts w:ascii="Arial" w:hAnsi="Arial" w:cs="Arial"/>
        </w:rPr>
        <w:t xml:space="preserve">To define </w:t>
      </w:r>
      <w:r w:rsidR="0049602B">
        <w:rPr>
          <w:rFonts w:ascii="Arial" w:hAnsi="Arial" w:cs="Arial"/>
        </w:rPr>
        <w:t xml:space="preserve">the Disruptor location </w:t>
      </w:r>
      <w:r>
        <w:rPr>
          <w:rFonts w:ascii="Arial" w:hAnsi="Arial" w:cs="Arial"/>
        </w:rPr>
        <w:t>on the command line:</w:t>
      </w:r>
    </w:p>
    <w:p w14:paraId="71836DF7" w14:textId="5A1E90F2" w:rsidR="000A45E3" w:rsidRDefault="000A45E3" w:rsidP="00B361CB">
      <w:pPr>
        <w:jc w:val="left"/>
        <w:rPr>
          <w:rFonts w:ascii="Arial" w:hAnsi="Arial" w:cs="Arial"/>
        </w:rPr>
      </w:pPr>
    </w:p>
    <w:p w14:paraId="0FFD55FB" w14:textId="363E63BD" w:rsidR="00282009" w:rsidRPr="000A45E3" w:rsidRDefault="000A45E3" w:rsidP="00877990">
      <w:pPr>
        <w:pStyle w:val="code"/>
        <w:numPr>
          <w:ilvl w:val="0"/>
          <w:numId w:val="38"/>
        </w:numPr>
      </w:pPr>
      <w:r>
        <w:rPr>
          <w:rStyle w:val="Hyperlink"/>
          <w:rFonts w:cs="Courier New"/>
          <w:color w:val="auto"/>
          <w:u w:val="none"/>
        </w:rPr>
        <w:t>c</w:t>
      </w:r>
      <w:r w:rsidR="00B27937" w:rsidRPr="000A45E3">
        <w:rPr>
          <w:rStyle w:val="Hyperlink"/>
          <w:rFonts w:cs="Courier New"/>
          <w:color w:val="auto"/>
          <w:u w:val="none"/>
        </w:rPr>
        <w:t>make</w:t>
      </w:r>
      <w:r>
        <w:rPr>
          <w:rStyle w:val="Hyperlink"/>
          <w:rFonts w:cs="Courier New"/>
          <w:color w:val="auto"/>
          <w:u w:val="none"/>
        </w:rPr>
        <w:t xml:space="preserve"> .. -D</w:t>
      </w:r>
      <w:r w:rsidRPr="000A45E3">
        <w:t>DISRUPTOR_CPP_HOME</w:t>
      </w:r>
      <w:r w:rsidR="00A51EE1">
        <w:t>=&lt;dir</w:t>
      </w:r>
      <w:r w:rsidR="00072AD7">
        <w:t>&gt; or</w:t>
      </w:r>
    </w:p>
    <w:p w14:paraId="6C1CC2FA" w14:textId="319FB3C7" w:rsidR="00072AD7" w:rsidRPr="000A45E3" w:rsidRDefault="00072AD7" w:rsidP="00877990">
      <w:pPr>
        <w:pStyle w:val="code"/>
        <w:numPr>
          <w:ilvl w:val="0"/>
          <w:numId w:val="47"/>
        </w:numPr>
      </w:pPr>
      <w:r>
        <w:rPr>
          <w:rStyle w:val="Hyperlink"/>
          <w:rFonts w:cs="Courier New"/>
          <w:color w:val="auto"/>
          <w:u w:val="none"/>
        </w:rPr>
        <w:t>c</w:t>
      </w:r>
      <w:r w:rsidRPr="000A45E3">
        <w:rPr>
          <w:rStyle w:val="Hyperlink"/>
          <w:rFonts w:cs="Courier New"/>
          <w:color w:val="auto"/>
          <w:u w:val="none"/>
        </w:rPr>
        <w:t>make</w:t>
      </w:r>
      <w:r>
        <w:rPr>
          <w:rStyle w:val="Hyperlink"/>
          <w:rFonts w:cs="Courier New"/>
          <w:color w:val="auto"/>
          <w:u w:val="none"/>
        </w:rPr>
        <w:t xml:space="preserve"> .. -D</w:t>
      </w:r>
      <w:r w:rsidRPr="000A45E3">
        <w:t>DISRUPTOR_CPP_</w:t>
      </w:r>
      <w:r>
        <w:t>DIR=&lt;dir&gt;</w:t>
      </w:r>
    </w:p>
    <w:p w14:paraId="713364B2" w14:textId="4A4EA28A" w:rsidR="0058547D" w:rsidRDefault="0058547D" w:rsidP="00BA4B06">
      <w:pPr>
        <w:pStyle w:val="code"/>
      </w:pPr>
    </w:p>
    <w:p w14:paraId="35AFC8E3" w14:textId="0154DCD0" w:rsidR="00A51EE1" w:rsidRDefault="00A51EE1" w:rsidP="00A51EE1">
      <w:pPr>
        <w:jc w:val="left"/>
        <w:rPr>
          <w:rFonts w:ascii="Arial" w:hAnsi="Arial" w:cs="Arial"/>
        </w:rPr>
      </w:pPr>
      <w:r>
        <w:rPr>
          <w:rFonts w:ascii="Arial" w:hAnsi="Arial" w:cs="Arial"/>
        </w:rPr>
        <w:t>To force Disruptor to be used from an exis</w:t>
      </w:r>
      <w:r w:rsidR="00871F30">
        <w:rPr>
          <w:rFonts w:ascii="Arial" w:hAnsi="Arial" w:cs="Arial"/>
        </w:rPr>
        <w:t>t</w:t>
      </w:r>
      <w:r>
        <w:rPr>
          <w:rFonts w:ascii="Arial" w:hAnsi="Arial" w:cs="Arial"/>
        </w:rPr>
        <w:t>ing local directory:</w:t>
      </w:r>
    </w:p>
    <w:p w14:paraId="33BA7393" w14:textId="77777777" w:rsidR="00A51EE1" w:rsidRDefault="00A51EE1" w:rsidP="00A51EE1">
      <w:pPr>
        <w:jc w:val="left"/>
        <w:rPr>
          <w:rFonts w:ascii="Arial" w:hAnsi="Arial" w:cs="Arial"/>
        </w:rPr>
      </w:pPr>
    </w:p>
    <w:p w14:paraId="12F09058" w14:textId="326FDB6A" w:rsidR="00A51EE1" w:rsidRPr="000A45E3" w:rsidRDefault="00A51EE1" w:rsidP="00877990">
      <w:pPr>
        <w:pStyle w:val="code"/>
        <w:numPr>
          <w:ilvl w:val="0"/>
          <w:numId w:val="39"/>
        </w:numPr>
      </w:pPr>
      <w:r>
        <w:rPr>
          <w:rStyle w:val="Hyperlink"/>
          <w:rFonts w:cs="Courier New"/>
          <w:color w:val="auto"/>
          <w:u w:val="none"/>
        </w:rPr>
        <w:t>c</w:t>
      </w:r>
      <w:r w:rsidRPr="000A45E3">
        <w:rPr>
          <w:rStyle w:val="Hyperlink"/>
          <w:rFonts w:cs="Courier New"/>
          <w:color w:val="auto"/>
          <w:u w:val="none"/>
        </w:rPr>
        <w:t>make</w:t>
      </w:r>
      <w:r>
        <w:rPr>
          <w:rStyle w:val="Hyperlink"/>
          <w:rFonts w:cs="Courier New"/>
          <w:color w:val="auto"/>
          <w:u w:val="none"/>
        </w:rPr>
        <w:t xml:space="preserve"> .. </w:t>
      </w:r>
      <w:r w:rsidRPr="00A51EE1">
        <w:t>-DDISRUPTOR_ALLOW_FETCH=OFF</w:t>
      </w:r>
      <w:r>
        <w:rPr>
          <w:rStyle w:val="Hyperlink"/>
          <w:rFonts w:cs="Courier New"/>
          <w:color w:val="auto"/>
          <w:u w:val="none"/>
        </w:rPr>
        <w:t xml:space="preserve"> -D</w:t>
      </w:r>
      <w:r w:rsidRPr="000A45E3">
        <w:t>DISRUPTOR_CPP_HOME</w:t>
      </w:r>
      <w:r>
        <w:t>=&lt;dir&gt;</w:t>
      </w:r>
    </w:p>
    <w:p w14:paraId="45BE6EDC" w14:textId="77777777" w:rsidR="00A51EE1" w:rsidRDefault="00A51EE1" w:rsidP="00E84DA6">
      <w:pPr>
        <w:pStyle w:val="code"/>
        <w:ind w:left="0"/>
      </w:pPr>
    </w:p>
    <w:p w14:paraId="441CD584" w14:textId="28946851" w:rsidR="00E84DA6" w:rsidRDefault="00E84DA6" w:rsidP="007522E5">
      <w:pPr>
        <w:pStyle w:val="HTMLPreformatted"/>
        <w:shd w:val="clear" w:color="auto" w:fill="FFFFFF"/>
        <w:rPr>
          <w:rFonts w:ascii="Arial" w:hAnsi="Arial" w:cs="Arial"/>
          <w:sz w:val="24"/>
          <w:szCs w:val="24"/>
        </w:rPr>
      </w:pPr>
      <w:r w:rsidRPr="007522E5">
        <w:rPr>
          <w:rFonts w:ascii="Arial" w:hAnsi="Arial" w:cs="Arial"/>
          <w:sz w:val="24"/>
          <w:szCs w:val="24"/>
        </w:rPr>
        <w:t xml:space="preserve">When using </w:t>
      </w:r>
      <w:r w:rsidR="00500F58">
        <w:rPr>
          <w:rFonts w:ascii="Arial" w:hAnsi="Arial" w:cs="Arial"/>
          <w:sz w:val="24"/>
          <w:szCs w:val="24"/>
        </w:rPr>
        <w:t>C</w:t>
      </w:r>
      <w:r w:rsidRPr="007522E5">
        <w:rPr>
          <w:rFonts w:ascii="Arial" w:hAnsi="Arial" w:cs="Arial"/>
          <w:sz w:val="24"/>
          <w:szCs w:val="24"/>
        </w:rPr>
        <w:t xml:space="preserve">++17 and later, </w:t>
      </w:r>
      <w:r w:rsidR="007522E5" w:rsidRPr="007522E5">
        <w:rPr>
          <w:rFonts w:ascii="Arial" w:hAnsi="Arial" w:cs="Arial"/>
          <w:color w:val="38492E"/>
          <w:sz w:val="24"/>
          <w:szCs w:val="24"/>
        </w:rPr>
        <w:t>#include &lt;filesystem&gt;</w:t>
      </w:r>
      <w:r w:rsidR="007522E5">
        <w:rPr>
          <w:rFonts w:ascii="Arial" w:hAnsi="Arial" w:cs="Arial"/>
          <w:color w:val="38492E"/>
          <w:sz w:val="24"/>
          <w:szCs w:val="24"/>
        </w:rPr>
        <w:t xml:space="preserve"> can be used to access </w:t>
      </w:r>
      <w:r w:rsidRPr="007522E5">
        <w:rPr>
          <w:rFonts w:ascii="Arial" w:hAnsi="Arial" w:cs="Arial"/>
          <w:sz w:val="24"/>
          <w:szCs w:val="24"/>
        </w:rPr>
        <w:t xml:space="preserve">the routines in std::filesystem to deal with the local file system. This can be turned on by defining </w:t>
      </w:r>
      <w:r w:rsidRPr="00500F58">
        <w:rPr>
          <w:rFonts w:ascii="Arial" w:hAnsi="Arial" w:cs="Arial"/>
          <w:iCs/>
          <w:sz w:val="24"/>
          <w:szCs w:val="24"/>
        </w:rPr>
        <w:t>USE_FILESYSTEMLIB</w:t>
      </w:r>
      <w:r w:rsidRPr="007522E5">
        <w:rPr>
          <w:rFonts w:ascii="Arial" w:hAnsi="Arial" w:cs="Arial"/>
          <w:sz w:val="24"/>
          <w:szCs w:val="24"/>
        </w:rPr>
        <w:t xml:space="preserve"> when running cmake.</w:t>
      </w:r>
    </w:p>
    <w:p w14:paraId="2299DE6A" w14:textId="77777777" w:rsidR="007522E5" w:rsidRPr="007522E5" w:rsidRDefault="007522E5" w:rsidP="007522E5">
      <w:pPr>
        <w:pStyle w:val="HTMLPreformatted"/>
        <w:shd w:val="clear" w:color="auto" w:fill="FFFFFF"/>
        <w:rPr>
          <w:rFonts w:ascii="Arial" w:hAnsi="Arial" w:cs="Arial"/>
          <w:sz w:val="24"/>
          <w:szCs w:val="24"/>
        </w:rPr>
      </w:pPr>
    </w:p>
    <w:p w14:paraId="4B765767" w14:textId="28913ED7" w:rsidR="00E84DA6" w:rsidRPr="000A45E3" w:rsidRDefault="00E84DA6" w:rsidP="00877990">
      <w:pPr>
        <w:pStyle w:val="code"/>
        <w:numPr>
          <w:ilvl w:val="0"/>
          <w:numId w:val="40"/>
        </w:numPr>
      </w:pPr>
      <w:r>
        <w:rPr>
          <w:rStyle w:val="Hyperlink"/>
          <w:rFonts w:cs="Courier New"/>
          <w:color w:val="auto"/>
          <w:u w:val="none"/>
        </w:rPr>
        <w:t>c</w:t>
      </w:r>
      <w:r w:rsidRPr="000A45E3">
        <w:rPr>
          <w:rStyle w:val="Hyperlink"/>
          <w:rFonts w:cs="Courier New"/>
          <w:color w:val="auto"/>
          <w:u w:val="none"/>
        </w:rPr>
        <w:t>make</w:t>
      </w:r>
      <w:r>
        <w:rPr>
          <w:rStyle w:val="Hyperlink"/>
          <w:rFonts w:cs="Courier New"/>
          <w:color w:val="auto"/>
          <w:u w:val="none"/>
        </w:rPr>
        <w:t xml:space="preserve"> ..</w:t>
      </w:r>
      <w:r>
        <w:t xml:space="preserve"> -DUSE_FILESYSTEMLIB=ON</w:t>
      </w:r>
      <w:r w:rsidR="007522E5">
        <w:t xml:space="preserve"> …</w:t>
      </w:r>
    </w:p>
    <w:p w14:paraId="49EE4712" w14:textId="148AF364" w:rsidR="00E84DA6" w:rsidRPr="005C494A" w:rsidRDefault="00136CE0" w:rsidP="0058547D">
      <w:pPr>
        <w:pStyle w:val="BodyText"/>
        <w:rPr>
          <w:rFonts w:ascii="Arial" w:hAnsi="Arial" w:cs="Arial"/>
        </w:rPr>
      </w:pPr>
      <w:r w:rsidRPr="005C494A">
        <w:rPr>
          <w:rFonts w:ascii="Arial" w:hAnsi="Arial" w:cs="Arial"/>
        </w:rPr>
        <w:lastRenderedPageBreak/>
        <w:t xml:space="preserve">In addition, </w:t>
      </w:r>
      <w:r w:rsidR="005C494A" w:rsidRPr="005C494A">
        <w:rPr>
          <w:rFonts w:ascii="Arial" w:hAnsi="Arial" w:cs="Arial"/>
        </w:rPr>
        <w:t>one can c</w:t>
      </w:r>
      <w:r w:rsidR="005C494A" w:rsidRPr="005C494A">
        <w:rPr>
          <w:rFonts w:ascii="Arial" w:hAnsi="Arial" w:cs="Arial"/>
          <w:bCs/>
        </w:rPr>
        <w:t>reate</w:t>
      </w:r>
      <w:r w:rsidR="005C494A" w:rsidRPr="005C494A">
        <w:rPr>
          <w:rFonts w:ascii="Arial" w:hAnsi="Arial" w:cs="Arial"/>
          <w:b/>
          <w:bCs/>
        </w:rPr>
        <w:t xml:space="preserve"> evioConfig.cmake </w:t>
      </w:r>
      <w:r w:rsidR="005C494A" w:rsidRPr="005C494A">
        <w:rPr>
          <w:rFonts w:ascii="Arial" w:hAnsi="Arial" w:cs="Arial"/>
          <w:bCs/>
        </w:rPr>
        <w:t>during install</w:t>
      </w:r>
      <w:r w:rsidR="005C494A" w:rsidRPr="003E7381">
        <w:rPr>
          <w:rFonts w:ascii="Arial" w:hAnsi="Arial" w:cs="Arial"/>
        </w:rPr>
        <w:t xml:space="preserve">. This allows users </w:t>
      </w:r>
      <w:r w:rsidR="005C494A">
        <w:rPr>
          <w:rFonts w:ascii="Arial" w:hAnsi="Arial" w:cs="Arial"/>
        </w:rPr>
        <w:t xml:space="preserve">to </w:t>
      </w:r>
      <w:r w:rsidR="005C494A" w:rsidRPr="003E7381">
        <w:rPr>
          <w:rFonts w:ascii="Arial" w:hAnsi="Arial" w:cs="Arial"/>
        </w:rPr>
        <w:t>simply use</w:t>
      </w:r>
      <w:r w:rsidR="005C494A" w:rsidRPr="005C494A">
        <w:rPr>
          <w:rFonts w:ascii="Arial" w:hAnsi="Arial" w:cs="Arial"/>
        </w:rPr>
        <w:t> find_package(evio) </w:t>
      </w:r>
      <w:r w:rsidR="005C494A" w:rsidRPr="003E7381">
        <w:rPr>
          <w:rFonts w:ascii="Arial" w:hAnsi="Arial" w:cs="Arial"/>
        </w:rPr>
        <w:t>in their CMake setups</w:t>
      </w:r>
      <w:r w:rsidR="005C494A">
        <w:rPr>
          <w:rFonts w:ascii="Arial" w:hAnsi="Arial" w:cs="Arial"/>
        </w:rPr>
        <w:t>.</w:t>
      </w:r>
    </w:p>
    <w:p w14:paraId="311AB29B" w14:textId="77777777" w:rsidR="00E84DA6" w:rsidRDefault="00E84DA6" w:rsidP="0058547D">
      <w:pPr>
        <w:pStyle w:val="BodyText"/>
        <w:rPr>
          <w:rFonts w:ascii="Arial" w:hAnsi="Arial" w:cs="Arial"/>
        </w:rPr>
      </w:pPr>
    </w:p>
    <w:p w14:paraId="63577141" w14:textId="20F18C67" w:rsidR="006A0985" w:rsidRDefault="00E84DA6" w:rsidP="0058547D">
      <w:pPr>
        <w:pStyle w:val="BodyText"/>
        <w:rPr>
          <w:rFonts w:ascii="Arial" w:hAnsi="Arial" w:cs="Arial"/>
        </w:rPr>
      </w:pPr>
      <w:r>
        <w:rPr>
          <w:rFonts w:ascii="Arial" w:hAnsi="Arial" w:cs="Arial"/>
        </w:rPr>
        <w:t xml:space="preserve">If </w:t>
      </w:r>
      <w:r w:rsidR="00103FFE">
        <w:rPr>
          <w:rFonts w:ascii="Arial" w:hAnsi="Arial" w:cs="Arial"/>
        </w:rPr>
        <w:t xml:space="preserve">you happen to be building on an older version of linux, such as </w:t>
      </w:r>
      <w:r w:rsidR="00A520A9">
        <w:rPr>
          <w:rFonts w:ascii="Arial" w:hAnsi="Arial" w:cs="Arial"/>
        </w:rPr>
        <w:t>redhat 7</w:t>
      </w:r>
      <w:r w:rsidR="00103FFE">
        <w:rPr>
          <w:rFonts w:ascii="Arial" w:hAnsi="Arial" w:cs="Arial"/>
        </w:rPr>
        <w:t>, you’ll need to make sure your g++ is at least version 5. This may look like</w:t>
      </w:r>
      <w:r w:rsidR="00FF4E87">
        <w:rPr>
          <w:rFonts w:ascii="Arial" w:hAnsi="Arial" w:cs="Arial"/>
        </w:rPr>
        <w:t>:</w:t>
      </w:r>
    </w:p>
    <w:p w14:paraId="6DA409E8" w14:textId="77777777" w:rsidR="00645EF6" w:rsidRDefault="00645EF6" w:rsidP="00645EF6">
      <w:pPr>
        <w:pStyle w:val="code"/>
      </w:pPr>
    </w:p>
    <w:p w14:paraId="4C640899" w14:textId="3078B604" w:rsidR="005E6FE3" w:rsidRPr="006A0985" w:rsidRDefault="006A0985" w:rsidP="00877990">
      <w:pPr>
        <w:pStyle w:val="code"/>
        <w:numPr>
          <w:ilvl w:val="0"/>
          <w:numId w:val="41"/>
        </w:numPr>
        <w:ind w:left="720"/>
        <w:rPr>
          <w:rFonts w:cs="Courier New"/>
        </w:rPr>
      </w:pPr>
      <w:r w:rsidRPr="006A0985">
        <w:rPr>
          <w:rStyle w:val="Hyperlink"/>
          <w:rFonts w:cs="Courier New"/>
          <w:color w:val="auto"/>
          <w:u w:val="none"/>
        </w:rPr>
        <w:t>cmake ..</w:t>
      </w:r>
      <w:r>
        <w:t xml:space="preserve">  </w:t>
      </w:r>
      <w:r w:rsidR="00A520A9" w:rsidRPr="006A0985">
        <w:rPr>
          <w:color w:val="24292E"/>
        </w:rPr>
        <w:t>-DCMAKE_C_COMPILER=/apps/gcc/5.3</w:t>
      </w:r>
      <w:r w:rsidR="00FF4E87" w:rsidRPr="006A0985">
        <w:rPr>
          <w:color w:val="24292E"/>
        </w:rPr>
        <w:t>.0/bin/gcc</w:t>
      </w:r>
    </w:p>
    <w:p w14:paraId="66AE430F" w14:textId="570128EB" w:rsidR="00FF4E87" w:rsidRPr="00BA4B06" w:rsidRDefault="006A0985" w:rsidP="006A0985">
      <w:pPr>
        <w:pStyle w:val="code"/>
        <w:ind w:left="720" w:firstLine="720"/>
        <w:rPr>
          <w:rStyle w:val="Hyperlink"/>
          <w:rFonts w:cs="Courier New"/>
          <w:color w:val="auto"/>
          <w:u w:val="none"/>
        </w:rPr>
      </w:pPr>
      <w:r>
        <w:rPr>
          <w:color w:val="24292E"/>
        </w:rPr>
        <w:t xml:space="preserve">   </w:t>
      </w:r>
      <w:r w:rsidR="00FF4E87" w:rsidRPr="002D7C6F">
        <w:rPr>
          <w:color w:val="24292E"/>
        </w:rPr>
        <w:t>-D</w:t>
      </w:r>
      <w:r w:rsidR="00A520A9">
        <w:rPr>
          <w:color w:val="24292E"/>
        </w:rPr>
        <w:t>CMAKE_CXX_COMPILER=/apps/gcc/5.3</w:t>
      </w:r>
      <w:r w:rsidR="00FF4E87" w:rsidRPr="002D7C6F">
        <w:rPr>
          <w:color w:val="24292E"/>
        </w:rPr>
        <w:t>.0/bin/g+</w:t>
      </w:r>
      <w:r w:rsidR="00FF4E87">
        <w:rPr>
          <w:color w:val="24292E"/>
        </w:rPr>
        <w:t>+</w:t>
      </w:r>
      <w:r>
        <w:rPr>
          <w:color w:val="24292E"/>
        </w:rPr>
        <w:t xml:space="preserve"> …</w:t>
      </w:r>
    </w:p>
    <w:p w14:paraId="3A022F4E" w14:textId="77777777" w:rsidR="006A0985" w:rsidRDefault="006A0985" w:rsidP="0058547D">
      <w:pPr>
        <w:pStyle w:val="BodyText"/>
        <w:rPr>
          <w:rFonts w:ascii="Arial" w:hAnsi="Arial" w:cs="Arial"/>
        </w:rPr>
      </w:pPr>
    </w:p>
    <w:p w14:paraId="440FFDC2" w14:textId="491CF5DA" w:rsidR="00F54D1C" w:rsidRDefault="0049153F" w:rsidP="0058547D">
      <w:pPr>
        <w:pStyle w:val="BodyText"/>
        <w:rPr>
          <w:rFonts w:ascii="Arial" w:hAnsi="Arial" w:cs="Arial"/>
        </w:rPr>
      </w:pPr>
      <w:r>
        <w:rPr>
          <w:rFonts w:ascii="Arial" w:hAnsi="Arial" w:cs="Arial"/>
        </w:rPr>
        <w:t xml:space="preserve">To build only C code, place </w:t>
      </w:r>
      <w:r w:rsidRPr="00225E40">
        <w:rPr>
          <w:rFonts w:ascii="Arial" w:hAnsi="Arial" w:cs="Arial"/>
          <w:b/>
        </w:rPr>
        <w:t>–DC_ONLY=1</w:t>
      </w:r>
      <w:r>
        <w:rPr>
          <w:rFonts w:ascii="Arial" w:hAnsi="Arial" w:cs="Arial"/>
        </w:rPr>
        <w:t xml:space="preserve"> on the cmake command line</w:t>
      </w:r>
      <w:r w:rsidR="00AD72DB">
        <w:rPr>
          <w:rFonts w:ascii="Arial" w:hAnsi="Arial" w:cs="Arial"/>
        </w:rPr>
        <w:t>:</w:t>
      </w:r>
    </w:p>
    <w:p w14:paraId="77108DAD" w14:textId="77777777" w:rsidR="00645EF6" w:rsidRDefault="00645EF6" w:rsidP="00645EF6">
      <w:pPr>
        <w:pStyle w:val="code"/>
      </w:pPr>
    </w:p>
    <w:p w14:paraId="472F58EA" w14:textId="4F5F76AB" w:rsidR="00F54D1C" w:rsidRPr="000A45E3" w:rsidRDefault="00F54D1C" w:rsidP="00877990">
      <w:pPr>
        <w:pStyle w:val="code"/>
        <w:numPr>
          <w:ilvl w:val="0"/>
          <w:numId w:val="43"/>
        </w:numPr>
      </w:pPr>
      <w:r>
        <w:rPr>
          <w:rStyle w:val="Hyperlink"/>
          <w:rFonts w:cs="Courier New"/>
          <w:color w:val="auto"/>
          <w:u w:val="none"/>
        </w:rPr>
        <w:t>c</w:t>
      </w:r>
      <w:r w:rsidRPr="000A45E3">
        <w:rPr>
          <w:rStyle w:val="Hyperlink"/>
          <w:rFonts w:cs="Courier New"/>
          <w:color w:val="auto"/>
          <w:u w:val="none"/>
        </w:rPr>
        <w:t>make</w:t>
      </w:r>
      <w:r>
        <w:rPr>
          <w:rStyle w:val="Hyperlink"/>
          <w:rFonts w:cs="Courier New"/>
          <w:color w:val="auto"/>
          <w:u w:val="none"/>
        </w:rPr>
        <w:t xml:space="preserve"> ..</w:t>
      </w:r>
      <w:r>
        <w:t xml:space="preserve"> -DC_ONLY=</w:t>
      </w:r>
      <w:r w:rsidR="00407799">
        <w:t xml:space="preserve">1 </w:t>
      </w:r>
      <w:r>
        <w:t>…</w:t>
      </w:r>
    </w:p>
    <w:p w14:paraId="27FD9AFB" w14:textId="77777777" w:rsidR="00F54D1C" w:rsidRDefault="00F54D1C" w:rsidP="0058547D">
      <w:pPr>
        <w:pStyle w:val="BodyText"/>
        <w:rPr>
          <w:rFonts w:ascii="Arial" w:hAnsi="Arial" w:cs="Arial"/>
        </w:rPr>
      </w:pPr>
    </w:p>
    <w:p w14:paraId="199C37DD" w14:textId="51180BC0" w:rsidR="00407799" w:rsidRDefault="00407799" w:rsidP="00407799">
      <w:pPr>
        <w:pStyle w:val="BodyText"/>
        <w:rPr>
          <w:rFonts w:ascii="Arial" w:hAnsi="Arial" w:cs="Arial"/>
        </w:rPr>
      </w:pPr>
      <w:r>
        <w:rPr>
          <w:rFonts w:ascii="Arial" w:hAnsi="Arial" w:cs="Arial"/>
        </w:rPr>
        <w:t xml:space="preserve">To build all the examples as well as libs and programs, place </w:t>
      </w:r>
      <w:r w:rsidRPr="00225E40">
        <w:rPr>
          <w:rFonts w:ascii="Arial" w:hAnsi="Arial" w:cs="Arial"/>
          <w:b/>
        </w:rPr>
        <w:t>–DMAKE_EXAMPLES=1</w:t>
      </w:r>
      <w:r>
        <w:rPr>
          <w:rFonts w:ascii="Arial" w:hAnsi="Arial" w:cs="Arial"/>
        </w:rPr>
        <w:t xml:space="preserve"> on the cmake command line.</w:t>
      </w:r>
    </w:p>
    <w:p w14:paraId="22879FCA" w14:textId="77777777" w:rsidR="00645EF6" w:rsidRDefault="00645EF6" w:rsidP="00645EF6">
      <w:pPr>
        <w:pStyle w:val="code"/>
      </w:pPr>
    </w:p>
    <w:p w14:paraId="1917DC0D" w14:textId="05ACC066" w:rsidR="00407799" w:rsidRPr="000A45E3" w:rsidRDefault="00407799" w:rsidP="00877990">
      <w:pPr>
        <w:pStyle w:val="code"/>
        <w:numPr>
          <w:ilvl w:val="0"/>
          <w:numId w:val="44"/>
        </w:numPr>
      </w:pPr>
      <w:r>
        <w:rPr>
          <w:rStyle w:val="Hyperlink"/>
          <w:rFonts w:cs="Courier New"/>
          <w:color w:val="auto"/>
          <w:u w:val="none"/>
        </w:rPr>
        <w:t>c</w:t>
      </w:r>
      <w:r w:rsidRPr="000A45E3">
        <w:rPr>
          <w:rStyle w:val="Hyperlink"/>
          <w:rFonts w:cs="Courier New"/>
          <w:color w:val="auto"/>
          <w:u w:val="none"/>
        </w:rPr>
        <w:t>make</w:t>
      </w:r>
      <w:r>
        <w:rPr>
          <w:rStyle w:val="Hyperlink"/>
          <w:rFonts w:cs="Courier New"/>
          <w:color w:val="auto"/>
          <w:u w:val="none"/>
        </w:rPr>
        <w:t xml:space="preserve"> ..</w:t>
      </w:r>
      <w:r>
        <w:t xml:space="preserve"> -DMAKE_EXAMPLES=1 …</w:t>
      </w:r>
    </w:p>
    <w:p w14:paraId="015B34DB" w14:textId="77777777" w:rsidR="00CC51B8" w:rsidRDefault="00CC51B8" w:rsidP="00F54D1C">
      <w:pPr>
        <w:pStyle w:val="BodyText"/>
        <w:rPr>
          <w:rFonts w:ascii="Arial" w:hAnsi="Arial" w:cs="Arial"/>
        </w:rPr>
      </w:pPr>
    </w:p>
    <w:p w14:paraId="61BA9520" w14:textId="4809D675" w:rsidR="0007480A" w:rsidRDefault="0007480A" w:rsidP="0007480A">
      <w:pPr>
        <w:pStyle w:val="BodyText"/>
        <w:rPr>
          <w:rFonts w:ascii="Arial" w:hAnsi="Arial" w:cs="Arial"/>
        </w:rPr>
      </w:pPr>
      <w:r>
        <w:rPr>
          <w:rFonts w:ascii="Arial" w:hAnsi="Arial" w:cs="Arial"/>
        </w:rPr>
        <w:t>One can also define the directory in which to install the resulting libs, includes and executables upon compilation:</w:t>
      </w:r>
    </w:p>
    <w:p w14:paraId="3C752AAF" w14:textId="77777777" w:rsidR="00645EF6" w:rsidRDefault="00645EF6" w:rsidP="00645EF6">
      <w:pPr>
        <w:pStyle w:val="code"/>
      </w:pPr>
    </w:p>
    <w:p w14:paraId="4DF7D0BB" w14:textId="745D1298" w:rsidR="0007480A" w:rsidRPr="000A45E3" w:rsidRDefault="0007480A" w:rsidP="00877990">
      <w:pPr>
        <w:pStyle w:val="code"/>
        <w:numPr>
          <w:ilvl w:val="0"/>
          <w:numId w:val="45"/>
        </w:numPr>
      </w:pPr>
      <w:r>
        <w:rPr>
          <w:rStyle w:val="Hyperlink"/>
          <w:rFonts w:cs="Courier New"/>
          <w:color w:val="auto"/>
          <w:u w:val="none"/>
        </w:rPr>
        <w:t>c</w:t>
      </w:r>
      <w:r w:rsidRPr="000A45E3">
        <w:rPr>
          <w:rStyle w:val="Hyperlink"/>
          <w:rFonts w:cs="Courier New"/>
          <w:color w:val="auto"/>
          <w:u w:val="none"/>
        </w:rPr>
        <w:t>make</w:t>
      </w:r>
      <w:r>
        <w:rPr>
          <w:rStyle w:val="Hyperlink"/>
          <w:rFonts w:cs="Courier New"/>
          <w:color w:val="auto"/>
          <w:u w:val="none"/>
        </w:rPr>
        <w:t xml:space="preserve"> .. </w:t>
      </w:r>
      <w:r>
        <w:t>-DINSTALL=&lt;my_installation_dir&gt; …</w:t>
      </w:r>
    </w:p>
    <w:p w14:paraId="370F632F" w14:textId="77777777" w:rsidR="0007480A" w:rsidRDefault="0007480A" w:rsidP="0007480A">
      <w:pPr>
        <w:pStyle w:val="BodyText"/>
        <w:rPr>
          <w:rFonts w:ascii="Arial" w:hAnsi="Arial" w:cs="Arial"/>
        </w:rPr>
      </w:pPr>
    </w:p>
    <w:p w14:paraId="645CE654" w14:textId="75F34FCA" w:rsidR="0007480A" w:rsidRDefault="0007480A" w:rsidP="0007480A">
      <w:pPr>
        <w:pStyle w:val="BodyText"/>
        <w:rPr>
          <w:rFonts w:ascii="Arial" w:hAnsi="Arial" w:cs="Arial"/>
        </w:rPr>
      </w:pPr>
      <w:r>
        <w:rPr>
          <w:rFonts w:ascii="Arial" w:hAnsi="Arial" w:cs="Arial"/>
        </w:rPr>
        <w:t>So, for compiling C++ code while fetching the Disruptor and making examples, one might do something like:</w:t>
      </w:r>
    </w:p>
    <w:p w14:paraId="1248FEE2" w14:textId="77777777" w:rsidR="00645EF6" w:rsidRDefault="00645EF6" w:rsidP="00645EF6">
      <w:pPr>
        <w:pStyle w:val="code"/>
      </w:pPr>
    </w:p>
    <w:p w14:paraId="5AFCFFB4" w14:textId="77777777" w:rsidR="0007480A" w:rsidRPr="000A45E3" w:rsidRDefault="0007480A" w:rsidP="00877990">
      <w:pPr>
        <w:pStyle w:val="code"/>
        <w:numPr>
          <w:ilvl w:val="0"/>
          <w:numId w:val="46"/>
        </w:numPr>
      </w:pPr>
      <w:r>
        <w:rPr>
          <w:rStyle w:val="Hyperlink"/>
          <w:rFonts w:cs="Courier New"/>
          <w:color w:val="auto"/>
          <w:u w:val="none"/>
        </w:rPr>
        <w:t>c</w:t>
      </w:r>
      <w:r w:rsidRPr="000A45E3">
        <w:rPr>
          <w:rStyle w:val="Hyperlink"/>
          <w:rFonts w:cs="Courier New"/>
          <w:color w:val="auto"/>
          <w:u w:val="none"/>
        </w:rPr>
        <w:t>make</w:t>
      </w:r>
      <w:r>
        <w:rPr>
          <w:rStyle w:val="Hyperlink"/>
          <w:rFonts w:cs="Courier New"/>
          <w:color w:val="auto"/>
          <w:u w:val="none"/>
        </w:rPr>
        <w:t xml:space="preserve"> .. </w:t>
      </w:r>
      <w:r>
        <w:t>-DMAKE_EXAMPLES=1</w:t>
      </w:r>
    </w:p>
    <w:p w14:paraId="3C2CF50F" w14:textId="77777777" w:rsidR="00CC51B8" w:rsidRDefault="00CC51B8" w:rsidP="00CC51B8">
      <w:pPr>
        <w:pStyle w:val="BodyText"/>
        <w:rPr>
          <w:rFonts w:ascii="Arial" w:hAnsi="Arial" w:cs="Arial"/>
        </w:rPr>
      </w:pPr>
    </w:p>
    <w:p w14:paraId="1F95C27B" w14:textId="1566D961" w:rsidR="00F54D1C" w:rsidRDefault="00CC51B8" w:rsidP="00F54D1C">
      <w:pPr>
        <w:pStyle w:val="BodyText"/>
        <w:rPr>
          <w:rFonts w:ascii="Arial" w:hAnsi="Arial" w:cs="Arial"/>
        </w:rPr>
      </w:pPr>
      <w:r>
        <w:rPr>
          <w:rFonts w:ascii="Arial" w:hAnsi="Arial" w:cs="Arial"/>
        </w:rPr>
        <w:t>The final step is to call make:</w:t>
      </w:r>
    </w:p>
    <w:p w14:paraId="25AE1756" w14:textId="77777777" w:rsidR="00645EF6" w:rsidRPr="00645EF6" w:rsidRDefault="00645EF6" w:rsidP="00645EF6">
      <w:pPr>
        <w:pStyle w:val="code"/>
      </w:pPr>
    </w:p>
    <w:p w14:paraId="4F52A3F4" w14:textId="77777777" w:rsidR="00F54D1C" w:rsidRPr="00500F58" w:rsidRDefault="00F54D1C" w:rsidP="00877990">
      <w:pPr>
        <w:pStyle w:val="code"/>
        <w:numPr>
          <w:ilvl w:val="0"/>
          <w:numId w:val="42"/>
        </w:numPr>
      </w:pPr>
      <w:r w:rsidRPr="000A45E3">
        <w:rPr>
          <w:rStyle w:val="Hyperlink"/>
          <w:rFonts w:cs="Courier New"/>
          <w:color w:val="auto"/>
          <w:u w:val="none"/>
        </w:rPr>
        <w:t>make</w:t>
      </w:r>
      <w:r>
        <w:rPr>
          <w:rStyle w:val="Hyperlink"/>
          <w:rFonts w:cs="Courier New"/>
          <w:color w:val="auto"/>
          <w:u w:val="none"/>
        </w:rPr>
        <w:t xml:space="preserve"> -j 4 install</w:t>
      </w:r>
    </w:p>
    <w:p w14:paraId="3068951E" w14:textId="77777777" w:rsidR="00F54D1C" w:rsidRDefault="00F54D1C" w:rsidP="00F54D1C">
      <w:pPr>
        <w:pStyle w:val="BodyText"/>
        <w:rPr>
          <w:rFonts w:ascii="Arial" w:hAnsi="Arial" w:cs="Arial"/>
        </w:rPr>
      </w:pPr>
    </w:p>
    <w:p w14:paraId="103E9CE7" w14:textId="22C20174" w:rsidR="00CF19A9" w:rsidRDefault="00A00BDA" w:rsidP="0058547D">
      <w:pPr>
        <w:pStyle w:val="BodyText"/>
        <w:rPr>
          <w:rFonts w:ascii="Arial" w:hAnsi="Arial" w:cs="Arial"/>
        </w:rPr>
      </w:pPr>
      <w:r>
        <w:rPr>
          <w:rFonts w:ascii="Arial" w:hAnsi="Arial" w:cs="Arial"/>
        </w:rPr>
        <w:t>To uninstall simply do:</w:t>
      </w:r>
    </w:p>
    <w:p w14:paraId="07BE965C" w14:textId="77777777" w:rsidR="00645EF6" w:rsidRPr="00645EF6" w:rsidRDefault="00645EF6" w:rsidP="00645EF6">
      <w:pPr>
        <w:pStyle w:val="code"/>
      </w:pPr>
    </w:p>
    <w:p w14:paraId="11582EAA" w14:textId="57710196" w:rsidR="00A00BDA" w:rsidRDefault="00A00BDA" w:rsidP="00CF19A9">
      <w:pPr>
        <w:pStyle w:val="code"/>
      </w:pPr>
      <w:r>
        <w:tab/>
        <w:t>make uninstall</w:t>
      </w:r>
    </w:p>
    <w:p w14:paraId="01861775" w14:textId="77777777" w:rsidR="00CF19A9" w:rsidRPr="0058547D" w:rsidRDefault="00CF19A9" w:rsidP="00CF19A9">
      <w:pPr>
        <w:pStyle w:val="code"/>
      </w:pPr>
    </w:p>
    <w:p w14:paraId="4744756E" w14:textId="77777777" w:rsidR="00C206B8" w:rsidRPr="00D37F31" w:rsidRDefault="00C206B8" w:rsidP="00C206B8">
      <w:pPr>
        <w:jc w:val="left"/>
        <w:rPr>
          <w:rFonts w:ascii="Arial" w:hAnsi="Arial" w:cs="Arial"/>
        </w:rPr>
      </w:pPr>
    </w:p>
    <w:p w14:paraId="2859E7C6" w14:textId="77777777" w:rsidR="00C206B8" w:rsidRPr="00420151" w:rsidRDefault="00C206B8" w:rsidP="00C206B8">
      <w:pPr>
        <w:pStyle w:val="Heading3"/>
        <w:rPr>
          <w:i w:val="0"/>
        </w:rPr>
      </w:pPr>
      <w:bookmarkStart w:id="49" w:name="_Documentation"/>
      <w:bookmarkStart w:id="50" w:name="_Toc193886132"/>
      <w:bookmarkEnd w:id="49"/>
      <w:r w:rsidRPr="00420151">
        <w:rPr>
          <w:i w:val="0"/>
        </w:rPr>
        <w:t>Documentation</w:t>
      </w:r>
      <w:bookmarkEnd w:id="50"/>
    </w:p>
    <w:p w14:paraId="14EF7615" w14:textId="6B9B2CE4" w:rsidR="00BD0E93" w:rsidRPr="00BD0E93" w:rsidRDefault="00C206B8" w:rsidP="00E67EC3">
      <w:pPr>
        <w:jc w:val="both"/>
        <w:rPr>
          <w:rFonts w:ascii="Arial" w:hAnsi="Arial" w:cs="Arial"/>
          <w:color w:val="0000FF"/>
          <w:u w:val="single"/>
          <w:shd w:val="clear" w:color="auto" w:fill="DCFFE4"/>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18" w:history="1">
        <w:r w:rsidR="00BD0E93" w:rsidRPr="00842949">
          <w:rPr>
            <w:rStyle w:val="Hyperlink"/>
            <w:rFonts w:ascii="Arial" w:hAnsi="Arial" w:cs="Arial"/>
            <w:shd w:val="clear" w:color="auto" w:fill="DCFFE4"/>
          </w:rPr>
          <w:t>https://coda.jlab.org/drupal/content/event-io-evio/</w:t>
        </w:r>
      </w:hyperlink>
      <w:r w:rsidR="00BD0E93">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6A975695" w14:textId="77777777" w:rsidR="00C206B8" w:rsidRPr="00D37F31" w:rsidRDefault="00C206B8" w:rsidP="00C206B8">
      <w:pPr>
        <w:pStyle w:val="Heading4"/>
      </w:pPr>
      <w:r w:rsidRPr="00D37F31">
        <w:lastRenderedPageBreak/>
        <w:t>Doxygen</w:t>
      </w:r>
    </w:p>
    <w:p w14:paraId="4AE18C09" w14:textId="7785AC46"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 xml:space="preserve">source code contains </w:t>
      </w:r>
      <w:r w:rsidRPr="00D37F31">
        <w:rPr>
          <w:rFonts w:ascii="Arial" w:hAnsi="Arial" w:cs="Arial"/>
        </w:rPr>
        <w:t xml:space="preserve">doxygen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w:t>
      </w:r>
      <w:r w:rsidR="003E3F0E">
        <w:rPr>
          <w:rFonts w:ascii="Arial" w:hAnsi="Arial" w:cs="Arial"/>
        </w:rPr>
        <w:t>executing</w:t>
      </w:r>
      <w:r w:rsidR="00121A52">
        <w:rPr>
          <w:rFonts w:ascii="Arial" w:hAnsi="Arial" w:cs="Arial"/>
        </w:rPr>
        <w:t xml:space="preserve"> </w:t>
      </w:r>
    </w:p>
    <w:p w14:paraId="49C6236A" w14:textId="77777777" w:rsidR="00C206B8" w:rsidRDefault="00C206B8" w:rsidP="00C206B8">
      <w:pPr>
        <w:jc w:val="left"/>
        <w:rPr>
          <w:rFonts w:ascii="Arial" w:hAnsi="Arial" w:cs="Arial"/>
        </w:rPr>
      </w:pPr>
    </w:p>
    <w:p w14:paraId="514973CC" w14:textId="77777777" w:rsidR="00C206B8" w:rsidRDefault="00C206B8" w:rsidP="00C206B8">
      <w:pPr>
        <w:pStyle w:val="code"/>
      </w:pPr>
      <w:r w:rsidRPr="00D37F31">
        <w:t>scons doc</w:t>
      </w:r>
    </w:p>
    <w:p w14:paraId="09EC2E3B" w14:textId="77777777" w:rsidR="00C206B8" w:rsidRDefault="00C206B8" w:rsidP="00C206B8">
      <w:pPr>
        <w:ind w:firstLine="720"/>
        <w:jc w:val="left"/>
        <w:rPr>
          <w:rFonts w:ascii="Arial" w:hAnsi="Arial" w:cs="Arial"/>
        </w:rPr>
      </w:pPr>
    </w:p>
    <w:p w14:paraId="44B64E19" w14:textId="18B7EAFB" w:rsidR="00C206B8" w:rsidRDefault="00C206B8" w:rsidP="00C206B8">
      <w:pPr>
        <w:jc w:val="left"/>
        <w:rPr>
          <w:rFonts w:ascii="Arial" w:hAnsi="Arial" w:cs="Arial"/>
        </w:rPr>
      </w:pPr>
      <w:r w:rsidRPr="00D37F31">
        <w:rPr>
          <w:rFonts w:ascii="Arial" w:hAnsi="Arial" w:cs="Arial"/>
        </w:rPr>
        <w:t>in the top-</w:t>
      </w:r>
      <w:r>
        <w:rPr>
          <w:rFonts w:ascii="Arial" w:hAnsi="Arial" w:cs="Arial"/>
        </w:rPr>
        <w:t>level directory</w:t>
      </w:r>
      <w:r w:rsidRPr="00D37F31">
        <w:rPr>
          <w:rFonts w:ascii="Arial" w:hAnsi="Arial" w:cs="Arial"/>
        </w:rPr>
        <w:t>. The result can be viewed by using your web browser to</w:t>
      </w:r>
      <w:r w:rsidR="00672957">
        <w:rPr>
          <w:rFonts w:ascii="Arial" w:hAnsi="Arial" w:cs="Arial"/>
        </w:rPr>
        <w:t xml:space="preserve"> view the created doc/doxygen/C</w:t>
      </w:r>
      <w:r w:rsidRPr="00D37F31">
        <w:rPr>
          <w:rFonts w:ascii="Arial" w:hAnsi="Arial" w:cs="Arial"/>
        </w:rPr>
        <w:t xml:space="preserve">/html/index.html </w:t>
      </w:r>
      <w:r w:rsidR="00672957">
        <w:rPr>
          <w:rFonts w:ascii="Arial" w:hAnsi="Arial" w:cs="Arial"/>
        </w:rPr>
        <w:t xml:space="preserve">and doc/doxygen/CC/html/index.html </w:t>
      </w:r>
      <w:r w:rsidRPr="00D37F31">
        <w:rPr>
          <w:rFonts w:ascii="Arial" w:hAnsi="Arial" w:cs="Arial"/>
        </w:rPr>
        <w:t>file</w:t>
      </w:r>
      <w:r w:rsidR="00672957">
        <w:rPr>
          <w:rFonts w:ascii="Arial" w:hAnsi="Arial" w:cs="Arial"/>
        </w:rPr>
        <w:t>s</w:t>
      </w:r>
      <w:r w:rsidR="007C57CD">
        <w:rPr>
          <w:rFonts w:ascii="Arial" w:hAnsi="Arial" w:cs="Arial"/>
        </w:rPr>
        <w:t>. To regenerate these</w:t>
      </w:r>
      <w:r w:rsidRPr="00D37F31">
        <w:rPr>
          <w:rFonts w:ascii="Arial" w:hAnsi="Arial" w:cs="Arial"/>
        </w:rPr>
        <w:t xml:space="preserve"> file</w:t>
      </w:r>
      <w:r w:rsidR="007C57CD">
        <w:rPr>
          <w:rFonts w:ascii="Arial" w:hAnsi="Arial" w:cs="Arial"/>
        </w:rPr>
        <w:t>s</w:t>
      </w:r>
      <w:r w:rsidRPr="00D37F31">
        <w:rPr>
          <w:rFonts w:ascii="Arial" w:hAnsi="Arial" w:cs="Arial"/>
        </w:rPr>
        <w:t>, call</w:t>
      </w:r>
    </w:p>
    <w:p w14:paraId="20DEE58F" w14:textId="77777777" w:rsidR="00C206B8" w:rsidRDefault="00C206B8" w:rsidP="00C206B8">
      <w:pPr>
        <w:jc w:val="left"/>
        <w:rPr>
          <w:rFonts w:ascii="Arial" w:hAnsi="Arial" w:cs="Arial"/>
        </w:rPr>
      </w:pPr>
    </w:p>
    <w:p w14:paraId="22195593" w14:textId="77777777" w:rsidR="00C206B8" w:rsidRDefault="00C206B8" w:rsidP="00C206B8">
      <w:pPr>
        <w:pStyle w:val="code"/>
      </w:pPr>
      <w:r>
        <w:t>scons undoc</w:t>
      </w:r>
    </w:p>
    <w:p w14:paraId="40F4ABD7" w14:textId="77777777" w:rsidR="00C206B8" w:rsidRDefault="00C206B8" w:rsidP="00C206B8">
      <w:pPr>
        <w:pStyle w:val="code"/>
      </w:pPr>
      <w:r w:rsidRPr="00D37F31">
        <w:t>scons doc</w:t>
      </w:r>
    </w:p>
    <w:p w14:paraId="05711CDE" w14:textId="77777777" w:rsidR="00C206B8" w:rsidRDefault="00C206B8" w:rsidP="00C206B8">
      <w:pPr>
        <w:jc w:val="left"/>
        <w:rPr>
          <w:rFonts w:ascii="Arial" w:hAnsi="Arial" w:cs="Arial"/>
        </w:rPr>
      </w:pPr>
    </w:p>
    <w:p w14:paraId="5F6D283E" w14:textId="35F07C29" w:rsidR="00C206B8" w:rsidRDefault="00C206B8" w:rsidP="00C206B8">
      <w:pPr>
        <w:jc w:val="left"/>
        <w:rPr>
          <w:rFonts w:ascii="Arial" w:hAnsi="Arial" w:cs="Arial"/>
        </w:rPr>
      </w:pPr>
      <w:r>
        <w:rPr>
          <w:rFonts w:ascii="Arial" w:hAnsi="Arial" w:cs="Arial"/>
        </w:rPr>
        <w:t>For those who wish to fine-tune the generated files, the doxygen configuration file</w:t>
      </w:r>
      <w:r w:rsidR="007C57CD">
        <w:rPr>
          <w:rFonts w:ascii="Arial" w:hAnsi="Arial" w:cs="Arial"/>
        </w:rPr>
        <w:t>s,</w:t>
      </w:r>
      <w:r>
        <w:rPr>
          <w:rFonts w:ascii="Arial" w:hAnsi="Arial" w:cs="Arial"/>
        </w:rPr>
        <w:t xml:space="preserve"> </w:t>
      </w:r>
      <w:r w:rsidRPr="00E60B5A">
        <w:rPr>
          <w:rFonts w:ascii="Arial" w:hAnsi="Arial" w:cs="Arial"/>
          <w:b/>
        </w:rPr>
        <w:t>doc/DoxyfileCC</w:t>
      </w:r>
      <w:r>
        <w:rPr>
          <w:rFonts w:ascii="Arial" w:hAnsi="Arial" w:cs="Arial"/>
        </w:rPr>
        <w:t xml:space="preserve"> and</w:t>
      </w:r>
      <w:r w:rsidR="007C57CD" w:rsidRPr="007C57CD">
        <w:rPr>
          <w:rFonts w:ascii="Arial" w:hAnsi="Arial" w:cs="Arial"/>
        </w:rPr>
        <w:t xml:space="preserve"> </w:t>
      </w:r>
      <w:r w:rsidR="007C57CD" w:rsidRPr="00E60B5A">
        <w:rPr>
          <w:rFonts w:ascii="Arial" w:hAnsi="Arial" w:cs="Arial"/>
          <w:b/>
        </w:rPr>
        <w:t>doc/DoxyfileC</w:t>
      </w:r>
      <w:r w:rsidR="007C57CD">
        <w:rPr>
          <w:rFonts w:ascii="Arial" w:hAnsi="Arial" w:cs="Arial"/>
        </w:rPr>
        <w:t>,</w:t>
      </w:r>
      <w:r>
        <w:rPr>
          <w:rFonts w:ascii="Arial" w:hAnsi="Arial" w:cs="Arial"/>
        </w:rPr>
        <w:t xml:space="preserve"> can be modified to suit. The doxygen comments can be viewed from the github pages website as well so explicity dealing with doxygen is not necessary.</w:t>
      </w:r>
    </w:p>
    <w:p w14:paraId="4FD336A9" w14:textId="77777777" w:rsidR="00A256D4" w:rsidRDefault="00A256D4" w:rsidP="00C206B8">
      <w:pPr>
        <w:jc w:val="left"/>
        <w:rPr>
          <w:rFonts w:ascii="Arial" w:hAnsi="Arial" w:cs="Arial"/>
        </w:rPr>
      </w:pPr>
    </w:p>
    <w:p w14:paraId="74E4C41D" w14:textId="35B7819D" w:rsidR="00A256D4" w:rsidRDefault="00A256D4" w:rsidP="00C206B8">
      <w:pPr>
        <w:jc w:val="left"/>
        <w:rPr>
          <w:rFonts w:ascii="Arial" w:hAnsi="Arial" w:cs="Arial"/>
        </w:rPr>
      </w:pPr>
      <w:r>
        <w:rPr>
          <w:rFonts w:ascii="Arial" w:hAnsi="Arial" w:cs="Arial"/>
        </w:rPr>
        <w:t>Now the documentation can also be generated by using make</w:t>
      </w:r>
      <w:r w:rsidR="00315321">
        <w:rPr>
          <w:rFonts w:ascii="Arial" w:hAnsi="Arial" w:cs="Arial"/>
        </w:rPr>
        <w:t xml:space="preserve"> (assuming </w:t>
      </w:r>
      <w:r w:rsidR="00683A7F">
        <w:rPr>
          <w:rFonts w:ascii="Arial" w:hAnsi="Arial" w:cs="Arial"/>
        </w:rPr>
        <w:t xml:space="preserve">cmake has </w:t>
      </w:r>
      <w:r w:rsidR="00315321">
        <w:rPr>
          <w:rFonts w:ascii="Arial" w:hAnsi="Arial" w:cs="Arial"/>
        </w:rPr>
        <w:t>bee</w:t>
      </w:r>
      <w:r w:rsidR="009D53E8">
        <w:rPr>
          <w:rFonts w:ascii="Arial" w:hAnsi="Arial" w:cs="Arial"/>
        </w:rPr>
        <w:t>n run previously at least once)</w:t>
      </w:r>
      <w:r>
        <w:rPr>
          <w:rFonts w:ascii="Arial" w:hAnsi="Arial" w:cs="Arial"/>
        </w:rPr>
        <w:t>:</w:t>
      </w:r>
    </w:p>
    <w:p w14:paraId="07447AC2" w14:textId="77777777" w:rsidR="00A256D4" w:rsidRDefault="00A256D4" w:rsidP="00C206B8">
      <w:pPr>
        <w:jc w:val="left"/>
        <w:rPr>
          <w:rFonts w:ascii="Arial" w:hAnsi="Arial" w:cs="Arial"/>
        </w:rPr>
      </w:pPr>
    </w:p>
    <w:p w14:paraId="413A83CE" w14:textId="3C290663" w:rsidR="00315321" w:rsidRPr="00315321" w:rsidRDefault="00315321" w:rsidP="00877990">
      <w:pPr>
        <w:pStyle w:val="code"/>
        <w:numPr>
          <w:ilvl w:val="0"/>
          <w:numId w:val="27"/>
        </w:numPr>
        <w:rPr>
          <w:rStyle w:val="Hyperlink"/>
          <w:rFonts w:cs="Courier New"/>
          <w:color w:val="auto"/>
          <w:u w:val="none"/>
        </w:rPr>
      </w:pPr>
      <w:r w:rsidRPr="00CF19A9">
        <w:rPr>
          <w:rStyle w:val="s1"/>
          <w:rFonts w:cs="Courier New"/>
        </w:rPr>
        <w:t>cd &lt;evio dir&gt;/build</w:t>
      </w:r>
    </w:p>
    <w:p w14:paraId="76913060" w14:textId="7974BCCE" w:rsidR="00A256D4" w:rsidRPr="00315321" w:rsidRDefault="00FE0E09" w:rsidP="00877990">
      <w:pPr>
        <w:pStyle w:val="code"/>
        <w:numPr>
          <w:ilvl w:val="0"/>
          <w:numId w:val="27"/>
        </w:numPr>
        <w:rPr>
          <w:rFonts w:cs="Courier New"/>
        </w:rPr>
      </w:pPr>
      <w:r>
        <w:rPr>
          <w:rStyle w:val="Hyperlink"/>
          <w:rFonts w:cs="Courier New"/>
          <w:color w:val="auto"/>
          <w:u w:val="none"/>
        </w:rPr>
        <w:t>make</w:t>
      </w:r>
      <w:r w:rsidR="009C6F11">
        <w:rPr>
          <w:rStyle w:val="Hyperlink"/>
          <w:rFonts w:cs="Courier New"/>
          <w:color w:val="auto"/>
          <w:u w:val="none"/>
        </w:rPr>
        <w:t xml:space="preserve"> </w:t>
      </w:r>
      <w:r w:rsidR="00647B9F">
        <w:rPr>
          <w:rStyle w:val="Hyperlink"/>
          <w:rFonts w:cs="Courier New"/>
          <w:color w:val="auto"/>
          <w:u w:val="none"/>
        </w:rPr>
        <w:t>doc</w:t>
      </w:r>
      <w:r w:rsidR="00176E1A">
        <w:rPr>
          <w:rStyle w:val="Hyperlink"/>
          <w:rFonts w:cs="Courier New"/>
          <w:color w:val="auto"/>
          <w:u w:val="none"/>
        </w:rPr>
        <w:t>C docC</w:t>
      </w:r>
      <w:r w:rsidR="008E320F">
        <w:rPr>
          <w:rStyle w:val="Hyperlink"/>
          <w:rFonts w:cs="Courier New"/>
          <w:color w:val="auto"/>
          <w:u w:val="none"/>
        </w:rPr>
        <w:t>C</w:t>
      </w:r>
    </w:p>
    <w:p w14:paraId="79ADCA2E" w14:textId="3581D1BD" w:rsidR="00C206B8" w:rsidRDefault="00C206B8" w:rsidP="00C206B8">
      <w:pPr>
        <w:jc w:val="left"/>
        <w:rPr>
          <w:rFonts w:ascii="Arial" w:hAnsi="Arial" w:cs="Arial"/>
        </w:rPr>
      </w:pPr>
    </w:p>
    <w:p w14:paraId="50580AD0" w14:textId="77777777" w:rsidR="00C35D20" w:rsidRPr="00D37F31" w:rsidRDefault="00C35D20" w:rsidP="00C206B8">
      <w:pPr>
        <w:jc w:val="left"/>
        <w:rPr>
          <w:rFonts w:ascii="Arial" w:hAnsi="Arial" w:cs="Arial"/>
        </w:rPr>
      </w:pPr>
    </w:p>
    <w:p w14:paraId="1B3249FD" w14:textId="77777777" w:rsidR="00C206B8" w:rsidRPr="00D37F31" w:rsidRDefault="00C206B8" w:rsidP="00C206B8">
      <w:pPr>
        <w:pStyle w:val="Heading4"/>
      </w:pPr>
      <w:bookmarkStart w:id="51" w:name="_User’s_Guide"/>
      <w:bookmarkEnd w:id="51"/>
      <w:r w:rsidRPr="00D37F31">
        <w:t>User’s Guide</w:t>
      </w:r>
    </w:p>
    <w:p w14:paraId="5E8F1280" w14:textId="12B0061A" w:rsidR="00C206B8" w:rsidRDefault="00C206B8" w:rsidP="00B4194F">
      <w:pPr>
        <w:jc w:val="left"/>
      </w:pPr>
      <w:r w:rsidRPr="00D37F31">
        <w:rPr>
          <w:rFonts w:ascii="Arial" w:hAnsi="Arial" w:cs="Arial"/>
        </w:rPr>
        <w:t xml:space="preserve">The user’s guide </w:t>
      </w:r>
      <w:r>
        <w:rPr>
          <w:rFonts w:ascii="Arial" w:hAnsi="Arial" w:cs="Arial"/>
        </w:rPr>
        <w:t xml:space="preserve">(the document you’re reading right now) </w:t>
      </w:r>
      <w:r w:rsidRPr="00D37F31">
        <w:rPr>
          <w:rFonts w:ascii="Arial" w:hAnsi="Arial" w:cs="Arial"/>
        </w:rPr>
        <w:t>is written and stored as a word document in the doc/users_guide directory. Of course, this can be viewed in Microsoft Word</w:t>
      </w:r>
      <w:r>
        <w:rPr>
          <w:rFonts w:ascii="Arial" w:hAnsi="Arial" w:cs="Arial"/>
        </w:rPr>
        <w:t>. For user’s convenience, it’s also available in pdf format. T</w:t>
      </w:r>
      <w:r w:rsidRPr="00D37F31">
        <w:rPr>
          <w:rFonts w:ascii="Arial" w:hAnsi="Arial" w:cs="Arial"/>
        </w:rPr>
        <w:t>ransform</w:t>
      </w:r>
      <w:r>
        <w:rPr>
          <w:rFonts w:ascii="Arial" w:hAnsi="Arial" w:cs="Arial"/>
        </w:rPr>
        <w:t>ing</w:t>
      </w:r>
      <w:r w:rsidRPr="00D37F31">
        <w:rPr>
          <w:rFonts w:ascii="Arial" w:hAnsi="Arial" w:cs="Arial"/>
        </w:rPr>
        <w:t xml:space="preserve"> this document into something that can be hosted on </w:t>
      </w:r>
      <w:r>
        <w:rPr>
          <w:rFonts w:ascii="Arial" w:hAnsi="Arial" w:cs="Arial"/>
        </w:rPr>
        <w:t>a</w:t>
      </w:r>
      <w:r w:rsidRPr="00D37F31">
        <w:rPr>
          <w:rFonts w:ascii="Arial" w:hAnsi="Arial" w:cs="Arial"/>
        </w:rPr>
        <w:t xml:space="preserve"> website</w:t>
      </w:r>
      <w:r>
        <w:rPr>
          <w:rFonts w:ascii="Arial" w:hAnsi="Arial" w:cs="Arial"/>
        </w:rPr>
        <w:t xml:space="preserve"> can be done in a number of different ways.</w:t>
      </w:r>
    </w:p>
    <w:p w14:paraId="18C3C181" w14:textId="77777777" w:rsidR="001A38AE" w:rsidRDefault="001A38AE" w:rsidP="00487E96">
      <w:pPr>
        <w:pStyle w:val="ListNumber2"/>
        <w:jc w:val="left"/>
      </w:pPr>
    </w:p>
    <w:p w14:paraId="31C593C4" w14:textId="77777777" w:rsidR="00C206B8" w:rsidRPr="00EA6A71" w:rsidRDefault="00C206B8" w:rsidP="00C206B8">
      <w:pPr>
        <w:pStyle w:val="Heading2"/>
      </w:pPr>
      <w:bookmarkStart w:id="52" w:name="_Toc193886133"/>
      <w:r w:rsidRPr="00EA6A71">
        <w:t>Java</w:t>
      </w:r>
      <w:bookmarkEnd w:id="52"/>
    </w:p>
    <w:p w14:paraId="5CD1C4BC" w14:textId="4DE1C69B" w:rsidR="00C206B8" w:rsidRDefault="00C206B8" w:rsidP="00C206B8">
      <w:pPr>
        <w:jc w:val="left"/>
        <w:rPr>
          <w:rFonts w:ascii="Arial" w:hAnsi="Arial" w:cs="Arial"/>
        </w:rPr>
      </w:pPr>
      <w:r w:rsidRPr="00EA6A71">
        <w:rPr>
          <w:rFonts w:ascii="Arial" w:hAnsi="Arial" w:cs="Arial"/>
        </w:rPr>
        <w:t xml:space="preserve">The current Java </w:t>
      </w:r>
      <w:r>
        <w:rPr>
          <w:rFonts w:ascii="Arial" w:hAnsi="Arial" w:cs="Arial"/>
        </w:rPr>
        <w:t>evio package, org.jlab.coda.jevio,</w:t>
      </w:r>
      <w:r w:rsidRPr="00EA6A71">
        <w:rPr>
          <w:rFonts w:ascii="Arial" w:hAnsi="Arial" w:cs="Arial"/>
        </w:rPr>
        <w:t xml:space="preserve"> was originally written by Dr. Dave Heddle of CNU and was graciously given to the JLAB DAQ group for mainten</w:t>
      </w:r>
      <w:r>
        <w:rPr>
          <w:rFonts w:ascii="Arial" w:hAnsi="Arial" w:cs="Arial"/>
        </w:rPr>
        <w:t>ance and continued development. A large amount of additional work has been done since that time. As previously mentioned,</w:t>
      </w:r>
      <w:r w:rsidRPr="00D37F31">
        <w:rPr>
          <w:rFonts w:ascii="Arial" w:hAnsi="Arial" w:cs="Arial"/>
        </w:rPr>
        <w:t xml:space="preserve"> </w:t>
      </w:r>
      <w:r>
        <w:rPr>
          <w:rFonts w:ascii="Arial" w:hAnsi="Arial" w:cs="Arial"/>
        </w:rPr>
        <w:t>evio now</w:t>
      </w:r>
      <w:r w:rsidRPr="00D37F31">
        <w:rPr>
          <w:rFonts w:ascii="Arial" w:hAnsi="Arial" w:cs="Arial"/>
        </w:rPr>
        <w:t xml:space="preserve"> use</w:t>
      </w:r>
      <w:r>
        <w:rPr>
          <w:rFonts w:ascii="Arial" w:hAnsi="Arial" w:cs="Arial"/>
        </w:rPr>
        <w:t>s</w:t>
      </w:r>
      <w:r w:rsidRPr="00D37F31">
        <w:rPr>
          <w:rFonts w:ascii="Arial" w:hAnsi="Arial" w:cs="Arial"/>
        </w:rPr>
        <w:t xml:space="preserve"> a new form</w:t>
      </w:r>
      <w:r>
        <w:rPr>
          <w:rFonts w:ascii="Arial" w:hAnsi="Arial" w:cs="Arial"/>
        </w:rPr>
        <w:t>at developed from the merging of evio version 4 and the HIPO library</w:t>
      </w:r>
      <w:r w:rsidRPr="00D37F31">
        <w:rPr>
          <w:rFonts w:ascii="Arial" w:hAnsi="Arial" w:cs="Arial"/>
        </w:rPr>
        <w:t>.</w:t>
      </w:r>
      <w:r w:rsidR="00011B00">
        <w:rPr>
          <w:rFonts w:ascii="Arial" w:hAnsi="Arial" w:cs="Arial"/>
        </w:rPr>
        <w:t xml:space="preserve"> </w:t>
      </w:r>
      <w:r>
        <w:rPr>
          <w:rFonts w:ascii="Arial" w:hAnsi="Arial" w:cs="Arial"/>
        </w:rPr>
        <w:t>The code will compile using Java version 8 or later.</w:t>
      </w:r>
    </w:p>
    <w:p w14:paraId="698CFC9A" w14:textId="77777777" w:rsidR="006906A7" w:rsidRDefault="006906A7" w:rsidP="00C206B8">
      <w:pPr>
        <w:jc w:val="left"/>
        <w:rPr>
          <w:rFonts w:ascii="Arial" w:hAnsi="Arial" w:cs="Arial"/>
        </w:rPr>
      </w:pPr>
    </w:p>
    <w:p w14:paraId="7FB13077" w14:textId="1C2A084D" w:rsidR="00F10506" w:rsidRDefault="006906A7" w:rsidP="00C206B8">
      <w:pPr>
        <w:jc w:val="left"/>
        <w:rPr>
          <w:rFonts w:ascii="Arial" w:hAnsi="Arial" w:cs="Arial"/>
        </w:rPr>
      </w:pPr>
      <w:r>
        <w:rPr>
          <w:rFonts w:ascii="Arial" w:hAnsi="Arial" w:cs="Arial"/>
        </w:rPr>
        <w:t xml:space="preserve">Evio has dependencies on other java software packages. </w:t>
      </w:r>
      <w:r w:rsidR="00BE31CC">
        <w:rPr>
          <w:rFonts w:ascii="Arial" w:hAnsi="Arial" w:cs="Arial"/>
        </w:rPr>
        <w:t xml:space="preserve">The jar files necessary to compile an evio jar file are in the </w:t>
      </w:r>
      <w:r w:rsidR="00BE31CC" w:rsidRPr="00656608">
        <w:rPr>
          <w:rFonts w:ascii="Arial" w:hAnsi="Arial" w:cs="Arial"/>
          <w:b/>
        </w:rPr>
        <w:t xml:space="preserve">java/jars </w:t>
      </w:r>
      <w:r w:rsidR="00BE31CC">
        <w:rPr>
          <w:rFonts w:ascii="Arial" w:hAnsi="Arial" w:cs="Arial"/>
        </w:rPr>
        <w:t>directory. The</w:t>
      </w:r>
      <w:r>
        <w:rPr>
          <w:rFonts w:ascii="Arial" w:hAnsi="Arial" w:cs="Arial"/>
        </w:rPr>
        <w:t>se jars</w:t>
      </w:r>
      <w:r w:rsidR="00BE31CC">
        <w:rPr>
          <w:rFonts w:ascii="Arial" w:hAnsi="Arial" w:cs="Arial"/>
        </w:rPr>
        <w:t xml:space="preserve"> are</w:t>
      </w:r>
      <w:r>
        <w:rPr>
          <w:rFonts w:ascii="Arial" w:hAnsi="Arial" w:cs="Arial"/>
        </w:rPr>
        <w:t>, by default,</w:t>
      </w:r>
      <w:r w:rsidR="00BE31CC">
        <w:rPr>
          <w:rFonts w:ascii="Arial" w:hAnsi="Arial" w:cs="Arial"/>
        </w:rPr>
        <w:t xml:space="preserve"> compiled with Java8</w:t>
      </w:r>
      <w:r w:rsidR="00064E6E">
        <w:rPr>
          <w:rFonts w:ascii="Arial" w:hAnsi="Arial" w:cs="Arial"/>
        </w:rPr>
        <w:t xml:space="preserve"> or earlier</w:t>
      </w:r>
      <w:r w:rsidR="00BE31CC">
        <w:rPr>
          <w:rFonts w:ascii="Arial" w:hAnsi="Arial" w:cs="Arial"/>
        </w:rPr>
        <w:t xml:space="preserve">. In addition, there are 2 subdirectories: 1) </w:t>
      </w:r>
      <w:r w:rsidR="00BE31CC" w:rsidRPr="00BE31CC">
        <w:rPr>
          <w:rFonts w:ascii="Arial" w:hAnsi="Arial" w:cs="Arial"/>
          <w:b/>
        </w:rPr>
        <w:t>java8</w:t>
      </w:r>
      <w:r w:rsidR="00BE31CC">
        <w:rPr>
          <w:rFonts w:ascii="Arial" w:hAnsi="Arial" w:cs="Arial"/>
        </w:rPr>
        <w:t xml:space="preserve">, which contains </w:t>
      </w:r>
      <w:r w:rsidR="007355F4">
        <w:rPr>
          <w:rFonts w:ascii="Arial" w:hAnsi="Arial" w:cs="Arial"/>
        </w:rPr>
        <w:t>the disruptor</w:t>
      </w:r>
      <w:r w:rsidR="00BE31CC">
        <w:rPr>
          <w:rFonts w:ascii="Arial" w:hAnsi="Arial" w:cs="Arial"/>
        </w:rPr>
        <w:t xml:space="preserve"> jar compiled with Java 8</w:t>
      </w:r>
      <w:r w:rsidR="007355F4">
        <w:rPr>
          <w:rFonts w:ascii="Arial" w:hAnsi="Arial" w:cs="Arial"/>
        </w:rPr>
        <w:t xml:space="preserve"> and the lz4 jar compiled with java7</w:t>
      </w:r>
      <w:r w:rsidR="00BE31CC">
        <w:rPr>
          <w:rFonts w:ascii="Arial" w:hAnsi="Arial" w:cs="Arial"/>
        </w:rPr>
        <w:t xml:space="preserve">, and </w:t>
      </w:r>
      <w:r w:rsidR="00BE31CC">
        <w:rPr>
          <w:rFonts w:ascii="Arial" w:hAnsi="Arial" w:cs="Arial"/>
        </w:rPr>
        <w:lastRenderedPageBreak/>
        <w:t xml:space="preserve">2) </w:t>
      </w:r>
      <w:r w:rsidR="00BE31CC" w:rsidRPr="00BE31CC">
        <w:rPr>
          <w:rFonts w:ascii="Arial" w:hAnsi="Arial" w:cs="Arial"/>
          <w:b/>
        </w:rPr>
        <w:t>java15</w:t>
      </w:r>
      <w:r w:rsidR="00BE31CC">
        <w:rPr>
          <w:rFonts w:ascii="Arial" w:hAnsi="Arial" w:cs="Arial"/>
        </w:rPr>
        <w:t xml:space="preserve"> which contains </w:t>
      </w:r>
      <w:r w:rsidR="00064E6E">
        <w:rPr>
          <w:rFonts w:ascii="Arial" w:hAnsi="Arial" w:cs="Arial"/>
        </w:rPr>
        <w:t>the disruptor</w:t>
      </w:r>
      <w:r w:rsidR="00BE31CC">
        <w:rPr>
          <w:rFonts w:ascii="Arial" w:hAnsi="Arial" w:cs="Arial"/>
        </w:rPr>
        <w:t xml:space="preserve"> jar</w:t>
      </w:r>
      <w:r w:rsidR="00064E6E">
        <w:rPr>
          <w:rFonts w:ascii="Arial" w:hAnsi="Arial" w:cs="Arial"/>
        </w:rPr>
        <w:t xml:space="preserve"> </w:t>
      </w:r>
      <w:r w:rsidR="00BE31CC">
        <w:rPr>
          <w:rFonts w:ascii="Arial" w:hAnsi="Arial" w:cs="Arial"/>
        </w:rPr>
        <w:t>compiled with Java15</w:t>
      </w:r>
      <w:r w:rsidR="00064E6E">
        <w:rPr>
          <w:rFonts w:ascii="Arial" w:hAnsi="Arial" w:cs="Arial"/>
        </w:rPr>
        <w:t xml:space="preserve"> and the lz4 jar compiled with java7</w:t>
      </w:r>
      <w:r w:rsidR="00BE31CC">
        <w:rPr>
          <w:rFonts w:ascii="Arial" w:hAnsi="Arial" w:cs="Arial"/>
        </w:rPr>
        <w:t>.</w:t>
      </w:r>
      <w:r>
        <w:rPr>
          <w:rFonts w:ascii="Arial" w:hAnsi="Arial" w:cs="Arial"/>
        </w:rPr>
        <w:t xml:space="preserve"> One can run the following script in the main directory:</w:t>
      </w:r>
    </w:p>
    <w:p w14:paraId="196C9961" w14:textId="05859504" w:rsidR="006906A7" w:rsidRDefault="006906A7" w:rsidP="00C206B8">
      <w:pPr>
        <w:jc w:val="left"/>
        <w:rPr>
          <w:rFonts w:ascii="Arial" w:hAnsi="Arial" w:cs="Arial"/>
        </w:rPr>
      </w:pPr>
    </w:p>
    <w:p w14:paraId="70B278CA" w14:textId="2F4DDDD4" w:rsidR="006906A7" w:rsidRDefault="006906A7" w:rsidP="006906A7">
      <w:pPr>
        <w:pStyle w:val="code"/>
      </w:pPr>
      <w:r>
        <w:t>setup_java</w:t>
      </w:r>
      <w:r w:rsidR="00105469">
        <w:t xml:space="preserve"> &lt;major-java-version&gt;</w:t>
      </w:r>
    </w:p>
    <w:p w14:paraId="68F9A20A" w14:textId="77777777" w:rsidR="00F10506" w:rsidRDefault="00F10506" w:rsidP="00C206B8">
      <w:pPr>
        <w:jc w:val="left"/>
        <w:rPr>
          <w:rFonts w:ascii="Arial" w:hAnsi="Arial" w:cs="Arial"/>
        </w:rPr>
      </w:pPr>
    </w:p>
    <w:p w14:paraId="381B9E16" w14:textId="426A34E9" w:rsidR="00BE31CC" w:rsidRDefault="00105469" w:rsidP="00C206B8">
      <w:pPr>
        <w:jc w:val="left"/>
        <w:rPr>
          <w:rFonts w:ascii="Arial" w:hAnsi="Arial" w:cs="Arial"/>
        </w:rPr>
      </w:pPr>
      <w:r>
        <w:rPr>
          <w:rFonts w:ascii="Arial" w:hAnsi="Arial" w:cs="Arial"/>
        </w:rPr>
        <w:t>If run with no arg, t</w:t>
      </w:r>
      <w:r w:rsidR="006906A7">
        <w:rPr>
          <w:rFonts w:ascii="Arial" w:hAnsi="Arial" w:cs="Arial"/>
        </w:rPr>
        <w:t>his script will determine the version of java in your path. If the version is 15 or greater, the jars in java/jars/java15 will be copied into java/jars. If the version is less than 15, it will copy the jar files in java/jars/java8 into java/jars</w:t>
      </w:r>
      <w:r>
        <w:rPr>
          <w:rFonts w:ascii="Arial" w:hAnsi="Arial" w:cs="Arial"/>
        </w:rPr>
        <w:t xml:space="preserve">. </w:t>
      </w:r>
      <w:r w:rsidR="00A908A5">
        <w:rPr>
          <w:rFonts w:ascii="Arial" w:hAnsi="Arial" w:cs="Arial"/>
        </w:rPr>
        <w:t xml:space="preserve">You can also give it </w:t>
      </w:r>
      <w:r w:rsidR="005D475D">
        <w:rPr>
          <w:rFonts w:ascii="Arial" w:hAnsi="Arial" w:cs="Arial"/>
        </w:rPr>
        <w:t>an arg specifying your major java version number instead of using the java in your path.</w:t>
      </w:r>
    </w:p>
    <w:p w14:paraId="7F7C9440" w14:textId="695051A2" w:rsidR="00105469" w:rsidRDefault="00105469" w:rsidP="00C206B8">
      <w:pPr>
        <w:jc w:val="left"/>
        <w:rPr>
          <w:rFonts w:ascii="Arial" w:hAnsi="Arial" w:cs="Arial"/>
        </w:rPr>
      </w:pPr>
    </w:p>
    <w:p w14:paraId="4958B3C1" w14:textId="7D626DF7" w:rsidR="00105469" w:rsidRDefault="00105469" w:rsidP="00C206B8">
      <w:pPr>
        <w:jc w:val="left"/>
        <w:rPr>
          <w:rFonts w:ascii="Arial" w:hAnsi="Arial" w:cs="Arial"/>
        </w:rPr>
      </w:pPr>
      <w:r>
        <w:rPr>
          <w:rFonts w:ascii="Arial" w:hAnsi="Arial" w:cs="Arial"/>
        </w:rPr>
        <w:t xml:space="preserve">For convenience, a pre-compiled </w:t>
      </w:r>
      <w:r w:rsidRPr="00BE31CC">
        <w:rPr>
          <w:rFonts w:ascii="Arial" w:hAnsi="Arial" w:cs="Arial"/>
          <w:b/>
        </w:rPr>
        <w:t>jevio-6.0.jar</w:t>
      </w:r>
      <w:r>
        <w:rPr>
          <w:rFonts w:ascii="Arial" w:hAnsi="Arial" w:cs="Arial"/>
        </w:rPr>
        <w:t xml:space="preserve"> file is found in each of the 2 subdirectories, each using different disruptor jars. Using these allows the user to skip over all the following compilation instructions.</w:t>
      </w:r>
    </w:p>
    <w:p w14:paraId="1915BB05" w14:textId="77777777" w:rsidR="00BE31CC" w:rsidRDefault="00BE31CC" w:rsidP="00C206B8">
      <w:pPr>
        <w:jc w:val="left"/>
        <w:rPr>
          <w:rFonts w:ascii="Arial" w:hAnsi="Arial" w:cs="Arial"/>
        </w:rPr>
      </w:pPr>
    </w:p>
    <w:p w14:paraId="3A100D3C" w14:textId="434151EA" w:rsidR="00B873CC" w:rsidRDefault="00011B00" w:rsidP="00C206B8">
      <w:pPr>
        <w:jc w:val="left"/>
        <w:rPr>
          <w:rFonts w:ascii="Arial" w:hAnsi="Arial" w:cs="Arial"/>
        </w:rPr>
      </w:pPr>
      <w:r>
        <w:rPr>
          <w:rFonts w:ascii="Arial" w:hAnsi="Arial" w:cs="Arial"/>
        </w:rPr>
        <w:t xml:space="preserve"> </w:t>
      </w:r>
    </w:p>
    <w:p w14:paraId="1EE163D9" w14:textId="4F6A3261" w:rsidR="00656608" w:rsidRPr="00BE31CC" w:rsidRDefault="00C206B8" w:rsidP="00C206B8">
      <w:pPr>
        <w:pStyle w:val="Heading3"/>
        <w:rPr>
          <w:i w:val="0"/>
        </w:rPr>
      </w:pPr>
      <w:bookmarkStart w:id="53" w:name="_Toc193886134"/>
      <w:r w:rsidRPr="00420151">
        <w:rPr>
          <w:i w:val="0"/>
        </w:rPr>
        <w:t>Prerequisites</w:t>
      </w:r>
      <w:bookmarkEnd w:id="53"/>
    </w:p>
    <w:p w14:paraId="0CC245AE" w14:textId="48C1FA0C" w:rsidR="00C206B8" w:rsidRDefault="00C206B8" w:rsidP="00C206B8">
      <w:pPr>
        <w:jc w:val="left"/>
        <w:rPr>
          <w:rFonts w:ascii="Arial" w:hAnsi="Arial" w:cs="Arial"/>
        </w:rPr>
      </w:pPr>
      <w:r>
        <w:rPr>
          <w:rFonts w:ascii="Arial" w:hAnsi="Arial" w:cs="Arial"/>
        </w:rPr>
        <w:t>E</w:t>
      </w:r>
      <w:r w:rsidRPr="00D37F31">
        <w:rPr>
          <w:rFonts w:ascii="Arial" w:hAnsi="Arial" w:cs="Arial"/>
        </w:rPr>
        <w:t xml:space="preserve">vio depends upon the </w:t>
      </w:r>
      <w:r w:rsidR="0071508A">
        <w:rPr>
          <w:rFonts w:ascii="Arial" w:hAnsi="Arial" w:cs="Arial"/>
        </w:rPr>
        <w:t>LMAX-Exchange/d</w:t>
      </w:r>
      <w:r>
        <w:rPr>
          <w:rFonts w:ascii="Arial" w:hAnsi="Arial" w:cs="Arial"/>
        </w:rPr>
        <w:t>isruptor</w:t>
      </w:r>
      <w:r w:rsidRPr="00D37F31">
        <w:rPr>
          <w:rFonts w:ascii="Arial" w:hAnsi="Arial" w:cs="Arial"/>
        </w:rPr>
        <w:t xml:space="preserve"> software package available from github </w:t>
      </w:r>
      <w:r w:rsidR="00EC2B46">
        <w:rPr>
          <w:rFonts w:ascii="Arial" w:hAnsi="Arial" w:cs="Arial"/>
        </w:rPr>
        <w:t xml:space="preserve">whose fork is </w:t>
      </w:r>
      <w:r w:rsidRPr="00D37F31">
        <w:rPr>
          <w:rFonts w:ascii="Arial" w:hAnsi="Arial" w:cs="Arial"/>
        </w:rPr>
        <w:t xml:space="preserve">at </w:t>
      </w:r>
      <w:hyperlink r:id="rId19" w:history="1">
        <w:r w:rsidR="00EC2B46" w:rsidRPr="009745BB">
          <w:rPr>
            <w:rStyle w:val="Hyperlink"/>
            <w:rFonts w:ascii="Arial" w:hAnsi="Arial" w:cs="Arial"/>
          </w:rPr>
          <w:t>https://github.com/JeffersonLab/disruptor</w:t>
        </w:r>
      </w:hyperlink>
      <w:r>
        <w:rPr>
          <w:rFonts w:ascii="Arial" w:hAnsi="Arial" w:cs="Arial"/>
        </w:rPr>
        <w:t xml:space="preserve"> .</w:t>
      </w:r>
      <w:r w:rsidRPr="00D37F31">
        <w:rPr>
          <w:rFonts w:ascii="Arial" w:hAnsi="Arial" w:cs="Arial"/>
        </w:rPr>
        <w:t xml:space="preserve"> In terms of functionality, it is an ingenious, ultrafast ring buffer w</w:t>
      </w:r>
      <w:r>
        <w:rPr>
          <w:rFonts w:ascii="Arial" w:hAnsi="Arial" w:cs="Arial"/>
        </w:rPr>
        <w:t>hich was initially developed for use the in the commodities exchange markets.</w:t>
      </w:r>
      <w:r w:rsidRPr="00D37F31">
        <w:rPr>
          <w:rFonts w:ascii="Arial" w:hAnsi="Arial" w:cs="Arial"/>
        </w:rPr>
        <w:t xml:space="preserve"> It’s extremely useful when splitting work among multiple threads and then recombining it.</w:t>
      </w:r>
      <w:r w:rsidR="0071508A">
        <w:rPr>
          <w:rFonts w:ascii="Arial" w:hAnsi="Arial" w:cs="Arial"/>
        </w:rPr>
        <w:t xml:space="preserve"> Although there are many branches in this git repository, only 2 branches have </w:t>
      </w:r>
      <w:r w:rsidR="000B3785">
        <w:rPr>
          <w:rFonts w:ascii="Arial" w:hAnsi="Arial" w:cs="Arial"/>
        </w:rPr>
        <w:t xml:space="preserve">had </w:t>
      </w:r>
      <w:r w:rsidR="0071508A">
        <w:rPr>
          <w:rFonts w:ascii="Arial" w:hAnsi="Arial" w:cs="Arial"/>
        </w:rPr>
        <w:t xml:space="preserve">the necessary changes to be compatible with CODA. These are the </w:t>
      </w:r>
      <w:r w:rsidR="0071508A" w:rsidRPr="0071508A">
        <w:rPr>
          <w:rFonts w:ascii="Arial" w:hAnsi="Arial" w:cs="Arial"/>
          <w:b/>
        </w:rPr>
        <w:t>master</w:t>
      </w:r>
      <w:r w:rsidR="0071508A">
        <w:rPr>
          <w:rFonts w:ascii="Arial" w:hAnsi="Arial" w:cs="Arial"/>
        </w:rPr>
        <w:t xml:space="preserve"> and </w:t>
      </w:r>
      <w:r w:rsidR="0071508A" w:rsidRPr="0071508A">
        <w:rPr>
          <w:rFonts w:ascii="Arial" w:hAnsi="Arial" w:cs="Arial"/>
          <w:b/>
        </w:rPr>
        <w:t>v3.4</w:t>
      </w:r>
      <w:r w:rsidR="0071508A">
        <w:rPr>
          <w:rFonts w:ascii="Arial" w:hAnsi="Arial" w:cs="Arial"/>
        </w:rPr>
        <w:t xml:space="preserve"> branches.</w:t>
      </w:r>
      <w:r w:rsidR="000A6116">
        <w:rPr>
          <w:rFonts w:ascii="Arial" w:hAnsi="Arial" w:cs="Arial"/>
        </w:rPr>
        <w:t xml:space="preserve"> The v3.4 branch </w:t>
      </w:r>
      <w:r w:rsidR="0020693F">
        <w:rPr>
          <w:rFonts w:ascii="Arial" w:hAnsi="Arial" w:cs="Arial"/>
        </w:rPr>
        <w:t>should</w:t>
      </w:r>
      <w:r w:rsidR="000A6116">
        <w:rPr>
          <w:rFonts w:ascii="Arial" w:hAnsi="Arial" w:cs="Arial"/>
        </w:rPr>
        <w:t xml:space="preserve"> be compiled with Java 8 </w:t>
      </w:r>
      <w:r w:rsidR="0020693F">
        <w:rPr>
          <w:rFonts w:ascii="Arial" w:hAnsi="Arial" w:cs="Arial"/>
        </w:rPr>
        <w:t xml:space="preserve">(it does not compile with Java 15) </w:t>
      </w:r>
      <w:r w:rsidR="000A6116">
        <w:rPr>
          <w:rFonts w:ascii="Arial" w:hAnsi="Arial" w:cs="Arial"/>
        </w:rPr>
        <w:t>while the master requires at least Java 11.</w:t>
      </w:r>
    </w:p>
    <w:p w14:paraId="13F7DD16" w14:textId="77777777" w:rsidR="00C206B8" w:rsidRDefault="00C206B8" w:rsidP="00C206B8">
      <w:pPr>
        <w:jc w:val="left"/>
        <w:rPr>
          <w:rFonts w:ascii="Arial" w:hAnsi="Arial" w:cs="Arial"/>
        </w:rPr>
      </w:pPr>
    </w:p>
    <w:p w14:paraId="783E43EF" w14:textId="46BFF118" w:rsidR="00C17C79" w:rsidRDefault="002C5CDE" w:rsidP="00C17C79">
      <w:pPr>
        <w:pStyle w:val="BodyText"/>
        <w:rPr>
          <w:rStyle w:val="s1"/>
          <w:rFonts w:ascii="Arial" w:hAnsi="Arial" w:cs="Arial"/>
        </w:rPr>
      </w:pPr>
      <w:r>
        <w:rPr>
          <w:rFonts w:ascii="Arial" w:hAnsi="Arial" w:cs="Arial"/>
        </w:rPr>
        <w:t xml:space="preserve">The disruptor software is provided in the </w:t>
      </w:r>
      <w:r w:rsidR="00121A52" w:rsidRPr="00E60B5A">
        <w:rPr>
          <w:rFonts w:ascii="Arial" w:hAnsi="Arial" w:cs="Arial"/>
          <w:b/>
        </w:rPr>
        <w:t>java/jars</w:t>
      </w:r>
      <w:r w:rsidR="00121A52" w:rsidRPr="00E60B5A">
        <w:rPr>
          <w:rFonts w:ascii="Arial" w:hAnsi="Arial" w:cs="Arial"/>
        </w:rPr>
        <w:t>/</w:t>
      </w:r>
      <w:r w:rsidR="00692EDF" w:rsidRPr="00E60B5A">
        <w:rPr>
          <w:rFonts w:ascii="Arial" w:hAnsi="Arial" w:cs="Arial"/>
          <w:b/>
        </w:rPr>
        <w:t>disruptor-3</w:t>
      </w:r>
      <w:r w:rsidR="008F764D" w:rsidRPr="00E60B5A">
        <w:rPr>
          <w:rFonts w:ascii="Arial" w:hAnsi="Arial" w:cs="Arial"/>
          <w:b/>
        </w:rPr>
        <w:t>.4.3</w:t>
      </w:r>
      <w:r w:rsidRPr="00E60B5A">
        <w:rPr>
          <w:rFonts w:ascii="Arial" w:hAnsi="Arial" w:cs="Arial"/>
          <w:b/>
        </w:rPr>
        <w:t>.jar</w:t>
      </w:r>
      <w:r w:rsidR="00BD279D">
        <w:rPr>
          <w:rFonts w:ascii="Arial" w:hAnsi="Arial" w:cs="Arial"/>
        </w:rPr>
        <w:t xml:space="preserve"> </w:t>
      </w:r>
      <w:r w:rsidR="002723F7">
        <w:rPr>
          <w:rFonts w:ascii="Arial" w:hAnsi="Arial" w:cs="Arial"/>
        </w:rPr>
        <w:t xml:space="preserve">file, compiled with Java 8. </w:t>
      </w:r>
      <w:r w:rsidR="00480378">
        <w:rPr>
          <w:rFonts w:ascii="Arial" w:hAnsi="Arial" w:cs="Arial"/>
        </w:rPr>
        <w:t>However, t</w:t>
      </w:r>
      <w:r w:rsidR="00C17C79">
        <w:rPr>
          <w:rStyle w:val="s1"/>
          <w:rFonts w:ascii="Arial" w:hAnsi="Arial" w:cs="Arial"/>
        </w:rPr>
        <w:t>o</w:t>
      </w:r>
      <w:r w:rsidR="00121A52">
        <w:rPr>
          <w:rStyle w:val="s1"/>
          <w:rFonts w:ascii="Arial" w:hAnsi="Arial" w:cs="Arial"/>
        </w:rPr>
        <w:t xml:space="preserve"> generate this file yourself,</w:t>
      </w:r>
      <w:r w:rsidR="00C17C79">
        <w:rPr>
          <w:rStyle w:val="s1"/>
          <w:rFonts w:ascii="Arial" w:hAnsi="Arial" w:cs="Arial"/>
        </w:rPr>
        <w:t xml:space="preserve"> </w:t>
      </w:r>
      <w:r w:rsidR="005F7A85">
        <w:rPr>
          <w:rStyle w:val="s1"/>
          <w:rFonts w:ascii="Arial" w:hAnsi="Arial" w:cs="Arial"/>
        </w:rPr>
        <w:t xml:space="preserve">get the disruptor software package </w:t>
      </w:r>
      <w:r w:rsidR="002723F7">
        <w:rPr>
          <w:rStyle w:val="s1"/>
          <w:rFonts w:ascii="Arial" w:hAnsi="Arial" w:cs="Arial"/>
        </w:rPr>
        <w:t xml:space="preserve">by </w:t>
      </w:r>
      <w:r w:rsidR="005F7A85">
        <w:rPr>
          <w:rStyle w:val="s1"/>
          <w:rFonts w:ascii="Arial" w:hAnsi="Arial" w:cs="Arial"/>
        </w:rPr>
        <w:t>simply do</w:t>
      </w:r>
      <w:r w:rsidR="002723F7">
        <w:rPr>
          <w:rStyle w:val="s1"/>
          <w:rFonts w:ascii="Arial" w:hAnsi="Arial" w:cs="Arial"/>
        </w:rPr>
        <w:t>ing</w:t>
      </w:r>
      <w:r w:rsidR="005F7A85">
        <w:rPr>
          <w:rStyle w:val="s1"/>
          <w:rFonts w:ascii="Arial" w:hAnsi="Arial" w:cs="Arial"/>
        </w:rPr>
        <w:t xml:space="preserve"> the following</w:t>
      </w:r>
      <w:r w:rsidR="00C17C79">
        <w:rPr>
          <w:rStyle w:val="s1"/>
          <w:rFonts w:ascii="Arial" w:hAnsi="Arial" w:cs="Arial"/>
        </w:rPr>
        <w:t>:</w:t>
      </w:r>
    </w:p>
    <w:p w14:paraId="7F5CF726" w14:textId="77777777" w:rsidR="00265E01" w:rsidRPr="00B106CC" w:rsidRDefault="00265E01" w:rsidP="00C17C79">
      <w:pPr>
        <w:pStyle w:val="BodyText"/>
        <w:rPr>
          <w:rStyle w:val="s1"/>
          <w:rFonts w:ascii="Arial" w:hAnsi="Arial" w:cs="Arial"/>
          <w:sz w:val="18"/>
          <w:szCs w:val="18"/>
        </w:rPr>
      </w:pPr>
    </w:p>
    <w:p w14:paraId="07C130F2" w14:textId="245C59C9" w:rsidR="00C17C79" w:rsidRPr="00B4194F" w:rsidRDefault="003655E0" w:rsidP="00877990">
      <w:pPr>
        <w:pStyle w:val="code"/>
        <w:numPr>
          <w:ilvl w:val="0"/>
          <w:numId w:val="32"/>
        </w:numPr>
        <w:rPr>
          <w:rStyle w:val="s1"/>
          <w:rFonts w:cs="Courier New"/>
        </w:rPr>
      </w:pPr>
      <w:r w:rsidRPr="00B4194F">
        <w:rPr>
          <w:rStyle w:val="s1"/>
          <w:rFonts w:cs="Courier New"/>
        </w:rPr>
        <w:t xml:space="preserve">git clone </w:t>
      </w:r>
      <w:hyperlink r:id="rId20" w:history="1">
        <w:r w:rsidR="00413B79" w:rsidRPr="00B4194F">
          <w:rPr>
            <w:rStyle w:val="Hyperlink"/>
            <w:rFonts w:cs="Courier New"/>
          </w:rPr>
          <w:t>https://github.com/JeffersonLab/disruptor.git</w:t>
        </w:r>
      </w:hyperlink>
    </w:p>
    <w:p w14:paraId="0E2B30D2" w14:textId="77777777" w:rsidR="00102052" w:rsidRPr="00B4194F" w:rsidRDefault="00DE5A3C" w:rsidP="00877990">
      <w:pPr>
        <w:pStyle w:val="code"/>
        <w:numPr>
          <w:ilvl w:val="0"/>
          <w:numId w:val="32"/>
        </w:numPr>
        <w:rPr>
          <w:rStyle w:val="s1"/>
          <w:rFonts w:cs="Courier New"/>
        </w:rPr>
      </w:pPr>
      <w:r w:rsidRPr="00B4194F">
        <w:rPr>
          <w:rStyle w:val="s1"/>
          <w:rFonts w:cs="Courier New"/>
        </w:rPr>
        <w:t>cd disruptor</w:t>
      </w:r>
    </w:p>
    <w:p w14:paraId="268349A1" w14:textId="15AC7A63" w:rsidR="00CE5D6F" w:rsidRPr="00B4194F" w:rsidRDefault="00CE5D6F" w:rsidP="00877990">
      <w:pPr>
        <w:pStyle w:val="code"/>
        <w:numPr>
          <w:ilvl w:val="0"/>
          <w:numId w:val="32"/>
        </w:numPr>
        <w:rPr>
          <w:rStyle w:val="s1"/>
          <w:rFonts w:cs="Courier New"/>
        </w:rPr>
      </w:pPr>
      <w:r w:rsidRPr="00B4194F">
        <w:rPr>
          <w:rStyle w:val="s1"/>
          <w:rFonts w:cs="Courier New"/>
        </w:rPr>
        <w:t>git checkout v3.4</w:t>
      </w:r>
    </w:p>
    <w:p w14:paraId="46A02872" w14:textId="29FCB072" w:rsidR="005F7A85" w:rsidRPr="00B4194F" w:rsidRDefault="005F7A85" w:rsidP="00877990">
      <w:pPr>
        <w:pStyle w:val="code"/>
        <w:numPr>
          <w:ilvl w:val="0"/>
          <w:numId w:val="32"/>
        </w:numPr>
        <w:rPr>
          <w:rStyle w:val="s1"/>
          <w:rFonts w:cs="Courier New"/>
        </w:rPr>
      </w:pPr>
      <w:r w:rsidRPr="00B4194F">
        <w:rPr>
          <w:rStyle w:val="s1"/>
          <w:rFonts w:cs="Courier New"/>
        </w:rPr>
        <w:t>./gradlew</w:t>
      </w:r>
    </w:p>
    <w:p w14:paraId="6523DAF3" w14:textId="3A220B69" w:rsidR="005F7A85" w:rsidRPr="005F7A85" w:rsidRDefault="005F7A85" w:rsidP="005F7A85">
      <w:pPr>
        <w:jc w:val="left"/>
        <w:rPr>
          <w:rFonts w:ascii="Arial" w:hAnsi="Arial" w:cs="Arial"/>
        </w:rPr>
      </w:pPr>
    </w:p>
    <w:p w14:paraId="6DC61B1D" w14:textId="1A6F09BE" w:rsidR="0017563D" w:rsidRDefault="00C206B8" w:rsidP="00C206B8">
      <w:pPr>
        <w:jc w:val="left"/>
        <w:rPr>
          <w:rFonts w:ascii="Arial" w:hAnsi="Arial" w:cs="Arial"/>
        </w:rPr>
      </w:pPr>
      <w:r>
        <w:rPr>
          <w:rFonts w:ascii="Arial" w:hAnsi="Arial" w:cs="Arial"/>
        </w:rPr>
        <w:t xml:space="preserve">The </w:t>
      </w:r>
      <w:r w:rsidR="0017563D">
        <w:rPr>
          <w:rFonts w:ascii="Arial" w:hAnsi="Arial" w:cs="Arial"/>
        </w:rPr>
        <w:t xml:space="preserve">resulting </w:t>
      </w:r>
      <w:r>
        <w:rPr>
          <w:rFonts w:ascii="Arial" w:hAnsi="Arial" w:cs="Arial"/>
        </w:rPr>
        <w:t xml:space="preserve">disruptor jar file, </w:t>
      </w:r>
      <w:r w:rsidR="00982826">
        <w:rPr>
          <w:rFonts w:ascii="Arial" w:hAnsi="Arial" w:cs="Arial"/>
          <w:b/>
        </w:rPr>
        <w:t>disruptor-3.4.3</w:t>
      </w:r>
      <w:r w:rsidR="0017563D">
        <w:rPr>
          <w:rFonts w:ascii="Arial" w:hAnsi="Arial" w:cs="Arial"/>
          <w:b/>
        </w:rPr>
        <w:t>.</w:t>
      </w:r>
      <w:r w:rsidRPr="000C0FD6">
        <w:rPr>
          <w:rFonts w:ascii="Arial" w:hAnsi="Arial" w:cs="Arial"/>
          <w:b/>
        </w:rPr>
        <w:t>jar</w:t>
      </w:r>
      <w:r w:rsidR="00E60B5A">
        <w:rPr>
          <w:rFonts w:ascii="Arial" w:hAnsi="Arial" w:cs="Arial"/>
          <w:b/>
        </w:rPr>
        <w:t>,</w:t>
      </w:r>
      <w:r>
        <w:rPr>
          <w:rFonts w:ascii="Arial" w:hAnsi="Arial" w:cs="Arial"/>
        </w:rPr>
        <w:t xml:space="preserve"> </w:t>
      </w:r>
      <w:r w:rsidR="0017563D">
        <w:rPr>
          <w:rFonts w:ascii="Arial" w:hAnsi="Arial" w:cs="Arial"/>
        </w:rPr>
        <w:t>will be found in the disruptor package’s build/libs subdirectory</w:t>
      </w:r>
      <w:r w:rsidR="000D1BFA">
        <w:rPr>
          <w:rFonts w:ascii="Arial" w:hAnsi="Arial" w:cs="Arial"/>
        </w:rPr>
        <w:t>.</w:t>
      </w:r>
    </w:p>
    <w:p w14:paraId="7BA2D6C5" w14:textId="77777777" w:rsidR="00982826" w:rsidRDefault="00982826" w:rsidP="00C206B8">
      <w:pPr>
        <w:jc w:val="left"/>
        <w:rPr>
          <w:rFonts w:ascii="Arial" w:hAnsi="Arial" w:cs="Arial"/>
        </w:rPr>
      </w:pPr>
    </w:p>
    <w:p w14:paraId="1E77805B" w14:textId="45FA07D3" w:rsidR="0098479C" w:rsidRDefault="00982826" w:rsidP="00C206B8">
      <w:pPr>
        <w:jc w:val="left"/>
        <w:rPr>
          <w:rFonts w:ascii="Arial" w:hAnsi="Arial" w:cs="Arial"/>
        </w:rPr>
      </w:pPr>
      <w:r>
        <w:rPr>
          <w:rFonts w:ascii="Arial" w:hAnsi="Arial" w:cs="Arial"/>
        </w:rPr>
        <w:t xml:space="preserve">One can also use the master branch </w:t>
      </w:r>
      <w:r w:rsidR="00A36A57">
        <w:rPr>
          <w:rFonts w:ascii="Arial" w:hAnsi="Arial" w:cs="Arial"/>
        </w:rPr>
        <w:t xml:space="preserve">which needs to be compiled with Java version 11 or greater and produces </w:t>
      </w:r>
      <w:r w:rsidR="000B3785" w:rsidRPr="000B3785">
        <w:rPr>
          <w:rFonts w:ascii="Arial" w:hAnsi="Arial" w:cs="Arial"/>
          <w:b/>
        </w:rPr>
        <w:t>disruptor-4.0.0.jar</w:t>
      </w:r>
      <w:r w:rsidR="00E75E83">
        <w:rPr>
          <w:rFonts w:ascii="Arial" w:hAnsi="Arial" w:cs="Arial"/>
        </w:rPr>
        <w:t xml:space="preserve">. </w:t>
      </w:r>
      <w:r w:rsidR="00AA45A0">
        <w:rPr>
          <w:rFonts w:ascii="Arial" w:hAnsi="Arial" w:cs="Arial"/>
        </w:rPr>
        <w:t xml:space="preserve">Currently this has been created with java15 </w:t>
      </w:r>
      <w:r w:rsidR="00E75E83">
        <w:rPr>
          <w:rFonts w:ascii="Arial" w:hAnsi="Arial" w:cs="Arial"/>
        </w:rPr>
        <w:t xml:space="preserve">and is in the </w:t>
      </w:r>
      <w:r w:rsidR="00E75E83" w:rsidRPr="004A2923">
        <w:rPr>
          <w:rFonts w:ascii="Arial" w:hAnsi="Arial" w:cs="Arial"/>
          <w:b/>
        </w:rPr>
        <w:t>java/jars</w:t>
      </w:r>
      <w:r w:rsidR="00AA45A0" w:rsidRPr="004A2923">
        <w:rPr>
          <w:rFonts w:ascii="Arial" w:hAnsi="Arial" w:cs="Arial"/>
          <w:b/>
        </w:rPr>
        <w:t>/java15</w:t>
      </w:r>
      <w:r w:rsidR="00AA45A0">
        <w:rPr>
          <w:rFonts w:ascii="Arial" w:hAnsi="Arial" w:cs="Arial"/>
        </w:rPr>
        <w:t xml:space="preserve"> directory</w:t>
      </w:r>
      <w:r w:rsidR="000B3785">
        <w:rPr>
          <w:rFonts w:ascii="Arial" w:hAnsi="Arial" w:cs="Arial"/>
        </w:rPr>
        <w:t>.</w:t>
      </w:r>
      <w:r w:rsidR="000324A6">
        <w:rPr>
          <w:rFonts w:ascii="Arial" w:hAnsi="Arial" w:cs="Arial"/>
        </w:rPr>
        <w:t xml:space="preserve"> </w:t>
      </w:r>
      <w:r w:rsidR="00BB6F0D">
        <w:rPr>
          <w:rFonts w:ascii="Arial" w:hAnsi="Arial" w:cs="Arial"/>
        </w:rPr>
        <w:t xml:space="preserve">Here is </w:t>
      </w:r>
      <w:r w:rsidR="000324A6">
        <w:rPr>
          <w:rFonts w:ascii="Arial" w:hAnsi="Arial" w:cs="Arial"/>
        </w:rPr>
        <w:t>how</w:t>
      </w:r>
      <w:r w:rsidR="00BB6F0D">
        <w:rPr>
          <w:rFonts w:ascii="Arial" w:hAnsi="Arial" w:cs="Arial"/>
        </w:rPr>
        <w:t xml:space="preserve"> </w:t>
      </w:r>
      <w:r w:rsidR="00E60B5A">
        <w:rPr>
          <w:rFonts w:ascii="Arial" w:hAnsi="Arial" w:cs="Arial"/>
        </w:rPr>
        <w:t xml:space="preserve">to </w:t>
      </w:r>
      <w:r w:rsidR="00BB6F0D">
        <w:rPr>
          <w:rFonts w:ascii="Arial" w:hAnsi="Arial" w:cs="Arial"/>
        </w:rPr>
        <w:t>generate</w:t>
      </w:r>
      <w:r w:rsidR="00E60B5A">
        <w:rPr>
          <w:rFonts w:ascii="Arial" w:hAnsi="Arial" w:cs="Arial"/>
        </w:rPr>
        <w:t xml:space="preserve"> it</w:t>
      </w:r>
      <w:r w:rsidR="00E90C35">
        <w:rPr>
          <w:rFonts w:ascii="Arial" w:hAnsi="Arial" w:cs="Arial"/>
        </w:rPr>
        <w:t>:</w:t>
      </w:r>
    </w:p>
    <w:p w14:paraId="28C3A3BE" w14:textId="77777777" w:rsidR="000324A6" w:rsidRDefault="000324A6" w:rsidP="00C206B8">
      <w:pPr>
        <w:jc w:val="left"/>
        <w:rPr>
          <w:rFonts w:ascii="Arial" w:hAnsi="Arial" w:cs="Arial"/>
        </w:rPr>
      </w:pPr>
    </w:p>
    <w:p w14:paraId="71AA2695" w14:textId="77777777" w:rsidR="00E90C35" w:rsidRPr="00B4194F" w:rsidRDefault="00E90C35" w:rsidP="00877990">
      <w:pPr>
        <w:pStyle w:val="code"/>
        <w:numPr>
          <w:ilvl w:val="0"/>
          <w:numId w:val="33"/>
        </w:numPr>
        <w:rPr>
          <w:rStyle w:val="s1"/>
          <w:rFonts w:cs="Courier New"/>
          <w:szCs w:val="18"/>
        </w:rPr>
      </w:pPr>
      <w:r w:rsidRPr="00B4194F">
        <w:rPr>
          <w:rStyle w:val="s1"/>
          <w:rFonts w:cs="Courier New"/>
          <w:szCs w:val="18"/>
        </w:rPr>
        <w:t xml:space="preserve">git clone </w:t>
      </w:r>
      <w:hyperlink r:id="rId21" w:history="1">
        <w:r w:rsidRPr="00B4194F">
          <w:rPr>
            <w:rStyle w:val="Hyperlink"/>
            <w:rFonts w:cs="Courier New"/>
            <w:szCs w:val="18"/>
          </w:rPr>
          <w:t>https://github.com/JeffersonLab/disruptor.git</w:t>
        </w:r>
      </w:hyperlink>
    </w:p>
    <w:p w14:paraId="2797240E" w14:textId="77777777" w:rsidR="00E90C35" w:rsidRPr="00B4194F" w:rsidRDefault="00E90C35" w:rsidP="00877990">
      <w:pPr>
        <w:pStyle w:val="code"/>
        <w:numPr>
          <w:ilvl w:val="0"/>
          <w:numId w:val="33"/>
        </w:numPr>
        <w:rPr>
          <w:rStyle w:val="s1"/>
          <w:rFonts w:cs="Courier New"/>
          <w:szCs w:val="18"/>
        </w:rPr>
      </w:pPr>
      <w:r w:rsidRPr="00B4194F">
        <w:rPr>
          <w:rStyle w:val="s1"/>
          <w:rFonts w:cs="Courier New"/>
          <w:szCs w:val="18"/>
        </w:rPr>
        <w:t>cd disruptor</w:t>
      </w:r>
    </w:p>
    <w:p w14:paraId="2E9B85D7" w14:textId="77777777" w:rsidR="00E90C35" w:rsidRPr="00B4194F" w:rsidRDefault="00E90C35" w:rsidP="00877990">
      <w:pPr>
        <w:pStyle w:val="code"/>
        <w:numPr>
          <w:ilvl w:val="0"/>
          <w:numId w:val="33"/>
        </w:numPr>
        <w:rPr>
          <w:rStyle w:val="s1"/>
          <w:rFonts w:cs="Courier New"/>
          <w:szCs w:val="18"/>
        </w:rPr>
      </w:pPr>
      <w:r w:rsidRPr="00B4194F">
        <w:rPr>
          <w:rStyle w:val="s1"/>
          <w:rFonts w:cs="Courier New"/>
          <w:szCs w:val="18"/>
        </w:rPr>
        <w:t>./gradlew</w:t>
      </w:r>
    </w:p>
    <w:p w14:paraId="5DDD8C14" w14:textId="77777777" w:rsidR="000324A6" w:rsidRDefault="000324A6" w:rsidP="000324A6">
      <w:pPr>
        <w:jc w:val="left"/>
        <w:rPr>
          <w:rFonts w:ascii="Arial" w:hAnsi="Arial" w:cs="Arial"/>
        </w:rPr>
      </w:pPr>
    </w:p>
    <w:p w14:paraId="319357AE" w14:textId="16DDB8BF" w:rsidR="00903EE9" w:rsidRDefault="00171012" w:rsidP="00C206B8">
      <w:pPr>
        <w:jc w:val="left"/>
        <w:rPr>
          <w:rFonts w:ascii="Arial" w:hAnsi="Arial" w:cs="Arial"/>
        </w:rPr>
      </w:pPr>
      <w:r>
        <w:rPr>
          <w:rFonts w:ascii="Arial" w:hAnsi="Arial" w:cs="Arial"/>
        </w:rPr>
        <w:lastRenderedPageBreak/>
        <w:t>The resulting jar</w:t>
      </w:r>
      <w:r w:rsidR="00903EE9">
        <w:rPr>
          <w:rFonts w:ascii="Arial" w:hAnsi="Arial" w:cs="Arial"/>
        </w:rPr>
        <w:t xml:space="preserve"> will be in build/libs as before.</w:t>
      </w:r>
    </w:p>
    <w:p w14:paraId="7C976B93" w14:textId="77777777" w:rsidR="00903EE9" w:rsidRDefault="00903EE9" w:rsidP="00C206B8">
      <w:pPr>
        <w:jc w:val="left"/>
        <w:rPr>
          <w:rFonts w:ascii="Arial" w:hAnsi="Arial" w:cs="Arial"/>
        </w:rPr>
      </w:pPr>
    </w:p>
    <w:p w14:paraId="4E0C80A3" w14:textId="06D2B855" w:rsidR="00C206B8" w:rsidRDefault="0017563D" w:rsidP="00C206B8">
      <w:pPr>
        <w:jc w:val="left"/>
        <w:rPr>
          <w:rFonts w:ascii="Arial" w:hAnsi="Arial" w:cs="Arial"/>
        </w:rPr>
      </w:pPr>
      <w:r>
        <w:rPr>
          <w:rFonts w:ascii="Arial" w:hAnsi="Arial" w:cs="Arial"/>
        </w:rPr>
        <w:t>A</w:t>
      </w:r>
      <w:r w:rsidR="00C206B8">
        <w:rPr>
          <w:rFonts w:ascii="Arial" w:hAnsi="Arial" w:cs="Arial"/>
        </w:rPr>
        <w:t xml:space="preserve"> jar file used in lz4 data compression, </w:t>
      </w:r>
      <w:r w:rsidR="006F5C47">
        <w:rPr>
          <w:rFonts w:ascii="Arial" w:hAnsi="Arial" w:cs="Arial"/>
          <w:b/>
        </w:rPr>
        <w:t>lz4-java-1.8</w:t>
      </w:r>
      <w:r w:rsidR="00C206B8" w:rsidRPr="000C0FD6">
        <w:rPr>
          <w:rFonts w:ascii="Arial" w:hAnsi="Arial" w:cs="Arial"/>
          <w:b/>
        </w:rPr>
        <w:t>.0.jar</w:t>
      </w:r>
      <w:r w:rsidR="00C206B8">
        <w:rPr>
          <w:rFonts w:ascii="Arial" w:hAnsi="Arial" w:cs="Arial"/>
        </w:rPr>
        <w:t xml:space="preserve"> </w:t>
      </w:r>
      <w:r w:rsidR="00B56509">
        <w:rPr>
          <w:rFonts w:ascii="Arial" w:hAnsi="Arial" w:cs="Arial"/>
        </w:rPr>
        <w:t>is</w:t>
      </w:r>
      <w:r w:rsidR="00C206B8">
        <w:rPr>
          <w:rFonts w:ascii="Arial" w:hAnsi="Arial" w:cs="Arial"/>
        </w:rPr>
        <w:t xml:space="preserve"> accessible in the </w:t>
      </w:r>
      <w:r w:rsidR="00C206B8" w:rsidRPr="000C0FD6">
        <w:rPr>
          <w:rFonts w:ascii="Arial" w:hAnsi="Arial" w:cs="Arial"/>
          <w:b/>
        </w:rPr>
        <w:t>java/jars</w:t>
      </w:r>
      <w:r w:rsidR="00C206B8">
        <w:rPr>
          <w:rFonts w:ascii="Arial" w:hAnsi="Arial" w:cs="Arial"/>
        </w:rPr>
        <w:t xml:space="preserve"> directory</w:t>
      </w:r>
      <w:r w:rsidR="00A34AD0">
        <w:rPr>
          <w:rFonts w:ascii="Arial" w:hAnsi="Arial" w:cs="Arial"/>
        </w:rPr>
        <w:t xml:space="preserve"> (</w:t>
      </w:r>
      <w:r w:rsidR="00DA33E5">
        <w:rPr>
          <w:rFonts w:ascii="Arial" w:hAnsi="Arial" w:cs="Arial"/>
        </w:rPr>
        <w:t xml:space="preserve">compiled with </w:t>
      </w:r>
      <w:r w:rsidR="00A34AD0">
        <w:rPr>
          <w:rFonts w:ascii="Arial" w:hAnsi="Arial" w:cs="Arial"/>
        </w:rPr>
        <w:t>Java 8)</w:t>
      </w:r>
      <w:r w:rsidR="00C206B8">
        <w:rPr>
          <w:rFonts w:ascii="Arial" w:hAnsi="Arial" w:cs="Arial"/>
        </w:rPr>
        <w:t>.</w:t>
      </w:r>
      <w:r w:rsidR="00D62BF3">
        <w:rPr>
          <w:rFonts w:ascii="Arial" w:hAnsi="Arial" w:cs="Arial"/>
        </w:rPr>
        <w:t xml:space="preserve"> Although this is available in various </w:t>
      </w:r>
      <w:r w:rsidR="006F5C47">
        <w:rPr>
          <w:rFonts w:ascii="Arial" w:hAnsi="Arial" w:cs="Arial"/>
        </w:rPr>
        <w:t xml:space="preserve">versions and </w:t>
      </w:r>
      <w:r w:rsidR="00D62BF3">
        <w:rPr>
          <w:rFonts w:ascii="Arial" w:hAnsi="Arial" w:cs="Arial"/>
        </w:rPr>
        <w:t xml:space="preserve">locations on the web, one can generate this from its source which is the </w:t>
      </w:r>
      <w:r w:rsidR="00D62BF3" w:rsidRPr="00B20EC0">
        <w:rPr>
          <w:rFonts w:ascii="Arial" w:hAnsi="Arial" w:cs="Arial"/>
          <w:b/>
        </w:rPr>
        <w:t>lz4/lz4-java</w:t>
      </w:r>
      <w:r w:rsidR="00DB09E2">
        <w:rPr>
          <w:rFonts w:ascii="Arial" w:hAnsi="Arial" w:cs="Arial"/>
        </w:rPr>
        <w:t xml:space="preserve"> repository on github:</w:t>
      </w:r>
    </w:p>
    <w:p w14:paraId="1A20CC52" w14:textId="77777777" w:rsidR="00DB09E2" w:rsidRDefault="00DB09E2" w:rsidP="00C206B8">
      <w:pPr>
        <w:jc w:val="left"/>
        <w:rPr>
          <w:rFonts w:ascii="Arial" w:hAnsi="Arial" w:cs="Arial"/>
        </w:rPr>
      </w:pPr>
    </w:p>
    <w:p w14:paraId="33C50F50" w14:textId="0164E235" w:rsidR="00077E07" w:rsidRPr="00B5708E" w:rsidRDefault="00077E07" w:rsidP="00877990">
      <w:pPr>
        <w:pStyle w:val="code"/>
        <w:numPr>
          <w:ilvl w:val="0"/>
          <w:numId w:val="34"/>
        </w:numPr>
        <w:rPr>
          <w:rStyle w:val="s1"/>
          <w:rFonts w:cs="Courier New"/>
        </w:rPr>
      </w:pPr>
      <w:r w:rsidRPr="00B5708E">
        <w:rPr>
          <w:rStyle w:val="s1"/>
          <w:rFonts w:cs="Courier New"/>
        </w:rPr>
        <w:t>git clone https://github.com/lz4/lz4-java.git</w:t>
      </w:r>
    </w:p>
    <w:p w14:paraId="29E936A6" w14:textId="42003062" w:rsidR="00077E07" w:rsidRPr="00B5708E" w:rsidRDefault="00077E07" w:rsidP="00877990">
      <w:pPr>
        <w:pStyle w:val="code"/>
        <w:numPr>
          <w:ilvl w:val="0"/>
          <w:numId w:val="34"/>
        </w:numPr>
        <w:rPr>
          <w:rStyle w:val="s1"/>
          <w:rFonts w:cs="Courier New"/>
        </w:rPr>
      </w:pPr>
      <w:r w:rsidRPr="00B5708E">
        <w:rPr>
          <w:rStyle w:val="s1"/>
          <w:rFonts w:cs="Courier New"/>
        </w:rPr>
        <w:t>cd lz4-java</w:t>
      </w:r>
    </w:p>
    <w:p w14:paraId="72E235D3" w14:textId="4DCD9BEC" w:rsidR="00077E07" w:rsidRPr="00B5708E" w:rsidRDefault="00077E07" w:rsidP="00877990">
      <w:pPr>
        <w:pStyle w:val="code"/>
        <w:numPr>
          <w:ilvl w:val="0"/>
          <w:numId w:val="34"/>
        </w:numPr>
        <w:rPr>
          <w:rStyle w:val="s1"/>
          <w:rFonts w:cs="Courier New"/>
        </w:rPr>
      </w:pPr>
      <w:r w:rsidRPr="00B5708E">
        <w:rPr>
          <w:rStyle w:val="s1"/>
          <w:rFonts w:cs="Courier New"/>
        </w:rPr>
        <w:t>ant ivy-bootstrap</w:t>
      </w:r>
    </w:p>
    <w:p w14:paraId="305F29A6" w14:textId="5A0F4D73" w:rsidR="00077E07" w:rsidRPr="00B5708E" w:rsidRDefault="00DC0C54" w:rsidP="00877990">
      <w:pPr>
        <w:pStyle w:val="code"/>
        <w:numPr>
          <w:ilvl w:val="0"/>
          <w:numId w:val="34"/>
        </w:numPr>
        <w:rPr>
          <w:rStyle w:val="s1"/>
          <w:rFonts w:cs="Courier New"/>
        </w:rPr>
      </w:pPr>
      <w:r>
        <w:rPr>
          <w:rStyle w:val="s1"/>
          <w:rFonts w:cs="Courier New"/>
        </w:rPr>
        <w:t>git</w:t>
      </w:r>
      <w:r w:rsidR="00077E07" w:rsidRPr="00B5708E">
        <w:rPr>
          <w:rStyle w:val="s1"/>
          <w:rFonts w:cs="Courier New"/>
        </w:rPr>
        <w:t xml:space="preserve"> submodule init</w:t>
      </w:r>
    </w:p>
    <w:p w14:paraId="2A8C08A1" w14:textId="2163B3EB" w:rsidR="00077E07" w:rsidRPr="00B5708E" w:rsidRDefault="00DC0C54" w:rsidP="00877990">
      <w:pPr>
        <w:pStyle w:val="code"/>
        <w:numPr>
          <w:ilvl w:val="0"/>
          <w:numId w:val="34"/>
        </w:numPr>
        <w:rPr>
          <w:rStyle w:val="s1"/>
          <w:rFonts w:cs="Courier New"/>
        </w:rPr>
      </w:pPr>
      <w:r>
        <w:rPr>
          <w:rStyle w:val="s1"/>
          <w:rFonts w:cs="Courier New"/>
        </w:rPr>
        <w:t>git</w:t>
      </w:r>
      <w:r w:rsidR="00077E07" w:rsidRPr="00B5708E">
        <w:rPr>
          <w:rStyle w:val="s1"/>
          <w:rFonts w:cs="Courier New"/>
        </w:rPr>
        <w:t xml:space="preserve"> submodule update</w:t>
      </w:r>
    </w:p>
    <w:p w14:paraId="3256F20A" w14:textId="53F25C37" w:rsidR="00077E07" w:rsidRPr="00B5708E" w:rsidRDefault="00077E07" w:rsidP="00877990">
      <w:pPr>
        <w:pStyle w:val="code"/>
        <w:numPr>
          <w:ilvl w:val="0"/>
          <w:numId w:val="34"/>
        </w:numPr>
        <w:rPr>
          <w:rStyle w:val="s1"/>
          <w:rFonts w:cs="Courier New"/>
        </w:rPr>
      </w:pPr>
      <w:r w:rsidRPr="00B5708E">
        <w:rPr>
          <w:rStyle w:val="s1"/>
          <w:rFonts w:cs="Courier New"/>
        </w:rPr>
        <w:t>ant</w:t>
      </w:r>
    </w:p>
    <w:p w14:paraId="711C7A48" w14:textId="77777777" w:rsidR="009377A3" w:rsidRDefault="009377A3" w:rsidP="00C206B8">
      <w:pPr>
        <w:jc w:val="left"/>
        <w:rPr>
          <w:rFonts w:ascii="Arial" w:hAnsi="Arial" w:cs="Arial"/>
        </w:rPr>
      </w:pPr>
    </w:p>
    <w:p w14:paraId="2AFC99E4" w14:textId="44BBFC36" w:rsidR="006F5C47" w:rsidRDefault="006F5C47" w:rsidP="00C206B8">
      <w:pPr>
        <w:jc w:val="left"/>
        <w:rPr>
          <w:rFonts w:ascii="Arial" w:hAnsi="Arial" w:cs="Arial"/>
        </w:rPr>
      </w:pPr>
      <w:r>
        <w:rPr>
          <w:rFonts w:ascii="Arial" w:hAnsi="Arial" w:cs="Arial"/>
        </w:rPr>
        <w:t xml:space="preserve">Generated jar files will be in </w:t>
      </w:r>
      <w:r w:rsidRPr="006F5C47">
        <w:rPr>
          <w:rFonts w:ascii="Arial" w:hAnsi="Arial" w:cs="Arial"/>
          <w:b/>
        </w:rPr>
        <w:t>dist</w:t>
      </w:r>
      <w:r>
        <w:rPr>
          <w:rFonts w:ascii="Arial" w:hAnsi="Arial" w:cs="Arial"/>
        </w:rPr>
        <w:t xml:space="preserve"> subdirectory.</w:t>
      </w:r>
      <w:r w:rsidR="000A084F">
        <w:rPr>
          <w:rFonts w:ascii="Arial" w:hAnsi="Arial" w:cs="Arial"/>
        </w:rPr>
        <w:t xml:space="preserve"> Even if you use java version 15, the created jars will be</w:t>
      </w:r>
      <w:r w:rsidR="000640E4">
        <w:rPr>
          <w:rFonts w:ascii="Arial" w:hAnsi="Arial" w:cs="Arial"/>
        </w:rPr>
        <w:t xml:space="preserve"> version 7.</w:t>
      </w:r>
    </w:p>
    <w:p w14:paraId="1B4E191B" w14:textId="77777777" w:rsidR="003676C7" w:rsidRDefault="003676C7" w:rsidP="00C206B8">
      <w:pPr>
        <w:jc w:val="left"/>
        <w:rPr>
          <w:rFonts w:ascii="Arial" w:hAnsi="Arial" w:cs="Arial"/>
        </w:rPr>
      </w:pPr>
    </w:p>
    <w:p w14:paraId="50AFC7F4" w14:textId="77777777" w:rsidR="00C206B8" w:rsidRPr="00EA6A71" w:rsidRDefault="00C206B8" w:rsidP="00C206B8">
      <w:pPr>
        <w:jc w:val="left"/>
        <w:rPr>
          <w:rFonts w:ascii="Arial" w:hAnsi="Arial" w:cs="Arial"/>
        </w:rPr>
      </w:pPr>
    </w:p>
    <w:p w14:paraId="0296B436" w14:textId="77777777" w:rsidR="00C206B8" w:rsidRPr="00EA6A71" w:rsidRDefault="00C206B8" w:rsidP="00C206B8">
      <w:pPr>
        <w:pStyle w:val="Heading3"/>
      </w:pPr>
      <w:bookmarkStart w:id="54" w:name="_Toc193886135"/>
      <w:r w:rsidRPr="00EA6A71">
        <w:t>Building</w:t>
      </w:r>
      <w:bookmarkEnd w:id="54"/>
    </w:p>
    <w:p w14:paraId="6A8C238D" w14:textId="77777777" w:rsidR="00C206B8" w:rsidRPr="00EA6A71" w:rsidRDefault="00C206B8" w:rsidP="00C206B8">
      <w:pPr>
        <w:jc w:val="left"/>
        <w:rPr>
          <w:rFonts w:ascii="Arial" w:hAnsi="Arial" w:cs="Arial"/>
        </w:rPr>
      </w:pPr>
      <w:r w:rsidRPr="00EA6A71">
        <w:rPr>
          <w:rFonts w:ascii="Arial" w:hAnsi="Arial" w:cs="Arial"/>
        </w:rPr>
        <w:t xml:space="preserve">The java evio uses </w:t>
      </w:r>
      <w:r w:rsidRPr="00EA6A71">
        <w:rPr>
          <w:rFonts w:ascii="Arial" w:hAnsi="Arial" w:cs="Arial"/>
          <w:b/>
          <w:i/>
        </w:rPr>
        <w:t>ant</w:t>
      </w:r>
      <w:r w:rsidRPr="00EA6A71">
        <w:rPr>
          <w:rFonts w:ascii="Arial" w:hAnsi="Arial" w:cs="Arial"/>
        </w:rPr>
        <w:t xml:space="preserve"> to compile. To get a listing of all the options available to the ant command, run </w:t>
      </w:r>
      <w:r w:rsidRPr="00EA6A71">
        <w:rPr>
          <w:rFonts w:ascii="Arial" w:hAnsi="Arial" w:cs="Arial"/>
          <w:b/>
          <w:i/>
        </w:rPr>
        <w:t>ant help</w:t>
      </w:r>
      <w:r w:rsidRPr="00EA6A71">
        <w:rPr>
          <w:rFonts w:ascii="Arial" w:hAnsi="Arial" w:cs="Arial"/>
        </w:rPr>
        <w:t xml:space="preserve"> in the evio top level directory to get this output:</w:t>
      </w:r>
    </w:p>
    <w:p w14:paraId="1D3CD150" w14:textId="77777777" w:rsidR="00C206B8" w:rsidRDefault="00C206B8" w:rsidP="00C206B8">
      <w:pPr>
        <w:jc w:val="left"/>
      </w:pPr>
    </w:p>
    <w:p w14:paraId="4136A28F" w14:textId="77777777" w:rsidR="00C206B8" w:rsidRDefault="00C206B8" w:rsidP="00C206B8">
      <w:pPr>
        <w:pStyle w:val="code"/>
      </w:pPr>
      <w:r>
        <w:t xml:space="preserve">help: </w:t>
      </w:r>
      <w:r>
        <w:br/>
        <w:t xml:space="preserve">    [echo] Usage: ant [ant options] &lt;target1&gt; [target2 | target3 | ...] </w:t>
      </w:r>
      <w:r>
        <w:br/>
      </w:r>
      <w:r>
        <w:br/>
        <w:t xml:space="preserve">    [echo]        targets: </w:t>
      </w:r>
      <w:r>
        <w:br/>
        <w:t xml:space="preserve">    [echo]        help       - print out usage </w:t>
      </w:r>
      <w:r>
        <w:br/>
        <w:t xml:space="preserve">    [echo]        env        - print out build file variables' values </w:t>
      </w:r>
      <w:r>
        <w:br/>
        <w:t xml:space="preserve">    [echo]        compile    - compile java files </w:t>
      </w:r>
      <w:r>
        <w:br/>
        <w:t xml:space="preserve">    [echo]        clean      - remove class files </w:t>
      </w:r>
      <w:r>
        <w:br/>
        <w:t xml:space="preserve">    [echo]        cleanall   - remove all generated files </w:t>
      </w:r>
      <w:r>
        <w:br/>
        <w:t xml:space="preserve">    [echo]        jar        - compile and create jar file </w:t>
      </w:r>
      <w:r>
        <w:br/>
        <w:t xml:space="preserve">    [echo]        install    - create jar file and install into 'prefix'</w:t>
      </w:r>
    </w:p>
    <w:p w14:paraId="68072023" w14:textId="77777777" w:rsidR="00C206B8" w:rsidRDefault="00C206B8" w:rsidP="00C206B8">
      <w:pPr>
        <w:pStyle w:val="code"/>
      </w:pPr>
      <w:r>
        <w:t xml:space="preserve">    [echo]                     if given on command line by -Dprefix=dir',</w:t>
      </w:r>
    </w:p>
    <w:p w14:paraId="7468D6E6" w14:textId="77777777" w:rsidR="00C206B8" w:rsidRDefault="00C206B8" w:rsidP="00C206B8">
      <w:pPr>
        <w:pStyle w:val="code"/>
      </w:pPr>
      <w:r>
        <w:t xml:space="preserve">    [echo]                     else install into CODA if defined</w:t>
      </w:r>
    </w:p>
    <w:p w14:paraId="75091CE1" w14:textId="77777777" w:rsidR="00C206B8" w:rsidRDefault="00C206B8" w:rsidP="00C206B8">
      <w:pPr>
        <w:pStyle w:val="code"/>
      </w:pPr>
      <w:r>
        <w:t xml:space="preserve">    [echo]        uninstall  - remove jar file previously installed into 'prefix'</w:t>
      </w:r>
    </w:p>
    <w:p w14:paraId="79A5D028" w14:textId="77777777" w:rsidR="00C206B8" w:rsidRDefault="00C206B8" w:rsidP="00C206B8">
      <w:pPr>
        <w:pStyle w:val="code"/>
      </w:pPr>
      <w:r>
        <w:t xml:space="preserve">    [echo]                     if given on command line by -Dprefix=dir',</w:t>
      </w:r>
    </w:p>
    <w:p w14:paraId="692F8870" w14:textId="77777777" w:rsidR="00C206B8" w:rsidRDefault="00C206B8" w:rsidP="00C206B8">
      <w:pPr>
        <w:pStyle w:val="code"/>
      </w:pPr>
      <w:r>
        <w:t xml:space="preserve">    [echo]                     else installed into CODA if defined</w:t>
      </w:r>
      <w:r>
        <w:br/>
        <w:t xml:space="preserve">    [echo]        all        - clean, compile and create jar file </w:t>
      </w:r>
      <w:r>
        <w:br/>
        <w:t xml:space="preserve">    [echo]        javadoc    - create javadoc documentation </w:t>
      </w:r>
      <w:r>
        <w:br/>
        <w:t xml:space="preserve">    [echo]        developdoc - create javadoc documentation for developer </w:t>
      </w:r>
      <w:r>
        <w:br/>
        <w:t xml:space="preserve">    [echo]        undoc      - remove all javadoc documentation</w:t>
      </w:r>
    </w:p>
    <w:p w14:paraId="5F921EE8" w14:textId="77777777" w:rsidR="00C206B8" w:rsidRDefault="00C206B8" w:rsidP="00C206B8">
      <w:pPr>
        <w:pStyle w:val="code"/>
      </w:pPr>
      <w:r>
        <w:t>    [echo]        prepare    - create necessary directories</w:t>
      </w:r>
    </w:p>
    <w:p w14:paraId="03B88B8B" w14:textId="77777777" w:rsidR="00C206B8" w:rsidRDefault="00C206B8" w:rsidP="00C206B8">
      <w:pPr>
        <w:pStyle w:val="code"/>
      </w:pPr>
    </w:p>
    <w:p w14:paraId="59CDFE21" w14:textId="77777777" w:rsidR="00C206B8" w:rsidRDefault="00C206B8" w:rsidP="00C206B8">
      <w:pPr>
        <w:jc w:val="left"/>
      </w:pPr>
    </w:p>
    <w:p w14:paraId="4E9B1F64" w14:textId="50AD8E0F" w:rsidR="00C206B8" w:rsidRDefault="00C206B8" w:rsidP="00C206B8">
      <w:pPr>
        <w:jc w:val="left"/>
        <w:rPr>
          <w:rFonts w:ascii="Arial" w:hAnsi="Arial" w:cs="Arial"/>
        </w:rPr>
      </w:pPr>
      <w:r w:rsidRPr="00EA6A71">
        <w:rPr>
          <w:rFonts w:ascii="Arial" w:hAnsi="Arial" w:cs="Arial"/>
        </w:rPr>
        <w:t xml:space="preserve">Although this is fairly self-explanatory, executing </w:t>
      </w:r>
      <w:r w:rsidRPr="00EA6A71">
        <w:rPr>
          <w:rFonts w:ascii="Arial" w:hAnsi="Arial" w:cs="Arial"/>
          <w:b/>
          <w:i/>
        </w:rPr>
        <w:t>ant</w:t>
      </w:r>
      <w:r w:rsidRPr="00EA6A71">
        <w:rPr>
          <w:rFonts w:ascii="Arial" w:hAnsi="Arial" w:cs="Arial"/>
        </w:rPr>
        <w:t xml:space="preserve"> is the same as </w:t>
      </w:r>
      <w:r w:rsidRPr="00EA6A71">
        <w:rPr>
          <w:rFonts w:ascii="Arial" w:hAnsi="Arial" w:cs="Arial"/>
          <w:b/>
          <w:i/>
        </w:rPr>
        <w:t>ant compile</w:t>
      </w:r>
      <w:r w:rsidRPr="00EA6A71">
        <w:rPr>
          <w:rFonts w:ascii="Arial" w:hAnsi="Arial" w:cs="Arial"/>
        </w:rPr>
        <w:t xml:space="preserve">.  That will compile all the java. All compiled code is placed in the generated </w:t>
      </w:r>
      <w:r w:rsidR="00033C0B">
        <w:rPr>
          <w:rFonts w:ascii="Arial" w:hAnsi="Arial" w:cs="Arial"/>
          <w:b/>
          <w:i/>
        </w:rPr>
        <w:t>j</w:t>
      </w:r>
      <w:r w:rsidRPr="00EA6A71">
        <w:rPr>
          <w:rFonts w:ascii="Arial" w:hAnsi="Arial" w:cs="Arial"/>
          <w:b/>
          <w:i/>
        </w:rPr>
        <w:t>build</w:t>
      </w:r>
      <w:r w:rsidRPr="00EA6A71">
        <w:rPr>
          <w:rFonts w:ascii="Arial" w:hAnsi="Arial" w:cs="Arial"/>
        </w:rPr>
        <w:t xml:space="preserve"> directory. If the user wants a jar file, execute </w:t>
      </w:r>
      <w:r w:rsidRPr="00EA6A71">
        <w:rPr>
          <w:rFonts w:ascii="Arial" w:hAnsi="Arial" w:cs="Arial"/>
          <w:b/>
          <w:i/>
        </w:rPr>
        <w:t>ant jar</w:t>
      </w:r>
      <w:r w:rsidRPr="00EA6A71">
        <w:rPr>
          <w:rFonts w:ascii="Arial" w:hAnsi="Arial" w:cs="Arial"/>
        </w:rPr>
        <w:t xml:space="preserve"> to place the resulting file in the </w:t>
      </w:r>
      <w:r w:rsidR="005912D5">
        <w:rPr>
          <w:rFonts w:ascii="Arial" w:hAnsi="Arial" w:cs="Arial"/>
          <w:b/>
          <w:i/>
        </w:rPr>
        <w:t>jb</w:t>
      </w:r>
      <w:r w:rsidRPr="00EA6A71">
        <w:rPr>
          <w:rFonts w:ascii="Arial" w:hAnsi="Arial" w:cs="Arial"/>
          <w:b/>
          <w:i/>
        </w:rPr>
        <w:t>uild/lib</w:t>
      </w:r>
      <w:r w:rsidRPr="00EA6A71">
        <w:rPr>
          <w:rFonts w:ascii="Arial" w:hAnsi="Arial" w:cs="Arial"/>
        </w:rPr>
        <w:t xml:space="preserve"> directory.</w:t>
      </w:r>
      <w:r>
        <w:rPr>
          <w:rFonts w:ascii="Arial" w:hAnsi="Arial" w:cs="Arial"/>
        </w:rPr>
        <w:t xml:space="preserve"> The </w:t>
      </w:r>
      <w:r w:rsidRPr="000F2C43">
        <w:rPr>
          <w:rFonts w:ascii="Arial" w:hAnsi="Arial" w:cs="Arial"/>
          <w:b/>
        </w:rPr>
        <w:t>java</w:t>
      </w:r>
      <w:r>
        <w:rPr>
          <w:rFonts w:ascii="Arial" w:hAnsi="Arial" w:cs="Arial"/>
        </w:rPr>
        <w:t xml:space="preserve"> command in the user’s path will be the one used to do the compilation.</w:t>
      </w:r>
    </w:p>
    <w:p w14:paraId="46532CD9" w14:textId="77777777" w:rsidR="003845BE" w:rsidRDefault="003845BE" w:rsidP="00C206B8">
      <w:pPr>
        <w:jc w:val="left"/>
        <w:rPr>
          <w:rFonts w:ascii="Arial" w:hAnsi="Arial" w:cs="Arial"/>
        </w:rPr>
      </w:pPr>
    </w:p>
    <w:p w14:paraId="30100C48" w14:textId="77777777" w:rsidR="00C206B8" w:rsidRDefault="00C206B8" w:rsidP="00C206B8">
      <w:pPr>
        <w:jc w:val="left"/>
        <w:rPr>
          <w:rFonts w:ascii="Arial" w:hAnsi="Arial" w:cs="Arial"/>
        </w:rPr>
      </w:pPr>
    </w:p>
    <w:p w14:paraId="72B3EE89" w14:textId="20DB52D7" w:rsidR="00C206B8" w:rsidRPr="00775A53" w:rsidRDefault="00EF10B9" w:rsidP="003845BE">
      <w:pPr>
        <w:pStyle w:val="Heading3"/>
      </w:pPr>
      <w:bookmarkStart w:id="55" w:name="_Java_Documentation"/>
      <w:bookmarkStart w:id="56" w:name="_Toc193886136"/>
      <w:bookmarkEnd w:id="55"/>
      <w:r>
        <w:lastRenderedPageBreak/>
        <w:t xml:space="preserve">Java </w:t>
      </w:r>
      <w:r w:rsidR="00C206B8" w:rsidRPr="00775A53">
        <w:t>Documentation</w:t>
      </w:r>
      <w:bookmarkEnd w:id="56"/>
    </w:p>
    <w:p w14:paraId="65526EA3" w14:textId="6013B23E" w:rsidR="00C206B8" w:rsidRPr="00D37F31" w:rsidRDefault="008849B9" w:rsidP="00C206B8">
      <w:pPr>
        <w:jc w:val="left"/>
        <w:rPr>
          <w:rFonts w:ascii="Arial" w:hAnsi="Arial" w:cs="Arial"/>
        </w:rPr>
      </w:pPr>
      <w:r w:rsidRPr="00DC14F4">
        <w:rPr>
          <w:rFonts w:ascii="Arial" w:hAnsi="Arial" w:cs="Arial"/>
        </w:rPr>
        <w:t xml:space="preserve">The documentation for this software has already been created and is hosted </w:t>
      </w:r>
      <w:r>
        <w:rPr>
          <w:rFonts w:ascii="Arial" w:hAnsi="Arial" w:cs="Arial"/>
        </w:rPr>
        <w:t>at</w:t>
      </w:r>
      <w:r w:rsidRPr="00DC14F4">
        <w:rPr>
          <w:rFonts w:ascii="Arial" w:hAnsi="Arial" w:cs="Arial"/>
        </w:rPr>
        <w:t xml:space="preserve"> </w:t>
      </w:r>
      <w:hyperlink r:id="rId22" w:history="1">
        <w:r w:rsidRPr="00842949">
          <w:rPr>
            <w:rStyle w:val="Hyperlink"/>
            <w:rFonts w:ascii="Arial" w:hAnsi="Arial" w:cs="Arial"/>
            <w:shd w:val="clear" w:color="auto" w:fill="DCFFE4"/>
          </w:rPr>
          <w:t>https://coda.jlab.org/drupal/content/event-io-evio/</w:t>
        </w:r>
      </w:hyperlink>
      <w:r>
        <w:rPr>
          <w:rStyle w:val="Hyperlink"/>
          <w:rFonts w:ascii="Arial" w:hAnsi="Arial" w:cs="Arial"/>
          <w:shd w:val="clear" w:color="auto" w:fill="DCFFE4"/>
        </w:rPr>
        <w:t xml:space="preserve">  </w:t>
      </w:r>
      <w:r w:rsidRPr="00DC14F4">
        <w:rPr>
          <w:rFonts w:ascii="Arial" w:hAnsi="Arial" w:cs="Arial"/>
        </w:rPr>
        <w:t xml:space="preserve">(which, perhaps, </w:t>
      </w:r>
      <w:r>
        <w:rPr>
          <w:rFonts w:ascii="Arial" w:hAnsi="Arial" w:cs="Arial"/>
        </w:rPr>
        <w:t>you are reading right now).</w:t>
      </w:r>
    </w:p>
    <w:p w14:paraId="266B5449" w14:textId="77777777" w:rsidR="00C206B8" w:rsidRPr="00D37F31" w:rsidRDefault="00C206B8" w:rsidP="00C206B8">
      <w:pPr>
        <w:pStyle w:val="Heading4"/>
      </w:pPr>
      <w:r>
        <w:t>Javadoc</w:t>
      </w:r>
    </w:p>
    <w:p w14:paraId="7E8D2BAA" w14:textId="77777777" w:rsidR="00C206B8" w:rsidRDefault="00C206B8" w:rsidP="00C206B8">
      <w:pPr>
        <w:jc w:val="left"/>
        <w:rPr>
          <w:rFonts w:ascii="Arial" w:hAnsi="Arial" w:cs="Arial"/>
        </w:rPr>
      </w:pPr>
      <w:r w:rsidRPr="00D37F31">
        <w:rPr>
          <w:rFonts w:ascii="Arial" w:hAnsi="Arial" w:cs="Arial"/>
        </w:rPr>
        <w:t xml:space="preserve">All the </w:t>
      </w:r>
      <w:r>
        <w:rPr>
          <w:rFonts w:ascii="Arial" w:hAnsi="Arial" w:cs="Arial"/>
        </w:rPr>
        <w:t>source code contains javadoc</w:t>
      </w:r>
      <w:r w:rsidRPr="00D37F31">
        <w:rPr>
          <w:rFonts w:ascii="Arial" w:hAnsi="Arial" w:cs="Arial"/>
        </w:rPr>
        <w:t xml:space="preserve"> style comments. One </w:t>
      </w:r>
      <w:r>
        <w:rPr>
          <w:rFonts w:ascii="Arial" w:hAnsi="Arial" w:cs="Arial"/>
        </w:rPr>
        <w:t>may</w:t>
      </w:r>
      <w:r w:rsidRPr="00D37F31">
        <w:rPr>
          <w:rFonts w:ascii="Arial" w:hAnsi="Arial" w:cs="Arial"/>
        </w:rPr>
        <w:t xml:space="preserve"> </w:t>
      </w:r>
      <w:r>
        <w:rPr>
          <w:rFonts w:ascii="Arial" w:hAnsi="Arial" w:cs="Arial"/>
        </w:rPr>
        <w:t>generate</w:t>
      </w:r>
      <w:r w:rsidRPr="00D37F31">
        <w:rPr>
          <w:rFonts w:ascii="Arial" w:hAnsi="Arial" w:cs="Arial"/>
        </w:rPr>
        <w:t xml:space="preserve"> </w:t>
      </w:r>
      <w:r>
        <w:rPr>
          <w:rFonts w:ascii="Arial" w:hAnsi="Arial" w:cs="Arial"/>
        </w:rPr>
        <w:t>the associated documentation</w:t>
      </w:r>
      <w:r w:rsidRPr="00D37F31">
        <w:rPr>
          <w:rFonts w:ascii="Arial" w:hAnsi="Arial" w:cs="Arial"/>
        </w:rPr>
        <w:t xml:space="preserve"> by calling</w:t>
      </w:r>
    </w:p>
    <w:p w14:paraId="08D10CFA" w14:textId="77777777" w:rsidR="00C206B8" w:rsidRDefault="00C206B8" w:rsidP="00C206B8">
      <w:pPr>
        <w:jc w:val="left"/>
        <w:rPr>
          <w:rFonts w:ascii="Arial" w:hAnsi="Arial" w:cs="Arial"/>
        </w:rPr>
      </w:pPr>
    </w:p>
    <w:p w14:paraId="56EB7BCE" w14:textId="77777777" w:rsidR="00C206B8" w:rsidRDefault="00C206B8" w:rsidP="00C206B8">
      <w:pPr>
        <w:pStyle w:val="code"/>
      </w:pPr>
      <w:r>
        <w:t>ant javad</w:t>
      </w:r>
      <w:r w:rsidRPr="00D37F31">
        <w:t>oc</w:t>
      </w:r>
    </w:p>
    <w:p w14:paraId="22F97564" w14:textId="77777777" w:rsidR="00C206B8" w:rsidRDefault="00C206B8" w:rsidP="00C206B8">
      <w:pPr>
        <w:ind w:firstLine="720"/>
        <w:jc w:val="left"/>
        <w:rPr>
          <w:rFonts w:ascii="Arial" w:hAnsi="Arial" w:cs="Arial"/>
        </w:rPr>
      </w:pPr>
    </w:p>
    <w:p w14:paraId="571931DA" w14:textId="77777777" w:rsidR="00C206B8" w:rsidRDefault="00C206B8" w:rsidP="00C206B8">
      <w:pPr>
        <w:jc w:val="left"/>
        <w:rPr>
          <w:rFonts w:ascii="Arial" w:hAnsi="Arial" w:cs="Arial"/>
        </w:rPr>
      </w:pPr>
      <w:r w:rsidRPr="00B23CC5">
        <w:rPr>
          <w:rFonts w:ascii="Arial" w:hAnsi="Arial" w:cs="Arial"/>
        </w:rPr>
        <w:t>in the top-level directory. If more detail is desired, classes and methods which are not public can be seen by</w:t>
      </w:r>
      <w:r>
        <w:rPr>
          <w:rFonts w:ascii="Arial" w:hAnsi="Arial" w:cs="Arial"/>
        </w:rPr>
        <w:t>,</w:t>
      </w:r>
      <w:r w:rsidRPr="00B23CC5">
        <w:rPr>
          <w:rFonts w:ascii="Arial" w:hAnsi="Arial" w:cs="Arial"/>
        </w:rPr>
        <w:t xml:space="preserve"> </w:t>
      </w:r>
      <w:r>
        <w:rPr>
          <w:rFonts w:ascii="Arial" w:hAnsi="Arial" w:cs="Arial"/>
        </w:rPr>
        <w:t xml:space="preserve">instead, </w:t>
      </w:r>
      <w:r w:rsidRPr="00B23CC5">
        <w:rPr>
          <w:rFonts w:ascii="Arial" w:hAnsi="Arial" w:cs="Arial"/>
        </w:rPr>
        <w:t>executing the command</w:t>
      </w:r>
    </w:p>
    <w:p w14:paraId="7C9A5EB2" w14:textId="77777777" w:rsidR="00C206B8" w:rsidRDefault="00C206B8" w:rsidP="00C206B8">
      <w:pPr>
        <w:jc w:val="left"/>
        <w:rPr>
          <w:rFonts w:ascii="Arial" w:hAnsi="Arial" w:cs="Arial"/>
        </w:rPr>
      </w:pPr>
    </w:p>
    <w:p w14:paraId="492FBF16" w14:textId="77777777" w:rsidR="00C206B8" w:rsidRDefault="00C206B8" w:rsidP="00C206B8">
      <w:pPr>
        <w:pStyle w:val="code"/>
      </w:pPr>
      <w:r w:rsidRPr="00B23CC5">
        <w:t>ant developdoc</w:t>
      </w:r>
    </w:p>
    <w:p w14:paraId="47C28289" w14:textId="77777777" w:rsidR="00C206B8" w:rsidRDefault="00C206B8" w:rsidP="00C206B8">
      <w:pPr>
        <w:jc w:val="left"/>
        <w:rPr>
          <w:rFonts w:ascii="Arial" w:hAnsi="Arial" w:cs="Arial"/>
        </w:rPr>
      </w:pPr>
    </w:p>
    <w:p w14:paraId="0C16AFEB" w14:textId="223C046D" w:rsidR="00C206B8" w:rsidRPr="00B23CC5" w:rsidRDefault="00C206B8" w:rsidP="00C206B8">
      <w:pPr>
        <w:jc w:val="left"/>
        <w:rPr>
          <w:rFonts w:ascii="Arial" w:hAnsi="Arial" w:cs="Arial"/>
        </w:rPr>
      </w:pPr>
      <w:r w:rsidRPr="00B23CC5">
        <w:rPr>
          <w:rFonts w:ascii="Arial" w:hAnsi="Arial" w:cs="Arial"/>
        </w:rPr>
        <w:t xml:space="preserve">This is more suitable for a developer. </w:t>
      </w:r>
      <w:r>
        <w:rPr>
          <w:rFonts w:ascii="Arial" w:hAnsi="Arial" w:cs="Arial"/>
        </w:rPr>
        <w:t>In either case, t</w:t>
      </w:r>
      <w:r w:rsidRPr="00B23CC5">
        <w:rPr>
          <w:rFonts w:ascii="Arial" w:hAnsi="Arial" w:cs="Arial"/>
        </w:rPr>
        <w:t xml:space="preserve">he resulting javadoc </w:t>
      </w:r>
      <w:r>
        <w:rPr>
          <w:rFonts w:ascii="Arial" w:hAnsi="Arial" w:cs="Arial"/>
        </w:rPr>
        <w:t>can be accessed by viewing</w:t>
      </w:r>
      <w:r w:rsidRPr="00B23CC5">
        <w:rPr>
          <w:rFonts w:ascii="Arial" w:hAnsi="Arial" w:cs="Arial"/>
        </w:rPr>
        <w:t xml:space="preserve"> the </w:t>
      </w:r>
      <w:r w:rsidRPr="00B23CC5">
        <w:rPr>
          <w:rFonts w:ascii="Arial" w:hAnsi="Arial" w:cs="Arial"/>
          <w:b/>
        </w:rPr>
        <w:t>doc/</w:t>
      </w:r>
      <w:r w:rsidR="004A2923">
        <w:rPr>
          <w:rFonts w:ascii="Arial" w:hAnsi="Arial" w:cs="Arial"/>
          <w:b/>
        </w:rPr>
        <w:t>j</w:t>
      </w:r>
      <w:r>
        <w:rPr>
          <w:rFonts w:ascii="Arial" w:hAnsi="Arial" w:cs="Arial"/>
          <w:b/>
        </w:rPr>
        <w:t>avadoc/index.html file</w:t>
      </w:r>
      <w:r>
        <w:rPr>
          <w:rFonts w:ascii="Arial" w:hAnsi="Arial" w:cs="Arial"/>
        </w:rPr>
        <w:t xml:space="preserve"> in a web browser</w:t>
      </w:r>
      <w:r w:rsidRPr="00B23CC5">
        <w:rPr>
          <w:rFonts w:ascii="Arial" w:hAnsi="Arial" w:cs="Arial"/>
        </w:rPr>
        <w:t>. To regenerate this file, call</w:t>
      </w:r>
    </w:p>
    <w:p w14:paraId="5D677E4C" w14:textId="77777777" w:rsidR="00C206B8" w:rsidRDefault="00C206B8" w:rsidP="00C206B8">
      <w:pPr>
        <w:jc w:val="left"/>
        <w:rPr>
          <w:rFonts w:ascii="Arial" w:hAnsi="Arial" w:cs="Arial"/>
        </w:rPr>
      </w:pPr>
    </w:p>
    <w:p w14:paraId="6664FEBA" w14:textId="77777777" w:rsidR="00C206B8" w:rsidRDefault="00C206B8" w:rsidP="00C206B8">
      <w:pPr>
        <w:pStyle w:val="code"/>
      </w:pPr>
      <w:r>
        <w:t>ant undoc</w:t>
      </w:r>
    </w:p>
    <w:p w14:paraId="4B8D0C99" w14:textId="77777777" w:rsidR="00C206B8" w:rsidRDefault="00C206B8" w:rsidP="00C206B8">
      <w:pPr>
        <w:pStyle w:val="code"/>
      </w:pPr>
      <w:r>
        <w:t>ant Javadoc</w:t>
      </w:r>
    </w:p>
    <w:p w14:paraId="3783EADD" w14:textId="77777777" w:rsidR="00752599" w:rsidRDefault="00752599" w:rsidP="00C206B8">
      <w:pPr>
        <w:pStyle w:val="code"/>
      </w:pPr>
    </w:p>
    <w:p w14:paraId="2CD96813" w14:textId="77777777" w:rsidR="00C206B8" w:rsidRDefault="00C206B8" w:rsidP="00C206B8">
      <w:pPr>
        <w:pStyle w:val="Heading4"/>
      </w:pPr>
      <w:r>
        <w:t>User’s Guide</w:t>
      </w:r>
    </w:p>
    <w:p w14:paraId="2B7A646A" w14:textId="77777777" w:rsidR="00C206B8" w:rsidRDefault="00C206B8" w:rsidP="00C206B8"/>
    <w:p w14:paraId="116B033D" w14:textId="4D24590E" w:rsidR="00A135E5" w:rsidRDefault="00C206B8" w:rsidP="00C206B8">
      <w:pPr>
        <w:jc w:val="left"/>
        <w:rPr>
          <w:rFonts w:ascii="Arial" w:hAnsi="Arial" w:cs="Arial"/>
        </w:rPr>
      </w:pPr>
      <w:r w:rsidRPr="00B23CC5">
        <w:rPr>
          <w:rFonts w:ascii="Arial" w:hAnsi="Arial" w:cs="Arial"/>
        </w:rPr>
        <w:t xml:space="preserve">See the section above for info on the </w:t>
      </w:r>
      <w:hyperlink w:anchor="_User’s_Guide" w:history="1">
        <w:r w:rsidRPr="00B23CC5">
          <w:rPr>
            <w:rStyle w:val="Hyperlink"/>
            <w:rFonts w:ascii="Arial" w:hAnsi="Arial" w:cs="Arial"/>
          </w:rPr>
          <w:t>user’s guide</w:t>
        </w:r>
      </w:hyperlink>
      <w:r w:rsidRPr="00B23CC5">
        <w:rPr>
          <w:rFonts w:ascii="Arial" w:hAnsi="Arial" w:cs="Arial"/>
        </w:rPr>
        <w:t>, which you are reading right now.</w:t>
      </w:r>
    </w:p>
    <w:p w14:paraId="06795EB5" w14:textId="77777777" w:rsidR="00A135E5" w:rsidRDefault="00A135E5">
      <w:pPr>
        <w:jc w:val="left"/>
        <w:rPr>
          <w:rFonts w:ascii="Arial" w:hAnsi="Arial" w:cs="Arial"/>
        </w:rPr>
      </w:pPr>
      <w:r>
        <w:rPr>
          <w:rFonts w:ascii="Arial" w:hAnsi="Arial" w:cs="Arial"/>
        </w:rPr>
        <w:br w:type="page"/>
      </w:r>
    </w:p>
    <w:p w14:paraId="7525FB3D" w14:textId="77777777" w:rsidR="00C206B8" w:rsidRPr="00EA6A71" w:rsidRDefault="00C206B8" w:rsidP="00C206B8">
      <w:pPr>
        <w:jc w:val="left"/>
        <w:rPr>
          <w:rFonts w:ascii="Arial" w:hAnsi="Arial" w:cs="Arial"/>
        </w:rPr>
      </w:pPr>
    </w:p>
    <w:p w14:paraId="41E21B88" w14:textId="77777777" w:rsidR="006805FF" w:rsidRDefault="006805FF">
      <w:pPr>
        <w:jc w:val="left"/>
        <w:rPr>
          <w:rFonts w:ascii="Arial" w:hAnsi="Arial" w:cs="Arial"/>
          <w:b/>
          <w:bCs/>
          <w:kern w:val="32"/>
          <w:sz w:val="32"/>
          <w:szCs w:val="32"/>
        </w:rPr>
      </w:pPr>
    </w:p>
    <w:p w14:paraId="1A47090D" w14:textId="467A70A4" w:rsidR="006805FF" w:rsidRDefault="00FC164E" w:rsidP="006805FF">
      <w:pPr>
        <w:pStyle w:val="Title"/>
      </w:pPr>
      <w:r>
        <w:t>Chapter 3</w:t>
      </w:r>
    </w:p>
    <w:p w14:paraId="43DA6090" w14:textId="1C34D4CA" w:rsidR="00CE2710" w:rsidRDefault="00CE2710" w:rsidP="00C42FEA">
      <w:pPr>
        <w:pStyle w:val="Heading1"/>
        <w:jc w:val="left"/>
      </w:pPr>
      <w:bookmarkStart w:id="57" w:name="_Toc193886137"/>
      <w:r>
        <w:t xml:space="preserve">Basics of </w:t>
      </w:r>
      <w:r w:rsidR="008731DC">
        <w:t xml:space="preserve">the </w:t>
      </w:r>
      <w:r>
        <w:t>C Library</w:t>
      </w:r>
      <w:bookmarkEnd w:id="43"/>
      <w:bookmarkEnd w:id="57"/>
    </w:p>
    <w:p w14:paraId="2BB750C7" w14:textId="77777777" w:rsidR="00FF2838" w:rsidRDefault="00FF2838" w:rsidP="00FF2838"/>
    <w:p w14:paraId="44FB55E8" w14:textId="77777777" w:rsidR="001079E5" w:rsidRPr="001079E5" w:rsidRDefault="00C43AD0" w:rsidP="00DD7DFB">
      <w:pPr>
        <w:pStyle w:val="BodyText"/>
        <w:rPr>
          <w:rFonts w:ascii="Arial" w:hAnsi="Arial" w:cs="Arial"/>
        </w:rPr>
      </w:pPr>
      <w:r w:rsidRPr="001079E5">
        <w:rPr>
          <w:rFonts w:ascii="Arial" w:hAnsi="Arial" w:cs="Arial"/>
        </w:rPr>
        <w:t>The C e</w:t>
      </w:r>
      <w:r w:rsidR="00334CAF" w:rsidRPr="001079E5">
        <w:rPr>
          <w:rFonts w:ascii="Arial" w:hAnsi="Arial" w:cs="Arial"/>
        </w:rPr>
        <w:t xml:space="preserve">vio library </w:t>
      </w:r>
      <w:r w:rsidRPr="001079E5">
        <w:rPr>
          <w:rFonts w:ascii="Arial" w:hAnsi="Arial" w:cs="Arial"/>
        </w:rPr>
        <w:t>is the original evio library</w:t>
      </w:r>
      <w:r w:rsidR="00334CAF" w:rsidRPr="001079E5">
        <w:rPr>
          <w:rFonts w:ascii="Arial" w:hAnsi="Arial" w:cs="Arial"/>
        </w:rPr>
        <w:t xml:space="preserve">. </w:t>
      </w:r>
      <w:r w:rsidRPr="001079E5">
        <w:rPr>
          <w:rFonts w:ascii="Arial" w:hAnsi="Arial" w:cs="Arial"/>
        </w:rPr>
        <w:t xml:space="preserve">However, compared to the C++ and Java libraries, it is </w:t>
      </w:r>
      <w:r w:rsidR="001079E5" w:rsidRPr="001079E5">
        <w:rPr>
          <w:rFonts w:ascii="Arial" w:hAnsi="Arial" w:cs="Arial"/>
        </w:rPr>
        <w:t>kept</w:t>
      </w:r>
      <w:r w:rsidR="008F63D8" w:rsidRPr="001079E5">
        <w:rPr>
          <w:rFonts w:ascii="Arial" w:hAnsi="Arial" w:cs="Arial"/>
        </w:rPr>
        <w:t xml:space="preserve"> simpler and</w:t>
      </w:r>
      <w:r w:rsidRPr="001079E5">
        <w:rPr>
          <w:rFonts w:ascii="Arial" w:hAnsi="Arial" w:cs="Arial"/>
        </w:rPr>
        <w:t xml:space="preserve"> more primitive.</w:t>
      </w:r>
      <w:r w:rsidR="00334CAF" w:rsidRPr="001079E5">
        <w:rPr>
          <w:rFonts w:ascii="Arial" w:hAnsi="Arial" w:cs="Arial"/>
        </w:rPr>
        <w:t xml:space="preserve"> </w:t>
      </w:r>
      <w:r w:rsidR="001079E5" w:rsidRPr="001079E5">
        <w:rPr>
          <w:rFonts w:ascii="Arial" w:hAnsi="Arial" w:cs="Arial"/>
        </w:rPr>
        <w:t xml:space="preserve">Features such as adding dictionaries and first events to the file/buffer are not available. </w:t>
      </w:r>
      <w:r w:rsidR="008F63D8" w:rsidRPr="001079E5">
        <w:rPr>
          <w:rFonts w:ascii="Arial" w:hAnsi="Arial" w:cs="Arial"/>
        </w:rPr>
        <w:t>On the other hand, it contains no depe</w:t>
      </w:r>
      <w:r w:rsidR="001079E5" w:rsidRPr="001079E5">
        <w:rPr>
          <w:rFonts w:ascii="Arial" w:hAnsi="Arial" w:cs="Arial"/>
        </w:rPr>
        <w:t>ndencies on external libraries.</w:t>
      </w:r>
    </w:p>
    <w:p w14:paraId="32A29B51" w14:textId="791B70A8" w:rsidR="00CE2710" w:rsidRPr="001079E5" w:rsidRDefault="008F63D8" w:rsidP="00DD7DFB">
      <w:pPr>
        <w:pStyle w:val="BodyText"/>
        <w:rPr>
          <w:rFonts w:ascii="Arial" w:hAnsi="Arial" w:cs="Arial"/>
        </w:rPr>
      </w:pPr>
      <w:r w:rsidRPr="001079E5">
        <w:rPr>
          <w:rFonts w:ascii="Arial" w:hAnsi="Arial" w:cs="Arial"/>
        </w:rPr>
        <w:t>When using</w:t>
      </w:r>
      <w:r w:rsidR="00C04292" w:rsidRPr="001079E5">
        <w:rPr>
          <w:rFonts w:ascii="Arial" w:hAnsi="Arial" w:cs="Arial"/>
        </w:rPr>
        <w:t xml:space="preserve"> </w:t>
      </w:r>
      <w:r w:rsidRPr="001079E5">
        <w:rPr>
          <w:rFonts w:ascii="Arial" w:hAnsi="Arial" w:cs="Arial"/>
        </w:rPr>
        <w:t>C routine</w:t>
      </w:r>
      <w:r w:rsidR="00C04292" w:rsidRPr="001079E5">
        <w:rPr>
          <w:rFonts w:ascii="Arial" w:hAnsi="Arial" w:cs="Arial"/>
        </w:rPr>
        <w:t>s, it is entirely up to the user to provide buffers of data</w:t>
      </w:r>
      <w:r w:rsidR="007231F5" w:rsidRPr="001079E5">
        <w:rPr>
          <w:rFonts w:ascii="Arial" w:hAnsi="Arial" w:cs="Arial"/>
        </w:rPr>
        <w:t xml:space="preserve"> (events)</w:t>
      </w:r>
      <w:r w:rsidR="00C04292" w:rsidRPr="001079E5">
        <w:rPr>
          <w:rFonts w:ascii="Arial" w:hAnsi="Arial" w:cs="Arial"/>
        </w:rPr>
        <w:t xml:space="preserve"> in the exact evio format required. Thus</w:t>
      </w:r>
      <w:r w:rsidR="009F4A0E" w:rsidRPr="001079E5">
        <w:rPr>
          <w:rFonts w:ascii="Arial" w:hAnsi="Arial" w:cs="Arial"/>
        </w:rPr>
        <w:t>,</w:t>
      </w:r>
      <w:r w:rsidR="00C04292" w:rsidRPr="001079E5">
        <w:rPr>
          <w:rFonts w:ascii="Arial" w:hAnsi="Arial" w:cs="Arial"/>
        </w:rPr>
        <w:t xml:space="preserve"> it requires a great deal of expert knowledge. What may help is that t</w:t>
      </w:r>
      <w:r w:rsidR="00DD7DFB" w:rsidRPr="001079E5">
        <w:rPr>
          <w:rFonts w:ascii="Arial" w:hAnsi="Arial" w:cs="Arial"/>
        </w:rPr>
        <w:t xml:space="preserve">he </w:t>
      </w:r>
      <w:r w:rsidR="00C3786D" w:rsidRPr="001079E5">
        <w:rPr>
          <w:rFonts w:ascii="Arial" w:hAnsi="Arial" w:cs="Arial"/>
        </w:rPr>
        <w:t>e</w:t>
      </w:r>
      <w:r w:rsidR="00334CAF" w:rsidRPr="001079E5">
        <w:rPr>
          <w:rFonts w:ascii="Arial" w:hAnsi="Arial" w:cs="Arial"/>
        </w:rPr>
        <w:t>vio</w:t>
      </w:r>
      <w:r w:rsidR="00DD7DFB" w:rsidRPr="001079E5">
        <w:rPr>
          <w:rFonts w:ascii="Arial" w:hAnsi="Arial" w:cs="Arial"/>
        </w:rPr>
        <w:t xml:space="preserve"> file format is described in </w:t>
      </w:r>
      <w:hyperlink w:anchor="_Evio_File_and" w:history="1">
        <w:r w:rsidR="00334158" w:rsidRPr="001079E5">
          <w:rPr>
            <w:rStyle w:val="Hyperlink"/>
            <w:rFonts w:ascii="Arial" w:hAnsi="Arial" w:cs="Arial"/>
          </w:rPr>
          <w:t>chapter 10</w:t>
        </w:r>
      </w:hyperlink>
      <w:r w:rsidR="00334158" w:rsidRPr="001079E5">
        <w:rPr>
          <w:rFonts w:ascii="Arial" w:hAnsi="Arial" w:cs="Arial"/>
        </w:rPr>
        <w:t>,</w:t>
      </w:r>
      <w:r w:rsidR="00DD7DFB" w:rsidRPr="001079E5">
        <w:rPr>
          <w:rFonts w:ascii="Arial" w:hAnsi="Arial" w:cs="Arial"/>
        </w:rPr>
        <w:t xml:space="preserve"> </w:t>
      </w:r>
      <w:r w:rsidR="00FF2838" w:rsidRPr="001079E5">
        <w:rPr>
          <w:rFonts w:ascii="Arial" w:hAnsi="Arial" w:cs="Arial"/>
        </w:rPr>
        <w:t xml:space="preserve">bank structures </w:t>
      </w:r>
      <w:r w:rsidR="00334158" w:rsidRPr="001079E5">
        <w:rPr>
          <w:rFonts w:ascii="Arial" w:hAnsi="Arial" w:cs="Arial"/>
        </w:rPr>
        <w:t>&amp;</w:t>
      </w:r>
      <w:r w:rsidR="00FF2838" w:rsidRPr="001079E5">
        <w:rPr>
          <w:rFonts w:ascii="Arial" w:hAnsi="Arial" w:cs="Arial"/>
        </w:rPr>
        <w:t xml:space="preserve"> content type are describe</w:t>
      </w:r>
      <w:r w:rsidR="00DD7DFB" w:rsidRPr="001079E5">
        <w:rPr>
          <w:rFonts w:ascii="Arial" w:hAnsi="Arial" w:cs="Arial"/>
        </w:rPr>
        <w:t xml:space="preserve">d in </w:t>
      </w:r>
      <w:hyperlink w:anchor="_EVIO_Data_Format_2" w:history="1">
        <w:r w:rsidR="00334158" w:rsidRPr="001079E5">
          <w:rPr>
            <w:rStyle w:val="Hyperlink"/>
            <w:rFonts w:ascii="Arial" w:hAnsi="Arial" w:cs="Arial"/>
          </w:rPr>
          <w:t>chapter 11</w:t>
        </w:r>
      </w:hyperlink>
      <w:r w:rsidR="00334158" w:rsidRPr="001079E5">
        <w:rPr>
          <w:rFonts w:ascii="Arial" w:hAnsi="Arial" w:cs="Arial"/>
        </w:rPr>
        <w:t xml:space="preserve">, and </w:t>
      </w:r>
      <w:r w:rsidR="00DD7DFB" w:rsidRPr="001079E5">
        <w:rPr>
          <w:rFonts w:ascii="Arial" w:hAnsi="Arial" w:cs="Arial"/>
        </w:rPr>
        <w:t>the dictionary format</w:t>
      </w:r>
      <w:r w:rsidR="00334158" w:rsidRPr="001079E5">
        <w:rPr>
          <w:rFonts w:ascii="Arial" w:hAnsi="Arial" w:cs="Arial"/>
        </w:rPr>
        <w:t xml:space="preserve"> is described in </w:t>
      </w:r>
      <w:hyperlink w:anchor="_EVIO_Dictionary_Format_1" w:history="1">
        <w:r w:rsidR="00334158" w:rsidRPr="001079E5">
          <w:rPr>
            <w:rStyle w:val="Hyperlink"/>
            <w:rFonts w:ascii="Arial" w:hAnsi="Arial" w:cs="Arial"/>
          </w:rPr>
          <w:t>chapter 12</w:t>
        </w:r>
      </w:hyperlink>
      <w:r w:rsidR="00FF2838" w:rsidRPr="001079E5">
        <w:rPr>
          <w:rFonts w:ascii="Arial" w:hAnsi="Arial" w:cs="Arial"/>
        </w:rPr>
        <w:t>.</w:t>
      </w:r>
    </w:p>
    <w:p w14:paraId="232D2EAC" w14:textId="77777777" w:rsidR="001239CC" w:rsidRDefault="001239CC" w:rsidP="00DD7DFB">
      <w:pPr>
        <w:pStyle w:val="BodyText"/>
      </w:pPr>
    </w:p>
    <w:p w14:paraId="17643176" w14:textId="77E40068" w:rsidR="00E938D3" w:rsidRDefault="00E938D3" w:rsidP="00C42FEA">
      <w:pPr>
        <w:pStyle w:val="Heading2"/>
      </w:pPr>
      <w:bookmarkStart w:id="58" w:name="_Toc448308399"/>
      <w:bookmarkStart w:id="59" w:name="_Toc193886138"/>
      <w:r>
        <w:t xml:space="preserve">Starting </w:t>
      </w:r>
      <w:r w:rsidRPr="00C42FEA">
        <w:t>to</w:t>
      </w:r>
      <w:r>
        <w:t xml:space="preserve"> use Evio</w:t>
      </w:r>
      <w:bookmarkEnd w:id="58"/>
      <w:bookmarkEnd w:id="59"/>
    </w:p>
    <w:p w14:paraId="713E5EF9" w14:textId="00CE71CB" w:rsidR="00163034" w:rsidRPr="001079E5" w:rsidRDefault="00E938D3" w:rsidP="005F20BE">
      <w:pPr>
        <w:pStyle w:val="BodyText"/>
        <w:rPr>
          <w:rFonts w:ascii="Arial" w:hAnsi="Arial" w:cs="Arial"/>
        </w:rPr>
      </w:pPr>
      <w:r w:rsidRPr="001079E5">
        <w:rPr>
          <w:rFonts w:ascii="Arial" w:hAnsi="Arial" w:cs="Arial"/>
        </w:rPr>
        <w:t>The first thing a user must do is to "open" evio</w:t>
      </w:r>
      <w:r w:rsidR="005F20BE" w:rsidRPr="001079E5">
        <w:rPr>
          <w:rFonts w:ascii="Arial" w:hAnsi="Arial" w:cs="Arial"/>
        </w:rPr>
        <w:t xml:space="preserve"> and obtain a handle to be used </w:t>
      </w:r>
      <w:r w:rsidR="001A48D3" w:rsidRPr="001079E5">
        <w:rPr>
          <w:rFonts w:ascii="Arial" w:hAnsi="Arial" w:cs="Arial"/>
        </w:rPr>
        <w:t>as an argument for</w:t>
      </w:r>
      <w:r w:rsidR="005F20BE" w:rsidRPr="001079E5">
        <w:rPr>
          <w:rFonts w:ascii="Arial" w:hAnsi="Arial" w:cs="Arial"/>
        </w:rPr>
        <w:t xml:space="preserve"> all other </w:t>
      </w:r>
      <w:r w:rsidR="001A48D3" w:rsidRPr="001079E5">
        <w:rPr>
          <w:rFonts w:ascii="Arial" w:hAnsi="Arial" w:cs="Arial"/>
        </w:rPr>
        <w:t>evio functions</w:t>
      </w:r>
      <w:r w:rsidRPr="001079E5">
        <w:rPr>
          <w:rFonts w:ascii="Arial" w:hAnsi="Arial" w:cs="Arial"/>
        </w:rPr>
        <w:t xml:space="preserve">. There are </w:t>
      </w:r>
      <w:r w:rsidR="005F20BE" w:rsidRPr="001079E5">
        <w:rPr>
          <w:rFonts w:ascii="Arial" w:hAnsi="Arial" w:cs="Arial"/>
        </w:rPr>
        <w:t xml:space="preserve">now </w:t>
      </w:r>
      <w:r w:rsidRPr="001079E5">
        <w:rPr>
          <w:rFonts w:ascii="Arial" w:hAnsi="Arial" w:cs="Arial"/>
        </w:rPr>
        <w:t>3 possibilities in the 3 open routines:</w:t>
      </w:r>
    </w:p>
    <w:p w14:paraId="5EF118D5" w14:textId="77777777" w:rsidR="005F20BE" w:rsidRPr="001079E5" w:rsidRDefault="00E938D3" w:rsidP="002673EC">
      <w:pPr>
        <w:pStyle w:val="ListBullet3"/>
        <w:numPr>
          <w:ilvl w:val="0"/>
          <w:numId w:val="10"/>
        </w:numPr>
        <w:spacing w:after="120"/>
        <w:jc w:val="left"/>
        <w:rPr>
          <w:rFonts w:ascii="Arial" w:hAnsi="Arial" w:cs="Arial"/>
          <w:b/>
        </w:rPr>
      </w:pPr>
      <w:r w:rsidRPr="001079E5">
        <w:rPr>
          <w:rFonts w:ascii="Arial" w:hAnsi="Arial" w:cs="Arial"/>
          <w:b/>
        </w:rPr>
        <w:t>int  evOpen(char *filename, char *flags, int *handle)</w:t>
      </w:r>
    </w:p>
    <w:p w14:paraId="62529F89" w14:textId="77777777" w:rsidR="005F20BE" w:rsidRPr="001079E5" w:rsidRDefault="00E938D3" w:rsidP="002673EC">
      <w:pPr>
        <w:pStyle w:val="ListBullet3"/>
        <w:numPr>
          <w:ilvl w:val="0"/>
          <w:numId w:val="10"/>
        </w:numPr>
        <w:spacing w:after="120"/>
        <w:jc w:val="left"/>
        <w:rPr>
          <w:rFonts w:ascii="Arial" w:hAnsi="Arial" w:cs="Arial"/>
          <w:b/>
        </w:rPr>
      </w:pPr>
      <w:r w:rsidRPr="001079E5">
        <w:rPr>
          <w:rFonts w:ascii="Arial" w:hAnsi="Arial" w:cs="Arial"/>
          <w:b/>
        </w:rPr>
        <w:t>int  evOpenBuffer(char *buffer, int bufLen, char *flags, int *handle)</w:t>
      </w:r>
    </w:p>
    <w:p w14:paraId="16BF23CA" w14:textId="77777777" w:rsidR="005F20BE" w:rsidRPr="001079E5" w:rsidRDefault="00E938D3" w:rsidP="002673EC">
      <w:pPr>
        <w:pStyle w:val="ListBullet3"/>
        <w:numPr>
          <w:ilvl w:val="0"/>
          <w:numId w:val="10"/>
        </w:numPr>
        <w:spacing w:after="120"/>
        <w:jc w:val="left"/>
        <w:rPr>
          <w:rFonts w:ascii="Arial" w:hAnsi="Arial" w:cs="Arial"/>
          <w:b/>
        </w:rPr>
      </w:pPr>
      <w:r w:rsidRPr="001079E5">
        <w:rPr>
          <w:rFonts w:ascii="Arial" w:hAnsi="Arial" w:cs="Arial"/>
          <w:b/>
        </w:rPr>
        <w:t>int  evOpenSocket(int sockFd, char *flags, int *handle)</w:t>
      </w:r>
    </w:p>
    <w:p w14:paraId="254C0A93" w14:textId="77777777" w:rsidR="00163034" w:rsidRDefault="00163034" w:rsidP="001A48D3">
      <w:pPr>
        <w:pStyle w:val="BodyText"/>
        <w:rPr>
          <w:rFonts w:ascii="Arial" w:hAnsi="Arial" w:cs="Arial"/>
        </w:rPr>
      </w:pPr>
    </w:p>
    <w:p w14:paraId="3DCCA7C4" w14:textId="4AD095E1" w:rsidR="005F20BE" w:rsidRPr="001079E5" w:rsidRDefault="00E938D3" w:rsidP="001A48D3">
      <w:pPr>
        <w:pStyle w:val="BodyText"/>
        <w:rPr>
          <w:rFonts w:ascii="Arial" w:hAnsi="Arial" w:cs="Arial"/>
        </w:rPr>
      </w:pPr>
      <w:r w:rsidRPr="001079E5">
        <w:rPr>
          <w:rFonts w:ascii="Arial" w:hAnsi="Arial" w:cs="Arial"/>
        </w:rPr>
        <w:t>The</w:t>
      </w:r>
      <w:r w:rsidR="005F20BE" w:rsidRPr="001079E5">
        <w:rPr>
          <w:rFonts w:ascii="Arial" w:hAnsi="Arial" w:cs="Arial"/>
        </w:rPr>
        <w:t xml:space="preserve"> first routine is for </w:t>
      </w:r>
      <w:r w:rsidR="001A48D3" w:rsidRPr="001079E5">
        <w:rPr>
          <w:rFonts w:ascii="Arial" w:hAnsi="Arial" w:cs="Arial"/>
        </w:rPr>
        <w:t>opening</w:t>
      </w:r>
      <w:r w:rsidR="007B56D0" w:rsidRPr="001079E5">
        <w:rPr>
          <w:rFonts w:ascii="Arial" w:hAnsi="Arial" w:cs="Arial"/>
        </w:rPr>
        <w:t xml:space="preserve"> a file</w:t>
      </w:r>
      <w:r w:rsidR="005F20BE" w:rsidRPr="001079E5">
        <w:rPr>
          <w:rFonts w:ascii="Arial" w:hAnsi="Arial" w:cs="Arial"/>
        </w:rPr>
        <w:t>.</w:t>
      </w:r>
      <w:r w:rsidR="00265157" w:rsidRPr="001079E5">
        <w:rPr>
          <w:rFonts w:ascii="Arial" w:hAnsi="Arial" w:cs="Arial"/>
        </w:rPr>
        <w:t xml:space="preserve"> </w:t>
      </w:r>
      <w:r w:rsidR="001A48D3" w:rsidRPr="001079E5">
        <w:rPr>
          <w:rFonts w:ascii="Arial" w:hAnsi="Arial" w:cs="Arial"/>
        </w:rPr>
        <w:t>The "f</w:t>
      </w:r>
      <w:r w:rsidR="00265157" w:rsidRPr="001079E5">
        <w:rPr>
          <w:rFonts w:ascii="Arial" w:hAnsi="Arial" w:cs="Arial"/>
        </w:rPr>
        <w:t>lags</w:t>
      </w:r>
      <w:r w:rsidR="001A48D3" w:rsidRPr="001079E5">
        <w:rPr>
          <w:rFonts w:ascii="Arial" w:hAnsi="Arial" w:cs="Arial"/>
        </w:rPr>
        <w:t>" argument</w:t>
      </w:r>
      <w:r w:rsidR="00265157" w:rsidRPr="001079E5">
        <w:rPr>
          <w:rFonts w:ascii="Arial" w:hAnsi="Arial" w:cs="Arial"/>
        </w:rPr>
        <w:t xml:space="preserve"> can </w:t>
      </w:r>
      <w:r w:rsidR="001A48D3" w:rsidRPr="001079E5">
        <w:rPr>
          <w:rFonts w:ascii="Arial" w:hAnsi="Arial" w:cs="Arial"/>
        </w:rPr>
        <w:t>"w" for writing, "r" for</w:t>
      </w:r>
      <w:r w:rsidR="009A42EC" w:rsidRPr="001079E5">
        <w:rPr>
          <w:rFonts w:ascii="Arial" w:hAnsi="Arial" w:cs="Arial"/>
        </w:rPr>
        <w:t xml:space="preserve"> reading, "a" for appending, </w:t>
      </w:r>
      <w:r w:rsidR="001A48D3" w:rsidRPr="001079E5">
        <w:rPr>
          <w:rFonts w:ascii="Arial" w:hAnsi="Arial" w:cs="Arial"/>
        </w:rPr>
        <w:t>"ra" for random access</w:t>
      </w:r>
      <w:r w:rsidR="009A42EC" w:rsidRPr="001079E5">
        <w:rPr>
          <w:rFonts w:ascii="Arial" w:hAnsi="Arial" w:cs="Arial"/>
        </w:rPr>
        <w:t>, or “s” for s</w:t>
      </w:r>
      <w:r w:rsidR="00B431B2" w:rsidRPr="001079E5">
        <w:rPr>
          <w:rFonts w:ascii="Arial" w:hAnsi="Arial" w:cs="Arial"/>
        </w:rPr>
        <w:t>plitting the file while writing</w:t>
      </w:r>
      <w:r w:rsidR="007B56D0" w:rsidRPr="001079E5">
        <w:rPr>
          <w:rFonts w:ascii="Arial" w:hAnsi="Arial" w:cs="Arial"/>
        </w:rPr>
        <w:t xml:space="preserve">. </w:t>
      </w:r>
      <w:r w:rsidR="001A48D3" w:rsidRPr="001079E5">
        <w:rPr>
          <w:rFonts w:ascii="Arial" w:hAnsi="Arial" w:cs="Arial"/>
        </w:rPr>
        <w:t xml:space="preserve">Writing a file will overwrite any existing data, while appending will add new events to the end of </w:t>
      </w:r>
      <w:r w:rsidR="00272340" w:rsidRPr="001079E5">
        <w:rPr>
          <w:rFonts w:ascii="Arial" w:hAnsi="Arial" w:cs="Arial"/>
        </w:rPr>
        <w:t>a</w:t>
      </w:r>
      <w:r w:rsidR="001A48D3" w:rsidRPr="001079E5">
        <w:rPr>
          <w:rFonts w:ascii="Arial" w:hAnsi="Arial" w:cs="Arial"/>
        </w:rPr>
        <w:t xml:space="preserve"> file. </w:t>
      </w:r>
      <w:r w:rsidR="00D53F2C" w:rsidRPr="001079E5">
        <w:rPr>
          <w:rFonts w:ascii="Arial" w:hAnsi="Arial" w:cs="Arial"/>
        </w:rPr>
        <w:t xml:space="preserve">Reading a file will allow access to each event in the order in which </w:t>
      </w:r>
      <w:r w:rsidR="007B56D0" w:rsidRPr="001079E5">
        <w:rPr>
          <w:rFonts w:ascii="Arial" w:hAnsi="Arial" w:cs="Arial"/>
        </w:rPr>
        <w:t>it</w:t>
      </w:r>
      <w:r w:rsidR="00D53F2C" w:rsidRPr="001079E5">
        <w:rPr>
          <w:rFonts w:ascii="Arial" w:hAnsi="Arial" w:cs="Arial"/>
        </w:rPr>
        <w:t xml:space="preserve"> exist</w:t>
      </w:r>
      <w:r w:rsidR="007B56D0" w:rsidRPr="001079E5">
        <w:rPr>
          <w:rFonts w:ascii="Arial" w:hAnsi="Arial" w:cs="Arial"/>
        </w:rPr>
        <w:t>s</w:t>
      </w:r>
      <w:r w:rsidR="00D53F2C" w:rsidRPr="001079E5">
        <w:rPr>
          <w:rFonts w:ascii="Arial" w:hAnsi="Arial" w:cs="Arial"/>
        </w:rPr>
        <w:t xml:space="preserve"> in the file - in other words, it is a sequen</w:t>
      </w:r>
      <w:r w:rsidR="007B56D0" w:rsidRPr="001079E5">
        <w:rPr>
          <w:rFonts w:ascii="Arial" w:hAnsi="Arial" w:cs="Arial"/>
        </w:rPr>
        <w:t>tial access to the events</w:t>
      </w:r>
      <w:r w:rsidR="00D53F2C" w:rsidRPr="001079E5">
        <w:rPr>
          <w:rFonts w:ascii="Arial" w:hAnsi="Arial" w:cs="Arial"/>
        </w:rPr>
        <w:t xml:space="preserve">. </w:t>
      </w:r>
      <w:r w:rsidR="00B431B2" w:rsidRPr="001079E5">
        <w:rPr>
          <w:rFonts w:ascii="Arial" w:hAnsi="Arial" w:cs="Arial"/>
        </w:rPr>
        <w:t>The random-</w:t>
      </w:r>
      <w:r w:rsidR="001A48D3" w:rsidRPr="001079E5">
        <w:rPr>
          <w:rFonts w:ascii="Arial" w:hAnsi="Arial" w:cs="Arial"/>
        </w:rPr>
        <w:t>access mode</w:t>
      </w:r>
      <w:r w:rsidR="0060320E" w:rsidRPr="001079E5">
        <w:rPr>
          <w:rFonts w:ascii="Arial" w:hAnsi="Arial" w:cs="Arial"/>
        </w:rPr>
        <w:t>, on the other hand,</w:t>
      </w:r>
      <w:r w:rsidR="001A48D3" w:rsidRPr="001079E5">
        <w:rPr>
          <w:rFonts w:ascii="Arial" w:hAnsi="Arial" w:cs="Arial"/>
        </w:rPr>
        <w:t xml:space="preserve"> does a </w:t>
      </w:r>
      <w:r w:rsidR="0060320E" w:rsidRPr="001079E5">
        <w:rPr>
          <w:rFonts w:ascii="Arial" w:hAnsi="Arial" w:cs="Arial"/>
        </w:rPr>
        <w:t xml:space="preserve">preliminary </w:t>
      </w:r>
      <w:r w:rsidR="001A48D3" w:rsidRPr="001079E5">
        <w:rPr>
          <w:rFonts w:ascii="Arial" w:hAnsi="Arial" w:cs="Arial"/>
        </w:rPr>
        <w:t>scan of the file and allows reading (not writing) of selected events</w:t>
      </w:r>
      <w:r w:rsidR="007B56D0" w:rsidRPr="001079E5">
        <w:rPr>
          <w:rFonts w:ascii="Arial" w:hAnsi="Arial" w:cs="Arial"/>
        </w:rPr>
        <w:t xml:space="preserve"> no matter where they are in sequence</w:t>
      </w:r>
      <w:r w:rsidR="001A48D3" w:rsidRPr="001079E5">
        <w:rPr>
          <w:rFonts w:ascii="Arial" w:hAnsi="Arial" w:cs="Arial"/>
        </w:rPr>
        <w:t>.</w:t>
      </w:r>
      <w:r w:rsidR="00C46B2C" w:rsidRPr="001079E5">
        <w:rPr>
          <w:rFonts w:ascii="Arial" w:hAnsi="Arial" w:cs="Arial"/>
        </w:rPr>
        <w:t xml:space="preserve"> When writing large amounts of data</w:t>
      </w:r>
      <w:r w:rsidR="00B431B2" w:rsidRPr="001079E5">
        <w:rPr>
          <w:rFonts w:ascii="Arial" w:hAnsi="Arial" w:cs="Arial"/>
        </w:rPr>
        <w:t>,</w:t>
      </w:r>
      <w:r w:rsidR="00C46B2C" w:rsidRPr="001079E5">
        <w:rPr>
          <w:rFonts w:ascii="Arial" w:hAnsi="Arial" w:cs="Arial"/>
        </w:rPr>
        <w:t xml:space="preserve"> it is often convenient to split the output into a number of files. This is supported by specifying the “s” flag. By proper specification of the filename </w:t>
      </w:r>
      <w:r w:rsidR="00C46B2C" w:rsidRPr="001079E5">
        <w:rPr>
          <w:rFonts w:ascii="Arial" w:hAnsi="Arial" w:cs="Arial"/>
        </w:rPr>
        <w:lastRenderedPageBreak/>
        <w:t>argument and by using the evIoctl() function, these split files can be automatically named.</w:t>
      </w:r>
    </w:p>
    <w:p w14:paraId="6F4CEA8F" w14:textId="77777777" w:rsidR="00265157" w:rsidRPr="001079E5" w:rsidRDefault="007B56D0" w:rsidP="005F20BE">
      <w:pPr>
        <w:pStyle w:val="BodyText"/>
        <w:rPr>
          <w:rFonts w:ascii="Arial" w:hAnsi="Arial" w:cs="Arial"/>
        </w:rPr>
      </w:pPr>
      <w:r w:rsidRPr="001079E5">
        <w:rPr>
          <w:rFonts w:ascii="Arial" w:hAnsi="Arial" w:cs="Arial"/>
        </w:rPr>
        <w:t>The second routine i</w:t>
      </w:r>
      <w:r w:rsidR="005B0991" w:rsidRPr="001079E5">
        <w:rPr>
          <w:rFonts w:ascii="Arial" w:hAnsi="Arial" w:cs="Arial"/>
        </w:rPr>
        <w:t>s</w:t>
      </w:r>
      <w:r w:rsidRPr="001079E5">
        <w:rPr>
          <w:rFonts w:ascii="Arial" w:hAnsi="Arial" w:cs="Arial"/>
        </w:rPr>
        <w:t xml:space="preserve"> for opening a buffer.</w:t>
      </w:r>
      <w:r w:rsidR="00272340" w:rsidRPr="001079E5">
        <w:rPr>
          <w:rFonts w:ascii="Arial" w:hAnsi="Arial" w:cs="Arial"/>
        </w:rPr>
        <w:t xml:space="preserve"> It takes a pointer to </w:t>
      </w:r>
      <w:r w:rsidR="005B0991" w:rsidRPr="001079E5">
        <w:rPr>
          <w:rFonts w:ascii="Arial" w:hAnsi="Arial" w:cs="Arial"/>
        </w:rPr>
        <w:t>a</w:t>
      </w:r>
      <w:r w:rsidR="00272340" w:rsidRPr="001079E5">
        <w:rPr>
          <w:rFonts w:ascii="Arial" w:hAnsi="Arial" w:cs="Arial"/>
        </w:rPr>
        <w:t xml:space="preserve"> buffer as well as its length in words (32 bit ints) as the first 2 arguments. The "flags" argument is the same as for evOpen() as discussed in the previous paragraph</w:t>
      </w:r>
      <w:r w:rsidR="008D46F8" w:rsidRPr="001079E5">
        <w:rPr>
          <w:rFonts w:ascii="Arial" w:hAnsi="Arial" w:cs="Arial"/>
        </w:rPr>
        <w:t xml:space="preserve"> with the exception of “s” </w:t>
      </w:r>
      <w:r w:rsidR="004D23F2" w:rsidRPr="001079E5">
        <w:rPr>
          <w:rFonts w:ascii="Arial" w:hAnsi="Arial" w:cs="Arial"/>
        </w:rPr>
        <w:t>since splitting</w:t>
      </w:r>
      <w:r w:rsidR="008D46F8" w:rsidRPr="001079E5">
        <w:rPr>
          <w:rFonts w:ascii="Arial" w:hAnsi="Arial" w:cs="Arial"/>
        </w:rPr>
        <w:t xml:space="preserve"> makes no sense for buffers</w:t>
      </w:r>
      <w:r w:rsidR="00272340" w:rsidRPr="001079E5">
        <w:rPr>
          <w:rFonts w:ascii="Arial" w:hAnsi="Arial" w:cs="Arial"/>
        </w:rPr>
        <w:t>.</w:t>
      </w:r>
    </w:p>
    <w:p w14:paraId="74CF606A" w14:textId="1EA814E9" w:rsidR="00E938D3" w:rsidRPr="001079E5" w:rsidRDefault="005F20BE" w:rsidP="005F20BE">
      <w:pPr>
        <w:pStyle w:val="BodyText"/>
        <w:rPr>
          <w:rFonts w:ascii="Arial" w:hAnsi="Arial" w:cs="Arial"/>
        </w:rPr>
      </w:pPr>
      <w:r w:rsidRPr="001079E5">
        <w:rPr>
          <w:rFonts w:ascii="Arial" w:hAnsi="Arial" w:cs="Arial"/>
        </w:rPr>
        <w:t xml:space="preserve">The </w:t>
      </w:r>
      <w:r w:rsidR="009871DD" w:rsidRPr="001079E5">
        <w:rPr>
          <w:rFonts w:ascii="Arial" w:hAnsi="Arial" w:cs="Arial"/>
        </w:rPr>
        <w:t>third</w:t>
      </w:r>
      <w:r w:rsidRPr="001079E5">
        <w:rPr>
          <w:rFonts w:ascii="Arial" w:hAnsi="Arial" w:cs="Arial"/>
        </w:rPr>
        <w:t xml:space="preserve"> is for </w:t>
      </w:r>
      <w:r w:rsidR="00995278" w:rsidRPr="001079E5">
        <w:rPr>
          <w:rFonts w:ascii="Arial" w:hAnsi="Arial" w:cs="Arial"/>
        </w:rPr>
        <w:t>opening evio</w:t>
      </w:r>
      <w:r w:rsidRPr="001079E5">
        <w:rPr>
          <w:rFonts w:ascii="Arial" w:hAnsi="Arial" w:cs="Arial"/>
        </w:rPr>
        <w:t xml:space="preserve"> with </w:t>
      </w:r>
      <w:r w:rsidR="009871DD" w:rsidRPr="001079E5">
        <w:rPr>
          <w:rFonts w:ascii="Arial" w:hAnsi="Arial" w:cs="Arial"/>
        </w:rPr>
        <w:t>a TCP socket</w:t>
      </w:r>
      <w:r w:rsidRPr="001079E5">
        <w:rPr>
          <w:rFonts w:ascii="Arial" w:hAnsi="Arial" w:cs="Arial"/>
        </w:rPr>
        <w:t>.</w:t>
      </w:r>
      <w:r w:rsidR="009871DD" w:rsidRPr="001079E5">
        <w:rPr>
          <w:rFonts w:ascii="Arial" w:hAnsi="Arial" w:cs="Arial"/>
        </w:rPr>
        <w:t xml:space="preserve"> </w:t>
      </w:r>
      <w:r w:rsidR="00995278" w:rsidRPr="001079E5">
        <w:rPr>
          <w:rFonts w:ascii="Arial" w:hAnsi="Arial" w:cs="Arial"/>
        </w:rPr>
        <w:t xml:space="preserve">The first argument is the socket file descriptor of a TCP socket which was created elsewhere. </w:t>
      </w:r>
      <w:r w:rsidR="00456721" w:rsidRPr="001079E5">
        <w:rPr>
          <w:rFonts w:ascii="Arial" w:hAnsi="Arial" w:cs="Arial"/>
        </w:rPr>
        <w:t>The "flags" argument in this case can only be "w" for writing, "r" for reading since</w:t>
      </w:r>
      <w:r w:rsidR="008D46F8" w:rsidRPr="001079E5">
        <w:rPr>
          <w:rFonts w:ascii="Arial" w:hAnsi="Arial" w:cs="Arial"/>
        </w:rPr>
        <w:t xml:space="preserve"> splitting,</w:t>
      </w:r>
      <w:r w:rsidR="0027373E" w:rsidRPr="001079E5">
        <w:rPr>
          <w:rFonts w:ascii="Arial" w:hAnsi="Arial" w:cs="Arial"/>
        </w:rPr>
        <w:t xml:space="preserve"> appending or random-</w:t>
      </w:r>
      <w:r w:rsidR="00456721" w:rsidRPr="001079E5">
        <w:rPr>
          <w:rFonts w:ascii="Arial" w:hAnsi="Arial" w:cs="Arial"/>
        </w:rPr>
        <w:t>access makes no sense when talking about a stream-oriented medium.</w:t>
      </w:r>
    </w:p>
    <w:p w14:paraId="52B2B513" w14:textId="77777777" w:rsidR="001239CC" w:rsidRPr="001079E5" w:rsidRDefault="001239CC" w:rsidP="005F20BE">
      <w:pPr>
        <w:pStyle w:val="BodyText"/>
        <w:rPr>
          <w:rFonts w:ascii="Arial" w:hAnsi="Arial" w:cs="Arial"/>
        </w:rPr>
      </w:pPr>
    </w:p>
    <w:p w14:paraId="2CD96967" w14:textId="7061B04A" w:rsidR="000C606F" w:rsidRPr="001079E5" w:rsidRDefault="004F5727" w:rsidP="00C42FEA">
      <w:pPr>
        <w:pStyle w:val="Heading2"/>
      </w:pPr>
      <w:bookmarkStart w:id="60" w:name="_Toc448308400"/>
      <w:bookmarkStart w:id="61" w:name="_Toc193886139"/>
      <w:r w:rsidRPr="001079E5">
        <w:t>Reading events</w:t>
      </w:r>
      <w:bookmarkEnd w:id="60"/>
      <w:bookmarkEnd w:id="61"/>
    </w:p>
    <w:p w14:paraId="2BAD638B" w14:textId="66611700" w:rsidR="00491151" w:rsidRPr="001079E5" w:rsidRDefault="00491151" w:rsidP="00491151">
      <w:pPr>
        <w:pStyle w:val="BodyText"/>
        <w:rPr>
          <w:rFonts w:ascii="Arial" w:hAnsi="Arial" w:cs="Arial"/>
        </w:rPr>
      </w:pPr>
      <w:r w:rsidRPr="001079E5">
        <w:rPr>
          <w:rFonts w:ascii="Arial" w:hAnsi="Arial" w:cs="Arial"/>
        </w:rPr>
        <w:t xml:space="preserve">There are now 4 routines </w:t>
      </w:r>
      <w:r w:rsidR="00C5315C" w:rsidRPr="001079E5">
        <w:rPr>
          <w:rFonts w:ascii="Arial" w:hAnsi="Arial" w:cs="Arial"/>
        </w:rPr>
        <w:t xml:space="preserve">able </w:t>
      </w:r>
      <w:r w:rsidRPr="001079E5">
        <w:rPr>
          <w:rFonts w:ascii="Arial" w:hAnsi="Arial" w:cs="Arial"/>
        </w:rPr>
        <w:t>to read</w:t>
      </w:r>
      <w:r w:rsidR="00C5315C" w:rsidRPr="001079E5">
        <w:rPr>
          <w:rFonts w:ascii="Arial" w:hAnsi="Arial" w:cs="Arial"/>
        </w:rPr>
        <w:t xml:space="preserve"> an event</w:t>
      </w:r>
      <w:r w:rsidR="00163034">
        <w:rPr>
          <w:rFonts w:ascii="Arial" w:hAnsi="Arial" w:cs="Arial"/>
        </w:rPr>
        <w:t>:</w:t>
      </w:r>
    </w:p>
    <w:p w14:paraId="35D09E25" w14:textId="77777777" w:rsidR="00491151" w:rsidRPr="001079E5" w:rsidRDefault="00491151" w:rsidP="002673EC">
      <w:pPr>
        <w:pStyle w:val="BodyText"/>
        <w:numPr>
          <w:ilvl w:val="0"/>
          <w:numId w:val="11"/>
        </w:numPr>
        <w:rPr>
          <w:rFonts w:ascii="Arial" w:hAnsi="Arial" w:cs="Arial"/>
          <w:b/>
        </w:rPr>
      </w:pPr>
      <w:r w:rsidRPr="001079E5">
        <w:rPr>
          <w:rFonts w:ascii="Arial" w:hAnsi="Arial" w:cs="Arial"/>
          <w:b/>
        </w:rPr>
        <w:t>int  evRead(int handle, uint32_t *buffer, size_t buflen)</w:t>
      </w:r>
    </w:p>
    <w:p w14:paraId="1F4FB255" w14:textId="77777777" w:rsidR="00491151" w:rsidRPr="001079E5" w:rsidRDefault="00491151" w:rsidP="002673EC">
      <w:pPr>
        <w:pStyle w:val="BodyText"/>
        <w:numPr>
          <w:ilvl w:val="0"/>
          <w:numId w:val="11"/>
        </w:numPr>
        <w:rPr>
          <w:rFonts w:ascii="Arial" w:hAnsi="Arial" w:cs="Arial"/>
          <w:b/>
        </w:rPr>
      </w:pPr>
      <w:r w:rsidRPr="001079E5">
        <w:rPr>
          <w:rFonts w:ascii="Arial" w:hAnsi="Arial" w:cs="Arial"/>
          <w:b/>
        </w:rPr>
        <w:t>int  evReadAlloc(int handle, uint32_t **buffer, uint64_t *buflen)</w:t>
      </w:r>
    </w:p>
    <w:p w14:paraId="4F7925E5" w14:textId="77777777" w:rsidR="00491151" w:rsidRPr="001079E5" w:rsidRDefault="00491151" w:rsidP="002673EC">
      <w:pPr>
        <w:pStyle w:val="BodyText"/>
        <w:numPr>
          <w:ilvl w:val="0"/>
          <w:numId w:val="11"/>
        </w:numPr>
        <w:rPr>
          <w:rFonts w:ascii="Arial" w:hAnsi="Arial" w:cs="Arial"/>
          <w:b/>
        </w:rPr>
      </w:pPr>
      <w:r w:rsidRPr="001079E5">
        <w:rPr>
          <w:rFonts w:ascii="Arial" w:hAnsi="Arial" w:cs="Arial"/>
          <w:b/>
        </w:rPr>
        <w:t>int  evReadNoCopy(int handle, const uint32_t **buffer, uint64_t *buflen)</w:t>
      </w:r>
    </w:p>
    <w:p w14:paraId="75AF92D0" w14:textId="77777777" w:rsidR="00491151" w:rsidRPr="001079E5" w:rsidRDefault="00491151" w:rsidP="002673EC">
      <w:pPr>
        <w:pStyle w:val="BodyText"/>
        <w:numPr>
          <w:ilvl w:val="0"/>
          <w:numId w:val="11"/>
        </w:numPr>
        <w:rPr>
          <w:rFonts w:ascii="Arial" w:hAnsi="Arial" w:cs="Arial"/>
          <w:b/>
        </w:rPr>
      </w:pPr>
      <w:r w:rsidRPr="001079E5">
        <w:rPr>
          <w:rFonts w:ascii="Arial" w:hAnsi="Arial" w:cs="Arial"/>
          <w:b/>
        </w:rPr>
        <w:t>int  evReadRandom(int handle, const uint32_t **pEvent, size_t eventNumber)</w:t>
      </w:r>
    </w:p>
    <w:p w14:paraId="0AF02BA0" w14:textId="77777777" w:rsidR="00163034" w:rsidRDefault="00163034" w:rsidP="0093353A">
      <w:pPr>
        <w:pStyle w:val="BodyText"/>
        <w:rPr>
          <w:rFonts w:ascii="Arial" w:hAnsi="Arial" w:cs="Arial"/>
        </w:rPr>
      </w:pPr>
    </w:p>
    <w:p w14:paraId="6BA0207C" w14:textId="77777777" w:rsidR="00A6576A" w:rsidRPr="001079E5" w:rsidRDefault="0093353A" w:rsidP="0093353A">
      <w:pPr>
        <w:pStyle w:val="BodyText"/>
        <w:rPr>
          <w:rFonts w:ascii="Arial" w:hAnsi="Arial" w:cs="Arial"/>
        </w:rPr>
      </w:pPr>
      <w:r w:rsidRPr="001079E5">
        <w:rPr>
          <w:rFonts w:ascii="Arial" w:hAnsi="Arial" w:cs="Arial"/>
        </w:rPr>
        <w:t xml:space="preserve">The first is the original read routine which reads an event into a user-given buffer. </w:t>
      </w:r>
      <w:r w:rsidR="00A6576A" w:rsidRPr="001079E5">
        <w:rPr>
          <w:rFonts w:ascii="Arial" w:hAnsi="Arial" w:cs="Arial"/>
        </w:rPr>
        <w:t>Its main problem is that the caller does not generally know the size of the event before reading it and therefore the supplied buffer may be too small - resulting in an error.</w:t>
      </w:r>
    </w:p>
    <w:p w14:paraId="790B16AD" w14:textId="77777777" w:rsidR="0093353A" w:rsidRPr="001079E5" w:rsidRDefault="0093353A" w:rsidP="0093353A">
      <w:pPr>
        <w:pStyle w:val="BodyText"/>
        <w:rPr>
          <w:rFonts w:ascii="Arial" w:hAnsi="Arial" w:cs="Arial"/>
        </w:rPr>
      </w:pPr>
      <w:r w:rsidRPr="001079E5">
        <w:rPr>
          <w:rFonts w:ascii="Arial" w:hAnsi="Arial" w:cs="Arial"/>
        </w:rPr>
        <w:t>The second reads an event, allocating all the memory necessary to hold it with the caller responsible for freeing that memory.</w:t>
      </w:r>
    </w:p>
    <w:p w14:paraId="3971DEC3" w14:textId="77777777" w:rsidR="00E04EE7" w:rsidRPr="001079E5" w:rsidRDefault="0093353A" w:rsidP="0093353A">
      <w:pPr>
        <w:pStyle w:val="BodyText"/>
        <w:rPr>
          <w:rFonts w:ascii="Arial" w:hAnsi="Arial" w:cs="Arial"/>
        </w:rPr>
      </w:pPr>
      <w:r w:rsidRPr="001079E5">
        <w:rPr>
          <w:rFonts w:ascii="Arial" w:hAnsi="Arial" w:cs="Arial"/>
        </w:rPr>
        <w:t xml:space="preserve">The way evio works internally is that </w:t>
      </w:r>
      <w:r w:rsidR="008703DA" w:rsidRPr="001079E5">
        <w:rPr>
          <w:rFonts w:ascii="Arial" w:hAnsi="Arial" w:cs="Arial"/>
        </w:rPr>
        <w:t>a</w:t>
      </w:r>
      <w:r w:rsidRPr="001079E5">
        <w:rPr>
          <w:rFonts w:ascii="Arial" w:hAnsi="Arial" w:cs="Arial"/>
        </w:rPr>
        <w:t xml:space="preserve"> file/buffer/socket is read one block at a time into an internal buffer. The third routine simply returns a pointer to the next event residing in </w:t>
      </w:r>
      <w:r w:rsidR="00AE5E70" w:rsidRPr="001079E5">
        <w:rPr>
          <w:rFonts w:ascii="Arial" w:hAnsi="Arial" w:cs="Arial"/>
        </w:rPr>
        <w:t>the internal buffer</w:t>
      </w:r>
      <w:r w:rsidR="00A6576A" w:rsidRPr="001079E5">
        <w:rPr>
          <w:rFonts w:ascii="Arial" w:hAnsi="Arial" w:cs="Arial"/>
        </w:rPr>
        <w:t xml:space="preserve"> -</w:t>
      </w:r>
      <w:r w:rsidR="00AE5E70" w:rsidRPr="001079E5">
        <w:rPr>
          <w:rFonts w:ascii="Arial" w:hAnsi="Arial" w:cs="Arial"/>
        </w:rPr>
        <w:t xml:space="preserve"> so no memory allocation or copying is done. </w:t>
      </w:r>
      <w:r w:rsidRPr="001079E5">
        <w:rPr>
          <w:rFonts w:ascii="Arial" w:hAnsi="Arial" w:cs="Arial"/>
        </w:rPr>
        <w:t xml:space="preserve">If the data needs to be swapped, it is swapped in place. Any other calls to read routines </w:t>
      </w:r>
      <w:r w:rsidR="00E04EE7" w:rsidRPr="001079E5">
        <w:rPr>
          <w:rFonts w:ascii="Arial" w:hAnsi="Arial" w:cs="Arial"/>
        </w:rPr>
        <w:t>will</w:t>
      </w:r>
      <w:r w:rsidRPr="001079E5">
        <w:rPr>
          <w:rFonts w:ascii="Arial" w:hAnsi="Arial" w:cs="Arial"/>
        </w:rPr>
        <w:t xml:space="preserve"> c</w:t>
      </w:r>
      <w:r w:rsidR="00AE5E70" w:rsidRPr="001079E5">
        <w:rPr>
          <w:rFonts w:ascii="Arial" w:hAnsi="Arial" w:cs="Arial"/>
        </w:rPr>
        <w:t>ause the data to be overwritten if a new block needs to be read in. Of course, n</w:t>
      </w:r>
      <w:r w:rsidRPr="001079E5">
        <w:rPr>
          <w:rFonts w:ascii="Arial" w:hAnsi="Arial" w:cs="Arial"/>
        </w:rPr>
        <w:t>o writing to the returned pointer is allowed.</w:t>
      </w:r>
    </w:p>
    <w:p w14:paraId="607BB8AD" w14:textId="77777777" w:rsidR="00C42FEA" w:rsidRPr="001079E5" w:rsidRDefault="00E04EE7" w:rsidP="0093353A">
      <w:pPr>
        <w:pStyle w:val="BodyText"/>
        <w:rPr>
          <w:rFonts w:ascii="Arial" w:hAnsi="Arial" w:cs="Arial"/>
        </w:rPr>
      </w:pPr>
      <w:r w:rsidRPr="001079E5">
        <w:rPr>
          <w:rFonts w:ascii="Arial" w:hAnsi="Arial" w:cs="Arial"/>
        </w:rPr>
        <w:t>Finally, the last read routine works like the 3rd read routine described in the previous paragraph in which a pointer to an internal buffer is returned to the caller. It is valid only when evio has be</w:t>
      </w:r>
      <w:r w:rsidR="00A6576A" w:rsidRPr="001079E5">
        <w:rPr>
          <w:rFonts w:ascii="Arial" w:hAnsi="Arial" w:cs="Arial"/>
        </w:rPr>
        <w:t>en opened in random access mode and allows the caller to read only the event of interest instead of all previous events as well.</w:t>
      </w:r>
    </w:p>
    <w:p w14:paraId="0568BCE3" w14:textId="77777777" w:rsidR="001239CC" w:rsidRPr="001079E5" w:rsidRDefault="001239CC" w:rsidP="0093353A">
      <w:pPr>
        <w:pStyle w:val="BodyText"/>
        <w:rPr>
          <w:rFonts w:ascii="Arial" w:hAnsi="Arial" w:cs="Arial"/>
        </w:rPr>
      </w:pPr>
    </w:p>
    <w:p w14:paraId="1E23037E" w14:textId="49FD8EE3" w:rsidR="00FF2838" w:rsidRPr="001079E5" w:rsidRDefault="006D4969" w:rsidP="00C42FEA">
      <w:pPr>
        <w:pStyle w:val="Heading2"/>
      </w:pPr>
      <w:bookmarkStart w:id="62" w:name="_Toc448308401"/>
      <w:bookmarkStart w:id="63" w:name="_Toc193886140"/>
      <w:r w:rsidRPr="001079E5">
        <w:t>Writing events</w:t>
      </w:r>
      <w:bookmarkEnd w:id="62"/>
      <w:bookmarkEnd w:id="63"/>
    </w:p>
    <w:p w14:paraId="4049C700" w14:textId="35BC5B47" w:rsidR="00FF2838" w:rsidRPr="001079E5" w:rsidRDefault="00AE4832" w:rsidP="00FF2838">
      <w:pPr>
        <w:pStyle w:val="BodyText"/>
        <w:rPr>
          <w:rFonts w:ascii="Arial" w:hAnsi="Arial" w:cs="Arial"/>
        </w:rPr>
      </w:pPr>
      <w:r w:rsidRPr="001079E5">
        <w:rPr>
          <w:rFonts w:ascii="Arial" w:hAnsi="Arial" w:cs="Arial"/>
        </w:rPr>
        <w:t>As in previous versions there is only 1 write routine simply because the C library will only write in the new format:</w:t>
      </w:r>
    </w:p>
    <w:p w14:paraId="696416C0" w14:textId="77777777" w:rsidR="00AE4832" w:rsidRPr="001079E5" w:rsidRDefault="00AE4832" w:rsidP="00163034">
      <w:pPr>
        <w:pStyle w:val="BlockText"/>
        <w:ind w:left="0" w:firstLine="720"/>
        <w:jc w:val="both"/>
        <w:rPr>
          <w:rFonts w:ascii="Arial" w:hAnsi="Arial" w:cs="Arial"/>
          <w:b/>
        </w:rPr>
      </w:pPr>
      <w:r w:rsidRPr="001079E5">
        <w:rPr>
          <w:rFonts w:ascii="Arial" w:hAnsi="Arial" w:cs="Arial"/>
          <w:b/>
        </w:rPr>
        <w:lastRenderedPageBreak/>
        <w:t>int evWrite(int handle, const uint32_t *buffer)</w:t>
      </w:r>
    </w:p>
    <w:p w14:paraId="3FC9B617" w14:textId="37CFF88C" w:rsidR="00AE4832" w:rsidRPr="001079E5" w:rsidRDefault="00AE4832" w:rsidP="00AE4832">
      <w:pPr>
        <w:pStyle w:val="BodyText"/>
        <w:rPr>
          <w:rFonts w:ascii="Arial" w:hAnsi="Arial" w:cs="Arial"/>
        </w:rPr>
      </w:pPr>
      <w:r w:rsidRPr="001079E5">
        <w:rPr>
          <w:rFonts w:ascii="Arial" w:hAnsi="Arial" w:cs="Arial"/>
        </w:rPr>
        <w:t xml:space="preserve">However, there is a complication when writing to a buffer that does not </w:t>
      </w:r>
      <w:r w:rsidR="009D152E" w:rsidRPr="001079E5">
        <w:rPr>
          <w:rFonts w:ascii="Arial" w:hAnsi="Arial" w:cs="Arial"/>
        </w:rPr>
        <w:t>occur</w:t>
      </w:r>
      <w:r w:rsidRPr="001079E5">
        <w:rPr>
          <w:rFonts w:ascii="Arial" w:hAnsi="Arial" w:cs="Arial"/>
        </w:rPr>
        <w:t xml:space="preserve"> when writing to a file or socket. Unlike a file which grows as one writes or a socket that will take any amount of data, the buffer that the caller provides to contain what is written</w:t>
      </w:r>
      <w:r w:rsidR="006753C7" w:rsidRPr="001079E5">
        <w:rPr>
          <w:rFonts w:ascii="Arial" w:hAnsi="Arial" w:cs="Arial"/>
        </w:rPr>
        <w:t>,</w:t>
      </w:r>
      <w:r w:rsidRPr="001079E5">
        <w:rPr>
          <w:rFonts w:ascii="Arial" w:hAnsi="Arial" w:cs="Arial"/>
        </w:rPr>
        <w:t xml:space="preserve"> is of </w:t>
      </w:r>
      <w:r w:rsidR="006753C7" w:rsidRPr="001079E5">
        <w:rPr>
          <w:rFonts w:ascii="Arial" w:hAnsi="Arial" w:cs="Arial"/>
        </w:rPr>
        <w:t>fixed</w:t>
      </w:r>
      <w:r w:rsidRPr="001079E5">
        <w:rPr>
          <w:rFonts w:ascii="Arial" w:hAnsi="Arial" w:cs="Arial"/>
        </w:rPr>
        <w:t xml:space="preserve"> size.</w:t>
      </w:r>
      <w:r w:rsidR="006753C7" w:rsidRPr="001079E5">
        <w:rPr>
          <w:rFonts w:ascii="Arial" w:hAnsi="Arial" w:cs="Arial"/>
        </w:rPr>
        <w:t xml:space="preserve"> </w:t>
      </w:r>
      <w:r w:rsidR="00E92173" w:rsidRPr="001079E5">
        <w:rPr>
          <w:rFonts w:ascii="Arial" w:hAnsi="Arial" w:cs="Arial"/>
        </w:rPr>
        <w:t>Thus</w:t>
      </w:r>
      <w:r w:rsidR="0065053A" w:rsidRPr="001079E5">
        <w:rPr>
          <w:rFonts w:ascii="Arial" w:hAnsi="Arial" w:cs="Arial"/>
        </w:rPr>
        <w:t>,</w:t>
      </w:r>
      <w:r w:rsidR="00E92173" w:rsidRPr="001079E5">
        <w:rPr>
          <w:rFonts w:ascii="Arial" w:hAnsi="Arial" w:cs="Arial"/>
        </w:rPr>
        <w:t xml:space="preserve"> an error can be returned if the amount of data written exceeds the buffer size; therefore, i</w:t>
      </w:r>
      <w:r w:rsidR="006753C7" w:rsidRPr="001079E5">
        <w:rPr>
          <w:rFonts w:ascii="Arial" w:hAnsi="Arial" w:cs="Arial"/>
        </w:rPr>
        <w:t>t is convenient to keep track of how much has already been written, before continuing to write more. This can be done through the following new routine:</w:t>
      </w:r>
    </w:p>
    <w:p w14:paraId="16068B70" w14:textId="7331887D" w:rsidR="00163034" w:rsidRPr="001079E5" w:rsidRDefault="006753C7" w:rsidP="00E74F95">
      <w:pPr>
        <w:pStyle w:val="BlockText"/>
        <w:ind w:left="0" w:firstLine="720"/>
        <w:jc w:val="both"/>
        <w:rPr>
          <w:rFonts w:ascii="Arial" w:hAnsi="Arial" w:cs="Arial"/>
          <w:b/>
        </w:rPr>
      </w:pPr>
      <w:r w:rsidRPr="001079E5">
        <w:rPr>
          <w:rFonts w:ascii="Arial" w:hAnsi="Arial" w:cs="Arial"/>
          <w:b/>
        </w:rPr>
        <w:t>int evGetBufferLength(int handle, uint64_t *length)</w:t>
      </w:r>
    </w:p>
    <w:p w14:paraId="271405AE" w14:textId="77777777" w:rsidR="00C42FEA" w:rsidRPr="001079E5" w:rsidRDefault="00FE31F7" w:rsidP="00FE31F7">
      <w:pPr>
        <w:pStyle w:val="BodyText"/>
        <w:rPr>
          <w:rFonts w:ascii="Arial" w:hAnsi="Arial" w:cs="Arial"/>
        </w:rPr>
      </w:pPr>
      <w:r w:rsidRPr="001079E5">
        <w:rPr>
          <w:rFonts w:ascii="Arial" w:hAnsi="Arial" w:cs="Arial"/>
        </w:rPr>
        <w:t>This routine returns the number of bytes currently written into a buffer when given a handle provided by calling evOpenBuffer(). After the handle is closed, this no longer returns anything valid.</w:t>
      </w:r>
    </w:p>
    <w:p w14:paraId="462AB9DB" w14:textId="77777777" w:rsidR="00C42FEA" w:rsidRDefault="00C42FEA" w:rsidP="00FE31F7">
      <w:pPr>
        <w:pStyle w:val="BodyText"/>
      </w:pPr>
    </w:p>
    <w:p w14:paraId="7028D1A2" w14:textId="21D1C5A4" w:rsidR="00E92173" w:rsidRDefault="00E92173" w:rsidP="00C42FEA">
      <w:pPr>
        <w:pStyle w:val="Heading3"/>
      </w:pPr>
      <w:bookmarkStart w:id="64" w:name="_Toc448308402"/>
      <w:bookmarkStart w:id="65" w:name="_Toc193886141"/>
      <w:r>
        <w:t>Splitting files</w:t>
      </w:r>
      <w:bookmarkEnd w:id="64"/>
      <w:bookmarkEnd w:id="65"/>
    </w:p>
    <w:p w14:paraId="68FF3434" w14:textId="52B0CC61" w:rsidR="00E02E08" w:rsidRPr="00846EBE" w:rsidRDefault="00E92173" w:rsidP="00E92173">
      <w:pPr>
        <w:pStyle w:val="BodyText"/>
        <w:rPr>
          <w:rFonts w:ascii="Arial" w:hAnsi="Arial" w:cs="Arial"/>
        </w:rPr>
      </w:pPr>
      <w:r w:rsidRPr="00846EBE">
        <w:rPr>
          <w:rFonts w:ascii="Arial" w:hAnsi="Arial" w:cs="Arial"/>
        </w:rPr>
        <w:t xml:space="preserve">When writing significant amounts of data to a single file, that file can get very large – too large. Historically, run control was able to split the data into multiple files with an automatic file naming system. For this version of evio, the ability to split files is built in as is the naming system. </w:t>
      </w:r>
      <w:r w:rsidR="00C14A8F" w:rsidRPr="00846EBE">
        <w:rPr>
          <w:rFonts w:ascii="Arial" w:hAnsi="Arial" w:cs="Arial"/>
        </w:rPr>
        <w:t>Start by</w:t>
      </w:r>
      <w:r w:rsidRPr="00846EBE">
        <w:rPr>
          <w:rFonts w:ascii="Arial" w:hAnsi="Arial" w:cs="Arial"/>
        </w:rPr>
        <w:t xml:space="preserve"> </w:t>
      </w:r>
      <w:r w:rsidR="00C14A8F" w:rsidRPr="00846EBE">
        <w:rPr>
          <w:rFonts w:ascii="Arial" w:hAnsi="Arial" w:cs="Arial"/>
        </w:rPr>
        <w:t>setting the “flags” parameter in the evOpen</w:t>
      </w:r>
      <w:r w:rsidR="007F1714" w:rsidRPr="00846EBE">
        <w:rPr>
          <w:rFonts w:ascii="Arial" w:hAnsi="Arial" w:cs="Arial"/>
        </w:rPr>
        <w:t>()</w:t>
      </w:r>
      <w:r w:rsidR="00C14A8F" w:rsidRPr="00846EBE">
        <w:rPr>
          <w:rFonts w:ascii="Arial" w:hAnsi="Arial" w:cs="Arial"/>
        </w:rPr>
        <w:t xml:space="preserve"> call to “s”. In addition to that, </w:t>
      </w:r>
      <w:r w:rsidRPr="00846EBE">
        <w:rPr>
          <w:rFonts w:ascii="Arial" w:hAnsi="Arial" w:cs="Arial"/>
        </w:rPr>
        <w:t xml:space="preserve">the user </w:t>
      </w:r>
      <w:r w:rsidR="00C14A8F" w:rsidRPr="00846EBE">
        <w:rPr>
          <w:rFonts w:ascii="Arial" w:hAnsi="Arial" w:cs="Arial"/>
        </w:rPr>
        <w:t>may</w:t>
      </w:r>
      <w:r w:rsidRPr="00846EBE">
        <w:rPr>
          <w:rFonts w:ascii="Arial" w:hAnsi="Arial" w:cs="Arial"/>
        </w:rPr>
        <w:t xml:space="preserve"> choose the number of bytes at which to start writing to a new file </w:t>
      </w:r>
      <w:r w:rsidR="00C14A8F" w:rsidRPr="00846EBE">
        <w:rPr>
          <w:rFonts w:ascii="Arial" w:hAnsi="Arial" w:cs="Arial"/>
        </w:rPr>
        <w:t>by a call to evIoctl</w:t>
      </w:r>
      <w:r w:rsidR="007F1714" w:rsidRPr="00846EBE">
        <w:rPr>
          <w:rFonts w:ascii="Arial" w:hAnsi="Arial" w:cs="Arial"/>
        </w:rPr>
        <w:t>()</w:t>
      </w:r>
      <w:r w:rsidR="00C14A8F" w:rsidRPr="00846EBE">
        <w:rPr>
          <w:rFonts w:ascii="Arial" w:hAnsi="Arial" w:cs="Arial"/>
        </w:rPr>
        <w:t xml:space="preserve"> (see below). </w:t>
      </w:r>
      <w:r w:rsidR="00363A1B" w:rsidRPr="00846EBE">
        <w:rPr>
          <w:rFonts w:ascii="Arial" w:hAnsi="Arial" w:cs="Arial"/>
        </w:rPr>
        <w:t>If not explicit</w:t>
      </w:r>
      <w:r w:rsidR="00C27641" w:rsidRPr="00846EBE">
        <w:rPr>
          <w:rFonts w:ascii="Arial" w:hAnsi="Arial" w:cs="Arial"/>
        </w:rPr>
        <w:t>ly set, the split occurs at 1GB</w:t>
      </w:r>
      <w:r w:rsidR="00153465" w:rsidRPr="00846EBE">
        <w:rPr>
          <w:rFonts w:ascii="Arial" w:hAnsi="Arial" w:cs="Arial"/>
        </w:rPr>
        <w:t xml:space="preserve">. </w:t>
      </w:r>
      <w:r w:rsidR="00E02E08" w:rsidRPr="00846EBE">
        <w:rPr>
          <w:rFonts w:ascii="Arial" w:hAnsi="Arial" w:cs="Arial"/>
        </w:rPr>
        <w:t>The split files are named according to the automatic naming system whose details are given in the next section.</w:t>
      </w:r>
    </w:p>
    <w:p w14:paraId="21828E94" w14:textId="77777777" w:rsidR="00C42FEA" w:rsidRDefault="00C42FEA" w:rsidP="00E92173">
      <w:pPr>
        <w:pStyle w:val="BodyText"/>
      </w:pPr>
    </w:p>
    <w:p w14:paraId="28A47585" w14:textId="60C6FB23" w:rsidR="00E92173" w:rsidRDefault="0065053A" w:rsidP="00C42FEA">
      <w:pPr>
        <w:pStyle w:val="Heading3"/>
      </w:pPr>
      <w:bookmarkStart w:id="66" w:name="_Naming_files"/>
      <w:bookmarkStart w:id="67" w:name="_Toc448308403"/>
      <w:bookmarkStart w:id="68" w:name="_Toc193886142"/>
      <w:bookmarkEnd w:id="66"/>
      <w:r>
        <w:t>Naming</w:t>
      </w:r>
      <w:r w:rsidR="00E92173">
        <w:t xml:space="preserve"> files</w:t>
      </w:r>
      <w:bookmarkEnd w:id="67"/>
      <w:bookmarkEnd w:id="68"/>
    </w:p>
    <w:p w14:paraId="483D3A2B" w14:textId="77777777" w:rsidR="00E92173" w:rsidRPr="00846EBE" w:rsidRDefault="00171EF7" w:rsidP="00E92173">
      <w:pPr>
        <w:pStyle w:val="BodyText"/>
        <w:rPr>
          <w:rFonts w:ascii="Arial" w:hAnsi="Arial" w:cs="Arial"/>
        </w:rPr>
      </w:pPr>
      <w:r w:rsidRPr="00846EBE">
        <w:rPr>
          <w:rFonts w:ascii="Arial" w:hAnsi="Arial" w:cs="Arial"/>
        </w:rPr>
        <w:t xml:space="preserve">When splitting files, </w:t>
      </w:r>
      <w:r w:rsidR="00BA448C" w:rsidRPr="00846EBE">
        <w:rPr>
          <w:rFonts w:ascii="Arial" w:hAnsi="Arial" w:cs="Arial"/>
        </w:rPr>
        <w:t>a base</w:t>
      </w:r>
      <w:r w:rsidR="00E92173" w:rsidRPr="00846EBE">
        <w:rPr>
          <w:rFonts w:ascii="Arial" w:hAnsi="Arial" w:cs="Arial"/>
        </w:rPr>
        <w:t xml:space="preserve"> filename </w:t>
      </w:r>
      <w:r w:rsidR="00BA448C" w:rsidRPr="00846EBE">
        <w:rPr>
          <w:rFonts w:ascii="Arial" w:hAnsi="Arial" w:cs="Arial"/>
        </w:rPr>
        <w:t xml:space="preserve">is </w:t>
      </w:r>
      <w:r w:rsidR="00E92173" w:rsidRPr="00846EBE">
        <w:rPr>
          <w:rFonts w:ascii="Arial" w:hAnsi="Arial" w:cs="Arial"/>
        </w:rPr>
        <w:t xml:space="preserve">passed to </w:t>
      </w:r>
      <w:r w:rsidR="00E02E08" w:rsidRPr="00846EBE">
        <w:rPr>
          <w:rFonts w:ascii="Arial" w:hAnsi="Arial" w:cs="Arial"/>
        </w:rPr>
        <w:t>evOpen()</w:t>
      </w:r>
      <w:r w:rsidR="00E92173" w:rsidRPr="00846EBE">
        <w:rPr>
          <w:rFonts w:ascii="Arial" w:hAnsi="Arial" w:cs="Arial"/>
        </w:rPr>
        <w:t xml:space="preserve"> </w:t>
      </w:r>
      <w:r w:rsidR="00BA448C" w:rsidRPr="00846EBE">
        <w:rPr>
          <w:rFonts w:ascii="Arial" w:hAnsi="Arial" w:cs="Arial"/>
        </w:rPr>
        <w:t xml:space="preserve">and </w:t>
      </w:r>
      <w:r w:rsidR="00E92173" w:rsidRPr="00846EBE">
        <w:rPr>
          <w:rFonts w:ascii="Arial" w:hAnsi="Arial" w:cs="Arial"/>
        </w:rPr>
        <w:t xml:space="preserve">may contain characters of the form </w:t>
      </w:r>
      <w:r w:rsidR="00E92173" w:rsidRPr="00846EBE">
        <w:rPr>
          <w:rFonts w:ascii="Arial" w:hAnsi="Arial" w:cs="Arial"/>
          <w:b/>
        </w:rPr>
        <w:t>$(env)</w:t>
      </w:r>
      <w:r w:rsidR="00E92173" w:rsidRPr="00846EBE">
        <w:rPr>
          <w:rFonts w:ascii="Arial" w:hAnsi="Arial" w:cs="Arial"/>
        </w:rPr>
        <w:t xml:space="preserve"> where “env” is the name of an environmental variable. When </w:t>
      </w:r>
      <w:r w:rsidR="00BA448C" w:rsidRPr="00846EBE">
        <w:rPr>
          <w:rFonts w:ascii="Arial" w:hAnsi="Arial" w:cs="Arial"/>
        </w:rPr>
        <w:t>a</w:t>
      </w:r>
      <w:r w:rsidR="00E92173" w:rsidRPr="00846EBE">
        <w:rPr>
          <w:rFonts w:ascii="Arial" w:hAnsi="Arial" w:cs="Arial"/>
        </w:rPr>
        <w:t xml:space="preserve"> file is created, all such contructs will be substituted with the actual environmental variable’s value (or nothing if it doesn’t exist).</w:t>
      </w:r>
    </w:p>
    <w:p w14:paraId="6FED6F11" w14:textId="77777777" w:rsidR="00E92173" w:rsidRPr="00846EBE" w:rsidRDefault="00E92173" w:rsidP="00E92173">
      <w:pPr>
        <w:pStyle w:val="BodyText"/>
        <w:rPr>
          <w:rFonts w:ascii="Arial" w:hAnsi="Arial" w:cs="Arial"/>
        </w:rPr>
      </w:pPr>
      <w:r w:rsidRPr="00846EBE">
        <w:rPr>
          <w:rFonts w:ascii="Arial" w:hAnsi="Arial" w:cs="Arial"/>
        </w:rPr>
        <w:t>Similarly, the</w:t>
      </w:r>
      <w:r w:rsidR="00BA448C" w:rsidRPr="00846EBE">
        <w:rPr>
          <w:rFonts w:ascii="Arial" w:hAnsi="Arial" w:cs="Arial"/>
        </w:rPr>
        <w:t xml:space="preserve"> base</w:t>
      </w:r>
      <w:r w:rsidRPr="00846EBE">
        <w:rPr>
          <w:rFonts w:ascii="Arial" w:hAnsi="Arial" w:cs="Arial"/>
        </w:rPr>
        <w:t xml:space="preserve"> filename may contain constructs of the form </w:t>
      </w:r>
      <w:r w:rsidRPr="00846EBE">
        <w:rPr>
          <w:rFonts w:ascii="Arial" w:hAnsi="Arial" w:cs="Arial"/>
          <w:b/>
        </w:rPr>
        <w:t>%s</w:t>
      </w:r>
      <w:r w:rsidRPr="00846EBE">
        <w:rPr>
          <w:rFonts w:ascii="Arial" w:hAnsi="Arial" w:cs="Arial"/>
        </w:rPr>
        <w:t xml:space="preserve"> which will be substituted with the actual run type’s value (if</w:t>
      </w:r>
      <w:r w:rsidR="00171EF7" w:rsidRPr="00846EBE">
        <w:rPr>
          <w:rFonts w:ascii="Arial" w:hAnsi="Arial" w:cs="Arial"/>
        </w:rPr>
        <w:t xml:space="preserve"> set with evIoctl) or nothing if run type is null or was not set.</w:t>
      </w:r>
    </w:p>
    <w:p w14:paraId="02CACB27" w14:textId="77777777" w:rsidR="00E92173" w:rsidRPr="00846EBE" w:rsidRDefault="00BA448C" w:rsidP="00FE31F7">
      <w:pPr>
        <w:pStyle w:val="BodyText"/>
        <w:rPr>
          <w:rFonts w:ascii="Arial" w:hAnsi="Arial" w:cs="Arial"/>
        </w:rPr>
      </w:pPr>
      <w:r w:rsidRPr="00846EBE">
        <w:rPr>
          <w:rFonts w:ascii="Arial" w:hAnsi="Arial" w:cs="Arial"/>
        </w:rPr>
        <w:t>Generated files names are distinguished by a split number which starts with 0 for the first file and is incrementing by 1 for each additional file</w:t>
      </w:r>
      <w:r w:rsidR="00A80357" w:rsidRPr="00846EBE">
        <w:rPr>
          <w:rFonts w:ascii="Arial" w:hAnsi="Arial" w:cs="Arial"/>
        </w:rPr>
        <w:t>. Up to 2, C-style integer format specifiers (such as %03d, or %x) are allowed in the base filename. If more than 2 are found, an error is returned. If no "0" precedes any integer between the "%" and the "d" or "x" of the format specifier, it will be added automatically in order to avoid spaces in the generated filename. The first specifier will be substituted with the given run number value (set in evIoctl()). The second will be substituted with the split number</w:t>
      </w:r>
      <w:r w:rsidRPr="00846EBE">
        <w:rPr>
          <w:rFonts w:ascii="Arial" w:hAnsi="Arial" w:cs="Arial"/>
        </w:rPr>
        <w:t>. If no specifier for the split number exists, it is tacked onto the end of the file name.</w:t>
      </w:r>
    </w:p>
    <w:p w14:paraId="38E040E7" w14:textId="77777777" w:rsidR="00171EF7" w:rsidRDefault="00171EF7" w:rsidP="00171EF7">
      <w:pPr>
        <w:pStyle w:val="BodyText"/>
      </w:pPr>
      <w:r w:rsidRPr="00846EBE">
        <w:rPr>
          <w:rFonts w:ascii="Arial" w:hAnsi="Arial" w:cs="Arial"/>
        </w:rPr>
        <w:t>Below is</w:t>
      </w:r>
      <w:r w:rsidR="00B47492" w:rsidRPr="00846EBE">
        <w:rPr>
          <w:rFonts w:ascii="Arial" w:hAnsi="Arial" w:cs="Arial"/>
        </w:rPr>
        <w:t xml:space="preserve"> an</w:t>
      </w:r>
      <w:r w:rsidRPr="00846EBE">
        <w:rPr>
          <w:rFonts w:ascii="Arial" w:hAnsi="Arial" w:cs="Arial"/>
        </w:rPr>
        <w:t xml:space="preserve"> example</w:t>
      </w:r>
      <w:r w:rsidR="00B47492" w:rsidRPr="00846EBE">
        <w:rPr>
          <w:rFonts w:ascii="Arial" w:hAnsi="Arial" w:cs="Arial"/>
        </w:rPr>
        <w:t xml:space="preserve"> of</w:t>
      </w:r>
      <w:r w:rsidRPr="00846EBE">
        <w:rPr>
          <w:rFonts w:ascii="Arial" w:hAnsi="Arial" w:cs="Arial"/>
        </w:rPr>
        <w:t xml:space="preserve"> how the file naming and splitting is done.</w:t>
      </w:r>
      <w:r w:rsidR="00B47492" w:rsidRPr="00846EBE">
        <w:rPr>
          <w:rFonts w:ascii="Arial" w:hAnsi="Arial" w:cs="Arial"/>
        </w:rPr>
        <w:t xml:space="preserve"> </w:t>
      </w:r>
      <w:r w:rsidR="00D213E5" w:rsidRPr="00846EBE">
        <w:rPr>
          <w:rFonts w:ascii="Arial" w:hAnsi="Arial" w:cs="Arial"/>
        </w:rPr>
        <w:t>Given the list of values below</w:t>
      </w:r>
    </w:p>
    <w:p w14:paraId="0E26BE6E" w14:textId="77777777" w:rsidR="00171EF7" w:rsidRDefault="00171EF7" w:rsidP="00171EF7">
      <w:pPr>
        <w:pStyle w:val="code"/>
      </w:pPr>
      <w:r>
        <w:t>int split</w:t>
      </w:r>
      <w:r w:rsidR="00B47492">
        <w:t xml:space="preserve">        </w:t>
      </w:r>
      <w:r>
        <w:t xml:space="preserve">  = 100000000; // split at 100MB</w:t>
      </w:r>
    </w:p>
    <w:p w14:paraId="7F644AA3" w14:textId="77777777" w:rsidR="00171EF7" w:rsidRDefault="00B47492" w:rsidP="00171EF7">
      <w:pPr>
        <w:pStyle w:val="code"/>
      </w:pPr>
      <w:r>
        <w:lastRenderedPageBreak/>
        <w:t xml:space="preserve">int runNumber    </w:t>
      </w:r>
      <w:r w:rsidR="00171EF7">
        <w:t xml:space="preserve">  = 1;</w:t>
      </w:r>
    </w:p>
    <w:p w14:paraId="459056C3" w14:textId="77777777" w:rsidR="00171EF7" w:rsidRDefault="00B47492" w:rsidP="00171EF7">
      <w:pPr>
        <w:pStyle w:val="code"/>
      </w:pPr>
      <w:r>
        <w:t>char *</w:t>
      </w:r>
      <w:r w:rsidR="00171EF7">
        <w:t>runType      = “myExperiment”;</w:t>
      </w:r>
    </w:p>
    <w:p w14:paraId="4D5D40F2" w14:textId="77777777" w:rsidR="00171EF7" w:rsidRDefault="00B47492" w:rsidP="00171EF7">
      <w:pPr>
        <w:pStyle w:val="code"/>
      </w:pPr>
      <w:r>
        <w:t>char *</w:t>
      </w:r>
      <w:r w:rsidR="00171EF7">
        <w:t>directory    = “/myDirectory”;</w:t>
      </w:r>
    </w:p>
    <w:p w14:paraId="0D91500B" w14:textId="77777777" w:rsidR="00171EF7" w:rsidRDefault="00B47492" w:rsidP="00171EF7">
      <w:pPr>
        <w:pStyle w:val="code"/>
      </w:pPr>
      <w:r>
        <w:t>char *</w:t>
      </w:r>
      <w:r w:rsidR="00171EF7">
        <w:t>baseFilename = “my$(BASE_NAME)_%s_%x_%03d.ext”;</w:t>
      </w:r>
    </w:p>
    <w:p w14:paraId="1AB87E74" w14:textId="77777777" w:rsidR="00171EF7" w:rsidRDefault="00171EF7" w:rsidP="00171EF7">
      <w:pPr>
        <w:pStyle w:val="code"/>
      </w:pPr>
    </w:p>
    <w:p w14:paraId="32D7F46B" w14:textId="77777777" w:rsidR="00171EF7" w:rsidRPr="00846EBE" w:rsidRDefault="00B47492" w:rsidP="00171EF7">
      <w:pPr>
        <w:pStyle w:val="BodyText"/>
        <w:rPr>
          <w:rFonts w:ascii="Arial" w:hAnsi="Arial" w:cs="Arial"/>
        </w:rPr>
      </w:pPr>
      <w:r w:rsidRPr="00846EBE">
        <w:rPr>
          <w:rFonts w:ascii="Arial" w:hAnsi="Arial" w:cs="Arial"/>
        </w:rPr>
        <w:t xml:space="preserve">and </w:t>
      </w:r>
      <w:r w:rsidR="00D213E5" w:rsidRPr="00846EBE">
        <w:rPr>
          <w:rFonts w:ascii="Arial" w:hAnsi="Arial" w:cs="Arial"/>
        </w:rPr>
        <w:t>a</w:t>
      </w:r>
      <w:r w:rsidRPr="00846EBE">
        <w:rPr>
          <w:rFonts w:ascii="Arial" w:hAnsi="Arial" w:cs="Arial"/>
        </w:rPr>
        <w:t xml:space="preserve"> BASE_NAME environmental variable </w:t>
      </w:r>
      <w:r w:rsidR="00D213E5" w:rsidRPr="00846EBE">
        <w:rPr>
          <w:rFonts w:ascii="Arial" w:hAnsi="Arial" w:cs="Arial"/>
        </w:rPr>
        <w:t>of</w:t>
      </w:r>
      <w:r w:rsidRPr="00846EBE">
        <w:rPr>
          <w:rFonts w:ascii="Arial" w:hAnsi="Arial" w:cs="Arial"/>
        </w:rPr>
        <w:t xml:space="preserve"> the value “File”, </w:t>
      </w:r>
      <w:r w:rsidR="00D213E5" w:rsidRPr="00846EBE">
        <w:rPr>
          <w:rFonts w:ascii="Arial" w:hAnsi="Arial" w:cs="Arial"/>
        </w:rPr>
        <w:t xml:space="preserve">the following happens. </w:t>
      </w:r>
      <w:r w:rsidR="00171EF7" w:rsidRPr="00846EBE">
        <w:rPr>
          <w:rFonts w:ascii="Arial" w:hAnsi="Arial" w:cs="Arial"/>
        </w:rPr>
        <w:t xml:space="preserve">The baseFilename string will have the environmental variable, BASE_NAME, substituted in the obvious location along with the runType substituted for the %s, the runNumber substituted for the %x (hex format), and the split number substituted for the %03d.  </w:t>
      </w:r>
      <w:r w:rsidR="00D213E5" w:rsidRPr="00846EBE">
        <w:rPr>
          <w:rFonts w:ascii="Arial" w:hAnsi="Arial" w:cs="Arial"/>
        </w:rPr>
        <w:t>T</w:t>
      </w:r>
      <w:r w:rsidR="00171EF7" w:rsidRPr="00846EBE">
        <w:rPr>
          <w:rFonts w:ascii="Arial" w:hAnsi="Arial" w:cs="Arial"/>
        </w:rPr>
        <w:t>he first 3 split files will have the names:</w:t>
      </w:r>
    </w:p>
    <w:p w14:paraId="21C88344" w14:textId="77777777" w:rsidR="00171EF7" w:rsidRDefault="00171EF7" w:rsidP="00171EF7">
      <w:pPr>
        <w:pStyle w:val="code"/>
      </w:pPr>
      <w:r>
        <w:t>myFile_myExperiment_1_001.ext</w:t>
      </w:r>
    </w:p>
    <w:p w14:paraId="24608BBD" w14:textId="77777777" w:rsidR="00171EF7" w:rsidRDefault="00171EF7" w:rsidP="00171EF7">
      <w:pPr>
        <w:pStyle w:val="code"/>
      </w:pPr>
      <w:r>
        <w:t>myFile_myExperiment_1_002.ext</w:t>
      </w:r>
    </w:p>
    <w:p w14:paraId="26DDA8CE" w14:textId="77777777" w:rsidR="00E92173" w:rsidRDefault="00171EF7" w:rsidP="00591C78">
      <w:pPr>
        <w:pStyle w:val="code"/>
      </w:pPr>
      <w:r>
        <w:t>myFile_myExperiment_1_003.</w:t>
      </w:r>
      <w:r w:rsidRPr="001239CC">
        <w:t>e</w:t>
      </w:r>
      <w:r>
        <w:t>xt</w:t>
      </w:r>
    </w:p>
    <w:p w14:paraId="20A1A3D4" w14:textId="77777777" w:rsidR="001239CC" w:rsidRDefault="001239CC" w:rsidP="00591C78">
      <w:pPr>
        <w:pStyle w:val="code"/>
      </w:pPr>
    </w:p>
    <w:p w14:paraId="7416D04F" w14:textId="52982ECF" w:rsidR="00E92173" w:rsidRPr="004D7FAC" w:rsidRDefault="00E92173" w:rsidP="00C42FEA">
      <w:pPr>
        <w:pStyle w:val="Heading2"/>
      </w:pPr>
      <w:bookmarkStart w:id="69" w:name="_Toc448308404"/>
      <w:bookmarkStart w:id="70" w:name="_Toc193886143"/>
      <w:r>
        <w:t xml:space="preserve">Controlling I/O through </w:t>
      </w:r>
      <w:r w:rsidRPr="00C42FEA">
        <w:t>evIoctl</w:t>
      </w:r>
      <w:r>
        <w:t>()</w:t>
      </w:r>
      <w:bookmarkEnd w:id="69"/>
      <w:bookmarkEnd w:id="70"/>
    </w:p>
    <w:p w14:paraId="2A424DCD" w14:textId="77777777" w:rsidR="00E92173" w:rsidRPr="00846EBE" w:rsidRDefault="00B25B46" w:rsidP="00E92173">
      <w:pPr>
        <w:pStyle w:val="BodyText"/>
        <w:rPr>
          <w:rFonts w:ascii="Arial" w:hAnsi="Arial" w:cs="Arial"/>
        </w:rPr>
      </w:pPr>
      <w:r w:rsidRPr="00846EBE">
        <w:rPr>
          <w:rFonts w:ascii="Arial" w:hAnsi="Arial" w:cs="Arial"/>
        </w:rPr>
        <w:t>Some control over evio settings is given to the user with t</w:t>
      </w:r>
      <w:r w:rsidR="00E92173" w:rsidRPr="00846EBE">
        <w:rPr>
          <w:rFonts w:ascii="Arial" w:hAnsi="Arial" w:cs="Arial"/>
        </w:rPr>
        <w:t>he evIoctl() routine, shown below,</w:t>
      </w:r>
    </w:p>
    <w:p w14:paraId="4CAF88EA" w14:textId="77777777" w:rsidR="00E92173" w:rsidRDefault="00E92173" w:rsidP="00E92173">
      <w:pPr>
        <w:pStyle w:val="BlockText"/>
        <w:rPr>
          <w:rFonts w:ascii="Arial" w:hAnsi="Arial" w:cs="Arial"/>
          <w:b/>
        </w:rPr>
      </w:pPr>
      <w:r w:rsidRPr="00846EBE">
        <w:rPr>
          <w:rFonts w:ascii="Arial" w:hAnsi="Arial" w:cs="Arial"/>
          <w:b/>
        </w:rPr>
        <w:t>int evIoctl</w:t>
      </w:r>
      <w:r w:rsidR="00F36902" w:rsidRPr="00846EBE">
        <w:rPr>
          <w:rFonts w:ascii="Arial" w:hAnsi="Arial" w:cs="Arial"/>
          <w:b/>
        </w:rPr>
        <w:t xml:space="preserve"> </w:t>
      </w:r>
      <w:r w:rsidRPr="00846EBE">
        <w:rPr>
          <w:rFonts w:ascii="Arial" w:hAnsi="Arial" w:cs="Arial"/>
          <w:b/>
        </w:rPr>
        <w:t>(int handle, char *request, void *argp)</w:t>
      </w:r>
    </w:p>
    <w:p w14:paraId="4BBEA9E3" w14:textId="77777777" w:rsidR="00085AC4" w:rsidRPr="00846EBE" w:rsidRDefault="00085AC4" w:rsidP="00E92173">
      <w:pPr>
        <w:pStyle w:val="BlockText"/>
        <w:rPr>
          <w:rFonts w:ascii="Arial" w:hAnsi="Arial" w:cs="Arial"/>
          <w:b/>
        </w:rPr>
      </w:pPr>
    </w:p>
    <w:p w14:paraId="052451E0" w14:textId="77777777" w:rsidR="00E92173" w:rsidRPr="00846EBE" w:rsidRDefault="00B25B46" w:rsidP="00E92173">
      <w:pPr>
        <w:pStyle w:val="BodyText"/>
        <w:rPr>
          <w:rFonts w:ascii="Arial" w:hAnsi="Arial" w:cs="Arial"/>
        </w:rPr>
      </w:pPr>
      <w:r w:rsidRPr="00846EBE">
        <w:rPr>
          <w:rFonts w:ascii="Arial" w:hAnsi="Arial" w:cs="Arial"/>
        </w:rPr>
        <w:t xml:space="preserve">It </w:t>
      </w:r>
      <w:r w:rsidR="00E92173" w:rsidRPr="00846EBE">
        <w:rPr>
          <w:rFonts w:ascii="Arial" w:hAnsi="Arial" w:cs="Arial"/>
        </w:rPr>
        <w:t>can be used</w:t>
      </w:r>
      <w:r w:rsidR="00B85E48" w:rsidRPr="00846EBE">
        <w:rPr>
          <w:rFonts w:ascii="Arial" w:hAnsi="Arial" w:cs="Arial"/>
        </w:rPr>
        <w:t>, for example,</w:t>
      </w:r>
      <w:r w:rsidR="00E92173" w:rsidRPr="00846EBE">
        <w:rPr>
          <w:rFonts w:ascii="Arial" w:hAnsi="Arial" w:cs="Arial"/>
        </w:rPr>
        <w:t xml:space="preserve"> to set the target block size </w:t>
      </w:r>
      <w:r w:rsidR="00182F0E" w:rsidRPr="00846EBE">
        <w:rPr>
          <w:rFonts w:ascii="Arial" w:hAnsi="Arial" w:cs="Arial"/>
        </w:rPr>
        <w:t>and the maximum number of events/bloc</w:t>
      </w:r>
      <w:r w:rsidR="00B85E48" w:rsidRPr="00846EBE">
        <w:rPr>
          <w:rFonts w:ascii="Arial" w:hAnsi="Arial" w:cs="Arial"/>
        </w:rPr>
        <w:t>k</w:t>
      </w:r>
      <w:r w:rsidR="00182F0E" w:rsidRPr="00846EBE">
        <w:rPr>
          <w:rFonts w:ascii="Arial" w:hAnsi="Arial" w:cs="Arial"/>
        </w:rPr>
        <w:t xml:space="preserve"> </w:t>
      </w:r>
      <w:r w:rsidR="00E92173" w:rsidRPr="00846EBE">
        <w:rPr>
          <w:rFonts w:ascii="Arial" w:hAnsi="Arial" w:cs="Arial"/>
        </w:rPr>
        <w:t xml:space="preserve">for writes. </w:t>
      </w:r>
      <w:r w:rsidR="00182F0E" w:rsidRPr="00846EBE">
        <w:rPr>
          <w:rFonts w:ascii="Arial" w:hAnsi="Arial" w:cs="Arial"/>
        </w:rPr>
        <w:t xml:space="preserve"> </w:t>
      </w:r>
      <w:r w:rsidR="00E92173" w:rsidRPr="00846EBE">
        <w:rPr>
          <w:rFonts w:ascii="Arial" w:hAnsi="Arial" w:cs="Arial"/>
        </w:rPr>
        <w:t xml:space="preserve">It can </w:t>
      </w:r>
      <w:r w:rsidR="00182F0E" w:rsidRPr="00846EBE">
        <w:rPr>
          <w:rFonts w:ascii="Arial" w:hAnsi="Arial" w:cs="Arial"/>
        </w:rPr>
        <w:t xml:space="preserve">also </w:t>
      </w:r>
      <w:r w:rsidR="00E92173" w:rsidRPr="00846EBE">
        <w:rPr>
          <w:rFonts w:ascii="Arial" w:hAnsi="Arial" w:cs="Arial"/>
        </w:rPr>
        <w:t xml:space="preserve">read various quantities </w:t>
      </w:r>
      <w:r w:rsidR="00B85E48" w:rsidRPr="00846EBE">
        <w:rPr>
          <w:rFonts w:ascii="Arial" w:hAnsi="Arial" w:cs="Arial"/>
        </w:rPr>
        <w:t>including</w:t>
      </w:r>
      <w:r w:rsidR="00E92173" w:rsidRPr="00846EBE">
        <w:rPr>
          <w:rFonts w:ascii="Arial" w:hAnsi="Arial" w:cs="Arial"/>
        </w:rPr>
        <w:t xml:space="preserve"> the total number of events in a file or buffer</w:t>
      </w:r>
      <w:r w:rsidR="00B85E48" w:rsidRPr="00846EBE">
        <w:rPr>
          <w:rFonts w:ascii="Arial" w:hAnsi="Arial" w:cs="Arial"/>
        </w:rPr>
        <w:t xml:space="preserve"> opened for reading or writing.</w:t>
      </w:r>
    </w:p>
    <w:p w14:paraId="5D65C22F" w14:textId="05E9FAEA" w:rsidR="00E92173" w:rsidRPr="00846EBE" w:rsidRDefault="00E92173" w:rsidP="00E92173">
      <w:pPr>
        <w:pStyle w:val="BodyText"/>
        <w:rPr>
          <w:rFonts w:ascii="Arial" w:hAnsi="Arial" w:cs="Arial"/>
        </w:rPr>
      </w:pPr>
      <w:r w:rsidRPr="00846EBE">
        <w:rPr>
          <w:rFonts w:ascii="Arial" w:hAnsi="Arial" w:cs="Arial"/>
        </w:rPr>
        <w:t xml:space="preserve">This routine can obtain a pointer to allocated memory containing the most recently read block header. The size of the memory is </w:t>
      </w:r>
      <w:r w:rsidR="00FD4522" w:rsidRPr="00846EBE">
        <w:rPr>
          <w:rFonts w:ascii="Arial" w:hAnsi="Arial" w:cs="Arial"/>
        </w:rPr>
        <w:t>14</w:t>
      </w:r>
      <w:r w:rsidR="00ED0F90" w:rsidRPr="00846EBE">
        <w:rPr>
          <w:rFonts w:ascii="Arial" w:hAnsi="Arial" w:cs="Arial"/>
        </w:rPr>
        <w:t xml:space="preserve">, </w:t>
      </w:r>
      <w:r w:rsidRPr="00846EBE">
        <w:rPr>
          <w:rFonts w:ascii="Arial" w:hAnsi="Arial" w:cs="Arial"/>
        </w:rPr>
        <w:t xml:space="preserve">32-bit </w:t>
      </w:r>
      <w:r w:rsidR="00ED0F90" w:rsidRPr="00846EBE">
        <w:rPr>
          <w:rFonts w:ascii="Arial" w:hAnsi="Arial" w:cs="Arial"/>
        </w:rPr>
        <w:t xml:space="preserve">unsigned </w:t>
      </w:r>
      <w:r w:rsidRPr="00846EBE">
        <w:rPr>
          <w:rFonts w:ascii="Arial" w:hAnsi="Arial" w:cs="Arial"/>
        </w:rPr>
        <w:t>int</w:t>
      </w:r>
      <w:r w:rsidR="00ED0F90" w:rsidRPr="00846EBE">
        <w:rPr>
          <w:rFonts w:ascii="Arial" w:hAnsi="Arial" w:cs="Arial"/>
        </w:rPr>
        <w:t>eger</w:t>
      </w:r>
      <w:r w:rsidRPr="00846EBE">
        <w:rPr>
          <w:rFonts w:ascii="Arial" w:hAnsi="Arial" w:cs="Arial"/>
        </w:rPr>
        <w:t>s</w:t>
      </w:r>
      <w:r w:rsidR="00781BC4" w:rsidRPr="00846EBE">
        <w:rPr>
          <w:rFonts w:ascii="Arial" w:hAnsi="Arial" w:cs="Arial"/>
        </w:rPr>
        <w:t xml:space="preserve"> (words)</w:t>
      </w:r>
      <w:r w:rsidRPr="00846EBE">
        <w:rPr>
          <w:rFonts w:ascii="Arial" w:hAnsi="Arial" w:cs="Arial"/>
        </w:rPr>
        <w:t xml:space="preserve"> and the pointer to the memory is obtained by passing its address in argp. This pointer must be freed by the caller to avoid a memory leak.</w:t>
      </w:r>
    </w:p>
    <w:p w14:paraId="23D76DAD" w14:textId="77777777" w:rsidR="00E92173" w:rsidRPr="00846EBE" w:rsidRDefault="00E92173" w:rsidP="00E92173">
      <w:pPr>
        <w:pStyle w:val="BodyText"/>
        <w:rPr>
          <w:rFonts w:ascii="Arial" w:hAnsi="Arial" w:cs="Arial"/>
        </w:rPr>
      </w:pPr>
    </w:p>
    <w:p w14:paraId="1A974F34" w14:textId="77777777" w:rsidR="00E92173" w:rsidRPr="00846EBE" w:rsidRDefault="00E92173" w:rsidP="00E92173">
      <w:pPr>
        <w:pStyle w:val="BodyText"/>
        <w:rPr>
          <w:rFonts w:ascii="Arial" w:hAnsi="Arial" w:cs="Arial"/>
        </w:rPr>
      </w:pPr>
      <w:r w:rsidRPr="00846EBE">
        <w:rPr>
          <w:rFonts w:ascii="Arial" w:hAnsi="Arial" w:cs="Arial"/>
        </w:rPr>
        <w:t xml:space="preserve">To summarize, the </w:t>
      </w:r>
      <w:r w:rsidRPr="00846EBE">
        <w:rPr>
          <w:rFonts w:ascii="Arial" w:hAnsi="Arial" w:cs="Arial"/>
          <w:b/>
          <w:i/>
        </w:rPr>
        <w:t>request</w:t>
      </w:r>
      <w:r w:rsidRPr="00846EBE">
        <w:rPr>
          <w:rFonts w:ascii="Arial" w:hAnsi="Arial" w:cs="Arial"/>
        </w:rPr>
        <w:t xml:space="preserve"> parameter can be the case independent string value of:</w:t>
      </w:r>
    </w:p>
    <w:p w14:paraId="39C65110" w14:textId="77777777" w:rsidR="00E92173" w:rsidRPr="00846EBE" w:rsidRDefault="00E92173" w:rsidP="002673EC">
      <w:pPr>
        <w:pStyle w:val="BodyText"/>
        <w:numPr>
          <w:ilvl w:val="0"/>
          <w:numId w:val="15"/>
        </w:numPr>
        <w:rPr>
          <w:rFonts w:ascii="Arial" w:hAnsi="Arial" w:cs="Arial"/>
        </w:rPr>
      </w:pPr>
      <w:r w:rsidRPr="00846EBE">
        <w:rPr>
          <w:rFonts w:ascii="Arial" w:hAnsi="Arial" w:cs="Arial"/>
        </w:rPr>
        <w:t xml:space="preserve">"B"  </w:t>
      </w:r>
      <w:r w:rsidR="00A333B1" w:rsidRPr="00846EBE">
        <w:rPr>
          <w:rFonts w:ascii="Arial" w:hAnsi="Arial" w:cs="Arial"/>
        </w:rPr>
        <w:t>for setting target block size in words</w:t>
      </w:r>
    </w:p>
    <w:p w14:paraId="08209E1F" w14:textId="77777777" w:rsidR="00A333B1" w:rsidRPr="00846EBE" w:rsidRDefault="00A333B1" w:rsidP="002673EC">
      <w:pPr>
        <w:pStyle w:val="BodyText"/>
        <w:numPr>
          <w:ilvl w:val="0"/>
          <w:numId w:val="15"/>
        </w:numPr>
        <w:rPr>
          <w:rFonts w:ascii="Arial" w:hAnsi="Arial" w:cs="Arial"/>
        </w:rPr>
      </w:pPr>
      <w:r w:rsidRPr="00846EBE">
        <w:rPr>
          <w:rFonts w:ascii="Arial" w:hAnsi="Arial" w:cs="Arial"/>
        </w:rPr>
        <w:t xml:space="preserve">“W” for setting writing </w:t>
      </w:r>
      <w:r w:rsidR="00781BC4" w:rsidRPr="00846EBE">
        <w:rPr>
          <w:rFonts w:ascii="Arial" w:hAnsi="Arial" w:cs="Arial"/>
        </w:rPr>
        <w:t xml:space="preserve">(to file) internal </w:t>
      </w:r>
      <w:r w:rsidRPr="00846EBE">
        <w:rPr>
          <w:rFonts w:ascii="Arial" w:hAnsi="Arial" w:cs="Arial"/>
        </w:rPr>
        <w:t xml:space="preserve">buffer size in words </w:t>
      </w:r>
    </w:p>
    <w:p w14:paraId="665EAD6D" w14:textId="77777777" w:rsidR="00E92173" w:rsidRPr="00846EBE" w:rsidRDefault="00E92173" w:rsidP="002673EC">
      <w:pPr>
        <w:pStyle w:val="BodyText"/>
        <w:numPr>
          <w:ilvl w:val="0"/>
          <w:numId w:val="15"/>
        </w:numPr>
        <w:rPr>
          <w:rFonts w:ascii="Arial" w:hAnsi="Arial" w:cs="Arial"/>
        </w:rPr>
      </w:pPr>
      <w:r w:rsidRPr="00846EBE">
        <w:rPr>
          <w:rFonts w:ascii="Arial" w:hAnsi="Arial" w:cs="Arial"/>
        </w:rPr>
        <w:t>"N"  for setting max # of events/block</w:t>
      </w:r>
    </w:p>
    <w:p w14:paraId="59302834" w14:textId="77777777" w:rsidR="00A333B1" w:rsidRPr="00846EBE" w:rsidRDefault="006C3D95" w:rsidP="002673EC">
      <w:pPr>
        <w:pStyle w:val="BodyText"/>
        <w:numPr>
          <w:ilvl w:val="0"/>
          <w:numId w:val="15"/>
        </w:numPr>
        <w:rPr>
          <w:rFonts w:ascii="Arial" w:hAnsi="Arial" w:cs="Arial"/>
        </w:rPr>
      </w:pPr>
      <w:r w:rsidRPr="00846EBE">
        <w:rPr>
          <w:rFonts w:ascii="Arial" w:hAnsi="Arial" w:cs="Arial"/>
        </w:rPr>
        <w:t xml:space="preserve"> </w:t>
      </w:r>
      <w:r w:rsidR="00A333B1" w:rsidRPr="00846EBE">
        <w:rPr>
          <w:rFonts w:ascii="Arial" w:hAnsi="Arial" w:cs="Arial"/>
        </w:rPr>
        <w:t>“R” for setting run number (used in file splitting)</w:t>
      </w:r>
    </w:p>
    <w:p w14:paraId="27834B87" w14:textId="77777777" w:rsidR="00A333B1" w:rsidRPr="00846EBE" w:rsidRDefault="00A333B1" w:rsidP="002673EC">
      <w:pPr>
        <w:pStyle w:val="BodyText"/>
        <w:numPr>
          <w:ilvl w:val="0"/>
          <w:numId w:val="15"/>
        </w:numPr>
        <w:rPr>
          <w:rFonts w:ascii="Arial" w:hAnsi="Arial" w:cs="Arial"/>
        </w:rPr>
      </w:pPr>
      <w:r w:rsidRPr="00846EBE">
        <w:rPr>
          <w:rFonts w:ascii="Arial" w:hAnsi="Arial" w:cs="Arial"/>
        </w:rPr>
        <w:t>“T” for setting run type (used in file splitting)</w:t>
      </w:r>
    </w:p>
    <w:p w14:paraId="72F53E73" w14:textId="77777777" w:rsidR="006C3D95" w:rsidRPr="00846EBE" w:rsidRDefault="006C3D95" w:rsidP="002673EC">
      <w:pPr>
        <w:pStyle w:val="BodyText"/>
        <w:numPr>
          <w:ilvl w:val="0"/>
          <w:numId w:val="15"/>
        </w:numPr>
        <w:rPr>
          <w:rFonts w:ascii="Arial" w:hAnsi="Arial" w:cs="Arial"/>
        </w:rPr>
      </w:pPr>
      <w:r w:rsidRPr="00846EBE">
        <w:rPr>
          <w:rFonts w:ascii="Arial" w:hAnsi="Arial" w:cs="Arial"/>
        </w:rPr>
        <w:t>“S” for setting file split size in bytes</w:t>
      </w:r>
    </w:p>
    <w:p w14:paraId="15CF4F1E" w14:textId="1FDD888C" w:rsidR="009B08E6" w:rsidRDefault="009B08E6" w:rsidP="002673EC">
      <w:pPr>
        <w:pStyle w:val="BodyText"/>
        <w:numPr>
          <w:ilvl w:val="0"/>
          <w:numId w:val="15"/>
        </w:numPr>
        <w:rPr>
          <w:rFonts w:ascii="Arial" w:hAnsi="Arial" w:cs="Arial"/>
        </w:rPr>
      </w:pPr>
      <w:r w:rsidRPr="00846EBE">
        <w:rPr>
          <w:rFonts w:ascii="Arial" w:hAnsi="Arial" w:cs="Arial"/>
        </w:rPr>
        <w:t>“M” for setting stream id (used in auto file naming)</w:t>
      </w:r>
    </w:p>
    <w:p w14:paraId="10CC270C" w14:textId="58EE8E00" w:rsidR="00E74F95" w:rsidRPr="00E74F95" w:rsidRDefault="00E74F95" w:rsidP="00E74F95">
      <w:pPr>
        <w:pStyle w:val="BodyText"/>
        <w:numPr>
          <w:ilvl w:val="0"/>
          <w:numId w:val="15"/>
        </w:numPr>
        <w:rPr>
          <w:rFonts w:ascii="Arial" w:hAnsi="Arial" w:cs="Arial"/>
        </w:rPr>
      </w:pPr>
      <w:r w:rsidRPr="00846EBE">
        <w:rPr>
          <w:rFonts w:ascii="Arial" w:hAnsi="Arial" w:cs="Arial"/>
        </w:rPr>
        <w:t>“</w:t>
      </w:r>
      <w:r>
        <w:rPr>
          <w:rFonts w:ascii="Arial" w:hAnsi="Arial" w:cs="Arial"/>
        </w:rPr>
        <w:t>D</w:t>
      </w:r>
      <w:r w:rsidRPr="00846EBE">
        <w:rPr>
          <w:rFonts w:ascii="Arial" w:hAnsi="Arial" w:cs="Arial"/>
        </w:rPr>
        <w:t xml:space="preserve">” for setting </w:t>
      </w:r>
      <w:r>
        <w:rPr>
          <w:rFonts w:ascii="Arial" w:hAnsi="Arial" w:cs="Arial"/>
        </w:rPr>
        <w:t>total # of streams in DAQ</w:t>
      </w:r>
      <w:r w:rsidRPr="00846EBE">
        <w:rPr>
          <w:rFonts w:ascii="Arial" w:hAnsi="Arial" w:cs="Arial"/>
        </w:rPr>
        <w:t xml:space="preserve"> (used in auto file naming)</w:t>
      </w:r>
    </w:p>
    <w:p w14:paraId="4569BBC3" w14:textId="77777777" w:rsidR="00E92173" w:rsidRPr="00846EBE" w:rsidRDefault="00E92173" w:rsidP="002673EC">
      <w:pPr>
        <w:pStyle w:val="BodyText"/>
        <w:numPr>
          <w:ilvl w:val="0"/>
          <w:numId w:val="15"/>
        </w:numPr>
        <w:rPr>
          <w:rFonts w:ascii="Arial" w:hAnsi="Arial" w:cs="Arial"/>
        </w:rPr>
      </w:pPr>
      <w:r w:rsidRPr="00846EBE">
        <w:rPr>
          <w:rFonts w:ascii="Arial" w:hAnsi="Arial" w:cs="Arial"/>
        </w:rPr>
        <w:t xml:space="preserve">"V"  for getting evio version # </w:t>
      </w:r>
    </w:p>
    <w:p w14:paraId="0454F698" w14:textId="0B4B8633" w:rsidR="00E92173" w:rsidRPr="00846EBE" w:rsidRDefault="00FD4522" w:rsidP="002673EC">
      <w:pPr>
        <w:pStyle w:val="BodyText"/>
        <w:numPr>
          <w:ilvl w:val="0"/>
          <w:numId w:val="15"/>
        </w:numPr>
        <w:rPr>
          <w:rFonts w:ascii="Arial" w:hAnsi="Arial" w:cs="Arial"/>
        </w:rPr>
      </w:pPr>
      <w:r w:rsidRPr="00846EBE">
        <w:rPr>
          <w:rFonts w:ascii="Arial" w:hAnsi="Arial" w:cs="Arial"/>
        </w:rPr>
        <w:t>"H"  for getting 14</w:t>
      </w:r>
      <w:r w:rsidR="00E92173" w:rsidRPr="00846EBE">
        <w:rPr>
          <w:rFonts w:ascii="Arial" w:hAnsi="Arial" w:cs="Arial"/>
        </w:rPr>
        <w:t xml:space="preserve"> </w:t>
      </w:r>
      <w:r w:rsidR="00A333B1" w:rsidRPr="00846EBE">
        <w:rPr>
          <w:rFonts w:ascii="Arial" w:hAnsi="Arial" w:cs="Arial"/>
        </w:rPr>
        <w:t>words</w:t>
      </w:r>
      <w:r w:rsidR="00E92173" w:rsidRPr="00846EBE">
        <w:rPr>
          <w:rFonts w:ascii="Arial" w:hAnsi="Arial" w:cs="Arial"/>
        </w:rPr>
        <w:t xml:space="preserve"> of block header info</w:t>
      </w:r>
      <w:r w:rsidRPr="00846EBE">
        <w:rPr>
          <w:rFonts w:ascii="Arial" w:hAnsi="Arial" w:cs="Arial"/>
        </w:rPr>
        <w:t xml:space="preserve"> (only 8 valid for version &lt; 6)</w:t>
      </w:r>
    </w:p>
    <w:p w14:paraId="4A84D506" w14:textId="52CA83D8" w:rsidR="00E92173" w:rsidRDefault="00E92173" w:rsidP="002673EC">
      <w:pPr>
        <w:pStyle w:val="BodyText"/>
        <w:numPr>
          <w:ilvl w:val="0"/>
          <w:numId w:val="15"/>
        </w:numPr>
        <w:rPr>
          <w:rFonts w:ascii="Arial" w:hAnsi="Arial" w:cs="Arial"/>
        </w:rPr>
      </w:pPr>
      <w:r w:rsidRPr="00846EBE">
        <w:rPr>
          <w:rFonts w:ascii="Arial" w:hAnsi="Arial" w:cs="Arial"/>
        </w:rPr>
        <w:t>"E"  for getting # of events in file/buffer</w:t>
      </w:r>
    </w:p>
    <w:p w14:paraId="3E30DA3F" w14:textId="77777777" w:rsidR="00E74F95" w:rsidRPr="00846EBE" w:rsidRDefault="00E74F95" w:rsidP="00E74F95">
      <w:pPr>
        <w:pStyle w:val="BodyText"/>
        <w:ind w:left="360"/>
        <w:rPr>
          <w:rFonts w:ascii="Arial" w:hAnsi="Arial" w:cs="Arial"/>
        </w:rPr>
      </w:pPr>
    </w:p>
    <w:p w14:paraId="64ED1CAC" w14:textId="77777777" w:rsidR="00E92173" w:rsidRPr="00846EBE" w:rsidRDefault="00E92173" w:rsidP="00E92173">
      <w:pPr>
        <w:pStyle w:val="BodyText"/>
        <w:rPr>
          <w:rFonts w:ascii="Arial" w:hAnsi="Arial" w:cs="Arial"/>
        </w:rPr>
      </w:pPr>
      <w:r w:rsidRPr="00846EBE">
        <w:rPr>
          <w:rFonts w:ascii="Arial" w:hAnsi="Arial" w:cs="Arial"/>
        </w:rPr>
        <w:t xml:space="preserve">The </w:t>
      </w:r>
      <w:r w:rsidRPr="00846EBE">
        <w:rPr>
          <w:rFonts w:ascii="Arial" w:hAnsi="Arial" w:cs="Arial"/>
          <w:b/>
          <w:i/>
        </w:rPr>
        <w:t>argp</w:t>
      </w:r>
      <w:r w:rsidRPr="00846EBE">
        <w:rPr>
          <w:rFonts w:ascii="Arial" w:hAnsi="Arial" w:cs="Arial"/>
        </w:rPr>
        <w:t xml:space="preserve"> parameter is a: </w:t>
      </w:r>
    </w:p>
    <w:p w14:paraId="7771D5FC" w14:textId="77777777" w:rsidR="00E92173" w:rsidRPr="00846EBE" w:rsidRDefault="00E92173" w:rsidP="002673EC">
      <w:pPr>
        <w:pStyle w:val="BodyText"/>
        <w:numPr>
          <w:ilvl w:val="0"/>
          <w:numId w:val="16"/>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int containing</w:t>
      </w:r>
      <w:r w:rsidR="000148F4" w:rsidRPr="00846EBE">
        <w:rPr>
          <w:rFonts w:ascii="Arial" w:hAnsi="Arial" w:cs="Arial"/>
        </w:rPr>
        <w:t xml:space="preserve"> </w:t>
      </w:r>
      <w:r w:rsidRPr="00846EBE">
        <w:rPr>
          <w:rFonts w:ascii="Arial" w:hAnsi="Arial" w:cs="Arial"/>
        </w:rPr>
        <w:t>block size in 32-bit words if request = B</w:t>
      </w:r>
    </w:p>
    <w:p w14:paraId="652B2D24" w14:textId="77777777" w:rsidR="000148F4" w:rsidRPr="00846EBE" w:rsidRDefault="000148F4" w:rsidP="002673EC">
      <w:pPr>
        <w:pStyle w:val="BodyText"/>
        <w:numPr>
          <w:ilvl w:val="0"/>
          <w:numId w:val="16"/>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int containing buffer size in 32-bit words if request = W</w:t>
      </w:r>
    </w:p>
    <w:p w14:paraId="446F9D03" w14:textId="77777777" w:rsidR="00E92173" w:rsidRPr="00846EBE" w:rsidRDefault="00E92173" w:rsidP="002673EC">
      <w:pPr>
        <w:pStyle w:val="BodyText"/>
        <w:numPr>
          <w:ilvl w:val="0"/>
          <w:numId w:val="16"/>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 xml:space="preserve">bit </w:t>
      </w:r>
      <w:r w:rsidR="00AE1A7E" w:rsidRPr="00846EBE">
        <w:rPr>
          <w:rFonts w:ascii="Arial" w:hAnsi="Arial" w:cs="Arial"/>
        </w:rPr>
        <w:t xml:space="preserve">unsigned </w:t>
      </w:r>
      <w:r w:rsidRPr="00846EBE">
        <w:rPr>
          <w:rFonts w:ascii="Arial" w:hAnsi="Arial" w:cs="Arial"/>
        </w:rPr>
        <w:t xml:space="preserve">int containing max </w:t>
      </w:r>
      <w:r w:rsidR="00AE1A7E" w:rsidRPr="00846EBE">
        <w:rPr>
          <w:rFonts w:ascii="Arial" w:hAnsi="Arial" w:cs="Arial"/>
        </w:rPr>
        <w:t>#</w:t>
      </w:r>
      <w:r w:rsidRPr="00846EBE">
        <w:rPr>
          <w:rFonts w:ascii="Arial" w:hAnsi="Arial" w:cs="Arial"/>
        </w:rPr>
        <w:t xml:space="preserve"> of events/block if request = N</w:t>
      </w:r>
    </w:p>
    <w:p w14:paraId="08E75B41" w14:textId="77777777" w:rsidR="000148F4" w:rsidRPr="00846EBE" w:rsidRDefault="000148F4" w:rsidP="002673EC">
      <w:pPr>
        <w:pStyle w:val="BodyText"/>
        <w:numPr>
          <w:ilvl w:val="0"/>
          <w:numId w:val="16"/>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bit</w:t>
      </w:r>
      <w:r w:rsidR="00AE1A7E" w:rsidRPr="00846EBE">
        <w:rPr>
          <w:rFonts w:ascii="Arial" w:hAnsi="Arial" w:cs="Arial"/>
        </w:rPr>
        <w:t xml:space="preserve"> unsigned </w:t>
      </w:r>
      <w:r w:rsidRPr="00846EBE">
        <w:rPr>
          <w:rFonts w:ascii="Arial" w:hAnsi="Arial" w:cs="Arial"/>
        </w:rPr>
        <w:t xml:space="preserve">int containing run </w:t>
      </w:r>
      <w:r w:rsidR="00AE1A7E" w:rsidRPr="00846EBE">
        <w:rPr>
          <w:rFonts w:ascii="Arial" w:hAnsi="Arial" w:cs="Arial"/>
        </w:rPr>
        <w:t>#</w:t>
      </w:r>
      <w:r w:rsidRPr="00846EBE">
        <w:rPr>
          <w:rFonts w:ascii="Arial" w:hAnsi="Arial" w:cs="Arial"/>
        </w:rPr>
        <w:t xml:space="preserve"> if request = R</w:t>
      </w:r>
    </w:p>
    <w:p w14:paraId="2EA473F4" w14:textId="77777777" w:rsidR="00CD1ED1" w:rsidRPr="00846EBE" w:rsidRDefault="00CD1ED1" w:rsidP="002673EC">
      <w:pPr>
        <w:pStyle w:val="BodyText"/>
        <w:numPr>
          <w:ilvl w:val="0"/>
          <w:numId w:val="16"/>
        </w:numPr>
        <w:rPr>
          <w:rFonts w:ascii="Arial" w:hAnsi="Arial" w:cs="Arial"/>
        </w:rPr>
      </w:pPr>
      <w:r w:rsidRPr="00846EBE">
        <w:rPr>
          <w:rFonts w:ascii="Arial" w:hAnsi="Arial" w:cs="Arial"/>
        </w:rPr>
        <w:t>pointer to character containing run type if request = T</w:t>
      </w:r>
    </w:p>
    <w:p w14:paraId="760118FA" w14:textId="77777777" w:rsidR="00373C80" w:rsidRPr="00846EBE" w:rsidRDefault="00373C80" w:rsidP="002673EC">
      <w:pPr>
        <w:pStyle w:val="BodyText"/>
        <w:numPr>
          <w:ilvl w:val="0"/>
          <w:numId w:val="16"/>
        </w:numPr>
        <w:rPr>
          <w:rFonts w:ascii="Arial" w:hAnsi="Arial" w:cs="Arial"/>
        </w:rPr>
      </w:pPr>
      <w:r w:rsidRPr="00846EBE">
        <w:rPr>
          <w:rFonts w:ascii="Arial" w:hAnsi="Arial" w:cs="Arial"/>
        </w:rPr>
        <w:t>pointer to 64 bit unsigned int containing file split size in bytes if request = S</w:t>
      </w:r>
    </w:p>
    <w:p w14:paraId="3B03B47E" w14:textId="44345DB7" w:rsidR="00055987" w:rsidRDefault="00055987" w:rsidP="002673EC">
      <w:pPr>
        <w:pStyle w:val="BodyText"/>
        <w:numPr>
          <w:ilvl w:val="0"/>
          <w:numId w:val="16"/>
        </w:numPr>
        <w:rPr>
          <w:rFonts w:ascii="Arial" w:hAnsi="Arial" w:cs="Arial"/>
        </w:rPr>
      </w:pPr>
      <w:r w:rsidRPr="00846EBE">
        <w:rPr>
          <w:rFonts w:ascii="Arial" w:hAnsi="Arial" w:cs="Arial"/>
        </w:rPr>
        <w:t>pointer to uint32_t containing stream id if request = M</w:t>
      </w:r>
    </w:p>
    <w:p w14:paraId="27FC0608" w14:textId="22DC2D69" w:rsidR="00E74F95" w:rsidRPr="00846EBE" w:rsidRDefault="00E74F95" w:rsidP="002673EC">
      <w:pPr>
        <w:pStyle w:val="BodyText"/>
        <w:numPr>
          <w:ilvl w:val="0"/>
          <w:numId w:val="16"/>
        </w:numPr>
        <w:rPr>
          <w:rFonts w:ascii="Arial" w:hAnsi="Arial" w:cs="Arial"/>
        </w:rPr>
      </w:pPr>
      <w:r w:rsidRPr="00846EBE">
        <w:rPr>
          <w:rFonts w:ascii="Arial" w:hAnsi="Arial" w:cs="Arial"/>
        </w:rPr>
        <w:t xml:space="preserve">pointer to uint32_t containing stream </w:t>
      </w:r>
      <w:r>
        <w:rPr>
          <w:rFonts w:ascii="Arial" w:hAnsi="Arial" w:cs="Arial"/>
        </w:rPr>
        <w:t>count</w:t>
      </w:r>
      <w:r w:rsidRPr="00846EBE">
        <w:rPr>
          <w:rFonts w:ascii="Arial" w:hAnsi="Arial" w:cs="Arial"/>
        </w:rPr>
        <w:t xml:space="preserve"> if request = </w:t>
      </w:r>
      <w:r>
        <w:rPr>
          <w:rFonts w:ascii="Arial" w:hAnsi="Arial" w:cs="Arial"/>
        </w:rPr>
        <w:t>D</w:t>
      </w:r>
    </w:p>
    <w:p w14:paraId="232817A6" w14:textId="5F81C049" w:rsidR="00E92173" w:rsidRPr="00846EBE" w:rsidRDefault="00E92173" w:rsidP="002673EC">
      <w:pPr>
        <w:pStyle w:val="BodyText"/>
        <w:numPr>
          <w:ilvl w:val="0"/>
          <w:numId w:val="16"/>
        </w:numPr>
        <w:rPr>
          <w:rFonts w:ascii="Arial" w:hAnsi="Arial" w:cs="Arial"/>
        </w:rPr>
      </w:pPr>
      <w:r w:rsidRPr="00846EBE">
        <w:rPr>
          <w:rFonts w:ascii="Arial" w:hAnsi="Arial" w:cs="Arial"/>
        </w:rPr>
        <w:t>pointer to 32</w:t>
      </w:r>
      <w:r w:rsidR="00373C80" w:rsidRPr="00846EBE">
        <w:rPr>
          <w:rFonts w:ascii="Arial" w:hAnsi="Arial" w:cs="Arial"/>
        </w:rPr>
        <w:t xml:space="preserve"> </w:t>
      </w:r>
      <w:r w:rsidRPr="00846EBE">
        <w:rPr>
          <w:rFonts w:ascii="Arial" w:hAnsi="Arial" w:cs="Arial"/>
        </w:rPr>
        <w:t>bit int returning the version # if request = V</w:t>
      </w:r>
      <w:r w:rsidR="00E74F95">
        <w:rPr>
          <w:rFonts w:ascii="Arial" w:hAnsi="Arial" w:cs="Arial"/>
        </w:rPr>
        <w:t>, or</w:t>
      </w:r>
    </w:p>
    <w:p w14:paraId="541FF346" w14:textId="7B126221" w:rsidR="00373C80" w:rsidRPr="00846EBE" w:rsidRDefault="00373C80" w:rsidP="002673EC">
      <w:pPr>
        <w:pStyle w:val="BodyText"/>
        <w:numPr>
          <w:ilvl w:val="0"/>
          <w:numId w:val="16"/>
        </w:numPr>
        <w:rPr>
          <w:rFonts w:ascii="Arial" w:hAnsi="Arial" w:cs="Arial"/>
        </w:rPr>
      </w:pPr>
      <w:r w:rsidRPr="00846EBE">
        <w:rPr>
          <w:rFonts w:ascii="Arial" w:hAnsi="Arial" w:cs="Arial"/>
        </w:rPr>
        <w:t xml:space="preserve">address of pointer to unsigned 32 </w:t>
      </w:r>
      <w:r w:rsidR="00FD4522" w:rsidRPr="00846EBE">
        <w:rPr>
          <w:rFonts w:ascii="Arial" w:hAnsi="Arial" w:cs="Arial"/>
        </w:rPr>
        <w:t>bit int returning a pointer to 14</w:t>
      </w:r>
      <w:r w:rsidRPr="00846EBE">
        <w:rPr>
          <w:rFonts w:ascii="Arial" w:hAnsi="Arial" w:cs="Arial"/>
        </w:rPr>
        <w:t xml:space="preserve"> uint32_t's of block header if request = H. (This pointer must be freed by caller since it points to allocated memory). </w:t>
      </w:r>
    </w:p>
    <w:p w14:paraId="68C4B891" w14:textId="77777777" w:rsidR="00E92173" w:rsidRPr="00846EBE" w:rsidRDefault="00E92173" w:rsidP="002673EC">
      <w:pPr>
        <w:pStyle w:val="BodyText"/>
        <w:numPr>
          <w:ilvl w:val="0"/>
          <w:numId w:val="16"/>
        </w:numPr>
        <w:rPr>
          <w:rFonts w:ascii="Arial" w:hAnsi="Arial" w:cs="Arial"/>
        </w:rPr>
      </w:pPr>
      <w:r w:rsidRPr="00846EBE">
        <w:rPr>
          <w:rFonts w:ascii="Arial" w:hAnsi="Arial" w:cs="Arial"/>
        </w:rPr>
        <w:t>pointer to</w:t>
      </w:r>
      <w:r w:rsidR="006C3D95" w:rsidRPr="00846EBE">
        <w:rPr>
          <w:rFonts w:ascii="Arial" w:hAnsi="Arial" w:cs="Arial"/>
        </w:rPr>
        <w:t xml:space="preserve"> unsigned </w:t>
      </w:r>
      <w:r w:rsidRPr="00846EBE">
        <w:rPr>
          <w:rFonts w:ascii="Arial" w:hAnsi="Arial" w:cs="Arial"/>
        </w:rPr>
        <w:t>32</w:t>
      </w:r>
      <w:r w:rsidR="00373C80" w:rsidRPr="00846EBE">
        <w:rPr>
          <w:rFonts w:ascii="Arial" w:hAnsi="Arial" w:cs="Arial"/>
        </w:rPr>
        <w:t xml:space="preserve"> </w:t>
      </w:r>
      <w:r w:rsidRPr="00846EBE">
        <w:rPr>
          <w:rFonts w:ascii="Arial" w:hAnsi="Arial" w:cs="Arial"/>
        </w:rPr>
        <w:t xml:space="preserve">bit int returning the total # of original events in existing </w:t>
      </w:r>
      <w:r w:rsidRPr="00846EBE">
        <w:rPr>
          <w:rFonts w:ascii="Arial" w:hAnsi="Arial" w:cs="Arial"/>
        </w:rPr>
        <w:br/>
        <w:t>file/buffer when reading or appending if request = E</w:t>
      </w:r>
    </w:p>
    <w:p w14:paraId="5DE98158" w14:textId="77777777" w:rsidR="006C3D95" w:rsidRPr="00846EBE" w:rsidRDefault="006C3D95" w:rsidP="00CD1ED1">
      <w:pPr>
        <w:pStyle w:val="Heading2"/>
        <w:numPr>
          <w:ilvl w:val="0"/>
          <w:numId w:val="0"/>
        </w:numPr>
        <w:rPr>
          <w:b w:val="0"/>
          <w:bCs w:val="0"/>
          <w:i w:val="0"/>
          <w:iCs w:val="0"/>
          <w:sz w:val="24"/>
          <w:szCs w:val="24"/>
        </w:rPr>
      </w:pPr>
    </w:p>
    <w:p w14:paraId="6213F1AC" w14:textId="239E2374" w:rsidR="006C38F5" w:rsidRPr="00A3374B" w:rsidRDefault="006C38F5" w:rsidP="006C38F5">
      <w:pPr>
        <w:pStyle w:val="Heading2"/>
      </w:pPr>
      <w:bookmarkStart w:id="71" w:name="_Toc448308405"/>
      <w:bookmarkStart w:id="72" w:name="_Toc193886144"/>
      <w:r>
        <w:t>String manipulation</w:t>
      </w:r>
      <w:bookmarkEnd w:id="71"/>
      <w:bookmarkEnd w:id="72"/>
    </w:p>
    <w:p w14:paraId="322B321F" w14:textId="77777777" w:rsidR="00B258A0" w:rsidRPr="00846EBE" w:rsidRDefault="006C38F5" w:rsidP="006C38F5">
      <w:pPr>
        <w:pStyle w:val="BodyText"/>
        <w:rPr>
          <w:rFonts w:ascii="Arial" w:hAnsi="Arial" w:cs="Arial"/>
        </w:rPr>
      </w:pPr>
      <w:r w:rsidRPr="00846EBE">
        <w:rPr>
          <w:rFonts w:ascii="Arial" w:hAnsi="Arial" w:cs="Arial"/>
        </w:rPr>
        <w:t xml:space="preserve">In order to </w:t>
      </w:r>
      <w:r w:rsidR="00FA11DE" w:rsidRPr="00846EBE">
        <w:rPr>
          <w:rFonts w:ascii="Arial" w:hAnsi="Arial" w:cs="Arial"/>
        </w:rPr>
        <w:t xml:space="preserve">facilitate the handling of strings, 2 routines are provided. The first, </w:t>
      </w:r>
    </w:p>
    <w:p w14:paraId="0378A1A2" w14:textId="77777777" w:rsidR="00846EBE" w:rsidRDefault="00B258A0" w:rsidP="00846EBE">
      <w:pPr>
        <w:pStyle w:val="BodyText"/>
        <w:ind w:firstLine="720"/>
        <w:rPr>
          <w:rFonts w:ascii="Arial" w:hAnsi="Arial" w:cs="Arial"/>
          <w:b/>
        </w:rPr>
      </w:pPr>
      <w:r w:rsidRPr="00846EBE">
        <w:rPr>
          <w:rFonts w:ascii="Arial" w:hAnsi="Arial" w:cs="Arial"/>
          <w:b/>
        </w:rPr>
        <w:t>int evBufToStrings(char *buffer,</w:t>
      </w:r>
      <w:r w:rsidR="00846EBE">
        <w:rPr>
          <w:rFonts w:ascii="Arial" w:hAnsi="Arial" w:cs="Arial"/>
          <w:b/>
        </w:rPr>
        <w:t xml:space="preserve"> int bufLen, char ***pStrArray,</w:t>
      </w:r>
    </w:p>
    <w:p w14:paraId="3E2E928C" w14:textId="5BD027D8" w:rsidR="00B258A0" w:rsidRPr="00846EBE" w:rsidRDefault="00846EBE" w:rsidP="00846EBE">
      <w:pPr>
        <w:pStyle w:val="BodyText"/>
        <w:ind w:left="2160" w:firstLine="720"/>
        <w:rPr>
          <w:rFonts w:ascii="Arial" w:hAnsi="Arial" w:cs="Arial"/>
          <w:b/>
        </w:rPr>
      </w:pPr>
      <w:r>
        <w:rPr>
          <w:rFonts w:ascii="Arial" w:hAnsi="Arial" w:cs="Arial"/>
          <w:b/>
        </w:rPr>
        <w:t xml:space="preserve"> </w:t>
      </w:r>
      <w:r w:rsidR="00B258A0" w:rsidRPr="00846EBE">
        <w:rPr>
          <w:rFonts w:ascii="Arial" w:hAnsi="Arial" w:cs="Arial"/>
          <w:b/>
        </w:rPr>
        <w:t>int *strCount),</w:t>
      </w:r>
    </w:p>
    <w:p w14:paraId="1BB8E30C" w14:textId="77777777" w:rsidR="00B258A0" w:rsidRPr="00846EBE" w:rsidRDefault="00FA11DE" w:rsidP="006C38F5">
      <w:pPr>
        <w:pStyle w:val="BodyText"/>
        <w:rPr>
          <w:rFonts w:ascii="Arial" w:hAnsi="Arial" w:cs="Arial"/>
        </w:rPr>
      </w:pPr>
      <w:r w:rsidRPr="00846EBE">
        <w:rPr>
          <w:rFonts w:ascii="Arial" w:hAnsi="Arial" w:cs="Arial"/>
        </w:rPr>
        <w:t>takes evio string format data and convert</w:t>
      </w:r>
      <w:r w:rsidR="001F16B6" w:rsidRPr="00846EBE">
        <w:rPr>
          <w:rFonts w:ascii="Arial" w:hAnsi="Arial" w:cs="Arial"/>
        </w:rPr>
        <w:t>s</w:t>
      </w:r>
      <w:r w:rsidRPr="00846EBE">
        <w:rPr>
          <w:rFonts w:ascii="Arial" w:hAnsi="Arial" w:cs="Arial"/>
        </w:rPr>
        <w:t xml:space="preserve"> it into an array of strings. The second,</w:t>
      </w:r>
    </w:p>
    <w:p w14:paraId="1EEB0333" w14:textId="77777777" w:rsidR="00B258A0" w:rsidRPr="00846EBE" w:rsidRDefault="00B258A0" w:rsidP="00B258A0">
      <w:pPr>
        <w:pStyle w:val="BodyText"/>
        <w:ind w:firstLine="720"/>
        <w:rPr>
          <w:rFonts w:ascii="Arial" w:hAnsi="Arial" w:cs="Arial"/>
          <w:b/>
        </w:rPr>
      </w:pPr>
      <w:r w:rsidRPr="00846EBE">
        <w:rPr>
          <w:rFonts w:ascii="Arial" w:hAnsi="Arial" w:cs="Arial"/>
          <w:b/>
        </w:rPr>
        <w:t>int evStringsToBuf(uint32_t *buffer, int bufLen, char **strings,</w:t>
      </w:r>
    </w:p>
    <w:p w14:paraId="38E68C13" w14:textId="77777777" w:rsidR="00B258A0" w:rsidRPr="00846EBE" w:rsidRDefault="00B258A0" w:rsidP="00B258A0">
      <w:pPr>
        <w:pStyle w:val="BodyText"/>
        <w:ind w:firstLine="720"/>
        <w:rPr>
          <w:rFonts w:ascii="Arial" w:hAnsi="Arial" w:cs="Arial"/>
          <w:b/>
        </w:rPr>
      </w:pPr>
      <w:r w:rsidRPr="00846EBE">
        <w:rPr>
          <w:rFonts w:ascii="Arial" w:hAnsi="Arial" w:cs="Arial"/>
          <w:b/>
        </w:rPr>
        <w:t xml:space="preserve">                                  int stringCount, int *dataLen),</w:t>
      </w:r>
    </w:p>
    <w:p w14:paraId="7F9898DA" w14:textId="77777777" w:rsidR="006C38F5" w:rsidRPr="00846EBE" w:rsidRDefault="00FA11DE" w:rsidP="006C38F5">
      <w:pPr>
        <w:pStyle w:val="BodyText"/>
        <w:rPr>
          <w:rFonts w:ascii="Arial" w:hAnsi="Arial" w:cs="Arial"/>
        </w:rPr>
      </w:pPr>
      <w:r w:rsidRPr="00846EBE">
        <w:rPr>
          <w:rFonts w:ascii="Arial" w:hAnsi="Arial" w:cs="Arial"/>
        </w:rPr>
        <w:t>do</w:t>
      </w:r>
      <w:r w:rsidR="001F16B6" w:rsidRPr="00846EBE">
        <w:rPr>
          <w:rFonts w:ascii="Arial" w:hAnsi="Arial" w:cs="Arial"/>
        </w:rPr>
        <w:t>es</w:t>
      </w:r>
      <w:r w:rsidRPr="00846EBE">
        <w:rPr>
          <w:rFonts w:ascii="Arial" w:hAnsi="Arial" w:cs="Arial"/>
        </w:rPr>
        <w:t xml:space="preserve"> the reverse and takes an array of strings and places them in evio format into a buffer</w:t>
      </w:r>
      <w:r w:rsidR="006C38F5" w:rsidRPr="00846EBE">
        <w:rPr>
          <w:rFonts w:ascii="Arial" w:hAnsi="Arial" w:cs="Arial"/>
        </w:rPr>
        <w:t>.</w:t>
      </w:r>
    </w:p>
    <w:p w14:paraId="1C2CEF3D" w14:textId="77777777" w:rsidR="006C38F5" w:rsidRPr="006C38F5" w:rsidRDefault="006C38F5" w:rsidP="006C38F5"/>
    <w:p w14:paraId="02E2BD5F" w14:textId="35F07BAB" w:rsidR="006D4969" w:rsidRPr="00A8222E" w:rsidRDefault="006D4969" w:rsidP="00C42FEA">
      <w:pPr>
        <w:pStyle w:val="Heading2"/>
      </w:pPr>
      <w:bookmarkStart w:id="73" w:name="_Toc448308406"/>
      <w:bookmarkStart w:id="74" w:name="_Toc193886145"/>
      <w:r w:rsidRPr="00A8222E">
        <w:t>Network Communication Format</w:t>
      </w:r>
      <w:bookmarkEnd w:id="73"/>
      <w:bookmarkEnd w:id="74"/>
    </w:p>
    <w:p w14:paraId="4F87A08E" w14:textId="77777777" w:rsidR="006D4969" w:rsidRPr="00A8222E" w:rsidRDefault="006D4969" w:rsidP="006D4969">
      <w:pPr>
        <w:pStyle w:val="BodyText"/>
        <w:rPr>
          <w:rFonts w:ascii="Arial" w:hAnsi="Arial" w:cs="Arial"/>
        </w:rPr>
      </w:pPr>
      <w:r w:rsidRPr="00A8222E">
        <w:rPr>
          <w:rFonts w:ascii="Arial" w:hAnsi="Arial" w:cs="Arial"/>
        </w:rPr>
        <w:t>In order to unify file and network communications, the new file format is used for both. The C library has evOpenBuffer</w:t>
      </w:r>
      <w:r w:rsidR="00B668D3" w:rsidRPr="00A8222E">
        <w:rPr>
          <w:rFonts w:ascii="Arial" w:hAnsi="Arial" w:cs="Arial"/>
        </w:rPr>
        <w:t>()</w:t>
      </w:r>
      <w:r w:rsidRPr="00A8222E">
        <w:rPr>
          <w:rFonts w:ascii="Arial" w:hAnsi="Arial" w:cs="Arial"/>
        </w:rPr>
        <w:t xml:space="preserve"> and evOpenSocket</w:t>
      </w:r>
      <w:r w:rsidR="00B668D3" w:rsidRPr="00A8222E">
        <w:rPr>
          <w:rFonts w:ascii="Arial" w:hAnsi="Arial" w:cs="Arial"/>
        </w:rPr>
        <w:t>()</w:t>
      </w:r>
      <w:r w:rsidRPr="00A8222E">
        <w:rPr>
          <w:rFonts w:ascii="Arial" w:hAnsi="Arial" w:cs="Arial"/>
        </w:rPr>
        <w:t xml:space="preserve"> routines to complement the traditional evOpen</w:t>
      </w:r>
      <w:r w:rsidR="00B668D3" w:rsidRPr="00A8222E">
        <w:rPr>
          <w:rFonts w:ascii="Arial" w:hAnsi="Arial" w:cs="Arial"/>
        </w:rPr>
        <w:t>()</w:t>
      </w:r>
      <w:r w:rsidRPr="00A8222E">
        <w:rPr>
          <w:rFonts w:ascii="Arial" w:hAnsi="Arial" w:cs="Arial"/>
        </w:rPr>
        <w:t xml:space="preserve"> and allows reading and writing with buffers and TCP sockets.</w:t>
      </w:r>
    </w:p>
    <w:p w14:paraId="21274686" w14:textId="77777777" w:rsidR="001239CC" w:rsidRPr="00A8222E" w:rsidRDefault="001239CC" w:rsidP="006D4969">
      <w:pPr>
        <w:pStyle w:val="BodyText"/>
        <w:rPr>
          <w:rFonts w:ascii="Arial" w:hAnsi="Arial" w:cs="Arial"/>
        </w:rPr>
      </w:pPr>
    </w:p>
    <w:p w14:paraId="7AC9527A" w14:textId="05D271BB" w:rsidR="00FF2838" w:rsidRPr="00A8222E" w:rsidRDefault="00FF2838" w:rsidP="00C42FEA">
      <w:pPr>
        <w:pStyle w:val="Heading2"/>
      </w:pPr>
      <w:bookmarkStart w:id="75" w:name="_Toc448308407"/>
      <w:bookmarkStart w:id="76" w:name="_Toc193886146"/>
      <w:r w:rsidRPr="00A8222E">
        <w:lastRenderedPageBreak/>
        <w:t>Dictionary</w:t>
      </w:r>
      <w:bookmarkEnd w:id="75"/>
      <w:bookmarkEnd w:id="76"/>
    </w:p>
    <w:p w14:paraId="5010F707" w14:textId="4ED085E3" w:rsidR="001D2758" w:rsidRPr="00A8222E" w:rsidRDefault="001D2758" w:rsidP="001D2758">
      <w:pPr>
        <w:pStyle w:val="BodyText"/>
        <w:rPr>
          <w:rFonts w:ascii="Arial" w:hAnsi="Arial" w:cs="Arial"/>
        </w:rPr>
      </w:pPr>
      <w:r w:rsidRPr="00A8222E">
        <w:rPr>
          <w:rFonts w:ascii="Arial" w:hAnsi="Arial" w:cs="Arial"/>
        </w:rPr>
        <w:t>When reading events, simply call the following routine to get the dictionary</w:t>
      </w:r>
      <w:r w:rsidR="00F44F37" w:rsidRPr="00A8222E">
        <w:rPr>
          <w:rFonts w:ascii="Arial" w:hAnsi="Arial" w:cs="Arial"/>
        </w:rPr>
        <w:t>,</w:t>
      </w:r>
      <w:r w:rsidRPr="00A8222E">
        <w:rPr>
          <w:rFonts w:ascii="Arial" w:hAnsi="Arial" w:cs="Arial"/>
        </w:rPr>
        <w:t xml:space="preserve"> as a string</w:t>
      </w:r>
      <w:r w:rsidR="00F44F37" w:rsidRPr="00A8222E">
        <w:rPr>
          <w:rFonts w:ascii="Arial" w:hAnsi="Arial" w:cs="Arial"/>
        </w:rPr>
        <w:t>, if it was defined</w:t>
      </w:r>
      <w:r w:rsidRPr="00A8222E">
        <w:rPr>
          <w:rFonts w:ascii="Arial" w:hAnsi="Arial" w:cs="Arial"/>
        </w:rPr>
        <w:t>:</w:t>
      </w:r>
    </w:p>
    <w:p w14:paraId="35E19ED6" w14:textId="77777777" w:rsidR="001D2758" w:rsidRPr="00A8222E" w:rsidRDefault="001D2758" w:rsidP="008F7F29">
      <w:pPr>
        <w:pStyle w:val="BlockText"/>
        <w:ind w:left="0" w:firstLine="720"/>
        <w:jc w:val="both"/>
        <w:rPr>
          <w:rFonts w:ascii="Arial" w:hAnsi="Arial" w:cs="Arial"/>
          <w:b/>
        </w:rPr>
      </w:pPr>
      <w:r w:rsidRPr="00A8222E">
        <w:rPr>
          <w:rFonts w:ascii="Arial" w:hAnsi="Arial" w:cs="Arial"/>
          <w:b/>
        </w:rPr>
        <w:t>int evGetDictionary(int handle, char **dictionary, int *len)</w:t>
      </w:r>
    </w:p>
    <w:p w14:paraId="2B9742AC" w14:textId="1A5D888B" w:rsidR="00981F63" w:rsidRPr="00A8222E" w:rsidRDefault="00981F63" w:rsidP="00981F63">
      <w:pPr>
        <w:pStyle w:val="BodyText"/>
        <w:rPr>
          <w:rFonts w:ascii="Arial" w:hAnsi="Arial" w:cs="Arial"/>
        </w:rPr>
      </w:pPr>
      <w:r w:rsidRPr="00A8222E">
        <w:rPr>
          <w:rFonts w:ascii="Arial" w:hAnsi="Arial" w:cs="Arial"/>
        </w:rPr>
        <w:t>Note that if a file is being split, each file contains the dictionary.</w:t>
      </w:r>
      <w:r w:rsidR="00F42B20" w:rsidRPr="00A8222E">
        <w:rPr>
          <w:rFonts w:ascii="Arial" w:hAnsi="Arial" w:cs="Arial"/>
        </w:rPr>
        <w:t xml:space="preserve"> This routine is only implemented for evio version 4. Version 6 does not read or write dictionaries in order to keep the library simple. Use the C++ library if dictionaries are needed.</w:t>
      </w:r>
    </w:p>
    <w:p w14:paraId="512AB10F" w14:textId="77777777" w:rsidR="001239CC" w:rsidRPr="00A8222E" w:rsidRDefault="001239CC" w:rsidP="0046582A">
      <w:pPr>
        <w:pStyle w:val="BodyText"/>
        <w:rPr>
          <w:rFonts w:ascii="Arial" w:hAnsi="Arial" w:cs="Arial"/>
        </w:rPr>
      </w:pPr>
    </w:p>
    <w:p w14:paraId="6DD76DEE" w14:textId="11608A85" w:rsidR="00FF2838" w:rsidRPr="00A8222E" w:rsidRDefault="00FF2838" w:rsidP="00C42FEA">
      <w:pPr>
        <w:pStyle w:val="Heading2"/>
      </w:pPr>
      <w:bookmarkStart w:id="77" w:name="_Toc448308409"/>
      <w:bookmarkStart w:id="78" w:name="_Toc193886147"/>
      <w:r w:rsidRPr="00A8222E">
        <w:t>Data Formats</w:t>
      </w:r>
      <w:bookmarkEnd w:id="77"/>
      <w:bookmarkEnd w:id="78"/>
    </w:p>
    <w:p w14:paraId="7CA1295C" w14:textId="77777777" w:rsidR="00FF2838" w:rsidRPr="00A8222E" w:rsidRDefault="00FF2838" w:rsidP="00911202">
      <w:pPr>
        <w:pStyle w:val="BodyText"/>
        <w:rPr>
          <w:rFonts w:ascii="Arial" w:hAnsi="Arial" w:cs="Arial"/>
        </w:rPr>
      </w:pPr>
      <w:r w:rsidRPr="00A8222E">
        <w:rPr>
          <w:rFonts w:ascii="Arial" w:hAnsi="Arial" w:cs="Arial"/>
        </w:rPr>
        <w:t>There is a new data format called composite data which is used by Hall B. In a nutshell</w:t>
      </w:r>
      <w:r w:rsidR="00F16C9A" w:rsidRPr="00A8222E">
        <w:rPr>
          <w:rFonts w:ascii="Arial" w:hAnsi="Arial" w:cs="Arial"/>
        </w:rPr>
        <w:t>,</w:t>
      </w:r>
      <w:r w:rsidRPr="00A8222E">
        <w:rPr>
          <w:rFonts w:ascii="Arial" w:hAnsi="Arial" w:cs="Arial"/>
        </w:rPr>
        <w:t xml:space="preserve"> it consists of an evio format string which describes the format of the data - allowing data of mixed types to be stored together - and is followed by the data itself.</w:t>
      </w:r>
    </w:p>
    <w:p w14:paraId="4DBCAFD3" w14:textId="77777777" w:rsidR="001239CC" w:rsidRPr="00A8222E" w:rsidRDefault="001239CC" w:rsidP="00911202">
      <w:pPr>
        <w:pStyle w:val="BodyText"/>
        <w:rPr>
          <w:rFonts w:ascii="Arial" w:hAnsi="Arial" w:cs="Arial"/>
        </w:rPr>
      </w:pPr>
    </w:p>
    <w:p w14:paraId="5AB1FFCD" w14:textId="2D8910E1" w:rsidR="003740F1" w:rsidRPr="00A8222E" w:rsidRDefault="003740F1" w:rsidP="00C42FEA">
      <w:pPr>
        <w:pStyle w:val="Heading2"/>
      </w:pPr>
      <w:bookmarkStart w:id="79" w:name="_Toc448308410"/>
      <w:bookmarkStart w:id="80" w:name="_Toc193886148"/>
      <w:r w:rsidRPr="00A8222E">
        <w:t>Documentation</w:t>
      </w:r>
      <w:bookmarkEnd w:id="79"/>
      <w:bookmarkEnd w:id="80"/>
    </w:p>
    <w:p w14:paraId="23A64F42" w14:textId="70B5D7E3" w:rsidR="006805FF" w:rsidRPr="00A8222E" w:rsidRDefault="003740F1" w:rsidP="00A8222E">
      <w:pPr>
        <w:pStyle w:val="BodyText"/>
        <w:rPr>
          <w:rFonts w:ascii="Arial" w:hAnsi="Arial" w:cs="Arial"/>
        </w:rPr>
      </w:pPr>
      <w:r w:rsidRPr="00A8222E">
        <w:rPr>
          <w:rFonts w:ascii="Arial" w:hAnsi="Arial" w:cs="Arial"/>
        </w:rPr>
        <w:t>Besides the document you are now reading, there are doxygen docs which are essentially javadoc web pages for C/C++ code. To those unfamiliar with doxygen, programmers include specially formatted comments in the code itself which is extracted by the doxygen program and formed into web pages for view with a web browser. The user must generate these web pages by going to the top level of the evio distribution and typing "scons doc"</w:t>
      </w:r>
      <w:r w:rsidR="00125499" w:rsidRPr="00A8222E">
        <w:rPr>
          <w:rFonts w:ascii="Arial" w:hAnsi="Arial" w:cs="Arial"/>
        </w:rPr>
        <w:t>.</w:t>
      </w:r>
      <w:r w:rsidR="00780C62" w:rsidRPr="00A8222E">
        <w:rPr>
          <w:rFonts w:ascii="Arial" w:hAnsi="Arial" w:cs="Arial"/>
        </w:rPr>
        <w:t xml:space="preserve"> Then simply view the doc/doxygen/</w:t>
      </w:r>
      <w:r w:rsidR="00C837E1" w:rsidRPr="00A8222E">
        <w:rPr>
          <w:rFonts w:ascii="Arial" w:hAnsi="Arial" w:cs="Arial"/>
        </w:rPr>
        <w:t>C[or CC]/</w:t>
      </w:r>
      <w:r w:rsidR="00780C62" w:rsidRPr="00A8222E">
        <w:rPr>
          <w:rFonts w:ascii="Arial" w:hAnsi="Arial" w:cs="Arial"/>
        </w:rPr>
        <w:t>html/index.html file in a browser.</w:t>
      </w:r>
      <w:r w:rsidR="006805FF">
        <w:br w:type="page"/>
      </w:r>
    </w:p>
    <w:p w14:paraId="4910D032" w14:textId="2CC5F5C1" w:rsidR="00420151" w:rsidRDefault="00420151">
      <w:pPr>
        <w:jc w:val="left"/>
        <w:rPr>
          <w:rFonts w:ascii="Arial Black" w:hAnsi="Arial Black"/>
          <w:color w:val="808080"/>
          <w:spacing w:val="-35"/>
          <w:kern w:val="28"/>
          <w:sz w:val="48"/>
          <w:szCs w:val="20"/>
        </w:rPr>
      </w:pPr>
    </w:p>
    <w:p w14:paraId="6BBAEA66" w14:textId="14096FC0" w:rsidR="00683386" w:rsidRDefault="00683386" w:rsidP="00683386">
      <w:pPr>
        <w:pStyle w:val="Title"/>
      </w:pPr>
      <w:r>
        <w:t>Chapter 4</w:t>
      </w:r>
    </w:p>
    <w:p w14:paraId="7CBF470F" w14:textId="77777777" w:rsidR="00683386" w:rsidRDefault="00683386" w:rsidP="00683386">
      <w:pPr>
        <w:pStyle w:val="BodyText"/>
        <w:sectPr w:rsidR="00683386" w:rsidSect="00B258A0">
          <w:headerReference w:type="default" r:id="rId23"/>
          <w:type w:val="continuous"/>
          <w:pgSz w:w="12240" w:h="15840"/>
          <w:pgMar w:top="1440" w:right="1170" w:bottom="1440" w:left="1800" w:header="720" w:footer="720" w:gutter="0"/>
          <w:cols w:space="720"/>
          <w:docGrid w:linePitch="360"/>
        </w:sectPr>
      </w:pPr>
    </w:p>
    <w:p w14:paraId="01210B4B" w14:textId="77777777" w:rsidR="00683386" w:rsidRDefault="00683386" w:rsidP="00114F64">
      <w:pPr>
        <w:jc w:val="left"/>
        <w:rPr>
          <w:rFonts w:ascii="Arial" w:hAnsi="Arial" w:cs="Arial"/>
        </w:rPr>
      </w:pPr>
    </w:p>
    <w:p w14:paraId="4AF04550" w14:textId="77777777" w:rsidR="00A230E1" w:rsidRPr="00D37F31" w:rsidRDefault="00A230E1" w:rsidP="00A230E1">
      <w:pPr>
        <w:pStyle w:val="Heading1"/>
        <w:jc w:val="left"/>
      </w:pPr>
      <w:bookmarkStart w:id="81" w:name="_Toc193886149"/>
      <w:r w:rsidRPr="00D37F31">
        <w:t>C++ API</w:t>
      </w:r>
      <w:r>
        <w:t xml:space="preserve"> Basics</w:t>
      </w:r>
      <w:bookmarkEnd w:id="81"/>
    </w:p>
    <w:p w14:paraId="27B9A1F9" w14:textId="77777777" w:rsidR="00114F64" w:rsidRPr="00D37F31" w:rsidRDefault="00114F64" w:rsidP="00114F64">
      <w:pPr>
        <w:jc w:val="left"/>
        <w:rPr>
          <w:rFonts w:ascii="Arial" w:hAnsi="Arial" w:cs="Arial"/>
        </w:rPr>
      </w:pPr>
    </w:p>
    <w:p w14:paraId="2A55BF97" w14:textId="46015868" w:rsidR="00A230E1" w:rsidRPr="00D37F31" w:rsidRDefault="00A230E1" w:rsidP="00A230E1">
      <w:pPr>
        <w:pStyle w:val="Heading2"/>
      </w:pPr>
      <w:bookmarkStart w:id="82" w:name="_Toc193886150"/>
      <w:r>
        <w:t>Basics</w:t>
      </w:r>
      <w:bookmarkEnd w:id="82"/>
    </w:p>
    <w:p w14:paraId="47BA1C58" w14:textId="22981D5D" w:rsidR="00114F64" w:rsidRPr="00D37F31" w:rsidRDefault="00114F64" w:rsidP="00114F64">
      <w:pPr>
        <w:jc w:val="left"/>
        <w:rPr>
          <w:rFonts w:ascii="Arial" w:hAnsi="Arial" w:cs="Arial"/>
        </w:rPr>
      </w:pPr>
      <w:r w:rsidRPr="00D37F31">
        <w:rPr>
          <w:rFonts w:ascii="Arial" w:hAnsi="Arial" w:cs="Arial"/>
        </w:rPr>
        <w:t xml:space="preserve">There are things to know before reading and writing evio format files. </w:t>
      </w:r>
      <w:r w:rsidR="004B589D">
        <w:rPr>
          <w:rFonts w:ascii="Arial" w:hAnsi="Arial" w:cs="Arial"/>
        </w:rPr>
        <w:t xml:space="preserve">To see the technical </w:t>
      </w:r>
      <w:r w:rsidR="00107780">
        <w:rPr>
          <w:rFonts w:ascii="Arial" w:hAnsi="Arial" w:cs="Arial"/>
        </w:rPr>
        <w:t xml:space="preserve">format </w:t>
      </w:r>
      <w:r w:rsidR="004B589D">
        <w:rPr>
          <w:rFonts w:ascii="Arial" w:hAnsi="Arial" w:cs="Arial"/>
        </w:rPr>
        <w:t xml:space="preserve">details, </w:t>
      </w:r>
      <w:r w:rsidR="004B589D" w:rsidRPr="004C72FD">
        <w:rPr>
          <w:rFonts w:ascii="Arial" w:hAnsi="Arial" w:cs="Arial"/>
        </w:rPr>
        <w:t>go to</w:t>
      </w:r>
      <w:r w:rsidR="00C44EB6" w:rsidRPr="004C72FD">
        <w:rPr>
          <w:rFonts w:ascii="Arial" w:hAnsi="Arial" w:cs="Arial"/>
        </w:rPr>
        <w:t xml:space="preserve"> </w:t>
      </w:r>
      <w:hyperlink w:anchor="_EVIO_Data_Format_1" w:history="1">
        <w:r w:rsidR="004C72FD" w:rsidRPr="004C72FD">
          <w:rPr>
            <w:rStyle w:val="Hyperlink"/>
            <w:rFonts w:ascii="Arial" w:hAnsi="Arial" w:cs="Arial"/>
          </w:rPr>
          <w:t>chapter</w:t>
        </w:r>
      </w:hyperlink>
      <w:r w:rsidR="00187577">
        <w:rPr>
          <w:rStyle w:val="Hyperlink"/>
          <w:rFonts w:ascii="Arial" w:hAnsi="Arial" w:cs="Arial"/>
        </w:rPr>
        <w:t xml:space="preserve"> 11</w:t>
      </w:r>
      <w:r w:rsidR="004B589D" w:rsidRPr="004C72FD">
        <w:rPr>
          <w:rFonts w:ascii="Arial" w:hAnsi="Arial" w:cs="Arial"/>
        </w:rPr>
        <w:t xml:space="preserve">. </w:t>
      </w:r>
      <w:r w:rsidRPr="004C72FD">
        <w:rPr>
          <w:rFonts w:ascii="Arial" w:hAnsi="Arial" w:cs="Arial"/>
        </w:rPr>
        <w:t>However</w:t>
      </w:r>
      <w:r w:rsidRPr="00D37F31">
        <w:rPr>
          <w:rFonts w:ascii="Arial" w:hAnsi="Arial" w:cs="Arial"/>
        </w:rPr>
        <w:t xml:space="preserve">, this is </w:t>
      </w:r>
      <w:r w:rsidRPr="00D37F31">
        <w:rPr>
          <w:rFonts w:ascii="Arial" w:hAnsi="Arial" w:cs="Arial"/>
          <w:b/>
        </w:rPr>
        <w:t>not</w:t>
      </w:r>
      <w:r w:rsidRPr="00D37F31">
        <w:rPr>
          <w:rFonts w:ascii="Arial" w:hAnsi="Arial" w:cs="Arial"/>
        </w:rPr>
        <w:t xml:space="preserve"> intended to be a full evio</w:t>
      </w:r>
      <w:r w:rsidR="00AE0E4C">
        <w:rPr>
          <w:rFonts w:ascii="Arial" w:hAnsi="Arial" w:cs="Arial"/>
        </w:rPr>
        <w:t xml:space="preserve"> format</w:t>
      </w:r>
      <w:r w:rsidRPr="00D37F31">
        <w:rPr>
          <w:rFonts w:ascii="Arial" w:hAnsi="Arial" w:cs="Arial"/>
        </w:rPr>
        <w:t xml:space="preserve"> tutorial. First, let's look at the classes which form the basis of evio.</w:t>
      </w:r>
    </w:p>
    <w:p w14:paraId="49DE4146" w14:textId="77777777" w:rsidR="00114F64" w:rsidRPr="00D37F31" w:rsidRDefault="00114F64" w:rsidP="00114F64">
      <w:pPr>
        <w:jc w:val="left"/>
        <w:rPr>
          <w:rFonts w:ascii="Arial" w:hAnsi="Arial" w:cs="Arial"/>
        </w:rPr>
      </w:pPr>
    </w:p>
    <w:p w14:paraId="6E7AE415" w14:textId="36C187B3" w:rsidR="00114F64" w:rsidRPr="00D37F31" w:rsidRDefault="00114F64" w:rsidP="00114F64">
      <w:pPr>
        <w:jc w:val="left"/>
        <w:rPr>
          <w:rFonts w:ascii="Arial" w:hAnsi="Arial" w:cs="Arial"/>
        </w:rPr>
      </w:pPr>
      <w:r w:rsidRPr="00D37F31">
        <w:rPr>
          <w:rFonts w:ascii="Arial" w:hAnsi="Arial" w:cs="Arial"/>
        </w:rPr>
        <w:t xml:space="preserve">Evio's container structures are </w:t>
      </w:r>
      <w:r w:rsidR="0074469D">
        <w:rPr>
          <w:rFonts w:ascii="Arial" w:hAnsi="Arial" w:cs="Arial"/>
        </w:rPr>
        <w:t xml:space="preserve">called </w:t>
      </w:r>
      <w:r w:rsidRPr="00D37F31">
        <w:rPr>
          <w:rFonts w:ascii="Arial" w:hAnsi="Arial" w:cs="Arial"/>
        </w:rPr>
        <w:t>banks, segments, and tagsegments. These entities are implemente</w:t>
      </w:r>
      <w:r w:rsidR="004F42B3">
        <w:rPr>
          <w:rFonts w:ascii="Arial" w:hAnsi="Arial" w:cs="Arial"/>
        </w:rPr>
        <w:t xml:space="preserve">d with 4 different classes. </w:t>
      </w:r>
      <w:r w:rsidR="00661AF3">
        <w:rPr>
          <w:rFonts w:ascii="Arial" w:hAnsi="Arial" w:cs="Arial"/>
        </w:rPr>
        <w:t xml:space="preserve">They all provide the same function of containing block data but differ in their header format. </w:t>
      </w:r>
      <w:r w:rsidR="00304502">
        <w:rPr>
          <w:rFonts w:ascii="Arial" w:hAnsi="Arial" w:cs="Arial"/>
        </w:rPr>
        <w:t>In general usage, t</w:t>
      </w:r>
      <w:r w:rsidRPr="00D37F31">
        <w:rPr>
          <w:rFonts w:ascii="Arial" w:hAnsi="Arial" w:cs="Arial"/>
        </w:rPr>
        <w:t xml:space="preserve">he very top level </w:t>
      </w:r>
      <w:r w:rsidR="004F42B3">
        <w:rPr>
          <w:rFonts w:ascii="Arial" w:hAnsi="Arial" w:cs="Arial"/>
        </w:rPr>
        <w:t xml:space="preserve">of an evio structure is always a bank and </w:t>
      </w:r>
      <w:r w:rsidR="005A4562">
        <w:rPr>
          <w:rFonts w:ascii="Arial" w:hAnsi="Arial" w:cs="Arial"/>
        </w:rPr>
        <w:t xml:space="preserve">furthermore is a bank of banks, </w:t>
      </w:r>
      <w:r w:rsidR="004F42B3">
        <w:rPr>
          <w:rFonts w:ascii="Arial" w:hAnsi="Arial" w:cs="Arial"/>
        </w:rPr>
        <w:t>called an event. This is represented by t</w:t>
      </w:r>
      <w:r w:rsidRPr="00D37F31">
        <w:rPr>
          <w:rFonts w:ascii="Arial" w:hAnsi="Arial" w:cs="Arial"/>
        </w:rPr>
        <w:t xml:space="preserve">he </w:t>
      </w:r>
      <w:r w:rsidRPr="00D37F31">
        <w:rPr>
          <w:rFonts w:ascii="Arial" w:hAnsi="Arial" w:cs="Arial"/>
          <w:b/>
          <w:i/>
        </w:rPr>
        <w:t>EvioEvent</w:t>
      </w:r>
      <w:r w:rsidRPr="00D37F31">
        <w:rPr>
          <w:rFonts w:ascii="Arial" w:hAnsi="Arial" w:cs="Arial"/>
        </w:rPr>
        <w:t xml:space="preserve"> </w:t>
      </w:r>
      <w:r w:rsidR="004F42B3">
        <w:rPr>
          <w:rFonts w:ascii="Arial" w:hAnsi="Arial" w:cs="Arial"/>
        </w:rPr>
        <w:t xml:space="preserve">class </w:t>
      </w:r>
      <w:r w:rsidRPr="00D37F31">
        <w:rPr>
          <w:rFonts w:ascii="Arial" w:hAnsi="Arial" w:cs="Arial"/>
        </w:rPr>
        <w:t xml:space="preserve">which is just a special case (subclass) of an </w:t>
      </w:r>
      <w:r w:rsidRPr="00D37F31">
        <w:rPr>
          <w:rFonts w:ascii="Arial" w:hAnsi="Arial" w:cs="Arial"/>
          <w:b/>
          <w:i/>
        </w:rPr>
        <w:t>EvioBank</w:t>
      </w:r>
      <w:r w:rsidRPr="00D37F31">
        <w:rPr>
          <w:rFonts w:ascii="Arial" w:hAnsi="Arial" w:cs="Arial"/>
        </w:rPr>
        <w:t xml:space="preserve"> with extra </w:t>
      </w:r>
      <w:r w:rsidR="003874EB">
        <w:rPr>
          <w:rFonts w:ascii="Arial" w:hAnsi="Arial" w:cs="Arial"/>
        </w:rPr>
        <w:t xml:space="preserve">private </w:t>
      </w:r>
      <w:r w:rsidRPr="00D37F31">
        <w:rPr>
          <w:rFonts w:ascii="Arial" w:hAnsi="Arial" w:cs="Arial"/>
        </w:rPr>
        <w:t>d</w:t>
      </w:r>
      <w:r w:rsidR="00AE0E4C">
        <w:rPr>
          <w:rFonts w:ascii="Arial" w:hAnsi="Arial" w:cs="Arial"/>
        </w:rPr>
        <w:t xml:space="preserve">ata included. Banks </w:t>
      </w:r>
      <w:r w:rsidRPr="00D37F31">
        <w:rPr>
          <w:rFonts w:ascii="Arial" w:hAnsi="Arial" w:cs="Arial"/>
        </w:rPr>
        <w:t xml:space="preserve">have 2 words (8 bytes) of header followed by data. The </w:t>
      </w:r>
      <w:r w:rsidRPr="00D37F31">
        <w:rPr>
          <w:rFonts w:ascii="Arial" w:hAnsi="Arial" w:cs="Arial"/>
          <w:b/>
          <w:i/>
        </w:rPr>
        <w:t>EvioSegment</w:t>
      </w:r>
      <w:r w:rsidRPr="00D37F31">
        <w:rPr>
          <w:rFonts w:ascii="Arial" w:hAnsi="Arial" w:cs="Arial"/>
        </w:rPr>
        <w:t xml:space="preserve"> and </w:t>
      </w:r>
      <w:r w:rsidRPr="00D37F31">
        <w:rPr>
          <w:rFonts w:ascii="Arial" w:hAnsi="Arial" w:cs="Arial"/>
          <w:b/>
          <w:i/>
        </w:rPr>
        <w:t>EvioTagSegment</w:t>
      </w:r>
      <w:r w:rsidRPr="00D37F31">
        <w:rPr>
          <w:rFonts w:ascii="Arial" w:hAnsi="Arial" w:cs="Arial"/>
        </w:rPr>
        <w:t xml:space="preserve"> classes represent segments and tagsegments respectively, each have 1 word of header, no num value and differing amounts of tag and type data.</w:t>
      </w:r>
    </w:p>
    <w:p w14:paraId="7B8CE8AB" w14:textId="77777777" w:rsidR="00114F64" w:rsidRPr="00D37F31" w:rsidRDefault="00114F64" w:rsidP="00114F64">
      <w:pPr>
        <w:jc w:val="left"/>
        <w:rPr>
          <w:rFonts w:ascii="Arial" w:hAnsi="Arial" w:cs="Arial"/>
        </w:rPr>
      </w:pPr>
    </w:p>
    <w:p w14:paraId="67C6EFD0" w14:textId="2E5C98CB" w:rsidR="00114F64" w:rsidRPr="00D37F31" w:rsidRDefault="004F42B3" w:rsidP="00114F64">
      <w:pPr>
        <w:jc w:val="left"/>
        <w:rPr>
          <w:rFonts w:ascii="Arial" w:hAnsi="Arial" w:cs="Arial"/>
        </w:rPr>
      </w:pPr>
      <w:r>
        <w:rPr>
          <w:rFonts w:ascii="Arial" w:hAnsi="Arial" w:cs="Arial"/>
        </w:rPr>
        <w:t xml:space="preserve">To access the </w:t>
      </w:r>
      <w:r w:rsidR="00114F64" w:rsidRPr="00D37F31">
        <w:rPr>
          <w:rFonts w:ascii="Arial" w:hAnsi="Arial" w:cs="Arial"/>
        </w:rPr>
        <w:t xml:space="preserve">information </w:t>
      </w:r>
      <w:r>
        <w:rPr>
          <w:rFonts w:ascii="Arial" w:hAnsi="Arial" w:cs="Arial"/>
        </w:rPr>
        <w:t>about an evio structure contained in its</w:t>
      </w:r>
      <w:r w:rsidR="00114F64" w:rsidRPr="00D37F31">
        <w:rPr>
          <w:rFonts w:ascii="Arial" w:hAnsi="Arial" w:cs="Arial"/>
        </w:rPr>
        <w:t xml:space="preserve"> header, call getHeader() with event, bank, seg</w:t>
      </w:r>
      <w:r w:rsidR="00B0235A">
        <w:rPr>
          <w:rFonts w:ascii="Arial" w:hAnsi="Arial" w:cs="Arial"/>
        </w:rPr>
        <w:t>ment</w:t>
      </w:r>
      <w:r w:rsidR="00114F64" w:rsidRPr="00D37F31">
        <w:rPr>
          <w:rFonts w:ascii="Arial" w:hAnsi="Arial" w:cs="Arial"/>
        </w:rPr>
        <w:t>, or tagseg</w:t>
      </w:r>
      <w:r w:rsidR="00B0235A">
        <w:rPr>
          <w:rFonts w:ascii="Arial" w:hAnsi="Arial" w:cs="Arial"/>
        </w:rPr>
        <w:t>ment</w:t>
      </w:r>
      <w:r w:rsidR="00114F64" w:rsidRPr="00D37F31">
        <w:rPr>
          <w:rFonts w:ascii="Arial" w:hAnsi="Arial" w:cs="Arial"/>
        </w:rPr>
        <w:t xml:space="preserve"> objects. Using the returned </w:t>
      </w:r>
      <w:r w:rsidR="00114F64" w:rsidRPr="00D37F31">
        <w:rPr>
          <w:rFonts w:ascii="Arial" w:hAnsi="Arial" w:cs="Arial"/>
          <w:b/>
          <w:i/>
        </w:rPr>
        <w:t>BaseStructureHeader</w:t>
      </w:r>
      <w:r w:rsidR="00114F64" w:rsidRPr="00D37F31">
        <w:rPr>
          <w:rFonts w:ascii="Arial" w:hAnsi="Arial" w:cs="Arial"/>
        </w:rPr>
        <w:t xml:space="preserve"> object, there are methods available to get &amp; set values for </w:t>
      </w:r>
      <w:r w:rsidR="00301E45">
        <w:rPr>
          <w:rFonts w:ascii="Arial" w:hAnsi="Arial" w:cs="Arial"/>
        </w:rPr>
        <w:t xml:space="preserve">its </w:t>
      </w:r>
      <w:r w:rsidR="00114F64" w:rsidRPr="00D37F31">
        <w:rPr>
          <w:rFonts w:ascii="Arial" w:hAnsi="Arial" w:cs="Arial"/>
        </w:rPr>
        <w:t>content</w:t>
      </w:r>
      <w:r w:rsidR="00301E45">
        <w:rPr>
          <w:rFonts w:ascii="Arial" w:hAnsi="Arial" w:cs="Arial"/>
        </w:rPr>
        <w:t>s including</w:t>
      </w:r>
      <w:r w:rsidR="00114F64" w:rsidRPr="00D37F31">
        <w:rPr>
          <w:rFonts w:ascii="Arial" w:hAnsi="Arial" w:cs="Arial"/>
        </w:rPr>
        <w:t xml:space="preserve"> type, tag, num</w:t>
      </w:r>
      <w:r w:rsidR="007C715D">
        <w:rPr>
          <w:rFonts w:ascii="Arial" w:hAnsi="Arial" w:cs="Arial"/>
        </w:rPr>
        <w:t>ber</w:t>
      </w:r>
      <w:r w:rsidR="00114F64" w:rsidRPr="00D37F31">
        <w:rPr>
          <w:rFonts w:ascii="Arial" w:hAnsi="Arial" w:cs="Arial"/>
        </w:rPr>
        <w:t>, length, and padding.</w:t>
      </w:r>
    </w:p>
    <w:p w14:paraId="55EAFCF7" w14:textId="77777777" w:rsidR="00114F64" w:rsidRPr="00D37F31" w:rsidRDefault="00114F64" w:rsidP="00114F64">
      <w:pPr>
        <w:jc w:val="left"/>
        <w:rPr>
          <w:rFonts w:ascii="Arial" w:hAnsi="Arial" w:cs="Arial"/>
        </w:rPr>
      </w:pPr>
    </w:p>
    <w:p w14:paraId="5B0F5B63" w14:textId="28ACE267" w:rsidR="00114F64" w:rsidRDefault="00114F64" w:rsidP="00114F64">
      <w:pPr>
        <w:jc w:val="left"/>
        <w:rPr>
          <w:rFonts w:ascii="Arial" w:hAnsi="Arial" w:cs="Arial"/>
        </w:rPr>
      </w:pPr>
      <w:r w:rsidRPr="00D37F31">
        <w:rPr>
          <w:rFonts w:ascii="Arial" w:hAnsi="Arial" w:cs="Arial"/>
        </w:rPr>
        <w:t xml:space="preserve">Events of any complexity </w:t>
      </w:r>
      <w:r w:rsidR="007C715D">
        <w:rPr>
          <w:rFonts w:ascii="Arial" w:hAnsi="Arial" w:cs="Arial"/>
        </w:rPr>
        <w:t>can be</w:t>
      </w:r>
      <w:r w:rsidRPr="00D37F31">
        <w:rPr>
          <w:rFonts w:ascii="Arial" w:hAnsi="Arial" w:cs="Arial"/>
        </w:rPr>
        <w:t xml:space="preserve"> created using </w:t>
      </w:r>
      <w:r w:rsidR="007C715D">
        <w:rPr>
          <w:rFonts w:ascii="Arial" w:hAnsi="Arial" w:cs="Arial"/>
        </w:rPr>
        <w:t xml:space="preserve">either </w:t>
      </w:r>
      <w:r w:rsidRPr="00D37F31">
        <w:rPr>
          <w:rFonts w:ascii="Arial" w:hAnsi="Arial" w:cs="Arial"/>
        </w:rPr>
        <w:t xml:space="preserve">the </w:t>
      </w:r>
      <w:r w:rsidRPr="00D37F31">
        <w:rPr>
          <w:rFonts w:ascii="Arial" w:hAnsi="Arial" w:cs="Arial"/>
          <w:b/>
          <w:i/>
        </w:rPr>
        <w:t>EventBuilder</w:t>
      </w:r>
      <w:r w:rsidRPr="00D37F31">
        <w:rPr>
          <w:rFonts w:ascii="Arial" w:hAnsi="Arial" w:cs="Arial"/>
        </w:rPr>
        <w:t xml:space="preserve"> </w:t>
      </w:r>
      <w:r w:rsidR="007C715D">
        <w:rPr>
          <w:rFonts w:ascii="Arial" w:hAnsi="Arial" w:cs="Arial"/>
        </w:rPr>
        <w:t xml:space="preserve">or </w:t>
      </w:r>
      <w:r w:rsidR="007C715D" w:rsidRPr="007C715D">
        <w:rPr>
          <w:rFonts w:ascii="Arial" w:hAnsi="Arial" w:cs="Arial"/>
          <w:b/>
          <w:i/>
        </w:rPr>
        <w:t>CompactEventBuilder</w:t>
      </w:r>
      <w:r w:rsidR="007C715D">
        <w:rPr>
          <w:rFonts w:ascii="Arial" w:hAnsi="Arial" w:cs="Arial"/>
        </w:rPr>
        <w:t xml:space="preserve"> </w:t>
      </w:r>
      <w:r w:rsidRPr="00D37F31">
        <w:rPr>
          <w:rFonts w:ascii="Arial" w:hAnsi="Arial" w:cs="Arial"/>
        </w:rPr>
        <w:t>class</w:t>
      </w:r>
      <w:r w:rsidR="007C715D">
        <w:rPr>
          <w:rFonts w:ascii="Arial" w:hAnsi="Arial" w:cs="Arial"/>
        </w:rPr>
        <w:t>es</w:t>
      </w:r>
      <w:r w:rsidRPr="00D37F31">
        <w:rPr>
          <w:rFonts w:ascii="Arial" w:hAnsi="Arial" w:cs="Arial"/>
        </w:rPr>
        <w:t xml:space="preserve">. The </w:t>
      </w:r>
      <w:r w:rsidR="00B83AC0">
        <w:rPr>
          <w:rFonts w:ascii="Arial" w:hAnsi="Arial" w:cs="Arial"/>
        </w:rPr>
        <w:t>reading</w:t>
      </w:r>
      <w:r w:rsidRPr="00D37F31">
        <w:rPr>
          <w:rFonts w:ascii="Arial" w:hAnsi="Arial" w:cs="Arial"/>
        </w:rPr>
        <w:t xml:space="preserve"> of events is done through</w:t>
      </w:r>
      <w:r w:rsidR="00B83AC0">
        <w:rPr>
          <w:rFonts w:ascii="Arial" w:hAnsi="Arial" w:cs="Arial"/>
        </w:rPr>
        <w:t xml:space="preserve"> </w:t>
      </w:r>
      <w:r w:rsidRPr="00D37F31">
        <w:rPr>
          <w:rFonts w:ascii="Arial" w:hAnsi="Arial" w:cs="Arial"/>
          <w:b/>
          <w:i/>
        </w:rPr>
        <w:t>EvioReader</w:t>
      </w:r>
      <w:r w:rsidR="007C715D">
        <w:rPr>
          <w:rFonts w:ascii="Arial" w:hAnsi="Arial" w:cs="Arial"/>
          <w:b/>
          <w:i/>
        </w:rPr>
        <w:t xml:space="preserve"> </w:t>
      </w:r>
      <w:r w:rsidR="007C715D" w:rsidRPr="007C715D">
        <w:rPr>
          <w:rFonts w:ascii="Arial" w:hAnsi="Arial" w:cs="Arial"/>
        </w:rPr>
        <w:t>or</w:t>
      </w:r>
      <w:r w:rsidR="007C715D">
        <w:rPr>
          <w:rFonts w:ascii="Arial" w:hAnsi="Arial" w:cs="Arial"/>
          <w:b/>
          <w:i/>
        </w:rPr>
        <w:t xml:space="preserve"> EvioCompactReader</w:t>
      </w:r>
      <w:r w:rsidRPr="00D37F31">
        <w:rPr>
          <w:rFonts w:ascii="Arial" w:hAnsi="Arial" w:cs="Arial"/>
        </w:rPr>
        <w:t>.</w:t>
      </w:r>
      <w:r w:rsidR="00B83AC0">
        <w:rPr>
          <w:rFonts w:ascii="Arial" w:hAnsi="Arial" w:cs="Arial"/>
        </w:rPr>
        <w:t xml:space="preserve"> These readers can read all evio version file or buffers.</w:t>
      </w:r>
    </w:p>
    <w:p w14:paraId="7E2148BC" w14:textId="64B4DEEB" w:rsidR="00B83AC0" w:rsidRDefault="00B83AC0" w:rsidP="00114F64">
      <w:pPr>
        <w:jc w:val="left"/>
        <w:rPr>
          <w:rFonts w:ascii="Arial" w:hAnsi="Arial" w:cs="Arial"/>
        </w:rPr>
      </w:pPr>
    </w:p>
    <w:p w14:paraId="09D8CD8B" w14:textId="30C07268" w:rsidR="00B83AC0" w:rsidRPr="00D37F31" w:rsidRDefault="00B83AC0" w:rsidP="00114F64">
      <w:pPr>
        <w:jc w:val="left"/>
        <w:rPr>
          <w:rFonts w:ascii="Arial" w:hAnsi="Arial" w:cs="Arial"/>
        </w:rPr>
      </w:pPr>
      <w:r w:rsidRPr="00D37F31">
        <w:rPr>
          <w:rFonts w:ascii="Arial" w:hAnsi="Arial" w:cs="Arial"/>
        </w:rPr>
        <w:t>The writing of events</w:t>
      </w:r>
      <w:r>
        <w:rPr>
          <w:rFonts w:ascii="Arial" w:hAnsi="Arial" w:cs="Arial"/>
        </w:rPr>
        <w:t xml:space="preserve"> in the evio version 6 format</w:t>
      </w:r>
      <w:r w:rsidRPr="00D37F31">
        <w:rPr>
          <w:rFonts w:ascii="Arial" w:hAnsi="Arial" w:cs="Arial"/>
        </w:rPr>
        <w:t xml:space="preserve"> is done through </w:t>
      </w:r>
      <w:r w:rsidRPr="00D37F31">
        <w:rPr>
          <w:rFonts w:ascii="Arial" w:hAnsi="Arial" w:cs="Arial"/>
          <w:b/>
          <w:i/>
        </w:rPr>
        <w:t>EventWrite</w:t>
      </w:r>
      <w:r>
        <w:rPr>
          <w:rFonts w:ascii="Arial" w:hAnsi="Arial" w:cs="Arial"/>
          <w:b/>
          <w:i/>
        </w:rPr>
        <w:t>r</w:t>
      </w:r>
      <w:r>
        <w:rPr>
          <w:rFonts w:ascii="Arial" w:hAnsi="Arial" w:cs="Arial"/>
        </w:rPr>
        <w:t xml:space="preserve">. However, to allow maximum flexibility and to allow usage of a more compact format and faster code, writing events in version 4 format can be done through </w:t>
      </w:r>
      <w:r w:rsidRPr="00B83AC0">
        <w:rPr>
          <w:rFonts w:ascii="Arial" w:hAnsi="Arial" w:cs="Arial"/>
          <w:b/>
          <w:i/>
        </w:rPr>
        <w:t>EventWriterV4</w:t>
      </w:r>
      <w:r>
        <w:rPr>
          <w:rFonts w:ascii="Arial" w:hAnsi="Arial" w:cs="Arial"/>
        </w:rPr>
        <w:t>.</w:t>
      </w:r>
    </w:p>
    <w:p w14:paraId="4D1AF7DB" w14:textId="77777777" w:rsidR="00114F64" w:rsidRDefault="00114F64" w:rsidP="00114F64">
      <w:pPr>
        <w:jc w:val="left"/>
        <w:rPr>
          <w:rFonts w:ascii="Arial" w:hAnsi="Arial" w:cs="Arial"/>
        </w:rPr>
      </w:pPr>
    </w:p>
    <w:p w14:paraId="4DE33B51" w14:textId="46C78C98" w:rsidR="00563EF8" w:rsidRPr="00491CA8" w:rsidRDefault="00E32DD6" w:rsidP="00563EF8">
      <w:pPr>
        <w:pStyle w:val="Heading2"/>
      </w:pPr>
      <w:bookmarkStart w:id="83" w:name="_Three_interfaces"/>
      <w:bookmarkStart w:id="84" w:name="_Toc193886151"/>
      <w:bookmarkEnd w:id="83"/>
      <w:r>
        <w:lastRenderedPageBreak/>
        <w:t>Three</w:t>
      </w:r>
      <w:r w:rsidR="00563EF8" w:rsidRPr="00491CA8">
        <w:t xml:space="preserve"> interfaces</w:t>
      </w:r>
      <w:bookmarkEnd w:id="84"/>
    </w:p>
    <w:p w14:paraId="21677B67" w14:textId="46B0B870" w:rsidR="00563EF8" w:rsidRDefault="00BA2F8E" w:rsidP="00563EF8">
      <w:pPr>
        <w:jc w:val="left"/>
        <w:rPr>
          <w:rFonts w:ascii="Arial" w:hAnsi="Arial" w:cs="Arial"/>
        </w:rPr>
      </w:pPr>
      <w:r w:rsidRPr="00491CA8">
        <w:rPr>
          <w:rFonts w:ascii="Arial" w:hAnsi="Arial" w:cs="Arial"/>
        </w:rPr>
        <w:t xml:space="preserve">The Java implementation of the evio library was developed first and the C++ </w:t>
      </w:r>
      <w:r w:rsidR="0011722D" w:rsidRPr="00491CA8">
        <w:rPr>
          <w:rFonts w:ascii="Arial" w:hAnsi="Arial" w:cs="Arial"/>
        </w:rPr>
        <w:t>was ported</w:t>
      </w:r>
      <w:r w:rsidRPr="00491CA8">
        <w:rPr>
          <w:rFonts w:ascii="Arial" w:hAnsi="Arial" w:cs="Arial"/>
        </w:rPr>
        <w:t xml:space="preserve"> from that. </w:t>
      </w:r>
      <w:r w:rsidR="00750916">
        <w:rPr>
          <w:rFonts w:ascii="Arial" w:hAnsi="Arial" w:cs="Arial"/>
        </w:rPr>
        <w:t xml:space="preserve">This was mainly done due to </w:t>
      </w:r>
      <w:r w:rsidR="00BE531D">
        <w:rPr>
          <w:rFonts w:ascii="Arial" w:hAnsi="Arial" w:cs="Arial"/>
        </w:rPr>
        <w:t xml:space="preserve">the </w:t>
      </w:r>
      <w:r w:rsidR="00750916">
        <w:rPr>
          <w:rFonts w:ascii="Arial" w:hAnsi="Arial" w:cs="Arial"/>
        </w:rPr>
        <w:t xml:space="preserve">lack of time and resources to do </w:t>
      </w:r>
      <w:r w:rsidR="00BE531D">
        <w:rPr>
          <w:rFonts w:ascii="Arial" w:hAnsi="Arial" w:cs="Arial"/>
        </w:rPr>
        <w:t xml:space="preserve">development from scratch. </w:t>
      </w:r>
      <w:r w:rsidRPr="00491CA8">
        <w:rPr>
          <w:rFonts w:ascii="Arial" w:hAnsi="Arial" w:cs="Arial"/>
        </w:rPr>
        <w:t xml:space="preserve">Since Java </w:t>
      </w:r>
      <w:r w:rsidR="0090155F" w:rsidRPr="00491CA8">
        <w:rPr>
          <w:rFonts w:ascii="Arial" w:hAnsi="Arial" w:cs="Arial"/>
        </w:rPr>
        <w:t>has performance issues surrounding the creation</w:t>
      </w:r>
      <w:r w:rsidR="00750916">
        <w:rPr>
          <w:rFonts w:ascii="Arial" w:hAnsi="Arial" w:cs="Arial"/>
        </w:rPr>
        <w:t xml:space="preserve">, </w:t>
      </w:r>
      <w:r w:rsidR="0090155F" w:rsidRPr="00491CA8">
        <w:rPr>
          <w:rFonts w:ascii="Arial" w:hAnsi="Arial" w:cs="Arial"/>
        </w:rPr>
        <w:t xml:space="preserve">tracking </w:t>
      </w:r>
      <w:r w:rsidR="00750916">
        <w:rPr>
          <w:rFonts w:ascii="Arial" w:hAnsi="Arial" w:cs="Arial"/>
        </w:rPr>
        <w:t xml:space="preserve">and freeing </w:t>
      </w:r>
      <w:r w:rsidR="0090155F" w:rsidRPr="00491CA8">
        <w:rPr>
          <w:rFonts w:ascii="Arial" w:hAnsi="Arial" w:cs="Arial"/>
        </w:rPr>
        <w:t xml:space="preserve">of objects, </w:t>
      </w:r>
      <w:r w:rsidR="00A849A7">
        <w:rPr>
          <w:rFonts w:ascii="Arial" w:hAnsi="Arial" w:cs="Arial"/>
        </w:rPr>
        <w:t>additional classes (</w:t>
      </w:r>
      <w:r w:rsidR="00494EE9">
        <w:rPr>
          <w:rFonts w:ascii="Arial" w:hAnsi="Arial" w:cs="Arial"/>
        </w:rPr>
        <w:t xml:space="preserve">i.e. </w:t>
      </w:r>
      <w:r w:rsidR="0090155F" w:rsidRPr="00491CA8">
        <w:rPr>
          <w:rFonts w:ascii="Arial" w:hAnsi="Arial" w:cs="Arial"/>
        </w:rPr>
        <w:t xml:space="preserve">a second </w:t>
      </w:r>
      <w:r w:rsidR="009A1269">
        <w:rPr>
          <w:rFonts w:ascii="Arial" w:hAnsi="Arial" w:cs="Arial"/>
        </w:rPr>
        <w:t xml:space="preserve">Java </w:t>
      </w:r>
      <w:r w:rsidR="0090155F" w:rsidRPr="00491CA8">
        <w:rPr>
          <w:rFonts w:ascii="Arial" w:hAnsi="Arial" w:cs="Arial"/>
        </w:rPr>
        <w:t>API</w:t>
      </w:r>
      <w:r w:rsidR="00A849A7">
        <w:rPr>
          <w:rFonts w:ascii="Arial" w:hAnsi="Arial" w:cs="Arial"/>
        </w:rPr>
        <w:t>)</w:t>
      </w:r>
      <w:r w:rsidR="0090155F" w:rsidRPr="00491CA8">
        <w:rPr>
          <w:rFonts w:ascii="Arial" w:hAnsi="Arial" w:cs="Arial"/>
        </w:rPr>
        <w:t xml:space="preserve"> was developed to minimize object creation </w:t>
      </w:r>
      <w:r w:rsidR="0011722D" w:rsidRPr="00491CA8">
        <w:rPr>
          <w:rFonts w:ascii="Arial" w:hAnsi="Arial" w:cs="Arial"/>
        </w:rPr>
        <w:t xml:space="preserve">and thereby improve performance. </w:t>
      </w:r>
      <w:r w:rsidRPr="00491CA8">
        <w:rPr>
          <w:rFonts w:ascii="Arial" w:hAnsi="Arial" w:cs="Arial"/>
        </w:rPr>
        <w:t>As a result</w:t>
      </w:r>
      <w:r w:rsidR="0011722D" w:rsidRPr="00491CA8">
        <w:rPr>
          <w:rFonts w:ascii="Arial" w:hAnsi="Arial" w:cs="Arial"/>
        </w:rPr>
        <w:t>,</w:t>
      </w:r>
      <w:r w:rsidRPr="00491CA8">
        <w:rPr>
          <w:rFonts w:ascii="Arial" w:hAnsi="Arial" w:cs="Arial"/>
        </w:rPr>
        <w:t xml:space="preserve"> there are </w:t>
      </w:r>
      <w:r w:rsidR="0011722D" w:rsidRPr="00491CA8">
        <w:rPr>
          <w:rFonts w:ascii="Arial" w:hAnsi="Arial" w:cs="Arial"/>
        </w:rPr>
        <w:t xml:space="preserve">now </w:t>
      </w:r>
      <w:r w:rsidR="00A849A7">
        <w:rPr>
          <w:rFonts w:ascii="Arial" w:hAnsi="Arial" w:cs="Arial"/>
        </w:rPr>
        <w:t xml:space="preserve">2 different </w:t>
      </w:r>
      <w:r w:rsidRPr="00491CA8">
        <w:rPr>
          <w:rFonts w:ascii="Arial" w:hAnsi="Arial" w:cs="Arial"/>
        </w:rPr>
        <w:t>APIs to handl</w:t>
      </w:r>
      <w:r w:rsidR="00750916">
        <w:rPr>
          <w:rFonts w:ascii="Arial" w:hAnsi="Arial" w:cs="Arial"/>
        </w:rPr>
        <w:t>e</w:t>
      </w:r>
      <w:r w:rsidRPr="00491CA8">
        <w:rPr>
          <w:rFonts w:ascii="Arial" w:hAnsi="Arial" w:cs="Arial"/>
        </w:rPr>
        <w:t xml:space="preserve"> evio data.</w:t>
      </w:r>
      <w:r w:rsidR="0011722D" w:rsidRPr="00491CA8">
        <w:rPr>
          <w:rFonts w:ascii="Arial" w:hAnsi="Arial" w:cs="Arial"/>
        </w:rPr>
        <w:t xml:space="preserve"> Each will be described in different sections.</w:t>
      </w:r>
    </w:p>
    <w:p w14:paraId="701D4D57" w14:textId="77777777" w:rsidR="00AE6600" w:rsidRDefault="00AE6600" w:rsidP="00563EF8">
      <w:pPr>
        <w:jc w:val="left"/>
        <w:rPr>
          <w:rFonts w:ascii="Arial" w:hAnsi="Arial" w:cs="Arial"/>
        </w:rPr>
      </w:pPr>
    </w:p>
    <w:p w14:paraId="2F2D0761" w14:textId="20EB3504" w:rsidR="00AE6600" w:rsidRPr="00491CA8" w:rsidRDefault="00AE6600" w:rsidP="00563EF8">
      <w:pPr>
        <w:jc w:val="left"/>
        <w:rPr>
          <w:rFonts w:ascii="Arial" w:hAnsi="Arial" w:cs="Arial"/>
        </w:rPr>
      </w:pPr>
      <w:r>
        <w:rPr>
          <w:rFonts w:ascii="Arial" w:hAnsi="Arial" w:cs="Arial"/>
        </w:rPr>
        <w:t xml:space="preserve">There is also a third interface </w:t>
      </w:r>
      <w:r w:rsidR="009A1269">
        <w:rPr>
          <w:rFonts w:ascii="Arial" w:hAnsi="Arial" w:cs="Arial"/>
        </w:rPr>
        <w:t>(also original</w:t>
      </w:r>
      <w:r w:rsidR="00DE368A">
        <w:rPr>
          <w:rFonts w:ascii="Arial" w:hAnsi="Arial" w:cs="Arial"/>
        </w:rPr>
        <w:t>ly written in Java and ported to</w:t>
      </w:r>
      <w:r w:rsidR="009A1269">
        <w:rPr>
          <w:rFonts w:ascii="Arial" w:hAnsi="Arial" w:cs="Arial"/>
        </w:rPr>
        <w:t xml:space="preserve"> C++) </w:t>
      </w:r>
      <w:r>
        <w:rPr>
          <w:rFonts w:ascii="Arial" w:hAnsi="Arial" w:cs="Arial"/>
        </w:rPr>
        <w:t>which treats events as buffer</w:t>
      </w:r>
      <w:r w:rsidR="00D275FB">
        <w:rPr>
          <w:rFonts w:ascii="Arial" w:hAnsi="Arial" w:cs="Arial"/>
        </w:rPr>
        <w:t>s</w:t>
      </w:r>
      <w:r>
        <w:rPr>
          <w:rFonts w:ascii="Arial" w:hAnsi="Arial" w:cs="Arial"/>
        </w:rPr>
        <w:t xml:space="preserve"> with any type of data, that is, it’s data format agnostic. This API read</w:t>
      </w:r>
      <w:r w:rsidR="00D275FB">
        <w:rPr>
          <w:rFonts w:ascii="Arial" w:hAnsi="Arial" w:cs="Arial"/>
        </w:rPr>
        <w:t>s</w:t>
      </w:r>
      <w:r>
        <w:rPr>
          <w:rFonts w:ascii="Arial" w:hAnsi="Arial" w:cs="Arial"/>
        </w:rPr>
        <w:t>, writes, compresses and uncompresses data of any type. The other 2 API’s call this one for all evio 6.0 operations.</w:t>
      </w:r>
      <w:r w:rsidR="000412C1">
        <w:rPr>
          <w:rFonts w:ascii="Arial" w:hAnsi="Arial" w:cs="Arial"/>
        </w:rPr>
        <w:t xml:space="preserve"> The reading of earlier formats is done with code</w:t>
      </w:r>
      <w:r w:rsidR="004146BF">
        <w:rPr>
          <w:rFonts w:ascii="Arial" w:hAnsi="Arial" w:cs="Arial"/>
        </w:rPr>
        <w:t xml:space="preserve"> from the previous version</w:t>
      </w:r>
      <w:r w:rsidR="000412C1">
        <w:rPr>
          <w:rFonts w:ascii="Arial" w:hAnsi="Arial" w:cs="Arial"/>
        </w:rPr>
        <w:t>.</w:t>
      </w:r>
      <w:r w:rsidR="00B0790C">
        <w:rPr>
          <w:rFonts w:ascii="Arial" w:hAnsi="Arial" w:cs="Arial"/>
        </w:rPr>
        <w:t xml:space="preserve"> This API will be described in its own section as well.</w:t>
      </w:r>
    </w:p>
    <w:p w14:paraId="5E7F731D" w14:textId="77777777" w:rsidR="0037446A" w:rsidRPr="00491CA8" w:rsidRDefault="0037446A" w:rsidP="00563EF8">
      <w:pPr>
        <w:jc w:val="left"/>
        <w:rPr>
          <w:rFonts w:ascii="Arial" w:hAnsi="Arial" w:cs="Arial"/>
        </w:rPr>
      </w:pPr>
    </w:p>
    <w:p w14:paraId="5A6FFC98" w14:textId="5AF725B3" w:rsidR="0037446A" w:rsidRPr="00491CA8" w:rsidRDefault="0037446A" w:rsidP="0037446A">
      <w:pPr>
        <w:pStyle w:val="Heading2"/>
      </w:pPr>
      <w:bookmarkStart w:id="85" w:name="_Toc193886152"/>
      <w:r w:rsidRPr="00491CA8">
        <w:t>Shared Pointers</w:t>
      </w:r>
      <w:bookmarkEnd w:id="85"/>
    </w:p>
    <w:p w14:paraId="774F028B" w14:textId="1DE2C97B" w:rsidR="0037446A" w:rsidRPr="00491CA8" w:rsidRDefault="0037446A" w:rsidP="0037446A">
      <w:pPr>
        <w:jc w:val="left"/>
        <w:rPr>
          <w:rFonts w:ascii="Arial" w:hAnsi="Arial" w:cs="Arial"/>
        </w:rPr>
      </w:pPr>
      <w:r w:rsidRPr="00491CA8">
        <w:rPr>
          <w:rFonts w:ascii="Arial" w:hAnsi="Arial" w:cs="Arial"/>
        </w:rPr>
        <w:t>Evio data is a represented by a tree structure. Each evio structure, EvioEvent, EvioBank, EvioSegment, and EvioTagSegment, contains ref</w:t>
      </w:r>
      <w:r w:rsidR="004F71E5" w:rsidRPr="00491CA8">
        <w:rPr>
          <w:rFonts w:ascii="Arial" w:hAnsi="Arial" w:cs="Arial"/>
        </w:rPr>
        <w:t>erences to both parent and children</w:t>
      </w:r>
      <w:r w:rsidRPr="00491CA8">
        <w:rPr>
          <w:rFonts w:ascii="Arial" w:hAnsi="Arial" w:cs="Arial"/>
        </w:rPr>
        <w:t>. In order to facilitate implementation in a safe way, all these references are shared pointers.</w:t>
      </w:r>
    </w:p>
    <w:p w14:paraId="48062124" w14:textId="77777777" w:rsidR="00AF3339" w:rsidRPr="00491CA8" w:rsidRDefault="00AF3339" w:rsidP="0037446A">
      <w:pPr>
        <w:jc w:val="left"/>
        <w:rPr>
          <w:rFonts w:ascii="Arial" w:hAnsi="Arial" w:cs="Arial"/>
        </w:rPr>
      </w:pPr>
    </w:p>
    <w:p w14:paraId="2E323134" w14:textId="485B39F7" w:rsidR="00AF3339" w:rsidRPr="00491CA8" w:rsidRDefault="00AF3339" w:rsidP="00AF3339">
      <w:pPr>
        <w:pStyle w:val="Heading2"/>
      </w:pPr>
      <w:bookmarkStart w:id="86" w:name="_ByteBuffer_Class"/>
      <w:bookmarkStart w:id="87" w:name="_Toc193886153"/>
      <w:bookmarkEnd w:id="86"/>
      <w:r w:rsidRPr="00491CA8">
        <w:t>ByteBuffer</w:t>
      </w:r>
      <w:r w:rsidR="003F0960">
        <w:t xml:space="preserve"> Class</w:t>
      </w:r>
      <w:bookmarkEnd w:id="87"/>
    </w:p>
    <w:p w14:paraId="56966A89" w14:textId="37D89EB8" w:rsidR="00AF3339" w:rsidRPr="00491CA8" w:rsidRDefault="00AA415A" w:rsidP="00AF3339">
      <w:pPr>
        <w:jc w:val="left"/>
        <w:rPr>
          <w:rFonts w:ascii="Arial" w:hAnsi="Arial" w:cs="Arial"/>
        </w:rPr>
      </w:pPr>
      <w:r w:rsidRPr="00491CA8">
        <w:rPr>
          <w:rFonts w:ascii="Arial" w:hAnsi="Arial" w:cs="Arial"/>
        </w:rPr>
        <w:t xml:space="preserve">The </w:t>
      </w:r>
      <w:r w:rsidRPr="00491CA8">
        <w:rPr>
          <w:rFonts w:ascii="Arial" w:hAnsi="Arial" w:cs="Arial"/>
          <w:b/>
          <w:i/>
        </w:rPr>
        <w:t>ByteBuffer</w:t>
      </w:r>
      <w:r w:rsidR="00AF3339" w:rsidRPr="00491CA8">
        <w:rPr>
          <w:rFonts w:ascii="Arial" w:hAnsi="Arial" w:cs="Arial"/>
        </w:rPr>
        <w:t xml:space="preserve"> class is a transplant from Java.</w:t>
      </w:r>
      <w:r w:rsidR="00830059" w:rsidRPr="00491CA8">
        <w:rPr>
          <w:rFonts w:ascii="Arial" w:hAnsi="Arial" w:cs="Arial"/>
        </w:rPr>
        <w:t xml:space="preserve"> It’s </w:t>
      </w:r>
      <w:r w:rsidR="00750916">
        <w:rPr>
          <w:rFonts w:ascii="Arial" w:hAnsi="Arial" w:cs="Arial"/>
        </w:rPr>
        <w:t>as</w:t>
      </w:r>
      <w:r w:rsidR="00830059" w:rsidRPr="00491CA8">
        <w:rPr>
          <w:rFonts w:ascii="Arial" w:hAnsi="Arial" w:cs="Arial"/>
        </w:rPr>
        <w:t xml:space="preserve"> complete port </w:t>
      </w:r>
      <w:r w:rsidR="00750916">
        <w:rPr>
          <w:rFonts w:ascii="Arial" w:hAnsi="Arial" w:cs="Arial"/>
        </w:rPr>
        <w:t>as the</w:t>
      </w:r>
      <w:r w:rsidR="00830059" w:rsidRPr="00491CA8">
        <w:rPr>
          <w:rFonts w:ascii="Arial" w:hAnsi="Arial" w:cs="Arial"/>
        </w:rPr>
        <w:t xml:space="preserve"> differences between C++ and Java</w:t>
      </w:r>
      <w:r w:rsidR="00750916">
        <w:rPr>
          <w:rFonts w:ascii="Arial" w:hAnsi="Arial" w:cs="Arial"/>
        </w:rPr>
        <w:t xml:space="preserve"> allow</w:t>
      </w:r>
      <w:r w:rsidR="00830059" w:rsidRPr="00491CA8">
        <w:rPr>
          <w:rFonts w:ascii="Arial" w:hAnsi="Arial" w:cs="Arial"/>
        </w:rPr>
        <w:t>.</w:t>
      </w:r>
      <w:r w:rsidR="00AF3339" w:rsidRPr="00491CA8">
        <w:rPr>
          <w:rFonts w:ascii="Arial" w:hAnsi="Arial" w:cs="Arial"/>
        </w:rPr>
        <w:t xml:space="preserve"> </w:t>
      </w:r>
      <w:r w:rsidR="00750916">
        <w:rPr>
          <w:rFonts w:ascii="Arial" w:hAnsi="Arial" w:cs="Arial"/>
        </w:rPr>
        <w:t>I</w:t>
      </w:r>
      <w:r w:rsidR="00AF3339" w:rsidRPr="00491CA8">
        <w:rPr>
          <w:rFonts w:ascii="Arial" w:hAnsi="Arial" w:cs="Arial"/>
        </w:rPr>
        <w:t>t</w:t>
      </w:r>
      <w:r w:rsidR="00750916">
        <w:rPr>
          <w:rFonts w:ascii="Arial" w:hAnsi="Arial" w:cs="Arial"/>
        </w:rPr>
        <w:t>’</w:t>
      </w:r>
      <w:r w:rsidR="00830059" w:rsidRPr="00491CA8">
        <w:rPr>
          <w:rFonts w:ascii="Arial" w:hAnsi="Arial" w:cs="Arial"/>
        </w:rPr>
        <w:t>s</w:t>
      </w:r>
      <w:r w:rsidR="00AF3339" w:rsidRPr="00491CA8">
        <w:rPr>
          <w:rFonts w:ascii="Arial" w:hAnsi="Arial" w:cs="Arial"/>
        </w:rPr>
        <w:t xml:space="preserve"> extreme</w:t>
      </w:r>
      <w:r w:rsidR="00D21C67" w:rsidRPr="00491CA8">
        <w:rPr>
          <w:rFonts w:ascii="Arial" w:hAnsi="Arial" w:cs="Arial"/>
        </w:rPr>
        <w:t>ly</w:t>
      </w:r>
      <w:r w:rsidR="00AF3339" w:rsidRPr="00491CA8">
        <w:rPr>
          <w:rFonts w:ascii="Arial" w:hAnsi="Arial" w:cs="Arial"/>
        </w:rPr>
        <w:t xml:space="preserve"> useful, saves a lot of effort, automagically </w:t>
      </w:r>
      <w:r w:rsidR="001A3550" w:rsidRPr="00491CA8">
        <w:rPr>
          <w:rFonts w:ascii="Arial" w:hAnsi="Arial" w:cs="Arial"/>
        </w:rPr>
        <w:t xml:space="preserve">takes care of endian issues, and it’s used in much of the API. </w:t>
      </w:r>
      <w:r w:rsidRPr="00491CA8">
        <w:rPr>
          <w:rFonts w:ascii="Arial" w:hAnsi="Arial" w:cs="Arial"/>
        </w:rPr>
        <w:t>Here’s a little tutorial, but the reader can always read the volumes written on the Java version of this class to get a complete handle on it.</w:t>
      </w:r>
      <w:r w:rsidR="001D6F51">
        <w:rPr>
          <w:rFonts w:ascii="Arial" w:hAnsi="Arial" w:cs="Arial"/>
        </w:rPr>
        <w:t xml:space="preserve"> Remember, if something about the interface seems weird or inefficient, it’s a translation from the Java.</w:t>
      </w:r>
    </w:p>
    <w:p w14:paraId="7C90295F" w14:textId="77777777" w:rsidR="001A3550" w:rsidRDefault="001A3550" w:rsidP="00AF3339">
      <w:pPr>
        <w:jc w:val="left"/>
      </w:pPr>
    </w:p>
    <w:p w14:paraId="013A95C3" w14:textId="219A1EB2" w:rsidR="00494C53" w:rsidRPr="00CE05B5" w:rsidRDefault="00494C53" w:rsidP="003E23C2">
      <w:pPr>
        <w:pStyle w:val="Heading3"/>
      </w:pPr>
      <w:bookmarkStart w:id="88" w:name="_Toc193886154"/>
      <w:r w:rsidRPr="00CE05B5">
        <w:t>Basic Usage</w:t>
      </w:r>
      <w:bookmarkEnd w:id="88"/>
    </w:p>
    <w:p w14:paraId="161AF10F" w14:textId="15BA4D6C" w:rsidR="00CE05B5" w:rsidRDefault="00494C53" w:rsidP="00CE05B5">
      <w:pPr>
        <w:widowControl w:val="0"/>
        <w:autoSpaceDE w:val="0"/>
        <w:autoSpaceDN w:val="0"/>
        <w:adjustRightInd w:val="0"/>
        <w:jc w:val="left"/>
        <w:rPr>
          <w:rFonts w:ascii="Arial" w:hAnsi="Arial" w:cs="Arial"/>
        </w:rPr>
      </w:pPr>
      <w:r>
        <w:rPr>
          <w:rFonts w:ascii="Arial" w:hAnsi="Arial" w:cs="Arial"/>
        </w:rPr>
        <w:t>In C++, a ByteBuffer is an object which wraps an array of uint8_t type.</w:t>
      </w:r>
      <w:r w:rsidR="00CE05B5" w:rsidRPr="00CE05B5">
        <w:rPr>
          <w:rFonts w:ascii="Arial" w:hAnsi="Arial" w:cs="Arial"/>
        </w:rPr>
        <w:t xml:space="preserve"> This </w:t>
      </w:r>
      <w:r>
        <w:rPr>
          <w:rFonts w:ascii="Arial" w:hAnsi="Arial" w:cs="Arial"/>
        </w:rPr>
        <w:t xml:space="preserve">object </w:t>
      </w:r>
      <w:r w:rsidR="00CE05B5" w:rsidRPr="00CE05B5">
        <w:rPr>
          <w:rFonts w:ascii="Arial" w:hAnsi="Arial" w:cs="Arial"/>
        </w:rPr>
        <w:t>provides a set of methods that makes it easier to work with the memory block.</w:t>
      </w:r>
      <w:r>
        <w:rPr>
          <w:rFonts w:ascii="Arial" w:hAnsi="Arial" w:cs="Arial"/>
        </w:rPr>
        <w:t xml:space="preserve"> </w:t>
      </w:r>
      <w:r w:rsidR="00CE05B5" w:rsidRPr="00CE05B5">
        <w:rPr>
          <w:rFonts w:ascii="Arial" w:hAnsi="Arial" w:cs="Arial"/>
        </w:rPr>
        <w:t xml:space="preserve">Using a </w:t>
      </w:r>
      <w:r>
        <w:rPr>
          <w:rFonts w:ascii="Arial" w:hAnsi="Arial" w:cs="Arial"/>
        </w:rPr>
        <w:t>Byte</w:t>
      </w:r>
      <w:r w:rsidR="00CE05B5" w:rsidRPr="00CE05B5">
        <w:rPr>
          <w:rFonts w:ascii="Arial" w:hAnsi="Arial" w:cs="Arial"/>
        </w:rPr>
        <w:t xml:space="preserve">Buffer to </w:t>
      </w:r>
      <w:r w:rsidR="00865BD8">
        <w:rPr>
          <w:rFonts w:ascii="Arial" w:hAnsi="Arial" w:cs="Arial"/>
        </w:rPr>
        <w:t>write</w:t>
      </w:r>
      <w:r w:rsidR="00CE05B5" w:rsidRPr="00CE05B5">
        <w:rPr>
          <w:rFonts w:ascii="Arial" w:hAnsi="Arial" w:cs="Arial"/>
        </w:rPr>
        <w:t xml:space="preserve"> and </w:t>
      </w:r>
      <w:r w:rsidR="00865BD8">
        <w:rPr>
          <w:rFonts w:ascii="Arial" w:hAnsi="Arial" w:cs="Arial"/>
        </w:rPr>
        <w:t>read</w:t>
      </w:r>
      <w:r w:rsidR="00CE05B5" w:rsidRPr="00CE05B5">
        <w:rPr>
          <w:rFonts w:ascii="Arial" w:hAnsi="Arial" w:cs="Arial"/>
        </w:rPr>
        <w:t xml:space="preserve"> data typically follows this little 4-step process:</w:t>
      </w:r>
    </w:p>
    <w:p w14:paraId="60FA5C73" w14:textId="77777777" w:rsidR="00494C53" w:rsidRPr="00CE05B5" w:rsidRDefault="00494C53" w:rsidP="00CE05B5">
      <w:pPr>
        <w:widowControl w:val="0"/>
        <w:autoSpaceDE w:val="0"/>
        <w:autoSpaceDN w:val="0"/>
        <w:adjustRightInd w:val="0"/>
        <w:jc w:val="left"/>
        <w:rPr>
          <w:rFonts w:ascii="Arial" w:hAnsi="Arial" w:cs="Arial"/>
        </w:rPr>
      </w:pPr>
    </w:p>
    <w:p w14:paraId="229E804D" w14:textId="7D5269B0" w:rsidR="00CE05B5" w:rsidRPr="002852C9" w:rsidRDefault="00CE05B5" w:rsidP="002673EC">
      <w:pPr>
        <w:pStyle w:val="ListNumber"/>
        <w:numPr>
          <w:ilvl w:val="0"/>
          <w:numId w:val="18"/>
        </w:numPr>
        <w:jc w:val="left"/>
        <w:rPr>
          <w:rFonts w:ascii="Arial" w:hAnsi="Arial" w:cs="Arial"/>
        </w:rPr>
      </w:pPr>
      <w:r w:rsidRPr="002852C9">
        <w:rPr>
          <w:rFonts w:ascii="Arial" w:hAnsi="Arial" w:cs="Arial"/>
        </w:rPr>
        <w:t xml:space="preserve">Write data into the </w:t>
      </w:r>
      <w:r w:rsidR="00C50C00" w:rsidRPr="002852C9">
        <w:rPr>
          <w:rFonts w:ascii="Arial" w:hAnsi="Arial" w:cs="Arial"/>
        </w:rPr>
        <w:t>buffer</w:t>
      </w:r>
    </w:p>
    <w:p w14:paraId="5213F95F" w14:textId="77777777" w:rsidR="00CE05B5" w:rsidRPr="009043EC" w:rsidRDefault="00CE05B5" w:rsidP="00CE05B5">
      <w:pPr>
        <w:pStyle w:val="ListNumber"/>
        <w:jc w:val="left"/>
        <w:rPr>
          <w:rFonts w:ascii="Arial" w:hAnsi="Arial" w:cs="Arial"/>
        </w:rPr>
      </w:pPr>
      <w:r w:rsidRPr="009043EC">
        <w:rPr>
          <w:rFonts w:ascii="Arial" w:hAnsi="Arial" w:cs="Arial"/>
        </w:rPr>
        <w:t>Call buffer.flip()</w:t>
      </w:r>
    </w:p>
    <w:p w14:paraId="7355B090" w14:textId="65D67C71" w:rsidR="00CE05B5" w:rsidRPr="009043EC" w:rsidRDefault="00CE05B5" w:rsidP="00CE05B5">
      <w:pPr>
        <w:pStyle w:val="ListNumber"/>
        <w:jc w:val="left"/>
        <w:rPr>
          <w:rFonts w:ascii="Arial" w:hAnsi="Arial" w:cs="Arial"/>
        </w:rPr>
      </w:pPr>
      <w:r w:rsidRPr="009043EC">
        <w:rPr>
          <w:rFonts w:ascii="Arial" w:hAnsi="Arial" w:cs="Arial"/>
        </w:rPr>
        <w:t xml:space="preserve">Read data out of the </w:t>
      </w:r>
      <w:r w:rsidR="00C50C00" w:rsidRPr="009043EC">
        <w:rPr>
          <w:rFonts w:ascii="Arial" w:hAnsi="Arial" w:cs="Arial"/>
        </w:rPr>
        <w:t>buffer</w:t>
      </w:r>
    </w:p>
    <w:p w14:paraId="740B743D" w14:textId="39637CB9" w:rsidR="00CE05B5" w:rsidRPr="009043EC" w:rsidRDefault="00CE05B5" w:rsidP="00CE05B5">
      <w:pPr>
        <w:pStyle w:val="ListNumber"/>
        <w:jc w:val="left"/>
        <w:rPr>
          <w:rFonts w:ascii="Arial" w:hAnsi="Arial" w:cs="Arial"/>
        </w:rPr>
      </w:pPr>
      <w:r w:rsidRPr="009043EC">
        <w:rPr>
          <w:rFonts w:ascii="Arial" w:hAnsi="Arial" w:cs="Arial"/>
        </w:rPr>
        <w:t>Call buffer.clear() or buffer.compact()</w:t>
      </w:r>
    </w:p>
    <w:p w14:paraId="03B0E7C3" w14:textId="77777777" w:rsidR="00CE05B5" w:rsidRPr="00CE05B5" w:rsidRDefault="00CE05B5" w:rsidP="00494C53">
      <w:pPr>
        <w:pStyle w:val="ListNumber"/>
        <w:numPr>
          <w:ilvl w:val="0"/>
          <w:numId w:val="0"/>
        </w:numPr>
        <w:jc w:val="left"/>
      </w:pPr>
    </w:p>
    <w:p w14:paraId="40992228" w14:textId="17E1B443" w:rsidR="00494C53" w:rsidRP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When you write data into a buffer, the buffer keeps track of how much data you have written. Once you need to read the data, you </w:t>
      </w:r>
      <w:r w:rsidR="00B735CA">
        <w:rPr>
          <w:rFonts w:ascii="Arial" w:hAnsi="Arial" w:cs="Arial"/>
        </w:rPr>
        <w:t>can</w:t>
      </w:r>
      <w:r w:rsidRPr="00CE05B5">
        <w:rPr>
          <w:rFonts w:ascii="Arial" w:hAnsi="Arial" w:cs="Arial"/>
        </w:rPr>
        <w:t xml:space="preserve"> </w:t>
      </w:r>
      <w:r w:rsidR="00B735CA">
        <w:rPr>
          <w:rFonts w:ascii="Arial" w:hAnsi="Arial" w:cs="Arial"/>
        </w:rPr>
        <w:t>prepare</w:t>
      </w:r>
      <w:r w:rsidRPr="00CE05B5">
        <w:rPr>
          <w:rFonts w:ascii="Arial" w:hAnsi="Arial" w:cs="Arial"/>
        </w:rPr>
        <w:t xml:space="preserve"> the buffer </w:t>
      </w:r>
      <w:r w:rsidR="00B735CA">
        <w:rPr>
          <w:rFonts w:ascii="Arial" w:hAnsi="Arial" w:cs="Arial"/>
        </w:rPr>
        <w:t>for this by</w:t>
      </w:r>
      <w:r w:rsidRPr="00CE05B5">
        <w:rPr>
          <w:rFonts w:ascii="Arial" w:hAnsi="Arial" w:cs="Arial"/>
        </w:rPr>
        <w:t xml:space="preserve"> using the flip() method. </w:t>
      </w:r>
      <w:r w:rsidR="00881E0B">
        <w:rPr>
          <w:rFonts w:ascii="Arial" w:hAnsi="Arial" w:cs="Arial"/>
        </w:rPr>
        <w:t>T</w:t>
      </w:r>
      <w:r w:rsidRPr="00CE05B5">
        <w:rPr>
          <w:rFonts w:ascii="Arial" w:hAnsi="Arial" w:cs="Arial"/>
        </w:rPr>
        <w:t>he buffer lets you read all the data written into the buffer.</w:t>
      </w:r>
      <w:r w:rsidR="005C219C">
        <w:rPr>
          <w:rFonts w:ascii="Arial" w:hAnsi="Arial" w:cs="Arial"/>
        </w:rPr>
        <w:t xml:space="preserve"> </w:t>
      </w:r>
      <w:r w:rsidRPr="00CE05B5">
        <w:rPr>
          <w:rFonts w:ascii="Arial" w:hAnsi="Arial" w:cs="Arial"/>
        </w:rPr>
        <w:t xml:space="preserve">Once </w:t>
      </w:r>
      <w:r w:rsidR="00881E0B">
        <w:rPr>
          <w:rFonts w:ascii="Arial" w:hAnsi="Arial" w:cs="Arial"/>
        </w:rPr>
        <w:t>done reading</w:t>
      </w:r>
      <w:r w:rsidRPr="00CE05B5">
        <w:rPr>
          <w:rFonts w:ascii="Arial" w:hAnsi="Arial" w:cs="Arial"/>
        </w:rPr>
        <w:t xml:space="preserve">, you </w:t>
      </w:r>
      <w:r w:rsidR="00881E0B">
        <w:rPr>
          <w:rFonts w:ascii="Arial" w:hAnsi="Arial" w:cs="Arial"/>
        </w:rPr>
        <w:t>can</w:t>
      </w:r>
      <w:r w:rsidRPr="00CE05B5">
        <w:rPr>
          <w:rFonts w:ascii="Arial" w:hAnsi="Arial" w:cs="Arial"/>
        </w:rPr>
        <w:t xml:space="preserve"> clear the buffer, to make it ready for writing again</w:t>
      </w:r>
      <w:r w:rsidR="00881E0B">
        <w:rPr>
          <w:rFonts w:ascii="Arial" w:hAnsi="Arial" w:cs="Arial"/>
        </w:rPr>
        <w:t xml:space="preserve"> </w:t>
      </w:r>
      <w:r>
        <w:rPr>
          <w:rFonts w:ascii="Arial" w:hAnsi="Arial" w:cs="Arial"/>
        </w:rPr>
        <w:t>b</w:t>
      </w:r>
      <w:r w:rsidR="006F4770">
        <w:rPr>
          <w:rFonts w:ascii="Arial" w:hAnsi="Arial" w:cs="Arial"/>
        </w:rPr>
        <w:t xml:space="preserve">y calling clear() or </w:t>
      </w:r>
      <w:r w:rsidRPr="00CE05B5">
        <w:rPr>
          <w:rFonts w:ascii="Arial" w:hAnsi="Arial" w:cs="Arial"/>
        </w:rPr>
        <w:lastRenderedPageBreak/>
        <w:t>compact</w:t>
      </w:r>
      <w:r w:rsidR="006F4770">
        <w:rPr>
          <w:rFonts w:ascii="Arial" w:hAnsi="Arial" w:cs="Arial"/>
        </w:rPr>
        <w:t>()</w:t>
      </w:r>
      <w:r w:rsidR="00881E0B">
        <w:rPr>
          <w:rFonts w:ascii="Arial" w:hAnsi="Arial" w:cs="Arial"/>
        </w:rPr>
        <w:t>.</w:t>
      </w:r>
    </w:p>
    <w:p w14:paraId="2BA4A95B" w14:textId="77777777" w:rsidR="00494C53" w:rsidRPr="00CE05B5" w:rsidRDefault="00494C53" w:rsidP="00494C53">
      <w:pPr>
        <w:pStyle w:val="code"/>
        <w:ind w:left="0"/>
      </w:pPr>
    </w:p>
    <w:p w14:paraId="6A84E1E7" w14:textId="717BDEF6" w:rsidR="00CE05B5" w:rsidRDefault="009F4E97" w:rsidP="00CE05B5">
      <w:pPr>
        <w:widowControl w:val="0"/>
        <w:autoSpaceDE w:val="0"/>
        <w:autoSpaceDN w:val="0"/>
        <w:adjustRightInd w:val="0"/>
        <w:jc w:val="left"/>
        <w:rPr>
          <w:rFonts w:ascii="Arial" w:hAnsi="Arial" w:cs="Arial"/>
        </w:rPr>
      </w:pPr>
      <w:r w:rsidRPr="000129B6">
        <w:rPr>
          <w:rFonts w:ascii="Arial" w:hAnsi="Arial" w:cs="Arial"/>
        </w:rPr>
        <w:t>A b</w:t>
      </w:r>
      <w:r w:rsidR="00CE05B5" w:rsidRPr="000129B6">
        <w:rPr>
          <w:rFonts w:ascii="Arial" w:hAnsi="Arial" w:cs="Arial"/>
        </w:rPr>
        <w:t xml:space="preserve">uffer has </w:t>
      </w:r>
      <w:r w:rsidRPr="000129B6">
        <w:rPr>
          <w:rFonts w:ascii="Arial" w:hAnsi="Arial" w:cs="Arial"/>
        </w:rPr>
        <w:t>four</w:t>
      </w:r>
      <w:r w:rsidR="00CE05B5" w:rsidRPr="000129B6">
        <w:rPr>
          <w:rFonts w:ascii="Arial" w:hAnsi="Arial" w:cs="Arial"/>
        </w:rPr>
        <w:t xml:space="preserve"> properties you </w:t>
      </w:r>
      <w:r w:rsidRPr="000129B6">
        <w:rPr>
          <w:rFonts w:ascii="Arial" w:hAnsi="Arial" w:cs="Arial"/>
        </w:rPr>
        <w:t>should</w:t>
      </w:r>
      <w:r w:rsidR="00BA1BE5" w:rsidRPr="000129B6">
        <w:rPr>
          <w:rFonts w:ascii="Arial" w:hAnsi="Arial" w:cs="Arial"/>
        </w:rPr>
        <w:t xml:space="preserve"> be fam</w:t>
      </w:r>
      <w:r w:rsidR="000129B6" w:rsidRPr="000129B6">
        <w:rPr>
          <w:rFonts w:ascii="Arial" w:hAnsi="Arial" w:cs="Arial"/>
        </w:rPr>
        <w:t>iliar with</w:t>
      </w:r>
      <w:r w:rsidR="00CE05B5" w:rsidRPr="000129B6">
        <w:rPr>
          <w:rFonts w:ascii="Arial" w:hAnsi="Arial" w:cs="Arial"/>
        </w:rPr>
        <w:t>. These are:</w:t>
      </w:r>
    </w:p>
    <w:p w14:paraId="16C03A97" w14:textId="77777777" w:rsidR="000129B6" w:rsidRPr="000129B6" w:rsidRDefault="000129B6" w:rsidP="00CE05B5">
      <w:pPr>
        <w:widowControl w:val="0"/>
        <w:autoSpaceDE w:val="0"/>
        <w:autoSpaceDN w:val="0"/>
        <w:adjustRightInd w:val="0"/>
        <w:jc w:val="left"/>
        <w:rPr>
          <w:rFonts w:ascii="Arial" w:hAnsi="Arial" w:cs="Arial"/>
        </w:rPr>
      </w:pPr>
    </w:p>
    <w:p w14:paraId="120366E4" w14:textId="04A228F1" w:rsidR="000129B6" w:rsidRDefault="000129B6" w:rsidP="000129B6">
      <w:pPr>
        <w:pStyle w:val="ListBullet"/>
        <w:jc w:val="left"/>
        <w:rPr>
          <w:rFonts w:ascii="Arial" w:hAnsi="Arial" w:cs="Arial"/>
        </w:rPr>
      </w:pPr>
      <w:r w:rsidRPr="000129B6">
        <w:rPr>
          <w:rFonts w:ascii="Arial" w:hAnsi="Arial" w:cs="Arial"/>
          <w:b/>
        </w:rPr>
        <w:t>C</w:t>
      </w:r>
      <w:r w:rsidR="00CE05B5" w:rsidRPr="000129B6">
        <w:rPr>
          <w:rFonts w:ascii="Arial" w:hAnsi="Arial" w:cs="Arial"/>
          <w:b/>
        </w:rPr>
        <w:t>apacity</w:t>
      </w:r>
      <w:r>
        <w:rPr>
          <w:rFonts w:ascii="Arial" w:hAnsi="Arial" w:cs="Arial"/>
        </w:rPr>
        <w:t xml:space="preserve">: the </w:t>
      </w:r>
      <w:r w:rsidRPr="000129B6">
        <w:rPr>
          <w:rFonts w:ascii="Arial" w:hAnsi="Arial" w:cs="Arial"/>
        </w:rPr>
        <w:t>maximum number of byte elements the buffer can hold. The capacity is set when the buffer is created and can never be changed.</w:t>
      </w:r>
    </w:p>
    <w:p w14:paraId="6D24F929" w14:textId="77777777" w:rsidR="000129B6" w:rsidRPr="000129B6" w:rsidRDefault="000129B6" w:rsidP="000129B6">
      <w:pPr>
        <w:pStyle w:val="ListBullet"/>
        <w:numPr>
          <w:ilvl w:val="0"/>
          <w:numId w:val="0"/>
        </w:numPr>
        <w:ind w:left="360"/>
        <w:jc w:val="left"/>
        <w:rPr>
          <w:rFonts w:ascii="Arial" w:hAnsi="Arial" w:cs="Arial"/>
        </w:rPr>
      </w:pPr>
    </w:p>
    <w:p w14:paraId="6FA67A6D" w14:textId="1CC4767E" w:rsidR="000129B6" w:rsidRPr="00A477D8" w:rsidRDefault="000129B6" w:rsidP="00A477D8">
      <w:pPr>
        <w:pStyle w:val="ListBullet"/>
        <w:jc w:val="left"/>
        <w:rPr>
          <w:rFonts w:ascii="Arial" w:hAnsi="Arial" w:cs="Arial"/>
        </w:rPr>
      </w:pPr>
      <w:r w:rsidRPr="000129B6">
        <w:rPr>
          <w:rFonts w:ascii="Arial" w:hAnsi="Arial" w:cs="Arial"/>
          <w:b/>
          <w:color w:val="212121"/>
        </w:rPr>
        <w:t>Position</w:t>
      </w:r>
      <w:r>
        <w:rPr>
          <w:rFonts w:ascii="Arial" w:hAnsi="Arial" w:cs="Arial"/>
          <w:color w:val="212121"/>
        </w:rPr>
        <w:t>:</w:t>
      </w:r>
      <w:r w:rsidRPr="000129B6">
        <w:rPr>
          <w:rFonts w:ascii="Arial" w:hAnsi="Arial" w:cs="Arial"/>
          <w:color w:val="212121"/>
        </w:rPr>
        <w:t xml:space="preserve"> </w:t>
      </w:r>
      <w:r>
        <w:rPr>
          <w:rFonts w:ascii="Arial" w:hAnsi="Arial" w:cs="Arial"/>
          <w:color w:val="212121"/>
        </w:rPr>
        <w:t xml:space="preserve">the </w:t>
      </w:r>
      <w:r w:rsidRPr="000129B6">
        <w:rPr>
          <w:rFonts w:ascii="Arial" w:hAnsi="Arial" w:cs="Arial"/>
          <w:color w:val="212121"/>
        </w:rPr>
        <w:t>index of the next element to be read or written</w:t>
      </w:r>
      <w:r>
        <w:rPr>
          <w:rFonts w:ascii="Arial" w:hAnsi="Arial" w:cs="Arial"/>
          <w:color w:val="212121"/>
        </w:rPr>
        <w:t>.</w:t>
      </w:r>
    </w:p>
    <w:p w14:paraId="337376EF" w14:textId="77777777" w:rsidR="000129B6" w:rsidRDefault="000129B6" w:rsidP="000129B6">
      <w:pPr>
        <w:pStyle w:val="ListBullet"/>
        <w:numPr>
          <w:ilvl w:val="0"/>
          <w:numId w:val="0"/>
        </w:numPr>
        <w:ind w:left="360"/>
        <w:jc w:val="left"/>
        <w:rPr>
          <w:rFonts w:ascii="Arial" w:hAnsi="Arial" w:cs="Arial"/>
        </w:rPr>
      </w:pPr>
    </w:p>
    <w:p w14:paraId="26043EC9" w14:textId="230C83B9" w:rsidR="000129B6" w:rsidRDefault="000129B6" w:rsidP="000129B6">
      <w:pPr>
        <w:pStyle w:val="ListBullet"/>
        <w:jc w:val="left"/>
        <w:rPr>
          <w:rFonts w:ascii="Arial" w:hAnsi="Arial" w:cs="Arial"/>
        </w:rPr>
      </w:pPr>
      <w:r w:rsidRPr="000129B6">
        <w:rPr>
          <w:rFonts w:ascii="Arial" w:hAnsi="Arial" w:cs="Arial"/>
          <w:b/>
        </w:rPr>
        <w:t>L</w:t>
      </w:r>
      <w:r w:rsidR="00CE05B5" w:rsidRPr="000129B6">
        <w:rPr>
          <w:rFonts w:ascii="Arial" w:hAnsi="Arial" w:cs="Arial"/>
          <w:b/>
        </w:rPr>
        <w:t>imit</w:t>
      </w:r>
      <w:r>
        <w:rPr>
          <w:rFonts w:ascii="Arial" w:hAnsi="Arial" w:cs="Arial"/>
        </w:rPr>
        <w:t xml:space="preserve">: the </w:t>
      </w:r>
      <w:r w:rsidRPr="009F4E97">
        <w:rPr>
          <w:rFonts w:ascii="Arial" w:hAnsi="Arial" w:cs="Arial"/>
          <w:color w:val="212121"/>
        </w:rPr>
        <w:t>first element of the buffer that should not be read or written. In other words, the count of live elements in the buffer.</w:t>
      </w:r>
      <w:r w:rsidRPr="00DC53C1">
        <w:rPr>
          <w:rFonts w:ascii="Arial" w:hAnsi="Arial" w:cs="Arial"/>
        </w:rPr>
        <w:t xml:space="preserve"> The limit is less than or equal to the capacit</w:t>
      </w:r>
      <w:r>
        <w:rPr>
          <w:rFonts w:ascii="Arial" w:hAnsi="Arial" w:cs="Arial"/>
        </w:rPr>
        <w:t>y.</w:t>
      </w:r>
    </w:p>
    <w:p w14:paraId="60B38C00" w14:textId="77777777" w:rsidR="000129B6" w:rsidRDefault="000129B6" w:rsidP="000129B6">
      <w:pPr>
        <w:pStyle w:val="ListBullet"/>
        <w:numPr>
          <w:ilvl w:val="0"/>
          <w:numId w:val="0"/>
        </w:numPr>
        <w:ind w:left="360"/>
        <w:jc w:val="left"/>
        <w:rPr>
          <w:rFonts w:ascii="Arial" w:hAnsi="Arial" w:cs="Arial"/>
        </w:rPr>
      </w:pPr>
    </w:p>
    <w:p w14:paraId="28BF4AA6" w14:textId="48AD3065" w:rsidR="009F4E97" w:rsidRPr="000129B6" w:rsidRDefault="000129B6" w:rsidP="000129B6">
      <w:pPr>
        <w:pStyle w:val="ListBullet"/>
        <w:jc w:val="left"/>
        <w:rPr>
          <w:rFonts w:ascii="Arial" w:hAnsi="Arial" w:cs="Arial"/>
        </w:rPr>
      </w:pPr>
      <w:r w:rsidRPr="000129B6">
        <w:rPr>
          <w:rFonts w:ascii="Arial" w:hAnsi="Arial" w:cs="Arial"/>
          <w:b/>
        </w:rPr>
        <w:t>M</w:t>
      </w:r>
      <w:r w:rsidR="009F4E97" w:rsidRPr="000129B6">
        <w:rPr>
          <w:rFonts w:ascii="Arial" w:hAnsi="Arial" w:cs="Arial"/>
          <w:b/>
        </w:rPr>
        <w:t>ark</w:t>
      </w:r>
      <w:r>
        <w:rPr>
          <w:rFonts w:ascii="Arial" w:hAnsi="Arial" w:cs="Arial"/>
        </w:rPr>
        <w:t xml:space="preserve">: </w:t>
      </w:r>
      <w:r>
        <w:rPr>
          <w:rFonts w:ascii="Arial" w:hAnsi="Arial" w:cs="Arial"/>
          <w:color w:val="212121"/>
        </w:rPr>
        <w:t xml:space="preserve">a </w:t>
      </w:r>
      <w:r w:rsidRPr="009F4E97">
        <w:rPr>
          <w:rFonts w:ascii="Arial" w:hAnsi="Arial" w:cs="Arial"/>
          <w:color w:val="212121"/>
        </w:rPr>
        <w:t>remembered position. Calling mark() sets mark = position. Calling reset( ) sets position = mark. The mark is undefined until set</w:t>
      </w:r>
      <w:r w:rsidRPr="000129B6">
        <w:rPr>
          <w:rFonts w:ascii="Arial" w:hAnsi="Arial" w:cs="Arial"/>
        </w:rPr>
        <w:t>.</w:t>
      </w:r>
    </w:p>
    <w:p w14:paraId="0DA22BFC" w14:textId="77777777" w:rsidR="009F4E97" w:rsidRDefault="009F4E97" w:rsidP="00CE05B5">
      <w:pPr>
        <w:widowControl w:val="0"/>
        <w:autoSpaceDE w:val="0"/>
        <w:autoSpaceDN w:val="0"/>
        <w:adjustRightInd w:val="0"/>
        <w:jc w:val="left"/>
        <w:rPr>
          <w:rFonts w:ascii="Helvetica Neue" w:hAnsi="Helvetica Neue"/>
          <w:color w:val="212121"/>
        </w:rPr>
      </w:pPr>
    </w:p>
    <w:p w14:paraId="5AF117B0" w14:textId="7F5C291D"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When you write data into the</w:t>
      </w:r>
      <w:r w:rsidR="005D28E1">
        <w:rPr>
          <w:rFonts w:ascii="Arial" w:hAnsi="Arial" w:cs="Arial"/>
        </w:rPr>
        <w:t xml:space="preserve"> Byte</w:t>
      </w:r>
      <w:r w:rsidRPr="00CE05B5">
        <w:rPr>
          <w:rFonts w:ascii="Arial" w:hAnsi="Arial" w:cs="Arial"/>
        </w:rPr>
        <w:t xml:space="preserve">Buffer, you do so at a certain position. Initially the position is 0. </w:t>
      </w:r>
      <w:r w:rsidR="00573906">
        <w:rPr>
          <w:rFonts w:ascii="Arial" w:hAnsi="Arial" w:cs="Arial"/>
        </w:rPr>
        <w:t xml:space="preserve">There are 2 types of writing: 1) an absolute write which does </w:t>
      </w:r>
      <w:r w:rsidR="00573906" w:rsidRPr="000129B6">
        <w:rPr>
          <w:rFonts w:ascii="Arial" w:hAnsi="Arial" w:cs="Arial"/>
          <w:b/>
        </w:rPr>
        <w:t>not</w:t>
      </w:r>
      <w:r w:rsidR="00573906">
        <w:rPr>
          <w:rFonts w:ascii="Arial" w:hAnsi="Arial" w:cs="Arial"/>
        </w:rPr>
        <w:t xml:space="preserve"> advance its position after the write, and 2) a relative write which w</w:t>
      </w:r>
      <w:r w:rsidRPr="00CE05B5">
        <w:rPr>
          <w:rFonts w:ascii="Arial" w:hAnsi="Arial" w:cs="Arial"/>
        </w:rPr>
        <w:t>hen a byte, long etc. has been written into the</w:t>
      </w:r>
      <w:r w:rsidR="005D28E1">
        <w:rPr>
          <w:rFonts w:ascii="Arial" w:hAnsi="Arial" w:cs="Arial"/>
        </w:rPr>
        <w:t xml:space="preserve"> Byte</w:t>
      </w:r>
      <w:r w:rsidRPr="00CE05B5">
        <w:rPr>
          <w:rFonts w:ascii="Arial" w:hAnsi="Arial" w:cs="Arial"/>
        </w:rPr>
        <w:t>Buffer</w:t>
      </w:r>
      <w:r w:rsidR="008454C8">
        <w:rPr>
          <w:rFonts w:ascii="Arial" w:hAnsi="Arial" w:cs="Arial"/>
        </w:rPr>
        <w:t>,</w:t>
      </w:r>
      <w:r w:rsidRPr="00CE05B5">
        <w:rPr>
          <w:rFonts w:ascii="Arial" w:hAnsi="Arial" w:cs="Arial"/>
        </w:rPr>
        <w:t xml:space="preserve"> the position is advanced to point to the next </w:t>
      </w:r>
      <w:r w:rsidR="008454C8">
        <w:rPr>
          <w:rFonts w:ascii="Arial" w:hAnsi="Arial" w:cs="Arial"/>
        </w:rPr>
        <w:t>position</w:t>
      </w:r>
      <w:r w:rsidRPr="00CE05B5">
        <w:rPr>
          <w:rFonts w:ascii="Arial" w:hAnsi="Arial" w:cs="Arial"/>
        </w:rPr>
        <w:t xml:space="preserve"> in the buffer to insert data into. Position can maximally become capacity - 1.</w:t>
      </w:r>
    </w:p>
    <w:p w14:paraId="0FF454EB" w14:textId="77777777" w:rsidR="005D28E1" w:rsidRPr="00CE05B5" w:rsidRDefault="005D28E1" w:rsidP="00CE05B5">
      <w:pPr>
        <w:widowControl w:val="0"/>
        <w:autoSpaceDE w:val="0"/>
        <w:autoSpaceDN w:val="0"/>
        <w:adjustRightInd w:val="0"/>
        <w:jc w:val="left"/>
        <w:rPr>
          <w:rFonts w:ascii="Arial" w:hAnsi="Arial" w:cs="Arial"/>
        </w:rPr>
      </w:pPr>
    </w:p>
    <w:p w14:paraId="36342DC8" w14:textId="47529027" w:rsidR="00BA1BE5" w:rsidRDefault="00CE05B5" w:rsidP="00685BD8">
      <w:pPr>
        <w:widowControl w:val="0"/>
        <w:autoSpaceDE w:val="0"/>
        <w:autoSpaceDN w:val="0"/>
        <w:adjustRightInd w:val="0"/>
        <w:jc w:val="left"/>
        <w:rPr>
          <w:rFonts w:ascii="Arial" w:hAnsi="Arial" w:cs="Arial"/>
        </w:rPr>
      </w:pPr>
      <w:r w:rsidRPr="00CE05B5">
        <w:rPr>
          <w:rFonts w:ascii="Arial" w:hAnsi="Arial" w:cs="Arial"/>
        </w:rPr>
        <w:t xml:space="preserve">When you read data from a </w:t>
      </w:r>
      <w:r w:rsidR="00BE531D">
        <w:rPr>
          <w:rFonts w:ascii="Arial" w:hAnsi="Arial" w:cs="Arial"/>
        </w:rPr>
        <w:t>Byte</w:t>
      </w:r>
      <w:r w:rsidRPr="00CE05B5">
        <w:rPr>
          <w:rFonts w:ascii="Arial" w:hAnsi="Arial" w:cs="Arial"/>
        </w:rPr>
        <w:t xml:space="preserve">Buffer you also do so from a </w:t>
      </w:r>
      <w:r w:rsidR="00624BEB">
        <w:rPr>
          <w:rFonts w:ascii="Arial" w:hAnsi="Arial" w:cs="Arial"/>
        </w:rPr>
        <w:t>certain</w:t>
      </w:r>
      <w:r w:rsidRPr="00CE05B5">
        <w:rPr>
          <w:rFonts w:ascii="Arial" w:hAnsi="Arial" w:cs="Arial"/>
        </w:rPr>
        <w:t xml:space="preserve"> position. When you flip a </w:t>
      </w:r>
      <w:r w:rsidR="005D28E1">
        <w:rPr>
          <w:rFonts w:ascii="Arial" w:hAnsi="Arial" w:cs="Arial"/>
        </w:rPr>
        <w:t>Byte</w:t>
      </w:r>
      <w:r w:rsidRPr="00CE05B5">
        <w:rPr>
          <w:rFonts w:ascii="Arial" w:hAnsi="Arial" w:cs="Arial"/>
        </w:rPr>
        <w:t xml:space="preserve">Buffer from writing to reading, </w:t>
      </w:r>
      <w:r w:rsidR="005D28E1">
        <w:rPr>
          <w:rFonts w:ascii="Arial" w:hAnsi="Arial" w:cs="Arial"/>
        </w:rPr>
        <w:t xml:space="preserve">it’s limit is set the </w:t>
      </w:r>
      <w:r w:rsidR="005565D8">
        <w:rPr>
          <w:rFonts w:ascii="Arial" w:hAnsi="Arial" w:cs="Arial"/>
        </w:rPr>
        <w:t xml:space="preserve">current </w:t>
      </w:r>
      <w:r w:rsidR="005D28E1">
        <w:rPr>
          <w:rFonts w:ascii="Arial" w:hAnsi="Arial" w:cs="Arial"/>
        </w:rPr>
        <w:t>position and the position is reset back to 0</w:t>
      </w:r>
      <w:r w:rsidR="005565D8">
        <w:rPr>
          <w:rFonts w:ascii="Arial" w:hAnsi="Arial" w:cs="Arial"/>
        </w:rPr>
        <w:t>, thus preparing it to be read</w:t>
      </w:r>
      <w:r w:rsidRPr="00CE05B5">
        <w:rPr>
          <w:rFonts w:ascii="Arial" w:hAnsi="Arial" w:cs="Arial"/>
        </w:rPr>
        <w:t xml:space="preserve">. </w:t>
      </w:r>
      <w:r w:rsidR="005565D8">
        <w:rPr>
          <w:rFonts w:ascii="Arial" w:hAnsi="Arial" w:cs="Arial"/>
        </w:rPr>
        <w:t xml:space="preserve">There are 2 types of reading: 1) an absolute read which does </w:t>
      </w:r>
      <w:r w:rsidR="000129B6" w:rsidRPr="000129B6">
        <w:rPr>
          <w:rFonts w:ascii="Arial" w:hAnsi="Arial" w:cs="Arial"/>
          <w:b/>
        </w:rPr>
        <w:t>not</w:t>
      </w:r>
      <w:r w:rsidR="005565D8">
        <w:rPr>
          <w:rFonts w:ascii="Arial" w:hAnsi="Arial" w:cs="Arial"/>
        </w:rPr>
        <w:t xml:space="preserve"> </w:t>
      </w:r>
      <w:r w:rsidR="00D87AC4">
        <w:rPr>
          <w:rFonts w:ascii="Arial" w:hAnsi="Arial" w:cs="Arial"/>
        </w:rPr>
        <w:t>advance</w:t>
      </w:r>
      <w:r w:rsidR="005565D8">
        <w:rPr>
          <w:rFonts w:ascii="Arial" w:hAnsi="Arial" w:cs="Arial"/>
        </w:rPr>
        <w:t xml:space="preserve"> its position </w:t>
      </w:r>
      <w:r w:rsidR="00A4181D">
        <w:rPr>
          <w:rFonts w:ascii="Arial" w:hAnsi="Arial" w:cs="Arial"/>
        </w:rPr>
        <w:t xml:space="preserve">after the read </w:t>
      </w:r>
      <w:r w:rsidR="005565D8">
        <w:rPr>
          <w:rFonts w:ascii="Arial" w:hAnsi="Arial" w:cs="Arial"/>
        </w:rPr>
        <w:t>and 2) a relative read which does. In the relative case, a</w:t>
      </w:r>
      <w:r w:rsidRPr="00CE05B5">
        <w:rPr>
          <w:rFonts w:ascii="Arial" w:hAnsi="Arial" w:cs="Arial"/>
        </w:rPr>
        <w:t xml:space="preserve">s you read data from the </w:t>
      </w:r>
      <w:r w:rsidR="005D28E1">
        <w:rPr>
          <w:rFonts w:ascii="Arial" w:hAnsi="Arial" w:cs="Arial"/>
        </w:rPr>
        <w:t>Byte</w:t>
      </w:r>
      <w:r w:rsidRPr="00CE05B5">
        <w:rPr>
          <w:rFonts w:ascii="Arial" w:hAnsi="Arial" w:cs="Arial"/>
        </w:rPr>
        <w:t xml:space="preserve">Buffer </w:t>
      </w:r>
      <w:r w:rsidR="00A4181D">
        <w:rPr>
          <w:rFonts w:ascii="Arial" w:hAnsi="Arial" w:cs="Arial"/>
        </w:rPr>
        <w:t>the</w:t>
      </w:r>
      <w:r w:rsidRPr="00CE05B5">
        <w:rPr>
          <w:rFonts w:ascii="Arial" w:hAnsi="Arial" w:cs="Arial"/>
        </w:rPr>
        <w:t xml:space="preserve"> position is advanced to next position to read.</w:t>
      </w:r>
    </w:p>
    <w:p w14:paraId="667AD6A6" w14:textId="77777777" w:rsidR="00685BD8" w:rsidRPr="00685BD8" w:rsidRDefault="00685BD8" w:rsidP="00685BD8">
      <w:pPr>
        <w:widowControl w:val="0"/>
        <w:autoSpaceDE w:val="0"/>
        <w:autoSpaceDN w:val="0"/>
        <w:adjustRightInd w:val="0"/>
        <w:jc w:val="left"/>
        <w:rPr>
          <w:rFonts w:ascii="Arial" w:hAnsi="Arial" w:cs="Arial"/>
        </w:rPr>
      </w:pPr>
    </w:p>
    <w:p w14:paraId="0342AE30" w14:textId="5A342A0B" w:rsidR="00740F9E" w:rsidRDefault="00F1205F" w:rsidP="00BA1BE5">
      <w:pPr>
        <w:pStyle w:val="Heading3"/>
      </w:pPr>
      <w:bookmarkStart w:id="89" w:name="_Toc193886155"/>
      <w:r>
        <w:t xml:space="preserve">Example </w:t>
      </w:r>
      <w:r w:rsidR="00BA1BE5">
        <w:t>Diagrams</w:t>
      </w:r>
      <w:bookmarkEnd w:id="89"/>
    </w:p>
    <w:p w14:paraId="37951B59" w14:textId="77777777" w:rsidR="00F1205F" w:rsidRDefault="00F1205F" w:rsidP="00F1205F"/>
    <w:p w14:paraId="692911DF" w14:textId="77777777" w:rsidR="00904ACC" w:rsidRDefault="00F1205F" w:rsidP="00904ACC">
      <w:pPr>
        <w:rPr>
          <w:rFonts w:ascii="Arial" w:hAnsi="Arial" w:cs="Arial"/>
          <w:b/>
        </w:rPr>
      </w:pPr>
      <w:r>
        <w:rPr>
          <w:rFonts w:ascii="Arial" w:hAnsi="Arial" w:cs="Arial"/>
          <w:b/>
        </w:rPr>
        <w:t>Initial buffer state in which position = 0, limit = capacity = N</w:t>
      </w:r>
      <w:r w:rsidR="00005245">
        <w:rPr>
          <w:rFonts w:ascii="Arial" w:hAnsi="Arial" w:cs="Arial"/>
          <w:b/>
        </w:rPr>
        <w:t>.</w:t>
      </w:r>
    </w:p>
    <w:p w14:paraId="6E46F6C7" w14:textId="679F858E" w:rsidR="00F1205F" w:rsidRDefault="004C6DE4" w:rsidP="00904ACC">
      <w:pPr>
        <w:rPr>
          <w:rFonts w:ascii="Arial" w:hAnsi="Arial" w:cs="Arial"/>
          <w:b/>
        </w:rPr>
      </w:pPr>
      <w:r>
        <w:rPr>
          <w:rFonts w:ascii="Arial" w:hAnsi="Arial" w:cs="Arial"/>
          <w:b/>
        </w:rPr>
        <w:t>Also the state after calling clear()</w:t>
      </w:r>
      <w:r w:rsidR="00904ACC">
        <w:rPr>
          <w:rFonts w:ascii="Arial" w:hAnsi="Arial" w:cs="Arial"/>
          <w:b/>
        </w:rPr>
        <w:t>.</w:t>
      </w:r>
    </w:p>
    <w:p w14:paraId="6DA31B7C" w14:textId="77777777" w:rsidR="00A10C02" w:rsidRDefault="00A10C02" w:rsidP="00904ACC">
      <w:pPr>
        <w:rPr>
          <w:rFonts w:ascii="Arial" w:hAnsi="Arial" w:cs="Arial"/>
          <w:b/>
        </w:rPr>
      </w:pPr>
    </w:p>
    <w:p w14:paraId="66556F61" w14:textId="7DBA24F2" w:rsidR="006810FD" w:rsidRDefault="00A10C02" w:rsidP="00BE531D">
      <w:pPr>
        <w:rPr>
          <w:rFonts w:ascii="Arial" w:hAnsi="Arial" w:cs="Arial"/>
          <w:b/>
        </w:rPr>
      </w:pPr>
      <w:r>
        <w:rPr>
          <w:rFonts w:ascii="Arial" w:hAnsi="Arial" w:cs="Arial"/>
          <w:b/>
          <w:noProof/>
        </w:rPr>
        <w:drawing>
          <wp:inline distT="0" distB="0" distL="0" distR="0" wp14:anchorId="0836A98B" wp14:editId="5AC03A1F">
            <wp:extent cx="1526344" cy="22243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526344" cy="2224382"/>
                    </a:xfrm>
                    <a:prstGeom prst="rect">
                      <a:avLst/>
                    </a:prstGeom>
                  </pic:spPr>
                </pic:pic>
              </a:graphicData>
            </a:graphic>
          </wp:inline>
        </w:drawing>
      </w:r>
    </w:p>
    <w:p w14:paraId="268B7273" w14:textId="2B87ED1B" w:rsidR="00F1205F" w:rsidRDefault="00F1205F" w:rsidP="00904ACC">
      <w:pPr>
        <w:rPr>
          <w:rFonts w:ascii="Arial" w:hAnsi="Arial" w:cs="Arial"/>
          <w:b/>
        </w:rPr>
      </w:pPr>
      <w:r>
        <w:rPr>
          <w:rFonts w:ascii="Arial" w:hAnsi="Arial" w:cs="Arial"/>
        </w:rPr>
        <w:lastRenderedPageBreak/>
        <w:t>B</w:t>
      </w:r>
      <w:r>
        <w:rPr>
          <w:rFonts w:ascii="Arial" w:hAnsi="Arial" w:cs="Arial"/>
          <w:b/>
        </w:rPr>
        <w:t>uffer after</w:t>
      </w:r>
      <w:r w:rsidR="00904ACC">
        <w:rPr>
          <w:rFonts w:ascii="Arial" w:hAnsi="Arial" w:cs="Arial"/>
          <w:b/>
        </w:rPr>
        <w:t xml:space="preserve"> </w:t>
      </w:r>
      <w:r>
        <w:rPr>
          <w:rFonts w:ascii="Arial" w:hAnsi="Arial" w:cs="Arial"/>
          <w:b/>
        </w:rPr>
        <w:t>relative write of 4-byte integer</w:t>
      </w:r>
      <w:r w:rsidR="008031B6">
        <w:rPr>
          <w:rFonts w:ascii="Arial" w:hAnsi="Arial" w:cs="Arial"/>
          <w:b/>
        </w:rPr>
        <w:t xml:space="preserve"> = 0x11223344 (big endian)</w:t>
      </w:r>
    </w:p>
    <w:p w14:paraId="189FF4AF" w14:textId="77777777" w:rsidR="00BE531D" w:rsidRDefault="00BE531D" w:rsidP="00904ACC">
      <w:pPr>
        <w:rPr>
          <w:rFonts w:ascii="Arial" w:hAnsi="Arial" w:cs="Arial"/>
          <w:b/>
        </w:rPr>
      </w:pPr>
    </w:p>
    <w:p w14:paraId="7F11E2AF" w14:textId="382DD941" w:rsidR="00A10C02" w:rsidRDefault="00A10C02" w:rsidP="00A10C02">
      <w:pPr>
        <w:widowControl w:val="0"/>
        <w:autoSpaceDE w:val="0"/>
        <w:autoSpaceDN w:val="0"/>
        <w:adjustRightInd w:val="0"/>
        <w:rPr>
          <w:rFonts w:ascii="Arial" w:hAnsi="Arial" w:cs="Arial"/>
          <w:b/>
        </w:rPr>
      </w:pPr>
      <w:r>
        <w:rPr>
          <w:rFonts w:ascii="Arial" w:hAnsi="Arial" w:cs="Arial"/>
          <w:b/>
          <w:noProof/>
        </w:rPr>
        <w:drawing>
          <wp:inline distT="0" distB="0" distL="0" distR="0" wp14:anchorId="4A7D5309" wp14:editId="5E3A1CE3">
            <wp:extent cx="1830208" cy="2661821"/>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2.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245" cy="2737503"/>
                    </a:xfrm>
                    <a:prstGeom prst="rect">
                      <a:avLst/>
                    </a:prstGeom>
                  </pic:spPr>
                </pic:pic>
              </a:graphicData>
            </a:graphic>
          </wp:inline>
        </w:drawing>
      </w:r>
      <w:r w:rsidR="004C6DE4" w:rsidRPr="004C6DE4">
        <w:rPr>
          <w:rFonts w:ascii="Arial" w:hAnsi="Arial" w:cs="Arial"/>
          <w:b/>
        </w:rPr>
        <w:t xml:space="preserve"> </w:t>
      </w:r>
    </w:p>
    <w:p w14:paraId="60821ABB" w14:textId="77777777" w:rsidR="00A10C02" w:rsidRDefault="00A10C02" w:rsidP="00A10C02">
      <w:pPr>
        <w:widowControl w:val="0"/>
        <w:autoSpaceDE w:val="0"/>
        <w:autoSpaceDN w:val="0"/>
        <w:adjustRightInd w:val="0"/>
        <w:rPr>
          <w:rFonts w:ascii="Arial" w:hAnsi="Arial" w:cs="Arial"/>
          <w:b/>
        </w:rPr>
      </w:pPr>
    </w:p>
    <w:p w14:paraId="2578E07C" w14:textId="77777777" w:rsidR="00A10C02" w:rsidRDefault="00A10C02" w:rsidP="00A10C02">
      <w:pPr>
        <w:widowControl w:val="0"/>
        <w:autoSpaceDE w:val="0"/>
        <w:autoSpaceDN w:val="0"/>
        <w:adjustRightInd w:val="0"/>
        <w:rPr>
          <w:rFonts w:ascii="Arial" w:hAnsi="Arial" w:cs="Arial"/>
          <w:b/>
        </w:rPr>
      </w:pPr>
    </w:p>
    <w:p w14:paraId="31F70E37" w14:textId="05F72A65" w:rsidR="004C6DE4" w:rsidRDefault="004C6DE4" w:rsidP="004C6DE4">
      <w:pPr>
        <w:widowControl w:val="0"/>
        <w:autoSpaceDE w:val="0"/>
        <w:autoSpaceDN w:val="0"/>
        <w:adjustRightInd w:val="0"/>
        <w:rPr>
          <w:rFonts w:ascii="Arial" w:hAnsi="Arial" w:cs="Arial"/>
          <w:b/>
        </w:rPr>
      </w:pPr>
      <w:r>
        <w:rPr>
          <w:rFonts w:ascii="Arial" w:hAnsi="Arial" w:cs="Arial"/>
          <w:b/>
        </w:rPr>
        <w:t>Buffer after flip()</w:t>
      </w:r>
    </w:p>
    <w:p w14:paraId="00170107" w14:textId="77777777" w:rsidR="00A10C02" w:rsidRDefault="00A10C02" w:rsidP="004C6DE4">
      <w:pPr>
        <w:widowControl w:val="0"/>
        <w:autoSpaceDE w:val="0"/>
        <w:autoSpaceDN w:val="0"/>
        <w:adjustRightInd w:val="0"/>
        <w:rPr>
          <w:rFonts w:ascii="Arial" w:hAnsi="Arial" w:cs="Arial"/>
          <w:b/>
        </w:rPr>
      </w:pPr>
    </w:p>
    <w:p w14:paraId="2693502B" w14:textId="1DB37FF9" w:rsidR="004360E8" w:rsidRDefault="00A10C02" w:rsidP="004360E8">
      <w:pPr>
        <w:rPr>
          <w:rFonts w:ascii="Arial" w:hAnsi="Arial" w:cs="Arial"/>
          <w:b/>
        </w:rPr>
      </w:pPr>
      <w:r>
        <w:rPr>
          <w:rFonts w:ascii="Arial" w:hAnsi="Arial" w:cs="Arial"/>
          <w:b/>
          <w:noProof/>
        </w:rPr>
        <w:drawing>
          <wp:inline distT="0" distB="0" distL="0" distR="0" wp14:anchorId="0A412A75" wp14:editId="6777F5A1">
            <wp:extent cx="1859414" cy="27042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3.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905070" cy="2770701"/>
                    </a:xfrm>
                    <a:prstGeom prst="rect">
                      <a:avLst/>
                    </a:prstGeom>
                  </pic:spPr>
                </pic:pic>
              </a:graphicData>
            </a:graphic>
          </wp:inline>
        </w:drawing>
      </w:r>
    </w:p>
    <w:p w14:paraId="7A485943" w14:textId="77777777" w:rsidR="00A10C02" w:rsidRDefault="00A10C02" w:rsidP="004360E8">
      <w:pPr>
        <w:rPr>
          <w:rFonts w:ascii="Arial" w:hAnsi="Arial" w:cs="Arial"/>
          <w:b/>
        </w:rPr>
      </w:pPr>
    </w:p>
    <w:p w14:paraId="7763ACE2" w14:textId="4888DE55" w:rsidR="00F1205F" w:rsidRDefault="00DA52F5" w:rsidP="00DA52F5">
      <w:pPr>
        <w:jc w:val="left"/>
        <w:rPr>
          <w:rFonts w:ascii="Arial" w:hAnsi="Arial" w:cs="Arial"/>
          <w:b/>
        </w:rPr>
      </w:pPr>
      <w:r>
        <w:rPr>
          <w:rFonts w:ascii="Arial" w:hAnsi="Arial" w:cs="Arial"/>
          <w:b/>
        </w:rPr>
        <w:br w:type="page"/>
      </w:r>
    </w:p>
    <w:p w14:paraId="6A57730C" w14:textId="45EC5F8C" w:rsidR="00740F9E" w:rsidRDefault="00740F9E" w:rsidP="0043035F">
      <w:pPr>
        <w:widowControl w:val="0"/>
        <w:autoSpaceDE w:val="0"/>
        <w:autoSpaceDN w:val="0"/>
        <w:adjustRightInd w:val="0"/>
        <w:rPr>
          <w:rFonts w:ascii="Arial" w:hAnsi="Arial" w:cs="Arial"/>
          <w:b/>
        </w:rPr>
      </w:pPr>
      <w:r>
        <w:rPr>
          <w:rFonts w:ascii="Arial" w:hAnsi="Arial" w:cs="Arial"/>
          <w:b/>
        </w:rPr>
        <w:lastRenderedPageBreak/>
        <w:t xml:space="preserve">Buffer </w:t>
      </w:r>
      <w:r w:rsidR="00F1205F">
        <w:rPr>
          <w:rFonts w:ascii="Arial" w:hAnsi="Arial" w:cs="Arial"/>
          <w:b/>
        </w:rPr>
        <w:t xml:space="preserve">after </w:t>
      </w:r>
      <w:r w:rsidR="00AA29FE">
        <w:rPr>
          <w:rFonts w:ascii="Arial" w:hAnsi="Arial" w:cs="Arial"/>
          <w:b/>
        </w:rPr>
        <w:t>relative read of one 4-</w:t>
      </w:r>
      <w:r w:rsidR="00F1205F">
        <w:rPr>
          <w:rFonts w:ascii="Arial" w:hAnsi="Arial" w:cs="Arial"/>
          <w:b/>
        </w:rPr>
        <w:t>byte integer</w:t>
      </w:r>
    </w:p>
    <w:p w14:paraId="181A6B08" w14:textId="77777777" w:rsidR="00DA52F5" w:rsidRDefault="00DA52F5" w:rsidP="0043035F">
      <w:pPr>
        <w:widowControl w:val="0"/>
        <w:autoSpaceDE w:val="0"/>
        <w:autoSpaceDN w:val="0"/>
        <w:adjustRightInd w:val="0"/>
        <w:rPr>
          <w:rFonts w:ascii="Arial" w:hAnsi="Arial" w:cs="Arial"/>
          <w:b/>
        </w:rPr>
      </w:pPr>
    </w:p>
    <w:p w14:paraId="365CFD0F" w14:textId="3180987D" w:rsidR="004360E8" w:rsidRDefault="00A10C02" w:rsidP="0043035F">
      <w:pPr>
        <w:widowControl w:val="0"/>
        <w:autoSpaceDE w:val="0"/>
        <w:autoSpaceDN w:val="0"/>
        <w:adjustRightInd w:val="0"/>
        <w:rPr>
          <w:rFonts w:ascii="Arial" w:hAnsi="Arial" w:cs="Arial"/>
          <w:b/>
        </w:rPr>
      </w:pPr>
      <w:r>
        <w:rPr>
          <w:rFonts w:ascii="Arial" w:hAnsi="Arial" w:cs="Arial"/>
          <w:b/>
          <w:noProof/>
        </w:rPr>
        <w:drawing>
          <wp:inline distT="0" distB="0" distL="0" distR="0" wp14:anchorId="2D66B007" wp14:editId="084B7C8C">
            <wp:extent cx="1840147" cy="267627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4.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04466" cy="2769822"/>
                    </a:xfrm>
                    <a:prstGeom prst="rect">
                      <a:avLst/>
                    </a:prstGeom>
                  </pic:spPr>
                </pic:pic>
              </a:graphicData>
            </a:graphic>
          </wp:inline>
        </w:drawing>
      </w:r>
    </w:p>
    <w:p w14:paraId="4ABD4A76" w14:textId="77777777" w:rsidR="00A10C02" w:rsidRDefault="00A10C02" w:rsidP="0043035F">
      <w:pPr>
        <w:widowControl w:val="0"/>
        <w:autoSpaceDE w:val="0"/>
        <w:autoSpaceDN w:val="0"/>
        <w:adjustRightInd w:val="0"/>
        <w:rPr>
          <w:rFonts w:ascii="Arial" w:hAnsi="Arial" w:cs="Arial"/>
          <w:b/>
        </w:rPr>
      </w:pPr>
    </w:p>
    <w:p w14:paraId="52F5C499" w14:textId="77777777" w:rsidR="00A10C02" w:rsidRPr="0043035F" w:rsidRDefault="00A10C02" w:rsidP="0043035F">
      <w:pPr>
        <w:widowControl w:val="0"/>
        <w:autoSpaceDE w:val="0"/>
        <w:autoSpaceDN w:val="0"/>
        <w:adjustRightInd w:val="0"/>
        <w:rPr>
          <w:rFonts w:ascii="Arial" w:hAnsi="Arial" w:cs="Arial"/>
          <w:b/>
        </w:rPr>
      </w:pPr>
    </w:p>
    <w:p w14:paraId="3716DEF1" w14:textId="454E7067" w:rsidR="00CE05B5" w:rsidRPr="00CE05B5" w:rsidRDefault="00EB632C" w:rsidP="003E23C2">
      <w:pPr>
        <w:pStyle w:val="Heading3"/>
      </w:pPr>
      <w:bookmarkStart w:id="90" w:name="_Toc193886156"/>
      <w:r>
        <w:t>Creating</w:t>
      </w:r>
      <w:r w:rsidR="00CE05B5" w:rsidRPr="00CE05B5">
        <w:t xml:space="preserve"> a Buffer</w:t>
      </w:r>
      <w:bookmarkEnd w:id="90"/>
    </w:p>
    <w:p w14:paraId="03738FC2" w14:textId="4CF4CC58" w:rsidR="00CE05B5" w:rsidRDefault="004F45E6" w:rsidP="00CE05B5">
      <w:pPr>
        <w:widowControl w:val="0"/>
        <w:autoSpaceDE w:val="0"/>
        <w:autoSpaceDN w:val="0"/>
        <w:adjustRightInd w:val="0"/>
        <w:jc w:val="left"/>
        <w:rPr>
          <w:rFonts w:ascii="Arial" w:hAnsi="Arial" w:cs="Arial"/>
        </w:rPr>
      </w:pPr>
      <w:r>
        <w:rPr>
          <w:rFonts w:ascii="Arial" w:hAnsi="Arial" w:cs="Arial"/>
        </w:rPr>
        <w:t>When creating</w:t>
      </w:r>
      <w:r w:rsidR="00CE05B5" w:rsidRPr="00CE05B5">
        <w:rPr>
          <w:rFonts w:ascii="Arial" w:hAnsi="Arial" w:cs="Arial"/>
        </w:rPr>
        <w:t xml:space="preserve"> a </w:t>
      </w:r>
      <w:r>
        <w:rPr>
          <w:rFonts w:ascii="Arial" w:hAnsi="Arial" w:cs="Arial"/>
        </w:rPr>
        <w:t>Byte</w:t>
      </w:r>
      <w:r w:rsidR="00CE05B5" w:rsidRPr="00CE05B5">
        <w:rPr>
          <w:rFonts w:ascii="Arial" w:hAnsi="Arial" w:cs="Arial"/>
        </w:rPr>
        <w:t xml:space="preserve">Buffer object you </w:t>
      </w:r>
      <w:r>
        <w:rPr>
          <w:rFonts w:ascii="Arial" w:hAnsi="Arial" w:cs="Arial"/>
        </w:rPr>
        <w:t>can specify the amount memory in its buffer. If not specified it allocates 4096 bytes. H</w:t>
      </w:r>
      <w:r w:rsidR="00CE05B5" w:rsidRPr="00CE05B5">
        <w:rPr>
          <w:rFonts w:ascii="Arial" w:hAnsi="Arial" w:cs="Arial"/>
        </w:rPr>
        <w:t xml:space="preserve">ere is an example showing the allocation of a ByteBuffer, with a capacity of </w:t>
      </w:r>
      <w:r>
        <w:rPr>
          <w:rFonts w:ascii="Arial" w:hAnsi="Arial" w:cs="Arial"/>
        </w:rPr>
        <w:t>128kBytes</w:t>
      </w:r>
      <w:r w:rsidR="00CE05B5" w:rsidRPr="00CE05B5">
        <w:rPr>
          <w:rFonts w:ascii="Arial" w:hAnsi="Arial" w:cs="Arial"/>
        </w:rPr>
        <w:t>:</w:t>
      </w:r>
    </w:p>
    <w:p w14:paraId="0256332B" w14:textId="77777777" w:rsidR="00A67BAE" w:rsidRPr="00CE05B5" w:rsidRDefault="00A67BAE" w:rsidP="00CE05B5">
      <w:pPr>
        <w:widowControl w:val="0"/>
        <w:autoSpaceDE w:val="0"/>
        <w:autoSpaceDN w:val="0"/>
        <w:adjustRightInd w:val="0"/>
        <w:jc w:val="left"/>
        <w:rPr>
          <w:rFonts w:ascii="Arial" w:hAnsi="Arial" w:cs="Arial"/>
        </w:rPr>
      </w:pPr>
    </w:p>
    <w:p w14:paraId="035EAE8B" w14:textId="3A8DD778" w:rsidR="00CE05B5" w:rsidRDefault="00AB65C7" w:rsidP="00A67BAE">
      <w:pPr>
        <w:pStyle w:val="code"/>
      </w:pPr>
      <w:r>
        <w:t>ByteBuffer buf</w:t>
      </w:r>
      <w:r w:rsidR="00CE05B5" w:rsidRPr="00CE05B5">
        <w:t>(</w:t>
      </w:r>
      <w:r w:rsidR="004F45E6">
        <w:t>128000</w:t>
      </w:r>
      <w:r w:rsidR="00CE05B5" w:rsidRPr="00CE05B5">
        <w:t>);</w:t>
      </w:r>
    </w:p>
    <w:p w14:paraId="6E8FF932" w14:textId="2457F4DE" w:rsidR="006329EE" w:rsidRDefault="006329EE" w:rsidP="00A67BAE">
      <w:pPr>
        <w:pStyle w:val="code"/>
      </w:pPr>
    </w:p>
    <w:p w14:paraId="5D59AC4F" w14:textId="4F1E7E9F" w:rsidR="006329EE" w:rsidRPr="006329EE" w:rsidRDefault="006329EE" w:rsidP="006329EE">
      <w:pPr>
        <w:pStyle w:val="BodyText"/>
        <w:rPr>
          <w:rFonts w:ascii="Arial" w:hAnsi="Arial" w:cs="Arial"/>
        </w:rPr>
      </w:pPr>
      <w:r w:rsidRPr="006329EE">
        <w:rPr>
          <w:rFonts w:ascii="Arial" w:hAnsi="Arial" w:cs="Arial"/>
        </w:rPr>
        <w:t>Note</w:t>
      </w:r>
      <w:r>
        <w:rPr>
          <w:rFonts w:ascii="Arial" w:hAnsi="Arial" w:cs="Arial"/>
        </w:rPr>
        <w:t xml:space="preserve"> that there is a constructor that allows a ByteBuffer to be created using </w:t>
      </w:r>
      <w:r w:rsidR="002225D7">
        <w:rPr>
          <w:rFonts w:ascii="Arial" w:hAnsi="Arial" w:cs="Arial"/>
        </w:rPr>
        <w:t>mapped memory. It will unmap the memory when the object is destructed.</w:t>
      </w:r>
    </w:p>
    <w:p w14:paraId="4894C74F" w14:textId="77777777" w:rsidR="00160D7B" w:rsidRPr="00CE05B5" w:rsidRDefault="00160D7B" w:rsidP="00CE05B5">
      <w:pPr>
        <w:widowControl w:val="0"/>
        <w:autoSpaceDE w:val="0"/>
        <w:autoSpaceDN w:val="0"/>
        <w:adjustRightInd w:val="0"/>
        <w:jc w:val="left"/>
        <w:rPr>
          <w:rFonts w:ascii="Arial" w:hAnsi="Arial" w:cs="Arial"/>
        </w:rPr>
      </w:pPr>
    </w:p>
    <w:p w14:paraId="7E31EC2E" w14:textId="0124E9CE" w:rsidR="00CE05B5" w:rsidRPr="00CE05B5" w:rsidRDefault="00006C34" w:rsidP="003E23C2">
      <w:pPr>
        <w:pStyle w:val="Heading3"/>
      </w:pPr>
      <w:bookmarkStart w:id="91" w:name="_Toc193886157"/>
      <w:r>
        <w:t>Writing Data</w:t>
      </w:r>
      <w:bookmarkEnd w:id="91"/>
    </w:p>
    <w:p w14:paraId="2845C11D" w14:textId="71425F11"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You can write data into a </w:t>
      </w:r>
      <w:r w:rsidR="00FE5877">
        <w:rPr>
          <w:rFonts w:ascii="Arial" w:hAnsi="Arial" w:cs="Arial"/>
        </w:rPr>
        <w:t>buffer</w:t>
      </w:r>
      <w:r w:rsidRPr="00CE05B5">
        <w:rPr>
          <w:rFonts w:ascii="Arial" w:hAnsi="Arial" w:cs="Arial"/>
        </w:rPr>
        <w:t xml:space="preserve"> </w:t>
      </w:r>
      <w:r w:rsidR="00FE5877">
        <w:rPr>
          <w:rFonts w:ascii="Arial" w:hAnsi="Arial" w:cs="Arial"/>
        </w:rPr>
        <w:t>v</w:t>
      </w:r>
      <w:r w:rsidRPr="00CE05B5">
        <w:rPr>
          <w:rFonts w:ascii="Arial" w:hAnsi="Arial" w:cs="Arial"/>
        </w:rPr>
        <w:t xml:space="preserve">ia </w:t>
      </w:r>
      <w:r w:rsidR="008119F1">
        <w:rPr>
          <w:rFonts w:ascii="Arial" w:hAnsi="Arial" w:cs="Arial"/>
        </w:rPr>
        <w:t>its</w:t>
      </w:r>
      <w:r w:rsidRPr="00CE05B5">
        <w:rPr>
          <w:rFonts w:ascii="Arial" w:hAnsi="Arial" w:cs="Arial"/>
        </w:rPr>
        <w:t xml:space="preserve"> put() methods.</w:t>
      </w:r>
      <w:r w:rsidR="005D52B6" w:rsidRPr="005D52B6">
        <w:rPr>
          <w:rFonts w:ascii="Arial" w:hAnsi="Arial" w:cs="Arial"/>
        </w:rPr>
        <w:t xml:space="preserve"> </w:t>
      </w:r>
      <w:r w:rsidR="005D52B6">
        <w:rPr>
          <w:rFonts w:ascii="Arial" w:hAnsi="Arial" w:cs="Arial"/>
        </w:rPr>
        <w:t>T</w:t>
      </w:r>
      <w:r w:rsidR="005D52B6" w:rsidRPr="00CE05B5">
        <w:rPr>
          <w:rFonts w:ascii="Arial" w:hAnsi="Arial" w:cs="Arial"/>
        </w:rPr>
        <w:t>he put() method</w:t>
      </w:r>
      <w:r w:rsidR="005D52B6">
        <w:rPr>
          <w:rFonts w:ascii="Arial" w:hAnsi="Arial" w:cs="Arial"/>
        </w:rPr>
        <w:t xml:space="preserve"> is overloaded</w:t>
      </w:r>
      <w:r w:rsidR="007A44C8">
        <w:rPr>
          <w:rFonts w:ascii="Arial" w:hAnsi="Arial" w:cs="Arial"/>
        </w:rPr>
        <w:t xml:space="preserve"> and other variants of it exist</w:t>
      </w:r>
      <w:r w:rsidR="005D52B6" w:rsidRPr="00CE05B5">
        <w:rPr>
          <w:rFonts w:ascii="Arial" w:hAnsi="Arial" w:cs="Arial"/>
        </w:rPr>
        <w:t>, allow</w:t>
      </w:r>
      <w:r w:rsidR="005D52B6">
        <w:rPr>
          <w:rFonts w:ascii="Arial" w:hAnsi="Arial" w:cs="Arial"/>
        </w:rPr>
        <w:t xml:space="preserve">ing the writing of different types of data </w:t>
      </w:r>
      <w:r w:rsidR="005D52B6" w:rsidRPr="00CE05B5">
        <w:rPr>
          <w:rFonts w:ascii="Arial" w:hAnsi="Arial" w:cs="Arial"/>
        </w:rPr>
        <w:t xml:space="preserve">or an array of bytes into the buffer. </w:t>
      </w:r>
      <w:r w:rsidRPr="00CE05B5">
        <w:rPr>
          <w:rFonts w:ascii="Arial" w:hAnsi="Arial" w:cs="Arial"/>
        </w:rPr>
        <w:t>H</w:t>
      </w:r>
      <w:r w:rsidR="006925F9">
        <w:rPr>
          <w:rFonts w:ascii="Arial" w:hAnsi="Arial" w:cs="Arial"/>
        </w:rPr>
        <w:t>ere is an example showing how to do a relative write which places the written value at the buffer’s current position</w:t>
      </w:r>
      <w:r w:rsidR="007D032F">
        <w:rPr>
          <w:rFonts w:ascii="Arial" w:hAnsi="Arial" w:cs="Arial"/>
        </w:rPr>
        <w:t xml:space="preserve"> and afterwards advances </w:t>
      </w:r>
      <w:r w:rsidR="00D87F4D">
        <w:rPr>
          <w:rFonts w:ascii="Arial" w:hAnsi="Arial" w:cs="Arial"/>
        </w:rPr>
        <w:t>the position</w:t>
      </w:r>
      <w:r w:rsidR="007D032F">
        <w:rPr>
          <w:rFonts w:ascii="Arial" w:hAnsi="Arial" w:cs="Arial"/>
        </w:rPr>
        <w:t xml:space="preserve"> by the size of the write</w:t>
      </w:r>
      <w:r w:rsidR="00E62803">
        <w:rPr>
          <w:rFonts w:ascii="Arial" w:hAnsi="Arial" w:cs="Arial"/>
        </w:rPr>
        <w:t xml:space="preserve"> (4 bytes in this case)</w:t>
      </w:r>
      <w:r w:rsidRPr="00CE05B5">
        <w:rPr>
          <w:rFonts w:ascii="Arial" w:hAnsi="Arial" w:cs="Arial"/>
        </w:rPr>
        <w:t>:</w:t>
      </w:r>
    </w:p>
    <w:p w14:paraId="3C7863DC" w14:textId="77777777" w:rsidR="006925F9" w:rsidRDefault="006925F9" w:rsidP="00CE05B5">
      <w:pPr>
        <w:widowControl w:val="0"/>
        <w:autoSpaceDE w:val="0"/>
        <w:autoSpaceDN w:val="0"/>
        <w:adjustRightInd w:val="0"/>
        <w:jc w:val="left"/>
        <w:rPr>
          <w:rFonts w:ascii="Arial" w:hAnsi="Arial" w:cs="Arial"/>
        </w:rPr>
      </w:pPr>
    </w:p>
    <w:p w14:paraId="2AB175C3" w14:textId="719BCD54" w:rsidR="006925F9" w:rsidRPr="00CE05B5" w:rsidRDefault="006925F9" w:rsidP="006925F9">
      <w:pPr>
        <w:pStyle w:val="code"/>
      </w:pPr>
      <w:r>
        <w:t>int myInt = 123;</w:t>
      </w:r>
    </w:p>
    <w:p w14:paraId="5AAF8AB3" w14:textId="28E5B81F" w:rsidR="006925F9" w:rsidRDefault="00CE05B5" w:rsidP="006925F9">
      <w:pPr>
        <w:pStyle w:val="code"/>
      </w:pPr>
      <w:r w:rsidRPr="00CE05B5">
        <w:t>buf</w:t>
      </w:r>
      <w:r w:rsidR="006925F9">
        <w:t>fer</w:t>
      </w:r>
      <w:r w:rsidRPr="00CE05B5">
        <w:t>.put</w:t>
      </w:r>
      <w:r w:rsidR="00781D1A">
        <w:t>Int</w:t>
      </w:r>
      <w:r w:rsidRPr="00CE05B5">
        <w:t>(</w:t>
      </w:r>
      <w:r w:rsidR="006925F9">
        <w:t>myInt</w:t>
      </w:r>
      <w:r w:rsidRPr="00CE05B5">
        <w:t xml:space="preserve">); </w:t>
      </w:r>
    </w:p>
    <w:p w14:paraId="1C0B6F10" w14:textId="1B68CC3F" w:rsidR="00CE05B5" w:rsidRPr="00CE05B5" w:rsidRDefault="00CE05B5" w:rsidP="006925F9">
      <w:pPr>
        <w:widowControl w:val="0"/>
        <w:autoSpaceDE w:val="0"/>
        <w:autoSpaceDN w:val="0"/>
        <w:adjustRightInd w:val="0"/>
        <w:ind w:firstLine="720"/>
        <w:jc w:val="left"/>
        <w:rPr>
          <w:rFonts w:ascii="Arial" w:hAnsi="Arial" w:cs="Arial"/>
        </w:rPr>
      </w:pPr>
      <w:r w:rsidRPr="00CE05B5">
        <w:rPr>
          <w:rFonts w:ascii="Arial" w:hAnsi="Arial" w:cs="Arial"/>
        </w:rPr>
        <w:t xml:space="preserve">   </w:t>
      </w:r>
    </w:p>
    <w:p w14:paraId="35C146D7" w14:textId="5BC85218" w:rsidR="00D963E9" w:rsidRDefault="00D963E9" w:rsidP="00CE05B5">
      <w:pPr>
        <w:widowControl w:val="0"/>
        <w:autoSpaceDE w:val="0"/>
        <w:autoSpaceDN w:val="0"/>
        <w:adjustRightInd w:val="0"/>
        <w:jc w:val="left"/>
        <w:rPr>
          <w:rFonts w:ascii="Arial" w:hAnsi="Arial" w:cs="Arial"/>
        </w:rPr>
      </w:pPr>
      <w:r>
        <w:rPr>
          <w:rFonts w:ascii="Arial" w:hAnsi="Arial" w:cs="Arial"/>
        </w:rPr>
        <w:t>Here’s an example of writing at a specified position</w:t>
      </w:r>
      <w:r w:rsidR="00347FC4">
        <w:rPr>
          <w:rFonts w:ascii="Arial" w:hAnsi="Arial" w:cs="Arial"/>
        </w:rPr>
        <w:t xml:space="preserve"> after which the position does not change</w:t>
      </w:r>
      <w:r>
        <w:rPr>
          <w:rFonts w:ascii="Arial" w:hAnsi="Arial" w:cs="Arial"/>
        </w:rPr>
        <w:t>:</w:t>
      </w:r>
    </w:p>
    <w:p w14:paraId="120D39F2" w14:textId="77777777" w:rsidR="00D963E9" w:rsidRDefault="00D963E9" w:rsidP="00CE05B5">
      <w:pPr>
        <w:widowControl w:val="0"/>
        <w:autoSpaceDE w:val="0"/>
        <w:autoSpaceDN w:val="0"/>
        <w:adjustRightInd w:val="0"/>
        <w:jc w:val="left"/>
        <w:rPr>
          <w:rFonts w:ascii="Arial" w:hAnsi="Arial" w:cs="Arial"/>
        </w:rPr>
      </w:pPr>
    </w:p>
    <w:p w14:paraId="32F09D42" w14:textId="295A0879" w:rsidR="00D963E9" w:rsidRDefault="00D963E9" w:rsidP="00D963E9">
      <w:pPr>
        <w:pStyle w:val="code"/>
      </w:pPr>
      <w:r>
        <w:t>size_t position = 1024;</w:t>
      </w:r>
    </w:p>
    <w:p w14:paraId="408A8DE7" w14:textId="77777777" w:rsidR="00D963E9" w:rsidRPr="00CE05B5" w:rsidRDefault="00D963E9" w:rsidP="00D963E9">
      <w:pPr>
        <w:pStyle w:val="code"/>
      </w:pPr>
      <w:r>
        <w:t>int myInt = 123;</w:t>
      </w:r>
    </w:p>
    <w:p w14:paraId="39117277" w14:textId="350C0342" w:rsidR="00D963E9" w:rsidRDefault="00D963E9" w:rsidP="000A6118">
      <w:pPr>
        <w:pStyle w:val="code"/>
        <w:rPr>
          <w:rFonts w:ascii="Arial" w:hAnsi="Arial" w:cs="Arial"/>
        </w:rPr>
      </w:pPr>
      <w:r w:rsidRPr="00CE05B5">
        <w:t>buf</w:t>
      </w:r>
      <w:r>
        <w:t>fer</w:t>
      </w:r>
      <w:r w:rsidRPr="00CE05B5">
        <w:t>.put</w:t>
      </w:r>
      <w:r w:rsidR="00781D1A">
        <w:t>Int</w:t>
      </w:r>
      <w:r w:rsidRPr="00CE05B5">
        <w:t>(</w:t>
      </w:r>
      <w:r>
        <w:t>position, myInt</w:t>
      </w:r>
      <w:r w:rsidR="000A6118">
        <w:t>);</w:t>
      </w:r>
    </w:p>
    <w:p w14:paraId="3BF02188" w14:textId="77777777" w:rsidR="00512D4B" w:rsidRPr="00CE05B5" w:rsidRDefault="00512D4B" w:rsidP="00CE05B5">
      <w:pPr>
        <w:widowControl w:val="0"/>
        <w:autoSpaceDE w:val="0"/>
        <w:autoSpaceDN w:val="0"/>
        <w:adjustRightInd w:val="0"/>
        <w:jc w:val="left"/>
        <w:rPr>
          <w:rFonts w:ascii="Arial" w:hAnsi="Arial" w:cs="Arial"/>
        </w:rPr>
      </w:pPr>
    </w:p>
    <w:p w14:paraId="77B23C76" w14:textId="6F14864A" w:rsidR="00CE05B5" w:rsidRPr="00CE05B5" w:rsidRDefault="00844DB5" w:rsidP="003E23C2">
      <w:pPr>
        <w:pStyle w:val="Heading3"/>
      </w:pPr>
      <w:bookmarkStart w:id="92" w:name="_Toc193886158"/>
      <w:r>
        <w:lastRenderedPageBreak/>
        <w:t xml:space="preserve">The </w:t>
      </w:r>
      <w:r w:rsidR="00CE05B5" w:rsidRPr="00CE05B5">
        <w:t>flip()</w:t>
      </w:r>
      <w:r>
        <w:t xml:space="preserve"> method</w:t>
      </w:r>
      <w:bookmarkEnd w:id="92"/>
    </w:p>
    <w:p w14:paraId="56A047FA" w14:textId="0E0D8CF8" w:rsidR="00CE05B5" w:rsidRDefault="008A2867" w:rsidP="00CE05B5">
      <w:pPr>
        <w:widowControl w:val="0"/>
        <w:autoSpaceDE w:val="0"/>
        <w:autoSpaceDN w:val="0"/>
        <w:adjustRightInd w:val="0"/>
        <w:jc w:val="left"/>
        <w:rPr>
          <w:rFonts w:ascii="Arial" w:hAnsi="Arial" w:cs="Arial"/>
        </w:rPr>
      </w:pPr>
      <w:r>
        <w:rPr>
          <w:rFonts w:ascii="Arial" w:hAnsi="Arial" w:cs="Arial"/>
        </w:rPr>
        <w:t xml:space="preserve">The </w:t>
      </w:r>
      <w:r w:rsidRPr="008A2867">
        <w:rPr>
          <w:rFonts w:ascii="Arial" w:hAnsi="Arial" w:cs="Arial"/>
          <w:b/>
          <w:i/>
        </w:rPr>
        <w:t>flip</w:t>
      </w:r>
      <w:r w:rsidR="00CE05B5" w:rsidRPr="00CE05B5">
        <w:rPr>
          <w:rFonts w:ascii="Arial" w:hAnsi="Arial" w:cs="Arial"/>
        </w:rPr>
        <w:t xml:space="preserve"> method </w:t>
      </w:r>
      <w:r w:rsidR="009A4627">
        <w:rPr>
          <w:rFonts w:ascii="Arial" w:hAnsi="Arial" w:cs="Arial"/>
        </w:rPr>
        <w:t>prepares</w:t>
      </w:r>
      <w:r w:rsidR="00CE05B5" w:rsidRPr="00CE05B5">
        <w:rPr>
          <w:rFonts w:ascii="Arial" w:hAnsi="Arial" w:cs="Arial"/>
        </w:rPr>
        <w:t xml:space="preserve"> a </w:t>
      </w:r>
      <w:r w:rsidR="00844DB5">
        <w:rPr>
          <w:rFonts w:ascii="Arial" w:hAnsi="Arial" w:cs="Arial"/>
        </w:rPr>
        <w:t>Byte</w:t>
      </w:r>
      <w:r w:rsidR="00CE05B5" w:rsidRPr="00CE05B5">
        <w:rPr>
          <w:rFonts w:ascii="Arial" w:hAnsi="Arial" w:cs="Arial"/>
        </w:rPr>
        <w:t xml:space="preserve">Buffer </w:t>
      </w:r>
      <w:r w:rsidR="009A4627">
        <w:rPr>
          <w:rFonts w:ascii="Arial" w:hAnsi="Arial" w:cs="Arial"/>
        </w:rPr>
        <w:t xml:space="preserve">for </w:t>
      </w:r>
      <w:r w:rsidR="00CE05B5" w:rsidRPr="00CE05B5">
        <w:rPr>
          <w:rFonts w:ascii="Arial" w:hAnsi="Arial" w:cs="Arial"/>
        </w:rPr>
        <w:t xml:space="preserve">reading </w:t>
      </w:r>
      <w:r w:rsidR="009A4627">
        <w:rPr>
          <w:rFonts w:ascii="Arial" w:hAnsi="Arial" w:cs="Arial"/>
        </w:rPr>
        <w:t>after being written to</w:t>
      </w:r>
      <w:r w:rsidR="00CE05B5" w:rsidRPr="00CE05B5">
        <w:rPr>
          <w:rFonts w:ascii="Arial" w:hAnsi="Arial" w:cs="Arial"/>
        </w:rPr>
        <w:t xml:space="preserve">. </w:t>
      </w:r>
      <w:r w:rsidR="009A4627">
        <w:rPr>
          <w:rFonts w:ascii="Arial" w:hAnsi="Arial" w:cs="Arial"/>
        </w:rPr>
        <w:t>It</w:t>
      </w:r>
      <w:r w:rsidR="00CE05B5" w:rsidRPr="00CE05B5">
        <w:rPr>
          <w:rFonts w:ascii="Arial" w:hAnsi="Arial" w:cs="Arial"/>
        </w:rPr>
        <w:t xml:space="preserve"> sets the position back to 0, and sets the limit to where position just was.</w:t>
      </w:r>
      <w:r w:rsidR="009A4627">
        <w:rPr>
          <w:rFonts w:ascii="Arial" w:hAnsi="Arial" w:cs="Arial"/>
        </w:rPr>
        <w:t xml:space="preserve"> </w:t>
      </w:r>
      <w:r w:rsidR="00CE05B5" w:rsidRPr="00CE05B5">
        <w:rPr>
          <w:rFonts w:ascii="Arial" w:hAnsi="Arial" w:cs="Arial"/>
        </w:rPr>
        <w:t>In other words, position now marks the reading position, and limit marks how many bytes, chars etc. were written into the buffer - the limit of how many bytes, chars etc. that can be read.</w:t>
      </w:r>
    </w:p>
    <w:p w14:paraId="06431F5F" w14:textId="77777777" w:rsidR="00512D4B" w:rsidRPr="00CE05B5" w:rsidRDefault="00512D4B" w:rsidP="00CE05B5">
      <w:pPr>
        <w:widowControl w:val="0"/>
        <w:autoSpaceDE w:val="0"/>
        <w:autoSpaceDN w:val="0"/>
        <w:adjustRightInd w:val="0"/>
        <w:jc w:val="left"/>
        <w:rPr>
          <w:rFonts w:ascii="Arial" w:hAnsi="Arial" w:cs="Arial"/>
        </w:rPr>
      </w:pPr>
    </w:p>
    <w:p w14:paraId="5DF6295F" w14:textId="0C91E434" w:rsidR="00CE05B5" w:rsidRPr="00CE05B5" w:rsidRDefault="00006C34" w:rsidP="003E23C2">
      <w:pPr>
        <w:pStyle w:val="Heading3"/>
      </w:pPr>
      <w:bookmarkStart w:id="93" w:name="_Toc193886159"/>
      <w:r>
        <w:t>Reading Data</w:t>
      </w:r>
      <w:bookmarkEnd w:id="93"/>
    </w:p>
    <w:p w14:paraId="0F5E3633" w14:textId="5C928E88" w:rsidR="00CE05B5" w:rsidRDefault="00C87059" w:rsidP="00CE05B5">
      <w:pPr>
        <w:widowControl w:val="0"/>
        <w:autoSpaceDE w:val="0"/>
        <w:autoSpaceDN w:val="0"/>
        <w:adjustRightInd w:val="0"/>
        <w:jc w:val="left"/>
        <w:rPr>
          <w:rFonts w:ascii="Arial" w:hAnsi="Arial" w:cs="Arial"/>
        </w:rPr>
      </w:pPr>
      <w:r>
        <w:rPr>
          <w:rFonts w:ascii="Arial" w:hAnsi="Arial" w:cs="Arial"/>
        </w:rPr>
        <w:t>You can read data from the buffer</w:t>
      </w:r>
      <w:r w:rsidR="007A44C8">
        <w:rPr>
          <w:rFonts w:ascii="Arial" w:hAnsi="Arial" w:cs="Arial"/>
        </w:rPr>
        <w:t xml:space="preserve"> using one of the get</w:t>
      </w:r>
      <w:r w:rsidR="00CE05B5" w:rsidRPr="00CE05B5">
        <w:rPr>
          <w:rFonts w:ascii="Arial" w:hAnsi="Arial" w:cs="Arial"/>
        </w:rPr>
        <w:t xml:space="preserve"> methods.</w:t>
      </w:r>
      <w:r>
        <w:rPr>
          <w:rFonts w:ascii="Arial" w:hAnsi="Arial" w:cs="Arial"/>
        </w:rPr>
        <w:t xml:space="preserve"> </w:t>
      </w:r>
      <w:r w:rsidR="007A44C8">
        <w:rPr>
          <w:rFonts w:ascii="Arial" w:hAnsi="Arial" w:cs="Arial"/>
        </w:rPr>
        <w:t>They</w:t>
      </w:r>
      <w:r w:rsidR="00A7005A" w:rsidRPr="00CE05B5">
        <w:rPr>
          <w:rFonts w:ascii="Arial" w:hAnsi="Arial" w:cs="Arial"/>
        </w:rPr>
        <w:t xml:space="preserve"> all</w:t>
      </w:r>
      <w:r w:rsidR="007A44C8">
        <w:rPr>
          <w:rFonts w:ascii="Arial" w:hAnsi="Arial" w:cs="Arial"/>
        </w:rPr>
        <w:t>ow</w:t>
      </w:r>
      <w:r w:rsidR="00A7005A">
        <w:rPr>
          <w:rFonts w:ascii="Arial" w:hAnsi="Arial" w:cs="Arial"/>
        </w:rPr>
        <w:t xml:space="preserve"> you to read data </w:t>
      </w:r>
      <w:r w:rsidR="00A7005A" w:rsidRPr="00CE05B5">
        <w:rPr>
          <w:rFonts w:ascii="Arial" w:hAnsi="Arial" w:cs="Arial"/>
        </w:rPr>
        <w:t>in different ways.</w:t>
      </w:r>
      <w:r w:rsidR="00A7005A">
        <w:rPr>
          <w:rFonts w:ascii="Arial" w:hAnsi="Arial" w:cs="Arial"/>
        </w:rPr>
        <w:t xml:space="preserve"> </w:t>
      </w:r>
      <w:r>
        <w:rPr>
          <w:rFonts w:ascii="Arial" w:hAnsi="Arial" w:cs="Arial"/>
        </w:rPr>
        <w:t>Here is an example</w:t>
      </w:r>
      <w:r w:rsidR="00A7005A">
        <w:rPr>
          <w:rFonts w:ascii="Arial" w:hAnsi="Arial" w:cs="Arial"/>
        </w:rPr>
        <w:t xml:space="preserve"> </w:t>
      </w:r>
      <w:r w:rsidR="00F71F2F">
        <w:rPr>
          <w:rFonts w:ascii="Arial" w:hAnsi="Arial" w:cs="Arial"/>
        </w:rPr>
        <w:t>of a relative read</w:t>
      </w:r>
      <w:r>
        <w:rPr>
          <w:rFonts w:ascii="Arial" w:hAnsi="Arial" w:cs="Arial"/>
        </w:rPr>
        <w:t xml:space="preserve"> at the current position</w:t>
      </w:r>
      <w:r w:rsidR="00553F85">
        <w:rPr>
          <w:rFonts w:ascii="Arial" w:hAnsi="Arial" w:cs="Arial"/>
        </w:rPr>
        <w:t xml:space="preserve"> </w:t>
      </w:r>
      <w:r w:rsidR="00F71F2F">
        <w:rPr>
          <w:rFonts w:ascii="Arial" w:hAnsi="Arial" w:cs="Arial"/>
        </w:rPr>
        <w:t>which</w:t>
      </w:r>
      <w:r w:rsidR="00553F85">
        <w:rPr>
          <w:rFonts w:ascii="Arial" w:hAnsi="Arial" w:cs="Arial"/>
        </w:rPr>
        <w:t xml:space="preserve"> afterwards advances the postion by the size of the read (8 bytes in this case)</w:t>
      </w:r>
      <w:r>
        <w:rPr>
          <w:rFonts w:ascii="Arial" w:hAnsi="Arial" w:cs="Arial"/>
        </w:rPr>
        <w:t>:</w:t>
      </w:r>
    </w:p>
    <w:p w14:paraId="63E66E8A" w14:textId="77777777" w:rsidR="00BE5436" w:rsidRPr="00CE05B5" w:rsidRDefault="00BE5436" w:rsidP="00CE05B5">
      <w:pPr>
        <w:widowControl w:val="0"/>
        <w:autoSpaceDE w:val="0"/>
        <w:autoSpaceDN w:val="0"/>
        <w:adjustRightInd w:val="0"/>
        <w:jc w:val="left"/>
        <w:rPr>
          <w:rFonts w:ascii="Arial" w:hAnsi="Arial" w:cs="Arial"/>
        </w:rPr>
      </w:pPr>
    </w:p>
    <w:p w14:paraId="2C5206B7" w14:textId="291A2399" w:rsidR="00CE05B5" w:rsidRDefault="003E2BE7" w:rsidP="003E2BE7">
      <w:pPr>
        <w:pStyle w:val="code"/>
      </w:pPr>
      <w:r w:rsidRPr="00C03E52">
        <w:rPr>
          <w:rFonts w:cs="Courier New"/>
          <w:color w:val="080808"/>
          <w:szCs w:val="18"/>
        </w:rPr>
        <w:t>int64</w:t>
      </w:r>
      <w:r w:rsidRPr="00C03E52">
        <w:rPr>
          <w:rFonts w:ascii="Courier" w:hAnsi="Courier"/>
          <w:color w:val="080808"/>
          <w:szCs w:val="18"/>
        </w:rPr>
        <w:t xml:space="preserve">_t </w:t>
      </w:r>
      <w:r w:rsidR="00BE5436" w:rsidRPr="00C03E52">
        <w:rPr>
          <w:szCs w:val="18"/>
        </w:rPr>
        <w:t>m</w:t>
      </w:r>
      <w:r w:rsidR="00BE5436">
        <w:t>yLong = buf.getLong();</w:t>
      </w:r>
    </w:p>
    <w:p w14:paraId="4E8B3184" w14:textId="77777777" w:rsidR="008A5E05" w:rsidRDefault="008A5E05" w:rsidP="003E2BE7">
      <w:pPr>
        <w:pStyle w:val="code"/>
      </w:pPr>
    </w:p>
    <w:p w14:paraId="429B11F0" w14:textId="07FA482B" w:rsidR="008A5E05" w:rsidRDefault="008A5E05" w:rsidP="008A5E05">
      <w:pPr>
        <w:widowControl w:val="0"/>
        <w:autoSpaceDE w:val="0"/>
        <w:autoSpaceDN w:val="0"/>
        <w:adjustRightInd w:val="0"/>
        <w:jc w:val="left"/>
        <w:rPr>
          <w:rFonts w:ascii="Arial" w:hAnsi="Arial" w:cs="Arial"/>
        </w:rPr>
      </w:pPr>
      <w:r>
        <w:rPr>
          <w:rFonts w:ascii="Arial" w:hAnsi="Arial" w:cs="Arial"/>
        </w:rPr>
        <w:t xml:space="preserve">Here’s an example of </w:t>
      </w:r>
      <w:r w:rsidR="00F71F2F">
        <w:rPr>
          <w:rFonts w:ascii="Arial" w:hAnsi="Arial" w:cs="Arial"/>
        </w:rPr>
        <w:t>an absolute read</w:t>
      </w:r>
      <w:r>
        <w:rPr>
          <w:rFonts w:ascii="Arial" w:hAnsi="Arial" w:cs="Arial"/>
        </w:rPr>
        <w:t xml:space="preserve"> at a specified position after which the position does not change:</w:t>
      </w:r>
    </w:p>
    <w:p w14:paraId="520BEA52" w14:textId="77777777" w:rsidR="008A5E05" w:rsidRDefault="008A5E05" w:rsidP="008A5E05">
      <w:pPr>
        <w:widowControl w:val="0"/>
        <w:autoSpaceDE w:val="0"/>
        <w:autoSpaceDN w:val="0"/>
        <w:adjustRightInd w:val="0"/>
        <w:jc w:val="left"/>
        <w:rPr>
          <w:rFonts w:ascii="Arial" w:hAnsi="Arial" w:cs="Arial"/>
        </w:rPr>
      </w:pPr>
    </w:p>
    <w:p w14:paraId="2E29263B" w14:textId="77777777" w:rsidR="008A5E05" w:rsidRDefault="008A5E05" w:rsidP="008A5E05">
      <w:pPr>
        <w:pStyle w:val="code"/>
      </w:pPr>
      <w:r>
        <w:t>size_t position = 1024;</w:t>
      </w:r>
    </w:p>
    <w:p w14:paraId="147509A3" w14:textId="7463D1B0" w:rsidR="00BE5436" w:rsidRPr="00CE05B5" w:rsidRDefault="008A5E05" w:rsidP="009A00EF">
      <w:pPr>
        <w:pStyle w:val="code"/>
        <w:rPr>
          <w:rFonts w:ascii="Arial" w:hAnsi="Arial" w:cs="Arial"/>
        </w:rPr>
      </w:pPr>
      <w:r>
        <w:t>double myDouble = b</w:t>
      </w:r>
      <w:r w:rsidRPr="00CE05B5">
        <w:t>uf</w:t>
      </w:r>
      <w:r>
        <w:t>fer</w:t>
      </w:r>
      <w:r w:rsidRPr="00CE05B5">
        <w:t>.</w:t>
      </w:r>
      <w:r>
        <w:t>getDouble</w:t>
      </w:r>
      <w:r w:rsidRPr="00CE05B5">
        <w:t>(</w:t>
      </w:r>
      <w:r>
        <w:t>position</w:t>
      </w:r>
      <w:r w:rsidRPr="00CE05B5">
        <w:t xml:space="preserve">); </w:t>
      </w:r>
    </w:p>
    <w:p w14:paraId="2D1FFB47" w14:textId="77777777" w:rsidR="00D561E4" w:rsidRDefault="00D561E4" w:rsidP="00CE05B5">
      <w:pPr>
        <w:widowControl w:val="0"/>
        <w:autoSpaceDE w:val="0"/>
        <w:autoSpaceDN w:val="0"/>
        <w:adjustRightInd w:val="0"/>
        <w:jc w:val="left"/>
        <w:rPr>
          <w:rFonts w:ascii="Arial" w:hAnsi="Arial" w:cs="Arial"/>
        </w:rPr>
      </w:pPr>
    </w:p>
    <w:p w14:paraId="3EF7A165" w14:textId="138DEF6A" w:rsidR="00D561E4" w:rsidRPr="00D561E4" w:rsidRDefault="00D561E4" w:rsidP="003E23C2">
      <w:pPr>
        <w:pStyle w:val="Heading3"/>
      </w:pPr>
      <w:bookmarkStart w:id="94" w:name="_Toc193886160"/>
      <w:r w:rsidRPr="00D561E4">
        <w:t>Endianness</w:t>
      </w:r>
      <w:bookmarkEnd w:id="94"/>
    </w:p>
    <w:p w14:paraId="3CF767EC" w14:textId="2BE5E546" w:rsidR="00D561E4" w:rsidRDefault="00D561E4" w:rsidP="00CE05B5">
      <w:pPr>
        <w:widowControl w:val="0"/>
        <w:autoSpaceDE w:val="0"/>
        <w:autoSpaceDN w:val="0"/>
        <w:adjustRightInd w:val="0"/>
        <w:jc w:val="left"/>
        <w:rPr>
          <w:rFonts w:ascii="Arial" w:hAnsi="Arial" w:cs="Arial"/>
        </w:rPr>
      </w:pPr>
      <w:r>
        <w:rPr>
          <w:rFonts w:ascii="Arial" w:hAnsi="Arial" w:cs="Arial"/>
        </w:rPr>
        <w:t>The</w:t>
      </w:r>
      <w:r w:rsidR="004F6452">
        <w:rPr>
          <w:rFonts w:ascii="Arial" w:hAnsi="Arial" w:cs="Arial"/>
        </w:rPr>
        <w:t xml:space="preserve"> transparent</w:t>
      </w:r>
      <w:r>
        <w:rPr>
          <w:rFonts w:ascii="Arial" w:hAnsi="Arial" w:cs="Arial"/>
        </w:rPr>
        <w:t xml:space="preserve"> handling of </w:t>
      </w:r>
      <w:r w:rsidR="004F6452">
        <w:rPr>
          <w:rFonts w:ascii="Arial" w:hAnsi="Arial" w:cs="Arial"/>
        </w:rPr>
        <w:t xml:space="preserve">the data’s endianness (big or little) is a feature of ByteBuffers which makes reading and writing much easier. The endianness can be set by calling the </w:t>
      </w:r>
      <w:r w:rsidR="00C6678E">
        <w:rPr>
          <w:rFonts w:ascii="Arial" w:hAnsi="Arial" w:cs="Arial"/>
        </w:rPr>
        <w:t>order() method. This works with the ByteOrder class in the following way:</w:t>
      </w:r>
    </w:p>
    <w:p w14:paraId="2E4BC589" w14:textId="77777777" w:rsidR="00C6678E" w:rsidRDefault="00C6678E" w:rsidP="00CE05B5">
      <w:pPr>
        <w:widowControl w:val="0"/>
        <w:autoSpaceDE w:val="0"/>
        <w:autoSpaceDN w:val="0"/>
        <w:adjustRightInd w:val="0"/>
        <w:jc w:val="left"/>
        <w:rPr>
          <w:rFonts w:ascii="Arial" w:hAnsi="Arial" w:cs="Arial"/>
        </w:rPr>
      </w:pPr>
    </w:p>
    <w:p w14:paraId="0F6A50CC" w14:textId="45A7FD32" w:rsidR="00C6678E" w:rsidRDefault="00C6678E" w:rsidP="00C6678E">
      <w:pPr>
        <w:pStyle w:val="code"/>
      </w:pPr>
      <w:r>
        <w:t>buf.order(ByteOrder::ENDIAN_BIG);</w:t>
      </w:r>
    </w:p>
    <w:p w14:paraId="58A92F78" w14:textId="77777777" w:rsidR="00C6678E" w:rsidRDefault="00C6678E" w:rsidP="00C6678E">
      <w:pPr>
        <w:pStyle w:val="code"/>
      </w:pPr>
    </w:p>
    <w:p w14:paraId="0E8E14F4" w14:textId="4D0370DE" w:rsidR="00685BD8" w:rsidRDefault="00EC2F9E" w:rsidP="00B1723D">
      <w:pPr>
        <w:pStyle w:val="BodyText"/>
        <w:rPr>
          <w:rFonts w:ascii="Arial" w:hAnsi="Arial" w:cs="Arial"/>
        </w:rPr>
      </w:pPr>
      <w:r>
        <w:rPr>
          <w:rFonts w:ascii="Arial" w:hAnsi="Arial" w:cs="Arial"/>
        </w:rPr>
        <w:t xml:space="preserve">This method </w:t>
      </w:r>
      <w:r w:rsidR="00361FAB">
        <w:rPr>
          <w:rFonts w:ascii="Arial" w:hAnsi="Arial" w:cs="Arial"/>
        </w:rPr>
        <w:t xml:space="preserve">directs each </w:t>
      </w:r>
      <w:r w:rsidR="00C9499B">
        <w:rPr>
          <w:rFonts w:ascii="Arial" w:hAnsi="Arial" w:cs="Arial"/>
        </w:rPr>
        <w:t>write to place the data into the ByteBuffer’s internal array</w:t>
      </w:r>
      <w:r w:rsidR="00361FAB">
        <w:rPr>
          <w:rFonts w:ascii="Arial" w:hAnsi="Arial" w:cs="Arial"/>
        </w:rPr>
        <w:t xml:space="preserve"> in the prescribed endian. It also directs each read to retrieve that data properly. Thus, the endian value of a ByteBuffer can be set once and all reads and writes will transparently do the right thing. The default endian value of a ByteBuffer object is the endian value of the local node.</w:t>
      </w:r>
    </w:p>
    <w:p w14:paraId="180DD7C8" w14:textId="77777777" w:rsidR="00685BD8" w:rsidRPr="00CE05B5" w:rsidRDefault="00685BD8" w:rsidP="00B1723D">
      <w:pPr>
        <w:pStyle w:val="BodyText"/>
        <w:rPr>
          <w:rFonts w:ascii="Arial" w:hAnsi="Arial" w:cs="Arial"/>
        </w:rPr>
      </w:pPr>
    </w:p>
    <w:p w14:paraId="43E2AE47" w14:textId="334938A3" w:rsidR="00CE05B5" w:rsidRPr="00CE05B5" w:rsidRDefault="004613B4" w:rsidP="003E23C2">
      <w:pPr>
        <w:pStyle w:val="Heading3"/>
      </w:pPr>
      <w:bookmarkStart w:id="95" w:name="_Toc193886161"/>
      <w:r>
        <w:t xml:space="preserve">The </w:t>
      </w:r>
      <w:r w:rsidR="00CE05B5" w:rsidRPr="00CE05B5">
        <w:t>rewind()</w:t>
      </w:r>
      <w:r>
        <w:t xml:space="preserve"> method</w:t>
      </w:r>
      <w:bookmarkEnd w:id="95"/>
    </w:p>
    <w:p w14:paraId="6A44AED6" w14:textId="724E15C2" w:rsidR="00CE05B5"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The </w:t>
      </w:r>
      <w:r w:rsidR="008A2867" w:rsidRPr="008A2867">
        <w:rPr>
          <w:rFonts w:ascii="Arial" w:hAnsi="Arial" w:cs="Arial"/>
          <w:b/>
          <w:i/>
        </w:rPr>
        <w:t>rewind</w:t>
      </w:r>
      <w:r w:rsidR="00225ACB">
        <w:rPr>
          <w:rFonts w:ascii="Arial" w:hAnsi="Arial" w:cs="Arial"/>
          <w:b/>
          <w:i/>
        </w:rPr>
        <w:t>()</w:t>
      </w:r>
      <w:r w:rsidR="008A2867">
        <w:rPr>
          <w:rFonts w:ascii="Arial" w:hAnsi="Arial" w:cs="Arial"/>
        </w:rPr>
        <w:t xml:space="preserve"> method </w:t>
      </w:r>
      <w:r w:rsidRPr="00CE05B5">
        <w:rPr>
          <w:rFonts w:ascii="Arial" w:hAnsi="Arial" w:cs="Arial"/>
        </w:rPr>
        <w:t xml:space="preserve">sets the position back to 0, so you can reread all the data in the buffer. The limit remains </w:t>
      </w:r>
      <w:r w:rsidR="008A2867">
        <w:rPr>
          <w:rFonts w:ascii="Arial" w:hAnsi="Arial" w:cs="Arial"/>
        </w:rPr>
        <w:t>unchanged</w:t>
      </w:r>
      <w:r w:rsidRPr="00CE05B5">
        <w:rPr>
          <w:rFonts w:ascii="Arial" w:hAnsi="Arial" w:cs="Arial"/>
        </w:rPr>
        <w:t xml:space="preserve">, thus still marking how many </w:t>
      </w:r>
      <w:r w:rsidR="008A2867">
        <w:rPr>
          <w:rFonts w:ascii="Arial" w:hAnsi="Arial" w:cs="Arial"/>
        </w:rPr>
        <w:t>bytes</w:t>
      </w:r>
      <w:r w:rsidRPr="00CE05B5">
        <w:rPr>
          <w:rFonts w:ascii="Arial" w:hAnsi="Arial" w:cs="Arial"/>
        </w:rPr>
        <w:t xml:space="preserve"> that can be</w:t>
      </w:r>
      <w:r w:rsidR="008A2867">
        <w:rPr>
          <w:rFonts w:ascii="Arial" w:hAnsi="Arial" w:cs="Arial"/>
        </w:rPr>
        <w:t xml:space="preserve"> read from the b</w:t>
      </w:r>
      <w:r w:rsidRPr="00CE05B5">
        <w:rPr>
          <w:rFonts w:ascii="Arial" w:hAnsi="Arial" w:cs="Arial"/>
        </w:rPr>
        <w:t>uffer.</w:t>
      </w:r>
    </w:p>
    <w:p w14:paraId="0FD1E5A4" w14:textId="77777777" w:rsidR="00512D4B" w:rsidRPr="00CE05B5" w:rsidRDefault="00512D4B" w:rsidP="00CE05B5">
      <w:pPr>
        <w:widowControl w:val="0"/>
        <w:autoSpaceDE w:val="0"/>
        <w:autoSpaceDN w:val="0"/>
        <w:adjustRightInd w:val="0"/>
        <w:jc w:val="left"/>
        <w:rPr>
          <w:rFonts w:ascii="Arial" w:hAnsi="Arial" w:cs="Arial"/>
        </w:rPr>
      </w:pPr>
    </w:p>
    <w:p w14:paraId="67F427CC" w14:textId="7206F4EF" w:rsidR="00CE05B5" w:rsidRPr="00CE05B5" w:rsidRDefault="004613B4" w:rsidP="003E23C2">
      <w:pPr>
        <w:pStyle w:val="Heading3"/>
      </w:pPr>
      <w:bookmarkStart w:id="96" w:name="_Toc193886162"/>
      <w:r>
        <w:t xml:space="preserve">The </w:t>
      </w:r>
      <w:r w:rsidR="00CE05B5" w:rsidRPr="00CE05B5">
        <w:t>clear() and compact()</w:t>
      </w:r>
      <w:r>
        <w:t xml:space="preserve"> methods</w:t>
      </w:r>
      <w:bookmarkEnd w:id="96"/>
    </w:p>
    <w:p w14:paraId="72C0D2FB" w14:textId="4483F312" w:rsidR="00EE59E9" w:rsidRDefault="00CE05B5" w:rsidP="00CE05B5">
      <w:pPr>
        <w:widowControl w:val="0"/>
        <w:autoSpaceDE w:val="0"/>
        <w:autoSpaceDN w:val="0"/>
        <w:adjustRightInd w:val="0"/>
        <w:jc w:val="left"/>
        <w:rPr>
          <w:rFonts w:ascii="Arial" w:hAnsi="Arial" w:cs="Arial"/>
        </w:rPr>
      </w:pPr>
      <w:r w:rsidRPr="00CE05B5">
        <w:rPr>
          <w:rFonts w:ascii="Arial" w:hAnsi="Arial" w:cs="Arial"/>
        </w:rPr>
        <w:t xml:space="preserve">Once </w:t>
      </w:r>
      <w:r w:rsidR="001052EE">
        <w:rPr>
          <w:rFonts w:ascii="Arial" w:hAnsi="Arial" w:cs="Arial"/>
        </w:rPr>
        <w:t>done reading data, on</w:t>
      </w:r>
      <w:r w:rsidR="008A2867">
        <w:rPr>
          <w:rFonts w:ascii="Arial" w:hAnsi="Arial" w:cs="Arial"/>
        </w:rPr>
        <w:t>e can</w:t>
      </w:r>
      <w:r w:rsidRPr="00CE05B5">
        <w:rPr>
          <w:rFonts w:ascii="Arial" w:hAnsi="Arial" w:cs="Arial"/>
        </w:rPr>
        <w:t xml:space="preserve"> make the </w:t>
      </w:r>
      <w:r w:rsidR="008A2867">
        <w:rPr>
          <w:rFonts w:ascii="Arial" w:hAnsi="Arial" w:cs="Arial"/>
        </w:rPr>
        <w:t>b</w:t>
      </w:r>
      <w:r w:rsidRPr="00CE05B5">
        <w:rPr>
          <w:rFonts w:ascii="Arial" w:hAnsi="Arial" w:cs="Arial"/>
        </w:rPr>
        <w:t>uffer ready for writing again</w:t>
      </w:r>
      <w:r w:rsidR="008A2867">
        <w:rPr>
          <w:rFonts w:ascii="Arial" w:hAnsi="Arial" w:cs="Arial"/>
        </w:rPr>
        <w:t xml:space="preserve"> by calling either the </w:t>
      </w:r>
      <w:r w:rsidR="008A2867" w:rsidRPr="008A2867">
        <w:rPr>
          <w:rFonts w:ascii="Arial" w:hAnsi="Arial" w:cs="Arial"/>
          <w:b/>
          <w:i/>
        </w:rPr>
        <w:t>clea</w:t>
      </w:r>
      <w:r w:rsidR="001052EE">
        <w:rPr>
          <w:rFonts w:ascii="Arial" w:hAnsi="Arial" w:cs="Arial"/>
          <w:b/>
          <w:i/>
        </w:rPr>
        <w:t>r()</w:t>
      </w:r>
      <w:r w:rsidR="008A2867">
        <w:rPr>
          <w:rFonts w:ascii="Arial" w:hAnsi="Arial" w:cs="Arial"/>
        </w:rPr>
        <w:t xml:space="preserve"> or </w:t>
      </w:r>
      <w:r w:rsidR="008A2867" w:rsidRPr="008A2867">
        <w:rPr>
          <w:rFonts w:ascii="Arial" w:hAnsi="Arial" w:cs="Arial"/>
          <w:b/>
          <w:i/>
        </w:rPr>
        <w:t>compact</w:t>
      </w:r>
      <w:r w:rsidR="001052EE">
        <w:rPr>
          <w:rFonts w:ascii="Arial" w:hAnsi="Arial" w:cs="Arial"/>
          <w:b/>
          <w:i/>
        </w:rPr>
        <w:t>()</w:t>
      </w:r>
      <w:r w:rsidR="008A2867">
        <w:rPr>
          <w:rFonts w:ascii="Arial" w:hAnsi="Arial" w:cs="Arial"/>
        </w:rPr>
        <w:t xml:space="preserve"> method.</w:t>
      </w:r>
      <w:r w:rsidR="001052EE">
        <w:rPr>
          <w:rFonts w:ascii="Arial" w:hAnsi="Arial" w:cs="Arial"/>
        </w:rPr>
        <w:t xml:space="preserve"> </w:t>
      </w:r>
      <w:r w:rsidR="001052EE" w:rsidRPr="00CE05B5">
        <w:rPr>
          <w:rFonts w:ascii="Arial" w:hAnsi="Arial" w:cs="Arial"/>
        </w:rPr>
        <w:t xml:space="preserve">The clear() method </w:t>
      </w:r>
      <w:r w:rsidR="001052EE">
        <w:rPr>
          <w:rFonts w:ascii="Arial" w:hAnsi="Arial" w:cs="Arial"/>
        </w:rPr>
        <w:t>does not erase any data, it merely sets the ByteBuffer back to its initial state (position = 0, limit = capacity)</w:t>
      </w:r>
      <w:r w:rsidR="00EE59E9">
        <w:rPr>
          <w:rFonts w:ascii="Arial" w:hAnsi="Arial" w:cs="Arial"/>
        </w:rPr>
        <w:t>.</w:t>
      </w:r>
    </w:p>
    <w:p w14:paraId="20B4A44D" w14:textId="77777777" w:rsidR="00EE59E9" w:rsidRDefault="00EE59E9" w:rsidP="00CE05B5">
      <w:pPr>
        <w:widowControl w:val="0"/>
        <w:autoSpaceDE w:val="0"/>
        <w:autoSpaceDN w:val="0"/>
        <w:adjustRightInd w:val="0"/>
        <w:jc w:val="left"/>
        <w:rPr>
          <w:rFonts w:ascii="Arial" w:hAnsi="Arial" w:cs="Arial"/>
        </w:rPr>
      </w:pPr>
    </w:p>
    <w:p w14:paraId="0476292F" w14:textId="29D58570" w:rsidR="00CE05B5" w:rsidRDefault="001052EE" w:rsidP="00CE05B5">
      <w:pPr>
        <w:widowControl w:val="0"/>
        <w:autoSpaceDE w:val="0"/>
        <w:autoSpaceDN w:val="0"/>
        <w:adjustRightInd w:val="0"/>
        <w:jc w:val="left"/>
        <w:rPr>
          <w:rFonts w:ascii="Arial" w:hAnsi="Arial" w:cs="Arial"/>
        </w:rPr>
      </w:pPr>
      <w:r w:rsidRPr="00CE05B5">
        <w:rPr>
          <w:rFonts w:ascii="Arial" w:hAnsi="Arial" w:cs="Arial"/>
        </w:rPr>
        <w:t xml:space="preserve">The compact() method only clears the data which you have already read. </w:t>
      </w:r>
      <w:r w:rsidR="00CE05B5" w:rsidRPr="00CE05B5">
        <w:rPr>
          <w:rFonts w:ascii="Arial" w:hAnsi="Arial" w:cs="Arial"/>
        </w:rPr>
        <w:t>If the</w:t>
      </w:r>
      <w:r w:rsidR="00BD7B65">
        <w:rPr>
          <w:rFonts w:ascii="Arial" w:hAnsi="Arial" w:cs="Arial"/>
        </w:rPr>
        <w:t>re is still unread data in the b</w:t>
      </w:r>
      <w:r w:rsidR="00CE05B5" w:rsidRPr="00CE05B5">
        <w:rPr>
          <w:rFonts w:ascii="Arial" w:hAnsi="Arial" w:cs="Arial"/>
        </w:rPr>
        <w:t>uffer</w:t>
      </w:r>
      <w:r w:rsidR="00BD7B65">
        <w:rPr>
          <w:rFonts w:ascii="Arial" w:hAnsi="Arial" w:cs="Arial"/>
        </w:rPr>
        <w:t xml:space="preserve"> that needs to be read</w:t>
      </w:r>
      <w:r w:rsidR="00CE05B5" w:rsidRPr="00CE05B5">
        <w:rPr>
          <w:rFonts w:ascii="Arial" w:hAnsi="Arial" w:cs="Arial"/>
        </w:rPr>
        <w:t xml:space="preserve"> later, but some writing </w:t>
      </w:r>
      <w:r w:rsidR="00BD7B65">
        <w:rPr>
          <w:rFonts w:ascii="Arial" w:hAnsi="Arial" w:cs="Arial"/>
        </w:rPr>
        <w:t xml:space="preserve">needs to be done </w:t>
      </w:r>
      <w:r w:rsidR="00CE05B5" w:rsidRPr="00CE05B5">
        <w:rPr>
          <w:rFonts w:ascii="Arial" w:hAnsi="Arial" w:cs="Arial"/>
        </w:rPr>
        <w:t>first, call compact() instead of clear().</w:t>
      </w:r>
      <w:r w:rsidR="00BD7B65">
        <w:rPr>
          <w:rFonts w:ascii="Arial" w:hAnsi="Arial" w:cs="Arial"/>
        </w:rPr>
        <w:t xml:space="preserve"> This will copy</w:t>
      </w:r>
      <w:r w:rsidR="00CE05B5" w:rsidRPr="00CE05B5">
        <w:rPr>
          <w:rFonts w:ascii="Arial" w:hAnsi="Arial" w:cs="Arial"/>
        </w:rPr>
        <w:t xml:space="preserve"> all unrea</w:t>
      </w:r>
      <w:r w:rsidR="00BD7B65">
        <w:rPr>
          <w:rFonts w:ascii="Arial" w:hAnsi="Arial" w:cs="Arial"/>
        </w:rPr>
        <w:t>d data to the beginning of the b</w:t>
      </w:r>
      <w:r w:rsidR="00CE05B5" w:rsidRPr="00CE05B5">
        <w:rPr>
          <w:rFonts w:ascii="Arial" w:hAnsi="Arial" w:cs="Arial"/>
        </w:rPr>
        <w:t xml:space="preserve">uffer. Then it sets position to right after the last unread element. The limit is set to </w:t>
      </w:r>
      <w:r w:rsidR="00CE05B5" w:rsidRPr="00CE05B5">
        <w:rPr>
          <w:rFonts w:ascii="Arial" w:hAnsi="Arial" w:cs="Arial"/>
        </w:rPr>
        <w:lastRenderedPageBreak/>
        <w:t xml:space="preserve">capacity, just </w:t>
      </w:r>
      <w:r w:rsidR="00225ACB">
        <w:rPr>
          <w:rFonts w:ascii="Arial" w:hAnsi="Arial" w:cs="Arial"/>
        </w:rPr>
        <w:t>as in</w:t>
      </w:r>
      <w:r w:rsidR="00CE05B5" w:rsidRPr="00CE05B5">
        <w:rPr>
          <w:rFonts w:ascii="Arial" w:hAnsi="Arial" w:cs="Arial"/>
        </w:rPr>
        <w:t xml:space="preserve"> clear()</w:t>
      </w:r>
      <w:r w:rsidR="00EE59E9">
        <w:rPr>
          <w:rFonts w:ascii="Arial" w:hAnsi="Arial" w:cs="Arial"/>
        </w:rPr>
        <w:t>. Now the b</w:t>
      </w:r>
      <w:r w:rsidR="00CE05B5" w:rsidRPr="00CE05B5">
        <w:rPr>
          <w:rFonts w:ascii="Arial" w:hAnsi="Arial" w:cs="Arial"/>
        </w:rPr>
        <w:t>uffer is ready for writing, but you will not overwrite the unread data.</w:t>
      </w:r>
    </w:p>
    <w:p w14:paraId="02638984" w14:textId="77777777" w:rsidR="00512D4B" w:rsidRPr="00CE05B5" w:rsidRDefault="00512D4B" w:rsidP="00CE05B5">
      <w:pPr>
        <w:widowControl w:val="0"/>
        <w:autoSpaceDE w:val="0"/>
        <w:autoSpaceDN w:val="0"/>
        <w:adjustRightInd w:val="0"/>
        <w:jc w:val="left"/>
        <w:rPr>
          <w:rFonts w:ascii="Arial" w:hAnsi="Arial" w:cs="Arial"/>
        </w:rPr>
      </w:pPr>
    </w:p>
    <w:p w14:paraId="34B02D3C" w14:textId="17EE871C" w:rsidR="003B430A" w:rsidRPr="00CE05B5" w:rsidRDefault="003B430A" w:rsidP="003E23C2">
      <w:pPr>
        <w:pStyle w:val="Heading3"/>
      </w:pPr>
      <w:bookmarkStart w:id="97" w:name="_Toc193886163"/>
      <w:r>
        <w:t xml:space="preserve">The </w:t>
      </w:r>
      <w:r w:rsidRPr="00CE05B5">
        <w:t>mark() and reset()</w:t>
      </w:r>
      <w:r>
        <w:t xml:space="preserve"> methods</w:t>
      </w:r>
      <w:bookmarkEnd w:id="97"/>
    </w:p>
    <w:p w14:paraId="65C437E7" w14:textId="77777777" w:rsidR="003B430A" w:rsidRDefault="003B430A" w:rsidP="003B430A">
      <w:pPr>
        <w:widowControl w:val="0"/>
        <w:autoSpaceDE w:val="0"/>
        <w:autoSpaceDN w:val="0"/>
        <w:adjustRightInd w:val="0"/>
        <w:jc w:val="left"/>
      </w:pPr>
      <w:r w:rsidRPr="00CE05B5">
        <w:rPr>
          <w:rFonts w:ascii="Arial" w:hAnsi="Arial" w:cs="Arial"/>
        </w:rPr>
        <w:t xml:space="preserve">You </w:t>
      </w:r>
      <w:r>
        <w:rPr>
          <w:rFonts w:ascii="Arial" w:hAnsi="Arial" w:cs="Arial"/>
        </w:rPr>
        <w:t>can mark a given position in a b</w:t>
      </w:r>
      <w:r w:rsidRPr="00CE05B5">
        <w:rPr>
          <w:rFonts w:ascii="Arial" w:hAnsi="Arial" w:cs="Arial"/>
        </w:rPr>
        <w:t>uffer by calling the</w:t>
      </w:r>
      <w:r>
        <w:rPr>
          <w:rFonts w:ascii="Arial" w:hAnsi="Arial" w:cs="Arial"/>
        </w:rPr>
        <w:t xml:space="preserve"> </w:t>
      </w:r>
      <w:r w:rsidRPr="00362D35">
        <w:rPr>
          <w:rFonts w:ascii="Arial" w:hAnsi="Arial" w:cs="Arial"/>
          <w:b/>
          <w:i/>
        </w:rPr>
        <w:t>mark()</w:t>
      </w:r>
      <w:r w:rsidRPr="00CE05B5">
        <w:rPr>
          <w:rFonts w:ascii="Arial" w:hAnsi="Arial" w:cs="Arial"/>
        </w:rPr>
        <w:t xml:space="preserve"> method. You can then later reset the position back to the marked position by calling</w:t>
      </w:r>
      <w:r>
        <w:rPr>
          <w:rFonts w:ascii="Arial" w:hAnsi="Arial" w:cs="Arial"/>
        </w:rPr>
        <w:t xml:space="preserve"> the </w:t>
      </w:r>
      <w:r w:rsidRPr="00362D35">
        <w:rPr>
          <w:rFonts w:ascii="Arial" w:hAnsi="Arial" w:cs="Arial"/>
          <w:b/>
          <w:i/>
        </w:rPr>
        <w:t>reset()</w:t>
      </w:r>
      <w:r w:rsidRPr="00CE05B5">
        <w:rPr>
          <w:rFonts w:ascii="Arial" w:hAnsi="Arial" w:cs="Arial"/>
        </w:rPr>
        <w:t xml:space="preserve"> method. </w:t>
      </w:r>
    </w:p>
    <w:p w14:paraId="33A18258" w14:textId="77777777" w:rsidR="003B430A" w:rsidRDefault="003B430A" w:rsidP="003B430A">
      <w:pPr>
        <w:jc w:val="left"/>
      </w:pPr>
    </w:p>
    <w:p w14:paraId="5612333F" w14:textId="41FE66DB" w:rsidR="003B430A" w:rsidRPr="00CE05B5" w:rsidRDefault="003B430A" w:rsidP="003E23C2">
      <w:pPr>
        <w:pStyle w:val="Heading3"/>
      </w:pPr>
      <w:bookmarkStart w:id="98" w:name="_Toc193886164"/>
      <w:r>
        <w:t>The array()</w:t>
      </w:r>
      <w:r w:rsidR="00EA3F9C">
        <w:t xml:space="preserve"> and arrayOffset()</w:t>
      </w:r>
      <w:r>
        <w:t xml:space="preserve"> method</w:t>
      </w:r>
      <w:r w:rsidR="00EA3F9C">
        <w:t>s</w:t>
      </w:r>
      <w:bookmarkEnd w:id="98"/>
    </w:p>
    <w:p w14:paraId="10F2947E" w14:textId="3F5CE09E" w:rsidR="00D85D80" w:rsidRPr="00D85D80" w:rsidRDefault="003B430A" w:rsidP="00D85D80">
      <w:pPr>
        <w:pStyle w:val="BodyText"/>
        <w:rPr>
          <w:color w:val="000000" w:themeColor="text1"/>
          <w:sz w:val="20"/>
          <w:szCs w:val="20"/>
        </w:rPr>
      </w:pPr>
      <w:r w:rsidRPr="00CE05B5">
        <w:t xml:space="preserve">You </w:t>
      </w:r>
      <w:r>
        <w:t xml:space="preserve">can </w:t>
      </w:r>
      <w:r w:rsidR="00831A73">
        <w:t xml:space="preserve">directly access the internal array that stores the data in a ByteBuffer by calling lthe </w:t>
      </w:r>
      <w:r w:rsidR="00831A73">
        <w:rPr>
          <w:b/>
          <w:i/>
        </w:rPr>
        <w:t>array</w:t>
      </w:r>
      <w:r w:rsidRPr="00362D35">
        <w:rPr>
          <w:b/>
          <w:i/>
        </w:rPr>
        <w:t>()</w:t>
      </w:r>
      <w:r w:rsidRPr="00CE05B5">
        <w:t xml:space="preserve"> method. </w:t>
      </w:r>
      <w:r w:rsidR="00E574B0" w:rsidRPr="00491CA8">
        <w:t>For those readers familiar with it, all C++ ByteBuffers (unlike Java) are backed by arrays.</w:t>
      </w:r>
      <w:r w:rsidR="00D85D80">
        <w:t xml:space="preserve"> The </w:t>
      </w:r>
      <w:r w:rsidR="00D85D80">
        <w:rPr>
          <w:b/>
          <w:i/>
        </w:rPr>
        <w:t>arrayOffset</w:t>
      </w:r>
      <w:r w:rsidR="00D85D80" w:rsidRPr="00362D35">
        <w:rPr>
          <w:b/>
          <w:i/>
        </w:rPr>
        <w:t>()</w:t>
      </w:r>
      <w:r w:rsidR="00D85D80" w:rsidRPr="00CE05B5">
        <w:t xml:space="preserve"> </w:t>
      </w:r>
      <w:r w:rsidR="00D85D80" w:rsidRPr="00D85D80">
        <w:rPr>
          <w:color w:val="000000" w:themeColor="text1"/>
        </w:rPr>
        <w:t xml:space="preserve">method </w:t>
      </w:r>
      <w:r w:rsidR="00D85D80">
        <w:rPr>
          <w:iCs/>
          <w:color w:val="000000" w:themeColor="text1"/>
        </w:rPr>
        <w:t>g</w:t>
      </w:r>
      <w:r w:rsidR="00D85D80" w:rsidRPr="00D85D80">
        <w:rPr>
          <w:iCs/>
          <w:color w:val="000000" w:themeColor="text1"/>
        </w:rPr>
        <w:t>et</w:t>
      </w:r>
      <w:r w:rsidR="00D85D80">
        <w:rPr>
          <w:iCs/>
          <w:color w:val="000000" w:themeColor="text1"/>
        </w:rPr>
        <w:t>s</w:t>
      </w:r>
      <w:r w:rsidR="00D85D80" w:rsidRPr="00D85D80">
        <w:rPr>
          <w:iCs/>
          <w:color w:val="000000" w:themeColor="text1"/>
        </w:rPr>
        <w:t xml:space="preserve"> the offset within this </w:t>
      </w:r>
      <w:r w:rsidR="00D85D80">
        <w:rPr>
          <w:iCs/>
          <w:color w:val="000000" w:themeColor="text1"/>
        </w:rPr>
        <w:t>internal</w:t>
      </w:r>
      <w:r w:rsidR="00D85D80" w:rsidRPr="00D85D80">
        <w:rPr>
          <w:iCs/>
          <w:color w:val="000000" w:themeColor="text1"/>
        </w:rPr>
        <w:t xml:space="preserve"> array of the first element of the buffer</w:t>
      </w:r>
      <w:r w:rsidR="00D85D80">
        <w:rPr>
          <w:iCs/>
          <w:color w:val="000000" w:themeColor="text1"/>
        </w:rPr>
        <w:t>.</w:t>
      </w:r>
    </w:p>
    <w:p w14:paraId="2910F541" w14:textId="6830C41D" w:rsidR="00E574B0" w:rsidRPr="00491CA8" w:rsidRDefault="00E574B0" w:rsidP="00E574B0">
      <w:pPr>
        <w:jc w:val="left"/>
        <w:rPr>
          <w:rFonts w:ascii="Arial" w:hAnsi="Arial" w:cs="Arial"/>
        </w:rPr>
      </w:pPr>
    </w:p>
    <w:p w14:paraId="1344EA75" w14:textId="2D8E4E29" w:rsidR="003B430A" w:rsidRDefault="003B430A" w:rsidP="003B430A">
      <w:pPr>
        <w:widowControl w:val="0"/>
        <w:autoSpaceDE w:val="0"/>
        <w:autoSpaceDN w:val="0"/>
        <w:adjustRightInd w:val="0"/>
        <w:jc w:val="left"/>
      </w:pPr>
    </w:p>
    <w:p w14:paraId="55E33390" w14:textId="77777777" w:rsidR="003B430A" w:rsidRDefault="003B430A" w:rsidP="003B430A">
      <w:pPr>
        <w:jc w:val="left"/>
      </w:pPr>
    </w:p>
    <w:p w14:paraId="41901EDE" w14:textId="77777777" w:rsidR="001A3550" w:rsidRDefault="001A3550" w:rsidP="00AF3339">
      <w:pPr>
        <w:jc w:val="left"/>
      </w:pPr>
    </w:p>
    <w:p w14:paraId="0A7ABA2B" w14:textId="77777777" w:rsidR="00AA415A" w:rsidRDefault="00AA415A" w:rsidP="00AF3339">
      <w:pPr>
        <w:jc w:val="left"/>
      </w:pPr>
    </w:p>
    <w:p w14:paraId="2144B90C" w14:textId="77777777" w:rsidR="00AA415A" w:rsidRPr="00AF3339" w:rsidRDefault="00AA415A" w:rsidP="00AF3339">
      <w:pPr>
        <w:jc w:val="left"/>
      </w:pPr>
    </w:p>
    <w:p w14:paraId="59050BC0" w14:textId="77777777" w:rsidR="00563EF8" w:rsidRDefault="00563EF8" w:rsidP="00114F64">
      <w:pPr>
        <w:jc w:val="left"/>
        <w:rPr>
          <w:rFonts w:ascii="Arial" w:hAnsi="Arial" w:cs="Arial"/>
        </w:rPr>
      </w:pPr>
    </w:p>
    <w:p w14:paraId="31A0B811" w14:textId="7DC22C8E" w:rsidR="00563EF8" w:rsidRDefault="00563EF8">
      <w:pPr>
        <w:jc w:val="left"/>
        <w:rPr>
          <w:rFonts w:ascii="Arial" w:hAnsi="Arial" w:cs="Arial"/>
        </w:rPr>
      </w:pPr>
      <w:r>
        <w:rPr>
          <w:rFonts w:ascii="Arial" w:hAnsi="Arial" w:cs="Arial"/>
        </w:rPr>
        <w:br w:type="page"/>
      </w:r>
    </w:p>
    <w:p w14:paraId="1D342F43" w14:textId="77777777" w:rsidR="00563EF8" w:rsidRPr="00D37F31" w:rsidRDefault="00563EF8" w:rsidP="00114F64">
      <w:pPr>
        <w:jc w:val="left"/>
        <w:rPr>
          <w:rFonts w:ascii="Arial" w:hAnsi="Arial" w:cs="Arial"/>
        </w:rPr>
      </w:pPr>
    </w:p>
    <w:p w14:paraId="15A3C339" w14:textId="2710E786" w:rsidR="00114F64" w:rsidRPr="006F06D4" w:rsidRDefault="00D277C7" w:rsidP="00563EF8">
      <w:pPr>
        <w:pStyle w:val="Title"/>
        <w:rPr>
          <w:rFonts w:ascii="Arial" w:hAnsi="Arial" w:cs="Arial"/>
        </w:rPr>
      </w:pPr>
      <w:r w:rsidRPr="006F06D4">
        <w:rPr>
          <w:rFonts w:ascii="Arial" w:hAnsi="Arial" w:cs="Arial"/>
        </w:rPr>
        <w:t>Chapter 5</w:t>
      </w:r>
    </w:p>
    <w:p w14:paraId="5845724E" w14:textId="5AEC559D" w:rsidR="00563EF8" w:rsidRPr="006F06D4" w:rsidRDefault="004A49FB" w:rsidP="00563EF8">
      <w:pPr>
        <w:pStyle w:val="Heading1"/>
        <w:jc w:val="left"/>
      </w:pPr>
      <w:bookmarkStart w:id="99" w:name="_Evio-specific_C++_APIs"/>
      <w:bookmarkStart w:id="100" w:name="_Toc193886165"/>
      <w:bookmarkEnd w:id="99"/>
      <w:r>
        <w:t>Evio S</w:t>
      </w:r>
      <w:r w:rsidR="007447BB" w:rsidRPr="006F06D4">
        <w:t>pecific C++</w:t>
      </w:r>
      <w:r w:rsidR="00A67243" w:rsidRPr="006F06D4">
        <w:t xml:space="preserve"> API</w:t>
      </w:r>
      <w:r w:rsidR="007447BB" w:rsidRPr="006F06D4">
        <w:t>s</w:t>
      </w:r>
      <w:bookmarkEnd w:id="100"/>
    </w:p>
    <w:p w14:paraId="22F7AE57" w14:textId="77DDE6FF" w:rsidR="004B2B53" w:rsidRPr="006F06D4" w:rsidRDefault="00ED7F0F" w:rsidP="008536F0">
      <w:pPr>
        <w:jc w:val="left"/>
        <w:rPr>
          <w:rFonts w:ascii="Arial" w:hAnsi="Arial" w:cs="Arial"/>
        </w:rPr>
      </w:pPr>
      <w:r w:rsidRPr="006F06D4">
        <w:rPr>
          <w:rFonts w:ascii="Arial" w:hAnsi="Arial" w:cs="Arial"/>
        </w:rPr>
        <w:t xml:space="preserve">As mentioned in </w:t>
      </w:r>
      <w:r w:rsidR="00F00160" w:rsidRPr="006F06D4">
        <w:rPr>
          <w:rFonts w:ascii="Arial" w:hAnsi="Arial" w:cs="Arial"/>
        </w:rPr>
        <w:t>a</w:t>
      </w:r>
      <w:r w:rsidRPr="006F06D4">
        <w:rPr>
          <w:rFonts w:ascii="Arial" w:hAnsi="Arial" w:cs="Arial"/>
        </w:rPr>
        <w:t xml:space="preserve"> </w:t>
      </w:r>
      <w:hyperlink w:anchor="_Three_interfaces" w:history="1">
        <w:r w:rsidRPr="006F06D4">
          <w:rPr>
            <w:rStyle w:val="Hyperlink"/>
            <w:rFonts w:ascii="Arial" w:hAnsi="Arial" w:cs="Arial"/>
          </w:rPr>
          <w:t>previous section</w:t>
        </w:r>
      </w:hyperlink>
      <w:r w:rsidRPr="006F06D4">
        <w:rPr>
          <w:rFonts w:ascii="Arial" w:hAnsi="Arial" w:cs="Arial"/>
        </w:rPr>
        <w:t>, there are 2</w:t>
      </w:r>
      <w:r w:rsidR="008536F0" w:rsidRPr="006F06D4">
        <w:rPr>
          <w:rFonts w:ascii="Arial" w:hAnsi="Arial" w:cs="Arial"/>
        </w:rPr>
        <w:t xml:space="preserve"> API</w:t>
      </w:r>
      <w:r w:rsidRPr="006F06D4">
        <w:rPr>
          <w:rFonts w:ascii="Arial" w:hAnsi="Arial" w:cs="Arial"/>
        </w:rPr>
        <w:t>s</w:t>
      </w:r>
      <w:r w:rsidR="000F4423" w:rsidRPr="006F06D4">
        <w:rPr>
          <w:rFonts w:ascii="Arial" w:hAnsi="Arial" w:cs="Arial"/>
        </w:rPr>
        <w:t xml:space="preserve"> </w:t>
      </w:r>
      <w:r w:rsidRPr="006F06D4">
        <w:rPr>
          <w:rFonts w:ascii="Arial" w:hAnsi="Arial" w:cs="Arial"/>
        </w:rPr>
        <w:t xml:space="preserve">which </w:t>
      </w:r>
      <w:r w:rsidR="00A849A7" w:rsidRPr="006F06D4">
        <w:rPr>
          <w:rFonts w:ascii="Arial" w:hAnsi="Arial" w:cs="Arial"/>
        </w:rPr>
        <w:t xml:space="preserve">only </w:t>
      </w:r>
      <w:r w:rsidRPr="006F06D4">
        <w:rPr>
          <w:rFonts w:ascii="Arial" w:hAnsi="Arial" w:cs="Arial"/>
        </w:rPr>
        <w:t>deal with evio data</w:t>
      </w:r>
      <w:r w:rsidR="008536F0" w:rsidRPr="006F06D4">
        <w:rPr>
          <w:rFonts w:ascii="Arial" w:hAnsi="Arial" w:cs="Arial"/>
        </w:rPr>
        <w:t>.</w:t>
      </w:r>
      <w:r w:rsidR="00E71A74" w:rsidRPr="006F06D4">
        <w:rPr>
          <w:rFonts w:ascii="Arial" w:hAnsi="Arial" w:cs="Arial"/>
        </w:rPr>
        <w:t xml:space="preserve"> </w:t>
      </w:r>
      <w:r w:rsidR="000F4423" w:rsidRPr="006F06D4">
        <w:rPr>
          <w:rFonts w:ascii="Arial" w:hAnsi="Arial" w:cs="Arial"/>
        </w:rPr>
        <w:t>Where they differ</w:t>
      </w:r>
      <w:r w:rsidR="00A849A7" w:rsidRPr="006F06D4">
        <w:rPr>
          <w:rFonts w:ascii="Arial" w:hAnsi="Arial" w:cs="Arial"/>
        </w:rPr>
        <w:t xml:space="preserve"> is that one uses</w:t>
      </w:r>
      <w:r w:rsidR="00E71A74" w:rsidRPr="006F06D4">
        <w:rPr>
          <w:rFonts w:ascii="Arial" w:hAnsi="Arial" w:cs="Arial"/>
        </w:rPr>
        <w:t xml:space="preserve"> the classes </w:t>
      </w:r>
      <w:r w:rsidR="00E71A74" w:rsidRPr="006F06D4">
        <w:rPr>
          <w:rFonts w:ascii="Arial" w:hAnsi="Arial" w:cs="Arial"/>
          <w:b/>
          <w:i/>
        </w:rPr>
        <w:t>EventBuilder</w:t>
      </w:r>
      <w:r w:rsidR="000F4423" w:rsidRPr="006F06D4">
        <w:rPr>
          <w:rFonts w:ascii="Arial" w:hAnsi="Arial" w:cs="Arial"/>
        </w:rPr>
        <w:t xml:space="preserve"> and </w:t>
      </w:r>
      <w:r w:rsidR="000F4423" w:rsidRPr="006F06D4">
        <w:rPr>
          <w:rFonts w:ascii="Arial" w:hAnsi="Arial" w:cs="Arial"/>
          <w:b/>
          <w:i/>
        </w:rPr>
        <w:t>EvioReader</w:t>
      </w:r>
      <w:r w:rsidR="000F4423" w:rsidRPr="006F06D4">
        <w:rPr>
          <w:rFonts w:ascii="Arial" w:hAnsi="Arial" w:cs="Arial"/>
        </w:rPr>
        <w:t xml:space="preserve"> </w:t>
      </w:r>
      <w:r w:rsidR="00A849A7" w:rsidRPr="006F06D4">
        <w:rPr>
          <w:rFonts w:ascii="Arial" w:hAnsi="Arial" w:cs="Arial"/>
        </w:rPr>
        <w:t xml:space="preserve">to build events and read data, while the other uses </w:t>
      </w:r>
      <w:r w:rsidR="00A849A7" w:rsidRPr="006F06D4">
        <w:rPr>
          <w:rFonts w:ascii="Arial" w:hAnsi="Arial" w:cs="Arial"/>
          <w:b/>
          <w:i/>
        </w:rPr>
        <w:t>CompactEventBuilder</w:t>
      </w:r>
      <w:r w:rsidR="00A849A7" w:rsidRPr="006F06D4">
        <w:rPr>
          <w:rFonts w:ascii="Arial" w:hAnsi="Arial" w:cs="Arial"/>
        </w:rPr>
        <w:t xml:space="preserve"> and </w:t>
      </w:r>
      <w:r w:rsidR="00A849A7" w:rsidRPr="006F06D4">
        <w:rPr>
          <w:rFonts w:ascii="Arial" w:hAnsi="Arial" w:cs="Arial"/>
          <w:b/>
          <w:i/>
        </w:rPr>
        <w:t>EvioCompactReader</w:t>
      </w:r>
      <w:r w:rsidR="00A849A7" w:rsidRPr="006F06D4">
        <w:rPr>
          <w:rFonts w:ascii="Arial" w:hAnsi="Arial" w:cs="Arial"/>
        </w:rPr>
        <w:t>.</w:t>
      </w:r>
      <w:r w:rsidR="006F7C24" w:rsidRPr="006F06D4">
        <w:rPr>
          <w:rFonts w:ascii="Arial" w:hAnsi="Arial" w:cs="Arial"/>
        </w:rPr>
        <w:t xml:space="preserve"> So</w:t>
      </w:r>
      <w:r w:rsidR="00F00160" w:rsidRPr="006F06D4">
        <w:rPr>
          <w:rFonts w:ascii="Arial" w:hAnsi="Arial" w:cs="Arial"/>
        </w:rPr>
        <w:t>,</w:t>
      </w:r>
      <w:r w:rsidR="006F7C24" w:rsidRPr="006F06D4">
        <w:rPr>
          <w:rFonts w:ascii="Arial" w:hAnsi="Arial" w:cs="Arial"/>
        </w:rPr>
        <w:t xml:space="preserve"> what are the differences?</w:t>
      </w:r>
    </w:p>
    <w:p w14:paraId="6A2B3E5B" w14:textId="77777777" w:rsidR="004B2B53" w:rsidRPr="006F06D4" w:rsidRDefault="004B2B53" w:rsidP="008536F0">
      <w:pPr>
        <w:jc w:val="left"/>
        <w:rPr>
          <w:rFonts w:ascii="Arial" w:hAnsi="Arial" w:cs="Arial"/>
        </w:rPr>
      </w:pPr>
    </w:p>
    <w:p w14:paraId="6F8DC517" w14:textId="37899443" w:rsidR="004B2B53" w:rsidRPr="006F06D4" w:rsidRDefault="004B2B53" w:rsidP="00181A9A">
      <w:pPr>
        <w:pStyle w:val="BodyTex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w:t>
      </w:r>
      <w:r w:rsidR="00DE0208" w:rsidRPr="006F06D4">
        <w:rPr>
          <w:rFonts w:ascii="Arial" w:hAnsi="Arial" w:cs="Arial"/>
        </w:rPr>
        <w:t xml:space="preserve">back </w:t>
      </w:r>
      <w:r w:rsidRPr="006F06D4">
        <w:rPr>
          <w:rFonts w:ascii="Arial" w:hAnsi="Arial" w:cs="Arial"/>
        </w:rPr>
        <w:t>into objects on the receiving end. This can lead to a serious performance penalty</w:t>
      </w:r>
      <w:r w:rsidR="00DE0208" w:rsidRPr="006F06D4">
        <w:rPr>
          <w:rFonts w:ascii="Arial" w:hAnsi="Arial" w:cs="Arial"/>
        </w:rPr>
        <w:t>, especially in the original Java</w:t>
      </w:r>
      <w:r w:rsidRPr="006F06D4">
        <w:rPr>
          <w:rFonts w:ascii="Arial" w:hAnsi="Arial" w:cs="Arial"/>
        </w:rPr>
        <w:t xml:space="preserve">.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2DE0F96B" w14:textId="77777777" w:rsidR="009B3FB8" w:rsidRPr="006F06D4" w:rsidRDefault="009B3FB8" w:rsidP="00181A9A">
      <w:pPr>
        <w:pStyle w:val="BodyText"/>
        <w:rPr>
          <w:rFonts w:ascii="Arial" w:hAnsi="Arial" w:cs="Arial"/>
        </w:rPr>
      </w:pPr>
    </w:p>
    <w:p w14:paraId="468522BF" w14:textId="420B1CBA" w:rsidR="00114F64" w:rsidRPr="006F06D4" w:rsidRDefault="009B3FB8" w:rsidP="005A1750">
      <w:pPr>
        <w:pStyle w:val="Heading2"/>
      </w:pPr>
      <w:bookmarkStart w:id="101" w:name="_Regular_API_for"/>
      <w:bookmarkStart w:id="102" w:name="_Toc193886166"/>
      <w:bookmarkEnd w:id="101"/>
      <w:r w:rsidRPr="006F06D4">
        <w:t>Regular API</w:t>
      </w:r>
      <w:r w:rsidR="005A1750" w:rsidRPr="006F06D4">
        <w:t xml:space="preserve"> for Building Events</w:t>
      </w:r>
      <w:bookmarkStart w:id="103" w:name="_Event_Creating"/>
      <w:bookmarkEnd w:id="102"/>
      <w:bookmarkEnd w:id="103"/>
    </w:p>
    <w:p w14:paraId="0F71F421" w14:textId="2410FFE1" w:rsidR="00667C5B" w:rsidRPr="006F06D4" w:rsidRDefault="00682863" w:rsidP="00114F64">
      <w:pPr>
        <w:pStyle w:val="BodyText"/>
        <w:rPr>
          <w:rFonts w:ascii="Arial" w:hAnsi="Arial" w:cs="Arial"/>
        </w:rPr>
      </w:pPr>
      <w:r w:rsidRPr="006F06D4">
        <w:rPr>
          <w:rFonts w:ascii="Arial" w:hAnsi="Arial" w:cs="Arial"/>
        </w:rPr>
        <w:t>T</w:t>
      </w:r>
      <w:r w:rsidR="00114F64" w:rsidRPr="006F06D4">
        <w:rPr>
          <w:rFonts w:ascii="Arial" w:hAnsi="Arial" w:cs="Arial"/>
        </w:rPr>
        <w:t xml:space="preserve">he </w:t>
      </w:r>
      <w:r w:rsidR="00114F64" w:rsidRPr="006F06D4">
        <w:rPr>
          <w:rFonts w:ascii="Arial" w:hAnsi="Arial" w:cs="Arial"/>
          <w:b/>
          <w:i/>
        </w:rPr>
        <w:t>EventBuilder</w:t>
      </w:r>
      <w:r w:rsidR="00114F64" w:rsidRPr="006F06D4">
        <w:rPr>
          <w:rFonts w:ascii="Arial" w:hAnsi="Arial" w:cs="Arial"/>
        </w:rPr>
        <w:t xml:space="preserve"> class </w:t>
      </w:r>
      <w:r w:rsidRPr="006F06D4">
        <w:rPr>
          <w:rFonts w:ascii="Arial" w:hAnsi="Arial" w:cs="Arial"/>
        </w:rPr>
        <w:t>construct</w:t>
      </w:r>
      <w:r w:rsidR="008D4B73" w:rsidRPr="006F06D4">
        <w:rPr>
          <w:rFonts w:ascii="Arial" w:hAnsi="Arial" w:cs="Arial"/>
        </w:rPr>
        <w:t>s</w:t>
      </w:r>
      <w:r w:rsidRPr="006F06D4">
        <w:rPr>
          <w:rFonts w:ascii="Arial" w:hAnsi="Arial" w:cs="Arial"/>
        </w:rPr>
        <w:t xml:space="preserve"> evio events</w:t>
      </w:r>
      <w:r w:rsidR="00114F64" w:rsidRPr="006F06D4">
        <w:rPr>
          <w:rFonts w:ascii="Arial" w:hAnsi="Arial" w:cs="Arial"/>
        </w:rPr>
        <w:t xml:space="preserve">. </w:t>
      </w:r>
      <w:r w:rsidRPr="006F06D4">
        <w:rPr>
          <w:rFonts w:ascii="Arial" w:hAnsi="Arial" w:cs="Arial"/>
        </w:rPr>
        <w:t>It</w:t>
      </w:r>
      <w:r w:rsidR="00114F64" w:rsidRPr="006F06D4">
        <w:rPr>
          <w:rFonts w:ascii="Arial" w:hAnsi="Arial" w:cs="Arial"/>
        </w:rPr>
        <w:t xml:space="preserve"> takes care of all the little details and requires only the initial calling of </w:t>
      </w:r>
      <w:r w:rsidRPr="006F06D4">
        <w:rPr>
          <w:rFonts w:ascii="Arial" w:hAnsi="Arial" w:cs="Arial"/>
        </w:rPr>
        <w:t>a</w:t>
      </w:r>
      <w:r w:rsidR="00114F64" w:rsidRPr="006F06D4">
        <w:rPr>
          <w:rFonts w:ascii="Arial" w:hAnsi="Arial" w:cs="Arial"/>
        </w:rPr>
        <w:t xml:space="preserve"> constructor and subsequent calling of the addChild() method to create an evio event. The builder will check all arguments, the byte order of added data, type mismatches between parent &amp; child, and will set all evio header len</w:t>
      </w:r>
      <w:r w:rsidR="00667C5B" w:rsidRPr="006F06D4">
        <w:rPr>
          <w:rFonts w:ascii="Arial" w:hAnsi="Arial" w:cs="Arial"/>
        </w:rPr>
        <w:t>gths automatically.</w:t>
      </w:r>
      <w:r w:rsidR="00787C89" w:rsidRPr="006F06D4">
        <w:rPr>
          <w:rFonts w:ascii="Arial" w:hAnsi="Arial" w:cs="Arial"/>
        </w:rPr>
        <w:t xml:space="preserve"> It acts </w:t>
      </w:r>
      <w:r w:rsidR="009A4087" w:rsidRPr="006F06D4">
        <w:rPr>
          <w:rFonts w:ascii="Arial" w:hAnsi="Arial" w:cs="Arial"/>
        </w:rPr>
        <w:t>as</w:t>
      </w:r>
      <w:r w:rsidR="00787C89" w:rsidRPr="006F06D4">
        <w:rPr>
          <w:rFonts w:ascii="Arial" w:hAnsi="Arial" w:cs="Arial"/>
        </w:rPr>
        <w:t xml:space="preserve"> a DOM</w:t>
      </w:r>
      <w:r w:rsidR="009A4087" w:rsidRPr="006F06D4">
        <w:rPr>
          <w:rFonts w:ascii="Arial" w:hAnsi="Arial" w:cs="Arial"/>
        </w:rPr>
        <w:t>-like</w:t>
      </w:r>
      <w:r w:rsidR="00787C89" w:rsidRPr="006F06D4">
        <w:rPr>
          <w:rFonts w:ascii="Arial" w:hAnsi="Arial" w:cs="Arial"/>
        </w:rPr>
        <w:t xml:space="preserve"> model and so elements of the tree can be added anywhere at any time.</w:t>
      </w:r>
    </w:p>
    <w:p w14:paraId="21E158F1" w14:textId="6D80BE6C" w:rsidR="00C825FD" w:rsidRPr="006F06D4" w:rsidRDefault="00114F64" w:rsidP="004F712F">
      <w:pPr>
        <w:pStyle w:val="BodyText"/>
        <w:rPr>
          <w:rFonts w:ascii="Arial" w:hAnsi="Arial" w:cs="Arial"/>
        </w:rPr>
      </w:pPr>
      <w:r w:rsidRPr="006F06D4">
        <w:rPr>
          <w:rFonts w:ascii="Arial" w:hAnsi="Arial" w:cs="Arial"/>
        </w:rPr>
        <w:t>The following code uses the EventB</w:t>
      </w:r>
      <w:r w:rsidR="008052D8" w:rsidRPr="006F06D4">
        <w:rPr>
          <w:rFonts w:ascii="Arial" w:hAnsi="Arial" w:cs="Arial"/>
        </w:rPr>
        <w:t>uilder to create an event (</w:t>
      </w:r>
      <w:r w:rsidR="00F94283" w:rsidRPr="006F06D4">
        <w:rPr>
          <w:rFonts w:ascii="Arial" w:hAnsi="Arial" w:cs="Arial"/>
        </w:rPr>
        <w:t xml:space="preserve">almost always a </w:t>
      </w:r>
      <w:r w:rsidR="008052D8" w:rsidRPr="006F06D4">
        <w:rPr>
          <w:rFonts w:ascii="Arial" w:hAnsi="Arial" w:cs="Arial"/>
        </w:rPr>
        <w:t>bank</w:t>
      </w:r>
      <w:r w:rsidRPr="006F06D4">
        <w:rPr>
          <w:rFonts w:ascii="Arial" w:hAnsi="Arial" w:cs="Arial"/>
        </w:rPr>
        <w:t xml:space="preserve"> of banks</w:t>
      </w:r>
      <w:r w:rsidR="008052D8" w:rsidRPr="006F06D4">
        <w:rPr>
          <w:rFonts w:ascii="Arial" w:hAnsi="Arial" w:cs="Arial"/>
        </w:rPr>
        <w:t>)</w:t>
      </w:r>
      <w:r w:rsidRPr="006F06D4">
        <w:rPr>
          <w:rFonts w:ascii="Arial" w:hAnsi="Arial" w:cs="Arial"/>
        </w:rPr>
        <w:t xml:space="preserve"> with </w:t>
      </w:r>
      <w:r w:rsidR="005B2A0C" w:rsidRPr="006F06D4">
        <w:rPr>
          <w:rFonts w:ascii="Arial" w:hAnsi="Arial" w:cs="Arial"/>
        </w:rPr>
        <w:t>3</w:t>
      </w:r>
      <w:r w:rsidRPr="006F06D4">
        <w:rPr>
          <w:rFonts w:ascii="Arial" w:hAnsi="Arial" w:cs="Arial"/>
        </w:rPr>
        <w:t xml:space="preserve"> child</w:t>
      </w:r>
      <w:r w:rsidR="007454D6" w:rsidRPr="006F06D4">
        <w:rPr>
          <w:rFonts w:ascii="Arial" w:hAnsi="Arial" w:cs="Arial"/>
        </w:rPr>
        <w:t>ren (</w:t>
      </w:r>
      <w:r w:rsidR="00D71D84" w:rsidRPr="006F06D4">
        <w:rPr>
          <w:rFonts w:ascii="Arial" w:hAnsi="Arial" w:cs="Arial"/>
        </w:rPr>
        <w:t xml:space="preserve">a </w:t>
      </w:r>
      <w:r w:rsidR="005B2A0C" w:rsidRPr="006F06D4">
        <w:rPr>
          <w:rFonts w:ascii="Arial" w:hAnsi="Arial" w:cs="Arial"/>
        </w:rPr>
        <w:t xml:space="preserve">bank of </w:t>
      </w:r>
      <w:r w:rsidR="005840FA" w:rsidRPr="006F06D4">
        <w:rPr>
          <w:rFonts w:ascii="Arial" w:hAnsi="Arial" w:cs="Arial"/>
        </w:rPr>
        <w:t>banks</w:t>
      </w:r>
      <w:r w:rsidR="005B2A0C" w:rsidRPr="006F06D4">
        <w:rPr>
          <w:rFonts w:ascii="Arial" w:hAnsi="Arial" w:cs="Arial"/>
        </w:rPr>
        <w:t xml:space="preserve">, </w:t>
      </w:r>
      <w:r w:rsidR="00D71D84" w:rsidRPr="006F06D4">
        <w:rPr>
          <w:rFonts w:ascii="Arial" w:hAnsi="Arial" w:cs="Arial"/>
        </w:rPr>
        <w:t xml:space="preserve">a </w:t>
      </w:r>
      <w:r w:rsidR="005B2A0C" w:rsidRPr="006F06D4">
        <w:rPr>
          <w:rFonts w:ascii="Arial" w:hAnsi="Arial" w:cs="Arial"/>
        </w:rPr>
        <w:t>bank of segments, and a bank of tagsegments)</w:t>
      </w:r>
      <w:r w:rsidRPr="006F06D4">
        <w:rPr>
          <w:rFonts w:ascii="Arial" w:hAnsi="Arial" w:cs="Arial"/>
        </w:rPr>
        <w:t xml:space="preserve">. </w:t>
      </w:r>
      <w:r w:rsidR="00013621" w:rsidRPr="006F06D4">
        <w:rPr>
          <w:rFonts w:ascii="Arial" w:hAnsi="Arial" w:cs="Arial"/>
        </w:rPr>
        <w:t xml:space="preserve">Each of </w:t>
      </w:r>
      <w:r w:rsidR="007510C5" w:rsidRPr="006F06D4">
        <w:rPr>
          <w:rFonts w:ascii="Arial" w:hAnsi="Arial" w:cs="Arial"/>
        </w:rPr>
        <w:t>these</w:t>
      </w:r>
      <w:r w:rsidR="00222A65" w:rsidRPr="006F06D4">
        <w:rPr>
          <w:rFonts w:ascii="Arial" w:hAnsi="Arial" w:cs="Arial"/>
        </w:rPr>
        <w:t xml:space="preserve"> children have children of their own</w:t>
      </w:r>
      <w:r w:rsidRPr="006F06D4">
        <w:rPr>
          <w:rFonts w:ascii="Arial" w:hAnsi="Arial" w:cs="Arial"/>
        </w:rPr>
        <w:t>.</w:t>
      </w:r>
      <w:r w:rsidR="007915C9" w:rsidRPr="006F06D4">
        <w:rPr>
          <w:rFonts w:ascii="Arial" w:hAnsi="Arial" w:cs="Arial"/>
        </w:rPr>
        <w:t xml:space="preserve"> It’s written out to a buffer.</w:t>
      </w:r>
      <w:r w:rsidR="002C1D3C" w:rsidRPr="006F06D4">
        <w:rPr>
          <w:rFonts w:ascii="Arial" w:hAnsi="Arial" w:cs="Arial"/>
        </w:rPr>
        <w:t xml:space="preserve"> The code relies on the </w:t>
      </w:r>
      <w:r w:rsidR="0072021F" w:rsidRPr="0072021F">
        <w:rPr>
          <w:rFonts w:ascii="Arial" w:hAnsi="Arial" w:cs="Arial"/>
          <w:b/>
          <w:i/>
        </w:rPr>
        <w:t>EvioEvent, EvioBank, EvioSegment,</w:t>
      </w:r>
      <w:r w:rsidR="0072021F">
        <w:rPr>
          <w:rFonts w:ascii="Arial" w:hAnsi="Arial" w:cs="Arial"/>
          <w:b/>
          <w:i/>
        </w:rPr>
        <w:t xml:space="preserve"> </w:t>
      </w:r>
      <w:r w:rsidR="0072021F" w:rsidRPr="0072021F">
        <w:rPr>
          <w:rFonts w:ascii="Arial" w:hAnsi="Arial" w:cs="Arial"/>
        </w:rPr>
        <w:t>and</w:t>
      </w:r>
      <w:r w:rsidR="0072021F" w:rsidRPr="0072021F">
        <w:rPr>
          <w:rFonts w:ascii="Arial" w:hAnsi="Arial" w:cs="Arial"/>
          <w:b/>
          <w:i/>
        </w:rPr>
        <w:t xml:space="preserve"> EvioTagSegment</w:t>
      </w:r>
      <w:r w:rsidR="0072021F" w:rsidRPr="006F06D4">
        <w:rPr>
          <w:rFonts w:ascii="Arial" w:hAnsi="Arial" w:cs="Arial"/>
        </w:rPr>
        <w:t xml:space="preserve"> </w:t>
      </w:r>
      <w:r w:rsidR="002C1D3C" w:rsidRPr="006F06D4">
        <w:rPr>
          <w:rFonts w:ascii="Arial" w:hAnsi="Arial" w:cs="Arial"/>
        </w:rPr>
        <w:t>classes to get, fill, and update their internal data vector</w:t>
      </w:r>
      <w:r w:rsidR="00697F31" w:rsidRPr="006F06D4">
        <w:rPr>
          <w:rFonts w:ascii="Arial" w:hAnsi="Arial" w:cs="Arial"/>
        </w:rPr>
        <w:t>s</w:t>
      </w:r>
      <w:r w:rsidR="002C1D3C" w:rsidRPr="006F06D4">
        <w:rPr>
          <w:rFonts w:ascii="Arial" w:hAnsi="Arial" w:cs="Arial"/>
        </w:rPr>
        <w:t>:</w:t>
      </w:r>
    </w:p>
    <w:p w14:paraId="7CE07FB6" w14:textId="77777777" w:rsidR="00032D24" w:rsidRDefault="00032D24" w:rsidP="00032D24">
      <w:pPr>
        <w:pStyle w:val="code"/>
      </w:pPr>
    </w:p>
    <w:p w14:paraId="1BEADBEE" w14:textId="21887662" w:rsidR="00032D24" w:rsidRPr="007132D3" w:rsidRDefault="00CB6756" w:rsidP="00032D24">
      <w:pPr>
        <w:pStyle w:val="code"/>
        <w:rPr>
          <w:b/>
          <w:color w:val="538135" w:themeColor="accent6" w:themeShade="BF"/>
        </w:rPr>
      </w:pPr>
      <w:r w:rsidRPr="007132D3">
        <w:rPr>
          <w:b/>
          <w:color w:val="538135" w:themeColor="accent6" w:themeShade="BF"/>
        </w:rPr>
        <w:t>// Data to write stored in these vectors</w:t>
      </w:r>
    </w:p>
    <w:p w14:paraId="13BD7918" w14:textId="7FEB2BA6" w:rsidR="00E93468" w:rsidRPr="003B2B42" w:rsidRDefault="00E93468" w:rsidP="00E93468">
      <w:pPr>
        <w:pStyle w:val="code"/>
      </w:pPr>
      <w:r w:rsidRPr="003B2B42">
        <w:t>vector&lt;</w:t>
      </w:r>
      <w:r w:rsidR="009A4D8B">
        <w:t>char&gt;</w:t>
      </w:r>
      <w:r w:rsidRPr="003B2B42">
        <w:t xml:space="preserve"> byteVec;</w:t>
      </w:r>
      <w:r w:rsidR="00A53B14" w:rsidRPr="003B2B42">
        <w:t xml:space="preserve">                 </w:t>
      </w:r>
    </w:p>
    <w:p w14:paraId="13A7EE1F" w14:textId="4BC3DE29" w:rsidR="00B5683B" w:rsidRPr="003B2B42" w:rsidRDefault="00032D24" w:rsidP="00B5683B">
      <w:pPr>
        <w:pStyle w:val="code"/>
      </w:pPr>
      <w:r w:rsidRPr="003B2B42">
        <w:t>vector&lt;uint32_t&gt; intVec;</w:t>
      </w:r>
      <w:r w:rsidR="00A53B14" w:rsidRPr="003B2B42">
        <w:t xml:space="preserve"> </w:t>
      </w:r>
      <w:r w:rsidRPr="003B2B42">
        <w:br/>
        <w:t>vector&lt;double&gt; doubleVec;</w:t>
      </w:r>
      <w:r w:rsidRPr="003B2B42">
        <w:br/>
      </w:r>
      <w:r w:rsidR="007132D3" w:rsidRPr="003B2B42">
        <w:t>vector&lt;</w:t>
      </w:r>
      <w:r w:rsidRPr="003B2B42">
        <w:t>string&gt; stringsVec;</w:t>
      </w:r>
    </w:p>
    <w:p w14:paraId="4B905E4E" w14:textId="77777777" w:rsidR="00032D24" w:rsidRDefault="00032D24" w:rsidP="00032D24">
      <w:pPr>
        <w:pStyle w:val="code"/>
      </w:pPr>
    </w:p>
    <w:p w14:paraId="21BA8C51" w14:textId="77777777" w:rsidR="00B73D31" w:rsidRDefault="00B73D31" w:rsidP="00961DAD">
      <w:pPr>
        <w:pStyle w:val="code"/>
        <w:rPr>
          <w:b/>
          <w:color w:val="538135" w:themeColor="accent6" w:themeShade="BF"/>
        </w:rPr>
      </w:pPr>
      <w:r w:rsidRPr="007132D3">
        <w:rPr>
          <w:b/>
          <w:color w:val="538135" w:themeColor="accent6" w:themeShade="BF"/>
        </w:rPr>
        <w:t>//-------------------------------------</w:t>
      </w:r>
    </w:p>
    <w:p w14:paraId="72A7F248" w14:textId="49B64970" w:rsidR="00961DAD" w:rsidRDefault="00961DAD" w:rsidP="00961DAD">
      <w:pPr>
        <w:pStyle w:val="code"/>
        <w:rPr>
          <w:b/>
          <w:color w:val="538135" w:themeColor="accent6" w:themeShade="BF"/>
        </w:rPr>
      </w:pPr>
      <w:r w:rsidRPr="007132D3">
        <w:rPr>
          <w:b/>
          <w:color w:val="538135" w:themeColor="accent6" w:themeShade="BF"/>
        </w:rPr>
        <w:t>// Build event (bank of banks) with EventBuilder object</w:t>
      </w:r>
    </w:p>
    <w:p w14:paraId="712C33D0" w14:textId="742ABB53" w:rsidR="0064263F" w:rsidRPr="0064263F" w:rsidRDefault="0064263F" w:rsidP="0064263F">
      <w:pPr>
        <w:pStyle w:val="HTMLPreformatted"/>
        <w:shd w:val="clear" w:color="auto" w:fill="FFFFFF"/>
        <w:rPr>
          <w:color w:val="080808"/>
          <w:sz w:val="18"/>
          <w:szCs w:val="18"/>
        </w:rPr>
      </w:pPr>
      <w:r>
        <w:rPr>
          <w:color w:val="371F80"/>
          <w:sz w:val="18"/>
          <w:szCs w:val="18"/>
        </w:rPr>
        <w:t xml:space="preserve">   </w:t>
      </w:r>
      <w:r w:rsidRPr="0064263F">
        <w:rPr>
          <w:color w:val="371F80"/>
          <w:sz w:val="18"/>
          <w:szCs w:val="18"/>
        </w:rPr>
        <w:t xml:space="preserve">size_t </w:t>
      </w:r>
      <w:r>
        <w:rPr>
          <w:color w:val="080808"/>
        </w:rPr>
        <w:t>elements</w:t>
      </w:r>
      <w:r>
        <w:rPr>
          <w:color w:val="080808"/>
          <w:sz w:val="18"/>
          <w:szCs w:val="18"/>
        </w:rPr>
        <w:t xml:space="preserve"> = </w:t>
      </w:r>
      <w:r w:rsidR="00046697">
        <w:rPr>
          <w:color w:val="080808"/>
          <w:sz w:val="18"/>
          <w:szCs w:val="18"/>
        </w:rPr>
        <w:t>10</w:t>
      </w:r>
      <w:r>
        <w:rPr>
          <w:color w:val="080808"/>
          <w:sz w:val="18"/>
          <w:szCs w:val="18"/>
        </w:rPr>
        <w:t>; // # of vector elements to copy</w:t>
      </w:r>
    </w:p>
    <w:p w14:paraId="00E8CF1D" w14:textId="229EAE0B" w:rsidR="00141394" w:rsidRDefault="00606D78" w:rsidP="00032D24">
      <w:pPr>
        <w:pStyle w:val="code"/>
      </w:pPr>
      <w:r>
        <w:t>u</w:t>
      </w:r>
      <w:r w:rsidR="00993694" w:rsidRPr="00090F62">
        <w:t>int</w:t>
      </w:r>
      <w:r w:rsidR="00141394">
        <w:t>16</w:t>
      </w:r>
      <w:r w:rsidR="00993694" w:rsidRPr="00090F62">
        <w:t>_t tag = 1</w:t>
      </w:r>
      <w:r w:rsidR="00141394">
        <w:t>;</w:t>
      </w:r>
    </w:p>
    <w:p w14:paraId="437E13F2" w14:textId="22D138A6" w:rsidR="00875931" w:rsidRPr="00090F62" w:rsidRDefault="00606D78" w:rsidP="00032D24">
      <w:pPr>
        <w:pStyle w:val="code"/>
      </w:pPr>
      <w:r>
        <w:t>u</w:t>
      </w:r>
      <w:r w:rsidR="00141394">
        <w:t>int</w:t>
      </w:r>
      <w:r>
        <w:t>8_t</w:t>
      </w:r>
      <w:r w:rsidR="00993694" w:rsidRPr="00090F62">
        <w:t xml:space="preserve"> num = 1</w:t>
      </w:r>
      <w:r w:rsidR="00C825FD" w:rsidRPr="00090F62">
        <w:t>;</w:t>
      </w:r>
      <w:r w:rsidR="00C825FD" w:rsidRPr="00090F62">
        <w:br/>
        <w:t>EventBuilder builder(tag, DataType::BANK, num);</w:t>
      </w:r>
      <w:r w:rsidR="00C825FD" w:rsidRPr="00090F62">
        <w:br/>
      </w:r>
      <w:r w:rsidR="008052D8" w:rsidRPr="00090F62">
        <w:t xml:space="preserve">shared_ptr&lt;EvioEvent&gt; </w:t>
      </w:r>
      <w:r w:rsidR="00C825FD" w:rsidRPr="00090F62">
        <w:t>event = builder.getEvent();</w:t>
      </w:r>
    </w:p>
    <w:p w14:paraId="6D2C8995" w14:textId="7923AF77" w:rsidR="005C46B3" w:rsidRDefault="00C825FD" w:rsidP="00667C5B">
      <w:pPr>
        <w:pStyle w:val="code"/>
        <w:rPr>
          <w:color w:val="080808"/>
        </w:rPr>
      </w:pPr>
      <w:r w:rsidRPr="00090F62">
        <w:br/>
      </w:r>
      <w:r w:rsidR="00875931" w:rsidRPr="007132D3">
        <w:rPr>
          <w:b/>
          <w:color w:val="538135" w:themeColor="accent6" w:themeShade="BF"/>
        </w:rPr>
        <w:t>//-------------------------------------</w:t>
      </w:r>
      <w:r w:rsidRPr="007132D3">
        <w:rPr>
          <w:b/>
          <w:color w:val="538135" w:themeColor="accent6" w:themeShade="BF"/>
        </w:rPr>
        <w:br/>
        <w:t xml:space="preserve">// </w:t>
      </w:r>
      <w:r w:rsidR="00C433DA">
        <w:rPr>
          <w:b/>
          <w:color w:val="538135" w:themeColor="accent6" w:themeShade="BF"/>
        </w:rPr>
        <w:t>First child of event =</w:t>
      </w:r>
      <w:r w:rsidR="009B6E4D" w:rsidRPr="007132D3">
        <w:rPr>
          <w:b/>
          <w:color w:val="538135" w:themeColor="accent6" w:themeShade="BF"/>
        </w:rPr>
        <w:t xml:space="preserve"> </w:t>
      </w:r>
      <w:r w:rsidRPr="007132D3">
        <w:rPr>
          <w:b/>
          <w:color w:val="538135" w:themeColor="accent6" w:themeShade="BF"/>
        </w:rPr>
        <w:t xml:space="preserve">bank of </w:t>
      </w:r>
      <w:r w:rsidR="009B6E4D" w:rsidRPr="007132D3">
        <w:rPr>
          <w:b/>
          <w:color w:val="538135" w:themeColor="accent6" w:themeShade="BF"/>
        </w:rPr>
        <w:t>banks</w:t>
      </w:r>
      <w:r w:rsidRPr="007132D3">
        <w:rPr>
          <w:b/>
          <w:color w:val="538135" w:themeColor="accent6" w:themeShade="BF"/>
        </w:rPr>
        <w:br/>
      </w:r>
      <w:r w:rsidR="003062AB" w:rsidRPr="00090F62">
        <w:t>auto</w:t>
      </w:r>
      <w:r w:rsidR="00667C5B" w:rsidRPr="00090F62">
        <w:t xml:space="preserve"> </w:t>
      </w:r>
      <w:r w:rsidRPr="00090F62">
        <w:t>bankBanks = EvioBank::getInstance(tag+1, DataType::BANK, num+1);</w:t>
      </w:r>
      <w:r w:rsidRPr="00090F62">
        <w:br/>
      </w:r>
      <w:r w:rsidR="00B34420">
        <w:rPr>
          <w:b/>
          <w:color w:val="538135" w:themeColor="accent6" w:themeShade="BF"/>
        </w:rPr>
        <w:t>// Add this bank as child of event</w:t>
      </w:r>
      <w:r w:rsidR="00B34420">
        <w:rPr>
          <w:color w:val="080808"/>
        </w:rPr>
        <w:br/>
      </w:r>
      <w:r>
        <w:rPr>
          <w:color w:val="080808"/>
        </w:rPr>
        <w:t>builder.addChild(event, bankBanks);</w:t>
      </w:r>
    </w:p>
    <w:p w14:paraId="5ADC0886" w14:textId="760CAC20" w:rsidR="00A70F1F" w:rsidRDefault="00C825FD" w:rsidP="00667C5B">
      <w:pPr>
        <w:pStyle w:val="code"/>
        <w:rPr>
          <w:color w:val="080808"/>
        </w:rPr>
      </w:pPr>
      <w:r>
        <w:rPr>
          <w:color w:val="080808"/>
        </w:rPr>
        <w:br/>
      </w:r>
      <w:r w:rsidRPr="007132D3">
        <w:rPr>
          <w:b/>
          <w:color w:val="538135" w:themeColor="accent6" w:themeShade="BF"/>
        </w:rPr>
        <w:t xml:space="preserve">// </w:t>
      </w:r>
      <w:r w:rsidR="00626C58">
        <w:rPr>
          <w:b/>
          <w:color w:val="538135" w:themeColor="accent6" w:themeShade="BF"/>
        </w:rPr>
        <w:t>Create f</w:t>
      </w:r>
      <w:r w:rsidR="003062AB" w:rsidRPr="007132D3">
        <w:rPr>
          <w:b/>
          <w:color w:val="538135" w:themeColor="accent6" w:themeShade="BF"/>
        </w:rPr>
        <w:t xml:space="preserve">irst </w:t>
      </w:r>
      <w:r w:rsidR="000B1F4A">
        <w:rPr>
          <w:b/>
          <w:color w:val="538135" w:themeColor="accent6" w:themeShade="BF"/>
        </w:rPr>
        <w:t>(</w:t>
      </w:r>
      <w:r w:rsidR="00C07B42" w:rsidRPr="007132D3">
        <w:rPr>
          <w:b/>
          <w:color w:val="538135" w:themeColor="accent6" w:themeShade="BF"/>
        </w:rPr>
        <w:t>&amp; only</w:t>
      </w:r>
      <w:r w:rsidR="000B1F4A">
        <w:rPr>
          <w:b/>
          <w:color w:val="538135" w:themeColor="accent6" w:themeShade="BF"/>
        </w:rPr>
        <w:t>)</w:t>
      </w:r>
      <w:r w:rsidR="00C07B42" w:rsidRPr="007132D3">
        <w:rPr>
          <w:b/>
          <w:color w:val="538135" w:themeColor="accent6" w:themeShade="BF"/>
        </w:rPr>
        <w:t xml:space="preserve"> </w:t>
      </w:r>
      <w:r w:rsidR="003062AB" w:rsidRPr="007132D3">
        <w:rPr>
          <w:b/>
          <w:color w:val="538135" w:themeColor="accent6" w:themeShade="BF"/>
        </w:rPr>
        <w:t>child of</w:t>
      </w:r>
      <w:r w:rsidR="00B46037">
        <w:rPr>
          <w:b/>
          <w:color w:val="538135" w:themeColor="accent6" w:themeShade="BF"/>
        </w:rPr>
        <w:t xml:space="preserve"> bank of banks =</w:t>
      </w:r>
      <w:r w:rsidR="00C07B42" w:rsidRPr="007132D3">
        <w:rPr>
          <w:b/>
          <w:color w:val="538135" w:themeColor="accent6" w:themeShade="BF"/>
        </w:rPr>
        <w:t xml:space="preserve"> </w:t>
      </w:r>
      <w:r w:rsidRPr="007132D3">
        <w:rPr>
          <w:b/>
          <w:color w:val="538135" w:themeColor="accent6" w:themeShade="BF"/>
        </w:rPr>
        <w:t>bank of ints</w:t>
      </w:r>
      <w:r>
        <w:br/>
      </w:r>
      <w:r w:rsidRPr="00090F62">
        <w:t>auto bankInts = EvioBank::getInstance(tag+</w:t>
      </w:r>
      <w:r w:rsidR="00074FDB" w:rsidRPr="00090F62">
        <w:t>11</w:t>
      </w:r>
      <w:r w:rsidRPr="00090F62">
        <w:t>, DataType::UINT32, num+</w:t>
      </w:r>
      <w:r w:rsidR="00074FDB" w:rsidRPr="00090F62">
        <w:t>11</w:t>
      </w:r>
      <w:r w:rsidRPr="00090F62">
        <w:t>);</w:t>
      </w:r>
    </w:p>
    <w:p w14:paraId="0CB89BB8" w14:textId="17CC7ED5" w:rsidR="005C46B3" w:rsidRDefault="00A70F1F" w:rsidP="00667C5B">
      <w:pPr>
        <w:pStyle w:val="code"/>
        <w:rPr>
          <w:color w:val="080808"/>
        </w:rPr>
      </w:pPr>
      <w:r>
        <w:rPr>
          <w:b/>
          <w:color w:val="538135" w:themeColor="accent6" w:themeShade="BF"/>
        </w:rPr>
        <w:t xml:space="preserve">// Write </w:t>
      </w:r>
      <w:r w:rsidR="00992269">
        <w:rPr>
          <w:b/>
          <w:color w:val="538135" w:themeColor="accent6" w:themeShade="BF"/>
        </w:rPr>
        <w:t xml:space="preserve">our data </w:t>
      </w:r>
      <w:r>
        <w:rPr>
          <w:b/>
          <w:color w:val="538135" w:themeColor="accent6" w:themeShade="BF"/>
        </w:rPr>
        <w:t xml:space="preserve">into </w:t>
      </w:r>
      <w:r w:rsidR="0064263F">
        <w:rPr>
          <w:b/>
          <w:color w:val="538135" w:themeColor="accent6" w:themeShade="BF"/>
        </w:rPr>
        <w:t>bank</w:t>
      </w:r>
      <w:r w:rsidR="00C825FD">
        <w:rPr>
          <w:color w:val="080808"/>
        </w:rPr>
        <w:br/>
      </w:r>
      <w:r w:rsidR="0064263F">
        <w:rPr>
          <w:color w:val="080808"/>
        </w:rPr>
        <w:t>builder</w:t>
      </w:r>
      <w:r w:rsidR="00C825FD">
        <w:rPr>
          <w:color w:val="080808"/>
        </w:rPr>
        <w:t>.</w:t>
      </w:r>
      <w:r w:rsidR="0064263F">
        <w:rPr>
          <w:color w:val="080808"/>
        </w:rPr>
        <w:t>setUIntData</w:t>
      </w:r>
      <w:r w:rsidR="00C825FD">
        <w:rPr>
          <w:color w:val="080808"/>
        </w:rPr>
        <w:t>(</w:t>
      </w:r>
      <w:r w:rsidR="0064263F">
        <w:rPr>
          <w:color w:val="080808"/>
        </w:rPr>
        <w:t xml:space="preserve">bankInts, </w:t>
      </w:r>
      <w:r w:rsidR="00C825FD">
        <w:rPr>
          <w:color w:val="080808"/>
        </w:rPr>
        <w:t>intVec.</w:t>
      </w:r>
      <w:r w:rsidR="0064263F">
        <w:rPr>
          <w:color w:val="080808"/>
        </w:rPr>
        <w:t>data</w:t>
      </w:r>
      <w:r w:rsidR="00C825FD">
        <w:rPr>
          <w:color w:val="080808"/>
        </w:rPr>
        <w:t xml:space="preserve">(), </w:t>
      </w:r>
      <w:r w:rsidR="0064263F">
        <w:rPr>
          <w:color w:val="080808"/>
        </w:rPr>
        <w:t>elements</w:t>
      </w:r>
      <w:r w:rsidR="00C825FD">
        <w:rPr>
          <w:color w:val="080808"/>
        </w:rPr>
        <w:t>);</w:t>
      </w:r>
    </w:p>
    <w:p w14:paraId="15E95566" w14:textId="654B3FF2" w:rsidR="00C825FD" w:rsidRDefault="008374D8" w:rsidP="00667C5B">
      <w:pPr>
        <w:pStyle w:val="code"/>
        <w:rPr>
          <w:color w:val="080808"/>
        </w:rPr>
      </w:pPr>
      <w:r>
        <w:rPr>
          <w:b/>
          <w:color w:val="538135" w:themeColor="accent6" w:themeShade="BF"/>
        </w:rPr>
        <w:t>// Add this bank as child of bankBanks</w:t>
      </w:r>
      <w:r w:rsidR="00C825FD">
        <w:rPr>
          <w:color w:val="080808"/>
        </w:rPr>
        <w:br/>
        <w:t>builder.addChild(bankBanks, bankInts);</w:t>
      </w:r>
    </w:p>
    <w:p w14:paraId="5D1DE5DF" w14:textId="77777777" w:rsidR="00C825FD" w:rsidRDefault="00C825FD" w:rsidP="00667C5B">
      <w:pPr>
        <w:pStyle w:val="code"/>
      </w:pPr>
    </w:p>
    <w:p w14:paraId="337DE360" w14:textId="1808E8A7" w:rsidR="00C825FD" w:rsidRPr="007132D3" w:rsidRDefault="00875931" w:rsidP="00875931">
      <w:pPr>
        <w:pStyle w:val="code"/>
        <w:rPr>
          <w:b/>
          <w:color w:val="538135" w:themeColor="accent6" w:themeShade="BF"/>
        </w:rPr>
      </w:pPr>
      <w:r w:rsidRPr="007132D3">
        <w:rPr>
          <w:b/>
          <w:color w:val="538135" w:themeColor="accent6" w:themeShade="BF"/>
        </w:rPr>
        <w:t>//-------------------------------------</w:t>
      </w:r>
    </w:p>
    <w:p w14:paraId="5C07D8EF" w14:textId="642ED10B" w:rsidR="00C825FD" w:rsidRPr="00090F62" w:rsidRDefault="00C825FD" w:rsidP="00875931">
      <w:pPr>
        <w:pStyle w:val="code"/>
      </w:pPr>
      <w:r w:rsidRPr="007132D3">
        <w:rPr>
          <w:b/>
          <w:color w:val="538135" w:themeColor="accent6" w:themeShade="BF"/>
        </w:rPr>
        <w:t xml:space="preserve">// </w:t>
      </w:r>
      <w:r w:rsidR="00555636">
        <w:rPr>
          <w:b/>
          <w:color w:val="538135" w:themeColor="accent6" w:themeShade="BF"/>
        </w:rPr>
        <w:t>Second child of event =</w:t>
      </w:r>
      <w:r w:rsidR="003062AB" w:rsidRPr="007132D3">
        <w:rPr>
          <w:b/>
          <w:color w:val="538135" w:themeColor="accent6" w:themeShade="BF"/>
        </w:rPr>
        <w:t xml:space="preserve"> </w:t>
      </w:r>
      <w:r w:rsidRPr="007132D3">
        <w:rPr>
          <w:b/>
          <w:color w:val="538135" w:themeColor="accent6" w:themeShade="BF"/>
        </w:rPr>
        <w:t>bank of segments</w:t>
      </w:r>
      <w:r>
        <w:br/>
      </w:r>
      <w:r w:rsidRPr="00090F62">
        <w:t>auto bankS</w:t>
      </w:r>
      <w:r w:rsidR="008052D8" w:rsidRPr="00090F62">
        <w:t>egs = EvioBank::getInstance(tag</w:t>
      </w:r>
      <w:r w:rsidRPr="00090F62">
        <w:t>+</w:t>
      </w:r>
      <w:r w:rsidR="00074FDB" w:rsidRPr="00090F62">
        <w:t>2,</w:t>
      </w:r>
      <w:r w:rsidR="008052D8" w:rsidRPr="00090F62">
        <w:t xml:space="preserve"> DataType::SEGMENT, num</w:t>
      </w:r>
      <w:r w:rsidRPr="00090F62">
        <w:t>+</w:t>
      </w:r>
      <w:r w:rsidR="00074FDB" w:rsidRPr="00090F62">
        <w:t>2</w:t>
      </w:r>
      <w:r w:rsidRPr="00090F62">
        <w:t>);</w:t>
      </w:r>
      <w:r w:rsidRPr="00090F62">
        <w:br/>
        <w:t>builder.addChild(event, bankSegs);</w:t>
      </w:r>
      <w:r w:rsidRPr="00090F62">
        <w:br/>
      </w:r>
      <w:r>
        <w:br/>
      </w:r>
      <w:r w:rsidR="00555636" w:rsidRPr="00555636">
        <w:rPr>
          <w:b/>
          <w:color w:val="538135" w:themeColor="accent6" w:themeShade="BF"/>
        </w:rPr>
        <w:t xml:space="preserve">// Create first child of bank of segments = </w:t>
      </w:r>
      <w:r w:rsidR="00625359">
        <w:rPr>
          <w:b/>
          <w:color w:val="538135" w:themeColor="accent6" w:themeShade="BF"/>
        </w:rPr>
        <w:t>segment</w:t>
      </w:r>
      <w:r w:rsidR="00555636" w:rsidRPr="00555636">
        <w:rPr>
          <w:b/>
          <w:color w:val="538135" w:themeColor="accent6" w:themeShade="BF"/>
        </w:rPr>
        <w:t xml:space="preserve"> of </w:t>
      </w:r>
      <w:r w:rsidR="00875931" w:rsidRPr="00555636">
        <w:rPr>
          <w:b/>
          <w:i/>
          <w:iCs/>
          <w:color w:val="538135" w:themeColor="accent6" w:themeShade="BF"/>
        </w:rPr>
        <w:t>doubles</w:t>
      </w:r>
      <w:r w:rsidR="00875931">
        <w:rPr>
          <w:i/>
          <w:iCs/>
          <w:color w:val="8C0000"/>
        </w:rPr>
        <w:br/>
      </w:r>
      <w:r w:rsidR="00875931" w:rsidRPr="00090F62">
        <w:t>auto segDoubles</w:t>
      </w:r>
      <w:r w:rsidR="00032D24" w:rsidRPr="00090F62">
        <w:t xml:space="preserve"> = EvioSegment::getInstance(tag+</w:t>
      </w:r>
      <w:r w:rsidR="00074FDB" w:rsidRPr="00090F62">
        <w:t>2</w:t>
      </w:r>
      <w:r w:rsidR="00875931" w:rsidRPr="00090F62">
        <w:t>2, DataType::DOUBLE64);</w:t>
      </w:r>
      <w:r w:rsidR="00875931" w:rsidRPr="00090F62">
        <w:br/>
      </w:r>
      <w:r w:rsidR="0064263F">
        <w:t>builder.setDoubleData</w:t>
      </w:r>
      <w:r w:rsidR="00875931" w:rsidRPr="00090F62">
        <w:t>(</w:t>
      </w:r>
      <w:r w:rsidR="0064263F">
        <w:t xml:space="preserve">segDoubles, </w:t>
      </w:r>
      <w:r w:rsidR="00875931" w:rsidRPr="00090F62">
        <w:t>doubleVec.</w:t>
      </w:r>
      <w:r w:rsidR="0064263F">
        <w:t>data</w:t>
      </w:r>
      <w:r w:rsidR="00875931" w:rsidRPr="00090F62">
        <w:t xml:space="preserve">(), </w:t>
      </w:r>
      <w:r w:rsidR="0064263F">
        <w:t>elements</w:t>
      </w:r>
      <w:r w:rsidR="00875931" w:rsidRPr="00090F62">
        <w:t>);</w:t>
      </w:r>
      <w:r w:rsidR="00875931" w:rsidRPr="00090F62">
        <w:br/>
        <w:t>builder.addChild(bankSegs, segDoubles);</w:t>
      </w:r>
      <w:r w:rsidRPr="00090F62">
        <w:br/>
      </w:r>
      <w:r>
        <w:br/>
      </w:r>
      <w:r w:rsidR="00785D1B" w:rsidRPr="00555636">
        <w:rPr>
          <w:b/>
          <w:color w:val="538135" w:themeColor="accent6" w:themeShade="BF"/>
        </w:rPr>
        <w:t xml:space="preserve">// Create </w:t>
      </w:r>
      <w:r w:rsidR="00785D1B">
        <w:rPr>
          <w:b/>
          <w:color w:val="538135" w:themeColor="accent6" w:themeShade="BF"/>
        </w:rPr>
        <w:t>second</w:t>
      </w:r>
      <w:r w:rsidR="00785D1B" w:rsidRPr="00555636">
        <w:rPr>
          <w:b/>
          <w:color w:val="538135" w:themeColor="accent6" w:themeShade="BF"/>
        </w:rPr>
        <w:t xml:space="preserve"> child of bank of segments = </w:t>
      </w:r>
      <w:r w:rsidR="00A23254">
        <w:rPr>
          <w:b/>
          <w:color w:val="538135" w:themeColor="accent6" w:themeShade="BF"/>
        </w:rPr>
        <w:t>segment</w:t>
      </w:r>
      <w:r w:rsidR="00785D1B" w:rsidRPr="00555636">
        <w:rPr>
          <w:b/>
          <w:color w:val="538135" w:themeColor="accent6" w:themeShade="BF"/>
        </w:rPr>
        <w:t xml:space="preserve"> of </w:t>
      </w:r>
      <w:r w:rsidR="00785D1B">
        <w:rPr>
          <w:b/>
          <w:i/>
          <w:iCs/>
          <w:color w:val="538135" w:themeColor="accent6" w:themeShade="BF"/>
        </w:rPr>
        <w:t>bytes</w:t>
      </w:r>
      <w:r>
        <w:br/>
      </w:r>
      <w:r w:rsidRPr="00090F62">
        <w:t>auto segBytes</w:t>
      </w:r>
      <w:r w:rsidR="00DC7778" w:rsidRPr="00090F62">
        <w:t xml:space="preserve"> = EvioSegment::getInstance(tag+</w:t>
      </w:r>
      <w:r w:rsidR="00074FDB" w:rsidRPr="00090F62">
        <w:t>23</w:t>
      </w:r>
      <w:r w:rsidRPr="00090F62">
        <w:t>, DataType::CHAR8);</w:t>
      </w:r>
      <w:r w:rsidRPr="00090F62">
        <w:br/>
      </w:r>
      <w:r w:rsidR="0064263F">
        <w:t>builder</w:t>
      </w:r>
      <w:r w:rsidR="009A4D8B">
        <w:t>.setCharData</w:t>
      </w:r>
      <w:r w:rsidRPr="00090F62">
        <w:t>(</w:t>
      </w:r>
      <w:r w:rsidR="009A4D8B">
        <w:t xml:space="preserve">segBytes, </w:t>
      </w:r>
      <w:r w:rsidRPr="00090F62">
        <w:t>byteVec.</w:t>
      </w:r>
      <w:r w:rsidR="009A4D8B">
        <w:t>data</w:t>
      </w:r>
      <w:r w:rsidRPr="00090F62">
        <w:t xml:space="preserve">(), </w:t>
      </w:r>
      <w:r w:rsidR="009A4D8B">
        <w:t>elements</w:t>
      </w:r>
      <w:r w:rsidRPr="00090F62">
        <w:t>);</w:t>
      </w:r>
      <w:r w:rsidRPr="00090F62">
        <w:br/>
        <w:t>builder.addChild(bankSegs, segBytes);</w:t>
      </w:r>
    </w:p>
    <w:p w14:paraId="7F88B1FD" w14:textId="77777777" w:rsidR="00C825FD" w:rsidRDefault="00C825FD" w:rsidP="00667C5B">
      <w:pPr>
        <w:pStyle w:val="code"/>
      </w:pPr>
    </w:p>
    <w:p w14:paraId="708D4E17" w14:textId="77777777" w:rsidR="00233004" w:rsidRPr="007132D3" w:rsidRDefault="00233004" w:rsidP="00233004">
      <w:pPr>
        <w:pStyle w:val="code"/>
        <w:rPr>
          <w:b/>
          <w:color w:val="538135" w:themeColor="accent6" w:themeShade="BF"/>
        </w:rPr>
      </w:pPr>
      <w:r w:rsidRPr="007132D3">
        <w:rPr>
          <w:b/>
          <w:color w:val="538135" w:themeColor="accent6" w:themeShade="BF"/>
        </w:rPr>
        <w:t>//-------------------------------------</w:t>
      </w:r>
    </w:p>
    <w:p w14:paraId="1FFF8195" w14:textId="22B2F3C6" w:rsidR="00C825FD" w:rsidRPr="00090F62" w:rsidRDefault="00C83ADE" w:rsidP="00667C5B">
      <w:pPr>
        <w:pStyle w:val="code"/>
      </w:pPr>
      <w:r w:rsidRPr="007132D3">
        <w:rPr>
          <w:b/>
          <w:color w:val="538135" w:themeColor="accent6" w:themeShade="BF"/>
        </w:rPr>
        <w:t xml:space="preserve">// </w:t>
      </w:r>
      <w:r w:rsidR="00E93468">
        <w:rPr>
          <w:b/>
          <w:color w:val="538135" w:themeColor="accent6" w:themeShade="BF"/>
        </w:rPr>
        <w:t>Third</w:t>
      </w:r>
      <w:r>
        <w:rPr>
          <w:b/>
          <w:color w:val="538135" w:themeColor="accent6" w:themeShade="BF"/>
        </w:rPr>
        <w:t xml:space="preserve"> child of event =</w:t>
      </w:r>
      <w:r w:rsidRPr="007132D3">
        <w:rPr>
          <w:b/>
          <w:color w:val="538135" w:themeColor="accent6" w:themeShade="BF"/>
        </w:rPr>
        <w:t xml:space="preserve"> bank of </w:t>
      </w:r>
      <w:r>
        <w:rPr>
          <w:b/>
          <w:color w:val="538135" w:themeColor="accent6" w:themeShade="BF"/>
        </w:rPr>
        <w:t>tag</w:t>
      </w:r>
      <w:r w:rsidRPr="007132D3">
        <w:rPr>
          <w:b/>
          <w:color w:val="538135" w:themeColor="accent6" w:themeShade="BF"/>
        </w:rPr>
        <w:t>segments</w:t>
      </w:r>
      <w:r w:rsidR="00C825FD">
        <w:br/>
      </w:r>
      <w:r w:rsidR="00C825FD" w:rsidRPr="00090F62">
        <w:t>auto bankTs</w:t>
      </w:r>
      <w:r w:rsidR="007910F7" w:rsidRPr="00090F62">
        <w:t>egs = EvioBank::getInstance(tag</w:t>
      </w:r>
      <w:r w:rsidR="00C825FD" w:rsidRPr="00090F62">
        <w:t>+</w:t>
      </w:r>
      <w:r w:rsidR="00074FDB" w:rsidRPr="00090F62">
        <w:t>3</w:t>
      </w:r>
      <w:r w:rsidR="007910F7" w:rsidRPr="00090F62">
        <w:t>, DataType::TAGSEGMENT, num</w:t>
      </w:r>
      <w:r w:rsidR="00C825FD" w:rsidRPr="00090F62">
        <w:t>+</w:t>
      </w:r>
      <w:r w:rsidR="00074FDB" w:rsidRPr="00090F62">
        <w:t>3</w:t>
      </w:r>
      <w:r w:rsidR="00C825FD" w:rsidRPr="00090F62">
        <w:t>);</w:t>
      </w:r>
      <w:r w:rsidR="00C825FD" w:rsidRPr="00090F62">
        <w:br/>
        <w:t>builder.addChild(event, bankTsegs);</w:t>
      </w:r>
    </w:p>
    <w:p w14:paraId="236038E6" w14:textId="77777777" w:rsidR="000B505C" w:rsidRDefault="000B505C" w:rsidP="00667C5B">
      <w:pPr>
        <w:pStyle w:val="code"/>
        <w:rPr>
          <w:color w:val="080808"/>
        </w:rPr>
      </w:pPr>
    </w:p>
    <w:p w14:paraId="48008ECB" w14:textId="0A5B7F16" w:rsidR="00B5683B" w:rsidRPr="00090F62" w:rsidRDefault="00625359" w:rsidP="00E93468">
      <w:pPr>
        <w:pStyle w:val="code"/>
      </w:pPr>
      <w:r w:rsidRPr="00555636">
        <w:rPr>
          <w:b/>
          <w:color w:val="538135" w:themeColor="accent6" w:themeShade="BF"/>
        </w:rPr>
        <w:t xml:space="preserve">// Create first child of bank of </w:t>
      </w:r>
      <w:r w:rsidR="00E93468">
        <w:rPr>
          <w:b/>
          <w:color w:val="538135" w:themeColor="accent6" w:themeShade="BF"/>
        </w:rPr>
        <w:t>tag</w:t>
      </w:r>
      <w:r w:rsidRPr="00555636">
        <w:rPr>
          <w:b/>
          <w:color w:val="538135" w:themeColor="accent6" w:themeShade="BF"/>
        </w:rPr>
        <w:t xml:space="preserve">segments = </w:t>
      </w:r>
      <w:r w:rsidR="00E93468" w:rsidRPr="00E93468">
        <w:rPr>
          <w:b/>
          <w:color w:val="538135" w:themeColor="accent6" w:themeShade="BF"/>
        </w:rPr>
        <w:t>tagsegment</w:t>
      </w:r>
      <w:r w:rsidRPr="00E93468">
        <w:rPr>
          <w:b/>
          <w:color w:val="538135" w:themeColor="accent6" w:themeShade="BF"/>
        </w:rPr>
        <w:t xml:space="preserve"> of </w:t>
      </w:r>
      <w:r w:rsidR="00C825FD" w:rsidRPr="00E93468">
        <w:rPr>
          <w:b/>
          <w:color w:val="538135" w:themeColor="accent6" w:themeShade="BF"/>
        </w:rPr>
        <w:t>strings</w:t>
      </w:r>
      <w:r w:rsidR="00C825FD">
        <w:br/>
      </w:r>
      <w:r w:rsidR="00C825FD" w:rsidRPr="00090F62">
        <w:t xml:space="preserve">auto tsegStrings = </w:t>
      </w:r>
      <w:r w:rsidR="007910F7" w:rsidRPr="00090F62">
        <w:t>EvioTagSegment::getInstance(tag</w:t>
      </w:r>
      <w:r w:rsidR="00C825FD" w:rsidRPr="00090F62">
        <w:t>+</w:t>
      </w:r>
      <w:r w:rsidR="00074FDB" w:rsidRPr="00090F62">
        <w:t>33</w:t>
      </w:r>
      <w:r w:rsidR="00C825FD" w:rsidRPr="00090F62">
        <w:t>, DataType::CHARSTAR8);</w:t>
      </w:r>
      <w:r w:rsidR="00C825FD" w:rsidRPr="00090F62">
        <w:br/>
      </w:r>
      <w:r w:rsidR="00CE5576">
        <w:t>builder.setStringData</w:t>
      </w:r>
      <w:r w:rsidR="00C825FD" w:rsidRPr="00090F62">
        <w:t>(</w:t>
      </w:r>
      <w:r w:rsidR="00CE5576">
        <w:t xml:space="preserve">tsegStrings, </w:t>
      </w:r>
      <w:r w:rsidR="00C825FD" w:rsidRPr="00090F62">
        <w:t>stringsVec.</w:t>
      </w:r>
      <w:r w:rsidR="00CE5576">
        <w:t>data</w:t>
      </w:r>
      <w:r w:rsidR="00C825FD" w:rsidRPr="00090F62">
        <w:t xml:space="preserve">(), </w:t>
      </w:r>
      <w:r w:rsidR="00CE5576">
        <w:t>elements</w:t>
      </w:r>
      <w:r w:rsidR="00C825FD" w:rsidRPr="00090F62">
        <w:t>);</w:t>
      </w:r>
      <w:r w:rsidR="000B505C" w:rsidRPr="00090F62">
        <w:t xml:space="preserve"> </w:t>
      </w:r>
      <w:r w:rsidR="00C825FD" w:rsidRPr="00090F62">
        <w:br/>
        <w:t>builder.addChild(bankTsegs, tsegStrings);</w:t>
      </w:r>
    </w:p>
    <w:p w14:paraId="2DCBBD7D" w14:textId="77777777" w:rsidR="00D066FC" w:rsidRPr="00090F62" w:rsidRDefault="00D066FC" w:rsidP="00E93468">
      <w:pPr>
        <w:pStyle w:val="code"/>
      </w:pPr>
    </w:p>
    <w:p w14:paraId="4E3C3606" w14:textId="77777777" w:rsidR="00D066FC" w:rsidRPr="007132D3" w:rsidRDefault="00D066FC" w:rsidP="00D066FC">
      <w:pPr>
        <w:pStyle w:val="code"/>
        <w:rPr>
          <w:b/>
          <w:color w:val="538135" w:themeColor="accent6" w:themeShade="BF"/>
        </w:rPr>
      </w:pPr>
      <w:r w:rsidRPr="007132D3">
        <w:rPr>
          <w:b/>
          <w:color w:val="538135" w:themeColor="accent6" w:themeShade="BF"/>
        </w:rPr>
        <w:t>//-------------------------------------</w:t>
      </w:r>
    </w:p>
    <w:p w14:paraId="7C31393A" w14:textId="417CF5B7" w:rsidR="00D066FC" w:rsidRDefault="00D066FC" w:rsidP="00D066FC">
      <w:pPr>
        <w:pStyle w:val="code"/>
      </w:pPr>
      <w:r w:rsidRPr="00D066FC">
        <w:rPr>
          <w:b/>
          <w:iCs/>
          <w:color w:val="538135" w:themeColor="accent6" w:themeShade="BF"/>
        </w:rPr>
        <w:t xml:space="preserve">// Remove </w:t>
      </w:r>
      <w:r>
        <w:rPr>
          <w:b/>
          <w:iCs/>
          <w:color w:val="538135" w:themeColor="accent6" w:themeShade="BF"/>
        </w:rPr>
        <w:t>first</w:t>
      </w:r>
      <w:r w:rsidRPr="00D066FC">
        <w:rPr>
          <w:b/>
          <w:iCs/>
          <w:color w:val="538135" w:themeColor="accent6" w:themeShade="BF"/>
        </w:rPr>
        <w:t xml:space="preserve"> </w:t>
      </w:r>
      <w:r>
        <w:rPr>
          <w:b/>
          <w:iCs/>
          <w:color w:val="538135" w:themeColor="accent6" w:themeShade="BF"/>
        </w:rPr>
        <w:t xml:space="preserve">segment </w:t>
      </w:r>
      <w:r w:rsidR="00233F89">
        <w:rPr>
          <w:b/>
          <w:iCs/>
          <w:color w:val="538135" w:themeColor="accent6" w:themeShade="BF"/>
        </w:rPr>
        <w:t xml:space="preserve">(and all descendants) </w:t>
      </w:r>
      <w:r>
        <w:rPr>
          <w:b/>
          <w:iCs/>
          <w:color w:val="538135" w:themeColor="accent6" w:themeShade="BF"/>
        </w:rPr>
        <w:t>in bank of segments</w:t>
      </w:r>
      <w:r>
        <w:rPr>
          <w:i/>
          <w:iCs/>
          <w:color w:val="8C0000"/>
        </w:rPr>
        <w:br/>
      </w:r>
      <w:r>
        <w:t>builder.remove(</w:t>
      </w:r>
      <w:r w:rsidR="007A52F1">
        <w:t>segDoubles</w:t>
      </w:r>
      <w:r>
        <w:t>);</w:t>
      </w:r>
    </w:p>
    <w:p w14:paraId="78A0AACE" w14:textId="05393EF6" w:rsidR="00E93468" w:rsidRPr="007132D3" w:rsidRDefault="00C825FD" w:rsidP="00E93468">
      <w:pPr>
        <w:pStyle w:val="code"/>
        <w:rPr>
          <w:b/>
          <w:color w:val="538135" w:themeColor="accent6" w:themeShade="BF"/>
        </w:rPr>
      </w:pPr>
      <w:r>
        <w:rPr>
          <w:color w:val="080808"/>
        </w:rPr>
        <w:br/>
      </w:r>
      <w:r w:rsidR="00E93468" w:rsidRPr="007132D3">
        <w:rPr>
          <w:b/>
          <w:color w:val="538135" w:themeColor="accent6" w:themeShade="BF"/>
        </w:rPr>
        <w:t>//-------------------------------------</w:t>
      </w:r>
    </w:p>
    <w:p w14:paraId="676A3194" w14:textId="679F7A42" w:rsidR="00B5683B" w:rsidRPr="00B5683B" w:rsidRDefault="00C825FD" w:rsidP="00B5683B">
      <w:pPr>
        <w:pStyle w:val="code"/>
        <w:rPr>
          <w:b/>
          <w:color w:val="538135" w:themeColor="accent6" w:themeShade="BF"/>
        </w:rPr>
      </w:pPr>
      <w:r w:rsidRPr="00B5683B">
        <w:rPr>
          <w:b/>
          <w:color w:val="538135" w:themeColor="accent6" w:themeShade="BF"/>
        </w:rPr>
        <w:t>// Ta</w:t>
      </w:r>
      <w:r w:rsidR="00BF0EBB">
        <w:rPr>
          <w:b/>
          <w:color w:val="538135" w:themeColor="accent6" w:themeShade="BF"/>
        </w:rPr>
        <w:t>ke event,</w:t>
      </w:r>
      <w:r w:rsidR="00233F89">
        <w:rPr>
          <w:b/>
          <w:color w:val="538135" w:themeColor="accent6" w:themeShade="BF"/>
        </w:rPr>
        <w:t xml:space="preserve"> write it into buffer</w:t>
      </w:r>
      <w:r w:rsidR="00BF0EBB">
        <w:rPr>
          <w:b/>
          <w:color w:val="538135" w:themeColor="accent6" w:themeShade="BF"/>
        </w:rPr>
        <w:t>, get buffer ready to read</w:t>
      </w:r>
    </w:p>
    <w:p w14:paraId="6FFCD93F" w14:textId="2E8B9586" w:rsidR="00B5683B" w:rsidRDefault="00B5683B" w:rsidP="00B5683B">
      <w:pPr>
        <w:pStyle w:val="code"/>
      </w:pPr>
      <w:r>
        <w:t>shared_ptr&lt;ByteBuffer&gt; buffer;</w:t>
      </w:r>
    </w:p>
    <w:p w14:paraId="74610051" w14:textId="2CBE2786" w:rsidR="00C825FD" w:rsidRDefault="00C825FD" w:rsidP="00667C5B">
      <w:pPr>
        <w:pStyle w:val="code"/>
        <w:rPr>
          <w:color w:val="080808"/>
        </w:rPr>
      </w:pPr>
      <w:r>
        <w:rPr>
          <w:color w:val="080808"/>
        </w:rPr>
        <w:t>event-&gt;write(buffer</w:t>
      </w:r>
      <w:r w:rsidR="00A1037A">
        <w:rPr>
          <w:color w:val="080808"/>
        </w:rPr>
        <w:t>)</w:t>
      </w:r>
      <w:r w:rsidR="003A28CB">
        <w:rPr>
          <w:color w:val="080808"/>
        </w:rPr>
        <w:t>;</w:t>
      </w:r>
      <w:r>
        <w:rPr>
          <w:color w:val="080808"/>
        </w:rPr>
        <w:br/>
        <w:t>buffer-&gt;flip();</w:t>
      </w:r>
    </w:p>
    <w:p w14:paraId="11DA1706" w14:textId="77777777" w:rsidR="00682863" w:rsidRDefault="00682863" w:rsidP="00BF0EBB">
      <w:pPr>
        <w:pStyle w:val="code"/>
        <w:ind w:left="0"/>
      </w:pPr>
    </w:p>
    <w:p w14:paraId="36BF476A" w14:textId="77777777" w:rsidR="00114F64" w:rsidRDefault="00114F64" w:rsidP="00114F64">
      <w:pPr>
        <w:pStyle w:val="code"/>
      </w:pPr>
    </w:p>
    <w:p w14:paraId="63236DF2" w14:textId="789378EE" w:rsidR="00114F64" w:rsidRDefault="00933D28" w:rsidP="00114F64">
      <w:pPr>
        <w:pStyle w:val="BodyText"/>
        <w:rPr>
          <w:rFonts w:ascii="Arial" w:hAnsi="Arial" w:cs="Arial"/>
        </w:rPr>
      </w:pPr>
      <w:r>
        <w:rPr>
          <w:rFonts w:ascii="Arial" w:hAnsi="Arial" w:cs="Arial"/>
        </w:rPr>
        <w:t>In addition to the</w:t>
      </w:r>
      <w:r w:rsidR="00114F64" w:rsidRPr="00D37F31">
        <w:rPr>
          <w:rFonts w:ascii="Arial" w:hAnsi="Arial" w:cs="Arial"/>
        </w:rPr>
        <w:t xml:space="preserve"> methods </w:t>
      </w:r>
      <w:r>
        <w:rPr>
          <w:rFonts w:ascii="Arial" w:hAnsi="Arial" w:cs="Arial"/>
        </w:rPr>
        <w:t>for</w:t>
      </w:r>
      <w:r w:rsidR="00114F64" w:rsidRPr="00D37F31">
        <w:rPr>
          <w:rFonts w:ascii="Arial" w:hAnsi="Arial" w:cs="Arial"/>
        </w:rPr>
        <w:t xml:space="preserve"> cr</w:t>
      </w:r>
      <w:r>
        <w:rPr>
          <w:rFonts w:ascii="Arial" w:hAnsi="Arial" w:cs="Arial"/>
        </w:rPr>
        <w:t>eating</w:t>
      </w:r>
      <w:r w:rsidR="00114F64" w:rsidRPr="00D37F31">
        <w:rPr>
          <w:rFonts w:ascii="Arial" w:hAnsi="Arial" w:cs="Arial"/>
        </w:rPr>
        <w:t xml:space="preserve"> and add</w:t>
      </w:r>
      <w:r>
        <w:rPr>
          <w:rFonts w:ascii="Arial" w:hAnsi="Arial" w:cs="Arial"/>
        </w:rPr>
        <w:t>ing</w:t>
      </w:r>
      <w:r w:rsidR="00114F64" w:rsidRPr="00D37F31">
        <w:rPr>
          <w:rFonts w:ascii="Arial" w:hAnsi="Arial" w:cs="Arial"/>
        </w:rPr>
        <w:t xml:space="preserve"> </w:t>
      </w:r>
      <w:r w:rsidR="00AD5604">
        <w:rPr>
          <w:rFonts w:ascii="Arial" w:hAnsi="Arial" w:cs="Arial"/>
        </w:rPr>
        <w:t>banks, segments and tagsegments, there are</w:t>
      </w:r>
      <w:r w:rsidR="00114F64" w:rsidRPr="00D37F31">
        <w:rPr>
          <w:rFonts w:ascii="Arial" w:hAnsi="Arial" w:cs="Arial"/>
        </w:rPr>
        <w:t xml:space="preserve"> methods to add all the various data types like chars, shorts, ints, longs, </w:t>
      </w:r>
      <w:r w:rsidR="00114F64" w:rsidRPr="00D37F31">
        <w:rPr>
          <w:rFonts w:ascii="Arial" w:hAnsi="Arial" w:cs="Arial"/>
        </w:rPr>
        <w:lastRenderedPageBreak/>
        <w:t>doubles, floats</w:t>
      </w:r>
      <w:r w:rsidR="00697F31">
        <w:rPr>
          <w:rFonts w:ascii="Arial" w:hAnsi="Arial" w:cs="Arial"/>
        </w:rPr>
        <w:t xml:space="preserve">, </w:t>
      </w:r>
      <w:r w:rsidR="001D73BF">
        <w:rPr>
          <w:rFonts w:ascii="Arial" w:hAnsi="Arial" w:cs="Arial"/>
        </w:rPr>
        <w:t xml:space="preserve">and </w:t>
      </w:r>
      <w:r w:rsidR="00697F31">
        <w:rPr>
          <w:rFonts w:ascii="Arial" w:hAnsi="Arial" w:cs="Arial"/>
        </w:rPr>
        <w:t>strings</w:t>
      </w:r>
      <w:r w:rsidR="00114F64" w:rsidRPr="00D37F31">
        <w:rPr>
          <w:rFonts w:ascii="Arial" w:hAnsi="Arial" w:cs="Arial"/>
        </w:rPr>
        <w:t xml:space="preserve">. The only tricky thing is handling Composite format data. Look at </w:t>
      </w:r>
      <w:r w:rsidR="00931F37">
        <w:rPr>
          <w:rFonts w:ascii="Arial" w:hAnsi="Arial" w:cs="Arial"/>
        </w:rPr>
        <w:t xml:space="preserve">the relevant </w:t>
      </w:r>
      <w:hyperlink w:anchor="_Composite_Data_Type" w:history="1">
        <w:r w:rsidR="00931F37">
          <w:rPr>
            <w:rStyle w:val="Hyperlink"/>
            <w:rFonts w:ascii="Arial" w:hAnsi="Arial" w:cs="Arial"/>
          </w:rPr>
          <w:t>section</w:t>
        </w:r>
      </w:hyperlink>
      <w:r w:rsidR="00114F64" w:rsidRPr="00D37F31">
        <w:rPr>
          <w:rFonts w:ascii="Arial" w:hAnsi="Arial" w:cs="Arial"/>
        </w:rPr>
        <w:t xml:space="preserve"> to get more information on handling this</w:t>
      </w:r>
      <w:r w:rsidR="003150E0">
        <w:rPr>
          <w:rFonts w:ascii="Arial" w:hAnsi="Arial" w:cs="Arial"/>
        </w:rPr>
        <w:t xml:space="preserve"> </w:t>
      </w:r>
      <w:r w:rsidR="00AE45D6">
        <w:rPr>
          <w:rFonts w:ascii="Arial" w:hAnsi="Arial" w:cs="Arial"/>
        </w:rPr>
        <w:t>complicated</w:t>
      </w:r>
      <w:r w:rsidR="00114F64" w:rsidRPr="00D37F31">
        <w:rPr>
          <w:rFonts w:ascii="Arial" w:hAnsi="Arial" w:cs="Arial"/>
        </w:rPr>
        <w:t xml:space="preserve"> format.</w:t>
      </w:r>
    </w:p>
    <w:p w14:paraId="4C933FD1" w14:textId="77777777" w:rsidR="00962C74" w:rsidRPr="00D37F31" w:rsidRDefault="00962C74" w:rsidP="00114F64">
      <w:pPr>
        <w:pStyle w:val="BodyText"/>
        <w:rPr>
          <w:rFonts w:ascii="Arial" w:hAnsi="Arial" w:cs="Arial"/>
        </w:rPr>
      </w:pPr>
    </w:p>
    <w:p w14:paraId="29B755FD" w14:textId="6397E485" w:rsidR="009B3FB8" w:rsidRPr="00D37F31" w:rsidRDefault="009B3FB8" w:rsidP="005A1750">
      <w:pPr>
        <w:pStyle w:val="Heading2"/>
      </w:pPr>
      <w:bookmarkStart w:id="104" w:name="_Toc193886167"/>
      <w:r>
        <w:t>Compact API</w:t>
      </w:r>
      <w:r w:rsidR="005A1750">
        <w:rPr>
          <w:iCs w:val="0"/>
          <w:sz w:val="26"/>
          <w:szCs w:val="26"/>
        </w:rPr>
        <w:t xml:space="preserve"> for Building Events</w:t>
      </w:r>
      <w:bookmarkEnd w:id="104"/>
    </w:p>
    <w:p w14:paraId="75B0408B" w14:textId="21D605DD" w:rsidR="00C913E8" w:rsidRDefault="009B3FB8" w:rsidP="009B3FB8">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sidR="00C913E8">
        <w:rPr>
          <w:rFonts w:ascii="Arial" w:hAnsi="Arial" w:cs="Arial"/>
        </w:rPr>
        <w:t xml:space="preserve">also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sidR="00C913E8">
        <w:rPr>
          <w:rFonts w:ascii="Arial" w:hAnsi="Arial" w:cs="Arial"/>
        </w:rPr>
        <w:t>to which a buffer is provided</w:t>
      </w:r>
      <w:r>
        <w:rPr>
          <w:rFonts w:ascii="Arial" w:hAnsi="Arial" w:cs="Arial"/>
        </w:rPr>
        <w:t>.</w:t>
      </w:r>
      <w:r w:rsidR="00610B6D">
        <w:rPr>
          <w:rFonts w:ascii="Arial" w:hAnsi="Arial" w:cs="Arial"/>
        </w:rPr>
        <w:t xml:space="preserve"> It acts </w:t>
      </w:r>
      <w:r w:rsidR="009146EF">
        <w:rPr>
          <w:rFonts w:ascii="Arial" w:hAnsi="Arial" w:cs="Arial"/>
        </w:rPr>
        <w:t>as</w:t>
      </w:r>
      <w:r w:rsidR="00610B6D">
        <w:rPr>
          <w:rFonts w:ascii="Arial" w:hAnsi="Arial" w:cs="Arial"/>
        </w:rPr>
        <w:t xml:space="preserve"> a SAX</w:t>
      </w:r>
      <w:r w:rsidR="009146EF">
        <w:rPr>
          <w:rFonts w:ascii="Arial" w:hAnsi="Arial" w:cs="Arial"/>
        </w:rPr>
        <w:t>-like</w:t>
      </w:r>
      <w:r w:rsidR="00610B6D">
        <w:rPr>
          <w:rFonts w:ascii="Arial" w:hAnsi="Arial" w:cs="Arial"/>
        </w:rPr>
        <w:t xml:space="preserve"> model and so </w:t>
      </w:r>
      <w:r w:rsidR="00901BA0">
        <w:rPr>
          <w:rFonts w:ascii="Arial" w:hAnsi="Arial" w:cs="Arial"/>
        </w:rPr>
        <w:t xml:space="preserve">each </w:t>
      </w:r>
      <w:r w:rsidR="00E74B53">
        <w:rPr>
          <w:rFonts w:ascii="Arial" w:hAnsi="Arial" w:cs="Arial"/>
        </w:rPr>
        <w:t>structure is added depth-first</w:t>
      </w:r>
      <w:r w:rsidR="00610B6D">
        <w:rPr>
          <w:rFonts w:ascii="Arial" w:hAnsi="Arial" w:cs="Arial"/>
        </w:rPr>
        <w:t xml:space="preserve"> </w:t>
      </w:r>
      <w:r w:rsidR="00F55B51">
        <w:rPr>
          <w:rFonts w:ascii="Arial" w:hAnsi="Arial" w:cs="Arial"/>
        </w:rPr>
        <w:t>to the tree</w:t>
      </w:r>
      <w:r w:rsidR="00901BA0">
        <w:rPr>
          <w:rFonts w:ascii="Arial" w:hAnsi="Arial" w:cs="Arial"/>
        </w:rPr>
        <w:t>.</w:t>
      </w:r>
    </w:p>
    <w:p w14:paraId="0A83F7DB" w14:textId="5F787750" w:rsidR="009B3FB8" w:rsidRPr="004F712F" w:rsidRDefault="009B3FB8" w:rsidP="009B3FB8">
      <w:pPr>
        <w:pStyle w:val="BodyText"/>
        <w:rPr>
          <w:rFonts w:ascii="Arial" w:hAnsi="Arial" w:cs="Arial"/>
        </w:rPr>
      </w:pPr>
      <w:r w:rsidRPr="00D37F31">
        <w:rPr>
          <w:rFonts w:ascii="Arial" w:hAnsi="Arial" w:cs="Arial"/>
        </w:rPr>
        <w:t xml:space="preserve">The following code uses the </w:t>
      </w:r>
      <w:r w:rsidR="00F55B51">
        <w:rPr>
          <w:rFonts w:ascii="Arial" w:hAnsi="Arial" w:cs="Arial"/>
        </w:rPr>
        <w:t>Compact</w:t>
      </w:r>
      <w:r w:rsidRPr="00D37F31">
        <w:rPr>
          <w:rFonts w:ascii="Arial" w:hAnsi="Arial" w:cs="Arial"/>
        </w:rPr>
        <w:t>EventB</w:t>
      </w:r>
      <w:r>
        <w:rPr>
          <w:rFonts w:ascii="Arial" w:hAnsi="Arial" w:cs="Arial"/>
        </w:rPr>
        <w:t>uilder to create an event (</w:t>
      </w:r>
      <w:r w:rsidR="00BC572E">
        <w:rPr>
          <w:rFonts w:ascii="Arial" w:hAnsi="Arial" w:cs="Arial"/>
        </w:rPr>
        <w:t>as above</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w:t>
      </w:r>
      <w:r w:rsidR="00BC572E">
        <w:rPr>
          <w:rFonts w:ascii="Arial" w:hAnsi="Arial" w:cs="Arial"/>
        </w:rPr>
        <w:t>The builder writes it into a buffer</w:t>
      </w:r>
      <w:r>
        <w:rPr>
          <w:rFonts w:ascii="Arial" w:hAnsi="Arial" w:cs="Arial"/>
        </w:rPr>
        <w:t>:</w:t>
      </w:r>
    </w:p>
    <w:p w14:paraId="03C85385" w14:textId="77777777" w:rsidR="009B3FB8" w:rsidRDefault="009B3FB8" w:rsidP="009B3FB8">
      <w:pPr>
        <w:pStyle w:val="code"/>
      </w:pPr>
    </w:p>
    <w:p w14:paraId="3738C951" w14:textId="20662C10" w:rsidR="009B3FB8" w:rsidRPr="00090F62" w:rsidRDefault="009B3FB8" w:rsidP="006B2146">
      <w:pPr>
        <w:pStyle w:val="code"/>
        <w:rPr>
          <w:b/>
        </w:rPr>
      </w:pPr>
      <w:r w:rsidRPr="00090F62">
        <w:rPr>
          <w:b/>
          <w:color w:val="538135" w:themeColor="accent6" w:themeShade="BF"/>
        </w:rPr>
        <w:t xml:space="preserve">// Data to write stored in these </w:t>
      </w:r>
      <w:r w:rsidR="00E81B61" w:rsidRPr="00090F62">
        <w:rPr>
          <w:b/>
          <w:color w:val="538135" w:themeColor="accent6" w:themeShade="BF"/>
        </w:rPr>
        <w:t>arrays</w:t>
      </w:r>
    </w:p>
    <w:p w14:paraId="43C9BCC0" w14:textId="2C16705F" w:rsidR="001020CE" w:rsidRPr="00090F62" w:rsidRDefault="001020CE" w:rsidP="006B2146">
      <w:pPr>
        <w:pStyle w:val="code"/>
      </w:pPr>
      <w:r w:rsidRPr="00090F62">
        <w:t xml:space="preserve">int dataElementCount = 10; </w:t>
      </w:r>
    </w:p>
    <w:p w14:paraId="18900484" w14:textId="103E7DBD" w:rsidR="009B3FB8" w:rsidRPr="00090F62" w:rsidRDefault="008C757C" w:rsidP="006B2146">
      <w:pPr>
        <w:pStyle w:val="code"/>
      </w:pPr>
      <w:r w:rsidRPr="00090F62">
        <w:t>int8_t</w:t>
      </w:r>
      <w:r w:rsidR="00ED6722" w:rsidRPr="00090F62">
        <w:t xml:space="preserve"> byteArray</w:t>
      </w:r>
      <w:r w:rsidR="00AF2413" w:rsidRPr="00090F62">
        <w:t>[]</w:t>
      </w:r>
      <w:r w:rsidR="009B3FB8" w:rsidRPr="00090F62">
        <w:t xml:space="preserve">;                 </w:t>
      </w:r>
    </w:p>
    <w:p w14:paraId="74B7BB91" w14:textId="55CF2C6E" w:rsidR="00301A0E" w:rsidRPr="006B2146" w:rsidRDefault="008C757C" w:rsidP="006B2146">
      <w:pPr>
        <w:pStyle w:val="code"/>
        <w:rPr>
          <w:rFonts w:cs="Courier New"/>
          <w:szCs w:val="18"/>
        </w:rPr>
      </w:pPr>
      <w:r w:rsidRPr="00090F62">
        <w:t>uint32_t</w:t>
      </w:r>
      <w:r w:rsidR="00ED6722" w:rsidRPr="00090F62">
        <w:t xml:space="preserve"> </w:t>
      </w:r>
      <w:r w:rsidR="00046697">
        <w:t>u</w:t>
      </w:r>
      <w:r w:rsidR="00ED6722" w:rsidRPr="00090F62">
        <w:t>intArray</w:t>
      </w:r>
      <w:r w:rsidRPr="00090F62">
        <w:t>[]</w:t>
      </w:r>
      <w:r w:rsidR="009B3FB8" w:rsidRPr="00090F62">
        <w:t xml:space="preserve">; </w:t>
      </w:r>
      <w:r w:rsidRPr="00090F62">
        <w:br/>
      </w:r>
      <w:r w:rsidR="009B3FB8" w:rsidRPr="00090F62">
        <w:rPr>
          <w:rFonts w:cs="Courier New"/>
          <w:szCs w:val="18"/>
        </w:rPr>
        <w:t>double</w:t>
      </w:r>
      <w:r w:rsidR="00ED6722" w:rsidRPr="00090F62">
        <w:rPr>
          <w:rFonts w:cs="Courier New"/>
          <w:szCs w:val="18"/>
        </w:rPr>
        <w:t xml:space="preserve"> doubleArray</w:t>
      </w:r>
      <w:r w:rsidRPr="00090F62">
        <w:rPr>
          <w:rFonts w:cs="Courier New"/>
          <w:szCs w:val="18"/>
        </w:rPr>
        <w:t>[]</w:t>
      </w:r>
      <w:r w:rsidR="009B3FB8" w:rsidRPr="00090F62">
        <w:rPr>
          <w:rFonts w:cs="Courier New"/>
          <w:szCs w:val="18"/>
        </w:rPr>
        <w:t>;</w:t>
      </w:r>
      <w:r w:rsidR="009B3FB8" w:rsidRPr="00090F62">
        <w:rPr>
          <w:rFonts w:cs="Courier New"/>
          <w:szCs w:val="18"/>
        </w:rPr>
        <w:br/>
      </w:r>
      <w:r w:rsidR="006B2146" w:rsidRPr="00090F62">
        <w:rPr>
          <w:rFonts w:cs="Courier New"/>
          <w:szCs w:val="18"/>
        </w:rPr>
        <w:t>vector&lt;string&gt; stringsVec</w:t>
      </w:r>
      <w:r w:rsidR="009B3FB8" w:rsidRPr="00090F62">
        <w:rPr>
          <w:rFonts w:cs="Courier New"/>
          <w:szCs w:val="18"/>
        </w:rPr>
        <w:t>;</w:t>
      </w:r>
    </w:p>
    <w:p w14:paraId="47A3AEC0" w14:textId="77777777" w:rsidR="00301A0E" w:rsidRDefault="00301A0E" w:rsidP="00301A0E">
      <w:pPr>
        <w:pStyle w:val="code"/>
        <w:rPr>
          <w:rFonts w:cs="Courier New"/>
          <w:szCs w:val="18"/>
        </w:rPr>
      </w:pPr>
    </w:p>
    <w:p w14:paraId="73110CFD" w14:textId="702C4091" w:rsidR="00301A0E" w:rsidRPr="00301A0E" w:rsidRDefault="00301A0E" w:rsidP="00301A0E">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0D7FEE6E" w14:textId="0901D266" w:rsidR="00301A0E" w:rsidRPr="00301A0E" w:rsidRDefault="00301A0E" w:rsidP="00301A0E">
      <w:pPr>
        <w:pStyle w:val="code"/>
        <w:rPr>
          <w:rFonts w:cs="Courier New"/>
          <w:color w:val="080808"/>
          <w:szCs w:val="18"/>
        </w:rPr>
      </w:pPr>
      <w:r>
        <w:rPr>
          <w:rFonts w:cs="Courier New"/>
          <w:color w:val="080808"/>
          <w:szCs w:val="18"/>
        </w:rPr>
        <w:t>auto</w:t>
      </w:r>
      <w:r w:rsidR="00F809E1">
        <w:rPr>
          <w:rFonts w:cs="Courier New"/>
          <w:color w:val="080808"/>
          <w:szCs w:val="18"/>
        </w:rPr>
        <w:t xml:space="preserve"> buffer = </w:t>
      </w:r>
      <w:r w:rsidRPr="00301A0E">
        <w:rPr>
          <w:rFonts w:cs="Courier New"/>
          <w:color w:val="080808"/>
          <w:szCs w:val="18"/>
        </w:rPr>
        <w:t>make_shared&lt;ByteBuffer&gt;(</w:t>
      </w:r>
      <w:r>
        <w:rPr>
          <w:rFonts w:cs="Courier New"/>
          <w:color w:val="080808"/>
          <w:szCs w:val="18"/>
        </w:rPr>
        <w:t>8192</w:t>
      </w:r>
      <w:r w:rsidRPr="00301A0E">
        <w:rPr>
          <w:rFonts w:cs="Courier New"/>
          <w:color w:val="080808"/>
          <w:szCs w:val="18"/>
        </w:rPr>
        <w:t>);</w:t>
      </w:r>
    </w:p>
    <w:p w14:paraId="43BFCD03" w14:textId="19B6E5D9" w:rsidR="009B3FB8" w:rsidRPr="00301A0E" w:rsidRDefault="009B3FB8" w:rsidP="00301A0E">
      <w:pPr>
        <w:pStyle w:val="code"/>
        <w:rPr>
          <w:rFonts w:cs="Courier New"/>
          <w:b/>
          <w:color w:val="538135" w:themeColor="accent6" w:themeShade="BF"/>
          <w:szCs w:val="18"/>
        </w:rPr>
      </w:pPr>
    </w:p>
    <w:p w14:paraId="3028C149" w14:textId="38903553" w:rsidR="009B3FB8" w:rsidRPr="007132D3" w:rsidRDefault="009B3FB8" w:rsidP="009B3FB8">
      <w:pPr>
        <w:pStyle w:val="code"/>
        <w:rPr>
          <w:b/>
          <w:color w:val="538135" w:themeColor="accent6" w:themeShade="BF"/>
        </w:rPr>
      </w:pPr>
      <w:r w:rsidRPr="007132D3">
        <w:rPr>
          <w:b/>
          <w:color w:val="538135" w:themeColor="accent6" w:themeShade="BF"/>
        </w:rPr>
        <w:t xml:space="preserve">// Build event (bank of banks) with </w:t>
      </w:r>
      <w:r w:rsidR="00F55B51">
        <w:rPr>
          <w:b/>
          <w:color w:val="538135" w:themeColor="accent6" w:themeShade="BF"/>
        </w:rPr>
        <w:t>Compact</w:t>
      </w:r>
      <w:r w:rsidRPr="007132D3">
        <w:rPr>
          <w:b/>
          <w:color w:val="538135" w:themeColor="accent6" w:themeShade="BF"/>
        </w:rPr>
        <w:t>EventBuilder object</w:t>
      </w:r>
    </w:p>
    <w:p w14:paraId="76CAE278" w14:textId="7820A82E" w:rsidR="00046697" w:rsidRDefault="00046697" w:rsidP="00F55B51">
      <w:pPr>
        <w:pStyle w:val="code"/>
      </w:pPr>
      <w:r>
        <w:t>u</w:t>
      </w:r>
      <w:r w:rsidR="009B3FB8">
        <w:t>int</w:t>
      </w:r>
      <w:r>
        <w:t>16</w:t>
      </w:r>
      <w:r w:rsidR="009B3FB8">
        <w:t>_t tag = 1</w:t>
      </w:r>
      <w:r>
        <w:t>;</w:t>
      </w:r>
    </w:p>
    <w:p w14:paraId="69A589E1" w14:textId="5571A080" w:rsidR="001015C0" w:rsidRDefault="00046697" w:rsidP="00F55B51">
      <w:pPr>
        <w:pStyle w:val="code"/>
        <w:rPr>
          <w:b/>
          <w:color w:val="538135" w:themeColor="accent6" w:themeShade="BF"/>
        </w:rPr>
      </w:pPr>
      <w:r>
        <w:t xml:space="preserve">uint8_t. </w:t>
      </w:r>
      <w:r w:rsidR="009B3FB8">
        <w:t>num = 1</w:t>
      </w:r>
      <w:r w:rsidR="009B3FB8" w:rsidRPr="00C825FD">
        <w:t>;</w:t>
      </w:r>
      <w:r w:rsidR="009B3FB8" w:rsidRPr="00C825FD">
        <w:br/>
      </w:r>
      <w:r w:rsidR="0012390C">
        <w:t>CompactEventBuilder builder(buffer);</w:t>
      </w:r>
      <w:r w:rsidR="0012390C">
        <w:br/>
      </w:r>
      <w:r w:rsidR="0012390C">
        <w:br/>
      </w:r>
      <w:r w:rsidR="001015C0" w:rsidRPr="007132D3">
        <w:rPr>
          <w:b/>
          <w:color w:val="538135" w:themeColor="accent6" w:themeShade="BF"/>
        </w:rPr>
        <w:t>//-------------------------------------</w:t>
      </w:r>
    </w:p>
    <w:p w14:paraId="24AFF485" w14:textId="0EA77F57" w:rsidR="001020CE" w:rsidRDefault="0012390C" w:rsidP="00F55B51">
      <w:pPr>
        <w:pStyle w:val="code"/>
      </w:pPr>
      <w:r w:rsidRPr="001015C0">
        <w:rPr>
          <w:b/>
          <w:iCs/>
          <w:color w:val="538135" w:themeColor="accent6" w:themeShade="BF"/>
        </w:rPr>
        <w:t>// add top/event level bank of banks</w:t>
      </w:r>
      <w:r>
        <w:rPr>
          <w:i/>
          <w:iCs/>
          <w:color w:val="8C0000"/>
        </w:rPr>
        <w:br/>
      </w:r>
      <w:r>
        <w:t>builder.openBank(tag, DataType::BANK, num);</w:t>
      </w:r>
      <w:r>
        <w:br/>
      </w:r>
    </w:p>
    <w:p w14:paraId="630A376D" w14:textId="07E85A45" w:rsidR="00596C95" w:rsidRDefault="0012390C" w:rsidP="00F55B51">
      <w:pPr>
        <w:pStyle w:val="code"/>
      </w:pPr>
      <w:r>
        <w:br/>
      </w:r>
      <w:r w:rsidRPr="001015C0">
        <w:rPr>
          <w:b/>
          <w:iCs/>
          <w:color w:val="538135" w:themeColor="accent6" w:themeShade="BF"/>
        </w:rPr>
        <w:t>// add bank of banks</w:t>
      </w:r>
      <w:r w:rsidR="00F55B51" w:rsidRPr="001015C0">
        <w:rPr>
          <w:b/>
          <w:iCs/>
          <w:color w:val="538135" w:themeColor="accent6" w:themeShade="BF"/>
        </w:rPr>
        <w:t xml:space="preserve"> to event</w:t>
      </w:r>
      <w:r>
        <w:rPr>
          <w:i/>
          <w:iCs/>
          <w:color w:val="8C0000"/>
        </w:rPr>
        <w:br/>
      </w:r>
      <w:r w:rsidRPr="00090F62">
        <w:t>builder.openBank(tag + 1, DataType::BANK, num + 1);</w:t>
      </w:r>
      <w:r w:rsidRPr="00090F62">
        <w:br/>
      </w:r>
      <w:r>
        <w:br/>
      </w:r>
      <w:r w:rsidRPr="001015C0">
        <w:rPr>
          <w:b/>
          <w:iCs/>
          <w:color w:val="538135" w:themeColor="accent6" w:themeShade="BF"/>
        </w:rPr>
        <w:t>// add bank of ints</w:t>
      </w:r>
      <w:r w:rsidR="00E81B61" w:rsidRPr="001015C0">
        <w:rPr>
          <w:b/>
          <w:iCs/>
          <w:color w:val="538135" w:themeColor="accent6" w:themeShade="BF"/>
        </w:rPr>
        <w:t xml:space="preserve"> to bank of banks</w:t>
      </w:r>
      <w:r>
        <w:rPr>
          <w:i/>
          <w:iCs/>
          <w:color w:val="8C0000"/>
        </w:rPr>
        <w:br/>
      </w:r>
      <w:r w:rsidRPr="00090F62">
        <w:t xml:space="preserve">builder.openBank(tag + </w:t>
      </w:r>
      <w:r w:rsidR="0043327E" w:rsidRPr="00090F62">
        <w:t>11</w:t>
      </w:r>
      <w:r w:rsidRPr="00090F62">
        <w:t xml:space="preserve">, DataType::UINT32, num + </w:t>
      </w:r>
      <w:r w:rsidR="0043327E" w:rsidRPr="00090F62">
        <w:t>11</w:t>
      </w:r>
      <w:r w:rsidRPr="00090F62">
        <w:t>);</w:t>
      </w:r>
      <w:r w:rsidRPr="00090F62">
        <w:br/>
        <w:t>builder.add</w:t>
      </w:r>
      <w:r w:rsidR="00046697">
        <w:t>U</w:t>
      </w:r>
      <w:r w:rsidRPr="00090F62">
        <w:t>IntData(</w:t>
      </w:r>
      <w:r w:rsidR="00046697">
        <w:t>u</w:t>
      </w:r>
      <w:r w:rsidR="00ED6722" w:rsidRPr="00090F62">
        <w:t>intArray</w:t>
      </w:r>
      <w:r w:rsidRPr="00090F62">
        <w:t>, dataElementCount);</w:t>
      </w:r>
    </w:p>
    <w:p w14:paraId="79D01FD7" w14:textId="257B0EF9" w:rsidR="00E81B61" w:rsidRDefault="00596C95" w:rsidP="00F55B51">
      <w:pPr>
        <w:pStyle w:val="code"/>
      </w:pPr>
      <w:r w:rsidRPr="00596C95">
        <w:rPr>
          <w:b/>
          <w:color w:val="538135" w:themeColor="accent6" w:themeShade="BF"/>
        </w:rPr>
        <w:t xml:space="preserve">// </w:t>
      </w:r>
      <w:r>
        <w:rPr>
          <w:b/>
          <w:color w:val="538135" w:themeColor="accent6" w:themeShade="BF"/>
        </w:rPr>
        <w:t>done with bank of ints</w:t>
      </w:r>
      <w:r w:rsidR="006614F8">
        <w:rPr>
          <w:b/>
          <w:color w:val="538135" w:themeColor="accent6" w:themeShade="BF"/>
        </w:rPr>
        <w:t>, go to enclosing structure</w:t>
      </w:r>
      <w:r w:rsidR="0012390C">
        <w:br/>
        <w:t>builder.closeStructure();</w:t>
      </w:r>
      <w:r w:rsidR="0012390C">
        <w:br/>
      </w:r>
    </w:p>
    <w:p w14:paraId="342FCF99" w14:textId="77777777" w:rsidR="001015C0" w:rsidRDefault="00E81B61" w:rsidP="00F55B51">
      <w:pPr>
        <w:pStyle w:val="code"/>
        <w:rPr>
          <w:b/>
          <w:color w:val="538135" w:themeColor="accent6" w:themeShade="BF"/>
        </w:rPr>
      </w:pPr>
      <w:r w:rsidRPr="001015C0">
        <w:rPr>
          <w:b/>
          <w:iCs/>
          <w:color w:val="538135" w:themeColor="accent6" w:themeShade="BF"/>
        </w:rPr>
        <w:t>// done with bank of banks</w:t>
      </w:r>
      <w:r w:rsidR="0012390C">
        <w:br/>
        <w:t>builder.closeStructure();</w:t>
      </w:r>
      <w:r w:rsidR="0012390C">
        <w:br/>
      </w:r>
      <w:r w:rsidR="0012390C">
        <w:br/>
      </w:r>
      <w:r w:rsidR="0012390C">
        <w:br/>
      </w:r>
      <w:r w:rsidR="001015C0" w:rsidRPr="007132D3">
        <w:rPr>
          <w:b/>
          <w:color w:val="538135" w:themeColor="accent6" w:themeShade="BF"/>
        </w:rPr>
        <w:t>//-------------------------------------</w:t>
      </w:r>
    </w:p>
    <w:p w14:paraId="54F0652F" w14:textId="31E09846" w:rsidR="008A68CE" w:rsidRDefault="0012390C" w:rsidP="00F55B51">
      <w:pPr>
        <w:pStyle w:val="code"/>
        <w:rPr>
          <w:i/>
          <w:iCs/>
          <w:color w:val="8C0000"/>
        </w:rPr>
      </w:pPr>
      <w:r w:rsidRPr="00842FB1">
        <w:rPr>
          <w:b/>
          <w:iCs/>
          <w:color w:val="538135" w:themeColor="accent6" w:themeShade="BF"/>
        </w:rPr>
        <w:t>// add bank of segs</w:t>
      </w:r>
      <w:r w:rsidR="0043327E" w:rsidRPr="00842FB1">
        <w:rPr>
          <w:b/>
          <w:iCs/>
          <w:color w:val="538135" w:themeColor="accent6" w:themeShade="BF"/>
        </w:rPr>
        <w:t xml:space="preserve"> to event</w:t>
      </w:r>
      <w:r>
        <w:rPr>
          <w:i/>
          <w:iCs/>
          <w:color w:val="8C0000"/>
        </w:rPr>
        <w:br/>
      </w:r>
      <w:r w:rsidRPr="00090F62">
        <w:t xml:space="preserve">builder.openBank(tag + </w:t>
      </w:r>
      <w:r w:rsidR="0043327E" w:rsidRPr="00090F62">
        <w:t>2</w:t>
      </w:r>
      <w:r w:rsidRPr="00090F62">
        <w:t xml:space="preserve">, DataType::SEGMENT, num + </w:t>
      </w:r>
      <w:r w:rsidR="0043327E" w:rsidRPr="00090F62">
        <w:t>2);</w:t>
      </w:r>
      <w:r w:rsidR="0043327E" w:rsidRPr="00090F62">
        <w:br/>
      </w:r>
      <w:r>
        <w:br/>
      </w:r>
      <w:r w:rsidR="008A68CE" w:rsidRPr="00842FB1">
        <w:rPr>
          <w:b/>
          <w:iCs/>
          <w:color w:val="538135" w:themeColor="accent6" w:themeShade="BF"/>
        </w:rPr>
        <w:t xml:space="preserve">// add </w:t>
      </w:r>
      <w:r w:rsidR="00A72842" w:rsidRPr="00842FB1">
        <w:rPr>
          <w:b/>
          <w:iCs/>
          <w:color w:val="538135" w:themeColor="accent6" w:themeShade="BF"/>
        </w:rPr>
        <w:t xml:space="preserve">first child, </w:t>
      </w:r>
      <w:r w:rsidR="008A68CE" w:rsidRPr="00842FB1">
        <w:rPr>
          <w:b/>
          <w:iCs/>
          <w:color w:val="538135" w:themeColor="accent6" w:themeShade="BF"/>
        </w:rPr>
        <w:t>seg of doubles</w:t>
      </w:r>
      <w:r w:rsidR="00A72842" w:rsidRPr="00842FB1">
        <w:rPr>
          <w:b/>
          <w:iCs/>
          <w:color w:val="538135" w:themeColor="accent6" w:themeShade="BF"/>
        </w:rPr>
        <w:t xml:space="preserve"> to bank of segs</w:t>
      </w:r>
      <w:r w:rsidR="008A68CE">
        <w:rPr>
          <w:i/>
          <w:iCs/>
          <w:color w:val="8C0000"/>
        </w:rPr>
        <w:br/>
      </w:r>
      <w:r w:rsidR="008A68CE" w:rsidRPr="00090F62">
        <w:t>builder.openSegment(tag + 22, DataType::DOUBLE64);</w:t>
      </w:r>
      <w:r w:rsidR="008A68CE" w:rsidRPr="00090F62">
        <w:br/>
        <w:t>builder.addDoubleData(doubleArray, dataElementCount);</w:t>
      </w:r>
      <w:r w:rsidR="008A68CE" w:rsidRPr="00090F62">
        <w:br/>
      </w:r>
      <w:r w:rsidR="008A68CE" w:rsidRPr="00090F62">
        <w:lastRenderedPageBreak/>
        <w:t>builder.closeStructure();</w:t>
      </w:r>
      <w:r w:rsidR="008A68CE" w:rsidRPr="00090F62">
        <w:br/>
      </w:r>
    </w:p>
    <w:p w14:paraId="072B7660" w14:textId="4C7A5B63" w:rsidR="0043327E" w:rsidRDefault="0012390C" w:rsidP="00F55B51">
      <w:pPr>
        <w:pStyle w:val="code"/>
      </w:pPr>
      <w:r w:rsidRPr="006D0B3D">
        <w:rPr>
          <w:b/>
          <w:iCs/>
          <w:color w:val="538135" w:themeColor="accent6" w:themeShade="BF"/>
        </w:rPr>
        <w:t xml:space="preserve">// add </w:t>
      </w:r>
      <w:r w:rsidR="00A72842" w:rsidRPr="006D0B3D">
        <w:rPr>
          <w:b/>
          <w:iCs/>
          <w:color w:val="538135" w:themeColor="accent6" w:themeShade="BF"/>
        </w:rPr>
        <w:t xml:space="preserve">second child, </w:t>
      </w:r>
      <w:r w:rsidRPr="006D0B3D">
        <w:rPr>
          <w:b/>
          <w:iCs/>
          <w:color w:val="538135" w:themeColor="accent6" w:themeShade="BF"/>
        </w:rPr>
        <w:t>seg of bytes</w:t>
      </w:r>
      <w:r w:rsidR="0043327E" w:rsidRPr="006D0B3D">
        <w:rPr>
          <w:b/>
          <w:iCs/>
          <w:color w:val="538135" w:themeColor="accent6" w:themeShade="BF"/>
        </w:rPr>
        <w:t xml:space="preserve"> to bank of segs</w:t>
      </w:r>
      <w:r>
        <w:rPr>
          <w:i/>
          <w:iCs/>
          <w:color w:val="8C0000"/>
        </w:rPr>
        <w:br/>
      </w:r>
      <w:r w:rsidRPr="00090F62">
        <w:t xml:space="preserve">builder.openSegment(tag + </w:t>
      </w:r>
      <w:r w:rsidR="0043327E" w:rsidRPr="00090F62">
        <w:t>2</w:t>
      </w:r>
      <w:r w:rsidR="008A68CE" w:rsidRPr="00090F62">
        <w:t>3</w:t>
      </w:r>
      <w:r w:rsidRPr="00090F62">
        <w:t>, DataType::CHAR8);</w:t>
      </w:r>
      <w:r w:rsidRPr="00090F62">
        <w:br/>
        <w:t>builder.addByteData(</w:t>
      </w:r>
      <w:r w:rsidR="0043327E" w:rsidRPr="00090F62">
        <w:t>byteArray</w:t>
      </w:r>
      <w:r w:rsidRPr="00090F62">
        <w:t>, dataElementCou</w:t>
      </w:r>
      <w:r w:rsidR="0043327E" w:rsidRPr="00090F62">
        <w:t>nt);</w:t>
      </w:r>
      <w:r w:rsidR="0043327E" w:rsidRPr="00090F62">
        <w:br/>
        <w:t>builder.closeStructure();</w:t>
      </w:r>
      <w:r w:rsidR="0043327E">
        <w:br/>
      </w:r>
    </w:p>
    <w:p w14:paraId="4F6302BF" w14:textId="77777777" w:rsidR="00842FB1" w:rsidRDefault="0043327E" w:rsidP="00F55B51">
      <w:pPr>
        <w:pStyle w:val="code"/>
        <w:rPr>
          <w:b/>
          <w:color w:val="538135" w:themeColor="accent6" w:themeShade="BF"/>
        </w:rPr>
      </w:pPr>
      <w:r w:rsidRPr="00842FB1">
        <w:rPr>
          <w:b/>
          <w:iCs/>
          <w:color w:val="538135" w:themeColor="accent6" w:themeShade="BF"/>
        </w:rPr>
        <w:t>// done with bank of segs</w:t>
      </w:r>
      <w:r w:rsidR="0012390C">
        <w:br/>
        <w:t>builder.closeStructure();</w:t>
      </w:r>
      <w:r w:rsidR="0012390C">
        <w:br/>
      </w:r>
      <w:r w:rsidR="0012390C">
        <w:br/>
      </w:r>
      <w:r w:rsidR="0012390C">
        <w:br/>
      </w:r>
      <w:r w:rsidR="00842FB1" w:rsidRPr="007132D3">
        <w:rPr>
          <w:b/>
          <w:color w:val="538135" w:themeColor="accent6" w:themeShade="BF"/>
        </w:rPr>
        <w:t>//-------------------------------------</w:t>
      </w:r>
    </w:p>
    <w:p w14:paraId="713C583B" w14:textId="77777777" w:rsidR="006D0B3D" w:rsidRDefault="0012390C" w:rsidP="00F55B51">
      <w:pPr>
        <w:pStyle w:val="code"/>
      </w:pPr>
      <w:r w:rsidRPr="00842FB1">
        <w:rPr>
          <w:b/>
          <w:iCs/>
          <w:color w:val="538135" w:themeColor="accent6" w:themeShade="BF"/>
        </w:rPr>
        <w:t>// add bank of tagsegs</w:t>
      </w:r>
      <w:r w:rsidRPr="00842FB1">
        <w:rPr>
          <w:b/>
          <w:iCs/>
          <w:color w:val="538135" w:themeColor="accent6" w:themeShade="BF"/>
        </w:rPr>
        <w:br/>
      </w:r>
      <w:r w:rsidRPr="00090F62">
        <w:t xml:space="preserve">builder.openBank(tag + </w:t>
      </w:r>
      <w:r w:rsidR="008A68CE" w:rsidRPr="00090F62">
        <w:t>3</w:t>
      </w:r>
      <w:r w:rsidRPr="00090F62">
        <w:t xml:space="preserve">, DataType::TAGSEGMENT, num + </w:t>
      </w:r>
      <w:r w:rsidR="008A68CE" w:rsidRPr="00090F62">
        <w:t>3</w:t>
      </w:r>
      <w:r w:rsidR="006D0B3D" w:rsidRPr="00090F62">
        <w:t>);</w:t>
      </w:r>
      <w:r w:rsidR="006D0B3D" w:rsidRPr="00090F62">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t>, DataType::CHARSTAR8);</w:t>
      </w:r>
      <w:r>
        <w:br/>
        <w:t>builder.addStringData(stringsVec);</w:t>
      </w:r>
      <w:r>
        <w:br/>
        <w:t>builder.closeStructure();</w:t>
      </w:r>
      <w:r>
        <w:br/>
      </w:r>
    </w:p>
    <w:p w14:paraId="6FA5FBAA" w14:textId="77777777" w:rsidR="006D0B3D" w:rsidRDefault="006D0B3D" w:rsidP="00F55B51">
      <w:pPr>
        <w:pStyle w:val="code"/>
      </w:pPr>
      <w:r>
        <w:rPr>
          <w:b/>
          <w:iCs/>
          <w:color w:val="538135" w:themeColor="accent6" w:themeShade="BF"/>
        </w:rPr>
        <w:t>// Close all existing structures</w:t>
      </w:r>
      <w:r w:rsidR="0012390C">
        <w:br/>
        <w:t>builder.closeAll();</w:t>
      </w:r>
    </w:p>
    <w:p w14:paraId="25C5D96D" w14:textId="77777777" w:rsidR="006D0B3D" w:rsidRDefault="006D0B3D" w:rsidP="00F55B51">
      <w:pPr>
        <w:pStyle w:val="code"/>
      </w:pPr>
    </w:p>
    <w:p w14:paraId="6B1DB725" w14:textId="77777777" w:rsidR="006D0B3D" w:rsidRDefault="006D0B3D" w:rsidP="00F55B51">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44466BC6" w14:textId="6C041232" w:rsidR="00DE6609" w:rsidRPr="00B5683B" w:rsidRDefault="00DE6609" w:rsidP="00DE6609">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066F7CF8" w14:textId="2CD954A8" w:rsidR="00303A6C" w:rsidRDefault="00DC1F31" w:rsidP="00067BE3">
      <w:pPr>
        <w:pStyle w:val="code"/>
      </w:pPr>
      <w:r>
        <w:rPr>
          <w:b/>
          <w:iCs/>
          <w:color w:val="538135" w:themeColor="accent6" w:themeShade="BF"/>
        </w:rPr>
        <w:t xml:space="preserve">// </w:t>
      </w:r>
      <w:r w:rsidR="00DE6609">
        <w:rPr>
          <w:b/>
          <w:iCs/>
          <w:color w:val="538135" w:themeColor="accent6" w:themeShade="BF"/>
        </w:rPr>
        <w:t>(t</w:t>
      </w:r>
      <w:r w:rsidR="0012390C" w:rsidRPr="00DE6609">
        <w:rPr>
          <w:b/>
          <w:iCs/>
          <w:color w:val="538135" w:themeColor="accent6" w:themeShade="BF"/>
        </w:rPr>
        <w:t>his sets the</w:t>
      </w:r>
      <w:r w:rsidR="00DE6609" w:rsidRPr="00DE6609">
        <w:rPr>
          <w:b/>
          <w:iCs/>
          <w:color w:val="538135" w:themeColor="accent6" w:themeShade="BF"/>
        </w:rPr>
        <w:t xml:space="preserve"> proper pos and lim in buffer</w:t>
      </w:r>
      <w:r w:rsidR="00DE6609">
        <w:rPr>
          <w:b/>
          <w:iCs/>
          <w:color w:val="538135" w:themeColor="accent6" w:themeShade="BF"/>
        </w:rPr>
        <w:t>)</w:t>
      </w:r>
      <w:r w:rsidR="00DE6609">
        <w:rPr>
          <w:i/>
          <w:iCs/>
          <w:color w:val="8C0000"/>
        </w:rPr>
        <w:br/>
      </w:r>
      <w:r w:rsidR="0012390C" w:rsidRPr="00090F62">
        <w:t xml:space="preserve">auto </w:t>
      </w:r>
      <w:r w:rsidR="00DE6609" w:rsidRPr="00090F62">
        <w:t>bytebbuffer = builder.getBuffer();</w:t>
      </w:r>
    </w:p>
    <w:p w14:paraId="25F13D04" w14:textId="77777777" w:rsidR="00F809E1" w:rsidRDefault="00F809E1" w:rsidP="00067BE3">
      <w:pPr>
        <w:pStyle w:val="code"/>
      </w:pPr>
    </w:p>
    <w:p w14:paraId="4389D30E" w14:textId="77777777" w:rsidR="00303A6C" w:rsidRDefault="00303A6C" w:rsidP="00067BE3">
      <w:pPr>
        <w:pStyle w:val="code"/>
      </w:pPr>
    </w:p>
    <w:p w14:paraId="04AD72CA" w14:textId="1816FCE9" w:rsidR="0062052F" w:rsidRDefault="00303A6C" w:rsidP="00303A6C">
      <w:pPr>
        <w:pStyle w:val="BodyText"/>
        <w:rPr>
          <w:rFonts w:ascii="Arial" w:hAnsi="Arial" w:cs="Arial"/>
        </w:rPr>
      </w:pPr>
      <w:r>
        <w:rPr>
          <w:rFonts w:ascii="Arial" w:hAnsi="Arial" w:cs="Arial"/>
        </w:rPr>
        <w:t xml:space="preserve">Notice in particular the last line above in which the buffer </w:t>
      </w:r>
      <w:r w:rsidR="00E62CFC">
        <w:rPr>
          <w:rFonts w:ascii="Arial" w:hAnsi="Arial" w:cs="Arial"/>
        </w:rPr>
        <w:t>(</w:t>
      </w:r>
      <w:r>
        <w:rPr>
          <w:rFonts w:ascii="Arial" w:hAnsi="Arial" w:cs="Arial"/>
        </w:rPr>
        <w:t>given as an argument to the builder’s constructor</w:t>
      </w:r>
      <w:r w:rsidR="00E62CFC">
        <w:rPr>
          <w:rFonts w:ascii="Arial" w:hAnsi="Arial" w:cs="Arial"/>
        </w:rPr>
        <w:t>)</w:t>
      </w:r>
      <w:r>
        <w:rPr>
          <w:rFonts w:ascii="Arial" w:hAnsi="Arial" w:cs="Arial"/>
        </w:rPr>
        <w:t xml:space="preserve"> is obtained through calling getBuffer(). This method returns that </w:t>
      </w:r>
      <w:r w:rsidR="00DC1F31">
        <w:rPr>
          <w:rFonts w:ascii="Arial" w:hAnsi="Arial" w:cs="Arial"/>
        </w:rPr>
        <w:t xml:space="preserve">same </w:t>
      </w:r>
      <w:r>
        <w:rPr>
          <w:rFonts w:ascii="Arial" w:hAnsi="Arial" w:cs="Arial"/>
        </w:rPr>
        <w:t>buffer with its position and limit properly set for reading.</w:t>
      </w:r>
    </w:p>
    <w:p w14:paraId="208DF3A2" w14:textId="77777777" w:rsidR="0062052F" w:rsidRDefault="0062052F" w:rsidP="00303A6C">
      <w:pPr>
        <w:pStyle w:val="BodyText"/>
        <w:rPr>
          <w:rFonts w:ascii="Arial" w:hAnsi="Arial" w:cs="Arial"/>
        </w:rPr>
      </w:pPr>
    </w:p>
    <w:p w14:paraId="00C84D2C" w14:textId="3C6C368E" w:rsidR="0062052F" w:rsidRPr="00D37F31" w:rsidRDefault="0062052F" w:rsidP="0062052F">
      <w:pPr>
        <w:pStyle w:val="Heading2"/>
      </w:pPr>
      <w:bookmarkStart w:id="105" w:name="_Toc193886168"/>
      <w:r>
        <w:t>Tree structure API</w:t>
      </w:r>
      <w:r>
        <w:rPr>
          <w:iCs w:val="0"/>
          <w:sz w:val="26"/>
          <w:szCs w:val="26"/>
        </w:rPr>
        <w:t xml:space="preserve"> for Building Events</w:t>
      </w:r>
      <w:bookmarkEnd w:id="105"/>
    </w:p>
    <w:p w14:paraId="0626EA12" w14:textId="3C32DB1B" w:rsidR="00F5163D" w:rsidRDefault="00727C1A" w:rsidP="00303A6C">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w:t>
      </w:r>
      <w:r w:rsidR="00F5163D">
        <w:rPr>
          <w:rFonts w:ascii="Arial" w:hAnsi="Arial" w:cs="Arial"/>
        </w:rPr>
        <w:t xml:space="preserve"> to create events</w:t>
      </w:r>
      <w:r>
        <w:rPr>
          <w:rFonts w:ascii="Arial" w:hAnsi="Arial" w:cs="Arial"/>
        </w:rPr>
        <w:t>.</w:t>
      </w:r>
      <w:r w:rsidR="005C596E">
        <w:rPr>
          <w:rFonts w:ascii="Arial" w:hAnsi="Arial" w:cs="Arial"/>
        </w:rPr>
        <w:t xml:space="preserve"> </w:t>
      </w:r>
      <w:r w:rsidR="00BE0684">
        <w:rPr>
          <w:rFonts w:ascii="Arial" w:hAnsi="Arial" w:cs="Arial"/>
        </w:rPr>
        <w:t xml:space="preserve">The </w:t>
      </w:r>
      <w:r w:rsidR="00F5163D">
        <w:rPr>
          <w:rFonts w:ascii="Arial" w:hAnsi="Arial" w:cs="Arial"/>
        </w:rPr>
        <w:t xml:space="preserve">methods </w:t>
      </w:r>
      <w:r w:rsidR="00BE0684">
        <w:rPr>
          <w:rFonts w:ascii="Arial" w:hAnsi="Arial" w:cs="Arial"/>
        </w:rPr>
        <w:t xml:space="preserve">used </w:t>
      </w:r>
      <w:r w:rsidR="00F5163D">
        <w:rPr>
          <w:rFonts w:ascii="Arial" w:hAnsi="Arial" w:cs="Arial"/>
        </w:rPr>
        <w:t>for handling the tree structure</w:t>
      </w:r>
      <w:r w:rsidR="00BE0684">
        <w:rPr>
          <w:rFonts w:ascii="Arial" w:hAnsi="Arial" w:cs="Arial"/>
        </w:rPr>
        <w:t xml:space="preserve"> are extensive</w:t>
      </w:r>
      <w:r w:rsidR="00A215AA">
        <w:rPr>
          <w:rFonts w:ascii="Arial" w:hAnsi="Arial" w:cs="Arial"/>
        </w:rPr>
        <w:t xml:space="preserve"> and are, in fact, translated from Java</w:t>
      </w:r>
      <w:r w:rsidR="008F7E2A">
        <w:rPr>
          <w:rFonts w:ascii="Arial" w:hAnsi="Arial" w:cs="Arial"/>
        </w:rPr>
        <w:t>’s</w:t>
      </w:r>
      <w:r w:rsidR="00A215AA">
        <w:rPr>
          <w:rFonts w:ascii="Arial" w:hAnsi="Arial" w:cs="Arial"/>
        </w:rPr>
        <w:t xml:space="preserve"> DefaultMutableTreeNode class.</w:t>
      </w:r>
      <w:r w:rsidR="00F5163D">
        <w:rPr>
          <w:rFonts w:ascii="Arial" w:hAnsi="Arial" w:cs="Arial"/>
        </w:rPr>
        <w:t xml:space="preserve"> T</w:t>
      </w:r>
      <w:r w:rsidR="00D76273">
        <w:rPr>
          <w:rFonts w:ascii="Arial" w:hAnsi="Arial" w:cs="Arial"/>
        </w:rPr>
        <w:t>o get a more complete picture</w:t>
      </w:r>
      <w:r w:rsidR="00F5163D">
        <w:rPr>
          <w:rFonts w:ascii="Arial" w:hAnsi="Arial" w:cs="Arial"/>
        </w:rPr>
        <w:t xml:space="preserve">, see the doxygen documentation in which each method is thoroughly described. </w:t>
      </w:r>
      <w:r w:rsidR="008477FC">
        <w:rPr>
          <w:rFonts w:ascii="Arial" w:hAnsi="Arial" w:cs="Arial"/>
        </w:rPr>
        <w:t>The only tricky thing is to remember to call a structure’s u</w:t>
      </w:r>
      <w:r w:rsidR="00907FA7">
        <w:rPr>
          <w:rFonts w:ascii="Arial" w:hAnsi="Arial" w:cs="Arial"/>
        </w:rPr>
        <w:t xml:space="preserve">pdateXXXData() method after data has been modified in order to reflect those changes. </w:t>
      </w:r>
      <w:r w:rsidR="00F5163D">
        <w:rPr>
          <w:rFonts w:ascii="Arial" w:hAnsi="Arial" w:cs="Arial"/>
        </w:rPr>
        <w:t>To get a sampling, look at the following example:</w:t>
      </w:r>
    </w:p>
    <w:p w14:paraId="060C79AC" w14:textId="7958306D" w:rsidR="00962C74" w:rsidRDefault="00962C74" w:rsidP="00303A6C">
      <w:pPr>
        <w:pStyle w:val="BodyText"/>
        <w:rPr>
          <w:rFonts w:ascii="Arial" w:hAnsi="Arial" w:cs="Arial"/>
        </w:rPr>
      </w:pPr>
    </w:p>
    <w:p w14:paraId="4BD997D0" w14:textId="768ED249" w:rsidR="00E13199" w:rsidRPr="003B2B42" w:rsidRDefault="00E13199" w:rsidP="00E13199">
      <w:pPr>
        <w:pStyle w:val="code"/>
        <w:ind w:left="0"/>
      </w:pPr>
      <w:r w:rsidRPr="003B2B42">
        <w:t xml:space="preserve">vector&lt;int32_t&gt; intVec; </w:t>
      </w:r>
      <w:r w:rsidRPr="003B2B42">
        <w:br/>
      </w:r>
    </w:p>
    <w:p w14:paraId="75A1DB28" w14:textId="77777777" w:rsidR="00E13199" w:rsidRDefault="00E13199" w:rsidP="00E13199">
      <w:pPr>
        <w:pStyle w:val="code"/>
      </w:pPr>
    </w:p>
    <w:p w14:paraId="34B4217C" w14:textId="7F623B6D" w:rsidR="005F4E53" w:rsidRDefault="005F4E53" w:rsidP="00FB6778">
      <w:pPr>
        <w:pStyle w:val="code"/>
        <w:ind w:left="0"/>
      </w:pPr>
      <w:r w:rsidRPr="00745304">
        <w:rPr>
          <w:b/>
          <w:iCs/>
          <w:color w:val="538135" w:themeColor="accent6" w:themeShade="BF"/>
        </w:rPr>
        <w:t>// Create some banks</w:t>
      </w:r>
      <w:r>
        <w:rPr>
          <w:i/>
          <w:iCs/>
          <w:color w:val="8C0000"/>
        </w:rPr>
        <w:br/>
      </w:r>
      <w:r w:rsidRPr="00090F62">
        <w:t xml:space="preserve">auto topBank </w:t>
      </w:r>
      <w:r w:rsidR="007F0E61" w:rsidRPr="00090F62">
        <w:t xml:space="preserve">  </w:t>
      </w:r>
      <w:r w:rsidRPr="00090F62">
        <w:t>= EvioBank::getInstance(0, DataType::BANK, 0);</w:t>
      </w:r>
      <w:r w:rsidRPr="00090F62">
        <w:br/>
        <w:t xml:space="preserve">auto midBank </w:t>
      </w:r>
      <w:r w:rsidR="007F0E61" w:rsidRPr="00090F62">
        <w:t xml:space="preserve">  </w:t>
      </w:r>
      <w:r w:rsidRPr="00090F62">
        <w:t>= EvioBank::getInstance(1, DataType::BANK, 1);</w:t>
      </w:r>
      <w:r w:rsidRPr="00090F62">
        <w:br/>
        <w:t xml:space="preserve">auto midBank2 </w:t>
      </w:r>
      <w:r w:rsidR="007F0E61" w:rsidRPr="00090F62">
        <w:t xml:space="preserve"> </w:t>
      </w:r>
      <w:r w:rsidRPr="00090F62">
        <w:t>= EvioBank::getInstance(2</w:t>
      </w:r>
      <w:r w:rsidR="00EE60B6" w:rsidRPr="00090F62">
        <w:t>, DataType::SEGMENT</w:t>
      </w:r>
      <w:r w:rsidRPr="00090F62">
        <w:t>, 2);</w:t>
      </w:r>
      <w:r w:rsidRPr="00090F62">
        <w:br/>
        <w:t>auto childBank = EvioBank::getInstance(4, DataType::FLOAT32, 4);</w:t>
      </w:r>
      <w:r w:rsidRPr="00090F62">
        <w:br/>
      </w:r>
      <w:r w:rsidRPr="00090F62">
        <w:br/>
      </w:r>
      <w:r w:rsidRPr="00745304">
        <w:rPr>
          <w:b/>
          <w:iCs/>
          <w:color w:val="538135" w:themeColor="accent6" w:themeShade="BF"/>
        </w:rPr>
        <w:lastRenderedPageBreak/>
        <w:t>// Child bank's float data</w:t>
      </w:r>
      <w:r>
        <w:rPr>
          <w:i/>
          <w:iCs/>
          <w:color w:val="8C0000"/>
        </w:rPr>
        <w:br/>
      </w:r>
      <w:r w:rsidRPr="00090F62">
        <w:t>auto &amp;fData = childBank-&gt;getFloatData();</w:t>
      </w:r>
      <w:r w:rsidRPr="00090F62">
        <w:br/>
        <w:t>fData.push_back(0.);</w:t>
      </w:r>
      <w:r w:rsidRPr="00090F62">
        <w:br/>
        <w:t>fData.push_back(1.</w:t>
      </w:r>
      <w:r w:rsidR="00BC6A18" w:rsidRPr="00090F62">
        <w:t>);</w:t>
      </w:r>
      <w:r w:rsidRPr="00090F62">
        <w:br/>
        <w:t>childBank-&gt;updateFloatData();</w:t>
      </w:r>
      <w:r w:rsidRPr="00090F62">
        <w:br/>
      </w:r>
      <w:r>
        <w:br/>
      </w:r>
      <w:r w:rsidRPr="00745304">
        <w:rPr>
          <w:b/>
          <w:iCs/>
          <w:color w:val="538135" w:themeColor="accent6" w:themeShade="BF"/>
        </w:rPr>
        <w:t>// Create tree</w:t>
      </w:r>
      <w:r>
        <w:rPr>
          <w:i/>
          <w:iCs/>
          <w:color w:val="8C0000"/>
        </w:rPr>
        <w:br/>
      </w:r>
      <w:r>
        <w:t>topBank-&gt;add(midBank);</w:t>
      </w:r>
      <w:r>
        <w:br/>
        <w:t>topBank-&gt;add(midBank2);</w:t>
      </w:r>
      <w:r>
        <w:br/>
        <w:t>midBank-&gt;add(childBank);</w:t>
      </w:r>
    </w:p>
    <w:p w14:paraId="1D904B71" w14:textId="77777777" w:rsidR="005F4E53" w:rsidRDefault="005F4E53" w:rsidP="00FB6778">
      <w:pPr>
        <w:pStyle w:val="code"/>
        <w:ind w:left="0"/>
      </w:pPr>
    </w:p>
    <w:p w14:paraId="4B069E54" w14:textId="4118F257" w:rsidR="00FB6778" w:rsidRPr="00745304" w:rsidRDefault="00FB6778" w:rsidP="00FB6778">
      <w:pPr>
        <w:pStyle w:val="code"/>
        <w:ind w:left="0"/>
        <w:rPr>
          <w:b/>
          <w:color w:val="538135" w:themeColor="accent6" w:themeShade="BF"/>
        </w:rPr>
      </w:pPr>
      <w:r w:rsidRPr="00745304">
        <w:rPr>
          <w:b/>
          <w:color w:val="538135" w:themeColor="accent6" w:themeShade="BF"/>
        </w:rPr>
        <w:t xml:space="preserve">// Create more </w:t>
      </w:r>
      <w:r w:rsidR="00745304" w:rsidRPr="00745304">
        <w:rPr>
          <w:b/>
          <w:color w:val="538135" w:themeColor="accent6" w:themeShade="BF"/>
        </w:rPr>
        <w:t>structures</w:t>
      </w:r>
    </w:p>
    <w:p w14:paraId="34FF5FBA" w14:textId="77777777" w:rsidR="00362BB3" w:rsidRDefault="005F4E53" w:rsidP="00FB6778">
      <w:pPr>
        <w:pStyle w:val="code"/>
        <w:ind w:left="0"/>
      </w:pPr>
      <w:r w:rsidRPr="00090F62">
        <w:t xml:space="preserve">auto </w:t>
      </w:r>
      <w:r w:rsidR="00EE60B6" w:rsidRPr="00090F62">
        <w:t>childSeg1</w:t>
      </w:r>
      <w:r w:rsidR="00B625C4" w:rsidRPr="00090F62">
        <w:t xml:space="preserve"> = EvioSegment</w:t>
      </w:r>
      <w:r w:rsidRPr="00090F62">
        <w:t>::getInstance(5</w:t>
      </w:r>
      <w:r w:rsidR="00B625C4" w:rsidRPr="00090F62">
        <w:t>, DataType::INT32</w:t>
      </w:r>
      <w:r w:rsidR="00623614" w:rsidRPr="00090F62">
        <w:t>);</w:t>
      </w:r>
      <w:r w:rsidR="00623614" w:rsidRPr="00090F62">
        <w:br/>
      </w:r>
      <w:r w:rsidRPr="00090F62">
        <w:t xml:space="preserve">auto </w:t>
      </w:r>
      <w:r w:rsidR="00EE60B6" w:rsidRPr="00090F62">
        <w:t>childSeg2</w:t>
      </w:r>
      <w:r w:rsidR="00B625C4" w:rsidRPr="00090F62">
        <w:t xml:space="preserve"> = EvioSegment</w:t>
      </w:r>
      <w:r w:rsidRPr="00090F62">
        <w:t>::getInstance(6, DataType::IN</w:t>
      </w:r>
      <w:r w:rsidR="00B625C4" w:rsidRPr="00090F62">
        <w:t>T32</w:t>
      </w:r>
      <w:r w:rsidR="00623614" w:rsidRPr="00090F62">
        <w:t>);</w:t>
      </w:r>
      <w:r w:rsidR="00623614" w:rsidRPr="00090F62">
        <w:br/>
      </w:r>
      <w:r w:rsidRPr="00090F62">
        <w:t xml:space="preserve">auto </w:t>
      </w:r>
      <w:r w:rsidR="00EE60B6" w:rsidRPr="00090F62">
        <w:t>childSeg3</w:t>
      </w:r>
      <w:r w:rsidR="00B625C4" w:rsidRPr="00090F62">
        <w:t xml:space="preserve"> = EvioSegment</w:t>
      </w:r>
      <w:r w:rsidRPr="00090F62">
        <w:t>::getInstance(7</w:t>
      </w:r>
      <w:r w:rsidR="00B625C4" w:rsidRPr="00090F62">
        <w:t>, DataType::SHORT16</w:t>
      </w:r>
      <w:r w:rsidR="00623614" w:rsidRPr="00090F62">
        <w:t>);</w:t>
      </w:r>
      <w:r w:rsidR="00623614" w:rsidRPr="00090F62">
        <w:br/>
      </w:r>
      <w:r w:rsidR="00623614">
        <w:br/>
      </w:r>
      <w:r w:rsidR="00745304" w:rsidRPr="00745304">
        <w:rPr>
          <w:b/>
          <w:iCs/>
          <w:color w:val="538135" w:themeColor="accent6" w:themeShade="BF"/>
        </w:rPr>
        <w:t>// Children</w:t>
      </w:r>
      <w:r w:rsidRPr="00745304">
        <w:rPr>
          <w:b/>
          <w:iCs/>
          <w:color w:val="538135" w:themeColor="accent6" w:themeShade="BF"/>
        </w:rPr>
        <w:t xml:space="preserve"> data</w:t>
      </w:r>
      <w:r>
        <w:rPr>
          <w:i/>
          <w:iCs/>
          <w:color w:val="8C0000"/>
        </w:rPr>
        <w:br/>
      </w:r>
      <w:r w:rsidRPr="00090F62">
        <w:t xml:space="preserve">auto &amp;iData </w:t>
      </w:r>
      <w:r w:rsidR="00623614" w:rsidRPr="00090F62">
        <w:t xml:space="preserve">= </w:t>
      </w:r>
      <w:r w:rsidR="00EE60B6" w:rsidRPr="00090F62">
        <w:t>childSeg1</w:t>
      </w:r>
      <w:r w:rsidR="00623614" w:rsidRPr="00090F62">
        <w:t>-&gt;getIntData();</w:t>
      </w:r>
      <w:r w:rsidR="00623614" w:rsidRPr="00090F62">
        <w:br/>
      </w:r>
      <w:r w:rsidRPr="00090F62">
        <w:t>iData.push_back(3</w:t>
      </w:r>
      <w:r w:rsidR="00623614" w:rsidRPr="00090F62">
        <w:t>);</w:t>
      </w:r>
      <w:r w:rsidR="00623614" w:rsidRPr="00090F62">
        <w:br/>
      </w:r>
      <w:r w:rsidRPr="00090F62">
        <w:t>iData.push_back(4</w:t>
      </w:r>
      <w:r w:rsidR="00BC6A18" w:rsidRPr="00090F62">
        <w:t>);</w:t>
      </w:r>
      <w:r w:rsidR="00623614" w:rsidRPr="00090F62">
        <w:br/>
      </w:r>
      <w:r w:rsidR="000D324E" w:rsidRPr="00090F62">
        <w:t>childSeg1</w:t>
      </w:r>
      <w:r w:rsidR="00623614" w:rsidRPr="00090F62">
        <w:t>-&gt;updateIntData();</w:t>
      </w:r>
      <w:r w:rsidR="00623614" w:rsidRPr="00090F62">
        <w:br/>
      </w:r>
    </w:p>
    <w:p w14:paraId="2C125C9D" w14:textId="196B96A9" w:rsidR="00814D08" w:rsidRDefault="00362BB3" w:rsidP="00FB6778">
      <w:pPr>
        <w:pStyle w:val="code"/>
        <w:ind w:left="0"/>
      </w:pPr>
      <w:r w:rsidRPr="00362BB3">
        <w:rPr>
          <w:b/>
          <w:color w:val="538135" w:themeColor="accent6" w:themeShade="BF"/>
        </w:rPr>
        <w:t>// insert data from vector</w:t>
      </w:r>
      <w:r w:rsidR="00623614" w:rsidRPr="00090F62">
        <w:br/>
      </w:r>
      <w:r w:rsidR="005F4E53" w:rsidRPr="00090F62">
        <w:t xml:space="preserve">auto &amp;iData2 </w:t>
      </w:r>
      <w:r w:rsidR="00623614" w:rsidRPr="00090F62">
        <w:t xml:space="preserve">= </w:t>
      </w:r>
      <w:r w:rsidR="00EE60B6" w:rsidRPr="00090F62">
        <w:t>childSeg2</w:t>
      </w:r>
      <w:r w:rsidR="00623614" w:rsidRPr="00090F62">
        <w:t>-&gt;getIntData();</w:t>
      </w:r>
      <w:r w:rsidR="00E13199" w:rsidRPr="00090F62">
        <w:rPr>
          <w:rFonts w:cs="Courier New"/>
        </w:rPr>
        <w:br/>
      </w:r>
      <w:r w:rsidR="00E13199" w:rsidRPr="00090F62">
        <w:t>iData2</w:t>
      </w:r>
      <w:r w:rsidR="00E13199" w:rsidRPr="00090F62">
        <w:rPr>
          <w:rFonts w:cs="Courier New"/>
        </w:rPr>
        <w:t>.insert(</w:t>
      </w:r>
      <w:r w:rsidR="00E13199" w:rsidRPr="00090F62">
        <w:t>iData2</w:t>
      </w:r>
      <w:r w:rsidR="00E13199" w:rsidRPr="00090F62">
        <w:rPr>
          <w:rFonts w:cs="Courier New"/>
        </w:rPr>
        <w:t>.begin(), intVec.begin(), intVec.end());</w:t>
      </w:r>
      <w:r w:rsidR="00E13199" w:rsidRPr="00090F62">
        <w:rPr>
          <w:rFonts w:cs="Courier New"/>
        </w:rPr>
        <w:br/>
      </w:r>
      <w:r w:rsidR="000D324E" w:rsidRPr="00090F62">
        <w:t>childSeg2</w:t>
      </w:r>
      <w:r w:rsidR="00623614" w:rsidRPr="00090F62">
        <w:t>-&gt;updateIntData();</w:t>
      </w:r>
      <w:r w:rsidR="00623614" w:rsidRPr="00090F62">
        <w:br/>
      </w:r>
      <w:r w:rsidR="00623614" w:rsidRPr="00090F62">
        <w:br/>
      </w:r>
      <w:r w:rsidR="005F4E53" w:rsidRPr="00090F62">
        <w:t xml:space="preserve">auto &amp;sData = </w:t>
      </w:r>
      <w:r w:rsidR="00EE60B6" w:rsidRPr="00090F62">
        <w:t>childSeg3</w:t>
      </w:r>
      <w:r w:rsidR="00623614" w:rsidRPr="00090F62">
        <w:t>-&gt;getShortData();</w:t>
      </w:r>
      <w:r w:rsidR="00623614" w:rsidRPr="00090F62">
        <w:br/>
      </w:r>
      <w:r w:rsidR="005F4E53" w:rsidRPr="00090F62">
        <w:t>sData.push_back(</w:t>
      </w:r>
      <w:r w:rsidR="00BC6A18" w:rsidRPr="00090F62">
        <w:t>7</w:t>
      </w:r>
      <w:r w:rsidR="00623614" w:rsidRPr="00090F62">
        <w:t>);</w:t>
      </w:r>
      <w:r w:rsidR="00623614" w:rsidRPr="00090F62">
        <w:br/>
      </w:r>
      <w:r w:rsidR="005F4E53" w:rsidRPr="00090F62">
        <w:t>sData.push_back(</w:t>
      </w:r>
      <w:r w:rsidR="00BC6A18" w:rsidRPr="00090F62">
        <w:t>8);</w:t>
      </w:r>
      <w:r w:rsidR="00623614" w:rsidRPr="00090F62">
        <w:br/>
      </w:r>
      <w:r w:rsidR="000D324E" w:rsidRPr="00090F62">
        <w:t>childSeg3</w:t>
      </w:r>
      <w:r w:rsidR="00623614" w:rsidRPr="00090F62">
        <w:t>-&gt;updateShortData();</w:t>
      </w:r>
      <w:r w:rsidR="00623614" w:rsidRPr="00090F62">
        <w:br/>
      </w:r>
      <w:r w:rsidR="00623614">
        <w:br/>
      </w:r>
      <w:r w:rsidR="00FB6778" w:rsidRPr="00745304">
        <w:rPr>
          <w:b/>
          <w:iCs/>
          <w:color w:val="538135" w:themeColor="accent6" w:themeShade="BF"/>
        </w:rPr>
        <w:t>// A</w:t>
      </w:r>
      <w:r w:rsidR="005F4E53" w:rsidRPr="00745304">
        <w:rPr>
          <w:b/>
          <w:iCs/>
          <w:color w:val="538135" w:themeColor="accent6" w:themeShade="BF"/>
        </w:rPr>
        <w:t xml:space="preserve">dd </w:t>
      </w:r>
      <w:r w:rsidR="00745304">
        <w:rPr>
          <w:b/>
          <w:iCs/>
          <w:color w:val="538135" w:themeColor="accent6" w:themeShade="BF"/>
        </w:rPr>
        <w:t xml:space="preserve">segments </w:t>
      </w:r>
      <w:r w:rsidR="005F4E53" w:rsidRPr="00745304">
        <w:rPr>
          <w:b/>
          <w:iCs/>
          <w:color w:val="538135" w:themeColor="accent6" w:themeShade="BF"/>
        </w:rPr>
        <w:t>to tree</w:t>
      </w:r>
      <w:r w:rsidR="00623614">
        <w:br/>
      </w:r>
      <w:r w:rsidR="005F4E53">
        <w:t>midBank2-&gt;a</w:t>
      </w:r>
      <w:r w:rsidR="00623614">
        <w:t>dd(</w:t>
      </w:r>
      <w:r w:rsidR="005E45E2">
        <w:t>childSeg2</w:t>
      </w:r>
      <w:r w:rsidR="00623614">
        <w:t>);</w:t>
      </w:r>
      <w:r w:rsidR="00623614">
        <w:br/>
        <w:t>midBank2</w:t>
      </w:r>
      <w:r w:rsidR="005F4E53">
        <w:t>-&gt;add(</w:t>
      </w:r>
      <w:r w:rsidR="005E45E2">
        <w:t>childSeg3</w:t>
      </w:r>
      <w:r w:rsidR="005F4E53">
        <w:t>);</w:t>
      </w:r>
    </w:p>
    <w:p w14:paraId="0A0067BF" w14:textId="4CB36CCA" w:rsidR="005F4E53" w:rsidRDefault="00814D08" w:rsidP="00FB6778">
      <w:pPr>
        <w:pStyle w:val="code"/>
        <w:ind w:left="0"/>
      </w:pPr>
      <w:r>
        <w:t>midBank2-&gt;insert(childSeg</w:t>
      </w:r>
      <w:r w:rsidR="00B90994">
        <w:t>1</w:t>
      </w:r>
      <w:r>
        <w:t xml:space="preserve">, </w:t>
      </w:r>
      <w:r w:rsidR="00B90994">
        <w:t>0</w:t>
      </w:r>
      <w:r>
        <w:t>);</w:t>
      </w:r>
      <w:r w:rsidR="00B90994">
        <w:t xml:space="preserve"> </w:t>
      </w:r>
      <w:r w:rsidR="00B90994" w:rsidRPr="00362BB3">
        <w:rPr>
          <w:b/>
          <w:color w:val="538135" w:themeColor="accent6" w:themeShade="BF"/>
        </w:rPr>
        <w:t>// place</w:t>
      </w:r>
      <w:r w:rsidR="003B48C8" w:rsidRPr="00362BB3">
        <w:rPr>
          <w:b/>
          <w:color w:val="538135" w:themeColor="accent6" w:themeShade="BF"/>
        </w:rPr>
        <w:t xml:space="preserve"> as first child in midBank2</w:t>
      </w:r>
      <w:r w:rsidR="005F4E53">
        <w:br/>
      </w:r>
      <w:r w:rsidR="005F4E53">
        <w:br/>
      </w:r>
      <w:r w:rsidR="00C37B19" w:rsidRPr="00C37B19">
        <w:rPr>
          <w:b/>
          <w:color w:val="538135" w:themeColor="accent6" w:themeShade="BF"/>
        </w:rPr>
        <w:t>//--------------------</w:t>
      </w:r>
    </w:p>
    <w:p w14:paraId="284C7350" w14:textId="77777777" w:rsidR="00C37B19" w:rsidRDefault="00C37B19" w:rsidP="00A91C06">
      <w:pPr>
        <w:pStyle w:val="code"/>
        <w:ind w:left="0" w:right="-270"/>
        <w:rPr>
          <w:b/>
          <w:color w:val="538135" w:themeColor="accent6" w:themeShade="BF"/>
        </w:rPr>
      </w:pPr>
      <w:r w:rsidRPr="00C37B19">
        <w:rPr>
          <w:b/>
          <w:color w:val="538135" w:themeColor="accent6" w:themeShade="BF"/>
        </w:rPr>
        <w:t>// Print out tree info</w:t>
      </w:r>
    </w:p>
    <w:p w14:paraId="0286A409" w14:textId="00E446C3" w:rsidR="00FB6778" w:rsidRPr="00090F62" w:rsidRDefault="00C37B19" w:rsidP="00A91C06">
      <w:pPr>
        <w:pStyle w:val="code"/>
        <w:ind w:left="0" w:right="-270"/>
      </w:pPr>
      <w:r w:rsidRPr="00C37B19">
        <w:rPr>
          <w:b/>
          <w:color w:val="538135" w:themeColor="accent6" w:themeShade="BF"/>
        </w:rPr>
        <w:t>//--------------------</w:t>
      </w:r>
      <w:r w:rsidR="00FB6778">
        <w:br/>
      </w:r>
      <w:r w:rsidR="00FB6778" w:rsidRPr="00090F62">
        <w:t>cout &lt;&lt; std::boolalpha;</w:t>
      </w:r>
      <w:r w:rsidR="00FB6778" w:rsidRPr="00090F62">
        <w:br/>
      </w:r>
      <w:r w:rsidR="005F4E53" w:rsidRPr="00090F62">
        <w:t xml:space="preserve">cout &lt;&lt; "Is </w:t>
      </w:r>
      <w:r w:rsidR="00A91C06" w:rsidRPr="00090F62">
        <w:t>child descendant of Top</w:t>
      </w:r>
      <w:r w:rsidR="005F4E53" w:rsidRPr="00090F62">
        <w:t>? " &lt;&lt; topBank-&gt;isNo</w:t>
      </w:r>
      <w:r w:rsidR="00FB6778" w:rsidRPr="00090F62">
        <w:t xml:space="preserve">deDescendant(childBank) &lt;&lt; </w:t>
      </w:r>
      <w:r w:rsidR="005F4E53" w:rsidRPr="00090F62">
        <w:t>endl</w:t>
      </w:r>
      <w:r w:rsidR="00FB6778" w:rsidRPr="00090F62">
        <w:t>;</w:t>
      </w:r>
    </w:p>
    <w:p w14:paraId="42F09B68" w14:textId="5C0CFF70" w:rsidR="00FB6778" w:rsidRPr="00090F62" w:rsidRDefault="005F4E53" w:rsidP="00FB6778">
      <w:pPr>
        <w:pStyle w:val="code"/>
        <w:ind w:left="0"/>
      </w:pPr>
      <w:r w:rsidRPr="00090F62">
        <w:t>cout &lt;&lt; "Is Top ancestor of child? " &lt;&lt; childBank-&gt;</w:t>
      </w:r>
      <w:r w:rsidR="00EE60B6" w:rsidRPr="00090F62">
        <w:t xml:space="preserve">isNodeAncestor(topBank) &lt;&lt; </w:t>
      </w:r>
      <w:r w:rsidRPr="00090F62">
        <w:t>endl;</w:t>
      </w:r>
    </w:p>
    <w:p w14:paraId="09FF6844" w14:textId="30566FA7" w:rsidR="005E45E2" w:rsidRPr="00090F62" w:rsidRDefault="00EE60B6" w:rsidP="005E45E2">
      <w:pPr>
        <w:pStyle w:val="code"/>
        <w:ind w:left="0"/>
      </w:pPr>
      <w:r w:rsidRPr="00090F62">
        <w:br/>
      </w:r>
      <w:r w:rsidR="005F4E53" w:rsidRPr="00090F62">
        <w:t xml:space="preserve">cout &lt;&lt; "Depth at Mid bank = " </w:t>
      </w:r>
      <w:r w:rsidRPr="00090F62">
        <w:t xml:space="preserve">&lt;&lt; midBank-&gt;getDepth() &lt;&lt; </w:t>
      </w:r>
      <w:r w:rsidR="005F4E53" w:rsidRPr="00090F62">
        <w:t>en</w:t>
      </w:r>
      <w:r w:rsidRPr="00090F62">
        <w:t>dl;</w:t>
      </w:r>
      <w:r w:rsidRPr="00090F62">
        <w:br/>
      </w:r>
      <w:r w:rsidR="005F4E53" w:rsidRPr="00090F62">
        <w:t>cout &lt;&lt; "Depth at Child bank = " &lt;</w:t>
      </w:r>
      <w:r w:rsidRPr="00090F62">
        <w:t xml:space="preserve">&lt; childBank-&gt;getDepth() &lt;&lt; </w:t>
      </w:r>
      <w:r w:rsidR="005F4E53" w:rsidRPr="00090F62">
        <w:t>endl</w:t>
      </w:r>
      <w:r w:rsidRPr="00090F62">
        <w:t>;</w:t>
      </w:r>
      <w:r w:rsidRPr="00090F62">
        <w:br/>
      </w:r>
      <w:r w:rsidR="005F4E53" w:rsidRPr="00090F62">
        <w:t>cout &lt;&lt; "Level at top bank = " &lt;&lt; topBank</w:t>
      </w:r>
      <w:r w:rsidRPr="00090F62">
        <w:t>-&gt;getLevel() &lt;&lt; endl;</w:t>
      </w:r>
      <w:r w:rsidRPr="00090F62">
        <w:br/>
      </w:r>
      <w:r w:rsidR="005F4E53" w:rsidRPr="00090F62">
        <w:t>cout &lt;&lt; "Level at child = " &lt;</w:t>
      </w:r>
      <w:r w:rsidRPr="00090F62">
        <w:t xml:space="preserve">&lt; childBank-&gt;getLevel() &lt;&lt; </w:t>
      </w:r>
      <w:r w:rsidR="005F4E53" w:rsidRPr="00090F62">
        <w:t>endl;</w:t>
      </w:r>
      <w:r w:rsidR="005F4E53" w:rsidRPr="00090F62">
        <w:br/>
      </w:r>
      <w:r w:rsidR="005F4E53" w:rsidRPr="00090F62">
        <w:br/>
      </w:r>
      <w:r w:rsidR="005E45E2" w:rsidRPr="00090F62">
        <w:t>cout &lt;&lt; "midBank2 has " &lt;&lt; midBank2-&gt;getChildCount() &lt;&lt; " children" &lt;&lt; endl;</w:t>
      </w:r>
    </w:p>
    <w:p w14:paraId="20045559" w14:textId="15A202B9" w:rsidR="00C03FDD" w:rsidRPr="00090F62" w:rsidRDefault="005F4E53" w:rsidP="005E45E2">
      <w:pPr>
        <w:pStyle w:val="code"/>
        <w:ind w:left="0"/>
      </w:pPr>
      <w:r w:rsidRPr="00090F62">
        <w:t>cout &lt;&lt; "Remove child</w:t>
      </w:r>
      <w:r w:rsidR="00125BAE" w:rsidRPr="00090F62">
        <w:t>Seg2</w:t>
      </w:r>
      <w:r w:rsidRPr="00090F62">
        <w:t xml:space="preserve"> from midBank</w:t>
      </w:r>
      <w:r w:rsidR="005E45E2" w:rsidRPr="00090F62">
        <w:t>2</w:t>
      </w:r>
      <w:r w:rsidRPr="00090F62">
        <w:t xml:space="preserve">:" </w:t>
      </w:r>
      <w:r w:rsidR="00C03FDD" w:rsidRPr="00090F62">
        <w:t xml:space="preserve">&lt;&lt; </w:t>
      </w:r>
      <w:r w:rsidRPr="00090F62">
        <w:t>endl;</w:t>
      </w:r>
      <w:r w:rsidRPr="00090F62">
        <w:br/>
        <w:t>midBank</w:t>
      </w:r>
      <w:r w:rsidR="005E45E2" w:rsidRPr="00090F62">
        <w:t>2</w:t>
      </w:r>
      <w:r w:rsidRPr="00090F62">
        <w:t>-&gt;remove(</w:t>
      </w:r>
      <w:r w:rsidR="00125BAE" w:rsidRPr="00090F62">
        <w:t>childSeg2</w:t>
      </w:r>
      <w:r w:rsidR="00C03FDD" w:rsidRPr="00090F62">
        <w:t>);</w:t>
      </w:r>
      <w:r w:rsidR="00C03FDD" w:rsidRPr="00090F62">
        <w:br/>
      </w:r>
      <w:r w:rsidRPr="00090F62">
        <w:t>cout &lt;&lt; "midBank</w:t>
      </w:r>
      <w:r w:rsidR="00C03FDD" w:rsidRPr="00090F62">
        <w:t>2 now has</w:t>
      </w:r>
      <w:r w:rsidRPr="00090F62">
        <w:t xml:space="preserve"> " &lt;&lt; </w:t>
      </w:r>
      <w:r w:rsidR="00C03FDD" w:rsidRPr="00090F62">
        <w:t>midBank2-&gt;getChildCount() &lt;&lt; " children" &lt;&lt; endl;</w:t>
      </w:r>
    </w:p>
    <w:p w14:paraId="2A2B6DA4" w14:textId="04741B0A" w:rsidR="005E45E2" w:rsidRPr="00090F62" w:rsidRDefault="00966954" w:rsidP="005E45E2">
      <w:pPr>
        <w:pStyle w:val="code"/>
        <w:ind w:left="0"/>
      </w:pPr>
      <w:r w:rsidRPr="00090F62">
        <w:br/>
      </w:r>
      <w:r w:rsidR="00F50296" w:rsidRPr="00090F62">
        <w:t>cout</w:t>
      </w:r>
      <w:r w:rsidR="005F4E53" w:rsidRPr="00090F62">
        <w:t xml:space="preserve"> &lt;&lt; "CALL sharedAncestor for both mid banks" </w:t>
      </w:r>
      <w:r w:rsidR="00F50296" w:rsidRPr="00090F62">
        <w:t xml:space="preserve">&lt;&lt; </w:t>
      </w:r>
      <w:r w:rsidR="005F4E53" w:rsidRPr="00090F62">
        <w:t>endl;</w:t>
      </w:r>
      <w:r w:rsidR="005F4E53" w:rsidRPr="00090F62">
        <w:br/>
        <w:t>auto strc = midBank2-&gt;getSharedAncestor(midBank);</w:t>
      </w:r>
      <w:r w:rsidR="005F4E53" w:rsidRPr="00090F62">
        <w:br/>
        <w:t>if (strc != nullptr</w:t>
      </w:r>
      <w:r w:rsidRPr="00090F62">
        <w:t>) {</w:t>
      </w:r>
      <w:r w:rsidRPr="00090F62">
        <w:br/>
        <w:t xml:space="preserve">    cout &lt;&lt;</w:t>
      </w:r>
      <w:r w:rsidR="005F4E53" w:rsidRPr="00090F62">
        <w:t xml:space="preserve"> "shared ancestor of midBank 1&amp;2 = " &lt;&lt; strc-&gt;toSt</w:t>
      </w:r>
      <w:r w:rsidRPr="00090F62">
        <w:t>ring() &lt;&lt; endl</w:t>
      </w:r>
      <w:r w:rsidR="005F4E53" w:rsidRPr="00090F62">
        <w:t>;</w:t>
      </w:r>
      <w:r w:rsidR="005F4E53" w:rsidRPr="00090F62">
        <w:br/>
        <w:t>}</w:t>
      </w:r>
      <w:r w:rsidR="005F4E53" w:rsidRPr="00090F62">
        <w:br/>
        <w:t xml:space="preserve">else </w:t>
      </w:r>
      <w:r w:rsidRPr="00090F62">
        <w:t>{</w:t>
      </w:r>
      <w:r w:rsidRPr="00090F62">
        <w:br/>
        <w:t xml:space="preserve">    cout </w:t>
      </w:r>
      <w:r w:rsidR="005F4E53" w:rsidRPr="00090F62">
        <w:t>&lt;&lt; "</w:t>
      </w:r>
      <w:r w:rsidR="002D67A8" w:rsidRPr="00090F62">
        <w:t xml:space="preserve">There is NO </w:t>
      </w:r>
      <w:r w:rsidR="005F4E53" w:rsidRPr="00090F62">
        <w:t>s</w:t>
      </w:r>
      <w:r w:rsidR="002D67A8" w:rsidRPr="00090F62">
        <w:t>hared ancestor of midBank 1&amp;2</w:t>
      </w:r>
      <w:r w:rsidR="005F4E53" w:rsidRPr="00090F62">
        <w:t xml:space="preserve">" </w:t>
      </w:r>
      <w:r w:rsidR="002D67A8" w:rsidRPr="00090F62">
        <w:t>&lt;&lt; end</w:t>
      </w:r>
      <w:r w:rsidR="005F4E53" w:rsidRPr="00090F62">
        <w:t>;</w:t>
      </w:r>
      <w:r w:rsidR="005F4E53" w:rsidRPr="00090F62">
        <w:br/>
        <w:t>}</w:t>
      </w:r>
      <w:r w:rsidR="005F4E53" w:rsidRPr="00090F62">
        <w:br/>
      </w:r>
      <w:r w:rsidR="005F4E53" w:rsidRPr="00090F62">
        <w:lastRenderedPageBreak/>
        <w:br/>
        <w:t>auto pa</w:t>
      </w:r>
      <w:r w:rsidR="006C0232" w:rsidRPr="00090F62">
        <w:t>th = childBank-&gt;getPath();</w:t>
      </w:r>
      <w:r w:rsidR="006C0232" w:rsidRPr="00090F62">
        <w:br/>
      </w:r>
      <w:r w:rsidR="005F4E53" w:rsidRPr="00090F62">
        <w:t xml:space="preserve">cout &lt;&lt; </w:t>
      </w:r>
      <w:r w:rsidR="0075142D" w:rsidRPr="00090F62">
        <w:t>"Path of childB</w:t>
      </w:r>
      <w:r w:rsidR="005F4E53" w:rsidRPr="00090F62">
        <w:t xml:space="preserve">ank:" </w:t>
      </w:r>
      <w:r w:rsidR="006C0232" w:rsidRPr="00090F62">
        <w:t xml:space="preserve">&lt;&lt; </w:t>
      </w:r>
      <w:r w:rsidR="005F4E53" w:rsidRPr="00090F62">
        <w:t>endl;</w:t>
      </w:r>
      <w:r w:rsidR="005F4E53" w:rsidRPr="00090F62">
        <w:br/>
        <w:t xml:space="preserve">for (auto </w:t>
      </w:r>
      <w:r w:rsidR="006C0232" w:rsidRPr="00090F62">
        <w:t>str : path) {</w:t>
      </w:r>
      <w:r w:rsidR="006C0232" w:rsidRPr="00090F62">
        <w:br/>
        <w:t xml:space="preserve">    </w:t>
      </w:r>
      <w:r w:rsidR="005F4E53" w:rsidRPr="00090F62">
        <w:t xml:space="preserve">cout &lt;&lt; "     -  " </w:t>
      </w:r>
      <w:r w:rsidR="006C0232" w:rsidRPr="00090F62">
        <w:t xml:space="preserve">&lt;&lt; str-&gt;toString() &lt;&lt; </w:t>
      </w:r>
      <w:r w:rsidR="001310AB" w:rsidRPr="00090F62">
        <w:t>endl;</w:t>
      </w:r>
      <w:r w:rsidR="001310AB" w:rsidRPr="00090F62">
        <w:br/>
        <w:t>}</w:t>
      </w:r>
      <w:r w:rsidR="001310AB" w:rsidRPr="00090F62">
        <w:br/>
      </w:r>
    </w:p>
    <w:p w14:paraId="6775F66A" w14:textId="581BAF43" w:rsidR="006C4A17" w:rsidRPr="00090F62" w:rsidRDefault="00D76273" w:rsidP="006C4A17">
      <w:pPr>
        <w:pStyle w:val="code"/>
        <w:ind w:left="0"/>
      </w:pPr>
      <w:r w:rsidRPr="00090F62">
        <w:t xml:space="preserve">cout </w:t>
      </w:r>
      <w:r w:rsidR="005F4E53" w:rsidRPr="00090F62">
        <w:t xml:space="preserve">&lt;&lt; "iterate thru topBank children" </w:t>
      </w:r>
      <w:r w:rsidRPr="00090F62">
        <w:t xml:space="preserve">&lt;&lt; </w:t>
      </w:r>
      <w:r w:rsidR="005F4E53" w:rsidRPr="00090F62">
        <w:t>endl;</w:t>
      </w:r>
      <w:r w:rsidR="005F4E53" w:rsidRPr="00090F62">
        <w:br/>
        <w:t>auto beginIter = topBank-&gt;childrenBegin();</w:t>
      </w:r>
      <w:r w:rsidR="005F4E53" w:rsidRPr="00090F62">
        <w:br/>
        <w:t xml:space="preserve">auto endIter </w:t>
      </w:r>
      <w:r w:rsidR="002625A1" w:rsidRPr="00090F62">
        <w:t xml:space="preserve">  </w:t>
      </w:r>
      <w:r w:rsidR="005F4E53" w:rsidRPr="00090F62">
        <w:t>= topBank-&gt;childrenEnd();</w:t>
      </w:r>
      <w:r w:rsidR="005F4E53" w:rsidRPr="00090F62">
        <w:br/>
        <w:t>for (; beginIter != endIter; beginIter++) {</w:t>
      </w:r>
      <w:r w:rsidR="005F4E53" w:rsidRPr="00090F62">
        <w:br/>
        <w:t xml:space="preserve">    auto kid = *beginIter;</w:t>
      </w:r>
      <w:r w:rsidR="005F4E53" w:rsidRPr="00090F62">
        <w:br/>
        <w:t xml:space="preserve">    std::cout &lt;&lt; "  kid = " &lt;&lt; kid-&gt;toString() &lt;&lt; std::endl;</w:t>
      </w:r>
      <w:r w:rsidR="005F4E53" w:rsidRPr="00090F62">
        <w:br/>
        <w:t>}</w:t>
      </w:r>
      <w:r w:rsidR="005F4E53" w:rsidRPr="00090F62">
        <w:br/>
      </w:r>
      <w:r w:rsidR="005F4E53" w:rsidRPr="00090F62">
        <w:br/>
      </w:r>
      <w:r w:rsidR="002625A1" w:rsidRPr="00090F62">
        <w:br/>
      </w:r>
      <w:r w:rsidR="005F4E53" w:rsidRPr="00090F62">
        <w:t>auto root =</w:t>
      </w:r>
      <w:r w:rsidR="002625A1" w:rsidRPr="00090F62">
        <w:t xml:space="preserve"> childBank-&gt;getRoot();</w:t>
      </w:r>
      <w:r w:rsidR="002625A1" w:rsidRPr="00090F62">
        <w:br/>
        <w:t>cout &lt;&lt;</w:t>
      </w:r>
      <w:r w:rsidR="005F4E53" w:rsidRPr="00090F62">
        <w:t xml:space="preserve"> "Root of childBank is = " </w:t>
      </w:r>
      <w:r w:rsidR="002625A1" w:rsidRPr="00090F62">
        <w:t xml:space="preserve">&lt;&lt; root-&gt;toString() &lt;&lt; </w:t>
      </w:r>
      <w:r w:rsidR="005F4E53" w:rsidRPr="00090F62">
        <w:t>endl;</w:t>
      </w:r>
      <w:r w:rsidR="005F4E53" w:rsidRPr="00090F62">
        <w:br/>
      </w:r>
      <w:r w:rsidR="005F4E53" w:rsidRPr="00090F62">
        <w:br/>
      </w:r>
      <w:r w:rsidR="00F33D27" w:rsidRPr="00090F62">
        <w:t xml:space="preserve">cout </w:t>
      </w:r>
      <w:r w:rsidR="005F4E53" w:rsidRPr="00090F62">
        <w:t xml:space="preserve">&lt;&lt; "Is childBank root </w:t>
      </w:r>
      <w:r w:rsidR="0075142D" w:rsidRPr="00090F62">
        <w:t>structure?</w:t>
      </w:r>
      <w:r w:rsidR="005F4E53" w:rsidRPr="00090F62">
        <w:t xml:space="preserve"> " </w:t>
      </w:r>
      <w:r w:rsidR="00F33D27" w:rsidRPr="00090F62">
        <w:t xml:space="preserve">&lt;&lt; childBank-&gt;isRoot() &lt;&lt; </w:t>
      </w:r>
      <w:r w:rsidR="005F4E53" w:rsidRPr="00090F62">
        <w:t>endl;</w:t>
      </w:r>
      <w:r w:rsidR="005F4E53" w:rsidRPr="00090F62">
        <w:br/>
        <w:t xml:space="preserve">cout &lt;&lt; "Is topBank root </w:t>
      </w:r>
      <w:r w:rsidR="0075142D" w:rsidRPr="00090F62">
        <w:t>structure?</w:t>
      </w:r>
      <w:r w:rsidR="005F4E53" w:rsidRPr="00090F62">
        <w:t xml:space="preserve"> " </w:t>
      </w:r>
      <w:r w:rsidR="00F33D27" w:rsidRPr="00090F62">
        <w:t xml:space="preserve">&lt;&lt; topBank-&gt;isRoot() &lt;&lt; </w:t>
      </w:r>
      <w:r w:rsidR="005F4E53" w:rsidRPr="00090F62">
        <w:t>endl</w:t>
      </w:r>
      <w:r w:rsidR="00F33D27" w:rsidRPr="00090F62">
        <w:t>;</w:t>
      </w:r>
      <w:r w:rsidR="006C4A17" w:rsidRPr="00090F62">
        <w:br/>
      </w:r>
      <w:r w:rsidR="006C4A17" w:rsidRPr="00090F62">
        <w:br/>
      </w:r>
      <w:r w:rsidR="005F4E53" w:rsidRPr="00090F62">
        <w:t>shared_ptr&lt;BaseStru</w:t>
      </w:r>
      <w:r w:rsidR="006C4A17" w:rsidRPr="00090F62">
        <w:t>cture&gt; node = topBank;</w:t>
      </w:r>
      <w:r w:rsidR="006C4A17" w:rsidRPr="00090F62">
        <w:br/>
      </w:r>
      <w:r w:rsidR="003F1ABC" w:rsidRPr="00090F62">
        <w:t xml:space="preserve">cout </w:t>
      </w:r>
      <w:r w:rsidR="005F4E53" w:rsidRPr="00090F62">
        <w:t xml:space="preserve">&lt;&lt; "Starting from root:" </w:t>
      </w:r>
      <w:r w:rsidR="006C4A17" w:rsidRPr="00090F62">
        <w:t>&lt;&lt; endl;</w:t>
      </w:r>
      <w:r w:rsidR="006C4A17" w:rsidRPr="00090F62">
        <w:br/>
      </w:r>
      <w:r w:rsidR="005F4E53" w:rsidRPr="00090F62">
        <w:t xml:space="preserve">do </w:t>
      </w:r>
      <w:r w:rsidR="006C4A17" w:rsidRPr="00090F62">
        <w:t>{</w:t>
      </w:r>
      <w:r w:rsidR="006C4A17" w:rsidRPr="00090F62">
        <w:br/>
        <w:t xml:space="preserve">    </w:t>
      </w:r>
      <w:r w:rsidR="005F4E53" w:rsidRPr="00090F62">
        <w:t>node</w:t>
      </w:r>
      <w:r w:rsidR="006C4A17" w:rsidRPr="00090F62">
        <w:t xml:space="preserve"> = node-&gt;getNextNode();</w:t>
      </w:r>
      <w:r w:rsidR="006C4A17" w:rsidRPr="00090F62">
        <w:br/>
        <w:t xml:space="preserve">    </w:t>
      </w:r>
      <w:r w:rsidR="005F4E53" w:rsidRPr="00090F62">
        <w:t>if (node == nullptr</w:t>
      </w:r>
      <w:r w:rsidR="006C4A17" w:rsidRPr="00090F62">
        <w:t>) {</w:t>
      </w:r>
      <w:r w:rsidR="006C4A17" w:rsidRPr="00090F62">
        <w:br/>
        <w:t xml:space="preserve">        </w:t>
      </w:r>
      <w:r w:rsidR="005F4E53" w:rsidRPr="00090F62">
        <w:t xml:space="preserve">cout &lt;&lt; "  next node = nullptr" </w:t>
      </w:r>
      <w:r w:rsidR="006C4A17" w:rsidRPr="00090F62">
        <w:t>&lt;&lt; endl;</w:t>
      </w:r>
      <w:r w:rsidR="006C4A17" w:rsidRPr="00090F62">
        <w:br/>
        <w:t xml:space="preserve">    }</w:t>
      </w:r>
      <w:r w:rsidR="006C4A17" w:rsidRPr="00090F62">
        <w:br/>
        <w:t xml:space="preserve">    </w:t>
      </w:r>
      <w:r w:rsidR="005F4E53" w:rsidRPr="00090F62">
        <w:t xml:space="preserve">else </w:t>
      </w:r>
      <w:r w:rsidR="006C4A17" w:rsidRPr="00090F62">
        <w:t>{</w:t>
      </w:r>
      <w:r w:rsidR="006C4A17" w:rsidRPr="00090F62">
        <w:br/>
        <w:t xml:space="preserve">        </w:t>
      </w:r>
      <w:r w:rsidR="005F4E53" w:rsidRPr="00090F62">
        <w:t>cout &lt;&lt; "  next node = " &lt;&lt; node-&gt;toStrin</w:t>
      </w:r>
      <w:r w:rsidR="006C4A17" w:rsidRPr="00090F62">
        <w:t>g() &lt;&lt; endl;</w:t>
      </w:r>
      <w:r w:rsidR="006C4A17" w:rsidRPr="00090F62">
        <w:br/>
        <w:t xml:space="preserve">    }</w:t>
      </w:r>
      <w:r w:rsidR="006C4A17" w:rsidRPr="00090F62">
        <w:br/>
      </w:r>
      <w:r w:rsidR="005F4E53" w:rsidRPr="00090F62">
        <w:t>} while (node != nullptr);</w:t>
      </w:r>
    </w:p>
    <w:p w14:paraId="4D77BF08" w14:textId="45A7270A" w:rsidR="009B3FB8" w:rsidRPr="008F3284" w:rsidRDefault="005F4E53" w:rsidP="008F3284">
      <w:pPr>
        <w:pStyle w:val="code"/>
        <w:ind w:left="0"/>
      </w:pPr>
      <w:r w:rsidRPr="00090F62">
        <w:br/>
      </w:r>
      <w:r w:rsidRPr="00090F62">
        <w:br/>
      </w:r>
      <w:r w:rsidR="00D76273" w:rsidRPr="00090F62">
        <w:t xml:space="preserve">cout </w:t>
      </w:r>
      <w:r w:rsidRPr="00090F62">
        <w:t xml:space="preserve">&lt;&lt; </w:t>
      </w:r>
      <w:r w:rsidR="00D76273" w:rsidRPr="00090F62">
        <w:t>"childSeg1</w:t>
      </w:r>
      <w:r w:rsidRPr="00090F62">
        <w:t xml:space="preserve"> is</w:t>
      </w:r>
      <w:r w:rsidR="005C596E" w:rsidRPr="00090F62">
        <w:t xml:space="preserve"> a </w:t>
      </w:r>
      <w:r w:rsidRPr="00090F62">
        <w:t>Leaf</w:t>
      </w:r>
      <w:r w:rsidR="00D76273" w:rsidRPr="00090F62">
        <w:t>?</w:t>
      </w:r>
      <w:r w:rsidRPr="00090F62">
        <w:t xml:space="preserve"> " </w:t>
      </w:r>
      <w:r w:rsidR="00D76273" w:rsidRPr="00090F62">
        <w:t>&lt;&lt; childSeg1-&gt;isLeaf() &lt;&lt; endl;</w:t>
      </w:r>
      <w:r w:rsidRPr="00090F62">
        <w:br/>
        <w:t xml:space="preserve">cout &lt;&lt; "midBank2 leaf count = " &lt;&lt; midBank2-&gt;getLeafCount() &lt;&lt; </w:t>
      </w:r>
      <w:r w:rsidR="008F3284" w:rsidRPr="00090F62">
        <w:t>endl;</w:t>
      </w:r>
      <w:r w:rsidR="00DE6609" w:rsidRPr="00090F62">
        <w:br/>
      </w:r>
    </w:p>
    <w:p w14:paraId="06EF7BE6" w14:textId="6CBC8398" w:rsidR="00114F64" w:rsidRPr="006F06D4" w:rsidRDefault="00114F64" w:rsidP="00114F64">
      <w:pPr>
        <w:pStyle w:val="Heading2"/>
      </w:pPr>
      <w:bookmarkStart w:id="106" w:name="_Toc193886169"/>
      <w:r w:rsidRPr="006F06D4">
        <w:t>Writing</w:t>
      </w:r>
      <w:r w:rsidR="00264FE0" w:rsidRPr="006F06D4">
        <w:t xml:space="preserve"> Events</w:t>
      </w:r>
      <w:bookmarkEnd w:id="106"/>
    </w:p>
    <w:p w14:paraId="2C70DD07" w14:textId="77777777" w:rsidR="00114F64" w:rsidRPr="006F06D4" w:rsidRDefault="00114F64" w:rsidP="00114F64">
      <w:pPr>
        <w:rPr>
          <w:rFonts w:ascii="Arial" w:hAnsi="Arial" w:cs="Arial"/>
        </w:rPr>
      </w:pPr>
    </w:p>
    <w:p w14:paraId="00DC3169" w14:textId="62EE1C3A" w:rsidR="00114F64" w:rsidRPr="006F06D4" w:rsidRDefault="00114F64" w:rsidP="00114F64">
      <w:pPr>
        <w:pStyle w:val="Heading3"/>
      </w:pPr>
      <w:bookmarkStart w:id="107" w:name="_Toc193886170"/>
      <w:r w:rsidRPr="006F06D4">
        <w:t>Writing to file or buffer</w:t>
      </w:r>
      <w:bookmarkEnd w:id="107"/>
    </w:p>
    <w:p w14:paraId="1A6030C9" w14:textId="502E417E" w:rsidR="00114F64" w:rsidRPr="006F06D4" w:rsidRDefault="00114F64" w:rsidP="00114F64">
      <w:pPr>
        <w:pStyle w:val="BodyText"/>
        <w:rPr>
          <w:rFonts w:ascii="Arial" w:hAnsi="Arial" w:cs="Arial"/>
        </w:rPr>
      </w:pPr>
      <w:r w:rsidRPr="006F06D4">
        <w:rPr>
          <w:rFonts w:ascii="Arial" w:hAnsi="Arial" w:cs="Arial"/>
        </w:rPr>
        <w:t xml:space="preserve">Start writing an evio format file </w:t>
      </w:r>
      <w:r w:rsidR="00B1422B">
        <w:rPr>
          <w:rFonts w:ascii="Arial" w:hAnsi="Arial" w:cs="Arial"/>
        </w:rPr>
        <w:t xml:space="preserve">(or files) </w:t>
      </w:r>
      <w:r w:rsidRPr="006F06D4">
        <w:rPr>
          <w:rFonts w:ascii="Arial" w:hAnsi="Arial" w:cs="Arial"/>
        </w:rPr>
        <w:t xml:space="preserve">or buffer with an </w:t>
      </w:r>
      <w:r w:rsidRPr="006F06D4">
        <w:rPr>
          <w:rFonts w:ascii="Arial" w:hAnsi="Arial" w:cs="Arial"/>
          <w:b/>
          <w:i/>
        </w:rPr>
        <w:t>EventWriter</w:t>
      </w:r>
      <w:r w:rsidRPr="006F06D4">
        <w:rPr>
          <w:rFonts w:ascii="Arial" w:hAnsi="Arial" w:cs="Arial"/>
        </w:rPr>
        <w:t xml:space="preserve"> object. Simply pick among the various constructors for your medium of choice. There are optional parameters </w:t>
      </w:r>
      <w:r w:rsidR="00111DE9" w:rsidRPr="006F06D4">
        <w:rPr>
          <w:rFonts w:ascii="Arial" w:hAnsi="Arial" w:cs="Arial"/>
        </w:rPr>
        <w:t>which allow</w:t>
      </w:r>
      <w:r w:rsidRPr="006F06D4">
        <w:rPr>
          <w:rFonts w:ascii="Arial" w:hAnsi="Arial" w:cs="Arial"/>
        </w:rPr>
        <w:t xml:space="preserve"> the user to chose whether to append to or overwrite any previously existing data. The user can also set the </w:t>
      </w:r>
      <w:r w:rsidR="00111DB6" w:rsidRPr="006F06D4">
        <w:rPr>
          <w:rFonts w:ascii="Arial" w:hAnsi="Arial" w:cs="Arial"/>
        </w:rPr>
        <w:t xml:space="preserve">maximum </w:t>
      </w:r>
      <w:r w:rsidR="007007CA" w:rsidRPr="006F06D4">
        <w:rPr>
          <w:rFonts w:ascii="Arial" w:hAnsi="Arial" w:cs="Arial"/>
        </w:rPr>
        <w:t>record</w:t>
      </w:r>
      <w:r w:rsidRPr="006F06D4">
        <w:rPr>
          <w:rFonts w:ascii="Arial" w:hAnsi="Arial" w:cs="Arial"/>
        </w:rPr>
        <w:t xml:space="preserve"> size and </w:t>
      </w:r>
      <w:r w:rsidR="00111DB6" w:rsidRPr="006F06D4">
        <w:rPr>
          <w:rFonts w:ascii="Arial" w:hAnsi="Arial" w:cs="Arial"/>
        </w:rPr>
        <w:t xml:space="preserve">the maximum </w:t>
      </w:r>
      <w:r w:rsidRPr="006F06D4">
        <w:rPr>
          <w:rFonts w:ascii="Arial" w:hAnsi="Arial" w:cs="Arial"/>
        </w:rPr>
        <w:t xml:space="preserve">number of events per </w:t>
      </w:r>
      <w:r w:rsidR="00111DB6" w:rsidRPr="006F06D4">
        <w:rPr>
          <w:rFonts w:ascii="Arial" w:hAnsi="Arial" w:cs="Arial"/>
        </w:rPr>
        <w:t>record</w:t>
      </w:r>
      <w:r w:rsidRPr="006F06D4">
        <w:rPr>
          <w:rFonts w:ascii="Arial" w:hAnsi="Arial" w:cs="Arial"/>
        </w:rPr>
        <w:t xml:space="preserve"> as well as specify a dictionary and data byte order among other things. Refer to the </w:t>
      </w:r>
      <w:r w:rsidR="00111DB6" w:rsidRPr="006F06D4">
        <w:rPr>
          <w:rFonts w:ascii="Arial" w:hAnsi="Arial" w:cs="Arial"/>
        </w:rPr>
        <w:t>doxygen documentation</w:t>
      </w:r>
      <w:r w:rsidRPr="006F06D4">
        <w:rPr>
          <w:rFonts w:ascii="Arial" w:hAnsi="Arial" w:cs="Arial"/>
        </w:rPr>
        <w:t xml:space="preserve"> for all of the possibilities.</w:t>
      </w:r>
    </w:p>
    <w:p w14:paraId="773C45DD" w14:textId="7CF729F0" w:rsidR="00114F64" w:rsidRPr="006F06D4" w:rsidRDefault="00114F64" w:rsidP="00114F64">
      <w:pPr>
        <w:pStyle w:val="BodyText"/>
        <w:rPr>
          <w:rFonts w:ascii="Arial" w:hAnsi="Arial" w:cs="Arial"/>
        </w:rPr>
      </w:pPr>
      <w:r w:rsidRPr="006F06D4">
        <w:rPr>
          <w:rFonts w:ascii="Arial" w:hAnsi="Arial" w:cs="Arial"/>
        </w:rPr>
        <w:t xml:space="preserve">Below is example code with comments showing how the writing is done. It shows how to write to both files and buffers as well as how to define a dictionary and how to create evio data. If the reader is unfamiliar with </w:t>
      </w:r>
      <w:r w:rsidR="00D97BCF" w:rsidRPr="006F06D4">
        <w:rPr>
          <w:rFonts w:ascii="Arial" w:hAnsi="Arial" w:cs="Arial"/>
        </w:rPr>
        <w:t>the</w:t>
      </w:r>
      <w:r w:rsidRPr="006F06D4">
        <w:rPr>
          <w:rFonts w:ascii="Arial" w:hAnsi="Arial" w:cs="Arial"/>
        </w:rPr>
        <w:t xml:space="preserve"> </w:t>
      </w:r>
      <w:hyperlink w:anchor="_ByteBuffer_Class" w:history="1">
        <w:r w:rsidRPr="006F06D4">
          <w:rPr>
            <w:rStyle w:val="Hyperlink"/>
            <w:rFonts w:ascii="Arial" w:hAnsi="Arial" w:cs="Arial"/>
            <w:b/>
            <w:i/>
          </w:rPr>
          <w:t>ByteBuffer</w:t>
        </w:r>
      </w:hyperlink>
      <w:r w:rsidRPr="006F06D4">
        <w:rPr>
          <w:rFonts w:ascii="Arial" w:hAnsi="Arial" w:cs="Arial"/>
        </w:rPr>
        <w:t xml:space="preserve"> class, take some time to read up on it when using buffers. It will allow you to do many things.</w:t>
      </w:r>
    </w:p>
    <w:p w14:paraId="34A1A73B" w14:textId="77777777" w:rsidR="00114F64" w:rsidRDefault="00114F64" w:rsidP="00114F64">
      <w:pPr>
        <w:pStyle w:val="code"/>
      </w:pPr>
      <w:r>
        <w:t xml:space="preserve">      </w:t>
      </w:r>
    </w:p>
    <w:p w14:paraId="38994319" w14:textId="27E3C95A" w:rsidR="00114F64" w:rsidRPr="00F82E9F" w:rsidRDefault="00114F64" w:rsidP="00114F64">
      <w:pPr>
        <w:pStyle w:val="code"/>
        <w:rPr>
          <w:b/>
          <w:color w:val="FF0000"/>
        </w:rPr>
      </w:pPr>
      <w:r>
        <w:tab/>
      </w:r>
      <w:r w:rsidR="00F82E9F" w:rsidRPr="00F82E9F">
        <w:rPr>
          <w:b/>
          <w:color w:val="538135" w:themeColor="accent6" w:themeShade="BF"/>
        </w:rPr>
        <w:t>// Append or overwrite</w:t>
      </w:r>
    </w:p>
    <w:p w14:paraId="1EB08572" w14:textId="77777777" w:rsidR="00F82E9F" w:rsidRDefault="001238C6" w:rsidP="00F82E9F">
      <w:pPr>
        <w:pStyle w:val="code"/>
      </w:pPr>
      <w:r>
        <w:tab/>
        <w:t>bool</w:t>
      </w:r>
      <w:r w:rsidR="00114F64">
        <w:t xml:space="preserve"> append = false;</w:t>
      </w:r>
    </w:p>
    <w:p w14:paraId="4C77EFD0" w14:textId="67B90183" w:rsidR="00F82E9F" w:rsidRDefault="00F82E9F" w:rsidP="00F82E9F">
      <w:pPr>
        <w:pStyle w:val="code"/>
        <w:ind w:firstLine="360"/>
      </w:pPr>
      <w:r w:rsidRPr="00F82E9F">
        <w:rPr>
          <w:b/>
          <w:color w:val="538135" w:themeColor="accent6" w:themeShade="BF"/>
        </w:rPr>
        <w:lastRenderedPageBreak/>
        <w:t>// File’s name</w:t>
      </w:r>
      <w:r w:rsidR="00114F64" w:rsidRPr="00F80290">
        <w:rPr>
          <w:color w:val="FF0000"/>
        </w:rPr>
        <w:br/>
      </w:r>
      <w:r>
        <w:tab/>
      </w:r>
      <w:r w:rsidR="00D4197D">
        <w:t>s</w:t>
      </w:r>
      <w:r w:rsidR="00114F64">
        <w:t>trin</w:t>
      </w:r>
      <w:r w:rsidR="003C1718">
        <w:t xml:space="preserve">g filename </w:t>
      </w:r>
      <w:r w:rsidR="00BE6EC3">
        <w:t>= "./myData";</w:t>
      </w:r>
    </w:p>
    <w:p w14:paraId="07FECF6B" w14:textId="49036C34" w:rsidR="00F82E9F" w:rsidRPr="00F82E9F" w:rsidRDefault="006A4EF2" w:rsidP="00F82E9F">
      <w:pPr>
        <w:pStyle w:val="code"/>
        <w:ind w:firstLine="360"/>
        <w:rPr>
          <w:b/>
          <w:color w:val="538135" w:themeColor="accent6" w:themeShade="BF"/>
        </w:rPr>
      </w:pPr>
      <w:r>
        <w:rPr>
          <w:b/>
          <w:color w:val="538135" w:themeColor="accent6" w:themeShade="BF"/>
        </w:rPr>
        <w:t>// B</w:t>
      </w:r>
      <w:r w:rsidR="00F82E9F" w:rsidRPr="00F82E9F">
        <w:rPr>
          <w:b/>
          <w:color w:val="538135" w:themeColor="accent6" w:themeShade="BF"/>
        </w:rPr>
        <w:t>yte order in which to write data</w:t>
      </w:r>
    </w:p>
    <w:p w14:paraId="064BC37D" w14:textId="6C3BB925" w:rsidR="00114F64" w:rsidRDefault="00F82E9F" w:rsidP="00F82E9F">
      <w:pPr>
        <w:pStyle w:val="code"/>
        <w:ind w:firstLine="360"/>
      </w:pPr>
      <w:r>
        <w:t>ByteOrder order = ByteOrder::ENDIAN_LOCAL;</w:t>
      </w:r>
      <w:r w:rsidR="00BE6EC3">
        <w:t xml:space="preserve"> </w:t>
      </w:r>
      <w:r w:rsidR="00BE6EC3">
        <w:br/>
        <w:t>  </w:t>
      </w:r>
    </w:p>
    <w:p w14:paraId="4387069E" w14:textId="2EC1A404" w:rsidR="00F82E9F" w:rsidRPr="00F82E9F" w:rsidRDefault="00F82E9F" w:rsidP="00F82E9F">
      <w:pPr>
        <w:pStyle w:val="code"/>
        <w:rPr>
          <w:b/>
          <w:color w:val="FF0000"/>
        </w:rPr>
      </w:pPr>
      <w:r>
        <w:t>   </w:t>
      </w:r>
      <w:r w:rsidR="003C1718">
        <w:rPr>
          <w:b/>
          <w:color w:val="538135" w:themeColor="accent6" w:themeShade="BF"/>
        </w:rPr>
        <w:t>// Create an EventW</w:t>
      </w:r>
      <w:r w:rsidRPr="00F82E9F">
        <w:rPr>
          <w:b/>
          <w:color w:val="538135" w:themeColor="accent6" w:themeShade="BF"/>
        </w:rPr>
        <w:t xml:space="preserve">riter </w:t>
      </w:r>
      <w:r w:rsidR="003C1718">
        <w:rPr>
          <w:b/>
          <w:color w:val="538135" w:themeColor="accent6" w:themeShade="BF"/>
        </w:rPr>
        <w:t xml:space="preserve">object to write out </w:t>
      </w:r>
      <w:r w:rsidRPr="00F82E9F">
        <w:rPr>
          <w:b/>
          <w:color w:val="538135" w:themeColor="accent6" w:themeShade="BF"/>
        </w:rPr>
        <w:t>events to file</w:t>
      </w:r>
    </w:p>
    <w:p w14:paraId="7E598BF2" w14:textId="50E9A9EF" w:rsidR="00114F64" w:rsidRDefault="00F82E9F" w:rsidP="00F82E9F">
      <w:pPr>
        <w:pStyle w:val="code"/>
        <w:ind w:firstLine="360"/>
      </w:pPr>
      <w:r>
        <w:t>E</w:t>
      </w:r>
      <w:r w:rsidR="00BE6EC3">
        <w:t>ventWriter writer</w:t>
      </w:r>
      <w:r w:rsidR="00114F64">
        <w:t>(file</w:t>
      </w:r>
      <w:r w:rsidR="00DC1F31">
        <w:t>name</w:t>
      </w:r>
      <w:r w:rsidR="00D4197D">
        <w:t xml:space="preserve">, </w:t>
      </w:r>
      <w:r>
        <w:t>order</w:t>
      </w:r>
      <w:r w:rsidR="00D4197D">
        <w:t xml:space="preserve">, append); </w:t>
      </w:r>
    </w:p>
    <w:p w14:paraId="28DBD012" w14:textId="1620EDE4" w:rsidR="00440D57" w:rsidRPr="00440D57" w:rsidRDefault="00114F64" w:rsidP="00114F64">
      <w:pPr>
        <w:pStyle w:val="code"/>
        <w:rPr>
          <w:b/>
          <w:color w:val="FF0000"/>
        </w:rPr>
      </w:pPr>
      <w:r>
        <w:br/>
      </w:r>
      <w:r w:rsidR="00440D57">
        <w:t>   </w:t>
      </w:r>
      <w:r w:rsidRPr="00440D57">
        <w:rPr>
          <w:b/>
          <w:color w:val="538135" w:themeColor="accent6" w:themeShade="BF"/>
        </w:rPr>
        <w:t xml:space="preserve">// </w:t>
      </w:r>
      <w:r w:rsidR="00440D57" w:rsidRPr="00440D57">
        <w:rPr>
          <w:b/>
          <w:color w:val="538135" w:themeColor="accent6" w:themeShade="BF"/>
        </w:rPr>
        <w:t>Create an event</w:t>
      </w:r>
      <w:r w:rsidR="00AB13BA">
        <w:rPr>
          <w:b/>
          <w:color w:val="538135" w:themeColor="accent6" w:themeShade="BF"/>
        </w:rPr>
        <w:t xml:space="preserve"> </w:t>
      </w:r>
      <w:hyperlink w:anchor="_Event_Creating" w:history="1">
        <w:r w:rsidR="00440D57" w:rsidRPr="00440D57">
          <w:rPr>
            <w:rStyle w:val="Hyperlink"/>
            <w:b/>
            <w:color w:val="538135" w:themeColor="accent6" w:themeShade="BF"/>
          </w:rPr>
          <w:t>(see previous section)</w:t>
        </w:r>
      </w:hyperlink>
    </w:p>
    <w:p w14:paraId="3BCBB8B0" w14:textId="56CF5BB6" w:rsidR="00440D57" w:rsidRDefault="00114F64" w:rsidP="00114F64">
      <w:pPr>
        <w:pStyle w:val="code"/>
      </w:pPr>
      <w:r>
        <w:t>  </w:t>
      </w:r>
      <w:r w:rsidR="00440D57">
        <w:t> EventBuilder builder(1, DataType::BANK, 1);</w:t>
      </w:r>
    </w:p>
    <w:p w14:paraId="51078C57" w14:textId="77777777" w:rsidR="003F4E4B" w:rsidRDefault="003F4E4B" w:rsidP="00114F64">
      <w:pPr>
        <w:pStyle w:val="code"/>
      </w:pPr>
    </w:p>
    <w:p w14:paraId="533ACF3B" w14:textId="77777777" w:rsidR="00770B12" w:rsidRDefault="00440D57" w:rsidP="00440D57">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611768D4" w14:textId="77777777" w:rsidR="006D43A9" w:rsidRDefault="006D43A9" w:rsidP="00440D57">
      <w:pPr>
        <w:pStyle w:val="code"/>
        <w:ind w:firstLine="360"/>
        <w:rPr>
          <w:b/>
          <w:color w:val="538135" w:themeColor="accent6" w:themeShade="BF"/>
        </w:rPr>
      </w:pPr>
    </w:p>
    <w:p w14:paraId="4C5ACAA5" w14:textId="12D2E60A" w:rsidR="00114F64" w:rsidRDefault="006A4EF2" w:rsidP="00440D57">
      <w:pPr>
        <w:pStyle w:val="code"/>
        <w:ind w:firstLine="360"/>
      </w:pPr>
      <w:r>
        <w:rPr>
          <w:b/>
          <w:color w:val="538135" w:themeColor="accent6" w:themeShade="BF"/>
        </w:rPr>
        <w:t>// Get reference to the event</w:t>
      </w:r>
      <w:r w:rsidR="007645EB">
        <w:rPr>
          <w:b/>
          <w:color w:val="538135" w:themeColor="accent6" w:themeShade="BF"/>
        </w:rPr>
        <w:t xml:space="preserve"> just created</w:t>
      </w:r>
      <w:r w:rsidR="00440D57" w:rsidRPr="00440D57">
        <w:rPr>
          <w:b/>
          <w:color w:val="538135" w:themeColor="accent6" w:themeShade="BF"/>
        </w:rPr>
        <w:br/>
      </w:r>
      <w:r w:rsidR="00440D57">
        <w:t>   auto event = builder.getEvent();</w:t>
      </w:r>
      <w:r w:rsidR="00440D57">
        <w:br/>
      </w:r>
      <w:r w:rsidR="00114F64">
        <w:br/>
        <w:t>   </w:t>
      </w:r>
      <w:r w:rsidR="00114F64" w:rsidRPr="00440D57">
        <w:rPr>
          <w:b/>
          <w:color w:val="538135" w:themeColor="accent6" w:themeShade="BF"/>
        </w:rPr>
        <w:t>// Write event to file</w:t>
      </w:r>
      <w:r w:rsidR="00114F64" w:rsidRPr="00440D57">
        <w:rPr>
          <w:color w:val="538135" w:themeColor="accent6" w:themeShade="BF"/>
        </w:rPr>
        <w:t xml:space="preserve"> </w:t>
      </w:r>
      <w:r w:rsidR="00114F64">
        <w:br/>
        <w:t>   writer.writeEvent(event);</w:t>
      </w:r>
    </w:p>
    <w:p w14:paraId="3F2CE760" w14:textId="1A563FF2" w:rsidR="001238C6" w:rsidRDefault="001238C6" w:rsidP="001238C6">
      <w:pPr>
        <w:pStyle w:val="code"/>
        <w:ind w:left="0"/>
      </w:pPr>
    </w:p>
    <w:p w14:paraId="2863F320" w14:textId="77777777" w:rsidR="00F80BA6" w:rsidRDefault="00114F64" w:rsidP="000C1F48">
      <w:pPr>
        <w:pStyle w:val="code"/>
      </w:pPr>
      <w:r>
        <w:t>   </w:t>
      </w:r>
      <w:r w:rsidRPr="000C1F48">
        <w:rPr>
          <w:b/>
          <w:color w:val="538135" w:themeColor="accent6" w:themeShade="BF"/>
        </w:rPr>
        <w:t xml:space="preserve">// </w:t>
      </w:r>
      <w:r w:rsidR="00330300">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rsidR="00F80BA6">
        <w:br/>
        <w:t>   writer.close();</w:t>
      </w:r>
    </w:p>
    <w:p w14:paraId="5BA75142" w14:textId="77777777" w:rsidR="00F80BA6" w:rsidRDefault="00F80BA6" w:rsidP="000C1F48">
      <w:pPr>
        <w:pStyle w:val="code"/>
      </w:pPr>
    </w:p>
    <w:p w14:paraId="576A5DB3" w14:textId="11F34090" w:rsidR="00114F64" w:rsidRDefault="00F80BA6" w:rsidP="00F80BA6">
      <w:pPr>
        <w:pStyle w:val="BodyText"/>
        <w:rPr>
          <w:rFonts w:ascii="Arial" w:hAnsi="Arial" w:cs="Arial"/>
        </w:rPr>
      </w:pPr>
      <w:r w:rsidRPr="00F80BA6">
        <w:rPr>
          <w:rFonts w:ascii="Arial" w:hAnsi="Arial" w:cs="Arial"/>
        </w:rPr>
        <w:t>And now the same example for buffers:</w:t>
      </w:r>
      <w:r w:rsidR="00114F64" w:rsidRPr="00F80BA6">
        <w:rPr>
          <w:rFonts w:ascii="Arial" w:hAnsi="Arial" w:cs="Arial"/>
        </w:rPr>
        <w:br/>
      </w:r>
    </w:p>
    <w:p w14:paraId="64B89B56" w14:textId="1C6DC7A4" w:rsidR="0060720B" w:rsidRDefault="0060720B" w:rsidP="00F80BA6">
      <w:pPr>
        <w:pStyle w:val="code"/>
        <w:ind w:firstLine="360"/>
        <w:rPr>
          <w:b/>
          <w:color w:val="538135" w:themeColor="accent6" w:themeShade="BF"/>
        </w:rPr>
      </w:pPr>
      <w:r>
        <w:rPr>
          <w:b/>
          <w:color w:val="538135" w:themeColor="accent6" w:themeShade="BF"/>
        </w:rPr>
        <w:t>// Create a ByteBuffer and get a shared pointer to it</w:t>
      </w:r>
    </w:p>
    <w:p w14:paraId="58898CD7" w14:textId="1734EEC4" w:rsidR="0060720B" w:rsidRDefault="0060720B" w:rsidP="0060720B">
      <w:pPr>
        <w:pStyle w:val="code"/>
        <w:ind w:firstLine="360"/>
      </w:pPr>
      <w:r>
        <w:t>auto myBuf = std::make_shared&lt;ByteBuffer&gt;(1024);</w:t>
      </w:r>
    </w:p>
    <w:p w14:paraId="293CFE4E" w14:textId="77777777" w:rsidR="0060720B" w:rsidRDefault="0060720B" w:rsidP="00F80BA6">
      <w:pPr>
        <w:pStyle w:val="code"/>
        <w:ind w:firstLine="360"/>
        <w:rPr>
          <w:b/>
          <w:color w:val="538135" w:themeColor="accent6" w:themeShade="BF"/>
        </w:rPr>
      </w:pPr>
    </w:p>
    <w:p w14:paraId="478FD904" w14:textId="77777777" w:rsidR="00F80BA6" w:rsidRPr="00F82E9F" w:rsidRDefault="00F80BA6" w:rsidP="00F80BA6">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74854298" w14:textId="32723E2F" w:rsidR="00F80BA6" w:rsidRDefault="0060720B" w:rsidP="00F80BA6">
      <w:pPr>
        <w:pStyle w:val="code"/>
        <w:ind w:firstLine="360"/>
      </w:pPr>
      <w:r>
        <w:t>myBuf.order(ByteOrder::ENDIAN_LITTLE);</w:t>
      </w:r>
      <w:r w:rsidR="00F80BA6">
        <w:br/>
        <w:t>  </w:t>
      </w:r>
    </w:p>
    <w:p w14:paraId="3758C0BF" w14:textId="4CCBA49B" w:rsidR="00F80BA6" w:rsidRPr="00F82E9F" w:rsidRDefault="00F80BA6" w:rsidP="00F80BA6">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sidR="0060720B">
        <w:rPr>
          <w:b/>
          <w:color w:val="538135" w:themeColor="accent6" w:themeShade="BF"/>
        </w:rPr>
        <w:t>buffer</w:t>
      </w:r>
    </w:p>
    <w:p w14:paraId="62E73F38" w14:textId="41B59D4A" w:rsidR="00F80BA6" w:rsidRDefault="00F80BA6" w:rsidP="00F80BA6">
      <w:pPr>
        <w:pStyle w:val="code"/>
        <w:ind w:firstLine="360"/>
      </w:pPr>
      <w:r>
        <w:t>EventWriter writer(</w:t>
      </w:r>
      <w:r w:rsidR="0060720B">
        <w:t>myBuf</w:t>
      </w:r>
      <w:r>
        <w:t xml:space="preserve">); </w:t>
      </w:r>
    </w:p>
    <w:p w14:paraId="5C712D65" w14:textId="77777777" w:rsidR="00F80BA6" w:rsidRPr="00440D57" w:rsidRDefault="00F80BA6" w:rsidP="00F80BA6">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Event_Creating" w:history="1">
        <w:r w:rsidRPr="00440D57">
          <w:rPr>
            <w:rStyle w:val="Hyperlink"/>
            <w:b/>
            <w:color w:val="538135" w:themeColor="accent6" w:themeShade="BF"/>
          </w:rPr>
          <w:t>(see previous section)</w:t>
        </w:r>
      </w:hyperlink>
    </w:p>
    <w:p w14:paraId="7CE764AA" w14:textId="77777777" w:rsidR="00F80BA6" w:rsidRDefault="00F80BA6" w:rsidP="00F80BA6">
      <w:pPr>
        <w:pStyle w:val="code"/>
      </w:pPr>
      <w:r>
        <w:t>   EventBuilder builder(1, DataType::BANK, 1);</w:t>
      </w:r>
    </w:p>
    <w:p w14:paraId="299FD7A6" w14:textId="77777777" w:rsidR="003F4E4B" w:rsidRDefault="003F4E4B" w:rsidP="00F80BA6">
      <w:pPr>
        <w:pStyle w:val="code"/>
      </w:pPr>
    </w:p>
    <w:p w14:paraId="540DB9F4" w14:textId="77777777" w:rsidR="00F80BA6" w:rsidRDefault="00F80BA6" w:rsidP="00F80BA6">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062821A" w14:textId="77777777" w:rsidR="006D43A9" w:rsidRDefault="006D43A9" w:rsidP="00F80BA6">
      <w:pPr>
        <w:pStyle w:val="code"/>
        <w:ind w:firstLine="360"/>
        <w:rPr>
          <w:b/>
          <w:color w:val="538135" w:themeColor="accent6" w:themeShade="BF"/>
        </w:rPr>
      </w:pPr>
    </w:p>
    <w:p w14:paraId="2DA3AA92" w14:textId="277EA211" w:rsidR="00F80BA6" w:rsidRDefault="00F80BA6" w:rsidP="00F80BA6">
      <w:pPr>
        <w:pStyle w:val="code"/>
        <w:ind w:firstLine="360"/>
      </w:pPr>
      <w:r>
        <w:rPr>
          <w:b/>
          <w:color w:val="538135" w:themeColor="accent6" w:themeShade="BF"/>
        </w:rPr>
        <w:t>// Get reference to the event just created</w:t>
      </w:r>
      <w:r w:rsidRPr="00440D57">
        <w:rPr>
          <w:b/>
          <w:color w:val="538135" w:themeColor="accent6" w:themeShade="BF"/>
        </w:rPr>
        <w:br/>
      </w:r>
      <w:r>
        <w:t>   auto event = builder.getEvent();</w:t>
      </w:r>
      <w:r>
        <w:br/>
      </w:r>
      <w:r>
        <w:br/>
        <w:t>   </w:t>
      </w:r>
      <w:r w:rsidRPr="00440D57">
        <w:rPr>
          <w:b/>
          <w:color w:val="538135" w:themeColor="accent6" w:themeShade="BF"/>
        </w:rPr>
        <w:t xml:space="preserve">// Write event to </w:t>
      </w:r>
      <w:r w:rsidR="003F4E4B">
        <w:rPr>
          <w:b/>
          <w:color w:val="538135" w:themeColor="accent6" w:themeShade="BF"/>
        </w:rPr>
        <w:t>buf</w:t>
      </w:r>
      <w:r w:rsidRPr="00440D57">
        <w:rPr>
          <w:color w:val="538135" w:themeColor="accent6" w:themeShade="BF"/>
        </w:rPr>
        <w:t xml:space="preserve"> </w:t>
      </w:r>
      <w:r>
        <w:br/>
        <w:t>   writer.writeEvent(event);</w:t>
      </w:r>
    </w:p>
    <w:p w14:paraId="7AD37036" w14:textId="77777777" w:rsidR="00F80BA6" w:rsidRDefault="00F80BA6" w:rsidP="00F80BA6">
      <w:pPr>
        <w:pStyle w:val="code"/>
        <w:ind w:left="0"/>
      </w:pPr>
    </w:p>
    <w:p w14:paraId="1164ACC0" w14:textId="2D76CF17" w:rsidR="00F80BA6" w:rsidRDefault="00F80BA6" w:rsidP="00F80BA6">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401C3A52" w14:textId="77777777" w:rsidR="003F4E4B" w:rsidRPr="00F80BA6" w:rsidRDefault="003F4E4B" w:rsidP="00F80BA6">
      <w:pPr>
        <w:pStyle w:val="code"/>
      </w:pPr>
    </w:p>
    <w:p w14:paraId="2699926A" w14:textId="77777777" w:rsidR="00114F64" w:rsidRDefault="00114F64" w:rsidP="00114F64">
      <w:pPr>
        <w:pStyle w:val="code"/>
      </w:pPr>
    </w:p>
    <w:p w14:paraId="0BB91ABE" w14:textId="5D20D7ED" w:rsidR="00D67652" w:rsidRDefault="00E16207" w:rsidP="00D67652">
      <w:pPr>
        <w:pStyle w:val="Heading3"/>
      </w:pPr>
      <w:bookmarkStart w:id="108" w:name="_Toc193886171"/>
      <w:r>
        <w:t>Writing</w:t>
      </w:r>
      <w:r w:rsidR="00D67652">
        <w:t xml:space="preserve"> </w:t>
      </w:r>
      <w:r>
        <w:t xml:space="preserve">to </w:t>
      </w:r>
      <w:r w:rsidR="00D67652" w:rsidRPr="00D37F31">
        <w:t>file</w:t>
      </w:r>
      <w:r>
        <w:t xml:space="preserve"> or buffer in evio version 4 format</w:t>
      </w:r>
      <w:bookmarkEnd w:id="108"/>
    </w:p>
    <w:p w14:paraId="639F82D0" w14:textId="11E991C5" w:rsidR="00114F64" w:rsidRDefault="00E16207" w:rsidP="00114F64">
      <w:pPr>
        <w:pStyle w:val="BodyText"/>
        <w:rPr>
          <w:rFonts w:ascii="Arial" w:hAnsi="Arial" w:cs="Arial"/>
        </w:rPr>
      </w:pPr>
      <w:r w:rsidRPr="00792E45">
        <w:rPr>
          <w:rFonts w:ascii="Arial" w:hAnsi="Arial" w:cs="Arial"/>
        </w:rPr>
        <w:t xml:space="preserve">The </w:t>
      </w:r>
      <w:r w:rsidRPr="00792E45">
        <w:rPr>
          <w:rFonts w:ascii="Arial" w:hAnsi="Arial" w:cs="Arial"/>
          <w:b/>
          <w:i/>
        </w:rPr>
        <w:t>EventWriter</w:t>
      </w:r>
      <w:r w:rsidRPr="00792E45">
        <w:rPr>
          <w:rFonts w:ascii="Arial" w:hAnsi="Arial" w:cs="Arial"/>
        </w:rPr>
        <w:t xml:space="preserve"> class will output evio version 6 format. To write in the older, simpler, and faster evio version 4 format</w:t>
      </w:r>
      <w:r w:rsidR="008A61A8">
        <w:rPr>
          <w:rFonts w:ascii="Arial" w:hAnsi="Arial" w:cs="Arial"/>
        </w:rPr>
        <w:t xml:space="preserve"> from this evio release</w:t>
      </w:r>
      <w:r w:rsidRPr="00792E45">
        <w:rPr>
          <w:rFonts w:ascii="Arial" w:hAnsi="Arial" w:cs="Arial"/>
        </w:rPr>
        <w:t xml:space="preserve">, one must use the </w:t>
      </w:r>
      <w:r w:rsidRPr="00792E45">
        <w:rPr>
          <w:rFonts w:ascii="Arial" w:hAnsi="Arial" w:cs="Arial"/>
          <w:b/>
          <w:i/>
        </w:rPr>
        <w:t>EventWriterV4</w:t>
      </w:r>
      <w:r w:rsidRPr="00792E45">
        <w:rPr>
          <w:rFonts w:ascii="Arial" w:hAnsi="Arial" w:cs="Arial"/>
        </w:rPr>
        <w:t xml:space="preserve"> class. While the constructors</w:t>
      </w:r>
      <w:r w:rsidR="00792E45" w:rsidRPr="00792E45">
        <w:rPr>
          <w:rFonts w:ascii="Arial" w:hAnsi="Arial" w:cs="Arial"/>
        </w:rPr>
        <w:t xml:space="preserve"> for the two classes are very similar, they are not always identical so take care to use them with the proper arguments.</w:t>
      </w:r>
      <w:r w:rsidR="004239DF">
        <w:rPr>
          <w:rFonts w:ascii="Arial" w:hAnsi="Arial" w:cs="Arial"/>
        </w:rPr>
        <w:t xml:space="preserve"> </w:t>
      </w:r>
      <w:r w:rsidR="00190B27">
        <w:rPr>
          <w:rFonts w:ascii="Arial" w:hAnsi="Arial" w:cs="Arial"/>
        </w:rPr>
        <w:t>Note that</w:t>
      </w:r>
      <w:r w:rsidR="004239DF">
        <w:rPr>
          <w:rFonts w:ascii="Arial" w:hAnsi="Arial" w:cs="Arial"/>
        </w:rPr>
        <w:t xml:space="preserve"> there is no data compression in evio 4.</w:t>
      </w:r>
      <w:r w:rsidR="00190B27">
        <w:rPr>
          <w:rFonts w:ascii="Arial" w:hAnsi="Arial" w:cs="Arial"/>
        </w:rPr>
        <w:t xml:space="preserve"> However, the trickiest difference is that both classes have the same </w:t>
      </w:r>
      <w:r w:rsidR="00813A59">
        <w:rPr>
          <w:rFonts w:ascii="Arial" w:hAnsi="Arial" w:cs="Arial"/>
        </w:rPr>
        <w:t xml:space="preserve">automatic </w:t>
      </w:r>
      <w:r w:rsidR="00190B27">
        <w:rPr>
          <w:rFonts w:ascii="Arial" w:hAnsi="Arial" w:cs="Arial"/>
        </w:rPr>
        <w:t>file naming scheme</w:t>
      </w:r>
      <w:r w:rsidR="0059403E">
        <w:rPr>
          <w:rFonts w:ascii="Arial" w:hAnsi="Arial" w:cs="Arial"/>
        </w:rPr>
        <w:t xml:space="preserve"> when splitting files</w:t>
      </w:r>
      <w:r w:rsidR="00190B27">
        <w:rPr>
          <w:rFonts w:ascii="Arial" w:hAnsi="Arial" w:cs="Arial"/>
        </w:rPr>
        <w:t xml:space="preserve"> (</w:t>
      </w:r>
      <w:r w:rsidR="0059403E">
        <w:rPr>
          <w:rFonts w:ascii="Arial" w:hAnsi="Arial" w:cs="Arial"/>
        </w:rPr>
        <w:t xml:space="preserve">see </w:t>
      </w:r>
      <w:hyperlink w:anchor="_Splitting_files_and" w:history="1">
        <w:r w:rsidR="0059403E" w:rsidRPr="00114B88">
          <w:rPr>
            <w:rStyle w:val="Hyperlink"/>
            <w:rFonts w:ascii="Arial" w:hAnsi="Arial" w:cs="Arial"/>
          </w:rPr>
          <w:t>next section</w:t>
        </w:r>
      </w:hyperlink>
      <w:r w:rsidR="0059403E">
        <w:rPr>
          <w:rFonts w:ascii="Arial" w:hAnsi="Arial" w:cs="Arial"/>
        </w:rPr>
        <w:t>)</w:t>
      </w:r>
      <w:r w:rsidR="00852200">
        <w:rPr>
          <w:rFonts w:ascii="Arial" w:hAnsi="Arial" w:cs="Arial"/>
        </w:rPr>
        <w:t xml:space="preserve">. </w:t>
      </w:r>
      <w:r w:rsidR="00190B27">
        <w:rPr>
          <w:rFonts w:ascii="Arial" w:hAnsi="Arial" w:cs="Arial"/>
        </w:rPr>
        <w:t>This means that th</w:t>
      </w:r>
      <w:r w:rsidR="004B7A88">
        <w:rPr>
          <w:rFonts w:ascii="Arial" w:hAnsi="Arial" w:cs="Arial"/>
        </w:rPr>
        <w:t>e</w:t>
      </w:r>
      <w:r w:rsidR="00190B27">
        <w:rPr>
          <w:rFonts w:ascii="Arial" w:hAnsi="Arial" w:cs="Arial"/>
        </w:rPr>
        <w:t xml:space="preserve"> automatic file naming scheme for files written by </w:t>
      </w:r>
      <w:r w:rsidR="00190B27">
        <w:rPr>
          <w:rFonts w:ascii="Arial" w:hAnsi="Arial" w:cs="Arial"/>
        </w:rPr>
        <w:lastRenderedPageBreak/>
        <w:t xml:space="preserve">EventWriterV4 is different than in the previous release of evio, git branch evio-5.3, which is also </w:t>
      </w:r>
      <w:r w:rsidR="008A61A8">
        <w:rPr>
          <w:rFonts w:ascii="Arial" w:hAnsi="Arial" w:cs="Arial"/>
        </w:rPr>
        <w:t xml:space="preserve">exclusively </w:t>
      </w:r>
      <w:r w:rsidR="00190B27">
        <w:rPr>
          <w:rFonts w:ascii="Arial" w:hAnsi="Arial" w:cs="Arial"/>
        </w:rPr>
        <w:t>evio version 4 format</w:t>
      </w:r>
      <w:bookmarkStart w:id="109" w:name="_Naming_files_with"/>
      <w:bookmarkStart w:id="110" w:name="_Automatic_file_naming"/>
      <w:bookmarkEnd w:id="109"/>
      <w:bookmarkEnd w:id="110"/>
      <w:r w:rsidR="007B1C23">
        <w:rPr>
          <w:rFonts w:ascii="Arial" w:hAnsi="Arial" w:cs="Arial"/>
        </w:rPr>
        <w:t>.</w:t>
      </w:r>
    </w:p>
    <w:p w14:paraId="32182ABE" w14:textId="77777777" w:rsidR="000075D2" w:rsidRPr="00D37F31" w:rsidRDefault="000075D2" w:rsidP="00114F64">
      <w:pPr>
        <w:pStyle w:val="BodyText"/>
        <w:rPr>
          <w:rFonts w:ascii="Arial" w:hAnsi="Arial" w:cs="Arial"/>
        </w:rPr>
      </w:pPr>
    </w:p>
    <w:p w14:paraId="796A45EB" w14:textId="1DA7AAF0" w:rsidR="00114F64" w:rsidRPr="00D37F31" w:rsidRDefault="00114F64" w:rsidP="00114F64">
      <w:pPr>
        <w:pStyle w:val="Heading3"/>
      </w:pPr>
      <w:bookmarkStart w:id="111" w:name="_Splitting_files_and"/>
      <w:bookmarkStart w:id="112" w:name="_Toc193886172"/>
      <w:bookmarkEnd w:id="111"/>
      <w:r w:rsidRPr="00D37F31">
        <w:t>Splitting files</w:t>
      </w:r>
      <w:r w:rsidR="00114B88">
        <w:t xml:space="preserve"> and automatic file naming</w:t>
      </w:r>
      <w:bookmarkEnd w:id="112"/>
    </w:p>
    <w:p w14:paraId="7D0938D6" w14:textId="1EF7DDF4" w:rsidR="00114F64" w:rsidRPr="00D37F31" w:rsidRDefault="00114F64" w:rsidP="00114F64">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w:t>
      </w:r>
      <w:r w:rsidR="003E19C7">
        <w:rPr>
          <w:rFonts w:ascii="Arial" w:hAnsi="Arial" w:cs="Arial"/>
        </w:rPr>
        <w:t xml:space="preserve">the </w:t>
      </w:r>
      <w:r w:rsidRPr="00D37F31">
        <w:rPr>
          <w:rFonts w:ascii="Arial" w:hAnsi="Arial" w:cs="Arial"/>
        </w:rPr>
        <w:t xml:space="preserve">runcontrol </w:t>
      </w:r>
      <w:r w:rsidR="00B32421">
        <w:rPr>
          <w:rFonts w:ascii="Arial" w:hAnsi="Arial" w:cs="Arial"/>
        </w:rPr>
        <w:t xml:space="preserve">application of the DAQ system </w:t>
      </w:r>
      <w:r w:rsidRPr="00D37F31">
        <w:rPr>
          <w:rFonts w:ascii="Arial" w:hAnsi="Arial" w:cs="Arial"/>
        </w:rPr>
        <w:t xml:space="preserve">was able to split the data into multiple files with an automatic file naming system. </w:t>
      </w:r>
      <w:r w:rsidR="00876692">
        <w:rPr>
          <w:rFonts w:ascii="Arial" w:hAnsi="Arial" w:cs="Arial"/>
        </w:rPr>
        <w:t>T</w:t>
      </w:r>
      <w:r w:rsidRPr="00D37F31">
        <w:rPr>
          <w:rFonts w:ascii="Arial" w:hAnsi="Arial" w:cs="Arial"/>
        </w:rPr>
        <w:t xml:space="preserve">he ability to split files is </w:t>
      </w:r>
      <w:r w:rsidR="00876692">
        <w:rPr>
          <w:rFonts w:ascii="Arial" w:hAnsi="Arial" w:cs="Arial"/>
        </w:rPr>
        <w:t xml:space="preserve">now </w:t>
      </w:r>
      <w:r w:rsidRPr="00D37F31">
        <w:rPr>
          <w:rFonts w:ascii="Arial" w:hAnsi="Arial" w:cs="Arial"/>
        </w:rPr>
        <w:t>built in</w:t>
      </w:r>
      <w:r w:rsidR="00876692">
        <w:rPr>
          <w:rFonts w:ascii="Arial" w:hAnsi="Arial" w:cs="Arial"/>
        </w:rPr>
        <w:t>to evio</w:t>
      </w:r>
      <w:r w:rsidRPr="00D37F31">
        <w:rPr>
          <w:rFonts w:ascii="Arial" w:hAnsi="Arial" w:cs="Arial"/>
        </w:rPr>
        <w:t xml:space="preserve"> as is the naming system.</w:t>
      </w:r>
      <w:r w:rsidR="007B1C23">
        <w:rPr>
          <w:rFonts w:ascii="Arial" w:hAnsi="Arial" w:cs="Arial"/>
        </w:rPr>
        <w:t xml:space="preserve"> Code in C, C++ and Java all use the same automatic file naming scheme. For C++, s</w:t>
      </w:r>
      <w:r w:rsidRPr="00D37F31">
        <w:rPr>
          <w:rFonts w:ascii="Arial" w:hAnsi="Arial" w:cs="Arial"/>
        </w:rPr>
        <w:t>imply pick the constructor designed for file splitting with parameters allowing the user to choose the number of bytes at which to start writing to a new file and the name of the files to use. The constructor</w:t>
      </w:r>
      <w:r w:rsidR="00114B88">
        <w:rPr>
          <w:rFonts w:ascii="Arial" w:hAnsi="Arial" w:cs="Arial"/>
        </w:rPr>
        <w:t>s</w:t>
      </w:r>
      <w:r w:rsidRPr="00D37F31">
        <w:rPr>
          <w:rFonts w:ascii="Arial" w:hAnsi="Arial" w:cs="Arial"/>
        </w:rPr>
        <w:t xml:space="preserve"> of</w:t>
      </w:r>
      <w:r w:rsidR="00114B88">
        <w:rPr>
          <w:rFonts w:ascii="Arial" w:hAnsi="Arial" w:cs="Arial"/>
        </w:rPr>
        <w:t xml:space="preserve"> the</w:t>
      </w:r>
      <w:r w:rsidRPr="00D37F31">
        <w:rPr>
          <w:rFonts w:ascii="Arial" w:hAnsi="Arial" w:cs="Arial"/>
        </w:rPr>
        <w:t xml:space="preserve"> EventWriter</w:t>
      </w:r>
      <w:r w:rsidR="002C70FC">
        <w:rPr>
          <w:rFonts w:ascii="Arial" w:hAnsi="Arial" w:cs="Arial"/>
        </w:rPr>
        <w:t xml:space="preserve"> and</w:t>
      </w:r>
      <w:r w:rsidR="00114B88">
        <w:rPr>
          <w:rFonts w:ascii="Arial" w:hAnsi="Arial" w:cs="Arial"/>
        </w:rPr>
        <w:t xml:space="preserve"> EventWriterV4</w:t>
      </w:r>
      <w:r w:rsidRPr="00D37F31">
        <w:rPr>
          <w:rFonts w:ascii="Arial" w:hAnsi="Arial" w:cs="Arial"/>
        </w:rPr>
        <w:t xml:space="preserve"> classes have input parameters for a base filename, run type, run number, split size</w:t>
      </w:r>
      <w:r w:rsidR="007B1C23">
        <w:rPr>
          <w:rFonts w:ascii="Arial" w:hAnsi="Arial" w:cs="Arial"/>
        </w:rPr>
        <w:t xml:space="preserve"> and other relevant quantities.</w:t>
      </w:r>
    </w:p>
    <w:p w14:paraId="76E6FDA6" w14:textId="1BF9DF1A" w:rsidR="00114F64" w:rsidRPr="00114B88" w:rsidRDefault="00114F64" w:rsidP="00114F64">
      <w:pPr>
        <w:pStyle w:val="BodyText"/>
        <w:rPr>
          <w:rFonts w:ascii="Arial" w:hAnsi="Arial" w:cs="Arial"/>
        </w:rPr>
      </w:pPr>
      <w:r w:rsidRPr="00D37F31">
        <w:rPr>
          <w:rFonts w:ascii="Arial" w:hAnsi="Arial" w:cs="Arial"/>
        </w:rPr>
        <w:t>Below is example code showing how the file naming and splitting is done</w:t>
      </w:r>
      <w:r w:rsidR="00976845">
        <w:rPr>
          <w:rFonts w:ascii="Arial" w:hAnsi="Arial" w:cs="Arial"/>
        </w:rPr>
        <w:t xml:space="preserve"> when creating an EventWriter object.</w:t>
      </w:r>
    </w:p>
    <w:p w14:paraId="6E963841" w14:textId="77777777" w:rsidR="00FB2352" w:rsidRDefault="00FB2352" w:rsidP="00114F64">
      <w:pPr>
        <w:pStyle w:val="code"/>
      </w:pPr>
    </w:p>
    <w:p w14:paraId="169DC251" w14:textId="0E10AC1C" w:rsidR="00114F64" w:rsidRDefault="00114F64" w:rsidP="008F0069">
      <w:pPr>
        <w:pStyle w:val="code"/>
      </w:pPr>
      <w:r>
        <w:t xml:space="preserve">int split         </w:t>
      </w:r>
      <w:r w:rsidR="00F16F69">
        <w:t xml:space="preserve"> </w:t>
      </w:r>
      <w:r>
        <w:t xml:space="preserve">  = 100000000; </w:t>
      </w:r>
      <w:r w:rsidRPr="00E8049C">
        <w:rPr>
          <w:b/>
          <w:color w:val="538135" w:themeColor="accent6" w:themeShade="BF"/>
        </w:rPr>
        <w:t>// split at 100MB</w:t>
      </w:r>
    </w:p>
    <w:p w14:paraId="3D345E64" w14:textId="61F023C6" w:rsidR="00114F64" w:rsidRDefault="00114F64" w:rsidP="008F0069">
      <w:pPr>
        <w:pStyle w:val="code"/>
      </w:pPr>
      <w:r>
        <w:t xml:space="preserve">int runNumber      </w:t>
      </w:r>
      <w:r w:rsidR="00F16F69">
        <w:t xml:space="preserve"> </w:t>
      </w:r>
      <w:r>
        <w:t xml:space="preserve"> = </w:t>
      </w:r>
      <w:r w:rsidR="00391E0B">
        <w:t>3</w:t>
      </w:r>
      <w:r>
        <w:t>;</w:t>
      </w:r>
    </w:p>
    <w:p w14:paraId="1D15E850" w14:textId="3640DAB6" w:rsidR="00114F64" w:rsidRDefault="009914FB" w:rsidP="008F0069">
      <w:pPr>
        <w:pStyle w:val="code"/>
      </w:pPr>
      <w:r>
        <w:t>s</w:t>
      </w:r>
      <w:r w:rsidR="00114F64">
        <w:t xml:space="preserve">tring runType     </w:t>
      </w:r>
      <w:r w:rsidR="00F16F69">
        <w:t xml:space="preserve"> </w:t>
      </w:r>
      <w:r w:rsidR="00114F64">
        <w:t xml:space="preserve"> = “myExperiment”;</w:t>
      </w:r>
    </w:p>
    <w:p w14:paraId="6C7E1190" w14:textId="7E55A250" w:rsidR="00114F64" w:rsidRDefault="009914FB" w:rsidP="008F0069">
      <w:pPr>
        <w:pStyle w:val="code"/>
      </w:pPr>
      <w:r>
        <w:t>s</w:t>
      </w:r>
      <w:r w:rsidR="00114F64">
        <w:t xml:space="preserve">tring directory   </w:t>
      </w:r>
      <w:r w:rsidR="00F16F69">
        <w:t xml:space="preserve"> </w:t>
      </w:r>
      <w:r w:rsidR="00114F64">
        <w:t xml:space="preserve"> = “myDirectory”;</w:t>
      </w:r>
    </w:p>
    <w:p w14:paraId="3B74AC9C" w14:textId="00DF8D4A" w:rsidR="00114F64" w:rsidRDefault="009914FB" w:rsidP="008F0069">
      <w:pPr>
        <w:pStyle w:val="code"/>
      </w:pPr>
      <w:r>
        <w:t>s</w:t>
      </w:r>
      <w:r w:rsidR="00114F64">
        <w:t xml:space="preserve">tring baseFilename </w:t>
      </w:r>
      <w:r w:rsidR="00F16F69">
        <w:t xml:space="preserve"> </w:t>
      </w:r>
      <w:r w:rsidR="00114F64">
        <w:t>= “my$(</w:t>
      </w:r>
      <w:r w:rsidR="0097228E">
        <w:t>MY_ENV</w:t>
      </w:r>
      <w:r w:rsidR="00114F64">
        <w:t>)_%s_%x_%03d.ext”;</w:t>
      </w:r>
    </w:p>
    <w:p w14:paraId="6A84FE5F" w14:textId="57C81144" w:rsidR="00F16F69" w:rsidRDefault="00F16F69" w:rsidP="00677DB0">
      <w:pPr>
        <w:pStyle w:val="code"/>
        <w:ind w:left="0"/>
        <w:rPr>
          <w:color w:val="080808"/>
        </w:rPr>
      </w:pPr>
    </w:p>
    <w:p w14:paraId="193839CC" w14:textId="181006F3" w:rsidR="00F16F69" w:rsidRDefault="00F16F69" w:rsidP="008F0069">
      <w:pPr>
        <w:pStyle w:val="code"/>
        <w:rPr>
          <w:color w:val="1750EB"/>
        </w:rPr>
      </w:pPr>
      <w:r>
        <w:rPr>
          <w:color w:val="371F80"/>
        </w:rPr>
        <w:t xml:space="preserve">uint32_t </w:t>
      </w:r>
      <w:r>
        <w:rPr>
          <w:color w:val="080808"/>
        </w:rPr>
        <w:t xml:space="preserve">splitNumber = </w:t>
      </w:r>
      <w:r w:rsidR="00391E0B">
        <w:rPr>
          <w:color w:val="1750EB"/>
        </w:rPr>
        <w:t>1</w:t>
      </w:r>
      <w:r>
        <w:rPr>
          <w:color w:val="1750EB"/>
        </w:rPr>
        <w:t>;</w:t>
      </w:r>
    </w:p>
    <w:p w14:paraId="19FAEFD8" w14:textId="5068F4E0" w:rsidR="00471E2E" w:rsidRDefault="00471E2E" w:rsidP="008F0069">
      <w:pPr>
        <w:pStyle w:val="code"/>
        <w:rPr>
          <w:color w:val="1750EB"/>
        </w:rPr>
      </w:pPr>
      <w:r>
        <w:rPr>
          <w:color w:val="371F80"/>
        </w:rPr>
        <w:t xml:space="preserve">uint32_t </w:t>
      </w:r>
      <w:r>
        <w:rPr>
          <w:color w:val="080808"/>
        </w:rPr>
        <w:t xml:space="preserve">splitIncrement = </w:t>
      </w:r>
      <w:r>
        <w:rPr>
          <w:color w:val="1750EB"/>
        </w:rPr>
        <w:t>2;</w:t>
      </w:r>
    </w:p>
    <w:p w14:paraId="65870C24" w14:textId="08E9A7F5" w:rsidR="00677DB0" w:rsidRDefault="00677DB0" w:rsidP="008F0069">
      <w:pPr>
        <w:pStyle w:val="code"/>
        <w:rPr>
          <w:color w:val="080808"/>
          <w:sz w:val="20"/>
          <w:szCs w:val="20"/>
        </w:rPr>
      </w:pPr>
      <w:r>
        <w:rPr>
          <w:color w:val="371F80"/>
        </w:rPr>
        <w:t xml:space="preserve">uint32_t </w:t>
      </w:r>
      <w:r>
        <w:rPr>
          <w:color w:val="080808"/>
        </w:rPr>
        <w:t xml:space="preserve">streamId    = </w:t>
      </w:r>
      <w:r>
        <w:rPr>
          <w:color w:val="1750EB"/>
        </w:rPr>
        <w:t>7</w:t>
      </w:r>
      <w:r>
        <w:rPr>
          <w:color w:val="080808"/>
        </w:rPr>
        <w:t>;</w:t>
      </w:r>
    </w:p>
    <w:p w14:paraId="4ACFF4D4" w14:textId="53609CD9" w:rsidR="00471E2E" w:rsidRDefault="00471E2E" w:rsidP="008F0069">
      <w:pPr>
        <w:pStyle w:val="code"/>
        <w:rPr>
          <w:color w:val="080808"/>
          <w:sz w:val="20"/>
          <w:szCs w:val="20"/>
        </w:rPr>
      </w:pPr>
      <w:r>
        <w:rPr>
          <w:color w:val="371F80"/>
        </w:rPr>
        <w:t xml:space="preserve">uint32_t </w:t>
      </w:r>
      <w:r>
        <w:rPr>
          <w:color w:val="080808"/>
        </w:rPr>
        <w:t xml:space="preserve">streamCount = </w:t>
      </w:r>
      <w:r>
        <w:rPr>
          <w:color w:val="1750EB"/>
        </w:rPr>
        <w:t>2;</w:t>
      </w:r>
    </w:p>
    <w:p w14:paraId="2BB1FCE9" w14:textId="77777777" w:rsidR="00AE430D" w:rsidRDefault="00AE430D" w:rsidP="008F0069">
      <w:pPr>
        <w:pStyle w:val="code"/>
      </w:pPr>
    </w:p>
    <w:p w14:paraId="394A2897" w14:textId="260A955C" w:rsidR="00F16F69" w:rsidRDefault="009914FB" w:rsidP="008F0069">
      <w:pPr>
        <w:pStyle w:val="code"/>
      </w:pPr>
      <w:r>
        <w:t>EventWriter writer</w:t>
      </w:r>
      <w:r w:rsidR="00114F64">
        <w:t xml:space="preserve">(baseFilename, directory, </w:t>
      </w:r>
      <w:r w:rsidR="00114F64">
        <w:br/>
        <w:t>                   runType, runNumber, split</w:t>
      </w:r>
      <w:r w:rsidR="00F16F69">
        <w:t>, ...</w:t>
      </w:r>
    </w:p>
    <w:p w14:paraId="296CE692" w14:textId="56C150D4" w:rsidR="00471E2E" w:rsidRDefault="00F16F69" w:rsidP="008F0069">
      <w:pPr>
        <w:pStyle w:val="code"/>
        <w:rPr>
          <w:color w:val="080808"/>
        </w:rPr>
      </w:pPr>
      <w:r>
        <w:rPr>
          <w:color w:val="371F80"/>
        </w:rPr>
        <w:t xml:space="preserve">  </w:t>
      </w:r>
      <w:r w:rsidR="008F0069">
        <w:rPr>
          <w:color w:val="371F80"/>
        </w:rPr>
        <w:t xml:space="preserve">                 </w:t>
      </w:r>
      <w:r>
        <w:rPr>
          <w:color w:val="080808"/>
        </w:rPr>
        <w:t>streamId, splitNumber,</w:t>
      </w:r>
    </w:p>
    <w:p w14:paraId="3607AF11" w14:textId="020133C2" w:rsidR="00F16F69" w:rsidRDefault="00471E2E" w:rsidP="008F0069">
      <w:pPr>
        <w:pStyle w:val="code"/>
        <w:rPr>
          <w:color w:val="080808"/>
          <w:sz w:val="20"/>
          <w:szCs w:val="20"/>
        </w:rPr>
      </w:pPr>
      <w:r>
        <w:rPr>
          <w:color w:val="080808"/>
        </w:rPr>
        <w:t xml:space="preserve">  </w:t>
      </w:r>
      <w:r w:rsidR="008F0069">
        <w:rPr>
          <w:color w:val="080808"/>
        </w:rPr>
        <w:t xml:space="preserve">                 </w:t>
      </w:r>
      <w:r w:rsidR="00AE430D">
        <w:rPr>
          <w:color w:val="080808"/>
        </w:rPr>
        <w:t xml:space="preserve">splitIncrement, </w:t>
      </w:r>
      <w:r>
        <w:rPr>
          <w:color w:val="080808"/>
        </w:rPr>
        <w:t xml:space="preserve">streamCount, </w:t>
      </w:r>
      <w:r w:rsidR="00F16F69">
        <w:rPr>
          <w:color w:val="080808"/>
        </w:rPr>
        <w:t>...);</w:t>
      </w:r>
    </w:p>
    <w:p w14:paraId="3DB7AF97" w14:textId="0FE6A88B" w:rsidR="00114F64" w:rsidRDefault="00114F64" w:rsidP="00F16F69">
      <w:pPr>
        <w:pStyle w:val="code"/>
        <w:ind w:left="0"/>
      </w:pPr>
    </w:p>
    <w:p w14:paraId="4AD8012E" w14:textId="77777777" w:rsidR="00114F64" w:rsidRDefault="00114F64" w:rsidP="00114F64">
      <w:pPr>
        <w:pStyle w:val="code"/>
      </w:pPr>
    </w:p>
    <w:p w14:paraId="7D449FBC" w14:textId="6BFE7500" w:rsidR="00A65A39" w:rsidRPr="000B7E52" w:rsidRDefault="00976845" w:rsidP="00A65A39">
      <w:pPr>
        <w:pStyle w:val="BodyText"/>
        <w:rPr>
          <w:rFonts w:ascii="Arial" w:hAnsi="Arial" w:cs="Arial"/>
        </w:rPr>
      </w:pPr>
      <w:r>
        <w:rPr>
          <w:rFonts w:ascii="Arial" w:hAnsi="Arial" w:cs="Arial"/>
        </w:rPr>
        <w:t>First of all, s</w:t>
      </w:r>
      <w:r w:rsidRPr="00D37F31">
        <w:rPr>
          <w:rFonts w:ascii="Arial" w:hAnsi="Arial" w:cs="Arial"/>
        </w:rPr>
        <w:t xml:space="preserve">plitting into multiple files </w:t>
      </w:r>
      <w:r>
        <w:rPr>
          <w:rFonts w:ascii="Arial" w:hAnsi="Arial" w:cs="Arial"/>
        </w:rPr>
        <w:t xml:space="preserve">only happen when the </w:t>
      </w:r>
      <w:r w:rsidRPr="00976845">
        <w:rPr>
          <w:rFonts w:ascii="Arial" w:hAnsi="Arial" w:cs="Arial"/>
          <w:b/>
          <w:i/>
        </w:rPr>
        <w:t>split</w:t>
      </w:r>
      <w:r>
        <w:rPr>
          <w:rFonts w:ascii="Arial" w:hAnsi="Arial" w:cs="Arial"/>
        </w:rPr>
        <w:t xml:space="preserve"> arg is</w:t>
      </w:r>
      <w:r w:rsidRPr="00D37F31">
        <w:rPr>
          <w:rFonts w:ascii="Arial" w:hAnsi="Arial" w:cs="Arial"/>
        </w:rPr>
        <w:t xml:space="preserve"> &gt; 0.</w:t>
      </w:r>
      <w:r w:rsidR="0097228E">
        <w:rPr>
          <w:rFonts w:ascii="Arial" w:hAnsi="Arial" w:cs="Arial"/>
        </w:rPr>
        <w:t xml:space="preserve"> In that case, t</w:t>
      </w:r>
      <w:r w:rsidR="00114F64" w:rsidRPr="00D37F31">
        <w:rPr>
          <w:rFonts w:ascii="Arial" w:hAnsi="Arial" w:cs="Arial"/>
        </w:rPr>
        <w:t xml:space="preserve">he baseFilename string will have the </w:t>
      </w:r>
      <w:r w:rsidR="00467C04">
        <w:rPr>
          <w:rFonts w:ascii="Arial" w:hAnsi="Arial" w:cs="Arial"/>
        </w:rPr>
        <w:t>value of the environmental variable</w:t>
      </w:r>
      <w:r w:rsidR="00114F64" w:rsidRPr="00D37F31">
        <w:rPr>
          <w:rFonts w:ascii="Arial" w:hAnsi="Arial" w:cs="Arial"/>
        </w:rPr>
        <w:t xml:space="preserve"> </w:t>
      </w:r>
      <w:r w:rsidR="0097228E">
        <w:rPr>
          <w:rFonts w:ascii="Arial" w:hAnsi="Arial" w:cs="Arial"/>
        </w:rPr>
        <w:t>MY_ENV</w:t>
      </w:r>
      <w:r w:rsidR="00114F64" w:rsidRPr="00D37F31">
        <w:rPr>
          <w:rFonts w:ascii="Arial" w:hAnsi="Arial" w:cs="Arial"/>
        </w:rPr>
        <w:t xml:space="preserve">, substituted </w:t>
      </w:r>
      <w:r w:rsidR="00E81C8E">
        <w:rPr>
          <w:rFonts w:ascii="Arial" w:hAnsi="Arial" w:cs="Arial"/>
        </w:rPr>
        <w:t>for the $(</w:t>
      </w:r>
      <w:r w:rsidR="0097228E">
        <w:rPr>
          <w:rFonts w:ascii="Arial" w:hAnsi="Arial" w:cs="Arial"/>
        </w:rPr>
        <w:t>MY_ENV</w:t>
      </w:r>
      <w:r w:rsidR="00E81C8E">
        <w:rPr>
          <w:rFonts w:ascii="Arial" w:hAnsi="Arial" w:cs="Arial"/>
        </w:rPr>
        <w:t xml:space="preserve">) </w:t>
      </w:r>
      <w:r w:rsidR="004D5029">
        <w:rPr>
          <w:rFonts w:ascii="Arial" w:hAnsi="Arial" w:cs="Arial"/>
        </w:rPr>
        <w:t>in</w:t>
      </w:r>
      <w:r w:rsidR="00E81C8E">
        <w:rPr>
          <w:rFonts w:ascii="Arial" w:hAnsi="Arial" w:cs="Arial"/>
        </w:rPr>
        <w:t xml:space="preserve"> the string</w:t>
      </w:r>
      <w:r w:rsidR="004D5029">
        <w:rPr>
          <w:rFonts w:ascii="Arial" w:hAnsi="Arial" w:cs="Arial"/>
        </w:rPr>
        <w:t>. If there is no such env var, then a blank string is substituted for $(MY_ENV). In addition,</w:t>
      </w:r>
      <w:r w:rsidR="00114F64" w:rsidRPr="00D37F31">
        <w:rPr>
          <w:rFonts w:ascii="Arial" w:hAnsi="Arial" w:cs="Arial"/>
        </w:rPr>
        <w:t xml:space="preserve"> the </w:t>
      </w:r>
      <w:r w:rsidR="004D5029">
        <w:rPr>
          <w:rFonts w:ascii="Arial" w:hAnsi="Arial" w:cs="Arial"/>
        </w:rPr>
        <w:t xml:space="preserve">value of </w:t>
      </w:r>
      <w:r w:rsidR="00114F64" w:rsidRPr="00D37F31">
        <w:rPr>
          <w:rFonts w:ascii="Arial" w:hAnsi="Arial" w:cs="Arial"/>
        </w:rPr>
        <w:t xml:space="preserve">runType </w:t>
      </w:r>
      <w:r w:rsidR="00C17D83">
        <w:rPr>
          <w:rFonts w:ascii="Arial" w:hAnsi="Arial" w:cs="Arial"/>
        </w:rPr>
        <w:t xml:space="preserve">is </w:t>
      </w:r>
      <w:r w:rsidR="00114F64" w:rsidRPr="00D37F31">
        <w:rPr>
          <w:rFonts w:ascii="Arial" w:hAnsi="Arial" w:cs="Arial"/>
        </w:rPr>
        <w:t xml:space="preserve">substituted for </w:t>
      </w:r>
      <w:r w:rsidR="004D5029">
        <w:rPr>
          <w:rFonts w:ascii="Arial" w:hAnsi="Arial" w:cs="Arial"/>
        </w:rPr>
        <w:t>any</w:t>
      </w:r>
      <w:r w:rsidR="00114F64" w:rsidRPr="00D37F31">
        <w:rPr>
          <w:rFonts w:ascii="Arial" w:hAnsi="Arial" w:cs="Arial"/>
        </w:rPr>
        <w:t xml:space="preserve"> %s</w:t>
      </w:r>
      <w:r w:rsidR="004D5029">
        <w:rPr>
          <w:rFonts w:ascii="Arial" w:hAnsi="Arial" w:cs="Arial"/>
        </w:rPr>
        <w:t xml:space="preserve">. After that it gets a bit more complex. </w:t>
      </w:r>
      <w:r w:rsidR="00C17D83">
        <w:rPr>
          <w:rFonts w:ascii="Arial" w:hAnsi="Arial" w:cs="Arial"/>
        </w:rPr>
        <w:t>Beyond the env var and runType substitutions, there are up to</w:t>
      </w:r>
      <w:r w:rsidR="004D5029">
        <w:rPr>
          <w:rFonts w:ascii="Arial" w:hAnsi="Arial" w:cs="Arial"/>
        </w:rPr>
        <w:t xml:space="preserve"> 3</w:t>
      </w:r>
      <w:r w:rsidR="00C17D83" w:rsidRPr="00D37F31">
        <w:rPr>
          <w:rFonts w:ascii="Arial" w:hAnsi="Arial" w:cs="Arial"/>
        </w:rPr>
        <w:t xml:space="preserve">, C-style integer format specifiers </w:t>
      </w:r>
      <w:r w:rsidR="00C17D83">
        <w:rPr>
          <w:rFonts w:ascii="Arial" w:hAnsi="Arial" w:cs="Arial"/>
        </w:rPr>
        <w:t xml:space="preserve">using x or d </w:t>
      </w:r>
      <w:r w:rsidR="00C17D83" w:rsidRPr="00D37F31">
        <w:rPr>
          <w:rFonts w:ascii="Arial" w:hAnsi="Arial" w:cs="Arial"/>
        </w:rPr>
        <w:t>(</w:t>
      </w:r>
      <w:r w:rsidR="00C17D83">
        <w:rPr>
          <w:rFonts w:ascii="Arial" w:hAnsi="Arial" w:cs="Arial"/>
        </w:rPr>
        <w:t>e.g.</w:t>
      </w:r>
      <w:r w:rsidR="00C17D83" w:rsidRPr="00D37F31">
        <w:rPr>
          <w:rFonts w:ascii="Arial" w:hAnsi="Arial" w:cs="Arial"/>
        </w:rPr>
        <w:t xml:space="preserve"> %03d, or %</w:t>
      </w:r>
      <w:r w:rsidR="00B546BE">
        <w:rPr>
          <w:rFonts w:ascii="Arial" w:hAnsi="Arial" w:cs="Arial"/>
        </w:rPr>
        <w:t>2</w:t>
      </w:r>
      <w:r w:rsidR="00C17D83" w:rsidRPr="00D37F31">
        <w:rPr>
          <w:rFonts w:ascii="Arial" w:hAnsi="Arial" w:cs="Arial"/>
        </w:rPr>
        <w:t xml:space="preserve">x) </w:t>
      </w:r>
      <w:r w:rsidR="00C17D83">
        <w:rPr>
          <w:rFonts w:ascii="Arial" w:hAnsi="Arial" w:cs="Arial"/>
        </w:rPr>
        <w:t xml:space="preserve">allowed </w:t>
      </w:r>
      <w:r w:rsidR="00C17D83" w:rsidRPr="00D37F31">
        <w:rPr>
          <w:rFonts w:ascii="Arial" w:hAnsi="Arial" w:cs="Arial"/>
        </w:rPr>
        <w:t>in the filename</w:t>
      </w:r>
      <w:r w:rsidR="00A208CB">
        <w:rPr>
          <w:rFonts w:ascii="Arial" w:hAnsi="Arial" w:cs="Arial"/>
        </w:rPr>
        <w:t xml:space="preserve">. </w:t>
      </w:r>
      <w:r w:rsidR="00A208CB" w:rsidRPr="00D37F31">
        <w:rPr>
          <w:rFonts w:ascii="Arial" w:hAnsi="Arial" w:cs="Arial"/>
        </w:rPr>
        <w:t>If no "0" precedes any integer between the "%" and the "d" or "x" of the format specifier, it will be added automatically in order to avoid spaces in the generated filename.</w:t>
      </w:r>
    </w:p>
    <w:p w14:paraId="03B67A02" w14:textId="2F5B1216" w:rsidR="00B546BE" w:rsidRPr="000B7E52" w:rsidRDefault="00B546BE" w:rsidP="00A65A39">
      <w:pPr>
        <w:pStyle w:val="BodyText"/>
        <w:rPr>
          <w:rFonts w:ascii="Arial" w:hAnsi="Arial" w:cs="Arial"/>
        </w:rPr>
      </w:pPr>
      <w:r w:rsidRPr="000B7E52">
        <w:rPr>
          <w:rFonts w:ascii="Arial" w:hAnsi="Arial" w:cs="Arial"/>
        </w:rPr>
        <w:t xml:space="preserve">The following </w:t>
      </w:r>
      <w:r w:rsidR="00AE430D">
        <w:rPr>
          <w:rFonts w:ascii="Arial" w:hAnsi="Arial" w:cs="Arial"/>
        </w:rPr>
        <w:t xml:space="preserve">paragraphs </w:t>
      </w:r>
      <w:r w:rsidRPr="000B7E52">
        <w:rPr>
          <w:rFonts w:ascii="Arial" w:hAnsi="Arial" w:cs="Arial"/>
        </w:rPr>
        <w:t>give the algorithm used to make substitutions for those format specifiers with runNumber, splitNumber and streamId in the manner described.</w:t>
      </w:r>
      <w:r w:rsidR="0078096F">
        <w:rPr>
          <w:rFonts w:ascii="Arial" w:hAnsi="Arial" w:cs="Arial"/>
        </w:rPr>
        <w:t xml:space="preserve"> </w:t>
      </w:r>
      <w:r w:rsidR="00D727D5">
        <w:rPr>
          <w:rFonts w:ascii="Arial" w:hAnsi="Arial" w:cs="Arial"/>
        </w:rPr>
        <w:t>T</w:t>
      </w:r>
      <w:r w:rsidR="0078096F">
        <w:rPr>
          <w:rFonts w:ascii="Arial" w:hAnsi="Arial" w:cs="Arial"/>
        </w:rPr>
        <w:t xml:space="preserve">he runNumber </w:t>
      </w:r>
      <w:r w:rsidR="0013023F">
        <w:rPr>
          <w:rFonts w:ascii="Arial" w:hAnsi="Arial" w:cs="Arial"/>
        </w:rPr>
        <w:t xml:space="preserve">is the number of CODA’s DAQ </w:t>
      </w:r>
      <w:r w:rsidR="00AE430D">
        <w:rPr>
          <w:rFonts w:ascii="Arial" w:hAnsi="Arial" w:cs="Arial"/>
        </w:rPr>
        <w:t xml:space="preserve">experimental </w:t>
      </w:r>
      <w:r w:rsidR="0013023F">
        <w:rPr>
          <w:rFonts w:ascii="Arial" w:hAnsi="Arial" w:cs="Arial"/>
        </w:rPr>
        <w:t>run</w:t>
      </w:r>
      <w:r w:rsidR="00AE430D">
        <w:rPr>
          <w:rFonts w:ascii="Arial" w:hAnsi="Arial" w:cs="Arial"/>
        </w:rPr>
        <w:t>. F</w:t>
      </w:r>
      <w:r w:rsidR="0013023F">
        <w:rPr>
          <w:rFonts w:ascii="Arial" w:hAnsi="Arial" w:cs="Arial"/>
        </w:rPr>
        <w:t xml:space="preserve">or DAQs with multiple streams </w:t>
      </w:r>
      <w:r w:rsidR="00B33256">
        <w:rPr>
          <w:rFonts w:ascii="Arial" w:hAnsi="Arial" w:cs="Arial"/>
        </w:rPr>
        <w:t xml:space="preserve">(streamCount &gt; 1) </w:t>
      </w:r>
      <w:r w:rsidR="0013023F">
        <w:rPr>
          <w:rFonts w:ascii="Arial" w:hAnsi="Arial" w:cs="Arial"/>
        </w:rPr>
        <w:t xml:space="preserve">of independent data, the streamId distinguishes </w:t>
      </w:r>
      <w:r w:rsidR="00AE430D">
        <w:rPr>
          <w:rFonts w:ascii="Arial" w:hAnsi="Arial" w:cs="Arial"/>
        </w:rPr>
        <w:t xml:space="preserve">between </w:t>
      </w:r>
      <w:r w:rsidR="0013023F">
        <w:rPr>
          <w:rFonts w:ascii="Arial" w:hAnsi="Arial" w:cs="Arial"/>
        </w:rPr>
        <w:t>them</w:t>
      </w:r>
      <w:r w:rsidR="00AE430D">
        <w:rPr>
          <w:rFonts w:ascii="Arial" w:hAnsi="Arial" w:cs="Arial"/>
        </w:rPr>
        <w:t>. A</w:t>
      </w:r>
      <w:r w:rsidR="0013023F">
        <w:rPr>
          <w:rFonts w:ascii="Arial" w:hAnsi="Arial" w:cs="Arial"/>
        </w:rPr>
        <w:t>nd finally</w:t>
      </w:r>
      <w:r w:rsidR="00AE430D">
        <w:rPr>
          <w:rFonts w:ascii="Arial" w:hAnsi="Arial" w:cs="Arial"/>
        </w:rPr>
        <w:t>,</w:t>
      </w:r>
      <w:r w:rsidR="0013023F">
        <w:rPr>
          <w:rFonts w:ascii="Arial" w:hAnsi="Arial" w:cs="Arial"/>
        </w:rPr>
        <w:t xml:space="preserve"> the splitNumber is the number at which to start the split numbers. The </w:t>
      </w:r>
      <w:r w:rsidR="0013023F">
        <w:rPr>
          <w:rFonts w:ascii="Arial" w:hAnsi="Arial" w:cs="Arial"/>
        </w:rPr>
        <w:lastRenderedPageBreak/>
        <w:t>split</w:t>
      </w:r>
      <w:r w:rsidR="00AE430D">
        <w:rPr>
          <w:rFonts w:ascii="Arial" w:hAnsi="Arial" w:cs="Arial"/>
        </w:rPr>
        <w:t>N</w:t>
      </w:r>
      <w:r w:rsidR="0013023F">
        <w:rPr>
          <w:rFonts w:ascii="Arial" w:hAnsi="Arial" w:cs="Arial"/>
        </w:rPr>
        <w:t>umber is increased by the splitIncrement arg each time a new file is created.</w:t>
      </w:r>
      <w:r w:rsidRPr="000B7E52">
        <w:rPr>
          <w:rFonts w:ascii="Arial" w:hAnsi="Arial" w:cs="Arial"/>
        </w:rPr>
        <w:br/>
      </w:r>
    </w:p>
    <w:p w14:paraId="73CCF760" w14:textId="77777777" w:rsidR="0047649B" w:rsidRPr="0047649B" w:rsidRDefault="00B546BE" w:rsidP="00877990">
      <w:pPr>
        <w:pStyle w:val="BodyText"/>
        <w:numPr>
          <w:ilvl w:val="2"/>
          <w:numId w:val="35"/>
        </w:numPr>
        <w:ind w:left="0"/>
        <w:rPr>
          <w:rFonts w:ascii="Arial" w:hAnsi="Arial" w:cs="Arial"/>
          <w:color w:val="080808"/>
          <w:sz w:val="20"/>
          <w:szCs w:val="20"/>
        </w:rPr>
      </w:pPr>
      <w:r w:rsidRPr="00B546BE">
        <w:rPr>
          <w:rFonts w:ascii="Arial" w:hAnsi="Arial" w:cs="Arial"/>
        </w:rPr>
        <w:t>If file is to be split:</w:t>
      </w:r>
    </w:p>
    <w:p w14:paraId="60105D0B" w14:textId="77777777" w:rsidR="0047649B" w:rsidRPr="0047649B" w:rsidRDefault="00B546BE" w:rsidP="00877990">
      <w:pPr>
        <w:pStyle w:val="BodyText"/>
        <w:numPr>
          <w:ilvl w:val="3"/>
          <w:numId w:val="35"/>
        </w:numPr>
        <w:ind w:left="720"/>
        <w:rPr>
          <w:rFonts w:ascii="Arial" w:hAnsi="Arial" w:cs="Arial"/>
          <w:color w:val="080808"/>
          <w:sz w:val="20"/>
          <w:szCs w:val="20"/>
        </w:rPr>
      </w:pPr>
      <w:r w:rsidRPr="00B546BE">
        <w:rPr>
          <w:rFonts w:ascii="Arial" w:hAnsi="Arial" w:cs="Arial"/>
        </w:rPr>
        <w:t>If no specifiers:</w:t>
      </w:r>
    </w:p>
    <w:p w14:paraId="0ED90562" w14:textId="77777777" w:rsidR="0047649B" w:rsidRDefault="00B546BE" w:rsidP="00877990">
      <w:pPr>
        <w:pStyle w:val="BodyText"/>
        <w:numPr>
          <w:ilvl w:val="4"/>
          <w:numId w:val="35"/>
        </w:numPr>
        <w:ind w:left="1440"/>
        <w:rPr>
          <w:rFonts w:ascii="Arial" w:hAnsi="Arial" w:cs="Arial"/>
          <w:color w:val="080808"/>
          <w:sz w:val="20"/>
          <w:szCs w:val="20"/>
        </w:rPr>
      </w:pPr>
      <w:r w:rsidRPr="00B546BE">
        <w:rPr>
          <w:rFonts w:ascii="Arial" w:hAnsi="Arial" w:cs="Arial"/>
        </w:rPr>
        <w:t>for one stream, splitNumber is tacked onto the end of the file name as</w:t>
      </w:r>
      <w:r w:rsidR="0047649B">
        <w:rPr>
          <w:rFonts w:ascii="Arial" w:hAnsi="Arial" w:cs="Arial"/>
        </w:rPr>
        <w:t xml:space="preserve">  </w:t>
      </w:r>
      <w:r w:rsidRPr="00B546BE">
        <w:rPr>
          <w:rFonts w:ascii="Arial" w:hAnsi="Arial" w:cs="Arial"/>
        </w:rPr>
        <w:t>.</w:t>
      </w:r>
      <w:r>
        <w:rPr>
          <w:rFonts w:ascii="Arial" w:hAnsi="Arial" w:cs="Arial"/>
        </w:rPr>
        <w:t>&lt;</w:t>
      </w:r>
      <w:r w:rsidRPr="00B546BE">
        <w:rPr>
          <w:rFonts w:ascii="Arial" w:hAnsi="Arial" w:cs="Arial"/>
        </w:rPr>
        <w:t>splitNumbe</w:t>
      </w:r>
      <w:r>
        <w:rPr>
          <w:rFonts w:ascii="Arial" w:hAnsi="Arial" w:cs="Arial"/>
        </w:rPr>
        <w:t>r&gt;</w:t>
      </w:r>
    </w:p>
    <w:p w14:paraId="7D1CB72D" w14:textId="77777777" w:rsidR="0047649B" w:rsidRDefault="00B546BE" w:rsidP="00877990">
      <w:pPr>
        <w:pStyle w:val="BodyText"/>
        <w:numPr>
          <w:ilvl w:val="4"/>
          <w:numId w:val="35"/>
        </w:numPr>
        <w:ind w:left="1440"/>
        <w:rPr>
          <w:rFonts w:ascii="Arial" w:hAnsi="Arial" w:cs="Arial"/>
          <w:color w:val="080808"/>
          <w:sz w:val="20"/>
          <w:szCs w:val="20"/>
        </w:rPr>
      </w:pPr>
      <w:r w:rsidRPr="0047649B">
        <w:rPr>
          <w:rFonts w:ascii="Arial" w:hAnsi="Arial" w:cs="Arial"/>
        </w:rPr>
        <w:t>for multiple streams, streamId and splitNumber are tacked onto the end of the file</w:t>
      </w:r>
      <w:r w:rsidR="007B5EC9" w:rsidRPr="0047649B">
        <w:rPr>
          <w:rFonts w:ascii="Arial" w:hAnsi="Arial" w:cs="Arial"/>
        </w:rPr>
        <w:t xml:space="preserve"> </w:t>
      </w:r>
      <w:r w:rsidRPr="0047649B">
        <w:rPr>
          <w:rFonts w:ascii="Arial" w:hAnsi="Arial" w:cs="Arial"/>
        </w:rPr>
        <w:t>name</w:t>
      </w:r>
      <w:r w:rsidR="007B5EC9" w:rsidRPr="0047649B">
        <w:rPr>
          <w:rFonts w:ascii="Arial" w:hAnsi="Arial" w:cs="Arial"/>
        </w:rPr>
        <w:t xml:space="preserve"> &lt;</w:t>
      </w:r>
      <w:r w:rsidRPr="0047649B">
        <w:rPr>
          <w:rFonts w:ascii="Arial" w:hAnsi="Arial" w:cs="Arial"/>
        </w:rPr>
        <w:t>streamId</w:t>
      </w:r>
      <w:r w:rsidR="007B5EC9" w:rsidRPr="0047649B">
        <w:rPr>
          <w:rFonts w:ascii="Arial" w:hAnsi="Arial" w:cs="Arial"/>
        </w:rPr>
        <w:t>&gt;</w:t>
      </w:r>
      <w:r w:rsidRPr="0047649B">
        <w:rPr>
          <w:rFonts w:ascii="Arial" w:hAnsi="Arial" w:cs="Arial"/>
        </w:rPr>
        <w:t>.</w:t>
      </w:r>
      <w:r w:rsidR="007B5EC9" w:rsidRPr="0047649B">
        <w:rPr>
          <w:rFonts w:ascii="Arial" w:hAnsi="Arial" w:cs="Arial"/>
        </w:rPr>
        <w:t>&lt;</w:t>
      </w:r>
      <w:r w:rsidRPr="0047649B">
        <w:rPr>
          <w:rFonts w:ascii="Arial" w:hAnsi="Arial" w:cs="Arial"/>
        </w:rPr>
        <w:t>splitNumber</w:t>
      </w:r>
      <w:r w:rsidR="007B5EC9" w:rsidRPr="0047649B">
        <w:rPr>
          <w:rFonts w:ascii="Arial" w:hAnsi="Arial" w:cs="Arial"/>
        </w:rPr>
        <w:t>&gt;</w:t>
      </w:r>
    </w:p>
    <w:p w14:paraId="68CF92DF" w14:textId="77777777" w:rsidR="00773E07" w:rsidRDefault="007B5EC9" w:rsidP="00877990">
      <w:pPr>
        <w:pStyle w:val="BodyText"/>
        <w:numPr>
          <w:ilvl w:val="4"/>
          <w:numId w:val="35"/>
        </w:numPr>
        <w:ind w:left="1440"/>
        <w:rPr>
          <w:rFonts w:ascii="Arial" w:hAnsi="Arial" w:cs="Arial"/>
          <w:color w:val="080808"/>
          <w:sz w:val="20"/>
          <w:szCs w:val="20"/>
        </w:rPr>
      </w:pPr>
      <w:r w:rsidRPr="0047649B">
        <w:rPr>
          <w:rFonts w:ascii="Arial" w:hAnsi="Arial" w:cs="Arial"/>
        </w:rPr>
        <w:t>n</w:t>
      </w:r>
      <w:r w:rsidR="00B546BE" w:rsidRPr="0047649B">
        <w:rPr>
          <w:rFonts w:ascii="Arial" w:hAnsi="Arial" w:cs="Arial"/>
        </w:rPr>
        <w:t>o run numbers are ever tacked on without a specifier</w:t>
      </w:r>
    </w:p>
    <w:p w14:paraId="52DA5BB8" w14:textId="77777777" w:rsidR="00773E07" w:rsidRPr="00773E07" w:rsidRDefault="00773E07" w:rsidP="000D777D">
      <w:pPr>
        <w:pStyle w:val="BodyText"/>
        <w:ind w:left="-3600"/>
        <w:rPr>
          <w:rFonts w:ascii="Arial" w:hAnsi="Arial" w:cs="Arial"/>
          <w:color w:val="080808"/>
          <w:sz w:val="20"/>
          <w:szCs w:val="20"/>
        </w:rPr>
      </w:pPr>
    </w:p>
    <w:p w14:paraId="38E3ED92" w14:textId="77777777" w:rsidR="00374B0C" w:rsidRDefault="00B546BE" w:rsidP="00877990">
      <w:pPr>
        <w:pStyle w:val="BodyText"/>
        <w:numPr>
          <w:ilvl w:val="3"/>
          <w:numId w:val="35"/>
        </w:numPr>
        <w:ind w:left="720"/>
        <w:rPr>
          <w:rFonts w:ascii="Arial" w:hAnsi="Arial" w:cs="Arial"/>
        </w:rPr>
      </w:pPr>
      <w:r w:rsidRPr="00773E07">
        <w:rPr>
          <w:rFonts w:ascii="Arial" w:hAnsi="Arial" w:cs="Arial"/>
        </w:rPr>
        <w:t>If 1 specifier:</w:t>
      </w:r>
    </w:p>
    <w:p w14:paraId="2FAD7185" w14:textId="77777777" w:rsidR="00374B0C" w:rsidRDefault="00B546BE" w:rsidP="00877990">
      <w:pPr>
        <w:pStyle w:val="BodyText"/>
        <w:numPr>
          <w:ilvl w:val="4"/>
          <w:numId w:val="35"/>
        </w:numPr>
        <w:ind w:left="1440"/>
        <w:rPr>
          <w:rFonts w:ascii="Arial" w:hAnsi="Arial" w:cs="Arial"/>
        </w:rPr>
      </w:pPr>
      <w:r w:rsidRPr="00773E07">
        <w:rPr>
          <w:rFonts w:ascii="Arial" w:hAnsi="Arial" w:cs="Arial"/>
        </w:rPr>
        <w:t>add runNumber according to specifier</w:t>
      </w:r>
    </w:p>
    <w:p w14:paraId="7E81B88C" w14:textId="489DAA39" w:rsidR="00374B0C" w:rsidRDefault="00A5627B" w:rsidP="00877990">
      <w:pPr>
        <w:pStyle w:val="BodyText"/>
        <w:numPr>
          <w:ilvl w:val="4"/>
          <w:numId w:val="35"/>
        </w:numPr>
        <w:ind w:left="1440"/>
        <w:rPr>
          <w:rFonts w:ascii="Arial" w:hAnsi="Arial" w:cs="Arial"/>
        </w:rPr>
      </w:pPr>
      <w:r>
        <w:rPr>
          <w:rFonts w:ascii="Arial" w:hAnsi="Arial" w:cs="Arial"/>
        </w:rPr>
        <w:t>f</w:t>
      </w:r>
      <w:r w:rsidR="00B546BE" w:rsidRPr="00374B0C">
        <w:rPr>
          <w:rFonts w:ascii="Arial" w:hAnsi="Arial" w:cs="Arial"/>
        </w:rPr>
        <w:t>or one stream, splitNumber is tacked onto the end of the file name as</w:t>
      </w:r>
      <w:r w:rsidR="00773E07" w:rsidRPr="00374B0C">
        <w:rPr>
          <w:rFonts w:ascii="Arial" w:hAnsi="Arial" w:cs="Arial"/>
        </w:rPr>
        <w:t xml:space="preserve"> .&lt;splitNumber&gt;</w:t>
      </w:r>
    </w:p>
    <w:p w14:paraId="7A0D67C0" w14:textId="2D731A24" w:rsidR="002D53DB" w:rsidRDefault="00B546BE" w:rsidP="00877990">
      <w:pPr>
        <w:pStyle w:val="BodyText"/>
        <w:numPr>
          <w:ilvl w:val="4"/>
          <w:numId w:val="35"/>
        </w:numPr>
        <w:ind w:left="1440"/>
        <w:rPr>
          <w:rFonts w:ascii="Arial" w:hAnsi="Arial" w:cs="Arial"/>
        </w:rPr>
      </w:pPr>
      <w:r w:rsidRPr="00374B0C">
        <w:rPr>
          <w:rFonts w:ascii="Arial" w:hAnsi="Arial" w:cs="Arial"/>
        </w:rPr>
        <w:t>for multiple streams, streamId and splitNumber are tacked onto the end of the</w:t>
      </w:r>
      <w:r w:rsidR="002F5FD2" w:rsidRPr="00374B0C">
        <w:rPr>
          <w:rFonts w:ascii="Arial" w:hAnsi="Arial" w:cs="Arial"/>
        </w:rPr>
        <w:t xml:space="preserve"> </w:t>
      </w:r>
      <w:r w:rsidRPr="00374B0C">
        <w:rPr>
          <w:rFonts w:ascii="Arial" w:hAnsi="Arial" w:cs="Arial"/>
        </w:rPr>
        <w:t>file name</w:t>
      </w:r>
      <w:r w:rsidR="00773E07" w:rsidRPr="00374B0C">
        <w:rPr>
          <w:rFonts w:ascii="Arial" w:hAnsi="Arial" w:cs="Arial"/>
        </w:rPr>
        <w:t xml:space="preserve"> </w:t>
      </w:r>
      <w:r w:rsidRPr="00374B0C">
        <w:rPr>
          <w:rFonts w:ascii="Arial" w:hAnsi="Arial" w:cs="Arial"/>
        </w:rPr>
        <w:t xml:space="preserve">as </w:t>
      </w:r>
      <w:r w:rsidR="00773E07" w:rsidRPr="00374B0C">
        <w:rPr>
          <w:rFonts w:ascii="Arial" w:hAnsi="Arial" w:cs="Arial"/>
        </w:rPr>
        <w:t>&lt;streamId&gt;.&lt;splitNumber&gt;</w:t>
      </w:r>
    </w:p>
    <w:p w14:paraId="33BE98A4" w14:textId="77777777" w:rsidR="00B33256" w:rsidRDefault="00B33256" w:rsidP="00B33256">
      <w:pPr>
        <w:pStyle w:val="BodyText"/>
        <w:ind w:left="1440"/>
        <w:rPr>
          <w:rFonts w:ascii="Arial" w:hAnsi="Arial" w:cs="Arial"/>
        </w:rPr>
      </w:pPr>
    </w:p>
    <w:p w14:paraId="48AA9BE4" w14:textId="76341DEC" w:rsidR="00374B0C" w:rsidRPr="002D53DB" w:rsidRDefault="000D777D" w:rsidP="00877990">
      <w:pPr>
        <w:pStyle w:val="BodyText"/>
        <w:numPr>
          <w:ilvl w:val="3"/>
          <w:numId w:val="35"/>
        </w:numPr>
        <w:ind w:left="720"/>
        <w:rPr>
          <w:rFonts w:ascii="Arial" w:hAnsi="Arial" w:cs="Arial"/>
        </w:rPr>
      </w:pPr>
      <w:r>
        <w:rPr>
          <w:rFonts w:ascii="Arial" w:hAnsi="Arial" w:cs="Arial"/>
        </w:rPr>
        <w:t>I</w:t>
      </w:r>
      <w:r w:rsidR="00B546BE" w:rsidRPr="002D53DB">
        <w:rPr>
          <w:rFonts w:ascii="Arial" w:hAnsi="Arial" w:cs="Arial"/>
        </w:rPr>
        <w:t>f 2 specifiers:</w:t>
      </w:r>
    </w:p>
    <w:p w14:paraId="289817E2" w14:textId="1481697B" w:rsidR="00773E07" w:rsidRPr="00374B0C" w:rsidRDefault="00B546BE" w:rsidP="00877990">
      <w:pPr>
        <w:pStyle w:val="BodyText"/>
        <w:numPr>
          <w:ilvl w:val="4"/>
          <w:numId w:val="35"/>
        </w:numPr>
        <w:ind w:left="1440"/>
        <w:rPr>
          <w:rFonts w:ascii="Arial" w:hAnsi="Arial" w:cs="Arial"/>
        </w:rPr>
      </w:pPr>
      <w:r w:rsidRPr="00374B0C">
        <w:rPr>
          <w:rFonts w:ascii="Arial" w:hAnsi="Arial" w:cs="Arial"/>
        </w:rPr>
        <w:t>add runNumber according to first specifier</w:t>
      </w:r>
    </w:p>
    <w:p w14:paraId="21574BCD" w14:textId="32984E8F" w:rsidR="002F5FD2" w:rsidRDefault="00B546BE" w:rsidP="00877990">
      <w:pPr>
        <w:pStyle w:val="BodyText"/>
        <w:numPr>
          <w:ilvl w:val="4"/>
          <w:numId w:val="35"/>
        </w:numPr>
        <w:ind w:left="1440"/>
        <w:rPr>
          <w:rFonts w:ascii="Arial" w:hAnsi="Arial" w:cs="Arial"/>
        </w:rPr>
      </w:pPr>
      <w:r w:rsidRPr="00773E07">
        <w:rPr>
          <w:rFonts w:ascii="Arial" w:hAnsi="Arial" w:cs="Arial"/>
        </w:rPr>
        <w:t>for one stream, add splitNumber according to second specifier</w:t>
      </w:r>
    </w:p>
    <w:p w14:paraId="32A6EBCC" w14:textId="77777777" w:rsidR="00374B0C" w:rsidRDefault="00B546BE" w:rsidP="00877990">
      <w:pPr>
        <w:pStyle w:val="BodyText"/>
        <w:numPr>
          <w:ilvl w:val="4"/>
          <w:numId w:val="35"/>
        </w:numPr>
        <w:ind w:left="1440"/>
        <w:rPr>
          <w:rFonts w:ascii="Arial" w:hAnsi="Arial" w:cs="Arial"/>
        </w:rPr>
      </w:pPr>
      <w:r w:rsidRPr="00773E07">
        <w:rPr>
          <w:rFonts w:ascii="Arial" w:hAnsi="Arial" w:cs="Arial"/>
        </w:rPr>
        <w:t>for multiple streams, add splitNumber according to second specifier, but place</w:t>
      </w:r>
      <w:r w:rsidR="00773E07">
        <w:rPr>
          <w:rFonts w:ascii="Arial" w:hAnsi="Arial" w:cs="Arial"/>
        </w:rPr>
        <w:t xml:space="preserve"> </w:t>
      </w:r>
      <w:r w:rsidRPr="00773E07">
        <w:rPr>
          <w:rFonts w:ascii="Arial" w:hAnsi="Arial" w:cs="Arial"/>
        </w:rPr>
        <w:t>&lt;streamId</w:t>
      </w:r>
      <w:r w:rsidR="00773E07">
        <w:rPr>
          <w:rFonts w:ascii="Arial" w:hAnsi="Arial" w:cs="Arial"/>
        </w:rPr>
        <w:t>&gt;</w:t>
      </w:r>
      <w:r w:rsidRPr="00773E07">
        <w:rPr>
          <w:rFonts w:ascii="Arial" w:hAnsi="Arial" w:cs="Arial"/>
        </w:rPr>
        <w:t>. just before the splitNumber</w:t>
      </w:r>
      <w:r w:rsidRPr="00773E07">
        <w:rPr>
          <w:rFonts w:ascii="Arial" w:hAnsi="Arial" w:cs="Arial"/>
        </w:rPr>
        <w:br/>
      </w:r>
    </w:p>
    <w:p w14:paraId="2AD17243" w14:textId="77777777" w:rsidR="002D53DB" w:rsidRDefault="00B546BE" w:rsidP="00877990">
      <w:pPr>
        <w:pStyle w:val="BodyText"/>
        <w:numPr>
          <w:ilvl w:val="3"/>
          <w:numId w:val="35"/>
        </w:numPr>
        <w:ind w:left="720"/>
        <w:rPr>
          <w:rFonts w:ascii="Arial" w:hAnsi="Arial" w:cs="Arial"/>
        </w:rPr>
      </w:pPr>
      <w:r w:rsidRPr="00773E07">
        <w:rPr>
          <w:rFonts w:ascii="Arial" w:hAnsi="Arial" w:cs="Arial"/>
        </w:rPr>
        <w:t>If 3 specifiers:</w:t>
      </w:r>
    </w:p>
    <w:p w14:paraId="502B369B" w14:textId="25ADEE53" w:rsidR="002F5FD2" w:rsidRDefault="00B546BE" w:rsidP="00877990">
      <w:pPr>
        <w:pStyle w:val="BodyText"/>
        <w:numPr>
          <w:ilvl w:val="4"/>
          <w:numId w:val="35"/>
        </w:numPr>
        <w:ind w:left="1440"/>
        <w:rPr>
          <w:rFonts w:ascii="Arial" w:hAnsi="Arial" w:cs="Arial"/>
        </w:rPr>
      </w:pPr>
      <w:r w:rsidRPr="00773E07">
        <w:rPr>
          <w:rFonts w:ascii="Arial" w:hAnsi="Arial" w:cs="Arial"/>
        </w:rPr>
        <w:t>add runNumber according to first specifier</w:t>
      </w:r>
      <w:r w:rsidR="002F5FD2">
        <w:rPr>
          <w:rFonts w:ascii="Arial" w:hAnsi="Arial" w:cs="Arial"/>
        </w:rPr>
        <w:t>,</w:t>
      </w:r>
      <w:r w:rsidRPr="00773E07">
        <w:rPr>
          <w:rFonts w:ascii="Arial" w:hAnsi="Arial" w:cs="Arial"/>
        </w:rPr>
        <w:t xml:space="preserve"> streamId according to second specifier</w:t>
      </w:r>
      <w:r w:rsidR="002F5FD2">
        <w:rPr>
          <w:rFonts w:ascii="Arial" w:hAnsi="Arial" w:cs="Arial"/>
        </w:rPr>
        <w:t xml:space="preserve">, and </w:t>
      </w:r>
      <w:r w:rsidRPr="00773E07">
        <w:rPr>
          <w:rFonts w:ascii="Arial" w:hAnsi="Arial" w:cs="Arial"/>
        </w:rPr>
        <w:t>splitNumber according to third</w:t>
      </w:r>
      <w:r w:rsidR="002F5FD2">
        <w:rPr>
          <w:rFonts w:ascii="Arial" w:hAnsi="Arial" w:cs="Arial"/>
        </w:rPr>
        <w:t xml:space="preserve"> </w:t>
      </w:r>
      <w:r w:rsidRPr="00773E07">
        <w:rPr>
          <w:rFonts w:ascii="Arial" w:hAnsi="Arial" w:cs="Arial"/>
        </w:rPr>
        <w:t>specifier</w:t>
      </w:r>
      <w:r w:rsidRPr="00773E07">
        <w:rPr>
          <w:rFonts w:ascii="Arial" w:hAnsi="Arial" w:cs="Arial"/>
        </w:rPr>
        <w:br/>
      </w:r>
    </w:p>
    <w:p w14:paraId="74DA9A87" w14:textId="77777777" w:rsidR="002D53DB" w:rsidRPr="002D53DB" w:rsidRDefault="00B546BE" w:rsidP="00877990">
      <w:pPr>
        <w:pStyle w:val="BodyText"/>
        <w:numPr>
          <w:ilvl w:val="2"/>
          <w:numId w:val="35"/>
        </w:numPr>
        <w:ind w:left="0"/>
        <w:rPr>
          <w:rFonts w:ascii="Arial" w:hAnsi="Arial" w:cs="Arial"/>
          <w:color w:val="080808"/>
          <w:sz w:val="20"/>
          <w:szCs w:val="20"/>
        </w:rPr>
      </w:pPr>
      <w:r w:rsidRPr="00773E07">
        <w:rPr>
          <w:rFonts w:ascii="Arial" w:hAnsi="Arial" w:cs="Arial"/>
        </w:rPr>
        <w:t>If file is NOT split:</w:t>
      </w:r>
    </w:p>
    <w:p w14:paraId="66236F0A" w14:textId="77777777" w:rsidR="002D53DB" w:rsidRPr="002D53DB" w:rsidRDefault="00B546BE" w:rsidP="00877990">
      <w:pPr>
        <w:pStyle w:val="BodyText"/>
        <w:numPr>
          <w:ilvl w:val="3"/>
          <w:numId w:val="35"/>
        </w:numPr>
        <w:ind w:left="720"/>
        <w:rPr>
          <w:rFonts w:ascii="Arial" w:hAnsi="Arial" w:cs="Arial"/>
          <w:color w:val="080808"/>
          <w:sz w:val="20"/>
          <w:szCs w:val="20"/>
        </w:rPr>
      </w:pPr>
      <w:r w:rsidRPr="00773E07">
        <w:rPr>
          <w:rFonts w:ascii="Arial" w:hAnsi="Arial" w:cs="Arial"/>
        </w:rPr>
        <w:t>If no specifiers:</w:t>
      </w:r>
    </w:p>
    <w:p w14:paraId="597924C5" w14:textId="77777777" w:rsidR="00A65A39" w:rsidRPr="00A65A39" w:rsidRDefault="00B546BE" w:rsidP="00877990">
      <w:pPr>
        <w:pStyle w:val="BodyText"/>
        <w:numPr>
          <w:ilvl w:val="4"/>
          <w:numId w:val="35"/>
        </w:numPr>
        <w:ind w:left="1440"/>
        <w:rPr>
          <w:rFonts w:ascii="Arial" w:hAnsi="Arial" w:cs="Arial"/>
          <w:color w:val="080808"/>
          <w:sz w:val="20"/>
          <w:szCs w:val="20"/>
        </w:rPr>
      </w:pPr>
      <w:r w:rsidRPr="00773E07">
        <w:rPr>
          <w:rFonts w:ascii="Arial" w:hAnsi="Arial" w:cs="Arial"/>
        </w:rPr>
        <w:t xml:space="preserve">streamId is tacked onto the end of the file name as </w:t>
      </w:r>
      <w:r w:rsidR="006539C7">
        <w:rPr>
          <w:rFonts w:ascii="Arial" w:hAnsi="Arial" w:cs="Arial"/>
        </w:rPr>
        <w:t>.&lt;</w:t>
      </w:r>
      <w:r w:rsidRPr="00773E07">
        <w:rPr>
          <w:rFonts w:ascii="Arial" w:hAnsi="Arial" w:cs="Arial"/>
        </w:rPr>
        <w:t>streamId&gt;</w:t>
      </w:r>
    </w:p>
    <w:p w14:paraId="79BE7789" w14:textId="6D114CC1" w:rsidR="002D53DB" w:rsidRPr="00B33256" w:rsidRDefault="00A65A39" w:rsidP="00877990">
      <w:pPr>
        <w:pStyle w:val="BodyText"/>
        <w:numPr>
          <w:ilvl w:val="4"/>
          <w:numId w:val="35"/>
        </w:numPr>
        <w:ind w:left="1440"/>
        <w:rPr>
          <w:rFonts w:ascii="Arial" w:hAnsi="Arial" w:cs="Arial"/>
          <w:color w:val="080808"/>
          <w:sz w:val="20"/>
          <w:szCs w:val="20"/>
        </w:rPr>
      </w:pPr>
      <w:r>
        <w:rPr>
          <w:rFonts w:ascii="Arial" w:hAnsi="Arial" w:cs="Arial"/>
        </w:rPr>
        <w:t>n</w:t>
      </w:r>
      <w:r w:rsidR="00B546BE" w:rsidRPr="00773E07">
        <w:rPr>
          <w:rFonts w:ascii="Arial" w:hAnsi="Arial" w:cs="Arial"/>
        </w:rPr>
        <w:t>o run numbers are ever tacked on without a specifier.</w:t>
      </w:r>
    </w:p>
    <w:p w14:paraId="4BBA8924" w14:textId="77777777" w:rsidR="00B33256" w:rsidRPr="002D53DB" w:rsidRDefault="00B33256" w:rsidP="00B33256">
      <w:pPr>
        <w:pStyle w:val="BodyText"/>
        <w:ind w:left="1440"/>
        <w:rPr>
          <w:rFonts w:ascii="Arial" w:hAnsi="Arial" w:cs="Arial"/>
          <w:color w:val="080808"/>
          <w:sz w:val="20"/>
          <w:szCs w:val="20"/>
        </w:rPr>
      </w:pPr>
    </w:p>
    <w:p w14:paraId="430D0DA2" w14:textId="77777777" w:rsidR="002D53DB" w:rsidRPr="002D53DB" w:rsidRDefault="00B546BE" w:rsidP="00877990">
      <w:pPr>
        <w:pStyle w:val="BodyText"/>
        <w:numPr>
          <w:ilvl w:val="3"/>
          <w:numId w:val="35"/>
        </w:numPr>
        <w:ind w:left="720"/>
        <w:rPr>
          <w:rFonts w:ascii="Arial" w:hAnsi="Arial" w:cs="Arial"/>
          <w:color w:val="080808"/>
          <w:sz w:val="20"/>
          <w:szCs w:val="20"/>
        </w:rPr>
      </w:pPr>
      <w:r w:rsidRPr="00773E07">
        <w:rPr>
          <w:rFonts w:ascii="Arial" w:hAnsi="Arial" w:cs="Arial"/>
        </w:rPr>
        <w:t>If 1 specifier:</w:t>
      </w:r>
    </w:p>
    <w:p w14:paraId="62CD7FED" w14:textId="77777777" w:rsidR="002D53DB" w:rsidRPr="002D53DB" w:rsidRDefault="00B546BE" w:rsidP="00877990">
      <w:pPr>
        <w:pStyle w:val="BodyText"/>
        <w:numPr>
          <w:ilvl w:val="4"/>
          <w:numId w:val="35"/>
        </w:numPr>
        <w:ind w:left="1440"/>
        <w:rPr>
          <w:rFonts w:ascii="Arial" w:hAnsi="Arial" w:cs="Arial"/>
          <w:color w:val="080808"/>
          <w:sz w:val="20"/>
          <w:szCs w:val="20"/>
        </w:rPr>
      </w:pPr>
      <w:r w:rsidRPr="00773E07">
        <w:rPr>
          <w:rFonts w:ascii="Arial" w:hAnsi="Arial" w:cs="Arial"/>
        </w:rPr>
        <w:t>add runNumber according to specifier</w:t>
      </w:r>
    </w:p>
    <w:p w14:paraId="5E5B7429" w14:textId="5F547BB3" w:rsidR="002D53DB" w:rsidRPr="00B33256" w:rsidRDefault="00B546BE" w:rsidP="00877990">
      <w:pPr>
        <w:pStyle w:val="BodyText"/>
        <w:numPr>
          <w:ilvl w:val="4"/>
          <w:numId w:val="35"/>
        </w:numPr>
        <w:ind w:left="1440"/>
        <w:rPr>
          <w:rFonts w:ascii="Arial" w:hAnsi="Arial" w:cs="Arial"/>
          <w:color w:val="080808"/>
          <w:sz w:val="20"/>
          <w:szCs w:val="20"/>
        </w:rPr>
      </w:pPr>
      <w:r w:rsidRPr="00773E07">
        <w:rPr>
          <w:rFonts w:ascii="Arial" w:hAnsi="Arial" w:cs="Arial"/>
        </w:rPr>
        <w:t>for multiple streams, streamId is tacked onto the end of the file name as</w:t>
      </w:r>
      <w:r w:rsidR="006539C7">
        <w:rPr>
          <w:rFonts w:ascii="Arial" w:hAnsi="Arial" w:cs="Arial"/>
        </w:rPr>
        <w:t xml:space="preserve"> </w:t>
      </w:r>
      <w:r w:rsidRPr="00773E07">
        <w:rPr>
          <w:rFonts w:ascii="Arial" w:hAnsi="Arial" w:cs="Arial"/>
        </w:rPr>
        <w:t>.</w:t>
      </w:r>
      <w:r w:rsidR="006539C7">
        <w:rPr>
          <w:rFonts w:ascii="Arial" w:hAnsi="Arial" w:cs="Arial"/>
        </w:rPr>
        <w:t>&lt;</w:t>
      </w:r>
      <w:r w:rsidRPr="00773E07">
        <w:rPr>
          <w:rFonts w:ascii="Arial" w:hAnsi="Arial" w:cs="Arial"/>
        </w:rPr>
        <w:t>streamId&gt;</w:t>
      </w:r>
    </w:p>
    <w:p w14:paraId="471A79D6" w14:textId="77777777" w:rsidR="00B33256" w:rsidRPr="002D53DB" w:rsidRDefault="00B33256" w:rsidP="00B33256">
      <w:pPr>
        <w:pStyle w:val="BodyText"/>
        <w:ind w:left="1440"/>
        <w:rPr>
          <w:rFonts w:ascii="Arial" w:hAnsi="Arial" w:cs="Arial"/>
          <w:color w:val="080808"/>
          <w:sz w:val="20"/>
          <w:szCs w:val="20"/>
        </w:rPr>
      </w:pPr>
    </w:p>
    <w:p w14:paraId="2057D143" w14:textId="77777777" w:rsidR="002D53DB" w:rsidRPr="002D53DB" w:rsidRDefault="00B546BE" w:rsidP="00877990">
      <w:pPr>
        <w:pStyle w:val="BodyText"/>
        <w:numPr>
          <w:ilvl w:val="3"/>
          <w:numId w:val="35"/>
        </w:numPr>
        <w:ind w:left="720"/>
        <w:rPr>
          <w:rFonts w:ascii="Arial" w:hAnsi="Arial" w:cs="Arial"/>
          <w:color w:val="080808"/>
          <w:sz w:val="20"/>
          <w:szCs w:val="20"/>
        </w:rPr>
      </w:pPr>
      <w:r w:rsidRPr="00773E07">
        <w:rPr>
          <w:rFonts w:ascii="Arial" w:hAnsi="Arial" w:cs="Arial"/>
        </w:rPr>
        <w:t>If 2 specifiers:</w:t>
      </w:r>
    </w:p>
    <w:p w14:paraId="43CFC1F2" w14:textId="77777777" w:rsidR="002D53DB" w:rsidRPr="002D53DB" w:rsidRDefault="00B546BE" w:rsidP="00877990">
      <w:pPr>
        <w:pStyle w:val="BodyText"/>
        <w:numPr>
          <w:ilvl w:val="4"/>
          <w:numId w:val="35"/>
        </w:numPr>
        <w:ind w:left="1440"/>
        <w:rPr>
          <w:rFonts w:ascii="Arial" w:hAnsi="Arial" w:cs="Arial"/>
          <w:color w:val="080808"/>
          <w:sz w:val="20"/>
          <w:szCs w:val="20"/>
        </w:rPr>
      </w:pPr>
      <w:r w:rsidRPr="00773E07">
        <w:rPr>
          <w:rFonts w:ascii="Arial" w:hAnsi="Arial" w:cs="Arial"/>
        </w:rPr>
        <w:t>add runNumber according to first specifier</w:t>
      </w:r>
    </w:p>
    <w:p w14:paraId="2A086A9D" w14:textId="77777777" w:rsidR="002D53DB" w:rsidRPr="002D53DB" w:rsidRDefault="00B546BE" w:rsidP="00877990">
      <w:pPr>
        <w:pStyle w:val="BodyText"/>
        <w:numPr>
          <w:ilvl w:val="4"/>
          <w:numId w:val="35"/>
        </w:numPr>
        <w:ind w:left="1440"/>
        <w:rPr>
          <w:rFonts w:ascii="Arial" w:hAnsi="Arial" w:cs="Arial"/>
          <w:color w:val="080808"/>
          <w:sz w:val="20"/>
          <w:szCs w:val="20"/>
        </w:rPr>
      </w:pPr>
      <w:r w:rsidRPr="002D53DB">
        <w:rPr>
          <w:rFonts w:ascii="Arial" w:hAnsi="Arial" w:cs="Arial"/>
        </w:rPr>
        <w:t>remove second specifier</w:t>
      </w:r>
    </w:p>
    <w:p w14:paraId="0C7221AB" w14:textId="5DC0F197" w:rsidR="002D53DB" w:rsidRPr="00B33256" w:rsidRDefault="00B546BE" w:rsidP="00877990">
      <w:pPr>
        <w:pStyle w:val="BodyText"/>
        <w:numPr>
          <w:ilvl w:val="4"/>
          <w:numId w:val="35"/>
        </w:numPr>
        <w:ind w:left="1440"/>
        <w:rPr>
          <w:rFonts w:ascii="Arial" w:hAnsi="Arial" w:cs="Arial"/>
          <w:color w:val="080808"/>
          <w:sz w:val="20"/>
          <w:szCs w:val="20"/>
        </w:rPr>
      </w:pPr>
      <w:r w:rsidRPr="002D53DB">
        <w:rPr>
          <w:rFonts w:ascii="Arial" w:hAnsi="Arial" w:cs="Arial"/>
        </w:rPr>
        <w:t>for multiple streams, streamId is tacked onto the end of the file name as</w:t>
      </w:r>
      <w:r w:rsidR="00155221" w:rsidRPr="002D53DB">
        <w:rPr>
          <w:rFonts w:ascii="Arial" w:hAnsi="Arial" w:cs="Arial"/>
        </w:rPr>
        <w:t xml:space="preserve"> </w:t>
      </w:r>
      <w:r w:rsidRPr="002D53DB">
        <w:rPr>
          <w:rFonts w:ascii="Arial" w:hAnsi="Arial" w:cs="Arial"/>
        </w:rPr>
        <w:t>.</w:t>
      </w:r>
      <w:r w:rsidR="00155221" w:rsidRPr="002D53DB">
        <w:rPr>
          <w:rFonts w:ascii="Arial" w:hAnsi="Arial" w:cs="Arial"/>
        </w:rPr>
        <w:t>&lt;</w:t>
      </w:r>
      <w:r w:rsidRPr="002D53DB">
        <w:rPr>
          <w:rFonts w:ascii="Arial" w:hAnsi="Arial" w:cs="Arial"/>
        </w:rPr>
        <w:t>streamId&gt;</w:t>
      </w:r>
    </w:p>
    <w:p w14:paraId="4E010871" w14:textId="77777777" w:rsidR="00B33256" w:rsidRPr="002D53DB" w:rsidRDefault="00B33256" w:rsidP="00B33256">
      <w:pPr>
        <w:pStyle w:val="BodyText"/>
        <w:ind w:left="1440"/>
        <w:rPr>
          <w:rFonts w:ascii="Arial" w:hAnsi="Arial" w:cs="Arial"/>
          <w:color w:val="080808"/>
          <w:sz w:val="20"/>
          <w:szCs w:val="20"/>
        </w:rPr>
      </w:pPr>
    </w:p>
    <w:p w14:paraId="20430447" w14:textId="77777777" w:rsidR="00A65A39" w:rsidRDefault="00B546BE" w:rsidP="00877990">
      <w:pPr>
        <w:pStyle w:val="BodyText"/>
        <w:numPr>
          <w:ilvl w:val="3"/>
          <w:numId w:val="35"/>
        </w:numPr>
        <w:ind w:left="720"/>
        <w:rPr>
          <w:rFonts w:ascii="Arial" w:hAnsi="Arial" w:cs="Arial"/>
          <w:color w:val="080808"/>
          <w:sz w:val="20"/>
          <w:szCs w:val="20"/>
        </w:rPr>
      </w:pPr>
      <w:r w:rsidRPr="002D53DB">
        <w:rPr>
          <w:rFonts w:ascii="Arial" w:hAnsi="Arial" w:cs="Arial"/>
        </w:rPr>
        <w:t>If 3 specifiers:</w:t>
      </w:r>
    </w:p>
    <w:p w14:paraId="02E29FD1" w14:textId="5ECE0281" w:rsidR="00B546BE" w:rsidRPr="00A65A39" w:rsidRDefault="00B546BE" w:rsidP="00877990">
      <w:pPr>
        <w:pStyle w:val="BodyText"/>
        <w:numPr>
          <w:ilvl w:val="4"/>
          <w:numId w:val="35"/>
        </w:numPr>
        <w:ind w:left="1440"/>
        <w:rPr>
          <w:rFonts w:ascii="Arial" w:hAnsi="Arial" w:cs="Arial"/>
          <w:color w:val="080808"/>
          <w:sz w:val="20"/>
          <w:szCs w:val="20"/>
        </w:rPr>
      </w:pPr>
      <w:r w:rsidRPr="00A65A39">
        <w:rPr>
          <w:rFonts w:ascii="Arial" w:hAnsi="Arial" w:cs="Arial"/>
        </w:rPr>
        <w:t>add runNumber according to first specifier</w:t>
      </w:r>
      <w:r w:rsidR="00A65A39" w:rsidRPr="00A65A39">
        <w:rPr>
          <w:rFonts w:ascii="Arial" w:hAnsi="Arial" w:cs="Arial"/>
        </w:rPr>
        <w:t xml:space="preserve">, </w:t>
      </w:r>
      <w:r w:rsidRPr="00A65A39">
        <w:rPr>
          <w:rFonts w:ascii="Arial" w:hAnsi="Arial" w:cs="Arial"/>
        </w:rPr>
        <w:t>streamId according to second specifier</w:t>
      </w:r>
      <w:r w:rsidR="00A65A39" w:rsidRPr="00A65A39">
        <w:rPr>
          <w:rFonts w:ascii="Arial" w:hAnsi="Arial" w:cs="Arial"/>
        </w:rPr>
        <w:t xml:space="preserve">, and </w:t>
      </w:r>
      <w:r w:rsidRPr="00A65A39">
        <w:rPr>
          <w:rFonts w:ascii="Arial" w:hAnsi="Arial" w:cs="Arial"/>
        </w:rPr>
        <w:t>remove third specifier</w:t>
      </w:r>
      <w:r w:rsidRPr="00A65A39">
        <w:rPr>
          <w:rFonts w:ascii="Arial" w:hAnsi="Arial" w:cs="Arial"/>
        </w:rPr>
        <w:br/>
      </w:r>
    </w:p>
    <w:p w14:paraId="33C91D6E" w14:textId="70DED56A" w:rsidR="00A5168C" w:rsidRPr="00F4273C" w:rsidRDefault="00A5168C" w:rsidP="00114F64">
      <w:pPr>
        <w:pStyle w:val="BodyText"/>
        <w:rPr>
          <w:rFonts w:ascii="Arial" w:hAnsi="Arial" w:cs="Arial"/>
          <w:color w:val="080808"/>
          <w:sz w:val="20"/>
          <w:szCs w:val="20"/>
        </w:rPr>
      </w:pPr>
      <w:r w:rsidRPr="000B7E52">
        <w:rPr>
          <w:rFonts w:ascii="Arial" w:hAnsi="Arial" w:cs="Arial"/>
        </w:rPr>
        <w:t xml:space="preserve">If there are more than 3 specifiers, NO </w:t>
      </w:r>
      <w:r w:rsidR="00B33256">
        <w:rPr>
          <w:rFonts w:ascii="Arial" w:hAnsi="Arial" w:cs="Arial"/>
        </w:rPr>
        <w:t>substitutions are done</w:t>
      </w:r>
      <w:r w:rsidRPr="000B7E52">
        <w:rPr>
          <w:rFonts w:ascii="Arial" w:hAnsi="Arial" w:cs="Arial"/>
        </w:rPr>
        <w:t xml:space="preserve"> on the extra specifiers.</w:t>
      </w:r>
    </w:p>
    <w:p w14:paraId="5BB22CEF" w14:textId="5D6BD604" w:rsidR="00114F64" w:rsidRPr="00D37F31" w:rsidRDefault="00F4273C" w:rsidP="00114F64">
      <w:pPr>
        <w:pStyle w:val="BodyText"/>
        <w:rPr>
          <w:rFonts w:ascii="Arial" w:hAnsi="Arial" w:cs="Arial"/>
        </w:rPr>
      </w:pPr>
      <w:r>
        <w:rPr>
          <w:rFonts w:ascii="Arial" w:hAnsi="Arial" w:cs="Arial"/>
        </w:rPr>
        <w:t>As an example</w:t>
      </w:r>
      <w:r w:rsidR="007B1C23">
        <w:rPr>
          <w:rFonts w:ascii="Arial" w:hAnsi="Arial" w:cs="Arial"/>
        </w:rPr>
        <w:t xml:space="preserve"> of the above specification</w:t>
      </w:r>
      <w:r>
        <w:rPr>
          <w:rFonts w:ascii="Arial" w:hAnsi="Arial" w:cs="Arial"/>
        </w:rPr>
        <w:t>, if</w:t>
      </w:r>
      <w:r w:rsidR="00114F64" w:rsidRPr="00D37F31">
        <w:rPr>
          <w:rFonts w:ascii="Arial" w:hAnsi="Arial" w:cs="Arial"/>
        </w:rPr>
        <w:t xml:space="preserve"> </w:t>
      </w:r>
      <w:r>
        <w:rPr>
          <w:rFonts w:ascii="Arial" w:hAnsi="Arial" w:cs="Arial"/>
        </w:rPr>
        <w:t xml:space="preserve">split is &gt; 0, </w:t>
      </w:r>
      <w:r w:rsidR="00A5168C">
        <w:t>MY_ENV</w:t>
      </w:r>
      <w:r w:rsidR="00114F64" w:rsidRPr="00D37F31">
        <w:rPr>
          <w:rFonts w:ascii="Arial" w:hAnsi="Arial" w:cs="Arial"/>
        </w:rPr>
        <w:t xml:space="preserve"> has the value “File”, </w:t>
      </w:r>
      <w:r w:rsidR="00B06BBE">
        <w:rPr>
          <w:rFonts w:ascii="Arial" w:hAnsi="Arial" w:cs="Arial"/>
        </w:rPr>
        <w:t xml:space="preserve">while </w:t>
      </w:r>
      <w:r w:rsidR="00391E0B">
        <w:rPr>
          <w:rFonts w:ascii="Arial" w:hAnsi="Arial" w:cs="Arial"/>
        </w:rPr>
        <w:t>runNumber</w:t>
      </w:r>
      <w:r w:rsidR="0090707C">
        <w:rPr>
          <w:rFonts w:ascii="Arial" w:hAnsi="Arial" w:cs="Arial"/>
        </w:rPr>
        <w:t xml:space="preserve"> = 3</w:t>
      </w:r>
      <w:r w:rsidR="00B06BBE">
        <w:rPr>
          <w:rFonts w:ascii="Arial" w:hAnsi="Arial" w:cs="Arial"/>
        </w:rPr>
        <w:t xml:space="preserve">, </w:t>
      </w:r>
      <w:r w:rsidR="00391E0B">
        <w:rPr>
          <w:rFonts w:ascii="Arial" w:hAnsi="Arial" w:cs="Arial"/>
        </w:rPr>
        <w:t>streamId</w:t>
      </w:r>
      <w:r w:rsidR="0090707C">
        <w:rPr>
          <w:rFonts w:ascii="Arial" w:hAnsi="Arial" w:cs="Arial"/>
        </w:rPr>
        <w:t xml:space="preserve"> = 7</w:t>
      </w:r>
      <w:r w:rsidR="00B06BBE">
        <w:rPr>
          <w:rFonts w:ascii="Arial" w:hAnsi="Arial" w:cs="Arial"/>
        </w:rPr>
        <w:t xml:space="preserve">, </w:t>
      </w:r>
      <w:r w:rsidR="00113947">
        <w:rPr>
          <w:rFonts w:ascii="Arial" w:hAnsi="Arial" w:cs="Arial"/>
        </w:rPr>
        <w:t xml:space="preserve">splitNumber = 1, </w:t>
      </w:r>
      <w:r w:rsidR="00B33256">
        <w:rPr>
          <w:rFonts w:ascii="Arial" w:hAnsi="Arial" w:cs="Arial"/>
        </w:rPr>
        <w:t xml:space="preserve">and </w:t>
      </w:r>
      <w:r w:rsidR="00B06BBE">
        <w:rPr>
          <w:rFonts w:ascii="Arial" w:hAnsi="Arial" w:cs="Arial"/>
        </w:rPr>
        <w:t xml:space="preserve">streamIncrement </w:t>
      </w:r>
      <w:r w:rsidR="0090707C">
        <w:rPr>
          <w:rFonts w:ascii="Arial" w:hAnsi="Arial" w:cs="Arial"/>
        </w:rPr>
        <w:t>= 2 (</w:t>
      </w:r>
      <w:r w:rsidR="00391E0B">
        <w:rPr>
          <w:rFonts w:ascii="Arial" w:hAnsi="Arial" w:cs="Arial"/>
        </w:rPr>
        <w:t>as given above</w:t>
      </w:r>
      <w:r w:rsidR="0090707C">
        <w:rPr>
          <w:rFonts w:ascii="Arial" w:hAnsi="Arial" w:cs="Arial"/>
        </w:rPr>
        <w:t>)</w:t>
      </w:r>
      <w:r w:rsidR="00391E0B">
        <w:rPr>
          <w:rFonts w:ascii="Arial" w:hAnsi="Arial" w:cs="Arial"/>
        </w:rPr>
        <w:t xml:space="preserve">, </w:t>
      </w:r>
      <w:r w:rsidR="00114F64" w:rsidRPr="00D37F31">
        <w:rPr>
          <w:rFonts w:ascii="Arial" w:hAnsi="Arial" w:cs="Arial"/>
        </w:rPr>
        <w:t>then the first 3 split files will have the names:</w:t>
      </w:r>
    </w:p>
    <w:p w14:paraId="5D72A3E4" w14:textId="75909097" w:rsidR="00114F64" w:rsidRDefault="00114F64" w:rsidP="00114F64">
      <w:pPr>
        <w:pStyle w:val="code"/>
      </w:pPr>
      <w:r>
        <w:t>myFile_myExperiment_</w:t>
      </w:r>
      <w:r w:rsidR="00391E0B">
        <w:t>3</w:t>
      </w:r>
      <w:r>
        <w:t>_</w:t>
      </w:r>
      <w:r w:rsidR="00391E0B">
        <w:t>7.</w:t>
      </w:r>
      <w:r>
        <w:t>001.ext</w:t>
      </w:r>
    </w:p>
    <w:p w14:paraId="12063E38" w14:textId="059D6E39" w:rsidR="00114F64" w:rsidRDefault="00114F64" w:rsidP="00114F64">
      <w:pPr>
        <w:pStyle w:val="code"/>
      </w:pPr>
      <w:r>
        <w:t>myFile_myExperiment_</w:t>
      </w:r>
      <w:r w:rsidR="00391E0B">
        <w:t>3</w:t>
      </w:r>
      <w:r>
        <w:t>_</w:t>
      </w:r>
      <w:r w:rsidR="00391E0B">
        <w:t>7.</w:t>
      </w:r>
      <w:r>
        <w:t>00</w:t>
      </w:r>
      <w:r w:rsidR="00B06BBE">
        <w:t>3</w:t>
      </w:r>
      <w:r>
        <w:t>.ext</w:t>
      </w:r>
    </w:p>
    <w:p w14:paraId="7BCC8009" w14:textId="66CC9293" w:rsidR="00976845" w:rsidRPr="00B33256" w:rsidRDefault="00114F64" w:rsidP="00B33256">
      <w:pPr>
        <w:pStyle w:val="code"/>
      </w:pPr>
      <w:r>
        <w:t>myFile_myExperiment_</w:t>
      </w:r>
      <w:r w:rsidR="00391E0B">
        <w:t>3</w:t>
      </w:r>
      <w:r>
        <w:t>_</w:t>
      </w:r>
      <w:r w:rsidR="00391E0B">
        <w:t>7.</w:t>
      </w:r>
      <w:r>
        <w:t>00</w:t>
      </w:r>
      <w:r w:rsidR="00B06BBE">
        <w:t>5</w:t>
      </w:r>
      <w:r>
        <w:t>.ext</w:t>
      </w:r>
    </w:p>
    <w:p w14:paraId="53311490" w14:textId="77777777" w:rsidR="00250B4B" w:rsidRDefault="00250B4B" w:rsidP="007C39C5">
      <w:pPr>
        <w:pStyle w:val="code"/>
        <w:ind w:left="0"/>
      </w:pPr>
    </w:p>
    <w:p w14:paraId="30FDA4D6" w14:textId="046689AE" w:rsidR="00114F64" w:rsidRPr="006F06D4" w:rsidRDefault="00362537" w:rsidP="00114F64">
      <w:pPr>
        <w:pStyle w:val="Heading2"/>
      </w:pPr>
      <w:bookmarkStart w:id="113" w:name="_Toc193886173"/>
      <w:r w:rsidRPr="006F06D4">
        <w:t xml:space="preserve">Regular API for </w:t>
      </w:r>
      <w:r w:rsidR="00114F64" w:rsidRPr="006F06D4">
        <w:t>Reading</w:t>
      </w:r>
      <w:r w:rsidR="00264FE0" w:rsidRPr="006F06D4">
        <w:t xml:space="preserve"> Events</w:t>
      </w:r>
      <w:bookmarkEnd w:id="113"/>
    </w:p>
    <w:p w14:paraId="0DA96CDA" w14:textId="26EF3D4B" w:rsidR="00114F64" w:rsidRPr="006F06D4" w:rsidRDefault="00114F64" w:rsidP="00114F64">
      <w:pPr>
        <w:pStyle w:val="BodyText"/>
        <w:rPr>
          <w:rFonts w:ascii="Arial" w:hAnsi="Arial" w:cs="Arial"/>
        </w:rPr>
      </w:pPr>
      <w:r w:rsidRPr="006F06D4">
        <w:rPr>
          <w:rFonts w:ascii="Arial" w:hAnsi="Arial" w:cs="Arial"/>
        </w:rPr>
        <w:t xml:space="preserve">Start reading an evio format file or buffer with an </w:t>
      </w:r>
      <w:r w:rsidRPr="006F06D4">
        <w:rPr>
          <w:rFonts w:ascii="Arial" w:hAnsi="Arial" w:cs="Arial"/>
          <w:b/>
          <w:i/>
        </w:rPr>
        <w:t>EvioReader</w:t>
      </w:r>
      <w:r w:rsidRPr="006F06D4">
        <w:rPr>
          <w:rFonts w:ascii="Arial" w:hAnsi="Arial" w:cs="Arial"/>
        </w:rPr>
        <w:t xml:space="preserve"> object. Simply pick among the constructors for your medium of choice. There is an optional parameter allowing the user to make sure the incoming </w:t>
      </w:r>
      <w:r w:rsidR="00037F51" w:rsidRPr="006F06D4">
        <w:rPr>
          <w:rFonts w:ascii="Arial" w:hAnsi="Arial" w:cs="Arial"/>
        </w:rPr>
        <w:t>record</w:t>
      </w:r>
      <w:r w:rsidRPr="006F06D4">
        <w:rPr>
          <w:rFonts w:ascii="Arial" w:hAnsi="Arial" w:cs="Arial"/>
        </w:rPr>
        <w:t xml:space="preserve"> numbers are sequential. (Find out about </w:t>
      </w:r>
      <w:r w:rsidR="00037F51" w:rsidRPr="006F06D4">
        <w:rPr>
          <w:rFonts w:ascii="Arial" w:hAnsi="Arial" w:cs="Arial"/>
        </w:rPr>
        <w:t>record</w:t>
      </w:r>
      <w:r w:rsidRPr="006F06D4">
        <w:rPr>
          <w:rFonts w:ascii="Arial" w:hAnsi="Arial" w:cs="Arial"/>
        </w:rPr>
        <w:t xml:space="preserve"> numbers by reading through</w:t>
      </w:r>
      <w:r w:rsidR="00107C04" w:rsidRPr="006F06D4">
        <w:rPr>
          <w:rFonts w:ascii="Arial" w:hAnsi="Arial" w:cs="Arial"/>
        </w:rPr>
        <w:t xml:space="preserve"> the</w:t>
      </w:r>
      <w:r w:rsidRPr="006F06D4">
        <w:rPr>
          <w:rFonts w:ascii="Arial" w:hAnsi="Arial" w:cs="Arial"/>
        </w:rPr>
        <w:t xml:space="preserve"> </w:t>
      </w:r>
      <w:hyperlink w:anchor="_Evio_File_and" w:history="1">
        <w:r w:rsidR="00107C04" w:rsidRPr="006F06D4">
          <w:rPr>
            <w:rStyle w:val="Hyperlink"/>
            <w:rFonts w:ascii="Arial" w:hAnsi="Arial" w:cs="Arial"/>
          </w:rPr>
          <w:t>section</w:t>
        </w:r>
      </w:hyperlink>
      <w:r w:rsidRPr="006F06D4">
        <w:rPr>
          <w:rFonts w:ascii="Arial" w:hAnsi="Arial" w:cs="Arial"/>
        </w:rPr>
        <w:t xml:space="preserve"> which describes the evio file format). There is also an optional parameter </w:t>
      </w:r>
      <w:r w:rsidR="007D72EE">
        <w:rPr>
          <w:rFonts w:ascii="Arial" w:hAnsi="Arial" w:cs="Arial"/>
        </w:rPr>
        <w:t>for synchronizing or making sure the use of the reader is thread safe</w:t>
      </w:r>
      <w:r w:rsidRPr="006F06D4">
        <w:rPr>
          <w:rFonts w:ascii="Arial" w:hAnsi="Arial" w:cs="Arial"/>
        </w:rPr>
        <w:t>.</w:t>
      </w:r>
      <w:r w:rsidR="00F07FC2">
        <w:rPr>
          <w:rFonts w:ascii="Arial" w:hAnsi="Arial" w:cs="Arial"/>
        </w:rPr>
        <w:t xml:space="preserve"> The reader will automatically handle the different versions of evio format.</w:t>
      </w:r>
    </w:p>
    <w:p w14:paraId="1B825133" w14:textId="693DBB21" w:rsidR="00114F64" w:rsidRPr="006F06D4" w:rsidRDefault="00323433" w:rsidP="00114F64">
      <w:pPr>
        <w:pStyle w:val="BodyText"/>
        <w:rPr>
          <w:rFonts w:ascii="Arial" w:hAnsi="Arial" w:cs="Arial"/>
        </w:rPr>
      </w:pPr>
      <w:r w:rsidRPr="006F06D4">
        <w:rPr>
          <w:rFonts w:ascii="Arial" w:hAnsi="Arial" w:cs="Arial"/>
        </w:rPr>
        <w:t xml:space="preserve">There are </w:t>
      </w:r>
      <w:r w:rsidR="00FE4458" w:rsidRPr="006F06D4">
        <w:rPr>
          <w:rFonts w:ascii="Arial" w:hAnsi="Arial" w:cs="Arial"/>
        </w:rPr>
        <w:t xml:space="preserve">two </w:t>
      </w:r>
      <w:r w:rsidRPr="006F06D4">
        <w:rPr>
          <w:rFonts w:ascii="Arial" w:hAnsi="Arial" w:cs="Arial"/>
        </w:rPr>
        <w:t>basic types of read calls. The first is random-access, and the second is sequential in nature</w:t>
      </w:r>
      <w:r w:rsidR="00114F64" w:rsidRPr="006F06D4">
        <w:rPr>
          <w:rFonts w:ascii="Arial" w:hAnsi="Arial" w:cs="Arial"/>
        </w:rPr>
        <w:t>. The following are the random-access methods of the EvioReader class:</w:t>
      </w:r>
    </w:p>
    <w:p w14:paraId="7171CED1" w14:textId="0F2AAE7F" w:rsidR="00114F64" w:rsidRDefault="00114F64" w:rsidP="00114F64">
      <w:pPr>
        <w:pStyle w:val="code"/>
      </w:pPr>
      <w:r>
        <w:tab/>
      </w:r>
      <w:r w:rsidRPr="005804FD">
        <w:t>getEvent(</w:t>
      </w:r>
      <w:r w:rsidR="00FE4458">
        <w:t>size_t</w:t>
      </w:r>
      <w:r w:rsidRPr="005804FD">
        <w:t xml:space="preserve"> i)</w:t>
      </w:r>
    </w:p>
    <w:p w14:paraId="36181818" w14:textId="75685EEA" w:rsidR="00114F64" w:rsidRDefault="00114F64" w:rsidP="00114F64">
      <w:pPr>
        <w:pStyle w:val="code"/>
      </w:pPr>
      <w:r>
        <w:tab/>
        <w:t>parse</w:t>
      </w:r>
      <w:r w:rsidRPr="005804FD">
        <w:t>Event(</w:t>
      </w:r>
      <w:r w:rsidR="00FE4458">
        <w:t>size_t</w:t>
      </w:r>
      <w:r w:rsidRPr="005804FD">
        <w:t xml:space="preserve"> i)</w:t>
      </w:r>
    </w:p>
    <w:p w14:paraId="55612769" w14:textId="569C1172" w:rsidR="00114F64" w:rsidRDefault="00114F64" w:rsidP="00114F64">
      <w:pPr>
        <w:pStyle w:val="code"/>
      </w:pPr>
      <w:r>
        <w:tab/>
        <w:t>goto</w:t>
      </w:r>
      <w:r w:rsidRPr="005804FD">
        <w:t>Event</w:t>
      </w:r>
      <w:r>
        <w:t>Number</w:t>
      </w:r>
      <w:r w:rsidRPr="005804FD">
        <w:t>(</w:t>
      </w:r>
      <w:r w:rsidR="00FE4458">
        <w:t>size_t</w:t>
      </w:r>
      <w:r w:rsidRPr="005804FD">
        <w:t xml:space="preserve"> i)</w:t>
      </w:r>
    </w:p>
    <w:p w14:paraId="0B31C70E" w14:textId="77777777" w:rsidR="00114F64" w:rsidRDefault="00114F64" w:rsidP="00114F64">
      <w:pPr>
        <w:pStyle w:val="code"/>
      </w:pPr>
    </w:p>
    <w:p w14:paraId="0FAE2ABF" w14:textId="77777777" w:rsidR="00114F64" w:rsidRPr="00D37F31" w:rsidRDefault="00114F64" w:rsidP="00114F64">
      <w:pPr>
        <w:pStyle w:val="BodyText"/>
        <w:rPr>
          <w:rFonts w:ascii="Arial" w:hAnsi="Arial" w:cs="Arial"/>
        </w:rPr>
      </w:pPr>
      <w:r w:rsidRPr="00D37F31">
        <w:rPr>
          <w:rFonts w:ascii="Arial" w:hAnsi="Arial" w:cs="Arial"/>
        </w:rPr>
        <w:t>and the sequential methods:</w:t>
      </w:r>
    </w:p>
    <w:p w14:paraId="27AA9FE1" w14:textId="77777777" w:rsidR="00114F64" w:rsidRDefault="00114F64" w:rsidP="00114F64">
      <w:pPr>
        <w:pStyle w:val="code"/>
      </w:pPr>
      <w:r>
        <w:tab/>
        <w:t>nextEvent(</w:t>
      </w:r>
      <w:r w:rsidRPr="005804FD">
        <w:t>)</w:t>
      </w:r>
    </w:p>
    <w:p w14:paraId="57C440F2" w14:textId="77777777" w:rsidR="00114F64" w:rsidRDefault="00114F64" w:rsidP="00114F64">
      <w:pPr>
        <w:pStyle w:val="code"/>
      </w:pPr>
      <w:r>
        <w:tab/>
        <w:t>parseNextEvent(</w:t>
      </w:r>
      <w:r w:rsidRPr="005804FD">
        <w:t>)</w:t>
      </w:r>
    </w:p>
    <w:p w14:paraId="1EFC6553" w14:textId="77777777" w:rsidR="00114F64" w:rsidRDefault="00114F64" w:rsidP="00114F64">
      <w:pPr>
        <w:pStyle w:val="code"/>
      </w:pPr>
      <w:r>
        <w:tab/>
        <w:t>rewind()</w:t>
      </w:r>
    </w:p>
    <w:p w14:paraId="53C7D9B9" w14:textId="77777777" w:rsidR="00114F64" w:rsidRDefault="00114F64" w:rsidP="00114F64">
      <w:pPr>
        <w:pStyle w:val="code"/>
      </w:pPr>
    </w:p>
    <w:p w14:paraId="34F86D5E" w14:textId="0C39E2DE" w:rsidR="00114F64" w:rsidRPr="00D37F31" w:rsidRDefault="00114F64" w:rsidP="00114F64">
      <w:pPr>
        <w:pStyle w:val="BodyText"/>
        <w:rPr>
          <w:rFonts w:ascii="Arial" w:hAnsi="Arial" w:cs="Arial"/>
        </w:rPr>
      </w:pPr>
      <w:r w:rsidRPr="00D37F31">
        <w:rPr>
          <w:rFonts w:ascii="Arial" w:hAnsi="Arial" w:cs="Arial"/>
        </w:rPr>
        <w:t xml:space="preserve">When mixing calls of these two categories in one application, </w:t>
      </w:r>
      <w:r w:rsidR="00503D94">
        <w:rPr>
          <w:rFonts w:ascii="Arial" w:hAnsi="Arial" w:cs="Arial"/>
        </w:rPr>
        <w:t xml:space="preserve">be </w:t>
      </w:r>
      <w:r w:rsidR="00B078FF">
        <w:rPr>
          <w:rFonts w:ascii="Arial" w:hAnsi="Arial" w:cs="Arial"/>
        </w:rPr>
        <w:t>aware that calling a random-access method will</w:t>
      </w:r>
      <w:r w:rsidR="00503D94">
        <w:rPr>
          <w:rFonts w:ascii="Arial" w:hAnsi="Arial" w:cs="Arial"/>
        </w:rPr>
        <w:t xml:space="preserve"> affect </w:t>
      </w:r>
      <w:r w:rsidR="00B078FF">
        <w:rPr>
          <w:rFonts w:ascii="Arial" w:hAnsi="Arial" w:cs="Arial"/>
        </w:rPr>
        <w:t>the sequential methods</w:t>
      </w:r>
      <w:r w:rsidRPr="00D37F31">
        <w:rPr>
          <w:rFonts w:ascii="Arial" w:hAnsi="Arial" w:cs="Arial"/>
        </w:rPr>
        <w:t xml:space="preserve">. </w:t>
      </w:r>
      <w:r w:rsidR="00B078FF">
        <w:rPr>
          <w:rFonts w:ascii="Arial" w:hAnsi="Arial" w:cs="Arial"/>
        </w:rPr>
        <w:t xml:space="preserve">The sequence will jump to the event called by event number. </w:t>
      </w:r>
      <w:r w:rsidRPr="00D37F31">
        <w:rPr>
          <w:rFonts w:ascii="Arial" w:hAnsi="Arial" w:cs="Arial"/>
        </w:rPr>
        <w:t xml:space="preserve">For example, if an application </w:t>
      </w:r>
      <w:r w:rsidR="00B078FF">
        <w:rPr>
          <w:rFonts w:ascii="Arial" w:hAnsi="Arial" w:cs="Arial"/>
        </w:rPr>
        <w:t xml:space="preserve">calls </w:t>
      </w:r>
      <w:r w:rsidRPr="00D37F31">
        <w:rPr>
          <w:rFonts w:ascii="Arial" w:hAnsi="Arial" w:cs="Arial"/>
        </w:rPr>
        <w:t xml:space="preserve">parseNextEvent() </w:t>
      </w:r>
      <w:r w:rsidR="00B078FF">
        <w:rPr>
          <w:rFonts w:ascii="Arial" w:hAnsi="Arial" w:cs="Arial"/>
        </w:rPr>
        <w:lastRenderedPageBreak/>
        <w:t xml:space="preserve">twice, then suddenly calls </w:t>
      </w:r>
      <w:r w:rsidRPr="00D37F31">
        <w:rPr>
          <w:rFonts w:ascii="Arial" w:hAnsi="Arial" w:cs="Arial"/>
        </w:rPr>
        <w:t>parseEvent(20)</w:t>
      </w:r>
      <w:r w:rsidR="00B078FF">
        <w:rPr>
          <w:rFonts w:ascii="Arial" w:hAnsi="Arial" w:cs="Arial"/>
        </w:rPr>
        <w:t>, the next time parseNextEvent() is called, it will returned the 21</w:t>
      </w:r>
      <w:r w:rsidR="007A63E8">
        <w:rPr>
          <w:rFonts w:ascii="Arial" w:hAnsi="Arial" w:cs="Arial"/>
        </w:rPr>
        <w:t>st</w:t>
      </w:r>
      <w:r w:rsidR="00B078FF">
        <w:rPr>
          <w:rFonts w:ascii="Arial" w:hAnsi="Arial" w:cs="Arial"/>
        </w:rPr>
        <w:t xml:space="preserve"> event</w:t>
      </w:r>
      <w:r w:rsidR="007A63E8">
        <w:rPr>
          <w:rFonts w:ascii="Arial" w:hAnsi="Arial" w:cs="Arial"/>
        </w:rPr>
        <w:t>, not the 3rd</w:t>
      </w:r>
      <w:r w:rsidRPr="00D37F31">
        <w:rPr>
          <w:rFonts w:ascii="Arial" w:hAnsi="Arial" w:cs="Arial"/>
        </w:rPr>
        <w:t>.</w:t>
      </w:r>
    </w:p>
    <w:p w14:paraId="39887CDA" w14:textId="3AB57600" w:rsidR="00114F64" w:rsidRPr="00D37F31" w:rsidRDefault="006E416A" w:rsidP="00114F64">
      <w:pPr>
        <w:pStyle w:val="BodyText"/>
        <w:rPr>
          <w:rFonts w:ascii="Arial" w:hAnsi="Arial" w:cs="Arial"/>
        </w:rPr>
      </w:pPr>
      <w:r>
        <w:rPr>
          <w:rFonts w:ascii="Arial" w:hAnsi="Arial" w:cs="Arial"/>
        </w:rPr>
        <w:t>Now for a word on performance</w:t>
      </w:r>
      <w:r w:rsidR="00114F64"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5733C0E6" w14:textId="489230E8" w:rsidR="006E416A" w:rsidRPr="00D37F31" w:rsidRDefault="00114F64" w:rsidP="00114F64">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2B6B189D" w14:textId="77777777" w:rsidR="00616981" w:rsidRDefault="00616981" w:rsidP="00114F64">
      <w:pPr>
        <w:pStyle w:val="code"/>
        <w:rPr>
          <w:color w:val="FF0000"/>
        </w:rPr>
      </w:pPr>
    </w:p>
    <w:p w14:paraId="361CE9C3" w14:textId="0B753D18" w:rsidR="00D23093" w:rsidRDefault="004307FF" w:rsidP="00D23093">
      <w:pPr>
        <w:pStyle w:val="code"/>
        <w:rPr>
          <w:b/>
          <w:color w:val="538135" w:themeColor="accent6" w:themeShade="BF"/>
        </w:rPr>
      </w:pPr>
      <w:r>
        <w:rPr>
          <w:b/>
          <w:color w:val="538135" w:themeColor="accent6" w:themeShade="BF"/>
        </w:rPr>
        <w:t>// READ</w:t>
      </w:r>
      <w:r w:rsidR="00114F64" w:rsidRPr="00D23093">
        <w:rPr>
          <w:b/>
          <w:color w:val="538135" w:themeColor="accent6" w:themeShade="BF"/>
        </w:rPr>
        <w:t xml:space="preserve"> a file</w:t>
      </w:r>
    </w:p>
    <w:p w14:paraId="62CD4C4B" w14:textId="4FA18342" w:rsidR="00D23093" w:rsidRPr="00562DEF" w:rsidRDefault="00D23093" w:rsidP="00D23093">
      <w:pPr>
        <w:pStyle w:val="code"/>
      </w:pPr>
      <w:r w:rsidRPr="00562DEF">
        <w:t>string filename</w:t>
      </w:r>
      <w:r w:rsidR="008D48B6" w:rsidRPr="00562DEF">
        <w:t xml:space="preserve"> = “myFile”</w:t>
      </w:r>
      <w:r w:rsidRPr="00562DEF">
        <w:t>;</w:t>
      </w:r>
    </w:p>
    <w:p w14:paraId="146B26EA" w14:textId="77777777" w:rsidR="004307FF" w:rsidRDefault="00D23093" w:rsidP="00D23093">
      <w:pPr>
        <w:pStyle w:val="code"/>
        <w:rPr>
          <w:rFonts w:cs="Courier New"/>
          <w:color w:val="080808"/>
          <w:szCs w:val="18"/>
        </w:rPr>
      </w:pPr>
      <w:r w:rsidRPr="00562DEF">
        <w:rPr>
          <w:rFonts w:cs="Courier New"/>
          <w:szCs w:val="18"/>
        </w:rPr>
        <w:t>EvioReader reader(filename);</w:t>
      </w:r>
      <w:r w:rsidRPr="00562DEF">
        <w:rPr>
          <w:rFonts w:cs="Courier New"/>
          <w:szCs w:val="18"/>
        </w:rPr>
        <w:br/>
      </w:r>
    </w:p>
    <w:p w14:paraId="2BB57BDD" w14:textId="206ABD04" w:rsidR="004307FF" w:rsidRDefault="004307FF" w:rsidP="00D23093">
      <w:pPr>
        <w:pStyle w:val="code"/>
        <w:rPr>
          <w:rFonts w:cs="Courier New"/>
          <w:color w:val="080808"/>
          <w:szCs w:val="18"/>
        </w:rPr>
      </w:pPr>
      <w:r w:rsidRPr="004307FF">
        <w:rPr>
          <w:rFonts w:cs="Courier New"/>
          <w:b/>
          <w:color w:val="538135" w:themeColor="accent6" w:themeShade="BF"/>
          <w:szCs w:val="18"/>
        </w:rPr>
        <w:t>// Find out how many events the file contains</w:t>
      </w:r>
      <w:r w:rsidR="00D23093" w:rsidRPr="00D23093">
        <w:rPr>
          <w:rFonts w:cs="Courier New"/>
          <w:color w:val="080808"/>
          <w:szCs w:val="18"/>
        </w:rPr>
        <w:br/>
      </w:r>
      <w:r w:rsidR="00D23093" w:rsidRPr="00562DEF">
        <w:rPr>
          <w:rFonts w:cs="Courier New"/>
          <w:szCs w:val="18"/>
        </w:rPr>
        <w:t>int32_t evCount = reader.getEventCount();</w:t>
      </w:r>
      <w:r w:rsidR="00D23093" w:rsidRPr="00562DEF">
        <w:rPr>
          <w:rFonts w:cs="Courier New"/>
          <w:szCs w:val="18"/>
        </w:rPr>
        <w:br/>
        <w:t>cout &lt;&lt; "</w:t>
      </w:r>
      <w:r w:rsidR="002D520C" w:rsidRPr="00562DEF">
        <w:rPr>
          <w:rFonts w:cs="Courier New"/>
          <w:szCs w:val="18"/>
        </w:rPr>
        <w:t>File has</w:t>
      </w:r>
      <w:r w:rsidR="00D23093" w:rsidRPr="00562DEF">
        <w:rPr>
          <w:rFonts w:cs="Courier New"/>
          <w:szCs w:val="18"/>
        </w:rPr>
        <w:t xml:space="preserve"> " &lt;&lt; evCount &lt;&lt; " events" &lt;&lt; endl;</w:t>
      </w:r>
      <w:r w:rsidR="00D23093" w:rsidRPr="00562DEF">
        <w:rPr>
          <w:rFonts w:cs="Courier New"/>
          <w:szCs w:val="18"/>
        </w:rPr>
        <w:br/>
      </w:r>
    </w:p>
    <w:p w14:paraId="5EB8AB07" w14:textId="12EDCA05" w:rsidR="00AA23B5" w:rsidRPr="00562DEF" w:rsidRDefault="004307FF" w:rsidP="00D23093">
      <w:pPr>
        <w:pStyle w:val="code"/>
        <w:rPr>
          <w:rFonts w:cs="Courier New"/>
          <w:szCs w:val="18"/>
        </w:rPr>
      </w:pPr>
      <w:r>
        <w:rPr>
          <w:rFonts w:cs="Courier New"/>
          <w:b/>
          <w:color w:val="538135" w:themeColor="accent6" w:themeShade="BF"/>
          <w:szCs w:val="18"/>
        </w:rPr>
        <w:t>// Does it contain a dictionary?</w:t>
      </w:r>
      <w:r w:rsidR="00D23093" w:rsidRPr="00D23093">
        <w:rPr>
          <w:rFonts w:cs="Courier New"/>
          <w:color w:val="080808"/>
          <w:szCs w:val="18"/>
        </w:rPr>
        <w:br/>
      </w:r>
      <w:r w:rsidR="00AA23B5" w:rsidRPr="00562DEF">
        <w:rPr>
          <w:rFonts w:cs="Courier New"/>
          <w:szCs w:val="18"/>
        </w:rPr>
        <w:t>if (reader.hasDictionary()) {</w:t>
      </w:r>
    </w:p>
    <w:p w14:paraId="59E4FFF3" w14:textId="36FC9506" w:rsidR="00AA23B5" w:rsidRPr="00562DEF" w:rsidRDefault="00AA23B5" w:rsidP="00D23093">
      <w:pPr>
        <w:pStyle w:val="code"/>
        <w:rPr>
          <w:rFonts w:cs="Courier New"/>
          <w:szCs w:val="18"/>
        </w:rPr>
      </w:pPr>
      <w:r w:rsidRPr="00562DEF">
        <w:rPr>
          <w:rFonts w:cs="Courier New"/>
          <w:szCs w:val="18"/>
        </w:rPr>
        <w:t xml:space="preserve">    </w:t>
      </w:r>
      <w:r w:rsidR="00D23093" w:rsidRPr="00562DEF">
        <w:rPr>
          <w:rFonts w:cs="Courier New"/>
          <w:szCs w:val="18"/>
        </w:rPr>
        <w:t>string dict = reader.getDictionaryXML();</w:t>
      </w:r>
      <w:r w:rsidR="00D23093" w:rsidRPr="00562DEF">
        <w:rPr>
          <w:rFonts w:cs="Courier New"/>
          <w:szCs w:val="18"/>
        </w:rPr>
        <w:br/>
      </w:r>
      <w:r w:rsidRPr="00562DEF">
        <w:rPr>
          <w:rFonts w:cs="Courier New"/>
          <w:szCs w:val="18"/>
        </w:rPr>
        <w:t xml:space="preserve">    </w:t>
      </w:r>
      <w:r w:rsidR="00D23093" w:rsidRPr="00562DEF">
        <w:rPr>
          <w:rFonts w:cs="Courier New"/>
          <w:szCs w:val="18"/>
        </w:rPr>
        <w:t>cout &lt;&lt; "</w:t>
      </w:r>
      <w:r w:rsidRPr="00562DEF">
        <w:rPr>
          <w:rFonts w:cs="Courier New"/>
          <w:szCs w:val="18"/>
        </w:rPr>
        <w:t>D</w:t>
      </w:r>
      <w:r w:rsidR="00D23093" w:rsidRPr="00562DEF">
        <w:rPr>
          <w:rFonts w:cs="Courier New"/>
          <w:szCs w:val="18"/>
        </w:rPr>
        <w:t>ictionary = " &lt;&lt; dict &lt;&lt; endl;</w:t>
      </w:r>
    </w:p>
    <w:p w14:paraId="59920E41" w14:textId="362EE3C2" w:rsidR="00CF22E9" w:rsidRDefault="00AA23B5" w:rsidP="00D23093">
      <w:pPr>
        <w:pStyle w:val="code"/>
        <w:rPr>
          <w:rFonts w:cs="Courier New"/>
          <w:color w:val="080808"/>
          <w:szCs w:val="18"/>
        </w:rPr>
      </w:pPr>
      <w:r w:rsidRPr="00562DEF">
        <w:rPr>
          <w:rFonts w:cs="Courier New"/>
          <w:szCs w:val="18"/>
        </w:rPr>
        <w:t>}</w:t>
      </w:r>
      <w:r w:rsidR="00D23093" w:rsidRPr="00562DEF">
        <w:rPr>
          <w:rFonts w:cs="Courier New"/>
          <w:szCs w:val="18"/>
        </w:rPr>
        <w:br/>
      </w:r>
    </w:p>
    <w:p w14:paraId="31B935A5" w14:textId="77777777" w:rsidR="00772F54" w:rsidRDefault="00CF22E9" w:rsidP="00D23093">
      <w:pPr>
        <w:pStyle w:val="code"/>
        <w:rPr>
          <w:rFonts w:cs="Courier New"/>
          <w:color w:val="080808"/>
          <w:szCs w:val="18"/>
        </w:rPr>
      </w:pPr>
      <w:r>
        <w:rPr>
          <w:rFonts w:cs="Courier New"/>
          <w:b/>
          <w:color w:val="538135" w:themeColor="accent6" w:themeShade="BF"/>
          <w:szCs w:val="18"/>
        </w:rPr>
        <w:t>// Does it contain a first event?</w:t>
      </w:r>
      <w:r w:rsidR="00D23093" w:rsidRPr="00D23093">
        <w:rPr>
          <w:rFonts w:cs="Courier New"/>
          <w:color w:val="080808"/>
          <w:szCs w:val="18"/>
        </w:rPr>
        <w:br/>
      </w:r>
      <w:r w:rsidR="00D23093" w:rsidRPr="00562DEF">
        <w:rPr>
          <w:rFonts w:cs="Courier New"/>
          <w:szCs w:val="18"/>
        </w:rPr>
        <w:t>shared_ptr&lt;EvioEvent&gt; fe = reader.getFirstEvent();</w:t>
      </w:r>
      <w:r w:rsidR="00D23093" w:rsidRPr="00562DEF">
        <w:rPr>
          <w:rFonts w:cs="Courier New"/>
          <w:szCs w:val="18"/>
        </w:rPr>
        <w:br/>
        <w:t>if (fe != nullptr) {</w:t>
      </w:r>
      <w:r w:rsidR="00D23093" w:rsidRPr="00562DEF">
        <w:rPr>
          <w:rFonts w:cs="Courier New"/>
          <w:szCs w:val="18"/>
        </w:rPr>
        <w:br/>
        <w:t xml:space="preserve">    cout &lt;&lt; </w:t>
      </w:r>
      <w:r w:rsidRPr="00562DEF">
        <w:rPr>
          <w:rFonts w:cs="Courier New"/>
          <w:szCs w:val="18"/>
        </w:rPr>
        <w:t>“First e</w:t>
      </w:r>
      <w:r w:rsidR="00D23093" w:rsidRPr="00562DEF">
        <w:rPr>
          <w:rFonts w:cs="Courier New"/>
          <w:szCs w:val="18"/>
        </w:rPr>
        <w:t xml:space="preserve">vent </w:t>
      </w:r>
      <w:r w:rsidRPr="00562DEF">
        <w:rPr>
          <w:rFonts w:cs="Courier New"/>
          <w:szCs w:val="18"/>
        </w:rPr>
        <w:t xml:space="preserve">size </w:t>
      </w:r>
      <w:r w:rsidR="00D23093" w:rsidRPr="00562DEF">
        <w:rPr>
          <w:rFonts w:cs="Courier New"/>
          <w:szCs w:val="18"/>
        </w:rPr>
        <w:t>= " &lt;&lt; fe-&gt;getTotalBytes() &lt;&lt;</w:t>
      </w:r>
      <w:r w:rsidRPr="00562DEF">
        <w:rPr>
          <w:rFonts w:cs="Courier New"/>
          <w:szCs w:val="18"/>
        </w:rPr>
        <w:t xml:space="preserve"> “ bytes” &lt;&lt;</w:t>
      </w:r>
      <w:r w:rsidR="00D23093" w:rsidRPr="00562DEF">
        <w:rPr>
          <w:rFonts w:cs="Courier New"/>
          <w:szCs w:val="18"/>
        </w:rPr>
        <w:t xml:space="preserve"> endl;</w:t>
      </w:r>
      <w:r w:rsidR="00D23093" w:rsidRPr="00562DEF">
        <w:rPr>
          <w:rFonts w:cs="Courier New"/>
          <w:szCs w:val="18"/>
        </w:rPr>
        <w:br/>
      </w:r>
      <w:r w:rsidR="00D23093" w:rsidRPr="00D23093">
        <w:rPr>
          <w:rFonts w:cs="Courier New"/>
          <w:color w:val="080808"/>
          <w:szCs w:val="18"/>
        </w:rPr>
        <w:t>}</w:t>
      </w:r>
      <w:r w:rsidR="00D23093" w:rsidRPr="00D23093">
        <w:rPr>
          <w:rFonts w:cs="Courier New"/>
          <w:color w:val="080808"/>
          <w:szCs w:val="18"/>
        </w:rPr>
        <w:br/>
      </w:r>
    </w:p>
    <w:p w14:paraId="3492E834" w14:textId="7C17478A" w:rsidR="00D23093" w:rsidRPr="00D23093" w:rsidRDefault="00772F54" w:rsidP="00D23093">
      <w:pPr>
        <w:pStyle w:val="code"/>
        <w:rPr>
          <w:rFonts w:cs="Courier New"/>
          <w:color w:val="080808"/>
          <w:szCs w:val="18"/>
        </w:rPr>
      </w:pPr>
      <w:r>
        <w:rPr>
          <w:rFonts w:cs="Courier New"/>
          <w:b/>
          <w:color w:val="538135" w:themeColor="accent6" w:themeShade="BF"/>
          <w:szCs w:val="18"/>
        </w:rPr>
        <w:t>// Look at each event</w:t>
      </w:r>
      <w:r w:rsidR="00BC2E05">
        <w:rPr>
          <w:rFonts w:cs="Courier New"/>
          <w:b/>
          <w:color w:val="538135" w:themeColor="accent6" w:themeShade="BF"/>
          <w:szCs w:val="18"/>
        </w:rPr>
        <w:t xml:space="preserve"> with random-access type method</w:t>
      </w:r>
      <w:r w:rsidR="00E246EC">
        <w:rPr>
          <w:rFonts w:cs="Courier New"/>
          <w:b/>
          <w:color w:val="538135" w:themeColor="accent6" w:themeShade="BF"/>
          <w:szCs w:val="18"/>
        </w:rPr>
        <w:t xml:space="preserve"> (start at 1)</w:t>
      </w:r>
      <w:r w:rsidR="00D23093" w:rsidRPr="00D23093">
        <w:rPr>
          <w:rFonts w:cs="Courier New"/>
          <w:color w:val="080808"/>
          <w:szCs w:val="18"/>
        </w:rPr>
        <w:br/>
      </w:r>
      <w:r w:rsidR="00D23093" w:rsidRPr="00562DEF">
        <w:rPr>
          <w:rFonts w:cs="Courier New"/>
          <w:szCs w:val="18"/>
        </w:rPr>
        <w:t>cout &lt;&lt; "Print out regular events</w:t>
      </w:r>
      <w:r w:rsidR="00BC2E05" w:rsidRPr="00562DEF">
        <w:rPr>
          <w:rFonts w:cs="Courier New"/>
          <w:szCs w:val="18"/>
        </w:rPr>
        <w:t>’ raw data</w:t>
      </w:r>
      <w:r w:rsidR="00D23093" w:rsidRPr="00562DEF">
        <w:rPr>
          <w:rFonts w:cs="Courier New"/>
          <w:szCs w:val="18"/>
        </w:rPr>
        <w:t>:" &lt;&lt; endl;</w:t>
      </w:r>
      <w:r w:rsidR="00D23093" w:rsidRPr="00562DEF">
        <w:rPr>
          <w:rFonts w:cs="Courier New"/>
          <w:szCs w:val="18"/>
        </w:rPr>
        <w:br/>
        <w:t>for (int i = 0; i &lt; evCount; i++) {</w:t>
      </w:r>
      <w:r w:rsidR="00D23093" w:rsidRPr="00562DEF">
        <w:rPr>
          <w:rFonts w:cs="Courier New"/>
          <w:szCs w:val="18"/>
        </w:rPr>
        <w:br/>
        <w:t xml:space="preserve">    </w:t>
      </w:r>
      <w:r w:rsidR="008D48B6" w:rsidRPr="00562DEF">
        <w:rPr>
          <w:rFonts w:cs="Courier New"/>
          <w:szCs w:val="18"/>
        </w:rPr>
        <w:t xml:space="preserve">auto </w:t>
      </w:r>
      <w:r w:rsidR="00D23093" w:rsidRPr="00562DEF">
        <w:rPr>
          <w:rFonts w:cs="Courier New"/>
          <w:szCs w:val="18"/>
        </w:rPr>
        <w:t>ev = reader.parseEvent(i + 1</w:t>
      </w:r>
      <w:r w:rsidR="008D48B6" w:rsidRPr="00562DEF">
        <w:rPr>
          <w:rFonts w:cs="Courier New"/>
          <w:szCs w:val="18"/>
        </w:rPr>
        <w:t>);</w:t>
      </w:r>
      <w:r w:rsidR="00D23093" w:rsidRPr="00562DEF">
        <w:rPr>
          <w:rFonts w:cs="Courier New"/>
          <w:i/>
          <w:iCs/>
          <w:szCs w:val="18"/>
        </w:rPr>
        <w:br/>
      </w:r>
      <w:r w:rsidR="00D23093" w:rsidRPr="00562DEF">
        <w:rPr>
          <w:rFonts w:cs="Courier New"/>
          <w:i/>
          <w:iCs/>
          <w:szCs w:val="18"/>
        </w:rPr>
        <w:br/>
        <w:t xml:space="preserve">    </w:t>
      </w:r>
      <w:r w:rsidR="008D48B6" w:rsidRPr="00562DEF">
        <w:rPr>
          <w:rFonts w:cs="Courier New"/>
          <w:i/>
          <w:iCs/>
          <w:szCs w:val="18"/>
        </w:rPr>
        <w:t>auto &amp;</w:t>
      </w:r>
      <w:r w:rsidR="00D23093" w:rsidRPr="00562DEF">
        <w:rPr>
          <w:rFonts w:cs="Courier New"/>
          <w:i/>
          <w:iCs/>
          <w:szCs w:val="18"/>
        </w:rPr>
        <w:t xml:space="preserve"> </w:t>
      </w:r>
      <w:r w:rsidR="00D23093" w:rsidRPr="00562DEF">
        <w:rPr>
          <w:rFonts w:cs="Courier New"/>
          <w:szCs w:val="18"/>
        </w:rPr>
        <w:t>dataVec = ev-&gt;getRawBytes();</w:t>
      </w:r>
      <w:r w:rsidR="00D23093" w:rsidRPr="00562DEF">
        <w:rPr>
          <w:rFonts w:cs="Courier New"/>
          <w:szCs w:val="18"/>
        </w:rPr>
        <w:br/>
        <w:t xml:space="preserve">    Util::printBytes(dataVec.data(), dataVec.size(),</w:t>
      </w:r>
      <w:r w:rsidR="00D23093" w:rsidRPr="00562DEF">
        <w:rPr>
          <w:rFonts w:cs="Courier New"/>
          <w:szCs w:val="18"/>
        </w:rPr>
        <w:br/>
        <w:t xml:space="preserve">                     "  Event #" + to_string(i</w:t>
      </w:r>
      <w:r w:rsidRPr="00562DEF">
        <w:rPr>
          <w:rFonts w:cs="Courier New"/>
          <w:szCs w:val="18"/>
        </w:rPr>
        <w:t>));</w:t>
      </w:r>
      <w:r w:rsidRPr="00562DEF">
        <w:rPr>
          <w:rFonts w:cs="Courier New"/>
          <w:szCs w:val="18"/>
        </w:rPr>
        <w:br/>
        <w:t>}</w:t>
      </w:r>
      <w:r w:rsidRPr="00562DEF">
        <w:rPr>
          <w:rFonts w:cs="Courier New"/>
          <w:szCs w:val="18"/>
        </w:rPr>
        <w:br/>
      </w:r>
    </w:p>
    <w:p w14:paraId="3E873BF2" w14:textId="7DA8857A" w:rsidR="00D23093" w:rsidRPr="00BC2E05" w:rsidRDefault="00BC2E05" w:rsidP="00D23093">
      <w:pPr>
        <w:pStyle w:val="code"/>
        <w:rPr>
          <w:rFonts w:cs="Courier New"/>
          <w:b/>
          <w:color w:val="538135" w:themeColor="accent6" w:themeShade="BF"/>
          <w:szCs w:val="18"/>
        </w:rPr>
      </w:pPr>
      <w:r w:rsidRPr="00BC2E05">
        <w:rPr>
          <w:rFonts w:cs="Courier New"/>
          <w:b/>
          <w:color w:val="538135" w:themeColor="accent6" w:themeShade="BF"/>
          <w:szCs w:val="18"/>
        </w:rPr>
        <w:t>// Go back to beginning of file</w:t>
      </w:r>
    </w:p>
    <w:p w14:paraId="65139B23" w14:textId="7D5D418C" w:rsidR="00D23093" w:rsidRDefault="00BC2E05" w:rsidP="00D23093">
      <w:pPr>
        <w:pStyle w:val="code"/>
        <w:rPr>
          <w:rFonts w:cs="Courier New"/>
          <w:szCs w:val="18"/>
        </w:rPr>
      </w:pPr>
      <w:r>
        <w:rPr>
          <w:rFonts w:cs="Courier New"/>
          <w:szCs w:val="18"/>
        </w:rPr>
        <w:t>reader.rewind();</w:t>
      </w:r>
    </w:p>
    <w:p w14:paraId="6E819C7C" w14:textId="77777777" w:rsidR="00BC2E05" w:rsidRPr="00D23093" w:rsidRDefault="00BC2E05" w:rsidP="00D23093">
      <w:pPr>
        <w:pStyle w:val="code"/>
        <w:rPr>
          <w:rFonts w:cs="Courier New"/>
          <w:szCs w:val="18"/>
        </w:rPr>
      </w:pPr>
    </w:p>
    <w:p w14:paraId="03CD452F" w14:textId="77777777" w:rsidR="00AF4CE2" w:rsidRDefault="00114F64" w:rsidP="00BC2E05">
      <w:pPr>
        <w:pStyle w:val="code"/>
        <w:rPr>
          <w:b/>
          <w:color w:val="538135" w:themeColor="accent6" w:themeShade="BF"/>
        </w:rPr>
      </w:pPr>
      <w:r w:rsidRPr="00BC2E05">
        <w:rPr>
          <w:b/>
          <w:color w:val="538135" w:themeColor="accent6" w:themeShade="BF"/>
        </w:rPr>
        <w:t xml:space="preserve">// Use sequential access to events </w:t>
      </w:r>
    </w:p>
    <w:p w14:paraId="1A191274" w14:textId="273877ED" w:rsidR="00E5659C" w:rsidRDefault="00AF4CE2" w:rsidP="00BC2E05">
      <w:pPr>
        <w:pStyle w:val="code"/>
      </w:pPr>
      <w:r>
        <w:t>shared_ptr&lt;EvioEvent&gt; ev = nullptr;</w:t>
      </w:r>
      <w:r w:rsidR="00114F64">
        <w:br/>
      </w:r>
      <w:r>
        <w:t>while (</w:t>
      </w:r>
      <w:r w:rsidR="00114F64" w:rsidRPr="00876950">
        <w:t xml:space="preserve">(ev = </w:t>
      </w:r>
      <w:r w:rsidR="00E246EC">
        <w:t>r</w:t>
      </w:r>
      <w:r w:rsidR="00114F64" w:rsidRPr="00876950">
        <w:t>eader.parseNext</w:t>
      </w:r>
      <w:r w:rsidR="00114F64">
        <w:t>Event())</w:t>
      </w:r>
      <w:r w:rsidR="00870183">
        <w:t xml:space="preserve"> </w:t>
      </w:r>
      <w:r w:rsidR="00114F64">
        <w:t>!= null</w:t>
      </w:r>
      <w:r>
        <w:t>ptr</w:t>
      </w:r>
      <w:r w:rsidR="00114F64">
        <w:t xml:space="preserve">) { </w:t>
      </w:r>
      <w:r w:rsidR="00114F64">
        <w:br/>
      </w:r>
      <w:r w:rsidR="00BC2E05">
        <w:t xml:space="preserve">    </w:t>
      </w:r>
      <w:r w:rsidRPr="00E5659C">
        <w:rPr>
          <w:b/>
          <w:color w:val="538135" w:themeColor="accent6" w:themeShade="BF"/>
        </w:rPr>
        <w:t>// do something with event</w:t>
      </w:r>
    </w:p>
    <w:p w14:paraId="75B19ED0" w14:textId="17A279A9" w:rsidR="00114F64" w:rsidRPr="003F4F5D" w:rsidRDefault="003F4F5D" w:rsidP="003F4F5D">
      <w:pPr>
        <w:pStyle w:val="code"/>
        <w:rPr>
          <w:rFonts w:cs="Courier New"/>
          <w:color w:val="080808"/>
          <w:szCs w:val="18"/>
        </w:rPr>
      </w:pPr>
      <w:r>
        <w:t xml:space="preserve">    cout &lt;&lt; “Event has tag = “</w:t>
      </w:r>
      <w:r w:rsidR="00870183">
        <w:t xml:space="preserve"> &lt;&lt; </w:t>
      </w:r>
      <w:r w:rsidRPr="003F4F5D">
        <w:rPr>
          <w:rFonts w:cs="Courier New"/>
          <w:szCs w:val="18"/>
        </w:rPr>
        <w:t>ev-&gt;getHeader(</w:t>
      </w:r>
      <w:r w:rsidRPr="003F4F5D">
        <w:rPr>
          <w:rFonts w:cs="Courier New"/>
          <w:color w:val="080808"/>
          <w:szCs w:val="18"/>
        </w:rPr>
        <w:t>)-&gt;getTag()</w:t>
      </w:r>
      <w:r>
        <w:rPr>
          <w:rFonts w:cs="Courier New"/>
          <w:color w:val="080808"/>
          <w:szCs w:val="18"/>
        </w:rPr>
        <w:t xml:space="preserve"> &lt;&lt; endl;</w:t>
      </w:r>
      <w:r w:rsidR="00114F64" w:rsidRPr="00876950">
        <w:br/>
      </w:r>
      <w:r w:rsidR="00BC2E05">
        <w:t xml:space="preserve">} </w:t>
      </w:r>
      <w:r w:rsidR="00BC2E05">
        <w:br/>
      </w:r>
    </w:p>
    <w:p w14:paraId="3A2678E4" w14:textId="35C34E65" w:rsidR="00114F64" w:rsidRDefault="00114F64" w:rsidP="00114F64">
      <w:pPr>
        <w:pStyle w:val="Heading2"/>
      </w:pPr>
      <w:bookmarkStart w:id="114" w:name="_Searching"/>
      <w:bookmarkStart w:id="115" w:name="_Toc193886174"/>
      <w:bookmarkEnd w:id="114"/>
      <w:r w:rsidRPr="00D37F31">
        <w:lastRenderedPageBreak/>
        <w:t>Searching</w:t>
      </w:r>
      <w:bookmarkEnd w:id="115"/>
    </w:p>
    <w:p w14:paraId="20A34259" w14:textId="77777777" w:rsidR="00D22150" w:rsidRPr="00D22150" w:rsidRDefault="00D22150" w:rsidP="00D22150"/>
    <w:p w14:paraId="2D095EB1" w14:textId="419B859D" w:rsidR="00D22150" w:rsidRPr="00D22150" w:rsidRDefault="00D22150" w:rsidP="00D22150">
      <w:pPr>
        <w:pStyle w:val="Heading3"/>
      </w:pPr>
      <w:bookmarkStart w:id="116" w:name="_Toc193886175"/>
      <w:r>
        <w:t>Structu</w:t>
      </w:r>
      <w:r w:rsidRPr="006F06D4">
        <w:t>r</w:t>
      </w:r>
      <w:r>
        <w:t>eFinder</w:t>
      </w:r>
      <w:bookmarkEnd w:id="116"/>
    </w:p>
    <w:p w14:paraId="33AA3758" w14:textId="0517B454" w:rsidR="00B346DB" w:rsidRDefault="00114F64" w:rsidP="00114F64">
      <w:pPr>
        <w:pStyle w:val="BodyText"/>
        <w:rPr>
          <w:rFonts w:ascii="Arial" w:hAnsi="Arial" w:cs="Arial"/>
        </w:rPr>
      </w:pPr>
      <w:r w:rsidRPr="00D37F31">
        <w:rPr>
          <w:rFonts w:ascii="Arial" w:hAnsi="Arial" w:cs="Arial"/>
        </w:rPr>
        <w:t>M</w:t>
      </w:r>
      <w:r w:rsidR="00D22150">
        <w:rPr>
          <w:rFonts w:ascii="Arial" w:hAnsi="Arial" w:cs="Arial"/>
        </w:rPr>
        <w:t>any</w:t>
      </w:r>
      <w:r w:rsidRPr="00D37F31">
        <w:rPr>
          <w:rFonts w:ascii="Arial" w:hAnsi="Arial" w:cs="Arial"/>
        </w:rPr>
        <w:t xml:space="preserve"> users are inter</w:t>
      </w:r>
      <w:r w:rsidR="005E7521">
        <w:rPr>
          <w:rFonts w:ascii="Arial" w:hAnsi="Arial" w:cs="Arial"/>
        </w:rPr>
        <w:t>ested in searching for a speci</w:t>
      </w:r>
      <w:r w:rsidR="00C565C4">
        <w:rPr>
          <w:rFonts w:ascii="Arial" w:hAnsi="Arial" w:cs="Arial"/>
        </w:rPr>
        <w:t>f</w:t>
      </w:r>
      <w:r w:rsidR="005E7521">
        <w:rPr>
          <w:rFonts w:ascii="Arial" w:hAnsi="Arial" w:cs="Arial"/>
        </w:rPr>
        <w:t>ic event or an evio structure</w:t>
      </w:r>
      <w:r w:rsidR="002D520C">
        <w:rPr>
          <w:rFonts w:ascii="Arial" w:hAnsi="Arial" w:cs="Arial"/>
        </w:rPr>
        <w:t xml:space="preserve">. To this end, </w:t>
      </w:r>
      <w:r w:rsidR="001E79BA">
        <w:rPr>
          <w:rFonts w:ascii="Arial" w:hAnsi="Arial" w:cs="Arial"/>
        </w:rPr>
        <w:t xml:space="preserve">evio has several </w:t>
      </w:r>
      <w:r w:rsidR="00024E67">
        <w:rPr>
          <w:rFonts w:ascii="Arial" w:hAnsi="Arial" w:cs="Arial"/>
        </w:rPr>
        <w:t>built-</w:t>
      </w:r>
      <w:r w:rsidRPr="00D37F31">
        <w:rPr>
          <w:rFonts w:ascii="Arial" w:hAnsi="Arial" w:cs="Arial"/>
        </w:rPr>
        <w:t xml:space="preserve">in searches for ease of use. See the </w:t>
      </w:r>
      <w:r w:rsidR="00B346DB">
        <w:rPr>
          <w:rFonts w:ascii="Arial" w:hAnsi="Arial" w:cs="Arial"/>
        </w:rPr>
        <w:t>doxygen documentation</w:t>
      </w:r>
      <w:r w:rsidRPr="00D37F31">
        <w:rPr>
          <w:rFonts w:ascii="Arial" w:hAnsi="Arial" w:cs="Arial"/>
        </w:rPr>
        <w:t xml:space="preserve"> for the </w:t>
      </w:r>
      <w:r w:rsidR="00B346DB">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11379253" w14:textId="284955B3" w:rsidR="007D7860" w:rsidRDefault="00114F64" w:rsidP="00114F64">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sidR="007D7860">
        <w:rPr>
          <w:rFonts w:ascii="Arial" w:hAnsi="Arial" w:cs="Arial"/>
        </w:rPr>
        <w:t>vector</w:t>
      </w:r>
      <w:r w:rsidRPr="00D37F31">
        <w:rPr>
          <w:rFonts w:ascii="Arial" w:hAnsi="Arial" w:cs="Arial"/>
        </w:rPr>
        <w:t xml:space="preserve">. </w:t>
      </w:r>
      <w:r w:rsidR="007D7860">
        <w:rPr>
          <w:rFonts w:ascii="Arial" w:hAnsi="Arial" w:cs="Arial"/>
        </w:rPr>
        <w:t xml:space="preserve">In addition, listeners can be added to execute methods upon the finding of a matching structure using </w:t>
      </w:r>
      <w:r w:rsidR="007D7860" w:rsidRPr="007D7860">
        <w:rPr>
          <w:rFonts w:ascii="Arial" w:hAnsi="Arial" w:cs="Arial"/>
          <w:b/>
          <w:i/>
        </w:rPr>
        <w:t>IEvioListener</w:t>
      </w:r>
      <w:r w:rsidR="007D7860">
        <w:rPr>
          <w:rFonts w:ascii="Arial" w:hAnsi="Arial" w:cs="Arial"/>
        </w:rPr>
        <w:t xml:space="preserve"> interface.</w:t>
      </w:r>
    </w:p>
    <w:p w14:paraId="70F888E2" w14:textId="5F595A7B" w:rsidR="00114F64" w:rsidRPr="00D37F31" w:rsidRDefault="00114F64" w:rsidP="00114F64">
      <w:pPr>
        <w:pStyle w:val="BodyText"/>
        <w:rPr>
          <w:rFonts w:ascii="Arial" w:hAnsi="Arial" w:cs="Arial"/>
        </w:rPr>
      </w:pPr>
      <w:r w:rsidRPr="00D37F31">
        <w:rPr>
          <w:rFonts w:ascii="Arial" w:hAnsi="Arial" w:cs="Arial"/>
        </w:rPr>
        <w:t>Following is an example of code that uses both</w:t>
      </w:r>
      <w:r w:rsidR="007D7860">
        <w:rPr>
          <w:rFonts w:ascii="Arial" w:hAnsi="Arial" w:cs="Arial"/>
        </w:rPr>
        <w:t xml:space="preserve"> the built</w:t>
      </w:r>
      <w:r w:rsidR="00024E67">
        <w:rPr>
          <w:rFonts w:ascii="Arial" w:hAnsi="Arial" w:cs="Arial"/>
        </w:rPr>
        <w:t>-</w:t>
      </w:r>
      <w:r w:rsidR="007D7860">
        <w:rPr>
          <w:rFonts w:ascii="Arial" w:hAnsi="Arial" w:cs="Arial"/>
        </w:rPr>
        <w:t xml:space="preserve">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66B29415" w14:textId="77777777" w:rsidR="007D7860" w:rsidRDefault="007D7860" w:rsidP="0032039B">
      <w:pPr>
        <w:pStyle w:val="code"/>
      </w:pPr>
    </w:p>
    <w:p w14:paraId="59AE183E" w14:textId="56533457" w:rsidR="00E419B7" w:rsidRPr="00562DEF" w:rsidRDefault="007D7860" w:rsidP="0032039B">
      <w:pPr>
        <w:pStyle w:val="code"/>
      </w:pPr>
      <w:r w:rsidRPr="007D7860">
        <w:rPr>
          <w:b/>
          <w:color w:val="538135" w:themeColor="accent6" w:themeShade="BF"/>
        </w:rPr>
        <w:t xml:space="preserve">// Search for </w:t>
      </w:r>
      <w:r w:rsidR="00E419B7">
        <w:rPr>
          <w:b/>
          <w:color w:val="538135" w:themeColor="accent6" w:themeShade="BF"/>
        </w:rPr>
        <w:t xml:space="preserve">banks with </w:t>
      </w:r>
      <w:r w:rsidRPr="007D7860">
        <w:rPr>
          <w:b/>
          <w:color w:val="538135" w:themeColor="accent6" w:themeShade="BF"/>
        </w:rPr>
        <w:t xml:space="preserve">specific tag/num </w:t>
      </w:r>
      <w:r w:rsidR="00E419B7">
        <w:rPr>
          <w:b/>
          <w:color w:val="538135" w:themeColor="accent6" w:themeShade="BF"/>
        </w:rPr>
        <w:t>using</w:t>
      </w:r>
      <w:r w:rsidRPr="007D7860">
        <w:rPr>
          <w:b/>
          <w:color w:val="538135" w:themeColor="accent6" w:themeShade="BF"/>
        </w:rPr>
        <w:t xml:space="preserve"> StructureFinder</w:t>
      </w:r>
      <w:r w:rsidR="0032039B">
        <w:br/>
      </w:r>
      <w:r w:rsidR="0032039B" w:rsidRPr="00562DEF">
        <w:t xml:space="preserve">cout &lt;&lt; "Search for </w:t>
      </w:r>
      <w:r w:rsidRPr="00562DEF">
        <w:t>banks of tag=4 &amp; num=4 using StructureFinder, got</w:t>
      </w:r>
      <w:r w:rsidR="0032039B" w:rsidRPr="00562DEF">
        <w:t xml:space="preserve">:" </w:t>
      </w:r>
      <w:r w:rsidRPr="00562DEF">
        <w:t xml:space="preserve">&lt;&lt; </w:t>
      </w:r>
      <w:r w:rsidR="0032039B" w:rsidRPr="00562DEF">
        <w:t>endl;</w:t>
      </w:r>
    </w:p>
    <w:p w14:paraId="49D4CC62" w14:textId="77777777" w:rsidR="003D1D75" w:rsidRPr="00562DEF" w:rsidRDefault="0032039B" w:rsidP="0032039B">
      <w:pPr>
        <w:pStyle w:val="code"/>
      </w:pPr>
      <w:r w:rsidRPr="00562DEF">
        <w:br/>
        <w:t>uint16_t tag = 4;</w:t>
      </w:r>
      <w:r w:rsidRPr="00562DEF">
        <w:br/>
        <w:t>uint8_t  num = 4;</w:t>
      </w:r>
      <w:r w:rsidRPr="00562DEF">
        <w:br/>
        <w:t>std::vector&lt;std::shared_ptr&lt;BaseStructure&gt;&gt; vec;</w:t>
      </w:r>
      <w:r w:rsidRPr="00562DEF">
        <w:br/>
      </w:r>
    </w:p>
    <w:p w14:paraId="7C9538F4" w14:textId="767720D0" w:rsidR="0032039B" w:rsidRPr="00562DEF" w:rsidRDefault="003D1D75" w:rsidP="0032039B">
      <w:pPr>
        <w:pStyle w:val="code"/>
      </w:pPr>
      <w:r w:rsidRPr="003D1D75">
        <w:rPr>
          <w:b/>
          <w:color w:val="538135" w:themeColor="accent6" w:themeShade="BF"/>
        </w:rPr>
        <w:t>// Searching the topBank structure</w:t>
      </w:r>
      <w:r w:rsidR="0032039B">
        <w:rPr>
          <w:color w:val="080808"/>
        </w:rPr>
        <w:br/>
      </w:r>
      <w:r w:rsidR="0032039B" w:rsidRPr="00562DEF">
        <w:t>StructureFinder::getMatchingBanks(topBank, tag, num, vec);</w:t>
      </w:r>
      <w:r w:rsidR="0032039B" w:rsidRPr="00562DEF">
        <w:br/>
        <w:t>for (auto n : vec) {</w:t>
      </w:r>
      <w:r w:rsidR="0032039B" w:rsidRPr="00562DEF">
        <w:br/>
        <w:t xml:space="preserve">    std::cout &lt;&lt; "  bank = " &lt;&lt;</w:t>
      </w:r>
      <w:r w:rsidR="007D7860" w:rsidRPr="00562DEF">
        <w:t xml:space="preserve"> n-&gt;toString() &lt;&lt; std::endl;</w:t>
      </w:r>
      <w:r w:rsidR="007D7860" w:rsidRPr="00562DEF">
        <w:br/>
        <w:t>}</w:t>
      </w:r>
      <w:r w:rsidR="007D7860" w:rsidRPr="00562DEF">
        <w:br/>
        <w:t>vec.clear();</w:t>
      </w:r>
    </w:p>
    <w:p w14:paraId="09A83FF0" w14:textId="77777777" w:rsidR="00114F64" w:rsidRDefault="00114F64" w:rsidP="0032039B">
      <w:pPr>
        <w:pStyle w:val="code"/>
      </w:pPr>
    </w:p>
    <w:p w14:paraId="6A47FC9A" w14:textId="442A4491" w:rsidR="007D7860" w:rsidRDefault="00E419B7" w:rsidP="0032039B">
      <w:pPr>
        <w:pStyle w:val="code"/>
      </w:pPr>
      <w:r w:rsidRPr="007D7860">
        <w:rPr>
          <w:b/>
          <w:color w:val="538135" w:themeColor="accent6" w:themeShade="BF"/>
        </w:rPr>
        <w:t xml:space="preserve">// </w:t>
      </w:r>
      <w:r>
        <w:rPr>
          <w:b/>
          <w:color w:val="538135" w:themeColor="accent6" w:themeShade="BF"/>
        </w:rPr>
        <w:t>Custom s</w:t>
      </w:r>
      <w:r w:rsidRPr="007D7860">
        <w:rPr>
          <w:b/>
          <w:color w:val="538135" w:themeColor="accent6" w:themeShade="BF"/>
        </w:rPr>
        <w:t xml:space="preserve">earch for </w:t>
      </w:r>
      <w:r>
        <w:rPr>
          <w:b/>
          <w:color w:val="538135" w:themeColor="accent6" w:themeShade="BF"/>
        </w:rPr>
        <w:t>segments with odd</w:t>
      </w:r>
      <w:r w:rsidRPr="007D7860">
        <w:rPr>
          <w:b/>
          <w:color w:val="538135" w:themeColor="accent6" w:themeShade="BF"/>
        </w:rPr>
        <w:t xml:space="preserve"> tag</w:t>
      </w:r>
      <w:r>
        <w:rPr>
          <w:b/>
          <w:color w:val="538135" w:themeColor="accent6" w:themeShade="BF"/>
        </w:rPr>
        <w:t>s</w:t>
      </w:r>
    </w:p>
    <w:p w14:paraId="24955AB9" w14:textId="77777777" w:rsidR="00E419B7" w:rsidRPr="00562DEF" w:rsidRDefault="00436392" w:rsidP="00436392">
      <w:pPr>
        <w:pStyle w:val="code"/>
      </w:pPr>
      <w:r w:rsidRPr="00562DEF">
        <w:t xml:space="preserve">cout &lt;&lt; "Search for </w:t>
      </w:r>
      <w:r w:rsidR="00E419B7" w:rsidRPr="00562DEF">
        <w:t xml:space="preserve">segments with odd numbered tags, </w:t>
      </w:r>
      <w:r w:rsidR="007D7860" w:rsidRPr="00562DEF">
        <w:t>got</w:t>
      </w:r>
      <w:r w:rsidRPr="00562DEF">
        <w:t xml:space="preserve">:" </w:t>
      </w:r>
      <w:r w:rsidR="007D7860" w:rsidRPr="00562DEF">
        <w:t>&lt;&lt; endl;</w:t>
      </w:r>
      <w:r w:rsidRPr="00562DEF">
        <w:br/>
      </w:r>
    </w:p>
    <w:p w14:paraId="510BD920" w14:textId="55C874C5" w:rsidR="00E419B7" w:rsidRPr="00562DEF" w:rsidRDefault="00E419B7" w:rsidP="001E6E18">
      <w:pPr>
        <w:pStyle w:val="code"/>
      </w:pPr>
      <w:r w:rsidRPr="007D7860">
        <w:rPr>
          <w:b/>
          <w:color w:val="538135" w:themeColor="accent6" w:themeShade="BF"/>
        </w:rPr>
        <w:t xml:space="preserve">// </w:t>
      </w:r>
      <w:r>
        <w:rPr>
          <w:b/>
          <w:color w:val="538135" w:themeColor="accent6" w:themeShade="BF"/>
        </w:rPr>
        <w:t>Define custom filter</w:t>
      </w:r>
      <w:r w:rsidR="00436392">
        <w:br/>
      </w:r>
      <w:r w:rsidR="00436392" w:rsidRPr="00562DEF">
        <w:t xml:space="preserve">class myFilter : public </w:t>
      </w:r>
      <w:r w:rsidR="001E6E18" w:rsidRPr="00562DEF">
        <w:t>IEvioFilter {</w:t>
      </w:r>
      <w:r w:rsidR="00436392" w:rsidRPr="00562DEF">
        <w:br/>
      </w:r>
      <w:r w:rsidRPr="00562DEF">
        <w:t xml:space="preserve">    </w:t>
      </w:r>
      <w:r w:rsidR="00436392" w:rsidRPr="00562DEF">
        <w:t>public:</w:t>
      </w:r>
    </w:p>
    <w:p w14:paraId="629411CE" w14:textId="77777777" w:rsidR="00E419B7" w:rsidRDefault="00436392" w:rsidP="00E419B7">
      <w:pPr>
        <w:pStyle w:val="code"/>
        <w:ind w:right="-360"/>
      </w:pPr>
      <w:r w:rsidRPr="00562DEF">
        <w:br/>
        <w:t xml:space="preserve">    </w:t>
      </w:r>
      <w:r w:rsidR="00E419B7" w:rsidRPr="00562DEF">
        <w:t xml:space="preserve">    </w:t>
      </w:r>
      <w:r w:rsidRPr="00562DEF">
        <w:t xml:space="preserve">bool accept(StructureType const </w:t>
      </w:r>
      <w:r w:rsidR="00E419B7" w:rsidRPr="00562DEF">
        <w:t>&amp;t, shared_ptr&lt;BaseStructure&gt; s) override)</w:t>
      </w:r>
      <w:r w:rsidRPr="00562DEF">
        <w:t>{</w:t>
      </w:r>
      <w:r w:rsidRPr="00562DEF">
        <w:br/>
        <w:t xml:space="preserve">        </w:t>
      </w:r>
      <w:r w:rsidR="00E419B7" w:rsidRPr="00562DEF">
        <w:t xml:space="preserve">     </w:t>
      </w:r>
      <w:r w:rsidRPr="00562DEF">
        <w:t xml:space="preserve">return </w:t>
      </w:r>
      <w:r w:rsidR="00E419B7" w:rsidRPr="00562DEF">
        <w:t>((t</w:t>
      </w:r>
      <w:r w:rsidRPr="00562DEF">
        <w:t xml:space="preserve"> == StructureType::S</w:t>
      </w:r>
      <w:r w:rsidR="005B3493" w:rsidRPr="00562DEF">
        <w:t>TRUCT_SEGMENT</w:t>
      </w:r>
      <w:r w:rsidRPr="00562DEF">
        <w:t>) &amp;&amp;</w:t>
      </w:r>
      <w:r w:rsidRPr="00562DEF">
        <w:br/>
        <w:t xml:space="preserve">              </w:t>
      </w:r>
      <w:r w:rsidR="00E419B7" w:rsidRPr="00562DEF">
        <w:t xml:space="preserve">     </w:t>
      </w:r>
      <w:r w:rsidRPr="00562DEF">
        <w:t xml:space="preserve">  (</w:t>
      </w:r>
      <w:r w:rsidR="00E419B7" w:rsidRPr="00562DEF">
        <w:t>s</w:t>
      </w:r>
      <w:r w:rsidRPr="00562DEF">
        <w:t>-&gt;getHeader()-&gt;getTag()</w:t>
      </w:r>
      <w:r w:rsidR="00E419B7" w:rsidRPr="00562DEF">
        <w:t xml:space="preserve"> % 2 == 1</w:t>
      </w:r>
      <w:r w:rsidRPr="00562DEF">
        <w:t>));</w:t>
      </w:r>
      <w:r w:rsidRPr="00562DEF">
        <w:br/>
        <w:t xml:space="preserve">    </w:t>
      </w:r>
      <w:r w:rsidR="00E419B7" w:rsidRPr="00562DEF">
        <w:t xml:space="preserve">    </w:t>
      </w:r>
      <w:r w:rsidRPr="00562DEF">
        <w:t>}</w:t>
      </w:r>
      <w:r w:rsidRPr="00562DEF">
        <w:br/>
        <w:t>};</w:t>
      </w:r>
      <w:r w:rsidRPr="00562DEF">
        <w:br/>
      </w:r>
    </w:p>
    <w:p w14:paraId="615A9857" w14:textId="67809967" w:rsidR="00C2403C" w:rsidRPr="00C2403C" w:rsidRDefault="00E419B7" w:rsidP="00C2403C">
      <w:pPr>
        <w:pStyle w:val="code"/>
        <w:rPr>
          <w:b/>
          <w:color w:val="538135" w:themeColor="accent6" w:themeShade="BF"/>
        </w:rPr>
      </w:pPr>
      <w:r w:rsidRPr="007D7860">
        <w:rPr>
          <w:b/>
          <w:color w:val="538135" w:themeColor="accent6" w:themeShade="BF"/>
        </w:rPr>
        <w:t xml:space="preserve">// </w:t>
      </w:r>
      <w:r>
        <w:rPr>
          <w:b/>
          <w:color w:val="538135" w:themeColor="accent6" w:themeShade="BF"/>
        </w:rPr>
        <w:t>Use filter in method which does matching</w:t>
      </w:r>
      <w:r w:rsidR="00436392">
        <w:br/>
      </w:r>
      <w:r w:rsidR="00436392" w:rsidRPr="00562DEF">
        <w:t xml:space="preserve">auto </w:t>
      </w:r>
      <w:r w:rsidR="001E79BA" w:rsidRPr="00562DEF">
        <w:t xml:space="preserve">filter = </w:t>
      </w:r>
      <w:r w:rsidR="00436392" w:rsidRPr="00562DEF">
        <w:t>make_shared&lt;myFilter&gt;();</w:t>
      </w:r>
      <w:r w:rsidR="00436392" w:rsidRPr="00562DEF">
        <w:br/>
        <w:t>topBank-&gt;getMatchingStructures(filter, vec);</w:t>
      </w:r>
      <w:r w:rsidR="00436392" w:rsidRPr="00562DEF">
        <w:br/>
        <w:t xml:space="preserve">for (auto </w:t>
      </w:r>
      <w:r w:rsidRPr="00562DEF">
        <w:t>n : vec) {</w:t>
      </w:r>
      <w:r w:rsidRPr="00562DEF">
        <w:br/>
        <w:t xml:space="preserve">    </w:t>
      </w:r>
      <w:r w:rsidR="00436392" w:rsidRPr="00562DEF">
        <w:t xml:space="preserve">cout &lt;&lt; "  bank = " </w:t>
      </w:r>
      <w:r w:rsidRPr="00562DEF">
        <w:t xml:space="preserve">&lt;&lt; n-&gt;toString() &lt;&lt; </w:t>
      </w:r>
      <w:r w:rsidR="00436392" w:rsidRPr="00562DEF">
        <w:t>endl;</w:t>
      </w:r>
      <w:r w:rsidR="00436392" w:rsidRPr="00562DEF">
        <w:br/>
        <w:t>}</w:t>
      </w:r>
      <w:r w:rsidR="00436392" w:rsidRPr="00562DEF">
        <w:br/>
      </w:r>
      <w:r w:rsidR="00436392">
        <w:br/>
      </w:r>
      <w:r w:rsidR="00C2403C" w:rsidRPr="00C2403C">
        <w:rPr>
          <w:b/>
          <w:color w:val="538135" w:themeColor="accent6" w:themeShade="BF"/>
        </w:rPr>
        <w:t>// Custom search for segments with odd tags which also executes listener</w:t>
      </w:r>
    </w:p>
    <w:p w14:paraId="699E5C46" w14:textId="715E9270" w:rsidR="006A40AE" w:rsidRPr="00562DEF" w:rsidRDefault="001E79BA" w:rsidP="00E419B7">
      <w:pPr>
        <w:pStyle w:val="code"/>
        <w:ind w:right="-360"/>
      </w:pPr>
      <w:r w:rsidRPr="00562DEF">
        <w:t xml:space="preserve">cout </w:t>
      </w:r>
      <w:r w:rsidR="00436392" w:rsidRPr="00562DEF">
        <w:t xml:space="preserve">&lt;&lt; "Search for all </w:t>
      </w:r>
      <w:r w:rsidR="006A40AE" w:rsidRPr="00562DEF">
        <w:t>segs with odd tags</w:t>
      </w:r>
      <w:r w:rsidR="00436392" w:rsidRPr="00562DEF">
        <w:t xml:space="preserve">, </w:t>
      </w:r>
      <w:r w:rsidR="006A40AE" w:rsidRPr="00562DEF">
        <w:t>&amp;</w:t>
      </w:r>
      <w:r w:rsidR="00436392" w:rsidRPr="00562DEF">
        <w:t xml:space="preserve"> execute listener:" </w:t>
      </w:r>
      <w:r w:rsidR="006A40AE" w:rsidRPr="00562DEF">
        <w:t xml:space="preserve">&lt;&lt; </w:t>
      </w:r>
      <w:r w:rsidR="00436392" w:rsidRPr="00562DEF">
        <w:t>endl;</w:t>
      </w:r>
      <w:r w:rsidR="00436392" w:rsidRPr="00562DEF">
        <w:br/>
      </w:r>
    </w:p>
    <w:p w14:paraId="350816C3" w14:textId="77777777" w:rsidR="00D954F4" w:rsidRDefault="006A40AE" w:rsidP="00E419B7">
      <w:pPr>
        <w:pStyle w:val="code"/>
        <w:ind w:right="-360"/>
      </w:pPr>
      <w:r w:rsidRPr="00C2403C">
        <w:rPr>
          <w:b/>
          <w:color w:val="538135" w:themeColor="accent6" w:themeShade="BF"/>
        </w:rPr>
        <w:t xml:space="preserve">// </w:t>
      </w:r>
      <w:r>
        <w:rPr>
          <w:b/>
          <w:color w:val="538135" w:themeColor="accent6" w:themeShade="BF"/>
        </w:rPr>
        <w:t>Define custom listener</w:t>
      </w:r>
      <w:r w:rsidR="00436392">
        <w:br/>
      </w:r>
      <w:r w:rsidR="00436392" w:rsidRPr="00562DEF">
        <w:t>class myListener : public IEvioListener {</w:t>
      </w:r>
      <w:r w:rsidR="00436392" w:rsidRPr="00562DEF">
        <w:br/>
      </w:r>
      <w:r w:rsidRPr="00562DEF">
        <w:t xml:space="preserve">    </w:t>
      </w:r>
      <w:r w:rsidR="00436392" w:rsidRPr="00562DEF">
        <w:t>public:</w:t>
      </w:r>
      <w:r w:rsidR="00436392" w:rsidRPr="00562DEF">
        <w:br/>
        <w:t xml:space="preserve">    </w:t>
      </w:r>
      <w:r w:rsidRPr="00562DEF">
        <w:t xml:space="preserve">    </w:t>
      </w:r>
      <w:r w:rsidR="00436392" w:rsidRPr="00562DEF">
        <w:t>void gotStructure(std::shared_ptr&lt;BaseStructure&gt; topStructure,</w:t>
      </w:r>
      <w:r w:rsidR="00436392" w:rsidRPr="00562DEF">
        <w:br/>
      </w:r>
      <w:r w:rsidR="00436392" w:rsidRPr="00562DEF">
        <w:lastRenderedPageBreak/>
        <w:t xml:space="preserve">                      </w:t>
      </w:r>
      <w:r w:rsidRPr="00562DEF">
        <w:t xml:space="preserve">    </w:t>
      </w:r>
      <w:r w:rsidR="00436392" w:rsidRPr="00562DEF">
        <w:t>std::shared_ptr&lt;BaseStruc</w:t>
      </w:r>
      <w:r w:rsidRPr="00562DEF">
        <w:t>ture&gt; structure) {</w:t>
      </w:r>
      <w:r w:rsidRPr="00562DEF">
        <w:br/>
        <w:t xml:space="preserve">        </w:t>
      </w:r>
      <w:r w:rsidR="00436392" w:rsidRPr="00562DEF">
        <w:t xml:space="preserve">cout &lt;&lt; "  </w:t>
      </w:r>
      <w:r w:rsidRPr="00562DEF">
        <w:t>listener run for</w:t>
      </w:r>
      <w:r w:rsidR="00436392" w:rsidRPr="00562DEF">
        <w:t xml:space="preserve"> </w:t>
      </w:r>
      <w:r w:rsidRPr="00562DEF">
        <w:t xml:space="preserve">structure </w:t>
      </w:r>
      <w:r w:rsidR="00436392" w:rsidRPr="00562DEF">
        <w:t>= " &lt;&lt; structure-&gt;toSt</w:t>
      </w:r>
      <w:r w:rsidRPr="00562DEF">
        <w:t>ring() &lt;&lt; endl</w:t>
      </w:r>
      <w:r w:rsidR="00436392" w:rsidRPr="00562DEF">
        <w:t>;</w:t>
      </w:r>
      <w:r w:rsidR="00436392" w:rsidRPr="00562DEF">
        <w:br/>
        <w:t xml:space="preserve">    }</w:t>
      </w:r>
      <w:r w:rsidR="00436392" w:rsidRPr="00562DEF">
        <w:br/>
      </w:r>
      <w:r w:rsidR="00436392" w:rsidRPr="00562DEF">
        <w:br/>
      </w:r>
      <w:r w:rsidR="00436392">
        <w:t xml:space="preserve">    </w:t>
      </w:r>
      <w:r w:rsidR="00436392" w:rsidRPr="00D954F4">
        <w:rPr>
          <w:b/>
          <w:iCs/>
          <w:color w:val="538135" w:themeColor="accent6" w:themeShade="BF"/>
        </w:rPr>
        <w:t>// We're not parsing</w:t>
      </w:r>
      <w:r w:rsidR="00D954F4">
        <w:rPr>
          <w:b/>
          <w:iCs/>
          <w:color w:val="538135" w:themeColor="accent6" w:themeShade="BF"/>
        </w:rPr>
        <w:t>,</w:t>
      </w:r>
      <w:r w:rsidR="00436392" w:rsidRPr="00D954F4">
        <w:rPr>
          <w:b/>
          <w:iCs/>
          <w:color w:val="538135" w:themeColor="accent6" w:themeShade="BF"/>
        </w:rPr>
        <w:t xml:space="preserve"> so these are not used ...</w:t>
      </w:r>
      <w:r w:rsidR="00436392" w:rsidRPr="00D954F4">
        <w:rPr>
          <w:b/>
          <w:iCs/>
          <w:color w:val="538135" w:themeColor="accent6" w:themeShade="BF"/>
        </w:rPr>
        <w:br/>
      </w:r>
      <w:r w:rsidR="00436392">
        <w:rPr>
          <w:i/>
          <w:iCs/>
          <w:color w:val="8C0000"/>
        </w:rPr>
        <w:t xml:space="preserve">    </w:t>
      </w:r>
      <w:r w:rsidR="00436392" w:rsidRPr="00562DEF">
        <w:t>void startEventParse(std::shared_ptr&lt;BaseStructure&gt; structure) {}</w:t>
      </w:r>
      <w:r w:rsidR="00436392" w:rsidRPr="00562DEF">
        <w:br/>
        <w:t xml:space="preserve">    void endEventParse(std::shared_ptr&lt;BaseStructure&gt; structure) {}</w:t>
      </w:r>
      <w:r w:rsidR="00436392" w:rsidRPr="00562DEF">
        <w:br/>
        <w:t>};</w:t>
      </w:r>
      <w:r w:rsidR="00436392" w:rsidRPr="00562DEF">
        <w:br/>
      </w:r>
    </w:p>
    <w:p w14:paraId="736DAF8A" w14:textId="30733D30" w:rsidR="00436392" w:rsidRPr="00562DEF" w:rsidRDefault="00D954F4" w:rsidP="00E419B7">
      <w:pPr>
        <w:pStyle w:val="code"/>
        <w:ind w:right="-360"/>
      </w:pPr>
      <w:r>
        <w:rPr>
          <w:b/>
          <w:color w:val="538135" w:themeColor="accent6" w:themeShade="BF"/>
        </w:rPr>
        <w:t xml:space="preserve">// Do the </w:t>
      </w:r>
      <w:r w:rsidR="00824BD4">
        <w:rPr>
          <w:b/>
          <w:color w:val="538135" w:themeColor="accent6" w:themeShade="BF"/>
        </w:rPr>
        <w:t>searching</w:t>
      </w:r>
      <w:r w:rsidR="00436392">
        <w:br/>
      </w:r>
      <w:r w:rsidR="00436392" w:rsidRPr="00562DEF">
        <w:t xml:space="preserve">auto </w:t>
      </w:r>
      <w:r w:rsidR="001E79BA" w:rsidRPr="00562DEF">
        <w:t xml:space="preserve">listener = </w:t>
      </w:r>
      <w:r w:rsidR="00436392" w:rsidRPr="00562DEF">
        <w:t>make_shared&lt;myListener&gt;();</w:t>
      </w:r>
      <w:r w:rsidR="00436392" w:rsidRPr="00562DEF">
        <w:br/>
        <w:t>topBank-&gt;visitAllStructures(listener, filter);</w:t>
      </w:r>
    </w:p>
    <w:p w14:paraId="35ED23C7" w14:textId="77777777" w:rsidR="00F92E5C" w:rsidRDefault="00F92E5C" w:rsidP="00E419B7">
      <w:pPr>
        <w:pStyle w:val="code"/>
        <w:ind w:right="-360"/>
      </w:pPr>
    </w:p>
    <w:p w14:paraId="5B6FFDD7" w14:textId="77777777" w:rsidR="00114F64" w:rsidRDefault="00114F64" w:rsidP="00683586">
      <w:pPr>
        <w:pStyle w:val="code"/>
        <w:ind w:left="0"/>
      </w:pPr>
    </w:p>
    <w:p w14:paraId="726A11DF" w14:textId="4EE9C885" w:rsidR="00114F64" w:rsidRDefault="00114F64" w:rsidP="00114F64">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79BE8163" w14:textId="77777777" w:rsidR="00D22150" w:rsidRDefault="00D22150" w:rsidP="00114F64">
      <w:pPr>
        <w:pStyle w:val="BodyText"/>
        <w:rPr>
          <w:rFonts w:ascii="Arial" w:hAnsi="Arial" w:cs="Arial"/>
        </w:rPr>
      </w:pPr>
    </w:p>
    <w:p w14:paraId="4D7F0BCE" w14:textId="07208EA8" w:rsidR="00D22150" w:rsidRPr="00D22150" w:rsidRDefault="00D22150" w:rsidP="00D22150">
      <w:pPr>
        <w:pStyle w:val="Heading3"/>
      </w:pPr>
      <w:bookmarkStart w:id="117" w:name="_Toc193886176"/>
      <w:r>
        <w:t>EvioCom</w:t>
      </w:r>
      <w:r w:rsidR="005F7B0B">
        <w:t>pact</w:t>
      </w:r>
      <w:r>
        <w:t>Structu</w:t>
      </w:r>
      <w:r w:rsidRPr="006F06D4">
        <w:t>r</w:t>
      </w:r>
      <w:r>
        <w:t>eHandler</w:t>
      </w:r>
      <w:bookmarkEnd w:id="117"/>
    </w:p>
    <w:p w14:paraId="1DF4AEFC" w14:textId="01D36E5A" w:rsidR="00D22150" w:rsidRDefault="005F7B0B" w:rsidP="00D22150">
      <w:pPr>
        <w:pStyle w:val="BodyText"/>
        <w:rPr>
          <w:rFonts w:ascii="Arial" w:hAnsi="Arial" w:cs="Arial"/>
        </w:rPr>
      </w:pPr>
      <w:r>
        <w:rPr>
          <w:rFonts w:ascii="Arial" w:hAnsi="Arial" w:cs="Arial"/>
        </w:rPr>
        <w:t xml:space="preserve">A similar class to </w:t>
      </w:r>
      <w:r w:rsidRPr="005F7B0B">
        <w:rPr>
          <w:rFonts w:ascii="Arial" w:hAnsi="Arial" w:cs="Arial"/>
          <w:b/>
          <w:i/>
        </w:rPr>
        <w:t>StructureFinder</w:t>
      </w:r>
      <w:r>
        <w:rPr>
          <w:rFonts w:ascii="Arial" w:hAnsi="Arial" w:cs="Arial"/>
        </w:rPr>
        <w:t xml:space="preserve"> is</w:t>
      </w:r>
      <w:r w:rsidR="00D22150" w:rsidRPr="00D37F31">
        <w:rPr>
          <w:rFonts w:ascii="Arial" w:hAnsi="Arial" w:cs="Arial"/>
        </w:rPr>
        <w:t xml:space="preserve"> </w:t>
      </w:r>
      <w:r w:rsidRPr="005F7B0B">
        <w:rPr>
          <w:rFonts w:ascii="Arial" w:hAnsi="Arial" w:cs="Arial"/>
          <w:b/>
          <w:i/>
        </w:rPr>
        <w:t>EvioCompactStructureHandler</w:t>
      </w:r>
      <w:r>
        <w:rPr>
          <w:rFonts w:ascii="Arial" w:hAnsi="Arial" w:cs="Arial"/>
        </w:rPr>
        <w:t xml:space="preserve"> which is used to</w:t>
      </w:r>
      <w:r w:rsidR="00D22150">
        <w:rPr>
          <w:rFonts w:ascii="Arial" w:hAnsi="Arial" w:cs="Arial"/>
        </w:rPr>
        <w:t xml:space="preserve"> </w:t>
      </w:r>
      <w:r w:rsidR="00661B01">
        <w:rPr>
          <w:rFonts w:ascii="Arial" w:hAnsi="Arial" w:cs="Arial"/>
        </w:rPr>
        <w:t xml:space="preserve">a limited </w:t>
      </w:r>
      <w:r w:rsidR="00D22150">
        <w:rPr>
          <w:rFonts w:ascii="Arial" w:hAnsi="Arial" w:cs="Arial"/>
        </w:rPr>
        <w:t>search for an evio structure</w:t>
      </w:r>
      <w:r w:rsidR="00D22150" w:rsidRPr="00D37F31">
        <w:rPr>
          <w:rFonts w:ascii="Arial" w:hAnsi="Arial" w:cs="Arial"/>
        </w:rPr>
        <w:t xml:space="preserve">. </w:t>
      </w:r>
      <w:r w:rsidR="00661B01">
        <w:rPr>
          <w:rFonts w:ascii="Arial" w:hAnsi="Arial" w:cs="Arial"/>
        </w:rPr>
        <w:t xml:space="preserve">It can search for a tag/num pair or for something corresponding to a dictionary entry. </w:t>
      </w:r>
      <w:r w:rsidR="00D22150" w:rsidRPr="00D37F31">
        <w:rPr>
          <w:rFonts w:ascii="Arial" w:hAnsi="Arial" w:cs="Arial"/>
        </w:rPr>
        <w:t xml:space="preserve">See the </w:t>
      </w:r>
      <w:r w:rsidR="00D22150">
        <w:rPr>
          <w:rFonts w:ascii="Arial" w:hAnsi="Arial" w:cs="Arial"/>
        </w:rPr>
        <w:t>doxygen documentation</w:t>
      </w:r>
      <w:r w:rsidR="00D22150" w:rsidRPr="00D37F31">
        <w:rPr>
          <w:rFonts w:ascii="Arial" w:hAnsi="Arial" w:cs="Arial"/>
        </w:rPr>
        <w:t xml:space="preserve"> for the </w:t>
      </w:r>
      <w:r w:rsidR="00D22150">
        <w:rPr>
          <w:rFonts w:ascii="Arial" w:hAnsi="Arial" w:cs="Arial"/>
        </w:rPr>
        <w:t xml:space="preserve">methods in the </w:t>
      </w:r>
      <w:r w:rsidRPr="005F7B0B">
        <w:rPr>
          <w:rFonts w:ascii="Arial" w:hAnsi="Arial" w:cs="Arial"/>
          <w:b/>
          <w:i/>
        </w:rPr>
        <w:t>EvioCompactStructureHandler</w:t>
      </w:r>
      <w:r>
        <w:rPr>
          <w:rFonts w:ascii="Arial" w:hAnsi="Arial" w:cs="Arial"/>
        </w:rPr>
        <w:t xml:space="preserve"> </w:t>
      </w:r>
      <w:r w:rsidR="00D22150" w:rsidRPr="00D37F31">
        <w:rPr>
          <w:rFonts w:ascii="Arial" w:hAnsi="Arial" w:cs="Arial"/>
        </w:rPr>
        <w:t>class for details.</w:t>
      </w:r>
      <w:r w:rsidR="001E5F01">
        <w:rPr>
          <w:rFonts w:ascii="Arial" w:hAnsi="Arial" w:cs="Arial"/>
        </w:rPr>
        <w:t xml:space="preserve"> </w:t>
      </w:r>
      <w:r w:rsidR="00D847F6">
        <w:rPr>
          <w:rFonts w:ascii="Arial" w:hAnsi="Arial" w:cs="Arial"/>
        </w:rPr>
        <w:t xml:space="preserve">It’s designed to work with the EvioNode class. </w:t>
      </w:r>
      <w:r w:rsidR="001E5F01">
        <w:rPr>
          <w:rFonts w:ascii="Arial" w:hAnsi="Arial" w:cs="Arial"/>
        </w:rPr>
        <w:t>In general, it</w:t>
      </w:r>
      <w:r w:rsidR="00D847F6">
        <w:rPr>
          <w:rFonts w:ascii="Arial" w:hAnsi="Arial" w:cs="Arial"/>
        </w:rPr>
        <w:t xml:space="preserve"> reads bytes of an evio structure (not an evio formatted file or buffer) given by an EvioNode or ByteBuffer (turned into an EvioNode). It’s able to search for banks, segs and tagsegs and is also able to add and remove structures. It can get data, child nodes and representation in a ByteBuffer form from EvioNode objects.</w:t>
      </w:r>
    </w:p>
    <w:p w14:paraId="05FF5FEC" w14:textId="77777777" w:rsidR="005C5B91" w:rsidRDefault="005C5B91" w:rsidP="00D22150">
      <w:pPr>
        <w:pStyle w:val="BodyText"/>
        <w:rPr>
          <w:rFonts w:ascii="Arial" w:hAnsi="Arial" w:cs="Arial"/>
        </w:rPr>
      </w:pPr>
    </w:p>
    <w:p w14:paraId="3C3D1E3B" w14:textId="1B9872CB" w:rsidR="005C5B91" w:rsidRDefault="005C5B91" w:rsidP="005C5B91">
      <w:pPr>
        <w:pStyle w:val="code"/>
        <w:rPr>
          <w:b/>
          <w:color w:val="538135" w:themeColor="accent6" w:themeShade="BF"/>
        </w:rPr>
      </w:pPr>
      <w:r w:rsidRPr="007D7860">
        <w:rPr>
          <w:b/>
          <w:color w:val="538135" w:themeColor="accent6" w:themeShade="BF"/>
        </w:rPr>
        <w:t xml:space="preserve">// Search for </w:t>
      </w:r>
      <w:r w:rsidR="00C57532">
        <w:rPr>
          <w:b/>
          <w:color w:val="538135" w:themeColor="accent6" w:themeShade="BF"/>
        </w:rPr>
        <w:t>structures</w:t>
      </w:r>
      <w:r>
        <w:rPr>
          <w:b/>
          <w:color w:val="538135" w:themeColor="accent6" w:themeShade="BF"/>
        </w:rPr>
        <w:t xml:space="preserve"> with </w:t>
      </w:r>
      <w:r w:rsidRPr="007D7860">
        <w:rPr>
          <w:b/>
          <w:color w:val="538135" w:themeColor="accent6" w:themeShade="BF"/>
        </w:rPr>
        <w:t xml:space="preserve">specific tag/num </w:t>
      </w:r>
      <w:r>
        <w:rPr>
          <w:b/>
          <w:color w:val="538135" w:themeColor="accent6" w:themeShade="BF"/>
        </w:rPr>
        <w:t>using</w:t>
      </w:r>
      <w:r w:rsidRPr="007D7860">
        <w:rPr>
          <w:b/>
          <w:color w:val="538135" w:themeColor="accent6" w:themeShade="BF"/>
        </w:rPr>
        <w:t xml:space="preserve"> </w:t>
      </w:r>
      <w:r w:rsidR="00C57532">
        <w:rPr>
          <w:b/>
          <w:color w:val="538135" w:themeColor="accent6" w:themeShade="BF"/>
        </w:rPr>
        <w:t>EvioCompact</w:t>
      </w:r>
      <w:r w:rsidRPr="007D7860">
        <w:rPr>
          <w:b/>
          <w:color w:val="538135" w:themeColor="accent6" w:themeShade="BF"/>
        </w:rPr>
        <w:t>Structure</w:t>
      </w:r>
      <w:r w:rsidR="00C57532">
        <w:rPr>
          <w:b/>
          <w:color w:val="538135" w:themeColor="accent6" w:themeShade="BF"/>
        </w:rPr>
        <w:t>Handler</w:t>
      </w:r>
    </w:p>
    <w:p w14:paraId="3FBD13E6" w14:textId="4027D427" w:rsidR="005C5B91" w:rsidRDefault="005C5B91" w:rsidP="005C5B91">
      <w:pPr>
        <w:pStyle w:val="code"/>
      </w:pPr>
      <w:r>
        <w:t>std::shared_ptr&lt;EvioNode&gt; node;</w:t>
      </w:r>
    </w:p>
    <w:p w14:paraId="59AAA04A" w14:textId="77777777" w:rsidR="005C5B91" w:rsidRDefault="005C5B91" w:rsidP="005C5B91">
      <w:pPr>
        <w:pStyle w:val="code"/>
      </w:pPr>
      <w:r>
        <w:t>…</w:t>
      </w:r>
    </w:p>
    <w:p w14:paraId="2C5D78C3" w14:textId="77777777" w:rsidR="005C5B91" w:rsidRDefault="005C5B91" w:rsidP="005C5B91">
      <w:pPr>
        <w:pStyle w:val="code"/>
      </w:pPr>
    </w:p>
    <w:p w14:paraId="14EBDFD8" w14:textId="54BEE532" w:rsidR="005C5B91" w:rsidRPr="00661B01" w:rsidRDefault="005C5B91" w:rsidP="00661B01">
      <w:pPr>
        <w:pStyle w:val="code"/>
        <w:rPr>
          <w:color w:val="080808"/>
          <w:sz w:val="20"/>
          <w:szCs w:val="20"/>
        </w:rPr>
      </w:pPr>
      <w:r>
        <w:t xml:space="preserve">EvioCompactStructureHandler </w:t>
      </w:r>
      <w:r>
        <w:rPr>
          <w:color w:val="000000"/>
        </w:rPr>
        <w:t>handler</w:t>
      </w:r>
      <w:r>
        <w:rPr>
          <w:color w:val="080808"/>
        </w:rPr>
        <w:t>(</w:t>
      </w:r>
      <w:r>
        <w:rPr>
          <w:color w:val="000000"/>
        </w:rPr>
        <w:t>node</w:t>
      </w:r>
      <w:r>
        <w:rPr>
          <w:color w:val="080808"/>
        </w:rPr>
        <w:t>);</w:t>
      </w:r>
      <w:r>
        <w:rPr>
          <w:color w:val="080808"/>
        </w:rPr>
        <w:br/>
      </w:r>
      <w:r>
        <w:t>std</w:t>
      </w:r>
      <w:r>
        <w:rPr>
          <w:color w:val="080808"/>
        </w:rPr>
        <w:t>::</w:t>
      </w:r>
      <w:r>
        <w:t>vector</w:t>
      </w:r>
      <w:r>
        <w:rPr>
          <w:color w:val="080808"/>
        </w:rPr>
        <w:t>&lt;</w:t>
      </w:r>
      <w:r>
        <w:t>std</w:t>
      </w:r>
      <w:r>
        <w:rPr>
          <w:color w:val="080808"/>
        </w:rPr>
        <w:t>::</w:t>
      </w:r>
      <w:r>
        <w:t>shared_ptr</w:t>
      </w:r>
      <w:r>
        <w:rPr>
          <w:color w:val="080808"/>
        </w:rPr>
        <w:t>&lt;</w:t>
      </w:r>
      <w:r>
        <w:t>EvioNode</w:t>
      </w:r>
      <w:r>
        <w:rPr>
          <w:color w:val="080808"/>
        </w:rPr>
        <w:t xml:space="preserve">&gt;&gt; </w:t>
      </w:r>
      <w:r>
        <w:rPr>
          <w:color w:val="000000"/>
        </w:rPr>
        <w:t xml:space="preserve">list </w:t>
      </w:r>
      <w:r>
        <w:rPr>
          <w:color w:val="080808"/>
        </w:rPr>
        <w:t xml:space="preserve">= </w:t>
      </w:r>
      <w:r>
        <w:rPr>
          <w:color w:val="000000"/>
        </w:rPr>
        <w:t>handler</w:t>
      </w:r>
      <w:r>
        <w:rPr>
          <w:color w:val="080808"/>
        </w:rPr>
        <w:t>.getNodes();</w:t>
      </w:r>
    </w:p>
    <w:p w14:paraId="0AACFBE1" w14:textId="3A6B949E" w:rsidR="00661B01" w:rsidRDefault="005C5B91" w:rsidP="00661B01">
      <w:pPr>
        <w:pStyle w:val="code"/>
      </w:pPr>
      <w:r w:rsidRPr="00661B01">
        <w:br/>
      </w:r>
      <w:r w:rsidR="00661B01" w:rsidRPr="00661B01">
        <w:t>// Search event for tag = 2, num = 2</w:t>
      </w:r>
      <w:r w:rsidR="00661B01" w:rsidRPr="00661B01">
        <w:br/>
        <w:t>std::vector&lt;std::shared_ptr&lt;EvioNode&gt;&gt; foundList = handler.searchStructure(2, 2);</w:t>
      </w:r>
      <w:r w:rsidR="00661B01" w:rsidRPr="00661B01">
        <w:br/>
        <w:t>for (auto n: foundList) {</w:t>
      </w:r>
      <w:r w:rsidR="00661B01" w:rsidRPr="00661B01">
        <w:br/>
        <w:t xml:space="preserve">    // Look at each node (structure)</w:t>
      </w:r>
      <w:r w:rsidR="00661B01" w:rsidRPr="00661B01">
        <w:br/>
        <w:t xml:space="preserve">    std::cout &lt;&lt; "Found struct with tag = 2, num = 2" &lt;&lt; std::endl;</w:t>
      </w:r>
      <w:r w:rsidR="00661B01" w:rsidRPr="00661B01">
        <w:br/>
        <w:t xml:space="preserve">    Util::printBytes(n, n-&gt;getTotalBytes(), "found node");</w:t>
      </w:r>
      <w:r w:rsidR="00661B01" w:rsidRPr="00661B01">
        <w:br/>
        <w:t>}</w:t>
      </w:r>
    </w:p>
    <w:p w14:paraId="0A038745" w14:textId="77777777" w:rsidR="00683586" w:rsidRPr="00D37F31" w:rsidRDefault="00683586" w:rsidP="00114F64">
      <w:pPr>
        <w:pStyle w:val="BodyText"/>
        <w:rPr>
          <w:rFonts w:ascii="Arial" w:hAnsi="Arial" w:cs="Arial"/>
        </w:rPr>
      </w:pPr>
    </w:p>
    <w:p w14:paraId="6A3C8003" w14:textId="33589EBB" w:rsidR="00114F64" w:rsidRPr="00D37F31" w:rsidRDefault="00114F64" w:rsidP="00114F64">
      <w:pPr>
        <w:pStyle w:val="Heading2"/>
      </w:pPr>
      <w:bookmarkStart w:id="118" w:name="_Toc193886177"/>
      <w:r w:rsidRPr="00D37F31">
        <w:t>Parsing</w:t>
      </w:r>
      <w:bookmarkEnd w:id="118"/>
    </w:p>
    <w:p w14:paraId="2E07D16D" w14:textId="77777777"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0EBF511F" w14:textId="56EA2ECA" w:rsidR="00D81FB9" w:rsidRDefault="00F92E5C" w:rsidP="00114F64">
      <w:pPr>
        <w:pStyle w:val="BodyText3"/>
        <w:jc w:val="left"/>
        <w:rPr>
          <w:rStyle w:val="BodyTextChar"/>
          <w:rFonts w:ascii="Arial" w:hAnsi="Arial" w:cs="Arial"/>
        </w:rPr>
      </w:pPr>
      <w:r>
        <w:rPr>
          <w:rStyle w:val="BodyTextChar"/>
          <w:rFonts w:ascii="Arial" w:hAnsi="Arial" w:cs="Arial"/>
        </w:rPr>
        <w:lastRenderedPageBreak/>
        <w:t>E</w:t>
      </w:r>
      <w:r w:rsidR="00114F64" w:rsidRPr="00D37F31">
        <w:rPr>
          <w:rStyle w:val="BodyTextChar"/>
          <w:rFonts w:ascii="Arial" w:hAnsi="Arial" w:cs="Arial"/>
        </w:rPr>
        <w:t xml:space="preserve">vio has an </w:t>
      </w:r>
      <w:r w:rsidR="00114F64" w:rsidRPr="00D37F31">
        <w:rPr>
          <w:rStyle w:val="BodyTextChar"/>
          <w:rFonts w:ascii="Arial" w:hAnsi="Arial" w:cs="Arial"/>
          <w:b/>
          <w:i/>
        </w:rPr>
        <w:t>IEvioListener</w:t>
      </w:r>
      <w:r w:rsidR="00114F64" w:rsidRPr="00D37F31">
        <w:rPr>
          <w:rStyle w:val="BodyTextChar"/>
          <w:rFonts w:ascii="Arial" w:hAnsi="Arial" w:cs="Arial"/>
        </w:rPr>
        <w:t xml:space="preserve"> interface that can be used to define multiple listeners that operate during parsing in a SAX-like manner. For each listener, si</w:t>
      </w:r>
      <w:r w:rsidR="00CF6367">
        <w:rPr>
          <w:rStyle w:val="BodyTextChar"/>
          <w:rFonts w:ascii="Arial" w:hAnsi="Arial" w:cs="Arial"/>
        </w:rPr>
        <w:t>m</w:t>
      </w:r>
      <w:r w:rsidR="00D81FB9">
        <w:rPr>
          <w:rStyle w:val="BodyTextChar"/>
          <w:rFonts w:ascii="Arial" w:hAnsi="Arial" w:cs="Arial"/>
        </w:rPr>
        <w:t>ply define 3 methods to be run:</w:t>
      </w:r>
    </w:p>
    <w:p w14:paraId="5CCA50F2" w14:textId="77777777" w:rsidR="00D81FB9" w:rsidRDefault="000E0B77" w:rsidP="002673EC">
      <w:pPr>
        <w:pStyle w:val="BodyText3"/>
        <w:numPr>
          <w:ilvl w:val="0"/>
          <w:numId w:val="23"/>
        </w:numPr>
        <w:jc w:val="left"/>
        <w:rPr>
          <w:rStyle w:val="BodyTextChar"/>
          <w:rFonts w:ascii="Arial" w:hAnsi="Arial" w:cs="Arial"/>
        </w:rPr>
      </w:pPr>
      <w:r>
        <w:rPr>
          <w:rStyle w:val="BodyTextChar"/>
          <w:rFonts w:ascii="Arial" w:hAnsi="Arial" w:cs="Arial"/>
        </w:rPr>
        <w:t>after</w:t>
      </w:r>
      <w:r w:rsidR="00AA3244">
        <w:rPr>
          <w:rStyle w:val="BodyTextChar"/>
          <w:rFonts w:ascii="Arial" w:hAnsi="Arial" w:cs="Arial"/>
        </w:rPr>
        <w:t xml:space="preserve"> a structure is read in</w:t>
      </w:r>
      <w:r w:rsidR="001A61C8">
        <w:rPr>
          <w:rStyle w:val="BodyTextChar"/>
          <w:rFonts w:ascii="Arial" w:hAnsi="Arial" w:cs="Arial"/>
        </w:rPr>
        <w:t xml:space="preserve"> and filter applied</w:t>
      </w:r>
      <w:r w:rsidR="00AA3244">
        <w:rPr>
          <w:rStyle w:val="BodyTextChar"/>
          <w:rFonts w:ascii="Arial" w:hAnsi="Arial" w:cs="Arial"/>
        </w:rPr>
        <w:t xml:space="preserve"> while an </w:t>
      </w:r>
      <w:r w:rsidR="00114F64" w:rsidRPr="00D37F31">
        <w:rPr>
          <w:rStyle w:val="BodyTextChar"/>
          <w:rFonts w:ascii="Arial" w:hAnsi="Arial" w:cs="Arial"/>
        </w:rPr>
        <w:t xml:space="preserve">event is </w:t>
      </w:r>
      <w:r w:rsidR="00AA3244">
        <w:rPr>
          <w:rStyle w:val="BodyTextChar"/>
          <w:rFonts w:ascii="Arial" w:hAnsi="Arial" w:cs="Arial"/>
        </w:rPr>
        <w:t xml:space="preserve">being </w:t>
      </w:r>
      <w:r w:rsidR="0041513B">
        <w:rPr>
          <w:rStyle w:val="BodyTextChar"/>
          <w:rFonts w:ascii="Arial" w:hAnsi="Arial" w:cs="Arial"/>
        </w:rPr>
        <w:t>searched/</w:t>
      </w:r>
      <w:r w:rsidR="00D81FB9">
        <w:rPr>
          <w:rStyle w:val="BodyTextChar"/>
          <w:rFonts w:ascii="Arial" w:hAnsi="Arial" w:cs="Arial"/>
        </w:rPr>
        <w:t>parsed</w:t>
      </w:r>
    </w:p>
    <w:p w14:paraId="7A9137D0" w14:textId="77777777" w:rsidR="00D81FB9" w:rsidRDefault="00114F64" w:rsidP="002673EC">
      <w:pPr>
        <w:pStyle w:val="BodyText3"/>
        <w:numPr>
          <w:ilvl w:val="0"/>
          <w:numId w:val="23"/>
        </w:numPr>
        <w:jc w:val="left"/>
        <w:rPr>
          <w:rStyle w:val="BodyTextChar"/>
          <w:rFonts w:ascii="Arial" w:hAnsi="Arial" w:cs="Arial"/>
        </w:rPr>
      </w:pPr>
      <w:r w:rsidRPr="00D37F31">
        <w:rPr>
          <w:rStyle w:val="BodyTextChar"/>
          <w:rFonts w:ascii="Arial" w:hAnsi="Arial" w:cs="Arial"/>
        </w:rPr>
        <w:t xml:space="preserve">just </w:t>
      </w:r>
      <w:r w:rsidR="00AA3244">
        <w:rPr>
          <w:rStyle w:val="BodyTextChar"/>
          <w:rFonts w:ascii="Arial" w:hAnsi="Arial" w:cs="Arial"/>
        </w:rPr>
        <w:t>before</w:t>
      </w:r>
      <w:r w:rsidR="001A61C8">
        <w:rPr>
          <w:rStyle w:val="BodyTextChar"/>
          <w:rFonts w:ascii="Arial" w:hAnsi="Arial" w:cs="Arial"/>
        </w:rPr>
        <w:t xml:space="preserve"> an </w:t>
      </w:r>
      <w:r w:rsidRPr="00D37F31">
        <w:rPr>
          <w:rStyle w:val="BodyTextChar"/>
          <w:rFonts w:ascii="Arial" w:hAnsi="Arial" w:cs="Arial"/>
        </w:rPr>
        <w:t xml:space="preserve">event (bank, segment, or tagsegment) </w:t>
      </w:r>
      <w:r w:rsidR="00AA3244">
        <w:rPr>
          <w:rStyle w:val="BodyTextChar"/>
          <w:rFonts w:ascii="Arial" w:hAnsi="Arial" w:cs="Arial"/>
        </w:rPr>
        <w:t>is to be</w:t>
      </w:r>
      <w:r w:rsidR="00D81FB9">
        <w:rPr>
          <w:rStyle w:val="BodyTextChar"/>
          <w:rFonts w:ascii="Arial" w:hAnsi="Arial" w:cs="Arial"/>
        </w:rPr>
        <w:t xml:space="preserve"> parsed, and</w:t>
      </w:r>
    </w:p>
    <w:p w14:paraId="0953D41C" w14:textId="77777777" w:rsidR="00D81FB9" w:rsidRDefault="0041513B" w:rsidP="002673EC">
      <w:pPr>
        <w:pStyle w:val="BodyText3"/>
        <w:numPr>
          <w:ilvl w:val="0"/>
          <w:numId w:val="23"/>
        </w:numPr>
        <w:jc w:val="left"/>
        <w:rPr>
          <w:rStyle w:val="BodyTextChar"/>
          <w:rFonts w:ascii="Arial" w:hAnsi="Arial" w:cs="Arial"/>
        </w:rPr>
      </w:pPr>
      <w:r>
        <w:rPr>
          <w:rStyle w:val="BodyTextChar"/>
          <w:rFonts w:ascii="Arial" w:hAnsi="Arial" w:cs="Arial"/>
        </w:rPr>
        <w:t xml:space="preserve">just </w:t>
      </w:r>
      <w:r w:rsidR="00114F64" w:rsidRPr="00D37F31">
        <w:rPr>
          <w:rStyle w:val="BodyTextChar"/>
          <w:rFonts w:ascii="Arial" w:hAnsi="Arial" w:cs="Arial"/>
        </w:rPr>
        <w:t xml:space="preserve">after </w:t>
      </w:r>
      <w:r w:rsidR="001A61C8">
        <w:rPr>
          <w:rStyle w:val="BodyTextChar"/>
          <w:rFonts w:ascii="Arial" w:hAnsi="Arial" w:cs="Arial"/>
        </w:rPr>
        <w:t>an</w:t>
      </w:r>
      <w:r w:rsidR="00114F64" w:rsidRPr="00D37F31">
        <w:rPr>
          <w:rStyle w:val="BodyTextChar"/>
          <w:rFonts w:ascii="Arial" w:hAnsi="Arial" w:cs="Arial"/>
        </w:rPr>
        <w:t xml:space="preserve"> </w:t>
      </w:r>
      <w:r w:rsidR="001A61C8">
        <w:rPr>
          <w:rStyle w:val="BodyTextChar"/>
          <w:rFonts w:ascii="Arial" w:hAnsi="Arial" w:cs="Arial"/>
        </w:rPr>
        <w:t>event</w:t>
      </w:r>
      <w:r w:rsidR="00D81FB9">
        <w:rPr>
          <w:rStyle w:val="BodyTextChar"/>
          <w:rFonts w:ascii="Arial" w:hAnsi="Arial" w:cs="Arial"/>
        </w:rPr>
        <w:t xml:space="preserve"> has been parsed.</w:t>
      </w:r>
    </w:p>
    <w:p w14:paraId="44DD1904" w14:textId="77777777" w:rsidR="00F14978" w:rsidRDefault="00F14978" w:rsidP="00D81FB9">
      <w:pPr>
        <w:pStyle w:val="BodyText3"/>
        <w:jc w:val="left"/>
        <w:rPr>
          <w:rStyle w:val="BodyTextChar"/>
          <w:rFonts w:ascii="Arial" w:hAnsi="Arial" w:cs="Arial"/>
        </w:rPr>
      </w:pPr>
    </w:p>
    <w:p w14:paraId="7CFA105F" w14:textId="6FFCF722" w:rsidR="00114F64" w:rsidRPr="00D37F31" w:rsidRDefault="00F92E5C" w:rsidP="00D81FB9">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00114F64" w:rsidRPr="00D37F31">
        <w:rPr>
          <w:rStyle w:val="BodyTextChar"/>
          <w:rFonts w:ascii="Arial" w:hAnsi="Arial" w:cs="Arial"/>
        </w:rPr>
        <w:t>Following is an example of code that us</w:t>
      </w:r>
      <w:r>
        <w:rPr>
          <w:rStyle w:val="BodyTextChar"/>
          <w:rFonts w:ascii="Arial" w:hAnsi="Arial" w:cs="Arial"/>
        </w:rPr>
        <w:t>es both a listener and a filter, but this t</w:t>
      </w:r>
      <w:r w:rsidR="001A61C8">
        <w:rPr>
          <w:rStyle w:val="BodyTextChar"/>
          <w:rFonts w:ascii="Arial" w:hAnsi="Arial" w:cs="Arial"/>
        </w:rPr>
        <w:t>ime in the context of</w:t>
      </w:r>
      <w:r>
        <w:rPr>
          <w:rStyle w:val="BodyTextChar"/>
          <w:rFonts w:ascii="Arial" w:hAnsi="Arial" w:cs="Arial"/>
        </w:rPr>
        <w:t xml:space="preserve"> parsing.</w:t>
      </w:r>
    </w:p>
    <w:p w14:paraId="2052FB2F" w14:textId="77777777" w:rsidR="00114F64" w:rsidRDefault="00114F64" w:rsidP="00114F64">
      <w:pPr>
        <w:pStyle w:val="code"/>
        <w:rPr>
          <w:color w:val="FF0000"/>
        </w:rPr>
      </w:pPr>
    </w:p>
    <w:p w14:paraId="5BA062D9" w14:textId="32FCFF44" w:rsidR="00EC01B4" w:rsidRPr="00EC01B4" w:rsidRDefault="00EC01B4" w:rsidP="000E014B">
      <w:pPr>
        <w:pStyle w:val="code"/>
        <w:rPr>
          <w:b/>
          <w:color w:val="538135" w:themeColor="accent6" w:themeShade="BF"/>
        </w:rPr>
      </w:pPr>
      <w:r w:rsidRPr="00EC01B4">
        <w:rPr>
          <w:b/>
          <w:color w:val="538135" w:themeColor="accent6" w:themeShade="BF"/>
        </w:rPr>
        <w:t>// Read some data</w:t>
      </w:r>
    </w:p>
    <w:p w14:paraId="3BF1462E" w14:textId="1C2DF3E7" w:rsidR="00EC01B4" w:rsidRPr="00630332" w:rsidRDefault="000E014B" w:rsidP="000E014B">
      <w:pPr>
        <w:pStyle w:val="code"/>
      </w:pPr>
      <w:r w:rsidRPr="00630332">
        <w:t>EvioReader reader(</w:t>
      </w:r>
      <w:r w:rsidR="00B32F0A" w:rsidRPr="00630332">
        <w:t>buffer</w:t>
      </w:r>
      <w:r w:rsidRPr="00630332">
        <w:t>);</w:t>
      </w:r>
      <w:r w:rsidRPr="00630332">
        <w:br/>
        <w:t>auto parser = reader.getParser();</w:t>
      </w:r>
      <w:r w:rsidRPr="00630332">
        <w:br/>
      </w:r>
      <w:r w:rsidRPr="00630332">
        <w:br/>
      </w:r>
      <w:r w:rsidRPr="00EC01B4">
        <w:rPr>
          <w:b/>
          <w:color w:val="538135" w:themeColor="accent6" w:themeShade="BF"/>
        </w:rPr>
        <w:t xml:space="preserve">// Define a listener </w:t>
      </w:r>
      <w:r w:rsidR="00B32F0A" w:rsidRPr="00EC01B4">
        <w:rPr>
          <w:b/>
          <w:color w:val="538135" w:themeColor="accent6" w:themeShade="BF"/>
        </w:rPr>
        <w:t xml:space="preserve">for </w:t>
      </w:r>
      <w:r w:rsidR="00EC01B4">
        <w:rPr>
          <w:b/>
          <w:color w:val="538135" w:themeColor="accent6" w:themeShade="BF"/>
        </w:rPr>
        <w:t xml:space="preserve">the </w:t>
      </w:r>
      <w:r w:rsidR="00B32F0A" w:rsidRPr="00EC01B4">
        <w:rPr>
          <w:b/>
          <w:color w:val="538135" w:themeColor="accent6" w:themeShade="BF"/>
        </w:rPr>
        <w:t>parser</w:t>
      </w:r>
      <w:r>
        <w:br/>
      </w:r>
      <w:r w:rsidRPr="00630332">
        <w:t>class myListener : public IEvioListener {</w:t>
      </w:r>
      <w:r w:rsidRPr="00630332">
        <w:br/>
        <w:t xml:space="preserve">  </w:t>
      </w:r>
    </w:p>
    <w:p w14:paraId="12892C7B" w14:textId="77777777" w:rsidR="00630332" w:rsidRPr="00630332" w:rsidRDefault="00EC01B4" w:rsidP="000E014B">
      <w:pPr>
        <w:pStyle w:val="code"/>
      </w:pPr>
      <w:r w:rsidRPr="00630332">
        <w:t xml:space="preserve">  </w:t>
      </w:r>
      <w:r w:rsidR="000E014B" w:rsidRPr="00630332">
        <w:t>public:</w:t>
      </w:r>
    </w:p>
    <w:p w14:paraId="7F49D724" w14:textId="77777777" w:rsidR="00630332" w:rsidRDefault="00630332" w:rsidP="00630332">
      <w:pPr>
        <w:pStyle w:val="code"/>
        <w:rPr>
          <w:b/>
          <w:color w:val="538135" w:themeColor="accent6" w:themeShade="BF"/>
        </w:rPr>
      </w:pPr>
      <w:r>
        <w:rPr>
          <w:color w:val="0033B3"/>
        </w:rPr>
        <w:t xml:space="preserve">    </w:t>
      </w:r>
      <w:r w:rsidRPr="00630332">
        <w:rPr>
          <w:b/>
          <w:color w:val="538135" w:themeColor="accent6" w:themeShade="BF"/>
        </w:rPr>
        <w:t xml:space="preserve">// </w:t>
      </w:r>
      <w:r>
        <w:rPr>
          <w:b/>
          <w:color w:val="538135" w:themeColor="accent6" w:themeShade="BF"/>
        </w:rPr>
        <w:t xml:space="preserve">Call </w:t>
      </w:r>
      <w:r w:rsidRPr="00630332">
        <w:rPr>
          <w:b/>
          <w:color w:val="538135" w:themeColor="accent6" w:themeShade="BF"/>
        </w:rPr>
        <w:t>after</w:t>
      </w:r>
      <w:r>
        <w:rPr>
          <w:b/>
          <w:color w:val="538135" w:themeColor="accent6" w:themeShade="BF"/>
        </w:rPr>
        <w:t xml:space="preserve"> </w:t>
      </w:r>
      <w:r w:rsidRPr="00630332">
        <w:rPr>
          <w:b/>
          <w:color w:val="538135" w:themeColor="accent6" w:themeShade="BF"/>
        </w:rPr>
        <w:t xml:space="preserve">structure is read in </w:t>
      </w:r>
      <w:r>
        <w:rPr>
          <w:b/>
          <w:color w:val="538135" w:themeColor="accent6" w:themeShade="BF"/>
        </w:rPr>
        <w:t>&amp;</w:t>
      </w:r>
      <w:r w:rsidRPr="00630332">
        <w:rPr>
          <w:b/>
          <w:color w:val="538135" w:themeColor="accent6" w:themeShade="BF"/>
        </w:rPr>
        <w:t xml:space="preserve"> filter applied</w:t>
      </w:r>
      <w:r>
        <w:rPr>
          <w:b/>
          <w:color w:val="538135" w:themeColor="accent6" w:themeShade="BF"/>
        </w:rPr>
        <w:t xml:space="preserve"> while</w:t>
      </w:r>
    </w:p>
    <w:p w14:paraId="20909C8C" w14:textId="1ACC6FB0" w:rsidR="00EC01B4" w:rsidRPr="00630332" w:rsidRDefault="00630332" w:rsidP="00630332">
      <w:pPr>
        <w:pStyle w:val="code"/>
        <w:rPr>
          <w:rFonts w:ascii="Arial" w:hAnsi="Arial" w:cs="Arial"/>
          <w:sz w:val="24"/>
        </w:rPr>
      </w:pPr>
      <w:r>
        <w:rPr>
          <w:b/>
          <w:color w:val="538135" w:themeColor="accent6" w:themeShade="BF"/>
        </w:rPr>
        <w:t xml:space="preserve">    // </w:t>
      </w:r>
      <w:r w:rsidRPr="00630332">
        <w:rPr>
          <w:b/>
          <w:color w:val="538135" w:themeColor="accent6" w:themeShade="BF"/>
        </w:rPr>
        <w:t>event is being parsed</w:t>
      </w:r>
      <w:r w:rsidR="000E014B" w:rsidRPr="00630332">
        <w:rPr>
          <w:b/>
          <w:color w:val="538135" w:themeColor="accent6" w:themeShade="BF"/>
        </w:rPr>
        <w:br/>
      </w:r>
      <w:r w:rsidR="000E014B">
        <w:rPr>
          <w:color w:val="080808"/>
        </w:rPr>
        <w:t xml:space="preserve">    </w:t>
      </w:r>
      <w:r w:rsidR="000E014B" w:rsidRPr="00630332">
        <w:t>void gotStructure(shared_ptr&lt;BaseStructure&gt; topStructure,</w:t>
      </w:r>
      <w:r w:rsidR="000E014B" w:rsidRPr="00630332">
        <w:br/>
        <w:t xml:space="preserve">                      shared_ptr&lt;BaseStructure&gt; structure) override {</w:t>
      </w:r>
      <w:r w:rsidR="000E014B" w:rsidRPr="00630332">
        <w:br/>
        <w:t xml:space="preserve">        cout &lt;&lt; </w:t>
      </w:r>
      <w:r w:rsidR="00BD47B2">
        <w:t>"</w:t>
      </w:r>
      <w:r w:rsidR="000E014B" w:rsidRPr="00630332">
        <w:t xml:space="preserve">GOT struct = " &lt;&lt; structure-&gt;toString() </w:t>
      </w:r>
      <w:r w:rsidR="00B32F0A" w:rsidRPr="00630332">
        <w:t xml:space="preserve">&lt;&lt; </w:t>
      </w:r>
      <w:r w:rsidR="000E014B" w:rsidRPr="00630332">
        <w:t>endl;</w:t>
      </w:r>
      <w:r w:rsidR="000E014B" w:rsidRPr="00630332">
        <w:br/>
        <w:t xml:space="preserve">    }</w:t>
      </w:r>
      <w:r w:rsidR="000E014B" w:rsidRPr="00630332">
        <w:br/>
      </w:r>
      <w:r w:rsidR="000E014B">
        <w:rPr>
          <w:color w:val="080808"/>
        </w:rPr>
        <w:br/>
        <w:t xml:space="preserve">    </w:t>
      </w:r>
      <w:r w:rsidR="000E014B" w:rsidRPr="00630332">
        <w:rPr>
          <w:b/>
          <w:color w:val="538135" w:themeColor="accent6" w:themeShade="BF"/>
        </w:rPr>
        <w:t xml:space="preserve">// </w:t>
      </w:r>
      <w:r w:rsidR="00EC01B4" w:rsidRPr="00630332">
        <w:rPr>
          <w:b/>
          <w:color w:val="538135" w:themeColor="accent6" w:themeShade="BF"/>
        </w:rPr>
        <w:t>Call at start of event parsing</w:t>
      </w:r>
      <w:r w:rsidR="000E014B">
        <w:br/>
        <w:t xml:space="preserve">    </w:t>
      </w:r>
      <w:r w:rsidR="000E014B" w:rsidRPr="00630332">
        <w:t>void startEventParse(shared_ptr&lt;BaseStructure&gt; structure) override {</w:t>
      </w:r>
      <w:r w:rsidR="000E014B" w:rsidRPr="00630332">
        <w:br/>
        <w:t xml:space="preserve">        cout &lt;&lt; </w:t>
      </w:r>
      <w:r w:rsidR="00BD47B2">
        <w:t>"</w:t>
      </w:r>
      <w:r w:rsidR="000E014B" w:rsidRPr="00630332">
        <w:t>START parsing event = " &lt;&lt; structure-&gt;toString() &lt;&lt; endl;</w:t>
      </w:r>
      <w:r w:rsidR="000E014B" w:rsidRPr="00630332">
        <w:br/>
        <w:t xml:space="preserve">    }</w:t>
      </w:r>
    </w:p>
    <w:p w14:paraId="52FFD73E" w14:textId="77777777" w:rsidR="00EC01B4" w:rsidRPr="00630332" w:rsidRDefault="00EC01B4" w:rsidP="000E014B">
      <w:pPr>
        <w:pStyle w:val="code"/>
      </w:pPr>
    </w:p>
    <w:p w14:paraId="604C609B" w14:textId="13708320" w:rsidR="00FA2E6C" w:rsidRPr="00630332" w:rsidRDefault="00EC01B4" w:rsidP="00EC01B4">
      <w:pPr>
        <w:pStyle w:val="code"/>
        <w:ind w:firstLine="360"/>
      </w:pPr>
      <w:r>
        <w:rPr>
          <w:color w:val="008080"/>
        </w:rPr>
        <w:t xml:space="preserve"> </w:t>
      </w:r>
      <w:r w:rsidRPr="00630332">
        <w:rPr>
          <w:b/>
          <w:color w:val="538135" w:themeColor="accent6" w:themeShade="BF"/>
        </w:rPr>
        <w:t>// Called at end of event parsing</w:t>
      </w:r>
      <w:r w:rsidR="000E014B" w:rsidRPr="00630332">
        <w:rPr>
          <w:b/>
          <w:color w:val="538135" w:themeColor="accent6" w:themeShade="BF"/>
        </w:rPr>
        <w:br/>
      </w:r>
      <w:r w:rsidR="000E014B">
        <w:rPr>
          <w:color w:val="080808"/>
        </w:rPr>
        <w:t xml:space="preserve">    </w:t>
      </w:r>
      <w:r w:rsidR="000E014B" w:rsidRPr="00630332">
        <w:t>void endEventParse(shared_ptr&lt;BaseStructure&gt; structure) override {</w:t>
      </w:r>
      <w:r w:rsidR="000E014B" w:rsidRPr="00630332">
        <w:br/>
        <w:t xml:space="preserve">        cout &lt;&lt; </w:t>
      </w:r>
      <w:r w:rsidR="00BD47B2">
        <w:t>"</w:t>
      </w:r>
      <w:r w:rsidR="000E014B" w:rsidRPr="00630332">
        <w:t xml:space="preserve">END parsing event = " &lt;&lt; structure-&gt;toString() </w:t>
      </w:r>
      <w:r w:rsidRPr="00630332">
        <w:t xml:space="preserve">&lt;&lt; </w:t>
      </w:r>
      <w:r w:rsidR="000E014B" w:rsidRPr="00630332">
        <w:t>endl;</w:t>
      </w:r>
      <w:r w:rsidR="000E014B" w:rsidRPr="00630332">
        <w:br/>
        <w:t xml:space="preserve">    }</w:t>
      </w:r>
      <w:r w:rsidR="000E014B" w:rsidRPr="00630332">
        <w:br/>
        <w:t>};</w:t>
      </w:r>
      <w:r w:rsidR="000E014B" w:rsidRPr="00630332">
        <w:br/>
      </w:r>
      <w:r w:rsidR="000E014B" w:rsidRPr="00630332">
        <w:br/>
        <w:t>auto listener = make_shared&lt;myListener&gt;();</w:t>
      </w:r>
      <w:r w:rsidR="000E014B" w:rsidRPr="00630332">
        <w:br/>
      </w:r>
      <w:r w:rsidR="000E014B">
        <w:rPr>
          <w:color w:val="080808"/>
        </w:rPr>
        <w:br/>
      </w:r>
      <w:r w:rsidR="000E014B" w:rsidRPr="00EC01B4">
        <w:rPr>
          <w:b/>
          <w:color w:val="538135" w:themeColor="accent6" w:themeShade="BF"/>
        </w:rPr>
        <w:t>// Add the listener to the parser</w:t>
      </w:r>
      <w:r w:rsidR="000E014B">
        <w:br/>
      </w:r>
      <w:r w:rsidR="000E014B" w:rsidRPr="00630332">
        <w:t>parser-&gt;addEvioListener(listener);</w:t>
      </w:r>
      <w:r w:rsidR="000E014B">
        <w:rPr>
          <w:color w:val="080808"/>
        </w:rPr>
        <w:br/>
      </w:r>
      <w:r w:rsidR="000E014B">
        <w:rPr>
          <w:color w:val="080808"/>
        </w:rPr>
        <w:br/>
      </w:r>
      <w:r w:rsidR="000E014B" w:rsidRPr="00FA2E6C">
        <w:rPr>
          <w:b/>
          <w:color w:val="538135" w:themeColor="accent6" w:themeShade="BF"/>
        </w:rPr>
        <w:t>// Define a filter to select everything (not much of a filter!)</w:t>
      </w:r>
      <w:r w:rsidR="000E014B">
        <w:br/>
      </w:r>
      <w:r w:rsidR="000E014B" w:rsidRPr="00630332">
        <w:t xml:space="preserve">class myFilter : public IEvioFilter </w:t>
      </w:r>
      <w:r w:rsidR="00FA2E6C" w:rsidRPr="00630332">
        <w:t>{</w:t>
      </w:r>
    </w:p>
    <w:p w14:paraId="391B4ABC" w14:textId="1653905A" w:rsidR="000E014B" w:rsidRPr="00630332" w:rsidRDefault="000E014B" w:rsidP="00FA2E6C">
      <w:pPr>
        <w:pStyle w:val="code"/>
        <w:ind w:right="-540" w:firstLine="360"/>
      </w:pPr>
      <w:r w:rsidRPr="00630332">
        <w:t>public:</w:t>
      </w:r>
      <w:r w:rsidRPr="00630332">
        <w:br/>
        <w:t xml:space="preserve">    bool accept(StructureType const </w:t>
      </w:r>
      <w:r w:rsidR="00FA2E6C" w:rsidRPr="00630332">
        <w:t>&amp; t</w:t>
      </w:r>
      <w:r w:rsidRPr="00630332">
        <w:t>, std::shared_ptr&lt;BaseStructure</w:t>
      </w:r>
      <w:r w:rsidR="00FA2E6C" w:rsidRPr="00630332">
        <w:t>&gt; s</w:t>
      </w:r>
      <w:r w:rsidRPr="00630332">
        <w:t>) override {</w:t>
      </w:r>
      <w:r w:rsidRPr="00630332">
        <w:br/>
        <w:t xml:space="preserve">        return (true);</w:t>
      </w:r>
      <w:r w:rsidRPr="00630332">
        <w:br/>
        <w:t xml:space="preserve">    }</w:t>
      </w:r>
      <w:r w:rsidRPr="00630332">
        <w:br/>
        <w:t>};</w:t>
      </w:r>
      <w:r w:rsidRPr="00630332">
        <w:br/>
      </w:r>
      <w:r w:rsidRPr="00630332">
        <w:br/>
        <w:t>auto filter = std::make_shared&lt;myFilter&gt;();</w:t>
      </w:r>
      <w:r w:rsidRPr="00630332">
        <w:br/>
      </w:r>
      <w:r>
        <w:rPr>
          <w:color w:val="080808"/>
        </w:rPr>
        <w:br/>
      </w:r>
      <w:r w:rsidRPr="00FA2E6C">
        <w:rPr>
          <w:b/>
          <w:color w:val="538135" w:themeColor="accent6" w:themeShade="BF"/>
        </w:rPr>
        <w:t>// Add the filter to the parser</w:t>
      </w:r>
      <w:r>
        <w:br/>
      </w:r>
      <w:r w:rsidRPr="00630332">
        <w:t>parser-&gt;setEvioFilter(filter);</w:t>
      </w:r>
      <w:r>
        <w:rPr>
          <w:color w:val="080808"/>
        </w:rPr>
        <w:br/>
      </w:r>
      <w:r>
        <w:rPr>
          <w:color w:val="080808"/>
        </w:rPr>
        <w:lastRenderedPageBreak/>
        <w:br/>
      </w:r>
      <w:r w:rsidRPr="00FA2E6C">
        <w:rPr>
          <w:b/>
          <w:color w:val="538135" w:themeColor="accent6" w:themeShade="BF"/>
        </w:rPr>
        <w:t xml:space="preserve">// Now parse </w:t>
      </w:r>
      <w:r w:rsidR="008B0B76">
        <w:rPr>
          <w:b/>
          <w:color w:val="538135" w:themeColor="accent6" w:themeShade="BF"/>
        </w:rPr>
        <w:t>an</w:t>
      </w:r>
      <w:r w:rsidRPr="00FA2E6C">
        <w:rPr>
          <w:b/>
          <w:color w:val="538135" w:themeColor="accent6" w:themeShade="BF"/>
        </w:rPr>
        <w:t xml:space="preserve"> event</w:t>
      </w:r>
      <w:r>
        <w:br/>
      </w:r>
      <w:r w:rsidRPr="00630332">
        <w:t xml:space="preserve">cout &lt;&lt; "Run custom filter </w:t>
      </w:r>
      <w:r w:rsidR="00FA2E6C" w:rsidRPr="00630332">
        <w:t>&amp;</w:t>
      </w:r>
      <w:r w:rsidRPr="00630332">
        <w:t xml:space="preserve"> listener</w:t>
      </w:r>
      <w:r w:rsidR="00FA2E6C" w:rsidRPr="00630332">
        <w:t xml:space="preserve"> </w:t>
      </w:r>
      <w:r w:rsidRPr="00630332">
        <w:t>on first event:" &lt;&lt; endl;</w:t>
      </w:r>
      <w:r w:rsidRPr="00630332">
        <w:br/>
        <w:t>auto ev = reader.parseEvent(1);</w:t>
      </w:r>
    </w:p>
    <w:p w14:paraId="010AE1FE" w14:textId="77777777" w:rsidR="00114F64" w:rsidRDefault="00114F64" w:rsidP="005A467B">
      <w:pPr>
        <w:pStyle w:val="code"/>
        <w:ind w:left="0"/>
      </w:pPr>
    </w:p>
    <w:p w14:paraId="198C7E81" w14:textId="52802F01" w:rsidR="00114F64" w:rsidRPr="00D37F31" w:rsidRDefault="00114F64" w:rsidP="00114F64">
      <w:pPr>
        <w:pStyle w:val="Heading2"/>
      </w:pPr>
      <w:bookmarkStart w:id="119" w:name="_Toc193886178"/>
      <w:r w:rsidRPr="00D37F31">
        <w:t>Transforming</w:t>
      </w:r>
      <w:bookmarkEnd w:id="119"/>
    </w:p>
    <w:p w14:paraId="3DDDDB4E" w14:textId="7656CD65" w:rsidR="00114F64" w:rsidRPr="00D37F31" w:rsidRDefault="00114F64" w:rsidP="00114F64">
      <w:pPr>
        <w:pStyle w:val="BodyText3"/>
        <w:jc w:val="left"/>
        <w:rPr>
          <w:rStyle w:val="BodyTextChar"/>
          <w:rFonts w:ascii="Arial" w:hAnsi="Arial" w:cs="Arial"/>
        </w:rPr>
      </w:pPr>
      <w:r w:rsidRPr="00D37F31">
        <w:rPr>
          <w:rStyle w:val="BodyTextChar"/>
          <w:rFonts w:ascii="Arial" w:hAnsi="Arial" w:cs="Arial"/>
        </w:rPr>
        <w:t>Occasionally there can arise problems with the "num" parameter defined by a</w:t>
      </w:r>
      <w:r w:rsidR="00B73EB5">
        <w:rPr>
          <w:rStyle w:val="BodyTextChar"/>
          <w:rFonts w:ascii="Arial" w:hAnsi="Arial" w:cs="Arial"/>
        </w:rPr>
        <w:t>n</w:t>
      </w:r>
      <w:r w:rsidRPr="00D37F31">
        <w:rPr>
          <w:rStyle w:val="BodyTextChar"/>
          <w:rFonts w:ascii="Arial" w:hAnsi="Arial" w:cs="Arial"/>
        </w:rPr>
        <w:t xml:space="preserve"> EvioBank header but not </w:t>
      </w:r>
      <w:r w:rsidR="00B73EB5">
        <w:rPr>
          <w:rStyle w:val="BodyTextChar"/>
          <w:rFonts w:ascii="Arial" w:hAnsi="Arial" w:cs="Arial"/>
        </w:rPr>
        <w:t xml:space="preserve">by </w:t>
      </w:r>
      <w:r w:rsidRPr="00D37F31">
        <w:rPr>
          <w:rStyle w:val="BodyTextChar"/>
          <w:rFonts w:ascii="Arial" w:hAnsi="Arial" w:cs="Arial"/>
        </w:rPr>
        <w:t xml:space="preserve">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sidR="00C04765">
        <w:rPr>
          <w:rStyle w:val="BodyTextChar"/>
          <w:rFonts w:ascii="Arial" w:hAnsi="Arial" w:cs="Arial"/>
        </w:rPr>
        <w:t xml:space="preserve"> and the differences in t</w:t>
      </w:r>
      <w:r w:rsidR="00FB6301">
        <w:rPr>
          <w:rStyle w:val="BodyTextChar"/>
          <w:rFonts w:ascii="Arial" w:hAnsi="Arial" w:cs="Arial"/>
        </w:rPr>
        <w:t>he format of their header words</w:t>
      </w:r>
      <w:r w:rsidRPr="00D37F31">
        <w:rPr>
          <w:rStyle w:val="BodyTextChar"/>
          <w:rFonts w:ascii="Arial" w:hAnsi="Arial" w:cs="Arial"/>
        </w:rPr>
        <w:t xml:space="preserve">. </w:t>
      </w:r>
      <w:r w:rsidR="00FF769D">
        <w:rPr>
          <w:rStyle w:val="BodyTextChar"/>
          <w:rFonts w:ascii="Arial" w:hAnsi="Arial" w:cs="Arial"/>
        </w:rPr>
        <w:t xml:space="preserve">It can also copy data between different structure types. </w:t>
      </w:r>
      <w:r w:rsidRPr="00D37F31">
        <w:rPr>
          <w:rStyle w:val="BodyTextChar"/>
          <w:rFonts w:ascii="Arial" w:hAnsi="Arial" w:cs="Arial"/>
        </w:rPr>
        <w:t>For example:</w:t>
      </w:r>
    </w:p>
    <w:p w14:paraId="03330669" w14:textId="77777777" w:rsidR="00114F64" w:rsidRPr="00ED32D2" w:rsidRDefault="00114F64" w:rsidP="00ED32D2">
      <w:pPr>
        <w:pStyle w:val="code"/>
        <w:rPr>
          <w:rFonts w:cs="Courier New"/>
        </w:rPr>
      </w:pPr>
    </w:p>
    <w:p w14:paraId="57899574" w14:textId="77777777" w:rsidR="00114F64" w:rsidRPr="00562DEF" w:rsidRDefault="00114F64" w:rsidP="00ED32D2">
      <w:pPr>
        <w:pStyle w:val="code"/>
        <w:rPr>
          <w:rFonts w:cs="Courier New"/>
          <w:b/>
          <w:szCs w:val="18"/>
        </w:rPr>
      </w:pPr>
      <w:r w:rsidRPr="00562DEF">
        <w:rPr>
          <w:rFonts w:cs="Courier New"/>
          <w:b/>
          <w:color w:val="538135" w:themeColor="accent6" w:themeShade="BF"/>
          <w:szCs w:val="18"/>
        </w:rPr>
        <w:t>// Take an existing EvioSegment</w:t>
      </w:r>
    </w:p>
    <w:p w14:paraId="54375C88" w14:textId="02B0DF45" w:rsidR="00114F64" w:rsidRPr="00562DEF" w:rsidRDefault="00ED32D2" w:rsidP="00ED32D2">
      <w:pPr>
        <w:pStyle w:val="code"/>
        <w:rPr>
          <w:rFonts w:cs="Courier New"/>
          <w:szCs w:val="18"/>
        </w:rPr>
      </w:pPr>
      <w:r w:rsidRPr="00562DEF">
        <w:rPr>
          <w:rFonts w:cs="Courier New"/>
          <w:szCs w:val="18"/>
        </w:rPr>
        <w:t xml:space="preserve">shared_ptr&lt;EvioSegment&gt; </w:t>
      </w:r>
      <w:r w:rsidR="00114F64" w:rsidRPr="00562DEF">
        <w:rPr>
          <w:rFonts w:cs="Courier New"/>
          <w:szCs w:val="18"/>
        </w:rPr>
        <w:t>seg;</w:t>
      </w:r>
    </w:p>
    <w:p w14:paraId="0902D9E8" w14:textId="77777777" w:rsidR="00114F64" w:rsidRPr="00562DEF" w:rsidRDefault="00114F64" w:rsidP="00ED32D2">
      <w:pPr>
        <w:pStyle w:val="code"/>
        <w:rPr>
          <w:rFonts w:cs="Courier New"/>
          <w:szCs w:val="18"/>
        </w:rPr>
      </w:pPr>
    </w:p>
    <w:p w14:paraId="4D6E3FDE" w14:textId="55A15339" w:rsidR="00114F64" w:rsidRPr="00562DEF" w:rsidRDefault="00114F64" w:rsidP="00ED32D2">
      <w:pPr>
        <w:pStyle w:val="code"/>
        <w:rPr>
          <w:rFonts w:cs="Courier New"/>
          <w:b/>
          <w:color w:val="538135" w:themeColor="accent6" w:themeShade="BF"/>
          <w:szCs w:val="18"/>
        </w:rPr>
      </w:pPr>
      <w:r w:rsidRPr="00562DEF">
        <w:rPr>
          <w:rFonts w:cs="Courier New"/>
          <w:b/>
          <w:color w:val="538135" w:themeColor="accent6" w:themeShade="BF"/>
          <w:szCs w:val="18"/>
        </w:rPr>
        <w:t>// Turn that segment into a bank</w:t>
      </w:r>
      <w:r w:rsidR="0030248D" w:rsidRPr="00562DEF">
        <w:rPr>
          <w:rFonts w:cs="Courier New"/>
          <w:b/>
          <w:color w:val="538135" w:themeColor="accent6" w:themeShade="BF"/>
          <w:szCs w:val="18"/>
        </w:rPr>
        <w:t xml:space="preserve"> with num = 10</w:t>
      </w:r>
    </w:p>
    <w:p w14:paraId="33771FF5" w14:textId="14456C4C" w:rsidR="00076A04" w:rsidRPr="00562DEF" w:rsidRDefault="00076A04" w:rsidP="00076A04">
      <w:pPr>
        <w:pStyle w:val="code"/>
        <w:rPr>
          <w:rFonts w:cs="Courier New"/>
          <w:szCs w:val="18"/>
        </w:rPr>
      </w:pPr>
      <w:r w:rsidRPr="00562DEF">
        <w:rPr>
          <w:rFonts w:cs="Courier New"/>
          <w:szCs w:val="18"/>
        </w:rPr>
        <w:t>uint8_t num = 10;</w:t>
      </w:r>
    </w:p>
    <w:p w14:paraId="19951665" w14:textId="65B740BD" w:rsidR="00114F64" w:rsidRPr="00562DEF" w:rsidRDefault="00ED32D2" w:rsidP="00ED32D2">
      <w:pPr>
        <w:pStyle w:val="code"/>
        <w:rPr>
          <w:rFonts w:cs="Courier New"/>
          <w:szCs w:val="18"/>
        </w:rPr>
      </w:pPr>
      <w:r w:rsidRPr="00562DEF">
        <w:rPr>
          <w:rFonts w:cs="Courier New"/>
          <w:szCs w:val="18"/>
        </w:rPr>
        <w:t xml:space="preserve">shared_ptr&lt;EvioBank&gt; </w:t>
      </w:r>
      <w:r w:rsidR="00EC713B" w:rsidRPr="00562DEF">
        <w:rPr>
          <w:rFonts w:cs="Courier New"/>
          <w:szCs w:val="18"/>
        </w:rPr>
        <w:t>bank = StructureTransformer::</w:t>
      </w:r>
      <w:r w:rsidRPr="00562DEF">
        <w:rPr>
          <w:rFonts w:cs="Courier New"/>
          <w:szCs w:val="18"/>
        </w:rPr>
        <w:t>transform(</w:t>
      </w:r>
      <w:r w:rsidR="00B834A7" w:rsidRPr="00562DEF">
        <w:rPr>
          <w:rFonts w:cs="Courier New"/>
          <w:szCs w:val="18"/>
        </w:rPr>
        <w:t>seg</w:t>
      </w:r>
      <w:r w:rsidRPr="00562DEF">
        <w:rPr>
          <w:rFonts w:cs="Courier New"/>
          <w:szCs w:val="18"/>
        </w:rPr>
        <w:t>, num)</w:t>
      </w:r>
      <w:r w:rsidR="00114F64" w:rsidRPr="00562DEF">
        <w:rPr>
          <w:rFonts w:cs="Courier New"/>
          <w:szCs w:val="18"/>
        </w:rPr>
        <w:t>;</w:t>
      </w:r>
    </w:p>
    <w:p w14:paraId="0788E601" w14:textId="77777777" w:rsidR="00114F64" w:rsidRPr="00ED32D2" w:rsidRDefault="00114F64" w:rsidP="00ED32D2">
      <w:pPr>
        <w:pStyle w:val="code"/>
        <w:rPr>
          <w:rStyle w:val="BodyTextChar"/>
          <w:rFonts w:cs="Courier New"/>
        </w:rPr>
      </w:pPr>
    </w:p>
    <w:p w14:paraId="29EC6884" w14:textId="179641A8" w:rsidR="00114F64" w:rsidRPr="00D37F31" w:rsidRDefault="00114F64" w:rsidP="00114F64">
      <w:pPr>
        <w:pStyle w:val="Heading2"/>
      </w:pPr>
      <w:bookmarkStart w:id="120" w:name="_Dictionaries"/>
      <w:bookmarkStart w:id="121" w:name="_Toc193886179"/>
      <w:bookmarkEnd w:id="120"/>
      <w:r w:rsidRPr="00D37F31">
        <w:t>Dictionaries</w:t>
      </w:r>
      <w:bookmarkEnd w:id="121"/>
    </w:p>
    <w:p w14:paraId="6D72539C" w14:textId="4437CF90" w:rsidR="00114F64" w:rsidRPr="00D37F31" w:rsidRDefault="00114F64" w:rsidP="00114F64">
      <w:pPr>
        <w:pStyle w:val="BodyText"/>
        <w:rPr>
          <w:rFonts w:ascii="Arial" w:hAnsi="Arial" w:cs="Arial"/>
        </w:rPr>
      </w:pPr>
      <w:r w:rsidRPr="00D37F31">
        <w:rPr>
          <w:rFonts w:ascii="Arial" w:hAnsi="Arial" w:cs="Arial"/>
        </w:rPr>
        <w:t>This section describes how dictionaries can be used (refer to</w:t>
      </w:r>
      <w:r w:rsidR="0035713E">
        <w:rPr>
          <w:rFonts w:ascii="Arial" w:hAnsi="Arial" w:cs="Arial"/>
        </w:rPr>
        <w:t xml:space="preserve"> relevant</w:t>
      </w:r>
      <w:r w:rsidRPr="00D37F31">
        <w:rPr>
          <w:rFonts w:ascii="Arial" w:hAnsi="Arial" w:cs="Arial"/>
        </w:rPr>
        <w:t xml:space="preserve"> </w:t>
      </w:r>
      <w:hyperlink w:anchor="_EVIO_Dictionary_Format" w:history="1">
        <w:r w:rsidR="0035713E">
          <w:rPr>
            <w:rStyle w:val="Hyperlink"/>
            <w:rFonts w:ascii="Arial" w:hAnsi="Arial" w:cs="Arial"/>
          </w:rPr>
          <w:t>section</w:t>
        </w:r>
      </w:hyperlink>
      <w:r w:rsidRPr="00D37F31">
        <w:rPr>
          <w:rFonts w:ascii="Arial" w:hAnsi="Arial" w:cs="Arial"/>
        </w:rPr>
        <w:t xml:space="preserve"> for </w:t>
      </w:r>
      <w:r w:rsidR="00494B9A">
        <w:rPr>
          <w:rFonts w:ascii="Arial" w:hAnsi="Arial" w:cs="Arial"/>
        </w:rPr>
        <w:t>more details</w:t>
      </w:r>
      <w:r w:rsidRPr="00D37F31">
        <w:rPr>
          <w:rFonts w:ascii="Arial" w:hAnsi="Arial" w:cs="Arial"/>
        </w:rPr>
        <w:t xml:space="preserve">). </w:t>
      </w:r>
      <w:r w:rsidR="00F86CA6">
        <w:rPr>
          <w:rFonts w:ascii="Arial" w:hAnsi="Arial" w:cs="Arial"/>
        </w:rPr>
        <w:t>Define a</w:t>
      </w:r>
      <w:r w:rsidRPr="00D37F31">
        <w:rPr>
          <w:rFonts w:ascii="Arial" w:hAnsi="Arial" w:cs="Arial"/>
        </w:rPr>
        <w:t xml:space="preserve"> dictionary </w:t>
      </w:r>
      <w:r w:rsidR="00F86CA6">
        <w:rPr>
          <w:rFonts w:ascii="Arial" w:hAnsi="Arial" w:cs="Arial"/>
        </w:rPr>
        <w:t xml:space="preserve">by </w:t>
      </w:r>
      <w:r w:rsidRPr="00D37F31">
        <w:rPr>
          <w:rFonts w:ascii="Arial" w:hAnsi="Arial" w:cs="Arial"/>
        </w:rPr>
        <w:t>something like:</w:t>
      </w:r>
    </w:p>
    <w:p w14:paraId="55FE88B3" w14:textId="2017BA2E" w:rsidR="00114F64" w:rsidRDefault="00114F64" w:rsidP="00114F64">
      <w:pPr>
        <w:pStyle w:val="code"/>
      </w:pPr>
      <w:r w:rsidRPr="0065492D">
        <w:rPr>
          <w:b/>
          <w:color w:val="538135" w:themeColor="accent6" w:themeShade="BF"/>
        </w:rPr>
        <w:t>// Define xml dictionary String</w:t>
      </w:r>
      <w:r w:rsidR="0065492D" w:rsidRPr="0065492D">
        <w:rPr>
          <w:color w:val="538135" w:themeColor="accent6" w:themeShade="BF"/>
        </w:rPr>
        <w:t xml:space="preserve"> </w:t>
      </w:r>
      <w:r w:rsidR="0065492D">
        <w:br/>
        <w:t>s</w:t>
      </w:r>
      <w:r>
        <w:t xml:space="preserve">tring xmlDictString = </w:t>
      </w:r>
      <w:r>
        <w:br/>
        <w:t xml:space="preserve">      "&lt;xmlDict&gt;\n" + </w:t>
      </w:r>
    </w:p>
    <w:p w14:paraId="4F9EE143" w14:textId="4C68AC7D" w:rsidR="005C6B88" w:rsidRPr="00CB607F" w:rsidRDefault="00114F64" w:rsidP="005C6B88">
      <w:pPr>
        <w:pStyle w:val="code"/>
      </w:pPr>
      <w:r>
        <w:t>      "  &lt;dictEntry name=\"</w:t>
      </w:r>
      <w:r w:rsidR="00FA6183">
        <w:t>myEntry</w:t>
      </w:r>
      <w:r>
        <w:t>\"   tag=\"1\"  num=\"1\"</w:t>
      </w:r>
      <w:r w:rsidR="007F42A0">
        <w:t xml:space="preserve"> </w:t>
      </w:r>
      <w:r>
        <w:t xml:space="preserve">/&gt;\n" + </w:t>
      </w:r>
      <w:r>
        <w:br/>
        <w:t>      "  &lt;dictEntry name=\"second bank\"  tag=\"2\"  num=\"2\"</w:t>
      </w:r>
      <w:r w:rsidR="007F42A0">
        <w:t xml:space="preserve"> </w:t>
      </w:r>
      <w:r>
        <w:t xml:space="preserve">/&gt;\n" + </w:t>
      </w:r>
      <w:r>
        <w:br/>
      </w:r>
      <w:r w:rsidR="005C6B88">
        <w:t xml:space="preserve">      “  </w:t>
      </w:r>
      <w:r w:rsidR="005C6B88" w:rsidRPr="00CB607F">
        <w:t>&lt;bank name=</w:t>
      </w:r>
      <w:r w:rsidR="005C6B88">
        <w:t>\</w:t>
      </w:r>
      <w:r w:rsidR="005C6B88" w:rsidRPr="00CB607F">
        <w:t>"</w:t>
      </w:r>
      <w:r w:rsidR="00823AD4">
        <w:t>parentEntry</w:t>
      </w:r>
      <w:r w:rsidR="005C6B88">
        <w:t>\</w:t>
      </w:r>
      <w:r w:rsidR="005C6B88" w:rsidRPr="00CB607F">
        <w:t xml:space="preserve">" </w:t>
      </w:r>
      <w:r w:rsidR="00F3088F">
        <w:t xml:space="preserve"> </w:t>
      </w:r>
      <w:r w:rsidR="005C6B88" w:rsidRPr="00CB607F">
        <w:t>tag=</w:t>
      </w:r>
      <w:r w:rsidR="005C6B88">
        <w:t>\</w:t>
      </w:r>
      <w:r w:rsidR="005C6B88" w:rsidRPr="00CB607F">
        <w:t>"1</w:t>
      </w:r>
      <w:r w:rsidR="00823AD4">
        <w:t>0</w:t>
      </w:r>
      <w:r w:rsidR="005C6B88">
        <w:t>\</w:t>
      </w:r>
      <w:r w:rsidR="005C6B88" w:rsidRPr="00CB607F">
        <w:t xml:space="preserve">" </w:t>
      </w:r>
      <w:r w:rsidR="00F3088F">
        <w:t xml:space="preserve"> </w:t>
      </w:r>
      <w:r w:rsidR="005C6B88" w:rsidRPr="00CB607F">
        <w:t>num=</w:t>
      </w:r>
      <w:r w:rsidR="005C6B88">
        <w:t>\</w:t>
      </w:r>
      <w:r w:rsidR="00E27A05">
        <w:t>"3</w:t>
      </w:r>
      <w:r w:rsidR="005C6B88">
        <w:t>\</w:t>
      </w:r>
      <w:r w:rsidR="005C6B88" w:rsidRPr="00CB607F">
        <w:t>"</w:t>
      </w:r>
      <w:r w:rsidR="005C6B88">
        <w:t xml:space="preserve"> </w:t>
      </w:r>
      <w:r w:rsidR="005C6B88" w:rsidRPr="00CB607F">
        <w:t>&gt;</w:t>
      </w:r>
      <w:r w:rsidR="005C6B88">
        <w:t>” +</w:t>
      </w:r>
    </w:p>
    <w:p w14:paraId="076E8682" w14:textId="7838C2D2" w:rsidR="005C6B88" w:rsidRPr="00CB607F" w:rsidRDefault="005C6B88" w:rsidP="005C6B88">
      <w:pPr>
        <w:pStyle w:val="code"/>
      </w:pPr>
      <w:r>
        <w:tab/>
        <w:t xml:space="preserve">   “    </w:t>
      </w:r>
      <w:r w:rsidRPr="00CB607F">
        <w:t>&lt;leaf name=</w:t>
      </w:r>
      <w:r>
        <w:t>\</w:t>
      </w:r>
      <w:r w:rsidRPr="00CB607F">
        <w:t>"</w:t>
      </w:r>
      <w:r w:rsidR="00823AD4">
        <w:t>childEntry</w:t>
      </w:r>
      <w:r>
        <w:t>\</w:t>
      </w:r>
      <w:r w:rsidRPr="00CB607F">
        <w:t>"</w:t>
      </w:r>
      <w:r w:rsidR="00F3088F">
        <w:t xml:space="preserve"> </w:t>
      </w:r>
      <w:r w:rsidRPr="00CB607F">
        <w:t xml:space="preserve"> tag=</w:t>
      </w:r>
      <w:r>
        <w:t>\</w:t>
      </w:r>
      <w:r w:rsidRPr="00CB607F">
        <w:t>"20</w:t>
      </w:r>
      <w:r>
        <w:t>\</w:t>
      </w:r>
      <w:r w:rsidRPr="00CB607F">
        <w:t>"</w:t>
      </w:r>
      <w:r w:rsidR="00F3088F">
        <w:t xml:space="preserve"> </w:t>
      </w:r>
      <w:r w:rsidRPr="00CB607F">
        <w:t xml:space="preserve"> num=</w:t>
      </w:r>
      <w:r>
        <w:t>\</w:t>
      </w:r>
      <w:r w:rsidR="00E27A05">
        <w:t>"4</w:t>
      </w:r>
      <w:r>
        <w:t>\</w:t>
      </w:r>
      <w:r w:rsidRPr="00CB607F">
        <w:t>"</w:t>
      </w:r>
      <w:r>
        <w:t xml:space="preserve"> </w:t>
      </w:r>
      <w:r w:rsidRPr="00CB607F">
        <w:t>/&gt;</w:t>
      </w:r>
      <w:r>
        <w:t>” +</w:t>
      </w:r>
    </w:p>
    <w:p w14:paraId="5D505FFD" w14:textId="7406F914" w:rsidR="005C6B88" w:rsidRPr="00CB607F" w:rsidRDefault="005C6B88" w:rsidP="005C6B88">
      <w:pPr>
        <w:pStyle w:val="code"/>
      </w:pPr>
      <w:r>
        <w:t xml:space="preserve">      “   </w:t>
      </w:r>
      <w:r w:rsidRPr="00CB607F">
        <w:t>&lt;/bank&gt;</w:t>
      </w:r>
      <w:r>
        <w:t>” +</w:t>
      </w:r>
    </w:p>
    <w:p w14:paraId="20CF0CC7" w14:textId="77777777" w:rsidR="00114F64" w:rsidRDefault="00114F64" w:rsidP="00114F64">
      <w:pPr>
        <w:pStyle w:val="code"/>
        <w:rPr>
          <w:color w:val="FF0000"/>
        </w:rPr>
      </w:pPr>
      <w:r>
        <w:t xml:space="preserve">      "&lt;/xmlDict&gt;"; </w:t>
      </w:r>
      <w:r>
        <w:br/>
      </w:r>
    </w:p>
    <w:p w14:paraId="4229E84A" w14:textId="733CD309" w:rsidR="00114F64" w:rsidRPr="0065492D" w:rsidRDefault="00114F64" w:rsidP="00114F64">
      <w:pPr>
        <w:pStyle w:val="code"/>
        <w:rPr>
          <w:b/>
          <w:color w:val="538135" w:themeColor="accent6" w:themeShade="BF"/>
        </w:rPr>
      </w:pPr>
      <w:r w:rsidRPr="0065492D">
        <w:rPr>
          <w:b/>
          <w:color w:val="538135" w:themeColor="accent6" w:themeShade="BF"/>
        </w:rPr>
        <w:t>// Create a dictionary</w:t>
      </w:r>
      <w:r w:rsidR="00D84990">
        <w:rPr>
          <w:b/>
          <w:color w:val="538135" w:themeColor="accent6" w:themeShade="BF"/>
        </w:rPr>
        <w:t xml:space="preserve"> object from xml s</w:t>
      </w:r>
      <w:r w:rsidRPr="0065492D">
        <w:rPr>
          <w:b/>
          <w:color w:val="538135" w:themeColor="accent6" w:themeShade="BF"/>
        </w:rPr>
        <w:t>tring</w:t>
      </w:r>
    </w:p>
    <w:p w14:paraId="522514B5" w14:textId="4A5F79FC" w:rsidR="00114F64" w:rsidRPr="0048553F" w:rsidRDefault="0065492D" w:rsidP="00F86CA6">
      <w:pPr>
        <w:pStyle w:val="code"/>
      </w:pPr>
      <w:r>
        <w:t>EvioXmlDictionary dict</w:t>
      </w:r>
      <w:r w:rsidR="00114F64" w:rsidRPr="006F0914">
        <w:t>(</w:t>
      </w:r>
      <w:r w:rsidR="00114F64">
        <w:t>xmlDictString</w:t>
      </w:r>
      <w:r w:rsidR="00114F64" w:rsidRPr="006F0914">
        <w:t>);</w:t>
      </w:r>
    </w:p>
    <w:p w14:paraId="7398411D" w14:textId="77777777" w:rsidR="00114F64" w:rsidRDefault="00114F64" w:rsidP="00114F64">
      <w:pPr>
        <w:jc w:val="left"/>
      </w:pPr>
    </w:p>
    <w:p w14:paraId="3306DBD0" w14:textId="4F786A3C" w:rsidR="00114F64" w:rsidRPr="00D37F31" w:rsidRDefault="00114F64" w:rsidP="00114F64">
      <w:pPr>
        <w:jc w:val="left"/>
        <w:rPr>
          <w:rFonts w:ascii="Arial" w:hAnsi="Arial" w:cs="Arial"/>
        </w:rPr>
      </w:pPr>
      <w:r w:rsidRPr="00D37F31">
        <w:rPr>
          <w:rFonts w:ascii="Arial" w:hAnsi="Arial" w:cs="Arial"/>
        </w:rPr>
        <w:t xml:space="preserve">Once the dictionary is </w:t>
      </w:r>
      <w:r w:rsidR="00F86CA6">
        <w:rPr>
          <w:rFonts w:ascii="Arial" w:hAnsi="Arial" w:cs="Arial"/>
        </w:rPr>
        <w:t>created, the question is, how is it used</w:t>
      </w:r>
      <w:r w:rsidRPr="00D37F31">
        <w:rPr>
          <w:rFonts w:ascii="Arial" w:hAnsi="Arial" w:cs="Arial"/>
        </w:rPr>
        <w:t>? Th</w:t>
      </w:r>
      <w:r w:rsidR="00F86CA6">
        <w:rPr>
          <w:rFonts w:ascii="Arial" w:hAnsi="Arial" w:cs="Arial"/>
        </w:rPr>
        <w:t xml:space="preserve">e section in this chapter for </w:t>
      </w:r>
      <w:hyperlink w:anchor="_Searching" w:history="1">
        <w:r w:rsidR="00F86CA6" w:rsidRPr="00F86CA6">
          <w:rPr>
            <w:rStyle w:val="Hyperlink"/>
            <w:rFonts w:ascii="Arial" w:hAnsi="Arial" w:cs="Arial"/>
          </w:rPr>
          <w:t>searching</w:t>
        </w:r>
      </w:hyperlink>
      <w:r w:rsidRPr="00D37F31">
        <w:rPr>
          <w:rFonts w:ascii="Arial" w:hAnsi="Arial" w:cs="Arial"/>
        </w:rPr>
        <w:t xml:space="preserve"> 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292B9228" w14:textId="77777777" w:rsidR="00114F64" w:rsidRDefault="00114F64" w:rsidP="00114F64">
      <w:pPr>
        <w:jc w:val="left"/>
      </w:pPr>
    </w:p>
    <w:p w14:paraId="0792C8F9" w14:textId="77777777" w:rsidR="00114F64" w:rsidRPr="00F86CA6" w:rsidRDefault="00114F64" w:rsidP="00114F64">
      <w:pPr>
        <w:pStyle w:val="code"/>
        <w:rPr>
          <w:b/>
          <w:color w:val="FF0000"/>
        </w:rPr>
      </w:pPr>
      <w:r w:rsidRPr="00F86CA6">
        <w:rPr>
          <w:b/>
          <w:color w:val="538135" w:themeColor="accent6" w:themeShade="BF"/>
        </w:rPr>
        <w:t>// Take some event (not defined here)</w:t>
      </w:r>
      <w:r w:rsidRPr="00F86CA6">
        <w:rPr>
          <w:b/>
          <w:color w:val="FF0000"/>
        </w:rPr>
        <w:tab/>
        <w:t xml:space="preserve">    </w:t>
      </w:r>
    </w:p>
    <w:p w14:paraId="2534B407" w14:textId="0B29A606" w:rsidR="00114F64" w:rsidRDefault="00F86CA6" w:rsidP="00114F64">
      <w:pPr>
        <w:pStyle w:val="code"/>
      </w:pPr>
      <w:r>
        <w:t>shared_ptr&lt;</w:t>
      </w:r>
      <w:r w:rsidR="00114F64">
        <w:t>EvioEvent</w:t>
      </w:r>
      <w:r>
        <w:t>&gt;</w:t>
      </w:r>
      <w:r w:rsidR="00114F64">
        <w:t xml:space="preserve"> event;</w:t>
      </w:r>
    </w:p>
    <w:p w14:paraId="71EB3387" w14:textId="77777777" w:rsidR="00114F64" w:rsidRDefault="00114F64" w:rsidP="00114F64">
      <w:pPr>
        <w:pStyle w:val="code"/>
      </w:pPr>
    </w:p>
    <w:p w14:paraId="6724AAB7" w14:textId="77777777" w:rsidR="00114F64" w:rsidRPr="00F86CA6" w:rsidRDefault="00114F64" w:rsidP="00114F64">
      <w:pPr>
        <w:pStyle w:val="code"/>
        <w:rPr>
          <w:b/>
          <w:color w:val="FF0000"/>
        </w:rPr>
      </w:pPr>
      <w:r w:rsidRPr="00F86CA6">
        <w:rPr>
          <w:b/>
          <w:color w:val="538135" w:themeColor="accent6" w:themeShade="BF"/>
        </w:rPr>
        <w:t>// Names to look for</w:t>
      </w:r>
    </w:p>
    <w:p w14:paraId="04B6253F" w14:textId="0A5576A3" w:rsidR="00114F64" w:rsidRDefault="00F86CA6" w:rsidP="00114F64">
      <w:pPr>
        <w:pStyle w:val="code"/>
      </w:pPr>
      <w:r>
        <w:t>s</w:t>
      </w:r>
      <w:r w:rsidR="00114F64">
        <w:t>t</w:t>
      </w:r>
      <w:r w:rsidR="004B77BA">
        <w:t xml:space="preserve">ring </w:t>
      </w:r>
      <w:r w:rsidR="008911A3">
        <w:t xml:space="preserve">myName     </w:t>
      </w:r>
      <w:r w:rsidR="004B77BA">
        <w:t>= "my</w:t>
      </w:r>
      <w:r w:rsidR="00114F64">
        <w:t>Entry";</w:t>
      </w:r>
    </w:p>
    <w:p w14:paraId="5ABF918A" w14:textId="56C3E4E2" w:rsidR="00114F64" w:rsidRDefault="00F86CA6" w:rsidP="00114F64">
      <w:pPr>
        <w:pStyle w:val="code"/>
      </w:pPr>
      <w:r>
        <w:t>s</w:t>
      </w:r>
      <w:r w:rsidR="00114F64">
        <w:t>tring childName  = "childEntry";</w:t>
      </w:r>
    </w:p>
    <w:p w14:paraId="023F490F" w14:textId="5053B57C" w:rsidR="00114F64" w:rsidRDefault="00F86CA6" w:rsidP="00114F64">
      <w:pPr>
        <w:pStyle w:val="code"/>
      </w:pPr>
      <w:r>
        <w:t>s</w:t>
      </w:r>
      <w:r w:rsidR="00114F64">
        <w:t>tring parentName = "parentEntry";</w:t>
      </w:r>
    </w:p>
    <w:p w14:paraId="50E26378" w14:textId="6D09D745" w:rsidR="00114F64" w:rsidRDefault="00114F64" w:rsidP="00774EA2">
      <w:pPr>
        <w:pStyle w:val="code"/>
        <w:ind w:left="0"/>
        <w:rPr>
          <w:rFonts w:cs="Courier New"/>
          <w:szCs w:val="18"/>
        </w:rPr>
      </w:pPr>
    </w:p>
    <w:p w14:paraId="62BEBA56" w14:textId="3CAE931B" w:rsidR="00774EA2" w:rsidRPr="00774EA2" w:rsidRDefault="00774EA2" w:rsidP="00774EA2">
      <w:pPr>
        <w:pStyle w:val="code"/>
        <w:rPr>
          <w:b/>
        </w:rPr>
      </w:pPr>
      <w:r w:rsidRPr="00774EA2">
        <w:rPr>
          <w:b/>
          <w:color w:val="538135" w:themeColor="accent6" w:themeShade="BF"/>
        </w:rPr>
        <w:t>// Place to store search results</w:t>
      </w:r>
    </w:p>
    <w:p w14:paraId="13317F6D" w14:textId="1C06A031" w:rsidR="00F86CA6" w:rsidRPr="00F86CA6" w:rsidRDefault="00774EA2" w:rsidP="00774EA2">
      <w:pPr>
        <w:pStyle w:val="code"/>
        <w:rPr>
          <w:color w:val="080808"/>
        </w:rPr>
      </w:pPr>
      <w:r>
        <w:rPr>
          <w:color w:val="080808"/>
        </w:rPr>
        <w:t>vector&lt;</w:t>
      </w:r>
      <w:r w:rsidR="00F86CA6" w:rsidRPr="00F86CA6">
        <w:rPr>
          <w:color w:val="080808"/>
        </w:rPr>
        <w:t>shared_ptr&lt;BaseStructure&gt;&gt; vec;</w:t>
      </w:r>
    </w:p>
    <w:p w14:paraId="787D47B2" w14:textId="77777777" w:rsidR="00F86CA6" w:rsidRDefault="00F86CA6" w:rsidP="00114F64">
      <w:pPr>
        <w:pStyle w:val="code"/>
      </w:pPr>
    </w:p>
    <w:p w14:paraId="478AE520" w14:textId="77777777" w:rsidR="004B77BA" w:rsidRDefault="00114F64" w:rsidP="003F7AB6">
      <w:pPr>
        <w:pStyle w:val="code"/>
        <w:rPr>
          <w:b/>
          <w:color w:val="538135" w:themeColor="accent6" w:themeShade="BF"/>
        </w:rPr>
      </w:pPr>
      <w:r w:rsidRPr="00F86CA6">
        <w:rPr>
          <w:b/>
          <w:color w:val="538135" w:themeColor="accent6" w:themeShade="BF"/>
        </w:rPr>
        <w:t xml:space="preserve">// Search </w:t>
      </w:r>
      <w:r w:rsidR="00774EA2">
        <w:rPr>
          <w:b/>
          <w:color w:val="538135" w:themeColor="accent6" w:themeShade="BF"/>
        </w:rPr>
        <w:t>an event</w:t>
      </w:r>
      <w:r w:rsidRPr="00F86CA6">
        <w:rPr>
          <w:b/>
          <w:color w:val="538135" w:themeColor="accent6" w:themeShade="BF"/>
        </w:rPr>
        <w:t xml:space="preserve"> </w:t>
      </w:r>
      <w:r w:rsidR="004B77BA">
        <w:rPr>
          <w:b/>
          <w:color w:val="538135" w:themeColor="accent6" w:themeShade="BF"/>
        </w:rPr>
        <w:t>for a structure which matches an entry</w:t>
      </w:r>
    </w:p>
    <w:p w14:paraId="75DB0247" w14:textId="2D0DA9F0" w:rsidR="004B77BA" w:rsidRDefault="004B77BA" w:rsidP="003F7AB6">
      <w:pPr>
        <w:pStyle w:val="code"/>
        <w:rPr>
          <w:b/>
          <w:color w:val="538135" w:themeColor="accent6" w:themeShade="BF"/>
        </w:rPr>
      </w:pPr>
      <w:r>
        <w:rPr>
          <w:b/>
          <w:color w:val="538135" w:themeColor="accent6" w:themeShade="BF"/>
        </w:rPr>
        <w:lastRenderedPageBreak/>
        <w:t>// in this dictionary</w:t>
      </w:r>
      <w:r w:rsidRPr="00F86CA6">
        <w:rPr>
          <w:color w:val="538135" w:themeColor="accent6" w:themeShade="BF"/>
        </w:rPr>
        <w:t xml:space="preserve"> </w:t>
      </w:r>
      <w:r>
        <w:rPr>
          <w:b/>
          <w:color w:val="538135" w:themeColor="accent6" w:themeShade="BF"/>
        </w:rPr>
        <w:t>with</w:t>
      </w:r>
      <w:r w:rsidR="00114F64" w:rsidRPr="00F86CA6">
        <w:rPr>
          <w:b/>
          <w:color w:val="538135" w:themeColor="accent6" w:themeShade="BF"/>
        </w:rPr>
        <w:t xml:space="preserve"> a particular name</w:t>
      </w:r>
      <w:r w:rsidR="00774EA2">
        <w:rPr>
          <w:b/>
          <w:color w:val="538135" w:themeColor="accent6" w:themeShade="BF"/>
        </w:rPr>
        <w:t xml:space="preserve"> </w:t>
      </w:r>
    </w:p>
    <w:p w14:paraId="180ED415" w14:textId="37E0F1E4" w:rsidR="00114F64" w:rsidRPr="003F7AB6" w:rsidRDefault="00F86CA6" w:rsidP="003F7AB6">
      <w:pPr>
        <w:pStyle w:val="code"/>
        <w:rPr>
          <w:rFonts w:cs="Courier New"/>
          <w:szCs w:val="18"/>
        </w:rPr>
      </w:pPr>
      <w:r w:rsidRPr="003F7AB6">
        <w:rPr>
          <w:rFonts w:cs="Courier New"/>
          <w:szCs w:val="18"/>
        </w:rPr>
        <w:t>StructureFinder::</w:t>
      </w:r>
      <w:r w:rsidR="00114F64" w:rsidRPr="003F7AB6">
        <w:rPr>
          <w:rFonts w:cs="Courier New"/>
          <w:szCs w:val="18"/>
        </w:rPr>
        <w:t>getMatchingStructure</w:t>
      </w:r>
      <w:r w:rsidRPr="003F7AB6">
        <w:rPr>
          <w:rFonts w:cs="Courier New"/>
          <w:szCs w:val="18"/>
        </w:rPr>
        <w:t>s(e</w:t>
      </w:r>
      <w:r w:rsidR="008911A3">
        <w:rPr>
          <w:rFonts w:cs="Courier New"/>
          <w:szCs w:val="18"/>
        </w:rPr>
        <w:t>vent, myN</w:t>
      </w:r>
      <w:r w:rsidR="00114F64" w:rsidRPr="003F7AB6">
        <w:rPr>
          <w:rFonts w:cs="Courier New"/>
          <w:szCs w:val="18"/>
        </w:rPr>
        <w:t>ame, dict</w:t>
      </w:r>
      <w:r w:rsidRPr="003F7AB6">
        <w:rPr>
          <w:rFonts w:cs="Courier New"/>
          <w:szCs w:val="18"/>
        </w:rPr>
        <w:t>, vec</w:t>
      </w:r>
      <w:r w:rsidR="00114F64" w:rsidRPr="003F7AB6">
        <w:rPr>
          <w:rFonts w:cs="Courier New"/>
          <w:szCs w:val="18"/>
        </w:rPr>
        <w:t>);</w:t>
      </w:r>
    </w:p>
    <w:p w14:paraId="0BEAD9D0" w14:textId="77777777" w:rsidR="00114F64" w:rsidRDefault="00114F64" w:rsidP="00BB3CA7">
      <w:pPr>
        <w:pStyle w:val="code"/>
        <w:ind w:left="0"/>
      </w:pPr>
    </w:p>
    <w:p w14:paraId="4BB2AC2C" w14:textId="5AD742A2" w:rsidR="00114F64" w:rsidRDefault="00114F64" w:rsidP="00114F64">
      <w:pPr>
        <w:pStyle w:val="code"/>
      </w:pPr>
      <w:r w:rsidRPr="00F86CA6">
        <w:rPr>
          <w:b/>
          <w:color w:val="538135" w:themeColor="accent6" w:themeShade="BF"/>
        </w:rPr>
        <w:t>// Search for structures whose parent has a particular name</w:t>
      </w:r>
      <w:r w:rsidRPr="00F86CA6">
        <w:rPr>
          <w:color w:val="538135" w:themeColor="accent6" w:themeShade="BF"/>
        </w:rPr>
        <w:t xml:space="preserve"> </w:t>
      </w:r>
      <w:r w:rsidR="009C20E2">
        <w:t>StructureFinder::</w:t>
      </w:r>
      <w:r>
        <w:t>getMatchingParent</w:t>
      </w:r>
      <w:r w:rsidRPr="00876950">
        <w:t>(</w:t>
      </w:r>
      <w:r>
        <w:t>event, parentName, dict</w:t>
      </w:r>
      <w:r w:rsidR="00C2641E">
        <w:t>, vec</w:t>
      </w:r>
      <w:r>
        <w:t>);</w:t>
      </w:r>
    </w:p>
    <w:p w14:paraId="2083E2E3" w14:textId="25B76F84" w:rsidR="00114F64" w:rsidRDefault="00114F64" w:rsidP="00114F64">
      <w:pPr>
        <w:pStyle w:val="code"/>
      </w:pPr>
      <w:r>
        <w:t xml:space="preserve"> </w:t>
      </w:r>
      <w:r>
        <w:br/>
      </w:r>
      <w:r w:rsidRPr="00F86CA6">
        <w:rPr>
          <w:b/>
          <w:color w:val="538135" w:themeColor="accent6" w:themeShade="BF"/>
        </w:rPr>
        <w:t>// Search for structures who have a child with a particular name</w:t>
      </w:r>
      <w:r>
        <w:t xml:space="preserve"> </w:t>
      </w:r>
      <w:r w:rsidR="00AF4C0E">
        <w:t>StructureFinder::</w:t>
      </w:r>
      <w:r>
        <w:t>getMatchingChild</w:t>
      </w:r>
      <w:r w:rsidRPr="00876950">
        <w:t>(</w:t>
      </w:r>
      <w:r>
        <w:t>event, childName, dict</w:t>
      </w:r>
      <w:r w:rsidR="00AF4C0E">
        <w:t>, vec</w:t>
      </w:r>
      <w:r>
        <w:t>);</w:t>
      </w:r>
    </w:p>
    <w:p w14:paraId="7EA3DC34" w14:textId="77777777" w:rsidR="00114F64" w:rsidRDefault="00114F64" w:rsidP="00114F64">
      <w:pPr>
        <w:pStyle w:val="code"/>
        <w:rPr>
          <w:b/>
          <w:color w:val="538135" w:themeColor="accent6" w:themeShade="BF"/>
        </w:rPr>
      </w:pPr>
      <w:r>
        <w:t xml:space="preserve"> </w:t>
      </w:r>
      <w:r>
        <w:br/>
      </w:r>
      <w:r w:rsidRPr="00F86CA6">
        <w:rPr>
          <w:b/>
          <w:color w:val="538135" w:themeColor="accent6" w:themeShade="BF"/>
        </w:rPr>
        <w:t>// Print out the list of structures</w:t>
      </w:r>
    </w:p>
    <w:p w14:paraId="060C49CE" w14:textId="53A4FF4F" w:rsidR="00AF4C0E" w:rsidRPr="00562DEF" w:rsidRDefault="00AF4C0E" w:rsidP="00AF4C0E">
      <w:pPr>
        <w:pStyle w:val="code"/>
        <w:rPr>
          <w:rFonts w:cs="Courier New"/>
          <w:szCs w:val="18"/>
        </w:rPr>
      </w:pPr>
      <w:r w:rsidRPr="00562DEF">
        <w:rPr>
          <w:rFonts w:cs="Courier New"/>
          <w:szCs w:val="18"/>
        </w:rPr>
        <w:t xml:space="preserve">for (auto &amp; </w:t>
      </w:r>
      <w:r w:rsidR="009F01CC" w:rsidRPr="00562DEF">
        <w:rPr>
          <w:rFonts w:cs="Courier New"/>
          <w:szCs w:val="18"/>
        </w:rPr>
        <w:t>struc</w:t>
      </w:r>
      <w:r w:rsidRPr="00562DEF">
        <w:rPr>
          <w:rFonts w:cs="Courier New"/>
          <w:szCs w:val="18"/>
        </w:rPr>
        <w:t xml:space="preserve"> : vec) {</w:t>
      </w:r>
      <w:r w:rsidRPr="00562DEF">
        <w:rPr>
          <w:rFonts w:cs="Courier New"/>
          <w:szCs w:val="18"/>
        </w:rPr>
        <w:br/>
        <w:t xml:space="preserve">    cout &lt;&lt; "found struct -&gt; " &lt;&lt; </w:t>
      </w:r>
      <w:r w:rsidR="009F01CC" w:rsidRPr="00562DEF">
        <w:rPr>
          <w:rFonts w:cs="Courier New"/>
          <w:szCs w:val="18"/>
        </w:rPr>
        <w:t>struc</w:t>
      </w:r>
      <w:r w:rsidRPr="00562DEF">
        <w:rPr>
          <w:rFonts w:cs="Courier New"/>
          <w:szCs w:val="18"/>
        </w:rPr>
        <w:t>-&gt;toString() &lt;&lt; endl;</w:t>
      </w:r>
      <w:r w:rsidRPr="00562DEF">
        <w:rPr>
          <w:rFonts w:cs="Courier New"/>
          <w:szCs w:val="18"/>
        </w:rPr>
        <w:br/>
        <w:t>}</w:t>
      </w:r>
    </w:p>
    <w:p w14:paraId="74E89F4E" w14:textId="77777777" w:rsidR="00AF4C0E" w:rsidRPr="00F86CA6" w:rsidRDefault="00AF4C0E" w:rsidP="00114F64">
      <w:pPr>
        <w:pStyle w:val="code"/>
        <w:rPr>
          <w:b/>
          <w:color w:val="FF0000"/>
        </w:rPr>
      </w:pPr>
    </w:p>
    <w:p w14:paraId="7C4CD564" w14:textId="51F4E541" w:rsidR="00114F64" w:rsidRPr="00D37F31" w:rsidRDefault="00114F64" w:rsidP="00114F64">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2AA35584" w14:textId="74D83426" w:rsidR="00114F64" w:rsidRPr="00D37F31" w:rsidRDefault="00114F64" w:rsidP="00114F64">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006D63B6" w:rsidRPr="006D63B6">
        <w:rPr>
          <w:rFonts w:ascii="Arial" w:hAnsi="Arial" w:cs="Arial"/>
          <w:i/>
        </w:rPr>
        <w:t>’s</w:t>
      </w:r>
      <w:r w:rsidR="006D63B6">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sidR="006D63B6">
        <w:rPr>
          <w:rFonts w:ascii="Arial" w:hAnsi="Arial" w:cs="Arial"/>
        </w:rPr>
        <w:t xml:space="preserve">and </w:t>
      </w:r>
      <w:r w:rsidR="006D63B6" w:rsidRPr="006D63B6">
        <w:rPr>
          <w:rFonts w:ascii="Arial" w:hAnsi="Arial" w:cs="Arial"/>
          <w:b/>
          <w:i/>
        </w:rPr>
        <w:t>hasDictionaryXML()</w:t>
      </w:r>
      <w:r w:rsidR="006D63B6">
        <w:rPr>
          <w:rFonts w:ascii="Arial" w:hAnsi="Arial" w:cs="Arial"/>
        </w:rPr>
        <w:t xml:space="preserve"> </w:t>
      </w:r>
      <w:r w:rsidRPr="00D37F31">
        <w:rPr>
          <w:rFonts w:ascii="Arial" w:hAnsi="Arial" w:cs="Arial"/>
        </w:rPr>
        <w:t>method</w:t>
      </w:r>
      <w:r w:rsidR="006D63B6">
        <w:rPr>
          <w:rFonts w:ascii="Arial" w:hAnsi="Arial" w:cs="Arial"/>
        </w:rPr>
        <w:t>s</w:t>
      </w:r>
      <w:r w:rsidRPr="00D37F31">
        <w:rPr>
          <w:rFonts w:ascii="Arial" w:hAnsi="Arial" w:cs="Arial"/>
        </w:rPr>
        <w:t xml:space="preserve">. </w:t>
      </w:r>
      <w:r w:rsidR="004535C3">
        <w:rPr>
          <w:rFonts w:ascii="Arial" w:hAnsi="Arial" w:cs="Arial"/>
        </w:rPr>
        <w:t xml:space="preserve">Similarly, the </w:t>
      </w:r>
      <w:r w:rsidR="004535C3" w:rsidRPr="004535C3">
        <w:rPr>
          <w:rFonts w:ascii="Arial" w:hAnsi="Arial" w:cs="Arial"/>
          <w:b/>
          <w:i/>
        </w:rPr>
        <w:t>EvioCompactReader</w:t>
      </w:r>
      <w:r w:rsidR="004535C3">
        <w:rPr>
          <w:rFonts w:ascii="Arial" w:hAnsi="Arial" w:cs="Arial"/>
        </w:rPr>
        <w:t xml:space="preserve"> has </w:t>
      </w:r>
      <w:r w:rsidR="004535C3" w:rsidRPr="004535C3">
        <w:rPr>
          <w:rFonts w:ascii="Arial" w:hAnsi="Arial" w:cs="Arial"/>
          <w:b/>
          <w:i/>
        </w:rPr>
        <w:t>getDictionaryXML()</w:t>
      </w:r>
      <w:r w:rsidR="004535C3" w:rsidRPr="004535C3">
        <w:rPr>
          <w:rFonts w:ascii="Arial" w:hAnsi="Arial" w:cs="Arial"/>
        </w:rPr>
        <w:t xml:space="preserve">, </w:t>
      </w:r>
      <w:r w:rsidR="004535C3" w:rsidRPr="004535C3">
        <w:rPr>
          <w:rFonts w:ascii="Arial" w:hAnsi="Arial" w:cs="Arial"/>
          <w:b/>
          <w:i/>
        </w:rPr>
        <w:t>getDictionary()</w:t>
      </w:r>
      <w:r w:rsidR="004535C3" w:rsidRPr="004535C3">
        <w:rPr>
          <w:rFonts w:ascii="Arial" w:hAnsi="Arial" w:cs="Arial"/>
        </w:rPr>
        <w:t xml:space="preserve">, </w:t>
      </w:r>
      <w:r w:rsidR="004535C3">
        <w:rPr>
          <w:rFonts w:ascii="Arial" w:hAnsi="Arial" w:cs="Arial"/>
        </w:rPr>
        <w:t xml:space="preserve">and </w:t>
      </w:r>
      <w:r w:rsidR="004535C3" w:rsidRPr="004535C3">
        <w:rPr>
          <w:rFonts w:ascii="Arial" w:hAnsi="Arial" w:cs="Arial"/>
          <w:b/>
          <w:i/>
        </w:rPr>
        <w:t>hasDictionary()</w:t>
      </w:r>
      <w:r w:rsidR="004535C3">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571469EA" w14:textId="77777777" w:rsidR="00114F64" w:rsidRPr="00D37F31" w:rsidRDefault="00114F64" w:rsidP="00114F64">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methods can obtain tag/num pairs associated with a name and vice versa. They can also obtain data types, data formats, and descriptive comments associated with either a name or tag/num pair.</w:t>
      </w:r>
    </w:p>
    <w:p w14:paraId="105D5E21" w14:textId="77777777" w:rsidR="00827D8E" w:rsidRDefault="005542A0" w:rsidP="005542A0">
      <w:pPr>
        <w:pStyle w:val="code"/>
        <w:rPr>
          <w:rFonts w:cs="Courier New"/>
          <w:b/>
          <w:color w:val="538135" w:themeColor="accent6" w:themeShade="BF"/>
          <w:szCs w:val="18"/>
        </w:rPr>
      </w:pPr>
      <w:r>
        <w:rPr>
          <w:rFonts w:cs="Courier New"/>
          <w:b/>
          <w:color w:val="538135" w:themeColor="accent6" w:themeShade="BF"/>
          <w:szCs w:val="18"/>
        </w:rPr>
        <w:t xml:space="preserve"> </w:t>
      </w:r>
    </w:p>
    <w:p w14:paraId="41C26AE6" w14:textId="68F0D128" w:rsidR="00F526CB" w:rsidRPr="005542A0" w:rsidRDefault="00114F64" w:rsidP="005542A0">
      <w:pPr>
        <w:pStyle w:val="code"/>
        <w:rPr>
          <w:rFonts w:cs="Courier New"/>
          <w:color w:val="080808"/>
          <w:szCs w:val="18"/>
        </w:rPr>
      </w:pPr>
      <w:r w:rsidRPr="005542A0">
        <w:rPr>
          <w:rFonts w:cs="Courier New"/>
          <w:b/>
          <w:color w:val="538135" w:themeColor="accent6" w:themeShade="BF"/>
          <w:szCs w:val="18"/>
        </w:rPr>
        <w:t>// Define xml dictionary</w:t>
      </w:r>
      <w:r w:rsidR="00FB273F" w:rsidRPr="005542A0">
        <w:rPr>
          <w:rFonts w:cs="Courier New"/>
          <w:b/>
          <w:color w:val="538135" w:themeColor="accent6" w:themeShade="BF"/>
          <w:szCs w:val="18"/>
        </w:rPr>
        <w:t xml:space="preserve"> s</w:t>
      </w:r>
      <w:r w:rsidRPr="005542A0">
        <w:rPr>
          <w:rFonts w:cs="Courier New"/>
          <w:b/>
          <w:color w:val="538135" w:themeColor="accent6" w:themeShade="BF"/>
          <w:szCs w:val="18"/>
        </w:rPr>
        <w:t>tring</w:t>
      </w:r>
      <w:r w:rsidRPr="005542A0">
        <w:rPr>
          <w:rFonts w:cs="Courier New"/>
          <w:color w:val="538135" w:themeColor="accent6" w:themeShade="BF"/>
          <w:szCs w:val="18"/>
        </w:rPr>
        <w:t xml:space="preserve"> </w:t>
      </w:r>
      <w:r w:rsidR="00FB273F" w:rsidRPr="005542A0">
        <w:rPr>
          <w:rFonts w:cs="Courier New"/>
          <w:szCs w:val="18"/>
        </w:rPr>
        <w:br/>
      </w:r>
      <w:r w:rsidR="005542A0">
        <w:rPr>
          <w:rFonts w:cs="Courier New"/>
          <w:color w:val="080808"/>
          <w:szCs w:val="18"/>
        </w:rPr>
        <w:t xml:space="preserve"> </w:t>
      </w:r>
      <w:r w:rsidR="00F526CB" w:rsidRPr="005542A0">
        <w:rPr>
          <w:rFonts w:cs="Courier New"/>
          <w:color w:val="080808"/>
          <w:szCs w:val="18"/>
        </w:rPr>
        <w:t>stringstream ss;</w:t>
      </w:r>
    </w:p>
    <w:p w14:paraId="4530225B" w14:textId="5397D0F7" w:rsidR="00114F64" w:rsidRDefault="00114F64" w:rsidP="005542A0">
      <w:pPr>
        <w:pStyle w:val="code"/>
      </w:pPr>
      <w:r w:rsidRPr="005542A0">
        <w:rPr>
          <w:rFonts w:cs="Courier New"/>
          <w:szCs w:val="18"/>
        </w:rPr>
        <w:br/>
      </w:r>
      <w:r>
        <w:t> </w:t>
      </w:r>
      <w:r w:rsidR="00F526CB">
        <w:t>ss &lt;&lt; "&lt;xmlDict&gt;\n" &lt;&lt;</w:t>
      </w:r>
      <w:r>
        <w:t xml:space="preserve"> </w:t>
      </w:r>
    </w:p>
    <w:p w14:paraId="62A2C98F" w14:textId="36131A3D" w:rsidR="00114F64" w:rsidRDefault="00114F64" w:rsidP="00114F64">
      <w:pPr>
        <w:pStyle w:val="code"/>
      </w:pPr>
      <w:r>
        <w:t> " &lt;dictEntry name=\"me\" tag=\"10\" num=</w:t>
      </w:r>
      <w:r w:rsidR="00F526CB">
        <w:t>\"0\" type=\"</w:t>
      </w:r>
      <w:r w:rsidR="00DE3722">
        <w:t>COMPOSITE</w:t>
      </w:r>
      <w:r w:rsidR="00F526CB">
        <w:t>\" /&gt;\n" &lt;&lt;</w:t>
      </w:r>
    </w:p>
    <w:p w14:paraId="1A1B5E40" w14:textId="41884F73" w:rsidR="00114F64" w:rsidRDefault="00114F64" w:rsidP="00114F64">
      <w:pPr>
        <w:pStyle w:val="code"/>
      </w:pPr>
      <w:r>
        <w:t xml:space="preserve"> "   &lt;descr</w:t>
      </w:r>
      <w:r w:rsidR="00F526CB">
        <w:t>iption format=\"2iN(FD)\" &gt;\n" &lt;&lt;</w:t>
      </w:r>
    </w:p>
    <w:p w14:paraId="26FB74EC" w14:textId="758BAFEB" w:rsidR="00114F64" w:rsidRDefault="00114F64" w:rsidP="00114F64">
      <w:pPr>
        <w:pStyle w:val="code"/>
      </w:pPr>
      <w:r>
        <w:t xml:space="preserve"> "</w:t>
      </w:r>
      <w:r>
        <w:tab/>
      </w:r>
      <w:r>
        <w:tab/>
        <w:t>An</w:t>
      </w:r>
      <w:r w:rsidR="00F526CB">
        <w:t>y comments can go right here!" &lt;&lt;</w:t>
      </w:r>
    </w:p>
    <w:p w14:paraId="33961198" w14:textId="307A7F88" w:rsidR="00F526CB" w:rsidRDefault="00F526CB" w:rsidP="00114F64">
      <w:pPr>
        <w:pStyle w:val="code"/>
      </w:pPr>
      <w:r>
        <w:t xml:space="preserve"> "   &lt;/description&gt;\n" &lt;&lt;</w:t>
      </w:r>
      <w:r>
        <w:br/>
        <w:t> "  &lt;/dictEntry&gt;\n" &lt;&lt;</w:t>
      </w:r>
      <w:r w:rsidR="00114F64">
        <w:t xml:space="preserve"> </w:t>
      </w:r>
      <w:r w:rsidR="00114F64">
        <w:br/>
        <w:t xml:space="preserve"> "&lt;/xmlDict&gt;"; </w:t>
      </w:r>
    </w:p>
    <w:p w14:paraId="554B433B" w14:textId="7332AC8F" w:rsidR="00F526CB" w:rsidRDefault="00F526CB">
      <w:pPr>
        <w:jc w:val="left"/>
        <w:rPr>
          <w:rFonts w:ascii="Courier New" w:hAnsi="Courier New"/>
          <w:sz w:val="18"/>
        </w:rPr>
      </w:pPr>
    </w:p>
    <w:p w14:paraId="17C15A01" w14:textId="445AF84D" w:rsidR="00114F64" w:rsidRDefault="00F526CB" w:rsidP="00114F64">
      <w:pPr>
        <w:pStyle w:val="code"/>
        <w:rPr>
          <w:color w:val="FF0000"/>
        </w:rPr>
      </w:pPr>
      <w:r>
        <w:t>string xmlDictString = ss.str();</w:t>
      </w:r>
      <w:r w:rsidR="00114F64">
        <w:br/>
      </w:r>
    </w:p>
    <w:p w14:paraId="6FA68ACA" w14:textId="5827705F" w:rsidR="00114F64" w:rsidRPr="000E0535" w:rsidRDefault="00114F64" w:rsidP="00114F64">
      <w:pPr>
        <w:pStyle w:val="code"/>
        <w:rPr>
          <w:b/>
          <w:color w:val="538135" w:themeColor="accent6" w:themeShade="BF"/>
        </w:rPr>
      </w:pPr>
      <w:r w:rsidRPr="000E0535">
        <w:rPr>
          <w:b/>
          <w:color w:val="538135" w:themeColor="accent6" w:themeShade="BF"/>
        </w:rPr>
        <w:t>// Create a dictionary</w:t>
      </w:r>
      <w:r w:rsidR="000E0535">
        <w:rPr>
          <w:b/>
          <w:color w:val="538135" w:themeColor="accent6" w:themeShade="BF"/>
        </w:rPr>
        <w:t xml:space="preserve"> object from xml s</w:t>
      </w:r>
      <w:r w:rsidRPr="000E0535">
        <w:rPr>
          <w:b/>
          <w:color w:val="538135" w:themeColor="accent6" w:themeShade="BF"/>
        </w:rPr>
        <w:t>tring</w:t>
      </w:r>
    </w:p>
    <w:p w14:paraId="63274A96" w14:textId="7A132BC4" w:rsidR="00114F64" w:rsidRPr="006F0914" w:rsidRDefault="005542A0" w:rsidP="00114F64">
      <w:pPr>
        <w:pStyle w:val="code"/>
      </w:pPr>
      <w:r>
        <w:t>EvioXmlDictionary dict</w:t>
      </w:r>
      <w:r w:rsidR="00114F64" w:rsidRPr="006F0914">
        <w:t>(</w:t>
      </w:r>
      <w:r w:rsidR="00114F64">
        <w:t>xmlDictString</w:t>
      </w:r>
      <w:r w:rsidR="000E0535">
        <w:t>, 0</w:t>
      </w:r>
      <w:r w:rsidR="00114F64" w:rsidRPr="006F0914">
        <w:t>);</w:t>
      </w:r>
    </w:p>
    <w:p w14:paraId="75654936" w14:textId="77777777" w:rsidR="00114F64" w:rsidRDefault="00114F64" w:rsidP="00114F64">
      <w:pPr>
        <w:pStyle w:val="code"/>
      </w:pPr>
    </w:p>
    <w:p w14:paraId="49B68BF6" w14:textId="77777777" w:rsidR="00114F64" w:rsidRPr="000E0535" w:rsidRDefault="00114F64" w:rsidP="00114F64">
      <w:pPr>
        <w:pStyle w:val="code"/>
        <w:rPr>
          <w:b/>
          <w:color w:val="538135" w:themeColor="accent6" w:themeShade="BF"/>
        </w:rPr>
      </w:pPr>
      <w:r w:rsidRPr="000E0535">
        <w:rPr>
          <w:b/>
          <w:color w:val="538135" w:themeColor="accent6" w:themeShade="BF"/>
        </w:rPr>
        <w:t>// Retrieve &amp; print info from dictionary</w:t>
      </w:r>
    </w:p>
    <w:p w14:paraId="57F8E219" w14:textId="77777777" w:rsidR="00796DD5" w:rsidRPr="00562DEF" w:rsidRDefault="006E352F" w:rsidP="00796DD5">
      <w:pPr>
        <w:pStyle w:val="code"/>
      </w:pPr>
      <w:r w:rsidRPr="00562DEF">
        <w:t xml:space="preserve">cout &lt;&lt; </w:t>
      </w:r>
      <w:r w:rsidR="00114F64" w:rsidRPr="00562DEF">
        <w:t>"Ge</w:t>
      </w:r>
      <w:r w:rsidRPr="00562DEF">
        <w:t>tting stuff for name = \"me\":" &lt;&lt; endl</w:t>
      </w:r>
      <w:r w:rsidR="00114F64" w:rsidRPr="00562DEF">
        <w:t xml:space="preserve">; </w:t>
      </w:r>
    </w:p>
    <w:p w14:paraId="29B530A3" w14:textId="77777777" w:rsidR="00796DD5" w:rsidRPr="00562DEF" w:rsidRDefault="00796DD5" w:rsidP="00796DD5">
      <w:pPr>
        <w:pStyle w:val="code"/>
        <w:rPr>
          <w:rFonts w:cs="Courier New"/>
          <w:szCs w:val="18"/>
        </w:rPr>
      </w:pPr>
      <w:r w:rsidRPr="00562DEF">
        <w:rPr>
          <w:rFonts w:cs="Courier New"/>
          <w:szCs w:val="18"/>
        </w:rPr>
        <w:t>uint16_t tag;</w:t>
      </w:r>
    </w:p>
    <w:p w14:paraId="4E3430D8" w14:textId="271799D5" w:rsidR="00796DD5" w:rsidRPr="00562DEF" w:rsidRDefault="00796DD5" w:rsidP="00796DD5">
      <w:pPr>
        <w:pStyle w:val="code"/>
        <w:rPr>
          <w:rFonts w:cs="Courier New"/>
          <w:szCs w:val="18"/>
        </w:rPr>
      </w:pPr>
      <w:r w:rsidRPr="00562DEF">
        <w:rPr>
          <w:rFonts w:cs="Courier New"/>
          <w:szCs w:val="18"/>
        </w:rPr>
        <w:t>dict.getTag("me", &amp;tag);</w:t>
      </w:r>
      <w:r w:rsidR="00114F64" w:rsidRPr="00562DEF">
        <w:rPr>
          <w:rFonts w:cs="Courier New"/>
          <w:szCs w:val="18"/>
        </w:rPr>
        <w:br/>
      </w:r>
      <w:r w:rsidR="006E352F" w:rsidRPr="00562DEF">
        <w:rPr>
          <w:rFonts w:cs="Courier New"/>
          <w:szCs w:val="18"/>
        </w:rPr>
        <w:t xml:space="preserve">cout &lt;&lt; </w:t>
      </w:r>
      <w:r w:rsidR="00114F64" w:rsidRPr="00562DEF">
        <w:rPr>
          <w:rFonts w:cs="Courier New"/>
          <w:szCs w:val="18"/>
        </w:rPr>
        <w:t>"    tag    </w:t>
      </w:r>
      <w:r w:rsidR="006E352F" w:rsidRPr="00562DEF">
        <w:rPr>
          <w:rFonts w:cs="Courier New"/>
          <w:szCs w:val="18"/>
        </w:rPr>
        <w:t xml:space="preserve">     = " &lt;&lt; </w:t>
      </w:r>
      <w:r w:rsidRPr="00562DEF">
        <w:rPr>
          <w:rFonts w:cs="Courier New"/>
          <w:szCs w:val="18"/>
        </w:rPr>
        <w:t>tag</w:t>
      </w:r>
      <w:r w:rsidR="006E352F" w:rsidRPr="00562DEF">
        <w:rPr>
          <w:rFonts w:cs="Courier New"/>
          <w:szCs w:val="18"/>
        </w:rPr>
        <w:t xml:space="preserve"> &lt;&lt; endl</w:t>
      </w:r>
      <w:r w:rsidR="00114F64" w:rsidRPr="00562DEF">
        <w:rPr>
          <w:rFonts w:cs="Courier New"/>
          <w:szCs w:val="18"/>
        </w:rPr>
        <w:t>;</w:t>
      </w:r>
    </w:p>
    <w:p w14:paraId="63C54B81" w14:textId="77777777" w:rsidR="00796DD5" w:rsidRPr="00562DEF" w:rsidRDefault="00796DD5" w:rsidP="00796DD5">
      <w:pPr>
        <w:pStyle w:val="code"/>
        <w:rPr>
          <w:rFonts w:cs="Courier New"/>
          <w:szCs w:val="18"/>
        </w:rPr>
      </w:pPr>
      <w:r w:rsidRPr="00562DEF">
        <w:rPr>
          <w:rFonts w:cs="Courier New"/>
          <w:szCs w:val="18"/>
        </w:rPr>
        <w:t>uint8_t num;</w:t>
      </w:r>
    </w:p>
    <w:p w14:paraId="4526DA5A" w14:textId="1CD386CB" w:rsidR="00037A31" w:rsidRPr="00562DEF" w:rsidRDefault="00796DD5" w:rsidP="00796DD5">
      <w:pPr>
        <w:pStyle w:val="code"/>
      </w:pPr>
      <w:r w:rsidRPr="00562DEF">
        <w:rPr>
          <w:rFonts w:cs="Courier New"/>
          <w:szCs w:val="18"/>
        </w:rPr>
        <w:t>dict.getNum("me",  &amp;num);</w:t>
      </w:r>
      <w:r w:rsidR="00114F64" w:rsidRPr="00562DEF">
        <w:rPr>
          <w:rFonts w:cs="Courier New"/>
          <w:szCs w:val="18"/>
        </w:rPr>
        <w:t xml:space="preserve"> </w:t>
      </w:r>
      <w:r w:rsidR="00114F64" w:rsidRPr="00562DEF">
        <w:rPr>
          <w:rFonts w:cs="Courier New"/>
          <w:szCs w:val="18"/>
        </w:rPr>
        <w:br/>
      </w:r>
      <w:r w:rsidR="006E352F" w:rsidRPr="00562DEF">
        <w:rPr>
          <w:rFonts w:cs="Courier New"/>
          <w:szCs w:val="18"/>
        </w:rPr>
        <w:t xml:space="preserve">cout &lt;&lt; "    num         = " &lt;&lt; </w:t>
      </w:r>
      <w:r w:rsidRPr="00562DEF">
        <w:rPr>
          <w:rFonts w:cs="Courier New"/>
          <w:szCs w:val="18"/>
        </w:rPr>
        <w:t>+num</w:t>
      </w:r>
      <w:r w:rsidR="006E352F" w:rsidRPr="00562DEF">
        <w:rPr>
          <w:rFonts w:cs="Courier New"/>
          <w:szCs w:val="18"/>
        </w:rPr>
        <w:t xml:space="preserve"> &lt;&lt; endl</w:t>
      </w:r>
      <w:r w:rsidR="00114F64" w:rsidRPr="00562DEF">
        <w:t xml:space="preserve">; </w:t>
      </w:r>
      <w:r w:rsidR="00114F64" w:rsidRPr="00562DEF">
        <w:br/>
      </w:r>
      <w:r w:rsidR="006E352F" w:rsidRPr="00562DEF">
        <w:t>cout &lt;&lt; "    type        = " &lt;&lt; dict.getType("me") &lt;&lt; endl</w:t>
      </w:r>
      <w:r w:rsidR="00114F64" w:rsidRPr="00562DEF">
        <w:t xml:space="preserve">; </w:t>
      </w:r>
      <w:r w:rsidR="00114F64" w:rsidRPr="00562DEF">
        <w:br/>
      </w:r>
      <w:r w:rsidR="006E352F" w:rsidRPr="00562DEF">
        <w:t>cout &lt;&lt; "    format      = " &lt;&lt; dict.getFormat("me") &lt;&lt; endl</w:t>
      </w:r>
      <w:r w:rsidR="00114F64" w:rsidRPr="00562DEF">
        <w:t xml:space="preserve">; </w:t>
      </w:r>
      <w:r w:rsidR="00114F64" w:rsidRPr="00562DEF">
        <w:br/>
      </w:r>
      <w:r w:rsidR="006E352F" w:rsidRPr="00562DEF">
        <w:lastRenderedPageBreak/>
        <w:t xml:space="preserve">cout &lt;&lt; </w:t>
      </w:r>
      <w:r w:rsidR="00114F64" w:rsidRPr="00562DEF">
        <w:t>"    descrip</w:t>
      </w:r>
      <w:r w:rsidR="006E352F" w:rsidRPr="00562DEF">
        <w:t>tion = " &lt;&lt; dict.getDescription("me") &lt;&lt; endl</w:t>
      </w:r>
      <w:r w:rsidR="00114F64" w:rsidRPr="00562DEF">
        <w:t xml:space="preserve">; </w:t>
      </w:r>
      <w:r w:rsidR="00114F64" w:rsidRPr="00562DEF">
        <w:br/>
      </w:r>
      <w:r w:rsidR="00114F64" w:rsidRPr="00562DEF">
        <w:br/>
      </w:r>
      <w:r w:rsidR="006E352F" w:rsidRPr="00562DEF">
        <w:t xml:space="preserve">cout &lt;&lt; </w:t>
      </w:r>
      <w:r w:rsidR="00114F64" w:rsidRPr="00562DEF">
        <w:t>"Gettin</w:t>
      </w:r>
      <w:r w:rsidR="006E352F" w:rsidRPr="00562DEF">
        <w:t>g stuff for tag = 10, num = 0:" &lt;&lt; endl</w:t>
      </w:r>
      <w:r w:rsidR="00114F64" w:rsidRPr="00562DEF">
        <w:t xml:space="preserve">; </w:t>
      </w:r>
      <w:r w:rsidR="00114F64" w:rsidRPr="00562DEF">
        <w:br/>
      </w:r>
      <w:r w:rsidR="006E352F" w:rsidRPr="00562DEF">
        <w:t xml:space="preserve">cout &lt;&lt; </w:t>
      </w:r>
      <w:r w:rsidR="00114F64" w:rsidRPr="00562DEF">
        <w:t xml:space="preserve">"    </w:t>
      </w:r>
      <w:r w:rsidR="006E352F" w:rsidRPr="00562DEF">
        <w:t>type        = " &lt;&lt; dict.getType(10,0) &lt;&lt; endl</w:t>
      </w:r>
      <w:r w:rsidR="00114F64" w:rsidRPr="00562DEF">
        <w:t xml:space="preserve">; </w:t>
      </w:r>
      <w:r w:rsidR="00114F64" w:rsidRPr="00562DEF">
        <w:br/>
      </w:r>
      <w:r w:rsidR="006E352F" w:rsidRPr="00562DEF">
        <w:t>cout &lt;&lt; "    name        = " &lt;&lt; dict.getName(10,0) &lt;&lt; endl</w:t>
      </w:r>
      <w:r w:rsidR="00114F64" w:rsidRPr="00562DEF">
        <w:t xml:space="preserve">; </w:t>
      </w:r>
      <w:r w:rsidR="00114F64" w:rsidRPr="00562DEF">
        <w:br/>
      </w:r>
      <w:r w:rsidR="006E352F" w:rsidRPr="00562DEF">
        <w:t xml:space="preserve">cout &lt;&lt; </w:t>
      </w:r>
      <w:r w:rsidR="00114F64" w:rsidRPr="00562DEF">
        <w:t>"    fo</w:t>
      </w:r>
      <w:r w:rsidR="006E352F" w:rsidRPr="00562DEF">
        <w:t>rmat      = " &lt;&lt; dict.getFormat(10,0) &lt;&lt; endl</w:t>
      </w:r>
      <w:r w:rsidR="00114F64" w:rsidRPr="00562DEF">
        <w:t xml:space="preserve">; </w:t>
      </w:r>
      <w:r w:rsidR="00114F64" w:rsidRPr="00562DEF">
        <w:br/>
      </w:r>
      <w:r w:rsidR="006E352F" w:rsidRPr="00562DEF">
        <w:t>cout &lt;&lt; "    description = " &lt;&lt; dict.getDescription(10,0) &lt;&lt; endl</w:t>
      </w:r>
      <w:r w:rsidR="00114F64" w:rsidRPr="00562DEF">
        <w:t>;</w:t>
      </w:r>
    </w:p>
    <w:p w14:paraId="36CD661A" w14:textId="77777777" w:rsidR="00114F64" w:rsidRDefault="00114F64" w:rsidP="00114F64">
      <w:pPr>
        <w:pStyle w:val="code"/>
      </w:pPr>
    </w:p>
    <w:p w14:paraId="00D2B204" w14:textId="77777777" w:rsidR="00114F64" w:rsidRDefault="00114F64" w:rsidP="00114F64">
      <w:pPr>
        <w:pStyle w:val="code"/>
      </w:pPr>
    </w:p>
    <w:p w14:paraId="2E03EA44" w14:textId="558E30C3" w:rsidR="00114F64" w:rsidRPr="00D37F31" w:rsidRDefault="009D3CB7" w:rsidP="00114F64">
      <w:pPr>
        <w:pStyle w:val="BodyText"/>
        <w:rPr>
          <w:rFonts w:ascii="Arial" w:hAnsi="Arial" w:cs="Arial"/>
        </w:rPr>
      </w:pPr>
      <w:r>
        <w:rPr>
          <w:rFonts w:ascii="Arial" w:hAnsi="Arial" w:cs="Arial"/>
        </w:rPr>
        <w:t>One way</w:t>
      </w:r>
      <w:r w:rsidR="00114F64" w:rsidRPr="00D37F31">
        <w:rPr>
          <w:rFonts w:ascii="Arial" w:hAnsi="Arial" w:cs="Arial"/>
        </w:rPr>
        <w:t xml:space="preserve"> to see what </w:t>
      </w:r>
      <w:r>
        <w:rPr>
          <w:rFonts w:ascii="Arial" w:hAnsi="Arial" w:cs="Arial"/>
        </w:rPr>
        <w:t>a dictionary</w:t>
      </w:r>
      <w:r w:rsidR="00114F64" w:rsidRPr="00D37F31">
        <w:rPr>
          <w:rFonts w:ascii="Arial" w:hAnsi="Arial" w:cs="Arial"/>
        </w:rPr>
        <w:t xml:space="preserve"> contains using the </w:t>
      </w:r>
      <w:r w:rsidR="00114F64" w:rsidRPr="00D37F31">
        <w:rPr>
          <w:rFonts w:ascii="Arial" w:hAnsi="Arial" w:cs="Arial"/>
          <w:b/>
          <w:i/>
        </w:rPr>
        <w:t>dict.getMap()</w:t>
      </w:r>
      <w:r w:rsidR="00114F64" w:rsidRPr="00D37F31">
        <w:rPr>
          <w:rFonts w:ascii="Arial" w:hAnsi="Arial" w:cs="Arial"/>
        </w:rPr>
        <w:t xml:space="preserve"> method.</w:t>
      </w:r>
    </w:p>
    <w:p w14:paraId="36738FFA" w14:textId="28E57443" w:rsidR="00114F64" w:rsidRPr="00562DEF" w:rsidRDefault="004055F3" w:rsidP="009D3CB7">
      <w:pPr>
        <w:pStyle w:val="code"/>
      </w:pPr>
      <w:r w:rsidRPr="00562DEF">
        <w:t xml:space="preserve">cout &lt;&lt; "Print out contents of dictionary:" </w:t>
      </w:r>
      <w:r w:rsidR="00EB0EF9" w:rsidRPr="00562DEF">
        <w:t xml:space="preserve">&lt;&lt; </w:t>
      </w:r>
      <w:r w:rsidRPr="00562DEF">
        <w:t>endl;</w:t>
      </w:r>
      <w:r w:rsidRPr="00562DEF">
        <w:br/>
        <w:t>auto &amp; map = dict.getMap();</w:t>
      </w:r>
      <w:r w:rsidRPr="00562DEF">
        <w:br/>
        <w:t xml:space="preserve">for (auto </w:t>
      </w:r>
      <w:r w:rsidR="00EB0EF9" w:rsidRPr="00562DEF">
        <w:t>&amp; entry : map) {</w:t>
      </w:r>
      <w:r w:rsidR="00EB0EF9" w:rsidRPr="00562DEF">
        <w:br/>
        <w:t xml:space="preserve">    </w:t>
      </w:r>
      <w:r w:rsidRPr="00562DEF">
        <w:t>cout &lt;&lt; "   " &lt;&lt; entry.first &lt;&lt; " :   " &lt;&lt; e</w:t>
      </w:r>
      <w:r w:rsidR="00EB0EF9" w:rsidRPr="00562DEF">
        <w:t xml:space="preserve">ntry.second-&gt;toString() &lt;&lt; </w:t>
      </w:r>
      <w:r w:rsidRPr="00562DEF">
        <w:t>endl;</w:t>
      </w:r>
      <w:r w:rsidRPr="00562DEF">
        <w:br/>
        <w:t>}</w:t>
      </w:r>
    </w:p>
    <w:p w14:paraId="5ABFF9ED" w14:textId="77777777" w:rsidR="00114F64" w:rsidRPr="00562DEF" w:rsidRDefault="00114F64" w:rsidP="00114F64">
      <w:pPr>
        <w:jc w:val="left"/>
      </w:pPr>
    </w:p>
    <w:p w14:paraId="11E3D08B" w14:textId="5FE2AFCD" w:rsidR="00114F64" w:rsidRPr="00D37F31" w:rsidRDefault="00114F64" w:rsidP="00114F64">
      <w:pPr>
        <w:pStyle w:val="Heading2"/>
      </w:pPr>
      <w:bookmarkStart w:id="122" w:name="_Toc193886180"/>
      <w:r w:rsidRPr="00D37F31">
        <w:t>First Event</w:t>
      </w:r>
      <w:bookmarkEnd w:id="122"/>
    </w:p>
    <w:p w14:paraId="5EB1D3DF" w14:textId="641CDD5D" w:rsidR="00114F64" w:rsidRPr="0071566A" w:rsidRDefault="00114F64" w:rsidP="00114F64">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 the EventWriter’s</w:t>
      </w:r>
      <w:r w:rsidR="0071566A">
        <w:rPr>
          <w:rFonts w:ascii="Arial" w:hAnsi="Arial" w:cs="Arial"/>
        </w:rPr>
        <w:t xml:space="preserve"> </w:t>
      </w:r>
      <w:r w:rsidR="0071566A" w:rsidRPr="0071566A">
        <w:rPr>
          <w:rFonts w:ascii="Arial" w:hAnsi="Arial" w:cs="Arial"/>
          <w:b/>
          <w:i/>
        </w:rPr>
        <w:t>setFirstEvent()</w:t>
      </w:r>
      <w:r w:rsidR="0071566A">
        <w:rPr>
          <w:rFonts w:ascii="Arial" w:hAnsi="Arial" w:cs="Arial"/>
        </w:rPr>
        <w:t xml:space="preserve"> </w:t>
      </w:r>
      <w:r w:rsidRPr="00D37F31">
        <w:rPr>
          <w:rFonts w:ascii="Arial" w:hAnsi="Arial" w:cs="Arial"/>
        </w:rPr>
        <w:t>method. If calling the method, make sure it’s called before any other events are written in order to ensure that it is written to each of the split files.</w:t>
      </w:r>
    </w:p>
    <w:p w14:paraId="671A08B2" w14:textId="77777777" w:rsidR="00114F64" w:rsidRDefault="00114F64" w:rsidP="00114F64">
      <w:pPr>
        <w:pStyle w:val="BodyText"/>
      </w:pPr>
    </w:p>
    <w:p w14:paraId="6CCC8A13" w14:textId="232BFA7F" w:rsidR="00114F64" w:rsidRPr="00D37F31" w:rsidRDefault="00114F64" w:rsidP="00114F64">
      <w:pPr>
        <w:pStyle w:val="Heading2"/>
      </w:pPr>
      <w:bookmarkStart w:id="123" w:name="_Toc193886181"/>
      <w:r w:rsidRPr="00D37F31">
        <w:t>XML format events</w:t>
      </w:r>
      <w:bookmarkEnd w:id="123"/>
    </w:p>
    <w:p w14:paraId="37BF92C6" w14:textId="62178F9A" w:rsidR="00114F64" w:rsidRDefault="00114F64" w:rsidP="00EE0BA0">
      <w:pPr>
        <w:pStyle w:val="BodyText"/>
        <w:rPr>
          <w:rFonts w:ascii="Arial" w:hAnsi="Arial" w:cs="Arial"/>
        </w:rPr>
      </w:pPr>
      <w:r w:rsidRPr="00D37F31">
        <w:rPr>
          <w:rFonts w:ascii="Arial" w:hAnsi="Arial" w:cs="Arial"/>
        </w:rPr>
        <w:t>If the user wants to view an event in xml format</w:t>
      </w:r>
      <w:r w:rsidR="00EE0BA0">
        <w:rPr>
          <w:rFonts w:ascii="Arial" w:hAnsi="Arial" w:cs="Arial"/>
        </w:rPr>
        <w:t>, use the Java library.</w:t>
      </w:r>
    </w:p>
    <w:p w14:paraId="7FBEF435" w14:textId="784EB8AA" w:rsidR="004505D4" w:rsidRDefault="004505D4">
      <w:pPr>
        <w:jc w:val="left"/>
        <w:rPr>
          <w:rFonts w:ascii="Arial" w:hAnsi="Arial" w:cs="Arial"/>
        </w:rPr>
      </w:pPr>
      <w:r>
        <w:rPr>
          <w:rFonts w:ascii="Arial" w:hAnsi="Arial" w:cs="Arial"/>
        </w:rPr>
        <w:br w:type="page"/>
      </w:r>
    </w:p>
    <w:p w14:paraId="7F0F375B" w14:textId="77777777" w:rsidR="004505D4" w:rsidRDefault="004505D4" w:rsidP="00EE0BA0">
      <w:pPr>
        <w:pStyle w:val="BodyText"/>
      </w:pPr>
    </w:p>
    <w:p w14:paraId="4B6E873A" w14:textId="77777777" w:rsidR="00114F64" w:rsidRDefault="00114F64" w:rsidP="00114F64">
      <w:pPr>
        <w:pStyle w:val="code"/>
      </w:pPr>
    </w:p>
    <w:p w14:paraId="6A4698FB" w14:textId="77777777" w:rsidR="00114F64" w:rsidRDefault="00114F64" w:rsidP="00114F64">
      <w:pPr>
        <w:pStyle w:val="code"/>
      </w:pPr>
    </w:p>
    <w:p w14:paraId="61428242" w14:textId="77777777" w:rsidR="00771302" w:rsidRPr="0050719A" w:rsidRDefault="00771302" w:rsidP="00114F64">
      <w:pPr>
        <w:pStyle w:val="code"/>
        <w:sectPr w:rsidR="00771302" w:rsidRPr="0050719A" w:rsidSect="00114F64">
          <w:headerReference w:type="default" r:id="rId28"/>
          <w:type w:val="continuous"/>
          <w:pgSz w:w="12240" w:h="15840"/>
          <w:pgMar w:top="1440" w:right="1080" w:bottom="1440" w:left="1800" w:header="720" w:footer="720" w:gutter="0"/>
          <w:cols w:space="720"/>
          <w:docGrid w:linePitch="360"/>
        </w:sectPr>
      </w:pPr>
    </w:p>
    <w:p w14:paraId="16B6E380" w14:textId="6DA92EF5" w:rsidR="00771302" w:rsidRPr="006F06D4" w:rsidRDefault="00771302" w:rsidP="00771302">
      <w:pPr>
        <w:pStyle w:val="Title"/>
        <w:rPr>
          <w:rFonts w:ascii="Arial" w:hAnsi="Arial" w:cs="Arial"/>
        </w:rPr>
      </w:pPr>
      <w:r w:rsidRPr="006F06D4">
        <w:rPr>
          <w:rFonts w:ascii="Arial" w:hAnsi="Arial" w:cs="Arial"/>
        </w:rPr>
        <w:t>Chapter 6</w:t>
      </w:r>
    </w:p>
    <w:p w14:paraId="543AF8D7" w14:textId="47AA9D06" w:rsidR="00E264DC" w:rsidRPr="006F06D4" w:rsidRDefault="004A49FB" w:rsidP="00E264DC">
      <w:pPr>
        <w:pStyle w:val="Heading1"/>
        <w:jc w:val="left"/>
      </w:pPr>
      <w:bookmarkStart w:id="124" w:name="_Toc193886182"/>
      <w:r>
        <w:t>Evio S</w:t>
      </w:r>
      <w:r w:rsidR="00E264DC" w:rsidRPr="006F06D4">
        <w:t>pecific Java APIs</w:t>
      </w:r>
      <w:bookmarkEnd w:id="124"/>
    </w:p>
    <w:p w14:paraId="05F96DD4" w14:textId="77777777" w:rsidR="00B65315" w:rsidRDefault="00E264DC" w:rsidP="00B65315">
      <w:pPr>
        <w:jc w:val="left"/>
        <w:rPr>
          <w:rFonts w:ascii="Arial" w:hAnsi="Arial" w:cs="Arial"/>
        </w:rPr>
      </w:pPr>
      <w:r w:rsidRPr="006F06D4">
        <w:rPr>
          <w:rFonts w:ascii="Arial" w:hAnsi="Arial" w:cs="Arial"/>
        </w:rPr>
        <w:t xml:space="preserve">As mentioned in a </w:t>
      </w:r>
      <w:hyperlink w:anchor="_Three_interfaces" w:history="1">
        <w:r w:rsidRPr="006F06D4">
          <w:rPr>
            <w:rStyle w:val="Hyperlink"/>
            <w:rFonts w:ascii="Arial" w:hAnsi="Arial" w:cs="Arial"/>
          </w:rPr>
          <w:t>previous section</w:t>
        </w:r>
      </w:hyperlink>
      <w:r w:rsidRPr="006F06D4">
        <w:rPr>
          <w:rFonts w:ascii="Arial" w:hAnsi="Arial" w:cs="Arial"/>
        </w:rPr>
        <w:t xml:space="preserve">, there are 2 APIs which only deal with evio data. Where they differ is that one uses the classes </w:t>
      </w:r>
      <w:r w:rsidRPr="006F06D4">
        <w:rPr>
          <w:rFonts w:ascii="Arial" w:hAnsi="Arial" w:cs="Arial"/>
          <w:b/>
          <w:i/>
        </w:rPr>
        <w:t>EventBuilder</w:t>
      </w:r>
      <w:r w:rsidRPr="006F06D4">
        <w:rPr>
          <w:rFonts w:ascii="Arial" w:hAnsi="Arial" w:cs="Arial"/>
        </w:rPr>
        <w:t xml:space="preserve"> and </w:t>
      </w:r>
      <w:r w:rsidRPr="006F06D4">
        <w:rPr>
          <w:rFonts w:ascii="Arial" w:hAnsi="Arial" w:cs="Arial"/>
          <w:b/>
          <w:i/>
        </w:rPr>
        <w:t>EvioReader</w:t>
      </w:r>
      <w:r w:rsidRPr="006F06D4">
        <w:rPr>
          <w:rFonts w:ascii="Arial" w:hAnsi="Arial" w:cs="Arial"/>
        </w:rPr>
        <w:t xml:space="preserve"> to build events and read data, while the other uses </w:t>
      </w:r>
      <w:r w:rsidRPr="006F06D4">
        <w:rPr>
          <w:rFonts w:ascii="Arial" w:hAnsi="Arial" w:cs="Arial"/>
          <w:b/>
          <w:i/>
        </w:rPr>
        <w:t>CompactEventBuilder</w:t>
      </w:r>
      <w:r w:rsidRPr="006F06D4">
        <w:rPr>
          <w:rFonts w:ascii="Arial" w:hAnsi="Arial" w:cs="Arial"/>
        </w:rPr>
        <w:t xml:space="preserve"> and </w:t>
      </w:r>
      <w:r w:rsidRPr="006F06D4">
        <w:rPr>
          <w:rFonts w:ascii="Arial" w:hAnsi="Arial" w:cs="Arial"/>
          <w:b/>
          <w:i/>
        </w:rPr>
        <w:t>EvioCompactReader</w:t>
      </w:r>
      <w:r w:rsidRPr="006F06D4">
        <w:rPr>
          <w:rFonts w:ascii="Arial" w:hAnsi="Arial" w:cs="Arial"/>
        </w:rPr>
        <w:t>. So, what are the differences?</w:t>
      </w:r>
    </w:p>
    <w:p w14:paraId="145B0D6A" w14:textId="77777777" w:rsidR="00B65315" w:rsidRDefault="00B65315" w:rsidP="00B65315">
      <w:pPr>
        <w:jc w:val="left"/>
        <w:rPr>
          <w:rFonts w:ascii="Arial" w:hAnsi="Arial" w:cs="Arial"/>
        </w:rPr>
      </w:pPr>
    </w:p>
    <w:p w14:paraId="5EDAE4EE" w14:textId="75936558" w:rsidR="00B65315" w:rsidRDefault="00E264DC" w:rsidP="00B65315">
      <w:pPr>
        <w:jc w:val="left"/>
        <w:rPr>
          <w:rFonts w:ascii="Arial" w:hAnsi="Arial" w:cs="Arial"/>
        </w:rPr>
      </w:pPr>
      <w:r w:rsidRPr="006F06D4">
        <w:rPr>
          <w:rFonts w:ascii="Arial" w:hAnsi="Arial" w:cs="Arial"/>
        </w:rPr>
        <w:t xml:space="preserve">When communicating EvioEvents objects over the network, each object (and all of its contained objects in its tree structure) must be serialized into an array or buffer of bytes when sending and must deserialize the same bytes back into objects on the receiving end. This can lead to a serious performance penalty, especially in the original Java. To avoid having to serialize and deserialize continually, a new API was developed to allow the handling of evio data in byte buffer form. For lack of a better term, </w:t>
      </w:r>
      <w:r w:rsidRPr="006F06D4">
        <w:rPr>
          <w:rFonts w:ascii="Arial" w:hAnsi="Arial" w:cs="Arial"/>
          <w:b/>
        </w:rPr>
        <w:t>compact</w:t>
      </w:r>
      <w:r w:rsidRPr="006F06D4">
        <w:rPr>
          <w:rFonts w:ascii="Arial" w:hAnsi="Arial" w:cs="Arial"/>
        </w:rPr>
        <w:t xml:space="preserve"> was the word chosen to describe it since all evio data handled in this API are contained in ByteBuffer objects and never expanded into EvioEvent objects.</w:t>
      </w:r>
    </w:p>
    <w:p w14:paraId="32A3CA52" w14:textId="7FD272F4" w:rsidR="002E566C" w:rsidRDefault="002E566C" w:rsidP="00B65315">
      <w:pPr>
        <w:jc w:val="left"/>
        <w:rPr>
          <w:rFonts w:ascii="Arial" w:hAnsi="Arial" w:cs="Arial"/>
        </w:rPr>
      </w:pPr>
    </w:p>
    <w:p w14:paraId="4790EBA2" w14:textId="686FB3EC" w:rsidR="002E566C" w:rsidRDefault="002E566C" w:rsidP="00B65315">
      <w:pPr>
        <w:jc w:val="left"/>
        <w:rPr>
          <w:rFonts w:ascii="Arial" w:hAnsi="Arial" w:cs="Arial"/>
        </w:rPr>
      </w:pPr>
      <w:r>
        <w:rPr>
          <w:rFonts w:ascii="Arial" w:hAnsi="Arial" w:cs="Arial"/>
        </w:rPr>
        <w:t>Another major advantage of using the compact reader and builder is that in eliminating or minimizing the use of objects, the garbage collector in the JVM are either not used or minimally stressed. This turns out to be crucial in the CODA DAQ system which cannot afford pauses due to garbage collecting when handling high data rates.</w:t>
      </w:r>
      <w:r w:rsidR="00F04690">
        <w:rPr>
          <w:rFonts w:ascii="Arial" w:hAnsi="Arial" w:cs="Arial"/>
        </w:rPr>
        <w:t xml:space="preserve"> </w:t>
      </w:r>
      <w:r w:rsidR="00205803">
        <w:rPr>
          <w:rFonts w:ascii="Arial" w:hAnsi="Arial" w:cs="Arial"/>
        </w:rPr>
        <w:t>I</w:t>
      </w:r>
      <w:r w:rsidR="00F04690">
        <w:rPr>
          <w:rFonts w:ascii="Arial" w:hAnsi="Arial" w:cs="Arial"/>
        </w:rPr>
        <w:t>n CODA, evio has been used in a way that generates no garbage.</w:t>
      </w:r>
    </w:p>
    <w:p w14:paraId="74CBF71E" w14:textId="77777777" w:rsidR="00B65315" w:rsidRDefault="00B65315" w:rsidP="00B65315">
      <w:pPr>
        <w:jc w:val="left"/>
        <w:rPr>
          <w:rFonts w:ascii="Arial" w:hAnsi="Arial" w:cs="Arial"/>
        </w:rPr>
      </w:pPr>
    </w:p>
    <w:p w14:paraId="1F381393" w14:textId="0E8D6A23" w:rsidR="005D0568" w:rsidRPr="006F06D4" w:rsidRDefault="005D0568" w:rsidP="00E264DC">
      <w:pPr>
        <w:pStyle w:val="BodyText"/>
        <w:rPr>
          <w:rFonts w:ascii="Arial" w:hAnsi="Arial" w:cs="Arial"/>
        </w:rPr>
      </w:pPr>
      <w:r w:rsidRPr="006F06D4">
        <w:rPr>
          <w:rFonts w:ascii="Arial" w:hAnsi="Arial" w:cs="Arial"/>
        </w:rPr>
        <w:t xml:space="preserve">Note that this chapter follows closely after the pattern of the </w:t>
      </w:r>
      <w:hyperlink w:anchor="_Evio-specific_C++_APIs" w:history="1">
        <w:r w:rsidRPr="006F06D4">
          <w:rPr>
            <w:rStyle w:val="Hyperlink"/>
            <w:rFonts w:ascii="Arial" w:hAnsi="Arial" w:cs="Arial"/>
          </w:rPr>
          <w:t>previous chapter</w:t>
        </w:r>
      </w:hyperlink>
      <w:r w:rsidRPr="006F06D4">
        <w:rPr>
          <w:rFonts w:ascii="Arial" w:hAnsi="Arial" w:cs="Arial"/>
        </w:rPr>
        <w:t xml:space="preserve"> on the C++ API. Not surprising since the C++ code was translated from the Java.</w:t>
      </w:r>
    </w:p>
    <w:p w14:paraId="64B1406C" w14:textId="77777777" w:rsidR="00E264DC" w:rsidRDefault="00E264DC" w:rsidP="00E264DC">
      <w:pPr>
        <w:pStyle w:val="BodyText"/>
      </w:pPr>
    </w:p>
    <w:p w14:paraId="7F0154E9" w14:textId="0D29B040" w:rsidR="00E264DC" w:rsidRPr="00D37F31" w:rsidRDefault="00E264DC" w:rsidP="00E264DC">
      <w:pPr>
        <w:pStyle w:val="Heading2"/>
      </w:pPr>
      <w:bookmarkStart w:id="125" w:name="_Regular_API_for_1"/>
      <w:bookmarkStart w:id="126" w:name="_Toc193886183"/>
      <w:bookmarkEnd w:id="125"/>
      <w:r>
        <w:t>Regular API for Building Events</w:t>
      </w:r>
      <w:r w:rsidR="00F06F6D">
        <w:t xml:space="preserve"> with Java</w:t>
      </w:r>
      <w:bookmarkEnd w:id="126"/>
    </w:p>
    <w:p w14:paraId="71235B23"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sidRPr="00D37F31">
        <w:rPr>
          <w:rFonts w:ascii="Arial" w:hAnsi="Arial" w:cs="Arial"/>
          <w:b/>
          <w:i/>
        </w:rPr>
        <w:t>EventBuilder</w:t>
      </w:r>
      <w:r w:rsidRPr="00D37F31">
        <w:rPr>
          <w:rFonts w:ascii="Arial" w:hAnsi="Arial" w:cs="Arial"/>
        </w:rPr>
        <w:t xml:space="preserve"> class </w:t>
      </w:r>
      <w:r>
        <w:rPr>
          <w:rFonts w:ascii="Arial" w:hAnsi="Arial" w:cs="Arial"/>
        </w:rPr>
        <w:t>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and subsequent calling of the addChild() method to create an evio event. The builder will check all </w:t>
      </w:r>
      <w:r w:rsidRPr="00D37F31">
        <w:rPr>
          <w:rFonts w:ascii="Arial" w:hAnsi="Arial" w:cs="Arial"/>
        </w:rPr>
        <w:lastRenderedPageBreak/>
        <w:t>arguments, the byte order of added data, type mismatches between parent &amp; child, and will set all evio header len</w:t>
      </w:r>
      <w:r>
        <w:rPr>
          <w:rFonts w:ascii="Arial" w:hAnsi="Arial" w:cs="Arial"/>
        </w:rPr>
        <w:t>gths automatically. It acts as a DOM-like model and so elements of the tree can be added anywhere at any time.</w:t>
      </w:r>
    </w:p>
    <w:p w14:paraId="746C4E84" w14:textId="6017E0D2" w:rsidR="00E264DC" w:rsidRPr="004F712F" w:rsidRDefault="00E264DC" w:rsidP="00E264DC">
      <w:pPr>
        <w:pStyle w:val="BodyText"/>
        <w:rPr>
          <w:rFonts w:ascii="Arial" w:hAnsi="Arial" w:cs="Arial"/>
        </w:rPr>
      </w:pPr>
      <w:r w:rsidRPr="00D37F31">
        <w:rPr>
          <w:rFonts w:ascii="Arial" w:hAnsi="Arial" w:cs="Arial"/>
        </w:rPr>
        <w:t>The following code uses the EventB</w:t>
      </w:r>
      <w:r>
        <w:rPr>
          <w:rFonts w:ascii="Arial" w:hAnsi="Arial" w:cs="Arial"/>
        </w:rPr>
        <w:t>uilder to create an event (almost always a bank</w:t>
      </w:r>
      <w:r w:rsidRPr="00D37F31">
        <w:rPr>
          <w:rFonts w:ascii="Arial" w:hAnsi="Arial" w:cs="Arial"/>
        </w:rPr>
        <w:t xml:space="preserve"> of banks</w:t>
      </w:r>
      <w:r>
        <w:rPr>
          <w:rFonts w:ascii="Arial" w:hAnsi="Arial" w:cs="Arial"/>
        </w:rPr>
        <w:t>)</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It’s written out to a buffer. T</w:t>
      </w:r>
      <w:r w:rsidR="009A3D72">
        <w:rPr>
          <w:rFonts w:ascii="Arial" w:hAnsi="Arial" w:cs="Arial"/>
        </w:rPr>
        <w:t xml:space="preserve">he code relies on </w:t>
      </w:r>
      <w:r w:rsidR="009A3D72" w:rsidRPr="0072021F">
        <w:rPr>
          <w:rFonts w:ascii="Arial" w:hAnsi="Arial" w:cs="Arial"/>
        </w:rPr>
        <w:t>the</w:t>
      </w:r>
      <w:r w:rsidR="009A3D72" w:rsidRPr="0072021F">
        <w:rPr>
          <w:rFonts w:ascii="Arial" w:hAnsi="Arial" w:cs="Arial"/>
          <w:b/>
          <w:i/>
        </w:rPr>
        <w:t xml:space="preserve"> EvioEvent, Evio</w:t>
      </w:r>
      <w:r w:rsidR="006E2657" w:rsidRPr="0072021F">
        <w:rPr>
          <w:rFonts w:ascii="Arial" w:hAnsi="Arial" w:cs="Arial"/>
          <w:b/>
          <w:i/>
        </w:rPr>
        <w:t xml:space="preserve">Bank, EvioSegment, </w:t>
      </w:r>
      <w:r w:rsidR="0072021F" w:rsidRPr="0072021F">
        <w:rPr>
          <w:rFonts w:ascii="Arial" w:hAnsi="Arial" w:cs="Arial"/>
        </w:rPr>
        <w:t>and</w:t>
      </w:r>
      <w:r w:rsidR="0072021F">
        <w:rPr>
          <w:rFonts w:ascii="Arial" w:hAnsi="Arial" w:cs="Arial"/>
          <w:b/>
          <w:i/>
        </w:rPr>
        <w:t xml:space="preserve"> </w:t>
      </w:r>
      <w:r w:rsidR="006E2657" w:rsidRPr="0072021F">
        <w:rPr>
          <w:rFonts w:ascii="Arial" w:hAnsi="Arial" w:cs="Arial"/>
          <w:b/>
          <w:i/>
        </w:rPr>
        <w:t>Evio</w:t>
      </w:r>
      <w:r w:rsidRPr="0072021F">
        <w:rPr>
          <w:rFonts w:ascii="Arial" w:hAnsi="Arial" w:cs="Arial"/>
          <w:b/>
          <w:i/>
        </w:rPr>
        <w:t>TagSegment</w:t>
      </w:r>
      <w:r>
        <w:rPr>
          <w:rFonts w:ascii="Arial" w:hAnsi="Arial" w:cs="Arial"/>
        </w:rPr>
        <w:t xml:space="preserve"> classes to get, fill, and update their internal data vectors:</w:t>
      </w:r>
    </w:p>
    <w:p w14:paraId="7A0D0114" w14:textId="77777777" w:rsidR="00E264DC" w:rsidRDefault="00E264DC" w:rsidP="00E264DC">
      <w:pPr>
        <w:pStyle w:val="code"/>
      </w:pPr>
    </w:p>
    <w:p w14:paraId="0F47C173" w14:textId="77777777" w:rsidR="004F3E7D" w:rsidRPr="003B2B42" w:rsidRDefault="00090183" w:rsidP="000C0E7B">
      <w:pPr>
        <w:pStyle w:val="code"/>
      </w:pPr>
      <w:r w:rsidRPr="000C0E7B">
        <w:rPr>
          <w:b/>
          <w:color w:val="538135" w:themeColor="accent6" w:themeShade="BF"/>
        </w:rPr>
        <w:t>// Data to write stored in these arrays</w:t>
      </w:r>
      <w:r>
        <w:br/>
      </w:r>
      <w:r w:rsidRPr="003B2B42">
        <w:t>int[]    int1;</w:t>
      </w:r>
      <w:r w:rsidRPr="003B2B42">
        <w:br/>
        <w:t>byte[]   byte1;</w:t>
      </w:r>
      <w:r w:rsidRPr="003B2B42">
        <w:br/>
        <w:t>double[] double1;</w:t>
      </w:r>
      <w:r w:rsidRPr="003B2B42">
        <w:br/>
        <w:t>String[] string1;</w:t>
      </w:r>
      <w:r w:rsidRPr="003B2B42">
        <w:br/>
      </w:r>
      <w:r>
        <w:rPr>
          <w:color w:val="080808"/>
        </w:rPr>
        <w:br/>
      </w:r>
      <w:r w:rsidRPr="000C0E7B">
        <w:rPr>
          <w:b/>
          <w:color w:val="538135" w:themeColor="accent6" w:themeShade="BF"/>
        </w:rPr>
        <w:t>//-------------------------------------</w:t>
      </w:r>
      <w:r w:rsidRPr="000C0E7B">
        <w:rPr>
          <w:b/>
          <w:color w:val="538135" w:themeColor="accent6" w:themeShade="BF"/>
        </w:rPr>
        <w:br/>
        <w:t>// Build event (bank of banks) with EventBuilder object</w:t>
      </w:r>
      <w:r w:rsidRPr="000C0E7B">
        <w:rPr>
          <w:b/>
          <w:color w:val="538135" w:themeColor="accent6" w:themeShade="BF"/>
        </w:rPr>
        <w:br/>
      </w:r>
      <w:r w:rsidRPr="003B2B42">
        <w:t>int tag = 1, num = 1;</w:t>
      </w:r>
      <w:r w:rsidRPr="003B2B42">
        <w:br/>
        <w:t>EventBuilder builder = new EventBuilder(tag, DataType.BANK, num);</w:t>
      </w:r>
      <w:r w:rsidRPr="003B2B42">
        <w:br/>
        <w:t>event = builder.getEvent();</w:t>
      </w:r>
      <w:r>
        <w:rPr>
          <w:color w:val="080808"/>
        </w:rPr>
        <w:br/>
      </w:r>
      <w:r>
        <w:rPr>
          <w:color w:val="080808"/>
        </w:rPr>
        <w:br/>
      </w:r>
      <w:r w:rsidRPr="000C0E7B">
        <w:rPr>
          <w:b/>
          <w:color w:val="538135" w:themeColor="accent6" w:themeShade="BF"/>
        </w:rPr>
        <w:t>//-------------------------------------</w:t>
      </w:r>
      <w:r w:rsidRPr="000C0E7B">
        <w:rPr>
          <w:b/>
          <w:color w:val="538135" w:themeColor="accent6" w:themeShade="BF"/>
        </w:rPr>
        <w:br/>
        <w:t>// First child of event = bank of banks </w:t>
      </w:r>
      <w:r>
        <w:br/>
      </w:r>
      <w:r w:rsidRPr="003B2B42">
        <w:t>EvioBank bankBanks = new EvioBank(tag+1, DataType.BANK, num+1);</w:t>
      </w:r>
      <w:r w:rsidRPr="003B2B42">
        <w:br/>
        <w:t>builder.addChild(event, bankBanks);</w:t>
      </w:r>
      <w:r w:rsidRPr="003B2B42">
        <w:br/>
      </w:r>
      <w:r>
        <w:rPr>
          <w:color w:val="080808"/>
        </w:rPr>
        <w:br/>
      </w:r>
      <w:r w:rsidRPr="000C0E7B">
        <w:rPr>
          <w:b/>
          <w:color w:val="538135" w:themeColor="accent6" w:themeShade="BF"/>
        </w:rPr>
        <w:t>// Create first (&amp; only) child of bank of banks = bank of int</w:t>
      </w:r>
      <w:r w:rsidRPr="000C0E7B">
        <w:rPr>
          <w:b/>
          <w:color w:val="538135" w:themeColor="accent6" w:themeShade="BF"/>
        </w:rPr>
        <w:br/>
      </w:r>
      <w:r w:rsidRPr="003B2B42">
        <w:t>EvioBank bankInts = new EvioBank(tag+11, DataType.UINT32, num+11);</w:t>
      </w:r>
    </w:p>
    <w:p w14:paraId="203267AA" w14:textId="2634333A" w:rsidR="00090183" w:rsidRPr="003B2B42" w:rsidRDefault="004F3E7D" w:rsidP="000C0E7B">
      <w:pPr>
        <w:pStyle w:val="code"/>
        <w:rPr>
          <w:sz w:val="20"/>
          <w:szCs w:val="20"/>
        </w:rPr>
      </w:pPr>
      <w:r>
        <w:rPr>
          <w:b/>
          <w:color w:val="538135" w:themeColor="accent6" w:themeShade="BF"/>
        </w:rPr>
        <w:t>// Add data to bank</w:t>
      </w:r>
      <w:r w:rsidR="00090183">
        <w:rPr>
          <w:color w:val="080808"/>
        </w:rPr>
        <w:br/>
      </w:r>
      <w:r w:rsidR="00090183">
        <w:rPr>
          <w:color w:val="000000"/>
        </w:rPr>
        <w:t>bankInts</w:t>
      </w:r>
      <w:r w:rsidR="00090183">
        <w:rPr>
          <w:color w:val="080808"/>
        </w:rPr>
        <w:t>.appendIntData(</w:t>
      </w:r>
      <w:r w:rsidR="00090183">
        <w:rPr>
          <w:color w:val="000000"/>
        </w:rPr>
        <w:t>int1</w:t>
      </w:r>
      <w:r w:rsidR="00090183">
        <w:rPr>
          <w:color w:val="080808"/>
        </w:rPr>
        <w:t>);</w:t>
      </w:r>
      <w:r w:rsidR="00090183">
        <w:rPr>
          <w:color w:val="080808"/>
        </w:rPr>
        <w:br/>
      </w:r>
      <w:r w:rsidR="00090183" w:rsidRPr="000C0E7B">
        <w:rPr>
          <w:b/>
          <w:color w:val="538135" w:themeColor="accent6" w:themeShade="BF"/>
        </w:rPr>
        <w:t>// Add this bank as child of bankBanks</w:t>
      </w:r>
      <w:r w:rsidR="00090183">
        <w:br/>
      </w:r>
      <w:r w:rsidR="00090183">
        <w:rPr>
          <w:color w:val="000000"/>
        </w:rPr>
        <w:t>builder</w:t>
      </w:r>
      <w:r w:rsidR="00090183">
        <w:rPr>
          <w:color w:val="080808"/>
        </w:rPr>
        <w:t>.addChild(</w:t>
      </w:r>
      <w:r w:rsidR="00090183">
        <w:rPr>
          <w:color w:val="000000"/>
        </w:rPr>
        <w:t>bankBanks</w:t>
      </w:r>
      <w:r w:rsidR="00090183">
        <w:rPr>
          <w:color w:val="080808"/>
        </w:rPr>
        <w:t xml:space="preserve">, </w:t>
      </w:r>
      <w:r w:rsidR="00090183">
        <w:rPr>
          <w:color w:val="000000"/>
        </w:rPr>
        <w:t>bankInts</w:t>
      </w:r>
      <w:r>
        <w:rPr>
          <w:color w:val="080808"/>
        </w:rPr>
        <w:t>);</w:t>
      </w:r>
      <w:r>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Second child of event = bank of segments</w:t>
      </w:r>
      <w:r w:rsidR="00090183">
        <w:br/>
      </w:r>
      <w:r w:rsidR="00090183" w:rsidRPr="003B2B42">
        <w:t>EvioBank bankSegs = new EvioBank(tag+14, DataType.SEGMENT, num+14);</w:t>
      </w:r>
      <w:r w:rsidR="00090183" w:rsidRPr="003B2B42">
        <w:br/>
        <w:t>builder.addChild(event, bankSegs);</w:t>
      </w:r>
      <w:r w:rsidR="00090183">
        <w:rPr>
          <w:color w:val="080808"/>
        </w:rPr>
        <w:br/>
      </w:r>
      <w:r w:rsidR="00090183">
        <w:rPr>
          <w:color w:val="080808"/>
        </w:rPr>
        <w:br/>
      </w:r>
      <w:r w:rsidR="00090183" w:rsidRPr="000C0E7B">
        <w:rPr>
          <w:b/>
          <w:color w:val="538135" w:themeColor="accent6" w:themeShade="BF"/>
        </w:rPr>
        <w:t>// Create first child of bank of segments = segment of doubles</w:t>
      </w:r>
      <w:r w:rsidR="00090183">
        <w:t> </w:t>
      </w:r>
      <w:r w:rsidR="00090183">
        <w:br/>
      </w:r>
      <w:r w:rsidR="00090183" w:rsidRPr="003B2B42">
        <w:t>EvioSegment segDoubles = new EvioSegment(tag+12, DataType.DOUBLE64);</w:t>
      </w:r>
      <w:r w:rsidR="00090183" w:rsidRPr="003B2B42">
        <w:br/>
        <w:t>segDoubles.appendDoubleData(double1);</w:t>
      </w:r>
      <w:r w:rsidR="00090183" w:rsidRPr="003B2B42">
        <w:br/>
        <w:t>builder.addChild(bankSegs, segDoubles);</w:t>
      </w:r>
      <w:r w:rsidR="00090183">
        <w:rPr>
          <w:color w:val="080808"/>
        </w:rPr>
        <w:br/>
      </w:r>
      <w:r w:rsidR="00090183">
        <w:rPr>
          <w:color w:val="080808"/>
        </w:rPr>
        <w:br/>
      </w:r>
      <w:r w:rsidR="00090183" w:rsidRPr="000C0E7B">
        <w:rPr>
          <w:b/>
          <w:color w:val="538135" w:themeColor="accent6" w:themeShade="BF"/>
        </w:rPr>
        <w:t>// Create second child of bank of segments = segment of bytes</w:t>
      </w:r>
      <w:r w:rsidR="00090183">
        <w:br/>
      </w:r>
      <w:r w:rsidR="00090183" w:rsidRPr="003B2B42">
        <w:t>EvioSegment segBytes = new EvioSegment(tag+9, DataType.CHAR8);</w:t>
      </w:r>
      <w:r w:rsidR="00090183" w:rsidRPr="003B2B42">
        <w:br/>
        <w:t>segBytes.appendByteData(byte1);</w:t>
      </w:r>
      <w:r w:rsidR="00090183" w:rsidRPr="003B2B42">
        <w:br/>
        <w:t>builder.addChild(bankSegs, segBytes);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t>// Third child of event = bank of tagsegments</w:t>
      </w:r>
      <w:r w:rsidR="00090183">
        <w:br/>
      </w:r>
      <w:r w:rsidR="00090183" w:rsidRPr="003B2B42">
        <w:t>EvioBank bankTsegs = new EvioBank(tag+15, DataType.TAGSEGMENT, num+15);</w:t>
      </w:r>
      <w:r w:rsidR="00090183" w:rsidRPr="003B2B42">
        <w:br/>
        <w:t>builder.addChild(event, bankTsegs);</w:t>
      </w:r>
      <w:r w:rsidR="00090183" w:rsidRPr="003B2B42">
        <w:br/>
      </w:r>
      <w:r w:rsidR="00090183">
        <w:rPr>
          <w:color w:val="080808"/>
        </w:rPr>
        <w:br/>
      </w:r>
      <w:r w:rsidR="00090183" w:rsidRPr="000C0E7B">
        <w:rPr>
          <w:b/>
          <w:color w:val="538135" w:themeColor="accent6" w:themeShade="BF"/>
        </w:rPr>
        <w:t>// Create first child of bank of tagsegments = tagsegment of strings</w:t>
      </w:r>
      <w:r w:rsidR="00090183">
        <w:br/>
      </w:r>
      <w:r w:rsidR="00090183" w:rsidRPr="003B2B42">
        <w:t>EvioTagSegment tsegStrings = new EvioTagSegment(tag+21, DataType.CHARSTAR8);</w:t>
      </w:r>
      <w:r w:rsidR="00090183" w:rsidRPr="003B2B42">
        <w:br/>
        <w:t>tsegStrings.appendStringData(string1);</w:t>
      </w:r>
      <w:r w:rsidR="00090183" w:rsidRPr="003B2B42">
        <w:br/>
        <w:t>builder.addChild(bankTsegs, tsegStrings);</w:t>
      </w:r>
      <w:r w:rsidR="00090183" w:rsidRPr="003B2B42">
        <w:br/>
      </w:r>
      <w:r w:rsidR="00090183">
        <w:rPr>
          <w:color w:val="080808"/>
        </w:rPr>
        <w:br/>
      </w:r>
      <w:r w:rsidR="00090183" w:rsidRPr="000C0E7B">
        <w:rPr>
          <w:b/>
          <w:color w:val="538135" w:themeColor="accent6" w:themeShade="BF"/>
        </w:rPr>
        <w:t>//-------------------------------------</w:t>
      </w:r>
      <w:r w:rsidR="00090183" w:rsidRPr="000C0E7B">
        <w:rPr>
          <w:b/>
          <w:color w:val="538135" w:themeColor="accent6" w:themeShade="BF"/>
        </w:rPr>
        <w:br/>
      </w:r>
      <w:r w:rsidR="00090183" w:rsidRPr="000C0E7B">
        <w:rPr>
          <w:b/>
          <w:color w:val="538135" w:themeColor="accent6" w:themeShade="BF"/>
        </w:rPr>
        <w:lastRenderedPageBreak/>
        <w:t>// Remove first segment (and all descendants) in bank of segments</w:t>
      </w:r>
      <w:r w:rsidR="00090183">
        <w:br/>
      </w:r>
      <w:r w:rsidR="00090183">
        <w:rPr>
          <w:color w:val="000000"/>
        </w:rPr>
        <w:t>builder</w:t>
      </w:r>
      <w:r w:rsidR="00090183">
        <w:rPr>
          <w:color w:val="080808"/>
        </w:rPr>
        <w:t>.remove(</w:t>
      </w:r>
      <w:r w:rsidR="00090183">
        <w:rPr>
          <w:color w:val="000000"/>
        </w:rPr>
        <w:t>segDoubles</w:t>
      </w:r>
      <w:r w:rsidR="00090183">
        <w:rPr>
          <w:color w:val="080808"/>
        </w:rPr>
        <w:t>);</w:t>
      </w:r>
      <w:r w:rsidR="00090183">
        <w:rPr>
          <w:color w:val="080808"/>
        </w:rPr>
        <w:br/>
      </w:r>
      <w:r w:rsidR="00090183">
        <w:rPr>
          <w:color w:val="080808"/>
        </w:rPr>
        <w:br/>
      </w:r>
      <w:r w:rsidR="00090183" w:rsidRPr="000C0E7B">
        <w:rPr>
          <w:b/>
          <w:color w:val="538135" w:themeColor="accent6" w:themeShade="BF"/>
        </w:rPr>
        <w:t>//-------------------------------------</w:t>
      </w:r>
      <w:r w:rsidR="00090183" w:rsidRPr="000C0E7B">
        <w:rPr>
          <w:b/>
          <w:color w:val="538135" w:themeColor="accent6" w:themeShade="BF"/>
        </w:rPr>
        <w:br/>
        <w:t>// Take event, write it into buffer, get buffer ready to read</w:t>
      </w:r>
      <w:r w:rsidR="00090183">
        <w:br/>
      </w:r>
      <w:r w:rsidR="00090183" w:rsidRPr="003B2B42">
        <w:t>event.write(buffer);</w:t>
      </w:r>
      <w:r w:rsidR="00090183" w:rsidRPr="003B2B42">
        <w:br/>
        <w:t>buffer.flip();</w:t>
      </w:r>
    </w:p>
    <w:p w14:paraId="5416641C" w14:textId="77777777" w:rsidR="00E264DC" w:rsidRDefault="00E264DC" w:rsidP="00E264DC">
      <w:pPr>
        <w:pStyle w:val="code"/>
        <w:ind w:left="0"/>
      </w:pPr>
    </w:p>
    <w:p w14:paraId="7A0B6447" w14:textId="77777777" w:rsidR="00E264DC" w:rsidRDefault="00E264DC" w:rsidP="00E264DC">
      <w:pPr>
        <w:pStyle w:val="code"/>
      </w:pPr>
    </w:p>
    <w:p w14:paraId="2212FD64" w14:textId="77777777" w:rsidR="00E264DC" w:rsidRPr="00D37F31" w:rsidRDefault="00E264DC" w:rsidP="00E264DC">
      <w:pPr>
        <w:pStyle w:val="BodyText"/>
        <w:rPr>
          <w:rFonts w:ascii="Arial" w:hAnsi="Arial" w:cs="Arial"/>
        </w:rPr>
      </w:pPr>
      <w:r>
        <w:rPr>
          <w:rFonts w:ascii="Arial" w:hAnsi="Arial" w:cs="Arial"/>
        </w:rPr>
        <w:t>In addition to the</w:t>
      </w:r>
      <w:r w:rsidRPr="00D37F31">
        <w:rPr>
          <w:rFonts w:ascii="Arial" w:hAnsi="Arial" w:cs="Arial"/>
        </w:rPr>
        <w:t xml:space="preserve"> methods </w:t>
      </w:r>
      <w:r>
        <w:rPr>
          <w:rFonts w:ascii="Arial" w:hAnsi="Arial" w:cs="Arial"/>
        </w:rPr>
        <w:t>for</w:t>
      </w:r>
      <w:r w:rsidRPr="00D37F31">
        <w:rPr>
          <w:rFonts w:ascii="Arial" w:hAnsi="Arial" w:cs="Arial"/>
        </w:rPr>
        <w:t xml:space="preserve"> cr</w:t>
      </w:r>
      <w:r>
        <w:rPr>
          <w:rFonts w:ascii="Arial" w:hAnsi="Arial" w:cs="Arial"/>
        </w:rPr>
        <w:t>eating</w:t>
      </w:r>
      <w:r w:rsidRPr="00D37F31">
        <w:rPr>
          <w:rFonts w:ascii="Arial" w:hAnsi="Arial" w:cs="Arial"/>
        </w:rPr>
        <w:t xml:space="preserve"> and add</w:t>
      </w:r>
      <w:r>
        <w:rPr>
          <w:rFonts w:ascii="Arial" w:hAnsi="Arial" w:cs="Arial"/>
        </w:rPr>
        <w:t>ing</w:t>
      </w:r>
      <w:r w:rsidRPr="00D37F31">
        <w:rPr>
          <w:rFonts w:ascii="Arial" w:hAnsi="Arial" w:cs="Arial"/>
        </w:rPr>
        <w:t xml:space="preserve"> </w:t>
      </w:r>
      <w:r>
        <w:rPr>
          <w:rFonts w:ascii="Arial" w:hAnsi="Arial" w:cs="Arial"/>
        </w:rPr>
        <w:t>banks, segments and tagsegments, there are</w:t>
      </w:r>
      <w:r w:rsidRPr="00D37F31">
        <w:rPr>
          <w:rFonts w:ascii="Arial" w:hAnsi="Arial" w:cs="Arial"/>
        </w:rPr>
        <w:t xml:space="preserve"> methods to add all the various data types like chars, shorts, ints, longs, doubles, floats</w:t>
      </w:r>
      <w:r>
        <w:rPr>
          <w:rFonts w:ascii="Arial" w:hAnsi="Arial" w:cs="Arial"/>
        </w:rPr>
        <w:t>, and strings</w:t>
      </w:r>
      <w:r w:rsidRPr="00D37F31">
        <w:rPr>
          <w:rFonts w:ascii="Arial" w:hAnsi="Arial" w:cs="Arial"/>
        </w:rPr>
        <w:t xml:space="preserve">. The only tricky thing is handling Composite format data. Look at </w:t>
      </w:r>
      <w:r>
        <w:rPr>
          <w:rFonts w:ascii="Arial" w:hAnsi="Arial" w:cs="Arial"/>
        </w:rPr>
        <w:t xml:space="preserve">the relevant </w:t>
      </w:r>
      <w:hyperlink w:anchor="_Composite_Data_Type" w:history="1">
        <w:r>
          <w:rPr>
            <w:rStyle w:val="Hyperlink"/>
            <w:rFonts w:ascii="Arial" w:hAnsi="Arial" w:cs="Arial"/>
          </w:rPr>
          <w:t>section</w:t>
        </w:r>
      </w:hyperlink>
      <w:r w:rsidRPr="00D37F31">
        <w:rPr>
          <w:rFonts w:ascii="Arial" w:hAnsi="Arial" w:cs="Arial"/>
        </w:rPr>
        <w:t xml:space="preserve"> to get more information on handling this</w:t>
      </w:r>
      <w:r>
        <w:rPr>
          <w:rFonts w:ascii="Arial" w:hAnsi="Arial" w:cs="Arial"/>
        </w:rPr>
        <w:t xml:space="preserve"> complicated</w:t>
      </w:r>
      <w:r w:rsidRPr="00D37F31">
        <w:rPr>
          <w:rFonts w:ascii="Arial" w:hAnsi="Arial" w:cs="Arial"/>
        </w:rPr>
        <w:t xml:space="preserve"> format.</w:t>
      </w:r>
    </w:p>
    <w:p w14:paraId="784F43C5" w14:textId="77777777" w:rsidR="00326A0E" w:rsidRPr="00326A0E" w:rsidRDefault="00326A0E" w:rsidP="00326A0E">
      <w:pPr>
        <w:pStyle w:val="code"/>
        <w:rPr>
          <w:color w:val="080808"/>
          <w:sz w:val="20"/>
          <w:szCs w:val="20"/>
        </w:rPr>
      </w:pPr>
    </w:p>
    <w:p w14:paraId="478A5BFE" w14:textId="77777777" w:rsidR="00E264DC" w:rsidRPr="00D37F31" w:rsidRDefault="00E264DC" w:rsidP="00E264DC">
      <w:pPr>
        <w:pStyle w:val="Heading2"/>
      </w:pPr>
      <w:bookmarkStart w:id="127" w:name="_Toc193886184"/>
      <w:r>
        <w:t>Compact API</w:t>
      </w:r>
      <w:r>
        <w:rPr>
          <w:iCs w:val="0"/>
          <w:sz w:val="26"/>
          <w:szCs w:val="26"/>
        </w:rPr>
        <w:t xml:space="preserve"> for Building Events</w:t>
      </w:r>
      <w:bookmarkEnd w:id="127"/>
    </w:p>
    <w:p w14:paraId="21F7F020" w14:textId="77777777" w:rsidR="00E264DC" w:rsidRDefault="00E264DC" w:rsidP="00E264DC">
      <w:pPr>
        <w:pStyle w:val="BodyText"/>
        <w:rPr>
          <w:rFonts w:ascii="Arial" w:hAnsi="Arial" w:cs="Arial"/>
        </w:rPr>
      </w:pPr>
      <w:r>
        <w:rPr>
          <w:rFonts w:ascii="Arial" w:hAnsi="Arial" w:cs="Arial"/>
        </w:rPr>
        <w:t>T</w:t>
      </w:r>
      <w:r w:rsidRPr="00D37F31">
        <w:rPr>
          <w:rFonts w:ascii="Arial" w:hAnsi="Arial" w:cs="Arial"/>
        </w:rPr>
        <w:t xml:space="preserve">he </w:t>
      </w:r>
      <w:r>
        <w:rPr>
          <w:rFonts w:ascii="Arial" w:hAnsi="Arial" w:cs="Arial"/>
          <w:b/>
          <w:i/>
        </w:rPr>
        <w:t>CompactE</w:t>
      </w:r>
      <w:r w:rsidRPr="00D37F31">
        <w:rPr>
          <w:rFonts w:ascii="Arial" w:hAnsi="Arial" w:cs="Arial"/>
          <w:b/>
          <w:i/>
        </w:rPr>
        <w:t>ventBuilder</w:t>
      </w:r>
      <w:r w:rsidRPr="00D37F31">
        <w:rPr>
          <w:rFonts w:ascii="Arial" w:hAnsi="Arial" w:cs="Arial"/>
        </w:rPr>
        <w:t xml:space="preserve"> class </w:t>
      </w:r>
      <w:r>
        <w:rPr>
          <w:rFonts w:ascii="Arial" w:hAnsi="Arial" w:cs="Arial"/>
        </w:rPr>
        <w:t>also constructs evio events</w:t>
      </w:r>
      <w:r w:rsidRPr="00D37F31">
        <w:rPr>
          <w:rFonts w:ascii="Arial" w:hAnsi="Arial" w:cs="Arial"/>
        </w:rPr>
        <w:t xml:space="preserve">. </w:t>
      </w:r>
      <w:r>
        <w:rPr>
          <w:rFonts w:ascii="Arial" w:hAnsi="Arial" w:cs="Arial"/>
        </w:rPr>
        <w:t>It</w:t>
      </w:r>
      <w:r w:rsidRPr="00D37F31">
        <w:rPr>
          <w:rFonts w:ascii="Arial" w:hAnsi="Arial" w:cs="Arial"/>
        </w:rPr>
        <w:t xml:space="preserve"> takes care of all the little details and requires only the initial calling of </w:t>
      </w:r>
      <w:r>
        <w:rPr>
          <w:rFonts w:ascii="Arial" w:hAnsi="Arial" w:cs="Arial"/>
        </w:rPr>
        <w:t>a</w:t>
      </w:r>
      <w:r w:rsidRPr="00D37F31">
        <w:rPr>
          <w:rFonts w:ascii="Arial" w:hAnsi="Arial" w:cs="Arial"/>
        </w:rPr>
        <w:t xml:space="preserve"> constructor </w:t>
      </w:r>
      <w:r>
        <w:rPr>
          <w:rFonts w:ascii="Arial" w:hAnsi="Arial" w:cs="Arial"/>
        </w:rPr>
        <w:t>to which a buffer is provided. It acts as a SAX-like model and so each structure is added depth-first to the tree.</w:t>
      </w:r>
    </w:p>
    <w:p w14:paraId="3FC3AEBA" w14:textId="77777777" w:rsidR="00E264DC" w:rsidRPr="004F712F" w:rsidRDefault="00E264DC" w:rsidP="00E264DC">
      <w:pPr>
        <w:pStyle w:val="BodyText"/>
        <w:rPr>
          <w:rFonts w:ascii="Arial" w:hAnsi="Arial" w:cs="Arial"/>
        </w:rPr>
      </w:pPr>
      <w:r w:rsidRPr="00D37F31">
        <w:rPr>
          <w:rFonts w:ascii="Arial" w:hAnsi="Arial" w:cs="Arial"/>
        </w:rPr>
        <w:t xml:space="preserve">The following code uses the </w:t>
      </w:r>
      <w:r>
        <w:rPr>
          <w:rFonts w:ascii="Arial" w:hAnsi="Arial" w:cs="Arial"/>
        </w:rPr>
        <w:t>Compact</w:t>
      </w:r>
      <w:r w:rsidRPr="00D37F31">
        <w:rPr>
          <w:rFonts w:ascii="Arial" w:hAnsi="Arial" w:cs="Arial"/>
        </w:rPr>
        <w:t>EventB</w:t>
      </w:r>
      <w:r>
        <w:rPr>
          <w:rFonts w:ascii="Arial" w:hAnsi="Arial" w:cs="Arial"/>
        </w:rPr>
        <w:t>uilder to create an event (as above)</w:t>
      </w:r>
      <w:r w:rsidRPr="00D37F31">
        <w:rPr>
          <w:rFonts w:ascii="Arial" w:hAnsi="Arial" w:cs="Arial"/>
        </w:rPr>
        <w:t xml:space="preserve"> with </w:t>
      </w:r>
      <w:r>
        <w:rPr>
          <w:rFonts w:ascii="Arial" w:hAnsi="Arial" w:cs="Arial"/>
        </w:rPr>
        <w:t>3</w:t>
      </w:r>
      <w:r w:rsidRPr="00D37F31">
        <w:rPr>
          <w:rFonts w:ascii="Arial" w:hAnsi="Arial" w:cs="Arial"/>
        </w:rPr>
        <w:t xml:space="preserve"> child</w:t>
      </w:r>
      <w:r>
        <w:rPr>
          <w:rFonts w:ascii="Arial" w:hAnsi="Arial" w:cs="Arial"/>
        </w:rPr>
        <w:t>ren (a bank of banks, a bank of segments, and a bank of tagsegments)</w:t>
      </w:r>
      <w:r w:rsidRPr="00D37F31">
        <w:rPr>
          <w:rFonts w:ascii="Arial" w:hAnsi="Arial" w:cs="Arial"/>
        </w:rPr>
        <w:t xml:space="preserve">. </w:t>
      </w:r>
      <w:r>
        <w:rPr>
          <w:rFonts w:ascii="Arial" w:hAnsi="Arial" w:cs="Arial"/>
        </w:rPr>
        <w:t>Each of these children have children of their own</w:t>
      </w:r>
      <w:r w:rsidRPr="00D37F31">
        <w:rPr>
          <w:rFonts w:ascii="Arial" w:hAnsi="Arial" w:cs="Arial"/>
        </w:rPr>
        <w:t>.</w:t>
      </w:r>
      <w:r>
        <w:rPr>
          <w:rFonts w:ascii="Arial" w:hAnsi="Arial" w:cs="Arial"/>
        </w:rPr>
        <w:t xml:space="preserve"> The builder writes it into a buffer:</w:t>
      </w:r>
    </w:p>
    <w:p w14:paraId="5112EAC3" w14:textId="77777777" w:rsidR="00E264DC" w:rsidRDefault="00E264DC" w:rsidP="00E264DC">
      <w:pPr>
        <w:pStyle w:val="code"/>
      </w:pPr>
    </w:p>
    <w:p w14:paraId="5DC528D5" w14:textId="77777777" w:rsidR="00E264DC" w:rsidRDefault="00E264DC" w:rsidP="00E264DC">
      <w:pPr>
        <w:pStyle w:val="code"/>
        <w:rPr>
          <w:b/>
          <w:color w:val="538135" w:themeColor="accent6" w:themeShade="BF"/>
        </w:rPr>
      </w:pPr>
      <w:r w:rsidRPr="007132D3">
        <w:rPr>
          <w:b/>
          <w:color w:val="538135" w:themeColor="accent6" w:themeShade="BF"/>
        </w:rPr>
        <w:t xml:space="preserve">// Data to write stored in these </w:t>
      </w:r>
      <w:r>
        <w:rPr>
          <w:b/>
          <w:color w:val="538135" w:themeColor="accent6" w:themeShade="BF"/>
        </w:rPr>
        <w:t>arrays</w:t>
      </w:r>
    </w:p>
    <w:p w14:paraId="29A58415" w14:textId="2235F987" w:rsidR="00E264DC" w:rsidRPr="003B2B42" w:rsidRDefault="009A1D4A" w:rsidP="00E264DC">
      <w:pPr>
        <w:pStyle w:val="code"/>
      </w:pPr>
      <w:r w:rsidRPr="003B2B42">
        <w:t>byte[]</w:t>
      </w:r>
      <w:r w:rsidR="00E264DC" w:rsidRPr="003B2B42">
        <w:t xml:space="preserve"> byteArray;                 </w:t>
      </w:r>
    </w:p>
    <w:p w14:paraId="4DC8D9B1" w14:textId="2E781207" w:rsidR="00E264DC" w:rsidRPr="003B2B42" w:rsidRDefault="009A1D4A" w:rsidP="00E264DC">
      <w:pPr>
        <w:pStyle w:val="code"/>
      </w:pPr>
      <w:r w:rsidRPr="003B2B42">
        <w:t>int[]</w:t>
      </w:r>
      <w:r w:rsidR="00E264DC" w:rsidRPr="003B2B42">
        <w:t xml:space="preserve"> </w:t>
      </w:r>
      <w:r w:rsidR="00102D0E" w:rsidRPr="003B2B42">
        <w:t xml:space="preserve"> </w:t>
      </w:r>
      <w:r w:rsidR="00E264DC" w:rsidRPr="003B2B42">
        <w:t xml:space="preserve">intArray; </w:t>
      </w:r>
      <w:r w:rsidR="00E264DC" w:rsidRPr="003B2B42">
        <w:br/>
        <w:t>double</w:t>
      </w:r>
      <w:r w:rsidRPr="003B2B42">
        <w:t>[]</w:t>
      </w:r>
      <w:r w:rsidR="00E264DC" w:rsidRPr="003B2B42">
        <w:t xml:space="preserve"> doubleArray;</w:t>
      </w:r>
      <w:r w:rsidR="00E264DC" w:rsidRPr="003B2B42">
        <w:br/>
      </w:r>
      <w:r w:rsidR="00916C55" w:rsidRPr="003B2B42">
        <w:t>S</w:t>
      </w:r>
      <w:r w:rsidR="00E264DC" w:rsidRPr="003B2B42">
        <w:t>tring</w:t>
      </w:r>
      <w:r w:rsidRPr="003B2B42">
        <w:t>[]</w:t>
      </w:r>
      <w:r w:rsidR="00E264DC" w:rsidRPr="003B2B42">
        <w:t xml:space="preserve"> stringsArray;</w:t>
      </w:r>
    </w:p>
    <w:p w14:paraId="2D5440C1" w14:textId="77777777" w:rsidR="00E264DC" w:rsidRDefault="00E264DC" w:rsidP="00E264DC">
      <w:pPr>
        <w:pStyle w:val="code"/>
        <w:rPr>
          <w:rFonts w:cs="Courier New"/>
          <w:szCs w:val="18"/>
        </w:rPr>
      </w:pPr>
    </w:p>
    <w:p w14:paraId="144503B5" w14:textId="77777777" w:rsidR="00E264DC" w:rsidRPr="00301A0E" w:rsidRDefault="00E264DC" w:rsidP="00E264DC">
      <w:pPr>
        <w:pStyle w:val="code"/>
        <w:rPr>
          <w:rFonts w:cs="Courier New"/>
          <w:b/>
          <w:color w:val="538135" w:themeColor="accent6" w:themeShade="BF"/>
          <w:szCs w:val="18"/>
        </w:rPr>
      </w:pPr>
      <w:r w:rsidRPr="00301A0E">
        <w:rPr>
          <w:rFonts w:cs="Courier New"/>
          <w:b/>
          <w:color w:val="538135" w:themeColor="accent6" w:themeShade="BF"/>
          <w:szCs w:val="18"/>
        </w:rPr>
        <w:t>// Create the buffer to hold everything</w:t>
      </w:r>
    </w:p>
    <w:p w14:paraId="36ABF731" w14:textId="09D71ADF" w:rsidR="00E264DC" w:rsidRPr="00301A0E" w:rsidRDefault="009A1D4A" w:rsidP="00E264DC">
      <w:pPr>
        <w:pStyle w:val="code"/>
        <w:rPr>
          <w:rFonts w:cs="Courier New"/>
          <w:color w:val="080808"/>
          <w:szCs w:val="18"/>
        </w:rPr>
      </w:pPr>
      <w:r>
        <w:rPr>
          <w:rFonts w:cs="Courier New"/>
          <w:color w:val="080808"/>
          <w:szCs w:val="18"/>
        </w:rPr>
        <w:t>ByteBuffer buffer = ByteBuffer.allocate</w:t>
      </w:r>
      <w:r w:rsidR="00E264DC" w:rsidRPr="00301A0E">
        <w:rPr>
          <w:rFonts w:cs="Courier New"/>
          <w:color w:val="080808"/>
          <w:szCs w:val="18"/>
        </w:rPr>
        <w:t>(</w:t>
      </w:r>
      <w:r w:rsidR="00E264DC">
        <w:rPr>
          <w:rFonts w:cs="Courier New"/>
          <w:color w:val="080808"/>
          <w:szCs w:val="18"/>
        </w:rPr>
        <w:t>8192</w:t>
      </w:r>
      <w:r w:rsidR="00E264DC" w:rsidRPr="00301A0E">
        <w:rPr>
          <w:rFonts w:cs="Courier New"/>
          <w:color w:val="080808"/>
          <w:szCs w:val="18"/>
        </w:rPr>
        <w:t>);</w:t>
      </w:r>
    </w:p>
    <w:p w14:paraId="7E36F4BB" w14:textId="77777777" w:rsidR="00E264DC" w:rsidRPr="00301A0E" w:rsidRDefault="00E264DC" w:rsidP="00E264DC">
      <w:pPr>
        <w:pStyle w:val="code"/>
        <w:rPr>
          <w:rFonts w:cs="Courier New"/>
          <w:b/>
          <w:color w:val="538135" w:themeColor="accent6" w:themeShade="BF"/>
          <w:szCs w:val="18"/>
        </w:rPr>
      </w:pPr>
    </w:p>
    <w:p w14:paraId="1D579349" w14:textId="77777777" w:rsidR="00E264DC" w:rsidRPr="007132D3" w:rsidRDefault="00E264DC" w:rsidP="00E264DC">
      <w:pPr>
        <w:pStyle w:val="code"/>
        <w:rPr>
          <w:b/>
          <w:color w:val="538135" w:themeColor="accent6" w:themeShade="BF"/>
        </w:rPr>
      </w:pPr>
      <w:r w:rsidRPr="007132D3">
        <w:rPr>
          <w:b/>
          <w:color w:val="538135" w:themeColor="accent6" w:themeShade="BF"/>
        </w:rPr>
        <w:t xml:space="preserve">// Build event (bank of banks) with </w:t>
      </w:r>
      <w:r>
        <w:rPr>
          <w:b/>
          <w:color w:val="538135" w:themeColor="accent6" w:themeShade="BF"/>
        </w:rPr>
        <w:t>Compact</w:t>
      </w:r>
      <w:r w:rsidRPr="007132D3">
        <w:rPr>
          <w:b/>
          <w:color w:val="538135" w:themeColor="accent6" w:themeShade="BF"/>
        </w:rPr>
        <w:t>EventBuilder object</w:t>
      </w:r>
    </w:p>
    <w:p w14:paraId="43BA19FB" w14:textId="255D13DA" w:rsidR="00E264DC" w:rsidRDefault="00E74EF8" w:rsidP="00E264DC">
      <w:pPr>
        <w:pStyle w:val="code"/>
        <w:rPr>
          <w:b/>
          <w:color w:val="538135" w:themeColor="accent6" w:themeShade="BF"/>
        </w:rPr>
      </w:pPr>
      <w:r>
        <w:t>int</w:t>
      </w:r>
      <w:r w:rsidR="00E264DC">
        <w:t xml:space="preserve"> tag = 1, num = 1</w:t>
      </w:r>
      <w:r w:rsidR="00E264DC" w:rsidRPr="00C825FD">
        <w:t>;</w:t>
      </w:r>
      <w:r w:rsidR="00E264DC" w:rsidRPr="00C825FD">
        <w:br/>
      </w:r>
      <w:r w:rsidR="00E264DC">
        <w:t>CompactEventBuilder builder</w:t>
      </w:r>
      <w:r>
        <w:t xml:space="preserve"> = new CompactEventBuilder</w:t>
      </w:r>
      <w:r w:rsidR="00E264DC">
        <w:t>(buffer);</w:t>
      </w:r>
      <w:r w:rsidR="00E264DC">
        <w:br/>
      </w:r>
      <w:r w:rsidR="00E264DC">
        <w:br/>
      </w:r>
      <w:r w:rsidR="00E264DC" w:rsidRPr="007132D3">
        <w:rPr>
          <w:b/>
          <w:color w:val="538135" w:themeColor="accent6" w:themeShade="BF"/>
        </w:rPr>
        <w:t>//-------------------------------------</w:t>
      </w:r>
    </w:p>
    <w:p w14:paraId="55839071" w14:textId="693F4551" w:rsidR="00E264DC" w:rsidRDefault="00E264DC" w:rsidP="00E264DC">
      <w:pPr>
        <w:pStyle w:val="code"/>
      </w:pPr>
      <w:r w:rsidRPr="001015C0">
        <w:rPr>
          <w:b/>
          <w:iCs/>
          <w:color w:val="538135" w:themeColor="accent6" w:themeShade="BF"/>
        </w:rPr>
        <w:t>// add top/event level bank of banks</w:t>
      </w:r>
      <w:r>
        <w:rPr>
          <w:i/>
          <w:iCs/>
          <w:color w:val="8C0000"/>
        </w:rPr>
        <w:br/>
      </w:r>
      <w:r w:rsidR="00D824D5">
        <w:t xml:space="preserve">builder.openBank(tag, </w:t>
      </w:r>
      <w:r w:rsidR="00035435">
        <w:t xml:space="preserve">num, </w:t>
      </w:r>
      <w:r w:rsidR="00D824D5">
        <w:t>DataType.</w:t>
      </w:r>
      <w:r w:rsidR="00035435">
        <w:t>BANK</w:t>
      </w:r>
      <w:r>
        <w:t>);</w:t>
      </w:r>
      <w:r>
        <w:br/>
      </w:r>
    </w:p>
    <w:p w14:paraId="33492C39" w14:textId="2D39BD70" w:rsidR="00E264DC" w:rsidRDefault="00E264DC" w:rsidP="00E264DC">
      <w:pPr>
        <w:pStyle w:val="code"/>
      </w:pPr>
      <w:r>
        <w:br/>
      </w:r>
      <w:r w:rsidRPr="001015C0">
        <w:rPr>
          <w:b/>
          <w:iCs/>
          <w:color w:val="538135" w:themeColor="accent6" w:themeShade="BF"/>
        </w:rPr>
        <w:t>// add bank of banks to event</w:t>
      </w:r>
      <w:r>
        <w:rPr>
          <w:i/>
          <w:iCs/>
          <w:color w:val="8C0000"/>
        </w:rPr>
        <w:br/>
      </w:r>
      <w:r w:rsidR="00035435">
        <w:t>builder.openBank(tag+</w:t>
      </w:r>
      <w:r>
        <w:rPr>
          <w:color w:val="1750EB"/>
        </w:rPr>
        <w:t>1</w:t>
      </w:r>
      <w:r w:rsidR="00D824D5">
        <w:t xml:space="preserve">, </w:t>
      </w:r>
      <w:r w:rsidR="00035435">
        <w:t xml:space="preserve">num+1, </w:t>
      </w:r>
      <w:r w:rsidR="00D824D5">
        <w:t>DataType.</w:t>
      </w:r>
      <w:r w:rsidR="00035435">
        <w:t>BANK</w:t>
      </w:r>
      <w:r>
        <w:t>);</w:t>
      </w:r>
      <w:r>
        <w:br/>
      </w:r>
      <w:r>
        <w:br/>
      </w:r>
      <w:r w:rsidRPr="001015C0">
        <w:rPr>
          <w:b/>
          <w:iCs/>
          <w:color w:val="538135" w:themeColor="accent6" w:themeShade="BF"/>
        </w:rPr>
        <w:t>// add bank of ints to bank of banks</w:t>
      </w:r>
      <w:r>
        <w:rPr>
          <w:i/>
          <w:iCs/>
          <w:color w:val="8C0000"/>
        </w:rPr>
        <w:br/>
      </w:r>
      <w:r w:rsidR="00035435">
        <w:t>builder.openBank(tag+</w:t>
      </w:r>
      <w:r>
        <w:rPr>
          <w:color w:val="1750EB"/>
        </w:rPr>
        <w:t>11</w:t>
      </w:r>
      <w:r w:rsidR="00D824D5">
        <w:t xml:space="preserve">, </w:t>
      </w:r>
      <w:r w:rsidR="00035435">
        <w:t xml:space="preserve">num+11, </w:t>
      </w:r>
      <w:r w:rsidR="00D824D5">
        <w:t>DataType.</w:t>
      </w:r>
      <w:r w:rsidR="00035435">
        <w:t>UINT32</w:t>
      </w:r>
      <w:r>
        <w:t>);</w:t>
      </w:r>
      <w:r>
        <w:br/>
        <w:t>builder.addIntData(intArray);</w:t>
      </w:r>
    </w:p>
    <w:p w14:paraId="19325323" w14:textId="77777777" w:rsidR="00E264DC" w:rsidRDefault="00E264DC" w:rsidP="00E264DC">
      <w:pPr>
        <w:pStyle w:val="code"/>
      </w:pPr>
      <w:r w:rsidRPr="00596C95">
        <w:rPr>
          <w:b/>
          <w:color w:val="538135" w:themeColor="accent6" w:themeShade="BF"/>
        </w:rPr>
        <w:t xml:space="preserve">// </w:t>
      </w:r>
      <w:r>
        <w:rPr>
          <w:b/>
          <w:color w:val="538135" w:themeColor="accent6" w:themeShade="BF"/>
        </w:rPr>
        <w:t>done with bank of ints, go to enclosing structure</w:t>
      </w:r>
      <w:r>
        <w:br/>
        <w:t>builder.closeStructure();</w:t>
      </w:r>
      <w:r>
        <w:br/>
      </w:r>
    </w:p>
    <w:p w14:paraId="3AAC23AE" w14:textId="77777777" w:rsidR="00E264DC" w:rsidRDefault="00E264DC" w:rsidP="00E264DC">
      <w:pPr>
        <w:pStyle w:val="code"/>
        <w:rPr>
          <w:b/>
          <w:color w:val="538135" w:themeColor="accent6" w:themeShade="BF"/>
        </w:rPr>
      </w:pPr>
      <w:r w:rsidRPr="001015C0">
        <w:rPr>
          <w:b/>
          <w:iCs/>
          <w:color w:val="538135" w:themeColor="accent6" w:themeShade="BF"/>
        </w:rPr>
        <w:lastRenderedPageBreak/>
        <w:t>// done with bank of banks</w:t>
      </w:r>
      <w:r>
        <w:br/>
        <w:t>builder.closeStructure();</w:t>
      </w:r>
      <w:r>
        <w:br/>
      </w:r>
      <w:r>
        <w:br/>
      </w:r>
      <w:r>
        <w:br/>
      </w:r>
      <w:r w:rsidRPr="007132D3">
        <w:rPr>
          <w:b/>
          <w:color w:val="538135" w:themeColor="accent6" w:themeShade="BF"/>
        </w:rPr>
        <w:t>//-------------------------------------</w:t>
      </w:r>
    </w:p>
    <w:p w14:paraId="78E1AC5D" w14:textId="60DB0688" w:rsidR="00E264DC" w:rsidRDefault="00E264DC" w:rsidP="00E264DC">
      <w:pPr>
        <w:pStyle w:val="code"/>
        <w:rPr>
          <w:i/>
          <w:iCs/>
          <w:color w:val="8C0000"/>
        </w:rPr>
      </w:pPr>
      <w:r w:rsidRPr="00842FB1">
        <w:rPr>
          <w:b/>
          <w:iCs/>
          <w:color w:val="538135" w:themeColor="accent6" w:themeShade="BF"/>
        </w:rPr>
        <w:t>// add bank of segs to event</w:t>
      </w:r>
      <w:r>
        <w:rPr>
          <w:i/>
          <w:iCs/>
          <w:color w:val="8C0000"/>
        </w:rPr>
        <w:br/>
      </w:r>
      <w:r w:rsidR="00035435">
        <w:t>builder.openBank(tag+</w:t>
      </w:r>
      <w:r>
        <w:rPr>
          <w:color w:val="1750EB"/>
        </w:rPr>
        <w:t>2</w:t>
      </w:r>
      <w:r>
        <w:t xml:space="preserve">, </w:t>
      </w:r>
      <w:r w:rsidR="00035435">
        <w:t xml:space="preserve">num+2, </w:t>
      </w:r>
      <w:r>
        <w:t>DataT</w:t>
      </w:r>
      <w:r w:rsidR="00D824D5">
        <w:t>ype.</w:t>
      </w:r>
      <w:r w:rsidR="00035435">
        <w:t>SEGMENT</w:t>
      </w:r>
      <w:r>
        <w:t>);</w:t>
      </w:r>
      <w:r>
        <w:br/>
      </w:r>
      <w:r>
        <w:br/>
      </w:r>
      <w:r w:rsidRPr="00842FB1">
        <w:rPr>
          <w:b/>
          <w:iCs/>
          <w:color w:val="538135" w:themeColor="accent6" w:themeShade="BF"/>
        </w:rPr>
        <w:t>// add first child, seg of doubles to bank of segs</w:t>
      </w:r>
      <w:r>
        <w:rPr>
          <w:i/>
          <w:iCs/>
          <w:color w:val="8C0000"/>
        </w:rPr>
        <w:br/>
      </w:r>
      <w:r>
        <w:t xml:space="preserve">builder.openSegment(tag + </w:t>
      </w:r>
      <w:r>
        <w:rPr>
          <w:color w:val="1750EB"/>
        </w:rPr>
        <w:t>22</w:t>
      </w:r>
      <w:r w:rsidR="00D824D5">
        <w:t>, DataType.</w:t>
      </w:r>
      <w:r>
        <w:t>DOUBLE64);</w:t>
      </w:r>
      <w:r>
        <w:br/>
        <w:t>bu</w:t>
      </w:r>
      <w:r w:rsidR="00D338FF">
        <w:t>ilder.addDoubleData(doubleArray</w:t>
      </w:r>
      <w:r>
        <w:t>);</w:t>
      </w:r>
      <w:r>
        <w:br/>
        <w:t>builder.closeStructure();</w:t>
      </w:r>
      <w:r>
        <w:br/>
      </w:r>
    </w:p>
    <w:p w14:paraId="049E6A0B" w14:textId="42CB482C" w:rsidR="00E264DC" w:rsidRDefault="00E264DC" w:rsidP="00E264DC">
      <w:pPr>
        <w:pStyle w:val="code"/>
      </w:pPr>
      <w:r w:rsidRPr="006D0B3D">
        <w:rPr>
          <w:b/>
          <w:iCs/>
          <w:color w:val="538135" w:themeColor="accent6" w:themeShade="BF"/>
        </w:rPr>
        <w:t>// add second child, seg of bytes to bank of segs</w:t>
      </w:r>
      <w:r>
        <w:rPr>
          <w:i/>
          <w:iCs/>
          <w:color w:val="8C0000"/>
        </w:rPr>
        <w:br/>
      </w:r>
      <w:r>
        <w:t xml:space="preserve">builder.openSegment(tag + </w:t>
      </w:r>
      <w:r>
        <w:rPr>
          <w:color w:val="1750EB"/>
        </w:rPr>
        <w:t>23</w:t>
      </w:r>
      <w:r w:rsidR="00D824D5">
        <w:t>, DataType.</w:t>
      </w:r>
      <w:r>
        <w:t>CHAR8);</w:t>
      </w:r>
      <w:r>
        <w:br/>
        <w:t>builder.addByteData(byteArray);</w:t>
      </w:r>
      <w:r>
        <w:br/>
        <w:t>builder.closeStructure();</w:t>
      </w:r>
      <w:r>
        <w:br/>
      </w:r>
    </w:p>
    <w:p w14:paraId="4C56DE05" w14:textId="77777777" w:rsidR="00E264DC" w:rsidRDefault="00E264DC" w:rsidP="00E264DC">
      <w:pPr>
        <w:pStyle w:val="code"/>
        <w:rPr>
          <w:b/>
          <w:color w:val="538135" w:themeColor="accent6" w:themeShade="BF"/>
        </w:rPr>
      </w:pPr>
      <w:r w:rsidRPr="00842FB1">
        <w:rPr>
          <w:b/>
          <w:iCs/>
          <w:color w:val="538135" w:themeColor="accent6" w:themeShade="BF"/>
        </w:rPr>
        <w:t>// done with bank of segs</w:t>
      </w:r>
      <w:r>
        <w:br/>
        <w:t>builder.closeStructure();</w:t>
      </w:r>
      <w:r>
        <w:br/>
      </w:r>
      <w:r>
        <w:br/>
      </w:r>
      <w:r>
        <w:br/>
      </w:r>
      <w:r w:rsidRPr="007132D3">
        <w:rPr>
          <w:b/>
          <w:color w:val="538135" w:themeColor="accent6" w:themeShade="BF"/>
        </w:rPr>
        <w:t>//-------------------------------------</w:t>
      </w:r>
    </w:p>
    <w:p w14:paraId="3B903E3B" w14:textId="5BC7379D" w:rsidR="00E264DC" w:rsidRDefault="00E264DC" w:rsidP="00E264DC">
      <w:pPr>
        <w:pStyle w:val="code"/>
      </w:pPr>
      <w:r w:rsidRPr="00842FB1">
        <w:rPr>
          <w:b/>
          <w:iCs/>
          <w:color w:val="538135" w:themeColor="accent6" w:themeShade="BF"/>
        </w:rPr>
        <w:t>// add bank of tagsegs</w:t>
      </w:r>
      <w:r w:rsidRPr="00842FB1">
        <w:rPr>
          <w:b/>
          <w:iCs/>
          <w:color w:val="538135" w:themeColor="accent6" w:themeShade="BF"/>
        </w:rPr>
        <w:br/>
      </w:r>
      <w:r>
        <w:t>builde</w:t>
      </w:r>
      <w:r w:rsidR="00035435">
        <w:t>r.openBank(tag+</w:t>
      </w:r>
      <w:r>
        <w:rPr>
          <w:color w:val="1750EB"/>
        </w:rPr>
        <w:t>3</w:t>
      </w:r>
      <w:r w:rsidR="00D824D5">
        <w:t xml:space="preserve">, </w:t>
      </w:r>
      <w:r w:rsidR="00035435">
        <w:t xml:space="preserve">num+3, </w:t>
      </w:r>
      <w:r w:rsidR="00D824D5">
        <w:t>DataType.</w:t>
      </w:r>
      <w:r w:rsidR="00035435">
        <w:t>TAGSEGMENT</w:t>
      </w:r>
      <w:r>
        <w:t>);</w:t>
      </w:r>
      <w:r>
        <w:br/>
      </w:r>
      <w:r>
        <w:br/>
      </w:r>
      <w:r w:rsidRPr="006D0B3D">
        <w:rPr>
          <w:b/>
          <w:iCs/>
          <w:color w:val="538135" w:themeColor="accent6" w:themeShade="BF"/>
        </w:rPr>
        <w:t>// add tagseg of strings</w:t>
      </w:r>
      <w:r>
        <w:rPr>
          <w:i/>
          <w:iCs/>
          <w:color w:val="8C0000"/>
        </w:rPr>
        <w:br/>
      </w:r>
      <w:r>
        <w:t xml:space="preserve">builder.openTagSegment(tag + </w:t>
      </w:r>
      <w:r>
        <w:rPr>
          <w:color w:val="1750EB"/>
        </w:rPr>
        <w:t>21</w:t>
      </w:r>
      <w:r w:rsidR="00D824D5">
        <w:t>, DataType.</w:t>
      </w:r>
      <w:r>
        <w:t>CHARSTAR8);</w:t>
      </w:r>
      <w:r>
        <w:br/>
        <w:t>builder.addStringData(</w:t>
      </w:r>
      <w:r w:rsidR="00916C55">
        <w:t>stringsArray</w:t>
      </w:r>
      <w:r>
        <w:t>);</w:t>
      </w:r>
      <w:r>
        <w:br/>
        <w:t>builder.closeStructure();</w:t>
      </w:r>
      <w:r>
        <w:br/>
      </w:r>
    </w:p>
    <w:p w14:paraId="27B04429" w14:textId="77777777" w:rsidR="00E264DC" w:rsidRDefault="00E264DC" w:rsidP="00E264DC">
      <w:pPr>
        <w:pStyle w:val="code"/>
      </w:pPr>
      <w:r>
        <w:rPr>
          <w:b/>
          <w:iCs/>
          <w:color w:val="538135" w:themeColor="accent6" w:themeShade="BF"/>
        </w:rPr>
        <w:t>// Close all existing structures</w:t>
      </w:r>
      <w:r>
        <w:br/>
        <w:t>builder.closeAll();</w:t>
      </w:r>
    </w:p>
    <w:p w14:paraId="3033B3DC" w14:textId="77777777" w:rsidR="00E264DC" w:rsidRDefault="00E264DC" w:rsidP="00E264DC">
      <w:pPr>
        <w:pStyle w:val="code"/>
      </w:pPr>
    </w:p>
    <w:p w14:paraId="4A87C607" w14:textId="77777777" w:rsidR="00E264DC" w:rsidRDefault="00E264DC" w:rsidP="00E264DC">
      <w:pPr>
        <w:pStyle w:val="code"/>
        <w:rPr>
          <w:b/>
          <w:iCs/>
          <w:color w:val="538135" w:themeColor="accent6" w:themeShade="BF"/>
        </w:rPr>
      </w:pPr>
      <w:r w:rsidRPr="00D066FC">
        <w:rPr>
          <w:b/>
          <w:iCs/>
          <w:color w:val="538135" w:themeColor="accent6" w:themeShade="BF"/>
        </w:rPr>
        <w:t xml:space="preserve">// </w:t>
      </w:r>
      <w:r>
        <w:rPr>
          <w:b/>
          <w:iCs/>
          <w:color w:val="538135" w:themeColor="accent6" w:themeShade="BF"/>
        </w:rPr>
        <w:t>There is no way to r</w:t>
      </w:r>
      <w:r w:rsidRPr="00D066FC">
        <w:rPr>
          <w:b/>
          <w:iCs/>
          <w:color w:val="538135" w:themeColor="accent6" w:themeShade="BF"/>
        </w:rPr>
        <w:t xml:space="preserve">emove </w:t>
      </w:r>
      <w:r>
        <w:rPr>
          <w:b/>
          <w:iCs/>
          <w:color w:val="538135" w:themeColor="accent6" w:themeShade="BF"/>
        </w:rPr>
        <w:t>any structures</w:t>
      </w:r>
    </w:p>
    <w:p w14:paraId="55C4E2D8" w14:textId="77777777" w:rsidR="00E264DC" w:rsidRPr="00B5683B" w:rsidRDefault="00E264DC" w:rsidP="00E264DC">
      <w:pPr>
        <w:pStyle w:val="code"/>
        <w:rPr>
          <w:b/>
          <w:color w:val="538135" w:themeColor="accent6" w:themeShade="BF"/>
        </w:rPr>
      </w:pPr>
      <w:r>
        <w:br/>
      </w:r>
      <w:r w:rsidRPr="00B5683B">
        <w:rPr>
          <w:b/>
          <w:color w:val="538135" w:themeColor="accent6" w:themeShade="BF"/>
        </w:rPr>
        <w:t xml:space="preserve">// </w:t>
      </w:r>
      <w:r>
        <w:rPr>
          <w:b/>
          <w:color w:val="538135" w:themeColor="accent6" w:themeShade="BF"/>
        </w:rPr>
        <w:t>Get ready-to-read buffer from builder</w:t>
      </w:r>
    </w:p>
    <w:p w14:paraId="7D3F4C4F" w14:textId="1F4A9860" w:rsidR="00E264DC" w:rsidRDefault="00E264DC" w:rsidP="00E264DC">
      <w:pPr>
        <w:pStyle w:val="code"/>
      </w:pPr>
      <w:r>
        <w:rPr>
          <w:b/>
          <w:iCs/>
          <w:color w:val="538135" w:themeColor="accent6" w:themeShade="BF"/>
        </w:rPr>
        <w:t>// (t</w:t>
      </w:r>
      <w:r w:rsidRPr="00DE6609">
        <w:rPr>
          <w:b/>
          <w:iCs/>
          <w:color w:val="538135" w:themeColor="accent6" w:themeShade="BF"/>
        </w:rPr>
        <w:t>his sets the proper pos and lim in buffer</w:t>
      </w:r>
      <w:r>
        <w:rPr>
          <w:b/>
          <w:iCs/>
          <w:color w:val="538135" w:themeColor="accent6" w:themeShade="BF"/>
        </w:rPr>
        <w:t>)</w:t>
      </w:r>
      <w:r>
        <w:rPr>
          <w:i/>
          <w:iCs/>
          <w:color w:val="8C0000"/>
        </w:rPr>
        <w:br/>
      </w:r>
      <w:r w:rsidR="00D824D5">
        <w:rPr>
          <w:color w:val="0033B3"/>
        </w:rPr>
        <w:t>ByteBuffer</w:t>
      </w:r>
      <w:r>
        <w:rPr>
          <w:color w:val="0033B3"/>
        </w:rPr>
        <w:t xml:space="preserve"> </w:t>
      </w:r>
      <w:r>
        <w:t>bytebbuffer = builder.getBuffer();</w:t>
      </w:r>
    </w:p>
    <w:p w14:paraId="005F7CB9" w14:textId="77777777" w:rsidR="00E264DC" w:rsidRDefault="00E264DC" w:rsidP="00E264DC">
      <w:pPr>
        <w:pStyle w:val="code"/>
      </w:pPr>
    </w:p>
    <w:p w14:paraId="6A4068CC" w14:textId="77777777" w:rsidR="00E264DC" w:rsidRDefault="00E264DC" w:rsidP="00E264DC">
      <w:pPr>
        <w:pStyle w:val="code"/>
      </w:pPr>
    </w:p>
    <w:p w14:paraId="44013EAA" w14:textId="77777777" w:rsidR="00E264DC" w:rsidRDefault="00E264DC" w:rsidP="00E264DC">
      <w:pPr>
        <w:pStyle w:val="BodyText"/>
        <w:rPr>
          <w:rFonts w:ascii="Arial" w:hAnsi="Arial" w:cs="Arial"/>
        </w:rPr>
      </w:pPr>
      <w:r>
        <w:rPr>
          <w:rFonts w:ascii="Arial" w:hAnsi="Arial" w:cs="Arial"/>
        </w:rPr>
        <w:t>Notice in particular the last line above in which the buffer (given as an argument to the builder’s constructor) is obtained through calling getBuffer(). This method returns that same buffer with its position and limit properly set for reading.</w:t>
      </w:r>
    </w:p>
    <w:p w14:paraId="7ECDDED7" w14:textId="77777777" w:rsidR="00E264DC" w:rsidRDefault="00E264DC" w:rsidP="00E264DC">
      <w:pPr>
        <w:pStyle w:val="BodyText"/>
        <w:rPr>
          <w:rFonts w:ascii="Arial" w:hAnsi="Arial" w:cs="Arial"/>
        </w:rPr>
      </w:pPr>
    </w:p>
    <w:p w14:paraId="3AEACB34" w14:textId="77777777" w:rsidR="00E264DC" w:rsidRPr="00D37F31" w:rsidRDefault="00E264DC" w:rsidP="00E264DC">
      <w:pPr>
        <w:pStyle w:val="Heading2"/>
      </w:pPr>
      <w:bookmarkStart w:id="128" w:name="_Toc193886185"/>
      <w:r>
        <w:t>Tree structure API</w:t>
      </w:r>
      <w:r>
        <w:rPr>
          <w:iCs w:val="0"/>
          <w:sz w:val="26"/>
          <w:szCs w:val="26"/>
        </w:rPr>
        <w:t xml:space="preserve"> for Building Events</w:t>
      </w:r>
      <w:bookmarkEnd w:id="128"/>
    </w:p>
    <w:p w14:paraId="1411A15C" w14:textId="69791767" w:rsidR="00047F84" w:rsidRPr="00047F84" w:rsidRDefault="00E264DC" w:rsidP="00047F84">
      <w:pPr>
        <w:pStyle w:val="BodyText"/>
        <w:rPr>
          <w:rFonts w:ascii="Arial" w:hAnsi="Arial" w:cs="Arial"/>
        </w:rPr>
      </w:pPr>
      <w:r>
        <w:rPr>
          <w:rFonts w:ascii="Arial" w:hAnsi="Arial" w:cs="Arial"/>
        </w:rPr>
        <w:t>In addition to using the “builder” classes for creating events, one can also use the methods used to handle the tree structure of the EvioEvent, EvioBank, EvioSegment, and EvioTagsegment classes to create events. The methods used for handling the tree structure</w:t>
      </w:r>
      <w:r w:rsidR="00F56FAE">
        <w:rPr>
          <w:rFonts w:ascii="Arial" w:hAnsi="Arial" w:cs="Arial"/>
        </w:rPr>
        <w:t xml:space="preserve"> implement Java’s MutableTreeNode interface</w:t>
      </w:r>
      <w:r>
        <w:rPr>
          <w:rFonts w:ascii="Arial" w:hAnsi="Arial" w:cs="Arial"/>
        </w:rPr>
        <w:t>. To get a more complete picture, see the doxygen documentation in which each method is thoroughly described. The only tricky thing is to remember to call a structure’s updateXXXData() method after data has been modified in order to reflect those changes. To get a sampling, look at the following example:</w:t>
      </w:r>
    </w:p>
    <w:p w14:paraId="3587FB61" w14:textId="4C782AA2" w:rsidR="00897B44" w:rsidRDefault="00971FED" w:rsidP="00F35150">
      <w:pPr>
        <w:pStyle w:val="code"/>
        <w:rPr>
          <w:color w:val="080808"/>
        </w:rPr>
      </w:pPr>
      <w:r w:rsidRPr="00F35150">
        <w:rPr>
          <w:b/>
          <w:iCs/>
          <w:color w:val="538135" w:themeColor="accent6" w:themeShade="BF"/>
        </w:rPr>
        <w:lastRenderedPageBreak/>
        <w:t>// Create some banks</w:t>
      </w:r>
      <w:r>
        <w:rPr>
          <w:i/>
          <w:iCs/>
          <w:color w:val="BE0000"/>
        </w:rPr>
        <w:br/>
      </w:r>
      <w:r w:rsidRPr="003B2B42">
        <w:t>EvioBank topBank   = new EvioBank(0, DataType.</w:t>
      </w:r>
      <w:r w:rsidRPr="003B2B42">
        <w:rPr>
          <w:i/>
          <w:iCs/>
        </w:rPr>
        <w:t>BANK</w:t>
      </w:r>
      <w:r w:rsidRPr="003B2B42">
        <w:t>, 0);</w:t>
      </w:r>
      <w:r w:rsidRPr="003B2B42">
        <w:br/>
        <w:t>EvioBank midBank   = new EvioBank(1, DataType.</w:t>
      </w:r>
      <w:r w:rsidRPr="003B2B42">
        <w:rPr>
          <w:i/>
          <w:iCs/>
        </w:rPr>
        <w:t>BANK</w:t>
      </w:r>
      <w:r w:rsidRPr="003B2B42">
        <w:t>, 1);</w:t>
      </w:r>
      <w:r w:rsidRPr="003B2B42">
        <w:br/>
        <w:t>EvioBank midBank2  = new EvioBank(2, DataType.</w:t>
      </w:r>
      <w:r w:rsidRPr="003B2B42">
        <w:rPr>
          <w:i/>
          <w:iCs/>
        </w:rPr>
        <w:t>SEGMENT</w:t>
      </w:r>
      <w:r w:rsidRPr="003B2B42">
        <w:t>, 2);</w:t>
      </w:r>
      <w:r w:rsidRPr="003B2B42">
        <w:br/>
        <w:t>EvioBank childBank = new EvioBank(4, DataType.</w:t>
      </w:r>
      <w:r w:rsidRPr="003B2B42">
        <w:rPr>
          <w:i/>
          <w:iCs/>
        </w:rPr>
        <w:t>FLOAT32</w:t>
      </w:r>
      <w:r w:rsidRPr="003B2B42">
        <w:t>, 4);</w:t>
      </w:r>
      <w:r w:rsidRPr="003B2B42">
        <w:br/>
      </w:r>
      <w:r w:rsidRPr="003B2B42">
        <w:br/>
      </w:r>
      <w:r w:rsidRPr="00F35150">
        <w:rPr>
          <w:b/>
          <w:iCs/>
          <w:color w:val="538135" w:themeColor="accent6" w:themeShade="BF"/>
        </w:rPr>
        <w:t>// Child bank's float data</w:t>
      </w:r>
      <w:r>
        <w:rPr>
          <w:i/>
          <w:iCs/>
          <w:color w:val="BE0000"/>
        </w:rPr>
        <w:br/>
      </w:r>
      <w:r w:rsidRPr="003B2B42">
        <w:t>float[] fData = new float[] {0.F, 1.F};</w:t>
      </w:r>
      <w:r w:rsidRPr="003B2B42">
        <w:br/>
        <w:t>childBank.setFloatData(fData);</w:t>
      </w:r>
      <w:r w:rsidRPr="003B2B42">
        <w:br/>
      </w:r>
      <w:r>
        <w:rPr>
          <w:color w:val="080808"/>
        </w:rPr>
        <w:br/>
      </w:r>
      <w:r w:rsidRPr="00F35150">
        <w:rPr>
          <w:b/>
          <w:iCs/>
          <w:color w:val="538135" w:themeColor="accent6" w:themeShade="BF"/>
        </w:rPr>
        <w:t>// Create tree</w:t>
      </w:r>
      <w:r>
        <w:rPr>
          <w:i/>
          <w:iCs/>
          <w:color w:val="BE0000"/>
        </w:rPr>
        <w:br/>
      </w:r>
      <w:r>
        <w:t>topBank</w:t>
      </w:r>
      <w:r>
        <w:rPr>
          <w:color w:val="080808"/>
        </w:rPr>
        <w:t>.insert(</w:t>
      </w:r>
      <w:r>
        <w:t>midBank</w:t>
      </w:r>
      <w:r>
        <w:rPr>
          <w:color w:val="080808"/>
        </w:rPr>
        <w:t>);</w:t>
      </w:r>
      <w:r>
        <w:rPr>
          <w:color w:val="080808"/>
        </w:rPr>
        <w:br/>
      </w:r>
      <w:r>
        <w:t>topBank</w:t>
      </w:r>
      <w:r>
        <w:rPr>
          <w:color w:val="080808"/>
        </w:rPr>
        <w:t>.insert(</w:t>
      </w:r>
      <w:r>
        <w:t>midBank2</w:t>
      </w:r>
      <w:r>
        <w:rPr>
          <w:color w:val="080808"/>
        </w:rPr>
        <w:t>);</w:t>
      </w:r>
      <w:r>
        <w:rPr>
          <w:color w:val="080808"/>
        </w:rPr>
        <w:br/>
      </w:r>
      <w:r>
        <w:t>midBank</w:t>
      </w:r>
      <w:r>
        <w:rPr>
          <w:color w:val="080808"/>
        </w:rPr>
        <w:t>.insert(</w:t>
      </w:r>
      <w:r>
        <w:t>childBank</w:t>
      </w:r>
      <w:r>
        <w:rPr>
          <w:color w:val="080808"/>
        </w:rPr>
        <w:t>);</w:t>
      </w:r>
      <w:r>
        <w:rPr>
          <w:color w:val="080808"/>
        </w:rPr>
        <w:br/>
      </w:r>
      <w:r>
        <w:rPr>
          <w:color w:val="080808"/>
        </w:rPr>
        <w:br/>
      </w:r>
      <w:r w:rsidRPr="00F35150">
        <w:rPr>
          <w:b/>
          <w:iCs/>
          <w:color w:val="538135" w:themeColor="accent6" w:themeShade="BF"/>
        </w:rPr>
        <w:t>// Create more structures</w:t>
      </w:r>
      <w:r>
        <w:rPr>
          <w:i/>
          <w:iCs/>
          <w:color w:val="BE0000"/>
        </w:rPr>
        <w:br/>
      </w:r>
      <w:r w:rsidRPr="003B2B42">
        <w:t>EvioSegment childSeg1 = new EvioSegment(5, DataType.</w:t>
      </w:r>
      <w:r w:rsidRPr="003B2B42">
        <w:rPr>
          <w:i/>
          <w:iCs/>
        </w:rPr>
        <w:t>INT32</w:t>
      </w:r>
      <w:r w:rsidRPr="003B2B42">
        <w:t>);</w:t>
      </w:r>
      <w:r w:rsidRPr="003B2B42">
        <w:br/>
        <w:t>EvioSegment childSeg2 = new EvioSegment(6, DataType.</w:t>
      </w:r>
      <w:r w:rsidRPr="003B2B42">
        <w:rPr>
          <w:i/>
          <w:iCs/>
        </w:rPr>
        <w:t>INT32</w:t>
      </w:r>
      <w:r w:rsidRPr="003B2B42">
        <w:t>);</w:t>
      </w:r>
      <w:r w:rsidRPr="003B2B42">
        <w:br/>
        <w:t>EvioSegment childSeg3 = new EvioSegment(7, DataType.</w:t>
      </w:r>
      <w:r w:rsidRPr="003B2B42">
        <w:rPr>
          <w:i/>
          <w:iCs/>
        </w:rPr>
        <w:t>SHORT16</w:t>
      </w:r>
      <w:r w:rsidRPr="003B2B42">
        <w:t>);</w:t>
      </w:r>
      <w:r w:rsidRPr="003B2B42">
        <w:br/>
      </w:r>
      <w:r w:rsidRPr="003B2B42">
        <w:br/>
      </w:r>
      <w:r w:rsidRPr="00F35150">
        <w:rPr>
          <w:b/>
          <w:iCs/>
          <w:color w:val="538135" w:themeColor="accent6" w:themeShade="BF"/>
        </w:rPr>
        <w:t>// Children data</w:t>
      </w:r>
      <w:r>
        <w:rPr>
          <w:i/>
          <w:iCs/>
          <w:color w:val="BE0000"/>
        </w:rPr>
        <w:br/>
      </w:r>
      <w:r w:rsidRPr="003B2B42">
        <w:t>int[] iData = new int[] {3, 4};</w:t>
      </w:r>
      <w:r w:rsidRPr="003B2B42">
        <w:br/>
        <w:t>childSeg1.</w:t>
      </w:r>
      <w:r w:rsidR="00897B44">
        <w:t>append</w:t>
      </w:r>
      <w:r w:rsidRPr="003B2B42">
        <w:t>IntData(iData);</w:t>
      </w:r>
      <w:r w:rsidRPr="003B2B42">
        <w:br/>
      </w:r>
      <w:r>
        <w:rPr>
          <w:color w:val="080808"/>
        </w:rPr>
        <w:br/>
      </w:r>
      <w:r w:rsidRPr="003B2B42">
        <w:t>int[] iData2 = new int[] {5, 6};</w:t>
      </w:r>
      <w:r w:rsidRPr="003B2B42">
        <w:br/>
        <w:t>childSeg2.setIntData(iData2);</w:t>
      </w:r>
      <w:r w:rsidRPr="003B2B42">
        <w:br/>
      </w:r>
      <w:r w:rsidRPr="003B2B42">
        <w:br/>
        <w:t>short[] sData = new short[] {7, 8};</w:t>
      </w:r>
      <w:r w:rsidRPr="003B2B42">
        <w:br/>
        <w:t>childSeg3.setShortData(sData);</w:t>
      </w:r>
      <w:r w:rsidRPr="003B2B42">
        <w:br/>
      </w:r>
      <w:r>
        <w:rPr>
          <w:color w:val="080808"/>
        </w:rPr>
        <w:br/>
      </w:r>
      <w:r w:rsidRPr="00F35150">
        <w:rPr>
          <w:b/>
          <w:iCs/>
          <w:color w:val="538135" w:themeColor="accent6" w:themeShade="BF"/>
        </w:rPr>
        <w:t>// Add segments to tree</w:t>
      </w:r>
      <w:r>
        <w:rPr>
          <w:i/>
          <w:iCs/>
          <w:color w:val="BE0000"/>
        </w:rPr>
        <w:br/>
      </w:r>
      <w:r>
        <w:t>midBank2</w:t>
      </w:r>
      <w:r>
        <w:rPr>
          <w:color w:val="080808"/>
        </w:rPr>
        <w:t>.insert(</w:t>
      </w:r>
      <w:r>
        <w:t>childSeg2</w:t>
      </w:r>
      <w:r>
        <w:rPr>
          <w:color w:val="080808"/>
        </w:rPr>
        <w:t>);</w:t>
      </w:r>
      <w:r>
        <w:rPr>
          <w:color w:val="080808"/>
        </w:rPr>
        <w:br/>
      </w:r>
      <w:r>
        <w:t>midBank2</w:t>
      </w:r>
      <w:r>
        <w:rPr>
          <w:color w:val="080808"/>
        </w:rPr>
        <w:t>.insert(</w:t>
      </w:r>
      <w:r>
        <w:t>childSeg3</w:t>
      </w:r>
      <w:r>
        <w:rPr>
          <w:color w:val="080808"/>
        </w:rPr>
        <w:t>);</w:t>
      </w:r>
      <w:r>
        <w:rPr>
          <w:color w:val="080808"/>
        </w:rPr>
        <w:br/>
      </w:r>
      <w:r w:rsidR="00897B44">
        <w:t>midBank2</w:t>
      </w:r>
      <w:r w:rsidR="00897B44">
        <w:rPr>
          <w:color w:val="080808"/>
        </w:rPr>
        <w:t>.insert(</w:t>
      </w:r>
      <w:r w:rsidR="00897B44">
        <w:t>childSeg1, 0</w:t>
      </w:r>
      <w:r w:rsidR="00897B44">
        <w:rPr>
          <w:color w:val="080808"/>
        </w:rPr>
        <w:t>);</w:t>
      </w:r>
      <w:r w:rsidR="00897B44" w:rsidRPr="00897B44">
        <w:t xml:space="preserve"> </w:t>
      </w:r>
      <w:r w:rsidR="00897B44" w:rsidRPr="00362BB3">
        <w:rPr>
          <w:b/>
          <w:color w:val="538135" w:themeColor="accent6" w:themeShade="BF"/>
        </w:rPr>
        <w:t>// place as first child in midBank2</w:t>
      </w:r>
    </w:p>
    <w:p w14:paraId="55708FC1" w14:textId="309A9662" w:rsidR="00971FED" w:rsidRPr="00F35150" w:rsidRDefault="00971FED" w:rsidP="00F35150">
      <w:pPr>
        <w:pStyle w:val="code"/>
        <w:rPr>
          <w:sz w:val="20"/>
          <w:szCs w:val="20"/>
        </w:rPr>
      </w:pPr>
      <w:r>
        <w:rPr>
          <w:color w:val="080808"/>
        </w:rPr>
        <w:br/>
      </w:r>
      <w:r w:rsidRPr="00F35150">
        <w:rPr>
          <w:b/>
          <w:iCs/>
          <w:color w:val="538135" w:themeColor="accent6" w:themeShade="BF"/>
        </w:rPr>
        <w:t>//--------------------</w:t>
      </w:r>
      <w:r w:rsidRPr="00F35150">
        <w:rPr>
          <w:b/>
          <w:iCs/>
          <w:color w:val="538135" w:themeColor="accent6" w:themeShade="BF"/>
        </w:rPr>
        <w:br/>
        <w:t>// Print out tree info</w:t>
      </w:r>
      <w:r w:rsidRPr="00F35150">
        <w:rPr>
          <w:b/>
          <w:iCs/>
          <w:color w:val="538135" w:themeColor="accent6" w:themeShade="BF"/>
        </w:rPr>
        <w:br/>
        <w:t>//--------------------</w:t>
      </w:r>
      <w:r w:rsidRPr="00F35150">
        <w:br/>
        <w:t>System.</w:t>
      </w:r>
      <w:r w:rsidRPr="00F35150">
        <w:rPr>
          <w:i/>
          <w:iCs/>
        </w:rPr>
        <w:t>out</w:t>
      </w:r>
      <w:r w:rsidRPr="00F35150">
        <w:t xml:space="preserve">.println("midBank2 has " + midBank2.getChildCount() + " </w:t>
      </w:r>
      <w:r w:rsidR="00F35150">
        <w:t>kids</w:t>
      </w:r>
      <w:r w:rsidRPr="00F35150">
        <w:t>");</w:t>
      </w:r>
      <w:r w:rsidRPr="00F35150">
        <w:br/>
        <w:t>System.</w:t>
      </w:r>
      <w:r w:rsidRPr="00F35150">
        <w:rPr>
          <w:i/>
          <w:iCs/>
        </w:rPr>
        <w:t>out</w:t>
      </w:r>
      <w:r w:rsidRPr="00F35150">
        <w:t>.println("Remove childSeg2 from midBank2");</w:t>
      </w:r>
      <w:r w:rsidRPr="00F35150">
        <w:br/>
        <w:t>midBank2.remove(childSeg2);</w:t>
      </w:r>
      <w:r w:rsidRPr="00F35150">
        <w:br/>
        <w:t>System.</w:t>
      </w:r>
      <w:r w:rsidRPr="00F35150">
        <w:rPr>
          <w:i/>
          <w:iCs/>
        </w:rPr>
        <w:t>out</w:t>
      </w:r>
      <w:r w:rsidRPr="00F35150">
        <w:t xml:space="preserve">.println("midBank2 now has " + midBank2.getChildCount() + " </w:t>
      </w:r>
      <w:r w:rsidR="00F35150">
        <w:t>kids</w:t>
      </w:r>
      <w:r w:rsidRPr="00F35150">
        <w:t>");</w:t>
      </w:r>
      <w:r w:rsidRPr="00F35150">
        <w:br/>
      </w:r>
      <w:r w:rsidRPr="00F35150">
        <w:br/>
        <w:t>System.</w:t>
      </w:r>
      <w:r w:rsidRPr="00F35150">
        <w:rPr>
          <w:i/>
          <w:iCs/>
        </w:rPr>
        <w:t>out</w:t>
      </w:r>
      <w:r w:rsidRPr="00F35150">
        <w:t>.println("iterate thru topBank</w:t>
      </w:r>
      <w:r w:rsidR="00F35150">
        <w:t>’s</w:t>
      </w:r>
      <w:r w:rsidRPr="00F35150">
        <w:t xml:space="preserve"> children:");</w:t>
      </w:r>
      <w:r w:rsidRPr="00F35150">
        <w:br/>
        <w:t>for (BaseStructure kid : topBank.getChildrenList()) {</w:t>
      </w:r>
      <w:r w:rsidRPr="00F35150">
        <w:br/>
        <w:t xml:space="preserve">    System.</w:t>
      </w:r>
      <w:r w:rsidRPr="00F35150">
        <w:rPr>
          <w:i/>
          <w:iCs/>
        </w:rPr>
        <w:t>out</w:t>
      </w:r>
      <w:r w:rsidRPr="00F35150">
        <w:t>.println("  kid = " + kid.toString());</w:t>
      </w:r>
      <w:r w:rsidRPr="00F35150">
        <w:br/>
        <w:t>}</w:t>
      </w:r>
      <w:r w:rsidRPr="00F35150">
        <w:br/>
      </w:r>
      <w:r w:rsidRPr="00F35150">
        <w:br/>
        <w:t>System.</w:t>
      </w:r>
      <w:r w:rsidRPr="00F35150">
        <w:rPr>
          <w:i/>
          <w:iCs/>
        </w:rPr>
        <w:t>out</w:t>
      </w:r>
      <w:r w:rsidRPr="00F35150">
        <w:t>.println("childSeg1 is a Leaf? " + childSeg1.isLeaf());</w:t>
      </w:r>
    </w:p>
    <w:p w14:paraId="0DE752FE" w14:textId="70E32788" w:rsidR="00E264DC" w:rsidRPr="008F3284" w:rsidRDefault="00E264DC" w:rsidP="00971FED">
      <w:pPr>
        <w:pStyle w:val="code"/>
        <w:ind w:left="0"/>
      </w:pPr>
    </w:p>
    <w:p w14:paraId="7E678E0C" w14:textId="77777777" w:rsidR="00E264DC" w:rsidRPr="00D37F31" w:rsidRDefault="00E264DC" w:rsidP="00E264DC">
      <w:pPr>
        <w:pStyle w:val="Heading2"/>
      </w:pPr>
      <w:bookmarkStart w:id="129" w:name="_Toc193886186"/>
      <w:r w:rsidRPr="00D37F31">
        <w:t>Writing</w:t>
      </w:r>
      <w:r>
        <w:t xml:space="preserve"> Events</w:t>
      </w:r>
      <w:bookmarkEnd w:id="129"/>
    </w:p>
    <w:p w14:paraId="65C14FE7" w14:textId="77777777" w:rsidR="00E264DC" w:rsidRPr="00D37F31" w:rsidRDefault="00E264DC" w:rsidP="00E264DC">
      <w:pPr>
        <w:rPr>
          <w:rFonts w:ascii="Arial" w:hAnsi="Arial" w:cs="Arial"/>
        </w:rPr>
      </w:pPr>
    </w:p>
    <w:p w14:paraId="44234056" w14:textId="77777777" w:rsidR="00E264DC" w:rsidRPr="00D37F31" w:rsidRDefault="00E264DC" w:rsidP="00E264DC">
      <w:pPr>
        <w:pStyle w:val="Heading3"/>
      </w:pPr>
      <w:bookmarkStart w:id="130" w:name="_Toc193886187"/>
      <w:r w:rsidRPr="00D37F31">
        <w:t>Writing to file or buffer</w:t>
      </w:r>
      <w:bookmarkEnd w:id="130"/>
    </w:p>
    <w:p w14:paraId="176800E8" w14:textId="77777777" w:rsidR="00E264DC" w:rsidRPr="00D37F31" w:rsidRDefault="00E264DC" w:rsidP="00E264DC">
      <w:pPr>
        <w:pStyle w:val="BodyText"/>
        <w:rPr>
          <w:rFonts w:ascii="Arial" w:hAnsi="Arial" w:cs="Arial"/>
        </w:rPr>
      </w:pPr>
      <w:r w:rsidRPr="00D37F31">
        <w:rPr>
          <w:rFonts w:ascii="Arial" w:hAnsi="Arial" w:cs="Arial"/>
        </w:rPr>
        <w:t xml:space="preserve">Start writing an evio format file or buffer with an </w:t>
      </w:r>
      <w:r w:rsidRPr="00D37F31">
        <w:rPr>
          <w:rFonts w:ascii="Arial" w:hAnsi="Arial" w:cs="Arial"/>
          <w:b/>
          <w:i/>
        </w:rPr>
        <w:t>EventWriter</w:t>
      </w:r>
      <w:r w:rsidRPr="00D37F31">
        <w:rPr>
          <w:rFonts w:ascii="Arial" w:hAnsi="Arial" w:cs="Arial"/>
        </w:rPr>
        <w:t xml:space="preserve"> object. Simply pick among the various constructors for your medium of choice. There are optional parameters </w:t>
      </w:r>
      <w:r>
        <w:rPr>
          <w:rFonts w:ascii="Arial" w:hAnsi="Arial" w:cs="Arial"/>
        </w:rPr>
        <w:t>which allow</w:t>
      </w:r>
      <w:r w:rsidRPr="00D37F31">
        <w:rPr>
          <w:rFonts w:ascii="Arial" w:hAnsi="Arial" w:cs="Arial"/>
        </w:rPr>
        <w:t xml:space="preserve"> the user to chose whether to append to or overwrite any previously existing data. The user can also set the </w:t>
      </w:r>
      <w:r>
        <w:rPr>
          <w:rFonts w:ascii="Arial" w:hAnsi="Arial" w:cs="Arial"/>
        </w:rPr>
        <w:t>maximum record</w:t>
      </w:r>
      <w:r w:rsidRPr="00D37F31">
        <w:rPr>
          <w:rFonts w:ascii="Arial" w:hAnsi="Arial" w:cs="Arial"/>
        </w:rPr>
        <w:t xml:space="preserve"> size and </w:t>
      </w:r>
      <w:r>
        <w:rPr>
          <w:rFonts w:ascii="Arial" w:hAnsi="Arial" w:cs="Arial"/>
        </w:rPr>
        <w:t xml:space="preserve">the </w:t>
      </w:r>
      <w:r>
        <w:rPr>
          <w:rFonts w:ascii="Arial" w:hAnsi="Arial" w:cs="Arial"/>
        </w:rPr>
        <w:lastRenderedPageBreak/>
        <w:t xml:space="preserve">maximum </w:t>
      </w:r>
      <w:r w:rsidRPr="00D37F31">
        <w:rPr>
          <w:rFonts w:ascii="Arial" w:hAnsi="Arial" w:cs="Arial"/>
        </w:rPr>
        <w:t xml:space="preserve">number of events per </w:t>
      </w:r>
      <w:r>
        <w:rPr>
          <w:rFonts w:ascii="Arial" w:hAnsi="Arial" w:cs="Arial"/>
        </w:rPr>
        <w:t>record</w:t>
      </w:r>
      <w:r w:rsidRPr="00D37F31">
        <w:rPr>
          <w:rFonts w:ascii="Arial" w:hAnsi="Arial" w:cs="Arial"/>
        </w:rPr>
        <w:t xml:space="preserve"> as well as specify a dictionary and data byte order among other things. Refer to the </w:t>
      </w:r>
      <w:r>
        <w:rPr>
          <w:rFonts w:ascii="Arial" w:hAnsi="Arial" w:cs="Arial"/>
        </w:rPr>
        <w:t>doxygen documentation</w:t>
      </w:r>
      <w:r w:rsidRPr="00D37F31">
        <w:rPr>
          <w:rFonts w:ascii="Arial" w:hAnsi="Arial" w:cs="Arial"/>
        </w:rPr>
        <w:t xml:space="preserve"> for all of the possibilities.</w:t>
      </w:r>
    </w:p>
    <w:p w14:paraId="0BF779B5" w14:textId="2D7BB609" w:rsidR="00E264DC" w:rsidRDefault="00E264DC" w:rsidP="00E264DC">
      <w:pPr>
        <w:pStyle w:val="BodyText"/>
        <w:rPr>
          <w:rFonts w:ascii="Arial" w:hAnsi="Arial" w:cs="Arial"/>
        </w:rPr>
      </w:pPr>
      <w:r w:rsidRPr="00D37F31">
        <w:rPr>
          <w:rFonts w:ascii="Arial" w:hAnsi="Arial" w:cs="Arial"/>
        </w:rPr>
        <w:t>Below is example code with comments showing how the writing is done. It shows how to write to both files and buffers as well as how to define a dictionary and how to create evio data.</w:t>
      </w:r>
    </w:p>
    <w:p w14:paraId="3004DBCA" w14:textId="77777777" w:rsidR="00E264DC" w:rsidRDefault="00E264DC" w:rsidP="00E264DC">
      <w:pPr>
        <w:pStyle w:val="code"/>
      </w:pPr>
      <w:r>
        <w:t xml:space="preserve">      </w:t>
      </w:r>
    </w:p>
    <w:p w14:paraId="45708F5A" w14:textId="77777777" w:rsidR="00E264DC" w:rsidRPr="00F82E9F" w:rsidRDefault="00E264DC" w:rsidP="00E264DC">
      <w:pPr>
        <w:pStyle w:val="code"/>
        <w:rPr>
          <w:b/>
          <w:color w:val="FF0000"/>
        </w:rPr>
      </w:pPr>
      <w:r>
        <w:tab/>
      </w:r>
      <w:r w:rsidRPr="00F82E9F">
        <w:rPr>
          <w:b/>
          <w:color w:val="538135" w:themeColor="accent6" w:themeShade="BF"/>
        </w:rPr>
        <w:t>// Append or overwrite</w:t>
      </w:r>
    </w:p>
    <w:p w14:paraId="0A3847AA" w14:textId="24AFB567" w:rsidR="00E264DC" w:rsidRDefault="00E264DC" w:rsidP="00E264DC">
      <w:pPr>
        <w:pStyle w:val="code"/>
      </w:pPr>
      <w:r>
        <w:tab/>
        <w:t>bool</w:t>
      </w:r>
      <w:r w:rsidR="000107EF">
        <w:t>ean</w:t>
      </w:r>
      <w:r>
        <w:t xml:space="preserve"> append = false;</w:t>
      </w:r>
    </w:p>
    <w:p w14:paraId="2C2201AD" w14:textId="366DB2CF" w:rsidR="00E264DC" w:rsidRDefault="00E264DC" w:rsidP="00E264DC">
      <w:pPr>
        <w:pStyle w:val="code"/>
        <w:ind w:firstLine="360"/>
      </w:pPr>
      <w:r w:rsidRPr="00F82E9F">
        <w:rPr>
          <w:b/>
          <w:color w:val="538135" w:themeColor="accent6" w:themeShade="BF"/>
        </w:rPr>
        <w:t>// File’s name</w:t>
      </w:r>
      <w:r w:rsidRPr="00F80290">
        <w:rPr>
          <w:color w:val="FF0000"/>
        </w:rPr>
        <w:br/>
      </w:r>
      <w:r>
        <w:tab/>
      </w:r>
      <w:r w:rsidR="000107EF">
        <w:t>S</w:t>
      </w:r>
      <w:r>
        <w:t>tring filename = "./myData";</w:t>
      </w:r>
    </w:p>
    <w:p w14:paraId="2FA7172D"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3830DE35" w14:textId="33C6A20B" w:rsidR="00E264DC" w:rsidRDefault="000107EF" w:rsidP="00E264DC">
      <w:pPr>
        <w:pStyle w:val="code"/>
        <w:ind w:firstLine="360"/>
      </w:pPr>
      <w:r>
        <w:t>ByteOrder order = ByteOrder.</w:t>
      </w:r>
      <w:r w:rsidR="008D7A2B">
        <w:t>BIG_ENDIAN</w:t>
      </w:r>
      <w:r w:rsidR="00E264DC">
        <w:t xml:space="preserve">; </w:t>
      </w:r>
      <w:r w:rsidR="00E264DC">
        <w:br/>
        <w:t>  </w:t>
      </w:r>
    </w:p>
    <w:p w14:paraId="45C96E52"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events to file</w:t>
      </w:r>
    </w:p>
    <w:p w14:paraId="5B9A1C2D" w14:textId="4FAB4F7F" w:rsidR="00E264DC" w:rsidRDefault="00E264DC" w:rsidP="00E264DC">
      <w:pPr>
        <w:pStyle w:val="code"/>
        <w:ind w:firstLine="360"/>
      </w:pPr>
      <w:r>
        <w:t>EventWriter writer</w:t>
      </w:r>
      <w:r w:rsidR="000107EF">
        <w:t xml:space="preserve"> = new EventWriter</w:t>
      </w:r>
      <w:r>
        <w:t xml:space="preserve">(filename, </w:t>
      </w:r>
      <w:r w:rsidR="008D7A2B">
        <w:t xml:space="preserve">append, </w:t>
      </w:r>
      <w:r>
        <w:t xml:space="preserve">order); </w:t>
      </w:r>
    </w:p>
    <w:p w14:paraId="4237C2C3" w14:textId="26F0F3C5"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Regular_API_for_1" w:history="1">
        <w:r w:rsidRPr="00440D57">
          <w:rPr>
            <w:rStyle w:val="Hyperlink"/>
            <w:b/>
            <w:color w:val="538135" w:themeColor="accent6" w:themeShade="BF"/>
          </w:rPr>
          <w:t>(see previous section)</w:t>
        </w:r>
      </w:hyperlink>
    </w:p>
    <w:p w14:paraId="70379990" w14:textId="306AF876" w:rsidR="00E264DC" w:rsidRDefault="00E264DC" w:rsidP="00E264DC">
      <w:pPr>
        <w:pStyle w:val="code"/>
      </w:pPr>
      <w:r>
        <w:t>   EventBuilder builder</w:t>
      </w:r>
      <w:r w:rsidR="000107EF">
        <w:t xml:space="preserve"> = new EventBuilder</w:t>
      </w:r>
      <w:r w:rsidR="008D7A2B">
        <w:t>(1, DataType.</w:t>
      </w:r>
      <w:r>
        <w:t>BANK, 1);</w:t>
      </w:r>
    </w:p>
    <w:p w14:paraId="200B2AA4" w14:textId="77777777" w:rsidR="00E264DC" w:rsidRDefault="00E264DC" w:rsidP="00E264DC">
      <w:pPr>
        <w:pStyle w:val="code"/>
      </w:pPr>
    </w:p>
    <w:p w14:paraId="676F9CD5"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3FE08D9E" w14:textId="77777777" w:rsidR="00E264DC" w:rsidRDefault="00E264DC" w:rsidP="00E264DC">
      <w:pPr>
        <w:pStyle w:val="code"/>
        <w:ind w:firstLine="360"/>
        <w:rPr>
          <w:b/>
          <w:color w:val="538135" w:themeColor="accent6" w:themeShade="BF"/>
        </w:rPr>
      </w:pPr>
    </w:p>
    <w:p w14:paraId="24A5B201" w14:textId="2FF3C528"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0107EF">
        <w:t>EvioEvent</w:t>
      </w:r>
      <w:r>
        <w:t xml:space="preserve"> event = builder.getEvent();</w:t>
      </w:r>
      <w:r>
        <w:br/>
      </w:r>
      <w:r>
        <w:br/>
        <w:t>   </w:t>
      </w:r>
      <w:r w:rsidRPr="00440D57">
        <w:rPr>
          <w:b/>
          <w:color w:val="538135" w:themeColor="accent6" w:themeShade="BF"/>
        </w:rPr>
        <w:t>// Write event to file</w:t>
      </w:r>
      <w:r w:rsidRPr="00440D57">
        <w:rPr>
          <w:color w:val="538135" w:themeColor="accent6" w:themeShade="BF"/>
        </w:rPr>
        <w:t xml:space="preserve"> </w:t>
      </w:r>
      <w:r>
        <w:br/>
        <w:t>   writer.writeEvent(event);</w:t>
      </w:r>
    </w:p>
    <w:p w14:paraId="03AA8E68" w14:textId="77777777" w:rsidR="00E264DC" w:rsidRDefault="00E264DC" w:rsidP="00E264DC">
      <w:pPr>
        <w:pStyle w:val="code"/>
        <w:ind w:left="0"/>
      </w:pPr>
    </w:p>
    <w:p w14:paraId="4125EE8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673D1E44" w14:textId="77777777" w:rsidR="00E264DC" w:rsidRDefault="00E264DC" w:rsidP="00E264DC">
      <w:pPr>
        <w:pStyle w:val="code"/>
      </w:pPr>
    </w:p>
    <w:p w14:paraId="2EBEF364" w14:textId="77777777" w:rsidR="00E264DC" w:rsidRDefault="00E264DC" w:rsidP="00E264DC">
      <w:pPr>
        <w:pStyle w:val="BodyText"/>
        <w:rPr>
          <w:rFonts w:ascii="Arial" w:hAnsi="Arial" w:cs="Arial"/>
        </w:rPr>
      </w:pPr>
      <w:r w:rsidRPr="00F80BA6">
        <w:rPr>
          <w:rFonts w:ascii="Arial" w:hAnsi="Arial" w:cs="Arial"/>
        </w:rPr>
        <w:t>And now the same example for buffers:</w:t>
      </w:r>
      <w:r w:rsidRPr="00F80BA6">
        <w:rPr>
          <w:rFonts w:ascii="Arial" w:hAnsi="Arial" w:cs="Arial"/>
        </w:rPr>
        <w:br/>
      </w:r>
    </w:p>
    <w:p w14:paraId="6E8C1140" w14:textId="77777777" w:rsidR="00E264DC" w:rsidRDefault="00E264DC" w:rsidP="00E264DC">
      <w:pPr>
        <w:pStyle w:val="code"/>
        <w:ind w:firstLine="360"/>
        <w:rPr>
          <w:b/>
          <w:color w:val="538135" w:themeColor="accent6" w:themeShade="BF"/>
        </w:rPr>
      </w:pPr>
      <w:r>
        <w:rPr>
          <w:b/>
          <w:color w:val="538135" w:themeColor="accent6" w:themeShade="BF"/>
        </w:rPr>
        <w:t>// Create a ByteBuffer and get a shared pointer to it</w:t>
      </w:r>
    </w:p>
    <w:p w14:paraId="0E7EC0DC" w14:textId="24C78571" w:rsidR="00E264DC" w:rsidRDefault="008D7A2B" w:rsidP="00E264DC">
      <w:pPr>
        <w:pStyle w:val="code"/>
        <w:ind w:firstLine="360"/>
      </w:pPr>
      <w:r>
        <w:t>ByteBuffer</w:t>
      </w:r>
      <w:r w:rsidR="00E264DC">
        <w:t xml:space="preserve"> myBuf = </w:t>
      </w:r>
      <w:r>
        <w:t>ByteBuffer.allocate</w:t>
      </w:r>
      <w:r w:rsidR="00E264DC">
        <w:t>(1024);</w:t>
      </w:r>
    </w:p>
    <w:p w14:paraId="2FB96E19" w14:textId="77777777" w:rsidR="00E264DC" w:rsidRDefault="00E264DC" w:rsidP="00E264DC">
      <w:pPr>
        <w:pStyle w:val="code"/>
        <w:ind w:firstLine="360"/>
        <w:rPr>
          <w:b/>
          <w:color w:val="538135" w:themeColor="accent6" w:themeShade="BF"/>
        </w:rPr>
      </w:pPr>
    </w:p>
    <w:p w14:paraId="77C17511" w14:textId="77777777" w:rsidR="00E264DC" w:rsidRPr="00F82E9F" w:rsidRDefault="00E264DC" w:rsidP="00E264DC">
      <w:pPr>
        <w:pStyle w:val="code"/>
        <w:ind w:firstLine="360"/>
        <w:rPr>
          <w:b/>
          <w:color w:val="538135" w:themeColor="accent6" w:themeShade="BF"/>
        </w:rPr>
      </w:pPr>
      <w:r>
        <w:rPr>
          <w:b/>
          <w:color w:val="538135" w:themeColor="accent6" w:themeShade="BF"/>
        </w:rPr>
        <w:t>// B</w:t>
      </w:r>
      <w:r w:rsidRPr="00F82E9F">
        <w:rPr>
          <w:b/>
          <w:color w:val="538135" w:themeColor="accent6" w:themeShade="BF"/>
        </w:rPr>
        <w:t>yte order in which to write data</w:t>
      </w:r>
    </w:p>
    <w:p w14:paraId="53B51206" w14:textId="3B1DB2AF" w:rsidR="00E264DC" w:rsidRDefault="008D7A2B" w:rsidP="00E264DC">
      <w:pPr>
        <w:pStyle w:val="code"/>
        <w:ind w:firstLine="360"/>
      </w:pPr>
      <w:r>
        <w:t>myBuf.order(ByteOrder.</w:t>
      </w:r>
      <w:r w:rsidR="00E264DC">
        <w:t>LITTLE</w:t>
      </w:r>
      <w:r>
        <w:t>_ENDIAN</w:t>
      </w:r>
      <w:r w:rsidR="00E264DC">
        <w:t>);</w:t>
      </w:r>
      <w:r w:rsidR="00E264DC">
        <w:br/>
        <w:t>  </w:t>
      </w:r>
    </w:p>
    <w:p w14:paraId="64814BF7" w14:textId="77777777" w:rsidR="00E264DC" w:rsidRPr="00F82E9F" w:rsidRDefault="00E264DC" w:rsidP="00E264DC">
      <w:pPr>
        <w:pStyle w:val="code"/>
        <w:rPr>
          <w:b/>
          <w:color w:val="FF0000"/>
        </w:rPr>
      </w:pPr>
      <w:r>
        <w:t>   </w:t>
      </w:r>
      <w:r>
        <w:rPr>
          <w:b/>
          <w:color w:val="538135" w:themeColor="accent6" w:themeShade="BF"/>
        </w:rPr>
        <w:t>// Create an EventW</w:t>
      </w:r>
      <w:r w:rsidRPr="00F82E9F">
        <w:rPr>
          <w:b/>
          <w:color w:val="538135" w:themeColor="accent6" w:themeShade="BF"/>
        </w:rPr>
        <w:t xml:space="preserve">riter </w:t>
      </w:r>
      <w:r>
        <w:rPr>
          <w:b/>
          <w:color w:val="538135" w:themeColor="accent6" w:themeShade="BF"/>
        </w:rPr>
        <w:t xml:space="preserve">object to write out </w:t>
      </w:r>
      <w:r w:rsidRPr="00F82E9F">
        <w:rPr>
          <w:b/>
          <w:color w:val="538135" w:themeColor="accent6" w:themeShade="BF"/>
        </w:rPr>
        <w:t xml:space="preserve">events to </w:t>
      </w:r>
      <w:r>
        <w:rPr>
          <w:b/>
          <w:color w:val="538135" w:themeColor="accent6" w:themeShade="BF"/>
        </w:rPr>
        <w:t>buffer</w:t>
      </w:r>
    </w:p>
    <w:p w14:paraId="4F4C3020" w14:textId="7D5CB94A" w:rsidR="00E264DC" w:rsidRDefault="00E264DC" w:rsidP="00E264DC">
      <w:pPr>
        <w:pStyle w:val="code"/>
        <w:ind w:firstLine="360"/>
      </w:pPr>
      <w:r>
        <w:t>EventWriter writer</w:t>
      </w:r>
      <w:r w:rsidR="008D7A2B">
        <w:t xml:space="preserve"> = new EventWriter</w:t>
      </w:r>
      <w:r>
        <w:t xml:space="preserve">(myBuf); </w:t>
      </w:r>
    </w:p>
    <w:p w14:paraId="38DF1CF5" w14:textId="1B1ABFA1" w:rsidR="00E264DC" w:rsidRPr="00440D57" w:rsidRDefault="00E264DC" w:rsidP="00E264DC">
      <w:pPr>
        <w:pStyle w:val="code"/>
        <w:rPr>
          <w:b/>
          <w:color w:val="FF0000"/>
        </w:rPr>
      </w:pPr>
      <w:r>
        <w:br/>
        <w:t>   </w:t>
      </w:r>
      <w:r w:rsidRPr="00440D57">
        <w:rPr>
          <w:b/>
          <w:color w:val="538135" w:themeColor="accent6" w:themeShade="BF"/>
        </w:rPr>
        <w:t>// Create an event</w:t>
      </w:r>
      <w:r>
        <w:rPr>
          <w:b/>
          <w:color w:val="538135" w:themeColor="accent6" w:themeShade="BF"/>
        </w:rPr>
        <w:t xml:space="preserve"> </w:t>
      </w:r>
      <w:hyperlink w:anchor="_Regular_API_for_1" w:history="1">
        <w:r w:rsidRPr="00440D57">
          <w:rPr>
            <w:rStyle w:val="Hyperlink"/>
            <w:b/>
            <w:color w:val="538135" w:themeColor="accent6" w:themeShade="BF"/>
          </w:rPr>
          <w:t>(see previous section)</w:t>
        </w:r>
      </w:hyperlink>
    </w:p>
    <w:p w14:paraId="6266BAF8" w14:textId="7884E6FF" w:rsidR="00E264DC" w:rsidRDefault="00E264DC" w:rsidP="00E264DC">
      <w:pPr>
        <w:pStyle w:val="code"/>
      </w:pPr>
      <w:r>
        <w:t>   Ev</w:t>
      </w:r>
      <w:r w:rsidR="008D7A2B">
        <w:t>entBuilder builder</w:t>
      </w:r>
      <w:r w:rsidR="004F6DD3">
        <w:t xml:space="preserve"> = new EventBuilder</w:t>
      </w:r>
      <w:r w:rsidR="008D7A2B">
        <w:t>(1, DataType.</w:t>
      </w:r>
      <w:r>
        <w:t>BANK, 1);</w:t>
      </w:r>
    </w:p>
    <w:p w14:paraId="1A1F9F60" w14:textId="77777777" w:rsidR="00E264DC" w:rsidRDefault="00E264DC" w:rsidP="00E264DC">
      <w:pPr>
        <w:pStyle w:val="code"/>
      </w:pPr>
    </w:p>
    <w:p w14:paraId="4A31F333" w14:textId="77777777" w:rsidR="00E264DC" w:rsidRDefault="00E264DC" w:rsidP="00E264DC">
      <w:pPr>
        <w:pStyle w:val="code"/>
        <w:ind w:firstLine="360"/>
        <w:rPr>
          <w:b/>
          <w:color w:val="538135" w:themeColor="accent6" w:themeShade="BF"/>
        </w:rPr>
      </w:pPr>
      <w:r w:rsidRPr="00440D57">
        <w:rPr>
          <w:b/>
          <w:color w:val="538135" w:themeColor="accent6" w:themeShade="BF"/>
        </w:rPr>
        <w:t xml:space="preserve">// Add structures </w:t>
      </w:r>
      <w:r>
        <w:rPr>
          <w:b/>
          <w:color w:val="538135" w:themeColor="accent6" w:themeShade="BF"/>
        </w:rPr>
        <w:t>&amp;</w:t>
      </w:r>
      <w:r w:rsidRPr="00440D57">
        <w:rPr>
          <w:b/>
          <w:color w:val="538135" w:themeColor="accent6" w:themeShade="BF"/>
        </w:rPr>
        <w:t xml:space="preserve"> data here …</w:t>
      </w:r>
    </w:p>
    <w:p w14:paraId="794BD6BF" w14:textId="77777777" w:rsidR="00E264DC" w:rsidRDefault="00E264DC" w:rsidP="00E264DC">
      <w:pPr>
        <w:pStyle w:val="code"/>
        <w:ind w:firstLine="360"/>
        <w:rPr>
          <w:b/>
          <w:color w:val="538135" w:themeColor="accent6" w:themeShade="BF"/>
        </w:rPr>
      </w:pPr>
    </w:p>
    <w:p w14:paraId="6D7A5AD0" w14:textId="1D38BCFC" w:rsidR="00E264DC" w:rsidRDefault="00E264DC" w:rsidP="00E264DC">
      <w:pPr>
        <w:pStyle w:val="code"/>
        <w:ind w:firstLine="360"/>
      </w:pPr>
      <w:r>
        <w:rPr>
          <w:b/>
          <w:color w:val="538135" w:themeColor="accent6" w:themeShade="BF"/>
        </w:rPr>
        <w:t>// Get reference to the event just created</w:t>
      </w:r>
      <w:r w:rsidRPr="00440D57">
        <w:rPr>
          <w:b/>
          <w:color w:val="538135" w:themeColor="accent6" w:themeShade="BF"/>
        </w:rPr>
        <w:br/>
      </w:r>
      <w:r>
        <w:t>   </w:t>
      </w:r>
      <w:r w:rsidR="008D7A2B">
        <w:t>EvioEvent</w:t>
      </w:r>
      <w:r>
        <w:t xml:space="preserve"> event = builder.getEvent();</w:t>
      </w:r>
      <w:r>
        <w:br/>
      </w:r>
      <w:r>
        <w:br/>
        <w:t>   </w:t>
      </w:r>
      <w:r w:rsidRPr="00440D57">
        <w:rPr>
          <w:b/>
          <w:color w:val="538135" w:themeColor="accent6" w:themeShade="BF"/>
        </w:rPr>
        <w:t xml:space="preserve">// Write event to </w:t>
      </w:r>
      <w:r>
        <w:rPr>
          <w:b/>
          <w:color w:val="538135" w:themeColor="accent6" w:themeShade="BF"/>
        </w:rPr>
        <w:t>buf</w:t>
      </w:r>
      <w:r w:rsidRPr="00440D57">
        <w:rPr>
          <w:color w:val="538135" w:themeColor="accent6" w:themeShade="BF"/>
        </w:rPr>
        <w:t xml:space="preserve"> </w:t>
      </w:r>
      <w:r>
        <w:br/>
        <w:t>   writer.writeEvent(event);</w:t>
      </w:r>
    </w:p>
    <w:p w14:paraId="09FAE077" w14:textId="77777777" w:rsidR="00E264DC" w:rsidRDefault="00E264DC" w:rsidP="00E264DC">
      <w:pPr>
        <w:pStyle w:val="code"/>
        <w:ind w:left="0"/>
      </w:pPr>
    </w:p>
    <w:p w14:paraId="7881F54B" w14:textId="77777777" w:rsidR="00E264DC" w:rsidRDefault="00E264DC" w:rsidP="00E264DC">
      <w:pPr>
        <w:pStyle w:val="code"/>
      </w:pPr>
      <w:r>
        <w:t>   </w:t>
      </w:r>
      <w:r w:rsidRPr="000C1F48">
        <w:rPr>
          <w:b/>
          <w:color w:val="538135" w:themeColor="accent6" w:themeShade="BF"/>
        </w:rPr>
        <w:t xml:space="preserve">// </w:t>
      </w:r>
      <w:r>
        <w:rPr>
          <w:b/>
          <w:color w:val="538135" w:themeColor="accent6" w:themeShade="BF"/>
        </w:rPr>
        <w:t>Finish the</w:t>
      </w:r>
      <w:r w:rsidRPr="000C1F48">
        <w:rPr>
          <w:b/>
          <w:color w:val="538135" w:themeColor="accent6" w:themeShade="BF"/>
        </w:rPr>
        <w:t xml:space="preserve"> writing</w:t>
      </w:r>
      <w:r w:rsidRPr="000C1F48">
        <w:rPr>
          <w:color w:val="538135" w:themeColor="accent6" w:themeShade="BF"/>
        </w:rPr>
        <w:t xml:space="preserve"> </w:t>
      </w:r>
      <w:r>
        <w:br/>
        <w:t>   writer.close();</w:t>
      </w:r>
    </w:p>
    <w:p w14:paraId="2CAC23B3" w14:textId="77777777" w:rsidR="00E264DC" w:rsidRPr="00F80BA6" w:rsidRDefault="00E264DC" w:rsidP="00E264DC">
      <w:pPr>
        <w:pStyle w:val="code"/>
      </w:pPr>
    </w:p>
    <w:p w14:paraId="62E261C4" w14:textId="77777777" w:rsidR="00E264DC" w:rsidRDefault="00E264DC" w:rsidP="00E264DC">
      <w:pPr>
        <w:pStyle w:val="code"/>
      </w:pPr>
    </w:p>
    <w:p w14:paraId="340DB09F" w14:textId="30D9E290" w:rsidR="00757F51" w:rsidRPr="00D37F31" w:rsidRDefault="00757F51" w:rsidP="00757F51">
      <w:pPr>
        <w:pStyle w:val="Heading3"/>
      </w:pPr>
      <w:bookmarkStart w:id="131" w:name="_Toc193886188"/>
      <w:r w:rsidRPr="00D37F31">
        <w:t>Writing to file or buffer</w:t>
      </w:r>
      <w:r>
        <w:t xml:space="preserve"> with evio version 4 format</w:t>
      </w:r>
      <w:bookmarkEnd w:id="131"/>
    </w:p>
    <w:p w14:paraId="4AF9507D" w14:textId="3E8EEF6B" w:rsidR="00065F10" w:rsidRDefault="00065F10" w:rsidP="00757F51">
      <w:pPr>
        <w:spacing w:after="120"/>
        <w:jc w:val="left"/>
        <w:rPr>
          <w:rFonts w:ascii="ArialMT" w:hAnsi="ArialMT"/>
        </w:rPr>
      </w:pPr>
      <w:r w:rsidRPr="00065F10">
        <w:rPr>
          <w:rFonts w:ascii="ArialMT" w:hAnsi="ArialMT"/>
        </w:rPr>
        <w:t xml:space="preserve">The </w:t>
      </w:r>
      <w:r w:rsidRPr="00065F10">
        <w:rPr>
          <w:rFonts w:ascii="Arial" w:hAnsi="Arial" w:cs="Arial"/>
          <w:b/>
          <w:bCs/>
          <w:i/>
          <w:iCs/>
        </w:rPr>
        <w:t xml:space="preserve">EventWriter </w:t>
      </w:r>
      <w:r w:rsidRPr="00065F10">
        <w:rPr>
          <w:rFonts w:ascii="ArialMT" w:hAnsi="ArialMT"/>
        </w:rPr>
        <w:t xml:space="preserve">class will output evio version 6 format. To write in the older, simpler, and faster evio version 4 format from this evio release, one must use the </w:t>
      </w:r>
      <w:r w:rsidRPr="00065F10">
        <w:rPr>
          <w:rFonts w:ascii="Arial" w:hAnsi="Arial" w:cs="Arial"/>
          <w:b/>
          <w:bCs/>
          <w:i/>
          <w:iCs/>
        </w:rPr>
        <w:t xml:space="preserve">EventWriterV4 </w:t>
      </w:r>
      <w:r w:rsidRPr="00065F10">
        <w:rPr>
          <w:rFonts w:ascii="ArialMT" w:hAnsi="ArialMT"/>
        </w:rPr>
        <w:t xml:space="preserve">class. While the constructors for the two classes are very similar, they are not always identical so take care to use them with the proper arguments. Note that there is no data compression in evio 4. However, the trickiest difference is that both classes have the same automatic file naming scheme when splitting files (see </w:t>
      </w:r>
      <w:hyperlink w:anchor="_Splitting_files_and_1" w:history="1">
        <w:r w:rsidRPr="00046CC6">
          <w:rPr>
            <w:rStyle w:val="Hyperlink"/>
            <w:rFonts w:ascii="ArialMT" w:hAnsi="ArialMT"/>
          </w:rPr>
          <w:t>next section</w:t>
        </w:r>
      </w:hyperlink>
      <w:r w:rsidRPr="00065F10">
        <w:rPr>
          <w:rFonts w:ascii="ArialMT" w:hAnsi="ArialMT"/>
        </w:rPr>
        <w:t>). This means that the automatic file naming scheme for files written by EventWriterV4 is different than in the previous release of evio, git branch evio-5.3, which is also exclusively evio version 4 format.</w:t>
      </w:r>
    </w:p>
    <w:p w14:paraId="0931125A" w14:textId="3A99C809" w:rsidR="00757F51" w:rsidRDefault="00757F51" w:rsidP="00757F51">
      <w:pPr>
        <w:spacing w:after="120"/>
        <w:jc w:val="left"/>
      </w:pPr>
    </w:p>
    <w:p w14:paraId="4AB0BB31" w14:textId="363A62AA" w:rsidR="00757F51" w:rsidRPr="00D37F31" w:rsidRDefault="00757F51" w:rsidP="00757F51">
      <w:pPr>
        <w:pStyle w:val="Heading3"/>
      </w:pPr>
      <w:bookmarkStart w:id="132" w:name="_Splitting_files_and_1"/>
      <w:bookmarkStart w:id="133" w:name="_Toc193886189"/>
      <w:bookmarkEnd w:id="132"/>
      <w:r w:rsidRPr="00D37F31">
        <w:t>Splitting files</w:t>
      </w:r>
      <w:r>
        <w:t xml:space="preserve"> and automatic naming</w:t>
      </w:r>
      <w:bookmarkEnd w:id="133"/>
    </w:p>
    <w:p w14:paraId="790A33F8" w14:textId="2F7A3EA7" w:rsidR="00757F51" w:rsidRPr="00D37F31" w:rsidRDefault="00757F51" w:rsidP="00757F51">
      <w:pPr>
        <w:pStyle w:val="BodyText"/>
        <w:rPr>
          <w:rFonts w:ascii="Arial" w:hAnsi="Arial" w:cs="Arial"/>
        </w:rPr>
      </w:pPr>
      <w:r w:rsidRPr="00D37F31">
        <w:rPr>
          <w:rFonts w:ascii="Arial" w:hAnsi="Arial" w:cs="Arial"/>
        </w:rPr>
        <w:t xml:space="preserve">When writing significant amounts of data to a single file, that file can get very large – too large. Historically, </w:t>
      </w:r>
      <w:r>
        <w:rPr>
          <w:rFonts w:ascii="Arial" w:hAnsi="Arial" w:cs="Arial"/>
        </w:rPr>
        <w:t xml:space="preserve">the </w:t>
      </w:r>
      <w:r w:rsidRPr="00D37F31">
        <w:rPr>
          <w:rFonts w:ascii="Arial" w:hAnsi="Arial" w:cs="Arial"/>
        </w:rPr>
        <w:t xml:space="preserve">runcontrol </w:t>
      </w:r>
      <w:r>
        <w:rPr>
          <w:rFonts w:ascii="Arial" w:hAnsi="Arial" w:cs="Arial"/>
        </w:rPr>
        <w:t xml:space="preserve">application of the DAQ system </w:t>
      </w:r>
      <w:r w:rsidRPr="00D37F31">
        <w:rPr>
          <w:rFonts w:ascii="Arial" w:hAnsi="Arial" w:cs="Arial"/>
        </w:rPr>
        <w:t xml:space="preserve">was able to split the data into multiple files with an automatic file naming system. </w:t>
      </w:r>
      <w:r>
        <w:rPr>
          <w:rFonts w:ascii="Arial" w:hAnsi="Arial" w:cs="Arial"/>
        </w:rPr>
        <w:t>T</w:t>
      </w:r>
      <w:r w:rsidRPr="00D37F31">
        <w:rPr>
          <w:rFonts w:ascii="Arial" w:hAnsi="Arial" w:cs="Arial"/>
        </w:rPr>
        <w:t xml:space="preserve">he ability to split files is </w:t>
      </w:r>
      <w:r>
        <w:rPr>
          <w:rFonts w:ascii="Arial" w:hAnsi="Arial" w:cs="Arial"/>
        </w:rPr>
        <w:t xml:space="preserve">now </w:t>
      </w:r>
      <w:r w:rsidRPr="00D37F31">
        <w:rPr>
          <w:rFonts w:ascii="Arial" w:hAnsi="Arial" w:cs="Arial"/>
        </w:rPr>
        <w:t>built in</w:t>
      </w:r>
      <w:r>
        <w:rPr>
          <w:rFonts w:ascii="Arial" w:hAnsi="Arial" w:cs="Arial"/>
        </w:rPr>
        <w:t>to evio</w:t>
      </w:r>
      <w:r w:rsidRPr="00D37F31">
        <w:rPr>
          <w:rFonts w:ascii="Arial" w:hAnsi="Arial" w:cs="Arial"/>
        </w:rPr>
        <w:t xml:space="preserve"> as is the naming system.</w:t>
      </w:r>
      <w:r>
        <w:rPr>
          <w:rFonts w:ascii="Arial" w:hAnsi="Arial" w:cs="Arial"/>
        </w:rPr>
        <w:t xml:space="preserve"> Code in C, C++ and Java all use the same automatic file naming scheme. For Java, s</w:t>
      </w:r>
      <w:r w:rsidRPr="00D37F31">
        <w:rPr>
          <w:rFonts w:ascii="Arial" w:hAnsi="Arial" w:cs="Arial"/>
        </w:rPr>
        <w:t>imply pick the constructor designed for file splitting with parameters allowing the user to choose the number of bytes at which to start writing to a new file and the name of the files to use. The constructor</w:t>
      </w:r>
      <w:r>
        <w:rPr>
          <w:rFonts w:ascii="Arial" w:hAnsi="Arial" w:cs="Arial"/>
        </w:rPr>
        <w:t>s</w:t>
      </w:r>
      <w:r w:rsidRPr="00D37F31">
        <w:rPr>
          <w:rFonts w:ascii="Arial" w:hAnsi="Arial" w:cs="Arial"/>
        </w:rPr>
        <w:t xml:space="preserve"> of</w:t>
      </w:r>
      <w:r>
        <w:rPr>
          <w:rFonts w:ascii="Arial" w:hAnsi="Arial" w:cs="Arial"/>
        </w:rPr>
        <w:t xml:space="preserve"> the</w:t>
      </w:r>
      <w:r w:rsidRPr="00D37F31">
        <w:rPr>
          <w:rFonts w:ascii="Arial" w:hAnsi="Arial" w:cs="Arial"/>
        </w:rPr>
        <w:t xml:space="preserve"> EventWriter</w:t>
      </w:r>
      <w:r>
        <w:rPr>
          <w:rFonts w:ascii="Arial" w:hAnsi="Arial" w:cs="Arial"/>
        </w:rPr>
        <w:t xml:space="preserve"> and EventWriterV4</w:t>
      </w:r>
      <w:r w:rsidRPr="00D37F31">
        <w:rPr>
          <w:rFonts w:ascii="Arial" w:hAnsi="Arial" w:cs="Arial"/>
        </w:rPr>
        <w:t xml:space="preserve"> classes have input parameters for a base filename, run type, run number, split size</w:t>
      </w:r>
      <w:r>
        <w:rPr>
          <w:rFonts w:ascii="Arial" w:hAnsi="Arial" w:cs="Arial"/>
        </w:rPr>
        <w:t xml:space="preserve"> and other relevant quantities.</w:t>
      </w:r>
    </w:p>
    <w:p w14:paraId="1778A3E3" w14:textId="77777777" w:rsidR="00757F51" w:rsidRPr="00114B88" w:rsidRDefault="00757F51" w:rsidP="00757F51">
      <w:pPr>
        <w:pStyle w:val="BodyText"/>
        <w:rPr>
          <w:rFonts w:ascii="Arial" w:hAnsi="Arial" w:cs="Arial"/>
        </w:rPr>
      </w:pPr>
      <w:r w:rsidRPr="00D37F31">
        <w:rPr>
          <w:rFonts w:ascii="Arial" w:hAnsi="Arial" w:cs="Arial"/>
        </w:rPr>
        <w:t>Below is example code showing how the file naming and splitting is done</w:t>
      </w:r>
      <w:r>
        <w:rPr>
          <w:rFonts w:ascii="Arial" w:hAnsi="Arial" w:cs="Arial"/>
        </w:rPr>
        <w:t xml:space="preserve"> when creating an EventWriter object.</w:t>
      </w:r>
    </w:p>
    <w:p w14:paraId="0A33F96F" w14:textId="77777777" w:rsidR="00757F51" w:rsidRDefault="00757F51" w:rsidP="00757F51">
      <w:pPr>
        <w:pStyle w:val="code"/>
      </w:pPr>
    </w:p>
    <w:p w14:paraId="06F4D31F" w14:textId="77777777" w:rsidR="00757F51" w:rsidRDefault="00757F51" w:rsidP="00757F51">
      <w:pPr>
        <w:pStyle w:val="code"/>
      </w:pPr>
      <w:r>
        <w:t xml:space="preserve">int split            = 100000000; </w:t>
      </w:r>
      <w:r w:rsidRPr="00E8049C">
        <w:rPr>
          <w:b/>
          <w:color w:val="538135" w:themeColor="accent6" w:themeShade="BF"/>
        </w:rPr>
        <w:t>// split at 100MB</w:t>
      </w:r>
    </w:p>
    <w:p w14:paraId="7953FDC9" w14:textId="77777777" w:rsidR="00757F51" w:rsidRDefault="00757F51" w:rsidP="00757F51">
      <w:pPr>
        <w:pStyle w:val="code"/>
      </w:pPr>
      <w:r>
        <w:t>int runNumber        = 3;</w:t>
      </w:r>
    </w:p>
    <w:p w14:paraId="263C0AB2" w14:textId="77777777" w:rsidR="00757F51" w:rsidRDefault="00757F51" w:rsidP="00757F51">
      <w:pPr>
        <w:pStyle w:val="code"/>
      </w:pPr>
      <w:r>
        <w:t>string runType       = “myExperiment”;</w:t>
      </w:r>
    </w:p>
    <w:p w14:paraId="6873201C" w14:textId="77777777" w:rsidR="00757F51" w:rsidRDefault="00757F51" w:rsidP="00757F51">
      <w:pPr>
        <w:pStyle w:val="code"/>
      </w:pPr>
      <w:r>
        <w:t>string directory     = “myDirectory”;</w:t>
      </w:r>
    </w:p>
    <w:p w14:paraId="23A3BD06" w14:textId="77777777" w:rsidR="00757F51" w:rsidRDefault="00757F51" w:rsidP="00757F51">
      <w:pPr>
        <w:pStyle w:val="code"/>
      </w:pPr>
      <w:r>
        <w:t>string baseFilename  = “my$(MY_ENV)_%s_%x_%03d.ext”;</w:t>
      </w:r>
    </w:p>
    <w:p w14:paraId="5B974367" w14:textId="77777777" w:rsidR="00757F51" w:rsidRDefault="00757F51" w:rsidP="00757F51">
      <w:pPr>
        <w:pStyle w:val="code"/>
        <w:ind w:left="0"/>
        <w:rPr>
          <w:color w:val="080808"/>
        </w:rPr>
      </w:pPr>
    </w:p>
    <w:p w14:paraId="5501B769" w14:textId="7FF2F311" w:rsidR="00757F51" w:rsidRDefault="00757F51" w:rsidP="00757F51">
      <w:pPr>
        <w:pStyle w:val="code"/>
        <w:rPr>
          <w:color w:val="1750EB"/>
        </w:rPr>
      </w:pPr>
      <w:r>
        <w:rPr>
          <w:color w:val="371F80"/>
        </w:rPr>
        <w:t xml:space="preserve">int </w:t>
      </w:r>
      <w:r>
        <w:rPr>
          <w:color w:val="080808"/>
        </w:rPr>
        <w:t xml:space="preserve">splitNumber = </w:t>
      </w:r>
      <w:r>
        <w:rPr>
          <w:color w:val="1750EB"/>
        </w:rPr>
        <w:t>1;</w:t>
      </w:r>
    </w:p>
    <w:p w14:paraId="3DE60DB0" w14:textId="12436534" w:rsidR="00757F51" w:rsidRDefault="00757F51" w:rsidP="00757F51">
      <w:pPr>
        <w:pStyle w:val="code"/>
        <w:rPr>
          <w:color w:val="1750EB"/>
        </w:rPr>
      </w:pPr>
      <w:r>
        <w:rPr>
          <w:color w:val="371F80"/>
        </w:rPr>
        <w:t xml:space="preserve">int </w:t>
      </w:r>
      <w:r>
        <w:rPr>
          <w:color w:val="080808"/>
        </w:rPr>
        <w:t xml:space="preserve">splitIncrement = </w:t>
      </w:r>
      <w:r>
        <w:rPr>
          <w:color w:val="1750EB"/>
        </w:rPr>
        <w:t>2;</w:t>
      </w:r>
    </w:p>
    <w:p w14:paraId="3DA7EAE9" w14:textId="3007D588" w:rsidR="00757F51" w:rsidRDefault="00757F51" w:rsidP="00757F51">
      <w:pPr>
        <w:pStyle w:val="code"/>
        <w:rPr>
          <w:color w:val="080808"/>
          <w:sz w:val="20"/>
          <w:szCs w:val="20"/>
        </w:rPr>
      </w:pPr>
      <w:r>
        <w:rPr>
          <w:color w:val="371F80"/>
        </w:rPr>
        <w:t xml:space="preserve">int </w:t>
      </w:r>
      <w:r>
        <w:rPr>
          <w:color w:val="080808"/>
        </w:rPr>
        <w:t xml:space="preserve">streamId    = </w:t>
      </w:r>
      <w:r>
        <w:rPr>
          <w:color w:val="1750EB"/>
        </w:rPr>
        <w:t>7</w:t>
      </w:r>
      <w:r>
        <w:rPr>
          <w:color w:val="080808"/>
        </w:rPr>
        <w:t>;</w:t>
      </w:r>
    </w:p>
    <w:p w14:paraId="6DEBBB8B" w14:textId="6B2D8BC3" w:rsidR="00757F51" w:rsidRDefault="00757F51" w:rsidP="00757F51">
      <w:pPr>
        <w:pStyle w:val="code"/>
        <w:rPr>
          <w:color w:val="080808"/>
          <w:sz w:val="20"/>
          <w:szCs w:val="20"/>
        </w:rPr>
      </w:pPr>
      <w:r>
        <w:rPr>
          <w:color w:val="371F80"/>
        </w:rPr>
        <w:t xml:space="preserve">int </w:t>
      </w:r>
      <w:r>
        <w:rPr>
          <w:color w:val="080808"/>
        </w:rPr>
        <w:t xml:space="preserve">streamCount = </w:t>
      </w:r>
      <w:r>
        <w:rPr>
          <w:color w:val="1750EB"/>
        </w:rPr>
        <w:t>2;</w:t>
      </w:r>
    </w:p>
    <w:p w14:paraId="0786A79B" w14:textId="77777777" w:rsidR="00757F51" w:rsidRDefault="00757F51" w:rsidP="00757F51">
      <w:pPr>
        <w:pStyle w:val="code"/>
      </w:pPr>
    </w:p>
    <w:p w14:paraId="53D88C32" w14:textId="21F4DD12" w:rsidR="00757F51" w:rsidRDefault="00757F51" w:rsidP="00757F51">
      <w:pPr>
        <w:pStyle w:val="code"/>
      </w:pPr>
      <w:r>
        <w:t>EventWriter writer</w:t>
      </w:r>
      <w:r w:rsidR="00F63D62">
        <w:t xml:space="preserve"> = new EventWriter</w:t>
      </w:r>
      <w:r>
        <w:t xml:space="preserve">(baseFilename, directory, </w:t>
      </w:r>
      <w:r>
        <w:br/>
        <w:t>                  </w:t>
      </w:r>
      <w:r w:rsidR="00F63D62">
        <w:t xml:space="preserve">                  </w:t>
      </w:r>
      <w:r>
        <w:t> runType, runNumber, split, ...</w:t>
      </w:r>
    </w:p>
    <w:p w14:paraId="35873E6B" w14:textId="554ACA6B" w:rsidR="00757F51" w:rsidRDefault="00757F51" w:rsidP="00757F51">
      <w:pPr>
        <w:pStyle w:val="code"/>
        <w:rPr>
          <w:color w:val="080808"/>
        </w:rPr>
      </w:pPr>
      <w:r>
        <w:rPr>
          <w:color w:val="371F80"/>
        </w:rPr>
        <w:t xml:space="preserve">                   </w:t>
      </w:r>
      <w:r w:rsidR="00F63D62">
        <w:rPr>
          <w:color w:val="371F80"/>
        </w:rPr>
        <w:t xml:space="preserve">                  </w:t>
      </w:r>
      <w:r>
        <w:rPr>
          <w:color w:val="080808"/>
        </w:rPr>
        <w:t>streamId, splitNumber,</w:t>
      </w:r>
    </w:p>
    <w:p w14:paraId="35B493CE" w14:textId="7D0D1C44" w:rsidR="00757F51" w:rsidRPr="00F63D62" w:rsidRDefault="00757F51" w:rsidP="00F63D62">
      <w:pPr>
        <w:pStyle w:val="code"/>
        <w:rPr>
          <w:color w:val="080808"/>
        </w:rPr>
      </w:pPr>
      <w:r>
        <w:rPr>
          <w:color w:val="080808"/>
        </w:rPr>
        <w:t xml:space="preserve">                   </w:t>
      </w:r>
      <w:r w:rsidR="00F63D62">
        <w:rPr>
          <w:color w:val="080808"/>
        </w:rPr>
        <w:t xml:space="preserve">                  </w:t>
      </w:r>
      <w:r>
        <w:rPr>
          <w:color w:val="080808"/>
        </w:rPr>
        <w:t>splitIncrement, streamCount, ...);</w:t>
      </w:r>
      <w:r w:rsidRPr="00C86741">
        <w:rPr>
          <w:rFonts w:cs="Courier New"/>
          <w:color w:val="080808"/>
        </w:rPr>
        <w:br/>
      </w:r>
    </w:p>
    <w:p w14:paraId="39F66B27" w14:textId="77777777" w:rsidR="00F63D62" w:rsidRDefault="00F63D62" w:rsidP="00F63D62">
      <w:pPr>
        <w:pStyle w:val="code"/>
      </w:pPr>
    </w:p>
    <w:p w14:paraId="6B971ACD" w14:textId="77777777" w:rsidR="00757F51" w:rsidRPr="000B7E52" w:rsidRDefault="00757F51" w:rsidP="00757F51">
      <w:pPr>
        <w:pStyle w:val="BodyText"/>
        <w:rPr>
          <w:rFonts w:ascii="Arial" w:hAnsi="Arial" w:cs="Arial"/>
        </w:rPr>
      </w:pPr>
      <w:r>
        <w:rPr>
          <w:rFonts w:ascii="Arial" w:hAnsi="Arial" w:cs="Arial"/>
        </w:rPr>
        <w:t>First of all, s</w:t>
      </w:r>
      <w:r w:rsidRPr="00D37F31">
        <w:rPr>
          <w:rFonts w:ascii="Arial" w:hAnsi="Arial" w:cs="Arial"/>
        </w:rPr>
        <w:t xml:space="preserve">plitting into multiple files </w:t>
      </w:r>
      <w:r>
        <w:rPr>
          <w:rFonts w:ascii="Arial" w:hAnsi="Arial" w:cs="Arial"/>
        </w:rPr>
        <w:t xml:space="preserve">only happen when the </w:t>
      </w:r>
      <w:r w:rsidRPr="00976845">
        <w:rPr>
          <w:rFonts w:ascii="Arial" w:hAnsi="Arial" w:cs="Arial"/>
          <w:b/>
          <w:i/>
        </w:rPr>
        <w:t>split</w:t>
      </w:r>
      <w:r>
        <w:rPr>
          <w:rFonts w:ascii="Arial" w:hAnsi="Arial" w:cs="Arial"/>
        </w:rPr>
        <w:t xml:space="preserve"> arg is</w:t>
      </w:r>
      <w:r w:rsidRPr="00D37F31">
        <w:rPr>
          <w:rFonts w:ascii="Arial" w:hAnsi="Arial" w:cs="Arial"/>
        </w:rPr>
        <w:t xml:space="preserve"> &gt; 0.</w:t>
      </w:r>
      <w:r>
        <w:rPr>
          <w:rFonts w:ascii="Arial" w:hAnsi="Arial" w:cs="Arial"/>
        </w:rPr>
        <w:t xml:space="preserve"> In that case, t</w:t>
      </w:r>
      <w:r w:rsidRPr="00D37F31">
        <w:rPr>
          <w:rFonts w:ascii="Arial" w:hAnsi="Arial" w:cs="Arial"/>
        </w:rPr>
        <w:t xml:space="preserve">he baseFilename string will have the </w:t>
      </w:r>
      <w:r>
        <w:rPr>
          <w:rFonts w:ascii="Arial" w:hAnsi="Arial" w:cs="Arial"/>
        </w:rPr>
        <w:t>value of the environmental variable</w:t>
      </w:r>
      <w:r w:rsidRPr="00D37F31">
        <w:rPr>
          <w:rFonts w:ascii="Arial" w:hAnsi="Arial" w:cs="Arial"/>
        </w:rPr>
        <w:t xml:space="preserve"> </w:t>
      </w:r>
      <w:r>
        <w:rPr>
          <w:rFonts w:ascii="Arial" w:hAnsi="Arial" w:cs="Arial"/>
        </w:rPr>
        <w:t>MY_ENV</w:t>
      </w:r>
      <w:r w:rsidRPr="00D37F31">
        <w:rPr>
          <w:rFonts w:ascii="Arial" w:hAnsi="Arial" w:cs="Arial"/>
        </w:rPr>
        <w:t xml:space="preserve">, substituted </w:t>
      </w:r>
      <w:r>
        <w:rPr>
          <w:rFonts w:ascii="Arial" w:hAnsi="Arial" w:cs="Arial"/>
        </w:rPr>
        <w:t>for the $(MY_ENV) in the string. If there is no such env var, then a blank string is substituted for $(MY_ENV). In addition,</w:t>
      </w:r>
      <w:r w:rsidRPr="00D37F31">
        <w:rPr>
          <w:rFonts w:ascii="Arial" w:hAnsi="Arial" w:cs="Arial"/>
        </w:rPr>
        <w:t xml:space="preserve"> the </w:t>
      </w:r>
      <w:r>
        <w:rPr>
          <w:rFonts w:ascii="Arial" w:hAnsi="Arial" w:cs="Arial"/>
        </w:rPr>
        <w:t xml:space="preserve">value </w:t>
      </w:r>
      <w:r>
        <w:rPr>
          <w:rFonts w:ascii="Arial" w:hAnsi="Arial" w:cs="Arial"/>
        </w:rPr>
        <w:lastRenderedPageBreak/>
        <w:t xml:space="preserve">of </w:t>
      </w:r>
      <w:r w:rsidRPr="00D37F31">
        <w:rPr>
          <w:rFonts w:ascii="Arial" w:hAnsi="Arial" w:cs="Arial"/>
        </w:rPr>
        <w:t xml:space="preserve">runType </w:t>
      </w:r>
      <w:r>
        <w:rPr>
          <w:rFonts w:ascii="Arial" w:hAnsi="Arial" w:cs="Arial"/>
        </w:rPr>
        <w:t xml:space="preserve">is </w:t>
      </w:r>
      <w:r w:rsidRPr="00D37F31">
        <w:rPr>
          <w:rFonts w:ascii="Arial" w:hAnsi="Arial" w:cs="Arial"/>
        </w:rPr>
        <w:t xml:space="preserve">substituted for </w:t>
      </w:r>
      <w:r>
        <w:rPr>
          <w:rFonts w:ascii="Arial" w:hAnsi="Arial" w:cs="Arial"/>
        </w:rPr>
        <w:t>any</w:t>
      </w:r>
      <w:r w:rsidRPr="00D37F31">
        <w:rPr>
          <w:rFonts w:ascii="Arial" w:hAnsi="Arial" w:cs="Arial"/>
        </w:rPr>
        <w:t xml:space="preserve"> %s</w:t>
      </w:r>
      <w:r>
        <w:rPr>
          <w:rFonts w:ascii="Arial" w:hAnsi="Arial" w:cs="Arial"/>
        </w:rPr>
        <w:t>. After that it gets a bit more complex. Beyond the env var and runType substitutions, there are up to 3</w:t>
      </w:r>
      <w:r w:rsidRPr="00D37F31">
        <w:rPr>
          <w:rFonts w:ascii="Arial" w:hAnsi="Arial" w:cs="Arial"/>
        </w:rPr>
        <w:t xml:space="preserve">, C-style integer format specifiers </w:t>
      </w:r>
      <w:r>
        <w:rPr>
          <w:rFonts w:ascii="Arial" w:hAnsi="Arial" w:cs="Arial"/>
        </w:rPr>
        <w:t xml:space="preserve">using x or d </w:t>
      </w:r>
      <w:r w:rsidRPr="00D37F31">
        <w:rPr>
          <w:rFonts w:ascii="Arial" w:hAnsi="Arial" w:cs="Arial"/>
        </w:rPr>
        <w:t>(</w:t>
      </w:r>
      <w:r>
        <w:rPr>
          <w:rFonts w:ascii="Arial" w:hAnsi="Arial" w:cs="Arial"/>
        </w:rPr>
        <w:t>e.g.</w:t>
      </w:r>
      <w:r w:rsidRPr="00D37F31">
        <w:rPr>
          <w:rFonts w:ascii="Arial" w:hAnsi="Arial" w:cs="Arial"/>
        </w:rPr>
        <w:t xml:space="preserve"> %03d, or %</w:t>
      </w:r>
      <w:r>
        <w:rPr>
          <w:rFonts w:ascii="Arial" w:hAnsi="Arial" w:cs="Arial"/>
        </w:rPr>
        <w:t>2</w:t>
      </w:r>
      <w:r w:rsidRPr="00D37F31">
        <w:rPr>
          <w:rFonts w:ascii="Arial" w:hAnsi="Arial" w:cs="Arial"/>
        </w:rPr>
        <w:t xml:space="preserve">x) </w:t>
      </w:r>
      <w:r>
        <w:rPr>
          <w:rFonts w:ascii="Arial" w:hAnsi="Arial" w:cs="Arial"/>
        </w:rPr>
        <w:t xml:space="preserve">allowed </w:t>
      </w:r>
      <w:r w:rsidRPr="00D37F31">
        <w:rPr>
          <w:rFonts w:ascii="Arial" w:hAnsi="Arial" w:cs="Arial"/>
        </w:rPr>
        <w:t>in the filename</w:t>
      </w:r>
      <w:r>
        <w:rPr>
          <w:rFonts w:ascii="Arial" w:hAnsi="Arial" w:cs="Arial"/>
        </w:rPr>
        <w:t xml:space="preserve">. </w:t>
      </w:r>
      <w:r w:rsidRPr="00D37F31">
        <w:rPr>
          <w:rFonts w:ascii="Arial" w:hAnsi="Arial" w:cs="Arial"/>
        </w:rPr>
        <w:t>If no "0" precedes any integer between the "%" and the "d" or "x" of the format specifier, it will be added automatically in order to avoid spaces in the generated filename.</w:t>
      </w:r>
    </w:p>
    <w:p w14:paraId="1EEC29EE" w14:textId="77777777" w:rsidR="00757F51" w:rsidRPr="000B7E52" w:rsidRDefault="00757F51" w:rsidP="00757F51">
      <w:pPr>
        <w:pStyle w:val="BodyText"/>
        <w:rPr>
          <w:rFonts w:ascii="Arial" w:hAnsi="Arial" w:cs="Arial"/>
        </w:rPr>
      </w:pPr>
      <w:r w:rsidRPr="000B7E52">
        <w:rPr>
          <w:rFonts w:ascii="Arial" w:hAnsi="Arial" w:cs="Arial"/>
        </w:rPr>
        <w:t xml:space="preserve">The following </w:t>
      </w:r>
      <w:r>
        <w:rPr>
          <w:rFonts w:ascii="Arial" w:hAnsi="Arial" w:cs="Arial"/>
        </w:rPr>
        <w:t xml:space="preserve">paragraphs </w:t>
      </w:r>
      <w:r w:rsidRPr="000B7E52">
        <w:rPr>
          <w:rFonts w:ascii="Arial" w:hAnsi="Arial" w:cs="Arial"/>
        </w:rPr>
        <w:t>give the algorithm used to make substitutions for those format specifiers with runNumber, splitNumber and streamId in the manner described.</w:t>
      </w:r>
      <w:r>
        <w:rPr>
          <w:rFonts w:ascii="Arial" w:hAnsi="Arial" w:cs="Arial"/>
        </w:rPr>
        <w:t xml:space="preserve"> The runNumber is the number of CODA’s DAQ experimental run. For DAQs with multiple streams (streamCount &gt; 1) of independent data, the streamId distinguishes between them. And finally, the splitNumber is the number at which to start the split numbers. The splitNumber is increased by the splitIncrement arg each time a new file is created.</w:t>
      </w:r>
      <w:r w:rsidRPr="000B7E52">
        <w:rPr>
          <w:rFonts w:ascii="Arial" w:hAnsi="Arial" w:cs="Arial"/>
        </w:rPr>
        <w:br/>
      </w:r>
    </w:p>
    <w:p w14:paraId="651141E3" w14:textId="77777777" w:rsidR="00757F51" w:rsidRPr="0047649B" w:rsidRDefault="00757F51" w:rsidP="00877990">
      <w:pPr>
        <w:pStyle w:val="BodyText"/>
        <w:numPr>
          <w:ilvl w:val="2"/>
          <w:numId w:val="35"/>
        </w:numPr>
        <w:ind w:left="0"/>
        <w:rPr>
          <w:rFonts w:ascii="Arial" w:hAnsi="Arial" w:cs="Arial"/>
          <w:color w:val="080808"/>
          <w:sz w:val="20"/>
          <w:szCs w:val="20"/>
        </w:rPr>
      </w:pPr>
      <w:r w:rsidRPr="00B546BE">
        <w:rPr>
          <w:rFonts w:ascii="Arial" w:hAnsi="Arial" w:cs="Arial"/>
        </w:rPr>
        <w:t>If file is to be split:</w:t>
      </w:r>
    </w:p>
    <w:p w14:paraId="621984AB" w14:textId="77777777" w:rsidR="00757F51" w:rsidRPr="0047649B" w:rsidRDefault="00757F51" w:rsidP="00877990">
      <w:pPr>
        <w:pStyle w:val="BodyText"/>
        <w:numPr>
          <w:ilvl w:val="3"/>
          <w:numId w:val="35"/>
        </w:numPr>
        <w:ind w:left="720"/>
        <w:rPr>
          <w:rFonts w:ascii="Arial" w:hAnsi="Arial" w:cs="Arial"/>
          <w:color w:val="080808"/>
          <w:sz w:val="20"/>
          <w:szCs w:val="20"/>
        </w:rPr>
      </w:pPr>
      <w:r w:rsidRPr="00B546BE">
        <w:rPr>
          <w:rFonts w:ascii="Arial" w:hAnsi="Arial" w:cs="Arial"/>
        </w:rPr>
        <w:t>If no specifiers:</w:t>
      </w:r>
    </w:p>
    <w:p w14:paraId="080380D9" w14:textId="77777777" w:rsidR="00757F51" w:rsidRDefault="00757F51" w:rsidP="00877990">
      <w:pPr>
        <w:pStyle w:val="BodyText"/>
        <w:numPr>
          <w:ilvl w:val="4"/>
          <w:numId w:val="35"/>
        </w:numPr>
        <w:ind w:left="1440"/>
        <w:rPr>
          <w:rFonts w:ascii="Arial" w:hAnsi="Arial" w:cs="Arial"/>
          <w:color w:val="080808"/>
          <w:sz w:val="20"/>
          <w:szCs w:val="20"/>
        </w:rPr>
      </w:pPr>
      <w:r w:rsidRPr="00B546BE">
        <w:rPr>
          <w:rFonts w:ascii="Arial" w:hAnsi="Arial" w:cs="Arial"/>
        </w:rPr>
        <w:t>for one stream, splitNumber is tacked onto the end of the file name as</w:t>
      </w:r>
      <w:r>
        <w:rPr>
          <w:rFonts w:ascii="Arial" w:hAnsi="Arial" w:cs="Arial"/>
        </w:rPr>
        <w:t xml:space="preserve">  </w:t>
      </w:r>
      <w:r w:rsidRPr="00B546BE">
        <w:rPr>
          <w:rFonts w:ascii="Arial" w:hAnsi="Arial" w:cs="Arial"/>
        </w:rPr>
        <w:t>.</w:t>
      </w:r>
      <w:r>
        <w:rPr>
          <w:rFonts w:ascii="Arial" w:hAnsi="Arial" w:cs="Arial"/>
        </w:rPr>
        <w:t>&lt;</w:t>
      </w:r>
      <w:r w:rsidRPr="00B546BE">
        <w:rPr>
          <w:rFonts w:ascii="Arial" w:hAnsi="Arial" w:cs="Arial"/>
        </w:rPr>
        <w:t>splitNumbe</w:t>
      </w:r>
      <w:r>
        <w:rPr>
          <w:rFonts w:ascii="Arial" w:hAnsi="Arial" w:cs="Arial"/>
        </w:rPr>
        <w:t>r&gt;</w:t>
      </w:r>
    </w:p>
    <w:p w14:paraId="0972A774" w14:textId="77777777" w:rsidR="00757F51" w:rsidRDefault="00757F51" w:rsidP="00877990">
      <w:pPr>
        <w:pStyle w:val="BodyText"/>
        <w:numPr>
          <w:ilvl w:val="4"/>
          <w:numId w:val="35"/>
        </w:numPr>
        <w:ind w:left="1440"/>
        <w:rPr>
          <w:rFonts w:ascii="Arial" w:hAnsi="Arial" w:cs="Arial"/>
          <w:color w:val="080808"/>
          <w:sz w:val="20"/>
          <w:szCs w:val="20"/>
        </w:rPr>
      </w:pPr>
      <w:r w:rsidRPr="0047649B">
        <w:rPr>
          <w:rFonts w:ascii="Arial" w:hAnsi="Arial" w:cs="Arial"/>
        </w:rPr>
        <w:t>for multiple streams, streamId and splitNumber are tacked onto the end of the file name &lt;streamId&gt;.&lt;splitNumber&gt;</w:t>
      </w:r>
    </w:p>
    <w:p w14:paraId="0E8EBD79" w14:textId="77777777" w:rsidR="00757F51" w:rsidRDefault="00757F51" w:rsidP="00877990">
      <w:pPr>
        <w:pStyle w:val="BodyText"/>
        <w:numPr>
          <w:ilvl w:val="4"/>
          <w:numId w:val="35"/>
        </w:numPr>
        <w:ind w:left="1440"/>
        <w:rPr>
          <w:rFonts w:ascii="Arial" w:hAnsi="Arial" w:cs="Arial"/>
          <w:color w:val="080808"/>
          <w:sz w:val="20"/>
          <w:szCs w:val="20"/>
        </w:rPr>
      </w:pPr>
      <w:r w:rsidRPr="0047649B">
        <w:rPr>
          <w:rFonts w:ascii="Arial" w:hAnsi="Arial" w:cs="Arial"/>
        </w:rPr>
        <w:t>no run numbers are ever tacked on without a specifier</w:t>
      </w:r>
    </w:p>
    <w:p w14:paraId="15078481" w14:textId="77777777" w:rsidR="00757F51" w:rsidRPr="00773E07" w:rsidRDefault="00757F51" w:rsidP="00757F51">
      <w:pPr>
        <w:pStyle w:val="BodyText"/>
        <w:ind w:left="-3600"/>
        <w:rPr>
          <w:rFonts w:ascii="Arial" w:hAnsi="Arial" w:cs="Arial"/>
          <w:color w:val="080808"/>
          <w:sz w:val="20"/>
          <w:szCs w:val="20"/>
        </w:rPr>
      </w:pPr>
    </w:p>
    <w:p w14:paraId="5C730F85" w14:textId="77777777" w:rsidR="00757F51" w:rsidRDefault="00757F51" w:rsidP="00877990">
      <w:pPr>
        <w:pStyle w:val="BodyText"/>
        <w:numPr>
          <w:ilvl w:val="3"/>
          <w:numId w:val="35"/>
        </w:numPr>
        <w:ind w:left="720"/>
        <w:rPr>
          <w:rFonts w:ascii="Arial" w:hAnsi="Arial" w:cs="Arial"/>
        </w:rPr>
      </w:pPr>
      <w:r w:rsidRPr="00773E07">
        <w:rPr>
          <w:rFonts w:ascii="Arial" w:hAnsi="Arial" w:cs="Arial"/>
        </w:rPr>
        <w:t>If 1 specifier:</w:t>
      </w:r>
    </w:p>
    <w:p w14:paraId="4527462B" w14:textId="77777777" w:rsidR="00757F51" w:rsidRDefault="00757F51" w:rsidP="00877990">
      <w:pPr>
        <w:pStyle w:val="BodyText"/>
        <w:numPr>
          <w:ilvl w:val="4"/>
          <w:numId w:val="35"/>
        </w:numPr>
        <w:ind w:left="1440"/>
        <w:rPr>
          <w:rFonts w:ascii="Arial" w:hAnsi="Arial" w:cs="Arial"/>
        </w:rPr>
      </w:pPr>
      <w:r w:rsidRPr="00773E07">
        <w:rPr>
          <w:rFonts w:ascii="Arial" w:hAnsi="Arial" w:cs="Arial"/>
        </w:rPr>
        <w:t>add runNumber according to specifier</w:t>
      </w:r>
    </w:p>
    <w:p w14:paraId="0EBBCC32" w14:textId="77777777" w:rsidR="00757F51" w:rsidRDefault="00757F51" w:rsidP="00877990">
      <w:pPr>
        <w:pStyle w:val="BodyText"/>
        <w:numPr>
          <w:ilvl w:val="4"/>
          <w:numId w:val="35"/>
        </w:numPr>
        <w:ind w:left="1440"/>
        <w:rPr>
          <w:rFonts w:ascii="Arial" w:hAnsi="Arial" w:cs="Arial"/>
        </w:rPr>
      </w:pPr>
      <w:r>
        <w:rPr>
          <w:rFonts w:ascii="Arial" w:hAnsi="Arial" w:cs="Arial"/>
        </w:rPr>
        <w:t>f</w:t>
      </w:r>
      <w:r w:rsidRPr="00374B0C">
        <w:rPr>
          <w:rFonts w:ascii="Arial" w:hAnsi="Arial" w:cs="Arial"/>
        </w:rPr>
        <w:t>or one stream, splitNumber is tacked onto the end of the file name as .&lt;splitNumber&gt;</w:t>
      </w:r>
    </w:p>
    <w:p w14:paraId="55955535" w14:textId="77777777" w:rsidR="00757F51" w:rsidRDefault="00757F51" w:rsidP="00877990">
      <w:pPr>
        <w:pStyle w:val="BodyText"/>
        <w:numPr>
          <w:ilvl w:val="4"/>
          <w:numId w:val="35"/>
        </w:numPr>
        <w:ind w:left="1440"/>
        <w:rPr>
          <w:rFonts w:ascii="Arial" w:hAnsi="Arial" w:cs="Arial"/>
        </w:rPr>
      </w:pPr>
      <w:r w:rsidRPr="00374B0C">
        <w:rPr>
          <w:rFonts w:ascii="Arial" w:hAnsi="Arial" w:cs="Arial"/>
        </w:rPr>
        <w:t>for multiple streams, streamId and splitNumber are tacked onto the end of the file name as &lt;streamId&gt;.&lt;splitNumber&gt;</w:t>
      </w:r>
    </w:p>
    <w:p w14:paraId="5CF2B130" w14:textId="77777777" w:rsidR="00757F51" w:rsidRDefault="00757F51" w:rsidP="00757F51">
      <w:pPr>
        <w:pStyle w:val="BodyText"/>
        <w:ind w:left="1440"/>
        <w:rPr>
          <w:rFonts w:ascii="Arial" w:hAnsi="Arial" w:cs="Arial"/>
        </w:rPr>
      </w:pPr>
    </w:p>
    <w:p w14:paraId="65845D98" w14:textId="77777777" w:rsidR="00757F51" w:rsidRPr="002D53DB" w:rsidRDefault="00757F51" w:rsidP="00877990">
      <w:pPr>
        <w:pStyle w:val="BodyText"/>
        <w:numPr>
          <w:ilvl w:val="3"/>
          <w:numId w:val="35"/>
        </w:numPr>
        <w:ind w:left="720"/>
        <w:rPr>
          <w:rFonts w:ascii="Arial" w:hAnsi="Arial" w:cs="Arial"/>
        </w:rPr>
      </w:pPr>
      <w:r>
        <w:rPr>
          <w:rFonts w:ascii="Arial" w:hAnsi="Arial" w:cs="Arial"/>
        </w:rPr>
        <w:t>I</w:t>
      </w:r>
      <w:r w:rsidRPr="002D53DB">
        <w:rPr>
          <w:rFonts w:ascii="Arial" w:hAnsi="Arial" w:cs="Arial"/>
        </w:rPr>
        <w:t>f 2 specifiers:</w:t>
      </w:r>
    </w:p>
    <w:p w14:paraId="22078449" w14:textId="77777777" w:rsidR="00757F51" w:rsidRPr="00374B0C" w:rsidRDefault="00757F51" w:rsidP="00877990">
      <w:pPr>
        <w:pStyle w:val="BodyText"/>
        <w:numPr>
          <w:ilvl w:val="4"/>
          <w:numId w:val="35"/>
        </w:numPr>
        <w:ind w:left="1440"/>
        <w:rPr>
          <w:rFonts w:ascii="Arial" w:hAnsi="Arial" w:cs="Arial"/>
        </w:rPr>
      </w:pPr>
      <w:r w:rsidRPr="00374B0C">
        <w:rPr>
          <w:rFonts w:ascii="Arial" w:hAnsi="Arial" w:cs="Arial"/>
        </w:rPr>
        <w:t>add runNumber according to first specifier</w:t>
      </w:r>
    </w:p>
    <w:p w14:paraId="156AA5DC" w14:textId="77777777" w:rsidR="00757F51" w:rsidRDefault="00757F51" w:rsidP="00877990">
      <w:pPr>
        <w:pStyle w:val="BodyText"/>
        <w:numPr>
          <w:ilvl w:val="4"/>
          <w:numId w:val="35"/>
        </w:numPr>
        <w:ind w:left="1440"/>
        <w:rPr>
          <w:rFonts w:ascii="Arial" w:hAnsi="Arial" w:cs="Arial"/>
        </w:rPr>
      </w:pPr>
      <w:r w:rsidRPr="00773E07">
        <w:rPr>
          <w:rFonts w:ascii="Arial" w:hAnsi="Arial" w:cs="Arial"/>
        </w:rPr>
        <w:t>for one stream, add splitNumber according to second specifier</w:t>
      </w:r>
    </w:p>
    <w:p w14:paraId="3769AB62" w14:textId="77777777" w:rsidR="00757F51" w:rsidRDefault="00757F51" w:rsidP="00877990">
      <w:pPr>
        <w:pStyle w:val="BodyText"/>
        <w:numPr>
          <w:ilvl w:val="4"/>
          <w:numId w:val="35"/>
        </w:numPr>
        <w:ind w:left="1440"/>
        <w:rPr>
          <w:rFonts w:ascii="Arial" w:hAnsi="Arial" w:cs="Arial"/>
        </w:rPr>
      </w:pPr>
      <w:r w:rsidRPr="00773E07">
        <w:rPr>
          <w:rFonts w:ascii="Arial" w:hAnsi="Arial" w:cs="Arial"/>
        </w:rPr>
        <w:t>for multiple streams, add splitNumber according to second specifier, but place</w:t>
      </w:r>
      <w:r>
        <w:rPr>
          <w:rFonts w:ascii="Arial" w:hAnsi="Arial" w:cs="Arial"/>
        </w:rPr>
        <w:t xml:space="preserve"> </w:t>
      </w:r>
      <w:r w:rsidRPr="00773E07">
        <w:rPr>
          <w:rFonts w:ascii="Arial" w:hAnsi="Arial" w:cs="Arial"/>
        </w:rPr>
        <w:t>&lt;streamId</w:t>
      </w:r>
      <w:r>
        <w:rPr>
          <w:rFonts w:ascii="Arial" w:hAnsi="Arial" w:cs="Arial"/>
        </w:rPr>
        <w:t>&gt;</w:t>
      </w:r>
      <w:r w:rsidRPr="00773E07">
        <w:rPr>
          <w:rFonts w:ascii="Arial" w:hAnsi="Arial" w:cs="Arial"/>
        </w:rPr>
        <w:t>. just before the splitNumber</w:t>
      </w:r>
      <w:r w:rsidRPr="00773E07">
        <w:rPr>
          <w:rFonts w:ascii="Arial" w:hAnsi="Arial" w:cs="Arial"/>
        </w:rPr>
        <w:br/>
      </w:r>
    </w:p>
    <w:p w14:paraId="6BE0ACDC" w14:textId="77777777" w:rsidR="00757F51" w:rsidRDefault="00757F51" w:rsidP="00877990">
      <w:pPr>
        <w:pStyle w:val="BodyText"/>
        <w:numPr>
          <w:ilvl w:val="3"/>
          <w:numId w:val="35"/>
        </w:numPr>
        <w:ind w:left="720"/>
        <w:rPr>
          <w:rFonts w:ascii="Arial" w:hAnsi="Arial" w:cs="Arial"/>
        </w:rPr>
      </w:pPr>
      <w:r w:rsidRPr="00773E07">
        <w:rPr>
          <w:rFonts w:ascii="Arial" w:hAnsi="Arial" w:cs="Arial"/>
        </w:rPr>
        <w:t>If 3 specifiers:</w:t>
      </w:r>
    </w:p>
    <w:p w14:paraId="25546118" w14:textId="77777777" w:rsidR="00757F51" w:rsidRDefault="00757F51" w:rsidP="00877990">
      <w:pPr>
        <w:pStyle w:val="BodyText"/>
        <w:numPr>
          <w:ilvl w:val="4"/>
          <w:numId w:val="35"/>
        </w:numPr>
        <w:ind w:left="1440"/>
        <w:rPr>
          <w:rFonts w:ascii="Arial" w:hAnsi="Arial" w:cs="Arial"/>
        </w:rPr>
      </w:pPr>
      <w:r w:rsidRPr="00773E07">
        <w:rPr>
          <w:rFonts w:ascii="Arial" w:hAnsi="Arial" w:cs="Arial"/>
        </w:rPr>
        <w:t>add runNumber according to first specifier</w:t>
      </w:r>
      <w:r>
        <w:rPr>
          <w:rFonts w:ascii="Arial" w:hAnsi="Arial" w:cs="Arial"/>
        </w:rPr>
        <w:t>,</w:t>
      </w:r>
      <w:r w:rsidRPr="00773E07">
        <w:rPr>
          <w:rFonts w:ascii="Arial" w:hAnsi="Arial" w:cs="Arial"/>
        </w:rPr>
        <w:t xml:space="preserve"> streamId according to second specifier</w:t>
      </w:r>
      <w:r>
        <w:rPr>
          <w:rFonts w:ascii="Arial" w:hAnsi="Arial" w:cs="Arial"/>
        </w:rPr>
        <w:t xml:space="preserve">, and </w:t>
      </w:r>
      <w:r w:rsidRPr="00773E07">
        <w:rPr>
          <w:rFonts w:ascii="Arial" w:hAnsi="Arial" w:cs="Arial"/>
        </w:rPr>
        <w:t>splitNumber according to third</w:t>
      </w:r>
      <w:r>
        <w:rPr>
          <w:rFonts w:ascii="Arial" w:hAnsi="Arial" w:cs="Arial"/>
        </w:rPr>
        <w:t xml:space="preserve"> </w:t>
      </w:r>
      <w:r w:rsidRPr="00773E07">
        <w:rPr>
          <w:rFonts w:ascii="Arial" w:hAnsi="Arial" w:cs="Arial"/>
        </w:rPr>
        <w:lastRenderedPageBreak/>
        <w:t>specifier</w:t>
      </w:r>
      <w:r w:rsidRPr="00773E07">
        <w:rPr>
          <w:rFonts w:ascii="Arial" w:hAnsi="Arial" w:cs="Arial"/>
        </w:rPr>
        <w:br/>
      </w:r>
    </w:p>
    <w:p w14:paraId="311DA239" w14:textId="77777777" w:rsidR="00757F51" w:rsidRPr="002D53DB" w:rsidRDefault="00757F51" w:rsidP="00877990">
      <w:pPr>
        <w:pStyle w:val="BodyText"/>
        <w:numPr>
          <w:ilvl w:val="2"/>
          <w:numId w:val="35"/>
        </w:numPr>
        <w:ind w:left="0"/>
        <w:rPr>
          <w:rFonts w:ascii="Arial" w:hAnsi="Arial" w:cs="Arial"/>
          <w:color w:val="080808"/>
          <w:sz w:val="20"/>
          <w:szCs w:val="20"/>
        </w:rPr>
      </w:pPr>
      <w:r w:rsidRPr="00773E07">
        <w:rPr>
          <w:rFonts w:ascii="Arial" w:hAnsi="Arial" w:cs="Arial"/>
        </w:rPr>
        <w:t>If file is NOT split:</w:t>
      </w:r>
    </w:p>
    <w:p w14:paraId="58E529A4" w14:textId="77777777" w:rsidR="00757F51" w:rsidRPr="002D53DB" w:rsidRDefault="00757F51" w:rsidP="00877990">
      <w:pPr>
        <w:pStyle w:val="BodyText"/>
        <w:numPr>
          <w:ilvl w:val="3"/>
          <w:numId w:val="35"/>
        </w:numPr>
        <w:ind w:left="720"/>
        <w:rPr>
          <w:rFonts w:ascii="Arial" w:hAnsi="Arial" w:cs="Arial"/>
          <w:color w:val="080808"/>
          <w:sz w:val="20"/>
          <w:szCs w:val="20"/>
        </w:rPr>
      </w:pPr>
      <w:r w:rsidRPr="00773E07">
        <w:rPr>
          <w:rFonts w:ascii="Arial" w:hAnsi="Arial" w:cs="Arial"/>
        </w:rPr>
        <w:t>If no specifiers:</w:t>
      </w:r>
    </w:p>
    <w:p w14:paraId="6A7B569C" w14:textId="77777777" w:rsidR="00757F51" w:rsidRPr="00A65A39" w:rsidRDefault="00757F51" w:rsidP="00877990">
      <w:pPr>
        <w:pStyle w:val="BodyText"/>
        <w:numPr>
          <w:ilvl w:val="4"/>
          <w:numId w:val="35"/>
        </w:numPr>
        <w:ind w:left="1440"/>
        <w:rPr>
          <w:rFonts w:ascii="Arial" w:hAnsi="Arial" w:cs="Arial"/>
          <w:color w:val="080808"/>
          <w:sz w:val="20"/>
          <w:szCs w:val="20"/>
        </w:rPr>
      </w:pPr>
      <w:r w:rsidRPr="00773E07">
        <w:rPr>
          <w:rFonts w:ascii="Arial" w:hAnsi="Arial" w:cs="Arial"/>
        </w:rPr>
        <w:t xml:space="preserve">streamId is tacked onto the end of the file name as </w:t>
      </w:r>
      <w:r>
        <w:rPr>
          <w:rFonts w:ascii="Arial" w:hAnsi="Arial" w:cs="Arial"/>
        </w:rPr>
        <w:t>.&lt;</w:t>
      </w:r>
      <w:r w:rsidRPr="00773E07">
        <w:rPr>
          <w:rFonts w:ascii="Arial" w:hAnsi="Arial" w:cs="Arial"/>
        </w:rPr>
        <w:t>streamId&gt;</w:t>
      </w:r>
    </w:p>
    <w:p w14:paraId="18B69D4E" w14:textId="77777777" w:rsidR="00757F51" w:rsidRPr="00B33256" w:rsidRDefault="00757F51" w:rsidP="00877990">
      <w:pPr>
        <w:pStyle w:val="BodyText"/>
        <w:numPr>
          <w:ilvl w:val="4"/>
          <w:numId w:val="35"/>
        </w:numPr>
        <w:ind w:left="1440"/>
        <w:rPr>
          <w:rFonts w:ascii="Arial" w:hAnsi="Arial" w:cs="Arial"/>
          <w:color w:val="080808"/>
          <w:sz w:val="20"/>
          <w:szCs w:val="20"/>
        </w:rPr>
      </w:pPr>
      <w:r>
        <w:rPr>
          <w:rFonts w:ascii="Arial" w:hAnsi="Arial" w:cs="Arial"/>
        </w:rPr>
        <w:t>n</w:t>
      </w:r>
      <w:r w:rsidRPr="00773E07">
        <w:rPr>
          <w:rFonts w:ascii="Arial" w:hAnsi="Arial" w:cs="Arial"/>
        </w:rPr>
        <w:t>o run numbers are ever tacked on without a specifier.</w:t>
      </w:r>
    </w:p>
    <w:p w14:paraId="30BD6BC4" w14:textId="77777777" w:rsidR="00757F51" w:rsidRPr="002D53DB" w:rsidRDefault="00757F51" w:rsidP="00757F51">
      <w:pPr>
        <w:pStyle w:val="BodyText"/>
        <w:ind w:left="1440"/>
        <w:rPr>
          <w:rFonts w:ascii="Arial" w:hAnsi="Arial" w:cs="Arial"/>
          <w:color w:val="080808"/>
          <w:sz w:val="20"/>
          <w:szCs w:val="20"/>
        </w:rPr>
      </w:pPr>
    </w:p>
    <w:p w14:paraId="6DDBFB0B" w14:textId="77777777" w:rsidR="00757F51" w:rsidRPr="002D53DB" w:rsidRDefault="00757F51" w:rsidP="00877990">
      <w:pPr>
        <w:pStyle w:val="BodyText"/>
        <w:numPr>
          <w:ilvl w:val="3"/>
          <w:numId w:val="35"/>
        </w:numPr>
        <w:ind w:left="720"/>
        <w:rPr>
          <w:rFonts w:ascii="Arial" w:hAnsi="Arial" w:cs="Arial"/>
          <w:color w:val="080808"/>
          <w:sz w:val="20"/>
          <w:szCs w:val="20"/>
        </w:rPr>
      </w:pPr>
      <w:r w:rsidRPr="00773E07">
        <w:rPr>
          <w:rFonts w:ascii="Arial" w:hAnsi="Arial" w:cs="Arial"/>
        </w:rPr>
        <w:t>If 1 specifier:</w:t>
      </w:r>
    </w:p>
    <w:p w14:paraId="2B3AC1B8" w14:textId="77777777" w:rsidR="00757F51" w:rsidRPr="002D53DB" w:rsidRDefault="00757F51" w:rsidP="00877990">
      <w:pPr>
        <w:pStyle w:val="BodyText"/>
        <w:numPr>
          <w:ilvl w:val="4"/>
          <w:numId w:val="35"/>
        </w:numPr>
        <w:ind w:left="1440"/>
        <w:rPr>
          <w:rFonts w:ascii="Arial" w:hAnsi="Arial" w:cs="Arial"/>
          <w:color w:val="080808"/>
          <w:sz w:val="20"/>
          <w:szCs w:val="20"/>
        </w:rPr>
      </w:pPr>
      <w:r w:rsidRPr="00773E07">
        <w:rPr>
          <w:rFonts w:ascii="Arial" w:hAnsi="Arial" w:cs="Arial"/>
        </w:rPr>
        <w:t>add runNumber according to specifier</w:t>
      </w:r>
    </w:p>
    <w:p w14:paraId="082678E7" w14:textId="77777777" w:rsidR="00757F51" w:rsidRPr="00B33256" w:rsidRDefault="00757F51" w:rsidP="00877990">
      <w:pPr>
        <w:pStyle w:val="BodyText"/>
        <w:numPr>
          <w:ilvl w:val="4"/>
          <w:numId w:val="35"/>
        </w:numPr>
        <w:ind w:left="1440"/>
        <w:rPr>
          <w:rFonts w:ascii="Arial" w:hAnsi="Arial" w:cs="Arial"/>
          <w:color w:val="080808"/>
          <w:sz w:val="20"/>
          <w:szCs w:val="20"/>
        </w:rPr>
      </w:pPr>
      <w:r w:rsidRPr="00773E07">
        <w:rPr>
          <w:rFonts w:ascii="Arial" w:hAnsi="Arial" w:cs="Arial"/>
        </w:rPr>
        <w:t>for multiple streams, streamId is tacked onto the end of the file name as</w:t>
      </w:r>
      <w:r>
        <w:rPr>
          <w:rFonts w:ascii="Arial" w:hAnsi="Arial" w:cs="Arial"/>
        </w:rPr>
        <w:t xml:space="preserve"> </w:t>
      </w:r>
      <w:r w:rsidRPr="00773E07">
        <w:rPr>
          <w:rFonts w:ascii="Arial" w:hAnsi="Arial" w:cs="Arial"/>
        </w:rPr>
        <w:t>.</w:t>
      </w:r>
      <w:r>
        <w:rPr>
          <w:rFonts w:ascii="Arial" w:hAnsi="Arial" w:cs="Arial"/>
        </w:rPr>
        <w:t>&lt;</w:t>
      </w:r>
      <w:r w:rsidRPr="00773E07">
        <w:rPr>
          <w:rFonts w:ascii="Arial" w:hAnsi="Arial" w:cs="Arial"/>
        </w:rPr>
        <w:t>streamId&gt;</w:t>
      </w:r>
    </w:p>
    <w:p w14:paraId="46F8ED37" w14:textId="77777777" w:rsidR="00757F51" w:rsidRPr="002D53DB" w:rsidRDefault="00757F51" w:rsidP="00757F51">
      <w:pPr>
        <w:pStyle w:val="BodyText"/>
        <w:ind w:left="1440"/>
        <w:rPr>
          <w:rFonts w:ascii="Arial" w:hAnsi="Arial" w:cs="Arial"/>
          <w:color w:val="080808"/>
          <w:sz w:val="20"/>
          <w:szCs w:val="20"/>
        </w:rPr>
      </w:pPr>
    </w:p>
    <w:p w14:paraId="56B132C4" w14:textId="77777777" w:rsidR="00757F51" w:rsidRPr="002D53DB" w:rsidRDefault="00757F51" w:rsidP="00877990">
      <w:pPr>
        <w:pStyle w:val="BodyText"/>
        <w:numPr>
          <w:ilvl w:val="3"/>
          <w:numId w:val="35"/>
        </w:numPr>
        <w:ind w:left="720"/>
        <w:rPr>
          <w:rFonts w:ascii="Arial" w:hAnsi="Arial" w:cs="Arial"/>
          <w:color w:val="080808"/>
          <w:sz w:val="20"/>
          <w:szCs w:val="20"/>
        </w:rPr>
      </w:pPr>
      <w:r w:rsidRPr="00773E07">
        <w:rPr>
          <w:rFonts w:ascii="Arial" w:hAnsi="Arial" w:cs="Arial"/>
        </w:rPr>
        <w:t>If 2 specifiers:</w:t>
      </w:r>
    </w:p>
    <w:p w14:paraId="66F57699" w14:textId="77777777" w:rsidR="00757F51" w:rsidRPr="002D53DB" w:rsidRDefault="00757F51" w:rsidP="00877990">
      <w:pPr>
        <w:pStyle w:val="BodyText"/>
        <w:numPr>
          <w:ilvl w:val="4"/>
          <w:numId w:val="35"/>
        </w:numPr>
        <w:ind w:left="1440"/>
        <w:rPr>
          <w:rFonts w:ascii="Arial" w:hAnsi="Arial" w:cs="Arial"/>
          <w:color w:val="080808"/>
          <w:sz w:val="20"/>
          <w:szCs w:val="20"/>
        </w:rPr>
      </w:pPr>
      <w:r w:rsidRPr="00773E07">
        <w:rPr>
          <w:rFonts w:ascii="Arial" w:hAnsi="Arial" w:cs="Arial"/>
        </w:rPr>
        <w:t>add runNumber according to first specifier</w:t>
      </w:r>
    </w:p>
    <w:p w14:paraId="71D3ACE9" w14:textId="77777777" w:rsidR="00757F51" w:rsidRPr="002D53DB" w:rsidRDefault="00757F51" w:rsidP="00877990">
      <w:pPr>
        <w:pStyle w:val="BodyText"/>
        <w:numPr>
          <w:ilvl w:val="4"/>
          <w:numId w:val="35"/>
        </w:numPr>
        <w:ind w:left="1440"/>
        <w:rPr>
          <w:rFonts w:ascii="Arial" w:hAnsi="Arial" w:cs="Arial"/>
          <w:color w:val="080808"/>
          <w:sz w:val="20"/>
          <w:szCs w:val="20"/>
        </w:rPr>
      </w:pPr>
      <w:r w:rsidRPr="002D53DB">
        <w:rPr>
          <w:rFonts w:ascii="Arial" w:hAnsi="Arial" w:cs="Arial"/>
        </w:rPr>
        <w:t>remove second specifier</w:t>
      </w:r>
    </w:p>
    <w:p w14:paraId="609D64F9" w14:textId="77777777" w:rsidR="00757F51" w:rsidRPr="00B33256" w:rsidRDefault="00757F51" w:rsidP="00877990">
      <w:pPr>
        <w:pStyle w:val="BodyText"/>
        <w:numPr>
          <w:ilvl w:val="4"/>
          <w:numId w:val="35"/>
        </w:numPr>
        <w:ind w:left="1440"/>
        <w:rPr>
          <w:rFonts w:ascii="Arial" w:hAnsi="Arial" w:cs="Arial"/>
          <w:color w:val="080808"/>
          <w:sz w:val="20"/>
          <w:szCs w:val="20"/>
        </w:rPr>
      </w:pPr>
      <w:r w:rsidRPr="002D53DB">
        <w:rPr>
          <w:rFonts w:ascii="Arial" w:hAnsi="Arial" w:cs="Arial"/>
        </w:rPr>
        <w:t>for multiple streams, streamId is tacked onto the end of the file name as .&lt;streamId&gt;</w:t>
      </w:r>
    </w:p>
    <w:p w14:paraId="113787E4" w14:textId="77777777" w:rsidR="00757F51" w:rsidRPr="002D53DB" w:rsidRDefault="00757F51" w:rsidP="00757F51">
      <w:pPr>
        <w:pStyle w:val="BodyText"/>
        <w:ind w:left="1440"/>
        <w:rPr>
          <w:rFonts w:ascii="Arial" w:hAnsi="Arial" w:cs="Arial"/>
          <w:color w:val="080808"/>
          <w:sz w:val="20"/>
          <w:szCs w:val="20"/>
        </w:rPr>
      </w:pPr>
    </w:p>
    <w:p w14:paraId="1A64EABB" w14:textId="77777777" w:rsidR="00757F51" w:rsidRDefault="00757F51" w:rsidP="00877990">
      <w:pPr>
        <w:pStyle w:val="BodyText"/>
        <w:numPr>
          <w:ilvl w:val="3"/>
          <w:numId w:val="35"/>
        </w:numPr>
        <w:ind w:left="720"/>
        <w:rPr>
          <w:rFonts w:ascii="Arial" w:hAnsi="Arial" w:cs="Arial"/>
          <w:color w:val="080808"/>
          <w:sz w:val="20"/>
          <w:szCs w:val="20"/>
        </w:rPr>
      </w:pPr>
      <w:r w:rsidRPr="002D53DB">
        <w:rPr>
          <w:rFonts w:ascii="Arial" w:hAnsi="Arial" w:cs="Arial"/>
        </w:rPr>
        <w:t>If 3 specifiers:</w:t>
      </w:r>
    </w:p>
    <w:p w14:paraId="2C8DC48D" w14:textId="77777777" w:rsidR="00757F51" w:rsidRPr="00A65A39" w:rsidRDefault="00757F51" w:rsidP="00877990">
      <w:pPr>
        <w:pStyle w:val="BodyText"/>
        <w:numPr>
          <w:ilvl w:val="4"/>
          <w:numId w:val="35"/>
        </w:numPr>
        <w:ind w:left="1440"/>
        <w:rPr>
          <w:rFonts w:ascii="Arial" w:hAnsi="Arial" w:cs="Arial"/>
          <w:color w:val="080808"/>
          <w:sz w:val="20"/>
          <w:szCs w:val="20"/>
        </w:rPr>
      </w:pPr>
      <w:r w:rsidRPr="00A65A39">
        <w:rPr>
          <w:rFonts w:ascii="Arial" w:hAnsi="Arial" w:cs="Arial"/>
        </w:rPr>
        <w:t>add runNumber according to first specifier, streamId according to second specifier, and remove third specifier</w:t>
      </w:r>
      <w:r w:rsidRPr="00A65A39">
        <w:rPr>
          <w:rFonts w:ascii="Arial" w:hAnsi="Arial" w:cs="Arial"/>
        </w:rPr>
        <w:br/>
      </w:r>
    </w:p>
    <w:p w14:paraId="55BA2D0A" w14:textId="77777777" w:rsidR="00757F51" w:rsidRPr="00F4273C" w:rsidRDefault="00757F51" w:rsidP="00757F51">
      <w:pPr>
        <w:pStyle w:val="BodyText"/>
        <w:rPr>
          <w:rFonts w:ascii="Arial" w:hAnsi="Arial" w:cs="Arial"/>
          <w:color w:val="080808"/>
          <w:sz w:val="20"/>
          <w:szCs w:val="20"/>
        </w:rPr>
      </w:pPr>
      <w:r w:rsidRPr="000B7E52">
        <w:rPr>
          <w:rFonts w:ascii="Arial" w:hAnsi="Arial" w:cs="Arial"/>
        </w:rPr>
        <w:t xml:space="preserve">If there are more than 3 specifiers, NO </w:t>
      </w:r>
      <w:r>
        <w:rPr>
          <w:rFonts w:ascii="Arial" w:hAnsi="Arial" w:cs="Arial"/>
        </w:rPr>
        <w:t>substitutions are done</w:t>
      </w:r>
      <w:r w:rsidRPr="000B7E52">
        <w:rPr>
          <w:rFonts w:ascii="Arial" w:hAnsi="Arial" w:cs="Arial"/>
        </w:rPr>
        <w:t xml:space="preserve"> on the extra specifiers.</w:t>
      </w:r>
    </w:p>
    <w:p w14:paraId="625EADF9" w14:textId="77777777" w:rsidR="00757F51" w:rsidRPr="00D37F31" w:rsidRDefault="00757F51" w:rsidP="00757F51">
      <w:pPr>
        <w:pStyle w:val="BodyText"/>
        <w:rPr>
          <w:rFonts w:ascii="Arial" w:hAnsi="Arial" w:cs="Arial"/>
        </w:rPr>
      </w:pPr>
      <w:r>
        <w:rPr>
          <w:rFonts w:ascii="Arial" w:hAnsi="Arial" w:cs="Arial"/>
        </w:rPr>
        <w:t>As an example of the above specification, if</w:t>
      </w:r>
      <w:r w:rsidRPr="00D37F31">
        <w:rPr>
          <w:rFonts w:ascii="Arial" w:hAnsi="Arial" w:cs="Arial"/>
        </w:rPr>
        <w:t xml:space="preserve"> </w:t>
      </w:r>
      <w:r>
        <w:rPr>
          <w:rFonts w:ascii="Arial" w:hAnsi="Arial" w:cs="Arial"/>
        </w:rPr>
        <w:t xml:space="preserve">split is &gt; 0, </w:t>
      </w:r>
      <w:r>
        <w:t>MY_ENV</w:t>
      </w:r>
      <w:r w:rsidRPr="00D37F31">
        <w:rPr>
          <w:rFonts w:ascii="Arial" w:hAnsi="Arial" w:cs="Arial"/>
        </w:rPr>
        <w:t xml:space="preserve"> has the value “File”, </w:t>
      </w:r>
      <w:r>
        <w:rPr>
          <w:rFonts w:ascii="Arial" w:hAnsi="Arial" w:cs="Arial"/>
        </w:rPr>
        <w:t xml:space="preserve">while runNumber = 3, streamId = 7, splitNumber = 1, and streamIncrement = 2 (as given above), </w:t>
      </w:r>
      <w:r w:rsidRPr="00D37F31">
        <w:rPr>
          <w:rFonts w:ascii="Arial" w:hAnsi="Arial" w:cs="Arial"/>
        </w:rPr>
        <w:t>then the first 3 split files will have the names:</w:t>
      </w:r>
    </w:p>
    <w:p w14:paraId="65452563" w14:textId="77777777" w:rsidR="00757F51" w:rsidRDefault="00757F51" w:rsidP="00757F51">
      <w:pPr>
        <w:pStyle w:val="code"/>
      </w:pPr>
      <w:r>
        <w:t>myFile_myExperiment_3_7.001.ext</w:t>
      </w:r>
    </w:p>
    <w:p w14:paraId="28B83171" w14:textId="77777777" w:rsidR="00757F51" w:rsidRDefault="00757F51" w:rsidP="00757F51">
      <w:pPr>
        <w:pStyle w:val="code"/>
      </w:pPr>
      <w:r>
        <w:t>myFile_myExperiment_3_7.003.ext</w:t>
      </w:r>
    </w:p>
    <w:p w14:paraId="332AB1A9" w14:textId="255DCCB8" w:rsidR="00E264DC" w:rsidRDefault="00757F51" w:rsidP="0092084A">
      <w:pPr>
        <w:pStyle w:val="code"/>
      </w:pPr>
      <w:r>
        <w:t>myFile_myExperiment_3_7.005.ext</w:t>
      </w:r>
    </w:p>
    <w:p w14:paraId="1A837248" w14:textId="77777777" w:rsidR="0092084A" w:rsidRDefault="0092084A" w:rsidP="0092084A">
      <w:pPr>
        <w:pStyle w:val="code"/>
      </w:pPr>
    </w:p>
    <w:p w14:paraId="07EE5F90" w14:textId="77777777" w:rsidR="00E264DC" w:rsidRPr="00D37F31" w:rsidRDefault="00E264DC" w:rsidP="00E264DC">
      <w:pPr>
        <w:pStyle w:val="Heading2"/>
      </w:pPr>
      <w:bookmarkStart w:id="134" w:name="_Toc193886190"/>
      <w:r>
        <w:t xml:space="preserve">Regular API for </w:t>
      </w:r>
      <w:r w:rsidRPr="00D37F31">
        <w:t>Reading</w:t>
      </w:r>
      <w:r>
        <w:t xml:space="preserve"> Events</w:t>
      </w:r>
      <w:bookmarkEnd w:id="134"/>
    </w:p>
    <w:p w14:paraId="5ED4CF82" w14:textId="774EFA2E" w:rsidR="00E264DC" w:rsidRPr="00D37F31" w:rsidRDefault="00E264DC" w:rsidP="00E264DC">
      <w:pPr>
        <w:pStyle w:val="BodyText"/>
        <w:rPr>
          <w:rFonts w:ascii="Arial" w:hAnsi="Arial" w:cs="Arial"/>
        </w:rPr>
      </w:pPr>
      <w:r w:rsidRPr="00D37F31">
        <w:rPr>
          <w:rFonts w:ascii="Arial" w:hAnsi="Arial" w:cs="Arial"/>
        </w:rPr>
        <w:t xml:space="preserve">Start reading an evio format file or buffer with an </w:t>
      </w:r>
      <w:r w:rsidRPr="00D37F31">
        <w:rPr>
          <w:rFonts w:ascii="Arial" w:hAnsi="Arial" w:cs="Arial"/>
          <w:b/>
          <w:i/>
        </w:rPr>
        <w:t>EvioReader</w:t>
      </w:r>
      <w:r w:rsidRPr="00D37F31">
        <w:rPr>
          <w:rFonts w:ascii="Arial" w:hAnsi="Arial" w:cs="Arial"/>
        </w:rPr>
        <w:t xml:space="preserve"> object. Simply pick among the various constructors for your medium of choice. There is an optional parameter allowing the user to make sure the incoming </w:t>
      </w:r>
      <w:r>
        <w:rPr>
          <w:rFonts w:ascii="Arial" w:hAnsi="Arial" w:cs="Arial"/>
        </w:rPr>
        <w:t>record</w:t>
      </w:r>
      <w:r w:rsidRPr="00D37F31">
        <w:rPr>
          <w:rFonts w:ascii="Arial" w:hAnsi="Arial" w:cs="Arial"/>
        </w:rPr>
        <w:t xml:space="preserve"> numbers are sequential. (Find out about </w:t>
      </w:r>
      <w:r>
        <w:rPr>
          <w:rFonts w:ascii="Arial" w:hAnsi="Arial" w:cs="Arial"/>
        </w:rPr>
        <w:t>record</w:t>
      </w:r>
      <w:r w:rsidRPr="00D37F31">
        <w:rPr>
          <w:rFonts w:ascii="Arial" w:hAnsi="Arial" w:cs="Arial"/>
        </w:rPr>
        <w:t xml:space="preserve"> numbers by reading through</w:t>
      </w:r>
      <w:r>
        <w:rPr>
          <w:rFonts w:ascii="Arial" w:hAnsi="Arial" w:cs="Arial"/>
        </w:rPr>
        <w:t xml:space="preserve"> the</w:t>
      </w:r>
      <w:r w:rsidRPr="00D37F31">
        <w:rPr>
          <w:rFonts w:ascii="Arial" w:hAnsi="Arial" w:cs="Arial"/>
        </w:rPr>
        <w:t xml:space="preserve"> </w:t>
      </w:r>
      <w:hyperlink w:anchor="_Evio_File_and" w:history="1">
        <w:r>
          <w:rPr>
            <w:rStyle w:val="Hyperlink"/>
            <w:rFonts w:ascii="Arial" w:hAnsi="Arial" w:cs="Arial"/>
          </w:rPr>
          <w:t>section</w:t>
        </w:r>
      </w:hyperlink>
      <w:r w:rsidRPr="00D37F31">
        <w:rPr>
          <w:rFonts w:ascii="Arial" w:hAnsi="Arial" w:cs="Arial"/>
        </w:rPr>
        <w:t xml:space="preserve"> which </w:t>
      </w:r>
      <w:r w:rsidRPr="00D37F31">
        <w:rPr>
          <w:rFonts w:ascii="Arial" w:hAnsi="Arial" w:cs="Arial"/>
        </w:rPr>
        <w:lastRenderedPageBreak/>
        <w:t>describes the evio file format). There is also an optional parameter for choosing between sequential and random-access methods for reading a file.</w:t>
      </w:r>
    </w:p>
    <w:p w14:paraId="252990E9" w14:textId="77777777" w:rsidR="00E264DC" w:rsidRPr="00D37F31" w:rsidRDefault="00E264DC" w:rsidP="00E264DC">
      <w:pPr>
        <w:pStyle w:val="BodyText"/>
        <w:rPr>
          <w:rFonts w:ascii="Arial" w:hAnsi="Arial" w:cs="Arial"/>
        </w:rPr>
      </w:pPr>
      <w:r>
        <w:rPr>
          <w:rFonts w:ascii="Arial" w:hAnsi="Arial" w:cs="Arial"/>
        </w:rPr>
        <w:t>There are two basic types of read calls. The first is random-access, and the second is sequentially in nature</w:t>
      </w:r>
      <w:r w:rsidRPr="00D37F31">
        <w:rPr>
          <w:rFonts w:ascii="Arial" w:hAnsi="Arial" w:cs="Arial"/>
        </w:rPr>
        <w:t>. The following are the random-access methods of the EvioReader class:</w:t>
      </w:r>
    </w:p>
    <w:p w14:paraId="46A8F696" w14:textId="4F26D989" w:rsidR="00E264DC" w:rsidRDefault="00E264DC" w:rsidP="00E264DC">
      <w:pPr>
        <w:pStyle w:val="code"/>
      </w:pPr>
      <w:r>
        <w:tab/>
      </w:r>
      <w:r w:rsidRPr="005804FD">
        <w:t>getEvent(</w:t>
      </w:r>
      <w:r w:rsidR="00074819">
        <w:t>int</w:t>
      </w:r>
      <w:r w:rsidRPr="005804FD">
        <w:t xml:space="preserve"> i)</w:t>
      </w:r>
    </w:p>
    <w:p w14:paraId="5B08BE52" w14:textId="0AFFCB79" w:rsidR="00E264DC" w:rsidRDefault="00E264DC" w:rsidP="00E264DC">
      <w:pPr>
        <w:pStyle w:val="code"/>
      </w:pPr>
      <w:r>
        <w:tab/>
        <w:t>parse</w:t>
      </w:r>
      <w:r w:rsidRPr="005804FD">
        <w:t>Event(</w:t>
      </w:r>
      <w:r w:rsidR="00074819">
        <w:t>int</w:t>
      </w:r>
      <w:r w:rsidRPr="005804FD">
        <w:t xml:space="preserve"> i)</w:t>
      </w:r>
    </w:p>
    <w:p w14:paraId="797A23DB" w14:textId="3BA17897" w:rsidR="00E264DC" w:rsidRDefault="00E264DC" w:rsidP="00E264DC">
      <w:pPr>
        <w:pStyle w:val="code"/>
      </w:pPr>
      <w:r>
        <w:tab/>
        <w:t>goto</w:t>
      </w:r>
      <w:r w:rsidRPr="005804FD">
        <w:t>Event</w:t>
      </w:r>
      <w:r>
        <w:t>Number</w:t>
      </w:r>
      <w:r w:rsidRPr="005804FD">
        <w:t>(</w:t>
      </w:r>
      <w:r w:rsidR="00074819">
        <w:t>int</w:t>
      </w:r>
      <w:r w:rsidRPr="005804FD">
        <w:t xml:space="preserve"> i)</w:t>
      </w:r>
    </w:p>
    <w:p w14:paraId="5DBE811E" w14:textId="77777777" w:rsidR="00E264DC" w:rsidRDefault="00E264DC" w:rsidP="00E264DC">
      <w:pPr>
        <w:pStyle w:val="code"/>
      </w:pPr>
    </w:p>
    <w:p w14:paraId="706C3FC6" w14:textId="77777777" w:rsidR="00E264DC" w:rsidRPr="00D37F31" w:rsidRDefault="00E264DC" w:rsidP="00E264DC">
      <w:pPr>
        <w:pStyle w:val="BodyText"/>
        <w:rPr>
          <w:rFonts w:ascii="Arial" w:hAnsi="Arial" w:cs="Arial"/>
        </w:rPr>
      </w:pPr>
      <w:r w:rsidRPr="00D37F31">
        <w:rPr>
          <w:rFonts w:ascii="Arial" w:hAnsi="Arial" w:cs="Arial"/>
        </w:rPr>
        <w:t>and the sequential methods:</w:t>
      </w:r>
    </w:p>
    <w:p w14:paraId="03D79402" w14:textId="77777777" w:rsidR="00E264DC" w:rsidRDefault="00E264DC" w:rsidP="00E264DC">
      <w:pPr>
        <w:pStyle w:val="code"/>
      </w:pPr>
      <w:r>
        <w:tab/>
        <w:t>nextEvent(</w:t>
      </w:r>
      <w:r w:rsidRPr="005804FD">
        <w:t>)</w:t>
      </w:r>
    </w:p>
    <w:p w14:paraId="0055B49F" w14:textId="77777777" w:rsidR="00E264DC" w:rsidRDefault="00E264DC" w:rsidP="00E264DC">
      <w:pPr>
        <w:pStyle w:val="code"/>
      </w:pPr>
      <w:r>
        <w:tab/>
        <w:t>parseNextEvent(</w:t>
      </w:r>
      <w:r w:rsidRPr="005804FD">
        <w:t>)</w:t>
      </w:r>
    </w:p>
    <w:p w14:paraId="72FEEB76" w14:textId="77777777" w:rsidR="00E264DC" w:rsidRDefault="00E264DC" w:rsidP="00E264DC">
      <w:pPr>
        <w:pStyle w:val="code"/>
      </w:pPr>
      <w:r>
        <w:tab/>
        <w:t>rewind()</w:t>
      </w:r>
    </w:p>
    <w:p w14:paraId="389BF472" w14:textId="77777777" w:rsidR="00E264DC" w:rsidRDefault="00E264DC" w:rsidP="00E264DC">
      <w:pPr>
        <w:pStyle w:val="code"/>
      </w:pPr>
    </w:p>
    <w:p w14:paraId="51FD94E7" w14:textId="77777777" w:rsidR="00E264DC" w:rsidRPr="00D37F31" w:rsidRDefault="00E264DC" w:rsidP="00E264DC">
      <w:pPr>
        <w:pStyle w:val="BodyText"/>
        <w:rPr>
          <w:rFonts w:ascii="Arial" w:hAnsi="Arial" w:cs="Arial"/>
        </w:rPr>
      </w:pPr>
      <w:r w:rsidRPr="00D37F31">
        <w:rPr>
          <w:rFonts w:ascii="Arial" w:hAnsi="Arial" w:cs="Arial"/>
        </w:rPr>
        <w:t xml:space="preserve">When mixing calls of these two categories in one application, </w:t>
      </w:r>
      <w:r>
        <w:rPr>
          <w:rFonts w:ascii="Arial" w:hAnsi="Arial" w:cs="Arial"/>
        </w:rPr>
        <w:t>be aware that calling a random-access method will affect the sequential methods</w:t>
      </w:r>
      <w:r w:rsidRPr="00D37F31">
        <w:rPr>
          <w:rFonts w:ascii="Arial" w:hAnsi="Arial" w:cs="Arial"/>
        </w:rPr>
        <w:t xml:space="preserve">. </w:t>
      </w:r>
      <w:r>
        <w:rPr>
          <w:rFonts w:ascii="Arial" w:hAnsi="Arial" w:cs="Arial"/>
        </w:rPr>
        <w:t xml:space="preserve">The sequence will jump to the event called by event number. </w:t>
      </w:r>
      <w:r w:rsidRPr="00D37F31">
        <w:rPr>
          <w:rFonts w:ascii="Arial" w:hAnsi="Arial" w:cs="Arial"/>
        </w:rPr>
        <w:t xml:space="preserve">For example, if an application </w:t>
      </w:r>
      <w:r>
        <w:rPr>
          <w:rFonts w:ascii="Arial" w:hAnsi="Arial" w:cs="Arial"/>
        </w:rPr>
        <w:t xml:space="preserve">calls </w:t>
      </w:r>
      <w:r w:rsidRPr="00D37F31">
        <w:rPr>
          <w:rFonts w:ascii="Arial" w:hAnsi="Arial" w:cs="Arial"/>
        </w:rPr>
        <w:t xml:space="preserve">parseNextEvent() </w:t>
      </w:r>
      <w:r>
        <w:rPr>
          <w:rFonts w:ascii="Arial" w:hAnsi="Arial" w:cs="Arial"/>
        </w:rPr>
        <w:t xml:space="preserve">twice, then suddenly calls </w:t>
      </w:r>
      <w:r w:rsidRPr="00D37F31">
        <w:rPr>
          <w:rFonts w:ascii="Arial" w:hAnsi="Arial" w:cs="Arial"/>
        </w:rPr>
        <w:t>parseEvent(20)</w:t>
      </w:r>
      <w:r>
        <w:rPr>
          <w:rFonts w:ascii="Arial" w:hAnsi="Arial" w:cs="Arial"/>
        </w:rPr>
        <w:t>, the next time parseNextEvent() is called, it will returned the 21st event, not the 3rd</w:t>
      </w:r>
      <w:r w:rsidRPr="00D37F31">
        <w:rPr>
          <w:rFonts w:ascii="Arial" w:hAnsi="Arial" w:cs="Arial"/>
        </w:rPr>
        <w:t>.</w:t>
      </w:r>
    </w:p>
    <w:p w14:paraId="08463372" w14:textId="77777777" w:rsidR="00E264DC" w:rsidRPr="00D37F31" w:rsidRDefault="00E264DC" w:rsidP="00E264DC">
      <w:pPr>
        <w:pStyle w:val="BodyText"/>
        <w:rPr>
          <w:rFonts w:ascii="Arial" w:hAnsi="Arial" w:cs="Arial"/>
        </w:rPr>
      </w:pPr>
      <w:r>
        <w:rPr>
          <w:rFonts w:ascii="Arial" w:hAnsi="Arial" w:cs="Arial"/>
        </w:rPr>
        <w:t>Now for a word on performance</w:t>
      </w:r>
      <w:r w:rsidRPr="00D37F31">
        <w:rPr>
          <w:rFonts w:ascii="Arial" w:hAnsi="Arial" w:cs="Arial"/>
        </w:rPr>
        <w:t>. When reading larger files, it is usually faster to use the sequential methods. The reason for that is they read in whole blocks (not individual events) at a time. If the file was written with block sizes substantially greater in size than a single event (the default when using small events), then it will be faster. The random-access methods will, on the other hand, hop to the event of interest and only read in that single event.</w:t>
      </w:r>
    </w:p>
    <w:p w14:paraId="08304182" w14:textId="77777777" w:rsidR="00E264DC" w:rsidRPr="00D37F31" w:rsidRDefault="00E264DC" w:rsidP="00E264DC">
      <w:pPr>
        <w:pStyle w:val="BodyText"/>
        <w:rPr>
          <w:rFonts w:ascii="Arial" w:hAnsi="Arial" w:cs="Arial"/>
        </w:rPr>
      </w:pPr>
      <w:r w:rsidRPr="00D37F31">
        <w:rPr>
          <w:rFonts w:ascii="Arial" w:hAnsi="Arial" w:cs="Arial"/>
        </w:rPr>
        <w:t>It's easier to give an example of code used to read a file than to explain things abstractly. Various lines show how to get and use a dictionary, read events with the sequential or random-access methods, get the total number of events, and get &amp; print data. The code below uses many of the available evio features for reading and will read the file or buffer created in the previous section.</w:t>
      </w:r>
    </w:p>
    <w:p w14:paraId="50952FEB" w14:textId="5F17D236" w:rsidR="008C7BEC" w:rsidRPr="006308B8" w:rsidRDefault="00255832" w:rsidP="006308B8">
      <w:pPr>
        <w:pStyle w:val="code"/>
        <w:rPr>
          <w:rFonts w:ascii="CourierNewPS" w:hAnsi="CourierNewPS" w:cs="Courier New"/>
          <w:b/>
          <w:bCs/>
          <w:color w:val="517F33"/>
          <w:szCs w:val="18"/>
        </w:rPr>
      </w:pPr>
      <w:r w:rsidRPr="00FD14FB">
        <w:br/>
      </w:r>
      <w:r w:rsidR="006308B8" w:rsidRPr="008C7BEC">
        <w:rPr>
          <w:rFonts w:ascii="CourierNewPS" w:hAnsi="CourierNewPS" w:cs="Courier New"/>
          <w:b/>
          <w:bCs/>
          <w:color w:val="517F33"/>
          <w:szCs w:val="18"/>
        </w:rPr>
        <w:t xml:space="preserve">// </w:t>
      </w:r>
      <w:r w:rsidR="006308B8">
        <w:rPr>
          <w:rFonts w:ascii="CourierNewPS" w:hAnsi="CourierNewPS" w:cs="Courier New"/>
          <w:b/>
          <w:bCs/>
          <w:color w:val="517F33"/>
          <w:szCs w:val="18"/>
        </w:rPr>
        <w:t>Read a file</w:t>
      </w:r>
      <w:r w:rsidRPr="00FD14FB">
        <w:br/>
        <w:t xml:space="preserve">String fileName = </w:t>
      </w:r>
      <w:r w:rsidR="00807DA4">
        <w:t>“</w:t>
      </w:r>
      <w:r w:rsidRPr="00FD14FB">
        <w:t>my</w:t>
      </w:r>
      <w:r w:rsidR="00807DA4">
        <w:t>File</w:t>
      </w:r>
      <w:r w:rsidRPr="00FD14FB">
        <w:t xml:space="preserve">"; </w:t>
      </w:r>
      <w:r>
        <w:br/>
      </w:r>
      <w:r w:rsidRPr="00876950">
        <w:t>Ev</w:t>
      </w:r>
      <w:r>
        <w:t xml:space="preserve">ioReader </w:t>
      </w:r>
      <w:r w:rsidR="008C7BEC">
        <w:t xml:space="preserve">reader </w:t>
      </w:r>
      <w:r w:rsidRPr="00876950">
        <w:t>= new Ev</w:t>
      </w:r>
      <w:r>
        <w:t>ioReader(fileName);</w:t>
      </w:r>
    </w:p>
    <w:p w14:paraId="175C0380" w14:textId="77777777" w:rsidR="008C7BEC" w:rsidRDefault="008C7BEC" w:rsidP="00ED70E9">
      <w:pPr>
        <w:pStyle w:val="code"/>
      </w:pPr>
    </w:p>
    <w:p w14:paraId="55B49358" w14:textId="2F268401" w:rsidR="008C7BEC" w:rsidRPr="008C7BEC" w:rsidRDefault="008C7BEC" w:rsidP="00ED70E9">
      <w:pPr>
        <w:pStyle w:val="code"/>
        <w:rPr>
          <w:rFonts w:ascii="CourierNewPS" w:hAnsi="CourierNewPS" w:cs="Courier New"/>
          <w:b/>
          <w:bCs/>
          <w:color w:val="517F33"/>
          <w:szCs w:val="18"/>
        </w:rPr>
      </w:pPr>
      <w:r w:rsidRPr="008C7BEC">
        <w:rPr>
          <w:rFonts w:ascii="CourierNewPS" w:hAnsi="CourierNewPS" w:cs="Courier New"/>
          <w:b/>
          <w:bCs/>
          <w:color w:val="517F33"/>
          <w:szCs w:val="18"/>
        </w:rPr>
        <w:t>// Find out how many events the file contains</w:t>
      </w:r>
    </w:p>
    <w:p w14:paraId="0B8585CB" w14:textId="48C3084A" w:rsidR="008C7BEC" w:rsidRDefault="008C7BEC" w:rsidP="00A36187">
      <w:pPr>
        <w:pStyle w:val="code"/>
      </w:pPr>
      <w:r>
        <w:t>int</w:t>
      </w:r>
      <w:r w:rsidRPr="008C7BEC">
        <w:t xml:space="preserve"> evCount = reader.getEventCount();</w:t>
      </w:r>
      <w:r w:rsidRPr="008C7BEC">
        <w:br/>
      </w:r>
      <w:r w:rsidR="00ED70E9" w:rsidRPr="00ED70E9">
        <w:t>System.out.println(</w:t>
      </w:r>
      <w:r w:rsidRPr="00ED70E9">
        <w:t xml:space="preserve">"File has " </w:t>
      </w:r>
      <w:r w:rsidR="00ED70E9">
        <w:t>+</w:t>
      </w:r>
      <w:r w:rsidRPr="00ED70E9">
        <w:t xml:space="preserve"> evCount </w:t>
      </w:r>
      <w:r w:rsidR="00ED70E9">
        <w:t>+</w:t>
      </w:r>
      <w:r w:rsidRPr="00ED70E9">
        <w:t xml:space="preserve"> " events"</w:t>
      </w:r>
      <w:r w:rsidR="00ED70E9">
        <w:t>)</w:t>
      </w:r>
      <w:r w:rsidRPr="00ED70E9">
        <w:t>;</w:t>
      </w:r>
    </w:p>
    <w:p w14:paraId="7D21EB9A" w14:textId="1958624B" w:rsidR="00A36187" w:rsidRDefault="00A36187" w:rsidP="00A36187">
      <w:pPr>
        <w:pStyle w:val="code"/>
      </w:pPr>
    </w:p>
    <w:p w14:paraId="3E739006" w14:textId="77777777" w:rsidR="00A36187" w:rsidRPr="00A36187" w:rsidRDefault="00A36187" w:rsidP="00A36187">
      <w:pPr>
        <w:pStyle w:val="code"/>
      </w:pPr>
      <w:r w:rsidRPr="00A36187">
        <w:rPr>
          <w:rFonts w:ascii="CourierNewPS" w:hAnsi="CourierNewPS"/>
          <w:b/>
          <w:bCs/>
          <w:color w:val="517F33"/>
          <w:szCs w:val="18"/>
        </w:rPr>
        <w:t xml:space="preserve">// Does it contain a dictionary? </w:t>
      </w:r>
    </w:p>
    <w:p w14:paraId="41DD7DCC" w14:textId="158558DA" w:rsidR="00A36187" w:rsidRDefault="00A36187" w:rsidP="00A36187">
      <w:pPr>
        <w:pStyle w:val="code"/>
        <w:ind w:left="720" w:hanging="360"/>
        <w:rPr>
          <w:rFonts w:ascii="CourierNewPSMT" w:hAnsi="CourierNewPSMT"/>
          <w:szCs w:val="18"/>
        </w:rPr>
      </w:pPr>
      <w:r w:rsidRPr="00A36187">
        <w:rPr>
          <w:rFonts w:ascii="CourierNewPSMT" w:hAnsi="CourierNewPSMT"/>
          <w:szCs w:val="18"/>
        </w:rPr>
        <w:t>if (reader.hasDictionary</w:t>
      </w:r>
      <w:r>
        <w:rPr>
          <w:rFonts w:ascii="CourierNewPSMT" w:hAnsi="CourierNewPSMT"/>
          <w:szCs w:val="18"/>
        </w:rPr>
        <w:t>XML(</w:t>
      </w:r>
      <w:r w:rsidRPr="00A36187">
        <w:rPr>
          <w:rFonts w:ascii="CourierNewPSMT" w:hAnsi="CourierNewPSMT"/>
          <w:szCs w:val="18"/>
        </w:rPr>
        <w:t>)) {</w:t>
      </w:r>
      <w:r w:rsidRPr="00A36187">
        <w:rPr>
          <w:rFonts w:ascii="CourierNewPSMT" w:hAnsi="CourierNewPSMT"/>
          <w:szCs w:val="18"/>
        </w:rPr>
        <w:br/>
      </w:r>
      <w:r>
        <w:rPr>
          <w:rFonts w:ascii="CourierNewPSMT" w:hAnsi="CourierNewPSMT"/>
          <w:szCs w:val="18"/>
        </w:rPr>
        <w:t>S</w:t>
      </w:r>
      <w:r w:rsidRPr="00A36187">
        <w:rPr>
          <w:rFonts w:ascii="CourierNewPSMT" w:hAnsi="CourierNewPSMT"/>
          <w:szCs w:val="18"/>
        </w:rPr>
        <w:t>tring dict = reader.getDictionaryXML();</w:t>
      </w:r>
    </w:p>
    <w:p w14:paraId="726902D4" w14:textId="3992AFE0" w:rsidR="00A36187" w:rsidRPr="00A36187" w:rsidRDefault="00A36187" w:rsidP="00A36187">
      <w:pPr>
        <w:pStyle w:val="code"/>
        <w:ind w:left="720"/>
      </w:pPr>
      <w:r w:rsidRPr="00ED70E9">
        <w:t>System.out.println("</w:t>
      </w:r>
      <w:r w:rsidRPr="00A36187">
        <w:rPr>
          <w:rFonts w:ascii="CourierNewPSMT" w:hAnsi="CourierNewPSMT"/>
          <w:szCs w:val="18"/>
        </w:rPr>
        <w:t xml:space="preserve">Dictionary = </w:t>
      </w:r>
      <w:r>
        <w:rPr>
          <w:rFonts w:ascii="CourierNewPSMT" w:hAnsi="CourierNewPSMT"/>
          <w:szCs w:val="18"/>
        </w:rPr>
        <w:t>\n</w:t>
      </w:r>
      <w:r w:rsidRPr="00A36187">
        <w:rPr>
          <w:rFonts w:ascii="CourierNewPSMT" w:hAnsi="CourierNewPSMT"/>
          <w:szCs w:val="18"/>
        </w:rPr>
        <w:t xml:space="preserve">" </w:t>
      </w:r>
      <w:r>
        <w:rPr>
          <w:rFonts w:ascii="CourierNewPSMT" w:hAnsi="CourierNewPSMT"/>
          <w:szCs w:val="18"/>
        </w:rPr>
        <w:t>+</w:t>
      </w:r>
      <w:r w:rsidRPr="00A36187">
        <w:rPr>
          <w:rFonts w:ascii="CourierNewPSMT" w:hAnsi="CourierNewPSMT"/>
          <w:szCs w:val="18"/>
        </w:rPr>
        <w:t xml:space="preserve"> dic</w:t>
      </w:r>
      <w:r>
        <w:rPr>
          <w:rFonts w:ascii="CourierNewPSMT" w:hAnsi="CourierNewPSMT"/>
          <w:szCs w:val="18"/>
        </w:rPr>
        <w:t>t)</w:t>
      </w:r>
      <w:r w:rsidRPr="00A36187">
        <w:rPr>
          <w:rFonts w:ascii="CourierNewPSMT" w:hAnsi="CourierNewPSMT"/>
          <w:szCs w:val="18"/>
        </w:rPr>
        <w:t xml:space="preserve">; </w:t>
      </w:r>
    </w:p>
    <w:p w14:paraId="6EBF87B9" w14:textId="06CE1D29" w:rsidR="00A36187" w:rsidRDefault="00A36187" w:rsidP="005B2B84">
      <w:pPr>
        <w:pStyle w:val="code"/>
        <w:rPr>
          <w:rFonts w:ascii="CourierNewPSMT" w:hAnsi="CourierNewPSMT"/>
          <w:szCs w:val="18"/>
        </w:rPr>
      </w:pPr>
      <w:r w:rsidRPr="00A36187">
        <w:rPr>
          <w:rFonts w:ascii="CourierNewPSMT" w:hAnsi="CourierNewPSMT"/>
          <w:szCs w:val="18"/>
        </w:rPr>
        <w:t>}</w:t>
      </w:r>
    </w:p>
    <w:p w14:paraId="2C415F93" w14:textId="77777777" w:rsidR="006308B8" w:rsidRPr="008C7BEC" w:rsidRDefault="006308B8" w:rsidP="005B2B84">
      <w:pPr>
        <w:pStyle w:val="code"/>
      </w:pPr>
    </w:p>
    <w:p w14:paraId="0708CF98" w14:textId="77777777" w:rsidR="006308B8" w:rsidRPr="006308B8" w:rsidRDefault="006308B8" w:rsidP="006308B8">
      <w:pPr>
        <w:pStyle w:val="code"/>
        <w:rPr>
          <w:b/>
        </w:rPr>
      </w:pPr>
      <w:r w:rsidRPr="006308B8">
        <w:rPr>
          <w:b/>
          <w:color w:val="538135" w:themeColor="accent6" w:themeShade="BF"/>
        </w:rPr>
        <w:t>// Does it contain a first event?</w:t>
      </w:r>
      <w:r w:rsidRPr="006308B8">
        <w:rPr>
          <w:b/>
        </w:rPr>
        <w:t xml:space="preserve"> </w:t>
      </w:r>
    </w:p>
    <w:p w14:paraId="78109EEF" w14:textId="62352CFA" w:rsidR="006308B8" w:rsidRPr="006308B8" w:rsidRDefault="006308B8" w:rsidP="006308B8">
      <w:pPr>
        <w:pStyle w:val="code"/>
      </w:pPr>
      <w:r>
        <w:t xml:space="preserve">EvioEvent </w:t>
      </w:r>
      <w:r w:rsidRPr="006308B8">
        <w:t>fe = reader.getFirstEvent();</w:t>
      </w:r>
    </w:p>
    <w:p w14:paraId="30AE27CF" w14:textId="2D0B6A1C" w:rsidR="006308B8" w:rsidRPr="006308B8" w:rsidRDefault="006308B8" w:rsidP="006308B8">
      <w:pPr>
        <w:pStyle w:val="code"/>
      </w:pPr>
      <w:r w:rsidRPr="006308B8">
        <w:t>if (fe != null) {</w:t>
      </w:r>
    </w:p>
    <w:p w14:paraId="2439F79C" w14:textId="43017439" w:rsidR="006308B8" w:rsidRPr="006308B8" w:rsidRDefault="006308B8" w:rsidP="006308B8">
      <w:pPr>
        <w:pStyle w:val="code"/>
        <w:ind w:firstLine="360"/>
      </w:pPr>
      <w:r w:rsidRPr="00ED70E9">
        <w:t>System.out.println</w:t>
      </w:r>
      <w:r>
        <w:t>(</w:t>
      </w:r>
      <w:r w:rsidRPr="006308B8">
        <w:t xml:space="preserve">“First ev size = " </w:t>
      </w:r>
      <w:r>
        <w:t>+</w:t>
      </w:r>
      <w:r w:rsidRPr="006308B8">
        <w:t xml:space="preserve"> fe</w:t>
      </w:r>
      <w:r>
        <w:t>.</w:t>
      </w:r>
      <w:r w:rsidRPr="006308B8">
        <w:t xml:space="preserve">getTotalBytes() </w:t>
      </w:r>
      <w:r>
        <w:t>+</w:t>
      </w:r>
      <w:r w:rsidRPr="006308B8">
        <w:t xml:space="preserve"> “ bytes”</w:t>
      </w:r>
      <w:r>
        <w:t>)</w:t>
      </w:r>
      <w:r w:rsidRPr="006308B8">
        <w:t>;</w:t>
      </w:r>
    </w:p>
    <w:p w14:paraId="09C2EA3B" w14:textId="77777777" w:rsidR="004905EB" w:rsidRDefault="006308B8" w:rsidP="004905EB">
      <w:pPr>
        <w:pStyle w:val="code"/>
      </w:pPr>
      <w:r w:rsidRPr="006308B8">
        <w:t>}</w:t>
      </w:r>
    </w:p>
    <w:p w14:paraId="4B5EB769" w14:textId="77777777" w:rsidR="004905EB" w:rsidRPr="004905EB" w:rsidRDefault="004905EB" w:rsidP="004905EB">
      <w:pPr>
        <w:pStyle w:val="code"/>
      </w:pPr>
    </w:p>
    <w:p w14:paraId="6275427B" w14:textId="502AFD3C" w:rsidR="004905EB" w:rsidRPr="00EB106A" w:rsidRDefault="004905EB" w:rsidP="004905EB">
      <w:pPr>
        <w:pStyle w:val="code"/>
        <w:rPr>
          <w:b/>
          <w:color w:val="538135" w:themeColor="accent6" w:themeShade="BF"/>
        </w:rPr>
      </w:pPr>
      <w:r w:rsidRPr="004905EB">
        <w:rPr>
          <w:b/>
          <w:color w:val="538135" w:themeColor="accent6" w:themeShade="BF"/>
        </w:rPr>
        <w:t xml:space="preserve">// Look at each event with random-access type </w:t>
      </w:r>
      <w:r w:rsidRPr="00EB106A">
        <w:rPr>
          <w:b/>
          <w:color w:val="538135" w:themeColor="accent6" w:themeShade="BF"/>
        </w:rPr>
        <w:t xml:space="preserve">method </w:t>
      </w:r>
      <w:r w:rsidR="00EB106A" w:rsidRPr="00EB106A">
        <w:rPr>
          <w:b/>
          <w:color w:val="538135" w:themeColor="accent6" w:themeShade="BF"/>
        </w:rPr>
        <w:t>(starts at 1)</w:t>
      </w:r>
    </w:p>
    <w:p w14:paraId="68656BD4" w14:textId="67FA84B9" w:rsidR="003272F3" w:rsidRDefault="009B16D9" w:rsidP="004905EB">
      <w:pPr>
        <w:pStyle w:val="code"/>
      </w:pPr>
      <w:r w:rsidRPr="00ED70E9">
        <w:t>System.out.println</w:t>
      </w:r>
      <w:r>
        <w:t>(</w:t>
      </w:r>
      <w:r w:rsidR="004905EB" w:rsidRPr="004905EB">
        <w:t>"Print out regular events’</w:t>
      </w:r>
      <w:r w:rsidR="00275A3D">
        <w:t xml:space="preserve"> </w:t>
      </w:r>
      <w:r w:rsidR="004905EB" w:rsidRPr="004905EB">
        <w:t>raw data:"</w:t>
      </w:r>
      <w:r>
        <w:t>)</w:t>
      </w:r>
      <w:r w:rsidR="004905EB" w:rsidRPr="004905EB">
        <w:t>;</w:t>
      </w:r>
    </w:p>
    <w:p w14:paraId="478447D8" w14:textId="0058C40A" w:rsidR="004905EB" w:rsidRPr="004905EB" w:rsidRDefault="004905EB" w:rsidP="004905EB">
      <w:pPr>
        <w:pStyle w:val="code"/>
      </w:pPr>
      <w:r w:rsidRPr="004905EB">
        <w:t xml:space="preserve">for (int i = 0; i &lt; evCount; i++) { </w:t>
      </w:r>
    </w:p>
    <w:p w14:paraId="38C4F72C" w14:textId="188FC642" w:rsidR="004905EB" w:rsidRPr="004905EB" w:rsidRDefault="00465CF6" w:rsidP="003272F3">
      <w:pPr>
        <w:pStyle w:val="code"/>
        <w:ind w:firstLine="360"/>
      </w:pPr>
      <w:r w:rsidRPr="00876950">
        <w:t xml:space="preserve">EvioEvent </w:t>
      </w:r>
      <w:r w:rsidR="004905EB" w:rsidRPr="004905EB">
        <w:t xml:space="preserve">ev = reader.parseEvent(i + 1); </w:t>
      </w:r>
    </w:p>
    <w:p w14:paraId="1579C29C" w14:textId="6908C7A2" w:rsidR="00E246EC" w:rsidRDefault="00E246EC" w:rsidP="003272F3">
      <w:pPr>
        <w:pStyle w:val="code"/>
        <w:ind w:left="720"/>
      </w:pPr>
      <w:r>
        <w:t>byte</w:t>
      </w:r>
      <w:r w:rsidRPr="00876950">
        <w:t xml:space="preserve">[] </w:t>
      </w:r>
      <w:r>
        <w:t>byte</w:t>
      </w:r>
      <w:r w:rsidRPr="00876950">
        <w:t>Dat</w:t>
      </w:r>
      <w:r>
        <w:t xml:space="preserve">a = ev.getByteData(); </w:t>
      </w:r>
    </w:p>
    <w:p w14:paraId="1657769E" w14:textId="0877D527" w:rsidR="004905EB" w:rsidRPr="004905EB" w:rsidRDefault="004905EB" w:rsidP="003272F3">
      <w:pPr>
        <w:pStyle w:val="code"/>
        <w:ind w:left="720"/>
      </w:pPr>
      <w:r w:rsidRPr="004905EB">
        <w:t>Util</w:t>
      </w:r>
      <w:r w:rsidR="0039015D">
        <w:t>ities</w:t>
      </w:r>
      <w:r w:rsidR="00E246EC">
        <w:t>.</w:t>
      </w:r>
      <w:r w:rsidRPr="004905EB">
        <w:t>printBytes(</w:t>
      </w:r>
      <w:r w:rsidR="00E246EC">
        <w:t>byteData</w:t>
      </w:r>
      <w:r w:rsidRPr="004905EB">
        <w:t xml:space="preserve">, </w:t>
      </w:r>
      <w:r w:rsidR="00E246EC">
        <w:t>0</w:t>
      </w:r>
      <w:r w:rsidRPr="004905EB">
        <w:t xml:space="preserve">, </w:t>
      </w:r>
      <w:r w:rsidR="00E246EC">
        <w:t xml:space="preserve">byteData.length, </w:t>
      </w:r>
      <w:r w:rsidRPr="004905EB">
        <w:t xml:space="preserve">"  Event #" + </w:t>
      </w:r>
      <w:r w:rsidR="00E246EC">
        <w:t>i</w:t>
      </w:r>
      <w:r w:rsidRPr="004905EB">
        <w:t>);</w:t>
      </w:r>
    </w:p>
    <w:p w14:paraId="346E435F" w14:textId="2E550040" w:rsidR="004905EB" w:rsidRDefault="004905EB" w:rsidP="004905EB">
      <w:pPr>
        <w:pStyle w:val="code"/>
      </w:pPr>
      <w:r w:rsidRPr="004905EB">
        <w:t xml:space="preserve">} </w:t>
      </w:r>
    </w:p>
    <w:p w14:paraId="0DF75A8A" w14:textId="77777777" w:rsidR="003272F3" w:rsidRPr="004905EB" w:rsidRDefault="003272F3" w:rsidP="004905EB">
      <w:pPr>
        <w:pStyle w:val="code"/>
      </w:pPr>
    </w:p>
    <w:p w14:paraId="051B614B" w14:textId="77777777" w:rsidR="004905EB" w:rsidRPr="004905EB" w:rsidRDefault="004905EB" w:rsidP="004905EB">
      <w:pPr>
        <w:pStyle w:val="code"/>
        <w:rPr>
          <w:b/>
        </w:rPr>
      </w:pPr>
      <w:r w:rsidRPr="004905EB">
        <w:rPr>
          <w:b/>
          <w:color w:val="538135" w:themeColor="accent6" w:themeShade="BF"/>
        </w:rPr>
        <w:t>// Go back to beginning of file</w:t>
      </w:r>
      <w:r w:rsidRPr="004905EB">
        <w:rPr>
          <w:b/>
        </w:rPr>
        <w:t xml:space="preserve"> </w:t>
      </w:r>
    </w:p>
    <w:p w14:paraId="06701C31" w14:textId="25F8D1D8" w:rsidR="004905EB" w:rsidRDefault="004905EB" w:rsidP="004905EB">
      <w:pPr>
        <w:pStyle w:val="code"/>
      </w:pPr>
      <w:r w:rsidRPr="004905EB">
        <w:t>reader.rewind();</w:t>
      </w:r>
    </w:p>
    <w:p w14:paraId="55971C04" w14:textId="77777777" w:rsidR="003272F3" w:rsidRPr="004905EB" w:rsidRDefault="003272F3" w:rsidP="004905EB">
      <w:pPr>
        <w:pStyle w:val="code"/>
      </w:pPr>
    </w:p>
    <w:p w14:paraId="23543DB7" w14:textId="19FFE071" w:rsidR="004905EB" w:rsidRPr="00E246EC" w:rsidRDefault="004905EB" w:rsidP="00E246EC">
      <w:pPr>
        <w:pStyle w:val="code"/>
        <w:rPr>
          <w:b/>
        </w:rPr>
      </w:pPr>
      <w:r w:rsidRPr="004905EB">
        <w:rPr>
          <w:b/>
          <w:color w:val="538135" w:themeColor="accent6" w:themeShade="BF"/>
        </w:rPr>
        <w:t>// Use sequential access to events</w:t>
      </w:r>
      <w:r w:rsidRPr="004905EB">
        <w:br/>
        <w:t>while ((</w:t>
      </w:r>
      <w:r w:rsidR="00E246EC">
        <w:t xml:space="preserve">EvioEvent </w:t>
      </w:r>
      <w:r w:rsidRPr="004905EB">
        <w:t xml:space="preserve">ev = </w:t>
      </w:r>
      <w:r w:rsidR="00E246EC">
        <w:t>r</w:t>
      </w:r>
      <w:r w:rsidRPr="004905EB">
        <w:t xml:space="preserve">eader.parseNextEvent()) != null) { </w:t>
      </w:r>
    </w:p>
    <w:p w14:paraId="71D058C3" w14:textId="6F33A255" w:rsidR="004905EB" w:rsidRDefault="004905EB" w:rsidP="003272F3">
      <w:pPr>
        <w:pStyle w:val="code"/>
        <w:ind w:firstLine="360"/>
        <w:rPr>
          <w:b/>
        </w:rPr>
      </w:pPr>
      <w:r w:rsidRPr="004905EB">
        <w:rPr>
          <w:b/>
          <w:color w:val="538135" w:themeColor="accent6" w:themeShade="BF"/>
        </w:rPr>
        <w:t>// do something with event</w:t>
      </w:r>
      <w:r w:rsidRPr="004905EB">
        <w:rPr>
          <w:b/>
        </w:rPr>
        <w:t xml:space="preserve"> </w:t>
      </w:r>
    </w:p>
    <w:p w14:paraId="2AE79223" w14:textId="57D467D4" w:rsidR="00E246EC" w:rsidRPr="004905EB" w:rsidRDefault="00E246EC" w:rsidP="003272F3">
      <w:pPr>
        <w:pStyle w:val="code"/>
        <w:ind w:firstLine="360"/>
        <w:rPr>
          <w:b/>
        </w:rPr>
      </w:pPr>
      <w:r w:rsidRPr="00876950">
        <w:t xml:space="preserve">System.out.println("Event </w:t>
      </w:r>
      <w:r w:rsidR="003361D5">
        <w:t xml:space="preserve">has tag </w:t>
      </w:r>
      <w:r w:rsidRPr="00876950">
        <w:t>= " + ev.</w:t>
      </w:r>
      <w:r w:rsidR="003361D5">
        <w:t>getHeader().getTag()</w:t>
      </w:r>
      <w:r>
        <w:t>);</w:t>
      </w:r>
    </w:p>
    <w:p w14:paraId="60EA3563" w14:textId="02A74527" w:rsidR="004905EB" w:rsidRPr="004905EB" w:rsidRDefault="004905EB" w:rsidP="004905EB">
      <w:pPr>
        <w:pStyle w:val="code"/>
      </w:pPr>
      <w:r w:rsidRPr="004905EB">
        <w:t xml:space="preserve">} </w:t>
      </w:r>
    </w:p>
    <w:p w14:paraId="7D854334" w14:textId="77777777" w:rsidR="00255832" w:rsidRDefault="00255832" w:rsidP="00E246EC">
      <w:pPr>
        <w:pStyle w:val="code"/>
        <w:ind w:left="0"/>
      </w:pPr>
    </w:p>
    <w:p w14:paraId="4E97BEB7" w14:textId="06600F00" w:rsidR="00E264DC" w:rsidRDefault="00E264DC" w:rsidP="00E264DC">
      <w:pPr>
        <w:pStyle w:val="Heading2"/>
      </w:pPr>
      <w:bookmarkStart w:id="135" w:name="_Toc193886191"/>
      <w:r w:rsidRPr="00D37F31">
        <w:t>Searching</w:t>
      </w:r>
      <w:bookmarkEnd w:id="135"/>
    </w:p>
    <w:p w14:paraId="2E2C3337" w14:textId="77777777" w:rsidR="00FD5A7A" w:rsidRPr="00FD5A7A" w:rsidRDefault="00FD5A7A" w:rsidP="00FD5A7A"/>
    <w:p w14:paraId="3C0A1E4C" w14:textId="68C13DDE" w:rsidR="00FD5A7A" w:rsidRPr="00FD5A7A" w:rsidRDefault="00FD5A7A" w:rsidP="00047F84">
      <w:pPr>
        <w:pStyle w:val="Heading3"/>
      </w:pPr>
      <w:bookmarkStart w:id="136" w:name="_Toc193886192"/>
      <w:r w:rsidRPr="00D37F31">
        <w:t>S</w:t>
      </w:r>
      <w:r>
        <w:t>tructureFinder</w:t>
      </w:r>
      <w:bookmarkEnd w:id="136"/>
    </w:p>
    <w:p w14:paraId="2E7C5144" w14:textId="7A69A0D0" w:rsidR="00E264DC" w:rsidRDefault="00E264DC" w:rsidP="00E264DC">
      <w:pPr>
        <w:pStyle w:val="BodyText"/>
        <w:rPr>
          <w:rFonts w:ascii="Arial" w:hAnsi="Arial" w:cs="Arial"/>
        </w:rPr>
      </w:pPr>
      <w:r w:rsidRPr="00D37F31">
        <w:rPr>
          <w:rFonts w:ascii="Arial" w:hAnsi="Arial" w:cs="Arial"/>
        </w:rPr>
        <w:t>M users are inter</w:t>
      </w:r>
      <w:r>
        <w:rPr>
          <w:rFonts w:ascii="Arial" w:hAnsi="Arial" w:cs="Arial"/>
        </w:rPr>
        <w:t>ested in searching for a speci</w:t>
      </w:r>
      <w:r w:rsidR="00C22579">
        <w:rPr>
          <w:rFonts w:ascii="Arial" w:hAnsi="Arial" w:cs="Arial"/>
        </w:rPr>
        <w:t>f</w:t>
      </w:r>
      <w:r>
        <w:rPr>
          <w:rFonts w:ascii="Arial" w:hAnsi="Arial" w:cs="Arial"/>
        </w:rPr>
        <w:t>ic event or an evio structure. To this end, evio has several built-</w:t>
      </w:r>
      <w:r w:rsidRPr="00D37F31">
        <w:rPr>
          <w:rFonts w:ascii="Arial" w:hAnsi="Arial" w:cs="Arial"/>
        </w:rPr>
        <w:t xml:space="preserve">in searches for ease of use. See the </w:t>
      </w:r>
      <w:r>
        <w:rPr>
          <w:rFonts w:ascii="Arial" w:hAnsi="Arial" w:cs="Arial"/>
        </w:rPr>
        <w:t>doxygen documentation</w:t>
      </w:r>
      <w:r w:rsidRPr="00D37F31">
        <w:rPr>
          <w:rFonts w:ascii="Arial" w:hAnsi="Arial" w:cs="Arial"/>
        </w:rPr>
        <w:t xml:space="preserve"> for the </w:t>
      </w:r>
      <w:r>
        <w:rPr>
          <w:rFonts w:ascii="Arial" w:hAnsi="Arial" w:cs="Arial"/>
        </w:rPr>
        <w:t xml:space="preserve">static methods in the </w:t>
      </w:r>
      <w:r w:rsidRPr="00D37F31">
        <w:rPr>
          <w:rFonts w:ascii="Arial" w:hAnsi="Arial" w:cs="Arial"/>
          <w:b/>
          <w:i/>
        </w:rPr>
        <w:t>StructureFinder</w:t>
      </w:r>
      <w:r w:rsidRPr="00D37F31">
        <w:rPr>
          <w:rFonts w:ascii="Arial" w:hAnsi="Arial" w:cs="Arial"/>
        </w:rPr>
        <w:t xml:space="preserve"> class for details.</w:t>
      </w:r>
    </w:p>
    <w:p w14:paraId="72466EEC" w14:textId="77777777" w:rsidR="00E264DC" w:rsidRDefault="00E264DC" w:rsidP="00E264DC">
      <w:pPr>
        <w:pStyle w:val="BodyText"/>
        <w:rPr>
          <w:rFonts w:ascii="Arial" w:hAnsi="Arial" w:cs="Arial"/>
        </w:rPr>
      </w:pPr>
      <w:r w:rsidRPr="00D37F31">
        <w:rPr>
          <w:rFonts w:ascii="Arial" w:hAnsi="Arial" w:cs="Arial"/>
        </w:rPr>
        <w:t xml:space="preserve">Custom searches can be done by creating filters conforming to the </w:t>
      </w:r>
      <w:r w:rsidRPr="00D37F31">
        <w:rPr>
          <w:rFonts w:ascii="Arial" w:hAnsi="Arial" w:cs="Arial"/>
          <w:b/>
          <w:i/>
        </w:rPr>
        <w:t>IEvioFilter</w:t>
      </w:r>
      <w:r w:rsidRPr="00D37F31">
        <w:rPr>
          <w:rFonts w:ascii="Arial" w:hAnsi="Arial" w:cs="Arial"/>
        </w:rPr>
        <w:t xml:space="preserve"> interface. Simply define an </w:t>
      </w:r>
      <w:r w:rsidRPr="00D37F31">
        <w:rPr>
          <w:rFonts w:ascii="Arial" w:hAnsi="Arial" w:cs="Arial"/>
          <w:b/>
          <w:i/>
        </w:rPr>
        <w:t>accept()</w:t>
      </w:r>
      <w:r w:rsidRPr="00D37F31">
        <w:rPr>
          <w:rFonts w:ascii="Arial" w:hAnsi="Arial" w:cs="Arial"/>
          <w:b/>
        </w:rPr>
        <w:t xml:space="preserve"> </w:t>
      </w:r>
      <w:r w:rsidRPr="00D37F31">
        <w:rPr>
          <w:rFonts w:ascii="Arial" w:hAnsi="Arial" w:cs="Arial"/>
        </w:rPr>
        <w:t xml:space="preserve">method to determine which structures to add to a returned </w:t>
      </w:r>
      <w:r>
        <w:rPr>
          <w:rFonts w:ascii="Arial" w:hAnsi="Arial" w:cs="Arial"/>
        </w:rPr>
        <w:t>vector</w:t>
      </w:r>
      <w:r w:rsidRPr="00D37F31">
        <w:rPr>
          <w:rFonts w:ascii="Arial" w:hAnsi="Arial" w:cs="Arial"/>
        </w:rPr>
        <w:t xml:space="preserve">. </w:t>
      </w:r>
      <w:r>
        <w:rPr>
          <w:rFonts w:ascii="Arial" w:hAnsi="Arial" w:cs="Arial"/>
        </w:rPr>
        <w:t xml:space="preserve">In addition, listeners can be added to execute methods upon the finding of a matching structure using </w:t>
      </w:r>
      <w:r w:rsidRPr="007D7860">
        <w:rPr>
          <w:rFonts w:ascii="Arial" w:hAnsi="Arial" w:cs="Arial"/>
          <w:b/>
          <w:i/>
        </w:rPr>
        <w:t>IEvioListener</w:t>
      </w:r>
      <w:r>
        <w:rPr>
          <w:rFonts w:ascii="Arial" w:hAnsi="Arial" w:cs="Arial"/>
        </w:rPr>
        <w:t xml:space="preserve"> interface.</w:t>
      </w:r>
    </w:p>
    <w:p w14:paraId="131A500B" w14:textId="77777777" w:rsidR="00E264DC" w:rsidRPr="00D37F31" w:rsidRDefault="00E264DC" w:rsidP="00E264DC">
      <w:pPr>
        <w:pStyle w:val="BodyText"/>
        <w:rPr>
          <w:rFonts w:ascii="Arial" w:hAnsi="Arial" w:cs="Arial"/>
        </w:rPr>
      </w:pPr>
      <w:r w:rsidRPr="00D37F31">
        <w:rPr>
          <w:rFonts w:ascii="Arial" w:hAnsi="Arial" w:cs="Arial"/>
        </w:rPr>
        <w:t>Following is an example of code that uses both</w:t>
      </w:r>
      <w:r>
        <w:rPr>
          <w:rFonts w:ascii="Arial" w:hAnsi="Arial" w:cs="Arial"/>
        </w:rPr>
        <w:t xml:space="preserve"> the built-in search for banks </w:t>
      </w:r>
      <w:r w:rsidRPr="00D37F31">
        <w:rPr>
          <w:rFonts w:ascii="Arial" w:hAnsi="Arial" w:cs="Arial"/>
        </w:rPr>
        <w:t xml:space="preserve">with particular tag/num values and also a simple, user-defined search for finding </w:t>
      </w:r>
      <w:r w:rsidRPr="00D37F31">
        <w:rPr>
          <w:rFonts w:ascii="Arial" w:hAnsi="Arial" w:cs="Arial"/>
          <w:b/>
          <w:i/>
        </w:rPr>
        <w:t>EvioSegment</w:t>
      </w:r>
      <w:r w:rsidRPr="00D37F31">
        <w:rPr>
          <w:rFonts w:ascii="Arial" w:hAnsi="Arial" w:cs="Arial"/>
        </w:rPr>
        <w:t xml:space="preserve"> type structures with odd numbered tags.</w:t>
      </w:r>
    </w:p>
    <w:p w14:paraId="737D76A8" w14:textId="77777777" w:rsidR="00E264DC" w:rsidRDefault="00E264DC" w:rsidP="00E264DC">
      <w:pPr>
        <w:pStyle w:val="code"/>
      </w:pPr>
    </w:p>
    <w:p w14:paraId="412980C0" w14:textId="77777777" w:rsidR="00AB3E32" w:rsidRPr="00971D06" w:rsidRDefault="00AB3E32" w:rsidP="00AB3E32">
      <w:pPr>
        <w:pStyle w:val="code"/>
        <w:rPr>
          <w:b/>
          <w:color w:val="FF0000"/>
        </w:rPr>
      </w:pPr>
      <w:r w:rsidRPr="00971D06">
        <w:rPr>
          <w:b/>
          <w:color w:val="538135" w:themeColor="accent6" w:themeShade="BF"/>
        </w:rPr>
        <w:t>// Take some event (not defined here)</w:t>
      </w:r>
      <w:r w:rsidRPr="00971D06">
        <w:rPr>
          <w:b/>
          <w:color w:val="FF0000"/>
        </w:rPr>
        <w:tab/>
        <w:t xml:space="preserve">    </w:t>
      </w:r>
    </w:p>
    <w:p w14:paraId="703D1ED6" w14:textId="77777777" w:rsidR="00AB3E32" w:rsidRDefault="00AB3E32" w:rsidP="00AB3E32">
      <w:pPr>
        <w:pStyle w:val="code"/>
      </w:pPr>
      <w:r>
        <w:t>EvioEvent event;</w:t>
      </w:r>
    </w:p>
    <w:p w14:paraId="73D4F6D1" w14:textId="77777777" w:rsidR="00AB3E32" w:rsidRDefault="00AB3E32" w:rsidP="00AB3E32">
      <w:pPr>
        <w:pStyle w:val="code"/>
      </w:pPr>
      <w:r>
        <w:tab/>
        <w:t xml:space="preserve">    </w:t>
      </w:r>
    </w:p>
    <w:p w14:paraId="580CC8ED" w14:textId="77777777" w:rsidR="00971D06" w:rsidRPr="00971D06" w:rsidRDefault="00AB3E32" w:rsidP="00AB3E32">
      <w:pPr>
        <w:pStyle w:val="code"/>
        <w:ind w:right="-450"/>
        <w:rPr>
          <w:b/>
          <w:color w:val="538135" w:themeColor="accent6" w:themeShade="BF"/>
        </w:rPr>
      </w:pPr>
      <w:r w:rsidRPr="00971D06">
        <w:rPr>
          <w:b/>
          <w:color w:val="538135" w:themeColor="accent6" w:themeShade="BF"/>
        </w:rPr>
        <w:t xml:space="preserve">// Search </w:t>
      </w:r>
      <w:r w:rsidR="00971D06" w:rsidRPr="00971D06">
        <w:rPr>
          <w:b/>
          <w:color w:val="538135" w:themeColor="accent6" w:themeShade="BF"/>
        </w:rPr>
        <w:t>event</w:t>
      </w:r>
      <w:r w:rsidRPr="00971D06">
        <w:rPr>
          <w:b/>
          <w:color w:val="538135" w:themeColor="accent6" w:themeShade="BF"/>
        </w:rPr>
        <w:t xml:space="preserve"> for banks (not segs, tagsegs) with particular tag &amp; num values</w:t>
      </w:r>
    </w:p>
    <w:p w14:paraId="4C0DB286" w14:textId="5B4B177E" w:rsidR="00AB3E32" w:rsidRDefault="00971D06" w:rsidP="00AB3E32">
      <w:pPr>
        <w:pStyle w:val="code"/>
        <w:ind w:right="-450"/>
      </w:pPr>
      <w:r w:rsidRPr="00971D06">
        <w:rPr>
          <w:b/>
          <w:color w:val="538135" w:themeColor="accent6" w:themeShade="BF"/>
        </w:rPr>
        <w:t>// using StructureFinder.</w:t>
      </w:r>
      <w:r w:rsidR="00AB3E32">
        <w:br/>
        <w:t>int tag=1, num=1;</w:t>
      </w:r>
      <w:r w:rsidR="00AB3E32">
        <w:br/>
      </w:r>
      <w:r w:rsidR="00AB3E32" w:rsidRPr="00876950">
        <w:t>List&lt;BaseStructure&gt; list = StructureFinder.getMatchingBanks(</w:t>
      </w:r>
      <w:r w:rsidR="00AB3E32">
        <w:t xml:space="preserve">event, tag, num); </w:t>
      </w:r>
      <w:r w:rsidR="00AB3E32">
        <w:br/>
        <w:t>if (list != null) {</w:t>
      </w:r>
    </w:p>
    <w:p w14:paraId="4486AF99" w14:textId="77777777" w:rsidR="00AB3E32" w:rsidRDefault="00AB3E32" w:rsidP="00AB3E32">
      <w:pPr>
        <w:pStyle w:val="code"/>
      </w:pPr>
      <w:r>
        <w:tab/>
      </w:r>
      <w:r w:rsidRPr="00876950">
        <w:t>for (BaseStru</w:t>
      </w:r>
      <w:r>
        <w:t xml:space="preserve">cture bs : list) { </w:t>
      </w:r>
      <w:r>
        <w:br/>
      </w:r>
      <w:r>
        <w:tab/>
        <w:t xml:space="preserve">    </w:t>
      </w:r>
      <w:r w:rsidRPr="00876950">
        <w:t xml:space="preserve">System.out.println("Evio structure named \"" + </w:t>
      </w:r>
      <w:r>
        <w:t xml:space="preserve">                        </w:t>
      </w:r>
      <w:r>
        <w:tab/>
      </w:r>
      <w:r>
        <w:tab/>
      </w:r>
      <w:r>
        <w:tab/>
      </w:r>
      <w:r>
        <w:tab/>
        <w:t xml:space="preserve">      </w:t>
      </w:r>
      <w:r w:rsidRPr="00876950">
        <w:t>dictionary.getName(</w:t>
      </w:r>
      <w:r>
        <w:t>bs) +</w:t>
      </w:r>
    </w:p>
    <w:p w14:paraId="7E0B5027" w14:textId="77777777" w:rsidR="00AB3E32" w:rsidRDefault="00AB3E32" w:rsidP="00AB3E32">
      <w:pPr>
        <w:pStyle w:val="code"/>
      </w:pPr>
      <w:r>
        <w:tab/>
      </w:r>
      <w:r>
        <w:tab/>
      </w:r>
      <w:r>
        <w:tab/>
      </w:r>
      <w:r>
        <w:tab/>
      </w:r>
      <w:r>
        <w:tab/>
      </w:r>
      <w:r w:rsidRPr="00876950">
        <w:t>"\" h</w:t>
      </w:r>
      <w:r>
        <w:t xml:space="preserve">as tag=1 &amp; num=1"); </w:t>
      </w:r>
      <w:r>
        <w:br/>
      </w:r>
      <w:r>
        <w:tab/>
        <w:t>}</w:t>
      </w:r>
    </w:p>
    <w:p w14:paraId="7AED5F7C" w14:textId="36BE991B" w:rsidR="00E12D38" w:rsidRDefault="00AB3E32" w:rsidP="00AB3E32">
      <w:pPr>
        <w:pStyle w:val="code"/>
        <w:rPr>
          <w:b/>
          <w:color w:val="538135" w:themeColor="accent6" w:themeShade="BF"/>
        </w:rPr>
      </w:pPr>
      <w:r>
        <w:t>}</w:t>
      </w:r>
      <w:r>
        <w:br/>
      </w:r>
      <w:r w:rsidRPr="00971D06">
        <w:rPr>
          <w:b/>
          <w:color w:val="538135" w:themeColor="accent6" w:themeShade="BF"/>
        </w:rPr>
        <w:br/>
        <w:t>// ------------------------------------------------------------------</w:t>
      </w:r>
      <w:r w:rsidRPr="00971D06">
        <w:rPr>
          <w:b/>
          <w:color w:val="538135" w:themeColor="accent6" w:themeShade="BF"/>
        </w:rPr>
        <w:br/>
        <w:t>// Define a filter to select Segment structures with odd numb</w:t>
      </w:r>
      <w:r w:rsidR="00E12D38">
        <w:rPr>
          <w:b/>
          <w:color w:val="538135" w:themeColor="accent6" w:themeShade="BF"/>
        </w:rPr>
        <w:t>ered tags.</w:t>
      </w:r>
    </w:p>
    <w:p w14:paraId="130EE4A0" w14:textId="77CD1F9B" w:rsidR="00AB3E32" w:rsidRPr="005D4B0B" w:rsidRDefault="00E12D38" w:rsidP="00E12D38">
      <w:pPr>
        <w:pStyle w:val="code"/>
      </w:pPr>
      <w:r w:rsidRPr="005D4B0B">
        <w:t>System.out.println("Search for segments with odd numbered tags, got:"</w:t>
      </w:r>
      <w:r w:rsidR="005D4B0B" w:rsidRPr="005D4B0B">
        <w:t>)</w:t>
      </w:r>
      <w:r w:rsidRPr="005D4B0B">
        <w:t>;</w:t>
      </w:r>
      <w:r w:rsidR="00AB3E32" w:rsidRPr="005D4B0B">
        <w:rPr>
          <w:b/>
        </w:rPr>
        <w:br/>
      </w:r>
      <w:r w:rsidR="00AB3E32" w:rsidRPr="005D4B0B">
        <w:t xml:space="preserve">class myEvioFilter implements IEvioFilter { </w:t>
      </w:r>
      <w:r w:rsidR="00AB3E32" w:rsidRPr="005D4B0B">
        <w:br/>
      </w:r>
      <w:r w:rsidR="00AB3E32" w:rsidRPr="005D4B0B">
        <w:tab/>
        <w:t xml:space="preserve">public boolean accept(StructureType type, IEvioStructure struct){ </w:t>
      </w:r>
      <w:r w:rsidR="00AB3E32" w:rsidRPr="005D4B0B">
        <w:br/>
      </w:r>
      <w:r w:rsidR="00AB3E32" w:rsidRPr="005D4B0B">
        <w:lastRenderedPageBreak/>
        <w:t>   </w:t>
      </w:r>
      <w:r w:rsidR="00AB3E32" w:rsidRPr="005D4B0B">
        <w:tab/>
        <w:t xml:space="preserve">    return (type == StructureType.SEGMENT &amp;&amp; </w:t>
      </w:r>
      <w:r w:rsidR="00AB3E32" w:rsidRPr="005D4B0B">
        <w:br/>
        <w:t xml:space="preserve">               (struct.getHeader().getTag() % 2 == 1)); </w:t>
      </w:r>
      <w:r w:rsidR="00AB3E32" w:rsidRPr="005D4B0B">
        <w:br/>
        <w:t xml:space="preserve">   } </w:t>
      </w:r>
      <w:r w:rsidR="00AB3E32" w:rsidRPr="005D4B0B">
        <w:br/>
        <w:t xml:space="preserve">}; </w:t>
      </w:r>
      <w:r w:rsidR="00AB3E32" w:rsidRPr="005D4B0B">
        <w:br/>
      </w:r>
    </w:p>
    <w:p w14:paraId="3D659CBA" w14:textId="77777777" w:rsidR="00AB3E32" w:rsidRDefault="00AB3E32" w:rsidP="00AB3E32">
      <w:pPr>
        <w:pStyle w:val="code"/>
      </w:pPr>
      <w:r w:rsidRPr="005D4B0B">
        <w:rPr>
          <w:b/>
          <w:color w:val="538135" w:themeColor="accent6" w:themeShade="BF"/>
        </w:rPr>
        <w:t>// Create the defined filter</w:t>
      </w:r>
      <w:r w:rsidRPr="005D4B0B">
        <w:rPr>
          <w:b/>
          <w:color w:val="538135" w:themeColor="accent6" w:themeShade="BF"/>
        </w:rPr>
        <w:br/>
      </w:r>
      <w:r w:rsidRPr="00876950">
        <w:t xml:space="preserve">myEvioFilter filter = </w:t>
      </w:r>
      <w:r>
        <w:t>new myEvioFilter();</w:t>
      </w:r>
    </w:p>
    <w:p w14:paraId="7E3A53CC" w14:textId="77777777" w:rsidR="00AB3E32" w:rsidRDefault="00AB3E32" w:rsidP="00AB3E32">
      <w:pPr>
        <w:pStyle w:val="code"/>
      </w:pPr>
    </w:p>
    <w:p w14:paraId="1EADBD36" w14:textId="77777777" w:rsidR="00AB3E32" w:rsidRDefault="00AB3E32" w:rsidP="00AB3E32">
      <w:pPr>
        <w:pStyle w:val="code"/>
      </w:pPr>
      <w:r w:rsidRPr="005D4B0B">
        <w:rPr>
          <w:b/>
          <w:color w:val="538135" w:themeColor="accent6" w:themeShade="BF"/>
        </w:rPr>
        <w:t>// Use the filter to search "event"</w:t>
      </w:r>
      <w:r w:rsidRPr="005D4B0B">
        <w:rPr>
          <w:color w:val="538135" w:themeColor="accent6" w:themeShade="BF"/>
        </w:rPr>
        <w:t xml:space="preserve"> </w:t>
      </w:r>
      <w:r>
        <w:br/>
      </w:r>
      <w:r w:rsidRPr="00876950">
        <w:t>list = StructureFinder.getMatchingStruct</w:t>
      </w:r>
      <w:r>
        <w:t xml:space="preserve">ures(event, filter); </w:t>
      </w:r>
      <w:r>
        <w:br/>
      </w:r>
      <w:r w:rsidRPr="00876950">
        <w:t xml:space="preserve">if </w:t>
      </w:r>
      <w:r>
        <w:t xml:space="preserve">(list != null) { </w:t>
      </w:r>
      <w:r>
        <w:br/>
      </w:r>
      <w:r>
        <w:tab/>
      </w:r>
      <w:r w:rsidRPr="00876950">
        <w:t xml:space="preserve">for (BaseStructure </w:t>
      </w:r>
      <w:r>
        <w:t xml:space="preserve">bs : list) { </w:t>
      </w:r>
      <w:r>
        <w:br/>
        <w:t>  </w:t>
      </w:r>
      <w:r>
        <w:tab/>
        <w:t xml:space="preserve">    </w:t>
      </w:r>
      <w:r w:rsidRPr="00876950">
        <w:t>System.out.pr</w:t>
      </w:r>
      <w:r>
        <w:t>intln("Evio structure named " +</w:t>
      </w:r>
    </w:p>
    <w:p w14:paraId="0A407D17" w14:textId="77777777" w:rsidR="00AB3E32" w:rsidRDefault="00AB3E32" w:rsidP="00AB3E32">
      <w:pPr>
        <w:pStyle w:val="code"/>
      </w:pPr>
      <w:r>
        <w:tab/>
      </w:r>
      <w:r>
        <w:tab/>
      </w:r>
      <w:r>
        <w:tab/>
      </w:r>
      <w:r w:rsidRPr="00876950">
        <w:t>dictionary.getName(</w:t>
      </w:r>
      <w:r>
        <w:t>b</w:t>
      </w:r>
      <w:r w:rsidRPr="00876950">
        <w:t xml:space="preserve">s) </w:t>
      </w:r>
      <w:r>
        <w:t>+ " is Segment with</w:t>
      </w:r>
      <w:r w:rsidRPr="00876950">
        <w:t xml:space="preserve"> odd tag</w:t>
      </w:r>
      <w:r>
        <w:t xml:space="preserve">"); </w:t>
      </w:r>
      <w:r>
        <w:br/>
        <w:t xml:space="preserve">   } </w:t>
      </w:r>
      <w:r>
        <w:br/>
        <w:t>}</w:t>
      </w:r>
    </w:p>
    <w:p w14:paraId="0C840E69" w14:textId="77777777" w:rsidR="00AB3E32" w:rsidRDefault="00AB3E32" w:rsidP="00E264DC">
      <w:pPr>
        <w:pStyle w:val="code"/>
        <w:rPr>
          <w:b/>
          <w:color w:val="538135" w:themeColor="accent6" w:themeShade="BF"/>
        </w:rPr>
      </w:pPr>
    </w:p>
    <w:p w14:paraId="670B7EDF" w14:textId="47088C83" w:rsidR="00AB3E32" w:rsidRPr="00753D28" w:rsidRDefault="00133EFA" w:rsidP="00753D28">
      <w:pPr>
        <w:pStyle w:val="code"/>
        <w:ind w:right="-450"/>
        <w:rPr>
          <w:color w:val="080808"/>
          <w:sz w:val="20"/>
          <w:szCs w:val="20"/>
        </w:rPr>
      </w:pPr>
      <w:r w:rsidRPr="00971D06">
        <w:rPr>
          <w:b/>
          <w:color w:val="538135" w:themeColor="accent6" w:themeShade="BF"/>
        </w:rPr>
        <w:t xml:space="preserve">// ------------------------------------------------------------------ </w:t>
      </w:r>
      <w:r w:rsidRPr="00971D06">
        <w:rPr>
          <w:b/>
          <w:color w:val="538135" w:themeColor="accent6" w:themeShade="BF"/>
        </w:rPr>
        <w:br/>
      </w:r>
      <w:r w:rsidRPr="00971D06">
        <w:rPr>
          <w:b/>
          <w:color w:val="538135" w:themeColor="accent6" w:themeShade="BF"/>
        </w:rPr>
        <w:br/>
      </w:r>
      <w:r w:rsidRPr="00C2403C">
        <w:rPr>
          <w:b/>
          <w:color w:val="538135" w:themeColor="accent6" w:themeShade="BF"/>
        </w:rPr>
        <w:t xml:space="preserve">// </w:t>
      </w:r>
      <w:r>
        <w:rPr>
          <w:b/>
          <w:color w:val="538135" w:themeColor="accent6" w:themeShade="BF"/>
        </w:rPr>
        <w:t>Define a custom listener</w:t>
      </w:r>
      <w:r>
        <w:br/>
      </w:r>
      <w:r>
        <w:rPr>
          <w:color w:val="0033B3"/>
        </w:rPr>
        <w:t xml:space="preserve">class </w:t>
      </w:r>
      <w:r w:rsidR="00DA1D72">
        <w:t xml:space="preserve">myListener implements </w:t>
      </w:r>
      <w:r>
        <w:t>IEvioListener {</w:t>
      </w:r>
      <w:r>
        <w:br/>
      </w:r>
      <w:r>
        <w:rPr>
          <w:color w:val="0033B3"/>
        </w:rPr>
        <w:t xml:space="preserve">    public</w:t>
      </w:r>
      <w:r w:rsidR="00DA1D72">
        <w:t xml:space="preserve"> </w:t>
      </w:r>
      <w:r>
        <w:rPr>
          <w:color w:val="0033B3"/>
        </w:rPr>
        <w:t xml:space="preserve">void </w:t>
      </w:r>
      <w:r w:rsidR="00DA1D72">
        <w:t>gotStructure(BaseStructure</w:t>
      </w:r>
      <w:r>
        <w:t xml:space="preserve"> topStructure,</w:t>
      </w:r>
      <w:r>
        <w:br/>
        <w:t xml:space="preserve">          </w:t>
      </w:r>
      <w:r w:rsidR="00DA1D72">
        <w:t xml:space="preserve">                   </w:t>
      </w:r>
      <w:r w:rsidR="00753D28">
        <w:t>IEvioStructure</w:t>
      </w:r>
      <w:r w:rsidR="00753D28">
        <w:rPr>
          <w:color w:val="080808"/>
          <w:sz w:val="20"/>
          <w:szCs w:val="20"/>
        </w:rPr>
        <w:t xml:space="preserve"> </w:t>
      </w:r>
      <w:r>
        <w:t>structure) {</w:t>
      </w:r>
      <w:r>
        <w:br/>
        <w:t xml:space="preserve">        </w:t>
      </w:r>
      <w:r w:rsidR="000036FA">
        <w:t>System.out.println(</w:t>
      </w:r>
      <w:r w:rsidR="000036FA">
        <w:rPr>
          <w:color w:val="067D17"/>
        </w:rPr>
        <w:t>"</w:t>
      </w:r>
      <w:r>
        <w:rPr>
          <w:color w:val="067D17"/>
        </w:rPr>
        <w:t xml:space="preserve">listener </w:t>
      </w:r>
      <w:r w:rsidR="000036FA">
        <w:rPr>
          <w:color w:val="067D17"/>
        </w:rPr>
        <w:t>got structure</w:t>
      </w:r>
      <w:r>
        <w:rPr>
          <w:color w:val="067D17"/>
        </w:rPr>
        <w:t xml:space="preserve"> = " </w:t>
      </w:r>
      <w:r w:rsidR="000036FA">
        <w:t>+ structure.toString())</w:t>
      </w:r>
      <w:r>
        <w:t>;</w:t>
      </w:r>
      <w:r>
        <w:br/>
        <w:t xml:space="preserve">    }</w:t>
      </w:r>
      <w:r>
        <w:br/>
      </w:r>
      <w:r>
        <w:br/>
        <w:t xml:space="preserve">    </w:t>
      </w:r>
      <w:r w:rsidRPr="00D954F4">
        <w:rPr>
          <w:b/>
          <w:iCs/>
          <w:color w:val="538135" w:themeColor="accent6" w:themeShade="BF"/>
        </w:rPr>
        <w:t>// We're not parsing</w:t>
      </w:r>
      <w:r>
        <w:rPr>
          <w:b/>
          <w:iCs/>
          <w:color w:val="538135" w:themeColor="accent6" w:themeShade="BF"/>
        </w:rPr>
        <w:t>,</w:t>
      </w:r>
      <w:r w:rsidRPr="00D954F4">
        <w:rPr>
          <w:b/>
          <w:iCs/>
          <w:color w:val="538135" w:themeColor="accent6" w:themeShade="BF"/>
        </w:rPr>
        <w:t xml:space="preserve"> so these are not used ...</w:t>
      </w:r>
      <w:r w:rsidRPr="00D954F4">
        <w:rPr>
          <w:b/>
          <w:iCs/>
          <w:color w:val="538135" w:themeColor="accent6" w:themeShade="BF"/>
        </w:rPr>
        <w:br/>
      </w:r>
      <w:r w:rsidRPr="00DA1D72">
        <w:rPr>
          <w:i/>
          <w:iCs/>
        </w:rPr>
        <w:t xml:space="preserve">    </w:t>
      </w:r>
      <w:r w:rsidR="00DA1D72" w:rsidRPr="00DA1D72">
        <w:rPr>
          <w:i/>
          <w:iCs/>
        </w:rPr>
        <w:t xml:space="preserve">public </w:t>
      </w:r>
      <w:r w:rsidRPr="00DA1D72">
        <w:t xml:space="preserve">void </w:t>
      </w:r>
      <w:r w:rsidR="00DA1D72">
        <w:t>startEventParse(BaseStructure</w:t>
      </w:r>
      <w:r w:rsidRPr="00DA1D72">
        <w:t xml:space="preserve"> structure) {}</w:t>
      </w:r>
      <w:r w:rsidRPr="00DA1D72">
        <w:br/>
        <w:t xml:space="preserve">    </w:t>
      </w:r>
      <w:r w:rsidR="00DA1D72" w:rsidRPr="00DA1D72">
        <w:t xml:space="preserve">public </w:t>
      </w:r>
      <w:r w:rsidRPr="00DA1D72">
        <w:t xml:space="preserve">void </w:t>
      </w:r>
      <w:r w:rsidR="00DA1D72">
        <w:t>endEventParse(</w:t>
      </w:r>
      <w:r>
        <w:t>Ba</w:t>
      </w:r>
      <w:r w:rsidR="00DA1D72">
        <w:t>seStructure</w:t>
      </w:r>
      <w:r w:rsidR="00753D28">
        <w:t xml:space="preserve"> structure) {}</w:t>
      </w:r>
      <w:r w:rsidR="00753D28">
        <w:br/>
        <w:t>};</w:t>
      </w:r>
    </w:p>
    <w:p w14:paraId="0DE7FE5C" w14:textId="77777777" w:rsidR="00E264DC" w:rsidRDefault="00E264DC" w:rsidP="00E264DC">
      <w:pPr>
        <w:pStyle w:val="code"/>
        <w:rPr>
          <w:b/>
          <w:color w:val="538135" w:themeColor="accent6" w:themeShade="BF"/>
        </w:rPr>
      </w:pPr>
    </w:p>
    <w:p w14:paraId="7196F775" w14:textId="382B9FC6" w:rsidR="00E264DC" w:rsidRDefault="00E264DC" w:rsidP="00E264DC">
      <w:pPr>
        <w:pStyle w:val="code"/>
        <w:rPr>
          <w:b/>
          <w:color w:val="538135" w:themeColor="accent6" w:themeShade="BF"/>
        </w:rPr>
      </w:pPr>
      <w:r w:rsidRPr="00C2403C">
        <w:rPr>
          <w:b/>
          <w:color w:val="538135" w:themeColor="accent6" w:themeShade="BF"/>
        </w:rPr>
        <w:t>// Custom search for segments with odd tags which also executes listener</w:t>
      </w:r>
    </w:p>
    <w:p w14:paraId="1AFCA091" w14:textId="4E004ED8" w:rsidR="0004359A" w:rsidRPr="00C2403C" w:rsidRDefault="0004359A" w:rsidP="0004359A">
      <w:pPr>
        <w:pStyle w:val="code"/>
        <w:ind w:right="-720"/>
        <w:rPr>
          <w:b/>
          <w:color w:val="538135" w:themeColor="accent6" w:themeShade="BF"/>
        </w:rPr>
      </w:pPr>
      <w:r w:rsidRPr="0004359A">
        <w:t>System.out.println("Search all segs with odd tags, &amp; execute listener, got</w:t>
      </w:r>
      <w:r w:rsidRPr="005D4B0B">
        <w:t>:");</w:t>
      </w:r>
    </w:p>
    <w:p w14:paraId="7CDD8A30" w14:textId="77777777" w:rsidR="0004359A" w:rsidRDefault="0004359A" w:rsidP="00E264DC">
      <w:pPr>
        <w:pStyle w:val="code"/>
        <w:ind w:right="-360"/>
      </w:pPr>
    </w:p>
    <w:p w14:paraId="2595A6A9" w14:textId="386E6D50" w:rsidR="00E264DC" w:rsidRDefault="00E264DC" w:rsidP="00E264DC">
      <w:pPr>
        <w:pStyle w:val="code"/>
        <w:ind w:right="-360"/>
      </w:pPr>
      <w:r>
        <w:rPr>
          <w:b/>
          <w:color w:val="538135" w:themeColor="accent6" w:themeShade="BF"/>
        </w:rPr>
        <w:t>// Do the searching</w:t>
      </w:r>
      <w:r>
        <w:br/>
      </w:r>
      <w:r w:rsidR="0004359A">
        <w:t xml:space="preserve">myListener </w:t>
      </w:r>
      <w:r>
        <w:t xml:space="preserve">listener = </w:t>
      </w:r>
      <w:r w:rsidR="0004359A">
        <w:t>new myListener</w:t>
      </w:r>
      <w:r>
        <w:t>();</w:t>
      </w:r>
      <w:r>
        <w:br/>
      </w:r>
      <w:r w:rsidR="0004359A">
        <w:t>event.</w:t>
      </w:r>
      <w:r>
        <w:t>visitAllStructures(listener, filter);</w:t>
      </w:r>
    </w:p>
    <w:p w14:paraId="79275637" w14:textId="77777777" w:rsidR="00E264DC" w:rsidRDefault="00E264DC" w:rsidP="00E264DC">
      <w:pPr>
        <w:pStyle w:val="code"/>
        <w:ind w:right="-360"/>
      </w:pPr>
    </w:p>
    <w:p w14:paraId="75237E5A" w14:textId="77777777" w:rsidR="00E264DC" w:rsidRDefault="00E264DC" w:rsidP="00E264DC">
      <w:pPr>
        <w:pStyle w:val="code"/>
        <w:ind w:left="0"/>
      </w:pPr>
    </w:p>
    <w:p w14:paraId="6DB344FE" w14:textId="4C799937" w:rsidR="00E264DC" w:rsidRDefault="00E264DC" w:rsidP="00E264DC">
      <w:pPr>
        <w:pStyle w:val="BodyText"/>
        <w:rPr>
          <w:rFonts w:ascii="Arial" w:hAnsi="Arial" w:cs="Arial"/>
        </w:rPr>
      </w:pPr>
      <w:r w:rsidRPr="00D37F31">
        <w:rPr>
          <w:rFonts w:ascii="Arial" w:hAnsi="Arial" w:cs="Arial"/>
        </w:rPr>
        <w:t>Note that any bank, segment, or tagsegment structure can call getMatchingStructures() directly instead of through the StructureFinder class.</w:t>
      </w:r>
    </w:p>
    <w:p w14:paraId="6FF7B3B6" w14:textId="77777777" w:rsidR="00FD5A7A" w:rsidRDefault="00FD5A7A" w:rsidP="00E264DC">
      <w:pPr>
        <w:pStyle w:val="BodyText"/>
        <w:rPr>
          <w:rFonts w:ascii="Arial" w:hAnsi="Arial" w:cs="Arial"/>
        </w:rPr>
      </w:pPr>
    </w:p>
    <w:p w14:paraId="0BFD9E82" w14:textId="77777777" w:rsidR="00FD5A7A" w:rsidRPr="00D22150" w:rsidRDefault="00FD5A7A" w:rsidP="00FD5A7A">
      <w:pPr>
        <w:pStyle w:val="Heading3"/>
      </w:pPr>
      <w:bookmarkStart w:id="137" w:name="_Toc193886193"/>
      <w:r>
        <w:t>EvioCompactStructu</w:t>
      </w:r>
      <w:r w:rsidRPr="006F06D4">
        <w:t>r</w:t>
      </w:r>
      <w:r>
        <w:t>eHandler</w:t>
      </w:r>
      <w:bookmarkEnd w:id="137"/>
    </w:p>
    <w:p w14:paraId="1BB68A71" w14:textId="5B137727" w:rsidR="00FD5A7A" w:rsidRDefault="00FD5A7A" w:rsidP="00FD5A7A">
      <w:pPr>
        <w:pStyle w:val="BodyText"/>
        <w:rPr>
          <w:rFonts w:ascii="Arial" w:hAnsi="Arial" w:cs="Arial"/>
        </w:rPr>
      </w:pPr>
      <w:r>
        <w:rPr>
          <w:rFonts w:ascii="Arial" w:hAnsi="Arial" w:cs="Arial"/>
        </w:rPr>
        <w:t xml:space="preserve">A similar class to </w:t>
      </w:r>
      <w:r w:rsidRPr="005F7B0B">
        <w:rPr>
          <w:rFonts w:ascii="Arial" w:hAnsi="Arial" w:cs="Arial"/>
          <w:b/>
          <w:i/>
        </w:rPr>
        <w:t>StructureFinder</w:t>
      </w:r>
      <w:r>
        <w:rPr>
          <w:rFonts w:ascii="Arial" w:hAnsi="Arial" w:cs="Arial"/>
        </w:rPr>
        <w:t xml:space="preserve"> is</w:t>
      </w:r>
      <w:r w:rsidRPr="00D37F31">
        <w:rPr>
          <w:rFonts w:ascii="Arial" w:hAnsi="Arial" w:cs="Arial"/>
        </w:rPr>
        <w:t xml:space="preserve"> </w:t>
      </w:r>
      <w:r w:rsidRPr="005F7B0B">
        <w:rPr>
          <w:rFonts w:ascii="Arial" w:hAnsi="Arial" w:cs="Arial"/>
          <w:b/>
          <w:i/>
        </w:rPr>
        <w:t>EvioCompactStructureHandler</w:t>
      </w:r>
      <w:r>
        <w:rPr>
          <w:rFonts w:ascii="Arial" w:hAnsi="Arial" w:cs="Arial"/>
        </w:rPr>
        <w:t xml:space="preserve"> which is used to a limited search for an evio structure</w:t>
      </w:r>
      <w:r w:rsidRPr="00D37F31">
        <w:rPr>
          <w:rFonts w:ascii="Arial" w:hAnsi="Arial" w:cs="Arial"/>
        </w:rPr>
        <w:t xml:space="preserve">. </w:t>
      </w:r>
      <w:r>
        <w:rPr>
          <w:rFonts w:ascii="Arial" w:hAnsi="Arial" w:cs="Arial"/>
        </w:rPr>
        <w:t xml:space="preserve">It can search for a tag/num pair or for something corresponding to a dictionary entry. </w:t>
      </w:r>
      <w:r w:rsidRPr="00D37F31">
        <w:rPr>
          <w:rFonts w:ascii="Arial" w:hAnsi="Arial" w:cs="Arial"/>
        </w:rPr>
        <w:t xml:space="preserve">See the </w:t>
      </w:r>
      <w:r>
        <w:rPr>
          <w:rFonts w:ascii="Arial" w:hAnsi="Arial" w:cs="Arial"/>
        </w:rPr>
        <w:t>javadoc documentation</w:t>
      </w:r>
      <w:r w:rsidRPr="00D37F31">
        <w:rPr>
          <w:rFonts w:ascii="Arial" w:hAnsi="Arial" w:cs="Arial"/>
        </w:rPr>
        <w:t xml:space="preserve"> for the </w:t>
      </w:r>
      <w:r>
        <w:rPr>
          <w:rFonts w:ascii="Arial" w:hAnsi="Arial" w:cs="Arial"/>
        </w:rPr>
        <w:t xml:space="preserve">methods in the </w:t>
      </w:r>
      <w:r w:rsidRPr="005F7B0B">
        <w:rPr>
          <w:rFonts w:ascii="Arial" w:hAnsi="Arial" w:cs="Arial"/>
          <w:b/>
          <w:i/>
        </w:rPr>
        <w:t>EvioCompactStructureHandler</w:t>
      </w:r>
      <w:r>
        <w:rPr>
          <w:rFonts w:ascii="Arial" w:hAnsi="Arial" w:cs="Arial"/>
        </w:rPr>
        <w:t xml:space="preserve"> </w:t>
      </w:r>
      <w:r w:rsidRPr="00D37F31">
        <w:rPr>
          <w:rFonts w:ascii="Arial" w:hAnsi="Arial" w:cs="Arial"/>
        </w:rPr>
        <w:t>class for details.</w:t>
      </w:r>
      <w:r>
        <w:rPr>
          <w:rFonts w:ascii="Arial" w:hAnsi="Arial" w:cs="Arial"/>
        </w:rPr>
        <w:t xml:space="preserve"> It’s designed to work with the EvioNode class. In general, it reads bytes of an evio structure (not an evio formatted file or buffer) given by an EvioNode or ByteBuffer (turned into an EvioNode). It’s able to search for banks, segs and tagsegs and is also able to add and remove structures. It can get data, child nodes and representation in a ByteBuffer form from EvioNode objects.</w:t>
      </w:r>
    </w:p>
    <w:p w14:paraId="44E9C0C8" w14:textId="77777777" w:rsidR="00FD5A7A" w:rsidRDefault="00FD5A7A" w:rsidP="00FD5A7A">
      <w:pPr>
        <w:pStyle w:val="BodyText"/>
        <w:rPr>
          <w:rFonts w:ascii="Arial" w:hAnsi="Arial" w:cs="Arial"/>
        </w:rPr>
      </w:pPr>
    </w:p>
    <w:p w14:paraId="5695872E" w14:textId="2F45EA1F" w:rsidR="00FD5A7A" w:rsidRDefault="00FD5A7A" w:rsidP="00FD5A7A">
      <w:pPr>
        <w:pStyle w:val="code"/>
        <w:rPr>
          <w:b/>
          <w:color w:val="538135" w:themeColor="accent6" w:themeShade="BF"/>
        </w:rPr>
      </w:pPr>
      <w:r w:rsidRPr="007D7860">
        <w:rPr>
          <w:b/>
          <w:color w:val="538135" w:themeColor="accent6" w:themeShade="BF"/>
        </w:rPr>
        <w:t xml:space="preserve">// Search for </w:t>
      </w:r>
      <w:r>
        <w:rPr>
          <w:b/>
          <w:color w:val="538135" w:themeColor="accent6" w:themeShade="BF"/>
        </w:rPr>
        <w:t>structures of</w:t>
      </w:r>
      <w:r w:rsidRPr="007D7860">
        <w:rPr>
          <w:b/>
          <w:color w:val="538135" w:themeColor="accent6" w:themeShade="BF"/>
        </w:rPr>
        <w:t xml:space="preserve"> tag/num </w:t>
      </w:r>
      <w:r>
        <w:rPr>
          <w:b/>
          <w:color w:val="538135" w:themeColor="accent6" w:themeShade="BF"/>
        </w:rPr>
        <w:t>using</w:t>
      </w:r>
      <w:r w:rsidRPr="007D7860">
        <w:rPr>
          <w:b/>
          <w:color w:val="538135" w:themeColor="accent6" w:themeShade="BF"/>
        </w:rPr>
        <w:t xml:space="preserve"> </w:t>
      </w:r>
      <w:r>
        <w:rPr>
          <w:b/>
          <w:color w:val="538135" w:themeColor="accent6" w:themeShade="BF"/>
        </w:rPr>
        <w:t>EvioCompact</w:t>
      </w:r>
      <w:r w:rsidRPr="007D7860">
        <w:rPr>
          <w:b/>
          <w:color w:val="538135" w:themeColor="accent6" w:themeShade="BF"/>
        </w:rPr>
        <w:t>Structure</w:t>
      </w:r>
      <w:r>
        <w:rPr>
          <w:b/>
          <w:color w:val="538135" w:themeColor="accent6" w:themeShade="BF"/>
        </w:rPr>
        <w:t>Handler</w:t>
      </w:r>
    </w:p>
    <w:p w14:paraId="416FD756" w14:textId="41862613" w:rsidR="00FD5A7A" w:rsidRDefault="00FD5A7A" w:rsidP="00FD5A7A">
      <w:pPr>
        <w:pStyle w:val="code"/>
      </w:pPr>
      <w:r>
        <w:lastRenderedPageBreak/>
        <w:t>EvioNode node;</w:t>
      </w:r>
    </w:p>
    <w:p w14:paraId="7AA4E018" w14:textId="77777777" w:rsidR="00FD5A7A" w:rsidRDefault="00FD5A7A" w:rsidP="00FD5A7A">
      <w:pPr>
        <w:pStyle w:val="code"/>
      </w:pPr>
      <w:r>
        <w:t>…</w:t>
      </w:r>
    </w:p>
    <w:p w14:paraId="22360177" w14:textId="77777777" w:rsidR="00FD5A7A" w:rsidRDefault="00FD5A7A" w:rsidP="00FD5A7A">
      <w:pPr>
        <w:pStyle w:val="code"/>
      </w:pPr>
    </w:p>
    <w:p w14:paraId="0CE2F8BE" w14:textId="4B9B872B" w:rsidR="00FD5A7A" w:rsidRPr="00661B01" w:rsidRDefault="00FD5A7A" w:rsidP="00FD5A7A">
      <w:pPr>
        <w:pStyle w:val="code"/>
        <w:rPr>
          <w:color w:val="080808"/>
          <w:sz w:val="20"/>
          <w:szCs w:val="20"/>
        </w:rPr>
      </w:pPr>
      <w:r>
        <w:t xml:space="preserve">EvioCompactStructureHandler </w:t>
      </w:r>
      <w:r>
        <w:rPr>
          <w:color w:val="000000"/>
        </w:rPr>
        <w:t>handler</w:t>
      </w:r>
      <w:r w:rsidR="009B2606">
        <w:rPr>
          <w:color w:val="000000"/>
        </w:rPr>
        <w:t xml:space="preserve"> = new EvioCompactStructureHandler</w:t>
      </w:r>
      <w:r>
        <w:rPr>
          <w:color w:val="080808"/>
        </w:rPr>
        <w:t>(</w:t>
      </w:r>
      <w:r>
        <w:rPr>
          <w:color w:val="000000"/>
        </w:rPr>
        <w:t>node</w:t>
      </w:r>
      <w:r>
        <w:rPr>
          <w:color w:val="080808"/>
        </w:rPr>
        <w:t>);</w:t>
      </w:r>
      <w:r>
        <w:rPr>
          <w:color w:val="080808"/>
        </w:rPr>
        <w:br/>
      </w:r>
      <w:r>
        <w:t>std</w:t>
      </w:r>
      <w:r>
        <w:rPr>
          <w:color w:val="080808"/>
        </w:rPr>
        <w:t>::</w:t>
      </w:r>
      <w:r>
        <w:t>vector</w:t>
      </w:r>
      <w:r>
        <w:rPr>
          <w:color w:val="080808"/>
        </w:rPr>
        <w:t>&lt;</w:t>
      </w:r>
      <w:r>
        <w:t>std</w:t>
      </w:r>
      <w:r>
        <w:rPr>
          <w:color w:val="080808"/>
        </w:rPr>
        <w:t>::</w:t>
      </w:r>
      <w:r>
        <w:t>shared_ptr</w:t>
      </w:r>
      <w:r>
        <w:rPr>
          <w:color w:val="080808"/>
        </w:rPr>
        <w:t>&lt;</w:t>
      </w:r>
      <w:r>
        <w:t>EvioNode</w:t>
      </w:r>
      <w:r>
        <w:rPr>
          <w:color w:val="080808"/>
        </w:rPr>
        <w:t xml:space="preserve">&gt;&gt; </w:t>
      </w:r>
      <w:r>
        <w:rPr>
          <w:color w:val="000000"/>
        </w:rPr>
        <w:t xml:space="preserve">list </w:t>
      </w:r>
      <w:r>
        <w:rPr>
          <w:color w:val="080808"/>
        </w:rPr>
        <w:t xml:space="preserve">= </w:t>
      </w:r>
      <w:r>
        <w:rPr>
          <w:color w:val="000000"/>
        </w:rPr>
        <w:t>handler</w:t>
      </w:r>
      <w:r>
        <w:rPr>
          <w:color w:val="080808"/>
        </w:rPr>
        <w:t>.getNodes();</w:t>
      </w:r>
    </w:p>
    <w:p w14:paraId="116ABFAF" w14:textId="11002781" w:rsidR="00E264DC" w:rsidRDefault="00FD5A7A" w:rsidP="000544CA">
      <w:pPr>
        <w:pStyle w:val="code"/>
      </w:pPr>
      <w:r w:rsidRPr="00661B01">
        <w:br/>
        <w:t>// Search event for tag = 2, num = 2</w:t>
      </w:r>
      <w:r w:rsidRPr="00661B01">
        <w:br/>
      </w:r>
      <w:r w:rsidR="009B2606">
        <w:rPr>
          <w:color w:val="000000"/>
        </w:rPr>
        <w:t>List</w:t>
      </w:r>
      <w:r w:rsidR="009B2606">
        <w:t>&lt;</w:t>
      </w:r>
      <w:r w:rsidR="009B2606">
        <w:rPr>
          <w:color w:val="000000"/>
        </w:rPr>
        <w:t>EvioNode</w:t>
      </w:r>
      <w:r w:rsidR="009B2606">
        <w:t xml:space="preserve">&gt; </w:t>
      </w:r>
      <w:r w:rsidR="009B2606">
        <w:rPr>
          <w:color w:val="000000"/>
        </w:rPr>
        <w:t xml:space="preserve">foundList </w:t>
      </w:r>
      <w:r w:rsidR="009B2606">
        <w:t xml:space="preserve">= </w:t>
      </w:r>
      <w:r w:rsidR="009B2606">
        <w:rPr>
          <w:color w:val="000000"/>
        </w:rPr>
        <w:t>handler</w:t>
      </w:r>
      <w:r w:rsidR="009B2606">
        <w:t>.searchStructure(</w:t>
      </w:r>
      <w:r w:rsidR="009B2606">
        <w:rPr>
          <w:color w:val="1750EB"/>
        </w:rPr>
        <w:t>2</w:t>
      </w:r>
      <w:r w:rsidR="009B2606">
        <w:t xml:space="preserve">, </w:t>
      </w:r>
      <w:r w:rsidR="009B2606">
        <w:rPr>
          <w:color w:val="1750EB"/>
        </w:rPr>
        <w:t>2</w:t>
      </w:r>
      <w:r w:rsidR="009B2606">
        <w:t>);</w:t>
      </w:r>
      <w:r w:rsidR="009B2606">
        <w:br/>
      </w:r>
      <w:r w:rsidR="009B2606">
        <w:rPr>
          <w:color w:val="0033B3"/>
        </w:rPr>
        <w:t xml:space="preserve">for </w:t>
      </w:r>
      <w:r w:rsidR="009B2606">
        <w:t>(</w:t>
      </w:r>
      <w:r w:rsidR="009B2606">
        <w:rPr>
          <w:color w:val="000000"/>
        </w:rPr>
        <w:t>EvioNode n</w:t>
      </w:r>
      <w:r w:rsidR="009B2606">
        <w:t xml:space="preserve">: </w:t>
      </w:r>
      <w:r w:rsidR="009B2606">
        <w:rPr>
          <w:color w:val="000000"/>
        </w:rPr>
        <w:t>foundList</w:t>
      </w:r>
      <w:r w:rsidR="009B2606">
        <w:t>) {</w:t>
      </w:r>
      <w:r w:rsidR="009B2606">
        <w:br/>
        <w:t xml:space="preserve">    </w:t>
      </w:r>
      <w:r w:rsidR="009B2606">
        <w:rPr>
          <w:i/>
          <w:iCs/>
          <w:color w:val="8C8C8C"/>
        </w:rPr>
        <w:t>// Look at each node (structure)</w:t>
      </w:r>
      <w:r w:rsidR="009B2606">
        <w:rPr>
          <w:i/>
          <w:iCs/>
          <w:color w:val="8C8C8C"/>
        </w:rPr>
        <w:br/>
        <w:t xml:space="preserve">    </w:t>
      </w:r>
      <w:r w:rsidR="009B2606">
        <w:rPr>
          <w:color w:val="000000"/>
        </w:rPr>
        <w:t>System</w:t>
      </w:r>
      <w:r w:rsidR="009B2606">
        <w:t>.</w:t>
      </w:r>
      <w:r w:rsidR="009B2606">
        <w:rPr>
          <w:i/>
          <w:iCs/>
          <w:color w:val="871094"/>
        </w:rPr>
        <w:t>out</w:t>
      </w:r>
      <w:r w:rsidR="009B2606">
        <w:t>.println(</w:t>
      </w:r>
      <w:r w:rsidR="009B2606">
        <w:rPr>
          <w:color w:val="067D17"/>
        </w:rPr>
        <w:t>"Found struct with tag = 2, num = 2"</w:t>
      </w:r>
      <w:r w:rsidR="009B2606">
        <w:t>);</w:t>
      </w:r>
      <w:r w:rsidR="009B2606">
        <w:br/>
        <w:t xml:space="preserve">    </w:t>
      </w:r>
      <w:r w:rsidR="009B2606">
        <w:rPr>
          <w:color w:val="000000"/>
        </w:rPr>
        <w:t>Utilities</w:t>
      </w:r>
      <w:r w:rsidR="009B2606">
        <w:t>.</w:t>
      </w:r>
      <w:r w:rsidR="009B2606">
        <w:rPr>
          <w:i/>
          <w:iCs/>
        </w:rPr>
        <w:t>printBytes</w:t>
      </w:r>
      <w:r w:rsidR="009B2606">
        <w:t>(</w:t>
      </w:r>
      <w:r w:rsidR="009B2606">
        <w:rPr>
          <w:color w:val="000000"/>
        </w:rPr>
        <w:t>n</w:t>
      </w:r>
      <w:r w:rsidR="009B2606">
        <w:t xml:space="preserve">, </w:t>
      </w:r>
      <w:r w:rsidR="009B2606">
        <w:rPr>
          <w:color w:val="000000"/>
        </w:rPr>
        <w:t>n</w:t>
      </w:r>
      <w:r w:rsidR="009B2606">
        <w:t xml:space="preserve">.getTotalBytes(), </w:t>
      </w:r>
      <w:r w:rsidR="009B2606">
        <w:rPr>
          <w:color w:val="067D17"/>
        </w:rPr>
        <w:t>"Found node"</w:t>
      </w:r>
      <w:r w:rsidR="009B2606">
        <w:t>);</w:t>
      </w:r>
      <w:r w:rsidR="009B2606">
        <w:br/>
        <w:t>}</w:t>
      </w:r>
    </w:p>
    <w:p w14:paraId="4DF82A7F" w14:textId="77777777" w:rsidR="000544CA" w:rsidRPr="000544CA" w:rsidRDefault="000544CA" w:rsidP="000544CA">
      <w:pPr>
        <w:pStyle w:val="code"/>
      </w:pPr>
    </w:p>
    <w:p w14:paraId="47485658" w14:textId="77777777" w:rsidR="00E264DC" w:rsidRPr="00D37F31" w:rsidRDefault="00E264DC" w:rsidP="00E264DC">
      <w:pPr>
        <w:pStyle w:val="Heading2"/>
      </w:pPr>
      <w:bookmarkStart w:id="138" w:name="_Toc193886194"/>
      <w:r w:rsidRPr="00D37F31">
        <w:t>Parsing</w:t>
      </w:r>
      <w:bookmarkEnd w:id="138"/>
    </w:p>
    <w:p w14:paraId="3D254988"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Users have some options while parsing events. Listeners and filters may be added to an EvioReader to be used while events are being parsed. The previous section has a good example of how to create a filter. One such filter can be set for a reader object allowing the user to weed out events of no interest.</w:t>
      </w:r>
    </w:p>
    <w:p w14:paraId="5A82BEE5" w14:textId="77777777" w:rsidR="00E264DC" w:rsidRDefault="00E264DC" w:rsidP="00E264DC">
      <w:pPr>
        <w:pStyle w:val="BodyText3"/>
        <w:jc w:val="left"/>
        <w:rPr>
          <w:rStyle w:val="BodyTextChar"/>
          <w:rFonts w:ascii="Arial" w:hAnsi="Arial" w:cs="Arial"/>
        </w:rPr>
      </w:pPr>
      <w:r>
        <w:rPr>
          <w:rStyle w:val="BodyTextChar"/>
          <w:rFonts w:ascii="Arial" w:hAnsi="Arial" w:cs="Arial"/>
        </w:rPr>
        <w:t>E</w:t>
      </w:r>
      <w:r w:rsidRPr="00D37F31">
        <w:rPr>
          <w:rStyle w:val="BodyTextChar"/>
          <w:rFonts w:ascii="Arial" w:hAnsi="Arial" w:cs="Arial"/>
        </w:rPr>
        <w:t xml:space="preserve">vio also has an </w:t>
      </w:r>
      <w:r w:rsidRPr="00D37F31">
        <w:rPr>
          <w:rStyle w:val="BodyTextChar"/>
          <w:rFonts w:ascii="Arial" w:hAnsi="Arial" w:cs="Arial"/>
          <w:b/>
          <w:i/>
        </w:rPr>
        <w:t>IEvioListener</w:t>
      </w:r>
      <w:r w:rsidRPr="00D37F31">
        <w:rPr>
          <w:rStyle w:val="BodyTextChar"/>
          <w:rFonts w:ascii="Arial" w:hAnsi="Arial" w:cs="Arial"/>
        </w:rPr>
        <w:t xml:space="preserve"> interface that can be used to define multiple listeners that operate during parsing in a SAX-like manner. For each listener, si</w:t>
      </w:r>
      <w:r>
        <w:rPr>
          <w:rStyle w:val="BodyTextChar"/>
          <w:rFonts w:ascii="Arial" w:hAnsi="Arial" w:cs="Arial"/>
        </w:rPr>
        <w:t>mply define 3 methods to be run:</w:t>
      </w:r>
    </w:p>
    <w:p w14:paraId="64E244E2" w14:textId="77777777" w:rsidR="00E264DC" w:rsidRDefault="00E264DC" w:rsidP="002673EC">
      <w:pPr>
        <w:pStyle w:val="BodyText3"/>
        <w:numPr>
          <w:ilvl w:val="0"/>
          <w:numId w:val="24"/>
        </w:numPr>
        <w:jc w:val="left"/>
        <w:rPr>
          <w:rStyle w:val="BodyTextChar"/>
          <w:rFonts w:ascii="Arial" w:hAnsi="Arial" w:cs="Arial"/>
        </w:rPr>
      </w:pPr>
      <w:r>
        <w:rPr>
          <w:rStyle w:val="BodyTextChar"/>
          <w:rFonts w:ascii="Arial" w:hAnsi="Arial" w:cs="Arial"/>
        </w:rPr>
        <w:t xml:space="preserve">after a structure is read in and filter applied while an </w:t>
      </w:r>
      <w:r w:rsidRPr="00D37F31">
        <w:rPr>
          <w:rStyle w:val="BodyTextChar"/>
          <w:rFonts w:ascii="Arial" w:hAnsi="Arial" w:cs="Arial"/>
        </w:rPr>
        <w:t xml:space="preserve">event is </w:t>
      </w:r>
      <w:r>
        <w:rPr>
          <w:rStyle w:val="BodyTextChar"/>
          <w:rFonts w:ascii="Arial" w:hAnsi="Arial" w:cs="Arial"/>
        </w:rPr>
        <w:t>being searched/parsed</w:t>
      </w:r>
    </w:p>
    <w:p w14:paraId="57798F4E" w14:textId="77777777" w:rsidR="00E264DC" w:rsidRDefault="00E264DC" w:rsidP="002673EC">
      <w:pPr>
        <w:pStyle w:val="BodyText3"/>
        <w:numPr>
          <w:ilvl w:val="0"/>
          <w:numId w:val="24"/>
        </w:numPr>
        <w:jc w:val="left"/>
        <w:rPr>
          <w:rStyle w:val="BodyTextChar"/>
          <w:rFonts w:ascii="Arial" w:hAnsi="Arial" w:cs="Arial"/>
        </w:rPr>
      </w:pPr>
      <w:r w:rsidRPr="00D37F31">
        <w:rPr>
          <w:rStyle w:val="BodyTextChar"/>
          <w:rFonts w:ascii="Arial" w:hAnsi="Arial" w:cs="Arial"/>
        </w:rPr>
        <w:t xml:space="preserve">just </w:t>
      </w:r>
      <w:r>
        <w:rPr>
          <w:rStyle w:val="BodyTextChar"/>
          <w:rFonts w:ascii="Arial" w:hAnsi="Arial" w:cs="Arial"/>
        </w:rPr>
        <w:t xml:space="preserve">before an </w:t>
      </w:r>
      <w:r w:rsidRPr="00D37F31">
        <w:rPr>
          <w:rStyle w:val="BodyTextChar"/>
          <w:rFonts w:ascii="Arial" w:hAnsi="Arial" w:cs="Arial"/>
        </w:rPr>
        <w:t xml:space="preserve">event (bank, segment, or tagsegment) </w:t>
      </w:r>
      <w:r>
        <w:rPr>
          <w:rStyle w:val="BodyTextChar"/>
          <w:rFonts w:ascii="Arial" w:hAnsi="Arial" w:cs="Arial"/>
        </w:rPr>
        <w:t>is to be parsed, and</w:t>
      </w:r>
    </w:p>
    <w:p w14:paraId="6D7B912E" w14:textId="77777777" w:rsidR="00E264DC" w:rsidRDefault="00E264DC" w:rsidP="002673EC">
      <w:pPr>
        <w:pStyle w:val="BodyText3"/>
        <w:numPr>
          <w:ilvl w:val="0"/>
          <w:numId w:val="24"/>
        </w:numPr>
        <w:jc w:val="left"/>
        <w:rPr>
          <w:rStyle w:val="BodyTextChar"/>
          <w:rFonts w:ascii="Arial" w:hAnsi="Arial" w:cs="Arial"/>
        </w:rPr>
      </w:pPr>
      <w:r>
        <w:rPr>
          <w:rStyle w:val="BodyTextChar"/>
          <w:rFonts w:ascii="Arial" w:hAnsi="Arial" w:cs="Arial"/>
        </w:rPr>
        <w:t xml:space="preserve">just </w:t>
      </w:r>
      <w:r w:rsidRPr="00D37F31">
        <w:rPr>
          <w:rStyle w:val="BodyTextChar"/>
          <w:rFonts w:ascii="Arial" w:hAnsi="Arial" w:cs="Arial"/>
        </w:rPr>
        <w:t xml:space="preserve">after </w:t>
      </w:r>
      <w:r>
        <w:rPr>
          <w:rStyle w:val="BodyTextChar"/>
          <w:rFonts w:ascii="Arial" w:hAnsi="Arial" w:cs="Arial"/>
        </w:rPr>
        <w:t>an</w:t>
      </w:r>
      <w:r w:rsidRPr="00D37F31">
        <w:rPr>
          <w:rStyle w:val="BodyTextChar"/>
          <w:rFonts w:ascii="Arial" w:hAnsi="Arial" w:cs="Arial"/>
        </w:rPr>
        <w:t xml:space="preserve"> </w:t>
      </w:r>
      <w:r>
        <w:rPr>
          <w:rStyle w:val="BodyTextChar"/>
          <w:rFonts w:ascii="Arial" w:hAnsi="Arial" w:cs="Arial"/>
        </w:rPr>
        <w:t>event has been parsed.</w:t>
      </w:r>
    </w:p>
    <w:p w14:paraId="387D767E" w14:textId="77777777" w:rsidR="00E264DC" w:rsidRDefault="00E264DC" w:rsidP="00E264DC">
      <w:pPr>
        <w:pStyle w:val="BodyText3"/>
        <w:jc w:val="left"/>
        <w:rPr>
          <w:rStyle w:val="BodyTextChar"/>
          <w:rFonts w:ascii="Arial" w:hAnsi="Arial" w:cs="Arial"/>
        </w:rPr>
      </w:pPr>
    </w:p>
    <w:p w14:paraId="40377F17" w14:textId="77777777" w:rsidR="00E264DC" w:rsidRPr="00D37F31" w:rsidRDefault="00E264DC" w:rsidP="00E264DC">
      <w:pPr>
        <w:pStyle w:val="BodyText3"/>
        <w:jc w:val="left"/>
        <w:rPr>
          <w:rStyle w:val="BodyTextChar"/>
          <w:rFonts w:ascii="Arial" w:hAnsi="Arial" w:cs="Arial"/>
        </w:rPr>
      </w:pPr>
      <w:r>
        <w:rPr>
          <w:rStyle w:val="BodyTextChar"/>
          <w:rFonts w:ascii="Arial" w:hAnsi="Arial" w:cs="Arial"/>
        </w:rPr>
        <w:t xml:space="preserve">Here again, the previous section has a simple example of doing this. </w:t>
      </w:r>
      <w:r w:rsidRPr="00D37F31">
        <w:rPr>
          <w:rStyle w:val="BodyTextChar"/>
          <w:rFonts w:ascii="Arial" w:hAnsi="Arial" w:cs="Arial"/>
        </w:rPr>
        <w:t>Following is an example of code that us</w:t>
      </w:r>
      <w:r>
        <w:rPr>
          <w:rStyle w:val="BodyTextChar"/>
          <w:rFonts w:ascii="Arial" w:hAnsi="Arial" w:cs="Arial"/>
        </w:rPr>
        <w:t>es both a listener and a filter, but this time in the context of parsing.</w:t>
      </w:r>
    </w:p>
    <w:p w14:paraId="2C135B7D" w14:textId="77777777" w:rsidR="00E264DC" w:rsidRDefault="00E264DC" w:rsidP="00E264DC">
      <w:pPr>
        <w:pStyle w:val="code"/>
        <w:rPr>
          <w:color w:val="FF0000"/>
        </w:rPr>
      </w:pPr>
    </w:p>
    <w:p w14:paraId="3BDF8B2A" w14:textId="77777777" w:rsidR="00D2741B" w:rsidRDefault="00E264DC" w:rsidP="00D2741B">
      <w:pPr>
        <w:pStyle w:val="code"/>
        <w:rPr>
          <w:b/>
          <w:color w:val="538135" w:themeColor="accent6" w:themeShade="BF"/>
        </w:rPr>
      </w:pPr>
      <w:r w:rsidRPr="00EC01B4">
        <w:rPr>
          <w:b/>
          <w:color w:val="538135" w:themeColor="accent6" w:themeShade="BF"/>
        </w:rPr>
        <w:t>// Read some data</w:t>
      </w:r>
      <w:r w:rsidR="00533C92">
        <w:rPr>
          <w:i/>
          <w:iCs/>
          <w:color w:val="BE0000"/>
        </w:rPr>
        <w:br/>
      </w:r>
      <w:r w:rsidR="00533C92" w:rsidRPr="003B2B42">
        <w:t>EvioReader reader = new EvioReader(</w:t>
      </w:r>
      <w:r w:rsidR="00533C92" w:rsidRPr="003B2B42">
        <w:rPr>
          <w:i/>
          <w:iCs/>
        </w:rPr>
        <w:t>buffer</w:t>
      </w:r>
      <w:r w:rsidR="00533C92" w:rsidRPr="003B2B42">
        <w:t>);</w:t>
      </w:r>
      <w:r w:rsidR="00533C92" w:rsidRPr="003B2B42">
        <w:br/>
        <w:t>EventParser parser = reader.getParser();</w:t>
      </w:r>
      <w:r w:rsidR="00533C92" w:rsidRPr="003B2B42">
        <w:br/>
      </w:r>
      <w:r w:rsidR="00533C92">
        <w:rPr>
          <w:color w:val="080808"/>
        </w:rPr>
        <w:br/>
      </w:r>
      <w:r w:rsidR="00533C92" w:rsidRPr="00630332">
        <w:rPr>
          <w:b/>
          <w:iCs/>
          <w:color w:val="538135" w:themeColor="accent6" w:themeShade="BF"/>
        </w:rPr>
        <w:t>// Define a listener for the parser</w:t>
      </w:r>
      <w:r w:rsidR="00533C92">
        <w:rPr>
          <w:i/>
          <w:iCs/>
          <w:color w:val="BE0000"/>
        </w:rPr>
        <w:br/>
      </w:r>
      <w:r w:rsidR="00533C92" w:rsidRPr="00630332">
        <w:t>class myListener implements IEvioListener {</w:t>
      </w:r>
      <w:r w:rsidR="00533C92" w:rsidRPr="00630332">
        <w:br/>
      </w:r>
      <w:r w:rsidR="00D2741B">
        <w:rPr>
          <w:b/>
          <w:color w:val="538135" w:themeColor="accent6" w:themeShade="BF"/>
        </w:rPr>
        <w:t xml:space="preserve">    </w:t>
      </w:r>
    </w:p>
    <w:p w14:paraId="0E9CE337" w14:textId="6476F8EB" w:rsidR="002B6DA7" w:rsidRDefault="00D2741B" w:rsidP="00D2741B">
      <w:pPr>
        <w:pStyle w:val="code"/>
        <w:rPr>
          <w:b/>
          <w:color w:val="538135" w:themeColor="accent6" w:themeShade="BF"/>
        </w:rPr>
      </w:pPr>
      <w:r>
        <w:rPr>
          <w:b/>
          <w:color w:val="538135" w:themeColor="accent6" w:themeShade="BF"/>
        </w:rPr>
        <w:t xml:space="preserve">   </w:t>
      </w:r>
      <w:r w:rsidR="002B6DA7" w:rsidRPr="00630332">
        <w:rPr>
          <w:b/>
          <w:color w:val="538135" w:themeColor="accent6" w:themeShade="BF"/>
        </w:rPr>
        <w:t xml:space="preserve">// </w:t>
      </w:r>
      <w:r w:rsidR="002B6DA7">
        <w:rPr>
          <w:b/>
          <w:color w:val="538135" w:themeColor="accent6" w:themeShade="BF"/>
        </w:rPr>
        <w:t xml:space="preserve">Call </w:t>
      </w:r>
      <w:r w:rsidR="002B6DA7" w:rsidRPr="00630332">
        <w:rPr>
          <w:b/>
          <w:color w:val="538135" w:themeColor="accent6" w:themeShade="BF"/>
        </w:rPr>
        <w:t>after</w:t>
      </w:r>
      <w:r w:rsidR="002B6DA7">
        <w:rPr>
          <w:b/>
          <w:color w:val="538135" w:themeColor="accent6" w:themeShade="BF"/>
        </w:rPr>
        <w:t xml:space="preserve"> </w:t>
      </w:r>
      <w:r w:rsidR="002B6DA7" w:rsidRPr="00630332">
        <w:rPr>
          <w:b/>
          <w:color w:val="538135" w:themeColor="accent6" w:themeShade="BF"/>
        </w:rPr>
        <w:t xml:space="preserve">structure is read in </w:t>
      </w:r>
      <w:r w:rsidR="002B6DA7">
        <w:rPr>
          <w:b/>
          <w:color w:val="538135" w:themeColor="accent6" w:themeShade="BF"/>
        </w:rPr>
        <w:t>&amp;</w:t>
      </w:r>
      <w:r w:rsidR="002B6DA7" w:rsidRPr="00630332">
        <w:rPr>
          <w:b/>
          <w:color w:val="538135" w:themeColor="accent6" w:themeShade="BF"/>
        </w:rPr>
        <w:t xml:space="preserve"> filter applied</w:t>
      </w:r>
      <w:r w:rsidR="002B6DA7">
        <w:rPr>
          <w:b/>
          <w:color w:val="538135" w:themeColor="accent6" w:themeShade="BF"/>
        </w:rPr>
        <w:t xml:space="preserve"> while</w:t>
      </w:r>
    </w:p>
    <w:p w14:paraId="135930AD" w14:textId="4377C2BF" w:rsidR="002B6DA7" w:rsidRDefault="002B6DA7" w:rsidP="00D2741B">
      <w:pPr>
        <w:pStyle w:val="code"/>
      </w:pPr>
      <w:r>
        <w:rPr>
          <w:b/>
          <w:color w:val="538135" w:themeColor="accent6" w:themeShade="BF"/>
        </w:rPr>
        <w:t xml:space="preserve">   // </w:t>
      </w:r>
      <w:r w:rsidRPr="00630332">
        <w:rPr>
          <w:b/>
          <w:color w:val="538135" w:themeColor="accent6" w:themeShade="BF"/>
        </w:rPr>
        <w:t>event is being parsed</w:t>
      </w:r>
    </w:p>
    <w:p w14:paraId="1D5C7AC0" w14:textId="4E984ABB" w:rsidR="00630332" w:rsidRDefault="00D2741B" w:rsidP="00D2741B">
      <w:pPr>
        <w:pStyle w:val="code"/>
      </w:pPr>
      <w:r>
        <w:t xml:space="preserve">   </w:t>
      </w:r>
      <w:r w:rsidR="00533C92" w:rsidRPr="00630332">
        <w:t xml:space="preserve">public void gotStructure(BaseStructure </w:t>
      </w:r>
      <w:r w:rsidR="00630332">
        <w:t>topStructure,</w:t>
      </w:r>
    </w:p>
    <w:p w14:paraId="42592B57" w14:textId="77777777" w:rsidR="00A01BE0" w:rsidRDefault="00630332" w:rsidP="00D2741B">
      <w:pPr>
        <w:pStyle w:val="code"/>
        <w:ind w:right="-540"/>
        <w:rPr>
          <w:color w:val="080808"/>
        </w:rPr>
      </w:pPr>
      <w:r>
        <w:rPr>
          <w:b/>
          <w:color w:val="538135" w:themeColor="accent6" w:themeShade="BF"/>
        </w:rPr>
        <w:t xml:space="preserve">                             </w:t>
      </w:r>
      <w:r w:rsidR="00533C92" w:rsidRPr="00630332">
        <w:t>IEvioStructure structure)  {</w:t>
      </w:r>
      <w:r w:rsidR="00533C92" w:rsidRPr="00630332">
        <w:br/>
        <w:t xml:space="preserve">       System.</w:t>
      </w:r>
      <w:r w:rsidR="00533C92" w:rsidRPr="00630332">
        <w:rPr>
          <w:i/>
          <w:iCs/>
        </w:rPr>
        <w:t>out</w:t>
      </w:r>
      <w:r w:rsidR="00533C92" w:rsidRPr="00630332">
        <w:t>.println(</w:t>
      </w:r>
      <w:r>
        <w:t>"</w:t>
      </w:r>
      <w:r w:rsidR="00533C92" w:rsidRPr="00630332">
        <w:t>GOT struct = " + structure.toString());</w:t>
      </w:r>
      <w:r w:rsidR="00533C92" w:rsidRPr="00630332">
        <w:br/>
        <w:t xml:space="preserve">   }</w:t>
      </w:r>
      <w:r w:rsidR="00533C92" w:rsidRPr="00630332">
        <w:br/>
      </w:r>
      <w:r w:rsidR="00533C92" w:rsidRPr="00630332">
        <w:br/>
      </w:r>
      <w:r w:rsidR="00533C92">
        <w:rPr>
          <w:color w:val="080808"/>
        </w:rPr>
        <w:t xml:space="preserve">   </w:t>
      </w:r>
      <w:r w:rsidR="00533C92" w:rsidRPr="00630332">
        <w:rPr>
          <w:b/>
          <w:iCs/>
          <w:color w:val="538135" w:themeColor="accent6" w:themeShade="BF"/>
        </w:rPr>
        <w:t>// Call at start of event parsing</w:t>
      </w:r>
      <w:r w:rsidR="00533C92">
        <w:rPr>
          <w:i/>
          <w:iCs/>
          <w:color w:val="BE0000"/>
        </w:rPr>
        <w:br/>
        <w:t xml:space="preserve">   </w:t>
      </w:r>
      <w:r w:rsidR="00533C92" w:rsidRPr="00630332">
        <w:t>public void startEventParse(BaseStructure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START parsing event = " + structure.toString());</w:t>
      </w:r>
      <w:r w:rsidR="00533C92" w:rsidRPr="00630332">
        <w:br/>
        <w:t xml:space="preserve">   }</w:t>
      </w:r>
      <w:r w:rsidR="00533C92" w:rsidRPr="00630332">
        <w:br/>
      </w:r>
      <w:r w:rsidR="00533C92">
        <w:rPr>
          <w:color w:val="080808"/>
        </w:rPr>
        <w:br/>
      </w:r>
      <w:r w:rsidR="00533C92">
        <w:rPr>
          <w:color w:val="080808"/>
        </w:rPr>
        <w:lastRenderedPageBreak/>
        <w:t xml:space="preserve">   </w:t>
      </w:r>
      <w:r w:rsidR="00533C92" w:rsidRPr="00630332">
        <w:rPr>
          <w:b/>
          <w:iCs/>
          <w:color w:val="538135" w:themeColor="accent6" w:themeShade="BF"/>
        </w:rPr>
        <w:t>// Called at end of event parsing</w:t>
      </w:r>
      <w:r w:rsidR="00533C92">
        <w:rPr>
          <w:i/>
          <w:iCs/>
          <w:color w:val="BE0000"/>
        </w:rPr>
        <w:t> </w:t>
      </w:r>
      <w:r w:rsidR="00533C92">
        <w:rPr>
          <w:i/>
          <w:iCs/>
          <w:color w:val="BE0000"/>
        </w:rPr>
        <w:br/>
      </w:r>
      <w:r w:rsidR="00533C92" w:rsidRPr="00630332">
        <w:rPr>
          <w:i/>
          <w:iCs/>
        </w:rPr>
        <w:t xml:space="preserve">   </w:t>
      </w:r>
      <w:r w:rsidR="00533C92" w:rsidRPr="00630332">
        <w:t>public void endEventParse(BaseStructure structure) {</w:t>
      </w:r>
      <w:r w:rsidR="00533C92" w:rsidRPr="00630332">
        <w:br/>
        <w:t xml:space="preserve">       System.</w:t>
      </w:r>
      <w:r w:rsidR="00533C92" w:rsidRPr="00630332">
        <w:rPr>
          <w:i/>
          <w:iCs/>
        </w:rPr>
        <w:t>out</w:t>
      </w:r>
      <w:r w:rsidR="00533C92" w:rsidRPr="00630332">
        <w:t>.println(</w:t>
      </w:r>
      <w:r w:rsidR="009B73F5">
        <w:t>"</w:t>
      </w:r>
      <w:r w:rsidR="00533C92" w:rsidRPr="00630332">
        <w:t>END parsing event = " + structure.toString());</w:t>
      </w:r>
      <w:r w:rsidR="00533C92" w:rsidRPr="00630332">
        <w:br/>
        <w:t xml:space="preserve">   }</w:t>
      </w:r>
      <w:r w:rsidR="00533C92" w:rsidRPr="00630332">
        <w:br/>
        <w:t>};</w:t>
      </w:r>
      <w:r w:rsidR="00533C92" w:rsidRPr="00630332">
        <w:br/>
      </w:r>
      <w:r w:rsidR="00533C92">
        <w:rPr>
          <w:color w:val="080808"/>
        </w:rPr>
        <w:br/>
      </w:r>
      <w:r w:rsidR="00533C92">
        <w:t xml:space="preserve">myListener listener </w:t>
      </w:r>
      <w:r w:rsidR="00533C92">
        <w:rPr>
          <w:color w:val="080808"/>
        </w:rPr>
        <w:t xml:space="preserve">= </w:t>
      </w:r>
      <w:r w:rsidR="00533C92">
        <w:rPr>
          <w:color w:val="0033B3"/>
        </w:rPr>
        <w:t xml:space="preserve">new </w:t>
      </w:r>
      <w:r w:rsidR="00533C92">
        <w:rPr>
          <w:color w:val="080808"/>
        </w:rPr>
        <w:t>myListener();</w:t>
      </w:r>
      <w:r w:rsidR="00533C92">
        <w:rPr>
          <w:color w:val="080808"/>
        </w:rPr>
        <w:br/>
      </w:r>
      <w:r w:rsidR="00533C92">
        <w:rPr>
          <w:color w:val="080808"/>
        </w:rPr>
        <w:br/>
      </w:r>
      <w:r w:rsidR="00533C92" w:rsidRPr="00A01BE0">
        <w:rPr>
          <w:b/>
          <w:iCs/>
          <w:color w:val="538135" w:themeColor="accent6" w:themeShade="BF"/>
        </w:rPr>
        <w:t>// Add the listener to the parser</w:t>
      </w:r>
      <w:r w:rsidR="00533C92">
        <w:rPr>
          <w:i/>
          <w:iCs/>
          <w:color w:val="BE0000"/>
        </w:rPr>
        <w:br/>
      </w:r>
      <w:r w:rsidR="00533C92">
        <w:t>parser</w:t>
      </w:r>
      <w:r w:rsidR="00533C92">
        <w:rPr>
          <w:color w:val="080808"/>
        </w:rPr>
        <w:t>.addEvioListener(</w:t>
      </w:r>
      <w:r w:rsidR="00533C92">
        <w:t>listener</w:t>
      </w:r>
      <w:r w:rsidR="00533C92">
        <w:rPr>
          <w:color w:val="080808"/>
        </w:rPr>
        <w:t>);</w:t>
      </w:r>
      <w:r w:rsidR="00533C92">
        <w:rPr>
          <w:color w:val="080808"/>
        </w:rPr>
        <w:br/>
      </w:r>
      <w:r w:rsidR="00533C92">
        <w:rPr>
          <w:color w:val="080808"/>
        </w:rPr>
        <w:br/>
      </w:r>
      <w:r w:rsidR="00533C92" w:rsidRPr="00A01BE0">
        <w:rPr>
          <w:b/>
          <w:iCs/>
          <w:color w:val="538135" w:themeColor="accent6" w:themeShade="BF"/>
        </w:rPr>
        <w:t>// Define a filter to select everything (not much of a filter!)</w:t>
      </w:r>
      <w:r w:rsidR="00533C92">
        <w:rPr>
          <w:i/>
          <w:iCs/>
          <w:color w:val="BE0000"/>
        </w:rPr>
        <w:br/>
      </w:r>
      <w:r w:rsidR="00533C92" w:rsidRPr="00630332">
        <w:t>class myFilter implements IEvioFilter {</w:t>
      </w:r>
      <w:r w:rsidR="00533C92" w:rsidRPr="00630332">
        <w:br/>
        <w:t xml:space="preserve">     public boolean accept(StructureType  t, IEvioStructure s) {</w:t>
      </w:r>
      <w:r w:rsidR="00533C92" w:rsidRPr="00630332">
        <w:br/>
        <w:t xml:space="preserve">         return (true);</w:t>
      </w:r>
      <w:r w:rsidR="00533C92" w:rsidRPr="00630332">
        <w:br/>
        <w:t xml:space="preserve">     }</w:t>
      </w:r>
      <w:r w:rsidR="00533C92" w:rsidRPr="00630332">
        <w:br/>
        <w:t>};</w:t>
      </w:r>
      <w:r w:rsidR="00533C92" w:rsidRPr="00630332">
        <w:br/>
      </w:r>
      <w:r w:rsidR="00533C92">
        <w:rPr>
          <w:color w:val="080808"/>
        </w:rPr>
        <w:br/>
      </w:r>
      <w:r w:rsidR="00533C92">
        <w:t xml:space="preserve">myFilter filter </w:t>
      </w:r>
      <w:r w:rsidR="00533C92">
        <w:rPr>
          <w:color w:val="080808"/>
        </w:rPr>
        <w:t>=</w:t>
      </w:r>
      <w:r w:rsidR="00533C92">
        <w:rPr>
          <w:color w:val="0033B3"/>
        </w:rPr>
        <w:t xml:space="preserve">new </w:t>
      </w:r>
      <w:r w:rsidR="00533C92">
        <w:rPr>
          <w:color w:val="080808"/>
        </w:rPr>
        <w:t>myFilter();</w:t>
      </w:r>
      <w:r w:rsidR="00533C92">
        <w:rPr>
          <w:color w:val="080808"/>
        </w:rPr>
        <w:br/>
      </w:r>
      <w:r w:rsidR="00533C92">
        <w:rPr>
          <w:color w:val="080808"/>
        </w:rPr>
        <w:br/>
      </w:r>
      <w:r w:rsidR="00533C92" w:rsidRPr="00A01BE0">
        <w:rPr>
          <w:b/>
          <w:iCs/>
          <w:color w:val="538135" w:themeColor="accent6" w:themeShade="BF"/>
        </w:rPr>
        <w:t>// Add the filter to the parser</w:t>
      </w:r>
      <w:r w:rsidR="00533C92">
        <w:rPr>
          <w:i/>
          <w:iCs/>
          <w:color w:val="BE0000"/>
        </w:rPr>
        <w:br/>
      </w:r>
      <w:r w:rsidR="00533C92">
        <w:t>parser</w:t>
      </w:r>
      <w:r w:rsidR="00533C92">
        <w:rPr>
          <w:color w:val="080808"/>
        </w:rPr>
        <w:t>.setEvioFilter(</w:t>
      </w:r>
      <w:r w:rsidR="00533C92">
        <w:t>filter</w:t>
      </w:r>
      <w:r w:rsidR="00533C92">
        <w:rPr>
          <w:color w:val="080808"/>
        </w:rPr>
        <w:t>);</w:t>
      </w:r>
    </w:p>
    <w:p w14:paraId="7D33BBFB" w14:textId="53FB4416" w:rsidR="00533C92" w:rsidRPr="00630332" w:rsidRDefault="00533C92" w:rsidP="00D2741B">
      <w:pPr>
        <w:pStyle w:val="code"/>
        <w:ind w:right="-540"/>
        <w:rPr>
          <w:b/>
        </w:rPr>
      </w:pPr>
      <w:r>
        <w:rPr>
          <w:color w:val="080808"/>
        </w:rPr>
        <w:br/>
      </w:r>
      <w:r w:rsidRPr="00A01BE0">
        <w:rPr>
          <w:b/>
          <w:iCs/>
          <w:color w:val="538135" w:themeColor="accent6" w:themeShade="BF"/>
        </w:rPr>
        <w:t>// Now parse an event</w:t>
      </w:r>
      <w:r>
        <w:rPr>
          <w:i/>
          <w:iCs/>
          <w:color w:val="BE0000"/>
        </w:rPr>
        <w:br/>
      </w:r>
      <w:r w:rsidR="00690C1F" w:rsidRPr="00630332">
        <w:t>System.</w:t>
      </w:r>
      <w:r w:rsidR="00690C1F" w:rsidRPr="00630332">
        <w:rPr>
          <w:i/>
          <w:iCs/>
        </w:rPr>
        <w:t>out</w:t>
      </w:r>
      <w:r w:rsidR="00690C1F" w:rsidRPr="00630332">
        <w:t>.println(</w:t>
      </w:r>
      <w:r w:rsidR="00690C1F">
        <w:t>"</w:t>
      </w:r>
      <w:r w:rsidRPr="00630332">
        <w:t>Run custom fil</w:t>
      </w:r>
      <w:r w:rsidR="00690C1F">
        <w:t>ter &amp; listener on first event:")</w:t>
      </w:r>
      <w:r w:rsidRPr="00630332">
        <w:t>;</w:t>
      </w:r>
      <w:r w:rsidRPr="00630332">
        <w:br/>
        <w:t>EvioEvent ev = reader.parseEvent(1);</w:t>
      </w:r>
    </w:p>
    <w:p w14:paraId="1AE934FF" w14:textId="77777777" w:rsidR="00533C92" w:rsidRPr="00630332" w:rsidRDefault="00533C92" w:rsidP="00E264DC">
      <w:pPr>
        <w:pStyle w:val="code"/>
        <w:ind w:right="-540" w:firstLine="360"/>
      </w:pPr>
    </w:p>
    <w:p w14:paraId="73927C8F" w14:textId="77777777" w:rsidR="00E264DC" w:rsidRDefault="00E264DC" w:rsidP="00E264DC">
      <w:pPr>
        <w:pStyle w:val="code"/>
        <w:ind w:left="0"/>
      </w:pPr>
    </w:p>
    <w:p w14:paraId="55C17B6D" w14:textId="77777777" w:rsidR="00E264DC" w:rsidRPr="00D37F31" w:rsidRDefault="00E264DC" w:rsidP="00E264DC">
      <w:pPr>
        <w:pStyle w:val="Heading2"/>
      </w:pPr>
      <w:bookmarkStart w:id="139" w:name="_Toc193886195"/>
      <w:r w:rsidRPr="00D37F31">
        <w:t>Transforming</w:t>
      </w:r>
      <w:bookmarkEnd w:id="139"/>
    </w:p>
    <w:p w14:paraId="7AA8D9A3" w14:textId="77777777" w:rsidR="00E264DC" w:rsidRPr="00D37F31" w:rsidRDefault="00E264DC" w:rsidP="00E264DC">
      <w:pPr>
        <w:pStyle w:val="BodyText3"/>
        <w:jc w:val="left"/>
        <w:rPr>
          <w:rStyle w:val="BodyTextChar"/>
          <w:rFonts w:ascii="Arial" w:hAnsi="Arial" w:cs="Arial"/>
        </w:rPr>
      </w:pPr>
      <w:r w:rsidRPr="00D37F31">
        <w:rPr>
          <w:rStyle w:val="BodyTextChar"/>
          <w:rFonts w:ascii="Arial" w:hAnsi="Arial" w:cs="Arial"/>
        </w:rPr>
        <w:t xml:space="preserve">Occasionally there can arise problems with the "num" parameter defined by a EvioBank header but not the header of the EvioSegment or EvioTagsegment. The </w:t>
      </w:r>
      <w:r w:rsidRPr="00D37F31">
        <w:rPr>
          <w:rStyle w:val="BodyTextChar"/>
          <w:rFonts w:ascii="Arial" w:hAnsi="Arial" w:cs="Arial"/>
          <w:b/>
          <w:i/>
        </w:rPr>
        <w:t>StructureTransformer</w:t>
      </w:r>
      <w:r w:rsidRPr="00D37F31">
        <w:rPr>
          <w:rStyle w:val="BodyTextChar"/>
          <w:rFonts w:ascii="Arial" w:hAnsi="Arial" w:cs="Arial"/>
        </w:rPr>
        <w:t xml:space="preserve"> class can be used to transform objects between these 3 classes while taking care of the troublesome num</w:t>
      </w:r>
      <w:r>
        <w:rPr>
          <w:rStyle w:val="BodyTextChar"/>
          <w:rFonts w:ascii="Arial" w:hAnsi="Arial" w:cs="Arial"/>
        </w:rPr>
        <w:t xml:space="preserve"> and the differences in the format of their header words</w:t>
      </w:r>
      <w:r w:rsidRPr="00D37F31">
        <w:rPr>
          <w:rStyle w:val="BodyTextChar"/>
          <w:rFonts w:ascii="Arial" w:hAnsi="Arial" w:cs="Arial"/>
        </w:rPr>
        <w:t>. For example:</w:t>
      </w:r>
    </w:p>
    <w:p w14:paraId="3AB248A3" w14:textId="77777777" w:rsidR="00E264DC" w:rsidRPr="00ED32D2" w:rsidRDefault="00E264DC" w:rsidP="00E264DC">
      <w:pPr>
        <w:pStyle w:val="code"/>
        <w:rPr>
          <w:rFonts w:cs="Courier New"/>
        </w:rPr>
      </w:pPr>
    </w:p>
    <w:p w14:paraId="19F8C9B1" w14:textId="77777777" w:rsidR="006A6B3C" w:rsidRPr="006A6B3C" w:rsidRDefault="006A6B3C" w:rsidP="006A6B3C">
      <w:pPr>
        <w:pStyle w:val="code"/>
        <w:rPr>
          <w:b/>
        </w:rPr>
      </w:pPr>
      <w:r w:rsidRPr="006A6B3C">
        <w:rPr>
          <w:b/>
          <w:color w:val="538135" w:themeColor="accent6" w:themeShade="BF"/>
        </w:rPr>
        <w:t>// Take an existing EvioSegment</w:t>
      </w:r>
    </w:p>
    <w:p w14:paraId="785E5600" w14:textId="77777777" w:rsidR="006A6B3C" w:rsidRDefault="006A6B3C" w:rsidP="006A6B3C">
      <w:pPr>
        <w:pStyle w:val="code"/>
      </w:pPr>
      <w:r>
        <w:t>EvioSegment seg;</w:t>
      </w:r>
    </w:p>
    <w:p w14:paraId="561641DF" w14:textId="77777777" w:rsidR="006A6B3C" w:rsidRDefault="006A6B3C" w:rsidP="006A6B3C">
      <w:pPr>
        <w:pStyle w:val="code"/>
      </w:pPr>
      <w:r>
        <w:t>int num = 10;</w:t>
      </w:r>
    </w:p>
    <w:p w14:paraId="2EE9FC3A" w14:textId="77777777" w:rsidR="006A6B3C" w:rsidRDefault="006A6B3C" w:rsidP="006A6B3C">
      <w:pPr>
        <w:pStyle w:val="code"/>
      </w:pPr>
    </w:p>
    <w:p w14:paraId="617E0C58" w14:textId="5ADB68F5" w:rsidR="006A6B3C" w:rsidRPr="006A6B3C" w:rsidRDefault="006A6B3C" w:rsidP="006A6B3C">
      <w:pPr>
        <w:pStyle w:val="code"/>
        <w:rPr>
          <w:b/>
          <w:color w:val="FF0000"/>
        </w:rPr>
      </w:pPr>
      <w:r w:rsidRPr="006A6B3C">
        <w:rPr>
          <w:b/>
          <w:color w:val="538135" w:themeColor="accent6" w:themeShade="BF"/>
        </w:rPr>
        <w:t>// Turn that segment into a bank</w:t>
      </w:r>
      <w:r w:rsidR="00D27DF3">
        <w:rPr>
          <w:b/>
          <w:color w:val="538135" w:themeColor="accent6" w:themeShade="BF"/>
        </w:rPr>
        <w:t xml:space="preserve"> with num = 10</w:t>
      </w:r>
    </w:p>
    <w:p w14:paraId="3BAC6C8D" w14:textId="77777777" w:rsidR="006A6B3C" w:rsidRDefault="006A6B3C" w:rsidP="006A6B3C">
      <w:pPr>
        <w:pStyle w:val="code"/>
      </w:pPr>
      <w:r>
        <w:t>EvioBank bank = StructureTransformer.transform(seg, num);</w:t>
      </w:r>
    </w:p>
    <w:p w14:paraId="69999129" w14:textId="5C3936D1" w:rsidR="00E264DC" w:rsidRPr="00ED32D2" w:rsidRDefault="00E264DC" w:rsidP="00E264DC">
      <w:pPr>
        <w:pStyle w:val="code"/>
        <w:rPr>
          <w:rFonts w:cs="Courier New"/>
          <w:sz w:val="21"/>
          <w:szCs w:val="21"/>
        </w:rPr>
      </w:pPr>
    </w:p>
    <w:p w14:paraId="4362D026" w14:textId="77777777" w:rsidR="00E264DC" w:rsidRPr="00ED32D2" w:rsidRDefault="00E264DC" w:rsidP="00E264DC">
      <w:pPr>
        <w:pStyle w:val="code"/>
        <w:rPr>
          <w:rStyle w:val="BodyTextChar"/>
          <w:rFonts w:cs="Courier New"/>
        </w:rPr>
      </w:pPr>
    </w:p>
    <w:p w14:paraId="40D81E1E" w14:textId="77777777" w:rsidR="00E264DC" w:rsidRPr="00D37F31" w:rsidRDefault="00E264DC" w:rsidP="00E264DC">
      <w:pPr>
        <w:pStyle w:val="Heading2"/>
      </w:pPr>
      <w:bookmarkStart w:id="140" w:name="_Toc193886196"/>
      <w:r w:rsidRPr="00D37F31">
        <w:t>Dictionaries</w:t>
      </w:r>
      <w:bookmarkEnd w:id="140"/>
    </w:p>
    <w:p w14:paraId="3E083659" w14:textId="19E75E6D" w:rsidR="00E264DC" w:rsidRPr="00D37F31" w:rsidRDefault="00E264DC" w:rsidP="00E264DC">
      <w:pPr>
        <w:pStyle w:val="BodyText"/>
        <w:rPr>
          <w:rFonts w:ascii="Arial" w:hAnsi="Arial" w:cs="Arial"/>
        </w:rPr>
      </w:pPr>
      <w:r w:rsidRPr="00D37F31">
        <w:rPr>
          <w:rFonts w:ascii="Arial" w:hAnsi="Arial" w:cs="Arial"/>
        </w:rPr>
        <w:t>This section describes how dictionaries can be used (refer to</w:t>
      </w:r>
      <w:r>
        <w:rPr>
          <w:rFonts w:ascii="Arial" w:hAnsi="Arial" w:cs="Arial"/>
        </w:rPr>
        <w:t xml:space="preserve"> relevant</w:t>
      </w:r>
      <w:r w:rsidRPr="00D37F31">
        <w:rPr>
          <w:rFonts w:ascii="Arial" w:hAnsi="Arial" w:cs="Arial"/>
        </w:rPr>
        <w:t xml:space="preserve"> </w:t>
      </w:r>
      <w:hyperlink w:anchor="_EVIO_Dictionary_Format" w:history="1">
        <w:r>
          <w:rPr>
            <w:rStyle w:val="Hyperlink"/>
            <w:rFonts w:ascii="Arial" w:hAnsi="Arial" w:cs="Arial"/>
          </w:rPr>
          <w:t>section</w:t>
        </w:r>
      </w:hyperlink>
      <w:r w:rsidRPr="00D37F31">
        <w:rPr>
          <w:rFonts w:ascii="Arial" w:hAnsi="Arial" w:cs="Arial"/>
        </w:rPr>
        <w:t xml:space="preserve"> for </w:t>
      </w:r>
      <w:r>
        <w:rPr>
          <w:rFonts w:ascii="Arial" w:hAnsi="Arial" w:cs="Arial"/>
        </w:rPr>
        <w:t>more details</w:t>
      </w:r>
      <w:r w:rsidRPr="00D37F31">
        <w:rPr>
          <w:rFonts w:ascii="Arial" w:hAnsi="Arial" w:cs="Arial"/>
        </w:rPr>
        <w:t xml:space="preserve">). </w:t>
      </w:r>
      <w:r>
        <w:rPr>
          <w:rFonts w:ascii="Arial" w:hAnsi="Arial" w:cs="Arial"/>
        </w:rPr>
        <w:t>Define a</w:t>
      </w:r>
      <w:r w:rsidRPr="00D37F31">
        <w:rPr>
          <w:rFonts w:ascii="Arial" w:hAnsi="Arial" w:cs="Arial"/>
        </w:rPr>
        <w:t xml:space="preserve"> dictionary </w:t>
      </w:r>
      <w:r>
        <w:rPr>
          <w:rFonts w:ascii="Arial" w:hAnsi="Arial" w:cs="Arial"/>
        </w:rPr>
        <w:t xml:space="preserve">by </w:t>
      </w:r>
      <w:r w:rsidRPr="00D37F31">
        <w:rPr>
          <w:rFonts w:ascii="Arial" w:hAnsi="Arial" w:cs="Arial"/>
        </w:rPr>
        <w:t>something like:</w:t>
      </w:r>
    </w:p>
    <w:p w14:paraId="5C19B8D1" w14:textId="2A71678F" w:rsidR="00E264DC" w:rsidRDefault="00E264DC" w:rsidP="00E264DC">
      <w:pPr>
        <w:pStyle w:val="code"/>
      </w:pPr>
      <w:r w:rsidRPr="0065492D">
        <w:rPr>
          <w:b/>
          <w:color w:val="538135" w:themeColor="accent6" w:themeShade="BF"/>
        </w:rPr>
        <w:t>// Define xml dictionary String</w:t>
      </w:r>
      <w:r w:rsidRPr="0065492D">
        <w:rPr>
          <w:color w:val="538135" w:themeColor="accent6" w:themeShade="BF"/>
        </w:rPr>
        <w:t xml:space="preserve"> </w:t>
      </w:r>
      <w:r w:rsidR="006A6B3C">
        <w:br/>
        <w:t>S</w:t>
      </w:r>
      <w:r>
        <w:t xml:space="preserve">tring xmlDictString = </w:t>
      </w:r>
      <w:r>
        <w:br/>
        <w:t xml:space="preserve">      "&lt;xmlDict&gt;\n" + </w:t>
      </w:r>
    </w:p>
    <w:p w14:paraId="61D40483" w14:textId="77777777" w:rsidR="00E264DC" w:rsidRPr="00CB607F" w:rsidRDefault="00E264DC" w:rsidP="00E264DC">
      <w:pPr>
        <w:pStyle w:val="code"/>
      </w:pPr>
      <w:r>
        <w:t xml:space="preserve">      "  &lt;dictEntry name=\"myEntry\"   tag=\"1\"  num=\"1\" /&gt;\n" + </w:t>
      </w:r>
      <w:r>
        <w:br/>
        <w:t xml:space="preserve">      "  &lt;dictEntry name=\"second bank\"  tag=\"2\"  num=\"2\" /&gt;\n" + </w:t>
      </w:r>
      <w:r>
        <w:br/>
        <w:t xml:space="preserve">      “  </w:t>
      </w:r>
      <w:r w:rsidRPr="00CB607F">
        <w:t>&lt;bank name=</w:t>
      </w:r>
      <w:r>
        <w:t>\</w:t>
      </w:r>
      <w:r w:rsidRPr="00CB607F">
        <w:t>"</w:t>
      </w:r>
      <w:r>
        <w:t>parentEntry\</w:t>
      </w:r>
      <w:r w:rsidRPr="00CB607F">
        <w:t xml:space="preserve">" </w:t>
      </w:r>
      <w:r>
        <w:t xml:space="preserve"> </w:t>
      </w:r>
      <w:r w:rsidRPr="00CB607F">
        <w:t>tag=</w:t>
      </w:r>
      <w:r>
        <w:t>\</w:t>
      </w:r>
      <w:r w:rsidRPr="00CB607F">
        <w:t>"1</w:t>
      </w:r>
      <w:r>
        <w:t>0\</w:t>
      </w:r>
      <w:r w:rsidRPr="00CB607F">
        <w:t xml:space="preserve">" </w:t>
      </w:r>
      <w:r>
        <w:t xml:space="preserve"> </w:t>
      </w:r>
      <w:r w:rsidRPr="00CB607F">
        <w:t>num=</w:t>
      </w:r>
      <w:r>
        <w:t>\"3\</w:t>
      </w:r>
      <w:r w:rsidRPr="00CB607F">
        <w:t>"</w:t>
      </w:r>
      <w:r>
        <w:t xml:space="preserve"> </w:t>
      </w:r>
      <w:r w:rsidRPr="00CB607F">
        <w:t>&gt;</w:t>
      </w:r>
      <w:r>
        <w:t>” +</w:t>
      </w:r>
    </w:p>
    <w:p w14:paraId="1DBE0696" w14:textId="77777777" w:rsidR="00E264DC" w:rsidRPr="00CB607F" w:rsidRDefault="00E264DC" w:rsidP="00E264DC">
      <w:pPr>
        <w:pStyle w:val="code"/>
      </w:pPr>
      <w:r>
        <w:tab/>
        <w:t xml:space="preserve">   “    </w:t>
      </w:r>
      <w:r w:rsidRPr="00CB607F">
        <w:t>&lt;leaf name=</w:t>
      </w:r>
      <w:r>
        <w:t>\</w:t>
      </w:r>
      <w:r w:rsidRPr="00CB607F">
        <w:t>"</w:t>
      </w:r>
      <w:r>
        <w:t>childEntry\</w:t>
      </w:r>
      <w:r w:rsidRPr="00CB607F">
        <w:t>"</w:t>
      </w:r>
      <w:r>
        <w:t xml:space="preserve"> </w:t>
      </w:r>
      <w:r w:rsidRPr="00CB607F">
        <w:t xml:space="preserve"> tag=</w:t>
      </w:r>
      <w:r>
        <w:t>\</w:t>
      </w:r>
      <w:r w:rsidRPr="00CB607F">
        <w:t>"20</w:t>
      </w:r>
      <w:r>
        <w:t>\</w:t>
      </w:r>
      <w:r w:rsidRPr="00CB607F">
        <w:t>"</w:t>
      </w:r>
      <w:r>
        <w:t xml:space="preserve"> </w:t>
      </w:r>
      <w:r w:rsidRPr="00CB607F">
        <w:t xml:space="preserve"> num=</w:t>
      </w:r>
      <w:r>
        <w:t>\"4\</w:t>
      </w:r>
      <w:r w:rsidRPr="00CB607F">
        <w:t>"</w:t>
      </w:r>
      <w:r>
        <w:t xml:space="preserve"> </w:t>
      </w:r>
      <w:r w:rsidRPr="00CB607F">
        <w:t>/&gt;</w:t>
      </w:r>
      <w:r>
        <w:t>” +</w:t>
      </w:r>
    </w:p>
    <w:p w14:paraId="1E0F58AC" w14:textId="77777777" w:rsidR="00E264DC" w:rsidRPr="00CB607F" w:rsidRDefault="00E264DC" w:rsidP="00E264DC">
      <w:pPr>
        <w:pStyle w:val="code"/>
      </w:pPr>
      <w:r>
        <w:lastRenderedPageBreak/>
        <w:t xml:space="preserve">      “   </w:t>
      </w:r>
      <w:r w:rsidRPr="00CB607F">
        <w:t>&lt;/bank&gt;</w:t>
      </w:r>
      <w:r>
        <w:t>” +</w:t>
      </w:r>
    </w:p>
    <w:p w14:paraId="4DC99075" w14:textId="77777777" w:rsidR="00E264DC" w:rsidRDefault="00E264DC" w:rsidP="00E264DC">
      <w:pPr>
        <w:pStyle w:val="code"/>
        <w:rPr>
          <w:color w:val="FF0000"/>
        </w:rPr>
      </w:pPr>
      <w:r>
        <w:t xml:space="preserve">      "&lt;/xmlDict&gt;"; </w:t>
      </w:r>
      <w:r>
        <w:br/>
      </w:r>
    </w:p>
    <w:p w14:paraId="48B7A767" w14:textId="77777777" w:rsidR="00E264DC" w:rsidRPr="0065492D" w:rsidRDefault="00E264DC" w:rsidP="00E264DC">
      <w:pPr>
        <w:pStyle w:val="code"/>
        <w:rPr>
          <w:b/>
          <w:color w:val="538135" w:themeColor="accent6" w:themeShade="BF"/>
        </w:rPr>
      </w:pPr>
      <w:r w:rsidRPr="0065492D">
        <w:rPr>
          <w:b/>
          <w:color w:val="538135" w:themeColor="accent6" w:themeShade="BF"/>
        </w:rPr>
        <w:t>// Create a dictionary</w:t>
      </w:r>
      <w:r>
        <w:rPr>
          <w:b/>
          <w:color w:val="538135" w:themeColor="accent6" w:themeShade="BF"/>
        </w:rPr>
        <w:t xml:space="preserve"> object from xml s</w:t>
      </w:r>
      <w:r w:rsidRPr="0065492D">
        <w:rPr>
          <w:b/>
          <w:color w:val="538135" w:themeColor="accent6" w:themeShade="BF"/>
        </w:rPr>
        <w:t>tring</w:t>
      </w:r>
    </w:p>
    <w:p w14:paraId="489DFE86" w14:textId="19A3E58A" w:rsidR="00E264DC" w:rsidRDefault="00E264DC" w:rsidP="00E264DC">
      <w:pPr>
        <w:pStyle w:val="code"/>
      </w:pPr>
      <w:r>
        <w:t>EvioXmlDictionary dict</w:t>
      </w:r>
      <w:r w:rsidR="006A6B3C">
        <w:t xml:space="preserve"> = new EvioXMLDictionary</w:t>
      </w:r>
      <w:r w:rsidRPr="006F0914">
        <w:t>(</w:t>
      </w:r>
      <w:r>
        <w:t>xmlDictString</w:t>
      </w:r>
      <w:r w:rsidRPr="006F0914">
        <w:t>);</w:t>
      </w:r>
    </w:p>
    <w:p w14:paraId="330D4B79" w14:textId="77777777" w:rsidR="00947358" w:rsidRDefault="00947358" w:rsidP="00E264DC">
      <w:pPr>
        <w:pStyle w:val="code"/>
      </w:pPr>
    </w:p>
    <w:p w14:paraId="7F1AF74E" w14:textId="77777777" w:rsidR="00947358" w:rsidRPr="00947358" w:rsidRDefault="00947358" w:rsidP="00947358">
      <w:pPr>
        <w:pStyle w:val="code"/>
        <w:rPr>
          <w:b/>
          <w:color w:val="FF0000"/>
        </w:rPr>
      </w:pPr>
      <w:r w:rsidRPr="00947358">
        <w:rPr>
          <w:b/>
          <w:color w:val="538135" w:themeColor="accent6" w:themeShade="BF"/>
        </w:rPr>
        <w:t>// Make it the global dictionary</w:t>
      </w:r>
    </w:p>
    <w:p w14:paraId="6ACE157B" w14:textId="49818392" w:rsidR="00947358" w:rsidRPr="0048553F" w:rsidRDefault="00947358" w:rsidP="00947358">
      <w:pPr>
        <w:pStyle w:val="code"/>
      </w:pPr>
      <w:r>
        <w:t>NameProvider.setProvider(dict);</w:t>
      </w:r>
    </w:p>
    <w:p w14:paraId="703A27EE" w14:textId="77777777" w:rsidR="00E264DC" w:rsidRDefault="00E264DC" w:rsidP="00E264DC">
      <w:pPr>
        <w:jc w:val="left"/>
      </w:pPr>
    </w:p>
    <w:p w14:paraId="021AB9B8" w14:textId="72510DB6" w:rsidR="00E264DC" w:rsidRPr="00D37F31" w:rsidRDefault="00E264DC" w:rsidP="00E264DC">
      <w:pPr>
        <w:jc w:val="left"/>
        <w:rPr>
          <w:rFonts w:ascii="Arial" w:hAnsi="Arial" w:cs="Arial"/>
        </w:rPr>
      </w:pPr>
      <w:r w:rsidRPr="00D37F31">
        <w:rPr>
          <w:rFonts w:ascii="Arial" w:hAnsi="Arial" w:cs="Arial"/>
        </w:rPr>
        <w:t xml:space="preserve">Once the dictionary is </w:t>
      </w:r>
      <w:r>
        <w:rPr>
          <w:rFonts w:ascii="Arial" w:hAnsi="Arial" w:cs="Arial"/>
        </w:rPr>
        <w:t>created, the question is, how is it used</w:t>
      </w:r>
      <w:r w:rsidRPr="00D37F31">
        <w:rPr>
          <w:rFonts w:ascii="Arial" w:hAnsi="Arial" w:cs="Arial"/>
        </w:rPr>
        <w:t>? Th</w:t>
      </w:r>
      <w:r w:rsidR="00090F07">
        <w:rPr>
          <w:rFonts w:ascii="Arial" w:hAnsi="Arial" w:cs="Arial"/>
        </w:rPr>
        <w:t xml:space="preserve">e section in this chapter for searching </w:t>
      </w:r>
      <w:r w:rsidRPr="00D37F31">
        <w:rPr>
          <w:rFonts w:ascii="Arial" w:hAnsi="Arial" w:cs="Arial"/>
        </w:rPr>
        <w:t xml:space="preserve">uses the </w:t>
      </w:r>
      <w:r w:rsidRPr="00D37F31">
        <w:rPr>
          <w:rFonts w:ascii="Arial" w:hAnsi="Arial" w:cs="Arial"/>
          <w:b/>
          <w:i/>
        </w:rPr>
        <w:t>StructureFinder</w:t>
      </w:r>
      <w:r w:rsidRPr="00D37F31">
        <w:rPr>
          <w:rFonts w:ascii="Arial" w:hAnsi="Arial" w:cs="Arial"/>
        </w:rPr>
        <w:t xml:space="preserve"> class and that is the case here as well. There three methods in this class that use the dictionary as seen below:</w:t>
      </w:r>
    </w:p>
    <w:p w14:paraId="56537CD1" w14:textId="77777777" w:rsidR="00E264DC" w:rsidRDefault="00E264DC" w:rsidP="00E264DC">
      <w:pPr>
        <w:jc w:val="left"/>
      </w:pPr>
    </w:p>
    <w:p w14:paraId="75EB7194" w14:textId="77777777" w:rsidR="00947358" w:rsidRPr="00720610" w:rsidRDefault="00947358" w:rsidP="00947358">
      <w:pPr>
        <w:pStyle w:val="code"/>
        <w:rPr>
          <w:b/>
          <w:color w:val="FF0000"/>
        </w:rPr>
      </w:pPr>
      <w:r w:rsidRPr="00720610">
        <w:rPr>
          <w:b/>
          <w:color w:val="538135" w:themeColor="accent6" w:themeShade="BF"/>
        </w:rPr>
        <w:t>// Take some event (not defined here)</w:t>
      </w:r>
      <w:r w:rsidRPr="00720610">
        <w:rPr>
          <w:b/>
          <w:color w:val="FF0000"/>
        </w:rPr>
        <w:tab/>
        <w:t xml:space="preserve">    </w:t>
      </w:r>
    </w:p>
    <w:p w14:paraId="64713B44" w14:textId="77777777" w:rsidR="00947358" w:rsidRDefault="00947358" w:rsidP="00947358">
      <w:pPr>
        <w:pStyle w:val="code"/>
      </w:pPr>
      <w:r>
        <w:t>EvioEvent event;</w:t>
      </w:r>
    </w:p>
    <w:p w14:paraId="66FB8D52" w14:textId="77777777" w:rsidR="00947358" w:rsidRDefault="00947358" w:rsidP="00947358">
      <w:pPr>
        <w:pStyle w:val="code"/>
      </w:pPr>
    </w:p>
    <w:p w14:paraId="5B697906" w14:textId="77777777" w:rsidR="00947358" w:rsidRPr="00720610" w:rsidRDefault="00947358" w:rsidP="00947358">
      <w:pPr>
        <w:pStyle w:val="code"/>
        <w:rPr>
          <w:b/>
          <w:color w:val="538135" w:themeColor="accent6" w:themeShade="BF"/>
        </w:rPr>
      </w:pPr>
      <w:r w:rsidRPr="00720610">
        <w:rPr>
          <w:b/>
          <w:color w:val="538135" w:themeColor="accent6" w:themeShade="BF"/>
        </w:rPr>
        <w:t>// Names to look for</w:t>
      </w:r>
    </w:p>
    <w:p w14:paraId="7854CD24" w14:textId="508FD255" w:rsidR="00947358" w:rsidRDefault="00947358" w:rsidP="00947358">
      <w:pPr>
        <w:pStyle w:val="code"/>
      </w:pPr>
      <w:r>
        <w:t xml:space="preserve">String </w:t>
      </w:r>
      <w:r w:rsidR="00720610">
        <w:t>myName</w:t>
      </w:r>
      <w:r>
        <w:t xml:space="preserve">     </w:t>
      </w:r>
      <w:r w:rsidR="00720610">
        <w:t>= "my</w:t>
      </w:r>
      <w:r>
        <w:t>Entry";</w:t>
      </w:r>
    </w:p>
    <w:p w14:paraId="684EE8D8" w14:textId="77777777" w:rsidR="00947358" w:rsidRDefault="00947358" w:rsidP="00947358">
      <w:pPr>
        <w:pStyle w:val="code"/>
      </w:pPr>
      <w:r>
        <w:t>String childName  = "childEntry";</w:t>
      </w:r>
    </w:p>
    <w:p w14:paraId="36478F98" w14:textId="77777777" w:rsidR="00947358" w:rsidRDefault="00947358" w:rsidP="00947358">
      <w:pPr>
        <w:pStyle w:val="code"/>
      </w:pPr>
      <w:r>
        <w:t>String parentName = "parentEntry";</w:t>
      </w:r>
    </w:p>
    <w:p w14:paraId="725C8DFC" w14:textId="77777777" w:rsidR="00947358" w:rsidRDefault="00947358" w:rsidP="00947358">
      <w:pPr>
        <w:pStyle w:val="code"/>
      </w:pPr>
      <w:r>
        <w:tab/>
        <w:t xml:space="preserve">    </w:t>
      </w:r>
    </w:p>
    <w:p w14:paraId="63BFFF98" w14:textId="5C7726F9" w:rsidR="00947358" w:rsidRDefault="00947358" w:rsidP="00947358">
      <w:pPr>
        <w:pStyle w:val="code"/>
      </w:pPr>
      <w:r w:rsidRPr="00720610">
        <w:rPr>
          <w:b/>
          <w:color w:val="538135" w:themeColor="accent6" w:themeShade="BF"/>
        </w:rPr>
        <w:t>// Search for structures (banks, segs, tagsegs) with a particular name</w:t>
      </w:r>
      <w:r w:rsidRPr="00720610">
        <w:rPr>
          <w:color w:val="538135" w:themeColor="accent6" w:themeShade="BF"/>
        </w:rPr>
        <w:t xml:space="preserve"> </w:t>
      </w:r>
      <w:r>
        <w:br/>
      </w:r>
      <w:r w:rsidRPr="00876950">
        <w:t>List&lt;BaseStructure&gt; list</w:t>
      </w:r>
      <w:r>
        <w:t>1</w:t>
      </w:r>
      <w:r w:rsidRPr="00876950">
        <w:t xml:space="preserve"> =</w:t>
      </w:r>
      <w:r>
        <w:t xml:space="preserve"> StructureFinder.getMatchingStructure</w:t>
      </w:r>
      <w:r w:rsidRPr="00876950">
        <w:t xml:space="preserve">s( </w:t>
      </w:r>
      <w:r w:rsidRPr="00876950">
        <w:br/>
        <w:t>           </w:t>
      </w:r>
      <w:r>
        <w:t xml:space="preserve">                          event, </w:t>
      </w:r>
      <w:r w:rsidR="00720610">
        <w:t>myN</w:t>
      </w:r>
      <w:r>
        <w:t>ame, dict);</w:t>
      </w:r>
    </w:p>
    <w:p w14:paraId="57BD5E95" w14:textId="77777777" w:rsidR="00947358" w:rsidRDefault="00947358" w:rsidP="00947358">
      <w:pPr>
        <w:pStyle w:val="code"/>
      </w:pPr>
    </w:p>
    <w:p w14:paraId="16E25758" w14:textId="77777777" w:rsidR="00947358" w:rsidRDefault="00947358" w:rsidP="00947358">
      <w:pPr>
        <w:pStyle w:val="code"/>
      </w:pPr>
      <w:r w:rsidRPr="00720610">
        <w:rPr>
          <w:b/>
          <w:color w:val="538135" w:themeColor="accent6" w:themeShade="BF"/>
        </w:rPr>
        <w:t>// Search for structures whose parent has a particular name</w:t>
      </w:r>
      <w:r>
        <w:t xml:space="preserve"> </w:t>
      </w:r>
      <w:r>
        <w:br/>
      </w:r>
      <w:r w:rsidRPr="00876950">
        <w:t>List&lt;BaseStructure&gt; list</w:t>
      </w:r>
      <w:r>
        <w:t>2</w:t>
      </w:r>
      <w:r w:rsidRPr="00876950">
        <w:t xml:space="preserve"> =</w:t>
      </w:r>
      <w:r>
        <w:t xml:space="preserve"> StructureFinder.getMatchingParent</w:t>
      </w:r>
      <w:r w:rsidRPr="00876950">
        <w:t xml:space="preserve">( </w:t>
      </w:r>
      <w:r w:rsidRPr="00876950">
        <w:br/>
        <w:t>           </w:t>
      </w:r>
      <w:r>
        <w:t>                          event, parentName, dict);</w:t>
      </w:r>
    </w:p>
    <w:p w14:paraId="043D7CF3" w14:textId="77777777" w:rsidR="00947358" w:rsidRDefault="00947358" w:rsidP="00947358">
      <w:pPr>
        <w:pStyle w:val="code"/>
      </w:pPr>
      <w:r>
        <w:t xml:space="preserve"> </w:t>
      </w:r>
      <w:r>
        <w:br/>
      </w:r>
      <w:r w:rsidRPr="00720610">
        <w:rPr>
          <w:b/>
          <w:color w:val="538135" w:themeColor="accent6" w:themeShade="BF"/>
        </w:rPr>
        <w:t>// Search for structures who have a child with a particular name</w:t>
      </w:r>
      <w:r>
        <w:t xml:space="preserve"> </w:t>
      </w:r>
      <w:r>
        <w:br/>
      </w:r>
      <w:r w:rsidRPr="00876950">
        <w:t>List&lt;BaseStructure&gt; list</w:t>
      </w:r>
      <w:r>
        <w:t>3</w:t>
      </w:r>
      <w:r w:rsidRPr="00876950">
        <w:t xml:space="preserve"> =</w:t>
      </w:r>
      <w:r>
        <w:t xml:space="preserve"> StructureFinder.getMatchingChild</w:t>
      </w:r>
      <w:r w:rsidRPr="00876950">
        <w:t xml:space="preserve">( </w:t>
      </w:r>
      <w:r w:rsidRPr="00876950">
        <w:br/>
        <w:t>           </w:t>
      </w:r>
      <w:r>
        <w:t>                          event, childName, dict);</w:t>
      </w:r>
    </w:p>
    <w:p w14:paraId="45EF2FAC" w14:textId="77777777" w:rsidR="00947358" w:rsidRPr="00720610" w:rsidRDefault="00947358" w:rsidP="00947358">
      <w:pPr>
        <w:pStyle w:val="code"/>
        <w:rPr>
          <w:b/>
          <w:color w:val="FF0000"/>
        </w:rPr>
      </w:pPr>
      <w:r>
        <w:t xml:space="preserve"> </w:t>
      </w:r>
      <w:r>
        <w:br/>
      </w:r>
      <w:r w:rsidRPr="00720610">
        <w:rPr>
          <w:b/>
          <w:color w:val="538135" w:themeColor="accent6" w:themeShade="BF"/>
        </w:rPr>
        <w:t>// Print out the list of structures</w:t>
      </w:r>
    </w:p>
    <w:p w14:paraId="0404B893" w14:textId="77777777" w:rsidR="00947358" w:rsidRDefault="00947358" w:rsidP="00947358">
      <w:pPr>
        <w:pStyle w:val="code"/>
      </w:pPr>
      <w:r>
        <w:t>if (list2 != null) {</w:t>
      </w:r>
    </w:p>
    <w:p w14:paraId="44297FC5" w14:textId="77777777" w:rsidR="00947358" w:rsidRDefault="00947358" w:rsidP="00947358">
      <w:pPr>
        <w:pStyle w:val="code"/>
      </w:pPr>
      <w:r>
        <w:tab/>
      </w:r>
      <w:r w:rsidRPr="00876950">
        <w:t>for (BaseStru</w:t>
      </w:r>
      <w:r>
        <w:t xml:space="preserve">cture bs : list2) { </w:t>
      </w:r>
      <w:r>
        <w:br/>
      </w:r>
      <w:r>
        <w:tab/>
        <w:t xml:space="preserve">    System.out.println("S</w:t>
      </w:r>
      <w:r w:rsidRPr="00876950">
        <w:t>tructure named \"" +</w:t>
      </w:r>
      <w:r>
        <w:t xml:space="preserve"> </w:t>
      </w:r>
      <w:r w:rsidRPr="00876950">
        <w:t>dictionary.getName(</w:t>
      </w:r>
      <w:r>
        <w:t>bs) +</w:t>
      </w:r>
    </w:p>
    <w:p w14:paraId="07179464" w14:textId="77777777" w:rsidR="00947358" w:rsidRDefault="00947358" w:rsidP="00947358">
      <w:pPr>
        <w:pStyle w:val="code"/>
      </w:pPr>
      <w:r>
        <w:tab/>
      </w:r>
      <w:r>
        <w:tab/>
      </w:r>
      <w:r>
        <w:tab/>
        <w:t xml:space="preserve">          </w:t>
      </w:r>
      <w:r w:rsidRPr="00876950">
        <w:t xml:space="preserve">"\" </w:t>
      </w:r>
      <w:r>
        <w:t xml:space="preserve">has a parent named " + parentName); </w:t>
      </w:r>
      <w:r>
        <w:br/>
      </w:r>
      <w:r>
        <w:tab/>
        <w:t>}</w:t>
      </w:r>
    </w:p>
    <w:p w14:paraId="2EA4826B" w14:textId="77777777" w:rsidR="00947358" w:rsidRDefault="00947358" w:rsidP="00947358">
      <w:pPr>
        <w:pStyle w:val="code"/>
      </w:pPr>
      <w:r>
        <w:t>}</w:t>
      </w:r>
    </w:p>
    <w:p w14:paraId="34617C0F" w14:textId="7558FEF4" w:rsidR="00E264DC" w:rsidRPr="00720610" w:rsidRDefault="00E264DC" w:rsidP="00720610">
      <w:pPr>
        <w:pStyle w:val="code"/>
        <w:ind w:left="0"/>
      </w:pPr>
    </w:p>
    <w:p w14:paraId="1AE12464" w14:textId="77777777" w:rsidR="00E264DC" w:rsidRPr="00D37F31" w:rsidRDefault="00E264DC" w:rsidP="00E264DC">
      <w:pPr>
        <w:pStyle w:val="BodyText"/>
        <w:rPr>
          <w:rFonts w:ascii="Arial" w:hAnsi="Arial" w:cs="Arial"/>
        </w:rPr>
      </w:pPr>
      <w:r w:rsidRPr="00D37F31">
        <w:rPr>
          <w:rFonts w:ascii="Arial" w:hAnsi="Arial" w:cs="Arial"/>
        </w:rPr>
        <w:t>In order to implement other types of searches, it would be relatively simple to copy the code for any of the three methods and modify it to suit.</w:t>
      </w:r>
    </w:p>
    <w:p w14:paraId="4A3DDB1B" w14:textId="77777777" w:rsidR="00E264DC" w:rsidRPr="00D37F31" w:rsidRDefault="00E264DC" w:rsidP="00E264DC">
      <w:pPr>
        <w:pStyle w:val="BodyText"/>
        <w:rPr>
          <w:rFonts w:ascii="Arial" w:hAnsi="Arial" w:cs="Arial"/>
        </w:rPr>
      </w:pPr>
      <w:r w:rsidRPr="00D37F31">
        <w:rPr>
          <w:rFonts w:ascii="Arial" w:hAnsi="Arial" w:cs="Arial"/>
        </w:rPr>
        <w:t xml:space="preserve">When a file or buffer is read, it may have a dictionary in xml format associated with it. That dictionary is accessible through the </w:t>
      </w:r>
      <w:r w:rsidRPr="00D37F31">
        <w:rPr>
          <w:rFonts w:ascii="Arial" w:hAnsi="Arial" w:cs="Arial"/>
          <w:b/>
          <w:i/>
        </w:rPr>
        <w:t>EvioReader</w:t>
      </w:r>
      <w:r w:rsidRPr="006D63B6">
        <w:rPr>
          <w:rFonts w:ascii="Arial" w:hAnsi="Arial" w:cs="Arial"/>
          <w:i/>
        </w:rPr>
        <w:t>’s</w:t>
      </w:r>
      <w:r>
        <w:rPr>
          <w:rFonts w:ascii="Arial" w:hAnsi="Arial" w:cs="Arial"/>
          <w:b/>
          <w:i/>
        </w:rPr>
        <w:t xml:space="preserve"> </w:t>
      </w:r>
      <w:r w:rsidRPr="00D37F31">
        <w:rPr>
          <w:rFonts w:ascii="Arial" w:hAnsi="Arial" w:cs="Arial"/>
          <w:b/>
          <w:i/>
        </w:rPr>
        <w:t>getDictionaryXML()</w:t>
      </w:r>
      <w:r w:rsidRPr="00D37F31">
        <w:rPr>
          <w:rFonts w:ascii="Arial" w:hAnsi="Arial" w:cs="Arial"/>
        </w:rPr>
        <w:t xml:space="preserve"> </w:t>
      </w:r>
      <w:r>
        <w:rPr>
          <w:rFonts w:ascii="Arial" w:hAnsi="Arial" w:cs="Arial"/>
        </w:rPr>
        <w:t xml:space="preserve">and </w:t>
      </w:r>
      <w:r w:rsidRPr="006D63B6">
        <w:rPr>
          <w:rFonts w:ascii="Arial" w:hAnsi="Arial" w:cs="Arial"/>
          <w:b/>
          <w:i/>
        </w:rPr>
        <w:t>hasDictionaryXML()</w:t>
      </w:r>
      <w:r>
        <w:rPr>
          <w:rFonts w:ascii="Arial" w:hAnsi="Arial" w:cs="Arial"/>
        </w:rPr>
        <w:t xml:space="preserve"> </w:t>
      </w:r>
      <w:r w:rsidRPr="00D37F31">
        <w:rPr>
          <w:rFonts w:ascii="Arial" w:hAnsi="Arial" w:cs="Arial"/>
        </w:rPr>
        <w:t>method</w:t>
      </w:r>
      <w:r>
        <w:rPr>
          <w:rFonts w:ascii="Arial" w:hAnsi="Arial" w:cs="Arial"/>
        </w:rPr>
        <w:t>s</w:t>
      </w:r>
      <w:r w:rsidRPr="00D37F31">
        <w:rPr>
          <w:rFonts w:ascii="Arial" w:hAnsi="Arial" w:cs="Arial"/>
        </w:rPr>
        <w:t xml:space="preserve">. </w:t>
      </w:r>
      <w:r>
        <w:rPr>
          <w:rFonts w:ascii="Arial" w:hAnsi="Arial" w:cs="Arial"/>
        </w:rPr>
        <w:t xml:space="preserve">Similarly, the </w:t>
      </w:r>
      <w:r w:rsidRPr="004535C3">
        <w:rPr>
          <w:rFonts w:ascii="Arial" w:hAnsi="Arial" w:cs="Arial"/>
          <w:b/>
          <w:i/>
        </w:rPr>
        <w:t>EvioCompactReader</w:t>
      </w:r>
      <w:r>
        <w:rPr>
          <w:rFonts w:ascii="Arial" w:hAnsi="Arial" w:cs="Arial"/>
        </w:rPr>
        <w:t xml:space="preserve"> has </w:t>
      </w:r>
      <w:r w:rsidRPr="004535C3">
        <w:rPr>
          <w:rFonts w:ascii="Arial" w:hAnsi="Arial" w:cs="Arial"/>
          <w:b/>
          <w:i/>
        </w:rPr>
        <w:t>getDictionaryXML()</w:t>
      </w:r>
      <w:r w:rsidRPr="004535C3">
        <w:rPr>
          <w:rFonts w:ascii="Arial" w:hAnsi="Arial" w:cs="Arial"/>
        </w:rPr>
        <w:t xml:space="preserve">, </w:t>
      </w:r>
      <w:r w:rsidRPr="004535C3">
        <w:rPr>
          <w:rFonts w:ascii="Arial" w:hAnsi="Arial" w:cs="Arial"/>
          <w:b/>
          <w:i/>
        </w:rPr>
        <w:t>getDictionary()</w:t>
      </w:r>
      <w:r w:rsidRPr="004535C3">
        <w:rPr>
          <w:rFonts w:ascii="Arial" w:hAnsi="Arial" w:cs="Arial"/>
        </w:rPr>
        <w:t xml:space="preserve">, </w:t>
      </w:r>
      <w:r>
        <w:rPr>
          <w:rFonts w:ascii="Arial" w:hAnsi="Arial" w:cs="Arial"/>
        </w:rPr>
        <w:t xml:space="preserve">and </w:t>
      </w:r>
      <w:r w:rsidRPr="004535C3">
        <w:rPr>
          <w:rFonts w:ascii="Arial" w:hAnsi="Arial" w:cs="Arial"/>
          <w:b/>
          <w:i/>
        </w:rPr>
        <w:t>hasDictionary()</w:t>
      </w:r>
      <w:r>
        <w:rPr>
          <w:rFonts w:ascii="Arial" w:hAnsi="Arial" w:cs="Arial"/>
        </w:rPr>
        <w:t xml:space="preserve"> methods. </w:t>
      </w:r>
      <w:r w:rsidRPr="00D37F31">
        <w:rPr>
          <w:rFonts w:ascii="Arial" w:hAnsi="Arial" w:cs="Arial"/>
        </w:rPr>
        <w:t xml:space="preserve">For convenience, the </w:t>
      </w:r>
      <w:r w:rsidRPr="00D37F31">
        <w:rPr>
          <w:rFonts w:ascii="Arial" w:hAnsi="Arial" w:cs="Arial"/>
          <w:b/>
          <w:i/>
        </w:rPr>
        <w:t>EvioEvent</w:t>
      </w:r>
      <w:r w:rsidRPr="00D37F31">
        <w:rPr>
          <w:rFonts w:ascii="Arial" w:hAnsi="Arial" w:cs="Arial"/>
        </w:rPr>
        <w:t xml:space="preserve"> class has a place to store and retrieve an xml dictionary string by using its </w:t>
      </w:r>
      <w:r w:rsidRPr="00D37F31">
        <w:rPr>
          <w:rFonts w:ascii="Arial" w:hAnsi="Arial" w:cs="Arial"/>
          <w:b/>
          <w:i/>
        </w:rPr>
        <w:t>setDictionaryXML()</w:t>
      </w:r>
      <w:r w:rsidRPr="00D37F31">
        <w:rPr>
          <w:rFonts w:ascii="Arial" w:hAnsi="Arial" w:cs="Arial"/>
        </w:rPr>
        <w:t xml:space="preserve">, </w:t>
      </w:r>
      <w:r w:rsidRPr="00D37F31">
        <w:rPr>
          <w:rFonts w:ascii="Arial" w:hAnsi="Arial" w:cs="Arial"/>
          <w:b/>
          <w:i/>
        </w:rPr>
        <w:t>getDictionaryXML()</w:t>
      </w:r>
      <w:r w:rsidRPr="00D37F31">
        <w:rPr>
          <w:rFonts w:ascii="Arial" w:hAnsi="Arial" w:cs="Arial"/>
        </w:rPr>
        <w:t xml:space="preserve">, and </w:t>
      </w:r>
      <w:r w:rsidRPr="00D37F31">
        <w:rPr>
          <w:rFonts w:ascii="Arial" w:hAnsi="Arial" w:cs="Arial"/>
          <w:b/>
          <w:i/>
        </w:rPr>
        <w:t>hasDictionaryXML()</w:t>
      </w:r>
      <w:r w:rsidRPr="00D37F31">
        <w:rPr>
          <w:rFonts w:ascii="Arial" w:hAnsi="Arial" w:cs="Arial"/>
        </w:rPr>
        <w:t xml:space="preserve"> methods.</w:t>
      </w:r>
    </w:p>
    <w:p w14:paraId="420B7F4A" w14:textId="77777777" w:rsidR="00E264DC" w:rsidRPr="00D37F31" w:rsidRDefault="00E264DC" w:rsidP="00E264DC">
      <w:pPr>
        <w:pStyle w:val="BodyText"/>
        <w:rPr>
          <w:rFonts w:ascii="Arial" w:hAnsi="Arial" w:cs="Arial"/>
        </w:rPr>
      </w:pPr>
      <w:r w:rsidRPr="00D37F31">
        <w:rPr>
          <w:rFonts w:ascii="Arial" w:hAnsi="Arial" w:cs="Arial"/>
        </w:rPr>
        <w:t xml:space="preserve">The dictionary can also be used directly as an object of the </w:t>
      </w:r>
      <w:r w:rsidRPr="00D37F31">
        <w:rPr>
          <w:rFonts w:ascii="Arial" w:hAnsi="Arial" w:cs="Arial"/>
          <w:b/>
          <w:i/>
        </w:rPr>
        <w:t>EvioXmlDictionary</w:t>
      </w:r>
      <w:r w:rsidRPr="00D37F31">
        <w:rPr>
          <w:rFonts w:ascii="Arial" w:hAnsi="Arial" w:cs="Arial"/>
        </w:rPr>
        <w:t xml:space="preserve"> class. Once an xml string is parsed into such an object (by means if its constructor), there are methods to retrieve the parsed information. These </w:t>
      </w:r>
      <w:r w:rsidRPr="00D37F31">
        <w:rPr>
          <w:rFonts w:ascii="Arial" w:hAnsi="Arial" w:cs="Arial"/>
        </w:rPr>
        <w:lastRenderedPageBreak/>
        <w:t>methods can obtain tag/num pairs associated with a name and vice versa. They can also obtain data types, data formats, and descriptive comments associated with either a name or tag/num pair.</w:t>
      </w:r>
    </w:p>
    <w:p w14:paraId="4E1F039D" w14:textId="77777777" w:rsidR="00E264DC" w:rsidRDefault="00E264DC" w:rsidP="00E264DC">
      <w:pPr>
        <w:pStyle w:val="code"/>
        <w:rPr>
          <w:rFonts w:cs="Courier New"/>
          <w:b/>
          <w:color w:val="538135" w:themeColor="accent6" w:themeShade="BF"/>
          <w:szCs w:val="18"/>
        </w:rPr>
      </w:pPr>
      <w:r>
        <w:rPr>
          <w:rFonts w:cs="Courier New"/>
          <w:b/>
          <w:color w:val="538135" w:themeColor="accent6" w:themeShade="BF"/>
          <w:szCs w:val="18"/>
        </w:rPr>
        <w:t xml:space="preserve"> </w:t>
      </w:r>
    </w:p>
    <w:p w14:paraId="406A86DE" w14:textId="2E41D7F3" w:rsidR="00090F07" w:rsidRDefault="00090F07" w:rsidP="00090F07">
      <w:pPr>
        <w:pStyle w:val="code"/>
      </w:pPr>
      <w:r>
        <w:rPr>
          <w:rFonts w:cs="Courier New"/>
          <w:b/>
          <w:color w:val="538135" w:themeColor="accent6" w:themeShade="BF"/>
          <w:szCs w:val="18"/>
        </w:rPr>
        <w:t>// Define xml dictionary S</w:t>
      </w:r>
      <w:r w:rsidRPr="005542A0">
        <w:rPr>
          <w:rFonts w:cs="Courier New"/>
          <w:b/>
          <w:color w:val="538135" w:themeColor="accent6" w:themeShade="BF"/>
          <w:szCs w:val="18"/>
        </w:rPr>
        <w:t>tring</w:t>
      </w:r>
      <w:r>
        <w:t xml:space="preserve"> </w:t>
      </w:r>
      <w:r>
        <w:br/>
        <w:t xml:space="preserve">String xmlDictString = </w:t>
      </w:r>
      <w:r>
        <w:br/>
        <w:t xml:space="preserve"> "&lt;xmlDict&gt;\n" + </w:t>
      </w:r>
    </w:p>
    <w:p w14:paraId="51C4D986" w14:textId="77777777" w:rsidR="00090F07" w:rsidRDefault="00090F07" w:rsidP="00090F07">
      <w:pPr>
        <w:pStyle w:val="code"/>
      </w:pPr>
      <w:r>
        <w:t> " &lt;dictEntry name=\"me\" tag=\"10\" num=\"0\" type=\"composite\" /&gt;\n" +</w:t>
      </w:r>
    </w:p>
    <w:p w14:paraId="07D9D295" w14:textId="77777777" w:rsidR="00090F07" w:rsidRDefault="00090F07" w:rsidP="00090F07">
      <w:pPr>
        <w:pStyle w:val="code"/>
      </w:pPr>
      <w:r>
        <w:t xml:space="preserve"> "   &lt;description format=\"2iN(FD)\" &gt;\n" +</w:t>
      </w:r>
    </w:p>
    <w:p w14:paraId="4A705CFE" w14:textId="77777777" w:rsidR="00090F07" w:rsidRDefault="00090F07" w:rsidP="00090F07">
      <w:pPr>
        <w:pStyle w:val="code"/>
      </w:pPr>
      <w:r>
        <w:t xml:space="preserve"> "</w:t>
      </w:r>
      <w:r>
        <w:tab/>
      </w:r>
      <w:r>
        <w:tab/>
        <w:t>Any comments can go right here!" +</w:t>
      </w:r>
    </w:p>
    <w:p w14:paraId="53AC6552" w14:textId="77777777" w:rsidR="00090F07" w:rsidRDefault="00090F07" w:rsidP="00090F07">
      <w:pPr>
        <w:pStyle w:val="code"/>
        <w:rPr>
          <w:color w:val="FF0000"/>
        </w:rPr>
      </w:pPr>
      <w:r>
        <w:t xml:space="preserve"> "   &lt;/description&gt;\n" +</w:t>
      </w:r>
      <w:r>
        <w:br/>
        <w:t xml:space="preserve"> "  &lt;/dictEntry&gt;\n" + </w:t>
      </w:r>
      <w:r>
        <w:br/>
        <w:t xml:space="preserve"> "&lt;/xmlDict&gt;"; </w:t>
      </w:r>
      <w:r>
        <w:br/>
      </w:r>
    </w:p>
    <w:p w14:paraId="17B7EDF5" w14:textId="77777777" w:rsidR="00090F07" w:rsidRPr="0054573D" w:rsidRDefault="00090F07" w:rsidP="00090F07">
      <w:pPr>
        <w:pStyle w:val="code"/>
        <w:rPr>
          <w:b/>
          <w:color w:val="FF0000"/>
        </w:rPr>
      </w:pPr>
      <w:r w:rsidRPr="0054573D">
        <w:rPr>
          <w:b/>
          <w:color w:val="538135" w:themeColor="accent6" w:themeShade="BF"/>
        </w:rPr>
        <w:t>// Create a dictionary object from xml String</w:t>
      </w:r>
    </w:p>
    <w:p w14:paraId="06308A74" w14:textId="77777777" w:rsidR="00090F07" w:rsidRPr="006F0914" w:rsidRDefault="00090F07" w:rsidP="00090F07">
      <w:pPr>
        <w:pStyle w:val="code"/>
      </w:pPr>
      <w:r>
        <w:t xml:space="preserve">EvioXmlDictionary dict = new </w:t>
      </w:r>
      <w:r w:rsidRPr="006F0914">
        <w:t>EvioXmlDictionary(</w:t>
      </w:r>
      <w:r>
        <w:t>xmlDictString</w:t>
      </w:r>
      <w:r w:rsidRPr="006F0914">
        <w:t>);</w:t>
      </w:r>
    </w:p>
    <w:p w14:paraId="0F3C2B55" w14:textId="77777777" w:rsidR="00090F07" w:rsidRDefault="00090F07" w:rsidP="00090F07">
      <w:pPr>
        <w:pStyle w:val="code"/>
      </w:pPr>
    </w:p>
    <w:p w14:paraId="12570F48" w14:textId="77777777" w:rsidR="00090F07" w:rsidRPr="0054573D" w:rsidRDefault="00090F07" w:rsidP="00090F07">
      <w:pPr>
        <w:pStyle w:val="code"/>
        <w:rPr>
          <w:b/>
          <w:color w:val="FF0000"/>
        </w:rPr>
      </w:pPr>
      <w:r w:rsidRPr="0054573D">
        <w:rPr>
          <w:b/>
          <w:color w:val="538135" w:themeColor="accent6" w:themeShade="BF"/>
        </w:rPr>
        <w:t>// Retrieve &amp; print info from dictionary</w:t>
      </w:r>
    </w:p>
    <w:p w14:paraId="1926B93F" w14:textId="3DA68B30" w:rsidR="00E264DC" w:rsidRPr="00090F07" w:rsidRDefault="00090F07" w:rsidP="00090F07">
      <w:pPr>
        <w:pStyle w:val="code"/>
      </w:pPr>
      <w:r>
        <w:t xml:space="preserve">System.out.println("Getting stuff for name = \"me\":"); </w:t>
      </w:r>
      <w:r>
        <w:br/>
        <w:t xml:space="preserve">System.out.println("    tag         = " + dict.getTag("me")); </w:t>
      </w:r>
      <w:r>
        <w:br/>
        <w:t xml:space="preserve">System.out.println("    num         = " + dict.getNum("me")); </w:t>
      </w:r>
      <w:r>
        <w:br/>
        <w:t xml:space="preserve">System.out.println("    type        = " + dict.getType("me")); </w:t>
      </w:r>
      <w:r>
        <w:br/>
        <w:t xml:space="preserve">System.out.println("    format      = " + dict.getFormat("me")); </w:t>
      </w:r>
      <w:r>
        <w:br/>
        <w:t xml:space="preserve">System.out.println("    description = " + dict.getDescription("me")); </w:t>
      </w:r>
      <w:r>
        <w:br/>
      </w:r>
      <w:r>
        <w:br/>
        <w:t xml:space="preserve">System.out.println("Getting stuff for tag = 10, num = 0:"); </w:t>
      </w:r>
      <w:r>
        <w:br/>
        <w:t xml:space="preserve">System.out.println("    type        = " + dict.getType(10,0)); </w:t>
      </w:r>
      <w:r>
        <w:br/>
        <w:t xml:space="preserve">System.out.println("    name        = " + dict.getName(10,0)); </w:t>
      </w:r>
      <w:r>
        <w:br/>
        <w:t xml:space="preserve">System.out.println("    format      = " + dict.getFormat(10,0)); </w:t>
      </w:r>
      <w:r>
        <w:br/>
        <w:t>System.out.println("    description = " + dict.getDescription(10,0));</w:t>
      </w:r>
    </w:p>
    <w:p w14:paraId="7D9D5217" w14:textId="77777777" w:rsidR="00E264DC" w:rsidRDefault="00E264DC" w:rsidP="00E264DC">
      <w:pPr>
        <w:pStyle w:val="code"/>
      </w:pPr>
    </w:p>
    <w:p w14:paraId="16B04209" w14:textId="77777777" w:rsidR="0054573D" w:rsidRPr="0054573D" w:rsidRDefault="0054573D" w:rsidP="0054573D">
      <w:pPr>
        <w:pStyle w:val="BodyText"/>
        <w:rPr>
          <w:rFonts w:ascii="Arial" w:hAnsi="Arial" w:cs="Arial"/>
        </w:rPr>
      </w:pPr>
      <w:r w:rsidRPr="0054573D">
        <w:rPr>
          <w:rFonts w:ascii="Arial" w:hAnsi="Arial" w:cs="Arial"/>
        </w:rPr>
        <w:t xml:space="preserve">There are also a couple of ways in which to iterate through the entries of a dictionary to see what it contains using the </w:t>
      </w:r>
      <w:r w:rsidRPr="0054573D">
        <w:rPr>
          <w:rFonts w:ascii="Arial" w:hAnsi="Arial" w:cs="Arial"/>
          <w:b/>
          <w:i/>
        </w:rPr>
        <w:t>dict.getMap()</w:t>
      </w:r>
      <w:r w:rsidRPr="0054573D">
        <w:rPr>
          <w:rFonts w:ascii="Arial" w:hAnsi="Arial" w:cs="Arial"/>
        </w:rPr>
        <w:t xml:space="preserve"> method.</w:t>
      </w:r>
    </w:p>
    <w:p w14:paraId="02E204E0" w14:textId="77777777" w:rsidR="0054573D" w:rsidRPr="0054573D" w:rsidRDefault="0054573D" w:rsidP="0054573D">
      <w:pPr>
        <w:pStyle w:val="BodyText"/>
        <w:rPr>
          <w:rFonts w:ascii="Arial" w:hAnsi="Arial" w:cs="Arial"/>
        </w:rPr>
      </w:pPr>
      <w:r w:rsidRPr="0054573D">
        <w:rPr>
          <w:rFonts w:ascii="Arial" w:hAnsi="Arial" w:cs="Arial"/>
        </w:rPr>
        <w:t>Method 1:</w:t>
      </w:r>
    </w:p>
    <w:p w14:paraId="33E1C24B" w14:textId="77777777" w:rsidR="0054573D" w:rsidRDefault="0054573D" w:rsidP="0054573D">
      <w:pPr>
        <w:pStyle w:val="code"/>
      </w:pPr>
      <w:r>
        <w:t>Map&lt;String, EvioDictionaryEntry&gt; map = dict.getMap();</w:t>
      </w:r>
    </w:p>
    <w:p w14:paraId="76E78492" w14:textId="77777777" w:rsidR="0054573D" w:rsidRDefault="0054573D" w:rsidP="0054573D">
      <w:pPr>
        <w:pStyle w:val="code"/>
      </w:pPr>
      <w:r>
        <w:t>Set&lt;String&gt; keys = map.keySet();</w:t>
      </w:r>
    </w:p>
    <w:p w14:paraId="2AD5D744" w14:textId="77777777" w:rsidR="0054573D" w:rsidRDefault="0054573D" w:rsidP="0054573D">
      <w:pPr>
        <w:pStyle w:val="code"/>
      </w:pPr>
      <w:r>
        <w:t>for (String key : keys) {</w:t>
      </w:r>
    </w:p>
    <w:p w14:paraId="68B019DA" w14:textId="77777777" w:rsidR="0054573D" w:rsidRDefault="0054573D" w:rsidP="0054573D">
      <w:pPr>
        <w:pStyle w:val="code"/>
      </w:pPr>
      <w:r>
        <w:t xml:space="preserve">    System.out.println("key = " + key +</w:t>
      </w:r>
    </w:p>
    <w:p w14:paraId="46DCAB58" w14:textId="77777777" w:rsidR="0054573D" w:rsidRDefault="0054573D" w:rsidP="0054573D">
      <w:pPr>
        <w:pStyle w:val="code"/>
      </w:pPr>
      <w:r>
        <w:t xml:space="preserve">            </w:t>
      </w:r>
      <w:r>
        <w:tab/>
        <w:t xml:space="preserve">      ", tag = " + dict.getTag(key) +</w:t>
      </w:r>
    </w:p>
    <w:p w14:paraId="1AA61F12" w14:textId="77777777" w:rsidR="0054573D" w:rsidRDefault="0054573D" w:rsidP="0054573D">
      <w:pPr>
        <w:pStyle w:val="code"/>
      </w:pPr>
      <w:r>
        <w:t xml:space="preserve">                       ", num = " + dict.getTag(key));</w:t>
      </w:r>
    </w:p>
    <w:p w14:paraId="7202AFAE" w14:textId="77777777" w:rsidR="0054573D" w:rsidRDefault="0054573D" w:rsidP="0054573D">
      <w:pPr>
        <w:pStyle w:val="code"/>
      </w:pPr>
      <w:r>
        <w:t>}</w:t>
      </w:r>
    </w:p>
    <w:p w14:paraId="6C1AA49D" w14:textId="77777777" w:rsidR="0054573D" w:rsidRDefault="0054573D" w:rsidP="0054573D">
      <w:pPr>
        <w:pStyle w:val="code"/>
      </w:pPr>
    </w:p>
    <w:p w14:paraId="552A055C" w14:textId="77777777" w:rsidR="0054573D" w:rsidRPr="0054573D" w:rsidRDefault="0054573D" w:rsidP="0054573D">
      <w:pPr>
        <w:pStyle w:val="BodyText"/>
        <w:rPr>
          <w:rFonts w:ascii="Arial" w:hAnsi="Arial" w:cs="Arial"/>
        </w:rPr>
      </w:pPr>
      <w:r w:rsidRPr="0054573D">
        <w:rPr>
          <w:rFonts w:ascii="Arial" w:hAnsi="Arial" w:cs="Arial"/>
        </w:rPr>
        <w:t>Method 2:</w:t>
      </w:r>
    </w:p>
    <w:p w14:paraId="481C6AAB" w14:textId="77777777" w:rsidR="0054573D" w:rsidRDefault="0054573D" w:rsidP="0054573D">
      <w:pPr>
        <w:pStyle w:val="code"/>
      </w:pPr>
      <w:r>
        <w:t>int i=0;</w:t>
      </w:r>
    </w:p>
    <w:p w14:paraId="05351092" w14:textId="77777777" w:rsidR="0054573D" w:rsidRDefault="0054573D" w:rsidP="0054573D">
      <w:pPr>
        <w:pStyle w:val="code"/>
      </w:pPr>
      <w:r>
        <w:t>Map&lt;String, EvioDictionaryEntry&gt; map = dict.getMap();</w:t>
      </w:r>
    </w:p>
    <w:p w14:paraId="5FC95A79" w14:textId="77777777" w:rsidR="0054573D" w:rsidRDefault="0054573D" w:rsidP="0054573D">
      <w:pPr>
        <w:pStyle w:val="code"/>
      </w:pPr>
      <w:r>
        <w:t>Set&lt;Map.Entry&lt;String, EvioDictionaryEntry&gt;&gt; set = map.entrySet();</w:t>
      </w:r>
    </w:p>
    <w:p w14:paraId="4AA0BEF4" w14:textId="77777777" w:rsidR="0054573D" w:rsidRDefault="0054573D" w:rsidP="0054573D">
      <w:pPr>
        <w:pStyle w:val="code"/>
      </w:pPr>
      <w:r>
        <w:t>for (Map.Entry&lt;String, EvioDictionaryEntry&gt; entry : set) {</w:t>
      </w:r>
    </w:p>
    <w:p w14:paraId="13CA7F2B" w14:textId="77777777" w:rsidR="0054573D" w:rsidRDefault="0054573D" w:rsidP="0054573D">
      <w:pPr>
        <w:pStyle w:val="code"/>
      </w:pPr>
      <w:r>
        <w:t xml:space="preserve">    String entryName =  entry.getKey();</w:t>
      </w:r>
    </w:p>
    <w:p w14:paraId="5A7D5702" w14:textId="77777777" w:rsidR="0054573D" w:rsidRDefault="0054573D" w:rsidP="0054573D">
      <w:pPr>
        <w:pStyle w:val="code"/>
      </w:pPr>
      <w:r>
        <w:t xml:space="preserve">    EvioDictionaryEntry entryData = entry.getValue();</w:t>
      </w:r>
    </w:p>
    <w:p w14:paraId="157FBF05" w14:textId="77777777" w:rsidR="0054573D" w:rsidRDefault="0054573D" w:rsidP="0054573D">
      <w:pPr>
        <w:pStyle w:val="code"/>
      </w:pPr>
      <w:r>
        <w:t xml:space="preserve">    System.out.println("entry " + (++i) + ": name = " + entryName +</w:t>
      </w:r>
    </w:p>
    <w:p w14:paraId="60CFEDBE" w14:textId="77777777" w:rsidR="0054573D" w:rsidRDefault="0054573D" w:rsidP="0054573D">
      <w:pPr>
        <w:pStyle w:val="code"/>
      </w:pPr>
      <w:r>
        <w:t xml:space="preserve">                       ", tag = " + entryData.getTag() +</w:t>
      </w:r>
    </w:p>
    <w:p w14:paraId="23E08471" w14:textId="77777777" w:rsidR="0054573D" w:rsidRDefault="0054573D" w:rsidP="0054573D">
      <w:pPr>
        <w:pStyle w:val="code"/>
      </w:pPr>
      <w:r>
        <w:t xml:space="preserve">                       ", num = " + entryData.getTag());</w:t>
      </w:r>
    </w:p>
    <w:p w14:paraId="560E4093" w14:textId="12D89FB0" w:rsidR="00E264DC" w:rsidRDefault="0054573D" w:rsidP="0054573D">
      <w:pPr>
        <w:pStyle w:val="code"/>
      </w:pPr>
      <w:r>
        <w:t>}</w:t>
      </w:r>
    </w:p>
    <w:p w14:paraId="7BD01E9E" w14:textId="77777777" w:rsidR="00E264DC" w:rsidRDefault="00E264DC" w:rsidP="00E264DC">
      <w:pPr>
        <w:jc w:val="left"/>
      </w:pPr>
    </w:p>
    <w:p w14:paraId="7A337DB8" w14:textId="77777777" w:rsidR="00E264DC" w:rsidRPr="00D37F31" w:rsidRDefault="00E264DC" w:rsidP="00E264DC">
      <w:pPr>
        <w:pStyle w:val="Heading2"/>
      </w:pPr>
      <w:bookmarkStart w:id="141" w:name="_Toc193886197"/>
      <w:r w:rsidRPr="00D37F31">
        <w:lastRenderedPageBreak/>
        <w:t>First Event</w:t>
      </w:r>
      <w:bookmarkEnd w:id="141"/>
    </w:p>
    <w:p w14:paraId="246AF275" w14:textId="41A433C9" w:rsidR="00E264DC" w:rsidRPr="0071566A" w:rsidRDefault="00E264DC" w:rsidP="00E264DC">
      <w:pPr>
        <w:pStyle w:val="BodyText"/>
        <w:rPr>
          <w:rFonts w:ascii="Arial" w:hAnsi="Arial" w:cs="Arial"/>
        </w:rPr>
      </w:pPr>
      <w:r w:rsidRPr="00D37F31">
        <w:rPr>
          <w:rFonts w:ascii="Arial" w:hAnsi="Arial" w:cs="Arial"/>
        </w:rPr>
        <w:t xml:space="preserve">If the user wants the same (first) event in each split file, then simply select the </w:t>
      </w:r>
      <w:r w:rsidRPr="00D37F31">
        <w:rPr>
          <w:rFonts w:ascii="Arial" w:hAnsi="Arial" w:cs="Arial"/>
          <w:b/>
          <w:i/>
        </w:rPr>
        <w:t>EventWriter</w:t>
      </w:r>
      <w:r w:rsidRPr="00D37F31">
        <w:rPr>
          <w:rFonts w:ascii="Arial" w:hAnsi="Arial" w:cs="Arial"/>
        </w:rPr>
        <w:t xml:space="preserve"> constructor that has an argument for the first event (for either file or buffer writing). An alternative method is to call</w:t>
      </w:r>
      <w:r w:rsidR="00984790">
        <w:rPr>
          <w:rFonts w:ascii="Arial" w:hAnsi="Arial" w:cs="Arial"/>
        </w:rPr>
        <w:t xml:space="preserve"> one of</w:t>
      </w:r>
      <w:r w:rsidRPr="00D37F31">
        <w:rPr>
          <w:rFonts w:ascii="Arial" w:hAnsi="Arial" w:cs="Arial"/>
        </w:rPr>
        <w:t xml:space="preserve"> the EventWriter’s</w:t>
      </w:r>
      <w:r>
        <w:rPr>
          <w:rFonts w:ascii="Arial" w:hAnsi="Arial" w:cs="Arial"/>
        </w:rPr>
        <w:t xml:space="preserve"> </w:t>
      </w:r>
      <w:r w:rsidRPr="0071566A">
        <w:rPr>
          <w:rFonts w:ascii="Arial" w:hAnsi="Arial" w:cs="Arial"/>
          <w:b/>
          <w:i/>
        </w:rPr>
        <w:t>setFirstEvent()</w:t>
      </w:r>
      <w:r>
        <w:rPr>
          <w:rFonts w:ascii="Arial" w:hAnsi="Arial" w:cs="Arial"/>
        </w:rPr>
        <w:t xml:space="preserve"> </w:t>
      </w:r>
      <w:r w:rsidRPr="00D37F31">
        <w:rPr>
          <w:rFonts w:ascii="Arial" w:hAnsi="Arial" w:cs="Arial"/>
        </w:rPr>
        <w:t>method</w:t>
      </w:r>
      <w:r w:rsidR="00984790">
        <w:rPr>
          <w:rFonts w:ascii="Arial" w:hAnsi="Arial" w:cs="Arial"/>
        </w:rPr>
        <w:t>s</w:t>
      </w:r>
      <w:r w:rsidRPr="00D37F31">
        <w:rPr>
          <w:rFonts w:ascii="Arial" w:hAnsi="Arial" w:cs="Arial"/>
        </w:rPr>
        <w:t>. If calling the method, make sure it’s called before any other events are written in order to ensure that it is written to each of the split files.</w:t>
      </w:r>
    </w:p>
    <w:p w14:paraId="35E43AA9" w14:textId="77777777" w:rsidR="00E264DC" w:rsidRDefault="00E264DC" w:rsidP="00E264DC">
      <w:pPr>
        <w:pStyle w:val="BodyText"/>
      </w:pPr>
    </w:p>
    <w:p w14:paraId="0FAB3C2A" w14:textId="77777777" w:rsidR="00E264DC" w:rsidRPr="00D37F31" w:rsidRDefault="00E264DC" w:rsidP="00E264DC">
      <w:pPr>
        <w:pStyle w:val="Heading2"/>
      </w:pPr>
      <w:bookmarkStart w:id="142" w:name="_Toc193886198"/>
      <w:r w:rsidRPr="00D37F31">
        <w:t>XML format events</w:t>
      </w:r>
      <w:bookmarkEnd w:id="142"/>
    </w:p>
    <w:p w14:paraId="010F8F46" w14:textId="77777777" w:rsidR="00622D2F" w:rsidRPr="00622D2F" w:rsidRDefault="00622D2F" w:rsidP="00622D2F">
      <w:pPr>
        <w:pStyle w:val="BodyText"/>
        <w:rPr>
          <w:rFonts w:ascii="Arial" w:hAnsi="Arial" w:cs="Arial"/>
        </w:rPr>
      </w:pPr>
      <w:r w:rsidRPr="00622D2F">
        <w:rPr>
          <w:rFonts w:ascii="Arial" w:hAnsi="Arial" w:cs="Arial"/>
        </w:rPr>
        <w:t>If the user wants to view an event in xml format, that is easily possible:</w:t>
      </w:r>
    </w:p>
    <w:p w14:paraId="4CF81093" w14:textId="77777777" w:rsidR="00622D2F" w:rsidRPr="0050719A" w:rsidRDefault="00622D2F" w:rsidP="00622D2F">
      <w:pPr>
        <w:pStyle w:val="code"/>
      </w:pPr>
      <w:r w:rsidRPr="0050719A">
        <w:t>EvioEvent ev;</w:t>
      </w:r>
    </w:p>
    <w:p w14:paraId="63A0AE52" w14:textId="77777777" w:rsidR="00622D2F" w:rsidRPr="0050719A" w:rsidRDefault="00622D2F" w:rsidP="00622D2F">
      <w:pPr>
        <w:pStyle w:val="code"/>
      </w:pPr>
      <w:r w:rsidRPr="0050719A">
        <w:t>boolean asHex = true;</w:t>
      </w:r>
    </w:p>
    <w:p w14:paraId="264C59B4" w14:textId="77777777" w:rsidR="00622D2F" w:rsidRPr="0050719A" w:rsidRDefault="00622D2F" w:rsidP="00622D2F">
      <w:pPr>
        <w:pStyle w:val="code"/>
      </w:pPr>
      <w:r>
        <w:t xml:space="preserve">String xml1 = </w:t>
      </w:r>
      <w:r w:rsidRPr="0050719A">
        <w:t>ev.toXML()</w:t>
      </w:r>
      <w:r>
        <w:t>;</w:t>
      </w:r>
    </w:p>
    <w:p w14:paraId="5A1A2708" w14:textId="77777777" w:rsidR="00622D2F" w:rsidRDefault="00622D2F" w:rsidP="00622D2F">
      <w:pPr>
        <w:pStyle w:val="code"/>
      </w:pPr>
      <w:r>
        <w:t xml:space="preserve">String xml2 = </w:t>
      </w:r>
      <w:r w:rsidRPr="0050719A">
        <w:t>ev.toXML(asHex);</w:t>
      </w:r>
    </w:p>
    <w:p w14:paraId="3858332D" w14:textId="77777777" w:rsidR="00622D2F" w:rsidRDefault="00622D2F" w:rsidP="00622D2F">
      <w:pPr>
        <w:pStyle w:val="BodyText"/>
      </w:pPr>
    </w:p>
    <w:p w14:paraId="2AB013F3" w14:textId="77777777" w:rsidR="00622D2F" w:rsidRPr="00622D2F" w:rsidRDefault="00622D2F" w:rsidP="00622D2F">
      <w:pPr>
        <w:pStyle w:val="BodyText"/>
        <w:rPr>
          <w:rFonts w:ascii="Arial" w:hAnsi="Arial" w:cs="Arial"/>
        </w:rPr>
      </w:pPr>
      <w:r w:rsidRPr="00622D2F">
        <w:rPr>
          <w:rFonts w:ascii="Arial" w:hAnsi="Arial" w:cs="Arial"/>
        </w:rPr>
        <w:t>It’s also possible to go in the other direction and parse a file of xml events into EvioEvent objects. In this case, if there is more than one event, the top-level xml element must be:</w:t>
      </w:r>
    </w:p>
    <w:p w14:paraId="3FFA1982" w14:textId="77777777" w:rsidR="00622D2F" w:rsidRDefault="00622D2F" w:rsidP="00622D2F">
      <w:pPr>
        <w:pStyle w:val="code"/>
      </w:pPr>
      <w:r>
        <w:tab/>
        <w:t>&lt;evio-data&gt;</w:t>
      </w:r>
    </w:p>
    <w:p w14:paraId="78B16DF5" w14:textId="77777777" w:rsidR="00622D2F" w:rsidRDefault="00622D2F" w:rsidP="00622D2F">
      <w:pPr>
        <w:pStyle w:val="code"/>
      </w:pPr>
    </w:p>
    <w:p w14:paraId="49D4591F" w14:textId="77777777" w:rsidR="00622D2F" w:rsidRPr="00622D2F" w:rsidRDefault="00622D2F" w:rsidP="00622D2F">
      <w:pPr>
        <w:pStyle w:val="BodyText"/>
        <w:rPr>
          <w:rFonts w:ascii="Arial" w:hAnsi="Arial" w:cs="Arial"/>
        </w:rPr>
      </w:pPr>
      <w:r w:rsidRPr="00622D2F">
        <w:rPr>
          <w:rFonts w:ascii="Arial" w:hAnsi="Arial" w:cs="Arial"/>
        </w:rPr>
        <w:t>If there is no dictionary, the events must be indicated by the xml element:</w:t>
      </w:r>
    </w:p>
    <w:p w14:paraId="726BE3AF" w14:textId="77777777" w:rsidR="00622D2F" w:rsidRDefault="00622D2F" w:rsidP="00622D2F">
      <w:pPr>
        <w:pStyle w:val="code"/>
      </w:pPr>
      <w:r>
        <w:tab/>
        <w:t>&lt;event&gt;</w:t>
      </w:r>
    </w:p>
    <w:p w14:paraId="300AA038" w14:textId="77777777" w:rsidR="00622D2F" w:rsidRDefault="00622D2F" w:rsidP="00622D2F">
      <w:pPr>
        <w:pStyle w:val="code"/>
      </w:pPr>
    </w:p>
    <w:p w14:paraId="22B150B3" w14:textId="77777777" w:rsidR="00622D2F" w:rsidRPr="00622D2F" w:rsidRDefault="00622D2F" w:rsidP="00622D2F">
      <w:pPr>
        <w:pStyle w:val="BodyText"/>
        <w:rPr>
          <w:rFonts w:ascii="Arial" w:hAnsi="Arial" w:cs="Arial"/>
        </w:rPr>
      </w:pPr>
      <w:r w:rsidRPr="00622D2F">
        <w:rPr>
          <w:rFonts w:ascii="Arial" w:hAnsi="Arial" w:cs="Arial"/>
        </w:rPr>
        <w:t>otherwise it can be any valid xml element whose value exists in the dictionary. Elements whose tag/num/type info is not in the xml may have it supplied by a dictionary entry.</w:t>
      </w:r>
    </w:p>
    <w:p w14:paraId="07719A07" w14:textId="77777777" w:rsidR="00622D2F" w:rsidRDefault="00622D2F" w:rsidP="00622D2F">
      <w:pPr>
        <w:pStyle w:val="BodyText"/>
      </w:pPr>
    </w:p>
    <w:p w14:paraId="2C2EBE75" w14:textId="77777777" w:rsidR="00622D2F" w:rsidRDefault="00622D2F" w:rsidP="00622D2F">
      <w:pPr>
        <w:pStyle w:val="code"/>
      </w:pPr>
      <w:r>
        <w:t>String xml;</w:t>
      </w:r>
    </w:p>
    <w:p w14:paraId="184D6606" w14:textId="77777777" w:rsidR="00622D2F" w:rsidRDefault="00622D2F" w:rsidP="00622D2F">
      <w:pPr>
        <w:pStyle w:val="code"/>
      </w:pPr>
      <w:r>
        <w:t>List&lt;EvioEvent&gt; list;</w:t>
      </w:r>
    </w:p>
    <w:p w14:paraId="6C4FADA6" w14:textId="77777777" w:rsidR="00622D2F" w:rsidRDefault="00622D2F" w:rsidP="00622D2F">
      <w:pPr>
        <w:pStyle w:val="code"/>
      </w:pPr>
      <w:r>
        <w:t>list = Utilities.toEvents(xml);</w:t>
      </w:r>
    </w:p>
    <w:p w14:paraId="47C59F5B" w14:textId="77777777" w:rsidR="00622D2F" w:rsidRDefault="00622D2F" w:rsidP="00622D2F">
      <w:pPr>
        <w:pStyle w:val="code"/>
      </w:pPr>
    </w:p>
    <w:p w14:paraId="037F4F30" w14:textId="77777777" w:rsidR="00622D2F" w:rsidRDefault="00622D2F" w:rsidP="00622D2F">
      <w:pPr>
        <w:pStyle w:val="code"/>
      </w:pPr>
      <w:r>
        <w:t>int maxEvents = 20, skip = 1;</w:t>
      </w:r>
    </w:p>
    <w:p w14:paraId="460D91D8" w14:textId="77777777" w:rsidR="00622D2F" w:rsidRDefault="00622D2F" w:rsidP="00622D2F">
      <w:pPr>
        <w:pStyle w:val="code"/>
      </w:pPr>
      <w:r>
        <w:t>EvioXmlDictionary dictionary;</w:t>
      </w:r>
    </w:p>
    <w:p w14:paraId="11A0E828" w14:textId="77777777" w:rsidR="00622D2F" w:rsidRDefault="00622D2F" w:rsidP="00622D2F">
      <w:pPr>
        <w:pStyle w:val="code"/>
      </w:pPr>
      <w:r>
        <w:t xml:space="preserve">boolean debug = false; </w:t>
      </w:r>
    </w:p>
    <w:p w14:paraId="12E855DA" w14:textId="7B0FCC75" w:rsidR="00E264DC" w:rsidRDefault="00622D2F" w:rsidP="00C634FE">
      <w:pPr>
        <w:pStyle w:val="code"/>
      </w:pPr>
      <w:r>
        <w:t>list = Utilities.toEvents(xml, maxEvents, skip, dictionary, debug);</w:t>
      </w:r>
    </w:p>
    <w:p w14:paraId="1D3006DB" w14:textId="58114B91" w:rsidR="00165494" w:rsidRDefault="009C5D49" w:rsidP="00165494">
      <w:pPr>
        <w:jc w:val="left"/>
        <w:rPr>
          <w:rFonts w:ascii="Arial" w:hAnsi="Arial" w:cs="Arial"/>
          <w:b/>
        </w:rPr>
      </w:pPr>
      <w:r>
        <w:br w:type="page"/>
      </w:r>
    </w:p>
    <w:p w14:paraId="23144FA7" w14:textId="2A8CDFA8" w:rsidR="00670173" w:rsidRPr="00DC2AA3" w:rsidRDefault="00670173" w:rsidP="00DC2AA3">
      <w:pPr>
        <w:pStyle w:val="code"/>
        <w:rPr>
          <w:rFonts w:ascii="Arial" w:hAnsi="Arial" w:cs="Arial"/>
          <w:b/>
          <w:color w:val="808080"/>
          <w:spacing w:val="-35"/>
          <w:kern w:val="28"/>
          <w:sz w:val="48"/>
          <w:szCs w:val="20"/>
        </w:rPr>
        <w:sectPr w:rsidR="00670173" w:rsidRPr="00DC2AA3" w:rsidSect="00670173">
          <w:headerReference w:type="default" r:id="rId29"/>
          <w:type w:val="continuous"/>
          <w:pgSz w:w="12240" w:h="15840"/>
          <w:pgMar w:top="1440" w:right="1800" w:bottom="1440" w:left="1800" w:header="720" w:footer="720" w:gutter="0"/>
          <w:cols w:space="720"/>
          <w:docGrid w:linePitch="360"/>
        </w:sectPr>
      </w:pPr>
    </w:p>
    <w:p w14:paraId="64ADE353" w14:textId="190FFF86" w:rsidR="00482175" w:rsidRDefault="00165494" w:rsidP="00482175">
      <w:pPr>
        <w:pStyle w:val="Title"/>
        <w:rPr>
          <w:rFonts w:ascii="Arial" w:hAnsi="Arial" w:cs="Arial"/>
          <w:b/>
        </w:rPr>
      </w:pPr>
      <w:r>
        <w:rPr>
          <w:rFonts w:ascii="Arial" w:hAnsi="Arial" w:cs="Arial"/>
          <w:b/>
        </w:rPr>
        <w:lastRenderedPageBreak/>
        <w:t>Chapter 7</w:t>
      </w:r>
    </w:p>
    <w:p w14:paraId="08B24B69" w14:textId="6F40B611" w:rsidR="0066359C" w:rsidRDefault="00B5061D" w:rsidP="00482175">
      <w:pPr>
        <w:pStyle w:val="Heading1"/>
        <w:jc w:val="left"/>
      </w:pPr>
      <w:bookmarkStart w:id="143" w:name="_Toc193886199"/>
      <w:r>
        <w:t xml:space="preserve">Evio </w:t>
      </w:r>
      <w:r w:rsidR="00137B05">
        <w:t>Structure</w:t>
      </w:r>
      <w:r>
        <w:t xml:space="preserve"> Agnostic API</w:t>
      </w:r>
      <w:bookmarkEnd w:id="143"/>
    </w:p>
    <w:p w14:paraId="0FF080C5" w14:textId="35EEAC69" w:rsidR="00B5061D" w:rsidRDefault="00B5061D" w:rsidP="00B5061D">
      <w:pPr>
        <w:jc w:val="left"/>
        <w:rPr>
          <w:rFonts w:ascii="Arial" w:hAnsi="Arial" w:cs="Arial"/>
        </w:rPr>
      </w:pPr>
      <w:r w:rsidRPr="00B5061D">
        <w:rPr>
          <w:rFonts w:ascii="Arial" w:hAnsi="Arial" w:cs="Arial"/>
        </w:rPr>
        <w:t>It may sound weird</w:t>
      </w:r>
      <w:r>
        <w:rPr>
          <w:rFonts w:ascii="Arial" w:hAnsi="Arial" w:cs="Arial"/>
        </w:rPr>
        <w:t xml:space="preserve"> to have an API which does not know about evio structures such as banks, etc. This, in fact, arose from the Java HIPO library which was incorporated into the Java evio library and eventually into the C++ evio library.</w:t>
      </w:r>
      <w:r w:rsidR="00F11962">
        <w:rPr>
          <w:rFonts w:ascii="Arial" w:hAnsi="Arial" w:cs="Arial"/>
        </w:rPr>
        <w:t xml:space="preserve"> This interface deals with arrays of bytes, he</w:t>
      </w:r>
      <w:r w:rsidR="00F84741">
        <w:rPr>
          <w:rFonts w:ascii="Arial" w:hAnsi="Arial" w:cs="Arial"/>
        </w:rPr>
        <w:t>nce there</w:t>
      </w:r>
      <w:r w:rsidR="00F11962">
        <w:rPr>
          <w:rFonts w:ascii="Arial" w:hAnsi="Arial" w:cs="Arial"/>
        </w:rPr>
        <w:t xml:space="preserve"> are no classes for building events. It’s up to the user to deal with lower level data format.</w:t>
      </w:r>
    </w:p>
    <w:p w14:paraId="38FF7AD3" w14:textId="77777777" w:rsidR="00F11962" w:rsidRDefault="00F11962" w:rsidP="00B5061D">
      <w:pPr>
        <w:jc w:val="left"/>
        <w:rPr>
          <w:rFonts w:ascii="Arial" w:hAnsi="Arial" w:cs="Arial"/>
        </w:rPr>
      </w:pPr>
    </w:p>
    <w:p w14:paraId="77D71468" w14:textId="77777777" w:rsidR="00F11962" w:rsidRPr="00D37F31" w:rsidRDefault="00F11962" w:rsidP="00F11962">
      <w:pPr>
        <w:pStyle w:val="Heading2"/>
      </w:pPr>
      <w:bookmarkStart w:id="144" w:name="_Toc193886200"/>
      <w:r w:rsidRPr="00D37F31">
        <w:t>Writing</w:t>
      </w:r>
      <w:r>
        <w:t xml:space="preserve"> Events</w:t>
      </w:r>
      <w:bookmarkEnd w:id="144"/>
    </w:p>
    <w:p w14:paraId="1136DEEF" w14:textId="77777777" w:rsidR="00F11962" w:rsidRPr="00D37F31" w:rsidRDefault="00F11962" w:rsidP="00F11962">
      <w:pPr>
        <w:rPr>
          <w:rFonts w:ascii="Arial" w:hAnsi="Arial" w:cs="Arial"/>
        </w:rPr>
      </w:pPr>
    </w:p>
    <w:p w14:paraId="011321C3" w14:textId="77777777" w:rsidR="00F11962" w:rsidRPr="00D37F31" w:rsidRDefault="00F11962" w:rsidP="00F11962">
      <w:pPr>
        <w:pStyle w:val="Heading3"/>
      </w:pPr>
      <w:bookmarkStart w:id="145" w:name="_Toc193886201"/>
      <w:r w:rsidRPr="00D37F31">
        <w:t>Writing to file or buffer</w:t>
      </w:r>
      <w:bookmarkEnd w:id="145"/>
    </w:p>
    <w:p w14:paraId="76C3AA9C" w14:textId="39B4ACA7" w:rsidR="001B5053" w:rsidRDefault="007C1D24" w:rsidP="001B5053">
      <w:pPr>
        <w:pStyle w:val="BodyText"/>
        <w:rPr>
          <w:rFonts w:ascii="Arial" w:hAnsi="Arial" w:cs="Arial"/>
        </w:rPr>
      </w:pPr>
      <w:r>
        <w:rPr>
          <w:rFonts w:ascii="Arial" w:hAnsi="Arial" w:cs="Arial"/>
        </w:rPr>
        <w:t>Start writing a file or buffer with a</w:t>
      </w:r>
      <w:r w:rsidR="00F11962" w:rsidRPr="00D37F31">
        <w:rPr>
          <w:rFonts w:ascii="Arial" w:hAnsi="Arial" w:cs="Arial"/>
        </w:rPr>
        <w:t xml:space="preserve"> </w:t>
      </w:r>
      <w:r w:rsidR="00F11962" w:rsidRPr="00D37F31">
        <w:rPr>
          <w:rFonts w:ascii="Arial" w:hAnsi="Arial" w:cs="Arial"/>
          <w:b/>
          <w:i/>
        </w:rPr>
        <w:t>Writer</w:t>
      </w:r>
      <w:r w:rsidR="00F11962" w:rsidRPr="00D37F31">
        <w:rPr>
          <w:rFonts w:ascii="Arial" w:hAnsi="Arial" w:cs="Arial"/>
        </w:rPr>
        <w:t xml:space="preserve"> object</w:t>
      </w:r>
      <w:r w:rsidR="00446575">
        <w:rPr>
          <w:rFonts w:ascii="Arial" w:hAnsi="Arial" w:cs="Arial"/>
        </w:rPr>
        <w:t xml:space="preserve">. </w:t>
      </w:r>
      <w:r w:rsidR="00F11962" w:rsidRPr="00D37F31">
        <w:rPr>
          <w:rFonts w:ascii="Arial" w:hAnsi="Arial" w:cs="Arial"/>
        </w:rPr>
        <w:t xml:space="preserve">The user can set the </w:t>
      </w:r>
      <w:r w:rsidR="00F11962">
        <w:rPr>
          <w:rFonts w:ascii="Arial" w:hAnsi="Arial" w:cs="Arial"/>
        </w:rPr>
        <w:t>maximum record</w:t>
      </w:r>
      <w:r w:rsidR="00F34AA7">
        <w:rPr>
          <w:rFonts w:ascii="Arial" w:hAnsi="Arial" w:cs="Arial"/>
        </w:rPr>
        <w:t xml:space="preserve"> size, </w:t>
      </w:r>
      <w:r w:rsidR="00F11962">
        <w:rPr>
          <w:rFonts w:ascii="Arial" w:hAnsi="Arial" w:cs="Arial"/>
        </w:rPr>
        <w:t xml:space="preserve">the maximum </w:t>
      </w:r>
      <w:r w:rsidR="00F11962" w:rsidRPr="00D37F31">
        <w:rPr>
          <w:rFonts w:ascii="Arial" w:hAnsi="Arial" w:cs="Arial"/>
        </w:rPr>
        <w:t xml:space="preserve">number of events per </w:t>
      </w:r>
      <w:r w:rsidR="00F11962">
        <w:rPr>
          <w:rFonts w:ascii="Arial" w:hAnsi="Arial" w:cs="Arial"/>
        </w:rPr>
        <w:t>record</w:t>
      </w:r>
      <w:r w:rsidR="00F34AA7">
        <w:rPr>
          <w:rFonts w:ascii="Arial" w:hAnsi="Arial" w:cs="Arial"/>
        </w:rPr>
        <w:t xml:space="preserve">, the type of </w:t>
      </w:r>
      <w:r w:rsidR="00B71AA1">
        <w:rPr>
          <w:rFonts w:ascii="Arial" w:hAnsi="Arial" w:cs="Arial"/>
        </w:rPr>
        <w:t xml:space="preserve">data </w:t>
      </w:r>
      <w:r w:rsidR="00F34AA7">
        <w:rPr>
          <w:rFonts w:ascii="Arial" w:hAnsi="Arial" w:cs="Arial"/>
        </w:rPr>
        <w:t>compression desired, the output byte order</w:t>
      </w:r>
      <w:r w:rsidR="00F11962" w:rsidRPr="00D37F31">
        <w:rPr>
          <w:rFonts w:ascii="Arial" w:hAnsi="Arial" w:cs="Arial"/>
        </w:rPr>
        <w:t xml:space="preserve"> as well </w:t>
      </w:r>
      <w:r w:rsidR="00F34AA7">
        <w:rPr>
          <w:rFonts w:ascii="Arial" w:hAnsi="Arial" w:cs="Arial"/>
        </w:rPr>
        <w:t xml:space="preserve">as specify a dictionary </w:t>
      </w:r>
      <w:r w:rsidR="001B5053">
        <w:rPr>
          <w:rFonts w:ascii="Arial" w:hAnsi="Arial" w:cs="Arial"/>
        </w:rPr>
        <w:t xml:space="preserve">among other things. </w:t>
      </w:r>
      <w:r w:rsidR="001B5053" w:rsidRPr="00D37F31">
        <w:rPr>
          <w:rFonts w:ascii="Arial" w:hAnsi="Arial" w:cs="Arial"/>
        </w:rPr>
        <w:t xml:space="preserve">Refer to the </w:t>
      </w:r>
      <w:r w:rsidR="001B5053">
        <w:rPr>
          <w:rFonts w:ascii="Arial" w:hAnsi="Arial" w:cs="Arial"/>
        </w:rPr>
        <w:t>doxygen documentation</w:t>
      </w:r>
      <w:r w:rsidR="001B5053" w:rsidRPr="00D37F31">
        <w:rPr>
          <w:rFonts w:ascii="Arial" w:hAnsi="Arial" w:cs="Arial"/>
        </w:rPr>
        <w:t xml:space="preserve"> for all of the possibilities.</w:t>
      </w:r>
    </w:p>
    <w:p w14:paraId="744221EE" w14:textId="77777777" w:rsidR="00A16DB1" w:rsidRPr="00D37F31" w:rsidRDefault="00A16DB1" w:rsidP="001B5053">
      <w:pPr>
        <w:pStyle w:val="BodyText"/>
        <w:rPr>
          <w:rFonts w:ascii="Arial" w:hAnsi="Arial" w:cs="Arial"/>
        </w:rPr>
      </w:pPr>
    </w:p>
    <w:p w14:paraId="561429A3" w14:textId="46E6200D" w:rsidR="00652F63" w:rsidRDefault="001B5053" w:rsidP="00F11962">
      <w:pPr>
        <w:pStyle w:val="BodyText"/>
        <w:rPr>
          <w:rFonts w:ascii="Arial" w:hAnsi="Arial" w:cs="Arial"/>
        </w:rPr>
      </w:pPr>
      <w:r>
        <w:rPr>
          <w:rFonts w:ascii="Arial" w:hAnsi="Arial" w:cs="Arial"/>
        </w:rPr>
        <w:t xml:space="preserve">Note that for writing to file, if the file name is not available as a constructor argument, then the method </w:t>
      </w:r>
      <w:r w:rsidRPr="001B5053">
        <w:rPr>
          <w:rFonts w:ascii="Arial" w:hAnsi="Arial" w:cs="Arial"/>
          <w:b/>
          <w:i/>
        </w:rPr>
        <w:t>open()</w:t>
      </w:r>
      <w:r>
        <w:rPr>
          <w:rFonts w:ascii="Arial" w:hAnsi="Arial" w:cs="Arial"/>
        </w:rPr>
        <w:t xml:space="preserve"> must be called, otherwise it’s called in the constructor.</w:t>
      </w:r>
      <w:r w:rsidR="0093725B">
        <w:rPr>
          <w:rFonts w:ascii="Arial" w:hAnsi="Arial" w:cs="Arial"/>
        </w:rPr>
        <w:t xml:space="preserve"> When writing to a buffer, the variant of </w:t>
      </w:r>
      <w:r w:rsidR="0093725B" w:rsidRPr="0093725B">
        <w:rPr>
          <w:rFonts w:ascii="Arial" w:hAnsi="Arial" w:cs="Arial"/>
          <w:b/>
          <w:i/>
        </w:rPr>
        <w:t>open()</w:t>
      </w:r>
      <w:r w:rsidR="0093725B">
        <w:rPr>
          <w:rFonts w:ascii="Arial" w:hAnsi="Arial" w:cs="Arial"/>
        </w:rPr>
        <w:t xml:space="preserve"> specifying a buffer may be called when one wants to switch buffers.</w:t>
      </w:r>
    </w:p>
    <w:p w14:paraId="281C9E86" w14:textId="77777777" w:rsidR="00A16DB1" w:rsidRDefault="00A16DB1" w:rsidP="00F11962">
      <w:pPr>
        <w:pStyle w:val="BodyText"/>
        <w:rPr>
          <w:rFonts w:ascii="Arial" w:hAnsi="Arial" w:cs="Arial"/>
        </w:rPr>
      </w:pPr>
    </w:p>
    <w:p w14:paraId="0F344726" w14:textId="420055AC" w:rsidR="00652F63" w:rsidRDefault="00652F63" w:rsidP="00652F63">
      <w:pPr>
        <w:pStyle w:val="BodyText"/>
        <w:rPr>
          <w:rFonts w:ascii="Arial" w:hAnsi="Arial" w:cs="Arial"/>
        </w:rPr>
      </w:pPr>
      <w:r w:rsidRPr="00D37F31">
        <w:rPr>
          <w:rFonts w:ascii="Arial" w:hAnsi="Arial" w:cs="Arial"/>
        </w:rPr>
        <w:t xml:space="preserve">Below is </w:t>
      </w:r>
      <w:r>
        <w:rPr>
          <w:rFonts w:ascii="Arial" w:hAnsi="Arial" w:cs="Arial"/>
        </w:rPr>
        <w:t xml:space="preserve">simple </w:t>
      </w:r>
      <w:r w:rsidR="00E04B97">
        <w:rPr>
          <w:rFonts w:ascii="Arial" w:hAnsi="Arial" w:cs="Arial"/>
        </w:rPr>
        <w:t xml:space="preserve">Java </w:t>
      </w:r>
      <w:r w:rsidRPr="00D37F31">
        <w:rPr>
          <w:rFonts w:ascii="Arial" w:hAnsi="Arial" w:cs="Arial"/>
        </w:rPr>
        <w:t xml:space="preserve">example code with comments showing how writing </w:t>
      </w:r>
      <w:r>
        <w:rPr>
          <w:rFonts w:ascii="Arial" w:hAnsi="Arial" w:cs="Arial"/>
        </w:rPr>
        <w:t>a file is done</w:t>
      </w:r>
      <w:r w:rsidR="00224102">
        <w:rPr>
          <w:rFonts w:ascii="Arial" w:hAnsi="Arial" w:cs="Arial"/>
        </w:rPr>
        <w:t xml:space="preserve"> (C++ is very similar)</w:t>
      </w:r>
      <w:r w:rsidR="00BF6020">
        <w:rPr>
          <w:rFonts w:ascii="Arial" w:hAnsi="Arial" w:cs="Arial"/>
        </w:rPr>
        <w:t>:</w:t>
      </w:r>
    </w:p>
    <w:p w14:paraId="639A3C31" w14:textId="77777777" w:rsidR="00652F63" w:rsidRDefault="00652F63" w:rsidP="00652F63">
      <w:pPr>
        <w:pStyle w:val="code"/>
      </w:pPr>
      <w:r>
        <w:t xml:space="preserve">      </w:t>
      </w:r>
    </w:p>
    <w:p w14:paraId="4F12775A" w14:textId="77777777" w:rsidR="00DA7102" w:rsidRDefault="00652F63" w:rsidP="00652F63">
      <w:pPr>
        <w:pStyle w:val="code"/>
      </w:pPr>
      <w:r w:rsidRPr="008132F7">
        <w:rPr>
          <w:b/>
          <w:color w:val="538135" w:themeColor="accent6" w:themeShade="BF"/>
        </w:rPr>
        <w:t xml:space="preserve">// Create </w:t>
      </w:r>
      <w:r w:rsidR="00DA7102">
        <w:rPr>
          <w:b/>
          <w:color w:val="538135" w:themeColor="accent6" w:themeShade="BF"/>
        </w:rPr>
        <w:t>writer</w:t>
      </w:r>
      <w:r w:rsidRPr="008132F7">
        <w:br/>
        <w:t>Writer writer = new Writer();</w:t>
      </w:r>
    </w:p>
    <w:p w14:paraId="6F9771C8" w14:textId="77777777" w:rsidR="00DA7102" w:rsidRDefault="00DA7102" w:rsidP="00652F63">
      <w:pPr>
        <w:pStyle w:val="code"/>
      </w:pPr>
      <w:r>
        <w:rPr>
          <w:b/>
          <w:color w:val="538135" w:themeColor="accent6" w:themeShade="BF"/>
        </w:rPr>
        <w:t>// Choose LZ4 compression</w:t>
      </w:r>
      <w:r w:rsidR="00652F63" w:rsidRPr="008132F7">
        <w:br/>
        <w:t>writer.setCompressionType(CompressionType.RECORD_COMPRESSION_LZ4);</w:t>
      </w:r>
    </w:p>
    <w:p w14:paraId="2F041744" w14:textId="14874AEA" w:rsidR="00652F63" w:rsidRDefault="00DA7102" w:rsidP="00652F63">
      <w:pPr>
        <w:pStyle w:val="code"/>
        <w:rPr>
          <w:i/>
          <w:iCs/>
          <w:color w:val="BE0000"/>
        </w:rPr>
      </w:pPr>
      <w:r>
        <w:rPr>
          <w:b/>
          <w:color w:val="538135" w:themeColor="accent6" w:themeShade="BF"/>
        </w:rPr>
        <w:t>// Choose file</w:t>
      </w:r>
      <w:r w:rsidR="00652F63" w:rsidRPr="008132F7">
        <w:br/>
        <w:t>writer.open(</w:t>
      </w:r>
      <w:r w:rsidR="00652F63">
        <w:t>"</w:t>
      </w:r>
      <w:r w:rsidR="00652F63" w:rsidRPr="008132F7">
        <w:t>/home/</w:t>
      </w:r>
      <w:r w:rsidR="00652F63">
        <w:t>exampleDataFile</w:t>
      </w:r>
      <w:r w:rsidR="00652F63" w:rsidRPr="008132F7">
        <w:t>"</w:t>
      </w:r>
      <w:r w:rsidR="00652F63">
        <w:t>);</w:t>
      </w:r>
      <w:r w:rsidR="00652F63">
        <w:br/>
      </w:r>
      <w:r w:rsidR="00652F63">
        <w:br/>
      </w:r>
      <w:r w:rsidR="00652F63" w:rsidRPr="008132F7">
        <w:rPr>
          <w:b/>
          <w:color w:val="538135" w:themeColor="accent6" w:themeShade="BF"/>
        </w:rPr>
        <w:t>// Fill this array with data …</w:t>
      </w:r>
      <w:r w:rsidR="00652F63" w:rsidRPr="008132F7">
        <w:rPr>
          <w:b/>
          <w:color w:val="538135" w:themeColor="accent6" w:themeShade="BF"/>
        </w:rPr>
        <w:br/>
      </w:r>
      <w:r w:rsidR="00652F63" w:rsidRPr="008132F7">
        <w:t xml:space="preserve">byte[] </w:t>
      </w:r>
      <w:r w:rsidR="00652F63">
        <w:t>buffer;</w:t>
      </w:r>
      <w:r w:rsidR="00652F63">
        <w:br/>
      </w:r>
      <w:r w:rsidR="00652F63" w:rsidRPr="008132F7">
        <w:br/>
      </w:r>
      <w:r w:rsidR="00652F63" w:rsidRPr="008132F7">
        <w:rPr>
          <w:b/>
          <w:iCs/>
          <w:color w:val="538135" w:themeColor="accent6" w:themeShade="BF"/>
        </w:rPr>
        <w:t>// write data</w:t>
      </w:r>
      <w:r w:rsidR="00652F63" w:rsidRPr="008132F7">
        <w:rPr>
          <w:b/>
          <w:iCs/>
          <w:color w:val="538135" w:themeColor="accent6" w:themeShade="BF"/>
        </w:rPr>
        <w:br/>
      </w:r>
      <w:r w:rsidR="00652F63">
        <w:rPr>
          <w:color w:val="000000"/>
        </w:rPr>
        <w:lastRenderedPageBreak/>
        <w:t>writer</w:t>
      </w:r>
      <w:r w:rsidR="00652F63">
        <w:t>.addEvent(</w:t>
      </w:r>
      <w:r w:rsidR="00652F63">
        <w:rPr>
          <w:color w:val="000000"/>
        </w:rPr>
        <w:t>buffer</w:t>
      </w:r>
      <w:r w:rsidR="00652F63">
        <w:t>);</w:t>
      </w:r>
      <w:r w:rsidR="00652F63">
        <w:rPr>
          <w:i/>
          <w:iCs/>
          <w:color w:val="BE0000"/>
        </w:rPr>
        <w:br/>
      </w:r>
    </w:p>
    <w:p w14:paraId="60491296" w14:textId="77777777" w:rsidR="00DA7102" w:rsidRDefault="00652F63" w:rsidP="00652F63">
      <w:pPr>
        <w:pStyle w:val="code"/>
        <w:rPr>
          <w:i/>
          <w:iCs/>
          <w:color w:val="BE0000"/>
        </w:rPr>
      </w:pPr>
      <w:r>
        <w:rPr>
          <w:b/>
          <w:color w:val="538135" w:themeColor="accent6" w:themeShade="BF"/>
        </w:rPr>
        <w:t>// Add trailer to file</w:t>
      </w:r>
      <w:r>
        <w:rPr>
          <w:i/>
          <w:iCs/>
          <w:color w:val="BE0000"/>
        </w:rPr>
        <w:br/>
      </w:r>
      <w:r w:rsidRPr="008132F7">
        <w:rPr>
          <w:iCs/>
          <w:color w:val="000000" w:themeColor="text1"/>
        </w:rPr>
        <w:t>writer.addTrailer(true);</w:t>
      </w:r>
    </w:p>
    <w:p w14:paraId="327A0D3D" w14:textId="77777777" w:rsidR="00DA7102" w:rsidRDefault="00DA7102" w:rsidP="00652F63">
      <w:pPr>
        <w:pStyle w:val="code"/>
        <w:rPr>
          <w:i/>
          <w:iCs/>
          <w:color w:val="BE0000"/>
        </w:rPr>
      </w:pPr>
    </w:p>
    <w:p w14:paraId="5E8E2BD4" w14:textId="43C1FF3D" w:rsidR="00652F63" w:rsidRPr="00E56FAE" w:rsidRDefault="00652F63" w:rsidP="00E56FAE">
      <w:pPr>
        <w:pStyle w:val="code"/>
        <w:rPr>
          <w:sz w:val="20"/>
          <w:szCs w:val="20"/>
        </w:rPr>
      </w:pPr>
      <w:r>
        <w:rPr>
          <w:color w:val="000000"/>
        </w:rPr>
        <w:t>writer</w:t>
      </w:r>
      <w:r w:rsidR="00E56FAE">
        <w:t>.close();</w:t>
      </w:r>
    </w:p>
    <w:p w14:paraId="43566B09" w14:textId="77777777" w:rsidR="00446575" w:rsidRDefault="00446575" w:rsidP="00F11962">
      <w:pPr>
        <w:pStyle w:val="BodyText"/>
        <w:rPr>
          <w:rFonts w:ascii="Arial" w:hAnsi="Arial" w:cs="Arial"/>
        </w:rPr>
      </w:pPr>
    </w:p>
    <w:p w14:paraId="275B4BEB" w14:textId="2441D6C7" w:rsidR="009568FA" w:rsidRPr="009568FA" w:rsidRDefault="009568FA" w:rsidP="009568FA">
      <w:pPr>
        <w:pStyle w:val="Heading3"/>
      </w:pPr>
      <w:bookmarkStart w:id="146" w:name="_Toc193886202"/>
      <w:r>
        <w:t>Multithread Compression for File Writing</w:t>
      </w:r>
      <w:bookmarkEnd w:id="146"/>
    </w:p>
    <w:p w14:paraId="3B317AD5" w14:textId="3FA34265" w:rsidR="00A16DB1" w:rsidRDefault="00603D7B" w:rsidP="00F11962">
      <w:pPr>
        <w:pStyle w:val="BodyText"/>
        <w:rPr>
          <w:rFonts w:ascii="Arial" w:hAnsi="Arial" w:cs="Arial"/>
        </w:rPr>
      </w:pPr>
      <w:r>
        <w:rPr>
          <w:rFonts w:ascii="Arial" w:hAnsi="Arial" w:cs="Arial"/>
        </w:rPr>
        <w:t xml:space="preserve">There is a </w:t>
      </w:r>
      <w:r w:rsidR="003F55C1">
        <w:rPr>
          <w:rFonts w:ascii="Arial" w:hAnsi="Arial" w:cs="Arial"/>
        </w:rPr>
        <w:t>multithreaded sibling</w:t>
      </w:r>
      <w:r w:rsidR="00446575">
        <w:rPr>
          <w:rFonts w:ascii="Arial" w:hAnsi="Arial" w:cs="Arial"/>
        </w:rPr>
        <w:t xml:space="preserve"> </w:t>
      </w:r>
      <w:r>
        <w:rPr>
          <w:rFonts w:ascii="Arial" w:hAnsi="Arial" w:cs="Arial"/>
        </w:rPr>
        <w:t xml:space="preserve">to the Writer class called </w:t>
      </w:r>
      <w:r w:rsidR="00446575" w:rsidRPr="00736C37">
        <w:rPr>
          <w:rFonts w:ascii="Arial" w:hAnsi="Arial" w:cs="Arial"/>
          <w:b/>
          <w:i/>
        </w:rPr>
        <w:t>WriterMT</w:t>
      </w:r>
      <w:r>
        <w:rPr>
          <w:rFonts w:ascii="Arial" w:hAnsi="Arial" w:cs="Arial"/>
          <w:b/>
          <w:i/>
        </w:rPr>
        <w:t xml:space="preserve">. </w:t>
      </w:r>
      <w:r w:rsidRPr="00603D7B">
        <w:rPr>
          <w:rFonts w:ascii="Arial" w:hAnsi="Arial" w:cs="Arial"/>
        </w:rPr>
        <w:t>This is</w:t>
      </w:r>
      <w:r>
        <w:rPr>
          <w:rFonts w:ascii="Arial" w:hAnsi="Arial" w:cs="Arial"/>
        </w:rPr>
        <w:t xml:space="preserve"> a class for the pur</w:t>
      </w:r>
      <w:r w:rsidR="007D06B5">
        <w:rPr>
          <w:rFonts w:ascii="Arial" w:hAnsi="Arial" w:cs="Arial"/>
        </w:rPr>
        <w:t xml:space="preserve">pose of writing </w:t>
      </w:r>
      <w:r w:rsidR="007C373D">
        <w:rPr>
          <w:rFonts w:ascii="Arial" w:hAnsi="Arial" w:cs="Arial"/>
        </w:rPr>
        <w:t xml:space="preserve">bytes </w:t>
      </w:r>
      <w:r w:rsidR="007D06B5">
        <w:rPr>
          <w:rFonts w:ascii="Arial" w:hAnsi="Arial" w:cs="Arial"/>
        </w:rPr>
        <w:t xml:space="preserve">to a file </w:t>
      </w:r>
      <w:r w:rsidR="004728DE">
        <w:rPr>
          <w:rFonts w:ascii="Arial" w:hAnsi="Arial" w:cs="Arial"/>
        </w:rPr>
        <w:t>using</w:t>
      </w:r>
      <w:r w:rsidR="007D06B5">
        <w:rPr>
          <w:rFonts w:ascii="Arial" w:hAnsi="Arial" w:cs="Arial"/>
        </w:rPr>
        <w:t xml:space="preserve"> multiple threads </w:t>
      </w:r>
      <w:r w:rsidR="004728DE">
        <w:rPr>
          <w:rFonts w:ascii="Arial" w:hAnsi="Arial" w:cs="Arial"/>
        </w:rPr>
        <w:t xml:space="preserve">for </w:t>
      </w:r>
      <w:r w:rsidR="007D06B5">
        <w:rPr>
          <w:rFonts w:ascii="Arial" w:hAnsi="Arial" w:cs="Arial"/>
        </w:rPr>
        <w:t>compressing data</w:t>
      </w:r>
      <w:r>
        <w:rPr>
          <w:rFonts w:ascii="Arial" w:hAnsi="Arial" w:cs="Arial"/>
        </w:rPr>
        <w:t>.</w:t>
      </w:r>
      <w:r w:rsidR="000575F8">
        <w:rPr>
          <w:rFonts w:ascii="Arial" w:hAnsi="Arial" w:cs="Arial"/>
        </w:rPr>
        <w:t xml:space="preserve"> The compression </w:t>
      </w:r>
      <w:r w:rsidR="007C373D">
        <w:rPr>
          <w:rFonts w:ascii="Arial" w:hAnsi="Arial" w:cs="Arial"/>
        </w:rPr>
        <w:t xml:space="preserve">computation </w:t>
      </w:r>
      <w:r w:rsidR="000575F8">
        <w:rPr>
          <w:rFonts w:ascii="Arial" w:hAnsi="Arial" w:cs="Arial"/>
        </w:rPr>
        <w:t>is distributed to threads</w:t>
      </w:r>
      <w:r w:rsidR="003F55C1">
        <w:rPr>
          <w:rFonts w:ascii="Arial" w:hAnsi="Arial" w:cs="Arial"/>
        </w:rPr>
        <w:t xml:space="preserve"> operating in parallel, the number of which is determined in the constructor (1 unless otherwise given).</w:t>
      </w:r>
    </w:p>
    <w:p w14:paraId="6E9BEF98" w14:textId="7536F75A" w:rsidR="00E356A5" w:rsidRDefault="00220DC3" w:rsidP="001946AB">
      <w:pPr>
        <w:pStyle w:val="HTMLPreformatted"/>
        <w:shd w:val="clear" w:color="auto" w:fill="FFFFFF"/>
        <w:rPr>
          <w:rFonts w:ascii="Arial" w:hAnsi="Arial" w:cs="Arial"/>
          <w:iCs/>
          <w:sz w:val="24"/>
          <w:szCs w:val="24"/>
        </w:rPr>
      </w:pPr>
      <w:r>
        <w:rPr>
          <w:rFonts w:ascii="Arial" w:hAnsi="Arial" w:cs="Arial"/>
          <w:iCs/>
          <w:sz w:val="24"/>
          <w:szCs w:val="24"/>
        </w:rPr>
        <w:t xml:space="preserve">At the center of how </w:t>
      </w:r>
      <w:r w:rsidRPr="00220DC3">
        <w:rPr>
          <w:rFonts w:ascii="Arial" w:hAnsi="Arial" w:cs="Arial"/>
          <w:b/>
          <w:i/>
          <w:iCs/>
          <w:sz w:val="24"/>
          <w:szCs w:val="24"/>
        </w:rPr>
        <w:t>WriterMT</w:t>
      </w:r>
      <w:r>
        <w:rPr>
          <w:rFonts w:ascii="Arial" w:hAnsi="Arial" w:cs="Arial"/>
          <w:iCs/>
          <w:sz w:val="24"/>
          <w:szCs w:val="24"/>
        </w:rPr>
        <w:t xml:space="preserve"> </w:t>
      </w:r>
      <w:r w:rsidR="00E356A5" w:rsidRPr="00E356A5">
        <w:rPr>
          <w:rFonts w:ascii="Arial" w:hAnsi="Arial" w:cs="Arial"/>
          <w:iCs/>
          <w:sz w:val="24"/>
          <w:szCs w:val="24"/>
        </w:rPr>
        <w:t>works</w:t>
      </w:r>
      <w:r w:rsidR="00D83581">
        <w:rPr>
          <w:rFonts w:ascii="Arial" w:hAnsi="Arial" w:cs="Arial"/>
          <w:iCs/>
          <w:sz w:val="24"/>
          <w:szCs w:val="24"/>
        </w:rPr>
        <w:t xml:space="preserve"> (and hidden from the user)</w:t>
      </w:r>
      <w:r w:rsidR="00E356A5" w:rsidRPr="00E356A5">
        <w:rPr>
          <w:rFonts w:ascii="Arial" w:hAnsi="Arial" w:cs="Arial"/>
          <w:iCs/>
          <w:sz w:val="24"/>
          <w:szCs w:val="24"/>
        </w:rPr>
        <w:t xml:space="preserve"> is an ult</w:t>
      </w:r>
      <w:r w:rsidR="00D83581">
        <w:rPr>
          <w:rFonts w:ascii="Arial" w:hAnsi="Arial" w:cs="Arial"/>
          <w:iCs/>
          <w:sz w:val="24"/>
          <w:szCs w:val="24"/>
        </w:rPr>
        <w:t xml:space="preserve">ra-fast ring buffer containing </w:t>
      </w:r>
      <w:r w:rsidR="00E356A5" w:rsidRPr="00E356A5">
        <w:rPr>
          <w:rFonts w:ascii="Arial" w:hAnsi="Arial" w:cs="Arial"/>
          <w:iCs/>
          <w:sz w:val="24"/>
          <w:szCs w:val="24"/>
        </w:rPr>
        <w:t xml:space="preserve">a store of empty records. As the user calls one of the </w:t>
      </w:r>
      <w:r w:rsidR="00B13A2E" w:rsidRPr="00B13A2E">
        <w:rPr>
          <w:rFonts w:ascii="Arial" w:hAnsi="Arial" w:cs="Arial"/>
          <w:b/>
          <w:i/>
          <w:iCs/>
          <w:sz w:val="24"/>
          <w:szCs w:val="24"/>
        </w:rPr>
        <w:t>addEvent()</w:t>
      </w:r>
      <w:r w:rsidR="00B13A2E">
        <w:rPr>
          <w:rFonts w:ascii="Arial" w:hAnsi="Arial" w:cs="Arial"/>
          <w:iCs/>
          <w:sz w:val="24"/>
          <w:szCs w:val="24"/>
        </w:rPr>
        <w:t xml:space="preserve"> </w:t>
      </w:r>
      <w:r w:rsidR="00E356A5">
        <w:rPr>
          <w:rFonts w:ascii="Arial" w:hAnsi="Arial" w:cs="Arial"/>
          <w:iCs/>
          <w:sz w:val="24"/>
          <w:szCs w:val="24"/>
        </w:rPr>
        <w:t xml:space="preserve">methods, </w:t>
      </w:r>
      <w:r w:rsidR="00E356A5" w:rsidRPr="00E356A5">
        <w:rPr>
          <w:rFonts w:ascii="Arial" w:hAnsi="Arial" w:cs="Arial"/>
          <w:iCs/>
          <w:sz w:val="24"/>
          <w:szCs w:val="24"/>
        </w:rPr>
        <w:t>it gradually fills one of those empty records with d</w:t>
      </w:r>
      <w:r w:rsidR="00E356A5">
        <w:rPr>
          <w:rFonts w:ascii="Arial" w:hAnsi="Arial" w:cs="Arial"/>
          <w:iCs/>
          <w:sz w:val="24"/>
          <w:szCs w:val="24"/>
        </w:rPr>
        <w:t xml:space="preserve">ata. When the record is full, </w:t>
      </w:r>
      <w:r w:rsidR="00E356A5" w:rsidRPr="00E356A5">
        <w:rPr>
          <w:rFonts w:ascii="Arial" w:hAnsi="Arial" w:cs="Arial"/>
          <w:iCs/>
          <w:sz w:val="24"/>
          <w:szCs w:val="24"/>
        </w:rPr>
        <w:t xml:space="preserve">it's put </w:t>
      </w:r>
      <w:r w:rsidR="00993A3E">
        <w:rPr>
          <w:rFonts w:ascii="Arial" w:hAnsi="Arial" w:cs="Arial"/>
          <w:iCs/>
          <w:sz w:val="24"/>
          <w:szCs w:val="24"/>
        </w:rPr>
        <w:t>back into the ring to wait for one of the</w:t>
      </w:r>
      <w:r w:rsidR="00E356A5" w:rsidRPr="00E356A5">
        <w:rPr>
          <w:rFonts w:ascii="Arial" w:hAnsi="Arial" w:cs="Arial"/>
          <w:iCs/>
          <w:sz w:val="24"/>
          <w:szCs w:val="24"/>
        </w:rPr>
        <w:t xml:space="preserve"> compression thread</w:t>
      </w:r>
      <w:r w:rsidR="00993A3E">
        <w:rPr>
          <w:rFonts w:ascii="Arial" w:hAnsi="Arial" w:cs="Arial"/>
          <w:iCs/>
          <w:sz w:val="24"/>
          <w:szCs w:val="24"/>
        </w:rPr>
        <w:t>s</w:t>
      </w:r>
      <w:r w:rsidR="00E356A5" w:rsidRPr="00E356A5">
        <w:rPr>
          <w:rFonts w:ascii="Arial" w:hAnsi="Arial" w:cs="Arial"/>
          <w:iCs/>
          <w:sz w:val="24"/>
          <w:szCs w:val="24"/>
        </w:rPr>
        <w:t xml:space="preserve"> to grab it and compress it.</w:t>
      </w:r>
      <w:r w:rsidR="00E356A5">
        <w:rPr>
          <w:rFonts w:ascii="Arial" w:hAnsi="Arial" w:cs="Arial"/>
          <w:iCs/>
          <w:sz w:val="24"/>
          <w:szCs w:val="24"/>
        </w:rPr>
        <w:t xml:space="preserve"> </w:t>
      </w:r>
      <w:r w:rsidR="00E356A5" w:rsidRPr="00E356A5">
        <w:rPr>
          <w:rFonts w:ascii="Arial" w:hAnsi="Arial" w:cs="Arial"/>
          <w:iCs/>
          <w:sz w:val="24"/>
          <w:szCs w:val="24"/>
        </w:rPr>
        <w:t xml:space="preserve">After compression, it's again placed back into the ring and waits for </w:t>
      </w:r>
      <w:r w:rsidR="00E356A5">
        <w:rPr>
          <w:rFonts w:ascii="Arial" w:hAnsi="Arial" w:cs="Arial"/>
          <w:iCs/>
          <w:sz w:val="24"/>
          <w:szCs w:val="24"/>
        </w:rPr>
        <w:t xml:space="preserve">a final thread to </w:t>
      </w:r>
      <w:r w:rsidR="00E356A5" w:rsidRPr="00E356A5">
        <w:rPr>
          <w:rFonts w:ascii="Arial" w:hAnsi="Arial" w:cs="Arial"/>
          <w:iCs/>
          <w:sz w:val="24"/>
          <w:szCs w:val="24"/>
        </w:rPr>
        <w:t xml:space="preserve">write it to file. After being written, the </w:t>
      </w:r>
      <w:r w:rsidR="00E356A5">
        <w:rPr>
          <w:rFonts w:ascii="Arial" w:hAnsi="Arial" w:cs="Arial"/>
          <w:iCs/>
          <w:sz w:val="24"/>
          <w:szCs w:val="24"/>
        </w:rPr>
        <w:t>record is freed up for reuse.</w:t>
      </w:r>
    </w:p>
    <w:p w14:paraId="58BC2FA8" w14:textId="77777777" w:rsidR="001946AB" w:rsidRPr="001946AB" w:rsidRDefault="001946AB" w:rsidP="001946AB">
      <w:pPr>
        <w:pStyle w:val="HTMLPreformatted"/>
        <w:shd w:val="clear" w:color="auto" w:fill="FFFFFF"/>
        <w:rPr>
          <w:rFonts w:ascii="Arial" w:hAnsi="Arial" w:cs="Arial"/>
          <w:sz w:val="24"/>
          <w:szCs w:val="24"/>
        </w:rPr>
      </w:pPr>
    </w:p>
    <w:p w14:paraId="58908454" w14:textId="06BEF0AC" w:rsidR="00A16DB1" w:rsidRDefault="00A16DB1" w:rsidP="00A16DB1">
      <w:pPr>
        <w:pStyle w:val="BodyText"/>
        <w:rPr>
          <w:rFonts w:ascii="Arial" w:hAnsi="Arial" w:cs="Arial"/>
        </w:rPr>
      </w:pPr>
      <w:r w:rsidRPr="00D37F31">
        <w:rPr>
          <w:rFonts w:ascii="Arial" w:hAnsi="Arial" w:cs="Arial"/>
        </w:rPr>
        <w:t xml:space="preserve">Below is </w:t>
      </w:r>
      <w:r>
        <w:rPr>
          <w:rFonts w:ascii="Arial" w:hAnsi="Arial" w:cs="Arial"/>
        </w:rPr>
        <w:t>a little more complicated</w:t>
      </w:r>
      <w:r w:rsidR="00E04B97">
        <w:rPr>
          <w:rFonts w:ascii="Arial" w:hAnsi="Arial" w:cs="Arial"/>
        </w:rPr>
        <w:t xml:space="preserve"> Java</w:t>
      </w:r>
      <w:r>
        <w:rPr>
          <w:rFonts w:ascii="Arial" w:hAnsi="Arial" w:cs="Arial"/>
        </w:rPr>
        <w:t xml:space="preserve"> </w:t>
      </w:r>
      <w:r w:rsidRPr="00D37F31">
        <w:rPr>
          <w:rFonts w:ascii="Arial" w:hAnsi="Arial" w:cs="Arial"/>
        </w:rPr>
        <w:t>example code with comments</w:t>
      </w:r>
      <w:r w:rsidR="00224102">
        <w:rPr>
          <w:rFonts w:ascii="Arial" w:hAnsi="Arial" w:cs="Arial"/>
        </w:rPr>
        <w:t xml:space="preserve"> (C++ is very similar):</w:t>
      </w:r>
    </w:p>
    <w:p w14:paraId="08395D41" w14:textId="77777777" w:rsidR="000734BA" w:rsidRDefault="000734BA" w:rsidP="000734BA">
      <w:pPr>
        <w:pStyle w:val="code"/>
        <w:ind w:left="0"/>
      </w:pPr>
    </w:p>
    <w:p w14:paraId="241CEFA1" w14:textId="731D7FF6" w:rsidR="00857183" w:rsidRDefault="00857183" w:rsidP="00857183">
      <w:pPr>
        <w:pStyle w:val="code"/>
      </w:pPr>
      <w:r w:rsidRPr="007C7564">
        <w:t>String filename = “myFile”;</w:t>
      </w:r>
    </w:p>
    <w:p w14:paraId="19F30B8F" w14:textId="52E076C6" w:rsidR="000734BA" w:rsidRPr="000734BA" w:rsidRDefault="000734BA" w:rsidP="00857183">
      <w:pPr>
        <w:pStyle w:val="code"/>
        <w:rPr>
          <w:b/>
          <w:color w:val="538135" w:themeColor="accent6" w:themeShade="BF"/>
        </w:rPr>
      </w:pPr>
      <w:r w:rsidRPr="000734BA">
        <w:rPr>
          <w:b/>
          <w:color w:val="538135" w:themeColor="accent6" w:themeShade="BF"/>
        </w:rPr>
        <w:t>// Use little endian byte order</w:t>
      </w:r>
    </w:p>
    <w:p w14:paraId="3560EBF0" w14:textId="06A96B3E" w:rsidR="00857183" w:rsidRDefault="00857183" w:rsidP="00857183">
      <w:pPr>
        <w:pStyle w:val="code"/>
      </w:pPr>
      <w:r w:rsidRPr="007C7564">
        <w:t>ByteOrder order = ByteOrder.LiTTLE_ENDIAN;</w:t>
      </w:r>
    </w:p>
    <w:p w14:paraId="2144452F" w14:textId="602704BB" w:rsidR="00680C7F" w:rsidRPr="000734BA" w:rsidRDefault="00680C7F" w:rsidP="00857183">
      <w:pPr>
        <w:pStyle w:val="code"/>
        <w:rPr>
          <w:b/>
          <w:color w:val="538135" w:themeColor="accent6" w:themeShade="BF"/>
        </w:rPr>
      </w:pPr>
      <w:r w:rsidRPr="000734BA">
        <w:rPr>
          <w:b/>
          <w:color w:val="538135" w:themeColor="accent6" w:themeShade="BF"/>
        </w:rPr>
        <w:t>// Max number of events a record can hold.</w:t>
      </w:r>
    </w:p>
    <w:p w14:paraId="531ED039" w14:textId="7C918C5A" w:rsidR="00680C7F" w:rsidRPr="000734BA" w:rsidRDefault="000734BA" w:rsidP="00857183">
      <w:pPr>
        <w:pStyle w:val="code"/>
        <w:rPr>
          <w:b/>
          <w:color w:val="538135" w:themeColor="accent6" w:themeShade="BF"/>
        </w:rPr>
      </w:pPr>
      <w:r w:rsidRPr="000734BA">
        <w:rPr>
          <w:b/>
          <w:color w:val="538135" w:themeColor="accent6" w:themeShade="BF"/>
        </w:rPr>
        <w:t>// Use default of 1M</w:t>
      </w:r>
      <w:r w:rsidR="00680C7F" w:rsidRPr="000734BA">
        <w:rPr>
          <w:b/>
          <w:color w:val="538135" w:themeColor="accent6" w:themeShade="BF"/>
        </w:rPr>
        <w:t>.</w:t>
      </w:r>
    </w:p>
    <w:p w14:paraId="3B14684A" w14:textId="5405AC19" w:rsidR="007C7564" w:rsidRPr="007C7564" w:rsidRDefault="007C7564" w:rsidP="007C7564">
      <w:pPr>
        <w:pStyle w:val="code"/>
      </w:pPr>
      <w:r w:rsidRPr="007C7564">
        <w:t>int maxEventCount = 0;</w:t>
      </w:r>
    </w:p>
    <w:p w14:paraId="35A8D32B" w14:textId="76C2603D" w:rsidR="007C7564" w:rsidRPr="007C7564" w:rsidRDefault="007C7564" w:rsidP="007C7564">
      <w:pPr>
        <w:pStyle w:val="HTMLPreformatted"/>
        <w:shd w:val="clear" w:color="auto" w:fill="FFFFFF"/>
        <w:rPr>
          <w:b/>
          <w:color w:val="538135" w:themeColor="accent6" w:themeShade="BF"/>
          <w:sz w:val="18"/>
          <w:szCs w:val="18"/>
        </w:rPr>
      </w:pPr>
      <w:r>
        <w:rPr>
          <w:b/>
          <w:color w:val="538135" w:themeColor="accent6" w:themeShade="BF"/>
        </w:rPr>
        <w:t xml:space="preserve">   </w:t>
      </w:r>
      <w:r w:rsidRPr="007C7564">
        <w:rPr>
          <w:b/>
          <w:color w:val="538135" w:themeColor="accent6" w:themeShade="BF"/>
          <w:sz w:val="18"/>
          <w:szCs w:val="18"/>
        </w:rPr>
        <w:t xml:space="preserve">// </w:t>
      </w:r>
      <w:r>
        <w:rPr>
          <w:b/>
          <w:iCs/>
          <w:color w:val="538135" w:themeColor="accent6" w:themeShade="BF"/>
          <w:sz w:val="18"/>
          <w:szCs w:val="18"/>
        </w:rPr>
        <w:t>M</w:t>
      </w:r>
      <w:r w:rsidRPr="007C7564">
        <w:rPr>
          <w:b/>
          <w:iCs/>
          <w:color w:val="538135" w:themeColor="accent6" w:themeShade="BF"/>
          <w:sz w:val="18"/>
          <w:szCs w:val="18"/>
        </w:rPr>
        <w:t>ax numb</w:t>
      </w:r>
      <w:r>
        <w:rPr>
          <w:b/>
          <w:iCs/>
          <w:color w:val="538135" w:themeColor="accent6" w:themeShade="BF"/>
          <w:sz w:val="18"/>
          <w:szCs w:val="18"/>
        </w:rPr>
        <w:t xml:space="preserve">er of uncompressed data bytes </w:t>
      </w:r>
      <w:r w:rsidR="000734BA">
        <w:rPr>
          <w:b/>
          <w:iCs/>
          <w:color w:val="538135" w:themeColor="accent6" w:themeShade="BF"/>
          <w:sz w:val="18"/>
          <w:szCs w:val="18"/>
        </w:rPr>
        <w:t xml:space="preserve">a </w:t>
      </w:r>
      <w:r w:rsidRPr="007C7564">
        <w:rPr>
          <w:b/>
          <w:iCs/>
          <w:color w:val="538135" w:themeColor="accent6" w:themeShade="BF"/>
          <w:sz w:val="18"/>
          <w:szCs w:val="18"/>
        </w:rPr>
        <w:t>record can hold</w:t>
      </w:r>
      <w:r>
        <w:rPr>
          <w:b/>
          <w:iCs/>
          <w:color w:val="538135" w:themeColor="accent6" w:themeShade="BF"/>
          <w:sz w:val="18"/>
          <w:szCs w:val="18"/>
        </w:rPr>
        <w:t>.</w:t>
      </w:r>
    </w:p>
    <w:p w14:paraId="1588F598" w14:textId="684AC3B6" w:rsidR="007C7564" w:rsidRPr="007C7564" w:rsidRDefault="007C7564" w:rsidP="007C7564">
      <w:pPr>
        <w:pStyle w:val="code"/>
        <w:rPr>
          <w:b/>
          <w:color w:val="538135" w:themeColor="accent6" w:themeShade="BF"/>
        </w:rPr>
      </w:pPr>
      <w:r>
        <w:rPr>
          <w:b/>
          <w:color w:val="538135" w:themeColor="accent6" w:themeShade="BF"/>
        </w:rPr>
        <w:t xml:space="preserve">// Use default </w:t>
      </w:r>
      <w:r w:rsidRPr="007C7564">
        <w:rPr>
          <w:b/>
          <w:color w:val="538135" w:themeColor="accent6" w:themeShade="BF"/>
        </w:rPr>
        <w:t>size of 8MB</w:t>
      </w:r>
      <w:r>
        <w:rPr>
          <w:b/>
          <w:color w:val="538135" w:themeColor="accent6" w:themeShade="BF"/>
        </w:rPr>
        <w:t>.</w:t>
      </w:r>
    </w:p>
    <w:p w14:paraId="1BBB397E" w14:textId="77777777" w:rsidR="000734BA" w:rsidRDefault="007C7564" w:rsidP="007C7564">
      <w:pPr>
        <w:pStyle w:val="code"/>
      </w:pPr>
      <w:r w:rsidRPr="007C7564">
        <w:t>int maxBufferSize = 0;</w:t>
      </w:r>
    </w:p>
    <w:p w14:paraId="3A6879DF" w14:textId="6716A547" w:rsidR="007C7564" w:rsidRPr="007C7564" w:rsidRDefault="000734BA" w:rsidP="007C7564">
      <w:pPr>
        <w:pStyle w:val="code"/>
      </w:pPr>
      <w:r>
        <w:rPr>
          <w:b/>
          <w:color w:val="538135" w:themeColor="accent6" w:themeShade="BF"/>
        </w:rPr>
        <w:t>// Use GZIP compress</w:t>
      </w:r>
      <w:r w:rsidRPr="000734BA">
        <w:rPr>
          <w:b/>
          <w:color w:val="538135" w:themeColor="accent6" w:themeShade="BF"/>
        </w:rPr>
        <w:t>ion</w:t>
      </w:r>
      <w:r w:rsidR="007C7564" w:rsidRPr="007C7564">
        <w:br/>
        <w:t xml:space="preserve">CompressionType compType = </w:t>
      </w:r>
      <w:r w:rsidR="007C7564" w:rsidRPr="000734BA">
        <w:t>CompressionType.</w:t>
      </w:r>
      <w:r w:rsidRPr="000734BA">
        <w:rPr>
          <w:iCs/>
        </w:rPr>
        <w:t>RECORD_COMPRESSION_GZIP</w:t>
      </w:r>
      <w:r w:rsidR="007C7564" w:rsidRPr="000734BA">
        <w:t>;</w:t>
      </w:r>
    </w:p>
    <w:p w14:paraId="68D3D8ED" w14:textId="1A545395" w:rsidR="007C7564" w:rsidRPr="007C7564" w:rsidRDefault="007C7564" w:rsidP="007C7564">
      <w:pPr>
        <w:pStyle w:val="code"/>
        <w:rPr>
          <w:b/>
          <w:color w:val="538135" w:themeColor="accent6" w:themeShade="BF"/>
        </w:rPr>
      </w:pPr>
      <w:r w:rsidRPr="007C7564">
        <w:rPr>
          <w:b/>
          <w:color w:val="538135" w:themeColor="accent6" w:themeShade="BF"/>
        </w:rPr>
        <w:t>// Number of threads</w:t>
      </w:r>
      <w:r w:rsidR="007F1318">
        <w:rPr>
          <w:b/>
          <w:color w:val="538135" w:themeColor="accent6" w:themeShade="BF"/>
        </w:rPr>
        <w:t xml:space="preserve"> available to do compression</w:t>
      </w:r>
    </w:p>
    <w:p w14:paraId="47212D65" w14:textId="37C4D59F" w:rsidR="007C7564" w:rsidRDefault="007C7564" w:rsidP="007C7564">
      <w:pPr>
        <w:pStyle w:val="code"/>
      </w:pPr>
      <w:r w:rsidRPr="007C7564">
        <w:t>int compThreads</w:t>
      </w:r>
      <w:r w:rsidR="000734BA">
        <w:t xml:space="preserve"> = </w:t>
      </w:r>
      <w:r w:rsidRPr="007C7564">
        <w:t>2;</w:t>
      </w:r>
    </w:p>
    <w:p w14:paraId="1544041D" w14:textId="651C6490" w:rsidR="000734BA" w:rsidRPr="000734BA" w:rsidRDefault="000734BA" w:rsidP="007C7564">
      <w:pPr>
        <w:pStyle w:val="code"/>
        <w:rPr>
          <w:b/>
        </w:rPr>
      </w:pPr>
      <w:r w:rsidRPr="000734BA">
        <w:rPr>
          <w:b/>
          <w:color w:val="538135" w:themeColor="accent6" w:themeShade="BF"/>
        </w:rPr>
        <w:t>// Number of records held in internal ring buffer</w:t>
      </w:r>
    </w:p>
    <w:p w14:paraId="6775A1A4" w14:textId="20E047FB" w:rsidR="007C7564" w:rsidRPr="007C7564" w:rsidRDefault="007C7564" w:rsidP="007C7564">
      <w:pPr>
        <w:pStyle w:val="code"/>
        <w:rPr>
          <w:sz w:val="20"/>
          <w:szCs w:val="20"/>
        </w:rPr>
      </w:pPr>
      <w:r w:rsidRPr="007C7564">
        <w:t>int ringSize = 8;</w:t>
      </w:r>
    </w:p>
    <w:p w14:paraId="624831C0" w14:textId="77777777" w:rsidR="00857183" w:rsidRPr="007C7564" w:rsidRDefault="00857183" w:rsidP="00857183">
      <w:pPr>
        <w:pStyle w:val="code"/>
        <w:rPr>
          <w:sz w:val="24"/>
        </w:rPr>
      </w:pPr>
    </w:p>
    <w:p w14:paraId="0ABAB77B" w14:textId="77777777" w:rsidR="007C7564" w:rsidRPr="007C7564" w:rsidRDefault="00857183" w:rsidP="00857183">
      <w:pPr>
        <w:pStyle w:val="code"/>
      </w:pPr>
      <w:r w:rsidRPr="007C7564">
        <w:t>WriterMT writer</w:t>
      </w:r>
      <w:r w:rsidR="00BD70EE" w:rsidRPr="007C7564">
        <w:t xml:space="preserve"> = new WriterMT(</w:t>
      </w:r>
      <w:r w:rsidRPr="007C7564">
        <w:t>order</w:t>
      </w:r>
      <w:r w:rsidR="00BD70EE" w:rsidRPr="007C7564">
        <w:t xml:space="preserve">, </w:t>
      </w:r>
      <w:r w:rsidR="007C7564" w:rsidRPr="007C7564">
        <w:t>maxEventCount</w:t>
      </w:r>
      <w:r w:rsidR="00BD70EE" w:rsidRPr="007C7564">
        <w:t xml:space="preserve">, </w:t>
      </w:r>
      <w:r w:rsidR="007C7564" w:rsidRPr="007C7564">
        <w:t>maxBufferSize</w:t>
      </w:r>
      <w:r w:rsidR="00BD70EE" w:rsidRPr="007C7564">
        <w:t>,</w:t>
      </w:r>
    </w:p>
    <w:p w14:paraId="0474B628" w14:textId="5E8AD434" w:rsidR="007C7564" w:rsidRPr="007C7564" w:rsidRDefault="007C7564" w:rsidP="006F7478">
      <w:pPr>
        <w:pStyle w:val="code"/>
      </w:pPr>
      <w:r w:rsidRPr="007C7564">
        <w:t xml:space="preserve">                               compType</w:t>
      </w:r>
      <w:r w:rsidR="00BD70EE" w:rsidRPr="007C7564">
        <w:t xml:space="preserve">, </w:t>
      </w:r>
      <w:r w:rsidRPr="007C7564">
        <w:t>compThreads</w:t>
      </w:r>
      <w:r w:rsidR="00BD70EE" w:rsidRPr="007C7564">
        <w:t xml:space="preserve">, </w:t>
      </w:r>
      <w:r w:rsidRPr="007C7564">
        <w:t>ringSize</w:t>
      </w:r>
      <w:r w:rsidR="00BD70EE" w:rsidRPr="007C7564">
        <w:t>);</w:t>
      </w:r>
    </w:p>
    <w:p w14:paraId="0D4ACFDE" w14:textId="77777777" w:rsidR="000734BA" w:rsidRDefault="007C7564" w:rsidP="00857183">
      <w:pPr>
        <w:pStyle w:val="code"/>
      </w:pPr>
      <w:r w:rsidRPr="007C7564">
        <w:t>writer.open(filename);</w:t>
      </w:r>
      <w:r w:rsidR="00BD70EE" w:rsidRPr="007C7564">
        <w:br/>
      </w:r>
    </w:p>
    <w:p w14:paraId="61729F26" w14:textId="77777777" w:rsidR="000734BA" w:rsidRDefault="000734BA" w:rsidP="00857183">
      <w:pPr>
        <w:pStyle w:val="code"/>
      </w:pPr>
      <w:r w:rsidRPr="000734BA">
        <w:rPr>
          <w:b/>
          <w:color w:val="538135" w:themeColor="accent6" w:themeShade="BF"/>
        </w:rPr>
        <w:t>// Place data in this array</w:t>
      </w:r>
      <w:r w:rsidR="00BD70EE" w:rsidRPr="007C7564">
        <w:br/>
        <w:t>byte[] buffer</w:t>
      </w:r>
      <w:r w:rsidR="00857183" w:rsidRPr="007C7564">
        <w:t>;</w:t>
      </w:r>
      <w:r w:rsidR="00BD70EE" w:rsidRPr="007C7564">
        <w:rPr>
          <w:i/>
          <w:iCs/>
        </w:rPr>
        <w:br/>
      </w:r>
    </w:p>
    <w:p w14:paraId="0CB9CE30" w14:textId="77C000C3" w:rsidR="000734BA" w:rsidRDefault="000734BA" w:rsidP="00857183">
      <w:pPr>
        <w:pStyle w:val="code"/>
      </w:pPr>
      <w:r>
        <w:rPr>
          <w:b/>
          <w:color w:val="538135" w:themeColor="accent6" w:themeShade="BF"/>
        </w:rPr>
        <w:t>// Add data</w:t>
      </w:r>
      <w:r w:rsidR="00BD70EE" w:rsidRPr="007C7564">
        <w:br/>
      </w:r>
      <w:r>
        <w:t>writer</w:t>
      </w:r>
      <w:r w:rsidR="00BD70EE" w:rsidRPr="007C7564">
        <w:t>.addEvent(buffer);</w:t>
      </w:r>
    </w:p>
    <w:p w14:paraId="1D2961DD" w14:textId="77777777" w:rsidR="00A42503" w:rsidRDefault="00A42503" w:rsidP="00857183">
      <w:pPr>
        <w:pStyle w:val="code"/>
      </w:pPr>
    </w:p>
    <w:p w14:paraId="579C0DDC" w14:textId="7D72244A" w:rsidR="00A42503" w:rsidRPr="00E04B97" w:rsidRDefault="00A42503" w:rsidP="00857183">
      <w:pPr>
        <w:pStyle w:val="code"/>
        <w:rPr>
          <w:b/>
        </w:rPr>
      </w:pPr>
      <w:r w:rsidRPr="00E04B97">
        <w:rPr>
          <w:b/>
          <w:color w:val="538135" w:themeColor="accent6" w:themeShade="BF"/>
        </w:rPr>
        <w:t>// Evio data can also be written</w:t>
      </w:r>
    </w:p>
    <w:p w14:paraId="18CCA211" w14:textId="14D87F25" w:rsidR="00A42503" w:rsidRDefault="00C22170" w:rsidP="00857183">
      <w:pPr>
        <w:pStyle w:val="code"/>
      </w:pPr>
      <w:r>
        <w:t>EvioBank</w:t>
      </w:r>
      <w:r w:rsidR="00A42503">
        <w:t xml:space="preserve"> </w:t>
      </w:r>
      <w:r>
        <w:t>bank</w:t>
      </w:r>
      <w:r w:rsidR="00A42503">
        <w:t xml:space="preserve"> = ….</w:t>
      </w:r>
    </w:p>
    <w:p w14:paraId="5064E76F" w14:textId="6E469A04" w:rsidR="00A42503" w:rsidRDefault="00933E8D" w:rsidP="00857183">
      <w:pPr>
        <w:pStyle w:val="code"/>
      </w:pPr>
      <w:r>
        <w:lastRenderedPageBreak/>
        <w:t>w</w:t>
      </w:r>
      <w:r w:rsidR="00A42503">
        <w:t>riter.addEvent(</w:t>
      </w:r>
      <w:r w:rsidR="00284EC0">
        <w:t>bank</w:t>
      </w:r>
      <w:r w:rsidR="00A42503">
        <w:t>);</w:t>
      </w:r>
    </w:p>
    <w:p w14:paraId="1BEA2DA8" w14:textId="77777777" w:rsidR="000734BA" w:rsidRDefault="000734BA" w:rsidP="00857183">
      <w:pPr>
        <w:pStyle w:val="code"/>
      </w:pPr>
    </w:p>
    <w:p w14:paraId="45B86C76" w14:textId="5A549F86" w:rsidR="000734BA" w:rsidRDefault="000734BA" w:rsidP="00857183">
      <w:pPr>
        <w:pStyle w:val="code"/>
        <w:rPr>
          <w:b/>
          <w:color w:val="538135" w:themeColor="accent6" w:themeShade="BF"/>
        </w:rPr>
      </w:pPr>
      <w:r>
        <w:rPr>
          <w:b/>
          <w:color w:val="538135" w:themeColor="accent6" w:themeShade="BF"/>
        </w:rPr>
        <w:t>// Add trailer which will contain the</w:t>
      </w:r>
    </w:p>
    <w:p w14:paraId="01E64068" w14:textId="77777777" w:rsidR="000734BA" w:rsidRDefault="000734BA" w:rsidP="00857183">
      <w:pPr>
        <w:pStyle w:val="code"/>
      </w:pPr>
      <w:r>
        <w:rPr>
          <w:b/>
          <w:color w:val="538135" w:themeColor="accent6" w:themeShade="BF"/>
        </w:rPr>
        <w:t>// locations of all records in the file</w:t>
      </w:r>
      <w:r w:rsidR="00BD70EE" w:rsidRPr="007C7564">
        <w:br/>
      </w:r>
      <w:r>
        <w:t>writer</w:t>
      </w:r>
      <w:r w:rsidR="00BD70EE" w:rsidRPr="007C7564">
        <w:t>.addTrailerWithIndex(true</w:t>
      </w:r>
      <w:r>
        <w:t>);</w:t>
      </w:r>
    </w:p>
    <w:p w14:paraId="0796F71E" w14:textId="794175FF" w:rsidR="00BD70EE" w:rsidRPr="007C7564" w:rsidRDefault="00BD70EE" w:rsidP="00857183">
      <w:pPr>
        <w:pStyle w:val="code"/>
        <w:rPr>
          <w:sz w:val="20"/>
          <w:szCs w:val="20"/>
        </w:rPr>
      </w:pPr>
      <w:r w:rsidRPr="007C7564">
        <w:br/>
      </w:r>
      <w:r w:rsidR="000734BA">
        <w:t>writer</w:t>
      </w:r>
      <w:r w:rsidRPr="007C7564">
        <w:t>.close();</w:t>
      </w:r>
    </w:p>
    <w:p w14:paraId="60439990" w14:textId="77777777" w:rsidR="00446575" w:rsidRPr="00D37F31" w:rsidRDefault="00446575" w:rsidP="00F11962">
      <w:pPr>
        <w:pStyle w:val="BodyText"/>
        <w:rPr>
          <w:rFonts w:ascii="Arial" w:hAnsi="Arial" w:cs="Arial"/>
        </w:rPr>
      </w:pPr>
    </w:p>
    <w:p w14:paraId="72AF882D" w14:textId="721A7FD7" w:rsidR="00F11962" w:rsidRPr="00F20A33" w:rsidRDefault="00F20A33" w:rsidP="000B30D3">
      <w:pPr>
        <w:pStyle w:val="BodyText"/>
        <w:rPr>
          <w:rFonts w:ascii="Arial" w:hAnsi="Arial" w:cs="Arial"/>
        </w:rPr>
      </w:pPr>
      <w:r>
        <w:rPr>
          <w:rFonts w:ascii="Arial" w:hAnsi="Arial" w:cs="Arial"/>
        </w:rPr>
        <w:t>Although, technically speaking</w:t>
      </w:r>
      <w:r w:rsidR="0026268A">
        <w:rPr>
          <w:rFonts w:ascii="Arial" w:hAnsi="Arial" w:cs="Arial"/>
        </w:rPr>
        <w:t>, using this API</w:t>
      </w:r>
      <w:r>
        <w:rPr>
          <w:rFonts w:ascii="Arial" w:hAnsi="Arial" w:cs="Arial"/>
        </w:rPr>
        <w:t xml:space="preserve"> </w:t>
      </w:r>
      <w:r w:rsidR="0026268A">
        <w:rPr>
          <w:rFonts w:ascii="Arial" w:hAnsi="Arial" w:cs="Arial"/>
        </w:rPr>
        <w:t xml:space="preserve">the user could deal with records directly, the record structure of the HIPO and evio format should be completely transparent to the user. </w:t>
      </w:r>
    </w:p>
    <w:p w14:paraId="3C17CB17" w14:textId="77777777" w:rsidR="00F11962" w:rsidRPr="00B5061D" w:rsidRDefault="00F11962" w:rsidP="00B5061D">
      <w:pPr>
        <w:jc w:val="left"/>
        <w:rPr>
          <w:rFonts w:ascii="Arial" w:hAnsi="Arial" w:cs="Arial"/>
        </w:rPr>
      </w:pPr>
    </w:p>
    <w:p w14:paraId="68A1BE7F" w14:textId="05E9970B" w:rsidR="002D69B4" w:rsidRDefault="002D69B4" w:rsidP="002D69B4">
      <w:pPr>
        <w:pStyle w:val="Heading2"/>
      </w:pPr>
      <w:bookmarkStart w:id="147" w:name="_Toc193886203"/>
      <w:r>
        <w:t>Reading Events</w:t>
      </w:r>
      <w:bookmarkEnd w:id="147"/>
    </w:p>
    <w:p w14:paraId="6D54421B" w14:textId="238EB4AA" w:rsidR="002D69B4" w:rsidRPr="005644CA" w:rsidRDefault="000418D8" w:rsidP="002D69B4">
      <w:pPr>
        <w:jc w:val="left"/>
        <w:rPr>
          <w:rFonts w:ascii="Arial" w:hAnsi="Arial" w:cs="Arial"/>
        </w:rPr>
      </w:pPr>
      <w:r w:rsidRPr="005644CA">
        <w:rPr>
          <w:rFonts w:ascii="Arial" w:hAnsi="Arial" w:cs="Arial"/>
        </w:rPr>
        <w:t xml:space="preserve">To read a file or buffer in an evio structure independent manner use the </w:t>
      </w:r>
      <w:r w:rsidRPr="005644CA">
        <w:rPr>
          <w:rFonts w:ascii="Arial" w:hAnsi="Arial" w:cs="Arial"/>
          <w:b/>
          <w:i/>
        </w:rPr>
        <w:t>Reader</w:t>
      </w:r>
      <w:r w:rsidRPr="005644CA">
        <w:rPr>
          <w:rFonts w:ascii="Arial" w:hAnsi="Arial" w:cs="Arial"/>
        </w:rPr>
        <w:t xml:space="preserve"> class. This has many methods that can be seen in the </w:t>
      </w:r>
      <w:r w:rsidR="00137B05" w:rsidRPr="005644CA">
        <w:rPr>
          <w:rFonts w:ascii="Arial" w:hAnsi="Arial" w:cs="Arial"/>
        </w:rPr>
        <w:t>j</w:t>
      </w:r>
      <w:r w:rsidRPr="005644CA">
        <w:rPr>
          <w:rFonts w:ascii="Arial" w:hAnsi="Arial" w:cs="Arial"/>
        </w:rPr>
        <w:t>avadoc or doxygen documentation. Dictionaries, first events</w:t>
      </w:r>
      <w:r w:rsidR="002B0287" w:rsidRPr="005644CA">
        <w:rPr>
          <w:rFonts w:ascii="Arial" w:hAnsi="Arial" w:cs="Arial"/>
        </w:rPr>
        <w:t>, the “user header” of the file’s header, and many other quantities</w:t>
      </w:r>
      <w:r w:rsidRPr="005644CA">
        <w:rPr>
          <w:rFonts w:ascii="Arial" w:hAnsi="Arial" w:cs="Arial"/>
        </w:rPr>
        <w:t xml:space="preserve"> can be read as well as the events themselves</w:t>
      </w:r>
      <w:r w:rsidR="002B0287" w:rsidRPr="005644CA">
        <w:rPr>
          <w:rFonts w:ascii="Arial" w:hAnsi="Arial" w:cs="Arial"/>
        </w:rPr>
        <w:t>. Following is a short Java example, notice that both sequential and random-access style API calls are available.</w:t>
      </w:r>
    </w:p>
    <w:p w14:paraId="1F3CDD71" w14:textId="77777777" w:rsidR="00F83D80" w:rsidRDefault="00F83D80" w:rsidP="002D69B4">
      <w:pPr>
        <w:jc w:val="left"/>
      </w:pPr>
    </w:p>
    <w:p w14:paraId="6621ECD9" w14:textId="77777777" w:rsidR="00606F97" w:rsidRDefault="000A2AF8" w:rsidP="00606F97">
      <w:pPr>
        <w:pStyle w:val="code"/>
      </w:pPr>
      <w:r w:rsidRPr="00AB09B4">
        <w:t>String filename</w:t>
      </w:r>
      <w:r w:rsidR="00F83D80" w:rsidRPr="00AB09B4">
        <w:t xml:space="preserve"> = </w:t>
      </w:r>
      <w:r w:rsidR="00606F97" w:rsidRPr="00AB09B4">
        <w:t>"/tmp/testData</w:t>
      </w:r>
      <w:r w:rsidR="00F83D80" w:rsidRPr="00AB09B4">
        <w:t>";</w:t>
      </w:r>
      <w:r w:rsidR="00F83D80">
        <w:br/>
      </w:r>
    </w:p>
    <w:p w14:paraId="5729A4DC" w14:textId="37E5AEFE" w:rsidR="00606F97" w:rsidRDefault="00606F97" w:rsidP="00606F97">
      <w:pPr>
        <w:pStyle w:val="code"/>
      </w:pPr>
      <w:r w:rsidRPr="00606F97">
        <w:rPr>
          <w:b/>
          <w:color w:val="538135" w:themeColor="accent6" w:themeShade="BF"/>
        </w:rPr>
        <w:t xml:space="preserve">// Create </w:t>
      </w:r>
      <w:r w:rsidR="002B0287">
        <w:rPr>
          <w:b/>
          <w:color w:val="538135" w:themeColor="accent6" w:themeShade="BF"/>
        </w:rPr>
        <w:t xml:space="preserve">file </w:t>
      </w:r>
      <w:r w:rsidRPr="00606F97">
        <w:rPr>
          <w:b/>
          <w:color w:val="538135" w:themeColor="accent6" w:themeShade="BF"/>
        </w:rPr>
        <w:t>reader</w:t>
      </w:r>
      <w:r w:rsidR="00F83D80">
        <w:br/>
      </w:r>
      <w:r w:rsidR="00F83D80" w:rsidRPr="00AB09B4">
        <w:t>Reader reader = new Reader(filename</w:t>
      </w:r>
      <w:r w:rsidR="000A2AF8" w:rsidRPr="00AB09B4">
        <w:t>);</w:t>
      </w:r>
    </w:p>
    <w:p w14:paraId="53162A71" w14:textId="77777777" w:rsidR="00606F97" w:rsidRDefault="00606F97" w:rsidP="00606F97">
      <w:pPr>
        <w:pStyle w:val="code"/>
      </w:pPr>
    </w:p>
    <w:p w14:paraId="4F05AAEA" w14:textId="77777777" w:rsidR="00606F97" w:rsidRDefault="00606F97" w:rsidP="00606F97">
      <w:pPr>
        <w:pStyle w:val="code"/>
      </w:pPr>
      <w:r w:rsidRPr="00606F97">
        <w:rPr>
          <w:b/>
          <w:color w:val="538135" w:themeColor="accent6" w:themeShade="BF"/>
        </w:rPr>
        <w:t>// Get the number of contained events</w:t>
      </w:r>
      <w:r w:rsidR="000A2AF8" w:rsidRPr="00606F97">
        <w:rPr>
          <w:b/>
          <w:color w:val="538135" w:themeColor="accent6" w:themeShade="BF"/>
        </w:rPr>
        <w:br/>
      </w:r>
      <w:r w:rsidR="00F83D80" w:rsidRPr="00AB09B4">
        <w:t>int nevents = reader.getEventCount();</w:t>
      </w:r>
    </w:p>
    <w:p w14:paraId="2A007E97" w14:textId="77777777" w:rsidR="00606F97" w:rsidRDefault="00606F97" w:rsidP="00606F97">
      <w:pPr>
        <w:pStyle w:val="code"/>
      </w:pPr>
    </w:p>
    <w:p w14:paraId="73A92293" w14:textId="503D7F8C" w:rsidR="00B61951" w:rsidRPr="00AB09B4" w:rsidRDefault="00606F97" w:rsidP="00606F97">
      <w:pPr>
        <w:pStyle w:val="code"/>
      </w:pPr>
      <w:r w:rsidRPr="00606F97">
        <w:rPr>
          <w:b/>
          <w:color w:val="538135" w:themeColor="accent6" w:themeShade="BF"/>
        </w:rPr>
        <w:t>// Print out the file header</w:t>
      </w:r>
      <w:r w:rsidR="00F83D80">
        <w:br/>
      </w:r>
      <w:r w:rsidR="00F83D80" w:rsidRPr="00AB09B4">
        <w:t>System.</w:t>
      </w:r>
      <w:r w:rsidR="00F83D80" w:rsidRPr="00AB09B4">
        <w:rPr>
          <w:i/>
          <w:iCs/>
        </w:rPr>
        <w:t>out</w:t>
      </w:r>
      <w:r w:rsidR="00F83D80" w:rsidRPr="00AB09B4">
        <w:t>.println(</w:t>
      </w:r>
      <w:r w:rsidR="002B0287" w:rsidRPr="00AB09B4">
        <w:t>"</w:t>
      </w:r>
      <w:r w:rsidR="00F83D80" w:rsidRPr="00AB09B4">
        <w:t>file header: \n" + reader.getFileHeader().toString());</w:t>
      </w:r>
    </w:p>
    <w:p w14:paraId="31E4F610" w14:textId="77777777" w:rsidR="00B61951" w:rsidRDefault="00B61951" w:rsidP="00B61951">
      <w:pPr>
        <w:pStyle w:val="code"/>
        <w:rPr>
          <w:rFonts w:cs="Courier New"/>
        </w:rPr>
      </w:pPr>
    </w:p>
    <w:p w14:paraId="2F34C1FF" w14:textId="1603266F" w:rsidR="00B61951" w:rsidRPr="00B61951" w:rsidRDefault="00B61951" w:rsidP="00B61951">
      <w:pPr>
        <w:pStyle w:val="code"/>
        <w:rPr>
          <w:rFonts w:cs="Courier New"/>
          <w:b/>
          <w:color w:val="538135" w:themeColor="accent6" w:themeShade="BF"/>
        </w:rPr>
      </w:pPr>
      <w:r w:rsidRPr="00B61951">
        <w:rPr>
          <w:rFonts w:cs="Courier New"/>
          <w:b/>
          <w:color w:val="538135" w:themeColor="accent6" w:themeShade="BF"/>
        </w:rPr>
        <w:t>// Read any dictionary</w:t>
      </w:r>
    </w:p>
    <w:p w14:paraId="115F6311" w14:textId="224EDE2D" w:rsidR="00606F97" w:rsidRPr="009376FD" w:rsidRDefault="00B61951" w:rsidP="009376FD">
      <w:pPr>
        <w:pStyle w:val="code"/>
        <w:rPr>
          <w:rFonts w:cs="Courier New"/>
          <w:color w:val="080808"/>
          <w:sz w:val="20"/>
          <w:szCs w:val="20"/>
        </w:rPr>
      </w:pPr>
      <w:r w:rsidRPr="00AB09B4">
        <w:rPr>
          <w:rFonts w:cs="Courier New"/>
        </w:rPr>
        <w:t>if (reader.hasDictionary()) {</w:t>
      </w:r>
      <w:r w:rsidRPr="00AB09B4">
        <w:rPr>
          <w:rFonts w:cs="Courier New"/>
        </w:rPr>
        <w:br/>
        <w:t xml:space="preserve">    String dict = reader.getDictionary();</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Sequential API</w:t>
      </w:r>
      <w:r w:rsidR="002B0287">
        <w:rPr>
          <w:rFonts w:cs="Courier New"/>
          <w:b/>
          <w:iCs/>
          <w:color w:val="538135" w:themeColor="accent6" w:themeShade="BF"/>
        </w:rPr>
        <w:t xml:space="preserve"> to read events</w:t>
      </w:r>
      <w:r w:rsidRPr="00B61951">
        <w:rPr>
          <w:rFonts w:cs="Courier New"/>
          <w:i/>
          <w:iCs/>
          <w:color w:val="BE0000"/>
        </w:rPr>
        <w:br/>
      </w:r>
      <w:r w:rsidRPr="00AB09B4">
        <w:rPr>
          <w:rFonts w:cs="Courier New"/>
        </w:rPr>
        <w:t>while (reader.hasNext()) {</w:t>
      </w:r>
      <w:r w:rsidRPr="00AB09B4">
        <w:rPr>
          <w:rFonts w:cs="Courier New"/>
        </w:rPr>
        <w:br/>
        <w:t xml:space="preserve">    byte[] pEvent = reader.getNextEvent();</w:t>
      </w:r>
      <w:r w:rsidRPr="00AB09B4">
        <w:rPr>
          <w:rFonts w:cs="Courier New"/>
        </w:rPr>
        <w:br/>
        <w:t>}</w:t>
      </w:r>
      <w:r w:rsidRPr="00AB09B4">
        <w:rPr>
          <w:rFonts w:cs="Courier New"/>
        </w:rPr>
        <w:br/>
      </w:r>
      <w:r w:rsidRPr="00B61951">
        <w:rPr>
          <w:rFonts w:cs="Courier New"/>
          <w:color w:val="080808"/>
        </w:rPr>
        <w:br/>
      </w:r>
      <w:r w:rsidRPr="00B61951">
        <w:rPr>
          <w:rFonts w:cs="Courier New"/>
          <w:b/>
          <w:iCs/>
          <w:color w:val="538135" w:themeColor="accent6" w:themeShade="BF"/>
        </w:rPr>
        <w:t>// Random access API</w:t>
      </w:r>
      <w:r w:rsidR="002B0287">
        <w:rPr>
          <w:rFonts w:cs="Courier New"/>
          <w:b/>
          <w:iCs/>
          <w:color w:val="538135" w:themeColor="accent6" w:themeShade="BF"/>
        </w:rPr>
        <w:t xml:space="preserve"> to read events</w:t>
      </w:r>
    </w:p>
    <w:p w14:paraId="146440FB" w14:textId="1495C832" w:rsidR="006E535D" w:rsidRDefault="00F83D80" w:rsidP="00113781">
      <w:pPr>
        <w:pStyle w:val="code"/>
      </w:pPr>
      <w:r w:rsidRPr="00AB09B4">
        <w:t>for (int i = 0; i &lt; nevents; i++) {</w:t>
      </w:r>
      <w:r w:rsidRPr="00AB09B4">
        <w:br/>
      </w:r>
      <w:r w:rsidR="00664613" w:rsidRPr="00AB09B4">
        <w:t xml:space="preserve">   </w:t>
      </w:r>
      <w:r w:rsidRPr="00AB09B4">
        <w:t>System.</w:t>
      </w:r>
      <w:r w:rsidRPr="00AB09B4">
        <w:rPr>
          <w:i/>
          <w:iCs/>
        </w:rPr>
        <w:t>out</w:t>
      </w:r>
      <w:r w:rsidR="00664613" w:rsidRPr="00AB09B4">
        <w:t>.print</w:t>
      </w:r>
      <w:r w:rsidRPr="00AB09B4">
        <w:t>(</w:t>
      </w:r>
      <w:r w:rsidR="00664613" w:rsidRPr="00AB09B4">
        <w:t>"Get EVENT #</w:t>
      </w:r>
      <w:r w:rsidRPr="00AB09B4">
        <w:t>" + (i+1));</w:t>
      </w:r>
      <w:r w:rsidRPr="00AB09B4">
        <w:br/>
      </w:r>
      <w:r w:rsidR="00606F97" w:rsidRPr="00AB09B4">
        <w:t xml:space="preserve">   </w:t>
      </w:r>
      <w:r w:rsidRPr="00AB09B4">
        <w:t>byte[] pEvent = reader.getEvent(i);</w:t>
      </w:r>
      <w:r w:rsidRPr="00AB09B4">
        <w:br/>
      </w:r>
      <w:r w:rsidR="00606F97" w:rsidRPr="00AB09B4">
        <w:t xml:space="preserve">   </w:t>
      </w:r>
      <w:r w:rsidRPr="00AB09B4">
        <w:t>int eventLen = pEvent.length;</w:t>
      </w:r>
      <w:r w:rsidRPr="00AB09B4">
        <w:br/>
      </w:r>
      <w:r w:rsidR="00606F97" w:rsidRPr="00AB09B4">
        <w:t xml:space="preserve">   </w:t>
      </w:r>
      <w:r w:rsidRPr="00AB09B4">
        <w:t>System.</w:t>
      </w:r>
      <w:r w:rsidRPr="00AB09B4">
        <w:rPr>
          <w:i/>
          <w:iCs/>
        </w:rPr>
        <w:t>out</w:t>
      </w:r>
      <w:r w:rsidRPr="00AB09B4">
        <w:t>.println(</w:t>
      </w:r>
      <w:r w:rsidR="00664613" w:rsidRPr="00AB09B4">
        <w:t xml:space="preserve">", </w:t>
      </w:r>
      <w:r w:rsidRPr="00AB09B4">
        <w:t>size = " + eventLen</w:t>
      </w:r>
      <w:r w:rsidR="00606F97" w:rsidRPr="00AB09B4">
        <w:t>);</w:t>
      </w:r>
      <w:r w:rsidR="000A2AF8" w:rsidRPr="00AB09B4">
        <w:br/>
      </w:r>
      <w:r w:rsidRPr="00AB09B4">
        <w:t>}</w:t>
      </w:r>
      <w:r w:rsidRPr="00AB09B4">
        <w:br/>
      </w:r>
      <w:r w:rsidRPr="00AB09B4">
        <w:br/>
      </w:r>
      <w:r w:rsidR="00581DFC" w:rsidRPr="00AB09B4">
        <w:t>reader</w:t>
      </w:r>
      <w:r w:rsidR="00137B05">
        <w:t>.close();</w:t>
      </w:r>
    </w:p>
    <w:p w14:paraId="09EA2257" w14:textId="77777777" w:rsidR="00C70BC8" w:rsidRPr="00C70BC8" w:rsidRDefault="00C70BC8" w:rsidP="00C70BC8">
      <w:pPr>
        <w:pStyle w:val="BodyText"/>
      </w:pPr>
      <w:r>
        <w:br w:type="page"/>
      </w:r>
    </w:p>
    <w:p w14:paraId="763417FA" w14:textId="42D7EC17" w:rsidR="00C70BC8" w:rsidRPr="00514F34" w:rsidRDefault="007B042B" w:rsidP="00C70BC8">
      <w:pPr>
        <w:pStyle w:val="Title"/>
        <w:rPr>
          <w:rFonts w:ascii="Arial" w:hAnsi="Arial" w:cs="Arial"/>
          <w:b/>
        </w:rPr>
        <w:sectPr w:rsidR="00C70BC8" w:rsidRPr="00514F34" w:rsidSect="00172EDF">
          <w:headerReference w:type="default" r:id="rId30"/>
          <w:headerReference w:type="first" r:id="rId31"/>
          <w:type w:val="continuous"/>
          <w:pgSz w:w="12240" w:h="15840"/>
          <w:pgMar w:top="1440" w:right="1800" w:bottom="1440" w:left="1800" w:header="720" w:footer="720" w:gutter="0"/>
          <w:cols w:space="720"/>
          <w:titlePg/>
          <w:docGrid w:linePitch="360"/>
        </w:sectPr>
      </w:pPr>
      <w:r>
        <w:rPr>
          <w:rFonts w:ascii="Arial" w:hAnsi="Arial" w:cs="Arial"/>
          <w:b/>
        </w:rPr>
        <w:lastRenderedPageBreak/>
        <w:t>Chapter 8</w:t>
      </w:r>
    </w:p>
    <w:p w14:paraId="20E97A2D" w14:textId="54980A18" w:rsidR="00165494" w:rsidRDefault="00165494" w:rsidP="006E535D">
      <w:pPr>
        <w:pStyle w:val="Heading1"/>
        <w:jc w:val="left"/>
      </w:pPr>
      <w:bookmarkStart w:id="148" w:name="_Toc448308426"/>
      <w:bookmarkStart w:id="149" w:name="_Toc193886204"/>
      <w:r w:rsidRPr="009D2CFA">
        <w:t>Utilities</w:t>
      </w:r>
      <w:bookmarkEnd w:id="148"/>
      <w:bookmarkEnd w:id="149"/>
    </w:p>
    <w:p w14:paraId="3800D804" w14:textId="77777777" w:rsidR="00165494" w:rsidRDefault="00165494" w:rsidP="00165494">
      <w:pPr>
        <w:jc w:val="left"/>
      </w:pPr>
    </w:p>
    <w:p w14:paraId="136BF479" w14:textId="77777777" w:rsidR="00165494" w:rsidRPr="005644CA" w:rsidRDefault="00165494" w:rsidP="00165494">
      <w:pPr>
        <w:jc w:val="left"/>
        <w:rPr>
          <w:rFonts w:ascii="Arial" w:hAnsi="Arial" w:cs="Arial"/>
        </w:rPr>
      </w:pPr>
      <w:r w:rsidRPr="005644CA">
        <w:rPr>
          <w:rFonts w:ascii="Arial" w:hAnsi="Arial" w:cs="Arial"/>
        </w:rPr>
        <w:t>The utilities described below can be used to convert from binary EVIO to ASCII XML format and back, and to selectively copy EVIO events from one binary file to another.  Below the term “event tag” refers to the tag of the outermost bank in an event, which is always of type BANK (two-word header, includes num).</w:t>
      </w:r>
    </w:p>
    <w:p w14:paraId="2F8E8E0A" w14:textId="77777777" w:rsidR="00165494" w:rsidRPr="005644CA" w:rsidRDefault="00165494" w:rsidP="00165494">
      <w:pPr>
        <w:jc w:val="left"/>
        <w:rPr>
          <w:rFonts w:ascii="Arial" w:hAnsi="Arial" w:cs="Arial"/>
        </w:rPr>
      </w:pPr>
    </w:p>
    <w:p w14:paraId="0AEBE56F" w14:textId="77777777" w:rsidR="00165494" w:rsidRPr="005644CA" w:rsidRDefault="00165494" w:rsidP="00165494">
      <w:pPr>
        <w:pStyle w:val="Heading2"/>
      </w:pPr>
      <w:bookmarkStart w:id="150" w:name="_Toc116378022"/>
      <w:bookmarkStart w:id="151" w:name="_Toc116378083"/>
      <w:bookmarkStart w:id="152" w:name="_Toc116378120"/>
      <w:bookmarkStart w:id="153" w:name="_Toc116379177"/>
      <w:bookmarkStart w:id="154" w:name="_Toc116441468"/>
      <w:bookmarkStart w:id="155" w:name="_Toc116447651"/>
      <w:bookmarkStart w:id="156" w:name="_Toc116449145"/>
      <w:bookmarkStart w:id="157" w:name="_Toc116459787"/>
      <w:bookmarkStart w:id="158" w:name="_Toc116460448"/>
      <w:bookmarkStart w:id="159" w:name="_Toc116465763"/>
      <w:bookmarkStart w:id="160" w:name="_Toc116718429"/>
      <w:bookmarkStart w:id="161" w:name="_Toc116724985"/>
      <w:bookmarkStart w:id="162" w:name="_Toc116787502"/>
      <w:bookmarkStart w:id="163" w:name="_Toc116787535"/>
      <w:bookmarkStart w:id="164" w:name="_Toc116791298"/>
      <w:bookmarkStart w:id="165" w:name="_Toc116791402"/>
      <w:bookmarkStart w:id="166" w:name="_Toc116791978"/>
      <w:bookmarkStart w:id="167" w:name="_Toc116793741"/>
      <w:bookmarkStart w:id="168" w:name="_Toc116810024"/>
      <w:bookmarkStart w:id="169" w:name="_Toc116810067"/>
      <w:bookmarkStart w:id="170" w:name="_Toc116810110"/>
      <w:bookmarkStart w:id="171" w:name="_Toc117324525"/>
      <w:bookmarkStart w:id="172" w:name="_Toc117406581"/>
      <w:bookmarkStart w:id="173" w:name="_Toc117406637"/>
      <w:bookmarkStart w:id="174" w:name="_Toc117406728"/>
      <w:bookmarkStart w:id="175" w:name="_Toc117415945"/>
      <w:bookmarkStart w:id="176" w:name="_Toc117561488"/>
      <w:bookmarkStart w:id="177" w:name="_Toc116376456"/>
      <w:bookmarkStart w:id="178" w:name="_Toc116376717"/>
      <w:bookmarkStart w:id="179" w:name="_Toc116376742"/>
      <w:bookmarkStart w:id="180" w:name="_Toc116377935"/>
      <w:bookmarkStart w:id="181" w:name="_Toc116377962"/>
      <w:bookmarkStart w:id="182" w:name="_Toc116378023"/>
      <w:bookmarkStart w:id="183" w:name="_Toc116378084"/>
      <w:bookmarkStart w:id="184" w:name="_Toc116378121"/>
      <w:bookmarkStart w:id="185" w:name="_Toc116379178"/>
      <w:bookmarkStart w:id="186" w:name="_Toc116441469"/>
      <w:bookmarkStart w:id="187" w:name="_Toc116447652"/>
      <w:bookmarkStart w:id="188" w:name="_Toc116449146"/>
      <w:bookmarkStart w:id="189" w:name="_Toc116459788"/>
      <w:bookmarkStart w:id="190" w:name="_Toc116460449"/>
      <w:bookmarkStart w:id="191" w:name="_Toc116465764"/>
      <w:bookmarkStart w:id="192" w:name="_Toc116718430"/>
      <w:bookmarkStart w:id="193" w:name="_Toc116724986"/>
      <w:bookmarkStart w:id="194" w:name="_Toc116787503"/>
      <w:bookmarkStart w:id="195" w:name="_Toc116787536"/>
      <w:bookmarkStart w:id="196" w:name="_Toc116791299"/>
      <w:bookmarkStart w:id="197" w:name="_Toc116791403"/>
      <w:bookmarkStart w:id="198" w:name="_Toc116791979"/>
      <w:bookmarkStart w:id="199" w:name="_Toc116793742"/>
      <w:bookmarkStart w:id="200" w:name="_Toc116810025"/>
      <w:bookmarkStart w:id="201" w:name="_Toc116810068"/>
      <w:bookmarkStart w:id="202" w:name="_Toc116810111"/>
      <w:bookmarkStart w:id="203" w:name="_Toc117324526"/>
      <w:bookmarkStart w:id="204" w:name="_Toc117406582"/>
      <w:bookmarkStart w:id="205" w:name="_Toc117406638"/>
      <w:bookmarkStart w:id="206" w:name="_Toc117406729"/>
      <w:bookmarkStart w:id="207" w:name="_Toc117415946"/>
      <w:bookmarkStart w:id="208" w:name="_Toc117561489"/>
      <w:bookmarkStart w:id="209" w:name="_Toc116376457"/>
      <w:bookmarkStart w:id="210" w:name="_Toc116376718"/>
      <w:bookmarkStart w:id="211" w:name="_Toc116376743"/>
      <w:bookmarkStart w:id="212" w:name="_Toc116377936"/>
      <w:bookmarkStart w:id="213" w:name="_Toc116377963"/>
      <w:bookmarkStart w:id="214" w:name="_Toc116378024"/>
      <w:bookmarkStart w:id="215" w:name="_Toc116378085"/>
      <w:bookmarkStart w:id="216" w:name="_Toc116378122"/>
      <w:bookmarkStart w:id="217" w:name="_Toc116379179"/>
      <w:bookmarkStart w:id="218" w:name="_Toc116441470"/>
      <w:bookmarkStart w:id="219" w:name="_Toc116447653"/>
      <w:bookmarkStart w:id="220" w:name="_Toc116449147"/>
      <w:bookmarkStart w:id="221" w:name="_Toc116459789"/>
      <w:bookmarkStart w:id="222" w:name="_Toc116460450"/>
      <w:bookmarkStart w:id="223" w:name="_Toc116465765"/>
      <w:bookmarkStart w:id="224" w:name="_Toc116718431"/>
      <w:bookmarkStart w:id="225" w:name="_Toc116724987"/>
      <w:bookmarkStart w:id="226" w:name="_Toc116787504"/>
      <w:bookmarkStart w:id="227" w:name="_Toc116787537"/>
      <w:bookmarkStart w:id="228" w:name="_Toc116791300"/>
      <w:bookmarkStart w:id="229" w:name="_Toc116791404"/>
      <w:bookmarkStart w:id="230" w:name="_Toc116791980"/>
      <w:bookmarkStart w:id="231" w:name="_Toc116793743"/>
      <w:bookmarkStart w:id="232" w:name="_Toc116810026"/>
      <w:bookmarkStart w:id="233" w:name="_Toc116810069"/>
      <w:bookmarkStart w:id="234" w:name="_Toc116810112"/>
      <w:bookmarkStart w:id="235" w:name="_Toc117324527"/>
      <w:bookmarkStart w:id="236" w:name="_Toc117406583"/>
      <w:bookmarkStart w:id="237" w:name="_Toc117406639"/>
      <w:bookmarkStart w:id="238" w:name="_Toc117406730"/>
      <w:bookmarkStart w:id="239" w:name="_Toc117415947"/>
      <w:bookmarkStart w:id="240" w:name="_Toc117561490"/>
      <w:bookmarkStart w:id="241" w:name="_Toc116376458"/>
      <w:bookmarkStart w:id="242" w:name="_Toc116376719"/>
      <w:bookmarkStart w:id="243" w:name="_Toc116376744"/>
      <w:bookmarkStart w:id="244" w:name="_Toc116377937"/>
      <w:bookmarkStart w:id="245" w:name="_Toc116377964"/>
      <w:bookmarkStart w:id="246" w:name="_Toc116378025"/>
      <w:bookmarkStart w:id="247" w:name="_Toc116378086"/>
      <w:bookmarkStart w:id="248" w:name="_Toc116378123"/>
      <w:bookmarkStart w:id="249" w:name="_Toc116379180"/>
      <w:bookmarkStart w:id="250" w:name="_Toc116441471"/>
      <w:bookmarkStart w:id="251" w:name="_Toc116447654"/>
      <w:bookmarkStart w:id="252" w:name="_Toc116449148"/>
      <w:bookmarkStart w:id="253" w:name="_Toc116459790"/>
      <w:bookmarkStart w:id="254" w:name="_Toc116460451"/>
      <w:bookmarkStart w:id="255" w:name="_Toc116465766"/>
      <w:bookmarkStart w:id="256" w:name="_Toc116718432"/>
      <w:bookmarkStart w:id="257" w:name="_Toc116724988"/>
      <w:bookmarkStart w:id="258" w:name="_Toc116787505"/>
      <w:bookmarkStart w:id="259" w:name="_Toc116787538"/>
      <w:bookmarkStart w:id="260" w:name="_Toc116791301"/>
      <w:bookmarkStart w:id="261" w:name="_Toc116791405"/>
      <w:bookmarkStart w:id="262" w:name="_Toc116791981"/>
      <w:bookmarkStart w:id="263" w:name="_Toc116793744"/>
      <w:bookmarkStart w:id="264" w:name="_Toc116810027"/>
      <w:bookmarkStart w:id="265" w:name="_Toc116810070"/>
      <w:bookmarkStart w:id="266" w:name="_Toc116810113"/>
      <w:bookmarkStart w:id="267" w:name="_Toc117324528"/>
      <w:bookmarkStart w:id="268" w:name="_Toc117406584"/>
      <w:bookmarkStart w:id="269" w:name="_Toc117406640"/>
      <w:bookmarkStart w:id="270" w:name="_Toc117406731"/>
      <w:bookmarkStart w:id="271" w:name="_Toc117415948"/>
      <w:bookmarkStart w:id="272" w:name="_Toc117561491"/>
      <w:bookmarkStart w:id="273" w:name="_Toc116378026"/>
      <w:bookmarkStart w:id="274" w:name="_Toc116378087"/>
      <w:bookmarkStart w:id="275" w:name="_Toc116378124"/>
      <w:bookmarkStart w:id="276" w:name="_Toc116379181"/>
      <w:bookmarkStart w:id="277" w:name="_Toc116441472"/>
      <w:bookmarkStart w:id="278" w:name="_Toc116447655"/>
      <w:bookmarkStart w:id="279" w:name="_Toc116449149"/>
      <w:bookmarkStart w:id="280" w:name="_Toc116459791"/>
      <w:bookmarkStart w:id="281" w:name="_Toc116460452"/>
      <w:bookmarkStart w:id="282" w:name="_Toc116465767"/>
      <w:bookmarkStart w:id="283" w:name="_Toc116718433"/>
      <w:bookmarkStart w:id="284" w:name="_Toc116724989"/>
      <w:bookmarkStart w:id="285" w:name="_Toc116787506"/>
      <w:bookmarkStart w:id="286" w:name="_Toc116787539"/>
      <w:bookmarkStart w:id="287" w:name="_Toc116791302"/>
      <w:bookmarkStart w:id="288" w:name="_Toc116791406"/>
      <w:bookmarkStart w:id="289" w:name="_Toc116791982"/>
      <w:bookmarkStart w:id="290" w:name="_Toc116793745"/>
      <w:bookmarkStart w:id="291" w:name="_Toc116810028"/>
      <w:bookmarkStart w:id="292" w:name="_Toc116810071"/>
      <w:bookmarkStart w:id="293" w:name="_Toc116810114"/>
      <w:bookmarkStart w:id="294" w:name="_Toc117324529"/>
      <w:bookmarkStart w:id="295" w:name="_Toc117406585"/>
      <w:bookmarkStart w:id="296" w:name="_Toc117406641"/>
      <w:bookmarkStart w:id="297" w:name="_Toc117406732"/>
      <w:bookmarkStart w:id="298" w:name="_Toc117415949"/>
      <w:bookmarkStart w:id="299" w:name="_Toc117561492"/>
      <w:bookmarkStart w:id="300" w:name="_Toc448308427"/>
      <w:bookmarkStart w:id="301" w:name="_Toc193886205"/>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r w:rsidRPr="005644CA">
        <w:t>evio2xml</w:t>
      </w:r>
      <w:bookmarkEnd w:id="300"/>
      <w:bookmarkEnd w:id="301"/>
    </w:p>
    <w:p w14:paraId="16CD97F6" w14:textId="77777777" w:rsidR="00165494" w:rsidRPr="005644CA" w:rsidRDefault="00165494" w:rsidP="00165494">
      <w:pPr>
        <w:ind w:left="360"/>
        <w:jc w:val="left"/>
        <w:rPr>
          <w:rFonts w:ascii="Arial" w:hAnsi="Arial" w:cs="Arial"/>
        </w:rPr>
      </w:pPr>
    </w:p>
    <w:p w14:paraId="0950FB9B" w14:textId="6130CDED" w:rsidR="00165494" w:rsidRDefault="00165494" w:rsidP="007F021E">
      <w:pPr>
        <w:jc w:val="left"/>
        <w:rPr>
          <w:rFonts w:ascii="Arial" w:hAnsi="Arial" w:cs="Arial"/>
        </w:rPr>
      </w:pPr>
      <w:r w:rsidRPr="005644CA">
        <w:rPr>
          <w:rFonts w:ascii="Arial" w:hAnsi="Arial" w:cs="Arial"/>
        </w:rPr>
        <w:t xml:space="preserve">evio2xml, </w:t>
      </w:r>
      <w:r w:rsidR="002F0E6E">
        <w:rPr>
          <w:rFonts w:ascii="Arial" w:hAnsi="Arial" w:cs="Arial"/>
        </w:rPr>
        <w:t xml:space="preserve">was </w:t>
      </w:r>
      <w:r w:rsidRPr="005644CA">
        <w:rPr>
          <w:rFonts w:ascii="Arial" w:hAnsi="Arial" w:cs="Arial"/>
        </w:rPr>
        <w:t xml:space="preserve">a </w:t>
      </w:r>
      <w:r w:rsidR="0076776A">
        <w:rPr>
          <w:rFonts w:ascii="Arial" w:hAnsi="Arial" w:cs="Arial"/>
        </w:rPr>
        <w:t xml:space="preserve">C </w:t>
      </w:r>
      <w:r w:rsidRPr="005644CA">
        <w:rPr>
          <w:rFonts w:ascii="Arial" w:hAnsi="Arial" w:cs="Arial"/>
        </w:rPr>
        <w:t>utility that read a binary EVIO file and dump</w:t>
      </w:r>
      <w:r w:rsidR="00932F6D">
        <w:rPr>
          <w:rFonts w:ascii="Arial" w:hAnsi="Arial" w:cs="Arial"/>
        </w:rPr>
        <w:t>ed</w:t>
      </w:r>
      <w:r w:rsidRPr="005644CA">
        <w:rPr>
          <w:rFonts w:ascii="Arial" w:hAnsi="Arial" w:cs="Arial"/>
        </w:rPr>
        <w:t xml:space="preserve"> selected events in XML format to stdout or to a file</w:t>
      </w:r>
      <w:r w:rsidR="002F0E6E">
        <w:rPr>
          <w:rFonts w:ascii="Arial" w:hAnsi="Arial" w:cs="Arial"/>
        </w:rPr>
        <w:t xml:space="preserve">. It is </w:t>
      </w:r>
      <w:r w:rsidR="002F0E6E" w:rsidRPr="00932F6D">
        <w:rPr>
          <w:rFonts w:ascii="Arial" w:hAnsi="Arial" w:cs="Arial"/>
          <w:b/>
          <w:i/>
        </w:rPr>
        <w:t>not</w:t>
      </w:r>
      <w:r w:rsidR="002F0E6E">
        <w:rPr>
          <w:rFonts w:ascii="Arial" w:hAnsi="Arial" w:cs="Arial"/>
        </w:rPr>
        <w:t xml:space="preserve"> available in this version. Suggested replacement is to use a java program to </w:t>
      </w:r>
      <w:r w:rsidR="0096523C">
        <w:rPr>
          <w:rFonts w:ascii="Arial" w:hAnsi="Arial" w:cs="Arial"/>
        </w:rPr>
        <w:t xml:space="preserve">read EvioEvents. Each EvioEvent object can write itself out as XML with </w:t>
      </w:r>
      <w:r w:rsidR="00A30FDC">
        <w:rPr>
          <w:rFonts w:ascii="Arial" w:hAnsi="Arial" w:cs="Arial"/>
        </w:rPr>
        <w:t>any</w:t>
      </w:r>
      <w:r w:rsidR="0096523C">
        <w:rPr>
          <w:rFonts w:ascii="Arial" w:hAnsi="Arial" w:cs="Arial"/>
        </w:rPr>
        <w:t xml:space="preserve"> of the following methods:</w:t>
      </w:r>
    </w:p>
    <w:p w14:paraId="5559962A" w14:textId="68E2B90C" w:rsidR="0096523C" w:rsidRDefault="0096523C" w:rsidP="007F021E">
      <w:pPr>
        <w:jc w:val="left"/>
        <w:rPr>
          <w:rFonts w:ascii="Arial" w:hAnsi="Arial" w:cs="Arial"/>
          <w:sz w:val="20"/>
          <w:szCs w:val="20"/>
        </w:rPr>
      </w:pPr>
    </w:p>
    <w:p w14:paraId="243AFCF9" w14:textId="42C85C15" w:rsidR="00A30FDC" w:rsidRDefault="00A30FDC" w:rsidP="00A30FDC">
      <w:pPr>
        <w:pStyle w:val="code"/>
        <w:rPr>
          <w:color w:val="080808"/>
        </w:rPr>
      </w:pPr>
      <w:r>
        <w:rPr>
          <w:color w:val="9E880D"/>
        </w:rPr>
        <w:br/>
      </w:r>
      <w:r>
        <w:rPr>
          <w:color w:val="0033B3"/>
        </w:rPr>
        <w:t xml:space="preserve">public void </w:t>
      </w:r>
      <w:r>
        <w:rPr>
          <w:color w:val="00627A"/>
        </w:rPr>
        <w:t>toXML</w:t>
      </w:r>
      <w:r>
        <w:rPr>
          <w:color w:val="080808"/>
        </w:rPr>
        <w:t>();</w:t>
      </w:r>
      <w:r>
        <w:rPr>
          <w:color w:val="080808"/>
        </w:rPr>
        <w:br/>
      </w:r>
      <w:r>
        <w:rPr>
          <w:color w:val="0033B3"/>
        </w:rPr>
        <w:t xml:space="preserve">public void </w:t>
      </w:r>
      <w:r>
        <w:rPr>
          <w:color w:val="00627A"/>
        </w:rPr>
        <w:t>toXML</w:t>
      </w:r>
      <w:r>
        <w:rPr>
          <w:color w:val="080808"/>
        </w:rPr>
        <w:t>(</w:t>
      </w:r>
      <w:r>
        <w:rPr>
          <w:color w:val="0033B3"/>
        </w:rPr>
        <w:t xml:space="preserve">boolean </w:t>
      </w:r>
      <w:r>
        <w:rPr>
          <w:color w:val="000000"/>
        </w:rPr>
        <w:t>hex</w:t>
      </w:r>
      <w:r>
        <w:rPr>
          <w:color w:val="080808"/>
        </w:rPr>
        <w:t>);</w:t>
      </w:r>
      <w:r>
        <w:rPr>
          <w:color w:val="9E880D"/>
        </w:rPr>
        <w:br/>
      </w:r>
      <w:r>
        <w:rPr>
          <w:color w:val="0033B3"/>
        </w:rPr>
        <w:t xml:space="preserve">public void </w:t>
      </w:r>
      <w:r>
        <w:rPr>
          <w:color w:val="00627A"/>
        </w:rPr>
        <w:t>toXML</w:t>
      </w:r>
      <w:r>
        <w:rPr>
          <w:color w:val="080808"/>
        </w:rPr>
        <w:t>(</w:t>
      </w:r>
      <w:r>
        <w:rPr>
          <w:color w:val="000000"/>
        </w:rPr>
        <w:t>XMLStreamWriter xmlWriter</w:t>
      </w:r>
      <w:r>
        <w:rPr>
          <w:color w:val="080808"/>
        </w:rPr>
        <w:t>);</w:t>
      </w:r>
      <w:r>
        <w:rPr>
          <w:color w:val="080808"/>
        </w:rPr>
        <w:br/>
      </w:r>
      <w:r>
        <w:rPr>
          <w:color w:val="0033B3"/>
        </w:rPr>
        <w:t xml:space="preserve">public void </w:t>
      </w:r>
      <w:r>
        <w:rPr>
          <w:color w:val="00627A"/>
        </w:rPr>
        <w:t>toXML</w:t>
      </w:r>
      <w:r>
        <w:rPr>
          <w:color w:val="080808"/>
        </w:rPr>
        <w:t>(</w:t>
      </w:r>
      <w:r>
        <w:rPr>
          <w:color w:val="000000"/>
        </w:rPr>
        <w:t>XMLStreamWriter xmlWriter</w:t>
      </w:r>
      <w:r>
        <w:rPr>
          <w:color w:val="080808"/>
        </w:rPr>
        <w:t xml:space="preserve">, </w:t>
      </w:r>
      <w:r>
        <w:rPr>
          <w:color w:val="0033B3"/>
        </w:rPr>
        <w:t xml:space="preserve">boolean </w:t>
      </w:r>
      <w:r>
        <w:rPr>
          <w:color w:val="000000"/>
        </w:rPr>
        <w:t>hex</w:t>
      </w:r>
      <w:r>
        <w:rPr>
          <w:color w:val="080808"/>
        </w:rPr>
        <w:t>);</w:t>
      </w:r>
    </w:p>
    <w:p w14:paraId="02D11E70" w14:textId="77777777" w:rsidR="00165494" w:rsidRPr="005D79DE" w:rsidRDefault="00165494" w:rsidP="00165494">
      <w:pPr>
        <w:pStyle w:val="BodyText"/>
      </w:pPr>
    </w:p>
    <w:p w14:paraId="2B8959D9" w14:textId="77777777" w:rsidR="00165494" w:rsidRDefault="00165494" w:rsidP="00165494">
      <w:pPr>
        <w:pStyle w:val="Heading2"/>
      </w:pPr>
      <w:bookmarkStart w:id="302" w:name="_Toc448308428"/>
      <w:bookmarkStart w:id="303" w:name="_Toc193886206"/>
      <w:r w:rsidRPr="009D2CFA">
        <w:t>eviocopy</w:t>
      </w:r>
      <w:bookmarkEnd w:id="302"/>
      <w:bookmarkEnd w:id="303"/>
    </w:p>
    <w:p w14:paraId="4F48A549" w14:textId="77777777" w:rsidR="00165494" w:rsidRDefault="00165494" w:rsidP="00165494">
      <w:pPr>
        <w:ind w:left="360"/>
        <w:jc w:val="left"/>
      </w:pPr>
    </w:p>
    <w:p w14:paraId="30F9CEFE" w14:textId="77777777" w:rsidR="00165494" w:rsidRPr="005644CA" w:rsidRDefault="00165494" w:rsidP="00165494">
      <w:pPr>
        <w:jc w:val="left"/>
        <w:rPr>
          <w:rFonts w:ascii="Arial" w:hAnsi="Arial" w:cs="Arial"/>
        </w:rPr>
      </w:pPr>
      <w:r w:rsidRPr="005644CA">
        <w:rPr>
          <w:rFonts w:ascii="Arial" w:hAnsi="Arial" w:cs="Arial"/>
        </w:rPr>
        <w:t>eviocopy, part of the C library, copies selected events from a binary EVIO file to another binary EVIO file.</w:t>
      </w:r>
    </w:p>
    <w:p w14:paraId="7A86A835" w14:textId="77777777" w:rsidR="00165494" w:rsidRDefault="00165494" w:rsidP="00165494">
      <w:pPr>
        <w:jc w:val="left"/>
      </w:pPr>
    </w:p>
    <w:p w14:paraId="1AEFF377" w14:textId="77777777" w:rsidR="00165494" w:rsidRDefault="00165494" w:rsidP="00165494">
      <w:pPr>
        <w:pStyle w:val="code"/>
        <w:rPr>
          <w:rFonts w:cs="Courier New"/>
          <w:sz w:val="20"/>
        </w:rPr>
      </w:pPr>
      <w:r>
        <w:t>$ eviocopy</w:t>
      </w:r>
      <w:r w:rsidRPr="002879A2">
        <w:t xml:space="preserve"> </w:t>
      </w:r>
      <w:r>
        <w:t>–</w:t>
      </w:r>
      <w:r w:rsidRPr="002879A2">
        <w:t>h</w:t>
      </w:r>
    </w:p>
    <w:p w14:paraId="025BD99A" w14:textId="77777777" w:rsidR="00165494" w:rsidRDefault="00165494" w:rsidP="00165494">
      <w:pPr>
        <w:pStyle w:val="code"/>
      </w:pPr>
    </w:p>
    <w:p w14:paraId="18B7935C" w14:textId="77777777" w:rsidR="00165494" w:rsidRPr="001E5171" w:rsidRDefault="00165494" w:rsidP="00165494">
      <w:pPr>
        <w:pStyle w:val="code"/>
        <w:rPr>
          <w:rFonts w:cs="Courier New"/>
          <w:sz w:val="20"/>
          <w:szCs w:val="20"/>
        </w:rPr>
      </w:pPr>
      <w:r w:rsidRPr="001E5171">
        <w:rPr>
          <w:rFonts w:cs="Courier New"/>
          <w:sz w:val="20"/>
          <w:szCs w:val="20"/>
        </w:rPr>
        <w:t>eviocopy [-max max_event] [-skip skip_event] [-ev evtag]</w:t>
      </w:r>
    </w:p>
    <w:p w14:paraId="559CDC8E" w14:textId="77777777" w:rsidR="00165494" w:rsidRDefault="00165494" w:rsidP="00165494">
      <w:pPr>
        <w:pStyle w:val="code"/>
        <w:rPr>
          <w:rFonts w:cs="Courier New"/>
          <w:sz w:val="20"/>
          <w:szCs w:val="20"/>
        </w:rPr>
      </w:pPr>
      <w:r>
        <w:rPr>
          <w:rFonts w:cs="Courier New"/>
          <w:sz w:val="20"/>
          <w:szCs w:val="20"/>
        </w:rPr>
        <w:t xml:space="preserve">         </w:t>
      </w:r>
      <w:r w:rsidRPr="001E5171">
        <w:rPr>
          <w:rFonts w:cs="Courier New"/>
          <w:sz w:val="20"/>
          <w:szCs w:val="20"/>
        </w:rPr>
        <w:t>[-noev evtag]</w:t>
      </w:r>
      <w:r>
        <w:rPr>
          <w:rFonts w:cs="Courier New"/>
          <w:sz w:val="20"/>
          <w:szCs w:val="20"/>
        </w:rPr>
        <w:t xml:space="preserve"> [-nonum evnum] [-debug]</w:t>
      </w:r>
    </w:p>
    <w:p w14:paraId="7DC623E6" w14:textId="77777777" w:rsidR="00165494" w:rsidRDefault="00165494" w:rsidP="00165494">
      <w:pPr>
        <w:pStyle w:val="code"/>
        <w:ind w:left="1800" w:firstLine="360"/>
        <w:rPr>
          <w:rFonts w:cs="Courier New"/>
          <w:sz w:val="20"/>
          <w:szCs w:val="20"/>
        </w:rPr>
      </w:pPr>
      <w:r w:rsidRPr="001E5171">
        <w:rPr>
          <w:rFonts w:cs="Courier New"/>
          <w:sz w:val="20"/>
          <w:szCs w:val="20"/>
        </w:rPr>
        <w:t>input_filename output_filename</w:t>
      </w:r>
    </w:p>
    <w:p w14:paraId="355C3979" w14:textId="77777777" w:rsidR="00165494" w:rsidRPr="00E32009" w:rsidRDefault="00165494" w:rsidP="00165494">
      <w:pPr>
        <w:pStyle w:val="code"/>
        <w:ind w:left="1800" w:firstLine="360"/>
        <w:rPr>
          <w:rFonts w:cs="Courier New"/>
          <w:sz w:val="20"/>
          <w:szCs w:val="20"/>
        </w:rPr>
      </w:pPr>
    </w:p>
    <w:p w14:paraId="218AA53C" w14:textId="77777777" w:rsidR="00BB7C58" w:rsidRDefault="00165494" w:rsidP="00165494">
      <w:pPr>
        <w:jc w:val="left"/>
        <w:rPr>
          <w:rFonts w:ascii="Arial" w:hAnsi="Arial" w:cs="Arial"/>
        </w:rPr>
      </w:pPr>
      <w:r w:rsidRPr="005644CA">
        <w:rPr>
          <w:rFonts w:ascii="Arial" w:hAnsi="Arial" w:cs="Arial"/>
        </w:rPr>
        <w:t>where</w:t>
      </w:r>
    </w:p>
    <w:p w14:paraId="084C5E6B" w14:textId="77777777" w:rsidR="00BB7C58" w:rsidRDefault="00165494" w:rsidP="00BB7C58">
      <w:pPr>
        <w:ind w:firstLine="720"/>
        <w:jc w:val="left"/>
        <w:rPr>
          <w:rFonts w:ascii="Arial" w:hAnsi="Arial" w:cs="Arial"/>
        </w:rPr>
      </w:pPr>
      <w:r w:rsidRPr="005644CA">
        <w:rPr>
          <w:rFonts w:ascii="Arial" w:hAnsi="Arial" w:cs="Arial"/>
        </w:rPr>
        <w:t>–max specifies the maximum number of events to copy</w:t>
      </w:r>
    </w:p>
    <w:p w14:paraId="4A079352" w14:textId="77777777" w:rsidR="00BB7C58" w:rsidRDefault="00165494" w:rsidP="00BB7C58">
      <w:pPr>
        <w:ind w:firstLine="720"/>
        <w:jc w:val="left"/>
        <w:rPr>
          <w:rFonts w:ascii="Arial" w:hAnsi="Arial" w:cs="Arial"/>
        </w:rPr>
      </w:pPr>
      <w:r w:rsidRPr="005644CA">
        <w:rPr>
          <w:rFonts w:ascii="Arial" w:hAnsi="Arial" w:cs="Arial"/>
        </w:rPr>
        <w:t>-skip cause eviocopy to skip events</w:t>
      </w:r>
    </w:p>
    <w:p w14:paraId="576511D9" w14:textId="77777777" w:rsidR="00BB7C58" w:rsidRDefault="00165494" w:rsidP="00BB7C58">
      <w:pPr>
        <w:ind w:firstLine="720"/>
        <w:jc w:val="left"/>
        <w:rPr>
          <w:rFonts w:ascii="Arial" w:hAnsi="Arial" w:cs="Arial"/>
        </w:rPr>
      </w:pPr>
      <w:r w:rsidRPr="005644CA">
        <w:rPr>
          <w:rFonts w:ascii="Arial" w:hAnsi="Arial" w:cs="Arial"/>
        </w:rPr>
        <w:t>-ev causes eviocopy to only copy events with the specified event tag, and</w:t>
      </w:r>
    </w:p>
    <w:p w14:paraId="0435443B" w14:textId="77777777" w:rsidR="00BB7C58" w:rsidRDefault="00165494" w:rsidP="00BB7C58">
      <w:pPr>
        <w:ind w:firstLine="720"/>
        <w:jc w:val="left"/>
        <w:rPr>
          <w:rFonts w:ascii="Arial" w:hAnsi="Arial" w:cs="Arial"/>
        </w:rPr>
      </w:pPr>
      <w:r w:rsidRPr="005644CA">
        <w:rPr>
          <w:rFonts w:ascii="Arial" w:hAnsi="Arial" w:cs="Arial"/>
        </w:rPr>
        <w:lastRenderedPageBreak/>
        <w:t>-noev inhibits copying of events with the specified tag.</w:t>
      </w:r>
    </w:p>
    <w:p w14:paraId="565B2C82" w14:textId="77777777" w:rsidR="00BB7C58" w:rsidRDefault="00BB7C58" w:rsidP="00BB7C58">
      <w:pPr>
        <w:jc w:val="left"/>
        <w:rPr>
          <w:rFonts w:ascii="Arial" w:hAnsi="Arial" w:cs="Arial"/>
        </w:rPr>
      </w:pPr>
    </w:p>
    <w:p w14:paraId="0FD3634E" w14:textId="15B831CC" w:rsidR="00165494" w:rsidRPr="005644CA" w:rsidRDefault="00BB7C58" w:rsidP="00BB7C58">
      <w:pPr>
        <w:jc w:val="left"/>
        <w:rPr>
          <w:rFonts w:ascii="Arial" w:hAnsi="Arial" w:cs="Arial"/>
        </w:rPr>
      </w:pPr>
      <w:r>
        <w:rPr>
          <w:rFonts w:ascii="Arial" w:hAnsi="Arial" w:cs="Arial"/>
        </w:rPr>
        <w:t xml:space="preserve">Both </w:t>
      </w:r>
      <w:r w:rsidR="00165494" w:rsidRPr="005644CA">
        <w:rPr>
          <w:rFonts w:ascii="Arial" w:hAnsi="Arial" w:cs="Arial"/>
        </w:rPr>
        <w:t>–ev and –noev can be specified multiple times on the command line.</w:t>
      </w:r>
    </w:p>
    <w:p w14:paraId="3B95562B" w14:textId="77777777" w:rsidR="00165494" w:rsidRPr="005644CA" w:rsidRDefault="00165494" w:rsidP="00165494">
      <w:pPr>
        <w:jc w:val="left"/>
        <w:rPr>
          <w:rFonts w:ascii="Arial" w:hAnsi="Arial" w:cs="Arial"/>
        </w:rPr>
      </w:pPr>
    </w:p>
    <w:p w14:paraId="6B177740" w14:textId="77777777" w:rsidR="00165494" w:rsidRPr="005644CA" w:rsidRDefault="00165494" w:rsidP="00165494">
      <w:pPr>
        <w:jc w:val="left"/>
        <w:rPr>
          <w:rFonts w:ascii="Arial" w:hAnsi="Arial" w:cs="Arial"/>
        </w:rPr>
      </w:pPr>
    </w:p>
    <w:p w14:paraId="7E46C4F6" w14:textId="77777777" w:rsidR="00165494" w:rsidRPr="005644CA" w:rsidRDefault="00165494" w:rsidP="00165494">
      <w:pPr>
        <w:pStyle w:val="Heading2"/>
      </w:pPr>
      <w:bookmarkStart w:id="304" w:name="_Toc448308430"/>
      <w:bookmarkStart w:id="305" w:name="_Toc193886207"/>
      <w:r w:rsidRPr="005644CA">
        <w:t>Xml2evio</w:t>
      </w:r>
      <w:bookmarkEnd w:id="304"/>
      <w:bookmarkEnd w:id="305"/>
    </w:p>
    <w:p w14:paraId="7BFF152A" w14:textId="77777777" w:rsidR="00165494" w:rsidRPr="005644CA" w:rsidRDefault="00165494" w:rsidP="00165494">
      <w:pPr>
        <w:ind w:left="360"/>
        <w:jc w:val="left"/>
        <w:rPr>
          <w:rFonts w:ascii="Arial" w:hAnsi="Arial" w:cs="Arial"/>
        </w:rPr>
      </w:pPr>
    </w:p>
    <w:p w14:paraId="03DBD995" w14:textId="77777777" w:rsidR="00165494" w:rsidRPr="005644CA" w:rsidRDefault="00165494" w:rsidP="00165494">
      <w:pPr>
        <w:jc w:val="left"/>
        <w:rPr>
          <w:rFonts w:ascii="Arial" w:hAnsi="Arial" w:cs="Arial"/>
        </w:rPr>
      </w:pPr>
      <w:r w:rsidRPr="005644CA">
        <w:rPr>
          <w:rFonts w:ascii="Arial" w:hAnsi="Arial" w:cs="Arial"/>
        </w:rPr>
        <w:t>Xml2evio, part of the Java library, takes a file containing an xml representation of evio events and converts it into an evio format file and/or displays it on screen.</w:t>
      </w:r>
    </w:p>
    <w:p w14:paraId="2436DD35" w14:textId="77777777" w:rsidR="00165494" w:rsidRDefault="00165494" w:rsidP="00165494">
      <w:pPr>
        <w:jc w:val="left"/>
      </w:pPr>
    </w:p>
    <w:p w14:paraId="67D0F6F2" w14:textId="77777777" w:rsidR="00165494" w:rsidRDefault="00165494" w:rsidP="00165494">
      <w:pPr>
        <w:pStyle w:val="code"/>
        <w:ind w:right="-720"/>
      </w:pPr>
      <w:r>
        <w:t>$ Usage: java org.jlab.coda.jevio.apps.Xml2evio -x &lt;xml file&gt; -f &lt;evio file&gt;</w:t>
      </w:r>
    </w:p>
    <w:p w14:paraId="569E80B3" w14:textId="77777777" w:rsidR="00165494" w:rsidRDefault="00165494" w:rsidP="00165494">
      <w:pPr>
        <w:pStyle w:val="code"/>
      </w:pPr>
      <w:r>
        <w:t xml:space="preserve">                     [-v] [-hex] [-d &lt;dictionary file&gt;]</w:t>
      </w:r>
    </w:p>
    <w:p w14:paraId="19BC2441" w14:textId="77777777" w:rsidR="00165494" w:rsidRDefault="00165494" w:rsidP="00165494">
      <w:pPr>
        <w:pStyle w:val="code"/>
      </w:pPr>
      <w:r>
        <w:t xml:space="preserve">                     [-max &lt;count&gt;] [-skip &lt;count&gt;]</w:t>
      </w:r>
    </w:p>
    <w:p w14:paraId="61C78131" w14:textId="77777777" w:rsidR="00165494" w:rsidRDefault="00165494" w:rsidP="00165494">
      <w:pPr>
        <w:pStyle w:val="code"/>
      </w:pPr>
      <w:r>
        <w:t xml:space="preserve">          -h    help</w:t>
      </w:r>
    </w:p>
    <w:p w14:paraId="3DB41BC1" w14:textId="77777777" w:rsidR="00165494" w:rsidRDefault="00165494" w:rsidP="00165494">
      <w:pPr>
        <w:pStyle w:val="code"/>
      </w:pPr>
      <w:r>
        <w:t xml:space="preserve">          -v    verbose output</w:t>
      </w:r>
    </w:p>
    <w:p w14:paraId="4199849E" w14:textId="77777777" w:rsidR="00165494" w:rsidRDefault="00165494" w:rsidP="00165494">
      <w:pPr>
        <w:pStyle w:val="code"/>
      </w:pPr>
      <w:r>
        <w:t xml:space="preserve">          -x    xml input file name</w:t>
      </w:r>
    </w:p>
    <w:p w14:paraId="39818282" w14:textId="77777777" w:rsidR="00165494" w:rsidRDefault="00165494" w:rsidP="00165494">
      <w:pPr>
        <w:pStyle w:val="code"/>
      </w:pPr>
      <w:r>
        <w:t xml:space="preserve">          -f    evio output file name</w:t>
      </w:r>
    </w:p>
    <w:p w14:paraId="3878784A" w14:textId="77777777" w:rsidR="00165494" w:rsidRDefault="00165494" w:rsidP="00165494">
      <w:pPr>
        <w:pStyle w:val="code"/>
      </w:pPr>
      <w:r>
        <w:t xml:space="preserve">          -d    xml dictionary file name</w:t>
      </w:r>
    </w:p>
    <w:p w14:paraId="00AB782B" w14:textId="77777777" w:rsidR="00165494" w:rsidRDefault="00165494" w:rsidP="00165494">
      <w:pPr>
        <w:pStyle w:val="code"/>
      </w:pPr>
      <w:r>
        <w:t xml:space="preserve">          -hex  display ints in hex with verbose option</w:t>
      </w:r>
    </w:p>
    <w:p w14:paraId="4D2DAF76" w14:textId="77777777" w:rsidR="00165494" w:rsidRDefault="00165494" w:rsidP="00165494">
      <w:pPr>
        <w:pStyle w:val="code"/>
      </w:pPr>
      <w:r>
        <w:t xml:space="preserve">          -max  maximum number of events to convert to evio</w:t>
      </w:r>
    </w:p>
    <w:p w14:paraId="6CB1114A" w14:textId="77777777" w:rsidR="00165494" w:rsidRDefault="00165494" w:rsidP="00165494">
      <w:pPr>
        <w:pStyle w:val="code"/>
      </w:pPr>
      <w:r>
        <w:t xml:space="preserve">          -skip number of initial events to skip in xml file</w:t>
      </w:r>
    </w:p>
    <w:p w14:paraId="5FF13DDD" w14:textId="77777777" w:rsidR="00165494" w:rsidRDefault="00165494" w:rsidP="00165494">
      <w:pPr>
        <w:pStyle w:val="code"/>
      </w:pPr>
    </w:p>
    <w:p w14:paraId="44DF3C66" w14:textId="77777777" w:rsidR="00165494" w:rsidRDefault="00165494" w:rsidP="00165494">
      <w:pPr>
        <w:pStyle w:val="code"/>
      </w:pPr>
      <w:r>
        <w:t xml:space="preserve">          This program takes evio events in an xml file and</w:t>
      </w:r>
    </w:p>
    <w:p w14:paraId="13974286" w14:textId="431CEB39" w:rsidR="00165494" w:rsidRDefault="00165494" w:rsidP="00165494">
      <w:pPr>
        <w:pStyle w:val="code"/>
      </w:pPr>
      <w:r>
        <w:t xml:space="preserve">          converts it to a binary evio file</w:t>
      </w:r>
    </w:p>
    <w:p w14:paraId="1E9B5768" w14:textId="4874E109" w:rsidR="00ED0623" w:rsidRDefault="00ED0623">
      <w:pPr>
        <w:jc w:val="left"/>
        <w:rPr>
          <w:rFonts w:ascii="Courier New" w:hAnsi="Courier New"/>
          <w:sz w:val="18"/>
        </w:rPr>
      </w:pPr>
      <w:r>
        <w:br w:type="page"/>
      </w:r>
    </w:p>
    <w:p w14:paraId="46E9EF36" w14:textId="77777777" w:rsidR="00ED0623" w:rsidRPr="00137B05" w:rsidRDefault="00ED0623" w:rsidP="00165494">
      <w:pPr>
        <w:pStyle w:val="code"/>
        <w:rPr>
          <w:sz w:val="20"/>
          <w:szCs w:val="20"/>
        </w:rPr>
      </w:pPr>
    </w:p>
    <w:p w14:paraId="6880EB2F" w14:textId="4586EE0E" w:rsidR="00C250C6" w:rsidRPr="00137B05" w:rsidRDefault="00514F34" w:rsidP="00137B05">
      <w:pPr>
        <w:pStyle w:val="Title"/>
        <w:rPr>
          <w:rFonts w:ascii="Arial" w:hAnsi="Arial" w:cs="Arial"/>
          <w:b/>
        </w:rPr>
        <w:sectPr w:rsidR="00C250C6" w:rsidRPr="00137B05" w:rsidSect="00172EDF">
          <w:headerReference w:type="default" r:id="rId32"/>
          <w:headerReference w:type="first" r:id="rId33"/>
          <w:type w:val="continuous"/>
          <w:pgSz w:w="12240" w:h="15840"/>
          <w:pgMar w:top="1440" w:right="1800" w:bottom="1440" w:left="1800" w:header="720" w:footer="720" w:gutter="0"/>
          <w:cols w:space="720"/>
          <w:titlePg/>
          <w:docGrid w:linePitch="360"/>
        </w:sectPr>
      </w:pPr>
      <w:bookmarkStart w:id="306" w:name="_Toc448308460"/>
      <w:r>
        <w:rPr>
          <w:rFonts w:ascii="Arial" w:hAnsi="Arial" w:cs="Arial"/>
          <w:b/>
        </w:rPr>
        <w:t>Chapter 9</w:t>
      </w:r>
    </w:p>
    <w:p w14:paraId="206D7C9D" w14:textId="58A8F61D" w:rsidR="004D7DEE" w:rsidRDefault="004D7DEE" w:rsidP="00C250C6">
      <w:pPr>
        <w:pStyle w:val="Heading1"/>
        <w:jc w:val="left"/>
      </w:pPr>
      <w:bookmarkStart w:id="307" w:name="_Toc193886208"/>
      <w:r>
        <w:t>J</w:t>
      </w:r>
      <w:r w:rsidR="00365610">
        <w:t>ava E</w:t>
      </w:r>
      <w:r>
        <w:t xml:space="preserve">vio </w:t>
      </w:r>
      <w:r w:rsidR="00404F53" w:rsidRPr="005B7E39">
        <w:t>Event</w:t>
      </w:r>
      <w:r w:rsidR="00404F53">
        <w:t xml:space="preserve">-Viewing </w:t>
      </w:r>
      <w:r>
        <w:t>Gui</w:t>
      </w:r>
      <w:bookmarkEnd w:id="306"/>
      <w:bookmarkEnd w:id="307"/>
    </w:p>
    <w:p w14:paraId="23524F94" w14:textId="77777777" w:rsidR="004D7DEE" w:rsidRDefault="004D7DEE" w:rsidP="004D7DEE">
      <w:pPr>
        <w:jc w:val="left"/>
      </w:pPr>
    </w:p>
    <w:p w14:paraId="0CC4604D" w14:textId="064D0C4C" w:rsidR="0087057E" w:rsidRPr="0045740A" w:rsidRDefault="00365610" w:rsidP="004D7DEE">
      <w:pPr>
        <w:pStyle w:val="BodyText"/>
        <w:rPr>
          <w:rFonts w:ascii="Arial" w:hAnsi="Arial" w:cs="Arial"/>
        </w:rPr>
      </w:pPr>
      <w:r w:rsidRPr="0045740A">
        <w:rPr>
          <w:rFonts w:ascii="Arial" w:hAnsi="Arial" w:cs="Arial"/>
        </w:rPr>
        <w:t xml:space="preserve">In the </w:t>
      </w:r>
      <w:r w:rsidR="004D4EB2" w:rsidRPr="0045740A">
        <w:rPr>
          <w:rFonts w:ascii="Arial" w:hAnsi="Arial" w:cs="Arial"/>
        </w:rPr>
        <w:t xml:space="preserve">JEventViewer-2.0.jar </w:t>
      </w:r>
      <w:r w:rsidRPr="0045740A">
        <w:rPr>
          <w:rFonts w:ascii="Arial" w:hAnsi="Arial" w:cs="Arial"/>
        </w:rPr>
        <w:t>file, t</w:t>
      </w:r>
      <w:r w:rsidR="00E358DA" w:rsidRPr="0045740A">
        <w:rPr>
          <w:rFonts w:ascii="Arial" w:hAnsi="Arial" w:cs="Arial"/>
        </w:rPr>
        <w:t xml:space="preserve">here is a graphical user interface for looking at EVIO format files </w:t>
      </w:r>
      <w:r w:rsidR="00910FCC" w:rsidRPr="0045740A">
        <w:rPr>
          <w:rFonts w:ascii="Arial" w:hAnsi="Arial" w:cs="Arial"/>
        </w:rPr>
        <w:t>event-by-event</w:t>
      </w:r>
      <w:r w:rsidR="00E358DA" w:rsidRPr="0045740A">
        <w:rPr>
          <w:rFonts w:ascii="Arial" w:hAnsi="Arial" w:cs="Arial"/>
        </w:rPr>
        <w:t xml:space="preserve">. </w:t>
      </w:r>
      <w:r w:rsidR="00FF61E2" w:rsidRPr="0045740A">
        <w:rPr>
          <w:rFonts w:ascii="Arial" w:hAnsi="Arial" w:cs="Arial"/>
        </w:rPr>
        <w:t>This</w:t>
      </w:r>
      <w:r w:rsidR="0087057E" w:rsidRPr="0045740A">
        <w:rPr>
          <w:rFonts w:ascii="Arial" w:hAnsi="Arial" w:cs="Arial"/>
        </w:rPr>
        <w:t xml:space="preserve"> viewer has the capabili</w:t>
      </w:r>
      <w:r w:rsidR="00FB42E9" w:rsidRPr="0045740A">
        <w:rPr>
          <w:rFonts w:ascii="Arial" w:hAnsi="Arial" w:cs="Arial"/>
        </w:rPr>
        <w:t xml:space="preserve">ty </w:t>
      </w:r>
      <w:r w:rsidR="00E20670" w:rsidRPr="0045740A">
        <w:rPr>
          <w:rFonts w:ascii="Arial" w:hAnsi="Arial" w:cs="Arial"/>
        </w:rPr>
        <w:t>of grabbing ET events and cMsg messages and parsing them as evio data.</w:t>
      </w:r>
      <w:r w:rsidR="0087057E" w:rsidRPr="0045740A">
        <w:rPr>
          <w:rFonts w:ascii="Arial" w:hAnsi="Arial" w:cs="Arial"/>
        </w:rPr>
        <w:t xml:space="preserve"> It can also look at any file as a list of 32 bit integers – very useful for debugging. To run it </w:t>
      </w:r>
      <w:r w:rsidR="0045740A" w:rsidRPr="0045740A">
        <w:rPr>
          <w:rFonts w:ascii="Arial" w:hAnsi="Arial" w:cs="Arial"/>
        </w:rPr>
        <w:t>either</w:t>
      </w:r>
      <w:r w:rsidR="00E42765">
        <w:rPr>
          <w:rFonts w:ascii="Arial" w:hAnsi="Arial" w:cs="Arial"/>
        </w:rPr>
        <w:t xml:space="preserve"> run</w:t>
      </w:r>
      <w:r w:rsidR="0087057E" w:rsidRPr="0045740A">
        <w:rPr>
          <w:rFonts w:ascii="Arial" w:hAnsi="Arial" w:cs="Arial"/>
        </w:rPr>
        <w:t>:</w:t>
      </w:r>
    </w:p>
    <w:p w14:paraId="64AF0FF6" w14:textId="77777777" w:rsidR="0087057E" w:rsidRDefault="0087057E" w:rsidP="00AC13D9">
      <w:pPr>
        <w:pStyle w:val="code"/>
      </w:pPr>
      <w:r>
        <w:t>java org/jlab/coda/eventViewer</w:t>
      </w:r>
      <w:r w:rsidR="00AC13D9">
        <w:t>/EventTreeFrame</w:t>
      </w:r>
    </w:p>
    <w:p w14:paraId="10578ACD" w14:textId="77777777" w:rsidR="0045740A" w:rsidRDefault="0045740A" w:rsidP="00AC13D9">
      <w:pPr>
        <w:pStyle w:val="code"/>
      </w:pPr>
    </w:p>
    <w:p w14:paraId="09748EB4" w14:textId="38AA7009" w:rsidR="0045740A" w:rsidRPr="0045740A" w:rsidRDefault="0045740A" w:rsidP="00AC13D9">
      <w:pPr>
        <w:pStyle w:val="code"/>
        <w:rPr>
          <w:rFonts w:ascii="Arial" w:hAnsi="Arial" w:cs="Arial"/>
          <w:sz w:val="24"/>
        </w:rPr>
      </w:pPr>
      <w:r w:rsidRPr="0045740A">
        <w:rPr>
          <w:rFonts w:ascii="Arial" w:hAnsi="Arial" w:cs="Arial"/>
          <w:sz w:val="24"/>
        </w:rPr>
        <w:t>or</w:t>
      </w:r>
      <w:r>
        <w:rPr>
          <w:rFonts w:ascii="Arial" w:hAnsi="Arial" w:cs="Arial"/>
          <w:sz w:val="24"/>
        </w:rPr>
        <w:t xml:space="preserve"> run the following script contained in the package.</w:t>
      </w:r>
    </w:p>
    <w:p w14:paraId="715F230A" w14:textId="77777777" w:rsidR="0045740A" w:rsidRDefault="0045740A" w:rsidP="00AC13D9">
      <w:pPr>
        <w:pStyle w:val="code"/>
      </w:pPr>
    </w:p>
    <w:p w14:paraId="69D02D34" w14:textId="6B6A9091" w:rsidR="0045740A" w:rsidRDefault="0045740A" w:rsidP="00AC13D9">
      <w:pPr>
        <w:pStyle w:val="code"/>
      </w:pPr>
      <w:r>
        <w:t>jeviodump</w:t>
      </w:r>
    </w:p>
    <w:p w14:paraId="2B042DBB" w14:textId="77777777" w:rsidR="00AC13D9" w:rsidRDefault="00AC13D9" w:rsidP="00AC13D9">
      <w:pPr>
        <w:pStyle w:val="code"/>
      </w:pPr>
    </w:p>
    <w:p w14:paraId="7E07CB39" w14:textId="3123F616" w:rsidR="00C70BC8" w:rsidRPr="0045740A" w:rsidRDefault="0087057E" w:rsidP="00C70BC8">
      <w:pPr>
        <w:pStyle w:val="BodyText"/>
        <w:rPr>
          <w:rFonts w:ascii="Arial" w:hAnsi="Arial" w:cs="Arial"/>
        </w:rPr>
      </w:pPr>
      <w:r w:rsidRPr="0045740A">
        <w:rPr>
          <w:rFonts w:ascii="Arial" w:hAnsi="Arial" w:cs="Arial"/>
        </w:rPr>
        <w:t xml:space="preserve">For this to work the </w:t>
      </w:r>
      <w:r w:rsidR="00FF61E2" w:rsidRPr="0045740A">
        <w:rPr>
          <w:rFonts w:ascii="Arial" w:hAnsi="Arial" w:cs="Arial"/>
        </w:rPr>
        <w:t>JEventViewer-2</w:t>
      </w:r>
      <w:r w:rsidR="00AC13D9" w:rsidRPr="0045740A">
        <w:rPr>
          <w:rFonts w:ascii="Arial" w:hAnsi="Arial" w:cs="Arial"/>
        </w:rPr>
        <w:t xml:space="preserve">.0.jar </w:t>
      </w:r>
      <w:r w:rsidR="00AC67AF" w:rsidRPr="0045740A">
        <w:rPr>
          <w:rFonts w:ascii="Arial" w:hAnsi="Arial" w:cs="Arial"/>
        </w:rPr>
        <w:t xml:space="preserve">and </w:t>
      </w:r>
      <w:r w:rsidR="007B01A9" w:rsidRPr="0045740A">
        <w:rPr>
          <w:rFonts w:ascii="Arial" w:hAnsi="Arial" w:cs="Arial"/>
        </w:rPr>
        <w:t>the latest jevio</w:t>
      </w:r>
      <w:r w:rsidR="00AC13D9" w:rsidRPr="0045740A">
        <w:rPr>
          <w:rFonts w:ascii="Arial" w:hAnsi="Arial" w:cs="Arial"/>
        </w:rPr>
        <w:t xml:space="preserve"> jar file</w:t>
      </w:r>
      <w:r w:rsidR="00AC67AF" w:rsidRPr="0045740A">
        <w:rPr>
          <w:rFonts w:ascii="Arial" w:hAnsi="Arial" w:cs="Arial"/>
        </w:rPr>
        <w:t>s</w:t>
      </w:r>
      <w:r w:rsidR="00AC13D9" w:rsidRPr="0045740A">
        <w:rPr>
          <w:rFonts w:ascii="Arial" w:hAnsi="Arial" w:cs="Arial"/>
        </w:rPr>
        <w:t xml:space="preserve"> must be in your CLASSPATH. If you want to look at ET and cMsg data, then </w:t>
      </w:r>
      <w:r w:rsidR="00E20670" w:rsidRPr="0045740A">
        <w:rPr>
          <w:rFonts w:ascii="Arial" w:hAnsi="Arial" w:cs="Arial"/>
        </w:rPr>
        <w:t>th</w:t>
      </w:r>
      <w:r w:rsidR="00E358DA" w:rsidRPr="0045740A">
        <w:rPr>
          <w:rFonts w:ascii="Arial" w:hAnsi="Arial" w:cs="Arial"/>
        </w:rPr>
        <w:t xml:space="preserve">e ET and cMsg jar files </w:t>
      </w:r>
      <w:r w:rsidR="00E20670" w:rsidRPr="0045740A">
        <w:rPr>
          <w:rFonts w:ascii="Arial" w:hAnsi="Arial" w:cs="Arial"/>
        </w:rPr>
        <w:t>must be in the CLASSPATH as well.</w:t>
      </w:r>
      <w:r w:rsidR="00E24BBF" w:rsidRPr="0045740A">
        <w:rPr>
          <w:rFonts w:ascii="Arial" w:hAnsi="Arial" w:cs="Arial"/>
        </w:rPr>
        <w:t xml:space="preserve"> For further document</w:t>
      </w:r>
      <w:r w:rsidR="0048214E" w:rsidRPr="0045740A">
        <w:rPr>
          <w:rFonts w:ascii="Arial" w:hAnsi="Arial" w:cs="Arial"/>
        </w:rPr>
        <w:t>ation look in the JEventViewer</w:t>
      </w:r>
      <w:r w:rsidR="00E24BBF" w:rsidRPr="0045740A">
        <w:rPr>
          <w:rFonts w:ascii="Arial" w:hAnsi="Arial" w:cs="Arial"/>
        </w:rPr>
        <w:t xml:space="preserve"> package.</w:t>
      </w:r>
      <w:bookmarkStart w:id="308" w:name="_A.__"/>
      <w:bookmarkStart w:id="309" w:name="_A.___1"/>
      <w:bookmarkStart w:id="310" w:name="_Toc448308461"/>
      <w:bookmarkEnd w:id="308"/>
      <w:bookmarkEnd w:id="309"/>
    </w:p>
    <w:p w14:paraId="0B16D493" w14:textId="0C0C40C6" w:rsidR="00D612A6" w:rsidRPr="00C70BC8" w:rsidRDefault="000446A8" w:rsidP="00C70BC8">
      <w:pPr>
        <w:pStyle w:val="BodyText"/>
      </w:pPr>
      <w:r>
        <w:br w:type="page"/>
      </w:r>
      <w:bookmarkStart w:id="311" w:name="_A.___2"/>
      <w:bookmarkEnd w:id="311"/>
    </w:p>
    <w:p w14:paraId="57D326B0" w14:textId="0348EDCB" w:rsidR="00D612A6" w:rsidRPr="00514F34" w:rsidRDefault="00654EF8" w:rsidP="00514F34">
      <w:pPr>
        <w:pStyle w:val="Title"/>
        <w:rPr>
          <w:rFonts w:ascii="Arial" w:hAnsi="Arial" w:cs="Arial"/>
          <w:b/>
        </w:rPr>
        <w:sectPr w:rsidR="00D612A6" w:rsidRPr="00514F34" w:rsidSect="00172EDF">
          <w:headerReference w:type="default" r:id="rId34"/>
          <w:headerReference w:type="first" r:id="rId35"/>
          <w:type w:val="continuous"/>
          <w:pgSz w:w="12240" w:h="15840"/>
          <w:pgMar w:top="1440" w:right="1800" w:bottom="1440" w:left="1800" w:header="720" w:footer="720" w:gutter="0"/>
          <w:cols w:space="720"/>
          <w:titlePg/>
          <w:docGrid w:linePitch="360"/>
        </w:sectPr>
      </w:pPr>
      <w:r>
        <w:rPr>
          <w:rFonts w:ascii="Arial" w:hAnsi="Arial" w:cs="Arial"/>
          <w:b/>
        </w:rPr>
        <w:lastRenderedPageBreak/>
        <w:t>Chapter 10</w:t>
      </w:r>
    </w:p>
    <w:p w14:paraId="7C5DA162" w14:textId="18C972E1" w:rsidR="008D1D41" w:rsidRPr="00AD255A" w:rsidRDefault="00A73A3B" w:rsidP="008F7F54">
      <w:pPr>
        <w:pStyle w:val="Heading1"/>
        <w:jc w:val="left"/>
      </w:pPr>
      <w:bookmarkStart w:id="312" w:name="_Evio_File_and"/>
      <w:bookmarkStart w:id="313" w:name="_Toc193886209"/>
      <w:bookmarkEnd w:id="312"/>
      <w:r>
        <w:t xml:space="preserve">Evio </w:t>
      </w:r>
      <w:r w:rsidR="00923790" w:rsidRPr="00AD255A">
        <w:t>File</w:t>
      </w:r>
      <w:r w:rsidR="004C72FD">
        <w:t xml:space="preserve"> and Record</w:t>
      </w:r>
      <w:r w:rsidR="00923790" w:rsidRPr="00AD255A">
        <w:t xml:space="preserve"> Format</w:t>
      </w:r>
      <w:bookmarkEnd w:id="310"/>
      <w:bookmarkEnd w:id="313"/>
    </w:p>
    <w:p w14:paraId="7224E8B8" w14:textId="2250CA7B" w:rsidR="00D25DC1" w:rsidRDefault="00D25DC1" w:rsidP="006E66EE">
      <w:pPr>
        <w:jc w:val="left"/>
        <w:rPr>
          <w:rFonts w:ascii="Arial" w:hAnsi="Arial" w:cs="Arial"/>
        </w:rPr>
      </w:pPr>
      <w:r w:rsidRPr="00AD255A">
        <w:rPr>
          <w:rFonts w:ascii="Arial" w:hAnsi="Arial" w:cs="Arial"/>
        </w:rPr>
        <w:t>Following are descriptions of both the old format and the new.</w:t>
      </w:r>
    </w:p>
    <w:p w14:paraId="7700C475" w14:textId="77777777" w:rsidR="00EE5E7C" w:rsidRPr="00AD255A" w:rsidRDefault="00EE5E7C" w:rsidP="006E66EE">
      <w:pPr>
        <w:jc w:val="left"/>
        <w:rPr>
          <w:rFonts w:ascii="Arial" w:hAnsi="Arial" w:cs="Arial"/>
        </w:rPr>
      </w:pPr>
    </w:p>
    <w:p w14:paraId="0D00CE16" w14:textId="1E242669" w:rsidR="00D25DC1" w:rsidRPr="00AD255A" w:rsidRDefault="00D25DC1" w:rsidP="008F7F54">
      <w:pPr>
        <w:pStyle w:val="Heading2"/>
      </w:pPr>
      <w:r w:rsidRPr="00AD255A">
        <w:t xml:space="preserve">   </w:t>
      </w:r>
      <w:bookmarkStart w:id="314" w:name="_Toc448308462"/>
      <w:bookmarkStart w:id="315" w:name="_Toc193886210"/>
      <w:r w:rsidR="00FF1C91" w:rsidRPr="00AD255A">
        <w:t>Versions 1-3</w:t>
      </w:r>
      <w:bookmarkEnd w:id="314"/>
      <w:bookmarkEnd w:id="315"/>
    </w:p>
    <w:p w14:paraId="72EEE38D" w14:textId="77777777" w:rsidR="00DF5314" w:rsidRPr="00AD255A" w:rsidRDefault="00D25DC1" w:rsidP="00D25DC1">
      <w:pPr>
        <w:pStyle w:val="BodyText"/>
        <w:rPr>
          <w:rFonts w:ascii="Arial" w:hAnsi="Arial" w:cs="Arial"/>
        </w:rPr>
      </w:pPr>
      <w:r w:rsidRPr="00AD255A">
        <w:rPr>
          <w:rFonts w:ascii="Arial" w:hAnsi="Arial" w:cs="Arial"/>
        </w:rPr>
        <w:t xml:space="preserve">Each file is divided into equal size </w:t>
      </w:r>
      <w:r w:rsidRPr="00AD255A">
        <w:rPr>
          <w:rFonts w:ascii="Arial" w:hAnsi="Arial" w:cs="Arial"/>
          <w:b/>
          <w:i/>
        </w:rPr>
        <w:t>blocks</w:t>
      </w:r>
      <w:r w:rsidRPr="00AD255A">
        <w:rPr>
          <w:rFonts w:ascii="Arial" w:hAnsi="Arial" w:cs="Arial"/>
        </w:rPr>
        <w:t xml:space="preserve"> with each block having a header of 8, 32-bit int</w:t>
      </w:r>
      <w:r w:rsidR="00FF1C91" w:rsidRPr="00AD255A">
        <w:rPr>
          <w:rFonts w:ascii="Arial" w:hAnsi="Arial" w:cs="Arial"/>
        </w:rPr>
        <w:t>eger</w:t>
      </w:r>
      <w:r w:rsidRPr="00AD255A">
        <w:rPr>
          <w:rFonts w:ascii="Arial" w:hAnsi="Arial" w:cs="Arial"/>
        </w:rPr>
        <w:t>s</w:t>
      </w:r>
      <w:r w:rsidR="00DF5314" w:rsidRPr="00AD255A">
        <w:rPr>
          <w:rFonts w:ascii="Arial" w:hAnsi="Arial" w:cs="Arial"/>
        </w:rPr>
        <w:t xml:space="preserve"> or words</w:t>
      </w:r>
      <w:r w:rsidRPr="00AD255A">
        <w:rPr>
          <w:rFonts w:ascii="Arial" w:hAnsi="Arial" w:cs="Arial"/>
        </w:rPr>
        <w:t>.</w:t>
      </w:r>
      <w:r w:rsidR="00FF1C91" w:rsidRPr="00AD255A">
        <w:rPr>
          <w:rFonts w:ascii="Arial" w:hAnsi="Arial" w:cs="Arial"/>
        </w:rPr>
        <w:t xml:space="preserve"> The fixed sized block was used as a means to recover data in case of tape storage problems.</w:t>
      </w:r>
      <w:r w:rsidRPr="00AD255A">
        <w:rPr>
          <w:rFonts w:ascii="Arial" w:hAnsi="Arial" w:cs="Arial"/>
        </w:rPr>
        <w:t xml:space="preserve"> Follo</w:t>
      </w:r>
      <w:r w:rsidR="00DF5314" w:rsidRPr="00AD255A">
        <w:rPr>
          <w:rFonts w:ascii="Arial" w:hAnsi="Arial" w:cs="Arial"/>
        </w:rPr>
        <w:t>wing is a diagram of the header:</w:t>
      </w:r>
    </w:p>
    <w:p w14:paraId="519C95F4" w14:textId="77777777" w:rsidR="00CF1498" w:rsidRPr="00AD255A" w:rsidRDefault="00CF1498" w:rsidP="00D25DC1">
      <w:pPr>
        <w:pStyle w:val="BodyText"/>
        <w:rPr>
          <w:rFonts w:ascii="Arial" w:hAnsi="Arial" w:cs="Arial"/>
        </w:rPr>
      </w:pPr>
    </w:p>
    <w:p w14:paraId="7F3183AF" w14:textId="603360AA" w:rsidR="00DF5314" w:rsidRPr="00AD255A" w:rsidRDefault="00DF5314" w:rsidP="00D25DC1">
      <w:pPr>
        <w:pStyle w:val="BodyText"/>
        <w:rPr>
          <w:rFonts w:ascii="Arial" w:hAnsi="Arial" w:cs="Arial"/>
          <w:b/>
          <w:u w:val="single"/>
        </w:rPr>
      </w:pPr>
      <w:r w:rsidRPr="00AD255A">
        <w:rPr>
          <w:rFonts w:ascii="Arial" w:hAnsi="Arial" w:cs="Arial"/>
          <w:b/>
          <w:u w:val="single"/>
        </w:rPr>
        <w:t>BLOCK HEADER</w:t>
      </w:r>
    </w:p>
    <w:p w14:paraId="2995CCCF" w14:textId="77777777" w:rsidR="00DF5314" w:rsidRPr="00AD255A" w:rsidRDefault="00DF5314" w:rsidP="00DF5314">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DF5314" w:rsidRPr="00AD255A" w14:paraId="6A8337A7" w14:textId="77777777" w:rsidTr="00DF5314">
        <w:trPr>
          <w:trHeight w:val="313"/>
          <w:jc w:val="center"/>
        </w:trPr>
        <w:tc>
          <w:tcPr>
            <w:tcW w:w="3202" w:type="dxa"/>
          </w:tcPr>
          <w:p w14:paraId="72DEDAF7" w14:textId="77777777" w:rsidR="00DF5314" w:rsidRPr="00AD255A" w:rsidRDefault="00DF5314" w:rsidP="00DF5314">
            <w:pPr>
              <w:rPr>
                <w:rFonts w:ascii="Arial" w:hAnsi="Arial" w:cs="Arial"/>
                <w:b/>
              </w:rPr>
            </w:pPr>
            <w:r w:rsidRPr="00AD255A">
              <w:rPr>
                <w:rFonts w:ascii="Arial" w:hAnsi="Arial" w:cs="Arial"/>
                <w:b/>
              </w:rPr>
              <w:t>Block Length</w:t>
            </w:r>
          </w:p>
        </w:tc>
      </w:tr>
      <w:tr w:rsidR="00DF5314" w:rsidRPr="00AD255A" w14:paraId="26559BC1" w14:textId="77777777" w:rsidTr="00DF5314">
        <w:trPr>
          <w:trHeight w:val="313"/>
          <w:jc w:val="center"/>
        </w:trPr>
        <w:tc>
          <w:tcPr>
            <w:tcW w:w="3202" w:type="dxa"/>
          </w:tcPr>
          <w:p w14:paraId="46FB00AC" w14:textId="77777777" w:rsidR="00DF5314" w:rsidRPr="00AD255A" w:rsidRDefault="00DF5314" w:rsidP="00DF5314">
            <w:pPr>
              <w:rPr>
                <w:rFonts w:ascii="Arial" w:hAnsi="Arial" w:cs="Arial"/>
                <w:b/>
              </w:rPr>
            </w:pPr>
            <w:r w:rsidRPr="00AD255A">
              <w:rPr>
                <w:rFonts w:ascii="Arial" w:hAnsi="Arial" w:cs="Arial"/>
                <w:b/>
              </w:rPr>
              <w:t>Block Number</w:t>
            </w:r>
          </w:p>
        </w:tc>
      </w:tr>
      <w:tr w:rsidR="00DF5314" w:rsidRPr="00AD255A" w14:paraId="1C9279B7" w14:textId="77777777" w:rsidTr="00DF5314">
        <w:trPr>
          <w:trHeight w:val="313"/>
          <w:jc w:val="center"/>
        </w:trPr>
        <w:tc>
          <w:tcPr>
            <w:tcW w:w="3202" w:type="dxa"/>
          </w:tcPr>
          <w:p w14:paraId="3D4509B7" w14:textId="77777777" w:rsidR="00DF5314" w:rsidRPr="00AD255A" w:rsidRDefault="00DF5314" w:rsidP="00DF5314">
            <w:pPr>
              <w:rPr>
                <w:rFonts w:ascii="Arial" w:hAnsi="Arial" w:cs="Arial"/>
                <w:b/>
              </w:rPr>
            </w:pPr>
            <w:r w:rsidRPr="00AD255A">
              <w:rPr>
                <w:rFonts w:ascii="Arial" w:hAnsi="Arial" w:cs="Arial"/>
                <w:b/>
              </w:rPr>
              <w:t>Header Length</w:t>
            </w:r>
          </w:p>
        </w:tc>
      </w:tr>
      <w:tr w:rsidR="00DF5314" w:rsidRPr="00AD255A" w14:paraId="474A45F3" w14:textId="77777777" w:rsidTr="00DF5314">
        <w:trPr>
          <w:trHeight w:val="313"/>
          <w:jc w:val="center"/>
        </w:trPr>
        <w:tc>
          <w:tcPr>
            <w:tcW w:w="3202" w:type="dxa"/>
          </w:tcPr>
          <w:p w14:paraId="3A5418DA" w14:textId="77777777" w:rsidR="00DF5314" w:rsidRPr="00AD255A" w:rsidRDefault="00DF5314" w:rsidP="00DF5314">
            <w:pPr>
              <w:rPr>
                <w:rFonts w:ascii="Arial" w:hAnsi="Arial" w:cs="Arial"/>
                <w:b/>
              </w:rPr>
            </w:pPr>
            <w:r w:rsidRPr="00AD255A">
              <w:rPr>
                <w:rFonts w:ascii="Arial" w:hAnsi="Arial" w:cs="Arial"/>
                <w:b/>
              </w:rPr>
              <w:t>Start</w:t>
            </w:r>
          </w:p>
        </w:tc>
      </w:tr>
      <w:tr w:rsidR="00DF5314" w:rsidRPr="00AD255A" w14:paraId="17A056EF" w14:textId="77777777" w:rsidTr="00DF5314">
        <w:trPr>
          <w:trHeight w:val="330"/>
          <w:jc w:val="center"/>
        </w:trPr>
        <w:tc>
          <w:tcPr>
            <w:tcW w:w="3202" w:type="dxa"/>
          </w:tcPr>
          <w:p w14:paraId="076A648E" w14:textId="77777777" w:rsidR="00DF5314" w:rsidRPr="00AD255A" w:rsidRDefault="00DF5314" w:rsidP="00DF5314">
            <w:pPr>
              <w:rPr>
                <w:rFonts w:ascii="Arial" w:hAnsi="Arial" w:cs="Arial"/>
                <w:b/>
              </w:rPr>
            </w:pPr>
            <w:r w:rsidRPr="00AD255A">
              <w:rPr>
                <w:rFonts w:ascii="Arial" w:hAnsi="Arial" w:cs="Arial"/>
                <w:b/>
              </w:rPr>
              <w:t>End</w:t>
            </w:r>
          </w:p>
        </w:tc>
      </w:tr>
      <w:tr w:rsidR="00DF5314" w:rsidRPr="00AD255A" w14:paraId="44E2DEF5" w14:textId="77777777" w:rsidTr="00DF5314">
        <w:trPr>
          <w:trHeight w:val="313"/>
          <w:jc w:val="center"/>
        </w:trPr>
        <w:tc>
          <w:tcPr>
            <w:tcW w:w="3202" w:type="dxa"/>
          </w:tcPr>
          <w:p w14:paraId="7D33BCE7" w14:textId="77777777" w:rsidR="00DF5314" w:rsidRPr="00AD255A" w:rsidRDefault="00DF5314" w:rsidP="00DF5314">
            <w:pPr>
              <w:rPr>
                <w:rFonts w:ascii="Arial" w:hAnsi="Arial" w:cs="Arial"/>
                <w:b/>
              </w:rPr>
            </w:pPr>
            <w:r w:rsidRPr="00AD255A">
              <w:rPr>
                <w:rFonts w:ascii="Arial" w:hAnsi="Arial" w:cs="Arial"/>
                <w:b/>
              </w:rPr>
              <w:t>Version</w:t>
            </w:r>
          </w:p>
        </w:tc>
      </w:tr>
      <w:tr w:rsidR="00DF5314" w:rsidRPr="00AD255A" w14:paraId="0C026040" w14:textId="77777777" w:rsidTr="00DF5314">
        <w:trPr>
          <w:trHeight w:val="313"/>
          <w:jc w:val="center"/>
        </w:trPr>
        <w:tc>
          <w:tcPr>
            <w:tcW w:w="3202" w:type="dxa"/>
          </w:tcPr>
          <w:p w14:paraId="4E902C5A" w14:textId="77777777" w:rsidR="00DF5314" w:rsidRPr="00AD255A" w:rsidRDefault="00DF5314" w:rsidP="00DF5314">
            <w:pPr>
              <w:rPr>
                <w:rFonts w:ascii="Arial" w:hAnsi="Arial" w:cs="Arial"/>
                <w:b/>
              </w:rPr>
            </w:pPr>
            <w:r w:rsidRPr="00AD255A">
              <w:rPr>
                <w:rFonts w:ascii="Arial" w:hAnsi="Arial" w:cs="Arial"/>
                <w:b/>
              </w:rPr>
              <w:t>Reserved 1</w:t>
            </w:r>
          </w:p>
        </w:tc>
      </w:tr>
      <w:tr w:rsidR="00DF5314" w:rsidRPr="00AD255A" w14:paraId="1023316F" w14:textId="77777777" w:rsidTr="00DF5314">
        <w:trPr>
          <w:trHeight w:val="313"/>
          <w:jc w:val="center"/>
        </w:trPr>
        <w:tc>
          <w:tcPr>
            <w:tcW w:w="3202" w:type="dxa"/>
          </w:tcPr>
          <w:p w14:paraId="52332BC6" w14:textId="77777777" w:rsidR="00DF5314" w:rsidRPr="00AD255A" w:rsidRDefault="00DF5314" w:rsidP="00DF5314">
            <w:pPr>
              <w:rPr>
                <w:rFonts w:ascii="Arial" w:hAnsi="Arial" w:cs="Arial"/>
                <w:b/>
              </w:rPr>
            </w:pPr>
            <w:r w:rsidRPr="00AD255A">
              <w:rPr>
                <w:rFonts w:ascii="Arial" w:hAnsi="Arial" w:cs="Arial"/>
                <w:b/>
              </w:rPr>
              <w:t>Magic Number</w:t>
            </w:r>
          </w:p>
        </w:tc>
      </w:tr>
    </w:tbl>
    <w:p w14:paraId="312C3562" w14:textId="77777777" w:rsidR="00D25DC1" w:rsidRPr="00AD255A" w:rsidRDefault="00D25DC1" w:rsidP="00D25DC1">
      <w:pPr>
        <w:pStyle w:val="BodyText"/>
        <w:rPr>
          <w:rFonts w:ascii="Arial" w:hAnsi="Arial" w:cs="Arial"/>
        </w:rPr>
      </w:pPr>
    </w:p>
    <w:p w14:paraId="0808C413" w14:textId="77777777" w:rsidR="002864B8" w:rsidRPr="00AD255A" w:rsidRDefault="00DF5314" w:rsidP="002673EC">
      <w:pPr>
        <w:pStyle w:val="BodyText"/>
        <w:numPr>
          <w:ilvl w:val="0"/>
          <w:numId w:val="13"/>
        </w:numPr>
        <w:rPr>
          <w:rFonts w:ascii="Arial" w:hAnsi="Arial" w:cs="Arial"/>
        </w:rPr>
      </w:pPr>
      <w:r w:rsidRPr="00AD255A">
        <w:rPr>
          <w:rFonts w:ascii="Arial" w:hAnsi="Arial" w:cs="Arial"/>
        </w:rPr>
        <w:t>The b</w:t>
      </w:r>
      <w:r w:rsidR="00D25DC1" w:rsidRPr="00AD255A">
        <w:rPr>
          <w:rFonts w:ascii="Arial" w:hAnsi="Arial" w:cs="Arial"/>
        </w:rPr>
        <w:t xml:space="preserve">lock </w:t>
      </w:r>
      <w:r w:rsidRPr="00AD255A">
        <w:rPr>
          <w:rFonts w:ascii="Arial" w:hAnsi="Arial" w:cs="Arial"/>
        </w:rPr>
        <w:t>length is</w:t>
      </w:r>
      <w:r w:rsidR="00D25DC1" w:rsidRPr="00AD255A">
        <w:rPr>
          <w:rFonts w:ascii="Arial" w:hAnsi="Arial" w:cs="Arial"/>
        </w:rPr>
        <w:t xml:space="preserve"> number of</w:t>
      </w:r>
      <w:r w:rsidRPr="00AD255A">
        <w:rPr>
          <w:rFonts w:ascii="Arial" w:hAnsi="Arial" w:cs="Arial"/>
        </w:rPr>
        <w:t xml:space="preserve"> 32</w:t>
      </w:r>
      <w:r w:rsidR="00FF1C91" w:rsidRPr="00AD255A">
        <w:rPr>
          <w:rFonts w:ascii="Arial" w:hAnsi="Arial" w:cs="Arial"/>
        </w:rPr>
        <w:t xml:space="preserve"> </w:t>
      </w:r>
      <w:r w:rsidRPr="00AD255A">
        <w:rPr>
          <w:rFonts w:ascii="Arial" w:hAnsi="Arial" w:cs="Arial"/>
        </w:rPr>
        <w:t>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w:t>
      </w:r>
      <w:r w:rsidRPr="00AD255A">
        <w:rPr>
          <w:rFonts w:ascii="Arial" w:hAnsi="Arial" w:cs="Arial"/>
        </w:rPr>
        <w:t>the block (including itself</w:t>
      </w:r>
      <w:r w:rsidR="00D25DC1" w:rsidRPr="00AD255A">
        <w:rPr>
          <w:rFonts w:ascii="Arial" w:hAnsi="Arial" w:cs="Arial"/>
        </w:rPr>
        <w:t>).</w:t>
      </w:r>
      <w:r w:rsidRPr="00AD255A">
        <w:rPr>
          <w:rFonts w:ascii="Arial" w:hAnsi="Arial" w:cs="Arial"/>
        </w:rPr>
        <w:t xml:space="preserve"> Although it is adjustable, t</w:t>
      </w:r>
      <w:r w:rsidR="00D25DC1" w:rsidRPr="00AD255A">
        <w:rPr>
          <w:rFonts w:ascii="Arial" w:hAnsi="Arial" w:cs="Arial"/>
        </w:rPr>
        <w:t xml:space="preserve">his </w:t>
      </w:r>
      <w:r w:rsidRPr="00AD255A">
        <w:rPr>
          <w:rFonts w:ascii="Arial" w:hAnsi="Arial" w:cs="Arial"/>
        </w:rPr>
        <w:t xml:space="preserve">was generally fixed for versions 1-3 </w:t>
      </w:r>
      <w:r w:rsidR="00D25DC1" w:rsidRPr="00AD255A">
        <w:rPr>
          <w:rFonts w:ascii="Arial" w:hAnsi="Arial" w:cs="Arial"/>
        </w:rPr>
        <w:t>at 8192 (32768 bytes)</w:t>
      </w:r>
      <w:r w:rsidR="002864B8" w:rsidRPr="00AD255A">
        <w:rPr>
          <w:rFonts w:ascii="Arial" w:hAnsi="Arial" w:cs="Arial"/>
        </w:rPr>
        <w:t>.</w:t>
      </w:r>
    </w:p>
    <w:p w14:paraId="5356CDB7" w14:textId="77777777" w:rsidR="002864B8" w:rsidRPr="00AD255A" w:rsidRDefault="00DF5314" w:rsidP="002673EC">
      <w:pPr>
        <w:pStyle w:val="BodyText"/>
        <w:numPr>
          <w:ilvl w:val="0"/>
          <w:numId w:val="13"/>
        </w:numPr>
        <w:rPr>
          <w:rFonts w:ascii="Arial" w:hAnsi="Arial" w:cs="Arial"/>
        </w:rPr>
      </w:pPr>
      <w:r w:rsidRPr="00AD255A">
        <w:rPr>
          <w:rFonts w:ascii="Arial" w:hAnsi="Arial" w:cs="Arial"/>
        </w:rPr>
        <w:t>The block number is an</w:t>
      </w:r>
      <w:r w:rsidR="002864B8" w:rsidRPr="00AD255A">
        <w:rPr>
          <w:rFonts w:ascii="Arial" w:hAnsi="Arial" w:cs="Arial"/>
        </w:rPr>
        <w:t xml:space="preserve"> id # used by the event writer.</w:t>
      </w:r>
    </w:p>
    <w:p w14:paraId="441EC3E4" w14:textId="3B1661EF" w:rsidR="002864B8" w:rsidRPr="00AD255A" w:rsidRDefault="00DF5314" w:rsidP="002673EC">
      <w:pPr>
        <w:pStyle w:val="BodyText"/>
        <w:numPr>
          <w:ilvl w:val="0"/>
          <w:numId w:val="13"/>
        </w:numPr>
        <w:rPr>
          <w:rFonts w:ascii="Arial" w:hAnsi="Arial" w:cs="Arial"/>
        </w:rPr>
      </w:pPr>
      <w:r w:rsidRPr="00AD255A">
        <w:rPr>
          <w:rFonts w:ascii="Arial" w:hAnsi="Arial" w:cs="Arial"/>
        </w:rPr>
        <w:t>The header length is the</w:t>
      </w:r>
      <w:r w:rsidR="00D25DC1" w:rsidRPr="00AD255A">
        <w:rPr>
          <w:rFonts w:ascii="Arial" w:hAnsi="Arial" w:cs="Arial"/>
        </w:rPr>
        <w:t xml:space="preserve"> number of</w:t>
      </w:r>
      <w:r w:rsidRPr="00AD255A">
        <w:rPr>
          <w:rFonts w:ascii="Arial" w:hAnsi="Arial" w:cs="Arial"/>
        </w:rPr>
        <w:t xml:space="preserve"> 32 bit</w:t>
      </w:r>
      <w:r w:rsidR="00D25DC1" w:rsidRPr="00AD255A">
        <w:rPr>
          <w:rFonts w:ascii="Arial" w:hAnsi="Arial" w:cs="Arial"/>
        </w:rPr>
        <w:t xml:space="preserve"> </w:t>
      </w:r>
      <w:r w:rsidRPr="00AD255A">
        <w:rPr>
          <w:rFonts w:ascii="Arial" w:hAnsi="Arial" w:cs="Arial"/>
        </w:rPr>
        <w:t>words</w:t>
      </w:r>
      <w:r w:rsidR="00D25DC1" w:rsidRPr="00AD255A">
        <w:rPr>
          <w:rFonts w:ascii="Arial" w:hAnsi="Arial" w:cs="Arial"/>
        </w:rPr>
        <w:t xml:space="preserve"> in this header</w:t>
      </w:r>
      <w:r w:rsidR="00CF1498" w:rsidRPr="00AD255A">
        <w:rPr>
          <w:rFonts w:ascii="Arial" w:hAnsi="Arial" w:cs="Arial"/>
        </w:rPr>
        <w:t>. In theory</w:t>
      </w:r>
      <w:r w:rsidR="003734FE">
        <w:rPr>
          <w:rFonts w:ascii="Arial" w:hAnsi="Arial" w:cs="Arial"/>
        </w:rPr>
        <w:t>,</w:t>
      </w:r>
      <w:r w:rsidR="00CF1498" w:rsidRPr="00AD255A">
        <w:rPr>
          <w:rFonts w:ascii="Arial" w:hAnsi="Arial" w:cs="Arial"/>
        </w:rPr>
        <w:t xml:space="preserve"> this too is adjustable but in practice was always 8.</w:t>
      </w:r>
    </w:p>
    <w:p w14:paraId="6B4DD692" w14:textId="77777777" w:rsidR="002864B8" w:rsidRPr="00AD255A" w:rsidRDefault="0076403B" w:rsidP="002673EC">
      <w:pPr>
        <w:pStyle w:val="BodyText"/>
        <w:numPr>
          <w:ilvl w:val="0"/>
          <w:numId w:val="13"/>
        </w:numPr>
        <w:rPr>
          <w:rFonts w:ascii="Arial" w:hAnsi="Arial" w:cs="Arial"/>
        </w:rPr>
      </w:pPr>
      <w:r w:rsidRPr="00AD255A">
        <w:rPr>
          <w:rFonts w:ascii="Arial" w:hAnsi="Arial" w:cs="Arial"/>
        </w:rPr>
        <w:t xml:space="preserve">The start is the </w:t>
      </w:r>
      <w:r w:rsidR="00D25DC1" w:rsidRPr="00AD255A">
        <w:rPr>
          <w:rFonts w:ascii="Arial" w:hAnsi="Arial" w:cs="Arial"/>
        </w:rPr>
        <w:t xml:space="preserve">offset </w:t>
      </w:r>
      <w:r w:rsidRPr="00AD255A">
        <w:rPr>
          <w:rFonts w:ascii="Arial" w:hAnsi="Arial" w:cs="Arial"/>
        </w:rPr>
        <w:t xml:space="preserve">in words </w:t>
      </w:r>
      <w:r w:rsidR="00D25DC1" w:rsidRPr="00AD255A">
        <w:rPr>
          <w:rFonts w:ascii="Arial" w:hAnsi="Arial" w:cs="Arial"/>
        </w:rPr>
        <w:t xml:space="preserve">to </w:t>
      </w:r>
      <w:r w:rsidRPr="00AD255A">
        <w:rPr>
          <w:rFonts w:ascii="Arial" w:hAnsi="Arial" w:cs="Arial"/>
        </w:rPr>
        <w:t xml:space="preserve">the </w:t>
      </w:r>
      <w:r w:rsidR="00D25DC1" w:rsidRPr="00AD255A">
        <w:rPr>
          <w:rFonts w:ascii="Arial" w:hAnsi="Arial" w:cs="Arial"/>
        </w:rPr>
        <w:t xml:space="preserve">first event header in block relative to </w:t>
      </w:r>
      <w:r w:rsidRPr="00AD255A">
        <w:rPr>
          <w:rFonts w:ascii="Arial" w:hAnsi="Arial" w:cs="Arial"/>
        </w:rPr>
        <w:t xml:space="preserve">the </w:t>
      </w:r>
      <w:r w:rsidR="00D25DC1" w:rsidRPr="00AD255A">
        <w:rPr>
          <w:rFonts w:ascii="Arial" w:hAnsi="Arial" w:cs="Arial"/>
        </w:rPr>
        <w:t xml:space="preserve">start of </w:t>
      </w:r>
      <w:r w:rsidRPr="00AD255A">
        <w:rPr>
          <w:rFonts w:ascii="Arial" w:hAnsi="Arial" w:cs="Arial"/>
        </w:rPr>
        <w:t xml:space="preserve">the </w:t>
      </w:r>
      <w:r w:rsidR="002864B8" w:rsidRPr="00AD255A">
        <w:rPr>
          <w:rFonts w:ascii="Arial" w:hAnsi="Arial" w:cs="Arial"/>
        </w:rPr>
        <w:t>block.</w:t>
      </w:r>
    </w:p>
    <w:p w14:paraId="242D8997" w14:textId="77777777" w:rsidR="002864B8" w:rsidRPr="00AD255A" w:rsidRDefault="0076403B" w:rsidP="002673EC">
      <w:pPr>
        <w:pStyle w:val="BodyText"/>
        <w:numPr>
          <w:ilvl w:val="0"/>
          <w:numId w:val="13"/>
        </w:numPr>
        <w:rPr>
          <w:rFonts w:ascii="Arial" w:hAnsi="Arial" w:cs="Arial"/>
        </w:rPr>
      </w:pPr>
      <w:r w:rsidRPr="00AD255A">
        <w:rPr>
          <w:rFonts w:ascii="Arial" w:hAnsi="Arial" w:cs="Arial"/>
        </w:rPr>
        <w:lastRenderedPageBreak/>
        <w:t>The end is the number of</w:t>
      </w:r>
      <w:r w:rsidR="00D25DC1" w:rsidRPr="00AD255A">
        <w:rPr>
          <w:rFonts w:ascii="Arial" w:hAnsi="Arial" w:cs="Arial"/>
        </w:rPr>
        <w:t xml:space="preserve"> valid words (header + data) in </w:t>
      </w:r>
      <w:r w:rsidRPr="00AD255A">
        <w:rPr>
          <w:rFonts w:ascii="Arial" w:hAnsi="Arial" w:cs="Arial"/>
        </w:rPr>
        <w:t xml:space="preserve">the </w:t>
      </w:r>
      <w:r w:rsidR="00D25DC1" w:rsidRPr="00AD255A">
        <w:rPr>
          <w:rFonts w:ascii="Arial" w:hAnsi="Arial" w:cs="Arial"/>
        </w:rPr>
        <w:t>block</w:t>
      </w:r>
      <w:r w:rsidRPr="00AD255A">
        <w:rPr>
          <w:rFonts w:ascii="Arial" w:hAnsi="Arial" w:cs="Arial"/>
        </w:rPr>
        <w:t>. This is equal to the block size unless it is the last block in which case</w:t>
      </w:r>
      <w:r w:rsidR="002864B8" w:rsidRPr="00AD255A">
        <w:rPr>
          <w:rFonts w:ascii="Arial" w:hAnsi="Arial" w:cs="Arial"/>
        </w:rPr>
        <w:t xml:space="preserve"> it may be less.</w:t>
      </w:r>
    </w:p>
    <w:p w14:paraId="020424B9" w14:textId="77777777" w:rsidR="002864B8" w:rsidRPr="00AD255A" w:rsidRDefault="0076403B" w:rsidP="002673EC">
      <w:pPr>
        <w:pStyle w:val="BodyText"/>
        <w:numPr>
          <w:ilvl w:val="0"/>
          <w:numId w:val="13"/>
        </w:numPr>
        <w:rPr>
          <w:rFonts w:ascii="Arial" w:hAnsi="Arial" w:cs="Arial"/>
        </w:rPr>
      </w:pPr>
      <w:r w:rsidRPr="00AD255A">
        <w:rPr>
          <w:rFonts w:ascii="Arial" w:hAnsi="Arial" w:cs="Arial"/>
        </w:rPr>
        <w:t>The v</w:t>
      </w:r>
      <w:r w:rsidR="00D25DC1" w:rsidRPr="00AD255A">
        <w:rPr>
          <w:rFonts w:ascii="Arial" w:hAnsi="Arial" w:cs="Arial"/>
        </w:rPr>
        <w:t>ersion </w:t>
      </w:r>
      <w:r w:rsidRPr="00AD255A">
        <w:rPr>
          <w:rFonts w:ascii="Arial" w:hAnsi="Arial" w:cs="Arial"/>
        </w:rPr>
        <w:t>is the current</w:t>
      </w:r>
      <w:r w:rsidR="00D25DC1" w:rsidRPr="00AD255A">
        <w:rPr>
          <w:rFonts w:ascii="Arial" w:hAnsi="Arial" w:cs="Arial"/>
        </w:rPr>
        <w:t xml:space="preserve"> evio format version </w:t>
      </w:r>
      <w:r w:rsidR="002864B8" w:rsidRPr="00AD255A">
        <w:rPr>
          <w:rFonts w:ascii="Arial" w:hAnsi="Arial" w:cs="Arial"/>
        </w:rPr>
        <w:t>number</w:t>
      </w:r>
      <w:r w:rsidR="00320109" w:rsidRPr="00AD255A">
        <w:rPr>
          <w:rFonts w:ascii="Arial" w:hAnsi="Arial" w:cs="Arial"/>
        </w:rPr>
        <w:t xml:space="preserve"> (1,2, or 3)</w:t>
      </w:r>
      <w:r w:rsidR="002864B8" w:rsidRPr="00AD255A">
        <w:rPr>
          <w:rFonts w:ascii="Arial" w:hAnsi="Arial" w:cs="Arial"/>
        </w:rPr>
        <w:t>.</w:t>
      </w:r>
    </w:p>
    <w:p w14:paraId="74018FE4" w14:textId="77777777" w:rsidR="002864B8" w:rsidRPr="00AD255A" w:rsidRDefault="0076403B" w:rsidP="002673EC">
      <w:pPr>
        <w:pStyle w:val="BodyText"/>
        <w:numPr>
          <w:ilvl w:val="0"/>
          <w:numId w:val="13"/>
        </w:numPr>
        <w:rPr>
          <w:rFonts w:ascii="Arial" w:hAnsi="Arial" w:cs="Arial"/>
        </w:rPr>
      </w:pPr>
      <w:r w:rsidRPr="00AD255A">
        <w:rPr>
          <w:rFonts w:ascii="Arial" w:hAnsi="Arial" w:cs="Arial"/>
        </w:rPr>
        <w:t xml:space="preserve">The </w:t>
      </w:r>
      <w:r w:rsidR="00320109" w:rsidRPr="00AD255A">
        <w:rPr>
          <w:rFonts w:ascii="Arial" w:hAnsi="Arial" w:cs="Arial"/>
        </w:rPr>
        <w:t>r</w:t>
      </w:r>
      <w:r w:rsidRPr="00AD255A">
        <w:rPr>
          <w:rFonts w:ascii="Arial" w:hAnsi="Arial" w:cs="Arial"/>
        </w:rPr>
        <w:t xml:space="preserve">eserved 1 is </w:t>
      </w:r>
      <w:r w:rsidR="0015127D" w:rsidRPr="00AD255A">
        <w:rPr>
          <w:rFonts w:ascii="Arial" w:hAnsi="Arial" w:cs="Arial"/>
        </w:rPr>
        <w:t>unused</w:t>
      </w:r>
      <w:r w:rsidR="002864B8" w:rsidRPr="00AD255A">
        <w:rPr>
          <w:rFonts w:ascii="Arial" w:hAnsi="Arial" w:cs="Arial"/>
        </w:rPr>
        <w:t>.</w:t>
      </w:r>
    </w:p>
    <w:p w14:paraId="7AFA10FE" w14:textId="77777777" w:rsidR="0015127D" w:rsidRPr="00AD255A" w:rsidRDefault="0076403B" w:rsidP="002673EC">
      <w:pPr>
        <w:pStyle w:val="BodyText"/>
        <w:numPr>
          <w:ilvl w:val="0"/>
          <w:numId w:val="13"/>
        </w:numPr>
        <w:rPr>
          <w:rFonts w:ascii="Arial" w:hAnsi="Arial" w:cs="Arial"/>
        </w:rPr>
      </w:pPr>
      <w:r w:rsidRPr="00AD255A">
        <w:rPr>
          <w:rFonts w:ascii="Arial" w:hAnsi="Arial" w:cs="Arial"/>
        </w:rPr>
        <w:t>Finally, the magic number is the value 0xc0da0100 and is used to check endianness.</w:t>
      </w:r>
    </w:p>
    <w:p w14:paraId="666AD815" w14:textId="77777777" w:rsidR="0015127D" w:rsidRDefault="0015127D" w:rsidP="00D25DC1">
      <w:pPr>
        <w:pStyle w:val="BodyText"/>
        <w:rPr>
          <w:rFonts w:ascii="Arial" w:hAnsi="Arial" w:cs="Arial"/>
        </w:rPr>
      </w:pPr>
      <w:r w:rsidRPr="00AD255A">
        <w:rPr>
          <w:rFonts w:ascii="Arial" w:hAnsi="Arial" w:cs="Arial"/>
        </w:rPr>
        <w:t>Following the header is the data. Often events ended up being split across one or more blocks. The start header word was used to find the beginning of the next event's header inside the block.</w:t>
      </w:r>
    </w:p>
    <w:p w14:paraId="64B7E08B" w14:textId="77777777" w:rsidR="003734FE" w:rsidRPr="00AD255A" w:rsidRDefault="003734FE" w:rsidP="00D25DC1">
      <w:pPr>
        <w:pStyle w:val="BodyText"/>
        <w:rPr>
          <w:rFonts w:ascii="Arial" w:hAnsi="Arial" w:cs="Arial"/>
        </w:rPr>
      </w:pPr>
    </w:p>
    <w:p w14:paraId="2BF0888E" w14:textId="6BE256DE" w:rsidR="0015127D" w:rsidRPr="00AD255A" w:rsidRDefault="008E0180" w:rsidP="008F7F54">
      <w:pPr>
        <w:pStyle w:val="Heading2"/>
      </w:pPr>
      <w:r w:rsidRPr="00AD255A">
        <w:t xml:space="preserve">   </w:t>
      </w:r>
      <w:bookmarkStart w:id="316" w:name="_Toc448308463"/>
      <w:bookmarkStart w:id="317" w:name="_Toc193886211"/>
      <w:r w:rsidRPr="00AD255A">
        <w:t>Version 4</w:t>
      </w:r>
      <w:bookmarkEnd w:id="316"/>
      <w:bookmarkEnd w:id="317"/>
    </w:p>
    <w:p w14:paraId="45B36AC7" w14:textId="77777777" w:rsidR="0015127D" w:rsidRPr="00AD255A" w:rsidRDefault="0015127D" w:rsidP="0015127D">
      <w:pPr>
        <w:pStyle w:val="BodyText"/>
        <w:rPr>
          <w:rFonts w:ascii="Arial" w:hAnsi="Arial" w:cs="Arial"/>
        </w:rPr>
      </w:pPr>
      <w:r w:rsidRPr="00AD255A">
        <w:rPr>
          <w:rFonts w:ascii="Arial" w:hAnsi="Arial" w:cs="Arial"/>
        </w:rPr>
        <w:t xml:space="preserve">Each file is still divided into </w:t>
      </w:r>
      <w:r w:rsidRPr="00AD255A">
        <w:rPr>
          <w:rFonts w:ascii="Arial" w:hAnsi="Arial" w:cs="Arial"/>
          <w:b/>
          <w:i/>
        </w:rPr>
        <w:t>blocks</w:t>
      </w:r>
      <w:r w:rsidRPr="00AD255A">
        <w:rPr>
          <w:rFonts w:ascii="Arial" w:hAnsi="Arial" w:cs="Arial"/>
        </w:rPr>
        <w:t xml:space="preserve"> with each block having a header. In the new format, </w:t>
      </w:r>
      <w:r w:rsidR="000F7DBD" w:rsidRPr="00AD255A">
        <w:rPr>
          <w:rFonts w:ascii="Arial" w:hAnsi="Arial" w:cs="Arial"/>
        </w:rPr>
        <w:t>to simplify things</w:t>
      </w:r>
      <w:r w:rsidRPr="00AD255A">
        <w:rPr>
          <w:rFonts w:ascii="Arial" w:hAnsi="Arial" w:cs="Arial"/>
        </w:rPr>
        <w:t xml:space="preserve">, each block contains an integral number of </w:t>
      </w:r>
      <w:r w:rsidR="00005BBA" w:rsidRPr="00AD255A">
        <w:rPr>
          <w:rFonts w:ascii="Arial" w:hAnsi="Arial" w:cs="Arial"/>
        </w:rPr>
        <w:t>events</w:t>
      </w:r>
      <w:r w:rsidRPr="00AD255A">
        <w:rPr>
          <w:rFonts w:ascii="Arial" w:hAnsi="Arial" w:cs="Arial"/>
        </w:rPr>
        <w:t xml:space="preserve"> which in turn means that the size of each block is </w:t>
      </w:r>
      <w:r w:rsidRPr="00AD255A">
        <w:rPr>
          <w:rFonts w:ascii="Arial" w:hAnsi="Arial" w:cs="Arial"/>
          <w:b/>
        </w:rPr>
        <w:t>not</w:t>
      </w:r>
      <w:r w:rsidRPr="00AD255A">
        <w:rPr>
          <w:rFonts w:ascii="Arial" w:hAnsi="Arial" w:cs="Arial"/>
        </w:rPr>
        <w:t xml:space="preserve"> fixed. Following is a diagram of the new header:</w:t>
      </w:r>
    </w:p>
    <w:p w14:paraId="0F14412B" w14:textId="77777777" w:rsidR="0015127D" w:rsidRPr="00AD255A" w:rsidRDefault="0015127D" w:rsidP="0015127D">
      <w:pPr>
        <w:pStyle w:val="BodyText"/>
        <w:rPr>
          <w:rFonts w:ascii="Arial" w:hAnsi="Arial" w:cs="Arial"/>
        </w:rPr>
      </w:pPr>
    </w:p>
    <w:p w14:paraId="1714BF2D" w14:textId="2E104CD9" w:rsidR="0015127D" w:rsidRPr="00AD255A" w:rsidRDefault="0015127D" w:rsidP="0015127D">
      <w:pPr>
        <w:pStyle w:val="BodyText"/>
        <w:rPr>
          <w:rFonts w:ascii="Arial" w:hAnsi="Arial" w:cs="Arial"/>
          <w:b/>
          <w:u w:val="single"/>
        </w:rPr>
      </w:pPr>
      <w:r w:rsidRPr="00AD255A">
        <w:rPr>
          <w:rFonts w:ascii="Arial" w:hAnsi="Arial" w:cs="Arial"/>
          <w:b/>
          <w:u w:val="single"/>
        </w:rPr>
        <w:t>BLOCK HEADER</w:t>
      </w:r>
    </w:p>
    <w:p w14:paraId="11F6EFCD" w14:textId="77777777" w:rsidR="0015127D" w:rsidRPr="00AD255A" w:rsidRDefault="0015127D" w:rsidP="0015127D">
      <w:pPr>
        <w:pStyle w:val="BodyText"/>
        <w:jc w:val="center"/>
        <w:rPr>
          <w:rFonts w:ascii="Arial" w:hAnsi="Arial" w:cs="Arial"/>
        </w:rPr>
      </w:pPr>
      <w:r w:rsidRPr="00AD255A">
        <w:rPr>
          <w:rFonts w:ascii="Arial" w:hAnsi="Arial" w:cs="Arial"/>
        </w:rPr>
        <w:t xml:space="preserve">MSB(31)                          LSB(0) </w:t>
      </w:r>
      <w:r w:rsidRPr="00AD255A">
        <w:rPr>
          <w:rFonts w:ascii="Arial" w:hAnsi="Arial" w:cs="Arial"/>
        </w:rPr>
        <w:br/>
        <w:t xml:space="preserve">&lt;--------------- 32 bits -------------&gt; </w:t>
      </w:r>
      <w:r w:rsidRPr="00AD255A">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tblGrid>
      <w:tr w:rsidR="0015127D" w:rsidRPr="00AD255A" w14:paraId="2733562F" w14:textId="77777777" w:rsidTr="005E59FC">
        <w:trPr>
          <w:trHeight w:val="313"/>
          <w:jc w:val="center"/>
        </w:trPr>
        <w:tc>
          <w:tcPr>
            <w:tcW w:w="3202" w:type="dxa"/>
          </w:tcPr>
          <w:p w14:paraId="495A45C4" w14:textId="77777777" w:rsidR="0015127D" w:rsidRPr="00AD255A" w:rsidRDefault="0015127D" w:rsidP="005E59FC">
            <w:pPr>
              <w:rPr>
                <w:rFonts w:ascii="Arial" w:hAnsi="Arial" w:cs="Arial"/>
                <w:b/>
              </w:rPr>
            </w:pPr>
            <w:r w:rsidRPr="00AD255A">
              <w:rPr>
                <w:rFonts w:ascii="Arial" w:hAnsi="Arial" w:cs="Arial"/>
                <w:b/>
              </w:rPr>
              <w:t>Block Length</w:t>
            </w:r>
          </w:p>
        </w:tc>
      </w:tr>
      <w:tr w:rsidR="0015127D" w:rsidRPr="00AD255A" w14:paraId="3887D0CC" w14:textId="77777777" w:rsidTr="005E59FC">
        <w:trPr>
          <w:trHeight w:val="313"/>
          <w:jc w:val="center"/>
        </w:trPr>
        <w:tc>
          <w:tcPr>
            <w:tcW w:w="3202" w:type="dxa"/>
          </w:tcPr>
          <w:p w14:paraId="777E04B7" w14:textId="77777777" w:rsidR="0015127D" w:rsidRPr="00AD255A" w:rsidRDefault="0015127D" w:rsidP="005E59FC">
            <w:pPr>
              <w:rPr>
                <w:rFonts w:ascii="Arial" w:hAnsi="Arial" w:cs="Arial"/>
                <w:b/>
              </w:rPr>
            </w:pPr>
            <w:r w:rsidRPr="00AD255A">
              <w:rPr>
                <w:rFonts w:ascii="Arial" w:hAnsi="Arial" w:cs="Arial"/>
                <w:b/>
              </w:rPr>
              <w:t>Block Number</w:t>
            </w:r>
          </w:p>
        </w:tc>
      </w:tr>
      <w:tr w:rsidR="0015127D" w:rsidRPr="00AD255A" w14:paraId="44A95854" w14:textId="77777777" w:rsidTr="005E59FC">
        <w:trPr>
          <w:trHeight w:val="313"/>
          <w:jc w:val="center"/>
        </w:trPr>
        <w:tc>
          <w:tcPr>
            <w:tcW w:w="3202" w:type="dxa"/>
          </w:tcPr>
          <w:p w14:paraId="4D6206BD" w14:textId="77777777" w:rsidR="0015127D" w:rsidRPr="00AD255A" w:rsidRDefault="0015127D" w:rsidP="005E59FC">
            <w:pPr>
              <w:rPr>
                <w:rFonts w:ascii="Arial" w:hAnsi="Arial" w:cs="Arial"/>
                <w:b/>
              </w:rPr>
            </w:pPr>
            <w:r w:rsidRPr="00AD255A">
              <w:rPr>
                <w:rFonts w:ascii="Arial" w:hAnsi="Arial" w:cs="Arial"/>
                <w:b/>
              </w:rPr>
              <w:t>Header Length</w:t>
            </w:r>
          </w:p>
        </w:tc>
      </w:tr>
      <w:tr w:rsidR="0015127D" w:rsidRPr="00AD255A" w14:paraId="4E231C8B" w14:textId="77777777" w:rsidTr="005E59FC">
        <w:trPr>
          <w:trHeight w:val="313"/>
          <w:jc w:val="center"/>
        </w:trPr>
        <w:tc>
          <w:tcPr>
            <w:tcW w:w="3202" w:type="dxa"/>
          </w:tcPr>
          <w:p w14:paraId="2FAE55EC" w14:textId="77777777" w:rsidR="0015127D" w:rsidRPr="00AD255A" w:rsidRDefault="0015127D" w:rsidP="005E59FC">
            <w:pPr>
              <w:rPr>
                <w:rFonts w:ascii="Arial" w:hAnsi="Arial" w:cs="Arial"/>
                <w:b/>
              </w:rPr>
            </w:pPr>
            <w:r w:rsidRPr="00AD255A">
              <w:rPr>
                <w:rFonts w:ascii="Arial" w:hAnsi="Arial" w:cs="Arial"/>
                <w:b/>
              </w:rPr>
              <w:t>Event Count</w:t>
            </w:r>
          </w:p>
        </w:tc>
      </w:tr>
      <w:tr w:rsidR="0015127D" w:rsidRPr="00AD255A" w14:paraId="21C84B80" w14:textId="77777777" w:rsidTr="005E59FC">
        <w:trPr>
          <w:trHeight w:val="330"/>
          <w:jc w:val="center"/>
        </w:trPr>
        <w:tc>
          <w:tcPr>
            <w:tcW w:w="3202" w:type="dxa"/>
          </w:tcPr>
          <w:p w14:paraId="340AEA39" w14:textId="77777777" w:rsidR="0015127D" w:rsidRPr="00AD255A" w:rsidRDefault="0015127D" w:rsidP="005E59FC">
            <w:pPr>
              <w:rPr>
                <w:rFonts w:ascii="Arial" w:hAnsi="Arial" w:cs="Arial"/>
                <w:b/>
              </w:rPr>
            </w:pPr>
            <w:r w:rsidRPr="00AD255A">
              <w:rPr>
                <w:rFonts w:ascii="Arial" w:hAnsi="Arial" w:cs="Arial"/>
                <w:b/>
              </w:rPr>
              <w:t>Reserved 1</w:t>
            </w:r>
          </w:p>
        </w:tc>
      </w:tr>
      <w:tr w:rsidR="0015127D" w:rsidRPr="00AD255A" w14:paraId="0D0B1A45" w14:textId="77777777" w:rsidTr="005E59FC">
        <w:trPr>
          <w:trHeight w:val="313"/>
          <w:jc w:val="center"/>
        </w:trPr>
        <w:tc>
          <w:tcPr>
            <w:tcW w:w="3202" w:type="dxa"/>
          </w:tcPr>
          <w:p w14:paraId="1C052938" w14:textId="725B926E" w:rsidR="0015127D" w:rsidRPr="00AD255A" w:rsidRDefault="00AD255A" w:rsidP="0015127D">
            <w:pPr>
              <w:jc w:val="left"/>
              <w:rPr>
                <w:rFonts w:ascii="Arial" w:hAnsi="Arial" w:cs="Arial"/>
                <w:b/>
              </w:rPr>
            </w:pPr>
            <w:r>
              <w:rPr>
                <w:rFonts w:ascii="Arial" w:hAnsi="Arial" w:cs="Arial"/>
                <w:b/>
              </w:rPr>
              <w:t xml:space="preserve">      </w:t>
            </w:r>
            <w:r w:rsidR="0015127D" w:rsidRPr="00AD255A">
              <w:rPr>
                <w:rFonts w:ascii="Arial" w:hAnsi="Arial" w:cs="Arial"/>
                <w:b/>
              </w:rPr>
              <w:t xml:space="preserve">  Bit info   </w:t>
            </w:r>
            <w:r>
              <w:rPr>
                <w:rFonts w:ascii="Arial" w:hAnsi="Arial" w:cs="Arial"/>
                <w:b/>
              </w:rPr>
              <w:t>  </w:t>
            </w:r>
            <w:r w:rsidR="0015127D" w:rsidRPr="00AD255A">
              <w:rPr>
                <w:rFonts w:ascii="Arial" w:hAnsi="Arial" w:cs="Arial"/>
                <w:b/>
              </w:rPr>
              <w:t xml:space="preserve">   | </w:t>
            </w:r>
            <w:r>
              <w:rPr>
                <w:rFonts w:ascii="Arial" w:hAnsi="Arial" w:cs="Arial"/>
                <w:b/>
              </w:rPr>
              <w:t xml:space="preserve"> </w:t>
            </w:r>
            <w:r w:rsidR="0015127D" w:rsidRPr="00AD255A">
              <w:rPr>
                <w:rFonts w:ascii="Arial" w:hAnsi="Arial" w:cs="Arial"/>
                <w:b/>
              </w:rPr>
              <w:t>Version</w:t>
            </w:r>
          </w:p>
        </w:tc>
      </w:tr>
      <w:tr w:rsidR="0015127D" w:rsidRPr="00AD255A" w14:paraId="34E2A6CA" w14:textId="77777777" w:rsidTr="005E59FC">
        <w:trPr>
          <w:trHeight w:val="313"/>
          <w:jc w:val="center"/>
        </w:trPr>
        <w:tc>
          <w:tcPr>
            <w:tcW w:w="3202" w:type="dxa"/>
          </w:tcPr>
          <w:p w14:paraId="7DFB8322" w14:textId="77777777" w:rsidR="0015127D" w:rsidRPr="00AD255A" w:rsidRDefault="0015127D" w:rsidP="005E59FC">
            <w:pPr>
              <w:rPr>
                <w:rFonts w:ascii="Arial" w:hAnsi="Arial" w:cs="Arial"/>
                <w:b/>
              </w:rPr>
            </w:pPr>
            <w:r w:rsidRPr="00AD255A">
              <w:rPr>
                <w:rFonts w:ascii="Arial" w:hAnsi="Arial" w:cs="Arial"/>
                <w:b/>
              </w:rPr>
              <w:t>Reserved 2</w:t>
            </w:r>
          </w:p>
        </w:tc>
      </w:tr>
      <w:tr w:rsidR="0015127D" w:rsidRPr="00AD255A" w14:paraId="123593E7" w14:textId="77777777" w:rsidTr="005E59FC">
        <w:trPr>
          <w:trHeight w:val="313"/>
          <w:jc w:val="center"/>
        </w:trPr>
        <w:tc>
          <w:tcPr>
            <w:tcW w:w="3202" w:type="dxa"/>
          </w:tcPr>
          <w:p w14:paraId="76255B89" w14:textId="77777777" w:rsidR="0015127D" w:rsidRPr="00AD255A" w:rsidRDefault="0015127D" w:rsidP="005E59FC">
            <w:pPr>
              <w:rPr>
                <w:rFonts w:ascii="Arial" w:hAnsi="Arial" w:cs="Arial"/>
                <w:b/>
              </w:rPr>
            </w:pPr>
            <w:r w:rsidRPr="00AD255A">
              <w:rPr>
                <w:rFonts w:ascii="Arial" w:hAnsi="Arial" w:cs="Arial"/>
                <w:b/>
              </w:rPr>
              <w:t>Magic Number</w:t>
            </w:r>
          </w:p>
        </w:tc>
      </w:tr>
    </w:tbl>
    <w:p w14:paraId="2C77C595" w14:textId="77777777" w:rsidR="0015127D" w:rsidRPr="00AD255A" w:rsidRDefault="0015127D" w:rsidP="0015127D">
      <w:pPr>
        <w:pStyle w:val="BodyText"/>
        <w:rPr>
          <w:rFonts w:ascii="Arial" w:hAnsi="Arial" w:cs="Arial"/>
        </w:rPr>
      </w:pPr>
    </w:p>
    <w:p w14:paraId="09E3B59B" w14:textId="77777777" w:rsidR="00320109" w:rsidRPr="00AD255A" w:rsidRDefault="0015127D" w:rsidP="002673EC">
      <w:pPr>
        <w:pStyle w:val="BodyText"/>
        <w:numPr>
          <w:ilvl w:val="0"/>
          <w:numId w:val="14"/>
        </w:numPr>
        <w:rPr>
          <w:rFonts w:ascii="Arial" w:hAnsi="Arial" w:cs="Arial"/>
        </w:rPr>
      </w:pPr>
      <w:r w:rsidRPr="00AD255A">
        <w:rPr>
          <w:rFonts w:ascii="Arial" w:hAnsi="Arial" w:cs="Arial"/>
        </w:rPr>
        <w:t xml:space="preserve">The block length is number of 32 bit words in the block (including itself). </w:t>
      </w:r>
      <w:r w:rsidR="00033266" w:rsidRPr="00AD255A">
        <w:rPr>
          <w:rFonts w:ascii="Arial" w:hAnsi="Arial" w:cs="Arial"/>
        </w:rPr>
        <w:t>In general, this will vary from block to block</w:t>
      </w:r>
      <w:r w:rsidR="00320109" w:rsidRPr="00AD255A">
        <w:rPr>
          <w:rFonts w:ascii="Arial" w:hAnsi="Arial" w:cs="Arial"/>
        </w:rPr>
        <w:t>.</w:t>
      </w:r>
    </w:p>
    <w:p w14:paraId="7FBAB1EE" w14:textId="77777777" w:rsidR="00320109" w:rsidRPr="00AD255A" w:rsidRDefault="0015127D" w:rsidP="002673EC">
      <w:pPr>
        <w:pStyle w:val="BodyText"/>
        <w:numPr>
          <w:ilvl w:val="0"/>
          <w:numId w:val="14"/>
        </w:numPr>
        <w:rPr>
          <w:rFonts w:ascii="Arial" w:hAnsi="Arial" w:cs="Arial"/>
        </w:rPr>
      </w:pPr>
      <w:r w:rsidRPr="00AD255A">
        <w:rPr>
          <w:rFonts w:ascii="Arial" w:hAnsi="Arial" w:cs="Arial"/>
        </w:rPr>
        <w:t>The block number is an</w:t>
      </w:r>
      <w:r w:rsidR="00320109" w:rsidRPr="00AD255A">
        <w:rPr>
          <w:rFonts w:ascii="Arial" w:hAnsi="Arial" w:cs="Arial"/>
        </w:rPr>
        <w:t xml:space="preserve"> id # used by the event writer.</w:t>
      </w:r>
    </w:p>
    <w:p w14:paraId="3848E143" w14:textId="77777777" w:rsidR="00320109" w:rsidRPr="00AD255A" w:rsidRDefault="0015127D" w:rsidP="002673EC">
      <w:pPr>
        <w:pStyle w:val="BodyText"/>
        <w:numPr>
          <w:ilvl w:val="0"/>
          <w:numId w:val="14"/>
        </w:numPr>
        <w:rPr>
          <w:rFonts w:ascii="Arial" w:hAnsi="Arial" w:cs="Arial"/>
        </w:rPr>
      </w:pPr>
      <w:r w:rsidRPr="00AD255A">
        <w:rPr>
          <w:rFonts w:ascii="Arial" w:hAnsi="Arial" w:cs="Arial"/>
        </w:rPr>
        <w:t>The header length is the number of 32 bit words in this header</w:t>
      </w:r>
      <w:r w:rsidR="00033266" w:rsidRPr="00AD255A">
        <w:rPr>
          <w:rFonts w:ascii="Arial" w:hAnsi="Arial" w:cs="Arial"/>
        </w:rPr>
        <w:t xml:space="preserve"> - set to 8 by default</w:t>
      </w:r>
      <w:r w:rsidRPr="00AD255A">
        <w:rPr>
          <w:rFonts w:ascii="Arial" w:hAnsi="Arial" w:cs="Arial"/>
        </w:rPr>
        <w:t xml:space="preserve">. </w:t>
      </w:r>
      <w:r w:rsidR="00033266" w:rsidRPr="00AD255A">
        <w:rPr>
          <w:rFonts w:ascii="Arial" w:hAnsi="Arial" w:cs="Arial"/>
        </w:rPr>
        <w:t>This can be made larger but not smaller</w:t>
      </w:r>
      <w:r w:rsidRPr="00AD255A">
        <w:rPr>
          <w:rFonts w:ascii="Arial" w:hAnsi="Arial" w:cs="Arial"/>
        </w:rPr>
        <w:t>.</w:t>
      </w:r>
      <w:r w:rsidR="002864B8" w:rsidRPr="00AD255A">
        <w:rPr>
          <w:rFonts w:ascii="Arial" w:hAnsi="Arial" w:cs="Arial"/>
        </w:rPr>
        <w:t xml:space="preserve"> Even though, theoretically, </w:t>
      </w:r>
      <w:r w:rsidR="00033266" w:rsidRPr="00AD255A">
        <w:rPr>
          <w:rFonts w:ascii="Arial" w:hAnsi="Arial" w:cs="Arial"/>
        </w:rPr>
        <w:t>it can be changed, there are no means to do this or take advantage of the extra memory through the C, C++ or Java evio libraries.</w:t>
      </w:r>
    </w:p>
    <w:p w14:paraId="5EF68D19" w14:textId="77777777" w:rsidR="00320109" w:rsidRPr="00AD255A" w:rsidRDefault="0015127D" w:rsidP="002673EC">
      <w:pPr>
        <w:pStyle w:val="BodyText"/>
        <w:numPr>
          <w:ilvl w:val="0"/>
          <w:numId w:val="14"/>
        </w:numPr>
        <w:rPr>
          <w:rFonts w:ascii="Arial" w:hAnsi="Arial" w:cs="Arial"/>
        </w:rPr>
      </w:pPr>
      <w:r w:rsidRPr="00AD255A">
        <w:rPr>
          <w:rFonts w:ascii="Arial" w:hAnsi="Arial" w:cs="Arial"/>
        </w:rPr>
        <w:lastRenderedPageBreak/>
        <w:t xml:space="preserve">The </w:t>
      </w:r>
      <w:r w:rsidR="00033266" w:rsidRPr="00AD255A">
        <w:rPr>
          <w:rFonts w:ascii="Arial" w:hAnsi="Arial" w:cs="Arial"/>
        </w:rPr>
        <w:t>event count</w:t>
      </w:r>
      <w:r w:rsidRPr="00AD255A">
        <w:rPr>
          <w:rFonts w:ascii="Arial" w:hAnsi="Arial" w:cs="Arial"/>
        </w:rPr>
        <w:t> </w:t>
      </w:r>
      <w:r w:rsidR="00033266" w:rsidRPr="00AD255A">
        <w:rPr>
          <w:rFonts w:ascii="Arial" w:hAnsi="Arial" w:cs="Arial"/>
        </w:rPr>
        <w:t xml:space="preserve">is the number of events in this block </w:t>
      </w:r>
      <w:r w:rsidR="005E59FC" w:rsidRPr="00AD255A">
        <w:rPr>
          <w:rFonts w:ascii="Arial" w:hAnsi="Arial" w:cs="Arial"/>
        </w:rPr>
        <w:t xml:space="preserve">- </w:t>
      </w:r>
      <w:r w:rsidR="00033266" w:rsidRPr="00AD255A">
        <w:rPr>
          <w:rFonts w:ascii="Arial" w:hAnsi="Arial" w:cs="Arial"/>
        </w:rPr>
        <w:t>always integral. Note that: this value should not be used to parse the following events since the very first block m</w:t>
      </w:r>
      <w:r w:rsidR="000B3A95" w:rsidRPr="00AD255A">
        <w:rPr>
          <w:rFonts w:ascii="Arial" w:hAnsi="Arial" w:cs="Arial"/>
        </w:rPr>
        <w:t xml:space="preserve">ay have a dictionary whose </w:t>
      </w:r>
      <w:r w:rsidR="00033266" w:rsidRPr="00AD255A">
        <w:rPr>
          <w:rFonts w:ascii="Arial" w:hAnsi="Arial" w:cs="Arial"/>
        </w:rPr>
        <w:t>presence is not included in this count.</w:t>
      </w:r>
    </w:p>
    <w:p w14:paraId="608C2E67" w14:textId="7C157FCC" w:rsidR="008024C8" w:rsidRPr="00AD255A" w:rsidRDefault="002034D1" w:rsidP="002673EC">
      <w:pPr>
        <w:pStyle w:val="BodyText"/>
        <w:numPr>
          <w:ilvl w:val="0"/>
          <w:numId w:val="14"/>
        </w:numPr>
        <w:rPr>
          <w:rFonts w:ascii="Arial" w:hAnsi="Arial" w:cs="Arial"/>
        </w:rPr>
      </w:pPr>
      <w:r w:rsidRPr="00AD255A">
        <w:rPr>
          <w:rFonts w:ascii="Arial" w:hAnsi="Arial" w:cs="Arial"/>
        </w:rPr>
        <w:t>Reserved 1 is used in the CODA online to store the CODA id of the data source if bits 10-13 of the bit-info word show a ROC Raw type.</w:t>
      </w:r>
    </w:p>
    <w:p w14:paraId="62910199" w14:textId="48F4134B" w:rsidR="008024C8" w:rsidRPr="00AD255A" w:rsidRDefault="008024C8" w:rsidP="002673EC">
      <w:pPr>
        <w:pStyle w:val="BodyText"/>
        <w:numPr>
          <w:ilvl w:val="0"/>
          <w:numId w:val="14"/>
        </w:numPr>
        <w:rPr>
          <w:rFonts w:ascii="Arial" w:hAnsi="Arial" w:cs="Arial"/>
        </w:rPr>
      </w:pPr>
      <w:r w:rsidRPr="00AD255A">
        <w:rPr>
          <w:rFonts w:ascii="Arial" w:hAnsi="Arial" w:cs="Arial"/>
        </w:rPr>
        <w:t>The version is the current evio format version number (4) and takes up the lowest 8 bits. The other bits are used to store the v</w:t>
      </w:r>
      <w:r w:rsidR="00AB3166" w:rsidRPr="00AD255A">
        <w:rPr>
          <w:rFonts w:ascii="Arial" w:hAnsi="Arial" w:cs="Arial"/>
        </w:rPr>
        <w:t>arious useful data listed below.</w:t>
      </w:r>
    </w:p>
    <w:p w14:paraId="5FD4BED3" w14:textId="7FA99F75" w:rsidR="008024C8" w:rsidRPr="00AD255A" w:rsidRDefault="008024C8" w:rsidP="002673EC">
      <w:pPr>
        <w:pStyle w:val="BodyText"/>
        <w:numPr>
          <w:ilvl w:val="0"/>
          <w:numId w:val="14"/>
        </w:numPr>
        <w:rPr>
          <w:rFonts w:ascii="Arial" w:hAnsi="Arial" w:cs="Arial"/>
        </w:rPr>
      </w:pPr>
      <w:r w:rsidRPr="00AD255A">
        <w:rPr>
          <w:rFonts w:ascii="Arial" w:hAnsi="Arial" w:cs="Arial"/>
        </w:rPr>
        <w:t>Reserved 2 is unused.</w:t>
      </w:r>
    </w:p>
    <w:p w14:paraId="3013354B" w14:textId="0BB4B642" w:rsidR="00320109" w:rsidRPr="00AD255A" w:rsidRDefault="00A9108E" w:rsidP="002673EC">
      <w:pPr>
        <w:pStyle w:val="BodyText"/>
        <w:numPr>
          <w:ilvl w:val="0"/>
          <w:numId w:val="14"/>
        </w:numPr>
        <w:rPr>
          <w:rFonts w:ascii="Arial" w:hAnsi="Arial" w:cs="Arial"/>
        </w:rPr>
      </w:pPr>
      <w:r w:rsidRPr="00AD255A">
        <w:rPr>
          <w:rFonts w:ascii="Arial" w:hAnsi="Arial" w:cs="Arial"/>
        </w:rPr>
        <w:t>T</w:t>
      </w:r>
      <w:r w:rsidR="00033266" w:rsidRPr="00AD255A">
        <w:rPr>
          <w:rFonts w:ascii="Arial" w:hAnsi="Arial" w:cs="Arial"/>
        </w:rPr>
        <w:t>he magic number is the value 0xc0da0100 and is used to check endianness.</w:t>
      </w:r>
    </w:p>
    <w:p w14:paraId="7EE5F05C" w14:textId="77777777" w:rsidR="00EB403D" w:rsidRPr="00AD255A" w:rsidRDefault="00EB403D" w:rsidP="00EB403D">
      <w:pPr>
        <w:pStyle w:val="BodyText"/>
        <w:ind w:left="720"/>
        <w:rPr>
          <w:rFonts w:ascii="Arial" w:hAnsi="Arial" w:cs="Arial"/>
        </w:rPr>
      </w:pPr>
    </w:p>
    <w:p w14:paraId="5642E9BD" w14:textId="77777777" w:rsidR="00E600B6" w:rsidRPr="00AD255A" w:rsidRDefault="00EB403D" w:rsidP="00EB403D">
      <w:pPr>
        <w:pStyle w:val="BodyText"/>
        <w:rPr>
          <w:rFonts w:ascii="Arial" w:hAnsi="Arial" w:cs="Arial"/>
          <w:b/>
          <w:u w:val="single"/>
        </w:rPr>
      </w:pPr>
      <w:r w:rsidRPr="00AD255A">
        <w:rPr>
          <w:rFonts w:ascii="Arial" w:hAnsi="Arial" w:cs="Arial"/>
          <w:b/>
          <w:u w:val="single"/>
        </w:rPr>
        <w:t>BIT INFO WORD</w:t>
      </w:r>
    </w:p>
    <w:p w14:paraId="600DDC4A" w14:textId="77777777" w:rsidR="001A101E" w:rsidRPr="00AD255A" w:rsidRDefault="001A101E" w:rsidP="00EB403D">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4904"/>
      </w:tblGrid>
      <w:tr w:rsidR="005E59FC" w:rsidRPr="00AD255A" w14:paraId="098B704D" w14:textId="77777777" w:rsidTr="002E1DF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0EC8DA8D" w14:textId="77777777" w:rsidR="005E59FC" w:rsidRPr="00AD255A" w:rsidRDefault="005E59FC" w:rsidP="005E59FC">
            <w:pPr>
              <w:rPr>
                <w:rFonts w:ascii="Arial" w:hAnsi="Arial" w:cs="Arial"/>
                <w:b/>
              </w:rPr>
            </w:pPr>
            <w:r w:rsidRPr="00AD255A">
              <w:rPr>
                <w:rFonts w:ascii="Arial" w:hAnsi="Arial" w:cs="Arial"/>
                <w:b/>
              </w:rPr>
              <w:t xml:space="preserve">Bit </w:t>
            </w:r>
            <w:r w:rsidR="008C31FA" w:rsidRPr="00AD255A">
              <w:rPr>
                <w:rFonts w:ascii="Arial" w:hAnsi="Arial" w:cs="Arial"/>
                <w:b/>
              </w:rPr>
              <w:t># (0 = LSB</w:t>
            </w:r>
            <w:r w:rsidRPr="00AD255A">
              <w:rPr>
                <w:rFonts w:ascii="Arial" w:hAnsi="Arial" w:cs="Arial"/>
                <w:b/>
              </w:rPr>
              <w:t>)</w:t>
            </w:r>
          </w:p>
        </w:tc>
        <w:tc>
          <w:tcPr>
            <w:tcW w:w="4904" w:type="dxa"/>
            <w:tcBorders>
              <w:top w:val="single" w:sz="12" w:space="0" w:color="auto"/>
              <w:left w:val="single" w:sz="12" w:space="0" w:color="auto"/>
              <w:bottom w:val="single" w:sz="12" w:space="0" w:color="auto"/>
              <w:right w:val="single" w:sz="12" w:space="0" w:color="auto"/>
            </w:tcBorders>
            <w:shd w:val="pct10" w:color="auto" w:fill="auto"/>
          </w:tcPr>
          <w:p w14:paraId="4A751AA1" w14:textId="77777777" w:rsidR="005E59FC" w:rsidRPr="00AD255A" w:rsidRDefault="005E59FC" w:rsidP="005E59FC">
            <w:pPr>
              <w:rPr>
                <w:rFonts w:ascii="Arial" w:hAnsi="Arial" w:cs="Arial"/>
                <w:b/>
              </w:rPr>
            </w:pPr>
            <w:r w:rsidRPr="00AD255A">
              <w:rPr>
                <w:rFonts w:ascii="Arial" w:hAnsi="Arial" w:cs="Arial"/>
                <w:b/>
              </w:rPr>
              <w:t>Function</w:t>
            </w:r>
          </w:p>
        </w:tc>
      </w:tr>
      <w:tr w:rsidR="005E59FC" w:rsidRPr="00AD255A" w14:paraId="5A9093FC" w14:textId="77777777" w:rsidTr="002E1DF1">
        <w:trPr>
          <w:trHeight w:val="313"/>
          <w:jc w:val="center"/>
        </w:trPr>
        <w:tc>
          <w:tcPr>
            <w:tcW w:w="2102" w:type="dxa"/>
            <w:tcBorders>
              <w:top w:val="single" w:sz="12" w:space="0" w:color="auto"/>
            </w:tcBorders>
          </w:tcPr>
          <w:p w14:paraId="455FFD55" w14:textId="77777777" w:rsidR="005E59FC" w:rsidRPr="00AD255A" w:rsidRDefault="00DC6CA7" w:rsidP="005E59FC">
            <w:pPr>
              <w:rPr>
                <w:rFonts w:ascii="Arial" w:hAnsi="Arial" w:cs="Arial"/>
              </w:rPr>
            </w:pPr>
            <w:r w:rsidRPr="00AD255A">
              <w:rPr>
                <w:rFonts w:ascii="Arial" w:hAnsi="Arial" w:cs="Arial"/>
              </w:rPr>
              <w:t>0-7</w:t>
            </w:r>
          </w:p>
        </w:tc>
        <w:tc>
          <w:tcPr>
            <w:tcW w:w="4904" w:type="dxa"/>
            <w:tcBorders>
              <w:top w:val="single" w:sz="12" w:space="0" w:color="auto"/>
            </w:tcBorders>
          </w:tcPr>
          <w:p w14:paraId="0E868B09" w14:textId="77777777" w:rsidR="005E59FC" w:rsidRPr="00AD255A" w:rsidRDefault="005E59FC" w:rsidP="002E1DF1">
            <w:pPr>
              <w:jc w:val="left"/>
              <w:rPr>
                <w:rFonts w:ascii="Arial" w:hAnsi="Arial" w:cs="Arial"/>
              </w:rPr>
            </w:pPr>
            <w:r w:rsidRPr="00AD255A">
              <w:rPr>
                <w:rFonts w:ascii="Arial" w:hAnsi="Arial" w:cs="Arial"/>
              </w:rPr>
              <w:t>Version</w:t>
            </w:r>
            <w:r w:rsidR="00BE2890" w:rsidRPr="00AD255A">
              <w:rPr>
                <w:rFonts w:ascii="Arial" w:hAnsi="Arial" w:cs="Arial"/>
              </w:rPr>
              <w:t xml:space="preserve"> #  =  4</w:t>
            </w:r>
          </w:p>
        </w:tc>
      </w:tr>
      <w:tr w:rsidR="005E59FC" w:rsidRPr="00AD255A" w14:paraId="1564A4B6" w14:textId="77777777" w:rsidTr="002E1DF1">
        <w:trPr>
          <w:trHeight w:val="313"/>
          <w:jc w:val="center"/>
        </w:trPr>
        <w:tc>
          <w:tcPr>
            <w:tcW w:w="2102" w:type="dxa"/>
          </w:tcPr>
          <w:p w14:paraId="778A21D4" w14:textId="77777777" w:rsidR="005E59FC" w:rsidRPr="00AD255A" w:rsidRDefault="00DC6CA7" w:rsidP="005E59FC">
            <w:pPr>
              <w:rPr>
                <w:rFonts w:ascii="Arial" w:hAnsi="Arial" w:cs="Arial"/>
              </w:rPr>
            </w:pPr>
            <w:r w:rsidRPr="00AD255A">
              <w:rPr>
                <w:rFonts w:ascii="Arial" w:hAnsi="Arial" w:cs="Arial"/>
              </w:rPr>
              <w:t>8</w:t>
            </w:r>
          </w:p>
        </w:tc>
        <w:tc>
          <w:tcPr>
            <w:tcW w:w="4904" w:type="dxa"/>
          </w:tcPr>
          <w:p w14:paraId="0940C8D1"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dictionary is included (first block only)</w:t>
            </w:r>
          </w:p>
        </w:tc>
      </w:tr>
      <w:tr w:rsidR="005E59FC" w:rsidRPr="00AD255A" w14:paraId="29EDBF18" w14:textId="77777777" w:rsidTr="002E1DF1">
        <w:trPr>
          <w:trHeight w:val="313"/>
          <w:jc w:val="center"/>
        </w:trPr>
        <w:tc>
          <w:tcPr>
            <w:tcW w:w="2102" w:type="dxa"/>
          </w:tcPr>
          <w:p w14:paraId="510FA917" w14:textId="77777777" w:rsidR="005E59FC" w:rsidRPr="00AD255A" w:rsidRDefault="00DC6CA7" w:rsidP="005E59FC">
            <w:pPr>
              <w:rPr>
                <w:rFonts w:ascii="Arial" w:hAnsi="Arial" w:cs="Arial"/>
              </w:rPr>
            </w:pPr>
            <w:r w:rsidRPr="00AD255A">
              <w:rPr>
                <w:rFonts w:ascii="Arial" w:hAnsi="Arial" w:cs="Arial"/>
              </w:rPr>
              <w:t>9</w:t>
            </w:r>
          </w:p>
        </w:tc>
        <w:tc>
          <w:tcPr>
            <w:tcW w:w="4904" w:type="dxa"/>
          </w:tcPr>
          <w:p w14:paraId="60D6C26D" w14:textId="77777777" w:rsidR="005E59FC" w:rsidRPr="00AD255A" w:rsidRDefault="00E37DB0" w:rsidP="002E1DF1">
            <w:pPr>
              <w:jc w:val="left"/>
              <w:rPr>
                <w:rFonts w:ascii="Arial" w:hAnsi="Arial" w:cs="Arial"/>
              </w:rPr>
            </w:pPr>
            <w:r w:rsidRPr="00AD255A">
              <w:rPr>
                <w:rFonts w:ascii="Arial" w:hAnsi="Arial" w:cs="Arial"/>
              </w:rPr>
              <w:t xml:space="preserve">= </w:t>
            </w:r>
            <w:r w:rsidR="005E59FC" w:rsidRPr="00AD255A">
              <w:rPr>
                <w:rFonts w:ascii="Arial" w:hAnsi="Arial" w:cs="Arial"/>
              </w:rPr>
              <w:t>1 if this block is the last block in file, buffer, or network transmission</w:t>
            </w:r>
          </w:p>
        </w:tc>
      </w:tr>
      <w:tr w:rsidR="005E59FC" w:rsidRPr="00AD255A" w14:paraId="126A948D" w14:textId="77777777" w:rsidTr="002E1DF1">
        <w:trPr>
          <w:trHeight w:val="313"/>
          <w:jc w:val="center"/>
        </w:trPr>
        <w:tc>
          <w:tcPr>
            <w:tcW w:w="2102" w:type="dxa"/>
          </w:tcPr>
          <w:p w14:paraId="20C8B9FD" w14:textId="4B69372C" w:rsidR="005E59FC" w:rsidRPr="00AD255A" w:rsidRDefault="00DC6CA7" w:rsidP="00DC6CA7">
            <w:pPr>
              <w:rPr>
                <w:rFonts w:ascii="Arial" w:hAnsi="Arial" w:cs="Arial"/>
              </w:rPr>
            </w:pPr>
            <w:r w:rsidRPr="00AD255A">
              <w:rPr>
                <w:rFonts w:ascii="Arial" w:hAnsi="Arial" w:cs="Arial"/>
              </w:rPr>
              <w:t>1</w:t>
            </w:r>
            <w:r w:rsidR="00977155">
              <w:rPr>
                <w:rFonts w:ascii="Arial" w:hAnsi="Arial" w:cs="Arial"/>
              </w:rPr>
              <w:t>0</w:t>
            </w:r>
            <w:r w:rsidRPr="00AD255A">
              <w:rPr>
                <w:rFonts w:ascii="Arial" w:hAnsi="Arial" w:cs="Arial"/>
              </w:rPr>
              <w:t>-1</w:t>
            </w:r>
            <w:r w:rsidR="00977155">
              <w:rPr>
                <w:rFonts w:ascii="Arial" w:hAnsi="Arial" w:cs="Arial"/>
              </w:rPr>
              <w:t>3</w:t>
            </w:r>
          </w:p>
        </w:tc>
        <w:tc>
          <w:tcPr>
            <w:tcW w:w="4904" w:type="dxa"/>
          </w:tcPr>
          <w:p w14:paraId="4F93D036" w14:textId="77777777" w:rsidR="005E59FC" w:rsidRPr="00AD255A" w:rsidRDefault="005E59FC" w:rsidP="002E1DF1">
            <w:pPr>
              <w:jc w:val="left"/>
              <w:rPr>
                <w:rFonts w:ascii="Arial" w:hAnsi="Arial" w:cs="Arial"/>
              </w:rPr>
            </w:pPr>
            <w:r w:rsidRPr="00AD255A">
              <w:rPr>
                <w:rFonts w:ascii="Arial" w:hAnsi="Arial" w:cs="Arial"/>
              </w:rPr>
              <w:t>type of events in block:</w:t>
            </w:r>
          </w:p>
          <w:p w14:paraId="74A79562"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ROC Raw = 0</w:t>
            </w:r>
            <w:r w:rsidR="005D285A" w:rsidRPr="00AD255A">
              <w:rPr>
                <w:rFonts w:ascii="Arial" w:hAnsi="Arial" w:cs="Arial"/>
              </w:rPr>
              <w:t>,</w:t>
            </w:r>
          </w:p>
          <w:p w14:paraId="5C1AD4C6"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Physics = 1</w:t>
            </w:r>
            <w:r w:rsidR="005D285A" w:rsidRPr="00AD255A">
              <w:rPr>
                <w:rFonts w:ascii="Arial" w:hAnsi="Arial" w:cs="Arial"/>
              </w:rPr>
              <w:t>,</w:t>
            </w:r>
          </w:p>
          <w:p w14:paraId="0C6199A8"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Partial</w:t>
            </w:r>
            <w:r w:rsidR="00137D37" w:rsidRPr="00AD255A">
              <w:rPr>
                <w:rFonts w:ascii="Arial" w:hAnsi="Arial" w:cs="Arial"/>
              </w:rPr>
              <w:t xml:space="preserve"> </w:t>
            </w:r>
            <w:r w:rsidR="005E59FC" w:rsidRPr="00AD255A">
              <w:rPr>
                <w:rFonts w:ascii="Arial" w:hAnsi="Arial" w:cs="Arial"/>
              </w:rPr>
              <w:t>Physics = 2,</w:t>
            </w:r>
          </w:p>
          <w:p w14:paraId="175080D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Disentangled</w:t>
            </w:r>
            <w:r w:rsidR="00137D37" w:rsidRPr="00AD255A">
              <w:rPr>
                <w:rFonts w:ascii="Arial" w:hAnsi="Arial" w:cs="Arial"/>
              </w:rPr>
              <w:t xml:space="preserve"> </w:t>
            </w:r>
            <w:r w:rsidR="005E59FC" w:rsidRPr="00AD255A">
              <w:rPr>
                <w:rFonts w:ascii="Arial" w:hAnsi="Arial" w:cs="Arial"/>
              </w:rPr>
              <w:t>Physics = 3,</w:t>
            </w:r>
          </w:p>
          <w:p w14:paraId="066ADA60"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User = 4,</w:t>
            </w:r>
          </w:p>
          <w:p w14:paraId="4C483F6F" w14:textId="6D9BB243"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Control = 5,</w:t>
            </w:r>
            <w:r w:rsidR="00E24853">
              <w:rPr>
                <w:rFonts w:ascii="Arial" w:hAnsi="Arial" w:cs="Arial"/>
              </w:rPr>
              <w:t xml:space="preserve"> Mixed = 6,</w:t>
            </w:r>
          </w:p>
          <w:p w14:paraId="0AB665C3" w14:textId="77777777" w:rsidR="005E59FC" w:rsidRPr="00AD255A" w:rsidRDefault="002E1DF1" w:rsidP="002E1DF1">
            <w:pPr>
              <w:jc w:val="left"/>
              <w:rPr>
                <w:rFonts w:ascii="Arial" w:hAnsi="Arial" w:cs="Arial"/>
              </w:rPr>
            </w:pPr>
            <w:r w:rsidRPr="00AD255A">
              <w:rPr>
                <w:rFonts w:ascii="Arial" w:hAnsi="Arial" w:cs="Arial"/>
              </w:rPr>
              <w:t xml:space="preserve">    </w:t>
            </w:r>
            <w:r w:rsidR="005E59FC" w:rsidRPr="00AD255A">
              <w:rPr>
                <w:rFonts w:ascii="Arial" w:hAnsi="Arial" w:cs="Arial"/>
              </w:rPr>
              <w:t>Other = 15</w:t>
            </w:r>
          </w:p>
        </w:tc>
      </w:tr>
      <w:tr w:rsidR="002E1DF1" w:rsidRPr="00AD255A" w14:paraId="710BEE75" w14:textId="77777777" w:rsidTr="002E1DF1">
        <w:trPr>
          <w:trHeight w:val="313"/>
          <w:jc w:val="center"/>
        </w:trPr>
        <w:tc>
          <w:tcPr>
            <w:tcW w:w="2102" w:type="dxa"/>
          </w:tcPr>
          <w:p w14:paraId="1DD1AD3B" w14:textId="77777777" w:rsidR="002E1DF1" w:rsidRPr="00AD255A" w:rsidRDefault="002E1DF1" w:rsidP="00DC6CA7">
            <w:pPr>
              <w:rPr>
                <w:rFonts w:ascii="Arial" w:hAnsi="Arial" w:cs="Arial"/>
              </w:rPr>
            </w:pPr>
            <w:r w:rsidRPr="00AD255A">
              <w:rPr>
                <w:rFonts w:ascii="Arial" w:hAnsi="Arial" w:cs="Arial"/>
              </w:rPr>
              <w:t>14</w:t>
            </w:r>
          </w:p>
        </w:tc>
        <w:tc>
          <w:tcPr>
            <w:tcW w:w="4904" w:type="dxa"/>
          </w:tcPr>
          <w:p w14:paraId="0FEF7944" w14:textId="77777777" w:rsidR="002E1DF1" w:rsidRPr="00AD255A" w:rsidRDefault="002E1DF1" w:rsidP="002E1DF1">
            <w:pPr>
              <w:jc w:val="left"/>
              <w:rPr>
                <w:rFonts w:ascii="Arial" w:hAnsi="Arial" w:cs="Arial"/>
              </w:rPr>
            </w:pPr>
            <w:r w:rsidRPr="00AD255A">
              <w:rPr>
                <w:rFonts w:ascii="Arial" w:hAnsi="Arial" w:cs="Arial"/>
              </w:rPr>
              <w:t>= 1 if the next event (non-dictionary) is a “first event” to be placed at the beginning of each written file and its splits</w:t>
            </w:r>
          </w:p>
        </w:tc>
      </w:tr>
      <w:tr w:rsidR="003052A2" w:rsidRPr="00AD255A" w14:paraId="2B6BAE50" w14:textId="77777777" w:rsidTr="002E1DF1">
        <w:trPr>
          <w:trHeight w:val="330"/>
          <w:jc w:val="center"/>
        </w:trPr>
        <w:tc>
          <w:tcPr>
            <w:tcW w:w="2102" w:type="dxa"/>
          </w:tcPr>
          <w:p w14:paraId="6ADC1D7B" w14:textId="0B4B737B" w:rsidR="003052A2" w:rsidRDefault="003052A2" w:rsidP="005E59FC">
            <w:pPr>
              <w:rPr>
                <w:rFonts w:ascii="Arial" w:hAnsi="Arial" w:cs="Arial"/>
              </w:rPr>
            </w:pPr>
            <w:r>
              <w:rPr>
                <w:rFonts w:ascii="Arial" w:hAnsi="Arial" w:cs="Arial"/>
              </w:rPr>
              <w:t>15</w:t>
            </w:r>
          </w:p>
        </w:tc>
        <w:tc>
          <w:tcPr>
            <w:tcW w:w="4904" w:type="dxa"/>
          </w:tcPr>
          <w:p w14:paraId="1963F99D" w14:textId="5BC1DE80" w:rsidR="003052A2" w:rsidRPr="00AD255A" w:rsidRDefault="003052A2" w:rsidP="002E1DF1">
            <w:pPr>
              <w:jc w:val="left"/>
              <w:rPr>
                <w:rFonts w:ascii="Arial" w:hAnsi="Arial" w:cs="Arial"/>
              </w:rPr>
            </w:pPr>
            <w:r>
              <w:rPr>
                <w:rFonts w:ascii="Arial" w:hAnsi="Arial" w:cs="Arial"/>
              </w:rPr>
              <w:t>= 1 if streaming data</w:t>
            </w:r>
          </w:p>
        </w:tc>
      </w:tr>
      <w:tr w:rsidR="005E59FC" w:rsidRPr="00AD255A" w14:paraId="1EAD22E7" w14:textId="77777777" w:rsidTr="002E1DF1">
        <w:trPr>
          <w:trHeight w:val="330"/>
          <w:jc w:val="center"/>
        </w:trPr>
        <w:tc>
          <w:tcPr>
            <w:tcW w:w="2102" w:type="dxa"/>
          </w:tcPr>
          <w:p w14:paraId="71C7E6A7" w14:textId="4232A58A" w:rsidR="005E59FC" w:rsidRPr="00AD255A" w:rsidRDefault="00977155" w:rsidP="005E59FC">
            <w:pPr>
              <w:rPr>
                <w:rFonts w:ascii="Arial" w:hAnsi="Arial" w:cs="Arial"/>
              </w:rPr>
            </w:pPr>
            <w:r>
              <w:rPr>
                <w:rFonts w:ascii="Arial" w:hAnsi="Arial" w:cs="Arial"/>
              </w:rPr>
              <w:t xml:space="preserve">16 - </w:t>
            </w:r>
            <w:r w:rsidR="00DC6CA7" w:rsidRPr="00AD255A">
              <w:rPr>
                <w:rFonts w:ascii="Arial" w:hAnsi="Arial" w:cs="Arial"/>
              </w:rPr>
              <w:t>3</w:t>
            </w:r>
            <w:r>
              <w:rPr>
                <w:rFonts w:ascii="Arial" w:hAnsi="Arial" w:cs="Arial"/>
              </w:rPr>
              <w:t>1</w:t>
            </w:r>
          </w:p>
        </w:tc>
        <w:tc>
          <w:tcPr>
            <w:tcW w:w="4904" w:type="dxa"/>
          </w:tcPr>
          <w:p w14:paraId="1CE88117" w14:textId="790C2155" w:rsidR="005E59FC" w:rsidRPr="00AD255A" w:rsidRDefault="00CF3EF2" w:rsidP="002E1DF1">
            <w:pPr>
              <w:jc w:val="left"/>
              <w:rPr>
                <w:rFonts w:ascii="Arial" w:hAnsi="Arial" w:cs="Arial"/>
              </w:rPr>
            </w:pPr>
            <w:r>
              <w:rPr>
                <w:rFonts w:ascii="Arial" w:hAnsi="Arial" w:cs="Arial"/>
              </w:rPr>
              <w:t>reserved</w:t>
            </w:r>
          </w:p>
        </w:tc>
      </w:tr>
    </w:tbl>
    <w:p w14:paraId="7320BFB2" w14:textId="77777777" w:rsidR="005E59FC" w:rsidRPr="00AD255A" w:rsidRDefault="005E59FC" w:rsidP="005E59FC">
      <w:pPr>
        <w:pStyle w:val="BodyText"/>
        <w:ind w:left="720"/>
        <w:rPr>
          <w:rFonts w:ascii="Arial" w:hAnsi="Arial" w:cs="Arial"/>
        </w:rPr>
      </w:pPr>
    </w:p>
    <w:p w14:paraId="4A671051" w14:textId="66A3D59D" w:rsidR="00054F41" w:rsidRDefault="00A34C44" w:rsidP="006E66EE">
      <w:pPr>
        <w:jc w:val="left"/>
        <w:rPr>
          <w:rFonts w:ascii="Arial" w:hAnsi="Arial" w:cs="Arial"/>
        </w:rPr>
      </w:pPr>
      <w:r w:rsidRPr="00AD255A">
        <w:rPr>
          <w:rFonts w:ascii="Arial" w:hAnsi="Arial" w:cs="Arial"/>
        </w:rPr>
        <w:t xml:space="preserve">Bits </w:t>
      </w:r>
      <w:r w:rsidR="00972657">
        <w:rPr>
          <w:rFonts w:ascii="Arial" w:hAnsi="Arial" w:cs="Arial"/>
        </w:rPr>
        <w:t>10</w:t>
      </w:r>
      <w:r w:rsidRPr="00AD255A">
        <w:rPr>
          <w:rFonts w:ascii="Arial" w:hAnsi="Arial" w:cs="Arial"/>
        </w:rPr>
        <w:t>-1</w:t>
      </w:r>
      <w:r w:rsidR="00972657">
        <w:rPr>
          <w:rFonts w:ascii="Arial" w:hAnsi="Arial" w:cs="Arial"/>
        </w:rPr>
        <w:t>3</w:t>
      </w:r>
      <w:r w:rsidRPr="00AD255A">
        <w:rPr>
          <w:rFonts w:ascii="Arial" w:hAnsi="Arial" w:cs="Arial"/>
        </w:rPr>
        <w:t xml:space="preserve"> are only useful for the CODA</w:t>
      </w:r>
      <w:r w:rsidR="00B22A72" w:rsidRPr="00AD255A">
        <w:rPr>
          <w:rFonts w:ascii="Arial" w:hAnsi="Arial" w:cs="Arial"/>
        </w:rPr>
        <w:t xml:space="preserve"> </w:t>
      </w:r>
      <w:r w:rsidRPr="00AD255A">
        <w:rPr>
          <w:rFonts w:ascii="Arial" w:hAnsi="Arial" w:cs="Arial"/>
        </w:rPr>
        <w:t xml:space="preserve">online use of evio. That’s because only a single CODA event </w:t>
      </w:r>
      <w:r w:rsidRPr="00AD255A">
        <w:rPr>
          <w:rFonts w:ascii="Arial" w:hAnsi="Arial" w:cs="Arial"/>
          <w:b/>
          <w:i/>
        </w:rPr>
        <w:t>type</w:t>
      </w:r>
      <w:r w:rsidRPr="00AD255A">
        <w:rPr>
          <w:rFonts w:ascii="Arial" w:hAnsi="Arial" w:cs="Arial"/>
        </w:rPr>
        <w:t xml:space="preserve"> is placed into a single (</w:t>
      </w:r>
      <w:r w:rsidR="00226993">
        <w:rPr>
          <w:rFonts w:ascii="Arial" w:hAnsi="Arial" w:cs="Arial"/>
        </w:rPr>
        <w:t xml:space="preserve">e.g. </w:t>
      </w:r>
      <w:r w:rsidRPr="00AD255A">
        <w:rPr>
          <w:rFonts w:ascii="Arial" w:hAnsi="Arial" w:cs="Arial"/>
        </w:rPr>
        <w:t>ET, cMsg) buffer, and each user or control event has its own buffer as well.  That buffer is then parsed by an EvioReader or</w:t>
      </w:r>
      <w:r w:rsidR="00AC3F08" w:rsidRPr="00AD255A">
        <w:rPr>
          <w:rFonts w:ascii="Arial" w:hAnsi="Arial" w:cs="Arial"/>
        </w:rPr>
        <w:t xml:space="preserve"> EvioCompactReader object. Thus, </w:t>
      </w:r>
      <w:r w:rsidRPr="00AD255A">
        <w:rPr>
          <w:rFonts w:ascii="Arial" w:hAnsi="Arial" w:cs="Arial"/>
        </w:rPr>
        <w:t>all events will be of a single CODA type.</w:t>
      </w:r>
    </w:p>
    <w:p w14:paraId="461C52C2" w14:textId="77777777" w:rsidR="002273E3" w:rsidRPr="00AD255A" w:rsidRDefault="002273E3" w:rsidP="006E66EE">
      <w:pPr>
        <w:jc w:val="left"/>
        <w:rPr>
          <w:rFonts w:ascii="Arial" w:hAnsi="Arial" w:cs="Arial"/>
        </w:rPr>
      </w:pPr>
    </w:p>
    <w:p w14:paraId="426EE09B" w14:textId="77777777" w:rsidR="00037F51" w:rsidRPr="00AD255A" w:rsidRDefault="00037F51" w:rsidP="006E66EE">
      <w:pPr>
        <w:jc w:val="left"/>
        <w:rPr>
          <w:rFonts w:ascii="Arial" w:hAnsi="Arial" w:cs="Arial"/>
        </w:rPr>
      </w:pPr>
    </w:p>
    <w:p w14:paraId="76DB843E" w14:textId="652B82D9" w:rsidR="00037F51" w:rsidRDefault="00037F51" w:rsidP="008F7F54">
      <w:pPr>
        <w:pStyle w:val="Heading2"/>
      </w:pPr>
      <w:r w:rsidRPr="00AD255A">
        <w:lastRenderedPageBreak/>
        <w:t xml:space="preserve">   </w:t>
      </w:r>
      <w:bookmarkStart w:id="318" w:name="_Toc193886212"/>
      <w:r w:rsidRPr="00AD255A">
        <w:t>Version 6</w:t>
      </w:r>
      <w:bookmarkEnd w:id="318"/>
    </w:p>
    <w:p w14:paraId="24E31EBA" w14:textId="6EB13514" w:rsidR="00911973" w:rsidRDefault="00911973" w:rsidP="00243E9B">
      <w:pPr>
        <w:pStyle w:val="BodyText"/>
        <w:rPr>
          <w:rFonts w:ascii="Arial" w:hAnsi="Arial" w:cs="Arial"/>
        </w:rPr>
      </w:pPr>
      <w:r w:rsidRPr="003E5566">
        <w:rPr>
          <w:rFonts w:ascii="Arial" w:hAnsi="Arial" w:cs="Arial"/>
        </w:rPr>
        <w:t xml:space="preserve">A big factor for introducing </w:t>
      </w:r>
      <w:r>
        <w:rPr>
          <w:rFonts w:ascii="Arial" w:hAnsi="Arial" w:cs="Arial"/>
        </w:rPr>
        <w:t xml:space="preserve">yet </w:t>
      </w:r>
      <w:r w:rsidRPr="003E5566">
        <w:rPr>
          <w:rFonts w:ascii="Arial" w:hAnsi="Arial" w:cs="Arial"/>
        </w:rPr>
        <w:t xml:space="preserve">another evio version was the desire to compress data in each block (now called a record). The HIPO format, in use in </w:t>
      </w:r>
      <w:r>
        <w:rPr>
          <w:rFonts w:ascii="Arial" w:hAnsi="Arial" w:cs="Arial"/>
        </w:rPr>
        <w:t xml:space="preserve">Jefferson Lab’s </w:t>
      </w:r>
      <w:r w:rsidRPr="003E5566">
        <w:rPr>
          <w:rFonts w:ascii="Arial" w:hAnsi="Arial" w:cs="Arial"/>
        </w:rPr>
        <w:t>Hall</w:t>
      </w:r>
      <w:r w:rsidR="00AF5253">
        <w:rPr>
          <w:rFonts w:ascii="Arial" w:hAnsi="Arial" w:cs="Arial"/>
        </w:rPr>
        <w:t xml:space="preserve"> </w:t>
      </w:r>
      <w:r w:rsidRPr="003E5566">
        <w:rPr>
          <w:rFonts w:ascii="Arial" w:hAnsi="Arial" w:cs="Arial"/>
        </w:rPr>
        <w:t xml:space="preserve">B, </w:t>
      </w:r>
      <w:r w:rsidR="00243E9B">
        <w:rPr>
          <w:rFonts w:ascii="Arial" w:hAnsi="Arial" w:cs="Arial"/>
        </w:rPr>
        <w:t xml:space="preserve">already had the capability to compress data. In order to avoid proliferation of data formats, HIPO </w:t>
      </w:r>
      <w:r w:rsidRPr="003E5566">
        <w:rPr>
          <w:rFonts w:ascii="Arial" w:hAnsi="Arial" w:cs="Arial"/>
        </w:rPr>
        <w:t xml:space="preserve">was merged with evio along </w:t>
      </w:r>
      <w:r w:rsidR="00243E9B">
        <w:rPr>
          <w:rFonts w:ascii="Arial" w:hAnsi="Arial" w:cs="Arial"/>
        </w:rPr>
        <w:t>with much of the code to handle data compression</w:t>
      </w:r>
      <w:r w:rsidRPr="003E5566">
        <w:rPr>
          <w:rFonts w:ascii="Arial" w:hAnsi="Arial" w:cs="Arial"/>
        </w:rPr>
        <w:t xml:space="preserve">. This has added a great deal of complexity to the </w:t>
      </w:r>
      <w:r w:rsidR="006F150D">
        <w:rPr>
          <w:rFonts w:ascii="Arial" w:hAnsi="Arial" w:cs="Arial"/>
        </w:rPr>
        <w:t xml:space="preserve">file and </w:t>
      </w:r>
      <w:r w:rsidRPr="003E5566">
        <w:rPr>
          <w:rFonts w:ascii="Arial" w:hAnsi="Arial" w:cs="Arial"/>
        </w:rPr>
        <w:t>record he</w:t>
      </w:r>
      <w:r w:rsidR="006F150D">
        <w:rPr>
          <w:rFonts w:ascii="Arial" w:hAnsi="Arial" w:cs="Arial"/>
        </w:rPr>
        <w:t>aders</w:t>
      </w:r>
      <w:r>
        <w:rPr>
          <w:rFonts w:ascii="Arial" w:hAnsi="Arial" w:cs="Arial"/>
        </w:rPr>
        <w:t xml:space="preserve"> as one can see following</w:t>
      </w:r>
      <w:r w:rsidRPr="003E5566">
        <w:rPr>
          <w:rFonts w:ascii="Arial" w:hAnsi="Arial" w:cs="Arial"/>
        </w:rPr>
        <w:t>.</w:t>
      </w:r>
    </w:p>
    <w:p w14:paraId="381E9452" w14:textId="77777777" w:rsidR="00911973" w:rsidRPr="00AD255A" w:rsidRDefault="00911973" w:rsidP="002273E3">
      <w:pPr>
        <w:jc w:val="both"/>
        <w:rPr>
          <w:rFonts w:ascii="Arial" w:hAnsi="Arial" w:cs="Arial"/>
        </w:rPr>
      </w:pPr>
    </w:p>
    <w:p w14:paraId="63890E74" w14:textId="40FFDEE8" w:rsidR="00B21E85" w:rsidRPr="009263E4" w:rsidRDefault="009263E4" w:rsidP="009263E4">
      <w:pPr>
        <w:pStyle w:val="BodyText"/>
        <w:rPr>
          <w:rFonts w:ascii="Arial" w:hAnsi="Arial" w:cs="Arial"/>
          <w:b/>
          <w:u w:val="single"/>
        </w:rPr>
      </w:pPr>
      <w:r w:rsidRPr="00AD255A">
        <w:rPr>
          <w:rFonts w:ascii="Arial" w:hAnsi="Arial" w:cs="Arial"/>
          <w:b/>
          <w:u w:val="single"/>
        </w:rPr>
        <w:t>FILE FORMAT</w:t>
      </w:r>
    </w:p>
    <w:p w14:paraId="02D9E7BA" w14:textId="78284B36" w:rsidR="00940FD1" w:rsidRDefault="001B41DB" w:rsidP="009263E4">
      <w:pPr>
        <w:pStyle w:val="BodyText"/>
        <w:rPr>
          <w:rFonts w:ascii="Arial" w:hAnsi="Arial" w:cs="Arial"/>
        </w:rPr>
      </w:pPr>
      <w:r>
        <w:rPr>
          <w:rFonts w:ascii="Arial" w:hAnsi="Arial" w:cs="Arial"/>
        </w:rPr>
        <w:t>Below is a diagram o</w:t>
      </w:r>
      <w:r w:rsidR="00D9279A">
        <w:rPr>
          <w:rFonts w:ascii="Arial" w:hAnsi="Arial" w:cs="Arial"/>
        </w:rPr>
        <w:t xml:space="preserve">f how an </w:t>
      </w:r>
      <w:r w:rsidR="00196012">
        <w:rPr>
          <w:rFonts w:ascii="Arial" w:hAnsi="Arial" w:cs="Arial"/>
        </w:rPr>
        <w:t>HIPO/evio</w:t>
      </w:r>
      <w:r w:rsidR="00D9279A">
        <w:rPr>
          <w:rFonts w:ascii="Arial" w:hAnsi="Arial" w:cs="Arial"/>
        </w:rPr>
        <w:t>6 file is laid out</w:t>
      </w:r>
      <w:r>
        <w:rPr>
          <w:rFonts w:ascii="Arial" w:hAnsi="Arial" w:cs="Arial"/>
        </w:rPr>
        <w:t xml:space="preserve">. </w:t>
      </w:r>
      <w:r w:rsidR="000446A8" w:rsidRPr="009263E4">
        <w:rPr>
          <w:rFonts w:ascii="Arial" w:hAnsi="Arial" w:cs="Arial"/>
        </w:rPr>
        <w:t xml:space="preserve">Each file </w:t>
      </w:r>
      <w:r w:rsidR="009263E4" w:rsidRPr="009263E4">
        <w:rPr>
          <w:rFonts w:ascii="Arial" w:hAnsi="Arial" w:cs="Arial"/>
        </w:rPr>
        <w:t>has its own file header</w:t>
      </w:r>
      <w:r w:rsidR="009263E4">
        <w:rPr>
          <w:rFonts w:ascii="Arial" w:hAnsi="Arial" w:cs="Arial"/>
        </w:rPr>
        <w:t xml:space="preserve"> which appears once, </w:t>
      </w:r>
      <w:r w:rsidR="009263E4" w:rsidRPr="009263E4">
        <w:rPr>
          <w:rFonts w:ascii="Arial" w:hAnsi="Arial" w:cs="Arial"/>
        </w:rPr>
        <w:t>at the very beginning of the file. It is always uncompressed.</w:t>
      </w:r>
      <w:r>
        <w:rPr>
          <w:rFonts w:ascii="Arial" w:hAnsi="Arial" w:cs="Arial"/>
        </w:rPr>
        <w:t xml:space="preserve"> </w:t>
      </w:r>
      <w:r w:rsidR="005F3FAA">
        <w:rPr>
          <w:rFonts w:ascii="Arial" w:hAnsi="Arial" w:cs="Arial"/>
        </w:rPr>
        <w:t xml:space="preserve">That is followed by an </w:t>
      </w:r>
      <w:r w:rsidR="0069621D">
        <w:rPr>
          <w:rFonts w:ascii="Arial" w:hAnsi="Arial" w:cs="Arial"/>
        </w:rPr>
        <w:t>optional</w:t>
      </w:r>
      <w:r w:rsidR="002F6EDA">
        <w:rPr>
          <w:rFonts w:ascii="Arial" w:hAnsi="Arial" w:cs="Arial"/>
        </w:rPr>
        <w:t>, uncompressed</w:t>
      </w:r>
      <w:r w:rsidR="0069621D">
        <w:rPr>
          <w:rFonts w:ascii="Arial" w:hAnsi="Arial" w:cs="Arial"/>
        </w:rPr>
        <w:t xml:space="preserve"> </w:t>
      </w:r>
      <w:r w:rsidR="005F3FAA">
        <w:rPr>
          <w:rFonts w:ascii="Arial" w:hAnsi="Arial" w:cs="Arial"/>
        </w:rPr>
        <w:t xml:space="preserve">index array which contains </w:t>
      </w:r>
      <w:r w:rsidR="00B438E4">
        <w:rPr>
          <w:rFonts w:ascii="Arial" w:hAnsi="Arial" w:cs="Arial"/>
        </w:rPr>
        <w:t xml:space="preserve">pairs of </w:t>
      </w:r>
      <w:r w:rsidR="005F3FAA">
        <w:rPr>
          <w:rFonts w:ascii="Arial" w:hAnsi="Arial" w:cs="Arial"/>
        </w:rPr>
        <w:t>4-byte integers</w:t>
      </w:r>
      <w:r w:rsidR="00B438E4">
        <w:rPr>
          <w:rFonts w:ascii="Arial" w:hAnsi="Arial" w:cs="Arial"/>
        </w:rPr>
        <w:t>. E</w:t>
      </w:r>
      <w:r w:rsidR="005F3FAA">
        <w:rPr>
          <w:rFonts w:ascii="Arial" w:hAnsi="Arial" w:cs="Arial"/>
        </w:rPr>
        <w:t xml:space="preserve">ach </w:t>
      </w:r>
      <w:r w:rsidR="00B438E4">
        <w:rPr>
          <w:rFonts w:ascii="Arial" w:hAnsi="Arial" w:cs="Arial"/>
        </w:rPr>
        <w:t xml:space="preserve">pair, one pair per record, is </w:t>
      </w:r>
      <w:r w:rsidR="005F3FAA">
        <w:rPr>
          <w:rFonts w:ascii="Arial" w:hAnsi="Arial" w:cs="Arial"/>
        </w:rPr>
        <w:t>t</w:t>
      </w:r>
      <w:r w:rsidR="00B438E4">
        <w:rPr>
          <w:rFonts w:ascii="Arial" w:hAnsi="Arial" w:cs="Arial"/>
        </w:rPr>
        <w:t xml:space="preserve">he length of a record in bytes followed by the event count in that record. </w:t>
      </w:r>
      <w:r w:rsidR="005F3FAA">
        <w:rPr>
          <w:rFonts w:ascii="Arial" w:hAnsi="Arial" w:cs="Arial"/>
        </w:rPr>
        <w:t>Generally, the index array is not used with evio files.</w:t>
      </w:r>
    </w:p>
    <w:p w14:paraId="42C8D323" w14:textId="465B2D79" w:rsidR="009263E4" w:rsidRDefault="00B37BF0" w:rsidP="009263E4">
      <w:pPr>
        <w:pStyle w:val="BodyText"/>
        <w:rPr>
          <w:rFonts w:ascii="Arial" w:hAnsi="Arial" w:cs="Arial"/>
        </w:rPr>
      </w:pPr>
      <w:r>
        <w:rPr>
          <w:rFonts w:ascii="Arial" w:hAnsi="Arial" w:cs="Arial"/>
        </w:rPr>
        <w:t>That, in turn, is followed by a</w:t>
      </w:r>
      <w:r w:rsidR="0069621D">
        <w:rPr>
          <w:rFonts w:ascii="Arial" w:hAnsi="Arial" w:cs="Arial"/>
        </w:rPr>
        <w:t>n optional</w:t>
      </w:r>
      <w:r w:rsidR="002F6EDA">
        <w:rPr>
          <w:rFonts w:ascii="Arial" w:hAnsi="Arial" w:cs="Arial"/>
        </w:rPr>
        <w:t xml:space="preserve">, uncompressed </w:t>
      </w:r>
      <w:r>
        <w:rPr>
          <w:rFonts w:ascii="Arial" w:hAnsi="Arial" w:cs="Arial"/>
        </w:rPr>
        <w:t xml:space="preserve">user header which is just an array of data to be defined by the user. This array is padded to a 4-byte boundary. </w:t>
      </w:r>
      <w:r w:rsidR="00593732">
        <w:rPr>
          <w:rFonts w:ascii="Arial" w:hAnsi="Arial" w:cs="Arial"/>
        </w:rPr>
        <w:t>To be more specific, it holds user data in HIPO files, but in evio files</w:t>
      </w:r>
      <w:r>
        <w:rPr>
          <w:rFonts w:ascii="Arial" w:hAnsi="Arial" w:cs="Arial"/>
        </w:rPr>
        <w:t xml:space="preserve"> the user header </w:t>
      </w:r>
      <w:r w:rsidR="00593732">
        <w:rPr>
          <w:rFonts w:ascii="Arial" w:hAnsi="Arial" w:cs="Arial"/>
        </w:rPr>
        <w:t>will only store any dictionary or first event provided to the file writer</w:t>
      </w:r>
      <w:r>
        <w:rPr>
          <w:rFonts w:ascii="Arial" w:hAnsi="Arial" w:cs="Arial"/>
        </w:rPr>
        <w:t>.</w:t>
      </w:r>
      <w:r w:rsidR="00593732">
        <w:rPr>
          <w:rFonts w:ascii="Arial" w:hAnsi="Arial" w:cs="Arial"/>
        </w:rPr>
        <w:t xml:space="preserve"> The dictionary and first event are placed into a record and written out as the user header. More on records later.</w:t>
      </w:r>
      <w:r w:rsidR="00711767">
        <w:rPr>
          <w:rFonts w:ascii="Arial" w:hAnsi="Arial" w:cs="Arial"/>
        </w:rPr>
        <w:t xml:space="preserve"> Finally, a</w:t>
      </w:r>
      <w:r w:rsidR="0069621D">
        <w:rPr>
          <w:rFonts w:ascii="Arial" w:hAnsi="Arial" w:cs="Arial"/>
        </w:rPr>
        <w:t>ny index array and user header is followed by any number of records including the last record which may be a trailer. More on the trailer later.</w:t>
      </w:r>
    </w:p>
    <w:p w14:paraId="1BFC55BB" w14:textId="0439C796" w:rsidR="00B21E85" w:rsidRDefault="00CA1523" w:rsidP="001B41DB">
      <w:pPr>
        <w:pStyle w:val="BodyText"/>
        <w:jc w:val="center"/>
        <w:rPr>
          <w:rFonts w:ascii="Arial" w:hAnsi="Arial" w:cs="Arial"/>
        </w:rPr>
      </w:pPr>
      <w:r>
        <w:rPr>
          <w:rFonts w:ascii="Arial" w:hAnsi="Arial" w:cs="Arial"/>
          <w:noProof/>
        </w:rPr>
        <w:drawing>
          <wp:inline distT="0" distB="0" distL="0" distR="0" wp14:anchorId="37AA724D" wp14:editId="3D1361D9">
            <wp:extent cx="2611741" cy="3366758"/>
            <wp:effectExtent l="0" t="0" r="508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eFormat.jpg"/>
                    <pic:cNvPicPr/>
                  </pic:nvPicPr>
                  <pic:blipFill>
                    <a:blip r:embed="rId36">
                      <a:extLst>
                        <a:ext uri="{28A0092B-C50C-407E-A947-70E740481C1C}">
                          <a14:useLocalDpi xmlns:a14="http://schemas.microsoft.com/office/drawing/2010/main" val="0"/>
                        </a:ext>
                      </a:extLst>
                    </a:blip>
                    <a:stretch>
                      <a:fillRect/>
                    </a:stretch>
                  </pic:blipFill>
                  <pic:spPr>
                    <a:xfrm>
                      <a:off x="0" y="0"/>
                      <a:ext cx="2622427" cy="3380533"/>
                    </a:xfrm>
                    <a:prstGeom prst="rect">
                      <a:avLst/>
                    </a:prstGeom>
                  </pic:spPr>
                </pic:pic>
              </a:graphicData>
            </a:graphic>
          </wp:inline>
        </w:drawing>
      </w:r>
    </w:p>
    <w:p w14:paraId="3DE36A61" w14:textId="77777777" w:rsidR="00993610" w:rsidRDefault="00993610" w:rsidP="001B41DB">
      <w:pPr>
        <w:pStyle w:val="BodyText"/>
        <w:jc w:val="center"/>
        <w:rPr>
          <w:rFonts w:ascii="Arial" w:hAnsi="Arial" w:cs="Arial"/>
        </w:rPr>
      </w:pPr>
    </w:p>
    <w:p w14:paraId="737DBAD5" w14:textId="77777777" w:rsidR="00EE5E7C" w:rsidRDefault="00EE5E7C" w:rsidP="00D82D8C">
      <w:pPr>
        <w:pStyle w:val="BodyText"/>
        <w:rPr>
          <w:rFonts w:ascii="Arial" w:hAnsi="Arial" w:cs="Arial"/>
          <w:b/>
          <w:u w:val="single"/>
        </w:rPr>
      </w:pPr>
    </w:p>
    <w:p w14:paraId="67E844FF" w14:textId="42CE9DF7" w:rsidR="00D82D8C" w:rsidRPr="00E11A11" w:rsidRDefault="00D82D8C" w:rsidP="00D82D8C">
      <w:pPr>
        <w:pStyle w:val="BodyText"/>
        <w:rPr>
          <w:rFonts w:ascii="Arial" w:hAnsi="Arial" w:cs="Arial"/>
          <w:b/>
          <w:u w:val="single"/>
        </w:rPr>
      </w:pPr>
      <w:r>
        <w:rPr>
          <w:rFonts w:ascii="Arial" w:hAnsi="Arial" w:cs="Arial"/>
          <w:b/>
          <w:u w:val="single"/>
        </w:rPr>
        <w:t>FILE HEADER</w:t>
      </w:r>
    </w:p>
    <w:p w14:paraId="4AC58C0B" w14:textId="28AFEFD6" w:rsidR="00B21E85" w:rsidRPr="00D9279A" w:rsidRDefault="00374451" w:rsidP="00D9279A">
      <w:pPr>
        <w:pStyle w:val="BodyText"/>
        <w:rPr>
          <w:rFonts w:ascii="Arial" w:hAnsi="Arial" w:cs="Arial"/>
        </w:rPr>
      </w:pPr>
      <w:r>
        <w:rPr>
          <w:rFonts w:ascii="Arial" w:hAnsi="Arial" w:cs="Arial"/>
        </w:rPr>
        <w:t>First</w:t>
      </w:r>
      <w:r w:rsidR="00993610">
        <w:rPr>
          <w:rFonts w:ascii="Arial" w:hAnsi="Arial" w:cs="Arial"/>
        </w:rPr>
        <w:t>, let’s look at the file header</w:t>
      </w:r>
      <w:r w:rsidR="00586C4C">
        <w:rPr>
          <w:rFonts w:ascii="Arial" w:hAnsi="Arial" w:cs="Arial"/>
        </w:rPr>
        <w:t xml:space="preserve"> (unless specified, each row signifies 32 bits)</w:t>
      </w:r>
      <w:r w:rsidR="00993610">
        <w:rPr>
          <w:rFonts w:ascii="Arial" w:hAnsi="Arial" w:cs="Arial"/>
        </w:rPr>
        <w:t>:</w:t>
      </w:r>
    </w:p>
    <w:p w14:paraId="3A719564" w14:textId="77777777" w:rsidR="00B21E85" w:rsidRPr="006117CE" w:rsidRDefault="00B21E85" w:rsidP="009263E4">
      <w:pPr>
        <w:pStyle w:val="BodyText"/>
        <w:rPr>
          <w:rFonts w:ascii="Arial" w:hAnsi="Arial" w:cs="Arial"/>
        </w:rPr>
      </w:pPr>
    </w:p>
    <w:p w14:paraId="37320FB7" w14:textId="59CCED20" w:rsidR="009263E4" w:rsidRPr="006117CE" w:rsidRDefault="009263E4" w:rsidP="009263E4">
      <w:pPr>
        <w:pStyle w:val="BodyText"/>
        <w:jc w:val="center"/>
        <w:rPr>
          <w:rFonts w:ascii="Arial" w:hAnsi="Arial" w:cs="Arial"/>
        </w:rPr>
      </w:pPr>
      <w:r w:rsidRPr="006117CE">
        <w:rPr>
          <w:rFonts w:ascii="Arial" w:hAnsi="Arial" w:cs="Arial"/>
        </w:rPr>
        <w:t>MSB(31)          </w:t>
      </w:r>
      <w:r w:rsidR="006117CE">
        <w:rPr>
          <w:rFonts w:ascii="Arial" w:hAnsi="Arial" w:cs="Arial"/>
        </w:rPr>
        <w:t xml:space="preserve"> </w:t>
      </w:r>
      <w:r w:rsidRPr="006117CE">
        <w:rPr>
          <w:rFonts w:ascii="Arial" w:hAnsi="Arial" w:cs="Arial"/>
        </w:rPr>
        <w:t xml:space="preserve">                           LSB(0) </w:t>
      </w:r>
      <w:r w:rsidRPr="006117CE">
        <w:rPr>
          <w:rFonts w:ascii="Arial" w:hAnsi="Arial" w:cs="Arial"/>
        </w:rPr>
        <w:br/>
        <w:t xml:space="preserve">&lt;-------------------- 32 bits ------------------&gt; </w:t>
      </w:r>
      <w:r w:rsidRPr="006117CE">
        <w:rPr>
          <w:rFonts w:ascii="Arial" w:hAnsi="Arial"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9263E4" w:rsidRPr="006117CE" w14:paraId="6C26B6FF" w14:textId="77777777" w:rsidTr="009E0EB0">
        <w:trPr>
          <w:trHeight w:val="300"/>
          <w:jc w:val="center"/>
        </w:trPr>
        <w:tc>
          <w:tcPr>
            <w:tcW w:w="4042" w:type="dxa"/>
          </w:tcPr>
          <w:p w14:paraId="1691A2FE" w14:textId="4E4D649E" w:rsidR="009263E4" w:rsidRPr="006117CE" w:rsidRDefault="00B21E85" w:rsidP="00B21E85">
            <w:pPr>
              <w:rPr>
                <w:rFonts w:ascii="Arial" w:hAnsi="Arial" w:cs="Arial"/>
                <w:b/>
              </w:rPr>
            </w:pPr>
            <w:r w:rsidRPr="006117CE">
              <w:rPr>
                <w:rFonts w:ascii="Arial" w:hAnsi="Arial" w:cs="Arial"/>
                <w:b/>
              </w:rPr>
              <w:t>File Type ID</w:t>
            </w:r>
          </w:p>
        </w:tc>
      </w:tr>
      <w:tr w:rsidR="009263E4" w:rsidRPr="006117CE" w14:paraId="5F8E8DDA" w14:textId="77777777" w:rsidTr="009E0EB0">
        <w:trPr>
          <w:trHeight w:val="300"/>
          <w:jc w:val="center"/>
        </w:trPr>
        <w:tc>
          <w:tcPr>
            <w:tcW w:w="4042" w:type="dxa"/>
          </w:tcPr>
          <w:p w14:paraId="244754D7" w14:textId="1C0B0FB3" w:rsidR="009263E4" w:rsidRPr="006117CE" w:rsidRDefault="00B21E85" w:rsidP="009E0EB0">
            <w:pPr>
              <w:rPr>
                <w:rFonts w:ascii="Arial" w:hAnsi="Arial" w:cs="Arial"/>
                <w:b/>
              </w:rPr>
            </w:pPr>
            <w:r w:rsidRPr="006117CE">
              <w:rPr>
                <w:rFonts w:ascii="Arial" w:hAnsi="Arial" w:cs="Arial"/>
                <w:b/>
              </w:rPr>
              <w:t>File</w:t>
            </w:r>
            <w:r w:rsidR="009263E4" w:rsidRPr="006117CE">
              <w:rPr>
                <w:rFonts w:ascii="Arial" w:hAnsi="Arial" w:cs="Arial"/>
                <w:b/>
              </w:rPr>
              <w:t xml:space="preserve"> Number</w:t>
            </w:r>
          </w:p>
        </w:tc>
      </w:tr>
      <w:tr w:rsidR="009263E4" w:rsidRPr="006117CE" w14:paraId="355545B1" w14:textId="77777777" w:rsidTr="009E0EB0">
        <w:trPr>
          <w:trHeight w:val="300"/>
          <w:jc w:val="center"/>
        </w:trPr>
        <w:tc>
          <w:tcPr>
            <w:tcW w:w="4042" w:type="dxa"/>
          </w:tcPr>
          <w:p w14:paraId="7AE4C48D" w14:textId="77777777" w:rsidR="009263E4" w:rsidRPr="006117CE" w:rsidRDefault="009263E4" w:rsidP="009E0EB0">
            <w:pPr>
              <w:rPr>
                <w:rFonts w:ascii="Arial" w:hAnsi="Arial" w:cs="Arial"/>
                <w:b/>
              </w:rPr>
            </w:pPr>
            <w:r w:rsidRPr="006117CE">
              <w:rPr>
                <w:rFonts w:ascii="Arial" w:hAnsi="Arial" w:cs="Arial"/>
                <w:b/>
              </w:rPr>
              <w:t>Header Length</w:t>
            </w:r>
          </w:p>
        </w:tc>
      </w:tr>
      <w:tr w:rsidR="009263E4" w:rsidRPr="006117CE" w14:paraId="1D791B4A" w14:textId="77777777" w:rsidTr="009E0EB0">
        <w:trPr>
          <w:trHeight w:val="300"/>
          <w:jc w:val="center"/>
        </w:trPr>
        <w:tc>
          <w:tcPr>
            <w:tcW w:w="4042" w:type="dxa"/>
          </w:tcPr>
          <w:p w14:paraId="235F6381" w14:textId="67E2F633" w:rsidR="009263E4" w:rsidRPr="006117CE" w:rsidRDefault="00D56E63" w:rsidP="009E0EB0">
            <w:pPr>
              <w:rPr>
                <w:rFonts w:ascii="Arial" w:hAnsi="Arial" w:cs="Arial"/>
                <w:b/>
              </w:rPr>
            </w:pPr>
            <w:r>
              <w:rPr>
                <w:rFonts w:ascii="Arial" w:hAnsi="Arial" w:cs="Arial"/>
                <w:b/>
              </w:rPr>
              <w:t>Record</w:t>
            </w:r>
            <w:r w:rsidR="009263E4" w:rsidRPr="006117CE">
              <w:rPr>
                <w:rFonts w:ascii="Arial" w:hAnsi="Arial" w:cs="Arial"/>
                <w:b/>
              </w:rPr>
              <w:t xml:space="preserve"> Count</w:t>
            </w:r>
          </w:p>
        </w:tc>
      </w:tr>
      <w:tr w:rsidR="009263E4" w:rsidRPr="006117CE" w14:paraId="2FD98C67" w14:textId="77777777" w:rsidTr="009E0EB0">
        <w:trPr>
          <w:trHeight w:val="317"/>
          <w:jc w:val="center"/>
        </w:trPr>
        <w:tc>
          <w:tcPr>
            <w:tcW w:w="4042" w:type="dxa"/>
          </w:tcPr>
          <w:p w14:paraId="4A18AE0A" w14:textId="77777777" w:rsidR="009263E4" w:rsidRPr="006117CE" w:rsidRDefault="009263E4" w:rsidP="009E0EB0">
            <w:pPr>
              <w:rPr>
                <w:rFonts w:ascii="Arial" w:hAnsi="Arial" w:cs="Arial"/>
                <w:b/>
              </w:rPr>
            </w:pPr>
            <w:r w:rsidRPr="006117CE">
              <w:rPr>
                <w:rFonts w:ascii="Arial" w:hAnsi="Arial" w:cs="Arial"/>
                <w:b/>
              </w:rPr>
              <w:t>Index Array Length</w:t>
            </w:r>
          </w:p>
        </w:tc>
      </w:tr>
      <w:tr w:rsidR="009263E4" w:rsidRPr="006117CE" w14:paraId="4592925C" w14:textId="77777777" w:rsidTr="009E0EB0">
        <w:trPr>
          <w:trHeight w:val="300"/>
          <w:jc w:val="center"/>
        </w:trPr>
        <w:tc>
          <w:tcPr>
            <w:tcW w:w="4042" w:type="dxa"/>
          </w:tcPr>
          <w:p w14:paraId="47EC0BEE" w14:textId="20DBEB27" w:rsidR="009263E4" w:rsidRPr="006117CE" w:rsidRDefault="009263E4" w:rsidP="009E0EB0">
            <w:pPr>
              <w:jc w:val="left"/>
              <w:rPr>
                <w:rFonts w:ascii="Arial" w:hAnsi="Arial" w:cs="Arial"/>
                <w:b/>
              </w:rPr>
            </w:pPr>
            <w:r w:rsidRPr="006117CE">
              <w:rPr>
                <w:rFonts w:ascii="Arial" w:hAnsi="Arial" w:cs="Arial"/>
                <w:b/>
              </w:rPr>
              <w:t xml:space="preserve">                 Bit info      </w:t>
            </w:r>
            <w:r w:rsidR="006117CE">
              <w:rPr>
                <w:rFonts w:ascii="Arial" w:hAnsi="Arial" w:cs="Arial"/>
                <w:b/>
              </w:rPr>
              <w:t xml:space="preserve">  </w:t>
            </w:r>
            <w:r w:rsidRPr="006117CE">
              <w:rPr>
                <w:rFonts w:ascii="Arial" w:hAnsi="Arial" w:cs="Arial"/>
                <w:b/>
              </w:rPr>
              <w:t xml:space="preserve">  |   Version</w:t>
            </w:r>
          </w:p>
        </w:tc>
      </w:tr>
      <w:tr w:rsidR="009263E4" w:rsidRPr="006117CE" w14:paraId="2D89A15B" w14:textId="77777777" w:rsidTr="009E0EB0">
        <w:trPr>
          <w:trHeight w:val="327"/>
          <w:jc w:val="center"/>
        </w:trPr>
        <w:tc>
          <w:tcPr>
            <w:tcW w:w="4042" w:type="dxa"/>
          </w:tcPr>
          <w:p w14:paraId="2305B8A7" w14:textId="77777777" w:rsidR="009263E4" w:rsidRPr="006117CE" w:rsidRDefault="009263E4" w:rsidP="009E0EB0">
            <w:pPr>
              <w:rPr>
                <w:rFonts w:ascii="Arial" w:hAnsi="Arial" w:cs="Arial"/>
                <w:b/>
              </w:rPr>
            </w:pPr>
            <w:r w:rsidRPr="006117CE">
              <w:rPr>
                <w:rFonts w:ascii="Arial" w:hAnsi="Arial" w:cs="Arial"/>
                <w:b/>
              </w:rPr>
              <w:t>User Header Length</w:t>
            </w:r>
          </w:p>
        </w:tc>
      </w:tr>
      <w:tr w:rsidR="009263E4" w:rsidRPr="006117CE" w14:paraId="5C2E94BA" w14:textId="77777777" w:rsidTr="009E0EB0">
        <w:trPr>
          <w:trHeight w:val="300"/>
          <w:jc w:val="center"/>
        </w:trPr>
        <w:tc>
          <w:tcPr>
            <w:tcW w:w="4042" w:type="dxa"/>
          </w:tcPr>
          <w:p w14:paraId="13FFECDD" w14:textId="77777777" w:rsidR="009263E4" w:rsidRPr="006117CE" w:rsidRDefault="009263E4" w:rsidP="009E0EB0">
            <w:pPr>
              <w:rPr>
                <w:rFonts w:ascii="Arial" w:hAnsi="Arial" w:cs="Arial"/>
                <w:b/>
              </w:rPr>
            </w:pPr>
            <w:r w:rsidRPr="006117CE">
              <w:rPr>
                <w:rFonts w:ascii="Arial" w:hAnsi="Arial" w:cs="Arial"/>
                <w:b/>
              </w:rPr>
              <w:t>Magic Number</w:t>
            </w:r>
          </w:p>
        </w:tc>
      </w:tr>
      <w:tr w:rsidR="00DB2951" w:rsidRPr="006117CE" w14:paraId="2D77BF3B" w14:textId="77777777" w:rsidTr="009E0EB0">
        <w:trPr>
          <w:trHeight w:val="300"/>
          <w:jc w:val="center"/>
        </w:trPr>
        <w:tc>
          <w:tcPr>
            <w:tcW w:w="4042" w:type="dxa"/>
          </w:tcPr>
          <w:p w14:paraId="65EFF507" w14:textId="0090A077" w:rsidR="00DB2951" w:rsidRDefault="00DB2951" w:rsidP="009E0EB0">
            <w:pPr>
              <w:rPr>
                <w:rFonts w:ascii="Arial" w:hAnsi="Arial" w:cs="Arial"/>
                <w:b/>
              </w:rPr>
            </w:pPr>
            <w:r>
              <w:rPr>
                <w:rFonts w:ascii="Arial" w:hAnsi="Arial" w:cs="Arial"/>
                <w:b/>
              </w:rPr>
              <w:t>User Register</w:t>
            </w:r>
            <w:r w:rsidR="00586C4C">
              <w:rPr>
                <w:rFonts w:ascii="Arial" w:hAnsi="Arial" w:cs="Arial"/>
                <w:b/>
              </w:rPr>
              <w:t>, 64 bits</w:t>
            </w:r>
          </w:p>
          <w:p w14:paraId="22C2FD2F" w14:textId="77777777" w:rsidR="00DB2951" w:rsidRPr="006117CE" w:rsidRDefault="00DB2951" w:rsidP="009E0EB0">
            <w:pPr>
              <w:rPr>
                <w:rFonts w:ascii="Arial" w:hAnsi="Arial" w:cs="Arial"/>
                <w:b/>
              </w:rPr>
            </w:pPr>
          </w:p>
        </w:tc>
      </w:tr>
      <w:tr w:rsidR="009263E4" w:rsidRPr="006117CE" w14:paraId="381C49D0" w14:textId="77777777" w:rsidTr="009E0EB0">
        <w:trPr>
          <w:trHeight w:val="300"/>
          <w:jc w:val="center"/>
        </w:trPr>
        <w:tc>
          <w:tcPr>
            <w:tcW w:w="4042" w:type="dxa"/>
          </w:tcPr>
          <w:p w14:paraId="5DF43563" w14:textId="47689FCA" w:rsidR="009263E4" w:rsidRDefault="00B21E85" w:rsidP="009E0EB0">
            <w:pPr>
              <w:rPr>
                <w:rFonts w:ascii="Arial" w:hAnsi="Arial" w:cs="Arial"/>
                <w:b/>
              </w:rPr>
            </w:pPr>
            <w:r w:rsidRPr="006117CE">
              <w:rPr>
                <w:rFonts w:ascii="Arial" w:hAnsi="Arial" w:cs="Arial"/>
                <w:b/>
              </w:rPr>
              <w:t>Trailer Position</w:t>
            </w:r>
            <w:r w:rsidR="00586C4C">
              <w:rPr>
                <w:rFonts w:ascii="Arial" w:hAnsi="Arial" w:cs="Arial"/>
                <w:b/>
              </w:rPr>
              <w:t>, 64 bits</w:t>
            </w:r>
          </w:p>
          <w:p w14:paraId="020C977D" w14:textId="7334C455" w:rsidR="00D47DC6" w:rsidRPr="006117CE" w:rsidRDefault="00D47DC6" w:rsidP="009E0EB0">
            <w:pPr>
              <w:rPr>
                <w:rFonts w:ascii="Arial" w:hAnsi="Arial" w:cs="Arial"/>
                <w:b/>
              </w:rPr>
            </w:pPr>
          </w:p>
        </w:tc>
      </w:tr>
      <w:tr w:rsidR="00B21E85" w:rsidRPr="006117CE" w14:paraId="739A76F7" w14:textId="77777777" w:rsidTr="009E0EB0">
        <w:trPr>
          <w:trHeight w:val="300"/>
          <w:jc w:val="center"/>
        </w:trPr>
        <w:tc>
          <w:tcPr>
            <w:tcW w:w="4042" w:type="dxa"/>
          </w:tcPr>
          <w:p w14:paraId="36C30B6F" w14:textId="7C9E791A" w:rsidR="00B21E85" w:rsidRPr="006117CE" w:rsidRDefault="00B21E85" w:rsidP="00B21E85">
            <w:pPr>
              <w:rPr>
                <w:rFonts w:ascii="Arial" w:hAnsi="Arial" w:cs="Arial"/>
                <w:b/>
              </w:rPr>
            </w:pPr>
            <w:r w:rsidRPr="006117CE">
              <w:rPr>
                <w:rFonts w:ascii="Arial" w:hAnsi="Arial" w:cs="Arial"/>
                <w:b/>
              </w:rPr>
              <w:t>User Integer 1</w:t>
            </w:r>
          </w:p>
        </w:tc>
      </w:tr>
      <w:tr w:rsidR="00B21E85" w:rsidRPr="006117CE" w14:paraId="0B5CA7CF" w14:textId="77777777" w:rsidTr="009E0EB0">
        <w:trPr>
          <w:trHeight w:val="300"/>
          <w:jc w:val="center"/>
        </w:trPr>
        <w:tc>
          <w:tcPr>
            <w:tcW w:w="4042" w:type="dxa"/>
          </w:tcPr>
          <w:p w14:paraId="3DFC1920" w14:textId="6698D088" w:rsidR="00B21E85" w:rsidRPr="006117CE" w:rsidRDefault="00B21E85" w:rsidP="00B21E85">
            <w:pPr>
              <w:rPr>
                <w:rFonts w:ascii="Arial" w:hAnsi="Arial" w:cs="Arial"/>
                <w:b/>
              </w:rPr>
            </w:pPr>
            <w:r w:rsidRPr="006117CE">
              <w:rPr>
                <w:rFonts w:ascii="Arial" w:hAnsi="Arial" w:cs="Arial"/>
                <w:b/>
              </w:rPr>
              <w:t>User Integer 2</w:t>
            </w:r>
          </w:p>
        </w:tc>
      </w:tr>
    </w:tbl>
    <w:p w14:paraId="050B0694" w14:textId="77777777" w:rsidR="009263E4" w:rsidRPr="006117CE" w:rsidRDefault="009263E4" w:rsidP="000446A8">
      <w:pPr>
        <w:pStyle w:val="BodyText"/>
        <w:rPr>
          <w:rFonts w:ascii="Arial" w:hAnsi="Arial" w:cs="Arial"/>
        </w:rPr>
      </w:pPr>
    </w:p>
    <w:p w14:paraId="6D7EACAA" w14:textId="77777777" w:rsidR="00644DEB" w:rsidRDefault="00644DEB" w:rsidP="00644DEB">
      <w:pPr>
        <w:pStyle w:val="BodyText"/>
        <w:ind w:left="720"/>
        <w:rPr>
          <w:rFonts w:ascii="Arial" w:hAnsi="Arial" w:cs="Arial"/>
        </w:rPr>
      </w:pPr>
    </w:p>
    <w:p w14:paraId="5629592A" w14:textId="1631E7A5" w:rsidR="00781615" w:rsidRPr="00781615" w:rsidRDefault="006117CE" w:rsidP="002673EC">
      <w:pPr>
        <w:pStyle w:val="BodyText"/>
        <w:numPr>
          <w:ilvl w:val="0"/>
          <w:numId w:val="19"/>
        </w:numPr>
        <w:rPr>
          <w:rFonts w:ascii="Arial" w:hAnsi="Arial" w:cs="Arial"/>
        </w:rPr>
      </w:pPr>
      <w:r w:rsidRPr="00733092">
        <w:rPr>
          <w:rFonts w:ascii="Arial" w:hAnsi="Arial" w:cs="Arial"/>
        </w:rPr>
        <w:t>For a HIPO file</w:t>
      </w:r>
      <w:r w:rsidR="005F10AD">
        <w:rPr>
          <w:rFonts w:ascii="Arial" w:hAnsi="Arial" w:cs="Arial"/>
        </w:rPr>
        <w:t>,</w:t>
      </w:r>
      <w:r w:rsidRPr="00733092">
        <w:rPr>
          <w:rFonts w:ascii="Arial" w:hAnsi="Arial" w:cs="Arial"/>
        </w:rPr>
        <w:t xml:space="preserve"> </w:t>
      </w:r>
      <w:r w:rsidR="006228E0" w:rsidRPr="005F10AD">
        <w:rPr>
          <w:rFonts w:ascii="Arial" w:hAnsi="Arial" w:cs="Arial"/>
        </w:rPr>
        <w:t xml:space="preserve">the </w:t>
      </w:r>
      <w:r w:rsidR="005F10AD">
        <w:rPr>
          <w:rFonts w:ascii="Arial" w:hAnsi="Arial" w:cs="Arial"/>
        </w:rPr>
        <w:t>file t</w:t>
      </w:r>
      <w:r w:rsidR="006228E0" w:rsidRPr="005F10AD">
        <w:rPr>
          <w:rFonts w:ascii="Arial" w:hAnsi="Arial" w:cs="Arial"/>
        </w:rPr>
        <w:t>ype ID</w:t>
      </w:r>
      <w:r w:rsidRPr="005F10AD">
        <w:rPr>
          <w:rFonts w:ascii="Arial" w:hAnsi="Arial" w:cs="Arial"/>
        </w:rPr>
        <w:t xml:space="preserve"> is</w:t>
      </w:r>
      <w:r w:rsidRPr="00733092">
        <w:rPr>
          <w:rFonts w:ascii="Arial" w:hAnsi="Arial" w:cs="Arial"/>
        </w:rPr>
        <w:t xml:space="preserve"> </w:t>
      </w:r>
      <w:r w:rsidRPr="00733092">
        <w:rPr>
          <w:rFonts w:ascii="Arial" w:hAnsi="Arial" w:cs="Arial"/>
          <w:iCs/>
        </w:rPr>
        <w:t>0x43455248,</w:t>
      </w:r>
      <w:r w:rsidR="00733092">
        <w:rPr>
          <w:rFonts w:ascii="Arial" w:hAnsi="Arial" w:cs="Arial"/>
          <w:iCs/>
        </w:rPr>
        <w:t xml:space="preserve"> for an Evio file, </w:t>
      </w:r>
      <w:r w:rsidR="005F10AD">
        <w:rPr>
          <w:rFonts w:ascii="Arial" w:hAnsi="Arial" w:cs="Arial"/>
          <w:iCs/>
        </w:rPr>
        <w:t xml:space="preserve">it’s </w:t>
      </w:r>
      <w:r w:rsidRPr="00733092">
        <w:rPr>
          <w:rFonts w:ascii="Arial" w:hAnsi="Arial" w:cs="Arial"/>
          <w:iCs/>
        </w:rPr>
        <w:t>0x4556494F</w:t>
      </w:r>
      <w:r w:rsidR="009263E4" w:rsidRPr="00733092">
        <w:rPr>
          <w:rFonts w:ascii="Arial" w:hAnsi="Arial" w:cs="Arial"/>
        </w:rPr>
        <w:t>.</w:t>
      </w:r>
      <w:r w:rsidR="00781615">
        <w:rPr>
          <w:rFonts w:ascii="Arial" w:hAnsi="Arial" w:cs="Arial"/>
        </w:rPr>
        <w:t xml:space="preserve"> This is asci for HIPO and EVIO respectively.</w:t>
      </w:r>
    </w:p>
    <w:p w14:paraId="5C6C079A" w14:textId="28B9BE47" w:rsidR="009263E4" w:rsidRPr="006117CE" w:rsidRDefault="005F10AD" w:rsidP="002673EC">
      <w:pPr>
        <w:pStyle w:val="BodyText"/>
        <w:numPr>
          <w:ilvl w:val="0"/>
          <w:numId w:val="19"/>
        </w:numPr>
        <w:rPr>
          <w:rFonts w:ascii="Arial" w:hAnsi="Arial" w:cs="Arial"/>
        </w:rPr>
      </w:pPr>
      <w:r>
        <w:rPr>
          <w:rFonts w:ascii="Arial" w:hAnsi="Arial" w:cs="Arial"/>
        </w:rPr>
        <w:t>The s</w:t>
      </w:r>
      <w:r w:rsidR="006117CE" w:rsidRPr="005F10AD">
        <w:rPr>
          <w:rFonts w:ascii="Arial" w:hAnsi="Arial" w:cs="Arial"/>
        </w:rPr>
        <w:t xml:space="preserve">plit </w:t>
      </w:r>
      <w:r>
        <w:rPr>
          <w:rFonts w:ascii="Arial" w:hAnsi="Arial" w:cs="Arial"/>
        </w:rPr>
        <w:t>n</w:t>
      </w:r>
      <w:r w:rsidR="006117CE" w:rsidRPr="005F10AD">
        <w:rPr>
          <w:rFonts w:ascii="Arial" w:hAnsi="Arial" w:cs="Arial"/>
        </w:rPr>
        <w:t>umber</w:t>
      </w:r>
      <w:r w:rsidR="0091069D">
        <w:rPr>
          <w:rFonts w:ascii="Arial" w:hAnsi="Arial" w:cs="Arial"/>
        </w:rPr>
        <w:t xml:space="preserve"> </w:t>
      </w:r>
      <w:r w:rsidR="006228E0">
        <w:rPr>
          <w:rFonts w:ascii="Arial" w:hAnsi="Arial" w:cs="Arial"/>
        </w:rPr>
        <w:t xml:space="preserve">is </w:t>
      </w:r>
      <w:r w:rsidR="0091069D">
        <w:rPr>
          <w:rFonts w:ascii="Arial" w:hAnsi="Arial" w:cs="Arial"/>
        </w:rPr>
        <w:t>used when splitting files during writing.</w:t>
      </w:r>
    </w:p>
    <w:p w14:paraId="376C8FB7" w14:textId="4FC18247" w:rsidR="009263E4" w:rsidRPr="006117CE" w:rsidRDefault="006228E0" w:rsidP="002673EC">
      <w:pPr>
        <w:pStyle w:val="BodyText"/>
        <w:numPr>
          <w:ilvl w:val="0"/>
          <w:numId w:val="19"/>
        </w:numPr>
        <w:rPr>
          <w:rFonts w:ascii="Arial" w:hAnsi="Arial" w:cs="Arial"/>
        </w:rPr>
      </w:pPr>
      <w:r w:rsidRPr="005F10AD">
        <w:rPr>
          <w:rFonts w:ascii="Arial" w:hAnsi="Arial" w:cs="Arial"/>
        </w:rPr>
        <w:t xml:space="preserve">The </w:t>
      </w:r>
      <w:r w:rsidR="005F10AD">
        <w:rPr>
          <w:rFonts w:ascii="Arial" w:hAnsi="Arial" w:cs="Arial"/>
        </w:rPr>
        <w:t>header l</w:t>
      </w:r>
      <w:r w:rsidR="009263E4" w:rsidRPr="005F10AD">
        <w:rPr>
          <w:rFonts w:ascii="Arial" w:hAnsi="Arial" w:cs="Arial"/>
        </w:rPr>
        <w:t>ength is t</w:t>
      </w:r>
      <w:r w:rsidR="009263E4" w:rsidRPr="006117CE">
        <w:rPr>
          <w:rFonts w:ascii="Arial" w:hAnsi="Arial" w:cs="Arial"/>
        </w:rPr>
        <w:t xml:space="preserve">he number of 32 bit words in this header - set to 14 by default. Even though, theoretically, it can be changed, there are no means to do </w:t>
      </w:r>
      <w:r w:rsidR="00230B0A">
        <w:rPr>
          <w:rFonts w:ascii="Arial" w:hAnsi="Arial" w:cs="Arial"/>
        </w:rPr>
        <w:t>so</w:t>
      </w:r>
      <w:r w:rsidR="004D7568">
        <w:rPr>
          <w:rFonts w:ascii="Arial" w:hAnsi="Arial" w:cs="Arial"/>
        </w:rPr>
        <w:t xml:space="preserve"> through the evio library.</w:t>
      </w:r>
    </w:p>
    <w:p w14:paraId="5AD2211E" w14:textId="3293A556" w:rsidR="009263E4" w:rsidRPr="006117CE" w:rsidRDefault="009263E4" w:rsidP="002673EC">
      <w:pPr>
        <w:pStyle w:val="BodyText"/>
        <w:numPr>
          <w:ilvl w:val="0"/>
          <w:numId w:val="19"/>
        </w:numPr>
        <w:rPr>
          <w:rFonts w:ascii="Arial" w:hAnsi="Arial" w:cs="Arial"/>
        </w:rPr>
      </w:pPr>
      <w:r w:rsidRPr="006117CE">
        <w:rPr>
          <w:rFonts w:ascii="Arial" w:hAnsi="Arial" w:cs="Arial"/>
        </w:rPr>
        <w:t xml:space="preserve">The </w:t>
      </w:r>
      <w:r w:rsidR="005F10AD">
        <w:rPr>
          <w:rFonts w:ascii="Arial" w:hAnsi="Arial" w:cs="Arial"/>
        </w:rPr>
        <w:t>r</w:t>
      </w:r>
      <w:r w:rsidR="00643083" w:rsidRPr="005F10AD">
        <w:rPr>
          <w:rFonts w:ascii="Arial" w:hAnsi="Arial" w:cs="Arial"/>
        </w:rPr>
        <w:t>ecord</w:t>
      </w:r>
      <w:r w:rsidR="005F10AD">
        <w:rPr>
          <w:rFonts w:ascii="Arial" w:hAnsi="Arial" w:cs="Arial"/>
        </w:rPr>
        <w:t xml:space="preserve"> </w:t>
      </w:r>
      <w:r w:rsidR="005F10AD" w:rsidRPr="005F10AD">
        <w:rPr>
          <w:rFonts w:ascii="Arial" w:hAnsi="Arial" w:cs="Arial"/>
        </w:rPr>
        <w:t>c</w:t>
      </w:r>
      <w:r w:rsidRPr="005F10AD">
        <w:rPr>
          <w:rFonts w:ascii="Arial" w:hAnsi="Arial" w:cs="Arial"/>
        </w:rPr>
        <w:t>ount is the</w:t>
      </w:r>
      <w:r w:rsidRPr="006117CE">
        <w:rPr>
          <w:rFonts w:ascii="Arial" w:hAnsi="Arial" w:cs="Arial"/>
        </w:rPr>
        <w:t xml:space="preserve"> number of </w:t>
      </w:r>
      <w:r w:rsidR="00643083">
        <w:rPr>
          <w:rFonts w:ascii="Arial" w:hAnsi="Arial" w:cs="Arial"/>
        </w:rPr>
        <w:t>records</w:t>
      </w:r>
      <w:r w:rsidRPr="006117CE">
        <w:rPr>
          <w:rFonts w:ascii="Arial" w:hAnsi="Arial" w:cs="Arial"/>
        </w:rPr>
        <w:t xml:space="preserve"> in this </w:t>
      </w:r>
      <w:r w:rsidR="00643083">
        <w:rPr>
          <w:rFonts w:ascii="Arial" w:hAnsi="Arial" w:cs="Arial"/>
        </w:rPr>
        <w:t>file</w:t>
      </w:r>
      <w:r w:rsidRPr="006117CE">
        <w:rPr>
          <w:rFonts w:ascii="Arial" w:hAnsi="Arial" w:cs="Arial"/>
        </w:rPr>
        <w:t>.</w:t>
      </w:r>
    </w:p>
    <w:p w14:paraId="4A4D5A3C" w14:textId="7CA055B4" w:rsidR="009263E4" w:rsidRDefault="0008232C" w:rsidP="002673EC">
      <w:pPr>
        <w:pStyle w:val="BodyText"/>
        <w:numPr>
          <w:ilvl w:val="0"/>
          <w:numId w:val="19"/>
        </w:numPr>
        <w:rPr>
          <w:rFonts w:ascii="Arial" w:hAnsi="Arial" w:cs="Arial"/>
        </w:rPr>
      </w:pPr>
      <w:r>
        <w:rPr>
          <w:rFonts w:ascii="Arial" w:hAnsi="Arial" w:cs="Arial"/>
        </w:rPr>
        <w:t>The</w:t>
      </w:r>
      <w:r w:rsidR="00F77517">
        <w:rPr>
          <w:rFonts w:ascii="Arial" w:hAnsi="Arial" w:cs="Arial"/>
        </w:rPr>
        <w:t xml:space="preserve"> optional</w:t>
      </w:r>
      <w:r>
        <w:rPr>
          <w:rFonts w:ascii="Arial" w:hAnsi="Arial" w:cs="Arial"/>
        </w:rPr>
        <w:t xml:space="preserve"> index array</w:t>
      </w:r>
      <w:r w:rsidR="00E06CB3">
        <w:rPr>
          <w:rFonts w:ascii="Arial" w:hAnsi="Arial" w:cs="Arial"/>
        </w:rPr>
        <w:t>, which follows this</w:t>
      </w:r>
      <w:r w:rsidR="00B6768B">
        <w:rPr>
          <w:rFonts w:ascii="Arial" w:hAnsi="Arial" w:cs="Arial"/>
        </w:rPr>
        <w:t xml:space="preserve"> file header, contains</w:t>
      </w:r>
      <w:r w:rsidR="00E06CB3">
        <w:rPr>
          <w:rFonts w:ascii="Arial" w:hAnsi="Arial" w:cs="Arial"/>
        </w:rPr>
        <w:t xml:space="preserve"> all record lengths </w:t>
      </w:r>
      <w:r w:rsidR="00B6768B">
        <w:rPr>
          <w:rFonts w:ascii="Arial" w:hAnsi="Arial" w:cs="Arial"/>
        </w:rPr>
        <w:t xml:space="preserve">in order. </w:t>
      </w:r>
      <w:r w:rsidR="00E06CB3">
        <w:rPr>
          <w:rFonts w:ascii="Arial" w:hAnsi="Arial" w:cs="Arial"/>
        </w:rPr>
        <w:t>Each length is a</w:t>
      </w:r>
      <w:r w:rsidR="00DB2951">
        <w:rPr>
          <w:rFonts w:ascii="Arial" w:hAnsi="Arial" w:cs="Arial"/>
        </w:rPr>
        <w:t>n unsigned</w:t>
      </w:r>
      <w:r w:rsidR="00E06CB3">
        <w:rPr>
          <w:rFonts w:ascii="Arial" w:hAnsi="Arial" w:cs="Arial"/>
        </w:rPr>
        <w:t xml:space="preserve"> 4-byte integer in units of bytes. </w:t>
      </w:r>
      <w:r w:rsidR="00B6768B">
        <w:rPr>
          <w:rFonts w:ascii="Arial" w:hAnsi="Arial" w:cs="Arial"/>
        </w:rPr>
        <w:t xml:space="preserve">This </w:t>
      </w:r>
      <w:r w:rsidR="00E06CB3">
        <w:rPr>
          <w:rFonts w:ascii="Arial" w:hAnsi="Arial" w:cs="Arial"/>
        </w:rPr>
        <w:t xml:space="preserve">file </w:t>
      </w:r>
      <w:r w:rsidR="00B6768B">
        <w:rPr>
          <w:rFonts w:ascii="Arial" w:hAnsi="Arial" w:cs="Arial"/>
        </w:rPr>
        <w:t>header entry</w:t>
      </w:r>
      <w:r>
        <w:rPr>
          <w:rFonts w:ascii="Arial" w:hAnsi="Arial" w:cs="Arial"/>
        </w:rPr>
        <w:t xml:space="preserve"> is the length of the index array in bytes.</w:t>
      </w:r>
      <w:r w:rsidR="00B6768B">
        <w:rPr>
          <w:rFonts w:ascii="Arial" w:hAnsi="Arial" w:cs="Arial"/>
        </w:rPr>
        <w:t xml:space="preserve"> For evio files this will be 0 as the index array is not used in any evio library.</w:t>
      </w:r>
    </w:p>
    <w:p w14:paraId="6CBA5A49" w14:textId="71150492" w:rsidR="00E06CB3" w:rsidRDefault="00E06CB3" w:rsidP="002673EC">
      <w:pPr>
        <w:pStyle w:val="BodyText"/>
        <w:numPr>
          <w:ilvl w:val="0"/>
          <w:numId w:val="19"/>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sidR="005F10AD">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3EFE20FC" w14:textId="515A1A6F" w:rsidR="00E06CB3" w:rsidRPr="00E06CB3" w:rsidRDefault="00E06CB3" w:rsidP="002673EC">
      <w:pPr>
        <w:pStyle w:val="BodyText"/>
        <w:numPr>
          <w:ilvl w:val="0"/>
          <w:numId w:val="19"/>
        </w:numPr>
        <w:rPr>
          <w:rFonts w:ascii="Arial" w:hAnsi="Arial" w:cs="Arial"/>
        </w:rPr>
      </w:pPr>
      <w:r>
        <w:rPr>
          <w:rFonts w:ascii="Arial" w:hAnsi="Arial" w:cs="Arial"/>
        </w:rPr>
        <w:t xml:space="preserve">The user “header” </w:t>
      </w:r>
      <w:r w:rsidR="005F5037">
        <w:rPr>
          <w:rFonts w:ascii="Arial" w:hAnsi="Arial" w:cs="Arial"/>
        </w:rPr>
        <w:t>will hold any dictionary and first event provided to the file writer</w:t>
      </w:r>
      <w:r>
        <w:rPr>
          <w:rFonts w:ascii="Arial" w:hAnsi="Arial" w:cs="Arial"/>
        </w:rPr>
        <w:t>. This file header entry is the len</w:t>
      </w:r>
      <w:r w:rsidR="005F5037">
        <w:rPr>
          <w:rFonts w:ascii="Arial" w:hAnsi="Arial" w:cs="Arial"/>
        </w:rPr>
        <w:t>gth of the user header in bytes</w:t>
      </w:r>
      <w:r>
        <w:rPr>
          <w:rFonts w:ascii="Arial" w:hAnsi="Arial" w:cs="Arial"/>
        </w:rPr>
        <w:t>.</w:t>
      </w:r>
    </w:p>
    <w:p w14:paraId="148B7D93" w14:textId="6BF57034" w:rsidR="009263E4" w:rsidRDefault="005F10AD" w:rsidP="002673EC">
      <w:pPr>
        <w:pStyle w:val="BodyText"/>
        <w:numPr>
          <w:ilvl w:val="0"/>
          <w:numId w:val="19"/>
        </w:numPr>
        <w:rPr>
          <w:rFonts w:ascii="Arial" w:hAnsi="Arial" w:cs="Arial"/>
        </w:rPr>
      </w:pPr>
      <w:r>
        <w:rPr>
          <w:rFonts w:ascii="Arial" w:hAnsi="Arial" w:cs="Arial"/>
        </w:rPr>
        <w:lastRenderedPageBreak/>
        <w:t>T</w:t>
      </w:r>
      <w:r w:rsidR="009263E4" w:rsidRPr="006117CE">
        <w:rPr>
          <w:rFonts w:ascii="Arial" w:hAnsi="Arial" w:cs="Arial"/>
        </w:rPr>
        <w:t>he magic number is the value 0xc0da0100 and is used to check endianness.</w:t>
      </w:r>
    </w:p>
    <w:p w14:paraId="68198CB6" w14:textId="703CECD0" w:rsidR="00DB2951" w:rsidRDefault="005F10AD" w:rsidP="002673EC">
      <w:pPr>
        <w:pStyle w:val="BodyText"/>
        <w:numPr>
          <w:ilvl w:val="0"/>
          <w:numId w:val="19"/>
        </w:numPr>
        <w:rPr>
          <w:rFonts w:ascii="Arial" w:hAnsi="Arial" w:cs="Arial"/>
        </w:rPr>
      </w:pPr>
      <w:r>
        <w:rPr>
          <w:rFonts w:ascii="Arial" w:hAnsi="Arial" w:cs="Arial"/>
        </w:rPr>
        <w:t>The user register is a</w:t>
      </w:r>
      <w:r w:rsidR="00DB2951">
        <w:rPr>
          <w:rFonts w:ascii="Arial" w:hAnsi="Arial" w:cs="Arial"/>
        </w:rPr>
        <w:t xml:space="preserve"> 64-bit register available to the user. This is not used by evio and always set to 0.</w:t>
      </w:r>
    </w:p>
    <w:p w14:paraId="6DB72C47" w14:textId="152A907B" w:rsidR="00936347" w:rsidRDefault="00D47DC6" w:rsidP="002673EC">
      <w:pPr>
        <w:pStyle w:val="BodyText"/>
        <w:numPr>
          <w:ilvl w:val="0"/>
          <w:numId w:val="19"/>
        </w:numPr>
        <w:rPr>
          <w:rFonts w:ascii="Arial" w:hAnsi="Arial" w:cs="Arial"/>
        </w:rPr>
      </w:pPr>
      <w:r>
        <w:rPr>
          <w:rFonts w:ascii="Arial" w:hAnsi="Arial" w:cs="Arial"/>
        </w:rPr>
        <w:t>The trailer position is a</w:t>
      </w:r>
      <w:r w:rsidR="005F10AD">
        <w:rPr>
          <w:rFonts w:ascii="Arial" w:hAnsi="Arial" w:cs="Arial"/>
        </w:rPr>
        <w:t xml:space="preserve"> </w:t>
      </w:r>
      <w:r>
        <w:rPr>
          <w:rFonts w:ascii="Arial" w:hAnsi="Arial" w:cs="Arial"/>
        </w:rPr>
        <w:t>64-bit integer</w:t>
      </w:r>
      <w:r w:rsidR="008B0855">
        <w:rPr>
          <w:rFonts w:ascii="Arial" w:hAnsi="Arial" w:cs="Arial"/>
        </w:rPr>
        <w:t xml:space="preserve"> </w:t>
      </w:r>
      <w:r w:rsidR="00DB2951">
        <w:rPr>
          <w:rFonts w:ascii="Arial" w:hAnsi="Arial" w:cs="Arial"/>
        </w:rPr>
        <w:t>containing</w:t>
      </w:r>
      <w:r w:rsidR="008B0855">
        <w:rPr>
          <w:rFonts w:ascii="Arial" w:hAnsi="Arial" w:cs="Arial"/>
        </w:rPr>
        <w:t xml:space="preserve"> the byte offset from the start of the file to the trailer </w:t>
      </w:r>
      <w:r w:rsidR="00DB2951">
        <w:rPr>
          <w:rFonts w:ascii="Arial" w:hAnsi="Arial" w:cs="Arial"/>
        </w:rPr>
        <w:t>(</w:t>
      </w:r>
      <w:r w:rsidR="008B0855">
        <w:rPr>
          <w:rFonts w:ascii="Arial" w:hAnsi="Arial" w:cs="Arial"/>
        </w:rPr>
        <w:t>which is a type of record</w:t>
      </w:r>
      <w:r w:rsidR="00DB2951">
        <w:rPr>
          <w:rFonts w:ascii="Arial" w:hAnsi="Arial" w:cs="Arial"/>
        </w:rPr>
        <w:t>)</w:t>
      </w:r>
      <w:r w:rsidR="008B0855">
        <w:rPr>
          <w:rFonts w:ascii="Arial" w:hAnsi="Arial" w:cs="Arial"/>
        </w:rPr>
        <w:t>. This may be 0 if</w:t>
      </w:r>
      <w:r w:rsidR="00DB2951">
        <w:rPr>
          <w:rFonts w:ascii="Arial" w:hAnsi="Arial" w:cs="Arial"/>
        </w:rPr>
        <w:t xml:space="preserve"> the position was not available when originally writing or if there is no trailer.</w:t>
      </w:r>
    </w:p>
    <w:p w14:paraId="15504168" w14:textId="09900978" w:rsidR="00DB2951" w:rsidRPr="001F4C4D" w:rsidRDefault="00E81189" w:rsidP="002673EC">
      <w:pPr>
        <w:pStyle w:val="BodyText"/>
        <w:numPr>
          <w:ilvl w:val="0"/>
          <w:numId w:val="19"/>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1 is just that, a 32-bit integer available to the user.</w:t>
      </w:r>
      <w:r w:rsidR="001F4C4D">
        <w:rPr>
          <w:rFonts w:ascii="Arial" w:hAnsi="Arial" w:cs="Arial"/>
        </w:rPr>
        <w:t xml:space="preserve"> This is not used by evio and always set to 0.</w:t>
      </w:r>
    </w:p>
    <w:p w14:paraId="39E28C58" w14:textId="0C543076" w:rsidR="002C6CA1" w:rsidRDefault="00E81189" w:rsidP="002673EC">
      <w:pPr>
        <w:pStyle w:val="BodyText"/>
        <w:numPr>
          <w:ilvl w:val="0"/>
          <w:numId w:val="19"/>
        </w:numPr>
        <w:rPr>
          <w:rFonts w:ascii="Arial" w:hAnsi="Arial" w:cs="Arial"/>
        </w:rPr>
      </w:pPr>
      <w:r>
        <w:rPr>
          <w:rFonts w:ascii="Arial" w:hAnsi="Arial" w:cs="Arial"/>
        </w:rPr>
        <w:t>The user i</w:t>
      </w:r>
      <w:r w:rsidR="00DB2951">
        <w:rPr>
          <w:rFonts w:ascii="Arial" w:hAnsi="Arial" w:cs="Arial"/>
        </w:rPr>
        <w:t xml:space="preserve">nteger </w:t>
      </w:r>
      <w:r>
        <w:rPr>
          <w:rFonts w:ascii="Arial" w:hAnsi="Arial" w:cs="Arial"/>
        </w:rPr>
        <w:t>#</w:t>
      </w:r>
      <w:r w:rsidR="00DB2951">
        <w:rPr>
          <w:rFonts w:ascii="Arial" w:hAnsi="Arial" w:cs="Arial"/>
        </w:rPr>
        <w:t>2 is just that, a 32-bit integer available to the user.</w:t>
      </w:r>
      <w:r w:rsidR="001F4C4D">
        <w:rPr>
          <w:rFonts w:ascii="Arial" w:hAnsi="Arial" w:cs="Arial"/>
        </w:rPr>
        <w:t xml:space="preserve"> This is not used by evio and always set to 0.</w:t>
      </w:r>
    </w:p>
    <w:p w14:paraId="44327096" w14:textId="77777777" w:rsidR="00E35C72" w:rsidRPr="00374451" w:rsidRDefault="00E35C72" w:rsidP="00E35C72">
      <w:pPr>
        <w:pStyle w:val="BodyText"/>
        <w:ind w:left="720"/>
        <w:rPr>
          <w:rFonts w:ascii="Arial" w:hAnsi="Arial" w:cs="Arial"/>
        </w:rPr>
      </w:pPr>
    </w:p>
    <w:p w14:paraId="4B949B78" w14:textId="77777777" w:rsidR="002C6CA1" w:rsidRDefault="002C6CA1" w:rsidP="002C6CA1">
      <w:pPr>
        <w:pStyle w:val="Caption"/>
        <w:rPr>
          <w:rFonts w:ascii="Arial" w:hAnsi="Arial" w:cs="Arial"/>
          <w:sz w:val="28"/>
          <w:szCs w:val="28"/>
        </w:rPr>
      </w:pPr>
    </w:p>
    <w:p w14:paraId="15EBF153" w14:textId="66AE2AC0" w:rsidR="00245FE4" w:rsidRPr="00E11A11" w:rsidRDefault="00245FE4" w:rsidP="00245FE4">
      <w:pPr>
        <w:pStyle w:val="BodyText"/>
        <w:rPr>
          <w:rFonts w:ascii="Arial" w:hAnsi="Arial" w:cs="Arial"/>
          <w:b/>
          <w:u w:val="single"/>
        </w:rPr>
      </w:pPr>
      <w:r>
        <w:rPr>
          <w:rFonts w:ascii="Arial" w:hAnsi="Arial" w:cs="Arial"/>
          <w:b/>
          <w:u w:val="single"/>
        </w:rPr>
        <w:t xml:space="preserve">FILE HEADER’S </w:t>
      </w:r>
      <w:r w:rsidRPr="00E11A11">
        <w:rPr>
          <w:rFonts w:ascii="Arial" w:hAnsi="Arial" w:cs="Arial"/>
          <w:b/>
          <w:u w:val="single"/>
        </w:rPr>
        <w:t>BIT INFO WORD</w:t>
      </w:r>
    </w:p>
    <w:p w14:paraId="0E68FBCA" w14:textId="77777777" w:rsidR="009263E4" w:rsidRPr="002C6CA1" w:rsidRDefault="009263E4" w:rsidP="000446A8">
      <w:pPr>
        <w:pStyle w:val="BodyText"/>
        <w:rPr>
          <w:rFonts w:ascii="Arial" w:hAnsi="Arial" w:cs="Arial"/>
        </w:rPr>
      </w:pP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883"/>
      </w:tblGrid>
      <w:tr w:rsidR="002C6CA1" w:rsidRPr="002C6CA1" w14:paraId="20ED728A" w14:textId="77777777" w:rsidTr="0033643F">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329777F3" w14:textId="77777777" w:rsidR="002C6CA1" w:rsidRPr="002C6CA1" w:rsidRDefault="002C6CA1" w:rsidP="009E0EB0">
            <w:pPr>
              <w:rPr>
                <w:rFonts w:ascii="Arial" w:hAnsi="Arial" w:cs="Arial"/>
                <w:b/>
              </w:rPr>
            </w:pPr>
            <w:r w:rsidRPr="002C6CA1">
              <w:rPr>
                <w:rFonts w:ascii="Arial" w:hAnsi="Arial" w:cs="Arial"/>
                <w:b/>
              </w:rPr>
              <w:t>Bit # (0 = LSB)</w:t>
            </w:r>
          </w:p>
        </w:tc>
        <w:tc>
          <w:tcPr>
            <w:tcW w:w="6883" w:type="dxa"/>
            <w:tcBorders>
              <w:top w:val="single" w:sz="12" w:space="0" w:color="auto"/>
              <w:left w:val="single" w:sz="12" w:space="0" w:color="auto"/>
              <w:bottom w:val="single" w:sz="12" w:space="0" w:color="auto"/>
              <w:right w:val="single" w:sz="12" w:space="0" w:color="auto"/>
            </w:tcBorders>
            <w:shd w:val="pct10" w:color="auto" w:fill="auto"/>
          </w:tcPr>
          <w:p w14:paraId="77E17FB6" w14:textId="77777777" w:rsidR="002C6CA1" w:rsidRPr="002C6CA1" w:rsidRDefault="002C6CA1" w:rsidP="009E0EB0">
            <w:pPr>
              <w:rPr>
                <w:rFonts w:ascii="Arial" w:hAnsi="Arial" w:cs="Arial"/>
                <w:b/>
              </w:rPr>
            </w:pPr>
            <w:r w:rsidRPr="002C6CA1">
              <w:rPr>
                <w:rFonts w:ascii="Arial" w:hAnsi="Arial" w:cs="Arial"/>
                <w:b/>
              </w:rPr>
              <w:t>Function</w:t>
            </w:r>
          </w:p>
        </w:tc>
      </w:tr>
      <w:tr w:rsidR="002C6CA1" w:rsidRPr="002C6CA1" w14:paraId="0DE5B6ED" w14:textId="77777777" w:rsidTr="0033643F">
        <w:trPr>
          <w:trHeight w:val="313"/>
          <w:jc w:val="center"/>
        </w:trPr>
        <w:tc>
          <w:tcPr>
            <w:tcW w:w="2102" w:type="dxa"/>
            <w:tcBorders>
              <w:top w:val="single" w:sz="12" w:space="0" w:color="auto"/>
            </w:tcBorders>
          </w:tcPr>
          <w:p w14:paraId="504FD0B4" w14:textId="77777777" w:rsidR="002C6CA1" w:rsidRPr="002C6CA1" w:rsidRDefault="002C6CA1" w:rsidP="009E0EB0">
            <w:pPr>
              <w:rPr>
                <w:rFonts w:ascii="Arial" w:hAnsi="Arial" w:cs="Arial"/>
              </w:rPr>
            </w:pPr>
            <w:r w:rsidRPr="002C6CA1">
              <w:rPr>
                <w:rFonts w:ascii="Arial" w:hAnsi="Arial" w:cs="Arial"/>
              </w:rPr>
              <w:t>0-7</w:t>
            </w:r>
          </w:p>
        </w:tc>
        <w:tc>
          <w:tcPr>
            <w:tcW w:w="6883" w:type="dxa"/>
            <w:tcBorders>
              <w:top w:val="single" w:sz="12" w:space="0" w:color="auto"/>
            </w:tcBorders>
          </w:tcPr>
          <w:p w14:paraId="2106688D" w14:textId="0951816B" w:rsidR="002C6CA1" w:rsidRPr="002C6CA1" w:rsidRDefault="00D8480C" w:rsidP="009E0EB0">
            <w:pPr>
              <w:jc w:val="left"/>
              <w:rPr>
                <w:rFonts w:ascii="Arial" w:hAnsi="Arial" w:cs="Arial"/>
              </w:rPr>
            </w:pPr>
            <w:r>
              <w:rPr>
                <w:rFonts w:ascii="Arial" w:hAnsi="Arial" w:cs="Arial"/>
              </w:rPr>
              <w:t xml:space="preserve">Evio </w:t>
            </w:r>
            <w:r w:rsidR="00A42CC2">
              <w:rPr>
                <w:rFonts w:ascii="Arial" w:hAnsi="Arial" w:cs="Arial"/>
              </w:rPr>
              <w:t xml:space="preserve">Version # </w:t>
            </w:r>
            <w:r w:rsidR="00F77517">
              <w:rPr>
                <w:rFonts w:ascii="Arial" w:hAnsi="Arial" w:cs="Arial"/>
              </w:rPr>
              <w:t xml:space="preserve">= </w:t>
            </w:r>
            <w:r w:rsidR="002C6CA1" w:rsidRPr="002C6CA1">
              <w:rPr>
                <w:rFonts w:ascii="Arial" w:hAnsi="Arial" w:cs="Arial"/>
              </w:rPr>
              <w:t>6</w:t>
            </w:r>
          </w:p>
        </w:tc>
      </w:tr>
      <w:tr w:rsidR="002C6CA1" w:rsidRPr="002C6CA1" w14:paraId="0BF3CA11" w14:textId="77777777" w:rsidTr="0033643F">
        <w:trPr>
          <w:trHeight w:val="313"/>
          <w:jc w:val="center"/>
        </w:trPr>
        <w:tc>
          <w:tcPr>
            <w:tcW w:w="2102" w:type="dxa"/>
          </w:tcPr>
          <w:p w14:paraId="40A7636F" w14:textId="77777777" w:rsidR="002C6CA1" w:rsidRPr="002C6CA1" w:rsidRDefault="002C6CA1" w:rsidP="009E0EB0">
            <w:pPr>
              <w:rPr>
                <w:rFonts w:ascii="Arial" w:hAnsi="Arial" w:cs="Arial"/>
              </w:rPr>
            </w:pPr>
            <w:r w:rsidRPr="002C6CA1">
              <w:rPr>
                <w:rFonts w:ascii="Arial" w:hAnsi="Arial" w:cs="Arial"/>
              </w:rPr>
              <w:t>8</w:t>
            </w:r>
          </w:p>
        </w:tc>
        <w:tc>
          <w:tcPr>
            <w:tcW w:w="6883" w:type="dxa"/>
          </w:tcPr>
          <w:p w14:paraId="709E8225" w14:textId="791CE876" w:rsidR="002C6CA1" w:rsidRPr="002C6CA1" w:rsidRDefault="002C6CA1" w:rsidP="0033643F">
            <w:pPr>
              <w:jc w:val="left"/>
              <w:rPr>
                <w:rFonts w:ascii="Arial" w:hAnsi="Arial" w:cs="Arial"/>
              </w:rPr>
            </w:pPr>
            <w:r w:rsidRPr="002C6CA1">
              <w:rPr>
                <w:rFonts w:ascii="Arial" w:hAnsi="Arial" w:cs="Arial"/>
              </w:rPr>
              <w:t>= 1 i</w:t>
            </w:r>
            <w:r>
              <w:rPr>
                <w:rFonts w:ascii="Arial" w:hAnsi="Arial" w:cs="Arial"/>
              </w:rPr>
              <w:t>f dictionary is included</w:t>
            </w:r>
          </w:p>
        </w:tc>
      </w:tr>
      <w:tr w:rsidR="002C6CA1" w:rsidRPr="002C6CA1" w14:paraId="467B4F91" w14:textId="77777777" w:rsidTr="0033643F">
        <w:trPr>
          <w:trHeight w:val="313"/>
          <w:jc w:val="center"/>
        </w:trPr>
        <w:tc>
          <w:tcPr>
            <w:tcW w:w="2102" w:type="dxa"/>
          </w:tcPr>
          <w:p w14:paraId="229BB523" w14:textId="77777777" w:rsidR="002C6CA1" w:rsidRPr="002C6CA1" w:rsidRDefault="002C6CA1" w:rsidP="009E0EB0">
            <w:pPr>
              <w:rPr>
                <w:rFonts w:ascii="Arial" w:hAnsi="Arial" w:cs="Arial"/>
              </w:rPr>
            </w:pPr>
            <w:r w:rsidRPr="002C6CA1">
              <w:rPr>
                <w:rFonts w:ascii="Arial" w:hAnsi="Arial" w:cs="Arial"/>
              </w:rPr>
              <w:t>9</w:t>
            </w:r>
          </w:p>
        </w:tc>
        <w:tc>
          <w:tcPr>
            <w:tcW w:w="6883" w:type="dxa"/>
          </w:tcPr>
          <w:p w14:paraId="4A80B3B7" w14:textId="650EE17D" w:rsidR="002C6CA1" w:rsidRPr="002C6CA1" w:rsidRDefault="002C6CA1" w:rsidP="0033643F">
            <w:pPr>
              <w:jc w:val="left"/>
              <w:rPr>
                <w:rFonts w:ascii="Arial" w:hAnsi="Arial" w:cs="Arial"/>
              </w:rPr>
            </w:pPr>
            <w:r w:rsidRPr="002C6CA1">
              <w:rPr>
                <w:rFonts w:ascii="Arial" w:hAnsi="Arial" w:cs="Arial"/>
              </w:rPr>
              <w:t xml:space="preserve">= 1 if </w:t>
            </w:r>
            <w:r>
              <w:rPr>
                <w:rFonts w:ascii="Arial" w:hAnsi="Arial" w:cs="Arial"/>
              </w:rPr>
              <w:t>file has a “first” event – an event which gets included with every split file</w:t>
            </w:r>
          </w:p>
        </w:tc>
      </w:tr>
      <w:tr w:rsidR="002C6CA1" w:rsidRPr="002C6CA1" w14:paraId="5AC9D88F" w14:textId="77777777" w:rsidTr="0033643F">
        <w:trPr>
          <w:trHeight w:val="313"/>
          <w:jc w:val="center"/>
        </w:trPr>
        <w:tc>
          <w:tcPr>
            <w:tcW w:w="2102" w:type="dxa"/>
          </w:tcPr>
          <w:p w14:paraId="64980A3A" w14:textId="0C85C0EA" w:rsidR="002C6CA1" w:rsidRPr="002C6CA1" w:rsidRDefault="002C6CA1" w:rsidP="009E0EB0">
            <w:pPr>
              <w:rPr>
                <w:rFonts w:ascii="Arial" w:hAnsi="Arial" w:cs="Arial"/>
              </w:rPr>
            </w:pPr>
            <w:r>
              <w:rPr>
                <w:rFonts w:ascii="Arial" w:hAnsi="Arial" w:cs="Arial"/>
              </w:rPr>
              <w:t>10</w:t>
            </w:r>
          </w:p>
        </w:tc>
        <w:tc>
          <w:tcPr>
            <w:tcW w:w="6883" w:type="dxa"/>
          </w:tcPr>
          <w:p w14:paraId="37CD51DA" w14:textId="30FE21B8" w:rsidR="002C6CA1" w:rsidRPr="002C6CA1" w:rsidRDefault="002C6CA1" w:rsidP="002C6CA1">
            <w:pPr>
              <w:jc w:val="left"/>
              <w:rPr>
                <w:rFonts w:ascii="Arial" w:hAnsi="Arial" w:cs="Arial"/>
              </w:rPr>
            </w:pPr>
            <w:r>
              <w:rPr>
                <w:rFonts w:ascii="Arial" w:hAnsi="Arial" w:cs="Arial"/>
              </w:rPr>
              <w:t>= 1 if file has trailer containing an index array of record lengths</w:t>
            </w:r>
          </w:p>
        </w:tc>
      </w:tr>
      <w:tr w:rsidR="002C6CA1" w:rsidRPr="002C6CA1" w14:paraId="1CB6EA64" w14:textId="77777777" w:rsidTr="0033643F">
        <w:trPr>
          <w:trHeight w:val="313"/>
          <w:jc w:val="center"/>
        </w:trPr>
        <w:tc>
          <w:tcPr>
            <w:tcW w:w="2102" w:type="dxa"/>
          </w:tcPr>
          <w:p w14:paraId="6F9BBA54" w14:textId="304AD09A" w:rsidR="002C6CA1" w:rsidRDefault="002C6CA1" w:rsidP="009E0EB0">
            <w:pPr>
              <w:rPr>
                <w:rFonts w:ascii="Arial" w:hAnsi="Arial" w:cs="Arial"/>
              </w:rPr>
            </w:pPr>
            <w:r>
              <w:rPr>
                <w:rFonts w:ascii="Arial" w:hAnsi="Arial" w:cs="Arial"/>
              </w:rPr>
              <w:t>11-19</w:t>
            </w:r>
          </w:p>
        </w:tc>
        <w:tc>
          <w:tcPr>
            <w:tcW w:w="6883" w:type="dxa"/>
          </w:tcPr>
          <w:p w14:paraId="44481769" w14:textId="4131685B" w:rsidR="002C6CA1" w:rsidRDefault="002C6CA1" w:rsidP="002C6CA1">
            <w:pPr>
              <w:jc w:val="left"/>
              <w:rPr>
                <w:rFonts w:ascii="Arial" w:hAnsi="Arial" w:cs="Arial"/>
              </w:rPr>
            </w:pPr>
            <w:r>
              <w:rPr>
                <w:rFonts w:ascii="Arial" w:hAnsi="Arial" w:cs="Arial"/>
              </w:rPr>
              <w:t>reserved</w:t>
            </w:r>
          </w:p>
        </w:tc>
      </w:tr>
      <w:tr w:rsidR="002C6CA1" w:rsidRPr="002C6CA1" w14:paraId="5DEB590A" w14:textId="77777777" w:rsidTr="0033643F">
        <w:trPr>
          <w:trHeight w:val="313"/>
          <w:jc w:val="center"/>
        </w:trPr>
        <w:tc>
          <w:tcPr>
            <w:tcW w:w="2102" w:type="dxa"/>
          </w:tcPr>
          <w:p w14:paraId="03A85096" w14:textId="32CD55E3" w:rsidR="002C6CA1" w:rsidRPr="002C6CA1" w:rsidRDefault="002C6CA1" w:rsidP="002C6CA1">
            <w:pPr>
              <w:rPr>
                <w:rFonts w:ascii="Arial" w:hAnsi="Arial" w:cs="Arial"/>
              </w:rPr>
            </w:pPr>
            <w:r>
              <w:rPr>
                <w:rFonts w:ascii="Arial" w:hAnsi="Arial" w:cs="Arial"/>
              </w:rPr>
              <w:t>20-21</w:t>
            </w:r>
          </w:p>
        </w:tc>
        <w:tc>
          <w:tcPr>
            <w:tcW w:w="6883" w:type="dxa"/>
          </w:tcPr>
          <w:p w14:paraId="5F1258F3" w14:textId="60334F9C" w:rsidR="002C6CA1" w:rsidRPr="002C6CA1" w:rsidRDefault="002C6CA1" w:rsidP="009E0EB0">
            <w:pPr>
              <w:jc w:val="left"/>
              <w:rPr>
                <w:rFonts w:ascii="Arial" w:hAnsi="Arial" w:cs="Arial"/>
              </w:rPr>
            </w:pPr>
            <w:r>
              <w:rPr>
                <w:rFonts w:ascii="Arial" w:hAnsi="Arial" w:cs="Arial"/>
              </w:rPr>
              <w:t>pad 1</w:t>
            </w:r>
          </w:p>
        </w:tc>
      </w:tr>
      <w:tr w:rsidR="002C6CA1" w:rsidRPr="002C6CA1" w14:paraId="6087C674" w14:textId="77777777" w:rsidTr="0033643F">
        <w:trPr>
          <w:trHeight w:val="313"/>
          <w:jc w:val="center"/>
        </w:trPr>
        <w:tc>
          <w:tcPr>
            <w:tcW w:w="2102" w:type="dxa"/>
          </w:tcPr>
          <w:p w14:paraId="28C3AAA7" w14:textId="02D69378" w:rsidR="002C6CA1" w:rsidRPr="002C6CA1" w:rsidRDefault="002C6CA1" w:rsidP="009E0EB0">
            <w:pPr>
              <w:rPr>
                <w:rFonts w:ascii="Arial" w:hAnsi="Arial" w:cs="Arial"/>
              </w:rPr>
            </w:pPr>
            <w:r>
              <w:rPr>
                <w:rFonts w:ascii="Arial" w:hAnsi="Arial" w:cs="Arial"/>
              </w:rPr>
              <w:t>22-23</w:t>
            </w:r>
          </w:p>
        </w:tc>
        <w:tc>
          <w:tcPr>
            <w:tcW w:w="6883" w:type="dxa"/>
          </w:tcPr>
          <w:p w14:paraId="75769039" w14:textId="5CD4E0BB" w:rsidR="002C6CA1" w:rsidRPr="002C6CA1" w:rsidRDefault="001F6E5F" w:rsidP="009E0EB0">
            <w:pPr>
              <w:jc w:val="left"/>
              <w:rPr>
                <w:rFonts w:ascii="Arial" w:hAnsi="Arial" w:cs="Arial"/>
              </w:rPr>
            </w:pPr>
            <w:r>
              <w:rPr>
                <w:rFonts w:ascii="Arial" w:hAnsi="Arial" w:cs="Arial"/>
              </w:rPr>
              <w:t>reserved</w:t>
            </w:r>
          </w:p>
        </w:tc>
      </w:tr>
      <w:tr w:rsidR="002C6CA1" w:rsidRPr="002C6CA1" w14:paraId="2BA264E0" w14:textId="77777777" w:rsidTr="0033643F">
        <w:trPr>
          <w:trHeight w:val="313"/>
          <w:jc w:val="center"/>
        </w:trPr>
        <w:tc>
          <w:tcPr>
            <w:tcW w:w="2102" w:type="dxa"/>
          </w:tcPr>
          <w:p w14:paraId="10CE97C7" w14:textId="1004B507" w:rsidR="002C6CA1" w:rsidRDefault="002C6CA1" w:rsidP="009E0EB0">
            <w:pPr>
              <w:rPr>
                <w:rFonts w:ascii="Arial" w:hAnsi="Arial" w:cs="Arial"/>
              </w:rPr>
            </w:pPr>
            <w:r>
              <w:rPr>
                <w:rFonts w:ascii="Arial" w:hAnsi="Arial" w:cs="Arial"/>
              </w:rPr>
              <w:t>24-25</w:t>
            </w:r>
          </w:p>
        </w:tc>
        <w:tc>
          <w:tcPr>
            <w:tcW w:w="6883" w:type="dxa"/>
          </w:tcPr>
          <w:p w14:paraId="60A16B68" w14:textId="0350FE6F" w:rsidR="002C6CA1" w:rsidRDefault="001F6E5F" w:rsidP="009E0EB0">
            <w:pPr>
              <w:jc w:val="left"/>
              <w:rPr>
                <w:rFonts w:ascii="Arial" w:hAnsi="Arial" w:cs="Arial"/>
              </w:rPr>
            </w:pPr>
            <w:r>
              <w:rPr>
                <w:rFonts w:ascii="Arial" w:hAnsi="Arial" w:cs="Arial"/>
              </w:rPr>
              <w:t>reserved</w:t>
            </w:r>
          </w:p>
        </w:tc>
      </w:tr>
      <w:tr w:rsidR="002C6CA1" w:rsidRPr="002C6CA1" w14:paraId="1C78A3A9" w14:textId="77777777" w:rsidTr="0033643F">
        <w:trPr>
          <w:trHeight w:val="332"/>
          <w:jc w:val="center"/>
        </w:trPr>
        <w:tc>
          <w:tcPr>
            <w:tcW w:w="2102" w:type="dxa"/>
          </w:tcPr>
          <w:p w14:paraId="42EC4F7E" w14:textId="5B2B4CDB" w:rsidR="002C6CA1" w:rsidRDefault="002C6CA1" w:rsidP="009E0EB0">
            <w:pPr>
              <w:rPr>
                <w:rFonts w:ascii="Arial" w:hAnsi="Arial" w:cs="Arial"/>
              </w:rPr>
            </w:pPr>
            <w:r>
              <w:rPr>
                <w:rFonts w:ascii="Arial" w:hAnsi="Arial" w:cs="Arial"/>
              </w:rPr>
              <w:t>26-27</w:t>
            </w:r>
          </w:p>
        </w:tc>
        <w:tc>
          <w:tcPr>
            <w:tcW w:w="6883" w:type="dxa"/>
          </w:tcPr>
          <w:p w14:paraId="7EB26278" w14:textId="27304BD2" w:rsidR="002C6CA1" w:rsidRDefault="002C6CA1" w:rsidP="009E0EB0">
            <w:pPr>
              <w:jc w:val="left"/>
              <w:rPr>
                <w:rFonts w:ascii="Arial" w:hAnsi="Arial" w:cs="Arial"/>
              </w:rPr>
            </w:pPr>
            <w:r>
              <w:rPr>
                <w:rFonts w:ascii="Arial" w:hAnsi="Arial" w:cs="Arial"/>
              </w:rPr>
              <w:t>reserved</w:t>
            </w:r>
          </w:p>
        </w:tc>
      </w:tr>
      <w:tr w:rsidR="002C6CA1" w:rsidRPr="002C6CA1" w14:paraId="0E10D695" w14:textId="77777777" w:rsidTr="0033643F">
        <w:trPr>
          <w:trHeight w:val="330"/>
          <w:jc w:val="center"/>
        </w:trPr>
        <w:tc>
          <w:tcPr>
            <w:tcW w:w="2102" w:type="dxa"/>
          </w:tcPr>
          <w:p w14:paraId="53D531C5" w14:textId="424A5CBF" w:rsidR="002C6CA1" w:rsidRPr="002C6CA1" w:rsidRDefault="002C6CA1"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883" w:type="dxa"/>
          </w:tcPr>
          <w:p w14:paraId="1FB15C93" w14:textId="39E4A1C7" w:rsidR="009923E8" w:rsidRDefault="009923E8" w:rsidP="001E3E0D">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72392A79" w14:textId="40B90CE3" w:rsidR="002C6CA1" w:rsidRDefault="00CA48CE" w:rsidP="009923E8">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1 = Evio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2 = Evio extended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Pr>
                <w:rFonts w:ascii="Arial" w:hAnsi="Arial" w:cs="Arial"/>
                <w:iCs/>
                <w:color w:val="000000" w:themeColor="text1"/>
                <w:sz w:val="24"/>
                <w:szCs w:val="24"/>
              </w:rPr>
              <w:t>5 = HIPO file</w:t>
            </w:r>
            <w:r w:rsidR="00D87E55">
              <w:rPr>
                <w:rFonts w:ascii="Arial" w:hAnsi="Arial" w:cs="Arial"/>
                <w:iCs/>
                <w:color w:val="000000" w:themeColor="text1"/>
                <w:sz w:val="24"/>
                <w:szCs w:val="24"/>
              </w:rPr>
              <w:t xml:space="preserve"> header</w:t>
            </w:r>
            <w:r w:rsidR="002C6CA1">
              <w:rPr>
                <w:rFonts w:ascii="Arial" w:hAnsi="Arial" w:cs="Arial"/>
                <w:iCs/>
                <w:color w:val="000000" w:themeColor="text1"/>
                <w:sz w:val="24"/>
                <w:szCs w:val="24"/>
              </w:rPr>
              <w:t>,</w:t>
            </w:r>
            <w:r w:rsidR="002C6CA1">
              <w:rPr>
                <w:rFonts w:ascii="Arial" w:hAnsi="Arial" w:cs="Arial"/>
                <w:iCs/>
                <w:color w:val="000000" w:themeColor="text1"/>
                <w:sz w:val="24"/>
                <w:szCs w:val="24"/>
              </w:rPr>
              <w:br/>
            </w:r>
            <w:r>
              <w:rPr>
                <w:rFonts w:ascii="Arial" w:hAnsi="Arial" w:cs="Arial"/>
                <w:iCs/>
                <w:color w:val="000000" w:themeColor="text1"/>
                <w:sz w:val="24"/>
                <w:szCs w:val="24"/>
              </w:rPr>
              <w:t xml:space="preserve">    </w:t>
            </w:r>
            <w:r w:rsidR="002C6CA1" w:rsidRPr="002C6CA1">
              <w:rPr>
                <w:rFonts w:ascii="Arial" w:hAnsi="Arial" w:cs="Arial"/>
                <w:iCs/>
                <w:color w:val="000000" w:themeColor="text1"/>
                <w:sz w:val="24"/>
                <w:szCs w:val="24"/>
              </w:rPr>
              <w:t>6 = HIPO extended file</w:t>
            </w:r>
            <w:r w:rsidR="00D87E55">
              <w:rPr>
                <w:rFonts w:ascii="Arial" w:hAnsi="Arial" w:cs="Arial"/>
                <w:iCs/>
                <w:color w:val="000000" w:themeColor="text1"/>
                <w:sz w:val="24"/>
                <w:szCs w:val="24"/>
              </w:rPr>
              <w:t xml:space="preserve"> header</w:t>
            </w:r>
          </w:p>
          <w:p w14:paraId="34E34668" w14:textId="0E604E87" w:rsidR="009923E8" w:rsidRPr="002C6CA1" w:rsidRDefault="009923E8" w:rsidP="009923E8">
            <w:pPr>
              <w:pStyle w:val="HTMLPreformatted"/>
              <w:shd w:val="clear" w:color="auto" w:fill="FFFFFF"/>
              <w:rPr>
                <w:rFonts w:ascii="Arial" w:hAnsi="Arial" w:cs="Arial"/>
              </w:rPr>
            </w:pPr>
          </w:p>
        </w:tc>
      </w:tr>
    </w:tbl>
    <w:p w14:paraId="6C90338C" w14:textId="158D1674" w:rsidR="009263E4" w:rsidRDefault="009263E4" w:rsidP="009923E8">
      <w:pPr>
        <w:pStyle w:val="BodyText"/>
        <w:rPr>
          <w:rFonts w:ascii="Arial" w:hAnsi="Arial" w:cs="Arial"/>
        </w:rPr>
      </w:pPr>
    </w:p>
    <w:p w14:paraId="47183825" w14:textId="367B8B20" w:rsidR="00374451" w:rsidRDefault="00E66F36" w:rsidP="000446A8">
      <w:pPr>
        <w:pStyle w:val="BodyText"/>
        <w:rPr>
          <w:rFonts w:ascii="Arial" w:hAnsi="Arial" w:cs="Arial"/>
        </w:rPr>
      </w:pPr>
      <w:r>
        <w:rPr>
          <w:rFonts w:ascii="Arial" w:hAnsi="Arial" w:cs="Arial"/>
        </w:rPr>
        <w:t>A note on the “</w:t>
      </w:r>
      <w:r w:rsidR="00D46AC1">
        <w:rPr>
          <w:rFonts w:ascii="Arial" w:hAnsi="Arial" w:cs="Arial"/>
        </w:rPr>
        <w:t xml:space="preserve">evio </w:t>
      </w:r>
      <w:r>
        <w:rPr>
          <w:rFonts w:ascii="Arial" w:hAnsi="Arial" w:cs="Arial"/>
        </w:rPr>
        <w:t>extended</w:t>
      </w:r>
      <w:r w:rsidR="00D46AC1">
        <w:rPr>
          <w:rFonts w:ascii="Arial" w:hAnsi="Arial" w:cs="Arial"/>
        </w:rPr>
        <w:t xml:space="preserve"> file” header mentioned in the bitinfo table immediately above. The idea is to extend the header by adding extra words to </w:t>
      </w:r>
      <w:r w:rsidR="00CF212A">
        <w:rPr>
          <w:rFonts w:ascii="Arial" w:hAnsi="Arial" w:cs="Arial"/>
        </w:rPr>
        <w:t>its</w:t>
      </w:r>
      <w:r w:rsidR="00D46AC1">
        <w:rPr>
          <w:rFonts w:ascii="Arial" w:hAnsi="Arial" w:cs="Arial"/>
        </w:rPr>
        <w:t xml:space="preserve"> end. This </w:t>
      </w:r>
      <w:r w:rsidR="00BD12D6">
        <w:rPr>
          <w:rFonts w:ascii="Arial" w:hAnsi="Arial" w:cs="Arial"/>
        </w:rPr>
        <w:t xml:space="preserve">has never been implemented. If the header was to be extended, the extra words would be user-defined integers. The </w:t>
      </w:r>
      <w:r w:rsidR="00CF212A">
        <w:rPr>
          <w:rFonts w:ascii="Arial" w:hAnsi="Arial" w:cs="Arial"/>
        </w:rPr>
        <w:t>third</w:t>
      </w:r>
      <w:r w:rsidR="00BD12D6">
        <w:rPr>
          <w:rFonts w:ascii="Arial" w:hAnsi="Arial" w:cs="Arial"/>
        </w:rPr>
        <w:t xml:space="preserve"> word, the header length</w:t>
      </w:r>
      <w:r w:rsidR="00CF212A">
        <w:rPr>
          <w:rFonts w:ascii="Arial" w:hAnsi="Arial" w:cs="Arial"/>
        </w:rPr>
        <w:t>,</w:t>
      </w:r>
      <w:r w:rsidR="00BD12D6">
        <w:rPr>
          <w:rFonts w:ascii="Arial" w:hAnsi="Arial" w:cs="Arial"/>
        </w:rPr>
        <w:t xml:space="preserve"> would need to be changed from its normal value of 14 to include the extra words.</w:t>
      </w:r>
    </w:p>
    <w:p w14:paraId="3ACA297F" w14:textId="77777777" w:rsidR="00EE7247" w:rsidRPr="00C70D5B" w:rsidRDefault="00EE7247" w:rsidP="000446A8">
      <w:pPr>
        <w:pStyle w:val="BodyText"/>
        <w:rPr>
          <w:rFonts w:ascii="Arial" w:hAnsi="Arial" w:cs="Arial"/>
        </w:rPr>
      </w:pPr>
    </w:p>
    <w:p w14:paraId="397560CF" w14:textId="77777777" w:rsidR="00EE5E7C" w:rsidRDefault="00EE5E7C" w:rsidP="006C24A4">
      <w:pPr>
        <w:pStyle w:val="BodyText"/>
        <w:rPr>
          <w:rFonts w:ascii="Arial" w:hAnsi="Arial" w:cs="Arial"/>
          <w:b/>
          <w:u w:val="single"/>
        </w:rPr>
      </w:pPr>
    </w:p>
    <w:p w14:paraId="57DB591C" w14:textId="7F5BEFFE" w:rsidR="006C24A4" w:rsidRDefault="006C24A4" w:rsidP="006C24A4">
      <w:pPr>
        <w:pStyle w:val="BodyText"/>
        <w:rPr>
          <w:rFonts w:ascii="Arial" w:hAnsi="Arial" w:cs="Arial"/>
          <w:b/>
          <w:u w:val="single"/>
        </w:rPr>
      </w:pPr>
      <w:r w:rsidRPr="00C70D5B">
        <w:rPr>
          <w:rFonts w:ascii="Arial" w:hAnsi="Arial" w:cs="Arial"/>
          <w:b/>
          <w:u w:val="single"/>
        </w:rPr>
        <w:lastRenderedPageBreak/>
        <w:t>RECORD</w:t>
      </w:r>
    </w:p>
    <w:p w14:paraId="7CFA48AA" w14:textId="1125025D" w:rsidR="006C24A4" w:rsidRPr="00D751F1" w:rsidRDefault="006C24A4" w:rsidP="006C24A4">
      <w:pPr>
        <w:pStyle w:val="BodyText"/>
        <w:rPr>
          <w:rFonts w:ascii="Arial" w:hAnsi="Arial" w:cs="Arial"/>
        </w:rPr>
      </w:pPr>
      <w:r w:rsidRPr="00C70D5B">
        <w:rPr>
          <w:rFonts w:ascii="Arial" w:hAnsi="Arial" w:cs="Arial"/>
        </w:rPr>
        <w:t xml:space="preserve">After the file header, </w:t>
      </w:r>
      <w:r>
        <w:rPr>
          <w:rFonts w:ascii="Arial" w:hAnsi="Arial" w:cs="Arial"/>
        </w:rPr>
        <w:t xml:space="preserve">index array, and user header, </w:t>
      </w:r>
      <w:r w:rsidRPr="00C70D5B">
        <w:rPr>
          <w:rFonts w:ascii="Arial" w:hAnsi="Arial" w:cs="Arial"/>
        </w:rPr>
        <w:t xml:space="preserve">the file is divided into </w:t>
      </w:r>
      <w:r w:rsidRPr="00C70D5B">
        <w:rPr>
          <w:rFonts w:ascii="Arial" w:hAnsi="Arial" w:cs="Arial"/>
          <w:b/>
        </w:rPr>
        <w:t>record</w:t>
      </w:r>
      <w:r w:rsidR="009D79A6">
        <w:rPr>
          <w:rFonts w:ascii="Arial" w:hAnsi="Arial" w:cs="Arial"/>
          <w:b/>
        </w:rPr>
        <w:t>s</w:t>
      </w:r>
      <w:r w:rsidRPr="00C70D5B">
        <w:rPr>
          <w:rFonts w:ascii="Arial" w:hAnsi="Arial" w:cs="Arial"/>
        </w:rPr>
        <w:t xml:space="preserve">. </w:t>
      </w:r>
      <w:r w:rsidR="002B760D">
        <w:rPr>
          <w:rFonts w:ascii="Arial" w:hAnsi="Arial" w:cs="Arial"/>
        </w:rPr>
        <w:t>Following is the layout</w:t>
      </w:r>
      <w:r w:rsidRPr="00C70D5B">
        <w:rPr>
          <w:rFonts w:ascii="Arial" w:hAnsi="Arial" w:cs="Arial"/>
        </w:rPr>
        <w:t xml:space="preserve"> of </w:t>
      </w:r>
      <w:r w:rsidR="002B760D">
        <w:rPr>
          <w:rFonts w:ascii="Arial" w:hAnsi="Arial" w:cs="Arial"/>
        </w:rPr>
        <w:t>a</w:t>
      </w:r>
      <w:r w:rsidRPr="00C70D5B">
        <w:rPr>
          <w:rFonts w:ascii="Arial" w:hAnsi="Arial" w:cs="Arial"/>
        </w:rPr>
        <w:t xml:space="preserve"> </w:t>
      </w:r>
      <w:r>
        <w:rPr>
          <w:rFonts w:ascii="Arial" w:hAnsi="Arial" w:cs="Arial"/>
        </w:rPr>
        <w:t>record</w:t>
      </w:r>
      <w:r w:rsidRPr="00C70D5B">
        <w:rPr>
          <w:rFonts w:ascii="Arial" w:hAnsi="Arial" w:cs="Arial"/>
        </w:rPr>
        <w:t>:</w:t>
      </w:r>
    </w:p>
    <w:p w14:paraId="3FCE16F8" w14:textId="1202BEA4" w:rsidR="009A3217" w:rsidRDefault="009D79A6" w:rsidP="009D79A6">
      <w:pPr>
        <w:pStyle w:val="BodyText"/>
        <w:jc w:val="center"/>
        <w:rPr>
          <w:rFonts w:ascii="Arial" w:hAnsi="Arial" w:cs="Arial"/>
          <w:b/>
          <w:u w:val="single"/>
        </w:rPr>
      </w:pPr>
      <w:r>
        <w:rPr>
          <w:rFonts w:ascii="Arial" w:hAnsi="Arial" w:cs="Arial"/>
          <w:b/>
          <w:noProof/>
          <w:u w:val="single"/>
        </w:rPr>
        <w:drawing>
          <wp:inline distT="0" distB="0" distL="0" distR="0" wp14:anchorId="419D9DE3" wp14:editId="36BDC6D9">
            <wp:extent cx="3866633" cy="383351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cordFormat.jpg"/>
                    <pic:cNvPicPr/>
                  </pic:nvPicPr>
                  <pic:blipFill>
                    <a:blip r:embed="rId37">
                      <a:extLst>
                        <a:ext uri="{28A0092B-C50C-407E-A947-70E740481C1C}">
                          <a14:useLocalDpi xmlns:a14="http://schemas.microsoft.com/office/drawing/2010/main" val="0"/>
                        </a:ext>
                      </a:extLst>
                    </a:blip>
                    <a:stretch>
                      <a:fillRect/>
                    </a:stretch>
                  </pic:blipFill>
                  <pic:spPr>
                    <a:xfrm>
                      <a:off x="0" y="0"/>
                      <a:ext cx="3888844" cy="3855536"/>
                    </a:xfrm>
                    <a:prstGeom prst="rect">
                      <a:avLst/>
                    </a:prstGeom>
                  </pic:spPr>
                </pic:pic>
              </a:graphicData>
            </a:graphic>
          </wp:inline>
        </w:drawing>
      </w:r>
    </w:p>
    <w:p w14:paraId="5B225D31" w14:textId="77777777" w:rsidR="00D751F1" w:rsidRDefault="00D751F1" w:rsidP="00D751F1">
      <w:pPr>
        <w:pStyle w:val="BodyText"/>
        <w:jc w:val="center"/>
        <w:rPr>
          <w:rFonts w:ascii="Arial" w:hAnsi="Arial" w:cs="Arial"/>
          <w:b/>
          <w:u w:val="single"/>
        </w:rPr>
      </w:pPr>
    </w:p>
    <w:p w14:paraId="33B84669" w14:textId="77777777" w:rsidR="00302D4F" w:rsidRDefault="009D79A6" w:rsidP="00D751F1">
      <w:pPr>
        <w:pStyle w:val="BodyText"/>
        <w:rPr>
          <w:rFonts w:ascii="Arial" w:hAnsi="Arial" w:cs="Arial"/>
        </w:rPr>
      </w:pPr>
      <w:r>
        <w:rPr>
          <w:rFonts w:ascii="Arial" w:hAnsi="Arial" w:cs="Arial"/>
        </w:rPr>
        <w:t xml:space="preserve">Each record has a header. </w:t>
      </w:r>
      <w:r w:rsidR="00D751F1" w:rsidRPr="00D751F1">
        <w:rPr>
          <w:rFonts w:ascii="Arial" w:hAnsi="Arial" w:cs="Arial"/>
        </w:rPr>
        <w:t xml:space="preserve">The </w:t>
      </w:r>
      <w:r w:rsidR="00D751F1">
        <w:rPr>
          <w:rFonts w:ascii="Arial" w:hAnsi="Arial" w:cs="Arial"/>
        </w:rPr>
        <w:t xml:space="preserve">header is followed by an index of events lengths – one word per length in the unit of bytes. This index is </w:t>
      </w:r>
      <w:r w:rsidR="00D751F1" w:rsidRPr="00943CA5">
        <w:rPr>
          <w:rFonts w:ascii="Arial" w:hAnsi="Arial" w:cs="Arial"/>
          <w:b/>
        </w:rPr>
        <w:t>not</w:t>
      </w:r>
      <w:r w:rsidR="00302D4F">
        <w:rPr>
          <w:rFonts w:ascii="Arial" w:hAnsi="Arial" w:cs="Arial"/>
        </w:rPr>
        <w:t xml:space="preserve"> optional.</w:t>
      </w:r>
    </w:p>
    <w:p w14:paraId="7698A30F" w14:textId="7820533D" w:rsidR="00796B3A" w:rsidRDefault="00D751F1" w:rsidP="00D751F1">
      <w:pPr>
        <w:pStyle w:val="BodyText"/>
        <w:rPr>
          <w:rFonts w:ascii="Arial" w:hAnsi="Arial" w:cs="Arial"/>
        </w:rPr>
      </w:pPr>
      <w:r>
        <w:rPr>
          <w:rFonts w:ascii="Arial" w:hAnsi="Arial" w:cs="Arial"/>
        </w:rPr>
        <w:t>It is followed by an optional user header which functions in the same manner as the one in the file la</w:t>
      </w:r>
      <w:r w:rsidR="00605919">
        <w:rPr>
          <w:rFonts w:ascii="Arial" w:hAnsi="Arial" w:cs="Arial"/>
        </w:rPr>
        <w:t xml:space="preserve">yout. It is an array of data </w:t>
      </w:r>
      <w:r>
        <w:rPr>
          <w:rFonts w:ascii="Arial" w:hAnsi="Arial" w:cs="Arial"/>
        </w:rPr>
        <w:t xml:space="preserve">defined by the user. This array is padded to a 4-byte boundary. </w:t>
      </w:r>
      <w:r w:rsidR="000E058D">
        <w:rPr>
          <w:rFonts w:ascii="Arial" w:hAnsi="Arial" w:cs="Arial"/>
        </w:rPr>
        <w:t>For the evio format,</w:t>
      </w:r>
      <w:r w:rsidR="004A0621">
        <w:rPr>
          <w:rFonts w:ascii="Arial" w:hAnsi="Arial" w:cs="Arial"/>
        </w:rPr>
        <w:t xml:space="preserve"> if writing to a file, any dictionary and/or first event are exclusively placed in the file’s user header and nothing is ever placed in a record’s user header. If writing to a buffer, any</w:t>
      </w:r>
      <w:r w:rsidR="000E058D">
        <w:rPr>
          <w:rFonts w:ascii="Arial" w:hAnsi="Arial" w:cs="Arial"/>
        </w:rPr>
        <w:t xml:space="preserve"> dictionary and/or first event</w:t>
      </w:r>
      <w:r w:rsidR="004A0621">
        <w:rPr>
          <w:rFonts w:ascii="Arial" w:hAnsi="Arial" w:cs="Arial"/>
        </w:rPr>
        <w:t xml:space="preserve"> </w:t>
      </w:r>
      <w:r w:rsidR="000E058D">
        <w:rPr>
          <w:rFonts w:ascii="Arial" w:hAnsi="Arial" w:cs="Arial"/>
        </w:rPr>
        <w:t xml:space="preserve">are </w:t>
      </w:r>
      <w:r w:rsidR="00AA0D4F">
        <w:rPr>
          <w:rFonts w:ascii="Arial" w:hAnsi="Arial" w:cs="Arial"/>
        </w:rPr>
        <w:t xml:space="preserve">exclusively </w:t>
      </w:r>
      <w:r w:rsidR="000E058D">
        <w:rPr>
          <w:rFonts w:ascii="Arial" w:hAnsi="Arial" w:cs="Arial"/>
        </w:rPr>
        <w:t>placed in the user header</w:t>
      </w:r>
      <w:r w:rsidR="006D6D00">
        <w:rPr>
          <w:rFonts w:ascii="Arial" w:hAnsi="Arial" w:cs="Arial"/>
        </w:rPr>
        <w:t xml:space="preserve"> in the format of a record (in other words, a record within a record)</w:t>
      </w:r>
      <w:r>
        <w:rPr>
          <w:rFonts w:ascii="Arial" w:hAnsi="Arial" w:cs="Arial"/>
        </w:rPr>
        <w:t>.</w:t>
      </w:r>
      <w:r w:rsidR="004A0621">
        <w:rPr>
          <w:rFonts w:ascii="Arial" w:hAnsi="Arial" w:cs="Arial"/>
        </w:rPr>
        <w:t xml:space="preserve"> The EventWriter class, when writing to a buffer only writes one record and so that will contain the dictionary/first event.</w:t>
      </w:r>
      <w:r w:rsidR="00C634BB">
        <w:rPr>
          <w:rFonts w:ascii="Arial" w:hAnsi="Arial" w:cs="Arial"/>
        </w:rPr>
        <w:t xml:space="preserve"> If using the Writer class, it’s data format agnostic and any user data may be written with any record as part of the user header.</w:t>
      </w:r>
    </w:p>
    <w:p w14:paraId="4415C573" w14:textId="77777777" w:rsidR="009D79A6" w:rsidRDefault="00D751F1" w:rsidP="00D751F1">
      <w:pPr>
        <w:pStyle w:val="BodyText"/>
        <w:rPr>
          <w:rFonts w:ascii="Arial" w:hAnsi="Arial" w:cs="Arial"/>
        </w:rPr>
      </w:pPr>
      <w:r>
        <w:rPr>
          <w:rFonts w:ascii="Arial" w:hAnsi="Arial" w:cs="Arial"/>
        </w:rPr>
        <w:t xml:space="preserve">Any index array and user header is followed by any number of </w:t>
      </w:r>
      <w:r w:rsidR="00540B08">
        <w:rPr>
          <w:rFonts w:ascii="Arial" w:hAnsi="Arial" w:cs="Arial"/>
        </w:rPr>
        <w:t>events</w:t>
      </w:r>
      <w:r>
        <w:rPr>
          <w:rFonts w:ascii="Arial" w:hAnsi="Arial" w:cs="Arial"/>
        </w:rPr>
        <w:t>.</w:t>
      </w:r>
      <w:r w:rsidR="00796B3A">
        <w:rPr>
          <w:rFonts w:ascii="Arial" w:hAnsi="Arial" w:cs="Arial"/>
        </w:rPr>
        <w:t xml:space="preserve"> These events look differently depending on whether you have evio or HIPO format. An evio event always ends on a 4-byte boundary which means that pad2 will always be 0. In the HIPO world, events can be of any size.</w:t>
      </w:r>
      <w:r w:rsidR="00F27D68">
        <w:rPr>
          <w:rFonts w:ascii="Arial" w:hAnsi="Arial" w:cs="Arial"/>
        </w:rPr>
        <w:t xml:space="preserve"> See the graphic below.</w:t>
      </w:r>
    </w:p>
    <w:p w14:paraId="228425FA" w14:textId="5327B85F" w:rsidR="00170D55" w:rsidRDefault="00170D55" w:rsidP="00D751F1">
      <w:pPr>
        <w:pStyle w:val="BodyText"/>
        <w:rPr>
          <w:rFonts w:ascii="Arial" w:hAnsi="Arial" w:cs="Arial"/>
        </w:rPr>
      </w:pPr>
      <w:r>
        <w:rPr>
          <w:rFonts w:ascii="Arial" w:hAnsi="Arial" w:cs="Arial"/>
        </w:rPr>
        <w:lastRenderedPageBreak/>
        <w:t xml:space="preserve">If data compression is being used, the record header will not be compressed allowing a quick scan of the file without any decompression needing to take place. </w:t>
      </w:r>
      <w:r w:rsidR="00320B45">
        <w:rPr>
          <w:rFonts w:ascii="Arial" w:hAnsi="Arial" w:cs="Arial"/>
        </w:rPr>
        <w:t>When reading</w:t>
      </w:r>
      <w:r w:rsidR="00943CA5">
        <w:rPr>
          <w:rFonts w:ascii="Arial" w:hAnsi="Arial" w:cs="Arial"/>
        </w:rPr>
        <w:t>,</w:t>
      </w:r>
      <w:r w:rsidR="00320B45">
        <w:rPr>
          <w:rFonts w:ascii="Arial" w:hAnsi="Arial" w:cs="Arial"/>
        </w:rPr>
        <w:t xml:space="preserve"> d</w:t>
      </w:r>
      <w:r>
        <w:rPr>
          <w:rFonts w:ascii="Arial" w:hAnsi="Arial" w:cs="Arial"/>
        </w:rPr>
        <w:t>ata is decompressed record by record as needed to access particular events.</w:t>
      </w:r>
    </w:p>
    <w:p w14:paraId="1327EECC" w14:textId="7E00B331" w:rsidR="009D79A6" w:rsidRDefault="009D79A6" w:rsidP="009D79A6">
      <w:pPr>
        <w:pStyle w:val="BodyText"/>
        <w:jc w:val="center"/>
        <w:rPr>
          <w:rFonts w:ascii="Arial" w:hAnsi="Arial" w:cs="Arial"/>
        </w:rPr>
      </w:pPr>
      <w:r>
        <w:rPr>
          <w:rFonts w:ascii="Arial" w:hAnsi="Arial" w:cs="Arial"/>
          <w:b/>
          <w:noProof/>
          <w:u w:val="single"/>
        </w:rPr>
        <w:drawing>
          <wp:inline distT="0" distB="0" distL="0" distR="0" wp14:anchorId="7BE749A5" wp14:editId="7301400A">
            <wp:extent cx="4033422" cy="176182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vents.jpg"/>
                    <pic:cNvPicPr/>
                  </pic:nvPicPr>
                  <pic:blipFill>
                    <a:blip r:embed="rId38">
                      <a:extLst>
                        <a:ext uri="{28A0092B-C50C-407E-A947-70E740481C1C}">
                          <a14:useLocalDpi xmlns:a14="http://schemas.microsoft.com/office/drawing/2010/main" val="0"/>
                        </a:ext>
                      </a:extLst>
                    </a:blip>
                    <a:stretch>
                      <a:fillRect/>
                    </a:stretch>
                  </pic:blipFill>
                  <pic:spPr>
                    <a:xfrm>
                      <a:off x="0" y="0"/>
                      <a:ext cx="4115350" cy="1797608"/>
                    </a:xfrm>
                    <a:prstGeom prst="rect">
                      <a:avLst/>
                    </a:prstGeom>
                  </pic:spPr>
                </pic:pic>
              </a:graphicData>
            </a:graphic>
          </wp:inline>
        </w:drawing>
      </w:r>
    </w:p>
    <w:p w14:paraId="16C827C1" w14:textId="5407F6AE" w:rsidR="00D751F1" w:rsidRPr="00D751F1" w:rsidRDefault="00D751F1" w:rsidP="00D751F1">
      <w:pPr>
        <w:pStyle w:val="BodyText"/>
        <w:rPr>
          <w:rFonts w:ascii="Arial" w:hAnsi="Arial" w:cs="Arial"/>
        </w:rPr>
      </w:pPr>
    </w:p>
    <w:p w14:paraId="0512E01C" w14:textId="77777777" w:rsidR="006C24A4" w:rsidRDefault="006C24A4" w:rsidP="006C24A4">
      <w:pPr>
        <w:pStyle w:val="BodyText"/>
        <w:rPr>
          <w:rFonts w:ascii="Arial" w:hAnsi="Arial" w:cs="Arial"/>
          <w:b/>
          <w:u w:val="single"/>
        </w:rPr>
      </w:pPr>
    </w:p>
    <w:p w14:paraId="10339014" w14:textId="77777777" w:rsidR="006C24A4" w:rsidRPr="00EE7247" w:rsidRDefault="006C24A4" w:rsidP="006C24A4">
      <w:pPr>
        <w:pStyle w:val="BodyText"/>
        <w:rPr>
          <w:rFonts w:ascii="Arial" w:hAnsi="Arial" w:cs="Arial"/>
          <w:b/>
          <w:u w:val="single"/>
        </w:rPr>
      </w:pPr>
      <w:r w:rsidRPr="00C70D5B">
        <w:rPr>
          <w:rFonts w:ascii="Arial" w:hAnsi="Arial" w:cs="Arial"/>
          <w:b/>
          <w:u w:val="single"/>
        </w:rPr>
        <w:t>RECORD HEADER</w:t>
      </w:r>
    </w:p>
    <w:p w14:paraId="330D1BE5" w14:textId="18B758C5" w:rsidR="004A3CDC" w:rsidRPr="00D9279A" w:rsidRDefault="004A3CDC" w:rsidP="004A3CDC">
      <w:pPr>
        <w:pStyle w:val="BodyText"/>
        <w:rPr>
          <w:rFonts w:ascii="Arial" w:hAnsi="Arial" w:cs="Arial"/>
        </w:rPr>
      </w:pPr>
      <w:r>
        <w:rPr>
          <w:rFonts w:ascii="Arial" w:hAnsi="Arial" w:cs="Arial"/>
        </w:rPr>
        <w:t>The fields of the record header are seen below (unless specified, each row signifies 32 bits):</w:t>
      </w:r>
    </w:p>
    <w:p w14:paraId="736B97D4" w14:textId="77777777" w:rsidR="0067231E" w:rsidRDefault="0067231E" w:rsidP="000446A8">
      <w:pPr>
        <w:pStyle w:val="BodyText"/>
        <w:rPr>
          <w:b/>
          <w:u w:val="single"/>
        </w:rPr>
      </w:pPr>
    </w:p>
    <w:p w14:paraId="45402DB2" w14:textId="5AC6D362" w:rsidR="000446A8" w:rsidRPr="00DF5314" w:rsidRDefault="000446A8" w:rsidP="000446A8">
      <w:pPr>
        <w:pStyle w:val="BodyText"/>
        <w:jc w:val="center"/>
      </w:pPr>
      <w:r w:rsidRPr="00DF5314">
        <w:t>MSB(31)               </w:t>
      </w:r>
      <w:r w:rsidR="00FD6A0C">
        <w:t xml:space="preserve">                </w:t>
      </w:r>
      <w:r w:rsidRPr="00DF5314">
        <w:t>     </w:t>
      </w:r>
      <w:r>
        <w:t xml:space="preserve">      LSB(0) </w:t>
      </w:r>
      <w:r>
        <w:br/>
      </w:r>
      <w:r w:rsidRPr="00DF5314">
        <w:t>&lt;---</w:t>
      </w:r>
      <w:r>
        <w:t>-------</w:t>
      </w:r>
      <w:r w:rsidR="00FD6A0C">
        <w:t>-----</w:t>
      </w:r>
      <w:r>
        <w:t>----- 32 bits -----</w:t>
      </w:r>
      <w:r w:rsidRPr="00DF5314">
        <w:t>-</w:t>
      </w:r>
      <w:r w:rsidR="00FD6A0C">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0446A8" w14:paraId="29DC8AF6" w14:textId="77777777" w:rsidTr="008024C8">
        <w:trPr>
          <w:trHeight w:val="300"/>
          <w:jc w:val="center"/>
        </w:trPr>
        <w:tc>
          <w:tcPr>
            <w:tcW w:w="4042" w:type="dxa"/>
          </w:tcPr>
          <w:p w14:paraId="4A25DEAE" w14:textId="7F10E1F3" w:rsidR="000446A8" w:rsidRPr="0076403B" w:rsidRDefault="00AC3F08" w:rsidP="009E0EB0">
            <w:pPr>
              <w:rPr>
                <w:b/>
              </w:rPr>
            </w:pPr>
            <w:r>
              <w:rPr>
                <w:b/>
              </w:rPr>
              <w:t>Record</w:t>
            </w:r>
            <w:r w:rsidR="000446A8" w:rsidRPr="0076403B">
              <w:rPr>
                <w:b/>
              </w:rPr>
              <w:t xml:space="preserve"> Length</w:t>
            </w:r>
          </w:p>
        </w:tc>
      </w:tr>
      <w:tr w:rsidR="000446A8" w14:paraId="7E92EEE3" w14:textId="77777777" w:rsidTr="008024C8">
        <w:trPr>
          <w:trHeight w:val="300"/>
          <w:jc w:val="center"/>
        </w:trPr>
        <w:tc>
          <w:tcPr>
            <w:tcW w:w="4042" w:type="dxa"/>
          </w:tcPr>
          <w:p w14:paraId="0CCBB95D" w14:textId="685DCBC2" w:rsidR="000446A8" w:rsidRPr="0076403B" w:rsidRDefault="00AC3F08" w:rsidP="009E0EB0">
            <w:pPr>
              <w:rPr>
                <w:b/>
              </w:rPr>
            </w:pPr>
            <w:r>
              <w:rPr>
                <w:b/>
              </w:rPr>
              <w:t>Record</w:t>
            </w:r>
            <w:r w:rsidR="000446A8" w:rsidRPr="0076403B">
              <w:rPr>
                <w:b/>
              </w:rPr>
              <w:t xml:space="preserve"> Number</w:t>
            </w:r>
          </w:p>
        </w:tc>
      </w:tr>
      <w:tr w:rsidR="000446A8" w14:paraId="60D7BB75" w14:textId="77777777" w:rsidTr="008024C8">
        <w:trPr>
          <w:trHeight w:val="300"/>
          <w:jc w:val="center"/>
        </w:trPr>
        <w:tc>
          <w:tcPr>
            <w:tcW w:w="4042" w:type="dxa"/>
          </w:tcPr>
          <w:p w14:paraId="65E36CF4" w14:textId="77777777" w:rsidR="000446A8" w:rsidRPr="0076403B" w:rsidRDefault="000446A8" w:rsidP="009E0EB0">
            <w:pPr>
              <w:rPr>
                <w:b/>
              </w:rPr>
            </w:pPr>
            <w:r w:rsidRPr="0076403B">
              <w:rPr>
                <w:b/>
              </w:rPr>
              <w:t>Header Length</w:t>
            </w:r>
          </w:p>
        </w:tc>
      </w:tr>
      <w:tr w:rsidR="000446A8" w14:paraId="4ED7E3D5" w14:textId="77777777" w:rsidTr="008024C8">
        <w:trPr>
          <w:trHeight w:val="300"/>
          <w:jc w:val="center"/>
        </w:trPr>
        <w:tc>
          <w:tcPr>
            <w:tcW w:w="4042" w:type="dxa"/>
          </w:tcPr>
          <w:p w14:paraId="4F3F6A25" w14:textId="77777777" w:rsidR="000446A8" w:rsidRPr="0076403B" w:rsidRDefault="000446A8" w:rsidP="009E0EB0">
            <w:pPr>
              <w:rPr>
                <w:b/>
              </w:rPr>
            </w:pPr>
            <w:r>
              <w:rPr>
                <w:b/>
              </w:rPr>
              <w:t>Event Count</w:t>
            </w:r>
          </w:p>
        </w:tc>
      </w:tr>
      <w:tr w:rsidR="000446A8" w14:paraId="492A456F" w14:textId="77777777" w:rsidTr="008024C8">
        <w:trPr>
          <w:trHeight w:val="317"/>
          <w:jc w:val="center"/>
        </w:trPr>
        <w:tc>
          <w:tcPr>
            <w:tcW w:w="4042" w:type="dxa"/>
          </w:tcPr>
          <w:p w14:paraId="4B4C4CC7" w14:textId="6FA44F1B" w:rsidR="000446A8" w:rsidRPr="0076403B" w:rsidRDefault="008024C8" w:rsidP="009E0EB0">
            <w:pPr>
              <w:rPr>
                <w:b/>
              </w:rPr>
            </w:pPr>
            <w:r>
              <w:rPr>
                <w:b/>
              </w:rPr>
              <w:t>Index Array Length</w:t>
            </w:r>
          </w:p>
        </w:tc>
      </w:tr>
      <w:tr w:rsidR="000446A8" w14:paraId="78BF6581" w14:textId="77777777" w:rsidTr="008024C8">
        <w:trPr>
          <w:trHeight w:val="300"/>
          <w:jc w:val="center"/>
        </w:trPr>
        <w:tc>
          <w:tcPr>
            <w:tcW w:w="4042" w:type="dxa"/>
          </w:tcPr>
          <w:p w14:paraId="75B696AD" w14:textId="06F926C7" w:rsidR="000446A8" w:rsidRPr="0015127D" w:rsidRDefault="000446A8" w:rsidP="009E0EB0">
            <w:pPr>
              <w:jc w:val="left"/>
              <w:rPr>
                <w:b/>
              </w:rPr>
            </w:pPr>
            <w:r>
              <w:rPr>
                <w:b/>
              </w:rPr>
              <w:t xml:space="preserve">          </w:t>
            </w:r>
            <w:r w:rsidR="008024C8">
              <w:rPr>
                <w:b/>
              </w:rPr>
              <w:t xml:space="preserve">       </w:t>
            </w:r>
            <w:r w:rsidRPr="0015127D">
              <w:rPr>
                <w:b/>
              </w:rPr>
              <w:t>Bit info  </w:t>
            </w:r>
            <w:r>
              <w:rPr>
                <w:b/>
              </w:rPr>
              <w:t xml:space="preserve"> </w:t>
            </w:r>
            <w:r w:rsidRPr="0015127D">
              <w:rPr>
                <w:b/>
              </w:rPr>
              <w:t>   </w:t>
            </w:r>
            <w:r w:rsidR="008024C8">
              <w:rPr>
                <w:b/>
              </w:rPr>
              <w:t xml:space="preserve">      </w:t>
            </w:r>
            <w:r w:rsidRPr="0015127D">
              <w:rPr>
                <w:b/>
              </w:rPr>
              <w:t xml:space="preserve"> | </w:t>
            </w:r>
            <w:r w:rsidR="008024C8">
              <w:rPr>
                <w:b/>
              </w:rPr>
              <w:t xml:space="preserve">  </w:t>
            </w:r>
            <w:r>
              <w:rPr>
                <w:b/>
              </w:rPr>
              <w:t xml:space="preserve"> </w:t>
            </w:r>
            <w:r w:rsidRPr="0015127D">
              <w:rPr>
                <w:b/>
              </w:rPr>
              <w:t>Version</w:t>
            </w:r>
          </w:p>
        </w:tc>
      </w:tr>
      <w:tr w:rsidR="000446A8" w14:paraId="3583771E" w14:textId="77777777" w:rsidTr="008024C8">
        <w:trPr>
          <w:trHeight w:val="327"/>
          <w:jc w:val="center"/>
        </w:trPr>
        <w:tc>
          <w:tcPr>
            <w:tcW w:w="4042" w:type="dxa"/>
          </w:tcPr>
          <w:p w14:paraId="61A5ED0A" w14:textId="3FA3712D" w:rsidR="000446A8" w:rsidRPr="0076403B" w:rsidRDefault="008024C8" w:rsidP="008024C8">
            <w:pPr>
              <w:rPr>
                <w:b/>
              </w:rPr>
            </w:pPr>
            <w:r>
              <w:rPr>
                <w:b/>
              </w:rPr>
              <w:t>User Header Length</w:t>
            </w:r>
          </w:p>
        </w:tc>
      </w:tr>
      <w:tr w:rsidR="000446A8" w14:paraId="5FE16819" w14:textId="77777777" w:rsidTr="008024C8">
        <w:trPr>
          <w:trHeight w:val="300"/>
          <w:jc w:val="center"/>
        </w:trPr>
        <w:tc>
          <w:tcPr>
            <w:tcW w:w="4042" w:type="dxa"/>
          </w:tcPr>
          <w:p w14:paraId="0F7D959D" w14:textId="77777777" w:rsidR="000446A8" w:rsidRPr="0076403B" w:rsidRDefault="000446A8" w:rsidP="009E0EB0">
            <w:pPr>
              <w:rPr>
                <w:b/>
              </w:rPr>
            </w:pPr>
            <w:r w:rsidRPr="0076403B">
              <w:rPr>
                <w:b/>
              </w:rPr>
              <w:t>Magic Number</w:t>
            </w:r>
          </w:p>
        </w:tc>
      </w:tr>
      <w:tr w:rsidR="00F21A83" w14:paraId="422C0C73" w14:textId="77777777" w:rsidTr="008024C8">
        <w:trPr>
          <w:trHeight w:val="300"/>
          <w:jc w:val="center"/>
        </w:trPr>
        <w:tc>
          <w:tcPr>
            <w:tcW w:w="4042" w:type="dxa"/>
          </w:tcPr>
          <w:p w14:paraId="4A3A85CE" w14:textId="6712A0BE" w:rsidR="008024C8" w:rsidRPr="0076403B" w:rsidRDefault="008024C8" w:rsidP="008024C8">
            <w:pPr>
              <w:rPr>
                <w:b/>
              </w:rPr>
            </w:pPr>
            <w:r>
              <w:rPr>
                <w:b/>
              </w:rPr>
              <w:t>Uncompressed Data Length</w:t>
            </w:r>
          </w:p>
        </w:tc>
      </w:tr>
      <w:tr w:rsidR="008024C8" w14:paraId="0E8C87FA" w14:textId="77777777" w:rsidTr="008024C8">
        <w:trPr>
          <w:trHeight w:val="300"/>
          <w:jc w:val="center"/>
        </w:trPr>
        <w:tc>
          <w:tcPr>
            <w:tcW w:w="4042" w:type="dxa"/>
          </w:tcPr>
          <w:p w14:paraId="3D876723" w14:textId="19CB7A67" w:rsidR="008024C8" w:rsidRDefault="008024C8" w:rsidP="008024C8">
            <w:pPr>
              <w:jc w:val="both"/>
              <w:rPr>
                <w:b/>
              </w:rPr>
            </w:pPr>
            <w:r>
              <w:rPr>
                <w:b/>
              </w:rPr>
              <w:t xml:space="preserve"> CT     |   Compressed Data Length</w:t>
            </w:r>
          </w:p>
        </w:tc>
      </w:tr>
      <w:tr w:rsidR="008024C8" w14:paraId="39ACA485" w14:textId="77777777" w:rsidTr="008024C8">
        <w:trPr>
          <w:trHeight w:val="584"/>
          <w:jc w:val="center"/>
        </w:trPr>
        <w:tc>
          <w:tcPr>
            <w:tcW w:w="4042" w:type="dxa"/>
          </w:tcPr>
          <w:p w14:paraId="2F3046CD" w14:textId="2CD81840" w:rsidR="008024C8" w:rsidRDefault="008024C8" w:rsidP="008024C8">
            <w:pPr>
              <w:rPr>
                <w:b/>
              </w:rPr>
            </w:pPr>
            <w:r>
              <w:rPr>
                <w:b/>
              </w:rPr>
              <w:t>User Register 1</w:t>
            </w:r>
            <w:r w:rsidR="004D79CE">
              <w:rPr>
                <w:b/>
              </w:rPr>
              <w:t>, 64 bits</w:t>
            </w:r>
          </w:p>
          <w:p w14:paraId="20FD8A3A" w14:textId="77777777" w:rsidR="008024C8" w:rsidRDefault="008024C8" w:rsidP="008024C8">
            <w:pPr>
              <w:jc w:val="both"/>
              <w:rPr>
                <w:b/>
              </w:rPr>
            </w:pPr>
          </w:p>
        </w:tc>
      </w:tr>
      <w:tr w:rsidR="008024C8" w14:paraId="13D3DF31" w14:textId="77777777" w:rsidTr="008024C8">
        <w:trPr>
          <w:trHeight w:val="300"/>
          <w:jc w:val="center"/>
        </w:trPr>
        <w:tc>
          <w:tcPr>
            <w:tcW w:w="4042" w:type="dxa"/>
          </w:tcPr>
          <w:p w14:paraId="422629B3" w14:textId="79271036" w:rsidR="008024C8" w:rsidRDefault="008024C8" w:rsidP="008024C8">
            <w:pPr>
              <w:rPr>
                <w:b/>
              </w:rPr>
            </w:pPr>
            <w:r>
              <w:rPr>
                <w:b/>
              </w:rPr>
              <w:t>User Register 2</w:t>
            </w:r>
            <w:r w:rsidR="004D79CE">
              <w:rPr>
                <w:b/>
              </w:rPr>
              <w:t>, 64 bits</w:t>
            </w:r>
          </w:p>
          <w:p w14:paraId="3320FE98" w14:textId="77777777" w:rsidR="008024C8" w:rsidRDefault="008024C8" w:rsidP="008024C8">
            <w:pPr>
              <w:rPr>
                <w:b/>
              </w:rPr>
            </w:pPr>
          </w:p>
        </w:tc>
      </w:tr>
    </w:tbl>
    <w:p w14:paraId="606CEB0B" w14:textId="77777777" w:rsidR="008024C8" w:rsidRPr="00E11A11" w:rsidRDefault="008024C8" w:rsidP="000446A8">
      <w:pPr>
        <w:pStyle w:val="BodyText"/>
        <w:rPr>
          <w:rFonts w:ascii="Arial" w:hAnsi="Arial" w:cs="Arial"/>
        </w:rPr>
      </w:pPr>
    </w:p>
    <w:p w14:paraId="0CF23E48" w14:textId="0B6F2B60" w:rsidR="00E11A11" w:rsidRPr="00E11A11" w:rsidRDefault="000446A8" w:rsidP="002673EC">
      <w:pPr>
        <w:pStyle w:val="BodyText"/>
        <w:numPr>
          <w:ilvl w:val="0"/>
          <w:numId w:val="20"/>
        </w:numPr>
        <w:rPr>
          <w:rFonts w:ascii="Arial" w:hAnsi="Arial" w:cs="Arial"/>
        </w:rPr>
      </w:pPr>
      <w:r w:rsidRPr="00E11A11">
        <w:rPr>
          <w:rFonts w:ascii="Arial" w:hAnsi="Arial" w:cs="Arial"/>
        </w:rPr>
        <w:t xml:space="preserve">The </w:t>
      </w:r>
      <w:r w:rsidR="00AC3F08" w:rsidRPr="00E11A11">
        <w:rPr>
          <w:rFonts w:ascii="Arial" w:hAnsi="Arial" w:cs="Arial"/>
        </w:rPr>
        <w:t>record</w:t>
      </w:r>
      <w:r w:rsidRPr="00E11A11">
        <w:rPr>
          <w:rFonts w:ascii="Arial" w:hAnsi="Arial" w:cs="Arial"/>
        </w:rPr>
        <w:t xml:space="preserve"> length is number of 32 bit words in the </w:t>
      </w:r>
      <w:r w:rsidR="00E11A11">
        <w:rPr>
          <w:rFonts w:ascii="Arial" w:hAnsi="Arial" w:cs="Arial"/>
        </w:rPr>
        <w:t>record</w:t>
      </w:r>
      <w:r w:rsidRPr="00E11A11">
        <w:rPr>
          <w:rFonts w:ascii="Arial" w:hAnsi="Arial" w:cs="Arial"/>
        </w:rPr>
        <w:t xml:space="preserve"> (including itself). In general, this will vary from </w:t>
      </w:r>
      <w:r w:rsidR="00AC3F08" w:rsidRPr="00E11A11">
        <w:rPr>
          <w:rFonts w:ascii="Arial" w:hAnsi="Arial" w:cs="Arial"/>
        </w:rPr>
        <w:t>record</w:t>
      </w:r>
      <w:r w:rsidRPr="00E11A11">
        <w:rPr>
          <w:rFonts w:ascii="Arial" w:hAnsi="Arial" w:cs="Arial"/>
        </w:rPr>
        <w:t xml:space="preserve"> to </w:t>
      </w:r>
      <w:r w:rsidR="00AC3F08" w:rsidRPr="00E11A11">
        <w:rPr>
          <w:rFonts w:ascii="Arial" w:hAnsi="Arial" w:cs="Arial"/>
        </w:rPr>
        <w:t>record</w:t>
      </w:r>
      <w:r w:rsidRPr="00E11A11">
        <w:rPr>
          <w:rFonts w:ascii="Arial" w:hAnsi="Arial" w:cs="Arial"/>
        </w:rPr>
        <w:t>.</w:t>
      </w:r>
    </w:p>
    <w:p w14:paraId="7ED5892E" w14:textId="21FB4CB1" w:rsidR="00E11A11" w:rsidRDefault="000446A8" w:rsidP="002673EC">
      <w:pPr>
        <w:pStyle w:val="BodyText"/>
        <w:numPr>
          <w:ilvl w:val="0"/>
          <w:numId w:val="20"/>
        </w:numPr>
        <w:rPr>
          <w:rFonts w:ascii="Arial" w:hAnsi="Arial" w:cs="Arial"/>
        </w:rPr>
      </w:pPr>
      <w:r w:rsidRPr="00E11A11">
        <w:rPr>
          <w:rFonts w:ascii="Arial" w:hAnsi="Arial" w:cs="Arial"/>
        </w:rPr>
        <w:lastRenderedPageBreak/>
        <w:t xml:space="preserve">The </w:t>
      </w:r>
      <w:r w:rsidR="00AC3F08" w:rsidRPr="00E11A11">
        <w:rPr>
          <w:rFonts w:ascii="Arial" w:hAnsi="Arial" w:cs="Arial"/>
        </w:rPr>
        <w:t>record</w:t>
      </w:r>
      <w:r w:rsidRPr="00E11A11">
        <w:rPr>
          <w:rFonts w:ascii="Arial" w:hAnsi="Arial" w:cs="Arial"/>
        </w:rPr>
        <w:t xml:space="preserve"> number is an id # used by the event writer.</w:t>
      </w:r>
      <w:r w:rsidR="00D157F0">
        <w:rPr>
          <w:rFonts w:ascii="Arial" w:hAnsi="Arial" w:cs="Arial"/>
        </w:rPr>
        <w:t xml:space="preserve"> Can be used by reader to ensure</w:t>
      </w:r>
      <w:r w:rsidR="00B562E8">
        <w:rPr>
          <w:rFonts w:ascii="Arial" w:hAnsi="Arial" w:cs="Arial"/>
        </w:rPr>
        <w:t xml:space="preserve"> data is received in the proper order.</w:t>
      </w:r>
    </w:p>
    <w:p w14:paraId="760DD6A9" w14:textId="35D8FD30" w:rsidR="00DF3313" w:rsidRDefault="000446A8" w:rsidP="002673EC">
      <w:pPr>
        <w:pStyle w:val="BodyText"/>
        <w:numPr>
          <w:ilvl w:val="0"/>
          <w:numId w:val="20"/>
        </w:numPr>
        <w:rPr>
          <w:rFonts w:ascii="Arial" w:hAnsi="Arial" w:cs="Arial"/>
        </w:rPr>
      </w:pPr>
      <w:r w:rsidRPr="00E11A11">
        <w:rPr>
          <w:rFonts w:ascii="Arial" w:hAnsi="Arial" w:cs="Arial"/>
        </w:rPr>
        <w:t>The header length is the number of 32 bit words in this header</w:t>
      </w:r>
      <w:r w:rsidR="008024C8" w:rsidRPr="00E11A11">
        <w:rPr>
          <w:rFonts w:ascii="Arial" w:hAnsi="Arial" w:cs="Arial"/>
        </w:rPr>
        <w:t xml:space="preserve"> - set to 14</w:t>
      </w:r>
      <w:r w:rsidRPr="00E11A11">
        <w:rPr>
          <w:rFonts w:ascii="Arial" w:hAnsi="Arial" w:cs="Arial"/>
        </w:rPr>
        <w:t xml:space="preserve"> by default. This can be made larger but not smaller. Even though, theoretically, it can be changed, there are no means to do this or take advantage of the extra memory through the evio libraries.</w:t>
      </w:r>
    </w:p>
    <w:p w14:paraId="2C6B1C44" w14:textId="77777777" w:rsidR="00DF3313" w:rsidRDefault="000446A8" w:rsidP="002673EC">
      <w:pPr>
        <w:pStyle w:val="BodyText"/>
        <w:numPr>
          <w:ilvl w:val="0"/>
          <w:numId w:val="20"/>
        </w:numPr>
        <w:rPr>
          <w:rFonts w:ascii="Arial" w:hAnsi="Arial" w:cs="Arial"/>
        </w:rPr>
      </w:pPr>
      <w:r w:rsidRPr="00DF3313">
        <w:rPr>
          <w:rFonts w:ascii="Arial" w:hAnsi="Arial" w:cs="Arial"/>
        </w:rPr>
        <w:t xml:space="preserve">The event count is the number of events in this </w:t>
      </w:r>
      <w:r w:rsidR="00AC3F08" w:rsidRPr="00DF3313">
        <w:rPr>
          <w:rFonts w:ascii="Arial" w:hAnsi="Arial" w:cs="Arial"/>
        </w:rPr>
        <w:t>record</w:t>
      </w:r>
      <w:r w:rsidRPr="00DF3313">
        <w:rPr>
          <w:rFonts w:ascii="Arial" w:hAnsi="Arial" w:cs="Arial"/>
        </w:rPr>
        <w:t xml:space="preserve"> - always integral.</w:t>
      </w:r>
    </w:p>
    <w:p w14:paraId="6DA77875" w14:textId="12D292F1" w:rsidR="00592B1F" w:rsidRDefault="00592B1F" w:rsidP="002673EC">
      <w:pPr>
        <w:pStyle w:val="BodyText"/>
        <w:numPr>
          <w:ilvl w:val="0"/>
          <w:numId w:val="20"/>
        </w:numPr>
        <w:rPr>
          <w:rFonts w:ascii="Arial" w:hAnsi="Arial" w:cs="Arial"/>
        </w:rPr>
      </w:pPr>
      <w:r>
        <w:rPr>
          <w:rFonts w:ascii="Arial" w:hAnsi="Arial" w:cs="Arial"/>
        </w:rPr>
        <w:t>The index array length is the length, in bytes, of the following index of event lengths.</w:t>
      </w:r>
    </w:p>
    <w:p w14:paraId="3ECA10DA" w14:textId="77777777" w:rsidR="00592B1F" w:rsidRDefault="00592B1F" w:rsidP="002673EC">
      <w:pPr>
        <w:pStyle w:val="BodyText"/>
        <w:numPr>
          <w:ilvl w:val="0"/>
          <w:numId w:val="20"/>
        </w:numPr>
        <w:rPr>
          <w:rFonts w:ascii="Arial" w:hAnsi="Arial" w:cs="Arial"/>
        </w:rPr>
      </w:pPr>
      <w:r w:rsidRPr="006117CE">
        <w:rPr>
          <w:rFonts w:ascii="Arial" w:hAnsi="Arial" w:cs="Arial"/>
        </w:rPr>
        <w:t>The version is the current evio format version number</w:t>
      </w:r>
      <w:r>
        <w:rPr>
          <w:rFonts w:ascii="Arial" w:hAnsi="Arial" w:cs="Arial"/>
        </w:rPr>
        <w:t xml:space="preserve"> (6</w:t>
      </w:r>
      <w:r w:rsidRPr="006117CE">
        <w:rPr>
          <w:rFonts w:ascii="Arial" w:hAnsi="Arial" w:cs="Arial"/>
        </w:rPr>
        <w:t xml:space="preserve">) and takes up the lowest 8 bits. The </w:t>
      </w:r>
      <w:r>
        <w:rPr>
          <w:rFonts w:ascii="Arial" w:hAnsi="Arial" w:cs="Arial"/>
        </w:rPr>
        <w:t xml:space="preserve">bit info word is </w:t>
      </w:r>
      <w:r w:rsidRPr="006117CE">
        <w:rPr>
          <w:rFonts w:ascii="Arial" w:hAnsi="Arial" w:cs="Arial"/>
        </w:rPr>
        <w:t xml:space="preserve">used to store the various useful data listed </w:t>
      </w:r>
      <w:r>
        <w:rPr>
          <w:rFonts w:ascii="Arial" w:hAnsi="Arial" w:cs="Arial"/>
        </w:rPr>
        <w:t xml:space="preserve">in the table </w:t>
      </w:r>
      <w:r w:rsidRPr="006117CE">
        <w:rPr>
          <w:rFonts w:ascii="Arial" w:hAnsi="Arial" w:cs="Arial"/>
        </w:rPr>
        <w:t>below</w:t>
      </w:r>
      <w:r>
        <w:rPr>
          <w:rFonts w:ascii="Arial" w:hAnsi="Arial" w:cs="Arial"/>
        </w:rPr>
        <w:t>.</w:t>
      </w:r>
    </w:p>
    <w:p w14:paraId="68F5588E" w14:textId="320848AD" w:rsidR="00592B1F" w:rsidRPr="00E06CB3" w:rsidRDefault="00592B1F" w:rsidP="002673EC">
      <w:pPr>
        <w:pStyle w:val="BodyText"/>
        <w:numPr>
          <w:ilvl w:val="0"/>
          <w:numId w:val="20"/>
        </w:numPr>
        <w:rPr>
          <w:rFonts w:ascii="Arial" w:hAnsi="Arial" w:cs="Arial"/>
        </w:rPr>
      </w:pPr>
      <w:r>
        <w:rPr>
          <w:rFonts w:ascii="Arial" w:hAnsi="Arial" w:cs="Arial"/>
        </w:rPr>
        <w:t xml:space="preserve">The user “header” is just a user-defined array which may contain anything. This record header entry is the length of the user header in bytes. If </w:t>
      </w:r>
      <w:r w:rsidR="00FB49B7">
        <w:rPr>
          <w:rFonts w:ascii="Arial" w:hAnsi="Arial" w:cs="Arial"/>
        </w:rPr>
        <w:t>writing to a buffer and if there is a dictionary /</w:t>
      </w:r>
      <w:r>
        <w:rPr>
          <w:rFonts w:ascii="Arial" w:hAnsi="Arial" w:cs="Arial"/>
        </w:rPr>
        <w:t xml:space="preserve"> first event, they will be stored in the user header and the length of that data will be stored here.</w:t>
      </w:r>
      <w:r w:rsidR="00FB49B7">
        <w:rPr>
          <w:rFonts w:ascii="Arial" w:hAnsi="Arial" w:cs="Arial"/>
        </w:rPr>
        <w:t xml:space="preserve"> If writing to a file, there is no user header data in a record so this entry will be 0.</w:t>
      </w:r>
    </w:p>
    <w:p w14:paraId="275325DD" w14:textId="77777777" w:rsidR="00592B1F" w:rsidRDefault="00592B1F" w:rsidP="002673EC">
      <w:pPr>
        <w:pStyle w:val="BodyText"/>
        <w:numPr>
          <w:ilvl w:val="0"/>
          <w:numId w:val="20"/>
        </w:numPr>
        <w:rPr>
          <w:rFonts w:ascii="Arial" w:hAnsi="Arial" w:cs="Arial"/>
        </w:rPr>
      </w:pPr>
      <w:r>
        <w:rPr>
          <w:rFonts w:ascii="Arial" w:hAnsi="Arial" w:cs="Arial"/>
        </w:rPr>
        <w:t>T</w:t>
      </w:r>
      <w:r w:rsidRPr="006117CE">
        <w:rPr>
          <w:rFonts w:ascii="Arial" w:hAnsi="Arial" w:cs="Arial"/>
        </w:rPr>
        <w:t>he magic number is the value 0xc0da0100 and is used to check endianness.</w:t>
      </w:r>
    </w:p>
    <w:p w14:paraId="26B51CA7" w14:textId="7FC12F7B" w:rsidR="00DF3313" w:rsidRPr="00592B1F" w:rsidRDefault="00592B1F" w:rsidP="002673EC">
      <w:pPr>
        <w:pStyle w:val="BodyText"/>
        <w:numPr>
          <w:ilvl w:val="0"/>
          <w:numId w:val="20"/>
        </w:numPr>
        <w:rPr>
          <w:rFonts w:ascii="Arial" w:hAnsi="Arial" w:cs="Arial"/>
        </w:rPr>
      </w:pPr>
      <w:r>
        <w:rPr>
          <w:rFonts w:ascii="Arial" w:hAnsi="Arial" w:cs="Arial"/>
        </w:rPr>
        <w:t>The uncompressed data length is the</w:t>
      </w:r>
      <w:r w:rsidR="003A14C7">
        <w:rPr>
          <w:rFonts w:ascii="Arial" w:hAnsi="Arial" w:cs="Arial"/>
        </w:rPr>
        <w:t xml:space="preserve"> padded</w:t>
      </w:r>
      <w:r>
        <w:rPr>
          <w:rFonts w:ascii="Arial" w:hAnsi="Arial" w:cs="Arial"/>
        </w:rPr>
        <w:t xml:space="preserve"> length, in bytes, of</w:t>
      </w:r>
      <w:r w:rsidR="003A14C7">
        <w:rPr>
          <w:rFonts w:ascii="Arial" w:hAnsi="Arial" w:cs="Arial"/>
        </w:rPr>
        <w:t xml:space="preserve"> the entire uncompressed record</w:t>
      </w:r>
      <w:r>
        <w:rPr>
          <w:rFonts w:ascii="Arial" w:hAnsi="Arial" w:cs="Arial"/>
        </w:rPr>
        <w:t>.</w:t>
      </w:r>
    </w:p>
    <w:p w14:paraId="3F4D12DB" w14:textId="5205CE09" w:rsidR="000446A8" w:rsidRDefault="00B069B1" w:rsidP="002673EC">
      <w:pPr>
        <w:pStyle w:val="BodyText"/>
        <w:numPr>
          <w:ilvl w:val="0"/>
          <w:numId w:val="20"/>
        </w:numPr>
        <w:rPr>
          <w:rFonts w:ascii="Arial" w:hAnsi="Arial" w:cs="Arial"/>
        </w:rPr>
      </w:pPr>
      <w:r>
        <w:rPr>
          <w:rFonts w:ascii="Arial" w:hAnsi="Arial" w:cs="Arial"/>
        </w:rPr>
        <w:t>The highest 4 bits signify the type of compression used in the record</w:t>
      </w:r>
      <w:r w:rsidR="00E536C5">
        <w:rPr>
          <w:rFonts w:ascii="Arial" w:hAnsi="Arial" w:cs="Arial"/>
        </w:rPr>
        <w:t xml:space="preserve"> (see table below)</w:t>
      </w:r>
      <w:r>
        <w:rPr>
          <w:rFonts w:ascii="Arial" w:hAnsi="Arial" w:cs="Arial"/>
        </w:rPr>
        <w:t>. The other bits contain the padded length of the compressed data in 32-bit words.</w:t>
      </w:r>
    </w:p>
    <w:p w14:paraId="7B9D3D74" w14:textId="20DF8D44" w:rsidR="00C50EA5" w:rsidRDefault="00C50EA5" w:rsidP="002673EC">
      <w:pPr>
        <w:pStyle w:val="BodyText"/>
        <w:numPr>
          <w:ilvl w:val="0"/>
          <w:numId w:val="20"/>
        </w:numPr>
        <w:rPr>
          <w:rFonts w:ascii="Arial" w:hAnsi="Arial" w:cs="Arial"/>
        </w:rPr>
      </w:pPr>
      <w:r>
        <w:rPr>
          <w:rFonts w:ascii="Arial" w:hAnsi="Arial" w:cs="Arial"/>
        </w:rPr>
        <w:t>User register #1, 64 bits.</w:t>
      </w:r>
    </w:p>
    <w:p w14:paraId="5A4B96A8" w14:textId="1D210E62" w:rsidR="00C50EA5" w:rsidRPr="00C50EA5" w:rsidRDefault="00C50EA5" w:rsidP="002673EC">
      <w:pPr>
        <w:pStyle w:val="BodyText"/>
        <w:numPr>
          <w:ilvl w:val="0"/>
          <w:numId w:val="20"/>
        </w:numPr>
        <w:rPr>
          <w:rFonts w:ascii="Arial" w:hAnsi="Arial" w:cs="Arial"/>
        </w:rPr>
      </w:pPr>
      <w:r>
        <w:rPr>
          <w:rFonts w:ascii="Arial" w:hAnsi="Arial" w:cs="Arial"/>
        </w:rPr>
        <w:t>User register #2, 64 bits.</w:t>
      </w:r>
    </w:p>
    <w:p w14:paraId="5209FA3C" w14:textId="77777777" w:rsidR="00B069B1" w:rsidRDefault="00B069B1" w:rsidP="00B069B1">
      <w:pPr>
        <w:pStyle w:val="BodyText"/>
        <w:rPr>
          <w:rFonts w:ascii="Arial" w:hAnsi="Arial" w:cs="Arial"/>
        </w:rPr>
      </w:pPr>
    </w:p>
    <w:p w14:paraId="7CDBAA17" w14:textId="179A31D6" w:rsidR="00B069B1" w:rsidRDefault="00B069B1" w:rsidP="00B069B1">
      <w:pPr>
        <w:pStyle w:val="BodyText"/>
        <w:rPr>
          <w:rFonts w:ascii="Arial" w:hAnsi="Arial" w:cs="Arial"/>
          <w:b/>
          <w:u w:val="single"/>
        </w:rPr>
      </w:pPr>
      <w:r>
        <w:rPr>
          <w:rFonts w:ascii="Arial" w:hAnsi="Arial" w:cs="Arial"/>
          <w:b/>
          <w:u w:val="single"/>
        </w:rPr>
        <w:t>TYPE OF COMPRESSION</w:t>
      </w:r>
    </w:p>
    <w:p w14:paraId="094207EC" w14:textId="77777777" w:rsidR="003C7C12" w:rsidRDefault="003C7C12" w:rsidP="00B069B1">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2"/>
        <w:gridCol w:w="3600"/>
      </w:tblGrid>
      <w:tr w:rsidR="00C72B6B" w:rsidRPr="00E11A11" w14:paraId="44EE47FB" w14:textId="77777777" w:rsidTr="00C72B6B">
        <w:trPr>
          <w:trHeight w:val="313"/>
          <w:jc w:val="center"/>
        </w:trPr>
        <w:tc>
          <w:tcPr>
            <w:tcW w:w="1602" w:type="dxa"/>
            <w:tcBorders>
              <w:top w:val="single" w:sz="12" w:space="0" w:color="auto"/>
              <w:left w:val="single" w:sz="12" w:space="0" w:color="auto"/>
              <w:bottom w:val="single" w:sz="12" w:space="0" w:color="auto"/>
              <w:right w:val="single" w:sz="12" w:space="0" w:color="auto"/>
            </w:tcBorders>
            <w:shd w:val="pct10" w:color="auto" w:fill="auto"/>
          </w:tcPr>
          <w:p w14:paraId="6BAC1F4B" w14:textId="141F90FF" w:rsidR="00B069B1" w:rsidRPr="00E11A11" w:rsidRDefault="00B069B1" w:rsidP="00F77517">
            <w:pPr>
              <w:rPr>
                <w:rFonts w:ascii="Arial" w:hAnsi="Arial" w:cs="Arial"/>
                <w:b/>
              </w:rPr>
            </w:pPr>
            <w:r>
              <w:rPr>
                <w:rFonts w:ascii="Arial" w:hAnsi="Arial" w:cs="Arial"/>
                <w:b/>
              </w:rPr>
              <w:t>Value</w:t>
            </w:r>
          </w:p>
        </w:tc>
        <w:tc>
          <w:tcPr>
            <w:tcW w:w="3600" w:type="dxa"/>
            <w:tcBorders>
              <w:top w:val="single" w:sz="12" w:space="0" w:color="auto"/>
              <w:left w:val="single" w:sz="12" w:space="0" w:color="auto"/>
              <w:bottom w:val="single" w:sz="12" w:space="0" w:color="auto"/>
              <w:right w:val="single" w:sz="12" w:space="0" w:color="auto"/>
            </w:tcBorders>
            <w:shd w:val="pct10" w:color="auto" w:fill="auto"/>
          </w:tcPr>
          <w:p w14:paraId="45395E95" w14:textId="17A32258" w:rsidR="00B069B1" w:rsidRPr="00E11A11" w:rsidRDefault="00B069B1" w:rsidP="00F77517">
            <w:pPr>
              <w:rPr>
                <w:rFonts w:ascii="Arial" w:hAnsi="Arial" w:cs="Arial"/>
                <w:b/>
              </w:rPr>
            </w:pPr>
            <w:r>
              <w:rPr>
                <w:rFonts w:ascii="Arial" w:hAnsi="Arial" w:cs="Arial"/>
                <w:b/>
              </w:rPr>
              <w:t>Compression Type</w:t>
            </w:r>
          </w:p>
        </w:tc>
      </w:tr>
      <w:tr w:rsidR="00C72B6B" w:rsidRPr="00E11A11" w14:paraId="26247F01" w14:textId="77777777" w:rsidTr="00C72B6B">
        <w:trPr>
          <w:trHeight w:val="313"/>
          <w:jc w:val="center"/>
        </w:trPr>
        <w:tc>
          <w:tcPr>
            <w:tcW w:w="1602" w:type="dxa"/>
            <w:tcBorders>
              <w:top w:val="single" w:sz="12" w:space="0" w:color="auto"/>
            </w:tcBorders>
          </w:tcPr>
          <w:p w14:paraId="044C3776" w14:textId="2B4CAEB9" w:rsidR="00B069B1" w:rsidRPr="00E11A11" w:rsidRDefault="00B069B1" w:rsidP="00F77517">
            <w:pPr>
              <w:rPr>
                <w:rFonts w:ascii="Arial" w:hAnsi="Arial" w:cs="Arial"/>
              </w:rPr>
            </w:pPr>
            <w:r>
              <w:rPr>
                <w:rFonts w:ascii="Arial" w:hAnsi="Arial" w:cs="Arial"/>
              </w:rPr>
              <w:t>0</w:t>
            </w:r>
          </w:p>
        </w:tc>
        <w:tc>
          <w:tcPr>
            <w:tcW w:w="3600" w:type="dxa"/>
            <w:tcBorders>
              <w:top w:val="single" w:sz="12" w:space="0" w:color="auto"/>
            </w:tcBorders>
          </w:tcPr>
          <w:p w14:paraId="7AF86415" w14:textId="2F2A503B" w:rsidR="00B069B1" w:rsidRPr="00E11A11" w:rsidRDefault="00B069B1" w:rsidP="00F77517">
            <w:pPr>
              <w:jc w:val="left"/>
              <w:rPr>
                <w:rFonts w:ascii="Arial" w:hAnsi="Arial" w:cs="Arial"/>
              </w:rPr>
            </w:pPr>
            <w:r>
              <w:rPr>
                <w:rFonts w:ascii="Arial" w:hAnsi="Arial" w:cs="Arial"/>
              </w:rPr>
              <w:t>No compression</w:t>
            </w:r>
          </w:p>
        </w:tc>
      </w:tr>
      <w:tr w:rsidR="00C72B6B" w:rsidRPr="00E11A11" w14:paraId="5E32A2C0" w14:textId="77777777" w:rsidTr="00C72B6B">
        <w:trPr>
          <w:trHeight w:val="313"/>
          <w:jc w:val="center"/>
        </w:trPr>
        <w:tc>
          <w:tcPr>
            <w:tcW w:w="1602" w:type="dxa"/>
          </w:tcPr>
          <w:p w14:paraId="61290920" w14:textId="1C5710D5" w:rsidR="00B069B1" w:rsidRPr="00E11A11" w:rsidRDefault="00B069B1" w:rsidP="00F77517">
            <w:pPr>
              <w:rPr>
                <w:rFonts w:ascii="Arial" w:hAnsi="Arial" w:cs="Arial"/>
              </w:rPr>
            </w:pPr>
            <w:r>
              <w:rPr>
                <w:rFonts w:ascii="Arial" w:hAnsi="Arial" w:cs="Arial"/>
              </w:rPr>
              <w:t>1</w:t>
            </w:r>
          </w:p>
        </w:tc>
        <w:tc>
          <w:tcPr>
            <w:tcW w:w="3600" w:type="dxa"/>
          </w:tcPr>
          <w:p w14:paraId="7E500090" w14:textId="5B07CBD6" w:rsidR="00B069B1" w:rsidRPr="00E11A11" w:rsidRDefault="00816A21" w:rsidP="00F77517">
            <w:pPr>
              <w:jc w:val="left"/>
              <w:rPr>
                <w:rFonts w:ascii="Arial" w:hAnsi="Arial" w:cs="Arial"/>
              </w:rPr>
            </w:pPr>
            <w:r>
              <w:rPr>
                <w:rFonts w:ascii="Arial" w:hAnsi="Arial" w:cs="Arial"/>
              </w:rPr>
              <w:t>LZ4</w:t>
            </w:r>
            <w:r w:rsidR="003354B2">
              <w:rPr>
                <w:rFonts w:ascii="Arial" w:hAnsi="Arial" w:cs="Arial"/>
              </w:rPr>
              <w:t>, fast</w:t>
            </w:r>
          </w:p>
        </w:tc>
      </w:tr>
      <w:tr w:rsidR="00C72B6B" w:rsidRPr="00E11A11" w14:paraId="2AE73299" w14:textId="77777777" w:rsidTr="00C72B6B">
        <w:trPr>
          <w:trHeight w:val="313"/>
          <w:jc w:val="center"/>
        </w:trPr>
        <w:tc>
          <w:tcPr>
            <w:tcW w:w="1602" w:type="dxa"/>
          </w:tcPr>
          <w:p w14:paraId="579A8520" w14:textId="13DCB862" w:rsidR="00B069B1" w:rsidRPr="00E11A11" w:rsidRDefault="00B069B1" w:rsidP="00F77517">
            <w:pPr>
              <w:rPr>
                <w:rFonts w:ascii="Arial" w:hAnsi="Arial" w:cs="Arial"/>
              </w:rPr>
            </w:pPr>
            <w:r>
              <w:rPr>
                <w:rFonts w:ascii="Arial" w:hAnsi="Arial" w:cs="Arial"/>
              </w:rPr>
              <w:t>2</w:t>
            </w:r>
          </w:p>
        </w:tc>
        <w:tc>
          <w:tcPr>
            <w:tcW w:w="3600" w:type="dxa"/>
          </w:tcPr>
          <w:p w14:paraId="5DF2139C" w14:textId="5523BA77" w:rsidR="00B069B1" w:rsidRPr="00E11A11" w:rsidRDefault="00816A21" w:rsidP="00F77517">
            <w:pPr>
              <w:jc w:val="left"/>
              <w:rPr>
                <w:rFonts w:ascii="Arial" w:hAnsi="Arial" w:cs="Arial"/>
              </w:rPr>
            </w:pPr>
            <w:r>
              <w:rPr>
                <w:rFonts w:ascii="Arial" w:hAnsi="Arial" w:cs="Arial"/>
              </w:rPr>
              <w:t>LZ4, best</w:t>
            </w:r>
            <w:r w:rsidR="00A42CC2">
              <w:rPr>
                <w:rFonts w:ascii="Arial" w:hAnsi="Arial" w:cs="Arial"/>
              </w:rPr>
              <w:t xml:space="preserve"> compression</w:t>
            </w:r>
          </w:p>
        </w:tc>
      </w:tr>
      <w:tr w:rsidR="00C72B6B" w:rsidRPr="00E11A11" w14:paraId="2C201A73" w14:textId="77777777" w:rsidTr="00C72B6B">
        <w:trPr>
          <w:trHeight w:val="313"/>
          <w:jc w:val="center"/>
        </w:trPr>
        <w:tc>
          <w:tcPr>
            <w:tcW w:w="1602" w:type="dxa"/>
          </w:tcPr>
          <w:p w14:paraId="028CD2C8" w14:textId="5CE41161" w:rsidR="00B069B1" w:rsidRPr="00E11A11" w:rsidRDefault="00B069B1" w:rsidP="00F77517">
            <w:pPr>
              <w:rPr>
                <w:rFonts w:ascii="Arial" w:hAnsi="Arial" w:cs="Arial"/>
              </w:rPr>
            </w:pPr>
            <w:r>
              <w:rPr>
                <w:rFonts w:ascii="Arial" w:hAnsi="Arial" w:cs="Arial"/>
              </w:rPr>
              <w:t>3</w:t>
            </w:r>
          </w:p>
        </w:tc>
        <w:tc>
          <w:tcPr>
            <w:tcW w:w="3600" w:type="dxa"/>
          </w:tcPr>
          <w:p w14:paraId="2C2BEC97" w14:textId="365DEAE9" w:rsidR="00B069B1" w:rsidRPr="00E11A11" w:rsidRDefault="00816A21" w:rsidP="00B069B1">
            <w:pPr>
              <w:jc w:val="left"/>
              <w:rPr>
                <w:rFonts w:ascii="Arial" w:hAnsi="Arial" w:cs="Arial"/>
              </w:rPr>
            </w:pPr>
            <w:r>
              <w:rPr>
                <w:rFonts w:ascii="Arial" w:hAnsi="Arial" w:cs="Arial"/>
              </w:rPr>
              <w:t>gzip</w:t>
            </w:r>
          </w:p>
        </w:tc>
      </w:tr>
    </w:tbl>
    <w:p w14:paraId="63D1A60A" w14:textId="77777777" w:rsidR="00B069B1" w:rsidRPr="00B069B1" w:rsidRDefault="00B069B1" w:rsidP="00B069B1">
      <w:pPr>
        <w:pStyle w:val="BodyText"/>
        <w:rPr>
          <w:rFonts w:ascii="Arial" w:hAnsi="Arial" w:cs="Arial"/>
        </w:rPr>
      </w:pPr>
    </w:p>
    <w:p w14:paraId="0AD92272" w14:textId="77777777" w:rsidR="000446A8" w:rsidRPr="00E11A11" w:rsidRDefault="000446A8" w:rsidP="000446A8">
      <w:pPr>
        <w:pStyle w:val="BodyText"/>
        <w:ind w:left="720"/>
        <w:rPr>
          <w:rFonts w:ascii="Arial" w:hAnsi="Arial" w:cs="Arial"/>
        </w:rPr>
      </w:pPr>
    </w:p>
    <w:p w14:paraId="104F21A0" w14:textId="6C463D49" w:rsidR="000446A8" w:rsidRDefault="00245FE4" w:rsidP="000446A8">
      <w:pPr>
        <w:pStyle w:val="BodyText"/>
        <w:rPr>
          <w:rFonts w:ascii="Arial" w:hAnsi="Arial" w:cs="Arial"/>
          <w:b/>
          <w:u w:val="single"/>
        </w:rPr>
      </w:pPr>
      <w:r>
        <w:rPr>
          <w:rFonts w:ascii="Arial" w:hAnsi="Arial" w:cs="Arial"/>
          <w:b/>
          <w:u w:val="single"/>
        </w:rPr>
        <w:lastRenderedPageBreak/>
        <w:t xml:space="preserve">RECORD HEADER’S </w:t>
      </w:r>
      <w:r w:rsidR="000446A8" w:rsidRPr="00E11A11">
        <w:rPr>
          <w:rFonts w:ascii="Arial" w:hAnsi="Arial" w:cs="Arial"/>
          <w:b/>
          <w:u w:val="single"/>
        </w:rPr>
        <w:t>BIT INFO WORD</w:t>
      </w:r>
    </w:p>
    <w:p w14:paraId="45369D1C" w14:textId="77777777" w:rsidR="003C7C12" w:rsidRPr="00E11A11" w:rsidRDefault="003C7C12" w:rsidP="000446A8">
      <w:pPr>
        <w:pStyle w:val="BodyText"/>
        <w:rPr>
          <w:rFonts w:ascii="Arial" w:hAnsi="Arial" w:cs="Arial"/>
          <w:b/>
          <w:u w:val="singl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02"/>
        <w:gridCol w:w="6070"/>
      </w:tblGrid>
      <w:tr w:rsidR="000446A8" w:rsidRPr="00E11A11" w14:paraId="0FED2D1C" w14:textId="77777777" w:rsidTr="00AC1E21">
        <w:trPr>
          <w:trHeight w:val="313"/>
          <w:jc w:val="center"/>
        </w:trPr>
        <w:tc>
          <w:tcPr>
            <w:tcW w:w="2102" w:type="dxa"/>
            <w:tcBorders>
              <w:top w:val="single" w:sz="12" w:space="0" w:color="auto"/>
              <w:left w:val="single" w:sz="12" w:space="0" w:color="auto"/>
              <w:bottom w:val="single" w:sz="12" w:space="0" w:color="auto"/>
              <w:right w:val="single" w:sz="12" w:space="0" w:color="auto"/>
            </w:tcBorders>
            <w:shd w:val="pct10" w:color="auto" w:fill="auto"/>
          </w:tcPr>
          <w:p w14:paraId="46C9B34B" w14:textId="77777777" w:rsidR="000446A8" w:rsidRPr="00E11A11" w:rsidRDefault="000446A8" w:rsidP="009E0EB0">
            <w:pPr>
              <w:rPr>
                <w:rFonts w:ascii="Arial" w:hAnsi="Arial" w:cs="Arial"/>
                <w:b/>
              </w:rPr>
            </w:pPr>
            <w:r w:rsidRPr="00E11A11">
              <w:rPr>
                <w:rFonts w:ascii="Arial" w:hAnsi="Arial" w:cs="Arial"/>
                <w:b/>
              </w:rPr>
              <w:t>Bit # (0 = LSB)</w:t>
            </w:r>
          </w:p>
        </w:tc>
        <w:tc>
          <w:tcPr>
            <w:tcW w:w="6070" w:type="dxa"/>
            <w:tcBorders>
              <w:top w:val="single" w:sz="12" w:space="0" w:color="auto"/>
              <w:left w:val="single" w:sz="12" w:space="0" w:color="auto"/>
              <w:bottom w:val="single" w:sz="12" w:space="0" w:color="auto"/>
              <w:right w:val="single" w:sz="12" w:space="0" w:color="auto"/>
            </w:tcBorders>
            <w:shd w:val="pct10" w:color="auto" w:fill="auto"/>
          </w:tcPr>
          <w:p w14:paraId="42F0189E" w14:textId="77777777" w:rsidR="000446A8" w:rsidRPr="00E11A11" w:rsidRDefault="000446A8" w:rsidP="009E0EB0">
            <w:pPr>
              <w:rPr>
                <w:rFonts w:ascii="Arial" w:hAnsi="Arial" w:cs="Arial"/>
                <w:b/>
              </w:rPr>
            </w:pPr>
            <w:r w:rsidRPr="00E11A11">
              <w:rPr>
                <w:rFonts w:ascii="Arial" w:hAnsi="Arial" w:cs="Arial"/>
                <w:b/>
              </w:rPr>
              <w:t>Function</w:t>
            </w:r>
          </w:p>
        </w:tc>
      </w:tr>
      <w:tr w:rsidR="000446A8" w:rsidRPr="00E11A11" w14:paraId="5C5A4EB8" w14:textId="77777777" w:rsidTr="00AC1E21">
        <w:trPr>
          <w:trHeight w:val="313"/>
          <w:jc w:val="center"/>
        </w:trPr>
        <w:tc>
          <w:tcPr>
            <w:tcW w:w="2102" w:type="dxa"/>
            <w:tcBorders>
              <w:top w:val="single" w:sz="12" w:space="0" w:color="auto"/>
            </w:tcBorders>
          </w:tcPr>
          <w:p w14:paraId="18E83822" w14:textId="77777777" w:rsidR="000446A8" w:rsidRPr="00E11A11" w:rsidRDefault="000446A8" w:rsidP="009E0EB0">
            <w:pPr>
              <w:rPr>
                <w:rFonts w:ascii="Arial" w:hAnsi="Arial" w:cs="Arial"/>
              </w:rPr>
            </w:pPr>
            <w:r w:rsidRPr="00E11A11">
              <w:rPr>
                <w:rFonts w:ascii="Arial" w:hAnsi="Arial" w:cs="Arial"/>
              </w:rPr>
              <w:t>0-7</w:t>
            </w:r>
          </w:p>
        </w:tc>
        <w:tc>
          <w:tcPr>
            <w:tcW w:w="6070" w:type="dxa"/>
            <w:tcBorders>
              <w:top w:val="single" w:sz="12" w:space="0" w:color="auto"/>
            </w:tcBorders>
          </w:tcPr>
          <w:p w14:paraId="1FBE233B" w14:textId="0590543F" w:rsidR="000446A8" w:rsidRPr="00E11A11" w:rsidRDefault="00D8480C" w:rsidP="009E0EB0">
            <w:pPr>
              <w:jc w:val="left"/>
              <w:rPr>
                <w:rFonts w:ascii="Arial" w:hAnsi="Arial" w:cs="Arial"/>
              </w:rPr>
            </w:pPr>
            <w:r>
              <w:rPr>
                <w:rFonts w:ascii="Arial" w:hAnsi="Arial" w:cs="Arial"/>
              </w:rPr>
              <w:t xml:space="preserve">Evio </w:t>
            </w:r>
            <w:r w:rsidR="00A42CC2">
              <w:rPr>
                <w:rFonts w:ascii="Arial" w:hAnsi="Arial" w:cs="Arial"/>
              </w:rPr>
              <w:t>Version #</w:t>
            </w:r>
            <w:r w:rsidR="00AC1E21">
              <w:rPr>
                <w:rFonts w:ascii="Arial" w:hAnsi="Arial" w:cs="Arial"/>
              </w:rPr>
              <w:t xml:space="preserve"> = </w:t>
            </w:r>
            <w:r>
              <w:rPr>
                <w:rFonts w:ascii="Arial" w:hAnsi="Arial" w:cs="Arial"/>
              </w:rPr>
              <w:t>6</w:t>
            </w:r>
          </w:p>
        </w:tc>
      </w:tr>
      <w:tr w:rsidR="000446A8" w:rsidRPr="00E11A11" w14:paraId="1A731FD4" w14:textId="77777777" w:rsidTr="00AC1E21">
        <w:trPr>
          <w:trHeight w:val="313"/>
          <w:jc w:val="center"/>
        </w:trPr>
        <w:tc>
          <w:tcPr>
            <w:tcW w:w="2102" w:type="dxa"/>
          </w:tcPr>
          <w:p w14:paraId="0F8AE334" w14:textId="77777777" w:rsidR="000446A8" w:rsidRPr="00E11A11" w:rsidRDefault="000446A8" w:rsidP="009E0EB0">
            <w:pPr>
              <w:rPr>
                <w:rFonts w:ascii="Arial" w:hAnsi="Arial" w:cs="Arial"/>
              </w:rPr>
            </w:pPr>
            <w:r w:rsidRPr="00E11A11">
              <w:rPr>
                <w:rFonts w:ascii="Arial" w:hAnsi="Arial" w:cs="Arial"/>
              </w:rPr>
              <w:t>8</w:t>
            </w:r>
          </w:p>
        </w:tc>
        <w:tc>
          <w:tcPr>
            <w:tcW w:w="6070" w:type="dxa"/>
          </w:tcPr>
          <w:p w14:paraId="5E3B0D1E" w14:textId="5D624433" w:rsidR="000446A8" w:rsidRPr="00E11A11" w:rsidRDefault="000446A8" w:rsidP="00AC3F08">
            <w:pPr>
              <w:jc w:val="left"/>
              <w:rPr>
                <w:rFonts w:ascii="Arial" w:hAnsi="Arial" w:cs="Arial"/>
              </w:rPr>
            </w:pPr>
            <w:r w:rsidRPr="00E11A11">
              <w:rPr>
                <w:rFonts w:ascii="Arial" w:hAnsi="Arial" w:cs="Arial"/>
              </w:rPr>
              <w:t xml:space="preserve">= 1 if dictionary is included (first </w:t>
            </w:r>
            <w:r w:rsidR="00AC3F08" w:rsidRPr="00E11A11">
              <w:rPr>
                <w:rFonts w:ascii="Arial" w:hAnsi="Arial" w:cs="Arial"/>
              </w:rPr>
              <w:t>record</w:t>
            </w:r>
            <w:r w:rsidRPr="00E11A11">
              <w:rPr>
                <w:rFonts w:ascii="Arial" w:hAnsi="Arial" w:cs="Arial"/>
              </w:rPr>
              <w:t xml:space="preserve"> only)</w:t>
            </w:r>
          </w:p>
        </w:tc>
      </w:tr>
      <w:tr w:rsidR="00C10572" w:rsidRPr="00E11A11" w14:paraId="3AD6DB0A" w14:textId="77777777" w:rsidTr="00AC1E21">
        <w:trPr>
          <w:trHeight w:val="313"/>
          <w:jc w:val="center"/>
        </w:trPr>
        <w:tc>
          <w:tcPr>
            <w:tcW w:w="2102" w:type="dxa"/>
          </w:tcPr>
          <w:p w14:paraId="37B0B03F" w14:textId="5F9DDF07" w:rsidR="00C10572" w:rsidRPr="00E11A11" w:rsidRDefault="00C10572" w:rsidP="009E0EB0">
            <w:pPr>
              <w:rPr>
                <w:rFonts w:ascii="Arial" w:hAnsi="Arial" w:cs="Arial"/>
              </w:rPr>
            </w:pPr>
            <w:r>
              <w:rPr>
                <w:rFonts w:ascii="Arial" w:hAnsi="Arial" w:cs="Arial"/>
              </w:rPr>
              <w:t>9</w:t>
            </w:r>
          </w:p>
        </w:tc>
        <w:tc>
          <w:tcPr>
            <w:tcW w:w="6070" w:type="dxa"/>
          </w:tcPr>
          <w:p w14:paraId="10662CF1" w14:textId="65F4407F" w:rsidR="00C10572" w:rsidRPr="00E11A11" w:rsidRDefault="00C10572" w:rsidP="00C10572">
            <w:pPr>
              <w:jc w:val="left"/>
              <w:rPr>
                <w:rFonts w:ascii="Arial" w:hAnsi="Arial" w:cs="Arial"/>
              </w:rPr>
            </w:pPr>
            <w:r w:rsidRPr="00E11A11">
              <w:rPr>
                <w:rFonts w:ascii="Arial" w:hAnsi="Arial" w:cs="Arial"/>
              </w:rPr>
              <w:t xml:space="preserve">= 1 if </w:t>
            </w:r>
            <w:r w:rsidR="00323408">
              <w:rPr>
                <w:rFonts w:ascii="Arial" w:hAnsi="Arial" w:cs="Arial"/>
              </w:rPr>
              <w:t>is last record in stream or file</w:t>
            </w:r>
          </w:p>
        </w:tc>
      </w:tr>
      <w:tr w:rsidR="000446A8" w:rsidRPr="00E11A11" w14:paraId="5BCC7E00" w14:textId="77777777" w:rsidTr="00AC1E21">
        <w:trPr>
          <w:trHeight w:val="313"/>
          <w:jc w:val="center"/>
        </w:trPr>
        <w:tc>
          <w:tcPr>
            <w:tcW w:w="2102" w:type="dxa"/>
          </w:tcPr>
          <w:p w14:paraId="30A6FE5F" w14:textId="3A0F2BE1" w:rsidR="000446A8" w:rsidRPr="00E11A11" w:rsidRDefault="00323408" w:rsidP="009E0EB0">
            <w:pPr>
              <w:rPr>
                <w:rFonts w:ascii="Arial" w:hAnsi="Arial" w:cs="Arial"/>
              </w:rPr>
            </w:pPr>
            <w:r>
              <w:rPr>
                <w:rFonts w:ascii="Arial" w:hAnsi="Arial" w:cs="Arial"/>
              </w:rPr>
              <w:t>10 - 13</w:t>
            </w:r>
          </w:p>
        </w:tc>
        <w:tc>
          <w:tcPr>
            <w:tcW w:w="6070" w:type="dxa"/>
          </w:tcPr>
          <w:p w14:paraId="11794F64" w14:textId="3870C1E4" w:rsidR="000446A8" w:rsidRPr="00E11A11" w:rsidRDefault="000446A8" w:rsidP="009E0EB0">
            <w:pPr>
              <w:jc w:val="left"/>
              <w:rPr>
                <w:rFonts w:ascii="Arial" w:hAnsi="Arial" w:cs="Arial"/>
              </w:rPr>
            </w:pPr>
            <w:r w:rsidRPr="00E11A11">
              <w:rPr>
                <w:rFonts w:ascii="Arial" w:hAnsi="Arial" w:cs="Arial"/>
              </w:rPr>
              <w:t xml:space="preserve">type of events </w:t>
            </w:r>
            <w:r w:rsidR="00323408">
              <w:rPr>
                <w:rFonts w:ascii="Arial" w:hAnsi="Arial" w:cs="Arial"/>
              </w:rPr>
              <w:t xml:space="preserve">for CODA online </w:t>
            </w:r>
            <w:r w:rsidRPr="00E11A11">
              <w:rPr>
                <w:rFonts w:ascii="Arial" w:hAnsi="Arial" w:cs="Arial"/>
              </w:rPr>
              <w:t xml:space="preserve">in </w:t>
            </w:r>
            <w:r w:rsidR="00AC3F08" w:rsidRPr="00E11A11">
              <w:rPr>
                <w:rFonts w:ascii="Arial" w:hAnsi="Arial" w:cs="Arial"/>
              </w:rPr>
              <w:t>record</w:t>
            </w:r>
            <w:r w:rsidRPr="00E11A11">
              <w:rPr>
                <w:rFonts w:ascii="Arial" w:hAnsi="Arial" w:cs="Arial"/>
              </w:rPr>
              <w:t>:</w:t>
            </w:r>
          </w:p>
          <w:p w14:paraId="75E770BD" w14:textId="77777777" w:rsidR="000446A8" w:rsidRPr="00E11A11" w:rsidRDefault="000446A8" w:rsidP="009E0EB0">
            <w:pPr>
              <w:jc w:val="left"/>
              <w:rPr>
                <w:rFonts w:ascii="Arial" w:hAnsi="Arial" w:cs="Arial"/>
              </w:rPr>
            </w:pPr>
            <w:r w:rsidRPr="00E11A11">
              <w:rPr>
                <w:rFonts w:ascii="Arial" w:hAnsi="Arial" w:cs="Arial"/>
              </w:rPr>
              <w:t xml:space="preserve">    ROC Raw = 0,</w:t>
            </w:r>
          </w:p>
          <w:p w14:paraId="4ADCF274" w14:textId="77777777" w:rsidR="000446A8" w:rsidRPr="00E11A11" w:rsidRDefault="000446A8" w:rsidP="009E0EB0">
            <w:pPr>
              <w:jc w:val="left"/>
              <w:rPr>
                <w:rFonts w:ascii="Arial" w:hAnsi="Arial" w:cs="Arial"/>
              </w:rPr>
            </w:pPr>
            <w:r w:rsidRPr="00E11A11">
              <w:rPr>
                <w:rFonts w:ascii="Arial" w:hAnsi="Arial" w:cs="Arial"/>
              </w:rPr>
              <w:t xml:space="preserve">    Physics = 1,</w:t>
            </w:r>
          </w:p>
          <w:p w14:paraId="194E2648" w14:textId="77777777" w:rsidR="000446A8" w:rsidRPr="00E11A11" w:rsidRDefault="000446A8" w:rsidP="009E0EB0">
            <w:pPr>
              <w:jc w:val="left"/>
              <w:rPr>
                <w:rFonts w:ascii="Arial" w:hAnsi="Arial" w:cs="Arial"/>
              </w:rPr>
            </w:pPr>
            <w:r w:rsidRPr="00E11A11">
              <w:rPr>
                <w:rFonts w:ascii="Arial" w:hAnsi="Arial" w:cs="Arial"/>
              </w:rPr>
              <w:t xml:space="preserve">    Partial Physics = 2,</w:t>
            </w:r>
          </w:p>
          <w:p w14:paraId="661F5F56" w14:textId="77777777" w:rsidR="000446A8" w:rsidRPr="00E11A11" w:rsidRDefault="000446A8" w:rsidP="009E0EB0">
            <w:pPr>
              <w:jc w:val="left"/>
              <w:rPr>
                <w:rFonts w:ascii="Arial" w:hAnsi="Arial" w:cs="Arial"/>
              </w:rPr>
            </w:pPr>
            <w:r w:rsidRPr="00E11A11">
              <w:rPr>
                <w:rFonts w:ascii="Arial" w:hAnsi="Arial" w:cs="Arial"/>
              </w:rPr>
              <w:t xml:space="preserve">    Disentangled Physics = 3,</w:t>
            </w:r>
          </w:p>
          <w:p w14:paraId="5C995582" w14:textId="77777777" w:rsidR="000446A8" w:rsidRPr="00E11A11" w:rsidRDefault="000446A8" w:rsidP="009E0EB0">
            <w:pPr>
              <w:jc w:val="left"/>
              <w:rPr>
                <w:rFonts w:ascii="Arial" w:hAnsi="Arial" w:cs="Arial"/>
              </w:rPr>
            </w:pPr>
            <w:r w:rsidRPr="00E11A11">
              <w:rPr>
                <w:rFonts w:ascii="Arial" w:hAnsi="Arial" w:cs="Arial"/>
              </w:rPr>
              <w:t xml:space="preserve">    User = 4,</w:t>
            </w:r>
          </w:p>
          <w:p w14:paraId="01725251" w14:textId="006216A1" w:rsidR="000446A8" w:rsidRDefault="000446A8" w:rsidP="009E0EB0">
            <w:pPr>
              <w:jc w:val="left"/>
              <w:rPr>
                <w:rFonts w:ascii="Arial" w:hAnsi="Arial" w:cs="Arial"/>
              </w:rPr>
            </w:pPr>
            <w:r w:rsidRPr="00E11A11">
              <w:rPr>
                <w:rFonts w:ascii="Arial" w:hAnsi="Arial" w:cs="Arial"/>
              </w:rPr>
              <w:t xml:space="preserve">    Control = 5,</w:t>
            </w:r>
          </w:p>
          <w:p w14:paraId="4E0AD4D0" w14:textId="1AE4F423" w:rsidR="00323408" w:rsidRDefault="00323408" w:rsidP="009E0EB0">
            <w:pPr>
              <w:jc w:val="left"/>
              <w:rPr>
                <w:rFonts w:ascii="Arial" w:hAnsi="Arial" w:cs="Arial"/>
              </w:rPr>
            </w:pPr>
            <w:r w:rsidRPr="00E11A11">
              <w:rPr>
                <w:rFonts w:ascii="Arial" w:hAnsi="Arial" w:cs="Arial"/>
              </w:rPr>
              <w:t xml:space="preserve">    </w:t>
            </w:r>
            <w:r>
              <w:rPr>
                <w:rFonts w:ascii="Arial" w:hAnsi="Arial" w:cs="Arial"/>
              </w:rPr>
              <w:t>Mixed</w:t>
            </w:r>
            <w:r w:rsidRPr="00E11A11">
              <w:rPr>
                <w:rFonts w:ascii="Arial" w:hAnsi="Arial" w:cs="Arial"/>
              </w:rPr>
              <w:t xml:space="preserve"> = </w:t>
            </w:r>
            <w:r>
              <w:rPr>
                <w:rFonts w:ascii="Arial" w:hAnsi="Arial" w:cs="Arial"/>
              </w:rPr>
              <w:t>6</w:t>
            </w:r>
            <w:r w:rsidRPr="00E11A11">
              <w:rPr>
                <w:rFonts w:ascii="Arial" w:hAnsi="Arial" w:cs="Arial"/>
              </w:rPr>
              <w:t>,</w:t>
            </w:r>
          </w:p>
          <w:p w14:paraId="727D1C4C" w14:textId="6C523234" w:rsidR="00323408" w:rsidRDefault="00323408" w:rsidP="009E0EB0">
            <w:pPr>
              <w:jc w:val="left"/>
              <w:rPr>
                <w:rFonts w:ascii="Arial" w:hAnsi="Arial" w:cs="Arial"/>
              </w:rPr>
            </w:pPr>
            <w:r w:rsidRPr="00E11A11">
              <w:rPr>
                <w:rFonts w:ascii="Arial" w:hAnsi="Arial" w:cs="Arial"/>
              </w:rPr>
              <w:t xml:space="preserve">    </w:t>
            </w:r>
            <w:r>
              <w:rPr>
                <w:rFonts w:ascii="Arial" w:hAnsi="Arial" w:cs="Arial"/>
              </w:rPr>
              <w:t>ROC Raw Streaming</w:t>
            </w:r>
            <w:r w:rsidRPr="00E11A11">
              <w:rPr>
                <w:rFonts w:ascii="Arial" w:hAnsi="Arial" w:cs="Arial"/>
              </w:rPr>
              <w:t xml:space="preserve"> = </w:t>
            </w:r>
            <w:r>
              <w:rPr>
                <w:rFonts w:ascii="Arial" w:hAnsi="Arial" w:cs="Arial"/>
              </w:rPr>
              <w:t>8</w:t>
            </w:r>
            <w:r w:rsidRPr="00E11A11">
              <w:rPr>
                <w:rFonts w:ascii="Arial" w:hAnsi="Arial" w:cs="Arial"/>
              </w:rPr>
              <w:t>,</w:t>
            </w:r>
          </w:p>
          <w:p w14:paraId="1912F9BD" w14:textId="5E35427D" w:rsidR="00323408" w:rsidRPr="00E11A11" w:rsidRDefault="00323408" w:rsidP="009E0EB0">
            <w:pPr>
              <w:jc w:val="left"/>
              <w:rPr>
                <w:rFonts w:ascii="Arial" w:hAnsi="Arial" w:cs="Arial"/>
              </w:rPr>
            </w:pPr>
            <w:r w:rsidRPr="00E11A11">
              <w:rPr>
                <w:rFonts w:ascii="Arial" w:hAnsi="Arial" w:cs="Arial"/>
              </w:rPr>
              <w:t xml:space="preserve">    </w:t>
            </w:r>
            <w:r w:rsidR="001D3262">
              <w:rPr>
                <w:rFonts w:ascii="Arial" w:hAnsi="Arial" w:cs="Arial"/>
              </w:rPr>
              <w:t>Physics Streaming</w:t>
            </w:r>
            <w:r w:rsidRPr="00E11A11">
              <w:rPr>
                <w:rFonts w:ascii="Arial" w:hAnsi="Arial" w:cs="Arial"/>
              </w:rPr>
              <w:t xml:space="preserve"> = </w:t>
            </w:r>
            <w:r w:rsidR="001D3262">
              <w:rPr>
                <w:rFonts w:ascii="Arial" w:hAnsi="Arial" w:cs="Arial"/>
              </w:rPr>
              <w:t>9</w:t>
            </w:r>
            <w:r w:rsidRPr="00E11A11">
              <w:rPr>
                <w:rFonts w:ascii="Arial" w:hAnsi="Arial" w:cs="Arial"/>
              </w:rPr>
              <w:t>,</w:t>
            </w:r>
          </w:p>
          <w:p w14:paraId="19CCAB18" w14:textId="77777777" w:rsidR="000446A8" w:rsidRPr="00E11A11" w:rsidRDefault="000446A8" w:rsidP="009E0EB0">
            <w:pPr>
              <w:jc w:val="left"/>
              <w:rPr>
                <w:rFonts w:ascii="Arial" w:hAnsi="Arial" w:cs="Arial"/>
              </w:rPr>
            </w:pPr>
            <w:r w:rsidRPr="00E11A11">
              <w:rPr>
                <w:rFonts w:ascii="Arial" w:hAnsi="Arial" w:cs="Arial"/>
              </w:rPr>
              <w:t xml:space="preserve">    Other = 15</w:t>
            </w:r>
          </w:p>
        </w:tc>
      </w:tr>
      <w:tr w:rsidR="00323408" w:rsidRPr="00E11A11" w14:paraId="016D284D" w14:textId="77777777" w:rsidTr="00AC1E21">
        <w:trPr>
          <w:trHeight w:val="313"/>
          <w:jc w:val="center"/>
        </w:trPr>
        <w:tc>
          <w:tcPr>
            <w:tcW w:w="2102" w:type="dxa"/>
          </w:tcPr>
          <w:p w14:paraId="650ADA4A" w14:textId="28D12929" w:rsidR="00323408" w:rsidRDefault="00323408" w:rsidP="00323408">
            <w:pPr>
              <w:rPr>
                <w:rFonts w:ascii="Arial" w:hAnsi="Arial" w:cs="Arial"/>
              </w:rPr>
            </w:pPr>
            <w:r>
              <w:rPr>
                <w:rFonts w:ascii="Arial" w:hAnsi="Arial" w:cs="Arial"/>
              </w:rPr>
              <w:t>1</w:t>
            </w:r>
            <w:r w:rsidR="00192339">
              <w:rPr>
                <w:rFonts w:ascii="Arial" w:hAnsi="Arial" w:cs="Arial"/>
              </w:rPr>
              <w:t>4</w:t>
            </w:r>
          </w:p>
        </w:tc>
        <w:tc>
          <w:tcPr>
            <w:tcW w:w="6070" w:type="dxa"/>
          </w:tcPr>
          <w:p w14:paraId="6C653347" w14:textId="340D92D2" w:rsidR="00323408" w:rsidRDefault="00323408" w:rsidP="00323408">
            <w:pPr>
              <w:jc w:val="left"/>
              <w:rPr>
                <w:rFonts w:ascii="Arial" w:hAnsi="Arial" w:cs="Arial"/>
              </w:rPr>
            </w:pPr>
            <w:r w:rsidRPr="00E11A11">
              <w:rPr>
                <w:rFonts w:ascii="Arial" w:hAnsi="Arial" w:cs="Arial"/>
              </w:rPr>
              <w:t xml:space="preserve">= 1 if this record </w:t>
            </w:r>
            <w:r w:rsidR="00BB3AC0">
              <w:rPr>
                <w:rFonts w:ascii="Arial" w:hAnsi="Arial" w:cs="Arial"/>
              </w:rPr>
              <w:t>has a “first event” (first record only, in every split file)</w:t>
            </w:r>
          </w:p>
        </w:tc>
      </w:tr>
      <w:tr w:rsidR="00872FD6" w:rsidRPr="00E11A11" w14:paraId="622CF49F" w14:textId="77777777" w:rsidTr="00AC1E21">
        <w:trPr>
          <w:trHeight w:val="313"/>
          <w:jc w:val="center"/>
        </w:trPr>
        <w:tc>
          <w:tcPr>
            <w:tcW w:w="2102" w:type="dxa"/>
          </w:tcPr>
          <w:p w14:paraId="4F0AB9E0" w14:textId="719EA62A" w:rsidR="00872FD6" w:rsidRPr="00E11A11" w:rsidRDefault="00872FD6" w:rsidP="009E0EB0">
            <w:pPr>
              <w:rPr>
                <w:rFonts w:ascii="Arial" w:hAnsi="Arial" w:cs="Arial"/>
              </w:rPr>
            </w:pPr>
            <w:r>
              <w:rPr>
                <w:rFonts w:ascii="Arial" w:hAnsi="Arial" w:cs="Arial"/>
              </w:rPr>
              <w:t>1</w:t>
            </w:r>
            <w:r w:rsidR="00054358">
              <w:rPr>
                <w:rFonts w:ascii="Arial" w:hAnsi="Arial" w:cs="Arial"/>
              </w:rPr>
              <w:t>5</w:t>
            </w:r>
            <w:r>
              <w:rPr>
                <w:rFonts w:ascii="Arial" w:hAnsi="Arial" w:cs="Arial"/>
              </w:rPr>
              <w:t>-19</w:t>
            </w:r>
          </w:p>
        </w:tc>
        <w:tc>
          <w:tcPr>
            <w:tcW w:w="6070" w:type="dxa"/>
          </w:tcPr>
          <w:p w14:paraId="6989AFDF" w14:textId="61B7DF9E" w:rsidR="00872FD6" w:rsidRPr="00E11A11" w:rsidRDefault="00872FD6" w:rsidP="009E0EB0">
            <w:pPr>
              <w:jc w:val="left"/>
              <w:rPr>
                <w:rFonts w:ascii="Arial" w:hAnsi="Arial" w:cs="Arial"/>
              </w:rPr>
            </w:pPr>
            <w:r>
              <w:rPr>
                <w:rFonts w:ascii="Arial" w:hAnsi="Arial" w:cs="Arial"/>
              </w:rPr>
              <w:t>reserved</w:t>
            </w:r>
          </w:p>
        </w:tc>
      </w:tr>
      <w:tr w:rsidR="00872FD6" w:rsidRPr="00E11A11" w14:paraId="5CD610CB" w14:textId="77777777" w:rsidTr="00AC1E21">
        <w:trPr>
          <w:trHeight w:val="314"/>
          <w:jc w:val="center"/>
        </w:trPr>
        <w:tc>
          <w:tcPr>
            <w:tcW w:w="2102" w:type="dxa"/>
          </w:tcPr>
          <w:p w14:paraId="71B16634" w14:textId="3FEFBA9B" w:rsidR="00872FD6" w:rsidRPr="00E11A11" w:rsidRDefault="00872FD6" w:rsidP="009E0EB0">
            <w:pPr>
              <w:rPr>
                <w:rFonts w:ascii="Arial" w:hAnsi="Arial" w:cs="Arial"/>
              </w:rPr>
            </w:pPr>
            <w:r>
              <w:rPr>
                <w:rFonts w:ascii="Arial" w:hAnsi="Arial" w:cs="Arial"/>
              </w:rPr>
              <w:t>20-21</w:t>
            </w:r>
          </w:p>
        </w:tc>
        <w:tc>
          <w:tcPr>
            <w:tcW w:w="6070" w:type="dxa"/>
          </w:tcPr>
          <w:p w14:paraId="3DAACF0E" w14:textId="4607649E" w:rsidR="00872FD6" w:rsidRPr="00E11A11" w:rsidRDefault="00872FD6" w:rsidP="009E0EB0">
            <w:pPr>
              <w:jc w:val="left"/>
              <w:rPr>
                <w:rFonts w:ascii="Arial" w:hAnsi="Arial" w:cs="Arial"/>
              </w:rPr>
            </w:pPr>
            <w:r>
              <w:rPr>
                <w:rFonts w:ascii="Arial" w:hAnsi="Arial" w:cs="Arial"/>
              </w:rPr>
              <w:t>pad 1</w:t>
            </w:r>
          </w:p>
        </w:tc>
      </w:tr>
      <w:tr w:rsidR="00872FD6" w:rsidRPr="00E11A11" w14:paraId="1EF3BFB5" w14:textId="77777777" w:rsidTr="00AC1E21">
        <w:trPr>
          <w:trHeight w:val="314"/>
          <w:jc w:val="center"/>
        </w:trPr>
        <w:tc>
          <w:tcPr>
            <w:tcW w:w="2102" w:type="dxa"/>
          </w:tcPr>
          <w:p w14:paraId="2112E35A" w14:textId="24ABD70B" w:rsidR="00872FD6" w:rsidRPr="00E11A11" w:rsidRDefault="00872FD6" w:rsidP="009E0EB0">
            <w:pPr>
              <w:rPr>
                <w:rFonts w:ascii="Arial" w:hAnsi="Arial" w:cs="Arial"/>
              </w:rPr>
            </w:pPr>
            <w:r>
              <w:rPr>
                <w:rFonts w:ascii="Arial" w:hAnsi="Arial" w:cs="Arial"/>
              </w:rPr>
              <w:t>22-23</w:t>
            </w:r>
          </w:p>
        </w:tc>
        <w:tc>
          <w:tcPr>
            <w:tcW w:w="6070" w:type="dxa"/>
          </w:tcPr>
          <w:p w14:paraId="6CA8B34F" w14:textId="6F658C12" w:rsidR="00872FD6" w:rsidRPr="00E11A11" w:rsidRDefault="00872FD6" w:rsidP="009E0EB0">
            <w:pPr>
              <w:jc w:val="left"/>
              <w:rPr>
                <w:rFonts w:ascii="Arial" w:hAnsi="Arial" w:cs="Arial"/>
              </w:rPr>
            </w:pPr>
            <w:r>
              <w:rPr>
                <w:rFonts w:ascii="Arial" w:hAnsi="Arial" w:cs="Arial"/>
              </w:rPr>
              <w:t>pad 2</w:t>
            </w:r>
          </w:p>
        </w:tc>
      </w:tr>
      <w:tr w:rsidR="00872FD6" w:rsidRPr="00E11A11" w14:paraId="1D1CB491" w14:textId="77777777" w:rsidTr="00AC1E21">
        <w:trPr>
          <w:trHeight w:val="314"/>
          <w:jc w:val="center"/>
        </w:trPr>
        <w:tc>
          <w:tcPr>
            <w:tcW w:w="2102" w:type="dxa"/>
          </w:tcPr>
          <w:p w14:paraId="7E8FC765" w14:textId="25BB8EE5" w:rsidR="00872FD6" w:rsidRPr="00E11A11" w:rsidRDefault="00872FD6" w:rsidP="009E0EB0">
            <w:pPr>
              <w:rPr>
                <w:rFonts w:ascii="Arial" w:hAnsi="Arial" w:cs="Arial"/>
              </w:rPr>
            </w:pPr>
            <w:r>
              <w:rPr>
                <w:rFonts w:ascii="Arial" w:hAnsi="Arial" w:cs="Arial"/>
              </w:rPr>
              <w:t>24-25</w:t>
            </w:r>
          </w:p>
        </w:tc>
        <w:tc>
          <w:tcPr>
            <w:tcW w:w="6070" w:type="dxa"/>
          </w:tcPr>
          <w:p w14:paraId="6CE15F94" w14:textId="455F4F39" w:rsidR="00872FD6" w:rsidRPr="00E11A11" w:rsidRDefault="00872FD6" w:rsidP="009E0EB0">
            <w:pPr>
              <w:jc w:val="left"/>
              <w:rPr>
                <w:rFonts w:ascii="Arial" w:hAnsi="Arial" w:cs="Arial"/>
              </w:rPr>
            </w:pPr>
            <w:r>
              <w:rPr>
                <w:rFonts w:ascii="Arial" w:hAnsi="Arial" w:cs="Arial"/>
              </w:rPr>
              <w:t>pad 3</w:t>
            </w:r>
          </w:p>
        </w:tc>
      </w:tr>
      <w:tr w:rsidR="00872FD6" w:rsidRPr="00E11A11" w14:paraId="19CF0122" w14:textId="77777777" w:rsidTr="00AC1E21">
        <w:trPr>
          <w:trHeight w:val="314"/>
          <w:jc w:val="center"/>
        </w:trPr>
        <w:tc>
          <w:tcPr>
            <w:tcW w:w="2102" w:type="dxa"/>
          </w:tcPr>
          <w:p w14:paraId="5AFBE437" w14:textId="00CB99B6" w:rsidR="00872FD6" w:rsidRPr="00E11A11" w:rsidRDefault="00872FD6" w:rsidP="009E0EB0">
            <w:pPr>
              <w:rPr>
                <w:rFonts w:ascii="Arial" w:hAnsi="Arial" w:cs="Arial"/>
              </w:rPr>
            </w:pPr>
            <w:r>
              <w:rPr>
                <w:rFonts w:ascii="Arial" w:hAnsi="Arial" w:cs="Arial"/>
              </w:rPr>
              <w:t>26-27</w:t>
            </w:r>
          </w:p>
        </w:tc>
        <w:tc>
          <w:tcPr>
            <w:tcW w:w="6070" w:type="dxa"/>
          </w:tcPr>
          <w:p w14:paraId="0C6F02E7" w14:textId="1DD47F9C" w:rsidR="00872FD6" w:rsidRPr="00E11A11" w:rsidRDefault="00872FD6" w:rsidP="009E0EB0">
            <w:pPr>
              <w:jc w:val="left"/>
              <w:rPr>
                <w:rFonts w:ascii="Arial" w:hAnsi="Arial" w:cs="Arial"/>
              </w:rPr>
            </w:pPr>
            <w:r>
              <w:rPr>
                <w:rFonts w:ascii="Arial" w:hAnsi="Arial" w:cs="Arial"/>
              </w:rPr>
              <w:t>reserved</w:t>
            </w:r>
          </w:p>
        </w:tc>
      </w:tr>
      <w:tr w:rsidR="00872FD6" w:rsidRPr="00E11A11" w14:paraId="7353DF79" w14:textId="77777777" w:rsidTr="00AC1E21">
        <w:trPr>
          <w:trHeight w:val="314"/>
          <w:jc w:val="center"/>
        </w:trPr>
        <w:tc>
          <w:tcPr>
            <w:tcW w:w="2102" w:type="dxa"/>
          </w:tcPr>
          <w:p w14:paraId="748770CA" w14:textId="7C3048C1" w:rsidR="00872FD6" w:rsidRPr="00E11A11" w:rsidRDefault="00872FD6" w:rsidP="009E0EB0">
            <w:pPr>
              <w:rPr>
                <w:rFonts w:ascii="Arial" w:hAnsi="Arial" w:cs="Arial"/>
              </w:rPr>
            </w:pPr>
            <w:r>
              <w:rPr>
                <w:rFonts w:ascii="Arial" w:hAnsi="Arial" w:cs="Arial"/>
              </w:rPr>
              <w:t>28</w:t>
            </w:r>
            <w:r w:rsidRPr="002C6CA1">
              <w:rPr>
                <w:rFonts w:ascii="Arial" w:hAnsi="Arial" w:cs="Arial"/>
              </w:rPr>
              <w:t>-</w:t>
            </w:r>
            <w:r>
              <w:rPr>
                <w:rFonts w:ascii="Arial" w:hAnsi="Arial" w:cs="Arial"/>
              </w:rPr>
              <w:t>31</w:t>
            </w:r>
          </w:p>
        </w:tc>
        <w:tc>
          <w:tcPr>
            <w:tcW w:w="6070" w:type="dxa"/>
          </w:tcPr>
          <w:p w14:paraId="63640B96" w14:textId="77777777"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What type of header is this?</w:t>
            </w:r>
          </w:p>
          <w:p w14:paraId="101D5848" w14:textId="0DE9B746" w:rsidR="00872FD6" w:rsidRDefault="00872FD6" w:rsidP="00F77517">
            <w:pPr>
              <w:pStyle w:val="HTMLPreformatted"/>
              <w:shd w:val="clear" w:color="auto" w:fill="FFFFFF"/>
              <w:rPr>
                <w:rFonts w:ascii="Arial" w:hAnsi="Arial" w:cs="Arial"/>
                <w:iCs/>
                <w:color w:val="000000" w:themeColor="text1"/>
                <w:sz w:val="24"/>
                <w:szCs w:val="24"/>
              </w:rPr>
            </w:pPr>
            <w:r>
              <w:rPr>
                <w:rFonts w:ascii="Arial" w:hAnsi="Arial" w:cs="Arial"/>
                <w:iCs/>
                <w:color w:val="000000" w:themeColor="text1"/>
                <w:sz w:val="24"/>
                <w:szCs w:val="24"/>
              </w:rPr>
              <w:t xml:space="preserve">    </w:t>
            </w:r>
            <w:r w:rsidR="00744C3A">
              <w:rPr>
                <w:rFonts w:ascii="Arial" w:hAnsi="Arial" w:cs="Arial"/>
                <w:iCs/>
                <w:color w:val="000000" w:themeColor="text1"/>
                <w:sz w:val="24"/>
                <w:szCs w:val="24"/>
              </w:rPr>
              <w:t>0</w:t>
            </w:r>
            <w:r>
              <w:rPr>
                <w:rFonts w:ascii="Arial" w:hAnsi="Arial" w:cs="Arial"/>
                <w:iCs/>
                <w:color w:val="000000" w:themeColor="text1"/>
                <w:sz w:val="24"/>
                <w:szCs w:val="24"/>
              </w:rPr>
              <w:t xml:space="preserve"> = Evio </w:t>
            </w:r>
            <w:r w:rsidR="00744C3A">
              <w:rPr>
                <w:rFonts w:ascii="Arial" w:hAnsi="Arial" w:cs="Arial"/>
                <w:iCs/>
                <w:color w:val="000000" w:themeColor="text1"/>
                <w:sz w:val="24"/>
                <w:szCs w:val="24"/>
              </w:rPr>
              <w:t>record</w:t>
            </w:r>
            <w:r>
              <w:rPr>
                <w:rFonts w:ascii="Arial" w:hAnsi="Arial" w:cs="Arial"/>
                <w:iCs/>
                <w:color w:val="000000" w:themeColor="text1"/>
                <w:sz w:val="24"/>
                <w:szCs w:val="24"/>
              </w:rPr>
              <w:t xml:space="preserve"> header,</w:t>
            </w:r>
            <w:r>
              <w:rPr>
                <w:rFonts w:ascii="Arial" w:hAnsi="Arial" w:cs="Arial"/>
                <w:iCs/>
                <w:color w:val="000000" w:themeColor="text1"/>
                <w:sz w:val="24"/>
                <w:szCs w:val="24"/>
              </w:rPr>
              <w:br/>
              <w:t xml:space="preserve">    </w:t>
            </w:r>
            <w:r w:rsidR="00744C3A">
              <w:rPr>
                <w:rFonts w:ascii="Arial" w:hAnsi="Arial" w:cs="Arial"/>
                <w:iCs/>
                <w:color w:val="000000" w:themeColor="text1"/>
                <w:sz w:val="24"/>
                <w:szCs w:val="24"/>
              </w:rPr>
              <w:t>3</w:t>
            </w:r>
            <w:r>
              <w:rPr>
                <w:rFonts w:ascii="Arial" w:hAnsi="Arial" w:cs="Arial"/>
                <w:iCs/>
                <w:color w:val="000000" w:themeColor="text1"/>
                <w:sz w:val="24"/>
                <w:szCs w:val="24"/>
              </w:rPr>
              <w:t xml:space="preserve"> = Evio file </w:t>
            </w:r>
            <w:r w:rsidR="00744C3A">
              <w:rPr>
                <w:rFonts w:ascii="Arial" w:hAnsi="Arial" w:cs="Arial"/>
                <w:iCs/>
                <w:color w:val="000000" w:themeColor="text1"/>
                <w:sz w:val="24"/>
                <w:szCs w:val="24"/>
              </w:rPr>
              <w:t>trailer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4</w:t>
            </w:r>
            <w:r>
              <w:rPr>
                <w:rFonts w:ascii="Arial" w:hAnsi="Arial" w:cs="Arial"/>
                <w:iCs/>
                <w:color w:val="000000" w:themeColor="text1"/>
                <w:sz w:val="24"/>
                <w:szCs w:val="24"/>
              </w:rPr>
              <w:t xml:space="preserve"> = HIPO </w:t>
            </w:r>
            <w:r w:rsidR="00C31AEA">
              <w:rPr>
                <w:rFonts w:ascii="Arial" w:hAnsi="Arial" w:cs="Arial"/>
                <w:iCs/>
                <w:color w:val="000000" w:themeColor="text1"/>
                <w:sz w:val="24"/>
                <w:szCs w:val="24"/>
              </w:rPr>
              <w:t>record header</w:t>
            </w:r>
            <w:r>
              <w:rPr>
                <w:rFonts w:ascii="Arial" w:hAnsi="Arial" w:cs="Arial"/>
                <w:iCs/>
                <w:color w:val="000000" w:themeColor="text1"/>
                <w:sz w:val="24"/>
                <w:szCs w:val="24"/>
              </w:rPr>
              <w:t>,</w:t>
            </w:r>
            <w:r>
              <w:rPr>
                <w:rFonts w:ascii="Arial" w:hAnsi="Arial" w:cs="Arial"/>
                <w:iCs/>
                <w:color w:val="000000" w:themeColor="text1"/>
                <w:sz w:val="24"/>
                <w:szCs w:val="24"/>
              </w:rPr>
              <w:br/>
              <w:t xml:space="preserve">    </w:t>
            </w:r>
            <w:r w:rsidR="00C31AEA">
              <w:rPr>
                <w:rFonts w:ascii="Arial" w:hAnsi="Arial" w:cs="Arial"/>
                <w:iCs/>
                <w:color w:val="000000" w:themeColor="text1"/>
                <w:sz w:val="24"/>
                <w:szCs w:val="24"/>
              </w:rPr>
              <w:t>7</w:t>
            </w:r>
            <w:r w:rsidRPr="002C6CA1">
              <w:rPr>
                <w:rFonts w:ascii="Arial" w:hAnsi="Arial" w:cs="Arial"/>
                <w:iCs/>
                <w:color w:val="000000" w:themeColor="text1"/>
                <w:sz w:val="24"/>
                <w:szCs w:val="24"/>
              </w:rPr>
              <w:t xml:space="preserve"> = HIPO file</w:t>
            </w:r>
            <w:r>
              <w:rPr>
                <w:rFonts w:ascii="Arial" w:hAnsi="Arial" w:cs="Arial"/>
                <w:iCs/>
                <w:color w:val="000000" w:themeColor="text1"/>
                <w:sz w:val="24"/>
                <w:szCs w:val="24"/>
              </w:rPr>
              <w:t xml:space="preserve"> </w:t>
            </w:r>
            <w:r w:rsidR="00C31AEA">
              <w:rPr>
                <w:rFonts w:ascii="Arial" w:hAnsi="Arial" w:cs="Arial"/>
                <w:iCs/>
                <w:color w:val="000000" w:themeColor="text1"/>
                <w:sz w:val="24"/>
                <w:szCs w:val="24"/>
              </w:rPr>
              <w:t>trailer</w:t>
            </w:r>
          </w:p>
          <w:p w14:paraId="0AFEFD9B" w14:textId="77777777" w:rsidR="00872FD6" w:rsidRPr="00E11A11" w:rsidRDefault="00872FD6" w:rsidP="009E0EB0">
            <w:pPr>
              <w:jc w:val="left"/>
              <w:rPr>
                <w:rFonts w:ascii="Arial" w:hAnsi="Arial" w:cs="Arial"/>
              </w:rPr>
            </w:pPr>
          </w:p>
        </w:tc>
      </w:tr>
    </w:tbl>
    <w:p w14:paraId="1B4F2B3E" w14:textId="77777777" w:rsidR="000446A8" w:rsidRPr="00E11A11" w:rsidRDefault="000446A8" w:rsidP="000446A8">
      <w:pPr>
        <w:pStyle w:val="BodyText"/>
        <w:ind w:left="720"/>
        <w:rPr>
          <w:rFonts w:ascii="Arial" w:hAnsi="Arial" w:cs="Arial"/>
        </w:rPr>
      </w:pPr>
    </w:p>
    <w:p w14:paraId="473AA7CA" w14:textId="00BE143F" w:rsidR="000446A8" w:rsidRDefault="000446A8" w:rsidP="000446A8">
      <w:pPr>
        <w:jc w:val="left"/>
        <w:rPr>
          <w:rFonts w:ascii="Arial" w:hAnsi="Arial" w:cs="Arial"/>
        </w:rPr>
      </w:pPr>
      <w:r w:rsidRPr="00E11A11">
        <w:rPr>
          <w:rFonts w:ascii="Arial" w:hAnsi="Arial" w:cs="Arial"/>
        </w:rPr>
        <w:t xml:space="preserve">Bits </w:t>
      </w:r>
      <w:r w:rsidR="00974D19">
        <w:rPr>
          <w:rFonts w:ascii="Arial" w:hAnsi="Arial" w:cs="Arial"/>
        </w:rPr>
        <w:t>10</w:t>
      </w:r>
      <w:r w:rsidRPr="00E11A11">
        <w:rPr>
          <w:rFonts w:ascii="Arial" w:hAnsi="Arial" w:cs="Arial"/>
        </w:rPr>
        <w:t>-1</w:t>
      </w:r>
      <w:r w:rsidR="00974D19">
        <w:rPr>
          <w:rFonts w:ascii="Arial" w:hAnsi="Arial" w:cs="Arial"/>
        </w:rPr>
        <w:t>3</w:t>
      </w:r>
      <w:r w:rsidRPr="00E11A11">
        <w:rPr>
          <w:rFonts w:ascii="Arial" w:hAnsi="Arial" w:cs="Arial"/>
        </w:rPr>
        <w:t xml:space="preserve"> are only useful for the CODA online use of evio. That’s because</w:t>
      </w:r>
      <w:r w:rsidR="003907AB">
        <w:rPr>
          <w:rFonts w:ascii="Arial" w:hAnsi="Arial" w:cs="Arial"/>
        </w:rPr>
        <w:t>, for CODA online,</w:t>
      </w:r>
      <w:r w:rsidRPr="00E11A11">
        <w:rPr>
          <w:rFonts w:ascii="Arial" w:hAnsi="Arial" w:cs="Arial"/>
        </w:rPr>
        <w:t xml:space="preserve"> only a single CODA event </w:t>
      </w:r>
      <w:r w:rsidRPr="00E11A11">
        <w:rPr>
          <w:rFonts w:ascii="Arial" w:hAnsi="Arial" w:cs="Arial"/>
          <w:b/>
          <w:i/>
        </w:rPr>
        <w:t>type</w:t>
      </w:r>
      <w:r w:rsidRPr="00E11A11">
        <w:rPr>
          <w:rFonts w:ascii="Arial" w:hAnsi="Arial" w:cs="Arial"/>
        </w:rPr>
        <w:t xml:space="preserve"> is placed into a single </w:t>
      </w:r>
      <w:r w:rsidR="004F7D3D">
        <w:rPr>
          <w:rFonts w:ascii="Arial" w:hAnsi="Arial" w:cs="Arial"/>
        </w:rPr>
        <w:t>record</w:t>
      </w:r>
      <w:r w:rsidRPr="00E11A11">
        <w:rPr>
          <w:rFonts w:ascii="Arial" w:hAnsi="Arial" w:cs="Arial"/>
        </w:rPr>
        <w:t xml:space="preserve">, and each user or control event has its own </w:t>
      </w:r>
      <w:r w:rsidR="004F7D3D">
        <w:rPr>
          <w:rFonts w:ascii="Arial" w:hAnsi="Arial" w:cs="Arial"/>
        </w:rPr>
        <w:t>record</w:t>
      </w:r>
      <w:r w:rsidRPr="00E11A11">
        <w:rPr>
          <w:rFonts w:ascii="Arial" w:hAnsi="Arial" w:cs="Arial"/>
        </w:rPr>
        <w:t xml:space="preserve"> as well. Thus</w:t>
      </w:r>
      <w:r w:rsidR="00AC3F08" w:rsidRPr="00E11A11">
        <w:rPr>
          <w:rFonts w:ascii="Arial" w:hAnsi="Arial" w:cs="Arial"/>
        </w:rPr>
        <w:t>,</w:t>
      </w:r>
      <w:r w:rsidRPr="00E11A11">
        <w:rPr>
          <w:rFonts w:ascii="Arial" w:hAnsi="Arial" w:cs="Arial"/>
        </w:rPr>
        <w:t xml:space="preserve"> all events will be of a single CODA type.</w:t>
      </w:r>
    </w:p>
    <w:p w14:paraId="38AD97C3" w14:textId="77777777" w:rsidR="00AB673D" w:rsidRDefault="00AB673D" w:rsidP="000446A8">
      <w:pPr>
        <w:jc w:val="left"/>
        <w:rPr>
          <w:rFonts w:ascii="Arial" w:hAnsi="Arial" w:cs="Arial"/>
        </w:rPr>
      </w:pPr>
    </w:p>
    <w:p w14:paraId="76A3D34D" w14:textId="1D040721" w:rsidR="00AB673D" w:rsidRDefault="00AB673D" w:rsidP="00AB673D">
      <w:pPr>
        <w:pStyle w:val="BodyText"/>
        <w:rPr>
          <w:rFonts w:ascii="Arial" w:hAnsi="Arial" w:cs="Arial"/>
        </w:rPr>
      </w:pPr>
      <w:r>
        <w:rPr>
          <w:rFonts w:ascii="Arial" w:hAnsi="Arial" w:cs="Arial"/>
        </w:rPr>
        <w:t>Following is a graphic displaying how the bit info word is laid out for both the file and record headers.</w:t>
      </w:r>
    </w:p>
    <w:p w14:paraId="535E0619" w14:textId="322BC339" w:rsidR="00AB673D" w:rsidRDefault="000D40AD" w:rsidP="000D40AD">
      <w:pPr>
        <w:rPr>
          <w:rFonts w:ascii="Arial" w:hAnsi="Arial" w:cs="Arial"/>
        </w:rPr>
      </w:pPr>
      <w:r>
        <w:rPr>
          <w:rFonts w:ascii="Arial" w:hAnsi="Arial" w:cs="Arial"/>
          <w:noProof/>
        </w:rPr>
        <w:lastRenderedPageBreak/>
        <w:drawing>
          <wp:inline distT="0" distB="0" distL="0" distR="0" wp14:anchorId="53ED394C" wp14:editId="289E02ED">
            <wp:extent cx="5486400" cy="39541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railerFormat.jpg"/>
                    <pic:cNvPicPr/>
                  </pic:nvPicPr>
                  <pic:blipFill>
                    <a:blip r:embed="rId39">
                      <a:extLst>
                        <a:ext uri="{28A0092B-C50C-407E-A947-70E740481C1C}">
                          <a14:useLocalDpi xmlns:a14="http://schemas.microsoft.com/office/drawing/2010/main" val="0"/>
                        </a:ext>
                      </a:extLst>
                    </a:blip>
                    <a:stretch>
                      <a:fillRect/>
                    </a:stretch>
                  </pic:blipFill>
                  <pic:spPr>
                    <a:xfrm>
                      <a:off x="0" y="0"/>
                      <a:ext cx="5486400" cy="3954145"/>
                    </a:xfrm>
                    <a:prstGeom prst="rect">
                      <a:avLst/>
                    </a:prstGeom>
                  </pic:spPr>
                </pic:pic>
              </a:graphicData>
            </a:graphic>
          </wp:inline>
        </w:drawing>
      </w:r>
    </w:p>
    <w:p w14:paraId="5BF53D87" w14:textId="77777777" w:rsidR="00725D8A" w:rsidRDefault="00725D8A" w:rsidP="000446A8">
      <w:pPr>
        <w:jc w:val="left"/>
        <w:rPr>
          <w:rFonts w:ascii="Arial" w:hAnsi="Arial" w:cs="Arial"/>
        </w:rPr>
      </w:pPr>
    </w:p>
    <w:p w14:paraId="77057D97" w14:textId="77777777" w:rsidR="00586C4C" w:rsidRDefault="00586C4C" w:rsidP="000446A8">
      <w:pPr>
        <w:jc w:val="left"/>
        <w:rPr>
          <w:rFonts w:ascii="Arial" w:hAnsi="Arial" w:cs="Arial"/>
        </w:rPr>
      </w:pPr>
    </w:p>
    <w:p w14:paraId="0EDF4EEC" w14:textId="24399358" w:rsidR="00725D8A" w:rsidRDefault="00725D8A" w:rsidP="00725D8A">
      <w:pPr>
        <w:pStyle w:val="BodyText"/>
        <w:rPr>
          <w:rFonts w:ascii="Arial" w:hAnsi="Arial" w:cs="Arial"/>
          <w:b/>
          <w:u w:val="single"/>
        </w:rPr>
      </w:pPr>
      <w:r>
        <w:rPr>
          <w:rFonts w:ascii="Arial" w:hAnsi="Arial" w:cs="Arial"/>
          <w:b/>
          <w:u w:val="single"/>
        </w:rPr>
        <w:t>TRAILER</w:t>
      </w:r>
    </w:p>
    <w:p w14:paraId="5A5E51C0" w14:textId="1EBE2CEE" w:rsidR="006946DB" w:rsidRDefault="002E5085" w:rsidP="00725D8A">
      <w:pPr>
        <w:pStyle w:val="BodyText"/>
        <w:rPr>
          <w:rFonts w:ascii="Arial" w:hAnsi="Arial" w:cs="Arial"/>
        </w:rPr>
      </w:pPr>
      <w:r>
        <w:rPr>
          <w:rFonts w:ascii="Arial" w:hAnsi="Arial" w:cs="Arial"/>
        </w:rPr>
        <w:t>In an evio file</w:t>
      </w:r>
      <w:r w:rsidR="00725D8A">
        <w:rPr>
          <w:rFonts w:ascii="Arial" w:hAnsi="Arial" w:cs="Arial"/>
        </w:rPr>
        <w:t xml:space="preserve">, the </w:t>
      </w:r>
      <w:r w:rsidR="008E5A0A">
        <w:rPr>
          <w:rFonts w:ascii="Arial" w:hAnsi="Arial" w:cs="Arial"/>
        </w:rPr>
        <w:t>ending</w:t>
      </w:r>
      <w:r w:rsidR="00725D8A">
        <w:rPr>
          <w:rFonts w:ascii="Arial" w:hAnsi="Arial" w:cs="Arial"/>
        </w:rPr>
        <w:t xml:space="preserve"> record</w:t>
      </w:r>
      <w:r w:rsidR="008E5A0A">
        <w:rPr>
          <w:rFonts w:ascii="Arial" w:hAnsi="Arial" w:cs="Arial"/>
        </w:rPr>
        <w:t xml:space="preserve"> can, but does not have to be, a regular record. It can also take the form of a trailer. </w:t>
      </w:r>
      <w:r w:rsidR="00AA4D09">
        <w:rPr>
          <w:rFonts w:ascii="Arial" w:hAnsi="Arial" w:cs="Arial"/>
        </w:rPr>
        <w:t xml:space="preserve">The trailer is a regular record header optionally followed by an uncompressed array of </w:t>
      </w:r>
      <w:r w:rsidR="00A35AD7">
        <w:rPr>
          <w:rFonts w:ascii="Arial" w:hAnsi="Arial" w:cs="Arial"/>
        </w:rPr>
        <w:t xml:space="preserve">pairs of </w:t>
      </w:r>
      <w:r w:rsidR="005E7C96">
        <w:rPr>
          <w:rFonts w:ascii="Arial" w:hAnsi="Arial" w:cs="Arial"/>
        </w:rPr>
        <w:t>a record length</w:t>
      </w:r>
      <w:r w:rsidR="00AA4D09">
        <w:rPr>
          <w:rFonts w:ascii="Arial" w:hAnsi="Arial" w:cs="Arial"/>
        </w:rPr>
        <w:t xml:space="preserve"> (uni</w:t>
      </w:r>
      <w:r w:rsidR="00F12528">
        <w:rPr>
          <w:rFonts w:ascii="Arial" w:hAnsi="Arial" w:cs="Arial"/>
        </w:rPr>
        <w:t>t of bytes</w:t>
      </w:r>
      <w:r w:rsidR="005E7C96">
        <w:rPr>
          <w:rFonts w:ascii="Arial" w:hAnsi="Arial" w:cs="Arial"/>
        </w:rPr>
        <w:t>,</w:t>
      </w:r>
      <w:r w:rsidR="00F12528">
        <w:rPr>
          <w:rFonts w:ascii="Arial" w:hAnsi="Arial" w:cs="Arial"/>
        </w:rPr>
        <w:t xml:space="preserve"> 32-</w:t>
      </w:r>
      <w:r w:rsidR="00AA4D09">
        <w:rPr>
          <w:rFonts w:ascii="Arial" w:hAnsi="Arial" w:cs="Arial"/>
        </w:rPr>
        <w:t>bit integer)</w:t>
      </w:r>
      <w:r w:rsidR="005E7C96">
        <w:rPr>
          <w:rFonts w:ascii="Arial" w:hAnsi="Arial" w:cs="Arial"/>
        </w:rPr>
        <w:t xml:space="preserve"> and an event count – one pair for each record</w:t>
      </w:r>
      <w:r w:rsidR="00AA4D09">
        <w:rPr>
          <w:rFonts w:ascii="Arial" w:hAnsi="Arial" w:cs="Arial"/>
        </w:rPr>
        <w:t>.</w:t>
      </w:r>
      <w:r w:rsidR="00F12528">
        <w:rPr>
          <w:rFonts w:ascii="Arial" w:hAnsi="Arial" w:cs="Arial"/>
        </w:rPr>
        <w:t xml:space="preserve"> </w:t>
      </w:r>
      <w:r w:rsidR="00A14ABB">
        <w:rPr>
          <w:rFonts w:ascii="Arial" w:hAnsi="Arial" w:cs="Arial"/>
        </w:rPr>
        <w:t>This array is put i</w:t>
      </w:r>
      <w:r w:rsidR="006946DB">
        <w:rPr>
          <w:rFonts w:ascii="Arial" w:hAnsi="Arial" w:cs="Arial"/>
        </w:rPr>
        <w:t>n the place of the non-optional index array of events lengths</w:t>
      </w:r>
      <w:r w:rsidR="00FF4687">
        <w:rPr>
          <w:rFonts w:ascii="Arial" w:hAnsi="Arial" w:cs="Arial"/>
        </w:rPr>
        <w:t xml:space="preserve"> that is part of the normal record header</w:t>
      </w:r>
      <w:r w:rsidR="006946DB">
        <w:rPr>
          <w:rFonts w:ascii="Arial" w:hAnsi="Arial" w:cs="Arial"/>
        </w:rPr>
        <w:t>.</w:t>
      </w:r>
      <w:r>
        <w:rPr>
          <w:rFonts w:ascii="Arial" w:hAnsi="Arial" w:cs="Arial"/>
        </w:rPr>
        <w:t xml:space="preserve"> See below.</w:t>
      </w:r>
    </w:p>
    <w:p w14:paraId="5AC2615F" w14:textId="1E243E04" w:rsidR="002E5085" w:rsidRDefault="00D81444" w:rsidP="002E5085">
      <w:pPr>
        <w:pStyle w:val="BodyText"/>
        <w:jc w:val="center"/>
        <w:rPr>
          <w:rFonts w:ascii="Arial" w:hAnsi="Arial" w:cs="Arial"/>
        </w:rPr>
      </w:pPr>
      <w:r>
        <w:rPr>
          <w:rFonts w:ascii="Arial" w:hAnsi="Arial" w:cs="Arial"/>
          <w:noProof/>
        </w:rPr>
        <w:drawing>
          <wp:inline distT="0" distB="0" distL="0" distR="0" wp14:anchorId="6F6BDAA5" wp14:editId="0D692BC2">
            <wp:extent cx="2464700" cy="2517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iler.png"/>
                    <pic:cNvPicPr/>
                  </pic:nvPicPr>
                  <pic:blipFill>
                    <a:blip r:embed="rId40">
                      <a:extLst>
                        <a:ext uri="{28A0092B-C50C-407E-A947-70E740481C1C}">
                          <a14:useLocalDpi xmlns:a14="http://schemas.microsoft.com/office/drawing/2010/main" val="0"/>
                        </a:ext>
                      </a:extLst>
                    </a:blip>
                    <a:stretch>
                      <a:fillRect/>
                    </a:stretch>
                  </pic:blipFill>
                  <pic:spPr>
                    <a:xfrm>
                      <a:off x="0" y="0"/>
                      <a:ext cx="2549929" cy="2604183"/>
                    </a:xfrm>
                    <a:prstGeom prst="rect">
                      <a:avLst/>
                    </a:prstGeom>
                  </pic:spPr>
                </pic:pic>
              </a:graphicData>
            </a:graphic>
          </wp:inline>
        </w:drawing>
      </w:r>
    </w:p>
    <w:p w14:paraId="4AE2D968" w14:textId="77777777" w:rsidR="002E5085" w:rsidRDefault="002E5085" w:rsidP="002E5085">
      <w:pPr>
        <w:pStyle w:val="BodyText"/>
        <w:jc w:val="center"/>
        <w:rPr>
          <w:rFonts w:ascii="Arial" w:hAnsi="Arial" w:cs="Arial"/>
        </w:rPr>
      </w:pPr>
    </w:p>
    <w:p w14:paraId="3E5C7489" w14:textId="2DA0B1F6" w:rsidR="002E52D9" w:rsidRPr="002E52D9" w:rsidRDefault="002E52D9" w:rsidP="00525875">
      <w:pPr>
        <w:pStyle w:val="BodyText"/>
        <w:rPr>
          <w:rFonts w:ascii="Arial" w:hAnsi="Arial" w:cs="Arial"/>
          <w:b/>
          <w:u w:val="single"/>
        </w:rPr>
      </w:pPr>
      <w:r>
        <w:rPr>
          <w:rFonts w:ascii="Arial" w:hAnsi="Arial" w:cs="Arial"/>
          <w:b/>
          <w:u w:val="single"/>
        </w:rPr>
        <w:t>TRAILER’S</w:t>
      </w:r>
      <w:r w:rsidRPr="00C70D5B">
        <w:rPr>
          <w:rFonts w:ascii="Arial" w:hAnsi="Arial" w:cs="Arial"/>
          <w:b/>
          <w:u w:val="single"/>
        </w:rPr>
        <w:t xml:space="preserve"> HEADER</w:t>
      </w:r>
    </w:p>
    <w:p w14:paraId="6B3E305C" w14:textId="50698040" w:rsidR="00525875" w:rsidRDefault="00F12528" w:rsidP="00525875">
      <w:pPr>
        <w:pStyle w:val="BodyText"/>
        <w:rPr>
          <w:rFonts w:ascii="Arial" w:hAnsi="Arial" w:cs="Arial"/>
        </w:rPr>
      </w:pPr>
      <w:r>
        <w:rPr>
          <w:rFonts w:ascii="Arial" w:hAnsi="Arial" w:cs="Arial"/>
        </w:rPr>
        <w:t>In either case, bit #10 of the bit info word in the record header needs to be set – indicating that this is the last record.</w:t>
      </w:r>
      <w:r w:rsidR="009D6FC7">
        <w:rPr>
          <w:rFonts w:ascii="Arial" w:hAnsi="Arial" w:cs="Arial"/>
        </w:rPr>
        <w:t xml:space="preserve"> In the case of the trailer, bits 28-31 (seen in the table above) will indicate that this is a trailer. </w:t>
      </w:r>
      <w:r w:rsidR="00A14ABB">
        <w:rPr>
          <w:rFonts w:ascii="Arial" w:hAnsi="Arial" w:cs="Arial"/>
        </w:rPr>
        <w:t>For an evio trailer, the value in those bits is 3.</w:t>
      </w:r>
      <w:r w:rsidR="002E52D9">
        <w:rPr>
          <w:rFonts w:ascii="Arial" w:hAnsi="Arial" w:cs="Arial"/>
        </w:rPr>
        <w:t xml:space="preserve"> Also, the version number is placed in that same word. Everything after the magic number is 0.</w:t>
      </w:r>
    </w:p>
    <w:p w14:paraId="08D7E2CB" w14:textId="77777777" w:rsidR="002E52D9" w:rsidRPr="002E52D9" w:rsidRDefault="002E52D9" w:rsidP="00525875">
      <w:pPr>
        <w:pStyle w:val="BodyText"/>
        <w:rPr>
          <w:rFonts w:ascii="Arial" w:hAnsi="Arial" w:cs="Arial"/>
        </w:rPr>
      </w:pPr>
    </w:p>
    <w:p w14:paraId="4BD217C2" w14:textId="77777777" w:rsidR="00525875" w:rsidRPr="00DF5314" w:rsidRDefault="00525875" w:rsidP="00525875">
      <w:pPr>
        <w:pStyle w:val="BodyText"/>
        <w:jc w:val="center"/>
      </w:pPr>
      <w:r w:rsidRPr="00DF5314">
        <w:t>MSB(31)               </w:t>
      </w:r>
      <w:r>
        <w:t xml:space="preserve">                </w:t>
      </w:r>
      <w:r w:rsidRPr="00DF5314">
        <w:t>     </w:t>
      </w:r>
      <w:r>
        <w:t xml:space="preserve">      LSB(0) </w:t>
      </w:r>
      <w:r>
        <w:br/>
      </w:r>
      <w:r w:rsidRPr="00DF5314">
        <w:t>&lt;---</w:t>
      </w:r>
      <w:r>
        <w:t>----------------- 32 bits -----</w:t>
      </w:r>
      <w:r w:rsidRPr="00DF5314">
        <w:t>-</w:t>
      </w:r>
      <w:r>
        <w:t>-----</w:t>
      </w:r>
      <w:r w:rsidRPr="00DF5314">
        <w:t xml:space="preserve">-------&gt; </w:t>
      </w:r>
      <w:r w:rsidRPr="00DF531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42"/>
      </w:tblGrid>
      <w:tr w:rsidR="00525875" w14:paraId="7C7ED4C9" w14:textId="77777777" w:rsidTr="00F77517">
        <w:trPr>
          <w:trHeight w:val="300"/>
          <w:jc w:val="center"/>
        </w:trPr>
        <w:tc>
          <w:tcPr>
            <w:tcW w:w="4042" w:type="dxa"/>
          </w:tcPr>
          <w:p w14:paraId="55E63B53" w14:textId="77777777" w:rsidR="00525875" w:rsidRPr="0076403B" w:rsidRDefault="00525875" w:rsidP="00F77517">
            <w:pPr>
              <w:rPr>
                <w:b/>
              </w:rPr>
            </w:pPr>
            <w:r>
              <w:rPr>
                <w:b/>
              </w:rPr>
              <w:t>Record</w:t>
            </w:r>
            <w:r w:rsidRPr="0076403B">
              <w:rPr>
                <w:b/>
              </w:rPr>
              <w:t xml:space="preserve"> Length</w:t>
            </w:r>
          </w:p>
        </w:tc>
      </w:tr>
      <w:tr w:rsidR="00525875" w14:paraId="6F74C7D0" w14:textId="77777777" w:rsidTr="00F77517">
        <w:trPr>
          <w:trHeight w:val="300"/>
          <w:jc w:val="center"/>
        </w:trPr>
        <w:tc>
          <w:tcPr>
            <w:tcW w:w="4042" w:type="dxa"/>
          </w:tcPr>
          <w:p w14:paraId="28B629F8" w14:textId="77777777" w:rsidR="00525875" w:rsidRPr="0076403B" w:rsidRDefault="00525875" w:rsidP="00F77517">
            <w:pPr>
              <w:rPr>
                <w:b/>
              </w:rPr>
            </w:pPr>
            <w:r>
              <w:rPr>
                <w:b/>
              </w:rPr>
              <w:t>Record</w:t>
            </w:r>
            <w:r w:rsidRPr="0076403B">
              <w:rPr>
                <w:b/>
              </w:rPr>
              <w:t xml:space="preserve"> Number</w:t>
            </w:r>
          </w:p>
        </w:tc>
      </w:tr>
      <w:tr w:rsidR="00525875" w14:paraId="38560FDB" w14:textId="77777777" w:rsidTr="00F77517">
        <w:trPr>
          <w:trHeight w:val="300"/>
          <w:jc w:val="center"/>
        </w:trPr>
        <w:tc>
          <w:tcPr>
            <w:tcW w:w="4042" w:type="dxa"/>
          </w:tcPr>
          <w:p w14:paraId="6E2263A8" w14:textId="6E884367" w:rsidR="00525875" w:rsidRPr="0076403B" w:rsidRDefault="00525875" w:rsidP="00F77517">
            <w:pPr>
              <w:rPr>
                <w:b/>
              </w:rPr>
            </w:pPr>
            <w:r>
              <w:rPr>
                <w:b/>
              </w:rPr>
              <w:t>14</w:t>
            </w:r>
          </w:p>
        </w:tc>
      </w:tr>
      <w:tr w:rsidR="00525875" w14:paraId="342DA998" w14:textId="77777777" w:rsidTr="00F77517">
        <w:trPr>
          <w:trHeight w:val="300"/>
          <w:jc w:val="center"/>
        </w:trPr>
        <w:tc>
          <w:tcPr>
            <w:tcW w:w="4042" w:type="dxa"/>
          </w:tcPr>
          <w:p w14:paraId="58AB06B8" w14:textId="09C8D1B8" w:rsidR="00525875" w:rsidRPr="0076403B" w:rsidRDefault="00525875" w:rsidP="00F77517">
            <w:pPr>
              <w:rPr>
                <w:b/>
              </w:rPr>
            </w:pPr>
            <w:r>
              <w:rPr>
                <w:b/>
              </w:rPr>
              <w:t>0</w:t>
            </w:r>
          </w:p>
        </w:tc>
      </w:tr>
      <w:tr w:rsidR="00525875" w14:paraId="05238386" w14:textId="77777777" w:rsidTr="00F77517">
        <w:trPr>
          <w:trHeight w:val="317"/>
          <w:jc w:val="center"/>
        </w:trPr>
        <w:tc>
          <w:tcPr>
            <w:tcW w:w="4042" w:type="dxa"/>
          </w:tcPr>
          <w:p w14:paraId="56D00382" w14:textId="77777777" w:rsidR="00525875" w:rsidRPr="0076403B" w:rsidRDefault="00525875" w:rsidP="00F77517">
            <w:pPr>
              <w:rPr>
                <w:b/>
              </w:rPr>
            </w:pPr>
            <w:r>
              <w:rPr>
                <w:b/>
              </w:rPr>
              <w:t>Index Array Length</w:t>
            </w:r>
          </w:p>
        </w:tc>
      </w:tr>
      <w:tr w:rsidR="00525875" w14:paraId="4F336B00" w14:textId="77777777" w:rsidTr="00F77517">
        <w:trPr>
          <w:trHeight w:val="300"/>
          <w:jc w:val="center"/>
        </w:trPr>
        <w:tc>
          <w:tcPr>
            <w:tcW w:w="4042" w:type="dxa"/>
          </w:tcPr>
          <w:p w14:paraId="3E79515E" w14:textId="29707F01" w:rsidR="00525875" w:rsidRPr="0015127D" w:rsidRDefault="00525875" w:rsidP="00525875">
            <w:pPr>
              <w:rPr>
                <w:b/>
              </w:rPr>
            </w:pPr>
            <w:r>
              <w:rPr>
                <w:b/>
              </w:rPr>
              <w:t>0x 30 00 02 06</w:t>
            </w:r>
          </w:p>
        </w:tc>
      </w:tr>
      <w:tr w:rsidR="00525875" w14:paraId="5001B212" w14:textId="77777777" w:rsidTr="00F77517">
        <w:trPr>
          <w:trHeight w:val="327"/>
          <w:jc w:val="center"/>
        </w:trPr>
        <w:tc>
          <w:tcPr>
            <w:tcW w:w="4042" w:type="dxa"/>
          </w:tcPr>
          <w:p w14:paraId="029CAF67" w14:textId="68034798" w:rsidR="00525875" w:rsidRPr="0076403B" w:rsidRDefault="001823C9" w:rsidP="00F77517">
            <w:pPr>
              <w:rPr>
                <w:b/>
              </w:rPr>
            </w:pPr>
            <w:r>
              <w:rPr>
                <w:b/>
              </w:rPr>
              <w:t>0</w:t>
            </w:r>
          </w:p>
        </w:tc>
      </w:tr>
      <w:tr w:rsidR="00525875" w14:paraId="214A6D42" w14:textId="77777777" w:rsidTr="00F77517">
        <w:trPr>
          <w:trHeight w:val="300"/>
          <w:jc w:val="center"/>
        </w:trPr>
        <w:tc>
          <w:tcPr>
            <w:tcW w:w="4042" w:type="dxa"/>
          </w:tcPr>
          <w:p w14:paraId="6C194A75" w14:textId="5B5589FC" w:rsidR="00525875" w:rsidRPr="0076403B" w:rsidRDefault="00525875" w:rsidP="00525875">
            <w:pPr>
              <w:rPr>
                <w:b/>
              </w:rPr>
            </w:pPr>
            <w:r>
              <w:rPr>
                <w:b/>
              </w:rPr>
              <w:t>0xcoda0100</w:t>
            </w:r>
          </w:p>
        </w:tc>
      </w:tr>
      <w:tr w:rsidR="00525875" w14:paraId="3571E624" w14:textId="77777777" w:rsidTr="00F77517">
        <w:trPr>
          <w:trHeight w:val="300"/>
          <w:jc w:val="center"/>
        </w:trPr>
        <w:tc>
          <w:tcPr>
            <w:tcW w:w="4042" w:type="dxa"/>
          </w:tcPr>
          <w:p w14:paraId="3F4E2F1B" w14:textId="586A4A22" w:rsidR="00525875" w:rsidRPr="0076403B" w:rsidRDefault="004F6300" w:rsidP="00F77517">
            <w:pPr>
              <w:rPr>
                <w:b/>
              </w:rPr>
            </w:pPr>
            <w:r>
              <w:rPr>
                <w:b/>
              </w:rPr>
              <w:t>0</w:t>
            </w:r>
          </w:p>
        </w:tc>
      </w:tr>
      <w:tr w:rsidR="00525875" w14:paraId="4CCD2A37" w14:textId="77777777" w:rsidTr="00F77517">
        <w:trPr>
          <w:trHeight w:val="300"/>
          <w:jc w:val="center"/>
        </w:trPr>
        <w:tc>
          <w:tcPr>
            <w:tcW w:w="4042" w:type="dxa"/>
          </w:tcPr>
          <w:p w14:paraId="6D96C9EB" w14:textId="39A5ABD4" w:rsidR="00525875" w:rsidRDefault="00525875" w:rsidP="00525875">
            <w:pPr>
              <w:rPr>
                <w:b/>
              </w:rPr>
            </w:pPr>
            <w:r>
              <w:rPr>
                <w:b/>
              </w:rPr>
              <w:t>0</w:t>
            </w:r>
          </w:p>
        </w:tc>
      </w:tr>
      <w:tr w:rsidR="00525875" w14:paraId="332F54BA" w14:textId="77777777" w:rsidTr="00F77517">
        <w:trPr>
          <w:trHeight w:val="584"/>
          <w:jc w:val="center"/>
        </w:trPr>
        <w:tc>
          <w:tcPr>
            <w:tcW w:w="4042" w:type="dxa"/>
          </w:tcPr>
          <w:p w14:paraId="75D964E8" w14:textId="40A7F20D" w:rsidR="00525875" w:rsidRDefault="00525875" w:rsidP="00F77517">
            <w:pPr>
              <w:rPr>
                <w:b/>
              </w:rPr>
            </w:pPr>
            <w:r>
              <w:rPr>
                <w:b/>
              </w:rPr>
              <w:t>0</w:t>
            </w:r>
          </w:p>
          <w:p w14:paraId="30010BD2" w14:textId="77777777" w:rsidR="00525875" w:rsidRDefault="00525875" w:rsidP="00F77517">
            <w:pPr>
              <w:jc w:val="both"/>
              <w:rPr>
                <w:b/>
              </w:rPr>
            </w:pPr>
          </w:p>
        </w:tc>
      </w:tr>
      <w:tr w:rsidR="00525875" w14:paraId="55FDA2FA" w14:textId="77777777" w:rsidTr="00F77517">
        <w:trPr>
          <w:trHeight w:val="300"/>
          <w:jc w:val="center"/>
        </w:trPr>
        <w:tc>
          <w:tcPr>
            <w:tcW w:w="4042" w:type="dxa"/>
          </w:tcPr>
          <w:p w14:paraId="39D22A74" w14:textId="704BEFC0" w:rsidR="00525875" w:rsidRDefault="00525875" w:rsidP="00F77517">
            <w:pPr>
              <w:rPr>
                <w:b/>
              </w:rPr>
            </w:pPr>
            <w:r>
              <w:rPr>
                <w:b/>
              </w:rPr>
              <w:t>0</w:t>
            </w:r>
          </w:p>
          <w:p w14:paraId="4EB37789" w14:textId="77777777" w:rsidR="00525875" w:rsidRDefault="00525875" w:rsidP="00F77517">
            <w:pPr>
              <w:rPr>
                <w:b/>
              </w:rPr>
            </w:pPr>
          </w:p>
        </w:tc>
      </w:tr>
    </w:tbl>
    <w:p w14:paraId="32AB7606" w14:textId="1E919DC3" w:rsidR="00037F51" w:rsidRDefault="00037F51" w:rsidP="00F618C2"/>
    <w:p w14:paraId="6EE9C89E" w14:textId="77777777" w:rsidR="00A73ABB" w:rsidRDefault="00A73ABB" w:rsidP="006E66EE">
      <w:pPr>
        <w:jc w:val="left"/>
      </w:pPr>
    </w:p>
    <w:p w14:paraId="19C24365" w14:textId="22D8AD70" w:rsidR="00A73ABB" w:rsidRPr="005579E5" w:rsidRDefault="005579E5" w:rsidP="005579E5">
      <w:pPr>
        <w:pStyle w:val="BodyText"/>
        <w:rPr>
          <w:rFonts w:ascii="Arial" w:hAnsi="Arial" w:cs="Arial"/>
          <w:b/>
          <w:u w:val="single"/>
        </w:rPr>
      </w:pPr>
      <w:r>
        <w:rPr>
          <w:rFonts w:ascii="Arial" w:hAnsi="Arial" w:cs="Arial"/>
          <w:b/>
          <w:u w:val="single"/>
        </w:rPr>
        <w:t>FILE READING</w:t>
      </w:r>
    </w:p>
    <w:p w14:paraId="28700A36" w14:textId="140771AA" w:rsidR="00490461" w:rsidRDefault="005579E5" w:rsidP="00C067B5">
      <w:pPr>
        <w:jc w:val="left"/>
        <w:rPr>
          <w:rFonts w:ascii="Arial" w:hAnsi="Arial" w:cs="Arial"/>
        </w:rPr>
      </w:pPr>
      <w:r>
        <w:rPr>
          <w:rFonts w:ascii="Arial" w:hAnsi="Arial" w:cs="Arial"/>
        </w:rPr>
        <w:t xml:space="preserve">When reading a file, the reader </w:t>
      </w:r>
      <w:r w:rsidR="0082460E">
        <w:rPr>
          <w:rFonts w:ascii="Arial" w:hAnsi="Arial" w:cs="Arial"/>
        </w:rPr>
        <w:t>will</w:t>
      </w:r>
      <w:r>
        <w:rPr>
          <w:rFonts w:ascii="Arial" w:hAnsi="Arial" w:cs="Arial"/>
        </w:rPr>
        <w:t xml:space="preserve"> </w:t>
      </w:r>
      <w:r w:rsidR="00EC0E73">
        <w:rPr>
          <w:rFonts w:ascii="Arial" w:hAnsi="Arial" w:cs="Arial"/>
        </w:rPr>
        <w:t xml:space="preserve">first read the file header. If available, it can get a list of record lengths from that header and from there </w:t>
      </w:r>
      <w:r w:rsidR="00B34FC5">
        <w:rPr>
          <w:rFonts w:ascii="Arial" w:hAnsi="Arial" w:cs="Arial"/>
        </w:rPr>
        <w:t>calculate</w:t>
      </w:r>
      <w:r>
        <w:rPr>
          <w:rFonts w:ascii="Arial" w:hAnsi="Arial" w:cs="Arial"/>
        </w:rPr>
        <w:t xml:space="preserve"> </w:t>
      </w:r>
      <w:r w:rsidR="00EC0E73">
        <w:rPr>
          <w:rFonts w:ascii="Arial" w:hAnsi="Arial" w:cs="Arial"/>
        </w:rPr>
        <w:t>record positions.</w:t>
      </w:r>
    </w:p>
    <w:p w14:paraId="79B48E5D" w14:textId="77777777" w:rsidR="00490461" w:rsidRDefault="00490461" w:rsidP="00C067B5">
      <w:pPr>
        <w:jc w:val="left"/>
        <w:rPr>
          <w:rFonts w:ascii="Arial" w:hAnsi="Arial" w:cs="Arial"/>
        </w:rPr>
      </w:pPr>
    </w:p>
    <w:p w14:paraId="3C9F9C0A" w14:textId="4D25FFD9" w:rsidR="00490461" w:rsidRDefault="00EC0E73" w:rsidP="00C067B5">
      <w:pPr>
        <w:jc w:val="left"/>
        <w:rPr>
          <w:rFonts w:ascii="Arial" w:hAnsi="Arial" w:cs="Arial"/>
        </w:rPr>
      </w:pPr>
      <w:r>
        <w:rPr>
          <w:rFonts w:ascii="Arial" w:hAnsi="Arial" w:cs="Arial"/>
        </w:rPr>
        <w:t xml:space="preserve">If the </w:t>
      </w:r>
      <w:r w:rsidR="00216124">
        <w:rPr>
          <w:rFonts w:ascii="Arial" w:hAnsi="Arial" w:cs="Arial"/>
        </w:rPr>
        <w:t>file header’s index array is non-existent</w:t>
      </w:r>
      <w:r>
        <w:rPr>
          <w:rFonts w:ascii="Arial" w:hAnsi="Arial" w:cs="Arial"/>
        </w:rPr>
        <w:t xml:space="preserve">, the </w:t>
      </w:r>
      <w:r w:rsidR="005579E5">
        <w:rPr>
          <w:rFonts w:ascii="Arial" w:hAnsi="Arial" w:cs="Arial"/>
        </w:rPr>
        <w:t xml:space="preserve">trailer position </w:t>
      </w:r>
      <w:r>
        <w:rPr>
          <w:rFonts w:ascii="Arial" w:hAnsi="Arial" w:cs="Arial"/>
        </w:rPr>
        <w:t>can be read</w:t>
      </w:r>
      <w:r w:rsidR="00216124">
        <w:rPr>
          <w:rFonts w:ascii="Arial" w:hAnsi="Arial" w:cs="Arial"/>
        </w:rPr>
        <w:t>. If it’s a valid value</w:t>
      </w:r>
      <w:r w:rsidR="005579E5">
        <w:rPr>
          <w:rFonts w:ascii="Arial" w:hAnsi="Arial" w:cs="Arial"/>
        </w:rPr>
        <w:t xml:space="preserve">, </w:t>
      </w:r>
      <w:r w:rsidR="00AA414E">
        <w:rPr>
          <w:rFonts w:ascii="Arial" w:hAnsi="Arial" w:cs="Arial"/>
        </w:rPr>
        <w:t xml:space="preserve">the reader can </w:t>
      </w:r>
      <w:r w:rsidR="005579E5">
        <w:rPr>
          <w:rFonts w:ascii="Arial" w:hAnsi="Arial" w:cs="Arial"/>
        </w:rPr>
        <w:t xml:space="preserve">jump to </w:t>
      </w:r>
      <w:r w:rsidR="00AA414E">
        <w:rPr>
          <w:rFonts w:ascii="Arial" w:hAnsi="Arial" w:cs="Arial"/>
        </w:rPr>
        <w:t xml:space="preserve">it, </w:t>
      </w:r>
      <w:r w:rsidR="005579E5">
        <w:rPr>
          <w:rFonts w:ascii="Arial" w:hAnsi="Arial" w:cs="Arial"/>
        </w:rPr>
        <w:t xml:space="preserve">read the trailer, read the trailer’s index, and from there </w:t>
      </w:r>
      <w:r w:rsidR="009464D1">
        <w:rPr>
          <w:rFonts w:ascii="Arial" w:hAnsi="Arial" w:cs="Arial"/>
        </w:rPr>
        <w:t>calculate the position of each record</w:t>
      </w:r>
      <w:r w:rsidR="00490461">
        <w:rPr>
          <w:rFonts w:ascii="Arial" w:hAnsi="Arial" w:cs="Arial"/>
        </w:rPr>
        <w:t>.</w:t>
      </w:r>
    </w:p>
    <w:p w14:paraId="6AFAE386" w14:textId="77777777" w:rsidR="00D97DE4" w:rsidRDefault="00D97DE4" w:rsidP="00C067B5">
      <w:pPr>
        <w:jc w:val="left"/>
        <w:rPr>
          <w:rFonts w:ascii="Arial" w:hAnsi="Arial" w:cs="Arial"/>
        </w:rPr>
      </w:pPr>
    </w:p>
    <w:p w14:paraId="7AB71838" w14:textId="552CD0A7" w:rsidR="00D97DE4" w:rsidRDefault="00D97DE4" w:rsidP="00C067B5">
      <w:pPr>
        <w:jc w:val="left"/>
        <w:rPr>
          <w:rFonts w:ascii="Arial" w:hAnsi="Arial" w:cs="Arial"/>
        </w:rPr>
      </w:pPr>
      <w:r>
        <w:rPr>
          <w:rFonts w:ascii="Arial" w:hAnsi="Arial" w:cs="Arial"/>
        </w:rPr>
        <w:t>If no record length information is available</w:t>
      </w:r>
      <w:r w:rsidR="00216124">
        <w:rPr>
          <w:rFonts w:ascii="Arial" w:hAnsi="Arial" w:cs="Arial"/>
        </w:rPr>
        <w:t xml:space="preserve"> in either the file header or the trailer</w:t>
      </w:r>
      <w:r>
        <w:rPr>
          <w:rFonts w:ascii="Arial" w:hAnsi="Arial" w:cs="Arial"/>
        </w:rPr>
        <w:t>, the reader will scan the whole file from beginning to end to obtain it.</w:t>
      </w:r>
    </w:p>
    <w:p w14:paraId="6F14B6E5" w14:textId="45AFC302" w:rsidR="006D3674" w:rsidRDefault="006D3674">
      <w:pPr>
        <w:jc w:val="left"/>
        <w:rPr>
          <w:rFonts w:ascii="Arial" w:hAnsi="Arial" w:cs="Arial"/>
        </w:rPr>
      </w:pPr>
      <w:r>
        <w:rPr>
          <w:rFonts w:ascii="Arial" w:hAnsi="Arial" w:cs="Arial"/>
        </w:rPr>
        <w:br w:type="page"/>
      </w:r>
    </w:p>
    <w:p w14:paraId="02D8FC12" w14:textId="77777777" w:rsidR="006D3674" w:rsidRDefault="006D3674" w:rsidP="00C067B5">
      <w:pPr>
        <w:jc w:val="left"/>
        <w:rPr>
          <w:rFonts w:ascii="Arial" w:hAnsi="Arial" w:cs="Arial"/>
        </w:rPr>
      </w:pPr>
    </w:p>
    <w:p w14:paraId="3E691131" w14:textId="61E55B7A" w:rsidR="006D3674" w:rsidRPr="00150465" w:rsidRDefault="00FB3FA6" w:rsidP="0013058B">
      <w:pPr>
        <w:pStyle w:val="Title"/>
        <w:spacing w:after="1200"/>
        <w:rPr>
          <w:rFonts w:ascii="Arial" w:hAnsi="Arial" w:cs="Arial"/>
          <w:b/>
        </w:rPr>
        <w:sectPr w:rsidR="006D3674" w:rsidRPr="00150465" w:rsidSect="00172EDF">
          <w:headerReference w:type="default" r:id="rId41"/>
          <w:headerReference w:type="first" r:id="rId42"/>
          <w:type w:val="continuous"/>
          <w:pgSz w:w="12240" w:h="15840"/>
          <w:pgMar w:top="1440" w:right="1800" w:bottom="1440" w:left="1800" w:header="720" w:footer="720" w:gutter="0"/>
          <w:cols w:space="720"/>
          <w:titlePg/>
          <w:docGrid w:linePitch="360"/>
        </w:sectPr>
      </w:pPr>
      <w:r>
        <w:rPr>
          <w:rFonts w:ascii="Arial" w:hAnsi="Arial" w:cs="Arial"/>
          <w:b/>
        </w:rPr>
        <w:t>Chapter 11</w:t>
      </w:r>
    </w:p>
    <w:p w14:paraId="7E00B8C1" w14:textId="7CC889B2" w:rsidR="001312DA" w:rsidRDefault="00830B6D" w:rsidP="006D3674">
      <w:pPr>
        <w:pStyle w:val="Heading1"/>
        <w:jc w:val="left"/>
      </w:pPr>
      <w:bookmarkStart w:id="319" w:name="_EVIO_Data_Format"/>
      <w:bookmarkStart w:id="320" w:name="_EVIO_Data_Format_1"/>
      <w:bookmarkStart w:id="321" w:name="_EVIO_Data_Format_2"/>
      <w:bookmarkStart w:id="322" w:name="_Toc448308464"/>
      <w:bookmarkStart w:id="323" w:name="_Toc193886213"/>
      <w:bookmarkEnd w:id="319"/>
      <w:bookmarkEnd w:id="320"/>
      <w:bookmarkEnd w:id="321"/>
      <w:r>
        <w:t xml:space="preserve">EVIO </w:t>
      </w:r>
      <w:r w:rsidR="0061270F">
        <w:t xml:space="preserve">Data </w:t>
      </w:r>
      <w:r w:rsidR="003E4D4B">
        <w:t>Format</w:t>
      </w:r>
      <w:bookmarkEnd w:id="322"/>
      <w:bookmarkEnd w:id="323"/>
    </w:p>
    <w:p w14:paraId="71AA1ED3" w14:textId="6A2B59CF" w:rsidR="003E4D4B" w:rsidRPr="003E4D4B" w:rsidRDefault="006D3674" w:rsidP="006D3674">
      <w:pPr>
        <w:pStyle w:val="Heading2"/>
      </w:pPr>
      <w:bookmarkStart w:id="324" w:name="_Toc448308465"/>
      <w:r>
        <w:t xml:space="preserve">  </w:t>
      </w:r>
      <w:bookmarkStart w:id="325" w:name="_Toc193886214"/>
      <w:r w:rsidR="003E4D4B">
        <w:t>Bank Structures</w:t>
      </w:r>
      <w:r w:rsidR="008F3882">
        <w:t xml:space="preserve"> &amp; Content</w:t>
      </w:r>
      <w:bookmarkEnd w:id="324"/>
      <w:bookmarkEnd w:id="325"/>
    </w:p>
    <w:p w14:paraId="5021B33D" w14:textId="56A52CF3" w:rsidR="001312DA" w:rsidRDefault="001312DA" w:rsidP="006E66EE">
      <w:pPr>
        <w:jc w:val="left"/>
        <w:rPr>
          <w:rFonts w:ascii="Arial" w:hAnsi="Arial" w:cs="Arial"/>
        </w:rPr>
      </w:pPr>
      <w:r w:rsidRPr="00150465">
        <w:rPr>
          <w:rFonts w:ascii="Arial" w:hAnsi="Arial" w:cs="Arial"/>
        </w:rPr>
        <w:t>EVIO data is composed of a hierarchy of banks of different types.  Container banks contain other banks, and l</w:t>
      </w:r>
      <w:r w:rsidR="00377467" w:rsidRPr="00150465">
        <w:rPr>
          <w:rFonts w:ascii="Arial" w:hAnsi="Arial" w:cs="Arial"/>
        </w:rPr>
        <w:t>eaf banks contain an array</w:t>
      </w:r>
      <w:r w:rsidRPr="00150465">
        <w:rPr>
          <w:rFonts w:ascii="Arial" w:hAnsi="Arial" w:cs="Arial"/>
        </w:rPr>
        <w:t xml:space="preserve"> of </w:t>
      </w:r>
      <w:r w:rsidR="00782209" w:rsidRPr="00150465">
        <w:rPr>
          <w:rFonts w:ascii="Arial" w:hAnsi="Arial" w:cs="Arial"/>
        </w:rPr>
        <w:t xml:space="preserve">a single </w:t>
      </w:r>
      <w:r w:rsidRPr="00150465">
        <w:rPr>
          <w:rFonts w:ascii="Arial" w:hAnsi="Arial" w:cs="Arial"/>
        </w:rPr>
        <w:t xml:space="preserve">primitive data type.  Three types of banks exist:  BANK, SEGMENT, and TAGSEGMENT.  BANK has a two-word header, the latter two have a one-word header.  All banks contain a </w:t>
      </w:r>
      <w:r w:rsidRPr="00150465">
        <w:rPr>
          <w:rFonts w:ascii="Arial" w:hAnsi="Arial" w:cs="Arial"/>
          <w:b/>
        </w:rPr>
        <w:t>length</w:t>
      </w:r>
      <w:r w:rsidRPr="00150465">
        <w:rPr>
          <w:rFonts w:ascii="Arial" w:hAnsi="Arial" w:cs="Arial"/>
        </w:rPr>
        <w:t xml:space="preserve">, </w:t>
      </w:r>
      <w:r w:rsidR="00CD6D42" w:rsidRPr="00150465">
        <w:rPr>
          <w:rFonts w:ascii="Arial" w:hAnsi="Arial" w:cs="Arial"/>
          <w:b/>
        </w:rPr>
        <w:t>tag</w:t>
      </w:r>
      <w:r w:rsidR="00CD6D42" w:rsidRPr="00150465">
        <w:rPr>
          <w:rFonts w:ascii="Arial" w:hAnsi="Arial" w:cs="Arial"/>
        </w:rPr>
        <w:t xml:space="preserve"> and </w:t>
      </w:r>
      <w:r w:rsidR="00C053E0" w:rsidRPr="00150465">
        <w:rPr>
          <w:rFonts w:ascii="Arial" w:hAnsi="Arial" w:cs="Arial"/>
          <w:b/>
        </w:rPr>
        <w:t>type</w:t>
      </w:r>
      <w:r w:rsidR="00BC7B8B" w:rsidRPr="00150465">
        <w:rPr>
          <w:rFonts w:ascii="Arial" w:hAnsi="Arial" w:cs="Arial"/>
        </w:rPr>
        <w:t>.  BANK additionally has</w:t>
      </w:r>
      <w:r w:rsidRPr="00150465">
        <w:rPr>
          <w:rFonts w:ascii="Arial" w:hAnsi="Arial" w:cs="Arial"/>
        </w:rPr>
        <w:t xml:space="preserve"> a </w:t>
      </w:r>
      <w:r w:rsidRPr="00150465">
        <w:rPr>
          <w:rFonts w:ascii="Arial" w:hAnsi="Arial" w:cs="Arial"/>
          <w:b/>
        </w:rPr>
        <w:t>num</w:t>
      </w:r>
      <w:r w:rsidRPr="00150465">
        <w:rPr>
          <w:rFonts w:ascii="Arial" w:hAnsi="Arial" w:cs="Arial"/>
        </w:rPr>
        <w:t xml:space="preserve"> field.  SEGMENT and TAGSEGMENT differ on the number of bits allocated to</w:t>
      </w:r>
      <w:r w:rsidR="00CD6D42" w:rsidRPr="00150465">
        <w:rPr>
          <w:rFonts w:ascii="Arial" w:hAnsi="Arial" w:cs="Arial"/>
        </w:rPr>
        <w:t xml:space="preserve"> the tag and </w:t>
      </w:r>
      <w:r w:rsidR="00C053E0" w:rsidRPr="00150465">
        <w:rPr>
          <w:rFonts w:ascii="Arial" w:hAnsi="Arial" w:cs="Arial"/>
        </w:rPr>
        <w:t>type</w:t>
      </w:r>
      <w:r w:rsidRPr="00150465">
        <w:rPr>
          <w:rFonts w:ascii="Arial" w:hAnsi="Arial" w:cs="Arial"/>
        </w:rPr>
        <w:t xml:space="preserve">. </w:t>
      </w:r>
      <w:r w:rsidR="006949B7" w:rsidRPr="00150465">
        <w:rPr>
          <w:rFonts w:ascii="Arial" w:hAnsi="Arial" w:cs="Arial"/>
        </w:rPr>
        <w:t xml:space="preserve"> Tag and num are user-defined</w:t>
      </w:r>
      <w:r w:rsidR="008033D6" w:rsidRPr="00150465">
        <w:rPr>
          <w:rFonts w:ascii="Arial" w:hAnsi="Arial" w:cs="Arial"/>
        </w:rPr>
        <w:t xml:space="preserve"> while</w:t>
      </w:r>
      <w:r w:rsidR="00C053E0" w:rsidRPr="00150465">
        <w:rPr>
          <w:rFonts w:ascii="Arial" w:hAnsi="Arial" w:cs="Arial"/>
        </w:rPr>
        <w:t xml:space="preserve"> type</w:t>
      </w:r>
      <w:r w:rsidR="006949B7" w:rsidRPr="00150465">
        <w:rPr>
          <w:rFonts w:ascii="Arial" w:hAnsi="Arial" w:cs="Arial"/>
        </w:rPr>
        <w:t xml:space="preserve"> denotes the bank contents</w:t>
      </w:r>
      <w:r w:rsidR="008233B4" w:rsidRPr="00150465">
        <w:rPr>
          <w:rFonts w:ascii="Arial" w:hAnsi="Arial" w:cs="Arial"/>
        </w:rPr>
        <w:t xml:space="preserve"> and the codes listed </w:t>
      </w:r>
      <w:r w:rsidR="00B375AC" w:rsidRPr="00150465">
        <w:rPr>
          <w:rFonts w:ascii="Arial" w:hAnsi="Arial" w:cs="Arial"/>
        </w:rPr>
        <w:t xml:space="preserve">in the table </w:t>
      </w:r>
      <w:r w:rsidR="008233B4" w:rsidRPr="00150465">
        <w:rPr>
          <w:rFonts w:ascii="Arial" w:hAnsi="Arial" w:cs="Arial"/>
        </w:rPr>
        <w:t>below MUST</w:t>
      </w:r>
      <w:r w:rsidR="006949B7" w:rsidRPr="00150465">
        <w:rPr>
          <w:rFonts w:ascii="Arial" w:hAnsi="Arial" w:cs="Arial"/>
        </w:rPr>
        <w:t xml:space="preserve"> be used</w:t>
      </w:r>
      <w:r w:rsidR="008233B4" w:rsidRPr="00150465">
        <w:rPr>
          <w:rFonts w:ascii="Arial" w:hAnsi="Arial" w:cs="Arial"/>
        </w:rPr>
        <w:t xml:space="preserve"> or endian swapping will fail</w:t>
      </w:r>
      <w:r w:rsidR="006949B7" w:rsidRPr="00150465">
        <w:rPr>
          <w:rFonts w:ascii="Arial" w:hAnsi="Arial" w:cs="Arial"/>
        </w:rPr>
        <w:t>.</w:t>
      </w:r>
      <w:r w:rsidRPr="00150465">
        <w:rPr>
          <w:rFonts w:ascii="Arial" w:hAnsi="Arial" w:cs="Arial"/>
        </w:rPr>
        <w:t xml:space="preserve"> Length is always the number of </w:t>
      </w:r>
      <w:r w:rsidR="006949B7" w:rsidRPr="00150465">
        <w:rPr>
          <w:rFonts w:ascii="Arial" w:hAnsi="Arial" w:cs="Arial"/>
        </w:rPr>
        <w:t>32-bit long</w:t>
      </w:r>
      <w:r w:rsidRPr="00150465">
        <w:rPr>
          <w:rFonts w:ascii="Arial" w:hAnsi="Arial" w:cs="Arial"/>
        </w:rPr>
        <w:t xml:space="preserve">words to follow (i.e. bank length minus one).  </w:t>
      </w:r>
      <w:r w:rsidR="008033D6" w:rsidRPr="00150465">
        <w:rPr>
          <w:rFonts w:ascii="Arial" w:hAnsi="Arial" w:cs="Arial"/>
        </w:rPr>
        <w:t>New</w:t>
      </w:r>
      <w:r w:rsidR="00737D78" w:rsidRPr="00150465">
        <w:rPr>
          <w:rFonts w:ascii="Arial" w:hAnsi="Arial" w:cs="Arial"/>
        </w:rPr>
        <w:t xml:space="preserve"> to this version of EVIO is the </w:t>
      </w:r>
      <w:r w:rsidR="00737D78" w:rsidRPr="00150465">
        <w:rPr>
          <w:rFonts w:ascii="Arial" w:hAnsi="Arial" w:cs="Arial"/>
          <w:b/>
        </w:rPr>
        <w:t>pad</w:t>
      </w:r>
      <w:r w:rsidR="008033D6" w:rsidRPr="00150465">
        <w:rPr>
          <w:rFonts w:ascii="Arial" w:hAnsi="Arial" w:cs="Arial"/>
        </w:rPr>
        <w:t xml:space="preserve"> for both BANK and SEGMENT banks which indicates the number of bytes used for padding when </w:t>
      </w:r>
      <w:r w:rsidR="00C053E0" w:rsidRPr="00150465">
        <w:rPr>
          <w:rFonts w:ascii="Arial" w:hAnsi="Arial" w:cs="Arial"/>
        </w:rPr>
        <w:t>type</w:t>
      </w:r>
      <w:r w:rsidR="00BD1B0F" w:rsidRPr="00150465">
        <w:rPr>
          <w:rFonts w:ascii="Arial" w:hAnsi="Arial" w:cs="Arial"/>
        </w:rPr>
        <w:t xml:space="preserve"> indicates 8 or 16 bit integers</w:t>
      </w:r>
      <w:r w:rsidR="00840850" w:rsidRPr="00150465">
        <w:rPr>
          <w:rFonts w:ascii="Arial" w:hAnsi="Arial" w:cs="Arial"/>
        </w:rPr>
        <w:t>.</w:t>
      </w:r>
    </w:p>
    <w:p w14:paraId="37E61350" w14:textId="77777777" w:rsidR="002845E4" w:rsidRDefault="002845E4" w:rsidP="006E66EE">
      <w:pPr>
        <w:jc w:val="left"/>
      </w:pPr>
    </w:p>
    <w:p w14:paraId="107FA9F9" w14:textId="77777777" w:rsidR="001312DA" w:rsidRPr="00150465" w:rsidRDefault="00960799" w:rsidP="006E66EE">
      <w:pPr>
        <w:jc w:val="left"/>
        <w:rPr>
          <w:rFonts w:ascii="Arial" w:hAnsi="Arial" w:cs="Arial"/>
          <w:b/>
          <w:u w:val="single"/>
        </w:rPr>
      </w:pPr>
      <w:r w:rsidRPr="00150465">
        <w:rPr>
          <w:rFonts w:ascii="Arial" w:hAnsi="Arial" w:cs="Arial"/>
          <w:b/>
          <w:u w:val="single"/>
        </w:rPr>
        <w:t>BANK</w:t>
      </w:r>
      <w:r w:rsidR="003E4D4B" w:rsidRPr="00150465">
        <w:rPr>
          <w:rFonts w:ascii="Arial" w:hAnsi="Arial" w:cs="Arial"/>
          <w:b/>
          <w:u w:val="single"/>
        </w:rPr>
        <w:t xml:space="preserve"> HEADER</w:t>
      </w:r>
    </w:p>
    <w:p w14:paraId="0CA87AFE" w14:textId="7E6CC37D" w:rsidR="00960799" w:rsidRPr="00150465" w:rsidRDefault="00157B12" w:rsidP="006E66EE">
      <w:pPr>
        <w:jc w:val="left"/>
        <w:rPr>
          <w:rFonts w:ascii="Arial" w:hAnsi="Arial" w:cs="Arial"/>
        </w:rPr>
      </w:pPr>
      <w:r w:rsidRPr="00150465">
        <w:rPr>
          <w:rFonts w:ascii="Arial" w:hAnsi="Arial" w:cs="Arial"/>
          <w:noProof/>
        </w:rPr>
        <mc:AlternateContent>
          <mc:Choice Requires="wps">
            <w:drawing>
              <wp:anchor distT="0" distB="0" distL="114300" distR="114300" simplePos="0" relativeHeight="251651072" behindDoc="0" locked="0" layoutInCell="1" allowOverlap="1" wp14:anchorId="385A4F4F" wp14:editId="7CF5C167">
                <wp:simplePos x="0" y="0"/>
                <wp:positionH relativeFrom="column">
                  <wp:posOffset>647700</wp:posOffset>
                </wp:positionH>
                <wp:positionV relativeFrom="paragraph">
                  <wp:posOffset>74295</wp:posOffset>
                </wp:positionV>
                <wp:extent cx="4210050" cy="276860"/>
                <wp:effectExtent l="0" t="0" r="6350" b="4445"/>
                <wp:wrapNone/>
                <wp:docPr id="4"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0050" cy="27686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1268E80" w14:textId="26DB087F" w:rsidR="001C27B8" w:rsidRPr="008C63E5" w:rsidRDefault="001C27B8" w:rsidP="006E66EE">
                            <w:pPr>
                              <w:jc w:val="left"/>
                              <w:rPr>
                                <w:rFonts w:ascii="Arial" w:hAnsi="Arial" w:cs="Arial"/>
                              </w:rPr>
                            </w:pPr>
                            <w:r w:rsidRPr="008C63E5">
                              <w:rPr>
                                <w:rFonts w:ascii="Arial" w:hAnsi="Arial" w:cs="Arial"/>
                              </w:rPr>
                              <w:t xml:space="preserve">MSB                                  32 bits            </w:t>
                            </w:r>
                            <w:r>
                              <w:rPr>
                                <w:rFonts w:ascii="Arial" w:hAnsi="Arial" w:cs="Arial"/>
                              </w:rPr>
                              <w:t xml:space="preserve">  </w:t>
                            </w:r>
                            <w:r w:rsidRPr="008C63E5">
                              <w:rPr>
                                <w:rFonts w:ascii="Arial" w:hAnsi="Arial" w:cs="Arial"/>
                              </w:rPr>
                              <w:t xml:space="preserve">                     LSB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5A4F4F" id="_x0000_t202" coordsize="21600,21600" o:spt="202" path="m,l,21600r21600,l21600,xe">
                <v:stroke joinstyle="miter"/>
                <v:path gradientshapeok="t" o:connecttype="rect"/>
              </v:shapetype>
              <v:shape id="Text Box 118" o:spid="_x0000_s1026" type="#_x0000_t202" style="position:absolute;margin-left:51pt;margin-top:5.85pt;width:331.5pt;height:21.8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" stroked="f" strokecolor="#36f" strokeweight="1.25pt">
                <v:fill opacity="0"/>
                <v:shadow color="black" opacity="49150f" offset=".74833mm,.74833mm"/>
                <v:textbox>
                  <w:txbxContent>
                    <w:p w14:paraId="21268E80" w14:textId="26DB087F" w:rsidR="001C27B8" w:rsidRPr="008C63E5" w:rsidRDefault="001C27B8" w:rsidP="006E66EE">
                      <w:pPr>
                        <w:jc w:val="left"/>
                        <w:rPr>
                          <w:rFonts w:ascii="Arial" w:hAnsi="Arial" w:cs="Arial"/>
                        </w:rPr>
                      </w:pPr>
                      <w:r w:rsidRPr="008C63E5">
                        <w:rPr>
                          <w:rFonts w:ascii="Arial" w:hAnsi="Arial" w:cs="Arial"/>
                        </w:rPr>
                        <w:t xml:space="preserve">MSB                                  32 bits            </w:t>
                      </w:r>
                      <w:r>
                        <w:rPr>
                          <w:rFonts w:ascii="Arial" w:hAnsi="Arial" w:cs="Arial"/>
                        </w:rPr>
                        <w:t xml:space="preserve">  </w:t>
                      </w:r>
                      <w:r w:rsidRPr="008C63E5">
                        <w:rPr>
                          <w:rFonts w:ascii="Arial" w:hAnsi="Arial" w:cs="Arial"/>
                        </w:rPr>
                        <w:t xml:space="preserve">                     LSB</w:t>
                      </w:r>
                    </w:p>
                  </w:txbxContent>
                </v:textbox>
              </v:shape>
            </w:pict>
          </mc:Fallback>
        </mc:AlternateContent>
      </w:r>
    </w:p>
    <w:p w14:paraId="36832B54" w14:textId="77777777" w:rsidR="00960799" w:rsidRPr="00150465" w:rsidRDefault="00960799" w:rsidP="006E66EE">
      <w:pPr>
        <w:jc w:val="left"/>
        <w:rPr>
          <w:rFonts w:ascii="Arial" w:hAnsi="Arial" w:cs="Arial"/>
        </w:rPr>
      </w:pPr>
    </w:p>
    <w:tbl>
      <w:tblPr>
        <w:tblpPr w:leftFromText="180" w:rightFromText="180" w:vertAnchor="text" w:horzAnchor="margin" w:tblpXSpec="center" w:tblpY="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8233B4" w:rsidRPr="00150465" w14:paraId="73468122" w14:textId="77777777" w:rsidTr="002F1137">
        <w:trPr>
          <w:trHeight w:val="345"/>
        </w:trPr>
        <w:tc>
          <w:tcPr>
            <w:tcW w:w="6616" w:type="dxa"/>
          </w:tcPr>
          <w:p w14:paraId="6122132D" w14:textId="77777777" w:rsidR="008233B4" w:rsidRPr="00150465" w:rsidRDefault="008233B4" w:rsidP="000567E4">
            <w:pPr>
              <w:rPr>
                <w:rFonts w:ascii="Arial" w:hAnsi="Arial" w:cs="Arial"/>
                <w:b/>
              </w:rPr>
            </w:pPr>
            <w:r w:rsidRPr="00150465">
              <w:rPr>
                <w:rFonts w:ascii="Arial" w:hAnsi="Arial" w:cs="Arial"/>
                <w:b/>
              </w:rPr>
              <w:t>length</w:t>
            </w:r>
          </w:p>
        </w:tc>
      </w:tr>
      <w:tr w:rsidR="008233B4" w:rsidRPr="00150465" w14:paraId="6C0B9AB7" w14:textId="77777777" w:rsidTr="002F1137">
        <w:trPr>
          <w:trHeight w:val="364"/>
        </w:trPr>
        <w:tc>
          <w:tcPr>
            <w:tcW w:w="6616" w:type="dxa"/>
          </w:tcPr>
          <w:p w14:paraId="72D4E2BE" w14:textId="5FC99E53" w:rsidR="008233B4" w:rsidRPr="00150465" w:rsidRDefault="008233B4" w:rsidP="00150465">
            <w:pPr>
              <w:jc w:val="left"/>
              <w:rPr>
                <w:rFonts w:ascii="Arial" w:hAnsi="Arial" w:cs="Arial"/>
                <w:b/>
              </w:rPr>
            </w:pPr>
            <w:r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tag                    | </w:t>
            </w:r>
            <w:r w:rsidR="00BA2587" w:rsidRPr="00150465">
              <w:rPr>
                <w:rFonts w:ascii="Arial" w:hAnsi="Arial" w:cs="Arial"/>
                <w:b/>
              </w:rPr>
              <w:t>pad</w:t>
            </w:r>
            <w:r w:rsidR="00150465">
              <w:rPr>
                <w:rFonts w:ascii="Arial" w:hAnsi="Arial" w:cs="Arial"/>
                <w:b/>
              </w:rPr>
              <w:t xml:space="preserve"> </w:t>
            </w:r>
            <w:r w:rsidR="00BA2587" w:rsidRPr="00150465">
              <w:rPr>
                <w:rFonts w:ascii="Arial" w:hAnsi="Arial" w:cs="Arial"/>
                <w:b/>
              </w:rPr>
              <w:t>|</w:t>
            </w:r>
            <w:r w:rsidR="0003765B" w:rsidRPr="00150465">
              <w:rPr>
                <w:rFonts w:ascii="Arial" w:hAnsi="Arial" w:cs="Arial"/>
                <w:b/>
              </w:rPr>
              <w:t xml:space="preserve"> </w:t>
            </w:r>
            <w:r w:rsidR="00C053E0" w:rsidRPr="00150465">
              <w:rPr>
                <w:rFonts w:ascii="Arial" w:hAnsi="Arial" w:cs="Arial"/>
                <w:b/>
              </w:rPr>
              <w:t xml:space="preserve">  type</w:t>
            </w:r>
            <w:r w:rsidR="0003765B" w:rsidRPr="00150465">
              <w:rPr>
                <w:rFonts w:ascii="Arial" w:hAnsi="Arial" w:cs="Arial"/>
                <w:b/>
              </w:rPr>
              <w:t xml:space="preserve"> </w:t>
            </w:r>
            <w:r w:rsidR="00C053E0" w:rsidRPr="00150465">
              <w:rPr>
                <w:rFonts w:ascii="Arial" w:hAnsi="Arial" w:cs="Arial"/>
                <w:b/>
              </w:rPr>
              <w:t xml:space="preserve"> </w:t>
            </w:r>
            <w:r w:rsidR="0003765B" w:rsidRPr="00150465">
              <w:rPr>
                <w:rFonts w:ascii="Arial" w:hAnsi="Arial" w:cs="Arial"/>
                <w:b/>
              </w:rPr>
              <w:t xml:space="preserve">  | </w:t>
            </w:r>
            <w:r w:rsidR="00C053E0" w:rsidRPr="00150465">
              <w:rPr>
                <w:rFonts w:ascii="Arial" w:hAnsi="Arial" w:cs="Arial"/>
                <w:b/>
              </w:rPr>
              <w:t xml:space="preserve">  </w:t>
            </w:r>
            <w:r w:rsidR="0003765B" w:rsidRPr="00150465">
              <w:rPr>
                <w:rFonts w:ascii="Arial" w:hAnsi="Arial" w:cs="Arial"/>
                <w:b/>
              </w:rPr>
              <w:t xml:space="preserve">  </w:t>
            </w:r>
            <w:r w:rsidRPr="00150465">
              <w:rPr>
                <w:rFonts w:ascii="Arial" w:hAnsi="Arial" w:cs="Arial"/>
                <w:b/>
              </w:rPr>
              <w:t xml:space="preserve"> num</w:t>
            </w:r>
          </w:p>
        </w:tc>
      </w:tr>
    </w:tbl>
    <w:p w14:paraId="143B5CE3" w14:textId="77777777" w:rsidR="001312DA" w:rsidRPr="00150465" w:rsidRDefault="001312DA" w:rsidP="006E66EE">
      <w:pPr>
        <w:jc w:val="left"/>
        <w:rPr>
          <w:rFonts w:ascii="Arial" w:hAnsi="Arial" w:cs="Arial"/>
        </w:rPr>
      </w:pPr>
    </w:p>
    <w:p w14:paraId="4467346D" w14:textId="77777777" w:rsidR="001312DA" w:rsidRPr="00150465" w:rsidRDefault="001312DA" w:rsidP="006E66EE">
      <w:pPr>
        <w:jc w:val="left"/>
        <w:rPr>
          <w:rFonts w:ascii="Arial" w:hAnsi="Arial" w:cs="Arial"/>
        </w:rPr>
      </w:pPr>
    </w:p>
    <w:p w14:paraId="465309C5" w14:textId="053700FA" w:rsidR="001312DA" w:rsidRPr="00150465" w:rsidRDefault="00157B12" w:rsidP="006E66EE">
      <w:pPr>
        <w:jc w:val="left"/>
        <w:rPr>
          <w:rFonts w:ascii="Arial" w:hAnsi="Arial" w:cs="Arial"/>
        </w:rPr>
      </w:pPr>
      <w:r w:rsidRPr="00150465">
        <w:rPr>
          <w:rFonts w:ascii="Arial" w:hAnsi="Arial" w:cs="Arial"/>
          <w:b/>
          <w:noProof/>
          <w:u w:val="single"/>
        </w:rPr>
        <mc:AlternateContent>
          <mc:Choice Requires="wps">
            <w:drawing>
              <wp:anchor distT="0" distB="0" distL="114300" distR="114300" simplePos="0" relativeHeight="251653120" behindDoc="0" locked="0" layoutInCell="1" allowOverlap="1" wp14:anchorId="7BA15D64" wp14:editId="56281250">
                <wp:simplePos x="0" y="0"/>
                <wp:positionH relativeFrom="column">
                  <wp:posOffset>240030</wp:posOffset>
                </wp:positionH>
                <wp:positionV relativeFrom="paragraph">
                  <wp:posOffset>146685</wp:posOffset>
                </wp:positionV>
                <wp:extent cx="4598670" cy="265430"/>
                <wp:effectExtent l="0" t="0" r="0" b="0"/>
                <wp:wrapNone/>
                <wp:docPr id="3" name="Text Box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59B31B4" w14:textId="5C65B74B" w:rsidR="001C27B8" w:rsidRPr="008C63E5" w:rsidRDefault="001C27B8" w:rsidP="00D6476A">
                            <w:pPr>
                              <w:jc w:val="both"/>
                              <w:rPr>
                                <w:rFonts w:ascii="Arial" w:hAnsi="Arial" w:cs="Arial"/>
                              </w:rPr>
                            </w:pPr>
                            <w:r w:rsidRPr="008C63E5">
                              <w:rPr>
                                <w:rFonts w:ascii="Arial" w:hAnsi="Arial" w:cs="Arial"/>
                              </w:rPr>
                              <w:t>Bits:                        16                          2          6                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15D64" id="Text Box 137" o:spid="_x0000_s1027" type="#_x0000_t202" style="position:absolute;margin-left:18.9pt;margin-top:11.55pt;width:362.1pt;height:20.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" stroked="f" strokecolor="#36f" strokeweight="1.25pt">
                <v:fill opacity="0"/>
                <v:shadow color="black" opacity="49150f" offset=".74833mm,.74833mm"/>
                <v:textbox>
                  <w:txbxContent>
                    <w:p w14:paraId="259B31B4" w14:textId="5C65B74B" w:rsidR="001C27B8" w:rsidRPr="008C63E5" w:rsidRDefault="001C27B8" w:rsidP="00D6476A">
                      <w:pPr>
                        <w:jc w:val="both"/>
                        <w:rPr>
                          <w:rFonts w:ascii="Arial" w:hAnsi="Arial" w:cs="Arial"/>
                        </w:rPr>
                      </w:pPr>
                      <w:r w:rsidRPr="008C63E5">
                        <w:rPr>
                          <w:rFonts w:ascii="Arial" w:hAnsi="Arial" w:cs="Arial"/>
                        </w:rPr>
                        <w:t>Bits:                        16                          2          6                8</w:t>
                      </w:r>
                    </w:p>
                  </w:txbxContent>
                </v:textbox>
              </v:shape>
            </w:pict>
          </mc:Fallback>
        </mc:AlternateContent>
      </w:r>
    </w:p>
    <w:p w14:paraId="7AAAB20A" w14:textId="77777777" w:rsidR="001312DA" w:rsidRPr="00150465" w:rsidRDefault="001312DA" w:rsidP="006E66EE">
      <w:pPr>
        <w:jc w:val="left"/>
        <w:rPr>
          <w:rFonts w:ascii="Arial" w:hAnsi="Arial" w:cs="Arial"/>
        </w:rPr>
      </w:pPr>
    </w:p>
    <w:p w14:paraId="017D23EC" w14:textId="77777777" w:rsidR="000306F8" w:rsidRPr="00150465" w:rsidRDefault="000306F8" w:rsidP="006E66EE">
      <w:pPr>
        <w:jc w:val="left"/>
        <w:rPr>
          <w:rFonts w:ascii="Arial" w:hAnsi="Arial" w:cs="Arial"/>
          <w:b/>
          <w:u w:val="single"/>
        </w:rPr>
      </w:pPr>
    </w:p>
    <w:p w14:paraId="38D7B2A2" w14:textId="77777777" w:rsidR="000306F8" w:rsidRPr="00150465" w:rsidRDefault="000306F8" w:rsidP="006E66EE">
      <w:pPr>
        <w:jc w:val="left"/>
        <w:rPr>
          <w:rFonts w:ascii="Arial" w:hAnsi="Arial" w:cs="Arial"/>
          <w:b/>
          <w:u w:val="single"/>
        </w:rPr>
      </w:pPr>
      <w:r w:rsidRPr="00150465">
        <w:rPr>
          <w:rFonts w:ascii="Arial" w:hAnsi="Arial" w:cs="Arial"/>
          <w:b/>
          <w:u w:val="single"/>
        </w:rPr>
        <w:t>SEGMENT</w:t>
      </w:r>
      <w:r w:rsidR="003E4D4B" w:rsidRPr="00150465">
        <w:rPr>
          <w:rFonts w:ascii="Arial" w:hAnsi="Arial" w:cs="Arial"/>
          <w:b/>
          <w:u w:val="single"/>
        </w:rPr>
        <w:t xml:space="preserve"> HEADER</w:t>
      </w:r>
    </w:p>
    <w:p w14:paraId="45ECB689" w14:textId="77777777" w:rsidR="000306F8" w:rsidRPr="0013058B" w:rsidRDefault="000306F8" w:rsidP="006E66EE">
      <w:pPr>
        <w:jc w:val="left"/>
        <w:rPr>
          <w:rFonts w:ascii="Arial" w:hAnsi="Arial" w:cs="Arial"/>
          <w:b/>
          <w:u w:val="single"/>
        </w:rPr>
      </w:pPr>
    </w:p>
    <w:p w14:paraId="2523883A" w14:textId="77777777" w:rsidR="001312DA" w:rsidRPr="0013058B" w:rsidRDefault="001312DA" w:rsidP="006E66EE">
      <w:pPr>
        <w:jc w:val="left"/>
        <w:rPr>
          <w:rFonts w:ascii="Arial" w:hAnsi="Arial" w:cs="Arial"/>
        </w:rPr>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0306F8" w:rsidRPr="0013058B" w14:paraId="7EEF7BC8" w14:textId="77777777" w:rsidTr="002F1137">
        <w:trPr>
          <w:trHeight w:val="353"/>
        </w:trPr>
        <w:tc>
          <w:tcPr>
            <w:tcW w:w="6557" w:type="dxa"/>
          </w:tcPr>
          <w:p w14:paraId="5F2DE678" w14:textId="575A3A2D" w:rsidR="000306F8" w:rsidRPr="0013058B" w:rsidRDefault="00C053E0" w:rsidP="0013058B">
            <w:pPr>
              <w:jc w:val="left"/>
              <w:rPr>
                <w:rFonts w:ascii="Arial" w:hAnsi="Arial" w:cs="Arial"/>
                <w:b/>
              </w:rPr>
            </w:pPr>
            <w:r w:rsidRPr="0013058B">
              <w:rPr>
                <w:rFonts w:ascii="Arial" w:hAnsi="Arial" w:cs="Arial"/>
              </w:rPr>
              <w:t xml:space="preserve">    </w:t>
            </w:r>
            <w:r w:rsidR="0003765B" w:rsidRPr="0013058B">
              <w:rPr>
                <w:rFonts w:ascii="Arial" w:hAnsi="Arial" w:cs="Arial"/>
              </w:rPr>
              <w:t xml:space="preserve">    </w:t>
            </w:r>
            <w:r w:rsidR="000306F8" w:rsidRPr="0013058B">
              <w:rPr>
                <w:rFonts w:ascii="Arial" w:hAnsi="Arial" w:cs="Arial"/>
              </w:rPr>
              <w:t xml:space="preserve"> </w:t>
            </w:r>
            <w:r w:rsidR="0003765B" w:rsidRPr="0013058B">
              <w:rPr>
                <w:rFonts w:ascii="Arial" w:hAnsi="Arial" w:cs="Arial"/>
                <w:b/>
              </w:rPr>
              <w:t xml:space="preserve">tag   </w:t>
            </w:r>
            <w:r w:rsidRPr="0013058B">
              <w:rPr>
                <w:rFonts w:ascii="Arial" w:hAnsi="Arial" w:cs="Arial"/>
                <w:b/>
              </w:rPr>
              <w:t xml:space="preserve">    </w:t>
            </w:r>
            <w:r w:rsidR="000306F8" w:rsidRPr="0013058B">
              <w:rPr>
                <w:rFonts w:ascii="Arial" w:hAnsi="Arial" w:cs="Arial"/>
                <w:b/>
              </w:rPr>
              <w:t xml:space="preserve">  | </w:t>
            </w:r>
            <w:r w:rsidR="00BA2587" w:rsidRPr="0013058B">
              <w:rPr>
                <w:rFonts w:ascii="Arial" w:hAnsi="Arial" w:cs="Arial"/>
                <w:b/>
              </w:rPr>
              <w:t>pad |</w:t>
            </w:r>
            <w:r w:rsidR="000306F8" w:rsidRPr="0013058B">
              <w:rPr>
                <w:rFonts w:ascii="Arial" w:hAnsi="Arial" w:cs="Arial"/>
                <w:b/>
              </w:rPr>
              <w:t xml:space="preserve"> </w:t>
            </w:r>
            <w:r w:rsidRPr="0013058B">
              <w:rPr>
                <w:rFonts w:ascii="Arial" w:hAnsi="Arial" w:cs="Arial"/>
                <w:b/>
              </w:rPr>
              <w:t xml:space="preserve"> </w:t>
            </w:r>
            <w:r w:rsidR="000306F8" w:rsidRPr="0013058B">
              <w:rPr>
                <w:rFonts w:ascii="Arial" w:hAnsi="Arial" w:cs="Arial"/>
                <w:b/>
              </w:rPr>
              <w:t xml:space="preserve"> </w:t>
            </w:r>
            <w:r w:rsidRPr="0013058B">
              <w:rPr>
                <w:rFonts w:ascii="Arial" w:hAnsi="Arial" w:cs="Arial"/>
                <w:b/>
              </w:rPr>
              <w:t>type</w:t>
            </w:r>
            <w:r w:rsidR="000306F8" w:rsidRPr="0013058B">
              <w:rPr>
                <w:rFonts w:ascii="Arial" w:hAnsi="Arial" w:cs="Arial"/>
                <w:b/>
              </w:rPr>
              <w:t xml:space="preserve">   |                 length</w:t>
            </w:r>
          </w:p>
        </w:tc>
      </w:tr>
    </w:tbl>
    <w:p w14:paraId="446CA0F7" w14:textId="77777777" w:rsidR="000306F8" w:rsidRPr="0013058B" w:rsidRDefault="000306F8" w:rsidP="006E66EE">
      <w:pPr>
        <w:jc w:val="left"/>
        <w:rPr>
          <w:rFonts w:ascii="Arial" w:hAnsi="Arial" w:cs="Arial"/>
        </w:rPr>
      </w:pPr>
    </w:p>
    <w:p w14:paraId="16680092" w14:textId="181A489F" w:rsidR="000306F8" w:rsidRPr="0013058B" w:rsidRDefault="00157B12" w:rsidP="006E66EE">
      <w:pPr>
        <w:jc w:val="left"/>
        <w:rPr>
          <w:rFonts w:ascii="Arial" w:hAnsi="Arial" w:cs="Arial"/>
        </w:rPr>
      </w:pPr>
      <w:r w:rsidRPr="0013058B">
        <w:rPr>
          <w:rFonts w:ascii="Arial" w:hAnsi="Arial" w:cs="Arial"/>
          <w:b/>
          <w:noProof/>
          <w:u w:val="single"/>
        </w:rPr>
        <mc:AlternateContent>
          <mc:Choice Requires="wps">
            <w:drawing>
              <wp:anchor distT="0" distB="0" distL="114300" distR="114300" simplePos="0" relativeHeight="251652096" behindDoc="0" locked="0" layoutInCell="1" allowOverlap="1" wp14:anchorId="7888C168" wp14:editId="3989B451">
                <wp:simplePos x="0" y="0"/>
                <wp:positionH relativeFrom="column">
                  <wp:posOffset>240030</wp:posOffset>
                </wp:positionH>
                <wp:positionV relativeFrom="paragraph">
                  <wp:posOffset>110490</wp:posOffset>
                </wp:positionV>
                <wp:extent cx="4598670" cy="265430"/>
                <wp:effectExtent l="0" t="0" r="0" b="5080"/>
                <wp:wrapNone/>
                <wp:docPr id="2" name="Text 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8C6818D" w14:textId="4263B05F" w:rsidR="001C27B8" w:rsidRPr="0013058B" w:rsidRDefault="001C27B8" w:rsidP="00D6476A">
                            <w:pPr>
                              <w:jc w:val="left"/>
                              <w:rPr>
                                <w:rFonts w:ascii="Arial" w:hAnsi="Arial" w:cs="Arial"/>
                              </w:rPr>
                            </w:pPr>
                            <w:r w:rsidRPr="0013058B">
                              <w:rPr>
                                <w:rFonts w:ascii="Arial" w:hAnsi="Arial" w:cs="Arial"/>
                              </w:rPr>
                              <w:t>Bits:             8               2          6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88C168" id="Text Box 136" o:spid="_x0000_s1028" type="#_x0000_t202" style="position:absolute;margin-left:18.9pt;margin-top:8.7pt;width:362.1pt;height:20.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" stroked="f" strokecolor="#36f" strokeweight="1.25pt">
                <v:fill opacity="0"/>
                <v:shadow color="black" opacity="49150f" offset=".74833mm,.74833mm"/>
                <v:textbox>
                  <w:txbxContent>
                    <w:p w14:paraId="08C6818D" w14:textId="4263B05F" w:rsidR="001C27B8" w:rsidRPr="0013058B" w:rsidRDefault="001C27B8" w:rsidP="00D6476A">
                      <w:pPr>
                        <w:jc w:val="left"/>
                        <w:rPr>
                          <w:rFonts w:ascii="Arial" w:hAnsi="Arial" w:cs="Arial"/>
                        </w:rPr>
                      </w:pPr>
                      <w:r w:rsidRPr="0013058B">
                        <w:rPr>
                          <w:rFonts w:ascii="Arial" w:hAnsi="Arial" w:cs="Arial"/>
                        </w:rPr>
                        <w:t>Bits:             8               2          6                           16</w:t>
                      </w:r>
                    </w:p>
                  </w:txbxContent>
                </v:textbox>
              </v:shape>
            </w:pict>
          </mc:Fallback>
        </mc:AlternateContent>
      </w:r>
    </w:p>
    <w:p w14:paraId="2EEA968A" w14:textId="77777777" w:rsidR="001312DA" w:rsidRDefault="001312DA" w:rsidP="006E66EE">
      <w:pPr>
        <w:jc w:val="left"/>
      </w:pPr>
    </w:p>
    <w:p w14:paraId="789DFA21" w14:textId="77777777" w:rsidR="001312DA" w:rsidRDefault="001312DA" w:rsidP="006E66EE">
      <w:pPr>
        <w:jc w:val="left"/>
      </w:pPr>
    </w:p>
    <w:p w14:paraId="76A1B7A6" w14:textId="77777777" w:rsidR="00BC7B8B" w:rsidRPr="00150465" w:rsidRDefault="00BC7B8B" w:rsidP="006E66EE">
      <w:pPr>
        <w:jc w:val="left"/>
        <w:rPr>
          <w:rFonts w:ascii="Arial" w:hAnsi="Arial" w:cs="Arial"/>
          <w:b/>
          <w:u w:val="single"/>
        </w:rPr>
      </w:pPr>
      <w:r w:rsidRPr="00150465">
        <w:rPr>
          <w:rFonts w:ascii="Arial" w:hAnsi="Arial" w:cs="Arial"/>
          <w:b/>
          <w:u w:val="single"/>
        </w:rPr>
        <w:t>TAGSEGMENT</w:t>
      </w:r>
      <w:r w:rsidR="003E4D4B" w:rsidRPr="00150465">
        <w:rPr>
          <w:rFonts w:ascii="Arial" w:hAnsi="Arial" w:cs="Arial"/>
          <w:b/>
          <w:u w:val="single"/>
        </w:rPr>
        <w:t xml:space="preserve"> HEADER</w:t>
      </w:r>
    </w:p>
    <w:p w14:paraId="350F616D" w14:textId="77777777" w:rsidR="001312DA" w:rsidRDefault="001312DA" w:rsidP="006E66EE">
      <w:pPr>
        <w:jc w:val="left"/>
      </w:pPr>
    </w:p>
    <w:tbl>
      <w:tblPr>
        <w:tblpPr w:leftFromText="180" w:rightFromText="180" w:vertAnchor="text" w:horzAnchor="margin" w:tblpXSpec="center"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57"/>
      </w:tblGrid>
      <w:tr w:rsidR="00BC7B8B" w14:paraId="2D30CD0D" w14:textId="77777777" w:rsidTr="002F1137">
        <w:trPr>
          <w:trHeight w:val="353"/>
        </w:trPr>
        <w:tc>
          <w:tcPr>
            <w:tcW w:w="6557" w:type="dxa"/>
          </w:tcPr>
          <w:p w14:paraId="2A1971D5" w14:textId="196E4E3F" w:rsidR="00BC7B8B" w:rsidRPr="0013058B" w:rsidRDefault="00BC7B8B" w:rsidP="0013058B">
            <w:pPr>
              <w:jc w:val="left"/>
              <w:rPr>
                <w:rFonts w:ascii="Arial" w:hAnsi="Arial" w:cs="Arial"/>
                <w:b/>
              </w:rPr>
            </w:pPr>
            <w:r w:rsidRPr="0013058B">
              <w:rPr>
                <w:rFonts w:ascii="Arial" w:hAnsi="Arial" w:cs="Arial"/>
              </w:rPr>
              <w:t xml:space="preserve">    </w:t>
            </w:r>
            <w:r w:rsidR="00C053E0" w:rsidRPr="0013058B">
              <w:rPr>
                <w:rFonts w:ascii="Arial" w:hAnsi="Arial" w:cs="Arial"/>
              </w:rPr>
              <w:t xml:space="preserve">  </w:t>
            </w:r>
            <w:r w:rsidR="004D4C65"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00C053E0" w:rsidRPr="0013058B">
              <w:rPr>
                <w:rFonts w:ascii="Arial" w:hAnsi="Arial" w:cs="Arial"/>
              </w:rPr>
              <w:t xml:space="preserve">  </w:t>
            </w:r>
            <w:r w:rsidRPr="0013058B">
              <w:rPr>
                <w:rFonts w:ascii="Arial" w:hAnsi="Arial" w:cs="Arial"/>
              </w:rPr>
              <w:t xml:space="preserve">  </w:t>
            </w:r>
            <w:r w:rsidRPr="0013058B">
              <w:rPr>
                <w:rFonts w:ascii="Arial" w:hAnsi="Arial" w:cs="Arial"/>
                <w:b/>
              </w:rPr>
              <w:t xml:space="preserve">tag  </w:t>
            </w:r>
            <w:r w:rsidR="00C053E0" w:rsidRPr="0013058B">
              <w:rPr>
                <w:rFonts w:ascii="Arial" w:hAnsi="Arial" w:cs="Arial"/>
                <w:b/>
              </w:rPr>
              <w:t xml:space="preserve">     </w:t>
            </w:r>
            <w:r w:rsidRPr="0013058B">
              <w:rPr>
                <w:rFonts w:ascii="Arial" w:hAnsi="Arial" w:cs="Arial"/>
                <w:b/>
              </w:rPr>
              <w:t xml:space="preserve"> </w:t>
            </w:r>
            <w:r w:rsidR="004D4C65" w:rsidRPr="0013058B">
              <w:rPr>
                <w:rFonts w:ascii="Arial" w:hAnsi="Arial" w:cs="Arial"/>
                <w:b/>
              </w:rPr>
              <w:t xml:space="preserve"> </w:t>
            </w:r>
            <w:r w:rsidRPr="0013058B">
              <w:rPr>
                <w:rFonts w:ascii="Arial" w:hAnsi="Arial" w:cs="Arial"/>
                <w:b/>
              </w:rPr>
              <w:t xml:space="preserve">     |</w:t>
            </w:r>
            <w:r w:rsidR="00C053E0" w:rsidRPr="0013058B">
              <w:rPr>
                <w:rFonts w:ascii="Arial" w:hAnsi="Arial" w:cs="Arial"/>
                <w:b/>
              </w:rPr>
              <w:t xml:space="preserve"> </w:t>
            </w:r>
            <w:r w:rsidRPr="0013058B">
              <w:rPr>
                <w:rFonts w:ascii="Arial" w:hAnsi="Arial" w:cs="Arial"/>
                <w:b/>
              </w:rPr>
              <w:t xml:space="preserve"> </w:t>
            </w:r>
            <w:r w:rsidR="00C053E0" w:rsidRPr="0013058B">
              <w:rPr>
                <w:rFonts w:ascii="Arial" w:hAnsi="Arial" w:cs="Arial"/>
                <w:b/>
              </w:rPr>
              <w:t xml:space="preserve">type </w:t>
            </w:r>
            <w:r w:rsidR="008661E4" w:rsidRPr="0013058B">
              <w:rPr>
                <w:rFonts w:ascii="Arial" w:hAnsi="Arial" w:cs="Arial"/>
                <w:b/>
              </w:rPr>
              <w:t xml:space="preserve"> </w:t>
            </w:r>
            <w:r w:rsidRPr="0013058B">
              <w:rPr>
                <w:rFonts w:ascii="Arial" w:hAnsi="Arial" w:cs="Arial"/>
                <w:b/>
              </w:rPr>
              <w:t xml:space="preserve"> |                  length</w:t>
            </w:r>
          </w:p>
        </w:tc>
      </w:tr>
    </w:tbl>
    <w:p w14:paraId="443728F0" w14:textId="77777777" w:rsidR="001312DA" w:rsidRDefault="001312DA" w:rsidP="006E66EE">
      <w:pPr>
        <w:jc w:val="left"/>
      </w:pPr>
    </w:p>
    <w:p w14:paraId="132A6864" w14:textId="30EFE7F1" w:rsidR="001312DA" w:rsidRPr="001312DA" w:rsidRDefault="00157B12" w:rsidP="006E66EE">
      <w:pPr>
        <w:jc w:val="left"/>
      </w:pPr>
      <w:r>
        <w:rPr>
          <w:noProof/>
        </w:rPr>
        <mc:AlternateContent>
          <mc:Choice Requires="wps">
            <w:drawing>
              <wp:anchor distT="0" distB="0" distL="114300" distR="114300" simplePos="0" relativeHeight="251654144" behindDoc="0" locked="0" layoutInCell="1" allowOverlap="1" wp14:anchorId="3170AB31" wp14:editId="72D76981">
                <wp:simplePos x="0" y="0"/>
                <wp:positionH relativeFrom="column">
                  <wp:posOffset>240030</wp:posOffset>
                </wp:positionH>
                <wp:positionV relativeFrom="paragraph">
                  <wp:posOffset>112395</wp:posOffset>
                </wp:positionV>
                <wp:extent cx="4598670" cy="265430"/>
                <wp:effectExtent l="0" t="0" r="0" b="3175"/>
                <wp:wrapNone/>
                <wp:docPr id="1" name="Text 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8670" cy="265430"/>
                        </a:xfrm>
                        <a:prstGeom prst="rect">
                          <a:avLst/>
                        </a:prstGeom>
                        <a:solidFill>
                          <a:srgbClr val="FFFFFF">
                            <a:alpha val="0"/>
                          </a:srgbClr>
                        </a:solidFill>
                        <a:ln>
                          <a:noFill/>
                        </a:ln>
                        <a:effectLst/>
                        <a:extLst>
                          <a:ext uri="{91240B29-F687-4F45-9708-019B960494DF}">
                            <a14:hiddenLine xmlns:a14="http://schemas.microsoft.com/office/drawing/2010/main" w="15875">
                              <a:solidFill>
                                <a:srgbClr val="3366FF"/>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DAE3E6E" w14:textId="19F13C5B" w:rsidR="001C27B8" w:rsidRPr="0013058B" w:rsidRDefault="001C27B8" w:rsidP="00D6476A">
                            <w:pPr>
                              <w:jc w:val="left"/>
                              <w:rPr>
                                <w:rFonts w:ascii="Arial" w:hAnsi="Arial" w:cs="Arial"/>
                              </w:rPr>
                            </w:pPr>
                            <w:r w:rsidRPr="0013058B">
                              <w:rPr>
                                <w:rFonts w:ascii="Arial" w:hAnsi="Arial" w:cs="Arial"/>
                              </w:rPr>
                              <w:t>Bits:                   12                     4                            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70AB31" id="Text Box 138" o:spid="_x0000_s1029" type="#_x0000_t202" style="position:absolute;margin-left:18.9pt;margin-top:8.85pt;width:362.1pt;height:20.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" stroked="f" strokecolor="#36f" strokeweight="1.25pt">
                <v:fill opacity="0"/>
                <v:shadow color="black" opacity="49150f" offset=".74833mm,.74833mm"/>
                <v:textbox>
                  <w:txbxContent>
                    <w:p w14:paraId="2DAE3E6E" w14:textId="19F13C5B" w:rsidR="001C27B8" w:rsidRPr="0013058B" w:rsidRDefault="001C27B8" w:rsidP="00D6476A">
                      <w:pPr>
                        <w:jc w:val="left"/>
                        <w:rPr>
                          <w:rFonts w:ascii="Arial" w:hAnsi="Arial" w:cs="Arial"/>
                        </w:rPr>
                      </w:pPr>
                      <w:r w:rsidRPr="0013058B">
                        <w:rPr>
                          <w:rFonts w:ascii="Arial" w:hAnsi="Arial" w:cs="Arial"/>
                        </w:rPr>
                        <w:t>Bits:                   12                     4                            16</w:t>
                      </w:r>
                    </w:p>
                  </w:txbxContent>
                </v:textbox>
              </v:shape>
            </w:pict>
          </mc:Fallback>
        </mc:AlternateContent>
      </w:r>
    </w:p>
    <w:p w14:paraId="5CF378B4" w14:textId="77777777" w:rsidR="000E4141" w:rsidRDefault="000E4141" w:rsidP="006E66EE">
      <w:pPr>
        <w:jc w:val="left"/>
        <w:rPr>
          <w:b/>
          <w:noProof/>
          <w:u w:val="single"/>
        </w:rPr>
      </w:pPr>
    </w:p>
    <w:p w14:paraId="036A69F6" w14:textId="77777777" w:rsidR="00AD7F6F" w:rsidRDefault="00AD7F6F" w:rsidP="006E66EE">
      <w:pPr>
        <w:jc w:val="left"/>
        <w:rPr>
          <w:b/>
          <w:noProof/>
          <w:u w:val="single"/>
        </w:rPr>
      </w:pPr>
    </w:p>
    <w:p w14:paraId="246FAA4E" w14:textId="77777777" w:rsidR="00EC4237" w:rsidRPr="00150465" w:rsidRDefault="008033D6" w:rsidP="006E66EE">
      <w:pPr>
        <w:jc w:val="left"/>
        <w:rPr>
          <w:rFonts w:ascii="Arial" w:hAnsi="Arial" w:cs="Arial"/>
          <w:b/>
          <w:u w:val="single"/>
        </w:rPr>
      </w:pPr>
      <w:r w:rsidRPr="00150465">
        <w:rPr>
          <w:rFonts w:ascii="Arial" w:hAnsi="Arial" w:cs="Arial"/>
          <w:b/>
          <w:noProof/>
          <w:u w:val="single"/>
        </w:rPr>
        <w:lastRenderedPageBreak/>
        <w:t>CONTENT TYPES</w:t>
      </w:r>
    </w:p>
    <w:p w14:paraId="6AE5450E" w14:textId="77777777" w:rsidR="00D00ECB" w:rsidRDefault="00D00ECB"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80"/>
      </w:tblGrid>
      <w:tr w:rsidR="00D00ECB" w14:paraId="3BF2FD2A" w14:textId="77777777" w:rsidTr="00150465">
        <w:trPr>
          <w:trHeight w:val="313"/>
          <w:jc w:val="center"/>
        </w:trPr>
        <w:tc>
          <w:tcPr>
            <w:tcW w:w="1721" w:type="dxa"/>
          </w:tcPr>
          <w:p w14:paraId="7897184D" w14:textId="77777777" w:rsidR="00D00ECB" w:rsidRPr="00150465" w:rsidRDefault="00D73AC5" w:rsidP="00B10B31">
            <w:pPr>
              <w:rPr>
                <w:rFonts w:ascii="Arial" w:hAnsi="Arial" w:cs="Arial"/>
                <w:b/>
              </w:rPr>
            </w:pPr>
            <w:r w:rsidRPr="00150465">
              <w:rPr>
                <w:rFonts w:ascii="Arial" w:hAnsi="Arial" w:cs="Arial"/>
                <w:b/>
              </w:rPr>
              <w:t>c</w:t>
            </w:r>
            <w:r w:rsidR="00AB20A1" w:rsidRPr="00150465">
              <w:rPr>
                <w:rFonts w:ascii="Arial" w:hAnsi="Arial" w:cs="Arial"/>
                <w:b/>
              </w:rPr>
              <w:t>ontentT</w:t>
            </w:r>
            <w:r w:rsidR="00D00ECB" w:rsidRPr="00150465">
              <w:rPr>
                <w:rFonts w:ascii="Arial" w:hAnsi="Arial" w:cs="Arial"/>
                <w:b/>
              </w:rPr>
              <w:t>ype</w:t>
            </w:r>
          </w:p>
        </w:tc>
        <w:tc>
          <w:tcPr>
            <w:tcW w:w="3580" w:type="dxa"/>
          </w:tcPr>
          <w:p w14:paraId="578C49AB" w14:textId="77777777" w:rsidR="00D00ECB" w:rsidRPr="00150465" w:rsidRDefault="00782209" w:rsidP="00B10B31">
            <w:pPr>
              <w:rPr>
                <w:rFonts w:ascii="Arial" w:hAnsi="Arial" w:cs="Arial"/>
                <w:b/>
              </w:rPr>
            </w:pPr>
            <w:r w:rsidRPr="00150465">
              <w:rPr>
                <w:rFonts w:ascii="Arial" w:hAnsi="Arial" w:cs="Arial"/>
                <w:b/>
              </w:rPr>
              <w:t>Primitive Data Type</w:t>
            </w:r>
          </w:p>
        </w:tc>
      </w:tr>
      <w:tr w:rsidR="00D00ECB" w14:paraId="36B6E19D" w14:textId="77777777" w:rsidTr="00150465">
        <w:trPr>
          <w:trHeight w:val="313"/>
          <w:jc w:val="center"/>
        </w:trPr>
        <w:tc>
          <w:tcPr>
            <w:tcW w:w="1721" w:type="dxa"/>
          </w:tcPr>
          <w:p w14:paraId="73E6F824" w14:textId="77777777" w:rsidR="00D00ECB" w:rsidRPr="00150465" w:rsidRDefault="00D00ECB" w:rsidP="006E66EE">
            <w:pPr>
              <w:rPr>
                <w:rFonts w:ascii="Arial" w:hAnsi="Arial" w:cs="Arial"/>
              </w:rPr>
            </w:pPr>
            <w:r w:rsidRPr="00150465">
              <w:rPr>
                <w:rFonts w:ascii="Arial" w:hAnsi="Arial" w:cs="Arial"/>
              </w:rPr>
              <w:t>0x0</w:t>
            </w:r>
          </w:p>
        </w:tc>
        <w:tc>
          <w:tcPr>
            <w:tcW w:w="3580" w:type="dxa"/>
          </w:tcPr>
          <w:p w14:paraId="7ECA6CA5" w14:textId="77777777" w:rsidR="00D00ECB" w:rsidRPr="00150465" w:rsidRDefault="00D00ECB" w:rsidP="006E66EE">
            <w:pPr>
              <w:rPr>
                <w:rFonts w:ascii="Arial" w:hAnsi="Arial" w:cs="Arial"/>
              </w:rPr>
            </w:pPr>
            <w:r w:rsidRPr="00150465">
              <w:rPr>
                <w:rFonts w:ascii="Arial" w:hAnsi="Arial" w:cs="Arial"/>
              </w:rPr>
              <w:t>32-bit unknown</w:t>
            </w:r>
            <w:r w:rsidR="00AB20A1" w:rsidRPr="00150465">
              <w:rPr>
                <w:rFonts w:ascii="Arial" w:hAnsi="Arial" w:cs="Arial"/>
              </w:rPr>
              <w:t xml:space="preserve"> (not swapped)</w:t>
            </w:r>
          </w:p>
        </w:tc>
      </w:tr>
      <w:tr w:rsidR="00D00ECB" w14:paraId="5B2484A7" w14:textId="77777777" w:rsidTr="00150465">
        <w:trPr>
          <w:trHeight w:val="313"/>
          <w:jc w:val="center"/>
        </w:trPr>
        <w:tc>
          <w:tcPr>
            <w:tcW w:w="1721" w:type="dxa"/>
          </w:tcPr>
          <w:p w14:paraId="20FA1EA0" w14:textId="77777777" w:rsidR="00D00ECB" w:rsidRPr="00150465" w:rsidRDefault="00D00ECB" w:rsidP="006E66EE">
            <w:pPr>
              <w:rPr>
                <w:rFonts w:ascii="Arial" w:hAnsi="Arial" w:cs="Arial"/>
              </w:rPr>
            </w:pPr>
            <w:r w:rsidRPr="00150465">
              <w:rPr>
                <w:rFonts w:ascii="Arial" w:hAnsi="Arial" w:cs="Arial"/>
              </w:rPr>
              <w:t>0x1</w:t>
            </w:r>
          </w:p>
        </w:tc>
        <w:tc>
          <w:tcPr>
            <w:tcW w:w="3580" w:type="dxa"/>
          </w:tcPr>
          <w:p w14:paraId="3675AAC1" w14:textId="77777777" w:rsidR="00D00ECB" w:rsidRPr="00150465" w:rsidRDefault="00D00ECB" w:rsidP="006E66EE">
            <w:pPr>
              <w:rPr>
                <w:rFonts w:ascii="Arial" w:hAnsi="Arial" w:cs="Arial"/>
              </w:rPr>
            </w:pPr>
            <w:r w:rsidRPr="00150465">
              <w:rPr>
                <w:rFonts w:ascii="Arial" w:hAnsi="Arial" w:cs="Arial"/>
              </w:rPr>
              <w:t xml:space="preserve">32 bit unsigned </w:t>
            </w:r>
            <w:r w:rsidR="00857CDC" w:rsidRPr="00150465">
              <w:rPr>
                <w:rFonts w:ascii="Arial" w:hAnsi="Arial" w:cs="Arial"/>
              </w:rPr>
              <w:t>int</w:t>
            </w:r>
          </w:p>
        </w:tc>
      </w:tr>
      <w:tr w:rsidR="00D00ECB" w14:paraId="1518BA72" w14:textId="77777777" w:rsidTr="00150465">
        <w:trPr>
          <w:trHeight w:val="313"/>
          <w:jc w:val="center"/>
        </w:trPr>
        <w:tc>
          <w:tcPr>
            <w:tcW w:w="1721" w:type="dxa"/>
          </w:tcPr>
          <w:p w14:paraId="2301F301" w14:textId="77777777" w:rsidR="00D00ECB" w:rsidRPr="00150465" w:rsidRDefault="00D00ECB" w:rsidP="006E66EE">
            <w:pPr>
              <w:rPr>
                <w:rFonts w:ascii="Arial" w:hAnsi="Arial" w:cs="Arial"/>
              </w:rPr>
            </w:pPr>
            <w:r w:rsidRPr="00150465">
              <w:rPr>
                <w:rFonts w:ascii="Arial" w:hAnsi="Arial" w:cs="Arial"/>
              </w:rPr>
              <w:t>0x2</w:t>
            </w:r>
          </w:p>
        </w:tc>
        <w:tc>
          <w:tcPr>
            <w:tcW w:w="3580" w:type="dxa"/>
          </w:tcPr>
          <w:p w14:paraId="1CD43C44" w14:textId="77777777" w:rsidR="00D00ECB" w:rsidRPr="00150465" w:rsidRDefault="00D00ECB" w:rsidP="006E66EE">
            <w:pPr>
              <w:rPr>
                <w:rFonts w:ascii="Arial" w:hAnsi="Arial" w:cs="Arial"/>
              </w:rPr>
            </w:pPr>
            <w:r w:rsidRPr="00150465">
              <w:rPr>
                <w:rFonts w:ascii="Arial" w:hAnsi="Arial" w:cs="Arial"/>
              </w:rPr>
              <w:t>32-bit float</w:t>
            </w:r>
          </w:p>
        </w:tc>
      </w:tr>
      <w:tr w:rsidR="00D00ECB" w14:paraId="2B0D886E" w14:textId="77777777" w:rsidTr="00150465">
        <w:trPr>
          <w:trHeight w:val="313"/>
          <w:jc w:val="center"/>
        </w:trPr>
        <w:tc>
          <w:tcPr>
            <w:tcW w:w="1721" w:type="dxa"/>
          </w:tcPr>
          <w:p w14:paraId="70B574AA" w14:textId="77777777" w:rsidR="00D00ECB" w:rsidRPr="00150465" w:rsidRDefault="00D00ECB" w:rsidP="006E66EE">
            <w:pPr>
              <w:rPr>
                <w:rFonts w:ascii="Arial" w:hAnsi="Arial" w:cs="Arial"/>
              </w:rPr>
            </w:pPr>
            <w:r w:rsidRPr="00150465">
              <w:rPr>
                <w:rFonts w:ascii="Arial" w:hAnsi="Arial" w:cs="Arial"/>
              </w:rPr>
              <w:t>0x3</w:t>
            </w:r>
          </w:p>
        </w:tc>
        <w:tc>
          <w:tcPr>
            <w:tcW w:w="3580" w:type="dxa"/>
          </w:tcPr>
          <w:p w14:paraId="7C498202" w14:textId="77777777" w:rsidR="00D00ECB" w:rsidRPr="00150465" w:rsidRDefault="00E12529" w:rsidP="006E66EE">
            <w:pPr>
              <w:rPr>
                <w:rFonts w:ascii="Arial" w:hAnsi="Arial" w:cs="Arial"/>
              </w:rPr>
            </w:pPr>
            <w:r w:rsidRPr="00150465">
              <w:rPr>
                <w:rFonts w:ascii="Arial" w:hAnsi="Arial" w:cs="Arial"/>
              </w:rPr>
              <w:t>8-bit c</w:t>
            </w:r>
            <w:r w:rsidR="00D00ECB" w:rsidRPr="00150465">
              <w:rPr>
                <w:rFonts w:ascii="Arial" w:hAnsi="Arial" w:cs="Arial"/>
              </w:rPr>
              <w:t>har</w:t>
            </w:r>
            <w:r w:rsidR="005339DC" w:rsidRPr="00150465">
              <w:rPr>
                <w:rFonts w:ascii="Arial" w:hAnsi="Arial" w:cs="Arial"/>
              </w:rPr>
              <w:t>*</w:t>
            </w:r>
          </w:p>
        </w:tc>
      </w:tr>
      <w:tr w:rsidR="00D00ECB" w14:paraId="4D417C32" w14:textId="77777777" w:rsidTr="00150465">
        <w:trPr>
          <w:trHeight w:val="330"/>
          <w:jc w:val="center"/>
        </w:trPr>
        <w:tc>
          <w:tcPr>
            <w:tcW w:w="1721" w:type="dxa"/>
          </w:tcPr>
          <w:p w14:paraId="4137A79F" w14:textId="77777777" w:rsidR="00D00ECB" w:rsidRPr="00150465" w:rsidRDefault="00D00ECB" w:rsidP="006E66EE">
            <w:pPr>
              <w:rPr>
                <w:rFonts w:ascii="Arial" w:hAnsi="Arial" w:cs="Arial"/>
              </w:rPr>
            </w:pPr>
            <w:r w:rsidRPr="00150465">
              <w:rPr>
                <w:rFonts w:ascii="Arial" w:hAnsi="Arial" w:cs="Arial"/>
              </w:rPr>
              <w:t>0x4</w:t>
            </w:r>
          </w:p>
        </w:tc>
        <w:tc>
          <w:tcPr>
            <w:tcW w:w="3580" w:type="dxa"/>
          </w:tcPr>
          <w:p w14:paraId="0F26596E" w14:textId="77777777" w:rsidR="00D00ECB" w:rsidRPr="00150465" w:rsidRDefault="00D00ECB" w:rsidP="006E66EE">
            <w:pPr>
              <w:rPr>
                <w:rFonts w:ascii="Arial" w:hAnsi="Arial" w:cs="Arial"/>
              </w:rPr>
            </w:pPr>
            <w:r w:rsidRPr="00150465">
              <w:rPr>
                <w:rFonts w:ascii="Arial" w:hAnsi="Arial" w:cs="Arial"/>
              </w:rPr>
              <w:t>16-bit signed short</w:t>
            </w:r>
          </w:p>
        </w:tc>
      </w:tr>
      <w:tr w:rsidR="00D00ECB" w14:paraId="0571DB7D" w14:textId="77777777" w:rsidTr="00150465">
        <w:trPr>
          <w:trHeight w:val="313"/>
          <w:jc w:val="center"/>
        </w:trPr>
        <w:tc>
          <w:tcPr>
            <w:tcW w:w="1721" w:type="dxa"/>
          </w:tcPr>
          <w:p w14:paraId="64465C95" w14:textId="77777777" w:rsidR="00D00ECB" w:rsidRPr="00150465" w:rsidRDefault="00D00ECB" w:rsidP="006E66EE">
            <w:pPr>
              <w:rPr>
                <w:rFonts w:ascii="Arial" w:hAnsi="Arial" w:cs="Arial"/>
              </w:rPr>
            </w:pPr>
            <w:r w:rsidRPr="00150465">
              <w:rPr>
                <w:rFonts w:ascii="Arial" w:hAnsi="Arial" w:cs="Arial"/>
              </w:rPr>
              <w:t>0x5</w:t>
            </w:r>
          </w:p>
        </w:tc>
        <w:tc>
          <w:tcPr>
            <w:tcW w:w="3580" w:type="dxa"/>
          </w:tcPr>
          <w:p w14:paraId="7A5AB8D6" w14:textId="77777777" w:rsidR="00D00ECB" w:rsidRPr="00150465" w:rsidRDefault="00D00ECB" w:rsidP="006E66EE">
            <w:pPr>
              <w:rPr>
                <w:rFonts w:ascii="Arial" w:hAnsi="Arial" w:cs="Arial"/>
              </w:rPr>
            </w:pPr>
            <w:r w:rsidRPr="00150465">
              <w:rPr>
                <w:rFonts w:ascii="Arial" w:hAnsi="Arial" w:cs="Arial"/>
              </w:rPr>
              <w:t>16-bit unsigned short</w:t>
            </w:r>
          </w:p>
        </w:tc>
      </w:tr>
      <w:tr w:rsidR="00D00ECB" w14:paraId="7AA63A1F" w14:textId="77777777" w:rsidTr="00150465">
        <w:trPr>
          <w:trHeight w:val="313"/>
          <w:jc w:val="center"/>
        </w:trPr>
        <w:tc>
          <w:tcPr>
            <w:tcW w:w="1721" w:type="dxa"/>
          </w:tcPr>
          <w:p w14:paraId="7BFDF3B1" w14:textId="77777777" w:rsidR="00D00ECB" w:rsidRPr="00150465" w:rsidRDefault="00D00ECB" w:rsidP="006E66EE">
            <w:pPr>
              <w:rPr>
                <w:rFonts w:ascii="Arial" w:hAnsi="Arial" w:cs="Arial"/>
              </w:rPr>
            </w:pPr>
            <w:r w:rsidRPr="00150465">
              <w:rPr>
                <w:rFonts w:ascii="Arial" w:hAnsi="Arial" w:cs="Arial"/>
              </w:rPr>
              <w:t>0x6</w:t>
            </w:r>
          </w:p>
        </w:tc>
        <w:tc>
          <w:tcPr>
            <w:tcW w:w="3580" w:type="dxa"/>
          </w:tcPr>
          <w:p w14:paraId="587AD0B9" w14:textId="77777777" w:rsidR="00D00ECB" w:rsidRPr="00150465" w:rsidRDefault="005339DC" w:rsidP="006E66EE">
            <w:pPr>
              <w:rPr>
                <w:rFonts w:ascii="Arial" w:hAnsi="Arial" w:cs="Arial"/>
              </w:rPr>
            </w:pPr>
            <w:r w:rsidRPr="00150465">
              <w:rPr>
                <w:rFonts w:ascii="Arial" w:hAnsi="Arial" w:cs="Arial"/>
              </w:rPr>
              <w:t>8-bit signed char</w:t>
            </w:r>
          </w:p>
        </w:tc>
      </w:tr>
      <w:tr w:rsidR="00D00ECB" w14:paraId="71878906" w14:textId="77777777" w:rsidTr="00150465">
        <w:trPr>
          <w:trHeight w:val="313"/>
          <w:jc w:val="center"/>
        </w:trPr>
        <w:tc>
          <w:tcPr>
            <w:tcW w:w="1721" w:type="dxa"/>
          </w:tcPr>
          <w:p w14:paraId="5610AD33" w14:textId="77777777" w:rsidR="00D00ECB" w:rsidRPr="00150465" w:rsidRDefault="00D00ECB" w:rsidP="006E66EE">
            <w:pPr>
              <w:rPr>
                <w:rFonts w:ascii="Arial" w:hAnsi="Arial" w:cs="Arial"/>
              </w:rPr>
            </w:pPr>
            <w:r w:rsidRPr="00150465">
              <w:rPr>
                <w:rFonts w:ascii="Arial" w:hAnsi="Arial" w:cs="Arial"/>
              </w:rPr>
              <w:t>0x7</w:t>
            </w:r>
          </w:p>
        </w:tc>
        <w:tc>
          <w:tcPr>
            <w:tcW w:w="3580" w:type="dxa"/>
          </w:tcPr>
          <w:p w14:paraId="58D153C5" w14:textId="77777777" w:rsidR="00D00ECB" w:rsidRPr="00150465" w:rsidRDefault="005339DC" w:rsidP="006E66EE">
            <w:pPr>
              <w:rPr>
                <w:rFonts w:ascii="Arial" w:hAnsi="Arial" w:cs="Arial"/>
              </w:rPr>
            </w:pPr>
            <w:r w:rsidRPr="00150465">
              <w:rPr>
                <w:rFonts w:ascii="Arial" w:hAnsi="Arial" w:cs="Arial"/>
              </w:rPr>
              <w:t>8-bit unsigned char</w:t>
            </w:r>
          </w:p>
        </w:tc>
      </w:tr>
      <w:tr w:rsidR="00D00ECB" w14:paraId="09FDF2AD" w14:textId="77777777" w:rsidTr="00150465">
        <w:trPr>
          <w:trHeight w:val="313"/>
          <w:jc w:val="center"/>
        </w:trPr>
        <w:tc>
          <w:tcPr>
            <w:tcW w:w="1721" w:type="dxa"/>
          </w:tcPr>
          <w:p w14:paraId="77A0B0EC" w14:textId="77777777" w:rsidR="00D00ECB" w:rsidRPr="00150465" w:rsidRDefault="00D00ECB" w:rsidP="006E66EE">
            <w:pPr>
              <w:rPr>
                <w:rFonts w:ascii="Arial" w:hAnsi="Arial" w:cs="Arial"/>
              </w:rPr>
            </w:pPr>
            <w:r w:rsidRPr="00150465">
              <w:rPr>
                <w:rFonts w:ascii="Arial" w:hAnsi="Arial" w:cs="Arial"/>
              </w:rPr>
              <w:t>0x8</w:t>
            </w:r>
          </w:p>
        </w:tc>
        <w:tc>
          <w:tcPr>
            <w:tcW w:w="3580" w:type="dxa"/>
          </w:tcPr>
          <w:p w14:paraId="6AB056C7" w14:textId="77777777" w:rsidR="00D00ECB" w:rsidRPr="00150465" w:rsidRDefault="00D00ECB" w:rsidP="006E66EE">
            <w:pPr>
              <w:rPr>
                <w:rFonts w:ascii="Arial" w:hAnsi="Arial" w:cs="Arial"/>
              </w:rPr>
            </w:pPr>
            <w:r w:rsidRPr="00150465">
              <w:rPr>
                <w:rFonts w:ascii="Arial" w:hAnsi="Arial" w:cs="Arial"/>
              </w:rPr>
              <w:t>64-bit double</w:t>
            </w:r>
          </w:p>
        </w:tc>
      </w:tr>
      <w:tr w:rsidR="00D00ECB" w14:paraId="710F1574" w14:textId="77777777" w:rsidTr="00150465">
        <w:trPr>
          <w:trHeight w:val="313"/>
          <w:jc w:val="center"/>
        </w:trPr>
        <w:tc>
          <w:tcPr>
            <w:tcW w:w="1721" w:type="dxa"/>
          </w:tcPr>
          <w:p w14:paraId="6E539D47" w14:textId="77777777" w:rsidR="00D00ECB" w:rsidRPr="00150465" w:rsidRDefault="00D00ECB" w:rsidP="006E66EE">
            <w:pPr>
              <w:rPr>
                <w:rFonts w:ascii="Arial" w:hAnsi="Arial" w:cs="Arial"/>
              </w:rPr>
            </w:pPr>
            <w:r w:rsidRPr="00150465">
              <w:rPr>
                <w:rFonts w:ascii="Arial" w:hAnsi="Arial" w:cs="Arial"/>
              </w:rPr>
              <w:t>0x9</w:t>
            </w:r>
          </w:p>
        </w:tc>
        <w:tc>
          <w:tcPr>
            <w:tcW w:w="3580" w:type="dxa"/>
          </w:tcPr>
          <w:p w14:paraId="18C5A31C" w14:textId="77777777" w:rsidR="00D00ECB" w:rsidRPr="00150465" w:rsidRDefault="00857CDC" w:rsidP="006E66EE">
            <w:pPr>
              <w:rPr>
                <w:rFonts w:ascii="Arial" w:hAnsi="Arial" w:cs="Arial"/>
              </w:rPr>
            </w:pPr>
            <w:r w:rsidRPr="00150465">
              <w:rPr>
                <w:rFonts w:ascii="Arial" w:hAnsi="Arial" w:cs="Arial"/>
              </w:rPr>
              <w:t>64-bit signed int</w:t>
            </w:r>
          </w:p>
        </w:tc>
      </w:tr>
      <w:tr w:rsidR="00D00ECB" w14:paraId="0214271F" w14:textId="77777777" w:rsidTr="00150465">
        <w:trPr>
          <w:trHeight w:val="313"/>
          <w:jc w:val="center"/>
        </w:trPr>
        <w:tc>
          <w:tcPr>
            <w:tcW w:w="1721" w:type="dxa"/>
          </w:tcPr>
          <w:p w14:paraId="6AB6EA64" w14:textId="77777777" w:rsidR="00D00ECB" w:rsidRPr="00150465" w:rsidRDefault="00D00ECB" w:rsidP="006E66EE">
            <w:pPr>
              <w:rPr>
                <w:rFonts w:ascii="Arial" w:hAnsi="Arial" w:cs="Arial"/>
              </w:rPr>
            </w:pPr>
            <w:r w:rsidRPr="00150465">
              <w:rPr>
                <w:rFonts w:ascii="Arial" w:hAnsi="Arial" w:cs="Arial"/>
              </w:rPr>
              <w:t>0xa</w:t>
            </w:r>
          </w:p>
        </w:tc>
        <w:tc>
          <w:tcPr>
            <w:tcW w:w="3580" w:type="dxa"/>
          </w:tcPr>
          <w:p w14:paraId="064AE3DC" w14:textId="77777777" w:rsidR="00D00ECB" w:rsidRPr="00150465" w:rsidRDefault="00857CDC" w:rsidP="006E66EE">
            <w:pPr>
              <w:rPr>
                <w:rFonts w:ascii="Arial" w:hAnsi="Arial" w:cs="Arial"/>
              </w:rPr>
            </w:pPr>
            <w:r w:rsidRPr="00150465">
              <w:rPr>
                <w:rFonts w:ascii="Arial" w:hAnsi="Arial" w:cs="Arial"/>
              </w:rPr>
              <w:t xml:space="preserve">64-bit unsigned </w:t>
            </w:r>
            <w:r w:rsidR="00BA2587" w:rsidRPr="00150465">
              <w:rPr>
                <w:rFonts w:ascii="Arial" w:hAnsi="Arial" w:cs="Arial"/>
              </w:rPr>
              <w:t>int</w:t>
            </w:r>
          </w:p>
        </w:tc>
      </w:tr>
      <w:tr w:rsidR="00D00ECB" w14:paraId="0D4B6B5F" w14:textId="77777777" w:rsidTr="00150465">
        <w:trPr>
          <w:trHeight w:val="313"/>
          <w:jc w:val="center"/>
        </w:trPr>
        <w:tc>
          <w:tcPr>
            <w:tcW w:w="1721" w:type="dxa"/>
          </w:tcPr>
          <w:p w14:paraId="5A2D8C94" w14:textId="77777777" w:rsidR="00D00ECB" w:rsidRPr="00150465" w:rsidRDefault="00D00ECB" w:rsidP="006E66EE">
            <w:pPr>
              <w:rPr>
                <w:rFonts w:ascii="Arial" w:hAnsi="Arial" w:cs="Arial"/>
              </w:rPr>
            </w:pPr>
            <w:r w:rsidRPr="00150465">
              <w:rPr>
                <w:rFonts w:ascii="Arial" w:hAnsi="Arial" w:cs="Arial"/>
              </w:rPr>
              <w:t>0xb</w:t>
            </w:r>
          </w:p>
        </w:tc>
        <w:tc>
          <w:tcPr>
            <w:tcW w:w="3580" w:type="dxa"/>
          </w:tcPr>
          <w:p w14:paraId="2076EC13" w14:textId="77777777" w:rsidR="00D00ECB" w:rsidRPr="00150465" w:rsidRDefault="00D00ECB" w:rsidP="000A0B0F">
            <w:pPr>
              <w:rPr>
                <w:rFonts w:ascii="Arial" w:hAnsi="Arial" w:cs="Arial"/>
              </w:rPr>
            </w:pPr>
            <w:r w:rsidRPr="00150465">
              <w:rPr>
                <w:rFonts w:ascii="Arial" w:hAnsi="Arial" w:cs="Arial"/>
              </w:rPr>
              <w:t xml:space="preserve">32-bit signed </w:t>
            </w:r>
            <w:r w:rsidR="000A0B0F" w:rsidRPr="00150465">
              <w:rPr>
                <w:rFonts w:ascii="Arial" w:hAnsi="Arial" w:cs="Arial"/>
              </w:rPr>
              <w:t>int</w:t>
            </w:r>
          </w:p>
        </w:tc>
      </w:tr>
      <w:tr w:rsidR="00D00ECB" w14:paraId="215ABC30" w14:textId="77777777" w:rsidTr="00150465">
        <w:trPr>
          <w:trHeight w:val="313"/>
          <w:jc w:val="center"/>
        </w:trPr>
        <w:tc>
          <w:tcPr>
            <w:tcW w:w="1721" w:type="dxa"/>
          </w:tcPr>
          <w:p w14:paraId="2162E684" w14:textId="77777777" w:rsidR="00D00ECB" w:rsidRPr="00150465" w:rsidRDefault="00D00ECB" w:rsidP="006E66EE">
            <w:pPr>
              <w:rPr>
                <w:rFonts w:ascii="Arial" w:hAnsi="Arial" w:cs="Arial"/>
              </w:rPr>
            </w:pPr>
            <w:r w:rsidRPr="00150465">
              <w:rPr>
                <w:rFonts w:ascii="Arial" w:hAnsi="Arial" w:cs="Arial"/>
              </w:rPr>
              <w:t>0xc</w:t>
            </w:r>
          </w:p>
        </w:tc>
        <w:tc>
          <w:tcPr>
            <w:tcW w:w="3580" w:type="dxa"/>
          </w:tcPr>
          <w:p w14:paraId="6A3228F9" w14:textId="77777777" w:rsidR="00D00ECB" w:rsidRPr="00150465" w:rsidRDefault="00D00ECB" w:rsidP="006E66EE">
            <w:pPr>
              <w:rPr>
                <w:rFonts w:ascii="Arial" w:hAnsi="Arial" w:cs="Arial"/>
              </w:rPr>
            </w:pPr>
            <w:r w:rsidRPr="00150465">
              <w:rPr>
                <w:rFonts w:ascii="Arial" w:hAnsi="Arial" w:cs="Arial"/>
              </w:rPr>
              <w:t>TAGSEGMENT</w:t>
            </w:r>
          </w:p>
        </w:tc>
      </w:tr>
      <w:tr w:rsidR="00D00ECB" w14:paraId="103B71DA" w14:textId="77777777" w:rsidTr="00150465">
        <w:trPr>
          <w:trHeight w:val="330"/>
          <w:jc w:val="center"/>
        </w:trPr>
        <w:tc>
          <w:tcPr>
            <w:tcW w:w="1721" w:type="dxa"/>
          </w:tcPr>
          <w:p w14:paraId="30F24E36" w14:textId="77777777" w:rsidR="00D00ECB" w:rsidRPr="00150465" w:rsidRDefault="00D00ECB" w:rsidP="006E66EE">
            <w:pPr>
              <w:rPr>
                <w:rFonts w:ascii="Arial" w:hAnsi="Arial" w:cs="Arial"/>
              </w:rPr>
            </w:pPr>
            <w:r w:rsidRPr="00150465">
              <w:rPr>
                <w:rFonts w:ascii="Arial" w:hAnsi="Arial" w:cs="Arial"/>
              </w:rPr>
              <w:t>0xd</w:t>
            </w:r>
          </w:p>
        </w:tc>
        <w:tc>
          <w:tcPr>
            <w:tcW w:w="3580" w:type="dxa"/>
          </w:tcPr>
          <w:p w14:paraId="5AAF401D" w14:textId="77777777" w:rsidR="00D00ECB" w:rsidRPr="00150465" w:rsidRDefault="00D00ECB" w:rsidP="006E66EE">
            <w:pPr>
              <w:rPr>
                <w:rFonts w:ascii="Arial" w:hAnsi="Arial" w:cs="Arial"/>
              </w:rPr>
            </w:pPr>
            <w:r w:rsidRPr="00150465">
              <w:rPr>
                <w:rFonts w:ascii="Arial" w:hAnsi="Arial" w:cs="Arial"/>
              </w:rPr>
              <w:t>SEGMENT</w:t>
            </w:r>
          </w:p>
        </w:tc>
      </w:tr>
      <w:tr w:rsidR="00D00ECB" w14:paraId="46BB460E" w14:textId="77777777" w:rsidTr="00150465">
        <w:trPr>
          <w:trHeight w:val="330"/>
          <w:jc w:val="center"/>
        </w:trPr>
        <w:tc>
          <w:tcPr>
            <w:tcW w:w="1721" w:type="dxa"/>
          </w:tcPr>
          <w:p w14:paraId="538B7F74" w14:textId="77777777" w:rsidR="00D00ECB" w:rsidRPr="00150465" w:rsidRDefault="00D00ECB" w:rsidP="006E66EE">
            <w:pPr>
              <w:rPr>
                <w:rFonts w:ascii="Arial" w:hAnsi="Arial" w:cs="Arial"/>
              </w:rPr>
            </w:pPr>
            <w:r w:rsidRPr="00150465">
              <w:rPr>
                <w:rFonts w:ascii="Arial" w:hAnsi="Arial" w:cs="Arial"/>
              </w:rPr>
              <w:t>0xe</w:t>
            </w:r>
          </w:p>
        </w:tc>
        <w:tc>
          <w:tcPr>
            <w:tcW w:w="3580" w:type="dxa"/>
          </w:tcPr>
          <w:p w14:paraId="29A55504" w14:textId="77777777" w:rsidR="00D00ECB" w:rsidRPr="00150465" w:rsidRDefault="00D00ECB" w:rsidP="006E66EE">
            <w:pPr>
              <w:rPr>
                <w:rFonts w:ascii="Arial" w:hAnsi="Arial" w:cs="Arial"/>
              </w:rPr>
            </w:pPr>
            <w:r w:rsidRPr="00150465">
              <w:rPr>
                <w:rFonts w:ascii="Arial" w:hAnsi="Arial" w:cs="Arial"/>
              </w:rPr>
              <w:t>BANK</w:t>
            </w:r>
          </w:p>
        </w:tc>
      </w:tr>
      <w:tr w:rsidR="00D00ECB" w14:paraId="1CDDF28B" w14:textId="77777777" w:rsidTr="00150465">
        <w:trPr>
          <w:trHeight w:val="330"/>
          <w:jc w:val="center"/>
        </w:trPr>
        <w:tc>
          <w:tcPr>
            <w:tcW w:w="1721" w:type="dxa"/>
          </w:tcPr>
          <w:p w14:paraId="197B6B7E" w14:textId="77777777" w:rsidR="00D00ECB" w:rsidRPr="00150465" w:rsidRDefault="00857CDC" w:rsidP="006E66EE">
            <w:pPr>
              <w:rPr>
                <w:rFonts w:ascii="Arial" w:hAnsi="Arial" w:cs="Arial"/>
              </w:rPr>
            </w:pPr>
            <w:r w:rsidRPr="00150465">
              <w:rPr>
                <w:rFonts w:ascii="Arial" w:hAnsi="Arial" w:cs="Arial"/>
              </w:rPr>
              <w:t>0xf</w:t>
            </w:r>
          </w:p>
        </w:tc>
        <w:tc>
          <w:tcPr>
            <w:tcW w:w="3580" w:type="dxa"/>
          </w:tcPr>
          <w:p w14:paraId="2ED78389" w14:textId="77777777" w:rsidR="00D00ECB" w:rsidRPr="00150465" w:rsidRDefault="00C64B6B" w:rsidP="006E66EE">
            <w:pPr>
              <w:rPr>
                <w:rFonts w:ascii="Arial" w:hAnsi="Arial" w:cs="Arial"/>
              </w:rPr>
            </w:pPr>
            <w:r w:rsidRPr="00150465">
              <w:rPr>
                <w:rFonts w:ascii="Arial" w:hAnsi="Arial" w:cs="Arial"/>
              </w:rPr>
              <w:t>Composite</w:t>
            </w:r>
          </w:p>
        </w:tc>
      </w:tr>
      <w:tr w:rsidR="00D00ECB" w14:paraId="7E2B9638" w14:textId="77777777" w:rsidTr="00150465">
        <w:trPr>
          <w:trHeight w:val="330"/>
          <w:jc w:val="center"/>
        </w:trPr>
        <w:tc>
          <w:tcPr>
            <w:tcW w:w="1721" w:type="dxa"/>
          </w:tcPr>
          <w:p w14:paraId="09AE74D3" w14:textId="77777777" w:rsidR="00D00ECB" w:rsidRPr="00150465" w:rsidRDefault="00D00ECB" w:rsidP="006E66EE">
            <w:pPr>
              <w:rPr>
                <w:rFonts w:ascii="Arial" w:hAnsi="Arial" w:cs="Arial"/>
              </w:rPr>
            </w:pPr>
            <w:r w:rsidRPr="00150465">
              <w:rPr>
                <w:rFonts w:ascii="Arial" w:hAnsi="Arial" w:cs="Arial"/>
              </w:rPr>
              <w:t>0x10</w:t>
            </w:r>
          </w:p>
        </w:tc>
        <w:tc>
          <w:tcPr>
            <w:tcW w:w="3580" w:type="dxa"/>
          </w:tcPr>
          <w:p w14:paraId="04C46A38" w14:textId="77777777" w:rsidR="00D00ECB" w:rsidRPr="00150465" w:rsidRDefault="00D00ECB" w:rsidP="006E66EE">
            <w:pPr>
              <w:rPr>
                <w:rFonts w:ascii="Arial" w:hAnsi="Arial" w:cs="Arial"/>
              </w:rPr>
            </w:pPr>
            <w:r w:rsidRPr="00150465">
              <w:rPr>
                <w:rFonts w:ascii="Arial" w:hAnsi="Arial" w:cs="Arial"/>
              </w:rPr>
              <w:t>BANK</w:t>
            </w:r>
          </w:p>
        </w:tc>
      </w:tr>
      <w:tr w:rsidR="00D00ECB" w14:paraId="5F0002B5" w14:textId="77777777" w:rsidTr="00150465">
        <w:trPr>
          <w:trHeight w:val="330"/>
          <w:jc w:val="center"/>
        </w:trPr>
        <w:tc>
          <w:tcPr>
            <w:tcW w:w="1721" w:type="dxa"/>
          </w:tcPr>
          <w:p w14:paraId="692EE52B" w14:textId="77777777" w:rsidR="00D00ECB" w:rsidRPr="00150465" w:rsidRDefault="00D00ECB" w:rsidP="006E66EE">
            <w:pPr>
              <w:rPr>
                <w:rFonts w:ascii="Arial" w:hAnsi="Arial" w:cs="Arial"/>
              </w:rPr>
            </w:pPr>
            <w:r w:rsidRPr="00150465">
              <w:rPr>
                <w:rFonts w:ascii="Arial" w:hAnsi="Arial" w:cs="Arial"/>
              </w:rPr>
              <w:t>0x20</w:t>
            </w:r>
          </w:p>
        </w:tc>
        <w:tc>
          <w:tcPr>
            <w:tcW w:w="3580" w:type="dxa"/>
          </w:tcPr>
          <w:p w14:paraId="471A8228" w14:textId="77777777" w:rsidR="00D00ECB" w:rsidRPr="00150465" w:rsidRDefault="00D00ECB" w:rsidP="006E66EE">
            <w:pPr>
              <w:rPr>
                <w:rFonts w:ascii="Arial" w:hAnsi="Arial" w:cs="Arial"/>
              </w:rPr>
            </w:pPr>
            <w:r w:rsidRPr="00150465">
              <w:rPr>
                <w:rFonts w:ascii="Arial" w:hAnsi="Arial" w:cs="Arial"/>
              </w:rPr>
              <w:t>SEGMENT</w:t>
            </w:r>
          </w:p>
        </w:tc>
      </w:tr>
      <w:tr w:rsidR="00D00ECB" w14:paraId="26875514" w14:textId="77777777" w:rsidTr="00150465">
        <w:trPr>
          <w:trHeight w:val="330"/>
          <w:jc w:val="center"/>
        </w:trPr>
        <w:tc>
          <w:tcPr>
            <w:tcW w:w="1721" w:type="dxa"/>
          </w:tcPr>
          <w:p w14:paraId="1E74D337" w14:textId="77777777" w:rsidR="00D00ECB" w:rsidRPr="00150465" w:rsidRDefault="00857CDC" w:rsidP="006E66EE">
            <w:pPr>
              <w:rPr>
                <w:rFonts w:ascii="Arial" w:hAnsi="Arial" w:cs="Arial"/>
              </w:rPr>
            </w:pPr>
            <w:r w:rsidRPr="00150465">
              <w:rPr>
                <w:rFonts w:ascii="Arial" w:hAnsi="Arial" w:cs="Arial"/>
              </w:rPr>
              <w:t>0x21</w:t>
            </w:r>
          </w:p>
        </w:tc>
        <w:tc>
          <w:tcPr>
            <w:tcW w:w="3580" w:type="dxa"/>
          </w:tcPr>
          <w:p w14:paraId="02D7A952" w14:textId="77777777" w:rsidR="00D00ECB" w:rsidRPr="00150465" w:rsidRDefault="00857CDC" w:rsidP="006E66EE">
            <w:pPr>
              <w:rPr>
                <w:rFonts w:ascii="Arial" w:hAnsi="Arial" w:cs="Arial"/>
              </w:rPr>
            </w:pPr>
            <w:r w:rsidRPr="00150465">
              <w:rPr>
                <w:rFonts w:ascii="Arial" w:hAnsi="Arial" w:cs="Arial"/>
              </w:rPr>
              <w:t>Hollerit</w:t>
            </w:r>
            <w:r w:rsidR="000A0B0F" w:rsidRPr="00150465">
              <w:rPr>
                <w:rFonts w:ascii="Arial" w:hAnsi="Arial" w:cs="Arial"/>
              </w:rPr>
              <w:t>*</w:t>
            </w:r>
          </w:p>
        </w:tc>
      </w:tr>
      <w:tr w:rsidR="000A0B0F" w14:paraId="489E9B8A" w14:textId="77777777" w:rsidTr="00150465">
        <w:trPr>
          <w:trHeight w:val="330"/>
          <w:jc w:val="center"/>
        </w:trPr>
        <w:tc>
          <w:tcPr>
            <w:tcW w:w="1721" w:type="dxa"/>
          </w:tcPr>
          <w:p w14:paraId="30D7B324" w14:textId="77777777" w:rsidR="000A0B0F" w:rsidRPr="00150465" w:rsidRDefault="000A0B0F" w:rsidP="006E66EE">
            <w:pPr>
              <w:rPr>
                <w:rFonts w:ascii="Arial" w:hAnsi="Arial" w:cs="Arial"/>
              </w:rPr>
            </w:pPr>
            <w:r w:rsidRPr="00150465">
              <w:rPr>
                <w:rFonts w:ascii="Arial" w:hAnsi="Arial" w:cs="Arial"/>
              </w:rPr>
              <w:t>0x22</w:t>
            </w:r>
          </w:p>
        </w:tc>
        <w:tc>
          <w:tcPr>
            <w:tcW w:w="3580" w:type="dxa"/>
          </w:tcPr>
          <w:p w14:paraId="5E003282" w14:textId="77777777" w:rsidR="000A0B0F" w:rsidRPr="00150465" w:rsidRDefault="000A0B0F" w:rsidP="006E66EE">
            <w:pPr>
              <w:rPr>
                <w:rFonts w:ascii="Arial" w:hAnsi="Arial" w:cs="Arial"/>
              </w:rPr>
            </w:pPr>
            <w:r w:rsidRPr="00150465">
              <w:rPr>
                <w:rFonts w:ascii="Arial" w:hAnsi="Arial" w:cs="Arial"/>
              </w:rPr>
              <w:t>N value*</w:t>
            </w:r>
          </w:p>
        </w:tc>
      </w:tr>
      <w:tr w:rsidR="001F6DCE" w14:paraId="2BC25CE1" w14:textId="77777777" w:rsidTr="00150465">
        <w:trPr>
          <w:trHeight w:val="330"/>
          <w:jc w:val="center"/>
        </w:trPr>
        <w:tc>
          <w:tcPr>
            <w:tcW w:w="1721" w:type="dxa"/>
          </w:tcPr>
          <w:p w14:paraId="71353269" w14:textId="5A4884CD" w:rsidR="001F6DCE" w:rsidRPr="00150465" w:rsidRDefault="001F6DCE" w:rsidP="006E66EE">
            <w:pPr>
              <w:rPr>
                <w:rFonts w:ascii="Arial" w:hAnsi="Arial" w:cs="Arial"/>
              </w:rPr>
            </w:pPr>
            <w:r w:rsidRPr="00150465">
              <w:rPr>
                <w:rFonts w:ascii="Arial" w:hAnsi="Arial" w:cs="Arial"/>
              </w:rPr>
              <w:t>0x23</w:t>
            </w:r>
          </w:p>
        </w:tc>
        <w:tc>
          <w:tcPr>
            <w:tcW w:w="3580" w:type="dxa"/>
          </w:tcPr>
          <w:p w14:paraId="20DBCFDF" w14:textId="55DFFCA5" w:rsidR="001F6DCE" w:rsidRPr="00150465" w:rsidRDefault="001F6DCE" w:rsidP="006E66EE">
            <w:pPr>
              <w:rPr>
                <w:rFonts w:ascii="Arial" w:hAnsi="Arial" w:cs="Arial"/>
              </w:rPr>
            </w:pPr>
            <w:r w:rsidRPr="00150465">
              <w:rPr>
                <w:rFonts w:ascii="Arial" w:hAnsi="Arial" w:cs="Arial"/>
              </w:rPr>
              <w:t>n value</w:t>
            </w:r>
            <w:r w:rsidR="00637B8E" w:rsidRPr="00150465">
              <w:rPr>
                <w:rFonts w:ascii="Arial" w:hAnsi="Arial" w:cs="Arial"/>
              </w:rPr>
              <w:t>*</w:t>
            </w:r>
          </w:p>
        </w:tc>
      </w:tr>
      <w:tr w:rsidR="001F6DCE" w14:paraId="30C6EB95" w14:textId="77777777" w:rsidTr="00150465">
        <w:trPr>
          <w:trHeight w:val="330"/>
          <w:jc w:val="center"/>
        </w:trPr>
        <w:tc>
          <w:tcPr>
            <w:tcW w:w="1721" w:type="dxa"/>
          </w:tcPr>
          <w:p w14:paraId="7BF919DC" w14:textId="2B1B85DD" w:rsidR="001F6DCE" w:rsidRPr="00150465" w:rsidRDefault="001F6DCE" w:rsidP="006E66EE">
            <w:pPr>
              <w:rPr>
                <w:rFonts w:ascii="Arial" w:hAnsi="Arial" w:cs="Arial"/>
              </w:rPr>
            </w:pPr>
            <w:r w:rsidRPr="00150465">
              <w:rPr>
                <w:rFonts w:ascii="Arial" w:hAnsi="Arial" w:cs="Arial"/>
              </w:rPr>
              <w:t>0x24</w:t>
            </w:r>
          </w:p>
        </w:tc>
        <w:tc>
          <w:tcPr>
            <w:tcW w:w="3580" w:type="dxa"/>
          </w:tcPr>
          <w:p w14:paraId="1E6200D7" w14:textId="0CEC3942" w:rsidR="001F6DCE" w:rsidRPr="00150465" w:rsidRDefault="001F6DCE" w:rsidP="006E66EE">
            <w:pPr>
              <w:rPr>
                <w:rFonts w:ascii="Arial" w:hAnsi="Arial" w:cs="Arial"/>
              </w:rPr>
            </w:pPr>
            <w:r w:rsidRPr="00150465">
              <w:rPr>
                <w:rFonts w:ascii="Arial" w:hAnsi="Arial" w:cs="Arial"/>
              </w:rPr>
              <w:t>m value</w:t>
            </w:r>
            <w:r w:rsidR="00637B8E" w:rsidRPr="00150465">
              <w:rPr>
                <w:rFonts w:ascii="Arial" w:hAnsi="Arial" w:cs="Arial"/>
              </w:rPr>
              <w:t>*</w:t>
            </w:r>
          </w:p>
        </w:tc>
      </w:tr>
    </w:tbl>
    <w:p w14:paraId="07C1CFB5" w14:textId="77777777" w:rsidR="00AD7F6F" w:rsidRPr="00150465" w:rsidRDefault="000A0B0F" w:rsidP="000A0B0F">
      <w:pPr>
        <w:rPr>
          <w:rFonts w:ascii="Arial" w:hAnsi="Arial" w:cs="Arial"/>
          <w:noProof/>
          <w:sz w:val="20"/>
          <w:szCs w:val="20"/>
        </w:rPr>
      </w:pPr>
      <w:r w:rsidRPr="000A0B0F">
        <w:rPr>
          <w:noProof/>
          <w:sz w:val="20"/>
          <w:szCs w:val="20"/>
        </w:rPr>
        <w:t>*</w:t>
      </w:r>
      <w:r w:rsidRPr="00150465">
        <w:rPr>
          <w:rFonts w:ascii="Arial" w:hAnsi="Arial" w:cs="Arial"/>
          <w:noProof/>
          <w:sz w:val="20"/>
          <w:szCs w:val="20"/>
        </w:rPr>
        <w:t>this type is only used internally for composite data</w:t>
      </w:r>
    </w:p>
    <w:p w14:paraId="314A0CAD" w14:textId="77777777" w:rsidR="000A0B0F" w:rsidRPr="00150465" w:rsidRDefault="000A0B0F" w:rsidP="00C65C25">
      <w:pPr>
        <w:jc w:val="left"/>
        <w:rPr>
          <w:rFonts w:ascii="Arial" w:hAnsi="Arial" w:cs="Arial"/>
          <w:noProof/>
        </w:rPr>
      </w:pPr>
    </w:p>
    <w:p w14:paraId="00D50BFD" w14:textId="77777777" w:rsidR="00C65C25" w:rsidRPr="00150465" w:rsidRDefault="00C65C25" w:rsidP="00C65C25">
      <w:pPr>
        <w:jc w:val="left"/>
        <w:rPr>
          <w:rFonts w:ascii="Arial" w:hAnsi="Arial" w:cs="Arial"/>
          <w:noProof/>
        </w:rPr>
      </w:pPr>
      <w:r w:rsidRPr="00150465">
        <w:rPr>
          <w:rFonts w:ascii="Arial" w:hAnsi="Arial" w:cs="Arial"/>
          <w:noProof/>
        </w:rPr>
        <w:t>There are a few more things that the user must keep in mind:</w:t>
      </w:r>
    </w:p>
    <w:p w14:paraId="083992CC" w14:textId="77777777" w:rsidR="00C65C25" w:rsidRPr="00150465" w:rsidRDefault="00C65C25" w:rsidP="002673EC">
      <w:pPr>
        <w:numPr>
          <w:ilvl w:val="0"/>
          <w:numId w:val="8"/>
        </w:numPr>
        <w:jc w:val="left"/>
        <w:rPr>
          <w:rFonts w:ascii="Arial" w:hAnsi="Arial" w:cs="Arial"/>
          <w:noProof/>
        </w:rPr>
      </w:pPr>
      <w:r w:rsidRPr="00150465">
        <w:rPr>
          <w:rFonts w:ascii="Arial" w:hAnsi="Arial" w:cs="Arial"/>
          <w:noProof/>
        </w:rPr>
        <w:t>bank contents immediately follow the bank header</w:t>
      </w:r>
    </w:p>
    <w:p w14:paraId="23C16432" w14:textId="77777777" w:rsidR="00C65C25" w:rsidRPr="00150465" w:rsidRDefault="00C65C25" w:rsidP="002673EC">
      <w:pPr>
        <w:numPr>
          <w:ilvl w:val="0"/>
          <w:numId w:val="8"/>
        </w:numPr>
        <w:jc w:val="left"/>
        <w:rPr>
          <w:rFonts w:ascii="Arial" w:hAnsi="Arial" w:cs="Arial"/>
          <w:noProof/>
        </w:rPr>
      </w:pPr>
      <w:r w:rsidRPr="00150465">
        <w:rPr>
          <w:rFonts w:ascii="Arial" w:hAnsi="Arial" w:cs="Arial"/>
          <w:noProof/>
        </w:rPr>
        <w:t>the first bank in a buffer or event must be a BANK</w:t>
      </w:r>
    </w:p>
    <w:p w14:paraId="4D2D871A" w14:textId="77777777" w:rsidR="00C65C25" w:rsidRPr="00150465" w:rsidRDefault="00C65C25" w:rsidP="002673EC">
      <w:pPr>
        <w:numPr>
          <w:ilvl w:val="0"/>
          <w:numId w:val="8"/>
        </w:numPr>
        <w:jc w:val="left"/>
        <w:rPr>
          <w:rFonts w:ascii="Arial" w:hAnsi="Arial" w:cs="Arial"/>
          <w:noProof/>
        </w:rPr>
      </w:pPr>
      <w:r w:rsidRPr="00150465">
        <w:rPr>
          <w:rFonts w:ascii="Arial" w:hAnsi="Arial" w:cs="Arial"/>
          <w:noProof/>
        </w:rPr>
        <w:t>the CODA DAQ system defines specific conventions for tag and num values.</w:t>
      </w:r>
    </w:p>
    <w:p w14:paraId="66A4C3BA" w14:textId="77777777" w:rsidR="00C65C25" w:rsidRPr="00150465" w:rsidRDefault="00C65C25" w:rsidP="006E66EE">
      <w:pPr>
        <w:jc w:val="left"/>
        <w:rPr>
          <w:rFonts w:ascii="Arial" w:hAnsi="Arial" w:cs="Arial"/>
        </w:rPr>
      </w:pPr>
    </w:p>
    <w:p w14:paraId="59F59F78" w14:textId="30BC568F" w:rsidR="008F3882" w:rsidRDefault="006D3674" w:rsidP="006D3674">
      <w:pPr>
        <w:pStyle w:val="Heading2"/>
      </w:pPr>
      <w:bookmarkStart w:id="326" w:name="_Toc448308466"/>
      <w:r>
        <w:t xml:space="preserve">  </w:t>
      </w:r>
      <w:bookmarkStart w:id="327" w:name="_Toc193886215"/>
      <w:r w:rsidR="005644CA">
        <w:t>Changes f</w:t>
      </w:r>
      <w:r w:rsidR="00750CD1">
        <w:t>rom Versions</w:t>
      </w:r>
      <w:bookmarkEnd w:id="326"/>
      <w:r w:rsidR="001D5C0E">
        <w:t xml:space="preserve"> 1-3</w:t>
      </w:r>
      <w:bookmarkEnd w:id="327"/>
    </w:p>
    <w:p w14:paraId="3EF3A3D2" w14:textId="77777777" w:rsidR="008F3882" w:rsidRDefault="008F3882" w:rsidP="006E66EE">
      <w:pPr>
        <w:jc w:val="left"/>
      </w:pPr>
    </w:p>
    <w:p w14:paraId="23E09857" w14:textId="77777777" w:rsidR="00847BCC" w:rsidRPr="0013058B" w:rsidRDefault="00847BCC" w:rsidP="006E66EE">
      <w:pPr>
        <w:jc w:val="left"/>
        <w:rPr>
          <w:rFonts w:ascii="Arial" w:hAnsi="Arial" w:cs="Arial"/>
        </w:rPr>
      </w:pPr>
      <w:r w:rsidRPr="0013058B">
        <w:rPr>
          <w:rFonts w:ascii="Arial" w:hAnsi="Arial" w:cs="Arial"/>
        </w:rPr>
        <w:t xml:space="preserve">There are a few changes from previous EVIO versions to take note of. A backwards-compatible change has been made for strings (type 0x3). Previously, a single ASCII, null-terminated string with undefined padding was contained in this type. </w:t>
      </w:r>
      <w:r w:rsidR="00C26C55" w:rsidRPr="0013058B">
        <w:rPr>
          <w:rFonts w:ascii="Arial" w:hAnsi="Arial" w:cs="Arial"/>
        </w:rPr>
        <w:t>Starting with</w:t>
      </w:r>
      <w:r w:rsidRPr="0013058B">
        <w:rPr>
          <w:rFonts w:ascii="Arial" w:hAnsi="Arial" w:cs="Arial"/>
        </w:rPr>
        <w:t xml:space="preserve"> version</w:t>
      </w:r>
      <w:r w:rsidR="00C26C55" w:rsidRPr="0013058B">
        <w:rPr>
          <w:rFonts w:ascii="Arial" w:hAnsi="Arial" w:cs="Arial"/>
        </w:rPr>
        <w:t xml:space="preserve"> 4</w:t>
      </w:r>
      <w:r w:rsidRPr="0013058B">
        <w:rPr>
          <w:rFonts w:ascii="Arial" w:hAnsi="Arial" w:cs="Arial"/>
        </w:rPr>
        <w:t>, an array of strings may be contained. Each string is separated by a null-termination (value of 0). A final termination of at least one 4</w:t>
      </w:r>
      <w:r w:rsidR="00F91DFD" w:rsidRPr="0013058B">
        <w:rPr>
          <w:rFonts w:ascii="Arial" w:hAnsi="Arial" w:cs="Arial"/>
        </w:rPr>
        <w:t xml:space="preserve"> (ASCII char of value 4) </w:t>
      </w:r>
      <w:r w:rsidRPr="0013058B">
        <w:rPr>
          <w:rFonts w:ascii="Arial" w:hAnsi="Arial" w:cs="Arial"/>
        </w:rPr>
        <w:t xml:space="preserve">is required in order to differentiate it from the earlier </w:t>
      </w:r>
      <w:r w:rsidRPr="0013058B">
        <w:rPr>
          <w:rFonts w:ascii="Arial" w:hAnsi="Arial" w:cs="Arial"/>
        </w:rPr>
        <w:lastRenderedPageBreak/>
        <w:t>version</w:t>
      </w:r>
      <w:r w:rsidR="00D71AD9" w:rsidRPr="0013058B">
        <w:rPr>
          <w:rFonts w:ascii="Arial" w:hAnsi="Arial" w:cs="Arial"/>
        </w:rPr>
        <w:t>s</w:t>
      </w:r>
      <w:r w:rsidRPr="0013058B">
        <w:rPr>
          <w:rFonts w:ascii="Arial" w:hAnsi="Arial" w:cs="Arial"/>
        </w:rPr>
        <w:t xml:space="preserve"> and to signify an end to the array.</w:t>
      </w:r>
      <w:r w:rsidR="00F91DFD" w:rsidRPr="0013058B">
        <w:rPr>
          <w:rFonts w:ascii="Arial" w:hAnsi="Arial" w:cs="Arial"/>
        </w:rPr>
        <w:t xml:space="preserve"> It is a self-padded type meaning it always ends on the 32 bit boundary.</w:t>
      </w:r>
    </w:p>
    <w:p w14:paraId="7A410E67" w14:textId="77777777" w:rsidR="00EE4AF8" w:rsidRPr="0013058B" w:rsidRDefault="00EE4AF8" w:rsidP="006E66EE">
      <w:pPr>
        <w:jc w:val="left"/>
        <w:rPr>
          <w:rFonts w:ascii="Arial" w:hAnsi="Arial" w:cs="Arial"/>
        </w:rPr>
      </w:pPr>
    </w:p>
    <w:p w14:paraId="2CD28C97" w14:textId="77777777" w:rsidR="00EE4AF8" w:rsidRPr="0013058B" w:rsidRDefault="00EE4AF8" w:rsidP="006E66EE">
      <w:pPr>
        <w:jc w:val="left"/>
        <w:rPr>
          <w:rFonts w:ascii="Arial" w:hAnsi="Arial" w:cs="Arial"/>
        </w:rPr>
      </w:pPr>
      <w:r w:rsidRPr="0013058B">
        <w:rPr>
          <w:rFonts w:ascii="Arial" w:hAnsi="Arial" w:cs="Arial"/>
        </w:rPr>
        <w:t xml:space="preserve">Another change is that the </w:t>
      </w:r>
      <w:r w:rsidR="008F3882" w:rsidRPr="0013058B">
        <w:rPr>
          <w:rFonts w:ascii="Arial" w:hAnsi="Arial" w:cs="Arial"/>
        </w:rPr>
        <w:t>type</w:t>
      </w:r>
      <w:r w:rsidRPr="0013058B">
        <w:rPr>
          <w:rFonts w:ascii="Arial" w:hAnsi="Arial" w:cs="Arial"/>
        </w:rPr>
        <w:t xml:space="preserve"> of 0x40,</w:t>
      </w:r>
      <w:r w:rsidR="004821E2" w:rsidRPr="0013058B">
        <w:rPr>
          <w:rFonts w:ascii="Arial" w:hAnsi="Arial" w:cs="Arial"/>
        </w:rPr>
        <w:t xml:space="preserve"> which was redundantly </w:t>
      </w:r>
      <w:r w:rsidRPr="0013058B">
        <w:rPr>
          <w:rFonts w:ascii="Arial" w:hAnsi="Arial" w:cs="Arial"/>
        </w:rPr>
        <w:t>defined to be a TAGSEGMENT, has been removed since its value uses bits necessary to store the padding.</w:t>
      </w:r>
      <w:r w:rsidR="00C26C55" w:rsidRPr="0013058B">
        <w:rPr>
          <w:rFonts w:ascii="Arial" w:hAnsi="Arial" w:cs="Arial"/>
        </w:rPr>
        <w:t xml:space="preserve"> This</w:t>
      </w:r>
      <w:r w:rsidRPr="0013058B">
        <w:rPr>
          <w:rFonts w:ascii="Arial" w:hAnsi="Arial" w:cs="Arial"/>
        </w:rPr>
        <w:t xml:space="preserve"> is unlikely to cause any problems since it was never used.</w:t>
      </w:r>
    </w:p>
    <w:p w14:paraId="24684A69" w14:textId="77777777" w:rsidR="00A35068" w:rsidRPr="0013058B" w:rsidRDefault="00A35068" w:rsidP="006E66EE">
      <w:pPr>
        <w:jc w:val="left"/>
        <w:rPr>
          <w:rFonts w:ascii="Arial" w:hAnsi="Arial" w:cs="Arial"/>
        </w:rPr>
      </w:pPr>
    </w:p>
    <w:p w14:paraId="4FFB518B" w14:textId="77777777" w:rsidR="00592EEE" w:rsidRPr="0013058B" w:rsidRDefault="00A35068" w:rsidP="006E66EE">
      <w:pPr>
        <w:jc w:val="left"/>
        <w:rPr>
          <w:rFonts w:ascii="Arial" w:hAnsi="Arial" w:cs="Arial"/>
        </w:rPr>
      </w:pPr>
      <w:r w:rsidRPr="0013058B">
        <w:rPr>
          <w:rFonts w:ascii="Arial" w:hAnsi="Arial" w:cs="Arial"/>
        </w:rPr>
        <w:t xml:space="preserve">The </w:t>
      </w:r>
      <w:r w:rsidR="008F3882" w:rsidRPr="0013058B">
        <w:rPr>
          <w:rFonts w:ascii="Arial" w:hAnsi="Arial" w:cs="Arial"/>
        </w:rPr>
        <w:t>pad</w:t>
      </w:r>
      <w:r w:rsidRPr="0013058B">
        <w:rPr>
          <w:rFonts w:ascii="Arial" w:hAnsi="Arial" w:cs="Arial"/>
        </w:rPr>
        <w:t xml:space="preserve"> in the BANK and SEGMENT types </w:t>
      </w:r>
      <w:r w:rsidR="00BD1B0F" w:rsidRPr="0013058B">
        <w:rPr>
          <w:rFonts w:ascii="Arial" w:hAnsi="Arial" w:cs="Arial"/>
        </w:rPr>
        <w:t xml:space="preserve">indicates the number of bytes used for padding </w:t>
      </w:r>
      <w:r w:rsidR="0019574F" w:rsidRPr="0013058B">
        <w:rPr>
          <w:rFonts w:ascii="Arial" w:hAnsi="Arial" w:cs="Arial"/>
        </w:rPr>
        <w:t xml:space="preserve">to 32 bit boundaries </w:t>
      </w:r>
      <w:r w:rsidR="00BD1B0F" w:rsidRPr="0013058B">
        <w:rPr>
          <w:rFonts w:ascii="Arial" w:hAnsi="Arial" w:cs="Arial"/>
        </w:rPr>
        <w:t xml:space="preserve">when </w:t>
      </w:r>
      <w:r w:rsidR="008F3882" w:rsidRPr="0013058B">
        <w:rPr>
          <w:rFonts w:ascii="Arial" w:hAnsi="Arial" w:cs="Arial"/>
        </w:rPr>
        <w:t>type</w:t>
      </w:r>
      <w:r w:rsidR="00BD1B0F" w:rsidRPr="0013058B">
        <w:rPr>
          <w:rFonts w:ascii="Arial" w:hAnsi="Arial" w:cs="Arial"/>
        </w:rPr>
        <w:t xml:space="preserve"> </w:t>
      </w:r>
      <w:r w:rsidR="00AA79C3" w:rsidRPr="0013058B">
        <w:rPr>
          <w:rFonts w:ascii="Arial" w:hAnsi="Arial" w:cs="Arial"/>
        </w:rPr>
        <w:t>indicates 8 or 16 bit integers (</w:t>
      </w:r>
      <w:r w:rsidR="008F3882" w:rsidRPr="0013058B">
        <w:rPr>
          <w:rFonts w:ascii="Arial" w:hAnsi="Arial" w:cs="Arial"/>
        </w:rPr>
        <w:t>type = 0x4, 0x5, 0x6, or</w:t>
      </w:r>
      <w:r w:rsidR="00783AC8" w:rsidRPr="0013058B">
        <w:rPr>
          <w:rFonts w:ascii="Arial" w:hAnsi="Arial" w:cs="Arial"/>
        </w:rPr>
        <w:t xml:space="preserve"> 0x7</w:t>
      </w:r>
      <w:r w:rsidR="00AA79C3" w:rsidRPr="0013058B">
        <w:rPr>
          <w:rFonts w:ascii="Arial" w:hAnsi="Arial" w:cs="Arial"/>
        </w:rPr>
        <w:t>)</w:t>
      </w:r>
      <w:r w:rsidR="00783AC8" w:rsidRPr="0013058B">
        <w:rPr>
          <w:rFonts w:ascii="Arial" w:hAnsi="Arial" w:cs="Arial"/>
        </w:rPr>
        <w:t xml:space="preserve">. For 16 bit types </w:t>
      </w:r>
      <w:r w:rsidR="008F3882" w:rsidRPr="0013058B">
        <w:rPr>
          <w:rFonts w:ascii="Arial" w:hAnsi="Arial" w:cs="Arial"/>
        </w:rPr>
        <w:t>pad</w:t>
      </w:r>
      <w:r w:rsidR="00783AC8" w:rsidRPr="0013058B">
        <w:rPr>
          <w:rFonts w:ascii="Arial" w:hAnsi="Arial" w:cs="Arial"/>
        </w:rPr>
        <w:t xml:space="preserve"> will be 0 or 2 while for the 8 bit types it </w:t>
      </w:r>
      <w:r w:rsidR="008F3882" w:rsidRPr="0013058B">
        <w:rPr>
          <w:rFonts w:ascii="Arial" w:hAnsi="Arial" w:cs="Arial"/>
        </w:rPr>
        <w:t>will</w:t>
      </w:r>
      <w:r w:rsidR="00783AC8" w:rsidRPr="0013058B">
        <w:rPr>
          <w:rFonts w:ascii="Arial" w:hAnsi="Arial" w:cs="Arial"/>
        </w:rPr>
        <w:t xml:space="preserve"> be 0-3. </w:t>
      </w:r>
      <w:r w:rsidR="00BD1B0F" w:rsidRPr="0013058B">
        <w:rPr>
          <w:rFonts w:ascii="Arial" w:hAnsi="Arial" w:cs="Arial"/>
        </w:rPr>
        <w:t>Unlike previous versions, this allows EVIO to contain odd numbers of these types with no ambiguity.</w:t>
      </w:r>
      <w:r w:rsidR="00592EEE" w:rsidRPr="0013058B">
        <w:rPr>
          <w:rFonts w:ascii="Arial" w:hAnsi="Arial" w:cs="Arial"/>
        </w:rPr>
        <w:t xml:space="preserve"> For example, since a bank of 3 shorts is the same length as a bank of 4 shorts (bank</w:t>
      </w:r>
      <w:r w:rsidR="00C26C55" w:rsidRPr="0013058B">
        <w:rPr>
          <w:rFonts w:ascii="Arial" w:hAnsi="Arial" w:cs="Arial"/>
        </w:rPr>
        <w:t>s</w:t>
      </w:r>
      <w:r w:rsidR="00592EEE" w:rsidRPr="0013058B">
        <w:rPr>
          <w:rFonts w:ascii="Arial" w:hAnsi="Arial" w:cs="Arial"/>
        </w:rPr>
        <w:t xml:space="preserve"> must end on a 32 bit boundary) previously there was no way to tell if the last short was valid data or not. Now there is. Note, however, this is </w:t>
      </w:r>
      <w:r w:rsidR="00592EEE" w:rsidRPr="0013058B">
        <w:rPr>
          <w:rFonts w:ascii="Arial" w:hAnsi="Arial" w:cs="Arial"/>
          <w:b/>
        </w:rPr>
        <w:t>not</w:t>
      </w:r>
      <w:r w:rsidR="00750CD1" w:rsidRPr="0013058B">
        <w:rPr>
          <w:rFonts w:ascii="Arial" w:hAnsi="Arial" w:cs="Arial"/>
        </w:rPr>
        <w:t xml:space="preserve"> the case with the TAGSEGMENT bank and so it is not recommended for storing these types.</w:t>
      </w:r>
    </w:p>
    <w:p w14:paraId="7774328F" w14:textId="77777777" w:rsidR="00592EEE" w:rsidRPr="0013058B" w:rsidRDefault="00592EEE" w:rsidP="006E66EE">
      <w:pPr>
        <w:jc w:val="left"/>
        <w:rPr>
          <w:rFonts w:ascii="Arial" w:hAnsi="Arial" w:cs="Arial"/>
        </w:rPr>
      </w:pPr>
    </w:p>
    <w:p w14:paraId="3FC49BD3" w14:textId="6C7DF6DA" w:rsidR="00C517A5" w:rsidRPr="0013058B" w:rsidRDefault="006D3674" w:rsidP="006D3674">
      <w:pPr>
        <w:pStyle w:val="Heading2"/>
      </w:pPr>
      <w:bookmarkStart w:id="328" w:name="_B.3_Composite_Data"/>
      <w:bookmarkStart w:id="329" w:name="_Composite_Data_Type"/>
      <w:bookmarkStart w:id="330" w:name="_Toc448308467"/>
      <w:bookmarkEnd w:id="328"/>
      <w:bookmarkEnd w:id="329"/>
      <w:r w:rsidRPr="0013058B">
        <w:t xml:space="preserve">  </w:t>
      </w:r>
      <w:bookmarkStart w:id="331" w:name="_Toc193886216"/>
      <w:r w:rsidR="00C517A5" w:rsidRPr="0013058B">
        <w:t>Composite Data Type</w:t>
      </w:r>
      <w:bookmarkEnd w:id="330"/>
      <w:bookmarkEnd w:id="331"/>
    </w:p>
    <w:p w14:paraId="749ABB80" w14:textId="77777777" w:rsidR="00602741" w:rsidRPr="0013058B" w:rsidRDefault="00602741" w:rsidP="00602741">
      <w:pPr>
        <w:rPr>
          <w:rFonts w:ascii="Arial" w:hAnsi="Arial" w:cs="Arial"/>
        </w:rPr>
      </w:pPr>
    </w:p>
    <w:p w14:paraId="6F181323" w14:textId="377407FA" w:rsidR="00602741" w:rsidRPr="0013058B" w:rsidRDefault="00602741" w:rsidP="006D3674">
      <w:pPr>
        <w:pStyle w:val="Heading3"/>
      </w:pPr>
      <w:bookmarkStart w:id="332" w:name="_Toc448308468"/>
      <w:bookmarkStart w:id="333" w:name="_Toc193886217"/>
      <w:r w:rsidRPr="0013058B">
        <w:t>General</w:t>
      </w:r>
      <w:r w:rsidR="00150AC6" w:rsidRPr="0013058B">
        <w:t xml:space="preserve"> Type Info</w:t>
      </w:r>
      <w:bookmarkEnd w:id="332"/>
      <w:bookmarkEnd w:id="333"/>
    </w:p>
    <w:p w14:paraId="4E3B306F" w14:textId="1178DC5F" w:rsidR="00592EEE" w:rsidRPr="0013058B" w:rsidRDefault="00192893" w:rsidP="006E66EE">
      <w:pPr>
        <w:jc w:val="left"/>
        <w:rPr>
          <w:rFonts w:ascii="Arial" w:hAnsi="Arial" w:cs="Arial"/>
        </w:rPr>
      </w:pPr>
      <w:r w:rsidRPr="0013058B">
        <w:rPr>
          <w:rFonts w:ascii="Arial" w:hAnsi="Arial" w:cs="Arial"/>
        </w:rPr>
        <w:t>A new type - Composite</w:t>
      </w:r>
      <w:r w:rsidR="00592EEE" w:rsidRPr="0013058B">
        <w:rPr>
          <w:rFonts w:ascii="Arial" w:hAnsi="Arial" w:cs="Arial"/>
        </w:rPr>
        <w:t xml:space="preserve"> - has been added</w:t>
      </w:r>
      <w:r w:rsidR="005D6A89" w:rsidRPr="0013058B">
        <w:rPr>
          <w:rFonts w:ascii="Arial" w:hAnsi="Arial" w:cs="Arial"/>
        </w:rPr>
        <w:t xml:space="preserve"> </w:t>
      </w:r>
      <w:r w:rsidR="00BD31BA" w:rsidRPr="0013058B">
        <w:rPr>
          <w:rFonts w:ascii="Arial" w:hAnsi="Arial" w:cs="Arial"/>
        </w:rPr>
        <w:t>which originated with Hall B but also</w:t>
      </w:r>
      <w:r w:rsidR="005D6A89" w:rsidRPr="0013058B">
        <w:rPr>
          <w:rFonts w:ascii="Arial" w:hAnsi="Arial" w:cs="Arial"/>
        </w:rPr>
        <w:t xml:space="preserve"> allows for </w:t>
      </w:r>
      <w:r w:rsidR="00BD31BA" w:rsidRPr="0013058B">
        <w:rPr>
          <w:rFonts w:ascii="Arial" w:hAnsi="Arial" w:cs="Arial"/>
        </w:rPr>
        <w:t xml:space="preserve">future expansion </w:t>
      </w:r>
      <w:r w:rsidR="005D6A89" w:rsidRPr="0013058B">
        <w:rPr>
          <w:rFonts w:ascii="Arial" w:hAnsi="Arial" w:cs="Arial"/>
        </w:rPr>
        <w:t xml:space="preserve">if there is a </w:t>
      </w:r>
      <w:r w:rsidR="00BD31BA" w:rsidRPr="0013058B">
        <w:rPr>
          <w:rFonts w:ascii="Arial" w:hAnsi="Arial" w:cs="Arial"/>
        </w:rPr>
        <w:t>need</w:t>
      </w:r>
      <w:r w:rsidR="0065764A" w:rsidRPr="0013058B">
        <w:rPr>
          <w:rFonts w:ascii="Arial" w:hAnsi="Arial" w:cs="Arial"/>
        </w:rPr>
        <w:t xml:space="preserve">. </w:t>
      </w:r>
      <w:r w:rsidR="00BD31BA" w:rsidRPr="0013058B">
        <w:rPr>
          <w:rFonts w:ascii="Arial" w:hAnsi="Arial" w:cs="Arial"/>
        </w:rPr>
        <w:t>Basically</w:t>
      </w:r>
      <w:r w:rsidR="00203F92" w:rsidRPr="0013058B">
        <w:rPr>
          <w:rFonts w:ascii="Arial" w:hAnsi="Arial" w:cs="Arial"/>
        </w:rPr>
        <w:t>,</w:t>
      </w:r>
      <w:r w:rsidR="00BD31BA" w:rsidRPr="0013058B">
        <w:rPr>
          <w:rFonts w:ascii="Arial" w:hAnsi="Arial" w:cs="Arial"/>
        </w:rPr>
        <w:t xml:space="preserve"> the user</w:t>
      </w:r>
      <w:r w:rsidR="0065764A" w:rsidRPr="0013058B">
        <w:rPr>
          <w:rFonts w:ascii="Arial" w:hAnsi="Arial" w:cs="Arial"/>
        </w:rPr>
        <w:t xml:space="preserve"> </w:t>
      </w:r>
      <w:r w:rsidR="00BD31BA" w:rsidRPr="0013058B">
        <w:rPr>
          <w:rFonts w:ascii="Arial" w:hAnsi="Arial" w:cs="Arial"/>
        </w:rPr>
        <w:t>specifies</w:t>
      </w:r>
      <w:r w:rsidR="005D6A89" w:rsidRPr="0013058B">
        <w:rPr>
          <w:rFonts w:ascii="Arial" w:hAnsi="Arial" w:cs="Arial"/>
        </w:rPr>
        <w:t xml:space="preserve"> a custom format by means of a string</w:t>
      </w:r>
      <w:r w:rsidR="00592EEE" w:rsidRPr="0013058B">
        <w:rPr>
          <w:rFonts w:ascii="Arial" w:hAnsi="Arial" w:cs="Arial"/>
        </w:rPr>
        <w:t>. Although in practice it acts like a primitive type in that you can have a bank containing an array of them, a single C</w:t>
      </w:r>
      <w:r w:rsidR="00513781" w:rsidRPr="0013058B">
        <w:rPr>
          <w:rFonts w:ascii="Arial" w:hAnsi="Arial" w:cs="Arial"/>
        </w:rPr>
        <w:t>omposite</w:t>
      </w:r>
      <w:r w:rsidR="00592EEE" w:rsidRPr="0013058B">
        <w:rPr>
          <w:rFonts w:ascii="Arial" w:hAnsi="Arial" w:cs="Arial"/>
        </w:rPr>
        <w:t xml:space="preserve"> type looks more like 2 banks glued together. </w:t>
      </w:r>
      <w:r w:rsidR="00D941FB" w:rsidRPr="0013058B">
        <w:rPr>
          <w:rFonts w:ascii="Arial" w:hAnsi="Arial" w:cs="Arial"/>
        </w:rPr>
        <w:t>The first word</w:t>
      </w:r>
      <w:r w:rsidR="00AA72F5" w:rsidRPr="0013058B">
        <w:rPr>
          <w:rFonts w:ascii="Arial" w:hAnsi="Arial" w:cs="Arial"/>
        </w:rPr>
        <w:t xml:space="preserve"> comprise</w:t>
      </w:r>
      <w:r w:rsidR="00D941FB" w:rsidRPr="0013058B">
        <w:rPr>
          <w:rFonts w:ascii="Arial" w:hAnsi="Arial" w:cs="Arial"/>
        </w:rPr>
        <w:t>s</w:t>
      </w:r>
      <w:r w:rsidR="00AA72F5" w:rsidRPr="0013058B">
        <w:rPr>
          <w:rFonts w:ascii="Arial" w:hAnsi="Arial" w:cs="Arial"/>
        </w:rPr>
        <w:t xml:space="preserve"> a TAGSEGMENT header which is followed by a string describing the data to come. After this TAGSEGMENT containing the data format string</w:t>
      </w:r>
      <w:r w:rsidR="004824B2" w:rsidRPr="0013058B">
        <w:rPr>
          <w:rFonts w:ascii="Arial" w:hAnsi="Arial" w:cs="Arial"/>
        </w:rPr>
        <w:t>,</w:t>
      </w:r>
      <w:r w:rsidR="00AA72F5" w:rsidRPr="0013058B">
        <w:rPr>
          <w:rFonts w:ascii="Arial" w:hAnsi="Arial" w:cs="Arial"/>
        </w:rPr>
        <w:t xml:space="preserve"> is a </w:t>
      </w:r>
      <w:r w:rsidR="0094115D" w:rsidRPr="0013058B">
        <w:rPr>
          <w:rFonts w:ascii="Arial" w:hAnsi="Arial" w:cs="Arial"/>
        </w:rPr>
        <w:t>BANK containing the actual data.</w:t>
      </w:r>
    </w:p>
    <w:p w14:paraId="4FBDF72D" w14:textId="77777777" w:rsidR="00592EEE" w:rsidRDefault="00592EEE" w:rsidP="006E66EE">
      <w:pPr>
        <w:jc w:val="left"/>
      </w:pPr>
    </w:p>
    <w:p w14:paraId="45C065EB" w14:textId="77777777" w:rsidR="00EF1F3C" w:rsidRPr="000735D2" w:rsidRDefault="00EF1F3C" w:rsidP="00EF1F3C">
      <w:pPr>
        <w:jc w:val="left"/>
        <w:rPr>
          <w:b/>
          <w:u w:val="single"/>
        </w:rPr>
      </w:pPr>
      <w:r>
        <w:rPr>
          <w:b/>
          <w:noProof/>
          <w:u w:val="single"/>
        </w:rPr>
        <w:t>COMPOSITE</w:t>
      </w:r>
      <w:r w:rsidRPr="000735D2">
        <w:rPr>
          <w:b/>
          <w:noProof/>
          <w:u w:val="single"/>
        </w:rPr>
        <w:t xml:space="preserve"> TYPE</w:t>
      </w:r>
    </w:p>
    <w:p w14:paraId="0112C9C8" w14:textId="77777777" w:rsidR="00EF1F3C" w:rsidRDefault="00EF1F3C" w:rsidP="006E66EE">
      <w:pPr>
        <w:jc w:val="lef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16"/>
      </w:tblGrid>
      <w:tr w:rsidR="00592EEE" w14:paraId="7D02AE3A" w14:textId="77777777" w:rsidTr="00592EEE">
        <w:trPr>
          <w:trHeight w:val="345"/>
          <w:jc w:val="center"/>
        </w:trPr>
        <w:tc>
          <w:tcPr>
            <w:tcW w:w="6616" w:type="dxa"/>
            <w:vAlign w:val="center"/>
          </w:tcPr>
          <w:p w14:paraId="48D3B63A" w14:textId="77777777" w:rsidR="00592EEE" w:rsidRPr="00592EEE" w:rsidRDefault="00AA72F5" w:rsidP="006E66EE">
            <w:pPr>
              <w:jc w:val="left"/>
              <w:rPr>
                <w:b/>
              </w:rPr>
            </w:pPr>
            <w:r w:rsidRPr="00592EEE">
              <w:rPr>
                <w:b/>
              </w:rPr>
              <w:t xml:space="preserve">         tag          |          type           |                       length</w:t>
            </w:r>
          </w:p>
        </w:tc>
      </w:tr>
      <w:tr w:rsidR="00592EEE" w14:paraId="56DD51CB" w14:textId="77777777" w:rsidTr="00592EEE">
        <w:trPr>
          <w:trHeight w:val="364"/>
          <w:jc w:val="center"/>
        </w:trPr>
        <w:tc>
          <w:tcPr>
            <w:tcW w:w="6616" w:type="dxa"/>
            <w:vAlign w:val="center"/>
          </w:tcPr>
          <w:p w14:paraId="6AE2E699" w14:textId="77777777" w:rsidR="008B2F6B" w:rsidRDefault="008B2F6B" w:rsidP="006E66EE"/>
          <w:p w14:paraId="1DB55B6B" w14:textId="77777777" w:rsidR="00592EEE" w:rsidRDefault="00AA72F5" w:rsidP="006E66EE">
            <w:r w:rsidRPr="00C33FD8">
              <w:t>data format string</w:t>
            </w:r>
            <w:r w:rsidR="00747CA8" w:rsidRPr="00C33FD8">
              <w:t xml:space="preserve"> ...</w:t>
            </w:r>
          </w:p>
          <w:p w14:paraId="5180D7A2" w14:textId="77777777" w:rsidR="008B2F6B" w:rsidRPr="00C33FD8" w:rsidRDefault="008B2F6B" w:rsidP="006E66EE"/>
        </w:tc>
      </w:tr>
      <w:tr w:rsidR="00592EEE" w14:paraId="6FCD1D97" w14:textId="77777777" w:rsidTr="00592EEE">
        <w:trPr>
          <w:trHeight w:val="364"/>
          <w:jc w:val="center"/>
        </w:trPr>
        <w:tc>
          <w:tcPr>
            <w:tcW w:w="6616" w:type="dxa"/>
            <w:vAlign w:val="center"/>
          </w:tcPr>
          <w:p w14:paraId="0397C0D3" w14:textId="77777777" w:rsidR="00592EEE" w:rsidRPr="00592EEE" w:rsidRDefault="00AA72F5" w:rsidP="006E66EE">
            <w:pPr>
              <w:rPr>
                <w:b/>
              </w:rPr>
            </w:pPr>
            <w:r>
              <w:rPr>
                <w:b/>
              </w:rPr>
              <w:t>length</w:t>
            </w:r>
          </w:p>
        </w:tc>
      </w:tr>
      <w:tr w:rsidR="00592EEE" w14:paraId="17EE6F22" w14:textId="77777777" w:rsidTr="00592EEE">
        <w:trPr>
          <w:trHeight w:val="364"/>
          <w:jc w:val="center"/>
        </w:trPr>
        <w:tc>
          <w:tcPr>
            <w:tcW w:w="6616" w:type="dxa"/>
            <w:vAlign w:val="center"/>
          </w:tcPr>
          <w:p w14:paraId="2AF519E0" w14:textId="77777777" w:rsidR="00592EEE" w:rsidRPr="00592EEE" w:rsidRDefault="00AA72F5" w:rsidP="003C1C63">
            <w:pPr>
              <w:jc w:val="left"/>
              <w:rPr>
                <w:b/>
              </w:rPr>
            </w:pPr>
            <w:r w:rsidRPr="002F1137">
              <w:rPr>
                <w:b/>
              </w:rPr>
              <w:t xml:space="preserve">                     tag                     </w:t>
            </w:r>
            <w:r w:rsidR="00B239A0">
              <w:rPr>
                <w:b/>
              </w:rPr>
              <w:t xml:space="preserve">   </w:t>
            </w:r>
            <w:r w:rsidR="00D941FB">
              <w:rPr>
                <w:b/>
              </w:rPr>
              <w:t xml:space="preserve">   | </w:t>
            </w:r>
            <w:r>
              <w:rPr>
                <w:b/>
              </w:rPr>
              <w:t>pad |</w:t>
            </w:r>
            <w:r w:rsidRPr="002F1137">
              <w:rPr>
                <w:b/>
              </w:rPr>
              <w:t xml:space="preserve"> </w:t>
            </w:r>
            <w:r w:rsidR="00D941FB">
              <w:rPr>
                <w:b/>
              </w:rPr>
              <w:t xml:space="preserve">  </w:t>
            </w:r>
            <w:r w:rsidR="003C1C63">
              <w:rPr>
                <w:b/>
              </w:rPr>
              <w:t xml:space="preserve"> </w:t>
            </w:r>
            <w:r w:rsidRPr="002F1137">
              <w:rPr>
                <w:b/>
              </w:rPr>
              <w:t xml:space="preserve"> </w:t>
            </w:r>
            <w:r w:rsidR="00D941FB">
              <w:rPr>
                <w:b/>
              </w:rPr>
              <w:t xml:space="preserve">type </w:t>
            </w:r>
            <w:r w:rsidRPr="002F1137">
              <w:rPr>
                <w:b/>
              </w:rPr>
              <w:t xml:space="preserve">    |   </w:t>
            </w:r>
            <w:r w:rsidR="00D941FB">
              <w:rPr>
                <w:b/>
              </w:rPr>
              <w:t xml:space="preserve">  </w:t>
            </w:r>
            <w:r w:rsidR="003C1C63">
              <w:rPr>
                <w:b/>
              </w:rPr>
              <w:t xml:space="preserve">  </w:t>
            </w:r>
            <w:r w:rsidRPr="002F1137">
              <w:rPr>
                <w:b/>
              </w:rPr>
              <w:t xml:space="preserve">  num</w:t>
            </w:r>
          </w:p>
        </w:tc>
      </w:tr>
      <w:tr w:rsidR="00AA72F5" w14:paraId="02C14C79" w14:textId="77777777" w:rsidTr="00592EEE">
        <w:trPr>
          <w:trHeight w:val="364"/>
          <w:jc w:val="center"/>
        </w:trPr>
        <w:tc>
          <w:tcPr>
            <w:tcW w:w="6616" w:type="dxa"/>
            <w:vAlign w:val="center"/>
          </w:tcPr>
          <w:p w14:paraId="312A2D24" w14:textId="77777777" w:rsidR="008B2F6B" w:rsidRDefault="008B2F6B" w:rsidP="006E66EE"/>
          <w:p w14:paraId="3A1283FD" w14:textId="77777777" w:rsidR="00AA72F5" w:rsidRDefault="00747CA8" w:rsidP="006E66EE">
            <w:r w:rsidRPr="00C33FD8">
              <w:t xml:space="preserve">actual </w:t>
            </w:r>
            <w:r w:rsidR="00AA72F5" w:rsidRPr="00C33FD8">
              <w:t>data</w:t>
            </w:r>
            <w:r w:rsidRPr="00C33FD8">
              <w:t xml:space="preserve"> ...</w:t>
            </w:r>
          </w:p>
          <w:p w14:paraId="735E4671" w14:textId="77777777" w:rsidR="008B2F6B" w:rsidRPr="00C33FD8" w:rsidRDefault="008B2F6B" w:rsidP="006E66EE"/>
        </w:tc>
      </w:tr>
    </w:tbl>
    <w:p w14:paraId="4C9F7554" w14:textId="77777777" w:rsidR="00747CA8" w:rsidRDefault="00747CA8" w:rsidP="006E66EE">
      <w:pPr>
        <w:jc w:val="left"/>
      </w:pPr>
    </w:p>
    <w:p w14:paraId="1C64FA47" w14:textId="77777777" w:rsidR="00F018C2" w:rsidRPr="005644CA" w:rsidRDefault="00592EEE" w:rsidP="006E66EE">
      <w:pPr>
        <w:jc w:val="left"/>
        <w:rPr>
          <w:rFonts w:ascii="Arial" w:hAnsi="Arial" w:cs="Arial"/>
        </w:rPr>
      </w:pPr>
      <w:r w:rsidRPr="005644CA">
        <w:rPr>
          <w:rFonts w:ascii="Arial" w:hAnsi="Arial" w:cs="Arial"/>
        </w:rPr>
        <w:t>The routine to swap this data must be provided by the definer of the composite</w:t>
      </w:r>
      <w:r w:rsidR="004824B2" w:rsidRPr="005644CA">
        <w:rPr>
          <w:rFonts w:ascii="Arial" w:hAnsi="Arial" w:cs="Arial"/>
        </w:rPr>
        <w:t xml:space="preserve"> type - in this case Hall B. This</w:t>
      </w:r>
      <w:r w:rsidRPr="005644CA">
        <w:rPr>
          <w:rFonts w:ascii="Arial" w:hAnsi="Arial" w:cs="Arial"/>
        </w:rPr>
        <w:t xml:space="preserve"> swapping function is plugged into </w:t>
      </w:r>
      <w:r w:rsidR="004824B2" w:rsidRPr="005644CA">
        <w:rPr>
          <w:rFonts w:ascii="Arial" w:hAnsi="Arial" w:cs="Arial"/>
        </w:rPr>
        <w:t>the EVIO</w:t>
      </w:r>
      <w:r w:rsidR="002F66F0" w:rsidRPr="005644CA">
        <w:rPr>
          <w:rFonts w:ascii="Arial" w:hAnsi="Arial" w:cs="Arial"/>
        </w:rPr>
        <w:t xml:space="preserve"> </w:t>
      </w:r>
      <w:r w:rsidR="002F66F0" w:rsidRPr="005644CA">
        <w:rPr>
          <w:rFonts w:ascii="Arial" w:hAnsi="Arial" w:cs="Arial"/>
        </w:rPr>
        <w:lastRenderedPageBreak/>
        <w:t xml:space="preserve">library's swapping routine. </w:t>
      </w:r>
      <w:r w:rsidRPr="005644CA">
        <w:rPr>
          <w:rFonts w:ascii="Arial" w:hAnsi="Arial" w:cs="Arial"/>
        </w:rPr>
        <w:t>Currently its type</w:t>
      </w:r>
      <w:r w:rsidR="002F66F0" w:rsidRPr="005644CA">
        <w:rPr>
          <w:rFonts w:ascii="Arial" w:hAnsi="Arial" w:cs="Arial"/>
        </w:rPr>
        <w:t>s</w:t>
      </w:r>
      <w:r w:rsidR="0065764A" w:rsidRPr="005644CA">
        <w:rPr>
          <w:rFonts w:ascii="Arial" w:hAnsi="Arial" w:cs="Arial"/>
        </w:rPr>
        <w:t xml:space="preserve">, </w:t>
      </w:r>
      <w:r w:rsidRPr="005644CA">
        <w:rPr>
          <w:rFonts w:ascii="Arial" w:hAnsi="Arial" w:cs="Arial"/>
        </w:rPr>
        <w:t>tag</w:t>
      </w:r>
      <w:r w:rsidR="0065764A" w:rsidRPr="005644CA">
        <w:rPr>
          <w:rFonts w:ascii="Arial" w:hAnsi="Arial" w:cs="Arial"/>
        </w:rPr>
        <w:t>s, pad</w:t>
      </w:r>
      <w:r w:rsidR="004D4649" w:rsidRPr="005644CA">
        <w:rPr>
          <w:rFonts w:ascii="Arial" w:hAnsi="Arial" w:cs="Arial"/>
        </w:rPr>
        <w:t>, and num</w:t>
      </w:r>
      <w:r w:rsidR="0065764A" w:rsidRPr="005644CA">
        <w:rPr>
          <w:rFonts w:ascii="Arial" w:hAnsi="Arial" w:cs="Arial"/>
        </w:rPr>
        <w:t xml:space="preserve"> values</w:t>
      </w:r>
      <w:r w:rsidRPr="005644CA">
        <w:rPr>
          <w:rFonts w:ascii="Arial" w:hAnsi="Arial" w:cs="Arial"/>
        </w:rPr>
        <w:t xml:space="preserve"> are not</w:t>
      </w:r>
      <w:r w:rsidR="0065764A" w:rsidRPr="005644CA">
        <w:rPr>
          <w:rFonts w:ascii="Arial" w:hAnsi="Arial" w:cs="Arial"/>
        </w:rPr>
        <w:t xml:space="preserve"> used</w:t>
      </w:r>
      <w:r w:rsidR="003E4D4B" w:rsidRPr="005644CA">
        <w:rPr>
          <w:rFonts w:ascii="Arial" w:hAnsi="Arial" w:cs="Arial"/>
        </w:rPr>
        <w:t>. Only the lengths are significant.</w:t>
      </w:r>
    </w:p>
    <w:p w14:paraId="68E22957" w14:textId="77777777" w:rsidR="00F018C2" w:rsidRPr="005644CA" w:rsidRDefault="00F018C2" w:rsidP="006E66EE">
      <w:pPr>
        <w:jc w:val="left"/>
        <w:rPr>
          <w:rFonts w:ascii="Arial" w:hAnsi="Arial" w:cs="Arial"/>
        </w:rPr>
      </w:pPr>
    </w:p>
    <w:p w14:paraId="4758ED9C" w14:textId="77777777" w:rsidR="00513B85" w:rsidRPr="005644CA" w:rsidRDefault="00F018C2" w:rsidP="006E66EE">
      <w:pPr>
        <w:jc w:val="left"/>
        <w:rPr>
          <w:rFonts w:ascii="Arial" w:hAnsi="Arial" w:cs="Arial"/>
        </w:rPr>
      </w:pPr>
      <w:r w:rsidRPr="005644CA">
        <w:rPr>
          <w:rFonts w:ascii="Arial" w:hAnsi="Arial" w:cs="Arial"/>
        </w:rPr>
        <w:t xml:space="preserve">There is actually another new type defined </w:t>
      </w:r>
      <w:r w:rsidR="002072B3" w:rsidRPr="005644CA">
        <w:rPr>
          <w:rFonts w:ascii="Arial" w:hAnsi="Arial" w:cs="Arial"/>
        </w:rPr>
        <w:t xml:space="preserve">- </w:t>
      </w:r>
      <w:r w:rsidRPr="005644CA">
        <w:rPr>
          <w:rFonts w:ascii="Arial" w:hAnsi="Arial" w:cs="Arial"/>
        </w:rPr>
        <w:t>the Hollerit type, but that is only used inside of the C</w:t>
      </w:r>
      <w:r w:rsidR="00513781" w:rsidRPr="005644CA">
        <w:rPr>
          <w:rFonts w:ascii="Arial" w:hAnsi="Arial" w:cs="Arial"/>
        </w:rPr>
        <w:t>omposite</w:t>
      </w:r>
      <w:r w:rsidRPr="005644CA">
        <w:rPr>
          <w:rFonts w:ascii="Arial" w:hAnsi="Arial" w:cs="Arial"/>
        </w:rPr>
        <w:t xml:space="preserve"> type and refers to characters in an integer form.</w:t>
      </w:r>
      <w:r w:rsidR="00BD6187" w:rsidRPr="005644CA">
        <w:rPr>
          <w:rFonts w:ascii="Arial" w:hAnsi="Arial" w:cs="Arial"/>
        </w:rPr>
        <w:t xml:space="preserve"> Following is a table of characters allowed in the data format string.</w:t>
      </w:r>
    </w:p>
    <w:p w14:paraId="39A04EF1" w14:textId="77777777" w:rsidR="00BD6187" w:rsidRDefault="00BD6187" w:rsidP="006E66EE">
      <w:pPr>
        <w:jc w:val="left"/>
      </w:pPr>
    </w:p>
    <w:p w14:paraId="56014226" w14:textId="77777777" w:rsidR="003A238C" w:rsidRDefault="003A238C" w:rsidP="006E66EE">
      <w:pPr>
        <w:jc w:val="left"/>
      </w:pPr>
    </w:p>
    <w:p w14:paraId="09539A67" w14:textId="77777777" w:rsidR="00BD6187" w:rsidRPr="005644CA" w:rsidRDefault="00BD6187" w:rsidP="00BD6187">
      <w:pPr>
        <w:jc w:val="left"/>
        <w:rPr>
          <w:rFonts w:ascii="Arial" w:hAnsi="Arial" w:cs="Arial"/>
          <w:b/>
          <w:u w:val="single"/>
        </w:rPr>
      </w:pPr>
      <w:r w:rsidRPr="005644CA">
        <w:rPr>
          <w:rFonts w:ascii="Arial" w:hAnsi="Arial" w:cs="Arial"/>
          <w:b/>
          <w:noProof/>
          <w:u w:val="single"/>
        </w:rPr>
        <w:t>DATA FORMAT CHARACTERS</w:t>
      </w:r>
    </w:p>
    <w:p w14:paraId="675718CA" w14:textId="77777777" w:rsidR="001F172A" w:rsidRPr="005644CA" w:rsidRDefault="001F172A" w:rsidP="006E66EE">
      <w:pPr>
        <w:jc w:val="left"/>
        <w:rPr>
          <w:rFonts w:ascii="Arial" w:hAnsi="Arial"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202"/>
      </w:tblGrid>
      <w:tr w:rsidR="003A238C" w:rsidRPr="005644CA" w14:paraId="0372D69F" w14:textId="77777777" w:rsidTr="003A238C">
        <w:trPr>
          <w:trHeight w:val="313"/>
          <w:jc w:val="center"/>
        </w:trPr>
        <w:tc>
          <w:tcPr>
            <w:tcW w:w="1721" w:type="dxa"/>
          </w:tcPr>
          <w:p w14:paraId="135EE024" w14:textId="77777777" w:rsidR="003A238C" w:rsidRPr="005644CA" w:rsidRDefault="00BD6187" w:rsidP="00B10B31">
            <w:pPr>
              <w:rPr>
                <w:rFonts w:ascii="Arial" w:hAnsi="Arial" w:cs="Arial"/>
                <w:b/>
              </w:rPr>
            </w:pPr>
            <w:r w:rsidRPr="005644CA">
              <w:rPr>
                <w:rFonts w:ascii="Arial" w:hAnsi="Arial" w:cs="Arial"/>
                <w:b/>
              </w:rPr>
              <w:t xml:space="preserve">Data format </w:t>
            </w:r>
            <w:r w:rsidR="00B10B31" w:rsidRPr="005644CA">
              <w:rPr>
                <w:rFonts w:ascii="Arial" w:hAnsi="Arial" w:cs="Arial"/>
                <w:b/>
              </w:rPr>
              <w:t>char</w:t>
            </w:r>
          </w:p>
        </w:tc>
        <w:tc>
          <w:tcPr>
            <w:tcW w:w="3202" w:type="dxa"/>
          </w:tcPr>
          <w:p w14:paraId="39C987FD" w14:textId="77777777" w:rsidR="003A238C" w:rsidRPr="005644CA" w:rsidRDefault="00BD6187" w:rsidP="00B10B31">
            <w:pPr>
              <w:rPr>
                <w:rFonts w:ascii="Arial" w:hAnsi="Arial" w:cs="Arial"/>
                <w:b/>
              </w:rPr>
            </w:pPr>
            <w:r w:rsidRPr="005644CA">
              <w:rPr>
                <w:rFonts w:ascii="Arial" w:hAnsi="Arial" w:cs="Arial"/>
                <w:b/>
              </w:rPr>
              <w:t>M</w:t>
            </w:r>
            <w:r w:rsidR="00B10B31" w:rsidRPr="005644CA">
              <w:rPr>
                <w:rFonts w:ascii="Arial" w:hAnsi="Arial" w:cs="Arial"/>
                <w:b/>
              </w:rPr>
              <w:t>eaning</w:t>
            </w:r>
          </w:p>
        </w:tc>
      </w:tr>
      <w:tr w:rsidR="003A238C" w:rsidRPr="005644CA" w14:paraId="5B7E2AA4" w14:textId="77777777" w:rsidTr="003A238C">
        <w:trPr>
          <w:trHeight w:val="313"/>
          <w:jc w:val="center"/>
        </w:trPr>
        <w:tc>
          <w:tcPr>
            <w:tcW w:w="1721" w:type="dxa"/>
          </w:tcPr>
          <w:p w14:paraId="67A03FD7"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09BE1026"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2F480937" w14:textId="77777777" w:rsidTr="003A238C">
        <w:trPr>
          <w:trHeight w:val="313"/>
          <w:jc w:val="center"/>
        </w:trPr>
        <w:tc>
          <w:tcPr>
            <w:tcW w:w="1721" w:type="dxa"/>
          </w:tcPr>
          <w:p w14:paraId="1236AF32" w14:textId="77777777" w:rsidR="003A238C" w:rsidRPr="005644CA" w:rsidRDefault="00B10B31" w:rsidP="003A238C">
            <w:pPr>
              <w:rPr>
                <w:rFonts w:ascii="Arial" w:hAnsi="Arial" w:cs="Arial"/>
              </w:rPr>
            </w:pPr>
            <w:r w:rsidRPr="005644CA">
              <w:rPr>
                <w:rFonts w:ascii="Arial" w:hAnsi="Arial" w:cs="Arial"/>
              </w:rPr>
              <w:t>)</w:t>
            </w:r>
          </w:p>
        </w:tc>
        <w:tc>
          <w:tcPr>
            <w:tcW w:w="3202" w:type="dxa"/>
          </w:tcPr>
          <w:p w14:paraId="56EBCDEE" w14:textId="77777777" w:rsidR="003A238C" w:rsidRPr="005644CA" w:rsidRDefault="00B10B31" w:rsidP="003A238C">
            <w:pPr>
              <w:rPr>
                <w:rFonts w:ascii="Arial" w:hAnsi="Arial" w:cs="Arial"/>
              </w:rPr>
            </w:pPr>
            <w:r w:rsidRPr="005644CA">
              <w:rPr>
                <w:rFonts w:ascii="Arial" w:hAnsi="Arial" w:cs="Arial"/>
              </w:rPr>
              <w:t>)</w:t>
            </w:r>
          </w:p>
        </w:tc>
      </w:tr>
      <w:tr w:rsidR="003A238C" w:rsidRPr="005644CA" w14:paraId="6F562657" w14:textId="77777777" w:rsidTr="003A238C">
        <w:trPr>
          <w:trHeight w:val="313"/>
          <w:jc w:val="center"/>
        </w:trPr>
        <w:tc>
          <w:tcPr>
            <w:tcW w:w="1721" w:type="dxa"/>
          </w:tcPr>
          <w:p w14:paraId="79965014" w14:textId="77777777" w:rsidR="003A238C" w:rsidRPr="005644CA" w:rsidRDefault="00B10B31" w:rsidP="003A238C">
            <w:pPr>
              <w:rPr>
                <w:rFonts w:ascii="Arial" w:hAnsi="Arial" w:cs="Arial"/>
              </w:rPr>
            </w:pPr>
            <w:r w:rsidRPr="005644CA">
              <w:rPr>
                <w:rFonts w:ascii="Arial" w:hAnsi="Arial" w:cs="Arial"/>
              </w:rPr>
              <w:t>i</w:t>
            </w:r>
          </w:p>
        </w:tc>
        <w:tc>
          <w:tcPr>
            <w:tcW w:w="3202" w:type="dxa"/>
          </w:tcPr>
          <w:p w14:paraId="168B0BF3" w14:textId="77777777" w:rsidR="003A238C" w:rsidRPr="005644CA" w:rsidRDefault="00B10B31" w:rsidP="00B10B31">
            <w:pPr>
              <w:rPr>
                <w:rFonts w:ascii="Arial" w:hAnsi="Arial" w:cs="Arial"/>
              </w:rPr>
            </w:pPr>
            <w:r w:rsidRPr="005644CA">
              <w:rPr>
                <w:rFonts w:ascii="Arial" w:hAnsi="Arial" w:cs="Arial"/>
              </w:rPr>
              <w:t>32-bit unsigned int</w:t>
            </w:r>
          </w:p>
        </w:tc>
      </w:tr>
      <w:tr w:rsidR="003A238C" w:rsidRPr="005644CA" w14:paraId="2E936D11" w14:textId="77777777" w:rsidTr="003A238C">
        <w:trPr>
          <w:trHeight w:val="313"/>
          <w:jc w:val="center"/>
        </w:trPr>
        <w:tc>
          <w:tcPr>
            <w:tcW w:w="1721" w:type="dxa"/>
          </w:tcPr>
          <w:p w14:paraId="5709D93B" w14:textId="77777777" w:rsidR="003A238C" w:rsidRPr="005644CA" w:rsidRDefault="00B10B31" w:rsidP="003A238C">
            <w:pPr>
              <w:rPr>
                <w:rFonts w:ascii="Arial" w:hAnsi="Arial" w:cs="Arial"/>
              </w:rPr>
            </w:pPr>
            <w:r w:rsidRPr="005644CA">
              <w:rPr>
                <w:rFonts w:ascii="Arial" w:hAnsi="Arial" w:cs="Arial"/>
              </w:rPr>
              <w:t>F</w:t>
            </w:r>
          </w:p>
        </w:tc>
        <w:tc>
          <w:tcPr>
            <w:tcW w:w="3202" w:type="dxa"/>
          </w:tcPr>
          <w:p w14:paraId="2FDF8F91" w14:textId="77777777" w:rsidR="003A238C" w:rsidRPr="005644CA" w:rsidRDefault="00B10B31" w:rsidP="003A238C">
            <w:pPr>
              <w:rPr>
                <w:rFonts w:ascii="Arial" w:hAnsi="Arial" w:cs="Arial"/>
              </w:rPr>
            </w:pPr>
            <w:r w:rsidRPr="005644CA">
              <w:rPr>
                <w:rFonts w:ascii="Arial" w:hAnsi="Arial" w:cs="Arial"/>
              </w:rPr>
              <w:t>32-bit floating point</w:t>
            </w:r>
          </w:p>
        </w:tc>
      </w:tr>
      <w:tr w:rsidR="003A238C" w:rsidRPr="005644CA" w14:paraId="567F699A" w14:textId="77777777" w:rsidTr="003A238C">
        <w:trPr>
          <w:trHeight w:val="330"/>
          <w:jc w:val="center"/>
        </w:trPr>
        <w:tc>
          <w:tcPr>
            <w:tcW w:w="1721" w:type="dxa"/>
          </w:tcPr>
          <w:p w14:paraId="68CBF246"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731A641C" w14:textId="77777777" w:rsidR="003A238C" w:rsidRPr="005644CA" w:rsidRDefault="00B10B31" w:rsidP="00B10B31">
            <w:pPr>
              <w:rPr>
                <w:rFonts w:ascii="Arial" w:hAnsi="Arial" w:cs="Arial"/>
              </w:rPr>
            </w:pPr>
            <w:r w:rsidRPr="005644CA">
              <w:rPr>
                <w:rFonts w:ascii="Arial" w:hAnsi="Arial" w:cs="Arial"/>
              </w:rPr>
              <w:t>8-</w:t>
            </w:r>
            <w:r w:rsidR="003A238C" w:rsidRPr="005644CA">
              <w:rPr>
                <w:rFonts w:ascii="Arial" w:hAnsi="Arial" w:cs="Arial"/>
              </w:rPr>
              <w:t>bit</w:t>
            </w:r>
            <w:r w:rsidRPr="005644CA">
              <w:rPr>
                <w:rFonts w:ascii="Arial" w:hAnsi="Arial" w:cs="Arial"/>
              </w:rPr>
              <w:t xml:space="preserve"> ASCII</w:t>
            </w:r>
            <w:r w:rsidR="003A238C" w:rsidRPr="005644CA">
              <w:rPr>
                <w:rFonts w:ascii="Arial" w:hAnsi="Arial" w:cs="Arial"/>
              </w:rPr>
              <w:t xml:space="preserve"> </w:t>
            </w:r>
            <w:r w:rsidRPr="005644CA">
              <w:rPr>
                <w:rFonts w:ascii="Arial" w:hAnsi="Arial" w:cs="Arial"/>
              </w:rPr>
              <w:t>char</w:t>
            </w:r>
          </w:p>
        </w:tc>
      </w:tr>
      <w:tr w:rsidR="003A238C" w:rsidRPr="005644CA" w14:paraId="6493F7A7" w14:textId="77777777" w:rsidTr="003A238C">
        <w:trPr>
          <w:trHeight w:val="313"/>
          <w:jc w:val="center"/>
        </w:trPr>
        <w:tc>
          <w:tcPr>
            <w:tcW w:w="1721" w:type="dxa"/>
          </w:tcPr>
          <w:p w14:paraId="71031448" w14:textId="77777777" w:rsidR="003A238C" w:rsidRPr="005644CA" w:rsidRDefault="00B10B31" w:rsidP="003A238C">
            <w:pPr>
              <w:rPr>
                <w:rFonts w:ascii="Arial" w:hAnsi="Arial" w:cs="Arial"/>
              </w:rPr>
            </w:pPr>
            <w:r w:rsidRPr="005644CA">
              <w:rPr>
                <w:rFonts w:ascii="Arial" w:hAnsi="Arial" w:cs="Arial"/>
              </w:rPr>
              <w:t>S</w:t>
            </w:r>
          </w:p>
        </w:tc>
        <w:tc>
          <w:tcPr>
            <w:tcW w:w="3202" w:type="dxa"/>
          </w:tcPr>
          <w:p w14:paraId="1E2DF81B" w14:textId="77777777" w:rsidR="003A238C" w:rsidRPr="005644CA" w:rsidRDefault="003A238C" w:rsidP="00B10B31">
            <w:pPr>
              <w:rPr>
                <w:rFonts w:ascii="Arial" w:hAnsi="Arial" w:cs="Arial"/>
              </w:rPr>
            </w:pPr>
            <w:r w:rsidRPr="005644CA">
              <w:rPr>
                <w:rFonts w:ascii="Arial" w:hAnsi="Arial" w:cs="Arial"/>
              </w:rPr>
              <w:t>16-bit short</w:t>
            </w:r>
          </w:p>
        </w:tc>
      </w:tr>
      <w:tr w:rsidR="00B10B31" w:rsidRPr="005644CA" w14:paraId="3B33CF9F" w14:textId="77777777" w:rsidTr="003A238C">
        <w:trPr>
          <w:trHeight w:val="313"/>
          <w:jc w:val="center"/>
        </w:trPr>
        <w:tc>
          <w:tcPr>
            <w:tcW w:w="1721" w:type="dxa"/>
          </w:tcPr>
          <w:p w14:paraId="1B90A553" w14:textId="77777777" w:rsidR="00B10B31" w:rsidRPr="005644CA" w:rsidRDefault="00B10B31" w:rsidP="003A238C">
            <w:pPr>
              <w:rPr>
                <w:rFonts w:ascii="Arial" w:hAnsi="Arial" w:cs="Arial"/>
              </w:rPr>
            </w:pPr>
            <w:r w:rsidRPr="005644CA">
              <w:rPr>
                <w:rFonts w:ascii="Arial" w:hAnsi="Arial" w:cs="Arial"/>
              </w:rPr>
              <w:t>s</w:t>
            </w:r>
          </w:p>
        </w:tc>
        <w:tc>
          <w:tcPr>
            <w:tcW w:w="3202" w:type="dxa"/>
          </w:tcPr>
          <w:p w14:paraId="17232AF6" w14:textId="77777777" w:rsidR="00B10B31" w:rsidRPr="005644CA" w:rsidRDefault="00B10B31" w:rsidP="00BD6187">
            <w:pPr>
              <w:rPr>
                <w:rFonts w:ascii="Arial" w:hAnsi="Arial" w:cs="Arial"/>
              </w:rPr>
            </w:pPr>
            <w:r w:rsidRPr="005644CA">
              <w:rPr>
                <w:rFonts w:ascii="Arial" w:hAnsi="Arial" w:cs="Arial"/>
              </w:rPr>
              <w:t>16-bit unsigned short</w:t>
            </w:r>
          </w:p>
        </w:tc>
      </w:tr>
      <w:tr w:rsidR="003A238C" w:rsidRPr="005644CA" w14:paraId="551FA119" w14:textId="77777777" w:rsidTr="003A238C">
        <w:trPr>
          <w:trHeight w:val="313"/>
          <w:jc w:val="center"/>
        </w:trPr>
        <w:tc>
          <w:tcPr>
            <w:tcW w:w="1721" w:type="dxa"/>
          </w:tcPr>
          <w:p w14:paraId="4DB0DFB3" w14:textId="77777777" w:rsidR="003A238C" w:rsidRPr="005644CA" w:rsidRDefault="00B10B31" w:rsidP="003A238C">
            <w:pPr>
              <w:rPr>
                <w:rFonts w:ascii="Arial" w:hAnsi="Arial" w:cs="Arial"/>
              </w:rPr>
            </w:pPr>
            <w:r w:rsidRPr="005644CA">
              <w:rPr>
                <w:rFonts w:ascii="Arial" w:hAnsi="Arial" w:cs="Arial"/>
              </w:rPr>
              <w:t>C</w:t>
            </w:r>
          </w:p>
        </w:tc>
        <w:tc>
          <w:tcPr>
            <w:tcW w:w="3202" w:type="dxa"/>
          </w:tcPr>
          <w:p w14:paraId="1582C72C" w14:textId="77777777" w:rsidR="003A238C" w:rsidRPr="005644CA" w:rsidRDefault="00B10B31" w:rsidP="00B10B31">
            <w:pPr>
              <w:rPr>
                <w:rFonts w:ascii="Arial" w:hAnsi="Arial" w:cs="Arial"/>
              </w:rPr>
            </w:pPr>
            <w:r w:rsidRPr="005644CA">
              <w:rPr>
                <w:rFonts w:ascii="Arial" w:hAnsi="Arial" w:cs="Arial"/>
              </w:rPr>
              <w:t xml:space="preserve">8-bit </w:t>
            </w:r>
            <w:r w:rsidR="003A238C" w:rsidRPr="005644CA">
              <w:rPr>
                <w:rFonts w:ascii="Arial" w:hAnsi="Arial" w:cs="Arial"/>
              </w:rPr>
              <w:t>char</w:t>
            </w:r>
          </w:p>
        </w:tc>
      </w:tr>
      <w:tr w:rsidR="00B10B31" w:rsidRPr="005644CA" w14:paraId="0CEDD8B3" w14:textId="77777777" w:rsidTr="003A238C">
        <w:trPr>
          <w:trHeight w:val="313"/>
          <w:jc w:val="center"/>
        </w:trPr>
        <w:tc>
          <w:tcPr>
            <w:tcW w:w="1721" w:type="dxa"/>
          </w:tcPr>
          <w:p w14:paraId="39742C2D" w14:textId="77777777" w:rsidR="00B10B31" w:rsidRPr="005644CA" w:rsidRDefault="00B10B31" w:rsidP="003A238C">
            <w:pPr>
              <w:rPr>
                <w:rFonts w:ascii="Arial" w:hAnsi="Arial" w:cs="Arial"/>
              </w:rPr>
            </w:pPr>
            <w:r w:rsidRPr="005644CA">
              <w:rPr>
                <w:rFonts w:ascii="Arial" w:hAnsi="Arial" w:cs="Arial"/>
              </w:rPr>
              <w:t>c</w:t>
            </w:r>
          </w:p>
        </w:tc>
        <w:tc>
          <w:tcPr>
            <w:tcW w:w="3202" w:type="dxa"/>
          </w:tcPr>
          <w:p w14:paraId="38CF89FF" w14:textId="77777777" w:rsidR="00B10B31" w:rsidRPr="005644CA" w:rsidRDefault="00B10B31" w:rsidP="00BD6187">
            <w:pPr>
              <w:rPr>
                <w:rFonts w:ascii="Arial" w:hAnsi="Arial" w:cs="Arial"/>
              </w:rPr>
            </w:pPr>
            <w:r w:rsidRPr="005644CA">
              <w:rPr>
                <w:rFonts w:ascii="Arial" w:hAnsi="Arial" w:cs="Arial"/>
              </w:rPr>
              <w:t>8-bit unsigned char</w:t>
            </w:r>
          </w:p>
        </w:tc>
      </w:tr>
      <w:tr w:rsidR="003A238C" w:rsidRPr="005644CA" w14:paraId="1EF92FB4" w14:textId="77777777" w:rsidTr="003A238C">
        <w:trPr>
          <w:trHeight w:val="313"/>
          <w:jc w:val="center"/>
        </w:trPr>
        <w:tc>
          <w:tcPr>
            <w:tcW w:w="1721" w:type="dxa"/>
          </w:tcPr>
          <w:p w14:paraId="1B9F156F" w14:textId="77777777" w:rsidR="003A238C" w:rsidRPr="005644CA" w:rsidRDefault="00B10B31" w:rsidP="003A238C">
            <w:pPr>
              <w:rPr>
                <w:rFonts w:ascii="Arial" w:hAnsi="Arial" w:cs="Arial"/>
              </w:rPr>
            </w:pPr>
            <w:r w:rsidRPr="005644CA">
              <w:rPr>
                <w:rFonts w:ascii="Arial" w:hAnsi="Arial" w:cs="Arial"/>
              </w:rPr>
              <w:t>D</w:t>
            </w:r>
          </w:p>
        </w:tc>
        <w:tc>
          <w:tcPr>
            <w:tcW w:w="3202" w:type="dxa"/>
          </w:tcPr>
          <w:p w14:paraId="410604F6" w14:textId="77777777" w:rsidR="003A238C" w:rsidRPr="005644CA" w:rsidRDefault="003A238C" w:rsidP="00B10B31">
            <w:pPr>
              <w:rPr>
                <w:rFonts w:ascii="Arial" w:hAnsi="Arial" w:cs="Arial"/>
              </w:rPr>
            </w:pPr>
            <w:r w:rsidRPr="005644CA">
              <w:rPr>
                <w:rFonts w:ascii="Arial" w:hAnsi="Arial" w:cs="Arial"/>
              </w:rPr>
              <w:t xml:space="preserve">64-bit </w:t>
            </w:r>
            <w:r w:rsidR="00B10B31" w:rsidRPr="005644CA">
              <w:rPr>
                <w:rFonts w:ascii="Arial" w:hAnsi="Arial" w:cs="Arial"/>
              </w:rPr>
              <w:t>double</w:t>
            </w:r>
          </w:p>
        </w:tc>
      </w:tr>
      <w:tr w:rsidR="003A238C" w:rsidRPr="005644CA" w14:paraId="795E47CC" w14:textId="77777777" w:rsidTr="003A238C">
        <w:trPr>
          <w:trHeight w:val="313"/>
          <w:jc w:val="center"/>
        </w:trPr>
        <w:tc>
          <w:tcPr>
            <w:tcW w:w="1721" w:type="dxa"/>
          </w:tcPr>
          <w:p w14:paraId="58A7DA2A" w14:textId="77777777" w:rsidR="003A238C" w:rsidRPr="005644CA" w:rsidRDefault="00B10B31" w:rsidP="003A238C">
            <w:pPr>
              <w:rPr>
                <w:rFonts w:ascii="Arial" w:hAnsi="Arial" w:cs="Arial"/>
              </w:rPr>
            </w:pPr>
            <w:r w:rsidRPr="005644CA">
              <w:rPr>
                <w:rFonts w:ascii="Arial" w:hAnsi="Arial" w:cs="Arial"/>
              </w:rPr>
              <w:t>L</w:t>
            </w:r>
          </w:p>
        </w:tc>
        <w:tc>
          <w:tcPr>
            <w:tcW w:w="3202" w:type="dxa"/>
          </w:tcPr>
          <w:p w14:paraId="3A696BED" w14:textId="77777777" w:rsidR="003A238C" w:rsidRPr="005644CA" w:rsidRDefault="003A238C" w:rsidP="00B10B31">
            <w:pPr>
              <w:rPr>
                <w:rFonts w:ascii="Arial" w:hAnsi="Arial" w:cs="Arial"/>
              </w:rPr>
            </w:pPr>
            <w:r w:rsidRPr="005644CA">
              <w:rPr>
                <w:rFonts w:ascii="Arial" w:hAnsi="Arial" w:cs="Arial"/>
              </w:rPr>
              <w:t>64-bit int</w:t>
            </w:r>
          </w:p>
        </w:tc>
      </w:tr>
      <w:tr w:rsidR="00B10B31" w:rsidRPr="005644CA" w14:paraId="2CAC3990" w14:textId="77777777" w:rsidTr="003A238C">
        <w:trPr>
          <w:trHeight w:val="313"/>
          <w:jc w:val="center"/>
        </w:trPr>
        <w:tc>
          <w:tcPr>
            <w:tcW w:w="1721" w:type="dxa"/>
          </w:tcPr>
          <w:p w14:paraId="30F5621C" w14:textId="77777777" w:rsidR="00B10B31" w:rsidRPr="005644CA" w:rsidRDefault="00B10B31" w:rsidP="003A238C">
            <w:pPr>
              <w:rPr>
                <w:rFonts w:ascii="Arial" w:hAnsi="Arial" w:cs="Arial"/>
              </w:rPr>
            </w:pPr>
            <w:r w:rsidRPr="005644CA">
              <w:rPr>
                <w:rFonts w:ascii="Arial" w:hAnsi="Arial" w:cs="Arial"/>
              </w:rPr>
              <w:t>l</w:t>
            </w:r>
          </w:p>
        </w:tc>
        <w:tc>
          <w:tcPr>
            <w:tcW w:w="3202" w:type="dxa"/>
          </w:tcPr>
          <w:p w14:paraId="50C18F88" w14:textId="77777777" w:rsidR="00B10B31" w:rsidRPr="005644CA" w:rsidRDefault="00B10B31" w:rsidP="00BD6187">
            <w:pPr>
              <w:rPr>
                <w:rFonts w:ascii="Arial" w:hAnsi="Arial" w:cs="Arial"/>
              </w:rPr>
            </w:pPr>
            <w:r w:rsidRPr="005644CA">
              <w:rPr>
                <w:rFonts w:ascii="Arial" w:hAnsi="Arial" w:cs="Arial"/>
              </w:rPr>
              <w:t>64-bit unsigned int</w:t>
            </w:r>
          </w:p>
        </w:tc>
      </w:tr>
      <w:tr w:rsidR="00B10B31" w:rsidRPr="005644CA" w14:paraId="3D9BA973" w14:textId="77777777" w:rsidTr="003A238C">
        <w:trPr>
          <w:trHeight w:val="313"/>
          <w:jc w:val="center"/>
        </w:trPr>
        <w:tc>
          <w:tcPr>
            <w:tcW w:w="1721" w:type="dxa"/>
          </w:tcPr>
          <w:p w14:paraId="66290507" w14:textId="77777777" w:rsidR="00B10B31" w:rsidRPr="005644CA" w:rsidRDefault="00B10B31" w:rsidP="003A238C">
            <w:pPr>
              <w:rPr>
                <w:rFonts w:ascii="Arial" w:hAnsi="Arial" w:cs="Arial"/>
              </w:rPr>
            </w:pPr>
            <w:r w:rsidRPr="005644CA">
              <w:rPr>
                <w:rFonts w:ascii="Arial" w:hAnsi="Arial" w:cs="Arial"/>
              </w:rPr>
              <w:t>I</w:t>
            </w:r>
          </w:p>
        </w:tc>
        <w:tc>
          <w:tcPr>
            <w:tcW w:w="3202" w:type="dxa"/>
          </w:tcPr>
          <w:p w14:paraId="4EB2D4D4" w14:textId="77777777" w:rsidR="00B10B31" w:rsidRPr="005644CA" w:rsidRDefault="00B10B31" w:rsidP="00B10B31">
            <w:pPr>
              <w:rPr>
                <w:rFonts w:ascii="Arial" w:hAnsi="Arial" w:cs="Arial"/>
              </w:rPr>
            </w:pPr>
            <w:r w:rsidRPr="005644CA">
              <w:rPr>
                <w:rFonts w:ascii="Arial" w:hAnsi="Arial" w:cs="Arial"/>
              </w:rPr>
              <w:t>32-bit int</w:t>
            </w:r>
          </w:p>
        </w:tc>
      </w:tr>
      <w:tr w:rsidR="003A238C" w:rsidRPr="005644CA" w14:paraId="422F13B9" w14:textId="77777777" w:rsidTr="003A238C">
        <w:trPr>
          <w:trHeight w:val="330"/>
          <w:jc w:val="center"/>
        </w:trPr>
        <w:tc>
          <w:tcPr>
            <w:tcW w:w="1721" w:type="dxa"/>
          </w:tcPr>
          <w:p w14:paraId="17C071DA" w14:textId="77777777" w:rsidR="003A238C" w:rsidRPr="005644CA" w:rsidRDefault="00B10B31" w:rsidP="003A238C">
            <w:pPr>
              <w:rPr>
                <w:rFonts w:ascii="Arial" w:hAnsi="Arial" w:cs="Arial"/>
              </w:rPr>
            </w:pPr>
            <w:r w:rsidRPr="005644CA">
              <w:rPr>
                <w:rFonts w:ascii="Arial" w:hAnsi="Arial" w:cs="Arial"/>
              </w:rPr>
              <w:t>A</w:t>
            </w:r>
          </w:p>
        </w:tc>
        <w:tc>
          <w:tcPr>
            <w:tcW w:w="3202" w:type="dxa"/>
          </w:tcPr>
          <w:p w14:paraId="4CDC8033" w14:textId="77777777" w:rsidR="003A238C" w:rsidRPr="005644CA" w:rsidRDefault="00B10B31" w:rsidP="003A238C">
            <w:pPr>
              <w:rPr>
                <w:rFonts w:ascii="Arial" w:hAnsi="Arial" w:cs="Arial"/>
              </w:rPr>
            </w:pPr>
            <w:r w:rsidRPr="005644CA">
              <w:rPr>
                <w:rFonts w:ascii="Arial" w:hAnsi="Arial" w:cs="Arial"/>
              </w:rPr>
              <w:t>Hollerit</w:t>
            </w:r>
          </w:p>
        </w:tc>
      </w:tr>
      <w:tr w:rsidR="0027381C" w:rsidRPr="005644CA" w14:paraId="1340ED3A" w14:textId="77777777" w:rsidTr="003A238C">
        <w:trPr>
          <w:trHeight w:val="330"/>
          <w:jc w:val="center"/>
        </w:trPr>
        <w:tc>
          <w:tcPr>
            <w:tcW w:w="1721" w:type="dxa"/>
          </w:tcPr>
          <w:p w14:paraId="231468F7" w14:textId="77777777" w:rsidR="0027381C" w:rsidRPr="005644CA" w:rsidRDefault="0027381C" w:rsidP="003A238C">
            <w:pPr>
              <w:rPr>
                <w:rFonts w:ascii="Arial" w:hAnsi="Arial" w:cs="Arial"/>
              </w:rPr>
            </w:pPr>
            <w:r w:rsidRPr="005644CA">
              <w:rPr>
                <w:rFonts w:ascii="Arial" w:hAnsi="Arial" w:cs="Arial"/>
              </w:rPr>
              <w:t>N</w:t>
            </w:r>
          </w:p>
        </w:tc>
        <w:tc>
          <w:tcPr>
            <w:tcW w:w="3202" w:type="dxa"/>
          </w:tcPr>
          <w:p w14:paraId="610B8D84" w14:textId="5CAF5883" w:rsidR="0027381C" w:rsidRPr="005644CA" w:rsidRDefault="0027381C" w:rsidP="00211FFE">
            <w:pPr>
              <w:rPr>
                <w:rFonts w:ascii="Arial" w:hAnsi="Arial" w:cs="Arial"/>
              </w:rPr>
            </w:pPr>
            <w:r w:rsidRPr="005644CA">
              <w:rPr>
                <w:rFonts w:ascii="Arial" w:hAnsi="Arial" w:cs="Arial"/>
              </w:rPr>
              <w:t>M</w:t>
            </w:r>
            <w:r w:rsidR="00CA55FA" w:rsidRPr="005644CA">
              <w:rPr>
                <w:rFonts w:ascii="Arial" w:hAnsi="Arial" w:cs="Arial"/>
              </w:rPr>
              <w:t xml:space="preserve">ultiplier </w:t>
            </w:r>
            <w:r w:rsidR="00211FFE" w:rsidRPr="005644CA">
              <w:rPr>
                <w:rFonts w:ascii="Arial" w:hAnsi="Arial" w:cs="Arial"/>
              </w:rPr>
              <w:t>as</w:t>
            </w:r>
            <w:r w:rsidR="00CA55FA" w:rsidRPr="005644CA">
              <w:rPr>
                <w:rFonts w:ascii="Arial" w:hAnsi="Arial" w:cs="Arial"/>
              </w:rPr>
              <w:t xml:space="preserve"> 32-</w:t>
            </w:r>
            <w:r w:rsidRPr="005644CA">
              <w:rPr>
                <w:rFonts w:ascii="Arial" w:hAnsi="Arial" w:cs="Arial"/>
              </w:rPr>
              <w:t>bit int</w:t>
            </w:r>
            <w:r w:rsidR="00211FFE" w:rsidRPr="005644CA">
              <w:rPr>
                <w:rFonts w:ascii="Arial" w:hAnsi="Arial" w:cs="Arial"/>
              </w:rPr>
              <w:t>,</w:t>
            </w:r>
          </w:p>
        </w:tc>
      </w:tr>
      <w:tr w:rsidR="00203F92" w:rsidRPr="005644CA" w14:paraId="1C3EDBA3" w14:textId="77777777" w:rsidTr="003A238C">
        <w:trPr>
          <w:trHeight w:val="330"/>
          <w:jc w:val="center"/>
        </w:trPr>
        <w:tc>
          <w:tcPr>
            <w:tcW w:w="1721" w:type="dxa"/>
          </w:tcPr>
          <w:p w14:paraId="058D9685" w14:textId="085CCDB6" w:rsidR="00203F92" w:rsidRPr="005644CA" w:rsidRDefault="00211FFE" w:rsidP="003A238C">
            <w:pPr>
              <w:rPr>
                <w:rFonts w:ascii="Arial" w:hAnsi="Arial" w:cs="Arial"/>
              </w:rPr>
            </w:pPr>
            <w:r w:rsidRPr="005644CA">
              <w:rPr>
                <w:rFonts w:ascii="Arial" w:hAnsi="Arial" w:cs="Arial"/>
              </w:rPr>
              <w:t>n</w:t>
            </w:r>
          </w:p>
        </w:tc>
        <w:tc>
          <w:tcPr>
            <w:tcW w:w="3202" w:type="dxa"/>
          </w:tcPr>
          <w:p w14:paraId="23D42291" w14:textId="2C56D789" w:rsidR="00203F92" w:rsidRPr="005644CA" w:rsidRDefault="00211FFE" w:rsidP="00211FFE">
            <w:pPr>
              <w:rPr>
                <w:rFonts w:ascii="Arial" w:hAnsi="Arial" w:cs="Arial"/>
              </w:rPr>
            </w:pPr>
            <w:r w:rsidRPr="005644CA">
              <w:rPr>
                <w:rFonts w:ascii="Arial" w:hAnsi="Arial" w:cs="Arial"/>
              </w:rPr>
              <w:t>Multiplier as 16-bit int</w:t>
            </w:r>
          </w:p>
        </w:tc>
      </w:tr>
      <w:tr w:rsidR="00203F92" w:rsidRPr="005644CA" w14:paraId="17D5D8CA" w14:textId="77777777" w:rsidTr="003A238C">
        <w:trPr>
          <w:trHeight w:val="330"/>
          <w:jc w:val="center"/>
        </w:trPr>
        <w:tc>
          <w:tcPr>
            <w:tcW w:w="1721" w:type="dxa"/>
          </w:tcPr>
          <w:p w14:paraId="156C1116" w14:textId="6B4C779C" w:rsidR="00203F92" w:rsidRPr="005644CA" w:rsidRDefault="00211FFE" w:rsidP="003A238C">
            <w:pPr>
              <w:rPr>
                <w:rFonts w:ascii="Arial" w:hAnsi="Arial" w:cs="Arial"/>
              </w:rPr>
            </w:pPr>
            <w:r w:rsidRPr="005644CA">
              <w:rPr>
                <w:rFonts w:ascii="Arial" w:hAnsi="Arial" w:cs="Arial"/>
              </w:rPr>
              <w:t>m</w:t>
            </w:r>
          </w:p>
        </w:tc>
        <w:tc>
          <w:tcPr>
            <w:tcW w:w="3202" w:type="dxa"/>
          </w:tcPr>
          <w:p w14:paraId="6DD82379" w14:textId="3F88EA5F" w:rsidR="00203F92" w:rsidRPr="005644CA" w:rsidRDefault="00211FFE" w:rsidP="00211FFE">
            <w:pPr>
              <w:rPr>
                <w:rFonts w:ascii="Arial" w:hAnsi="Arial" w:cs="Arial"/>
              </w:rPr>
            </w:pPr>
            <w:r w:rsidRPr="005644CA">
              <w:rPr>
                <w:rFonts w:ascii="Arial" w:hAnsi="Arial" w:cs="Arial"/>
              </w:rPr>
              <w:t>Multiplier as 8-bit int</w:t>
            </w:r>
          </w:p>
        </w:tc>
      </w:tr>
    </w:tbl>
    <w:p w14:paraId="3CD98F9B" w14:textId="48A6610D" w:rsidR="00BD6187" w:rsidRPr="005644CA" w:rsidRDefault="00BD6187" w:rsidP="006E66EE">
      <w:pPr>
        <w:jc w:val="left"/>
        <w:rPr>
          <w:rFonts w:ascii="Arial" w:hAnsi="Arial" w:cs="Arial"/>
        </w:rPr>
      </w:pPr>
      <w:r w:rsidRPr="005644CA">
        <w:rPr>
          <w:rFonts w:ascii="Arial" w:hAnsi="Arial" w:cs="Arial"/>
        </w:rPr>
        <w:t xml:space="preserve"> </w:t>
      </w:r>
      <w:r w:rsidRPr="005644CA">
        <w:rPr>
          <w:rFonts w:ascii="Arial" w:hAnsi="Arial" w:cs="Arial"/>
        </w:rPr>
        <w:br/>
      </w:r>
      <w:r>
        <w:t xml:space="preserve">  </w:t>
      </w:r>
      <w:r>
        <w:br/>
      </w:r>
      <w:r w:rsidRPr="005644CA">
        <w:rPr>
          <w:rFonts w:ascii="Arial" w:hAnsi="Arial" w:cs="Arial"/>
        </w:rPr>
        <w:t xml:space="preserve">In the format string, each of </w:t>
      </w:r>
      <w:r w:rsidR="001D5C0E" w:rsidRPr="005644CA">
        <w:rPr>
          <w:rFonts w:ascii="Arial" w:hAnsi="Arial" w:cs="Arial"/>
        </w:rPr>
        <w:t>the allowed characters (except</w:t>
      </w:r>
      <w:r w:rsidR="00A548F6" w:rsidRPr="005644CA">
        <w:rPr>
          <w:rFonts w:ascii="Arial" w:hAnsi="Arial" w:cs="Arial"/>
        </w:rPr>
        <w:t xml:space="preserve"> </w:t>
      </w:r>
      <w:r w:rsidR="00CA55FA" w:rsidRPr="005644CA">
        <w:rPr>
          <w:rFonts w:ascii="Arial" w:hAnsi="Arial" w:cs="Arial"/>
          <w:b/>
        </w:rPr>
        <w:t>N</w:t>
      </w:r>
      <w:r w:rsidR="00A548F6" w:rsidRPr="005644CA">
        <w:rPr>
          <w:rFonts w:ascii="Arial" w:hAnsi="Arial" w:cs="Arial"/>
        </w:rPr>
        <w:t xml:space="preserve">, </w:t>
      </w:r>
      <w:r w:rsidR="00A548F6" w:rsidRPr="005644CA">
        <w:rPr>
          <w:rFonts w:ascii="Arial" w:hAnsi="Arial" w:cs="Arial"/>
          <w:b/>
        </w:rPr>
        <w:t>n</w:t>
      </w:r>
      <w:r w:rsidR="00A548F6" w:rsidRPr="005644CA">
        <w:rPr>
          <w:rFonts w:ascii="Arial" w:hAnsi="Arial" w:cs="Arial"/>
        </w:rPr>
        <w:t>,</w:t>
      </w:r>
      <w:r w:rsidR="00595A3E" w:rsidRPr="005644CA">
        <w:rPr>
          <w:rFonts w:ascii="Arial" w:hAnsi="Arial" w:cs="Arial"/>
        </w:rPr>
        <w:t xml:space="preserve"> </w:t>
      </w:r>
      <w:r w:rsidR="00A548F6" w:rsidRPr="005644CA">
        <w:rPr>
          <w:rFonts w:ascii="Arial" w:hAnsi="Arial" w:cs="Arial"/>
          <w:b/>
        </w:rPr>
        <w:t>m</w:t>
      </w:r>
      <w:r w:rsidRPr="005644CA">
        <w:rPr>
          <w:rFonts w:ascii="Arial" w:hAnsi="Arial" w:cs="Arial"/>
        </w:rPr>
        <w:t>) may be preceded by an integer</w:t>
      </w:r>
      <w:r w:rsidR="009267F7" w:rsidRPr="005644CA">
        <w:rPr>
          <w:rFonts w:ascii="Arial" w:hAnsi="Arial" w:cs="Arial"/>
        </w:rPr>
        <w:t xml:space="preserve"> which is a multiplier.</w:t>
      </w:r>
      <w:r w:rsidR="00526FE7" w:rsidRPr="005644CA">
        <w:rPr>
          <w:rFonts w:ascii="Arial" w:hAnsi="Arial" w:cs="Arial"/>
        </w:rPr>
        <w:t xml:space="preserve"> </w:t>
      </w:r>
      <w:r w:rsidR="00163187" w:rsidRPr="005644CA">
        <w:rPr>
          <w:rFonts w:ascii="Arial" w:hAnsi="Arial" w:cs="Arial"/>
        </w:rPr>
        <w:t xml:space="preserve">Items are separated by commas. </w:t>
      </w:r>
      <w:r w:rsidR="00526FE7" w:rsidRPr="005644CA">
        <w:rPr>
          <w:rFonts w:ascii="Arial" w:hAnsi="Arial" w:cs="Arial"/>
        </w:rPr>
        <w:t>Instead of trying to explain the format abstractly, let's look at the following example:</w:t>
      </w:r>
    </w:p>
    <w:p w14:paraId="0166F65E" w14:textId="77777777" w:rsidR="00526FE7" w:rsidRPr="005644CA" w:rsidRDefault="00526FE7" w:rsidP="006E66EE">
      <w:pPr>
        <w:jc w:val="left"/>
        <w:rPr>
          <w:rFonts w:ascii="Arial" w:hAnsi="Arial" w:cs="Arial"/>
        </w:rPr>
      </w:pPr>
    </w:p>
    <w:p w14:paraId="66062B72" w14:textId="189D9774" w:rsidR="00526FE7" w:rsidRPr="005644CA" w:rsidRDefault="00526FE7" w:rsidP="006E66EE">
      <w:pPr>
        <w:jc w:val="left"/>
        <w:rPr>
          <w:rFonts w:ascii="Arial" w:hAnsi="Arial" w:cs="Arial"/>
        </w:rPr>
      </w:pPr>
      <w:r w:rsidRPr="005644CA">
        <w:rPr>
          <w:rFonts w:ascii="Arial" w:hAnsi="Arial" w:cs="Arial"/>
        </w:rPr>
        <w:tab/>
      </w:r>
      <w:r w:rsidRPr="005644CA">
        <w:rPr>
          <w:rFonts w:ascii="Arial" w:hAnsi="Arial" w:cs="Arial"/>
        </w:rPr>
        <w:tab/>
        <w:t>i</w:t>
      </w:r>
      <w:r w:rsidR="00163187" w:rsidRPr="005644CA">
        <w:rPr>
          <w:rFonts w:ascii="Arial" w:hAnsi="Arial" w:cs="Arial"/>
        </w:rPr>
        <w:t>,</w:t>
      </w:r>
      <w:r w:rsidRPr="005644CA">
        <w:rPr>
          <w:rFonts w:ascii="Arial" w:hAnsi="Arial" w:cs="Arial"/>
        </w:rPr>
        <w:t>L</w:t>
      </w:r>
      <w:r w:rsidR="00163187" w:rsidRPr="005644CA">
        <w:rPr>
          <w:rFonts w:ascii="Arial" w:hAnsi="Arial" w:cs="Arial"/>
        </w:rPr>
        <w:t>,</w:t>
      </w:r>
      <w:r w:rsidRPr="005644CA">
        <w:rPr>
          <w:rFonts w:ascii="Arial" w:hAnsi="Arial" w:cs="Arial"/>
        </w:rPr>
        <w:t>2(s</w:t>
      </w:r>
      <w:r w:rsidR="00163187" w:rsidRPr="005644CA">
        <w:rPr>
          <w:rFonts w:ascii="Arial" w:hAnsi="Arial" w:cs="Arial"/>
        </w:rPr>
        <w:t>,</w:t>
      </w:r>
      <w:r w:rsidRPr="005644CA">
        <w:rPr>
          <w:rFonts w:ascii="Arial" w:hAnsi="Arial" w:cs="Arial"/>
        </w:rPr>
        <w:t>2D</w:t>
      </w:r>
      <w:r w:rsidR="00163187" w:rsidRPr="005644CA">
        <w:rPr>
          <w:rFonts w:ascii="Arial" w:hAnsi="Arial" w:cs="Arial"/>
        </w:rPr>
        <w:t>,</w:t>
      </w:r>
      <w:r w:rsidR="00595A3E" w:rsidRPr="005644CA">
        <w:rPr>
          <w:rFonts w:ascii="Arial" w:hAnsi="Arial" w:cs="Arial"/>
        </w:rPr>
        <w:t>m</w:t>
      </w:r>
      <w:r w:rsidR="0027381C" w:rsidRPr="005644CA">
        <w:rPr>
          <w:rFonts w:ascii="Arial" w:hAnsi="Arial" w:cs="Arial"/>
        </w:rPr>
        <w:t>F</w:t>
      </w:r>
      <w:r w:rsidRPr="005644CA">
        <w:rPr>
          <w:rFonts w:ascii="Arial" w:hAnsi="Arial" w:cs="Arial"/>
        </w:rPr>
        <w:t>)</w:t>
      </w:r>
    </w:p>
    <w:p w14:paraId="15BD9035" w14:textId="77777777" w:rsidR="00526FE7" w:rsidRPr="005644CA" w:rsidRDefault="00526FE7" w:rsidP="006E66EE">
      <w:pPr>
        <w:jc w:val="left"/>
        <w:rPr>
          <w:rFonts w:ascii="Arial" w:hAnsi="Arial" w:cs="Arial"/>
        </w:rPr>
      </w:pPr>
    </w:p>
    <w:p w14:paraId="2451ED64" w14:textId="7638660F" w:rsidR="00526FE7" w:rsidRPr="005644CA" w:rsidRDefault="00526FE7" w:rsidP="006E66EE">
      <w:pPr>
        <w:jc w:val="left"/>
        <w:rPr>
          <w:rFonts w:ascii="Arial" w:hAnsi="Arial" w:cs="Arial"/>
        </w:rPr>
      </w:pPr>
      <w:r w:rsidRPr="005644CA">
        <w:rPr>
          <w:rFonts w:ascii="Arial" w:hAnsi="Arial" w:cs="Arial"/>
        </w:rPr>
        <w:t>This</w:t>
      </w:r>
      <w:r w:rsidR="0027381C" w:rsidRPr="005644CA">
        <w:rPr>
          <w:rFonts w:ascii="Arial" w:hAnsi="Arial" w:cs="Arial"/>
        </w:rPr>
        <w:t xml:space="preserve"> format</w:t>
      </w:r>
      <w:r w:rsidRPr="005644CA">
        <w:rPr>
          <w:rFonts w:ascii="Arial" w:hAnsi="Arial" w:cs="Arial"/>
        </w:rPr>
        <w:t xml:space="preserve"> translates</w:t>
      </w:r>
      <w:r w:rsidR="0027381C" w:rsidRPr="005644CA">
        <w:rPr>
          <w:rFonts w:ascii="Arial" w:hAnsi="Arial" w:cs="Arial"/>
        </w:rPr>
        <w:t xml:space="preserve"> into the data being read and processed in the following order: </w:t>
      </w:r>
      <w:r w:rsidRPr="005644CA">
        <w:rPr>
          <w:rFonts w:ascii="Arial" w:hAnsi="Arial" w:cs="Arial"/>
        </w:rPr>
        <w:t xml:space="preserve">a single 32-bit unsigned int, a single 64-bit int, </w:t>
      </w:r>
      <w:r w:rsidR="00163187" w:rsidRPr="005644CA">
        <w:rPr>
          <w:rFonts w:ascii="Arial" w:hAnsi="Arial" w:cs="Arial"/>
        </w:rPr>
        <w:t xml:space="preserve">a multiplier of 2 (32 bit int) of </w:t>
      </w:r>
      <w:r w:rsidR="0060106C" w:rsidRPr="005644CA">
        <w:rPr>
          <w:rFonts w:ascii="Arial" w:hAnsi="Arial" w:cs="Arial"/>
        </w:rPr>
        <w:t>everything inside the pare</w:t>
      </w:r>
      <w:r w:rsidR="00595A3E" w:rsidRPr="005644CA">
        <w:rPr>
          <w:rFonts w:ascii="Arial" w:hAnsi="Arial" w:cs="Arial"/>
        </w:rPr>
        <w:t>ntheses which ends up being</w:t>
      </w:r>
      <w:r w:rsidR="00163187" w:rsidRPr="005644CA">
        <w:rPr>
          <w:rFonts w:ascii="Arial" w:hAnsi="Arial" w:cs="Arial"/>
        </w:rPr>
        <w:t xml:space="preserve"> </w:t>
      </w:r>
      <w:r w:rsidRPr="005644CA">
        <w:rPr>
          <w:rFonts w:ascii="Arial" w:hAnsi="Arial" w:cs="Arial"/>
        </w:rPr>
        <w:t xml:space="preserve">an unsigned short, 2 doubles, </w:t>
      </w:r>
      <w:r w:rsidR="00163187" w:rsidRPr="005644CA">
        <w:rPr>
          <w:rFonts w:ascii="Arial" w:hAnsi="Arial" w:cs="Arial"/>
        </w:rPr>
        <w:t>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xml:space="preserve">, multiplier number of 32-bit floats, </w:t>
      </w:r>
      <w:r w:rsidRPr="005644CA">
        <w:rPr>
          <w:rFonts w:ascii="Arial" w:hAnsi="Arial" w:cs="Arial"/>
        </w:rPr>
        <w:t xml:space="preserve">an unsigned short, </w:t>
      </w:r>
      <w:r w:rsidRPr="005644CA">
        <w:rPr>
          <w:rFonts w:ascii="Arial" w:hAnsi="Arial" w:cs="Arial"/>
        </w:rPr>
        <w:lastRenderedPageBreak/>
        <w:t>2 do</w:t>
      </w:r>
      <w:r w:rsidR="00163187" w:rsidRPr="005644CA">
        <w:rPr>
          <w:rFonts w:ascii="Arial" w:hAnsi="Arial" w:cs="Arial"/>
        </w:rPr>
        <w:t>ubles, a</w:t>
      </w:r>
      <w:r w:rsidR="00595A3E" w:rsidRPr="005644CA">
        <w:rPr>
          <w:rFonts w:ascii="Arial" w:hAnsi="Arial" w:cs="Arial"/>
        </w:rPr>
        <w:t>n 8-bit</w:t>
      </w:r>
      <w:r w:rsidR="00163187" w:rsidRPr="005644CA">
        <w:rPr>
          <w:rFonts w:ascii="Arial" w:hAnsi="Arial" w:cs="Arial"/>
        </w:rPr>
        <w:t xml:space="preserve"> multiplier</w:t>
      </w:r>
      <w:r w:rsidR="0027381C" w:rsidRPr="005644CA">
        <w:rPr>
          <w:rFonts w:ascii="Arial" w:hAnsi="Arial" w:cs="Arial"/>
        </w:rPr>
        <w:t>, multiplier number of 32-bit floats</w:t>
      </w:r>
      <w:r w:rsidRPr="005644CA">
        <w:rPr>
          <w:rFonts w:ascii="Arial" w:hAnsi="Arial" w:cs="Arial"/>
        </w:rPr>
        <w:t>. The data is read in according to this recipe.</w:t>
      </w:r>
    </w:p>
    <w:p w14:paraId="760CC847" w14:textId="77777777" w:rsidR="00526FE7" w:rsidRPr="005644CA" w:rsidRDefault="00526FE7" w:rsidP="006E66EE">
      <w:pPr>
        <w:jc w:val="left"/>
        <w:rPr>
          <w:rFonts w:ascii="Arial" w:hAnsi="Arial" w:cs="Arial"/>
        </w:rPr>
      </w:pPr>
    </w:p>
    <w:p w14:paraId="636C3969" w14:textId="77777777" w:rsidR="008E088B" w:rsidRPr="005644CA" w:rsidRDefault="008E088B" w:rsidP="006E66EE">
      <w:pPr>
        <w:jc w:val="left"/>
        <w:rPr>
          <w:rFonts w:ascii="Arial" w:hAnsi="Arial" w:cs="Arial"/>
        </w:rPr>
      </w:pPr>
      <w:r w:rsidRPr="005644CA">
        <w:rPr>
          <w:rFonts w:ascii="Arial" w:hAnsi="Arial" w:cs="Arial"/>
        </w:rPr>
        <w:t>There are a couple</w:t>
      </w:r>
      <w:r w:rsidR="00CA55FA" w:rsidRPr="005644CA">
        <w:rPr>
          <w:rFonts w:ascii="Arial" w:hAnsi="Arial" w:cs="Arial"/>
        </w:rPr>
        <w:t xml:space="preserve"> of</w:t>
      </w:r>
      <w:r w:rsidRPr="005644CA">
        <w:rPr>
          <w:rFonts w:ascii="Arial" w:hAnsi="Arial" w:cs="Arial"/>
        </w:rPr>
        <w:t xml:space="preserve"> data processing rules that are very important:</w:t>
      </w:r>
    </w:p>
    <w:p w14:paraId="49E36775" w14:textId="77777777" w:rsidR="008E088B" w:rsidRPr="005644CA" w:rsidRDefault="001F172A" w:rsidP="002673EC">
      <w:pPr>
        <w:numPr>
          <w:ilvl w:val="0"/>
          <w:numId w:val="9"/>
        </w:numPr>
        <w:jc w:val="left"/>
        <w:rPr>
          <w:rFonts w:ascii="Arial" w:hAnsi="Arial" w:cs="Arial"/>
        </w:rPr>
      </w:pPr>
      <w:r w:rsidRPr="005644CA">
        <w:rPr>
          <w:rFonts w:ascii="Arial" w:hAnsi="Arial" w:cs="Arial"/>
        </w:rPr>
        <w:t xml:space="preserve">If </w:t>
      </w:r>
      <w:r w:rsidR="008E088B" w:rsidRPr="005644CA">
        <w:rPr>
          <w:rFonts w:ascii="Arial" w:hAnsi="Arial" w:cs="Arial"/>
        </w:rPr>
        <w:t>the</w:t>
      </w:r>
      <w:r w:rsidR="00526FE7" w:rsidRPr="005644CA">
        <w:rPr>
          <w:rFonts w:ascii="Arial" w:hAnsi="Arial" w:cs="Arial"/>
        </w:rPr>
        <w:t xml:space="preserve"> </w:t>
      </w:r>
      <w:r w:rsidRPr="005644CA">
        <w:rPr>
          <w:rFonts w:ascii="Arial" w:hAnsi="Arial" w:cs="Arial"/>
        </w:rPr>
        <w:t xml:space="preserve">format ends but </w:t>
      </w:r>
      <w:r w:rsidR="00526FE7" w:rsidRPr="005644CA">
        <w:rPr>
          <w:rFonts w:ascii="Arial" w:hAnsi="Arial" w:cs="Arial"/>
        </w:rPr>
        <w:t xml:space="preserve">the </w:t>
      </w:r>
      <w:r w:rsidRPr="005644CA">
        <w:rPr>
          <w:rFonts w:ascii="Arial" w:hAnsi="Arial" w:cs="Arial"/>
        </w:rPr>
        <w:t xml:space="preserve">end of </w:t>
      </w:r>
      <w:r w:rsidR="00526FE7" w:rsidRPr="005644CA">
        <w:rPr>
          <w:rFonts w:ascii="Arial" w:hAnsi="Arial" w:cs="Arial"/>
        </w:rPr>
        <w:t xml:space="preserve">the </w:t>
      </w:r>
      <w:r w:rsidRPr="005644CA">
        <w:rPr>
          <w:rFonts w:ascii="Arial" w:hAnsi="Arial" w:cs="Arial"/>
        </w:rPr>
        <w:t xml:space="preserve">data </w:t>
      </w:r>
      <w:r w:rsidR="008E088B" w:rsidRPr="005644CA">
        <w:rPr>
          <w:rFonts w:ascii="Arial" w:hAnsi="Arial" w:cs="Arial"/>
        </w:rPr>
        <w:t>is</w:t>
      </w:r>
      <w:r w:rsidRPr="005644CA">
        <w:rPr>
          <w:rFonts w:ascii="Arial" w:hAnsi="Arial" w:cs="Arial"/>
        </w:rPr>
        <w:t xml:space="preserve"> not reac</w:t>
      </w:r>
      <w:r w:rsidR="00BD6187" w:rsidRPr="005644CA">
        <w:rPr>
          <w:rFonts w:ascii="Arial" w:hAnsi="Arial" w:cs="Arial"/>
        </w:rPr>
        <w:t>h</w:t>
      </w:r>
      <w:r w:rsidR="008E088B" w:rsidRPr="005644CA">
        <w:rPr>
          <w:rFonts w:ascii="Arial" w:hAnsi="Arial" w:cs="Arial"/>
        </w:rPr>
        <w:t>ed</w:t>
      </w:r>
      <w:r w:rsidR="00BD6187" w:rsidRPr="005644CA">
        <w:rPr>
          <w:rFonts w:ascii="Arial" w:hAnsi="Arial" w:cs="Arial"/>
        </w:rPr>
        <w:t>,</w:t>
      </w:r>
      <w:r w:rsidR="00526FE7" w:rsidRPr="005644CA">
        <w:rPr>
          <w:rFonts w:ascii="Arial" w:hAnsi="Arial" w:cs="Arial"/>
        </w:rPr>
        <w:t xml:space="preserve"> the</w:t>
      </w:r>
      <w:r w:rsidR="00BD6187" w:rsidRPr="005644CA">
        <w:rPr>
          <w:rFonts w:ascii="Arial" w:hAnsi="Arial" w:cs="Arial"/>
        </w:rPr>
        <w:t xml:space="preserve"> format in</w:t>
      </w:r>
      <w:r w:rsidR="00526FE7" w:rsidRPr="005644CA">
        <w:rPr>
          <w:rFonts w:ascii="Arial" w:hAnsi="Arial" w:cs="Arial"/>
        </w:rPr>
        <w:t xml:space="preserve"> the</w:t>
      </w:r>
      <w:r w:rsidR="00BD6187" w:rsidRPr="005644CA">
        <w:rPr>
          <w:rFonts w:ascii="Arial" w:hAnsi="Arial" w:cs="Arial"/>
        </w:rPr>
        <w:t xml:space="preserve"> last parenthesis</w:t>
      </w:r>
      <w:r w:rsidR="00526FE7" w:rsidRPr="005644CA">
        <w:rPr>
          <w:rFonts w:ascii="Arial" w:hAnsi="Arial" w:cs="Arial"/>
        </w:rPr>
        <w:t xml:space="preserve"> w</w:t>
      </w:r>
      <w:r w:rsidRPr="005644CA">
        <w:rPr>
          <w:rFonts w:ascii="Arial" w:hAnsi="Arial" w:cs="Arial"/>
        </w:rPr>
        <w:t>ill be repeated until all data</w:t>
      </w:r>
      <w:r w:rsidR="00A15B58" w:rsidRPr="005644CA">
        <w:rPr>
          <w:rFonts w:ascii="Arial" w:hAnsi="Arial" w:cs="Arial"/>
        </w:rPr>
        <w:t xml:space="preserve"> is</w:t>
      </w:r>
      <w:r w:rsidRPr="005644CA">
        <w:rPr>
          <w:rFonts w:ascii="Arial" w:hAnsi="Arial" w:cs="Arial"/>
        </w:rPr>
        <w:t xml:space="preserve"> processed</w:t>
      </w:r>
      <w:r w:rsidR="00526FE7" w:rsidRPr="005644CA">
        <w:rPr>
          <w:rFonts w:ascii="Arial" w:hAnsi="Arial" w:cs="Arial"/>
        </w:rPr>
        <w:t>. If there are no parenthese</w:t>
      </w:r>
      <w:r w:rsidR="00BD6187" w:rsidRPr="005644CA">
        <w:rPr>
          <w:rFonts w:ascii="Arial" w:hAnsi="Arial" w:cs="Arial"/>
        </w:rPr>
        <w:t>s</w:t>
      </w:r>
      <w:r w:rsidR="00526FE7" w:rsidRPr="005644CA">
        <w:rPr>
          <w:rFonts w:ascii="Arial" w:hAnsi="Arial" w:cs="Arial"/>
        </w:rPr>
        <w:t xml:space="preserve"> </w:t>
      </w:r>
      <w:r w:rsidRPr="005644CA">
        <w:rPr>
          <w:rFonts w:ascii="Arial" w:hAnsi="Arial" w:cs="Arial"/>
        </w:rPr>
        <w:t>in</w:t>
      </w:r>
      <w:r w:rsidR="00526FE7" w:rsidRPr="005644CA">
        <w:rPr>
          <w:rFonts w:ascii="Arial" w:hAnsi="Arial" w:cs="Arial"/>
        </w:rPr>
        <w:t xml:space="preserve"> the</w:t>
      </w:r>
      <w:r w:rsidRPr="005644CA">
        <w:rPr>
          <w:rFonts w:ascii="Arial" w:hAnsi="Arial" w:cs="Arial"/>
        </w:rPr>
        <w:t xml:space="preserve"> format, data processing will </w:t>
      </w:r>
      <w:r w:rsidR="00526FE7" w:rsidRPr="005644CA">
        <w:rPr>
          <w:rFonts w:ascii="Arial" w:hAnsi="Arial" w:cs="Arial"/>
        </w:rPr>
        <w:t>start again</w:t>
      </w:r>
      <w:r w:rsidRPr="005644CA">
        <w:rPr>
          <w:rFonts w:ascii="Arial" w:hAnsi="Arial" w:cs="Arial"/>
        </w:rPr>
        <w:t xml:space="preserve"> fr</w:t>
      </w:r>
      <w:r w:rsidR="00BD6187" w:rsidRPr="005644CA">
        <w:rPr>
          <w:rFonts w:ascii="Arial" w:hAnsi="Arial" w:cs="Arial"/>
        </w:rPr>
        <w:t>om the begin</w:t>
      </w:r>
      <w:r w:rsidR="00526FE7" w:rsidRPr="005644CA">
        <w:rPr>
          <w:rFonts w:ascii="Arial" w:hAnsi="Arial" w:cs="Arial"/>
        </w:rPr>
        <w:t>nin</w:t>
      </w:r>
      <w:r w:rsidR="00BD6187" w:rsidRPr="005644CA">
        <w:rPr>
          <w:rFonts w:ascii="Arial" w:hAnsi="Arial" w:cs="Arial"/>
        </w:rPr>
        <w:t>g of the format</w:t>
      </w:r>
      <w:r w:rsidR="008E088B" w:rsidRPr="005644CA">
        <w:rPr>
          <w:rFonts w:ascii="Arial" w:hAnsi="Arial" w:cs="Arial"/>
        </w:rPr>
        <w:t xml:space="preserve"> until </w:t>
      </w:r>
      <w:r w:rsidR="0027381C" w:rsidRPr="005644CA">
        <w:rPr>
          <w:rFonts w:ascii="Arial" w:hAnsi="Arial" w:cs="Arial"/>
        </w:rPr>
        <w:t xml:space="preserve">all </w:t>
      </w:r>
      <w:r w:rsidR="008E088B" w:rsidRPr="005644CA">
        <w:rPr>
          <w:rFonts w:ascii="Arial" w:hAnsi="Arial" w:cs="Arial"/>
        </w:rPr>
        <w:t>data is processed.</w:t>
      </w:r>
    </w:p>
    <w:p w14:paraId="3404C613" w14:textId="77777777" w:rsidR="001F172A" w:rsidRPr="005644CA" w:rsidRDefault="0027381C" w:rsidP="002673EC">
      <w:pPr>
        <w:numPr>
          <w:ilvl w:val="0"/>
          <w:numId w:val="9"/>
        </w:numPr>
        <w:jc w:val="left"/>
        <w:rPr>
          <w:rFonts w:ascii="Arial" w:hAnsi="Arial" w:cs="Arial"/>
        </w:rPr>
      </w:pPr>
      <w:r w:rsidRPr="005644CA">
        <w:rPr>
          <w:rFonts w:ascii="Arial" w:hAnsi="Arial" w:cs="Arial"/>
        </w:rPr>
        <w:t xml:space="preserve">The </w:t>
      </w:r>
      <w:r w:rsidR="0051665F" w:rsidRPr="005644CA">
        <w:rPr>
          <w:rFonts w:ascii="Arial" w:hAnsi="Arial" w:cs="Arial"/>
        </w:rPr>
        <w:t>explicitly given multiplier</w:t>
      </w:r>
      <w:r w:rsidRPr="005644CA">
        <w:rPr>
          <w:rFonts w:ascii="Arial" w:hAnsi="Arial" w:cs="Arial"/>
        </w:rPr>
        <w:t xml:space="preserve"> </w:t>
      </w:r>
      <w:r w:rsidR="001F172A" w:rsidRPr="005644CA">
        <w:rPr>
          <w:rFonts w:ascii="Arial" w:hAnsi="Arial" w:cs="Arial"/>
        </w:rPr>
        <w:t xml:space="preserve">must be </w:t>
      </w:r>
      <w:r w:rsidR="0051665F" w:rsidRPr="005644CA">
        <w:rPr>
          <w:rFonts w:ascii="Arial" w:hAnsi="Arial" w:cs="Arial"/>
        </w:rPr>
        <w:t>a</w:t>
      </w:r>
      <w:r w:rsidR="001F172A" w:rsidRPr="005644CA">
        <w:rPr>
          <w:rFonts w:ascii="Arial" w:hAnsi="Arial" w:cs="Arial"/>
        </w:rPr>
        <w:t xml:space="preserve"> number be</w:t>
      </w:r>
      <w:r w:rsidRPr="005644CA">
        <w:rPr>
          <w:rFonts w:ascii="Arial" w:hAnsi="Arial" w:cs="Arial"/>
        </w:rPr>
        <w:t>tween 2 and 15</w:t>
      </w:r>
      <w:r w:rsidR="0051665F" w:rsidRPr="005644CA">
        <w:rPr>
          <w:rFonts w:ascii="Arial" w:hAnsi="Arial" w:cs="Arial"/>
        </w:rPr>
        <w:t xml:space="preserve"> - inclusive</w:t>
      </w:r>
      <w:r w:rsidRPr="005644CA">
        <w:rPr>
          <w:rFonts w:ascii="Arial" w:hAnsi="Arial" w:cs="Arial"/>
        </w:rPr>
        <w:t>. I</w:t>
      </w:r>
      <w:r w:rsidR="00BD6187" w:rsidRPr="005644CA">
        <w:rPr>
          <w:rFonts w:ascii="Arial" w:hAnsi="Arial" w:cs="Arial"/>
        </w:rPr>
        <w:t>f the number</w:t>
      </w:r>
      <w:r w:rsidR="00526FE7" w:rsidRPr="005644CA">
        <w:rPr>
          <w:rFonts w:ascii="Arial" w:hAnsi="Arial" w:cs="Arial"/>
        </w:rPr>
        <w:t xml:space="preserve"> o</w:t>
      </w:r>
      <w:r w:rsidR="001F172A" w:rsidRPr="005644CA">
        <w:rPr>
          <w:rFonts w:ascii="Arial" w:hAnsi="Arial" w:cs="Arial"/>
        </w:rPr>
        <w:t>f repeats is</w:t>
      </w:r>
      <w:r w:rsidR="0051665F" w:rsidRPr="005644CA">
        <w:rPr>
          <w:rFonts w:ascii="Arial" w:hAnsi="Arial" w:cs="Arial"/>
        </w:rPr>
        <w:t xml:space="preserve"> the</w:t>
      </w:r>
      <w:r w:rsidR="001F172A" w:rsidRPr="005644CA">
        <w:rPr>
          <w:rFonts w:ascii="Arial" w:hAnsi="Arial" w:cs="Arial"/>
        </w:rPr>
        <w:t xml:space="preserve"> symbol 'N' instead of </w:t>
      </w:r>
      <w:r w:rsidR="0051665F" w:rsidRPr="005644CA">
        <w:rPr>
          <w:rFonts w:ascii="Arial" w:hAnsi="Arial" w:cs="Arial"/>
        </w:rPr>
        <w:t>a</w:t>
      </w:r>
      <w:r w:rsidR="001F172A" w:rsidRPr="005644CA">
        <w:rPr>
          <w:rFonts w:ascii="Arial" w:hAnsi="Arial" w:cs="Arial"/>
        </w:rPr>
        <w:t xml:space="preserve"> numbe</w:t>
      </w:r>
      <w:r w:rsidR="00BD6187" w:rsidRPr="005644CA">
        <w:rPr>
          <w:rFonts w:ascii="Arial" w:hAnsi="Arial" w:cs="Arial"/>
        </w:rPr>
        <w:t xml:space="preserve">r, </w:t>
      </w:r>
      <w:r w:rsidR="0051665F" w:rsidRPr="005644CA">
        <w:rPr>
          <w:rFonts w:ascii="Arial" w:hAnsi="Arial" w:cs="Arial"/>
        </w:rPr>
        <w:t>that multiplier</w:t>
      </w:r>
      <w:r w:rsidR="00BD6187" w:rsidRPr="005644CA">
        <w:rPr>
          <w:rFonts w:ascii="Arial" w:hAnsi="Arial" w:cs="Arial"/>
        </w:rPr>
        <w:t xml:space="preserve"> will be </w:t>
      </w:r>
      <w:r w:rsidR="0051665F" w:rsidRPr="005644CA">
        <w:rPr>
          <w:rFonts w:ascii="Arial" w:hAnsi="Arial" w:cs="Arial"/>
        </w:rPr>
        <w:t>read</w:t>
      </w:r>
      <w:r w:rsidR="00BD6187" w:rsidRPr="005644CA">
        <w:rPr>
          <w:rFonts w:ascii="Arial" w:hAnsi="Arial" w:cs="Arial"/>
        </w:rPr>
        <w:t xml:space="preserve"> from data</w:t>
      </w:r>
      <w:r w:rsidR="00526FE7" w:rsidRPr="005644CA">
        <w:rPr>
          <w:rFonts w:ascii="Arial" w:hAnsi="Arial" w:cs="Arial"/>
        </w:rPr>
        <w:t xml:space="preserve"> </w:t>
      </w:r>
      <w:r w:rsidR="0051665F" w:rsidRPr="005644CA">
        <w:rPr>
          <w:rFonts w:ascii="Arial" w:hAnsi="Arial" w:cs="Arial"/>
        </w:rPr>
        <w:t>assuming 'I</w:t>
      </w:r>
      <w:r w:rsidR="001F172A" w:rsidRPr="005644CA">
        <w:rPr>
          <w:rFonts w:ascii="Arial" w:hAnsi="Arial" w:cs="Arial"/>
        </w:rPr>
        <w:t>' format</w:t>
      </w:r>
      <w:r w:rsidR="0051665F" w:rsidRPr="005644CA">
        <w:rPr>
          <w:rFonts w:ascii="Arial" w:hAnsi="Arial" w:cs="Arial"/>
        </w:rPr>
        <w:t xml:space="preserve"> and may be any positive integer.</w:t>
      </w:r>
    </w:p>
    <w:p w14:paraId="362FA730" w14:textId="77777777" w:rsidR="00513B85" w:rsidRPr="005644CA" w:rsidRDefault="00513B85" w:rsidP="006E66EE">
      <w:pPr>
        <w:jc w:val="left"/>
        <w:rPr>
          <w:rFonts w:ascii="Arial" w:hAnsi="Arial" w:cs="Arial"/>
        </w:rPr>
      </w:pPr>
    </w:p>
    <w:p w14:paraId="5D2D9F92" w14:textId="77777777" w:rsidR="008C112C" w:rsidRPr="005644CA" w:rsidRDefault="00475892" w:rsidP="00EC6140">
      <w:pPr>
        <w:jc w:val="left"/>
        <w:rPr>
          <w:rFonts w:ascii="Arial" w:hAnsi="Arial" w:cs="Arial"/>
        </w:rPr>
      </w:pPr>
      <w:r w:rsidRPr="005644CA">
        <w:rPr>
          <w:rFonts w:ascii="Arial" w:hAnsi="Arial" w:cs="Arial"/>
        </w:rPr>
        <w:t xml:space="preserve">The </w:t>
      </w:r>
      <w:r w:rsidR="00B27021" w:rsidRPr="005644CA">
        <w:rPr>
          <w:rFonts w:ascii="Arial" w:hAnsi="Arial" w:cs="Arial"/>
        </w:rPr>
        <w:t>Composite</w:t>
      </w:r>
      <w:r w:rsidRPr="005644CA">
        <w:rPr>
          <w:rFonts w:ascii="Arial" w:hAnsi="Arial" w:cs="Arial"/>
        </w:rPr>
        <w:t xml:space="preserve"> data type allows compact storage of different pri</w:t>
      </w:r>
      <w:r w:rsidR="006B3243" w:rsidRPr="005644CA">
        <w:rPr>
          <w:rFonts w:ascii="Arial" w:hAnsi="Arial" w:cs="Arial"/>
        </w:rPr>
        <w:t>mitive data types and eliminates</w:t>
      </w:r>
      <w:r w:rsidRPr="005644CA">
        <w:rPr>
          <w:rFonts w:ascii="Arial" w:hAnsi="Arial" w:cs="Arial"/>
        </w:rPr>
        <w:t xml:space="preserve"> the need for extra banks and their accompanying headers. It does, however, pay a penalty in the amount of computing power</w:t>
      </w:r>
      <w:r w:rsidR="006B3243" w:rsidRPr="005644CA">
        <w:rPr>
          <w:rFonts w:ascii="Arial" w:hAnsi="Arial" w:cs="Arial"/>
        </w:rPr>
        <w:t xml:space="preserve"> needed</w:t>
      </w:r>
      <w:r w:rsidRPr="005644CA">
        <w:rPr>
          <w:rFonts w:ascii="Arial" w:hAnsi="Arial" w:cs="Arial"/>
        </w:rPr>
        <w:t xml:space="preserve"> to </w:t>
      </w:r>
      <w:r w:rsidR="006B3243" w:rsidRPr="005644CA">
        <w:rPr>
          <w:rFonts w:ascii="Arial" w:hAnsi="Arial" w:cs="Arial"/>
        </w:rPr>
        <w:t>read, write, and swap it.</w:t>
      </w:r>
      <w:r w:rsidR="0008490D" w:rsidRPr="005644CA">
        <w:rPr>
          <w:rFonts w:ascii="Arial" w:hAnsi="Arial" w:cs="Arial"/>
        </w:rPr>
        <w:t xml:space="preserve"> For example, each time a </w:t>
      </w:r>
      <w:r w:rsidR="00B27021" w:rsidRPr="005644CA">
        <w:rPr>
          <w:rFonts w:ascii="Arial" w:hAnsi="Arial" w:cs="Arial"/>
        </w:rPr>
        <w:t xml:space="preserve">Composite </w:t>
      </w:r>
      <w:r w:rsidR="0008490D" w:rsidRPr="005644CA">
        <w:rPr>
          <w:rFonts w:ascii="Arial" w:hAnsi="Arial" w:cs="Arial"/>
        </w:rPr>
        <w:t>bank needs to be swapped, EVIO must read the</w:t>
      </w:r>
      <w:r w:rsidR="001849E5" w:rsidRPr="005644CA">
        <w:rPr>
          <w:rFonts w:ascii="Arial" w:hAnsi="Arial" w:cs="Arial"/>
        </w:rPr>
        <w:t xml:space="preserve"> format string, process it, and convert it into an array of ints. Then, with the converted format as a guide, EVIO must read through the data item-by-item, swapping each one. It is quite compute intensive.</w:t>
      </w:r>
    </w:p>
    <w:p w14:paraId="3A4F9AA7" w14:textId="77777777" w:rsidR="00EC6140" w:rsidRPr="005644CA" w:rsidRDefault="00592EEE" w:rsidP="00EC6140">
      <w:pPr>
        <w:jc w:val="left"/>
        <w:rPr>
          <w:rFonts w:ascii="Arial" w:hAnsi="Arial" w:cs="Arial"/>
        </w:rPr>
      </w:pPr>
      <w:r w:rsidRPr="005644CA">
        <w:rPr>
          <w:rFonts w:ascii="Arial" w:hAnsi="Arial" w:cs="Arial"/>
        </w:rPr>
        <w:br/>
      </w:r>
    </w:p>
    <w:p w14:paraId="07AB558D" w14:textId="00424F61" w:rsidR="002F348E" w:rsidRPr="005644CA" w:rsidRDefault="00602741" w:rsidP="002F348E">
      <w:pPr>
        <w:pStyle w:val="Heading3"/>
      </w:pPr>
      <w:bookmarkStart w:id="334" w:name="_Toc448308469"/>
      <w:bookmarkStart w:id="335" w:name="_Toc193886218"/>
      <w:r w:rsidRPr="005644CA">
        <w:t>Creating Events with Composite Data</w:t>
      </w:r>
      <w:bookmarkEnd w:id="334"/>
      <w:bookmarkEnd w:id="335"/>
    </w:p>
    <w:p w14:paraId="52FDC6DB" w14:textId="6BBA997B" w:rsidR="008C112C" w:rsidRDefault="008C112C" w:rsidP="008C112C">
      <w:pPr>
        <w:pStyle w:val="BodyText"/>
      </w:pPr>
      <w:r w:rsidRPr="005644CA">
        <w:rPr>
          <w:rFonts w:ascii="Arial" w:hAnsi="Arial" w:cs="Arial"/>
        </w:rPr>
        <w:t xml:space="preserve">Handling composite data is best done through the </w:t>
      </w:r>
      <w:r w:rsidRPr="005644CA">
        <w:rPr>
          <w:rFonts w:ascii="Arial" w:hAnsi="Arial" w:cs="Arial"/>
          <w:b/>
          <w:i/>
        </w:rPr>
        <w:t>CompositeData</w:t>
      </w:r>
      <w:r w:rsidRPr="005644CA">
        <w:rPr>
          <w:rFonts w:ascii="Arial" w:hAnsi="Arial" w:cs="Arial"/>
        </w:rPr>
        <w:t xml:space="preserve"> and its contained </w:t>
      </w:r>
      <w:r w:rsidRPr="005644CA">
        <w:rPr>
          <w:rFonts w:ascii="Arial" w:hAnsi="Arial" w:cs="Arial"/>
          <w:b/>
          <w:i/>
        </w:rPr>
        <w:t>CompositeData.Data</w:t>
      </w:r>
      <w:r w:rsidRPr="005644CA">
        <w:rPr>
          <w:rFonts w:ascii="Arial" w:hAnsi="Arial" w:cs="Arial"/>
        </w:rPr>
        <w:t xml:space="preserve"> classes. </w:t>
      </w:r>
      <w:r w:rsidR="00F54749" w:rsidRPr="005644CA">
        <w:rPr>
          <w:rFonts w:ascii="Arial" w:hAnsi="Arial" w:cs="Arial"/>
        </w:rPr>
        <w:t xml:space="preserve">Although the following example uses Java, it has an identical counterpart in C++ as well. </w:t>
      </w:r>
      <w:r w:rsidRPr="005644CA">
        <w:rPr>
          <w:rFonts w:ascii="Arial" w:hAnsi="Arial" w:cs="Arial"/>
        </w:rPr>
        <w:t>Generally one defines a CompositeDa</w:t>
      </w:r>
      <w:r w:rsidR="00B44A8E" w:rsidRPr="005644CA">
        <w:rPr>
          <w:rFonts w:ascii="Arial" w:hAnsi="Arial" w:cs="Arial"/>
        </w:rPr>
        <w:t>ta.Data object and uses that to</w:t>
      </w:r>
      <w:r w:rsidRPr="005644CA">
        <w:rPr>
          <w:rFonts w:ascii="Arial" w:hAnsi="Arial" w:cs="Arial"/>
        </w:rPr>
        <w:t xml:space="preserve"> create an instance of the CompositeData class which can, in turn, be used when building an event. The building can be done with either the EventBu</w:t>
      </w:r>
      <w:r w:rsidR="000A100A" w:rsidRPr="005644CA">
        <w:rPr>
          <w:rFonts w:ascii="Arial" w:hAnsi="Arial" w:cs="Arial"/>
        </w:rPr>
        <w:t>i</w:t>
      </w:r>
      <w:r w:rsidRPr="005644CA">
        <w:rPr>
          <w:rFonts w:ascii="Arial" w:hAnsi="Arial" w:cs="Arial"/>
        </w:rPr>
        <w:t>lde</w:t>
      </w:r>
      <w:r w:rsidR="00E927F9" w:rsidRPr="005644CA">
        <w:rPr>
          <w:rFonts w:ascii="Arial" w:hAnsi="Arial" w:cs="Arial"/>
        </w:rPr>
        <w:t>r or CompactEventBuilder class</w:t>
      </w:r>
      <w:r w:rsidRPr="005644CA">
        <w:rPr>
          <w:rFonts w:ascii="Arial" w:hAnsi="Arial" w:cs="Arial"/>
        </w:rPr>
        <w:t>.</w:t>
      </w:r>
      <w:r w:rsidR="000A100A" w:rsidRPr="005644CA">
        <w:rPr>
          <w:rFonts w:ascii="Arial" w:hAnsi="Arial" w:cs="Arial"/>
        </w:rPr>
        <w:t xml:space="preserve"> It’s easiest to look at a</w:t>
      </w:r>
      <w:r w:rsidR="004E57D5" w:rsidRPr="005644CA">
        <w:rPr>
          <w:rFonts w:ascii="Arial" w:hAnsi="Arial" w:cs="Arial"/>
        </w:rPr>
        <w:t xml:space="preserve"> couple</w:t>
      </w:r>
      <w:r w:rsidR="000A100A" w:rsidRPr="005644CA">
        <w:rPr>
          <w:rFonts w:ascii="Arial" w:hAnsi="Arial" w:cs="Arial"/>
        </w:rPr>
        <w:t xml:space="preserve"> example</w:t>
      </w:r>
      <w:r w:rsidR="004E57D5" w:rsidRPr="005644CA">
        <w:rPr>
          <w:rFonts w:ascii="Arial" w:hAnsi="Arial" w:cs="Arial"/>
        </w:rPr>
        <w:t>s</w:t>
      </w:r>
      <w:r w:rsidR="000A100A" w:rsidRPr="005644CA">
        <w:rPr>
          <w:rFonts w:ascii="Arial" w:hAnsi="Arial" w:cs="Arial"/>
        </w:rPr>
        <w:t xml:space="preserve"> to see how it’s done.</w:t>
      </w:r>
    </w:p>
    <w:p w14:paraId="6CC2A815" w14:textId="77777777" w:rsidR="000A100A" w:rsidRPr="004E57D5" w:rsidRDefault="004E57D5" w:rsidP="004E57D5">
      <w:pPr>
        <w:pStyle w:val="code"/>
        <w:rPr>
          <w:color w:val="FF0000"/>
        </w:rPr>
      </w:pPr>
      <w:r w:rsidRPr="004E57D5">
        <w:rPr>
          <w:color w:val="FF0000"/>
        </w:rPr>
        <w:t>// Format</w:t>
      </w:r>
      <w:r w:rsidR="000A100A" w:rsidRPr="004E57D5">
        <w:rPr>
          <w:color w:val="FF0000"/>
        </w:rPr>
        <w:t xml:space="preserve"> to write a N shorts, 1 float, 1 double a total of N times</w:t>
      </w:r>
    </w:p>
    <w:p w14:paraId="02B71662" w14:textId="77777777" w:rsidR="000A100A" w:rsidRDefault="000A100A" w:rsidP="004E57D5">
      <w:pPr>
        <w:pStyle w:val="code"/>
      </w:pPr>
      <w:r>
        <w:t>String format1 = "N(NS,F,D)";</w:t>
      </w:r>
    </w:p>
    <w:p w14:paraId="44E25EAE" w14:textId="77777777" w:rsidR="000A100A" w:rsidRDefault="000A100A" w:rsidP="004E57D5">
      <w:pPr>
        <w:pStyle w:val="code"/>
      </w:pPr>
    </w:p>
    <w:p w14:paraId="3B571214" w14:textId="77777777" w:rsidR="000A100A" w:rsidRPr="004E57D5" w:rsidRDefault="000A100A" w:rsidP="004E57D5">
      <w:pPr>
        <w:pStyle w:val="code"/>
        <w:rPr>
          <w:color w:val="FF0000"/>
        </w:rPr>
      </w:pPr>
      <w:r w:rsidRPr="004E57D5">
        <w:rPr>
          <w:color w:val="FF0000"/>
        </w:rPr>
        <w:t>// Now create some data</w:t>
      </w:r>
    </w:p>
    <w:p w14:paraId="165D6415" w14:textId="77777777" w:rsidR="000A100A" w:rsidRDefault="000A100A" w:rsidP="004E57D5">
      <w:pPr>
        <w:pStyle w:val="code"/>
      </w:pPr>
      <w:r>
        <w:t>CompositeData.Data myData</w:t>
      </w:r>
      <w:r w:rsidR="00E927F9">
        <w:t>1</w:t>
      </w:r>
      <w:r>
        <w:t xml:space="preserve"> = new CompositeData.Data();</w:t>
      </w:r>
    </w:p>
    <w:p w14:paraId="17D532CD" w14:textId="77777777" w:rsidR="004E57D5" w:rsidRPr="004E57D5" w:rsidRDefault="004E57D5" w:rsidP="004E57D5">
      <w:pPr>
        <w:pStyle w:val="code"/>
        <w:rPr>
          <w:color w:val="FF0000"/>
        </w:rPr>
      </w:pPr>
      <w:r w:rsidRPr="004E57D5">
        <w:rPr>
          <w:color w:val="FF0000"/>
        </w:rPr>
        <w:t xml:space="preserve">// First N </w:t>
      </w:r>
      <w:r>
        <w:rPr>
          <w:color w:val="FF0000"/>
        </w:rPr>
        <w:t xml:space="preserve">(describing # of groups) </w:t>
      </w:r>
      <w:r w:rsidRPr="004E57D5">
        <w:rPr>
          <w:color w:val="FF0000"/>
        </w:rPr>
        <w:t>is 2</w:t>
      </w:r>
    </w:p>
    <w:p w14:paraId="690AACA6" w14:textId="77777777" w:rsidR="000A100A" w:rsidRDefault="000A100A" w:rsidP="004E57D5">
      <w:pPr>
        <w:pStyle w:val="code"/>
      </w:pPr>
      <w:r>
        <w:t>myData</w:t>
      </w:r>
      <w:r w:rsidR="00E927F9">
        <w:t>1</w:t>
      </w:r>
      <w:r>
        <w:t>.addN(2);</w:t>
      </w:r>
    </w:p>
    <w:p w14:paraId="598E55C3" w14:textId="77777777" w:rsidR="004E57D5" w:rsidRPr="004E57D5" w:rsidRDefault="004E57D5" w:rsidP="004E57D5">
      <w:pPr>
        <w:pStyle w:val="code"/>
        <w:rPr>
          <w:color w:val="FF0000"/>
        </w:rPr>
      </w:pPr>
      <w:r w:rsidRPr="004E57D5">
        <w:rPr>
          <w:color w:val="FF0000"/>
        </w:rPr>
        <w:t>// Next N (describing # of shorts) is 3</w:t>
      </w:r>
    </w:p>
    <w:p w14:paraId="447D048A" w14:textId="77777777" w:rsidR="000A100A" w:rsidRDefault="000A100A" w:rsidP="004E57D5">
      <w:pPr>
        <w:pStyle w:val="code"/>
      </w:pPr>
      <w:r>
        <w:t>myData</w:t>
      </w:r>
      <w:r w:rsidR="00E927F9">
        <w:t>1</w:t>
      </w:r>
      <w:r>
        <w:t>.addN(3);</w:t>
      </w:r>
    </w:p>
    <w:p w14:paraId="0B23EECA" w14:textId="77777777" w:rsidR="004E57D5" w:rsidRPr="004E57D5" w:rsidRDefault="004E57D5" w:rsidP="004E57D5">
      <w:pPr>
        <w:pStyle w:val="code"/>
        <w:rPr>
          <w:color w:val="FF0000"/>
        </w:rPr>
      </w:pPr>
      <w:r w:rsidRPr="004E57D5">
        <w:rPr>
          <w:color w:val="FF0000"/>
        </w:rPr>
        <w:t>// Since N=3, there are 3 shorts and we must provide them all</w:t>
      </w:r>
    </w:p>
    <w:p w14:paraId="7C8C67E3" w14:textId="77777777" w:rsidR="000A100A" w:rsidRDefault="000A100A" w:rsidP="004E57D5">
      <w:pPr>
        <w:pStyle w:val="code"/>
      </w:pPr>
      <w:r>
        <w:t>myData</w:t>
      </w:r>
      <w:r w:rsidR="00E927F9">
        <w:t>1</w:t>
      </w:r>
      <w:r>
        <w:t xml:space="preserve">.addShort(new short[]{1, 2, 3}); </w:t>
      </w:r>
      <w:r w:rsidRPr="004E57D5">
        <w:rPr>
          <w:color w:val="FF0000"/>
        </w:rPr>
        <w:t>// use array for convenience</w:t>
      </w:r>
    </w:p>
    <w:p w14:paraId="317A6B9F" w14:textId="77777777" w:rsidR="000A100A" w:rsidRDefault="004E57D5" w:rsidP="004E57D5">
      <w:pPr>
        <w:pStyle w:val="code"/>
      </w:pPr>
      <w:r>
        <w:t>m</w:t>
      </w:r>
      <w:r w:rsidR="000A100A">
        <w:t>yData</w:t>
      </w:r>
      <w:r w:rsidR="00E927F9">
        <w:t>1</w:t>
      </w:r>
      <w:r w:rsidR="000A100A">
        <w:t>.addFloat(1.0F);</w:t>
      </w:r>
    </w:p>
    <w:p w14:paraId="407F8BDA" w14:textId="77777777" w:rsidR="000A100A" w:rsidRDefault="004E57D5" w:rsidP="004E57D5">
      <w:pPr>
        <w:pStyle w:val="code"/>
      </w:pPr>
      <w:r>
        <w:t>myData</w:t>
      </w:r>
      <w:r w:rsidR="00E927F9">
        <w:t>1</w:t>
      </w:r>
      <w:r w:rsidR="000A100A">
        <w:t>.addDouble(Math.PI);</w:t>
      </w:r>
    </w:p>
    <w:p w14:paraId="782502E8" w14:textId="77777777" w:rsidR="004E57D5" w:rsidRPr="004E57D5" w:rsidRDefault="004E57D5" w:rsidP="004E57D5">
      <w:pPr>
        <w:pStyle w:val="code"/>
        <w:rPr>
          <w:color w:val="FF0000"/>
        </w:rPr>
      </w:pPr>
      <w:r w:rsidRPr="004E57D5">
        <w:rPr>
          <w:color w:val="FF0000"/>
        </w:rPr>
        <w:t xml:space="preserve">// Since the first N says there are 2 groups, this is N </w:t>
      </w:r>
      <w:r>
        <w:rPr>
          <w:color w:val="FF0000"/>
        </w:rPr>
        <w:t xml:space="preserve">(1) </w:t>
      </w:r>
      <w:r w:rsidRPr="004E57D5">
        <w:rPr>
          <w:color w:val="FF0000"/>
        </w:rPr>
        <w:t>to describe the</w:t>
      </w:r>
    </w:p>
    <w:p w14:paraId="3EED80E2" w14:textId="77777777" w:rsidR="004E57D5" w:rsidRPr="004E57D5" w:rsidRDefault="004E57D5" w:rsidP="004E57D5">
      <w:pPr>
        <w:pStyle w:val="code"/>
        <w:rPr>
          <w:color w:val="FF0000"/>
        </w:rPr>
      </w:pPr>
      <w:r w:rsidRPr="004E57D5">
        <w:rPr>
          <w:color w:val="FF0000"/>
        </w:rPr>
        <w:t>// number of shorts in the second group</w:t>
      </w:r>
    </w:p>
    <w:p w14:paraId="387628A8" w14:textId="77777777" w:rsidR="000A100A" w:rsidRDefault="004E57D5" w:rsidP="004E57D5">
      <w:pPr>
        <w:pStyle w:val="code"/>
      </w:pPr>
      <w:r>
        <w:t>myData</w:t>
      </w:r>
      <w:r w:rsidR="00E927F9">
        <w:t>1</w:t>
      </w:r>
      <w:r w:rsidR="000A100A">
        <w:t>.addN(1);</w:t>
      </w:r>
    </w:p>
    <w:p w14:paraId="2802849B" w14:textId="77777777" w:rsidR="004E57D5" w:rsidRPr="004E57D5" w:rsidRDefault="004E57D5" w:rsidP="004E57D5">
      <w:pPr>
        <w:pStyle w:val="code"/>
        <w:rPr>
          <w:color w:val="FF0000"/>
        </w:rPr>
      </w:pPr>
      <w:r w:rsidRPr="004E57D5">
        <w:rPr>
          <w:color w:val="FF0000"/>
        </w:rPr>
        <w:t>// Add the single short in the second group</w:t>
      </w:r>
    </w:p>
    <w:p w14:paraId="03A60468" w14:textId="77777777" w:rsidR="000A100A" w:rsidRDefault="004E57D5" w:rsidP="004E57D5">
      <w:pPr>
        <w:pStyle w:val="code"/>
      </w:pPr>
      <w:r>
        <w:t>myData</w:t>
      </w:r>
      <w:r w:rsidR="00E927F9">
        <w:t>1</w:t>
      </w:r>
      <w:r w:rsidR="000A100A">
        <w:t>.addShort((short) 4); // use array for convenience</w:t>
      </w:r>
    </w:p>
    <w:p w14:paraId="1303B1F2" w14:textId="77777777" w:rsidR="000A100A" w:rsidRDefault="000A100A" w:rsidP="004E57D5">
      <w:pPr>
        <w:pStyle w:val="code"/>
      </w:pPr>
      <w:r>
        <w:t>myData</w:t>
      </w:r>
      <w:r w:rsidR="00E927F9">
        <w:t>1</w:t>
      </w:r>
      <w:r>
        <w:t>.addFloat(2.0F);</w:t>
      </w:r>
    </w:p>
    <w:p w14:paraId="0FCE522E" w14:textId="77777777" w:rsidR="000A100A" w:rsidRDefault="000A100A" w:rsidP="004E57D5">
      <w:pPr>
        <w:pStyle w:val="code"/>
      </w:pPr>
      <w:r>
        <w:t>myData</w:t>
      </w:r>
      <w:r w:rsidR="00E927F9">
        <w:t>1</w:t>
      </w:r>
      <w:r>
        <w:t>.addDouble(2. * Math.PI);</w:t>
      </w:r>
    </w:p>
    <w:p w14:paraId="79336A33" w14:textId="77777777" w:rsidR="004E57D5" w:rsidRDefault="004E57D5" w:rsidP="004E57D5">
      <w:pPr>
        <w:pStyle w:val="code"/>
      </w:pPr>
    </w:p>
    <w:p w14:paraId="447E2F46" w14:textId="3F73BE2D" w:rsidR="000A100A" w:rsidRPr="00150465" w:rsidRDefault="004E57D5" w:rsidP="004E57D5">
      <w:pPr>
        <w:pStyle w:val="BodyText"/>
        <w:rPr>
          <w:rFonts w:ascii="Arial" w:hAnsi="Arial" w:cs="Arial"/>
        </w:rPr>
      </w:pPr>
      <w:r w:rsidRPr="00150465">
        <w:rPr>
          <w:rFonts w:ascii="Arial" w:hAnsi="Arial" w:cs="Arial"/>
        </w:rPr>
        <w:t>The next example</w:t>
      </w:r>
      <w:r w:rsidR="00C54BB5" w:rsidRPr="00150465">
        <w:rPr>
          <w:rFonts w:ascii="Arial" w:hAnsi="Arial" w:cs="Arial"/>
        </w:rPr>
        <w:t xml:space="preserve"> is tricky because it uses</w:t>
      </w:r>
      <w:r w:rsidRPr="00150465">
        <w:rPr>
          <w:rFonts w:ascii="Arial" w:hAnsi="Arial" w:cs="Arial"/>
        </w:rPr>
        <w:t xml:space="preserve"> strings. An array of strings in evio is described by the DATACHAR8 data type and we don’t immediately know how long it is because evio does some internal packaging</w:t>
      </w:r>
      <w:r w:rsidR="00C54BB5" w:rsidRPr="00150465">
        <w:rPr>
          <w:rFonts w:ascii="Arial" w:hAnsi="Arial" w:cs="Arial"/>
        </w:rPr>
        <w:t xml:space="preserve"> of</w:t>
      </w:r>
      <w:r w:rsidRPr="00150465">
        <w:rPr>
          <w:rFonts w:ascii="Arial" w:hAnsi="Arial" w:cs="Arial"/>
        </w:rPr>
        <w:t xml:space="preserve"> </w:t>
      </w:r>
      <w:r w:rsidR="00C54BB5" w:rsidRPr="00150465">
        <w:rPr>
          <w:rFonts w:ascii="Arial" w:hAnsi="Arial" w:cs="Arial"/>
        </w:rPr>
        <w:t>the strings</w:t>
      </w:r>
      <w:r w:rsidRPr="00150465">
        <w:rPr>
          <w:rFonts w:ascii="Arial" w:hAnsi="Arial" w:cs="Arial"/>
        </w:rPr>
        <w:t xml:space="preserve"> into a form </w:t>
      </w:r>
      <w:r w:rsidR="00C54BB5" w:rsidRPr="00150465">
        <w:rPr>
          <w:rFonts w:ascii="Arial" w:hAnsi="Arial" w:cs="Arial"/>
        </w:rPr>
        <w:t>which falls on a 4 byte boundary. Thus</w:t>
      </w:r>
      <w:r w:rsidR="00943AD3" w:rsidRPr="00150465">
        <w:rPr>
          <w:rFonts w:ascii="Arial" w:hAnsi="Arial" w:cs="Arial"/>
        </w:rPr>
        <w:t>,</w:t>
      </w:r>
      <w:r w:rsidR="00C54BB5" w:rsidRPr="00150465">
        <w:rPr>
          <w:rFonts w:ascii="Arial" w:hAnsi="Arial" w:cs="Arial"/>
        </w:rPr>
        <w:t xml:space="preserve"> we don’t know the format right off the bat but need to do a little work to figure it out.</w:t>
      </w:r>
    </w:p>
    <w:p w14:paraId="37E856F0" w14:textId="77777777" w:rsidR="00C54BB5" w:rsidRDefault="00C54BB5" w:rsidP="004E57D5">
      <w:pPr>
        <w:pStyle w:val="code"/>
        <w:rPr>
          <w:color w:val="FF0000"/>
        </w:rPr>
      </w:pPr>
    </w:p>
    <w:p w14:paraId="675C0C1A" w14:textId="77777777" w:rsidR="00C54BB5" w:rsidRDefault="004E57D5" w:rsidP="004E57D5">
      <w:pPr>
        <w:pStyle w:val="code"/>
        <w:rPr>
          <w:color w:val="FF0000"/>
        </w:rPr>
      </w:pPr>
      <w:r>
        <w:rPr>
          <w:color w:val="FF0000"/>
        </w:rPr>
        <w:t xml:space="preserve">// </w:t>
      </w:r>
      <w:r w:rsidR="00C54BB5">
        <w:rPr>
          <w:color w:val="FF0000"/>
        </w:rPr>
        <w:t>We want a f</w:t>
      </w:r>
      <w:r>
        <w:rPr>
          <w:color w:val="FF0000"/>
        </w:rPr>
        <w:t>ormat</w:t>
      </w:r>
      <w:r w:rsidR="000A100A" w:rsidRPr="004E57D5">
        <w:rPr>
          <w:color w:val="FF0000"/>
        </w:rPr>
        <w:t xml:space="preserve"> </w:t>
      </w:r>
      <w:r w:rsidR="00C54BB5">
        <w:rPr>
          <w:color w:val="FF0000"/>
        </w:rPr>
        <w:t>for</w:t>
      </w:r>
      <w:r w:rsidR="000A100A" w:rsidRPr="004E57D5">
        <w:rPr>
          <w:color w:val="FF0000"/>
        </w:rPr>
        <w:t xml:space="preserve"> writ</w:t>
      </w:r>
      <w:r w:rsidR="00C54BB5">
        <w:rPr>
          <w:color w:val="FF0000"/>
        </w:rPr>
        <w:t>ing an unsigned int, unsigned char,</w:t>
      </w:r>
    </w:p>
    <w:p w14:paraId="51493642" w14:textId="77777777" w:rsidR="00C54BB5" w:rsidRDefault="00C54BB5" w:rsidP="004E57D5">
      <w:pPr>
        <w:pStyle w:val="code"/>
        <w:rPr>
          <w:color w:val="FF0000"/>
        </w:rPr>
      </w:pPr>
      <w:r>
        <w:rPr>
          <w:color w:val="FF0000"/>
        </w:rPr>
        <w:t xml:space="preserve">// </w:t>
      </w:r>
      <w:r w:rsidR="000A100A" w:rsidRPr="004E57D5">
        <w:rPr>
          <w:color w:val="FF0000"/>
        </w:rPr>
        <w:t>and N number of</w:t>
      </w:r>
      <w:r>
        <w:rPr>
          <w:color w:val="FF0000"/>
        </w:rPr>
        <w:t xml:space="preserve"> M </w:t>
      </w:r>
      <w:r w:rsidR="000A100A" w:rsidRPr="004E57D5">
        <w:rPr>
          <w:color w:val="FF0000"/>
        </w:rPr>
        <w:t>(to be found) a</w:t>
      </w:r>
      <w:r>
        <w:rPr>
          <w:color w:val="FF0000"/>
        </w:rPr>
        <w:t>scii characters &amp; 1 64-bit int.</w:t>
      </w:r>
    </w:p>
    <w:p w14:paraId="00B362A3" w14:textId="77777777" w:rsidR="00C54BB5" w:rsidRDefault="00C54BB5" w:rsidP="004E57D5">
      <w:pPr>
        <w:pStyle w:val="code"/>
        <w:rPr>
          <w:color w:val="FF0000"/>
        </w:rPr>
      </w:pPr>
      <w:r>
        <w:rPr>
          <w:color w:val="FF0000"/>
        </w:rPr>
        <w:t xml:space="preserve">// </w:t>
      </w:r>
      <w:r w:rsidR="000A100A" w:rsidRPr="004E57D5">
        <w:rPr>
          <w:color w:val="FF0000"/>
        </w:rPr>
        <w:t>We need to wait before we can create this format string because we</w:t>
      </w:r>
    </w:p>
    <w:p w14:paraId="7CDBC6D3" w14:textId="77777777" w:rsidR="000A100A" w:rsidRPr="004E57D5" w:rsidRDefault="00C54BB5" w:rsidP="004E57D5">
      <w:pPr>
        <w:pStyle w:val="code"/>
        <w:rPr>
          <w:color w:val="FF0000"/>
        </w:rPr>
      </w:pPr>
      <w:r>
        <w:rPr>
          <w:color w:val="FF0000"/>
        </w:rPr>
        <w:t xml:space="preserve">// </w:t>
      </w:r>
      <w:r w:rsidR="000A100A" w:rsidRPr="004E57D5">
        <w:rPr>
          <w:color w:val="FF0000"/>
        </w:rPr>
        <w:t>don't know yet how many String characters (M) we</w:t>
      </w:r>
      <w:r>
        <w:rPr>
          <w:color w:val="FF0000"/>
        </w:rPr>
        <w:t xml:space="preserve"> have</w:t>
      </w:r>
      <w:r w:rsidR="000A100A" w:rsidRPr="004E57D5">
        <w:rPr>
          <w:color w:val="FF0000"/>
        </w:rPr>
        <w:t>.</w:t>
      </w:r>
    </w:p>
    <w:p w14:paraId="16679507" w14:textId="77777777" w:rsidR="000A100A" w:rsidRPr="00C54BB5" w:rsidRDefault="00C54BB5" w:rsidP="004E57D5">
      <w:pPr>
        <w:pStyle w:val="code"/>
        <w:rPr>
          <w:color w:val="FF0000"/>
        </w:rPr>
      </w:pPr>
      <w:r w:rsidRPr="00C54BB5">
        <w:rPr>
          <w:color w:val="FF0000"/>
        </w:rPr>
        <w:t xml:space="preserve">// </w:t>
      </w:r>
      <w:r w:rsidR="00E927F9">
        <w:rPr>
          <w:color w:val="FF0000"/>
        </w:rPr>
        <w:t>The format will</w:t>
      </w:r>
      <w:r w:rsidRPr="00C54BB5">
        <w:rPr>
          <w:color w:val="FF0000"/>
        </w:rPr>
        <w:t xml:space="preserve"> be something like</w:t>
      </w:r>
      <w:r w:rsidR="004E57D5" w:rsidRPr="00C54BB5">
        <w:rPr>
          <w:color w:val="FF0000"/>
        </w:rPr>
        <w:t xml:space="preserve">  "i,c,N(</w:t>
      </w:r>
      <w:r w:rsidRPr="00C54BB5">
        <w:rPr>
          <w:color w:val="FF0000"/>
        </w:rPr>
        <w:t>M</w:t>
      </w:r>
      <w:r w:rsidR="000A100A" w:rsidRPr="00C54BB5">
        <w:rPr>
          <w:color w:val="FF0000"/>
        </w:rPr>
        <w:t>a,L)";</w:t>
      </w:r>
    </w:p>
    <w:p w14:paraId="1ECCDCAD" w14:textId="77777777" w:rsidR="000A100A" w:rsidRDefault="000A100A" w:rsidP="004E57D5">
      <w:pPr>
        <w:pStyle w:val="code"/>
      </w:pPr>
    </w:p>
    <w:p w14:paraId="343A95FD" w14:textId="77777777" w:rsidR="000A100A" w:rsidRPr="00C54BB5" w:rsidRDefault="000A100A" w:rsidP="004E57D5">
      <w:pPr>
        <w:pStyle w:val="code"/>
        <w:rPr>
          <w:color w:val="FF0000"/>
        </w:rPr>
      </w:pPr>
      <w:r w:rsidRPr="00C54BB5">
        <w:rPr>
          <w:color w:val="FF0000"/>
        </w:rPr>
        <w:t>// Now create some data</w:t>
      </w:r>
    </w:p>
    <w:p w14:paraId="4698ED24" w14:textId="77777777" w:rsidR="000A100A" w:rsidRDefault="000A100A" w:rsidP="004E57D5">
      <w:pPr>
        <w:pStyle w:val="code"/>
      </w:pPr>
      <w:r>
        <w:t>CompositeData.Data m</w:t>
      </w:r>
      <w:r w:rsidR="00C54BB5">
        <w:t>yData</w:t>
      </w:r>
      <w:r w:rsidR="00E927F9">
        <w:t>2</w:t>
      </w:r>
      <w:r>
        <w:t xml:space="preserve"> = new CompositeData.Data();</w:t>
      </w:r>
    </w:p>
    <w:p w14:paraId="73CE5CEF" w14:textId="77777777" w:rsidR="0023695D" w:rsidRPr="0023695D" w:rsidRDefault="0023695D" w:rsidP="004E57D5">
      <w:pPr>
        <w:pStyle w:val="code"/>
        <w:rPr>
          <w:color w:val="FF0000"/>
        </w:rPr>
      </w:pPr>
      <w:r w:rsidRPr="0023695D">
        <w:rPr>
          <w:color w:val="FF0000"/>
        </w:rPr>
        <w:t>// Add unsigned int</w:t>
      </w:r>
    </w:p>
    <w:p w14:paraId="4ED03B61" w14:textId="77777777" w:rsidR="000A100A" w:rsidRDefault="00C54BB5" w:rsidP="004E57D5">
      <w:pPr>
        <w:pStyle w:val="code"/>
      </w:pPr>
      <w:r>
        <w:t>myData</w:t>
      </w:r>
      <w:r w:rsidR="00E927F9">
        <w:t>2</w:t>
      </w:r>
      <w:r w:rsidR="000A100A">
        <w:t>.addUint(21);</w:t>
      </w:r>
    </w:p>
    <w:p w14:paraId="2582CA23" w14:textId="77777777" w:rsidR="0023695D" w:rsidRPr="0023695D" w:rsidRDefault="0023695D" w:rsidP="004E57D5">
      <w:pPr>
        <w:pStyle w:val="code"/>
        <w:rPr>
          <w:color w:val="FF0000"/>
        </w:rPr>
      </w:pPr>
      <w:r w:rsidRPr="0023695D">
        <w:rPr>
          <w:color w:val="FF0000"/>
        </w:rPr>
        <w:t>// Add unsigned char</w:t>
      </w:r>
    </w:p>
    <w:p w14:paraId="259168A6" w14:textId="77777777" w:rsidR="000A100A" w:rsidRDefault="00C54BB5" w:rsidP="004E57D5">
      <w:pPr>
        <w:pStyle w:val="code"/>
      </w:pPr>
      <w:r>
        <w:t>myData</w:t>
      </w:r>
      <w:r w:rsidR="00E927F9">
        <w:t>2</w:t>
      </w:r>
      <w:r w:rsidR="000A100A">
        <w:t>.addUchar((byte) 22);</w:t>
      </w:r>
    </w:p>
    <w:p w14:paraId="56686A2A" w14:textId="77777777" w:rsidR="00C54BB5" w:rsidRPr="00C54BB5" w:rsidRDefault="00C54BB5" w:rsidP="004E57D5">
      <w:pPr>
        <w:pStyle w:val="code"/>
        <w:rPr>
          <w:color w:val="FF0000"/>
        </w:rPr>
      </w:pPr>
      <w:r w:rsidRPr="00C54BB5">
        <w:rPr>
          <w:color w:val="FF0000"/>
        </w:rPr>
        <w:t xml:space="preserve">// Group of 1 </w:t>
      </w:r>
      <w:r w:rsidR="00E927F9">
        <w:rPr>
          <w:color w:val="FF0000"/>
        </w:rPr>
        <w:t>(string +</w:t>
      </w:r>
      <w:r w:rsidRPr="00C54BB5">
        <w:rPr>
          <w:color w:val="FF0000"/>
        </w:rPr>
        <w:t xml:space="preserve"> long</w:t>
      </w:r>
      <w:r w:rsidR="00E927F9">
        <w:rPr>
          <w:color w:val="FF0000"/>
        </w:rPr>
        <w:t>)</w:t>
      </w:r>
    </w:p>
    <w:p w14:paraId="7EBDC07E" w14:textId="77777777" w:rsidR="000A100A" w:rsidRDefault="00C54BB5" w:rsidP="004E57D5">
      <w:pPr>
        <w:pStyle w:val="code"/>
      </w:pPr>
      <w:r>
        <w:t>myData</w:t>
      </w:r>
      <w:r w:rsidR="00E927F9">
        <w:t>2</w:t>
      </w:r>
      <w:r w:rsidR="000A100A">
        <w:t>.addN(1);</w:t>
      </w:r>
    </w:p>
    <w:p w14:paraId="508EAFE9" w14:textId="77777777" w:rsidR="000A100A" w:rsidRPr="00C54BB5" w:rsidRDefault="000A100A" w:rsidP="004E57D5">
      <w:pPr>
        <w:pStyle w:val="code"/>
        <w:rPr>
          <w:color w:val="FF0000"/>
        </w:rPr>
      </w:pPr>
      <w:r w:rsidRPr="00C54BB5">
        <w:rPr>
          <w:color w:val="FF0000"/>
        </w:rPr>
        <w:t xml:space="preserve">// </w:t>
      </w:r>
      <w:r w:rsidR="00C54BB5">
        <w:rPr>
          <w:color w:val="FF0000"/>
        </w:rPr>
        <w:t>Now d</w:t>
      </w:r>
      <w:r w:rsidRPr="00C54BB5">
        <w:rPr>
          <w:color w:val="FF0000"/>
        </w:rPr>
        <w:t>efine our ascii data</w:t>
      </w:r>
    </w:p>
    <w:p w14:paraId="0CFF6D84" w14:textId="77777777" w:rsidR="000A100A" w:rsidRDefault="000A100A" w:rsidP="004E57D5">
      <w:pPr>
        <w:pStyle w:val="code"/>
      </w:pPr>
      <w:r>
        <w:t>String s[] = new String[2];</w:t>
      </w:r>
    </w:p>
    <w:p w14:paraId="3E191BB3" w14:textId="77777777" w:rsidR="000A100A" w:rsidRDefault="000A100A" w:rsidP="004E57D5">
      <w:pPr>
        <w:pStyle w:val="code"/>
      </w:pPr>
      <w:r>
        <w:t>s[0] = "str1";</w:t>
      </w:r>
    </w:p>
    <w:p w14:paraId="64486516" w14:textId="77777777" w:rsidR="000A100A" w:rsidRDefault="000A100A" w:rsidP="004E57D5">
      <w:pPr>
        <w:pStyle w:val="code"/>
      </w:pPr>
      <w:r>
        <w:t>s[1] = "str2";</w:t>
      </w:r>
    </w:p>
    <w:p w14:paraId="485AECA3" w14:textId="77777777" w:rsidR="000A100A" w:rsidRPr="00C54BB5" w:rsidRDefault="000A100A" w:rsidP="004E57D5">
      <w:pPr>
        <w:pStyle w:val="code"/>
        <w:rPr>
          <w:color w:val="FF0000"/>
        </w:rPr>
      </w:pPr>
      <w:r w:rsidRPr="00C54BB5">
        <w:rPr>
          <w:color w:val="FF0000"/>
        </w:rPr>
        <w:t>// Find out what the composi</w:t>
      </w:r>
      <w:r w:rsidR="0023695D">
        <w:rPr>
          <w:color w:val="FF0000"/>
        </w:rPr>
        <w:t>te format representation of these</w:t>
      </w:r>
      <w:r w:rsidRPr="00C54BB5">
        <w:rPr>
          <w:color w:val="FF0000"/>
        </w:rPr>
        <w:t xml:space="preserve"> string</w:t>
      </w:r>
      <w:r w:rsidR="0023695D">
        <w:rPr>
          <w:color w:val="FF0000"/>
        </w:rPr>
        <w:t>s</w:t>
      </w:r>
      <w:r w:rsidRPr="00C54BB5">
        <w:rPr>
          <w:color w:val="FF0000"/>
        </w:rPr>
        <w:t xml:space="preserve"> is</w:t>
      </w:r>
    </w:p>
    <w:p w14:paraId="6334F56A" w14:textId="77777777" w:rsidR="000A100A" w:rsidRDefault="000A100A" w:rsidP="004E57D5">
      <w:pPr>
        <w:pStyle w:val="code"/>
      </w:pPr>
      <w:r>
        <w:t>String asciiFormat = CompositeData.stringsToFormat(s);</w:t>
      </w:r>
    </w:p>
    <w:p w14:paraId="01B7D94D" w14:textId="77777777" w:rsidR="0023695D" w:rsidRPr="0023695D" w:rsidRDefault="0023695D" w:rsidP="0023695D">
      <w:pPr>
        <w:pStyle w:val="code"/>
        <w:rPr>
          <w:color w:val="FF0000"/>
        </w:rPr>
      </w:pPr>
      <w:r>
        <w:rPr>
          <w:color w:val="FF0000"/>
        </w:rPr>
        <w:t>// Full format is:</w:t>
      </w:r>
    </w:p>
    <w:p w14:paraId="051800C5" w14:textId="77777777" w:rsidR="000A100A" w:rsidRDefault="0023695D" w:rsidP="004E57D5">
      <w:pPr>
        <w:pStyle w:val="code"/>
      </w:pPr>
      <w:r>
        <w:t>String format</w:t>
      </w:r>
      <w:r w:rsidR="00E927F9">
        <w:t>2</w:t>
      </w:r>
      <w:r w:rsidR="000A100A">
        <w:t xml:space="preserve"> = "i,c,N(" + asciiFormat + ",L)";</w:t>
      </w:r>
    </w:p>
    <w:p w14:paraId="04E235FA" w14:textId="77777777" w:rsidR="0023695D" w:rsidRPr="0023695D" w:rsidRDefault="0023695D" w:rsidP="004E57D5">
      <w:pPr>
        <w:pStyle w:val="code"/>
        <w:rPr>
          <w:color w:val="FF0000"/>
        </w:rPr>
      </w:pPr>
      <w:r w:rsidRPr="0023695D">
        <w:rPr>
          <w:color w:val="FF0000"/>
        </w:rPr>
        <w:t>// Add string data now</w:t>
      </w:r>
    </w:p>
    <w:p w14:paraId="753D68F6" w14:textId="77777777" w:rsidR="000A100A" w:rsidRDefault="000A100A" w:rsidP="004E57D5">
      <w:pPr>
        <w:pStyle w:val="code"/>
      </w:pPr>
      <w:r>
        <w:t>myData2.addString(s);</w:t>
      </w:r>
    </w:p>
    <w:p w14:paraId="4FF09C4E" w14:textId="77777777" w:rsidR="00E927F9" w:rsidRPr="00E927F9" w:rsidRDefault="00E927F9" w:rsidP="004E57D5">
      <w:pPr>
        <w:pStyle w:val="code"/>
        <w:rPr>
          <w:color w:val="FF0000"/>
        </w:rPr>
      </w:pPr>
      <w:r w:rsidRPr="00E927F9">
        <w:rPr>
          <w:color w:val="FF0000"/>
        </w:rPr>
        <w:t>// Finally the long</w:t>
      </w:r>
    </w:p>
    <w:p w14:paraId="5CA947B5" w14:textId="77777777" w:rsidR="000A100A" w:rsidRDefault="000A100A" w:rsidP="004E57D5">
      <w:pPr>
        <w:pStyle w:val="code"/>
      </w:pPr>
      <w:r>
        <w:t>myData2.addLong(24L);</w:t>
      </w:r>
    </w:p>
    <w:p w14:paraId="6530CFC1" w14:textId="77777777" w:rsidR="00E927F9" w:rsidRDefault="00E927F9" w:rsidP="004E57D5">
      <w:pPr>
        <w:pStyle w:val="code"/>
      </w:pPr>
    </w:p>
    <w:p w14:paraId="1C9F19A0" w14:textId="77777777" w:rsidR="00E927F9" w:rsidRPr="00150465" w:rsidRDefault="00E927F9" w:rsidP="00E927F9">
      <w:pPr>
        <w:pStyle w:val="BodyText"/>
        <w:rPr>
          <w:rFonts w:ascii="Arial" w:hAnsi="Arial" w:cs="Arial"/>
        </w:rPr>
      </w:pPr>
      <w:r w:rsidRPr="00150465">
        <w:rPr>
          <w:rFonts w:ascii="Arial" w:hAnsi="Arial" w:cs="Arial"/>
        </w:rPr>
        <w:t>We now</w:t>
      </w:r>
      <w:r w:rsidR="009C6827" w:rsidRPr="00150465">
        <w:rPr>
          <w:rFonts w:ascii="Arial" w:hAnsi="Arial" w:cs="Arial"/>
        </w:rPr>
        <w:t xml:space="preserve"> have two </w:t>
      </w:r>
      <w:r w:rsidRPr="00150465">
        <w:rPr>
          <w:rFonts w:ascii="Arial" w:hAnsi="Arial" w:cs="Arial"/>
        </w:rPr>
        <w:t>composite data items and we can add them to the event we’re creating.</w:t>
      </w:r>
    </w:p>
    <w:p w14:paraId="1EA6C1EE" w14:textId="77777777" w:rsidR="000A100A" w:rsidRDefault="000A100A" w:rsidP="004E57D5">
      <w:pPr>
        <w:pStyle w:val="code"/>
      </w:pPr>
    </w:p>
    <w:p w14:paraId="7E6A80C7" w14:textId="77777777" w:rsidR="000A100A" w:rsidRPr="00E927F9" w:rsidRDefault="000A100A" w:rsidP="004E57D5">
      <w:pPr>
        <w:pStyle w:val="code"/>
        <w:rPr>
          <w:color w:val="FF0000"/>
        </w:rPr>
      </w:pPr>
      <w:r w:rsidRPr="00E927F9">
        <w:rPr>
          <w:color w:val="FF0000"/>
        </w:rPr>
        <w:t>// Create CompositeData array</w:t>
      </w:r>
    </w:p>
    <w:p w14:paraId="56DB50C5" w14:textId="77777777" w:rsidR="000A100A" w:rsidRDefault="000A100A" w:rsidP="004E57D5">
      <w:pPr>
        <w:pStyle w:val="code"/>
      </w:pPr>
      <w:r>
        <w:t>CompositeData[] cData = new CompositeData[2];</w:t>
      </w:r>
    </w:p>
    <w:p w14:paraId="36B686C9" w14:textId="77777777" w:rsidR="000A100A" w:rsidRDefault="000A100A" w:rsidP="004E57D5">
      <w:pPr>
        <w:pStyle w:val="code"/>
      </w:pPr>
      <w:r>
        <w:t>try {</w:t>
      </w:r>
    </w:p>
    <w:p w14:paraId="135D921B" w14:textId="77777777" w:rsidR="009C6827" w:rsidRPr="009C6827" w:rsidRDefault="009C6827" w:rsidP="009C6827">
      <w:pPr>
        <w:pStyle w:val="code"/>
        <w:ind w:left="0"/>
        <w:rPr>
          <w:color w:val="FF0000"/>
        </w:rPr>
      </w:pPr>
      <w:r>
        <w:t xml:space="preserve">     </w:t>
      </w:r>
      <w:r w:rsidRPr="009C6827">
        <w:rPr>
          <w:color w:val="FF0000"/>
        </w:rPr>
        <w:t>// fTag is the tag in tagsegment header describing format string.</w:t>
      </w:r>
    </w:p>
    <w:p w14:paraId="07BADB6C" w14:textId="77777777" w:rsidR="009C6827" w:rsidRPr="009C6827" w:rsidRDefault="009C6827" w:rsidP="009C6827">
      <w:pPr>
        <w:pStyle w:val="code"/>
        <w:ind w:left="0"/>
        <w:rPr>
          <w:color w:val="FF0000"/>
        </w:rPr>
      </w:pPr>
      <w:r w:rsidRPr="009C6827">
        <w:rPr>
          <w:color w:val="FF0000"/>
        </w:rPr>
        <w:t xml:space="preserve">     // dataTag and dataNum are tag and num of bank describing actual data</w:t>
      </w:r>
    </w:p>
    <w:p w14:paraId="268067E5" w14:textId="77777777" w:rsidR="000A100A" w:rsidRDefault="000A100A" w:rsidP="004E57D5">
      <w:pPr>
        <w:pStyle w:val="code"/>
      </w:pPr>
      <w:r>
        <w:t xml:space="preserve">  cData[0</w:t>
      </w:r>
      <w:r w:rsidR="009C6827">
        <w:t>] = new CompositeData(format1, fTag1</w:t>
      </w:r>
      <w:r>
        <w:t xml:space="preserve">, myData1, </w:t>
      </w:r>
      <w:r w:rsidR="009C6827">
        <w:t>dataTag</w:t>
      </w:r>
      <w:r>
        <w:t xml:space="preserve">1, </w:t>
      </w:r>
      <w:r w:rsidR="009C6827">
        <w:t>dataNum</w:t>
      </w:r>
      <w:r>
        <w:t>1);</w:t>
      </w:r>
    </w:p>
    <w:p w14:paraId="271E95BC" w14:textId="77777777" w:rsidR="000A100A" w:rsidRDefault="00E927F9" w:rsidP="004E57D5">
      <w:pPr>
        <w:pStyle w:val="code"/>
      </w:pPr>
      <w:r>
        <w:t xml:space="preserve">  </w:t>
      </w:r>
      <w:r w:rsidR="000A100A">
        <w:t>cData[1] = new CompositeData(format</w:t>
      </w:r>
      <w:r w:rsidR="009C6827">
        <w:t>2, fTag2</w:t>
      </w:r>
      <w:r w:rsidR="000A100A">
        <w:t xml:space="preserve">, myData2, </w:t>
      </w:r>
      <w:r w:rsidR="009C6827">
        <w:t>dataTag2</w:t>
      </w:r>
      <w:r w:rsidR="000A100A">
        <w:t>,</w:t>
      </w:r>
      <w:r w:rsidR="009C6827">
        <w:t xml:space="preserve"> dataNum</w:t>
      </w:r>
      <w:r w:rsidR="000A100A">
        <w:t>2);</w:t>
      </w:r>
    </w:p>
    <w:p w14:paraId="5B630318" w14:textId="77777777" w:rsidR="000A100A" w:rsidRDefault="000A100A" w:rsidP="004E57D5">
      <w:pPr>
        <w:pStyle w:val="code"/>
      </w:pPr>
      <w:r>
        <w:t>}</w:t>
      </w:r>
    </w:p>
    <w:p w14:paraId="007A9999" w14:textId="77777777" w:rsidR="000A100A" w:rsidRDefault="000A100A" w:rsidP="004E57D5">
      <w:pPr>
        <w:pStyle w:val="code"/>
      </w:pPr>
      <w:r>
        <w:t>catch (EvioException e) {</w:t>
      </w:r>
    </w:p>
    <w:p w14:paraId="7A6328F1" w14:textId="77777777" w:rsidR="000A100A" w:rsidRDefault="000A100A" w:rsidP="004E57D5">
      <w:pPr>
        <w:pStyle w:val="code"/>
      </w:pPr>
      <w:r>
        <w:t xml:space="preserve">  e.printStackTrace();</w:t>
      </w:r>
    </w:p>
    <w:p w14:paraId="4926A5C1" w14:textId="77777777" w:rsidR="000A100A" w:rsidRDefault="000A100A" w:rsidP="004E57D5">
      <w:pPr>
        <w:pStyle w:val="code"/>
      </w:pPr>
      <w:r>
        <w:t>}</w:t>
      </w:r>
    </w:p>
    <w:p w14:paraId="6AB1BA66" w14:textId="77777777" w:rsidR="000A100A" w:rsidRDefault="000A100A" w:rsidP="00E927F9">
      <w:pPr>
        <w:pStyle w:val="code"/>
        <w:ind w:left="0"/>
      </w:pPr>
    </w:p>
    <w:p w14:paraId="3F48BA5D" w14:textId="77777777" w:rsidR="000A100A" w:rsidRPr="00E927F9" w:rsidRDefault="000A100A" w:rsidP="004E57D5">
      <w:pPr>
        <w:pStyle w:val="code"/>
        <w:rPr>
          <w:color w:val="FF0000"/>
        </w:rPr>
      </w:pPr>
      <w:r w:rsidRPr="00E927F9">
        <w:rPr>
          <w:color w:val="FF0000"/>
        </w:rPr>
        <w:t xml:space="preserve">// </w:t>
      </w:r>
      <w:r w:rsidR="00E927F9" w:rsidRPr="00E927F9">
        <w:rPr>
          <w:color w:val="FF0000"/>
        </w:rPr>
        <w:t>Using a CompactEventBuilder do something like:</w:t>
      </w:r>
    </w:p>
    <w:p w14:paraId="64225D6C" w14:textId="77777777" w:rsidR="000A100A" w:rsidRDefault="00E927F9" w:rsidP="004E57D5">
      <w:pPr>
        <w:pStyle w:val="code"/>
      </w:pPr>
      <w:r>
        <w:t>builder.openBank(tag, num</w:t>
      </w:r>
      <w:r w:rsidR="000A100A">
        <w:t>, DataType.COMPOSITE);</w:t>
      </w:r>
    </w:p>
    <w:p w14:paraId="1566D7B2" w14:textId="77777777" w:rsidR="000A100A" w:rsidRDefault="000A100A" w:rsidP="004E57D5">
      <w:pPr>
        <w:pStyle w:val="code"/>
      </w:pPr>
      <w:r>
        <w:t>builder.addCompositeData(cdata);</w:t>
      </w:r>
    </w:p>
    <w:p w14:paraId="256D8AE0" w14:textId="77777777" w:rsidR="000A100A" w:rsidRDefault="00E927F9" w:rsidP="00E927F9">
      <w:pPr>
        <w:pStyle w:val="code"/>
      </w:pPr>
      <w:r>
        <w:t>builder.closeStructure();</w:t>
      </w:r>
      <w:r w:rsidR="000A100A">
        <w:t xml:space="preserve"> </w:t>
      </w:r>
    </w:p>
    <w:p w14:paraId="76758A97" w14:textId="77777777" w:rsidR="000A100A" w:rsidRDefault="000A100A" w:rsidP="004E57D5">
      <w:pPr>
        <w:pStyle w:val="code"/>
      </w:pPr>
    </w:p>
    <w:p w14:paraId="1652AD2E" w14:textId="77777777" w:rsidR="00E927F9" w:rsidRPr="00E927F9" w:rsidRDefault="00E927F9" w:rsidP="00E927F9">
      <w:pPr>
        <w:pStyle w:val="code"/>
        <w:rPr>
          <w:color w:val="FF0000"/>
        </w:rPr>
      </w:pPr>
      <w:r w:rsidRPr="00E927F9">
        <w:rPr>
          <w:color w:val="FF0000"/>
        </w:rPr>
        <w:t xml:space="preserve">// </w:t>
      </w:r>
      <w:r>
        <w:rPr>
          <w:color w:val="FF0000"/>
        </w:rPr>
        <w:t xml:space="preserve">Using an </w:t>
      </w:r>
      <w:r w:rsidRPr="00E927F9">
        <w:rPr>
          <w:color w:val="FF0000"/>
        </w:rPr>
        <w:t>EventBuilder do something like:</w:t>
      </w:r>
    </w:p>
    <w:p w14:paraId="7CCA8DF5" w14:textId="77777777" w:rsidR="000A100A" w:rsidRDefault="000A100A" w:rsidP="004E57D5">
      <w:pPr>
        <w:pStyle w:val="code"/>
      </w:pPr>
      <w:r>
        <w:lastRenderedPageBreak/>
        <w:t>EvioBank bankComps = new EvioBank</w:t>
      </w:r>
      <w:r w:rsidR="00E927F9">
        <w:t>(tag</w:t>
      </w:r>
      <w:r>
        <w:t xml:space="preserve">, DataType.COMPOSITE, </w:t>
      </w:r>
      <w:r w:rsidR="00E927F9">
        <w:t>num</w:t>
      </w:r>
      <w:r>
        <w:t>);</w:t>
      </w:r>
    </w:p>
    <w:p w14:paraId="01B4DE74" w14:textId="77777777" w:rsidR="000A100A" w:rsidRDefault="000A100A" w:rsidP="004E57D5">
      <w:pPr>
        <w:pStyle w:val="code"/>
      </w:pPr>
      <w:r>
        <w:t>bankComps.appendCompositeData(cdata);</w:t>
      </w:r>
    </w:p>
    <w:p w14:paraId="12C6B1BB" w14:textId="35236760" w:rsidR="005644CA" w:rsidRDefault="000A100A" w:rsidP="004E57D5">
      <w:pPr>
        <w:pStyle w:val="code"/>
      </w:pPr>
      <w:r>
        <w:t>builder.addChild(bankBanks, bankComps);</w:t>
      </w:r>
    </w:p>
    <w:p w14:paraId="2A41A7B7" w14:textId="77777777" w:rsidR="005644CA" w:rsidRDefault="005644CA">
      <w:pPr>
        <w:jc w:val="left"/>
        <w:rPr>
          <w:rFonts w:ascii="Courier New" w:hAnsi="Courier New"/>
          <w:sz w:val="18"/>
        </w:rPr>
      </w:pPr>
      <w:r>
        <w:br w:type="page"/>
      </w:r>
    </w:p>
    <w:p w14:paraId="39094EDE" w14:textId="77777777" w:rsidR="000A100A" w:rsidRDefault="000A100A" w:rsidP="004E57D5">
      <w:pPr>
        <w:pStyle w:val="code"/>
      </w:pPr>
    </w:p>
    <w:p w14:paraId="6B9CFF24" w14:textId="77777777" w:rsidR="000A100A" w:rsidRDefault="000A100A" w:rsidP="000A100A">
      <w:pPr>
        <w:pStyle w:val="HTMLPreformatted"/>
      </w:pPr>
    </w:p>
    <w:p w14:paraId="51F57338" w14:textId="77777777" w:rsidR="000A100A" w:rsidRPr="008C112C" w:rsidRDefault="000A100A" w:rsidP="008C112C">
      <w:pPr>
        <w:pStyle w:val="BodyText"/>
        <w:sectPr w:rsidR="000A100A" w:rsidRPr="008C112C" w:rsidSect="005C412E">
          <w:headerReference w:type="default" r:id="rId43"/>
          <w:type w:val="continuous"/>
          <w:pgSz w:w="12240" w:h="15840"/>
          <w:pgMar w:top="1440" w:right="1800" w:bottom="1440" w:left="1800" w:header="720" w:footer="720" w:gutter="0"/>
          <w:cols w:space="720"/>
          <w:docGrid w:linePitch="360"/>
        </w:sectPr>
      </w:pPr>
    </w:p>
    <w:p w14:paraId="1697A555" w14:textId="296A5EDC" w:rsidR="006D3674" w:rsidRDefault="006D3674">
      <w:pPr>
        <w:jc w:val="left"/>
        <w:rPr>
          <w:rFonts w:ascii="Arial" w:hAnsi="Arial" w:cs="Arial"/>
          <w:b/>
          <w:color w:val="808080"/>
          <w:spacing w:val="-35"/>
          <w:kern w:val="28"/>
          <w:sz w:val="48"/>
          <w:szCs w:val="20"/>
        </w:rPr>
      </w:pPr>
    </w:p>
    <w:p w14:paraId="58A8B8C8" w14:textId="255B9340" w:rsidR="00EC6140" w:rsidRPr="006D3674" w:rsidRDefault="00334158" w:rsidP="006D3674">
      <w:pPr>
        <w:pStyle w:val="Title"/>
        <w:rPr>
          <w:rFonts w:ascii="Arial" w:hAnsi="Arial" w:cs="Arial"/>
          <w:b/>
        </w:rPr>
      </w:pPr>
      <w:r>
        <w:rPr>
          <w:rFonts w:ascii="Arial" w:hAnsi="Arial" w:cs="Arial"/>
          <w:b/>
        </w:rPr>
        <w:t>Chapter 12</w:t>
      </w:r>
    </w:p>
    <w:p w14:paraId="49DCD3CA" w14:textId="5B7C058C" w:rsidR="00EC6140" w:rsidRDefault="00EC6140" w:rsidP="000C4D44">
      <w:pPr>
        <w:pStyle w:val="Heading1"/>
        <w:jc w:val="left"/>
      </w:pPr>
      <w:bookmarkStart w:id="336" w:name="_EVIO_Dictionary_Format"/>
      <w:bookmarkStart w:id="337" w:name="_EVIO_Dictionary_Format_1"/>
      <w:bookmarkStart w:id="338" w:name="_Toc448308470"/>
      <w:bookmarkStart w:id="339" w:name="_Toc193886219"/>
      <w:bookmarkEnd w:id="336"/>
      <w:bookmarkEnd w:id="337"/>
      <w:r>
        <w:t xml:space="preserve">EVIO </w:t>
      </w:r>
      <w:r w:rsidR="0029313A">
        <w:t>Dictionary Format</w:t>
      </w:r>
      <w:bookmarkEnd w:id="338"/>
      <w:bookmarkEnd w:id="339"/>
    </w:p>
    <w:p w14:paraId="37B5D2D0" w14:textId="24DAA8C4" w:rsidR="00F515A1" w:rsidRPr="00A8064E" w:rsidRDefault="005E4A40" w:rsidP="00B34B98">
      <w:pPr>
        <w:pStyle w:val="BodyText"/>
        <w:rPr>
          <w:rFonts w:ascii="Arial" w:hAnsi="Arial" w:cs="Arial"/>
        </w:rPr>
      </w:pPr>
      <w:r w:rsidRPr="00A8064E">
        <w:rPr>
          <w:rFonts w:ascii="Arial" w:hAnsi="Arial" w:cs="Arial"/>
        </w:rPr>
        <w:t>Since names are easier for humans to deal with than pairs of numbers, t</w:t>
      </w:r>
      <w:r w:rsidR="00B74569" w:rsidRPr="00A8064E">
        <w:rPr>
          <w:rFonts w:ascii="Arial" w:hAnsi="Arial" w:cs="Arial"/>
        </w:rPr>
        <w:t xml:space="preserve">he basic idea behind the dictionary </w:t>
      </w:r>
      <w:r w:rsidR="00820797" w:rsidRPr="00A8064E">
        <w:rPr>
          <w:rFonts w:ascii="Arial" w:hAnsi="Arial" w:cs="Arial"/>
        </w:rPr>
        <w:t xml:space="preserve">is to associate a single string, a name, </w:t>
      </w:r>
      <w:r w:rsidR="00B74569" w:rsidRPr="00A8064E">
        <w:rPr>
          <w:rFonts w:ascii="Arial" w:hAnsi="Arial" w:cs="Arial"/>
        </w:rPr>
        <w:t xml:space="preserve">with </w:t>
      </w:r>
      <w:r w:rsidR="007E79B5" w:rsidRPr="00A8064E">
        <w:rPr>
          <w:rFonts w:ascii="Arial" w:hAnsi="Arial" w:cs="Arial"/>
        </w:rPr>
        <w:t xml:space="preserve">evio characteristics, for example a tag and a </w:t>
      </w:r>
      <w:r w:rsidRPr="00A8064E">
        <w:rPr>
          <w:rFonts w:ascii="Arial" w:hAnsi="Arial" w:cs="Arial"/>
        </w:rPr>
        <w:t>num</w:t>
      </w:r>
      <w:r w:rsidR="00B74569" w:rsidRPr="00A8064E">
        <w:rPr>
          <w:rFonts w:ascii="Arial" w:hAnsi="Arial" w:cs="Arial"/>
        </w:rPr>
        <w:t>.</w:t>
      </w:r>
      <w:r w:rsidR="004A799A" w:rsidRPr="00A8064E">
        <w:rPr>
          <w:rFonts w:ascii="Arial" w:hAnsi="Arial" w:cs="Arial"/>
        </w:rPr>
        <w:t xml:space="preserve"> The xml protocol was used to accomplish this.</w:t>
      </w:r>
      <w:r w:rsidR="00CD1917" w:rsidRPr="00A8064E">
        <w:rPr>
          <w:rFonts w:ascii="Arial" w:hAnsi="Arial" w:cs="Arial"/>
        </w:rPr>
        <w:t xml:space="preserve"> The following gives the different xml formats used by the different versions of evio.</w:t>
      </w:r>
    </w:p>
    <w:p w14:paraId="556534A7" w14:textId="77777777" w:rsidR="00B34B98" w:rsidRDefault="00B34B98" w:rsidP="00B34B98">
      <w:pPr>
        <w:pStyle w:val="BodyText"/>
      </w:pPr>
    </w:p>
    <w:p w14:paraId="26A1C243" w14:textId="3DF8757F" w:rsidR="00213E81" w:rsidRDefault="00213E81" w:rsidP="006D3674">
      <w:pPr>
        <w:pStyle w:val="Heading2"/>
      </w:pPr>
      <w:bookmarkStart w:id="340" w:name="_Toc448308471"/>
      <w:bookmarkStart w:id="341" w:name="_Toc193886220"/>
      <w:r>
        <w:t>Evio version</w:t>
      </w:r>
      <w:r w:rsidR="00752642">
        <w:t>s</w:t>
      </w:r>
      <w:r>
        <w:t xml:space="preserve"> 2 &amp; 3</w:t>
      </w:r>
      <w:bookmarkEnd w:id="340"/>
      <w:bookmarkEnd w:id="341"/>
    </w:p>
    <w:p w14:paraId="26A644C8" w14:textId="7CDF2FD1" w:rsidR="00B8261D" w:rsidRPr="00A8064E" w:rsidRDefault="00BC5BF5" w:rsidP="00B34B98">
      <w:pPr>
        <w:pStyle w:val="BodyText"/>
        <w:rPr>
          <w:rFonts w:ascii="Arial" w:hAnsi="Arial" w:cs="Arial"/>
        </w:rPr>
      </w:pPr>
      <w:r w:rsidRPr="00A8064E">
        <w:rPr>
          <w:rFonts w:ascii="Arial" w:hAnsi="Arial" w:cs="Arial"/>
        </w:rPr>
        <w:t xml:space="preserve">The xml format has been evolving. </w:t>
      </w:r>
      <w:r w:rsidR="00820797" w:rsidRPr="00A8064E">
        <w:rPr>
          <w:rFonts w:ascii="Arial" w:hAnsi="Arial" w:cs="Arial"/>
        </w:rPr>
        <w:t xml:space="preserve">Originally, because </w:t>
      </w:r>
      <w:r w:rsidR="00836698" w:rsidRPr="00A8064E">
        <w:rPr>
          <w:rFonts w:ascii="Arial" w:hAnsi="Arial" w:cs="Arial"/>
        </w:rPr>
        <w:t>evio</w:t>
      </w:r>
      <w:r w:rsidR="00820797" w:rsidRPr="00A8064E">
        <w:rPr>
          <w:rFonts w:ascii="Arial" w:hAnsi="Arial" w:cs="Arial"/>
        </w:rPr>
        <w:t xml:space="preserve"> data is stored in a hierarchical manner with banks containing banks containing data, the dictionary format was also hierarchical. In other words, a string was associated with not only the 2 numbers but a place in the hierarchy as well. The idea was that a given pair of tag/num values could occur in more than one location in the hierarchy and must be distinguishable from each other. </w:t>
      </w:r>
      <w:r w:rsidR="00B8261D" w:rsidRPr="00A8064E">
        <w:rPr>
          <w:rFonts w:ascii="Arial" w:hAnsi="Arial" w:cs="Arial"/>
        </w:rPr>
        <w:t>Following is an example</w:t>
      </w:r>
      <w:r w:rsidRPr="00A8064E">
        <w:rPr>
          <w:rFonts w:ascii="Arial" w:hAnsi="Arial" w:cs="Arial"/>
        </w:rPr>
        <w:t xml:space="preserve"> of the first format used</w:t>
      </w:r>
      <w:r w:rsidR="00B8261D" w:rsidRPr="00A8064E">
        <w:rPr>
          <w:rFonts w:ascii="Arial" w:hAnsi="Arial" w:cs="Arial"/>
        </w:rPr>
        <w:t>:</w:t>
      </w:r>
    </w:p>
    <w:p w14:paraId="53A96839" w14:textId="77777777" w:rsidR="00847BCC" w:rsidRDefault="00847BCC" w:rsidP="006E66EE">
      <w:pPr>
        <w:jc w:val="left"/>
      </w:pPr>
    </w:p>
    <w:p w14:paraId="7ADCCDC2" w14:textId="62198192" w:rsidR="00F515A1" w:rsidRDefault="008E6FDE" w:rsidP="00917675">
      <w:pPr>
        <w:pStyle w:val="code"/>
      </w:pPr>
      <w:r>
        <w:t>&lt;xmlDict&gt;</w:t>
      </w:r>
    </w:p>
    <w:p w14:paraId="03CE822B" w14:textId="77777777" w:rsidR="008A57B8" w:rsidRDefault="00F515A1" w:rsidP="00F515A1">
      <w:pPr>
        <w:pStyle w:val="code"/>
      </w:pPr>
      <w:r>
        <w:tab/>
      </w:r>
      <w:r w:rsidR="008E6FDE">
        <w:t>&lt;</w:t>
      </w:r>
      <w:r w:rsidR="00BC5BF5">
        <w:t xml:space="preserve">xmldumpDictEntry </w:t>
      </w:r>
      <w:r w:rsidR="0065212C">
        <w:t xml:space="preserve">name="event_1"         </w:t>
      </w:r>
      <w:r w:rsidR="008E6FDE">
        <w:t xml:space="preserve">tag="1"   </w:t>
      </w:r>
      <w:r w:rsidR="00947DCE">
        <w:t xml:space="preserve">  </w:t>
      </w:r>
      <w:r w:rsidR="008A57B8">
        <w:t xml:space="preserve"> </w:t>
      </w:r>
      <w:r w:rsidR="008E6FDE">
        <w:t xml:space="preserve"> num="1"/&gt;</w:t>
      </w:r>
    </w:p>
    <w:p w14:paraId="2464544F" w14:textId="77777777" w:rsidR="00F515A1" w:rsidRDefault="00F515A1" w:rsidP="00F515A1">
      <w:pPr>
        <w:pStyle w:val="code"/>
      </w:pPr>
    </w:p>
    <w:p w14:paraId="38032661" w14:textId="77777777" w:rsidR="008E6FDE" w:rsidRDefault="00F515A1" w:rsidP="008E6FDE">
      <w:pPr>
        <w:pStyle w:val="code"/>
      </w:pPr>
      <w:r>
        <w:tab/>
      </w:r>
      <w:r w:rsidR="008E6FDE">
        <w:t>&lt;!-- DC --&gt;</w:t>
      </w:r>
    </w:p>
    <w:p w14:paraId="6BE41C3F" w14:textId="77777777" w:rsidR="008E6FDE" w:rsidRDefault="00471A64" w:rsidP="008E6FDE">
      <w:pPr>
        <w:pStyle w:val="code"/>
      </w:pPr>
      <w:r>
        <w:t xml:space="preserve">  </w:t>
      </w:r>
      <w:r w:rsidR="00F515A1">
        <w:t xml:space="preserve"> </w:t>
      </w:r>
      <w:r>
        <w:t>&lt;</w:t>
      </w:r>
      <w:r w:rsidR="00BC5BF5">
        <w:t xml:space="preserve">xmldumpDictEntry </w:t>
      </w:r>
      <w:r w:rsidR="00947DCE">
        <w:t xml:space="preserve">name="DC"         </w:t>
      </w:r>
      <w:r w:rsidR="0065212C">
        <w:t xml:space="preserve">     </w:t>
      </w:r>
      <w:r w:rsidR="008E6FDE">
        <w:t xml:space="preserve">tag="500"   </w:t>
      </w:r>
      <w:r w:rsidR="008A57B8">
        <w:t xml:space="preserve"> </w:t>
      </w:r>
      <w:r w:rsidR="008E6FDE">
        <w:t xml:space="preserve"> num="0"/&gt;</w:t>
      </w:r>
    </w:p>
    <w:p w14:paraId="291C81E4"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_id" </w:t>
      </w:r>
      <w:r w:rsidR="00947DCE">
        <w:t xml:space="preserve">   </w:t>
      </w:r>
      <w:r>
        <w:t xml:space="preserve">    </w:t>
      </w:r>
      <w:r w:rsidR="00E0401A">
        <w:t xml:space="preserve">  </w:t>
      </w:r>
      <w:r>
        <w:t xml:space="preserve"> </w:t>
      </w:r>
      <w:r w:rsidR="008E6FDE">
        <w:t>tag="500</w:t>
      </w:r>
      <w:r w:rsidR="0065212C">
        <w:t>.1</w:t>
      </w:r>
      <w:r w:rsidR="008A57B8">
        <w:t>"   num="0.0</w:t>
      </w:r>
      <w:r w:rsidR="008E6FDE">
        <w:t>"/&gt;</w:t>
      </w:r>
    </w:p>
    <w:p w14:paraId="45AFDBF9" w14:textId="77777777" w:rsidR="008E6FDE" w:rsidRDefault="008E6FDE" w:rsidP="008E6FDE">
      <w:pPr>
        <w:pStyle w:val="code"/>
      </w:pPr>
    </w:p>
    <w:p w14:paraId="0696B8A0" w14:textId="77777777" w:rsidR="008E6FDE" w:rsidRDefault="00471A64" w:rsidP="008E6FDE">
      <w:pPr>
        <w:pStyle w:val="code"/>
      </w:pPr>
      <w:r>
        <w:t xml:space="preserve">  </w:t>
      </w:r>
      <w:r w:rsidR="00F515A1">
        <w:t xml:space="preserve"> </w:t>
      </w:r>
      <w:r>
        <w:t>&lt;</w:t>
      </w:r>
      <w:r w:rsidR="00BC5BF5">
        <w:t xml:space="preserve">xmldumpDictEntry </w:t>
      </w:r>
      <w:r w:rsidR="00947DCE">
        <w:t>name="DC</w:t>
      </w:r>
      <w:r w:rsidR="008E6FDE">
        <w:t xml:space="preserve">_output" </w:t>
      </w:r>
      <w:r w:rsidR="00947DCE">
        <w:t xml:space="preserve"> </w:t>
      </w:r>
      <w:r w:rsidR="0065212C">
        <w:t xml:space="preserve">     </w:t>
      </w:r>
      <w:r w:rsidR="008E6FDE">
        <w:t>tag="500</w:t>
      </w:r>
      <w:r w:rsidR="0065212C">
        <w:t xml:space="preserve">.2" </w:t>
      </w:r>
      <w:r w:rsidR="008A57B8">
        <w:t xml:space="preserve"> </w:t>
      </w:r>
      <w:r w:rsidR="0065212C">
        <w:t xml:space="preserve"> </w:t>
      </w:r>
      <w:r w:rsidR="008E6FDE">
        <w:t>num="</w:t>
      </w:r>
      <w:r w:rsidR="0065212C">
        <w:t>0.</w:t>
      </w:r>
      <w:r w:rsidR="008E6FDE">
        <w:t>100"/&gt;</w:t>
      </w:r>
    </w:p>
    <w:p w14:paraId="24336C88" w14:textId="078C9ACE" w:rsidR="00F515A1" w:rsidRDefault="008E6FDE" w:rsidP="00917675">
      <w:pPr>
        <w:pStyle w:val="code"/>
      </w:pPr>
      <w:r>
        <w:t xml:space="preserve">  </w:t>
      </w:r>
      <w:r w:rsidR="00F515A1">
        <w:t xml:space="preserve"> </w:t>
      </w:r>
      <w:r w:rsidR="00471A64">
        <w:t>&lt;</w:t>
      </w:r>
      <w:r w:rsidR="00BC5BF5">
        <w:t xml:space="preserve">xmldumpDictEntry </w:t>
      </w:r>
      <w:r w:rsidR="00947DCE">
        <w:t>name="sector</w:t>
      </w:r>
      <w:r w:rsidR="008A57B8">
        <w:t>5</w:t>
      </w:r>
      <w:r w:rsidR="00947DCE">
        <w:t xml:space="preserve">"     </w:t>
      </w:r>
      <w:r w:rsidR="008A57B8">
        <w:t xml:space="preserve">   </w:t>
      </w:r>
      <w:r w:rsidR="0065212C">
        <w:t xml:space="preserve"> </w:t>
      </w:r>
      <w:r>
        <w:t>tag="500</w:t>
      </w:r>
      <w:r w:rsidR="0065212C">
        <w:t>.2</w:t>
      </w:r>
      <w:r w:rsidR="008A57B8">
        <w:t>.5"</w:t>
      </w:r>
      <w:r>
        <w:t xml:space="preserve"> num="</w:t>
      </w:r>
      <w:r w:rsidR="0065212C">
        <w:t>0.</w:t>
      </w:r>
      <w:r>
        <w:t>100.23"/&gt;</w:t>
      </w:r>
    </w:p>
    <w:p w14:paraId="63D76842" w14:textId="77777777" w:rsidR="004B6580" w:rsidRDefault="008E6FDE" w:rsidP="008E6FDE">
      <w:pPr>
        <w:pStyle w:val="code"/>
      </w:pPr>
      <w:r>
        <w:t>&lt;/xmlDict&gt;</w:t>
      </w:r>
    </w:p>
    <w:p w14:paraId="59C7976C" w14:textId="77777777" w:rsidR="004B6580" w:rsidRDefault="004B6580" w:rsidP="008E6FDE">
      <w:pPr>
        <w:pStyle w:val="code"/>
      </w:pPr>
    </w:p>
    <w:p w14:paraId="5908F634" w14:textId="4FFA5D61" w:rsidR="00BC5BF5" w:rsidRPr="00917675" w:rsidRDefault="008A57B8" w:rsidP="00BC5BF5">
      <w:pPr>
        <w:pStyle w:val="BodyText"/>
        <w:rPr>
          <w:rFonts w:ascii="Arial" w:hAnsi="Arial" w:cs="Arial"/>
        </w:rPr>
      </w:pPr>
      <w:r w:rsidRPr="00917675">
        <w:rPr>
          <w:rFonts w:ascii="Arial" w:hAnsi="Arial" w:cs="Arial"/>
        </w:rPr>
        <w:t>There</w:t>
      </w:r>
      <w:r w:rsidR="004B6580" w:rsidRPr="00917675">
        <w:rPr>
          <w:rFonts w:ascii="Arial" w:hAnsi="Arial" w:cs="Arial"/>
        </w:rPr>
        <w:t xml:space="preserve"> is </w:t>
      </w:r>
      <w:r w:rsidR="0065212C" w:rsidRPr="00917675">
        <w:rPr>
          <w:rFonts w:ascii="Arial" w:hAnsi="Arial" w:cs="Arial"/>
        </w:rPr>
        <w:t xml:space="preserve">only </w:t>
      </w:r>
      <w:r w:rsidR="004B6580" w:rsidRPr="00917675">
        <w:rPr>
          <w:rFonts w:ascii="Arial" w:hAnsi="Arial" w:cs="Arial"/>
        </w:rPr>
        <w:t xml:space="preserve">one possible element </w:t>
      </w:r>
      <w:r w:rsidR="0065212C" w:rsidRPr="00917675">
        <w:rPr>
          <w:rFonts w:ascii="Arial" w:hAnsi="Arial" w:cs="Arial"/>
        </w:rPr>
        <w:t xml:space="preserve">- </w:t>
      </w:r>
      <w:r w:rsidR="00BC5BF5" w:rsidRPr="00917675">
        <w:rPr>
          <w:rFonts w:ascii="Arial" w:hAnsi="Arial" w:cs="Arial"/>
          <w:b/>
          <w:i/>
        </w:rPr>
        <w:t>xmldumpDictEntry</w:t>
      </w:r>
      <w:r w:rsidR="0065212C" w:rsidRPr="00917675">
        <w:rPr>
          <w:rFonts w:ascii="Arial" w:hAnsi="Arial" w:cs="Arial"/>
        </w:rPr>
        <w:t>.</w:t>
      </w:r>
      <w:r w:rsidR="00C97097" w:rsidRPr="00917675">
        <w:rPr>
          <w:rFonts w:ascii="Arial" w:hAnsi="Arial" w:cs="Arial"/>
        </w:rPr>
        <w:t xml:space="preserve"> Notice</w:t>
      </w:r>
      <w:r w:rsidR="004B6580" w:rsidRPr="00917675">
        <w:rPr>
          <w:rFonts w:ascii="Arial" w:hAnsi="Arial" w:cs="Arial"/>
        </w:rPr>
        <w:t xml:space="preserve"> the dotted notation of the </w:t>
      </w:r>
      <w:r w:rsidR="00BA75A2" w:rsidRPr="00917675">
        <w:rPr>
          <w:rFonts w:ascii="Arial" w:hAnsi="Arial" w:cs="Arial"/>
          <w:b/>
          <w:i/>
        </w:rPr>
        <w:t>tag</w:t>
      </w:r>
      <w:r w:rsidR="00BA75A2" w:rsidRPr="00917675">
        <w:rPr>
          <w:rFonts w:ascii="Arial" w:hAnsi="Arial" w:cs="Arial"/>
        </w:rPr>
        <w:t xml:space="preserve"> &amp; </w:t>
      </w:r>
      <w:r w:rsidR="004B6580" w:rsidRPr="00917675">
        <w:rPr>
          <w:rFonts w:ascii="Arial" w:hAnsi="Arial" w:cs="Arial"/>
          <w:b/>
          <w:i/>
        </w:rPr>
        <w:t>num</w:t>
      </w:r>
      <w:r w:rsidR="004B6580" w:rsidRPr="00917675">
        <w:rPr>
          <w:rFonts w:ascii="Arial" w:hAnsi="Arial" w:cs="Arial"/>
        </w:rPr>
        <w:t xml:space="preserve"> attribute</w:t>
      </w:r>
      <w:r w:rsidR="00BA75A2" w:rsidRPr="00917675">
        <w:rPr>
          <w:rFonts w:ascii="Arial" w:hAnsi="Arial" w:cs="Arial"/>
        </w:rPr>
        <w:t>s</w:t>
      </w:r>
      <w:r w:rsidR="004B6580" w:rsidRPr="00917675">
        <w:rPr>
          <w:rFonts w:ascii="Arial" w:hAnsi="Arial" w:cs="Arial"/>
        </w:rPr>
        <w:t>. This notation, for example</w:t>
      </w:r>
      <w:r w:rsidR="00BA75A2" w:rsidRPr="00917675">
        <w:rPr>
          <w:rFonts w:ascii="Arial" w:hAnsi="Arial" w:cs="Arial"/>
        </w:rPr>
        <w:t xml:space="preserve"> the tag</w:t>
      </w:r>
      <w:r w:rsidR="004B6580" w:rsidRPr="00917675">
        <w:rPr>
          <w:rFonts w:ascii="Arial" w:hAnsi="Arial" w:cs="Arial"/>
        </w:rPr>
        <w:t xml:space="preserve"> </w:t>
      </w:r>
      <w:r w:rsidR="00BA75A2" w:rsidRPr="00917675">
        <w:rPr>
          <w:rFonts w:ascii="Arial" w:hAnsi="Arial" w:cs="Arial"/>
        </w:rPr>
        <w:t>500.2.5</w:t>
      </w:r>
      <w:r w:rsidR="004B6580" w:rsidRPr="00917675">
        <w:rPr>
          <w:rFonts w:ascii="Arial" w:hAnsi="Arial" w:cs="Arial"/>
        </w:rPr>
        <w:t xml:space="preserve">, simply means that this dictionary entry has a </w:t>
      </w:r>
      <w:r w:rsidR="00BA75A2" w:rsidRPr="00917675">
        <w:rPr>
          <w:rFonts w:ascii="Arial" w:hAnsi="Arial" w:cs="Arial"/>
        </w:rPr>
        <w:t>tag value of 5</w:t>
      </w:r>
      <w:r w:rsidR="004B6580" w:rsidRPr="00917675">
        <w:rPr>
          <w:rFonts w:ascii="Arial" w:hAnsi="Arial" w:cs="Arial"/>
        </w:rPr>
        <w:t xml:space="preserve">, its parent has a </w:t>
      </w:r>
      <w:r w:rsidR="00BA75A2" w:rsidRPr="00917675">
        <w:rPr>
          <w:rFonts w:ascii="Arial" w:hAnsi="Arial" w:cs="Arial"/>
        </w:rPr>
        <w:t>tag value of 2</w:t>
      </w:r>
      <w:r w:rsidR="004B6580" w:rsidRPr="00917675">
        <w:rPr>
          <w:rFonts w:ascii="Arial" w:hAnsi="Arial" w:cs="Arial"/>
        </w:rPr>
        <w:t xml:space="preserve">, and its grandparent has a </w:t>
      </w:r>
      <w:r w:rsidR="00BA75A2" w:rsidRPr="00917675">
        <w:rPr>
          <w:rFonts w:ascii="Arial" w:hAnsi="Arial" w:cs="Arial"/>
        </w:rPr>
        <w:t>tag</w:t>
      </w:r>
      <w:r w:rsidR="004B6580" w:rsidRPr="00917675">
        <w:rPr>
          <w:rFonts w:ascii="Arial" w:hAnsi="Arial" w:cs="Arial"/>
        </w:rPr>
        <w:t xml:space="preserve"> value of </w:t>
      </w:r>
      <w:r w:rsidR="00BA75A2" w:rsidRPr="00917675">
        <w:rPr>
          <w:rFonts w:ascii="Arial" w:hAnsi="Arial" w:cs="Arial"/>
        </w:rPr>
        <w:t>5</w:t>
      </w:r>
      <w:r w:rsidR="004B6580" w:rsidRPr="00917675">
        <w:rPr>
          <w:rFonts w:ascii="Arial" w:hAnsi="Arial" w:cs="Arial"/>
        </w:rPr>
        <w:t>00. Basically</w:t>
      </w:r>
      <w:r w:rsidR="00BD392A" w:rsidRPr="00917675">
        <w:rPr>
          <w:rFonts w:ascii="Arial" w:hAnsi="Arial" w:cs="Arial"/>
        </w:rPr>
        <w:t>,</w:t>
      </w:r>
      <w:r w:rsidR="004B6580" w:rsidRPr="00917675">
        <w:rPr>
          <w:rFonts w:ascii="Arial" w:hAnsi="Arial" w:cs="Arial"/>
        </w:rPr>
        <w:t xml:space="preserve"> it is a way of specifying a place in the evio tree or </w:t>
      </w:r>
      <w:r w:rsidR="00BC5BF5" w:rsidRPr="00917675">
        <w:rPr>
          <w:rFonts w:ascii="Arial" w:hAnsi="Arial" w:cs="Arial"/>
        </w:rPr>
        <w:t>hierarchy.</w:t>
      </w:r>
    </w:p>
    <w:p w14:paraId="47DA1F47" w14:textId="13B2CDF8" w:rsidR="00AE0534" w:rsidRPr="00AE0534" w:rsidRDefault="00AE0534" w:rsidP="006D3674">
      <w:pPr>
        <w:pStyle w:val="Heading3"/>
      </w:pPr>
      <w:bookmarkStart w:id="342" w:name="_Toc448308472"/>
      <w:bookmarkStart w:id="343" w:name="_Toc193886221"/>
      <w:r>
        <w:lastRenderedPageBreak/>
        <w:t>Jevio problems</w:t>
      </w:r>
      <w:bookmarkEnd w:id="342"/>
      <w:bookmarkEnd w:id="343"/>
    </w:p>
    <w:p w14:paraId="15EEC056" w14:textId="77777777" w:rsidR="00CE2C4B" w:rsidRPr="00917675" w:rsidRDefault="00D5741C" w:rsidP="00CE2C4B">
      <w:pPr>
        <w:pStyle w:val="BodyText"/>
        <w:rPr>
          <w:rFonts w:ascii="Arial" w:hAnsi="Arial" w:cs="Arial"/>
        </w:rPr>
      </w:pPr>
      <w:r w:rsidRPr="00917675">
        <w:rPr>
          <w:rFonts w:ascii="Arial" w:hAnsi="Arial" w:cs="Arial"/>
        </w:rPr>
        <w:t xml:space="preserve">The jevio-1.0 software package did </w:t>
      </w:r>
      <w:r w:rsidRPr="00917675">
        <w:rPr>
          <w:rFonts w:ascii="Arial" w:hAnsi="Arial" w:cs="Arial"/>
          <w:b/>
        </w:rPr>
        <w:t>not</w:t>
      </w:r>
      <w:r w:rsidRPr="00917675">
        <w:rPr>
          <w:rFonts w:ascii="Arial" w:hAnsi="Arial" w:cs="Arial"/>
        </w:rPr>
        <w:t xml:space="preserve"> allow dotted notation for the tag, but did allow it for the num. </w:t>
      </w:r>
      <w:r w:rsidR="00CE2C4B" w:rsidRPr="00917675">
        <w:rPr>
          <w:rFonts w:ascii="Arial" w:hAnsi="Arial" w:cs="Arial"/>
        </w:rPr>
        <w:t>The rules that jevio uses to determine whether a bank, event, segment, or tagsegment object matches a particular dictionary entry is:</w:t>
      </w:r>
    </w:p>
    <w:p w14:paraId="0355590B" w14:textId="77777777" w:rsidR="00CE2C4B" w:rsidRPr="00917675" w:rsidRDefault="00CE2C4B" w:rsidP="002673EC">
      <w:pPr>
        <w:pStyle w:val="BodyText"/>
        <w:numPr>
          <w:ilvl w:val="0"/>
          <w:numId w:val="12"/>
        </w:numPr>
        <w:rPr>
          <w:rFonts w:ascii="Arial" w:hAnsi="Arial" w:cs="Arial"/>
        </w:rPr>
      </w:pPr>
      <w:r w:rsidRPr="00917675">
        <w:rPr>
          <w:rFonts w:ascii="Arial" w:hAnsi="Arial" w:cs="Arial"/>
        </w:rPr>
        <w:t>if it is an EvioSegment or EvioTagSegment object, the first entry that matches its tag value is returned</w:t>
      </w:r>
    </w:p>
    <w:p w14:paraId="7C45BE81" w14:textId="77777777" w:rsidR="00CE2C4B" w:rsidRPr="00917675" w:rsidRDefault="00CE2C4B" w:rsidP="002673EC">
      <w:pPr>
        <w:pStyle w:val="BodyText"/>
        <w:numPr>
          <w:ilvl w:val="0"/>
          <w:numId w:val="12"/>
        </w:numPr>
        <w:rPr>
          <w:rFonts w:ascii="Arial" w:hAnsi="Arial" w:cs="Arial"/>
        </w:rPr>
      </w:pPr>
      <w:r w:rsidRPr="00917675">
        <w:rPr>
          <w:rFonts w:ascii="Arial" w:hAnsi="Arial" w:cs="Arial"/>
        </w:rPr>
        <w:t>if it is an EvioEvent object, the first entry that matches its tag value and the first level num value is returned</w:t>
      </w:r>
    </w:p>
    <w:p w14:paraId="1AAA4DF5" w14:textId="77777777" w:rsidR="00CE2C4B" w:rsidRPr="00917675" w:rsidRDefault="00CE2C4B" w:rsidP="002673EC">
      <w:pPr>
        <w:pStyle w:val="BodyText"/>
        <w:numPr>
          <w:ilvl w:val="0"/>
          <w:numId w:val="12"/>
        </w:numPr>
        <w:rPr>
          <w:rFonts w:ascii="Arial" w:hAnsi="Arial" w:cs="Arial"/>
        </w:rPr>
      </w:pPr>
      <w:r w:rsidRPr="00917675">
        <w:rPr>
          <w:rFonts w:ascii="Arial" w:hAnsi="Arial" w:cs="Arial"/>
        </w:rPr>
        <w:t>if it is an EvioBank object, the first entry that matches its</w:t>
      </w:r>
      <w:r w:rsidR="00C60FA4" w:rsidRPr="00917675">
        <w:rPr>
          <w:rFonts w:ascii="Arial" w:hAnsi="Arial" w:cs="Arial"/>
        </w:rPr>
        <w:t xml:space="preserve"> tag</w:t>
      </w:r>
      <w:r w:rsidRPr="00917675">
        <w:rPr>
          <w:rFonts w:ascii="Arial" w:hAnsi="Arial" w:cs="Arial"/>
        </w:rPr>
        <w:t xml:space="preserve"> value and the complete hierarchy of num values is returned</w:t>
      </w:r>
    </w:p>
    <w:p w14:paraId="127D7A90" w14:textId="77777777" w:rsidR="007F6CB3" w:rsidRPr="00917675" w:rsidRDefault="00CE2C4B" w:rsidP="00BC5BF5">
      <w:pPr>
        <w:pStyle w:val="BodyText"/>
        <w:rPr>
          <w:rFonts w:ascii="Arial" w:hAnsi="Arial" w:cs="Arial"/>
        </w:rPr>
      </w:pPr>
      <w:r w:rsidRPr="00917675">
        <w:rPr>
          <w:rFonts w:ascii="Arial" w:hAnsi="Arial" w:cs="Arial"/>
        </w:rPr>
        <w:t>Although this works after a fashion, it unfortunately does not match tag v</w:t>
      </w:r>
      <w:r w:rsidR="00071390" w:rsidRPr="00917675">
        <w:rPr>
          <w:rFonts w:ascii="Arial" w:hAnsi="Arial" w:cs="Arial"/>
        </w:rPr>
        <w:t>alues in a hierarchical manner.</w:t>
      </w:r>
    </w:p>
    <w:p w14:paraId="72D38F85" w14:textId="60960D93" w:rsidR="00AE0534" w:rsidRPr="00917675" w:rsidRDefault="00AE0534" w:rsidP="006D3674">
      <w:pPr>
        <w:pStyle w:val="Heading3"/>
      </w:pPr>
      <w:bookmarkStart w:id="344" w:name="_Toc448308473"/>
      <w:bookmarkStart w:id="345" w:name="_Toc193886222"/>
      <w:r w:rsidRPr="00917675">
        <w:t>C++ Evio problems</w:t>
      </w:r>
      <w:bookmarkEnd w:id="344"/>
      <w:bookmarkEnd w:id="345"/>
    </w:p>
    <w:p w14:paraId="3935DDC6" w14:textId="77777777" w:rsidR="00C86321" w:rsidRPr="00917675" w:rsidRDefault="007F6CB3" w:rsidP="00BC5BF5">
      <w:pPr>
        <w:pStyle w:val="BodyText"/>
        <w:rPr>
          <w:rFonts w:ascii="Arial" w:hAnsi="Arial" w:cs="Arial"/>
        </w:rPr>
      </w:pPr>
      <w:r w:rsidRPr="00917675">
        <w:rPr>
          <w:rFonts w:ascii="Arial" w:hAnsi="Arial" w:cs="Arial"/>
        </w:rPr>
        <w:t>The C++</w:t>
      </w:r>
      <w:r w:rsidR="00377039" w:rsidRPr="00917675">
        <w:rPr>
          <w:rFonts w:ascii="Arial" w:hAnsi="Arial" w:cs="Arial"/>
        </w:rPr>
        <w:t xml:space="preserve"> library's</w:t>
      </w:r>
      <w:r w:rsidRPr="00917675">
        <w:rPr>
          <w:rFonts w:ascii="Arial" w:hAnsi="Arial" w:cs="Arial"/>
        </w:rPr>
        <w:t xml:space="preserve"> handling of the dictionary's tags &amp; nums is not perfect either. The difficulty arises from the fact that when </w:t>
      </w:r>
      <w:r w:rsidRPr="00917675">
        <w:rPr>
          <w:rFonts w:ascii="Arial" w:hAnsi="Arial" w:cs="Arial"/>
          <w:b/>
        </w:rPr>
        <w:t>creating</w:t>
      </w:r>
      <w:r w:rsidRPr="00917675">
        <w:rPr>
          <w:rFonts w:ascii="Arial" w:hAnsi="Arial" w:cs="Arial"/>
        </w:rPr>
        <w:t xml:space="preserve"> an evio tree of banks, segments, and tagsegments, </w:t>
      </w:r>
      <w:r w:rsidR="00377039" w:rsidRPr="00917675">
        <w:rPr>
          <w:rFonts w:ascii="Arial" w:hAnsi="Arial" w:cs="Arial"/>
        </w:rPr>
        <w:t xml:space="preserve">C++ </w:t>
      </w:r>
      <w:r w:rsidRPr="00917675">
        <w:rPr>
          <w:rFonts w:ascii="Arial" w:hAnsi="Arial" w:cs="Arial"/>
        </w:rPr>
        <w:t xml:space="preserve">evio does not distinguish between them. Each container is simply a node that may be added, removed, cut, and pasted anywhere in the tree. Only upon serializing the tree to a file does the fact that a node is one of the 3 types come into play. </w:t>
      </w:r>
      <w:r w:rsidR="00377039" w:rsidRPr="00917675">
        <w:rPr>
          <w:rFonts w:ascii="Arial" w:hAnsi="Arial" w:cs="Arial"/>
        </w:rPr>
        <w:t>In order for this model to function, all segments and tagsegments are essentially treated as banks with num = 0. Thus a dictionary entry with tag = 1 &amp; num = 0 will match both a bank with those parameters and a segment with tag = 1</w:t>
      </w:r>
      <w:r w:rsidR="009D5FC6" w:rsidRPr="00917675">
        <w:rPr>
          <w:rFonts w:ascii="Arial" w:hAnsi="Arial" w:cs="Arial"/>
        </w:rPr>
        <w:t xml:space="preserve"> but no num</w:t>
      </w:r>
      <w:r w:rsidR="00377039" w:rsidRPr="00917675">
        <w:rPr>
          <w:rFonts w:ascii="Arial" w:hAnsi="Arial" w:cs="Arial"/>
        </w:rPr>
        <w:t xml:space="preserve">. </w:t>
      </w:r>
      <w:r w:rsidR="00A47C82" w:rsidRPr="00917675">
        <w:rPr>
          <w:rFonts w:ascii="Arial" w:hAnsi="Arial" w:cs="Arial"/>
        </w:rPr>
        <w:t xml:space="preserve">Worse yet, a node can set num = 1, be written out as a segment, and then be read back in with num = 0. </w:t>
      </w:r>
      <w:r w:rsidR="00377039" w:rsidRPr="00917675">
        <w:rPr>
          <w:rFonts w:ascii="Arial" w:hAnsi="Arial" w:cs="Arial"/>
        </w:rPr>
        <w:t xml:space="preserve">This </w:t>
      </w:r>
      <w:r w:rsidR="009D5FC6" w:rsidRPr="00917675">
        <w:rPr>
          <w:rFonts w:ascii="Arial" w:hAnsi="Arial" w:cs="Arial"/>
        </w:rPr>
        <w:t xml:space="preserve">limitation </w:t>
      </w:r>
      <w:r w:rsidR="00377039" w:rsidRPr="00917675">
        <w:rPr>
          <w:rFonts w:ascii="Arial" w:hAnsi="Arial" w:cs="Arial"/>
        </w:rPr>
        <w:t>must be taken into consideration when creating</w:t>
      </w:r>
      <w:r w:rsidR="009D5FC6" w:rsidRPr="00917675">
        <w:rPr>
          <w:rFonts w:ascii="Arial" w:hAnsi="Arial" w:cs="Arial"/>
        </w:rPr>
        <w:t xml:space="preserve"> dictionaries &amp; evio trees</w:t>
      </w:r>
      <w:r w:rsidR="00377039" w:rsidRPr="00917675">
        <w:rPr>
          <w:rFonts w:ascii="Arial" w:hAnsi="Arial" w:cs="Arial"/>
        </w:rPr>
        <w:t>.</w:t>
      </w:r>
    </w:p>
    <w:p w14:paraId="6289C387" w14:textId="77777777" w:rsidR="00B34B98" w:rsidRPr="00917675" w:rsidRDefault="00B34B98" w:rsidP="00BC5BF5">
      <w:pPr>
        <w:pStyle w:val="BodyText"/>
        <w:rPr>
          <w:rFonts w:ascii="Arial" w:hAnsi="Arial" w:cs="Arial"/>
        </w:rPr>
      </w:pPr>
    </w:p>
    <w:p w14:paraId="3F458175" w14:textId="30ADFB0E" w:rsidR="00123ECC" w:rsidRPr="00917675" w:rsidRDefault="00123ECC" w:rsidP="005778FF">
      <w:pPr>
        <w:pStyle w:val="Heading2"/>
      </w:pPr>
      <w:bookmarkStart w:id="346" w:name="_Evio_versions_4"/>
      <w:bookmarkStart w:id="347" w:name="_Toc193886223"/>
      <w:bookmarkEnd w:id="346"/>
      <w:r w:rsidRPr="00917675">
        <w:t>Evio version</w:t>
      </w:r>
      <w:r w:rsidR="0069713B" w:rsidRPr="00917675">
        <w:t>s</w:t>
      </w:r>
      <w:r w:rsidRPr="00917675">
        <w:t xml:space="preserve"> 4</w:t>
      </w:r>
      <w:r w:rsidR="0069713B" w:rsidRPr="00917675">
        <w:t xml:space="preserve"> and later</w:t>
      </w:r>
      <w:bookmarkEnd w:id="347"/>
    </w:p>
    <w:p w14:paraId="3AA96EB0" w14:textId="719BF69A" w:rsidR="00352B15" w:rsidRPr="00917675" w:rsidRDefault="00352B15" w:rsidP="00352B15">
      <w:pPr>
        <w:jc w:val="both"/>
        <w:rPr>
          <w:rFonts w:ascii="Arial" w:hAnsi="Arial" w:cs="Arial"/>
        </w:rPr>
      </w:pPr>
      <w:r w:rsidRPr="00917675">
        <w:rPr>
          <w:rFonts w:ascii="Arial" w:hAnsi="Arial" w:cs="Arial"/>
        </w:rPr>
        <w:t>The C/C++ and Java dictionaries now have identical formats.</w:t>
      </w:r>
    </w:p>
    <w:p w14:paraId="24B4D4A9" w14:textId="77777777" w:rsidR="000A649D" w:rsidRPr="00917675" w:rsidRDefault="000A649D" w:rsidP="00352B15">
      <w:pPr>
        <w:jc w:val="both"/>
        <w:rPr>
          <w:rFonts w:ascii="Arial" w:hAnsi="Arial" w:cs="Arial"/>
        </w:rPr>
      </w:pPr>
    </w:p>
    <w:p w14:paraId="3EB0DD89" w14:textId="77777777" w:rsidR="00F244FD" w:rsidRPr="00917675" w:rsidRDefault="00F244FD" w:rsidP="00F244FD">
      <w:pPr>
        <w:rPr>
          <w:rFonts w:ascii="Arial" w:hAnsi="Arial" w:cs="Arial"/>
        </w:rPr>
      </w:pPr>
    </w:p>
    <w:p w14:paraId="33312519" w14:textId="77B5CF84" w:rsidR="0087143E" w:rsidRPr="00917675" w:rsidRDefault="00F244FD" w:rsidP="006D3674">
      <w:pPr>
        <w:pStyle w:val="Heading3"/>
      </w:pPr>
      <w:bookmarkStart w:id="348" w:name="_Toc193886224"/>
      <w:r w:rsidRPr="00917675">
        <w:t>Changes</w:t>
      </w:r>
      <w:bookmarkEnd w:id="348"/>
    </w:p>
    <w:p w14:paraId="72684AF3" w14:textId="235D2755" w:rsidR="00E14DAD" w:rsidRPr="00917675" w:rsidRDefault="00820797" w:rsidP="009C6CF3">
      <w:pPr>
        <w:pStyle w:val="BodyText"/>
        <w:rPr>
          <w:rFonts w:ascii="Arial" w:hAnsi="Arial" w:cs="Arial"/>
        </w:rPr>
      </w:pPr>
      <w:r w:rsidRPr="00917675">
        <w:rPr>
          <w:rFonts w:ascii="Arial" w:hAnsi="Arial" w:cs="Arial"/>
        </w:rPr>
        <w:t xml:space="preserve">A number </w:t>
      </w:r>
      <w:r w:rsidR="00BB2E5D">
        <w:rPr>
          <w:rFonts w:ascii="Arial" w:hAnsi="Arial" w:cs="Arial"/>
        </w:rPr>
        <w:t xml:space="preserve">of </w:t>
      </w:r>
      <w:r w:rsidRPr="00917675">
        <w:rPr>
          <w:rFonts w:ascii="Arial" w:hAnsi="Arial" w:cs="Arial"/>
        </w:rPr>
        <w:t xml:space="preserve">changes to the </w:t>
      </w:r>
      <w:r w:rsidR="00C64701" w:rsidRPr="00917675">
        <w:rPr>
          <w:rFonts w:ascii="Arial" w:hAnsi="Arial" w:cs="Arial"/>
        </w:rPr>
        <w:t xml:space="preserve">previous </w:t>
      </w:r>
      <w:r w:rsidRPr="00917675">
        <w:rPr>
          <w:rFonts w:ascii="Arial" w:hAnsi="Arial" w:cs="Arial"/>
        </w:rPr>
        <w:t xml:space="preserve">evio dictionary format </w:t>
      </w:r>
      <w:r w:rsidR="00E14DAD" w:rsidRPr="00917675">
        <w:rPr>
          <w:rFonts w:ascii="Arial" w:hAnsi="Arial" w:cs="Arial"/>
        </w:rPr>
        <w:t>have been made. Let's start with what has been eliminated. Previously the num and tag values could be hierarchical with each level separated by a period such as:</w:t>
      </w:r>
    </w:p>
    <w:p w14:paraId="26102F09" w14:textId="77777777" w:rsidR="009C6CF3" w:rsidRDefault="009C6CF3" w:rsidP="00E14DAD">
      <w:pPr>
        <w:pStyle w:val="code"/>
      </w:pPr>
    </w:p>
    <w:p w14:paraId="55E92F54" w14:textId="77777777" w:rsidR="00E14DAD" w:rsidRDefault="00E14DAD" w:rsidP="00E14DAD">
      <w:pPr>
        <w:pStyle w:val="code"/>
      </w:pPr>
      <w:r w:rsidRPr="00CB607F">
        <w:t>tag = '1.2.3'</w:t>
      </w:r>
      <w:r w:rsidR="00164A31">
        <w:t xml:space="preserve"> </w:t>
      </w:r>
      <w:r>
        <w:t xml:space="preserve">  </w:t>
      </w:r>
      <w:r w:rsidRPr="00CB607F">
        <w:t>num = '2.5'</w:t>
      </w:r>
    </w:p>
    <w:p w14:paraId="6DC99928" w14:textId="77777777" w:rsidR="00E14DAD" w:rsidRDefault="00E14DAD" w:rsidP="00E14DAD">
      <w:pPr>
        <w:pStyle w:val="code"/>
      </w:pPr>
    </w:p>
    <w:p w14:paraId="6A058618" w14:textId="77777777" w:rsidR="00E14DAD" w:rsidRPr="00917675" w:rsidRDefault="00E14DAD" w:rsidP="00E14DAD">
      <w:pPr>
        <w:pStyle w:val="BodyText"/>
        <w:rPr>
          <w:rFonts w:ascii="Arial" w:hAnsi="Arial" w:cs="Arial"/>
        </w:rPr>
      </w:pPr>
      <w:r w:rsidRPr="00917675">
        <w:rPr>
          <w:rFonts w:ascii="Arial" w:hAnsi="Arial" w:cs="Arial"/>
        </w:rPr>
        <w:t>These types of values for tag and num were stored in the dictionary making the matching of a bank to a dictionary entry tricky since now the parents and children of the bank became involved. Not only was the matching complicated but a dictionary entry would have to change depending on where a particular bank was moved to in an evio event tree - very inconvenient and prone to error.</w:t>
      </w:r>
    </w:p>
    <w:p w14:paraId="70F63C94" w14:textId="77777777" w:rsidR="00E14DAD" w:rsidRPr="00917675" w:rsidRDefault="00E14DAD" w:rsidP="00E14DAD">
      <w:pPr>
        <w:pStyle w:val="BodyText"/>
        <w:rPr>
          <w:rFonts w:ascii="Arial" w:hAnsi="Arial" w:cs="Arial"/>
        </w:rPr>
      </w:pPr>
      <w:r w:rsidRPr="00917675">
        <w:rPr>
          <w:rFonts w:ascii="Arial" w:hAnsi="Arial" w:cs="Arial"/>
        </w:rPr>
        <w:lastRenderedPageBreak/>
        <w:t xml:space="preserve">The </w:t>
      </w:r>
      <w:r w:rsidR="00A630EA" w:rsidRPr="00917675">
        <w:rPr>
          <w:rFonts w:ascii="Arial" w:hAnsi="Arial" w:cs="Arial"/>
        </w:rPr>
        <w:t>first</w:t>
      </w:r>
      <w:r w:rsidRPr="00917675">
        <w:rPr>
          <w:rFonts w:ascii="Arial" w:hAnsi="Arial" w:cs="Arial"/>
        </w:rPr>
        <w:t xml:space="preserve"> change eliminates these hierarchical tags &amp; nums. Each dictionary entry is a single name associated with a single tag value and a single num value (with segments and tagsegments given a num value of 0). It becomes a simple matter to build hierarchies into the name as </w:t>
      </w:r>
      <w:r w:rsidR="00A630EA" w:rsidRPr="00917675">
        <w:rPr>
          <w:rFonts w:ascii="Arial" w:hAnsi="Arial" w:cs="Arial"/>
        </w:rPr>
        <w:t>will be</w:t>
      </w:r>
      <w:r w:rsidRPr="00917675">
        <w:rPr>
          <w:rFonts w:ascii="Arial" w:hAnsi="Arial" w:cs="Arial"/>
        </w:rPr>
        <w:t xml:space="preserve"> demonstrated below.</w:t>
      </w:r>
    </w:p>
    <w:p w14:paraId="1A774B6C" w14:textId="77777777" w:rsidR="00F244FD" w:rsidRPr="00917675" w:rsidRDefault="00F244FD" w:rsidP="00E14DAD">
      <w:pPr>
        <w:pStyle w:val="BodyText"/>
        <w:rPr>
          <w:rFonts w:ascii="Arial" w:hAnsi="Arial" w:cs="Arial"/>
        </w:rPr>
      </w:pPr>
    </w:p>
    <w:p w14:paraId="6D9537D0" w14:textId="7DE810FA" w:rsidR="00F244FD" w:rsidRPr="00917675" w:rsidRDefault="00F244FD" w:rsidP="005A1FB5">
      <w:pPr>
        <w:pStyle w:val="Heading3"/>
      </w:pPr>
      <w:bookmarkStart w:id="349" w:name="_Toc193886225"/>
      <w:r w:rsidRPr="00917675">
        <w:t>Element and Attribute Names</w:t>
      </w:r>
      <w:bookmarkEnd w:id="349"/>
    </w:p>
    <w:p w14:paraId="317EEF41" w14:textId="0BBAB0CF" w:rsidR="00B34B98" w:rsidRPr="00917675" w:rsidRDefault="00C60FA4" w:rsidP="00B34B98">
      <w:pPr>
        <w:pStyle w:val="BodyText"/>
        <w:rPr>
          <w:rFonts w:ascii="Arial" w:hAnsi="Arial" w:cs="Arial"/>
        </w:rPr>
      </w:pPr>
      <w:r w:rsidRPr="00917675">
        <w:rPr>
          <w:rFonts w:ascii="Arial" w:hAnsi="Arial" w:cs="Arial"/>
        </w:rPr>
        <w:t>I</w:t>
      </w:r>
      <w:r w:rsidR="00A37497" w:rsidRPr="00917675">
        <w:rPr>
          <w:rFonts w:ascii="Arial" w:hAnsi="Arial" w:cs="Arial"/>
        </w:rPr>
        <w:t>n the old format</w:t>
      </w:r>
      <w:r w:rsidR="00820797" w:rsidRPr="00917675">
        <w:rPr>
          <w:rFonts w:ascii="Arial" w:hAnsi="Arial" w:cs="Arial"/>
        </w:rPr>
        <w:t xml:space="preserve">, </w:t>
      </w:r>
      <w:r w:rsidR="00CD1917" w:rsidRPr="00917675">
        <w:rPr>
          <w:rFonts w:ascii="Arial" w:hAnsi="Arial" w:cs="Arial"/>
        </w:rPr>
        <w:t>there was only one entry type namely,</w:t>
      </w:r>
      <w:r w:rsidR="00820797" w:rsidRPr="00917675">
        <w:rPr>
          <w:rFonts w:ascii="Arial" w:hAnsi="Arial" w:cs="Arial"/>
        </w:rPr>
        <w:t xml:space="preserve"> the xml el</w:t>
      </w:r>
      <w:r w:rsidRPr="00917675">
        <w:rPr>
          <w:rFonts w:ascii="Arial" w:hAnsi="Arial" w:cs="Arial"/>
        </w:rPr>
        <w:t xml:space="preserve">ement of </w:t>
      </w:r>
      <w:r w:rsidRPr="00917675">
        <w:rPr>
          <w:rFonts w:ascii="Arial" w:hAnsi="Arial" w:cs="Arial"/>
          <w:b/>
          <w:i/>
        </w:rPr>
        <w:t>xmldumpDictEntry</w:t>
      </w:r>
      <w:r w:rsidR="00A37497" w:rsidRPr="00917675">
        <w:rPr>
          <w:rFonts w:ascii="Arial" w:hAnsi="Arial" w:cs="Arial"/>
        </w:rPr>
        <w:t xml:space="preserve">. There are now </w:t>
      </w:r>
      <w:r w:rsidR="00820797" w:rsidRPr="00917675">
        <w:rPr>
          <w:rFonts w:ascii="Arial" w:hAnsi="Arial" w:cs="Arial"/>
        </w:rPr>
        <w:t>3 types of XML dictionary elements</w:t>
      </w:r>
      <w:r w:rsidR="00037377" w:rsidRPr="00917675">
        <w:rPr>
          <w:rFonts w:ascii="Arial" w:hAnsi="Arial" w:cs="Arial"/>
        </w:rPr>
        <w:t xml:space="preserve">:  </w:t>
      </w:r>
      <w:r w:rsidR="00037377" w:rsidRPr="00917675">
        <w:rPr>
          <w:rFonts w:ascii="Arial" w:hAnsi="Arial" w:cs="Arial"/>
          <w:b/>
          <w:i/>
        </w:rPr>
        <w:t>dictEntry</w:t>
      </w:r>
      <w:r w:rsidR="00037377" w:rsidRPr="00917675">
        <w:rPr>
          <w:rFonts w:ascii="Arial" w:hAnsi="Arial" w:cs="Arial"/>
        </w:rPr>
        <w:t xml:space="preserve"> (replace</w:t>
      </w:r>
      <w:r w:rsidR="00071390" w:rsidRPr="00917675">
        <w:rPr>
          <w:rFonts w:ascii="Arial" w:hAnsi="Arial" w:cs="Arial"/>
        </w:rPr>
        <w:t>s</w:t>
      </w:r>
      <w:r w:rsidR="00037377" w:rsidRPr="00917675">
        <w:rPr>
          <w:rFonts w:ascii="Arial" w:hAnsi="Arial" w:cs="Arial"/>
        </w:rPr>
        <w:t xml:space="preserve"> </w:t>
      </w:r>
      <w:r w:rsidR="00A37497" w:rsidRPr="00917675">
        <w:rPr>
          <w:rFonts w:ascii="Arial" w:hAnsi="Arial" w:cs="Arial"/>
        </w:rPr>
        <w:t xml:space="preserve">xmldumpDictEntry </w:t>
      </w:r>
      <w:r w:rsidR="00037377" w:rsidRPr="00917675">
        <w:rPr>
          <w:rFonts w:ascii="Arial" w:hAnsi="Arial" w:cs="Arial"/>
        </w:rPr>
        <w:t xml:space="preserve">which </w:t>
      </w:r>
      <w:r w:rsidR="00071390" w:rsidRPr="00917675">
        <w:rPr>
          <w:rFonts w:ascii="Arial" w:hAnsi="Arial" w:cs="Arial"/>
        </w:rPr>
        <w:t>is</w:t>
      </w:r>
      <w:r w:rsidR="00037377" w:rsidRPr="00917675">
        <w:rPr>
          <w:rFonts w:ascii="Arial" w:hAnsi="Arial" w:cs="Arial"/>
        </w:rPr>
        <w:t xml:space="preserve"> too long)</w:t>
      </w:r>
      <w:r w:rsidR="00820797" w:rsidRPr="00917675">
        <w:rPr>
          <w:rFonts w:ascii="Arial" w:hAnsi="Arial" w:cs="Arial"/>
        </w:rPr>
        <w:t xml:space="preserve">, </w:t>
      </w:r>
      <w:r w:rsidR="00820797" w:rsidRPr="00917675">
        <w:rPr>
          <w:rFonts w:ascii="Arial" w:hAnsi="Arial" w:cs="Arial"/>
          <w:b/>
          <w:i/>
        </w:rPr>
        <w:t>bank</w:t>
      </w:r>
      <w:r w:rsidR="00820797" w:rsidRPr="00917675">
        <w:rPr>
          <w:rFonts w:ascii="Arial" w:hAnsi="Arial" w:cs="Arial"/>
        </w:rPr>
        <w:t xml:space="preserve"> and </w:t>
      </w:r>
      <w:r w:rsidR="00820797" w:rsidRPr="00917675">
        <w:rPr>
          <w:rFonts w:ascii="Arial" w:hAnsi="Arial" w:cs="Arial"/>
          <w:b/>
          <w:i/>
        </w:rPr>
        <w:t>leaf</w:t>
      </w:r>
      <w:r w:rsidR="00820797" w:rsidRPr="00917675">
        <w:rPr>
          <w:rFonts w:ascii="Arial" w:hAnsi="Arial" w:cs="Arial"/>
        </w:rPr>
        <w:t>.</w:t>
      </w:r>
    </w:p>
    <w:p w14:paraId="6DAD6342" w14:textId="77777777" w:rsidR="00820797" w:rsidRDefault="00C60FA4" w:rsidP="00792B3D">
      <w:pPr>
        <w:pStyle w:val="BodyText"/>
      </w:pPr>
      <w:r w:rsidRPr="00917675">
        <w:rPr>
          <w:rFonts w:ascii="Arial" w:hAnsi="Arial" w:cs="Arial"/>
        </w:rPr>
        <w:t>For each of these elements</w:t>
      </w:r>
      <w:r w:rsidR="00CE76B5" w:rsidRPr="00917675">
        <w:rPr>
          <w:rFonts w:ascii="Arial" w:hAnsi="Arial" w:cs="Arial"/>
        </w:rPr>
        <w:t>,</w:t>
      </w:r>
      <w:r w:rsidR="00820797" w:rsidRPr="00917675">
        <w:rPr>
          <w:rFonts w:ascii="Arial" w:hAnsi="Arial" w:cs="Arial"/>
        </w:rPr>
        <w:t xml:space="preserve"> the only attributes a dictionary parser</w:t>
      </w:r>
      <w:r w:rsidRPr="00917675">
        <w:rPr>
          <w:rFonts w:ascii="Arial" w:hAnsi="Arial" w:cs="Arial"/>
        </w:rPr>
        <w:t xml:space="preserve"> will look at are </w:t>
      </w:r>
      <w:r w:rsidRPr="00917675">
        <w:rPr>
          <w:rFonts w:ascii="Arial" w:hAnsi="Arial" w:cs="Arial"/>
          <w:b/>
          <w:i/>
        </w:rPr>
        <w:t>name</w:t>
      </w:r>
      <w:r w:rsidRPr="00917675">
        <w:rPr>
          <w:rFonts w:ascii="Arial" w:hAnsi="Arial" w:cs="Arial"/>
        </w:rPr>
        <w:t xml:space="preserve">, </w:t>
      </w:r>
      <w:r w:rsidRPr="00917675">
        <w:rPr>
          <w:rFonts w:ascii="Arial" w:hAnsi="Arial" w:cs="Arial"/>
          <w:b/>
          <w:i/>
        </w:rPr>
        <w:t>tag</w:t>
      </w:r>
      <w:r w:rsidRPr="00917675">
        <w:rPr>
          <w:rFonts w:ascii="Arial" w:hAnsi="Arial" w:cs="Arial"/>
        </w:rPr>
        <w:t xml:space="preserve">, </w:t>
      </w:r>
      <w:r w:rsidR="00820797" w:rsidRPr="00917675">
        <w:rPr>
          <w:rFonts w:ascii="Arial" w:hAnsi="Arial" w:cs="Arial"/>
          <w:b/>
          <w:i/>
        </w:rPr>
        <w:t>num</w:t>
      </w:r>
      <w:r w:rsidRPr="00917675">
        <w:rPr>
          <w:rFonts w:ascii="Arial" w:hAnsi="Arial" w:cs="Arial"/>
          <w:b/>
          <w:i/>
        </w:rPr>
        <w:t xml:space="preserve">, </w:t>
      </w:r>
      <w:r w:rsidRPr="00917675">
        <w:rPr>
          <w:rFonts w:ascii="Arial" w:hAnsi="Arial" w:cs="Arial"/>
        </w:rPr>
        <w:t xml:space="preserve">and the newly added </w:t>
      </w:r>
      <w:r w:rsidRPr="00917675">
        <w:rPr>
          <w:rFonts w:ascii="Arial" w:hAnsi="Arial" w:cs="Arial"/>
          <w:b/>
          <w:i/>
        </w:rPr>
        <w:t>type</w:t>
      </w:r>
      <w:r w:rsidR="00CE76B5" w:rsidRPr="00917675">
        <w:rPr>
          <w:rFonts w:ascii="Arial" w:hAnsi="Arial" w:cs="Arial"/>
          <w:b/>
          <w:i/>
        </w:rPr>
        <w:t xml:space="preserve"> </w:t>
      </w:r>
      <w:r w:rsidR="00CE76B5" w:rsidRPr="00917675">
        <w:rPr>
          <w:rFonts w:ascii="Arial" w:hAnsi="Arial" w:cs="Arial"/>
        </w:rPr>
        <w:t>(of contained data)</w:t>
      </w:r>
      <w:r w:rsidRPr="00917675">
        <w:rPr>
          <w:rFonts w:ascii="Arial" w:hAnsi="Arial" w:cs="Arial"/>
        </w:rPr>
        <w:t>.</w:t>
      </w:r>
      <w:r w:rsidR="00017C3A" w:rsidRPr="00917675">
        <w:rPr>
          <w:rFonts w:ascii="Arial" w:hAnsi="Arial" w:cs="Arial"/>
        </w:rPr>
        <w:t xml:space="preserve"> A</w:t>
      </w:r>
      <w:r w:rsidR="00820797" w:rsidRPr="00917675">
        <w:rPr>
          <w:rFonts w:ascii="Arial" w:hAnsi="Arial" w:cs="Arial"/>
        </w:rPr>
        <w:t>ll other elements and attributes are ignored, so the XML can be used to define whatever else is desired.</w:t>
      </w:r>
      <w:r w:rsidR="005A33FF" w:rsidRPr="00917675">
        <w:rPr>
          <w:rFonts w:ascii="Arial" w:hAnsi="Arial" w:cs="Arial"/>
        </w:rPr>
        <w:t xml:space="preserve"> Note that only the following case-independent values</w:t>
      </w:r>
      <w:r w:rsidR="00185F1A" w:rsidRPr="00917675">
        <w:rPr>
          <w:rFonts w:ascii="Arial" w:hAnsi="Arial" w:cs="Arial"/>
        </w:rPr>
        <w:t xml:space="preserve"> are valid for type with all o</w:t>
      </w:r>
      <w:r w:rsidR="005A33FF" w:rsidRPr="00917675">
        <w:rPr>
          <w:rFonts w:ascii="Arial" w:hAnsi="Arial" w:cs="Arial"/>
        </w:rPr>
        <w:t xml:space="preserve">ther values </w:t>
      </w:r>
      <w:r w:rsidR="00185F1A" w:rsidRPr="00917675">
        <w:rPr>
          <w:rFonts w:ascii="Arial" w:hAnsi="Arial" w:cs="Arial"/>
        </w:rPr>
        <w:t>being ignored:</w:t>
      </w:r>
    </w:p>
    <w:p w14:paraId="2FC5C23B" w14:textId="77777777" w:rsidR="005A33FF" w:rsidRDefault="00185F1A" w:rsidP="00185F1A">
      <w:pPr>
        <w:pStyle w:val="code"/>
      </w:pPr>
      <w:r>
        <w:t>int32, unint32, long64, ulong64, short16, ushort16, char8, uchar8, charstar8, float32, double64, bank, segment, tagsegment, composite</w:t>
      </w:r>
      <w:r w:rsidR="007F0641">
        <w:t>, unknown32</w:t>
      </w:r>
    </w:p>
    <w:p w14:paraId="65BD3603" w14:textId="77777777" w:rsidR="00F92992" w:rsidRDefault="00F92992" w:rsidP="00185F1A">
      <w:pPr>
        <w:pStyle w:val="code"/>
      </w:pPr>
    </w:p>
    <w:p w14:paraId="50B91099" w14:textId="77777777" w:rsidR="00185F1A" w:rsidRPr="007A4B13" w:rsidRDefault="00185F1A" w:rsidP="00185F1A">
      <w:pPr>
        <w:pStyle w:val="code"/>
      </w:pPr>
    </w:p>
    <w:p w14:paraId="45567F0E" w14:textId="6BE0850C" w:rsidR="00F92992" w:rsidRDefault="00F92992" w:rsidP="006D3674">
      <w:pPr>
        <w:pStyle w:val="Heading3"/>
      </w:pPr>
      <w:bookmarkStart w:id="350" w:name="_Toc193886226"/>
      <w:r>
        <w:t>Tag &amp; Num Values</w:t>
      </w:r>
      <w:bookmarkEnd w:id="350"/>
    </w:p>
    <w:p w14:paraId="1AA1BCD9" w14:textId="2763D655" w:rsidR="00F92992" w:rsidRPr="00917675" w:rsidRDefault="00F203B6" w:rsidP="00F92992">
      <w:pPr>
        <w:pStyle w:val="BodyText"/>
        <w:rPr>
          <w:rFonts w:ascii="Arial" w:hAnsi="Arial" w:cs="Arial"/>
        </w:rPr>
      </w:pPr>
      <w:r w:rsidRPr="00917675">
        <w:rPr>
          <w:rFonts w:ascii="Arial" w:hAnsi="Arial" w:cs="Arial"/>
        </w:rPr>
        <w:t xml:space="preserve">Specifying </w:t>
      </w:r>
      <w:r w:rsidR="00806282" w:rsidRPr="00917675">
        <w:rPr>
          <w:rFonts w:ascii="Arial" w:hAnsi="Arial" w:cs="Arial"/>
        </w:rPr>
        <w:t>tag</w:t>
      </w:r>
      <w:r w:rsidRPr="00917675">
        <w:rPr>
          <w:rFonts w:ascii="Arial" w:hAnsi="Arial" w:cs="Arial"/>
        </w:rPr>
        <w:t xml:space="preserve"> and num values can be done</w:t>
      </w:r>
      <w:r w:rsidR="00806282" w:rsidRPr="00917675">
        <w:rPr>
          <w:rFonts w:ascii="Arial" w:hAnsi="Arial" w:cs="Arial"/>
        </w:rPr>
        <w:t xml:space="preserve"> in </w:t>
      </w:r>
      <w:r w:rsidRPr="00917675">
        <w:rPr>
          <w:rFonts w:ascii="Arial" w:hAnsi="Arial" w:cs="Arial"/>
        </w:rPr>
        <w:t>multiple ways</w:t>
      </w:r>
      <w:r w:rsidR="00806282" w:rsidRPr="00917675">
        <w:rPr>
          <w:rFonts w:ascii="Arial" w:hAnsi="Arial" w:cs="Arial"/>
        </w:rPr>
        <w:t>.</w:t>
      </w:r>
      <w:r w:rsidRPr="00917675">
        <w:rPr>
          <w:rFonts w:ascii="Arial" w:hAnsi="Arial" w:cs="Arial"/>
        </w:rPr>
        <w:t xml:space="preserve"> Look at the dictionary following:</w:t>
      </w:r>
      <w:r w:rsidR="00806282" w:rsidRPr="00917675">
        <w:rPr>
          <w:rFonts w:ascii="Arial" w:hAnsi="Arial" w:cs="Arial"/>
        </w:rPr>
        <w:t xml:space="preserve"> </w:t>
      </w:r>
    </w:p>
    <w:p w14:paraId="48A4E509" w14:textId="77777777" w:rsidR="0062026A" w:rsidRDefault="0062026A" w:rsidP="00F203B6">
      <w:pPr>
        <w:pStyle w:val="code"/>
      </w:pPr>
    </w:p>
    <w:p w14:paraId="34FD3E61" w14:textId="0AB7586D" w:rsidR="00806282" w:rsidRDefault="00806282" w:rsidP="00F203B6">
      <w:pPr>
        <w:pStyle w:val="code"/>
      </w:pPr>
      <w:r>
        <w:t>&lt;xmlDict&gt;</w:t>
      </w:r>
    </w:p>
    <w:p w14:paraId="048745FB" w14:textId="28BE4463" w:rsidR="00806282" w:rsidRDefault="00806282" w:rsidP="003E235C">
      <w:pPr>
        <w:pStyle w:val="code"/>
        <w:ind w:firstLine="360"/>
      </w:pPr>
      <w:r>
        <w:t>&lt;dictEntry name="</w:t>
      </w:r>
      <w:r w:rsidR="001E221D">
        <w:t>T</w:t>
      </w:r>
      <w:r w:rsidR="003E235C">
        <w:t xml:space="preserve">agNum"    </w:t>
      </w:r>
      <w:r w:rsidR="00721880">
        <w:t xml:space="preserve">  </w:t>
      </w:r>
      <w:r w:rsidR="0055711F">
        <w:t xml:space="preserve"> </w:t>
      </w:r>
      <w:r w:rsidR="00403071">
        <w:t xml:space="preserve"> </w:t>
      </w:r>
      <w:r w:rsidR="003E235C">
        <w:t xml:space="preserve"> tag="1</w:t>
      </w:r>
      <w:r>
        <w:t>"     num="1"</w:t>
      </w:r>
      <w:r w:rsidR="003E235C">
        <w:t xml:space="preserve"> </w:t>
      </w:r>
      <w:r>
        <w:t>/&gt;</w:t>
      </w:r>
    </w:p>
    <w:p w14:paraId="54946A93" w14:textId="0AA64C00" w:rsidR="00806282" w:rsidRDefault="00806282" w:rsidP="00806282">
      <w:pPr>
        <w:pStyle w:val="code"/>
      </w:pPr>
      <w:r>
        <w:t xml:space="preserve">   &lt;dictEntry </w:t>
      </w:r>
      <w:r w:rsidR="001E221D">
        <w:t>name="T</w:t>
      </w:r>
      <w:r w:rsidR="003E235C">
        <w:t>agRange</w:t>
      </w:r>
      <w:r>
        <w:t xml:space="preserve">" </w:t>
      </w:r>
      <w:r w:rsidR="0055711F">
        <w:t xml:space="preserve"> </w:t>
      </w:r>
      <w:r w:rsidR="00721880">
        <w:t xml:space="preserve">  </w:t>
      </w:r>
      <w:r>
        <w:t xml:space="preserve"> </w:t>
      </w:r>
      <w:r w:rsidR="00403071">
        <w:t xml:space="preserve"> </w:t>
      </w:r>
      <w:r>
        <w:t xml:space="preserve"> </w:t>
      </w:r>
      <w:r w:rsidR="003E235C">
        <w:t xml:space="preserve">tag="5-9" </w:t>
      </w:r>
      <w:r>
        <w:t>/&gt;</w:t>
      </w:r>
    </w:p>
    <w:p w14:paraId="47447DE8" w14:textId="77777777" w:rsidR="00970782" w:rsidRDefault="00970782" w:rsidP="00806282">
      <w:pPr>
        <w:pStyle w:val="code"/>
      </w:pPr>
    </w:p>
    <w:p w14:paraId="0A6A7E2A" w14:textId="70D73201" w:rsidR="000547BC" w:rsidRDefault="00DF46D0" w:rsidP="00970782">
      <w:pPr>
        <w:pStyle w:val="code"/>
      </w:pPr>
      <w:r>
        <w:t xml:space="preserve">   &lt;dictEntry name="</w:t>
      </w:r>
      <w:r w:rsidR="001E221D">
        <w:t>T</w:t>
      </w:r>
      <w:r>
        <w:t>ag</w:t>
      </w:r>
      <w:r w:rsidR="0055711F">
        <w:t>_</w:t>
      </w:r>
      <w:r>
        <w:t xml:space="preserve">%t_A"  </w:t>
      </w:r>
      <w:r w:rsidR="00721880">
        <w:t xml:space="preserve">  </w:t>
      </w:r>
      <w:r>
        <w:t xml:space="preserve"> </w:t>
      </w:r>
      <w:r w:rsidR="00403071">
        <w:t xml:space="preserve"> </w:t>
      </w:r>
      <w:r>
        <w:t xml:space="preserve"> tag="10" /&gt;</w:t>
      </w:r>
    </w:p>
    <w:p w14:paraId="4FF22E4D" w14:textId="4F6BACF6" w:rsidR="00A108E4" w:rsidRDefault="00A108E4" w:rsidP="00A108E4">
      <w:pPr>
        <w:pStyle w:val="code"/>
      </w:pPr>
      <w:r>
        <w:t xml:space="preserve">   &lt;dictEntry name="Tag_%t_B"    </w:t>
      </w:r>
      <w:r w:rsidR="00403071">
        <w:t xml:space="preserve"> </w:t>
      </w:r>
      <w:r>
        <w:t xml:space="preserve">  tag="20"    num="2" /&gt;</w:t>
      </w:r>
    </w:p>
    <w:p w14:paraId="52434011" w14:textId="77777777" w:rsidR="00970782" w:rsidRDefault="00970782" w:rsidP="00DF46D0">
      <w:pPr>
        <w:pStyle w:val="code"/>
      </w:pPr>
    </w:p>
    <w:p w14:paraId="583B3FD4" w14:textId="6EB66919" w:rsidR="00317C68" w:rsidRDefault="00317C68" w:rsidP="00317C68">
      <w:pPr>
        <w:pStyle w:val="code"/>
      </w:pPr>
      <w:r>
        <w:t xml:space="preserve">   &lt;dictEntry name="TagNum_%n"    </w:t>
      </w:r>
      <w:r w:rsidR="00403071">
        <w:t xml:space="preserve"> </w:t>
      </w:r>
      <w:r>
        <w:t xml:space="preserve"> tag="30"    num="3" /&gt;</w:t>
      </w:r>
    </w:p>
    <w:p w14:paraId="3276BFF0" w14:textId="17BAA771" w:rsidR="000547BC" w:rsidRDefault="00317C68" w:rsidP="004C5D5D">
      <w:pPr>
        <w:pStyle w:val="code"/>
      </w:pPr>
      <w:r>
        <w:t xml:space="preserve">   &lt;dictEntry name="TagNum_%n"    </w:t>
      </w:r>
      <w:r w:rsidR="00403071">
        <w:t xml:space="preserve"> </w:t>
      </w:r>
      <w:r>
        <w:t xml:space="preserve"> tag="40"    num="4-6" /&gt;</w:t>
      </w:r>
    </w:p>
    <w:p w14:paraId="3B8826F6" w14:textId="77777777" w:rsidR="00092DC4" w:rsidRDefault="00092DC4" w:rsidP="004C5D5D">
      <w:pPr>
        <w:pStyle w:val="code"/>
      </w:pPr>
    </w:p>
    <w:p w14:paraId="7989F0B0" w14:textId="77777777" w:rsidR="00092DC4" w:rsidRDefault="00092DC4" w:rsidP="00092DC4">
      <w:pPr>
        <w:pStyle w:val="code"/>
      </w:pPr>
      <w:r>
        <w:t xml:space="preserve">   &lt;dictEntry name="Tag_%t_Num_%n"  tag="50"    num="9" /&gt;</w:t>
      </w:r>
    </w:p>
    <w:p w14:paraId="0F7176B9" w14:textId="7E9E885E" w:rsidR="00A108E4" w:rsidRDefault="00092DC4" w:rsidP="0053617F">
      <w:pPr>
        <w:pStyle w:val="code"/>
      </w:pPr>
      <w:r>
        <w:t xml:space="preserve">   &lt;dictEntry name="Tag_%t_Num_%n"  tag="50"    num="10-11" /&gt;</w:t>
      </w:r>
    </w:p>
    <w:p w14:paraId="1D1C3422" w14:textId="77777777" w:rsidR="00806282" w:rsidRDefault="00806282" w:rsidP="00806282">
      <w:pPr>
        <w:pStyle w:val="code"/>
      </w:pPr>
      <w:r>
        <w:t>&lt;/xmlDict&gt;</w:t>
      </w:r>
    </w:p>
    <w:p w14:paraId="3EC5E311" w14:textId="77777777" w:rsidR="0062026A" w:rsidRDefault="0062026A" w:rsidP="00806282">
      <w:pPr>
        <w:pStyle w:val="code"/>
      </w:pPr>
    </w:p>
    <w:p w14:paraId="54C0A63A" w14:textId="77777777" w:rsidR="003E2B8B" w:rsidRPr="00917675" w:rsidRDefault="003E2B8B" w:rsidP="00B10250">
      <w:pPr>
        <w:pStyle w:val="BodyText"/>
        <w:rPr>
          <w:rFonts w:ascii="Arial" w:hAnsi="Arial" w:cs="Arial"/>
        </w:rPr>
      </w:pPr>
      <w:r w:rsidRPr="00917675">
        <w:rPr>
          <w:rFonts w:ascii="Arial" w:hAnsi="Arial" w:cs="Arial"/>
        </w:rPr>
        <w:t>There are some constructs that are new:</w:t>
      </w:r>
    </w:p>
    <w:p w14:paraId="03B8AAD0" w14:textId="77C1272C" w:rsidR="003E2B8B" w:rsidRPr="00177FA1" w:rsidRDefault="003E2B8B" w:rsidP="00877990">
      <w:pPr>
        <w:pStyle w:val="ListNumber"/>
        <w:numPr>
          <w:ilvl w:val="0"/>
          <w:numId w:val="37"/>
        </w:numPr>
        <w:jc w:val="left"/>
        <w:rPr>
          <w:rFonts w:ascii="Arial" w:hAnsi="Arial" w:cs="Arial"/>
        </w:rPr>
      </w:pPr>
      <w:r w:rsidRPr="00177FA1">
        <w:rPr>
          <w:rFonts w:ascii="Arial" w:hAnsi="Arial" w:cs="Arial"/>
        </w:rPr>
        <w:t xml:space="preserve">The first entry </w:t>
      </w:r>
      <w:r w:rsidR="00D31731" w:rsidRPr="00177FA1">
        <w:rPr>
          <w:rFonts w:ascii="Arial" w:hAnsi="Arial" w:cs="Arial"/>
        </w:rPr>
        <w:t>associates</w:t>
      </w:r>
      <w:r w:rsidRPr="00177FA1">
        <w:rPr>
          <w:rFonts w:ascii="Arial" w:hAnsi="Arial" w:cs="Arial"/>
        </w:rPr>
        <w:t xml:space="preserve"> a single tag and a single num value </w:t>
      </w:r>
      <w:r w:rsidR="00D31731" w:rsidRPr="00177FA1">
        <w:rPr>
          <w:rFonts w:ascii="Arial" w:hAnsi="Arial" w:cs="Arial"/>
        </w:rPr>
        <w:t>with</w:t>
      </w:r>
      <w:r w:rsidRPr="00177FA1">
        <w:rPr>
          <w:rFonts w:ascii="Arial" w:hAnsi="Arial" w:cs="Arial"/>
        </w:rPr>
        <w:t xml:space="preserve"> that entry.</w:t>
      </w:r>
      <w:r w:rsidR="009B3C6D" w:rsidRPr="00177FA1">
        <w:rPr>
          <w:rFonts w:ascii="Arial" w:hAnsi="Arial" w:cs="Arial"/>
        </w:rPr>
        <w:t xml:space="preserve"> This entry matches only structures with that exact tag &amp; num.</w:t>
      </w:r>
    </w:p>
    <w:p w14:paraId="78BB644B" w14:textId="77777777" w:rsidR="00DD2651" w:rsidRPr="00917675" w:rsidRDefault="00DD2651" w:rsidP="00DD2651">
      <w:pPr>
        <w:pStyle w:val="ListNumber"/>
        <w:numPr>
          <w:ilvl w:val="0"/>
          <w:numId w:val="0"/>
        </w:numPr>
        <w:ind w:left="360"/>
        <w:jc w:val="left"/>
        <w:rPr>
          <w:rFonts w:ascii="Arial" w:hAnsi="Arial" w:cs="Arial"/>
        </w:rPr>
      </w:pPr>
    </w:p>
    <w:p w14:paraId="22550A3D" w14:textId="75128427" w:rsidR="00F92992" w:rsidRPr="00917675" w:rsidRDefault="003E2B8B" w:rsidP="00344A7D">
      <w:pPr>
        <w:pStyle w:val="ListNumber"/>
        <w:jc w:val="left"/>
        <w:rPr>
          <w:rFonts w:ascii="Arial" w:hAnsi="Arial" w:cs="Arial"/>
        </w:rPr>
      </w:pPr>
      <w:r w:rsidRPr="00917675">
        <w:rPr>
          <w:rFonts w:ascii="Arial" w:hAnsi="Arial" w:cs="Arial"/>
        </w:rPr>
        <w:t xml:space="preserve">The second </w:t>
      </w:r>
      <w:r w:rsidR="00D31731" w:rsidRPr="00917675">
        <w:rPr>
          <w:rFonts w:ascii="Arial" w:hAnsi="Arial" w:cs="Arial"/>
        </w:rPr>
        <w:t xml:space="preserve">entry </w:t>
      </w:r>
      <w:r w:rsidRPr="00917675">
        <w:rPr>
          <w:rFonts w:ascii="Arial" w:hAnsi="Arial" w:cs="Arial"/>
        </w:rPr>
        <w:t>defines a range of tags. This matches any structure with a</w:t>
      </w:r>
      <w:r w:rsidR="00D31731" w:rsidRPr="00917675">
        <w:rPr>
          <w:rFonts w:ascii="Arial" w:hAnsi="Arial" w:cs="Arial"/>
        </w:rPr>
        <w:t xml:space="preserve"> </w:t>
      </w:r>
      <w:r w:rsidRPr="00917675">
        <w:rPr>
          <w:rFonts w:ascii="Arial" w:hAnsi="Arial" w:cs="Arial"/>
        </w:rPr>
        <w:t xml:space="preserve">tag in the </w:t>
      </w:r>
      <w:r w:rsidR="00D31731" w:rsidRPr="00917675">
        <w:rPr>
          <w:rFonts w:ascii="Arial" w:hAnsi="Arial" w:cs="Arial"/>
        </w:rPr>
        <w:t>listed range</w:t>
      </w:r>
      <w:r w:rsidR="00B609E9" w:rsidRPr="00917675">
        <w:rPr>
          <w:rFonts w:ascii="Arial" w:hAnsi="Arial" w:cs="Arial"/>
        </w:rPr>
        <w:t>,</w:t>
      </w:r>
      <w:r w:rsidRPr="00917675">
        <w:rPr>
          <w:rFonts w:ascii="Arial" w:hAnsi="Arial" w:cs="Arial"/>
        </w:rPr>
        <w:t xml:space="preserve"> inclusive. Note that entries of this type cannot simultaneousl</w:t>
      </w:r>
      <w:r w:rsidR="00B609E9" w:rsidRPr="00917675">
        <w:rPr>
          <w:rFonts w:ascii="Arial" w:hAnsi="Arial" w:cs="Arial"/>
        </w:rPr>
        <w:t>y define a num or range of nums, i.e. nums are disregarded.</w:t>
      </w:r>
    </w:p>
    <w:p w14:paraId="1823D107" w14:textId="77777777" w:rsidR="00DD2651" w:rsidRPr="00917675" w:rsidRDefault="00DD2651" w:rsidP="00DD2651">
      <w:pPr>
        <w:pStyle w:val="ListNumber"/>
        <w:numPr>
          <w:ilvl w:val="0"/>
          <w:numId w:val="0"/>
        </w:numPr>
        <w:ind w:left="360"/>
        <w:jc w:val="left"/>
        <w:rPr>
          <w:rFonts w:ascii="Arial" w:hAnsi="Arial" w:cs="Arial"/>
        </w:rPr>
      </w:pPr>
    </w:p>
    <w:p w14:paraId="1B58DDA0" w14:textId="77777777" w:rsidR="003E1F5C" w:rsidRDefault="003E2B8B" w:rsidP="00344A7D">
      <w:pPr>
        <w:pStyle w:val="ListNumber"/>
        <w:jc w:val="left"/>
        <w:rPr>
          <w:rFonts w:ascii="Arial" w:hAnsi="Arial" w:cs="Arial"/>
        </w:rPr>
      </w:pPr>
      <w:r w:rsidRPr="00917675">
        <w:rPr>
          <w:rFonts w:ascii="Arial" w:hAnsi="Arial" w:cs="Arial"/>
        </w:rPr>
        <w:t xml:space="preserve">The third </w:t>
      </w:r>
      <w:r w:rsidR="00F4016D" w:rsidRPr="00917675">
        <w:rPr>
          <w:rFonts w:ascii="Arial" w:hAnsi="Arial" w:cs="Arial"/>
        </w:rPr>
        <w:t xml:space="preserve">entry </w:t>
      </w:r>
      <w:r w:rsidRPr="00917675">
        <w:rPr>
          <w:rFonts w:ascii="Arial" w:hAnsi="Arial" w:cs="Arial"/>
        </w:rPr>
        <w:t xml:space="preserve">has a </w:t>
      </w:r>
      <w:r w:rsidRPr="00917675">
        <w:rPr>
          <w:rFonts w:ascii="Arial" w:hAnsi="Arial" w:cs="Arial"/>
          <w:b/>
          <w:i/>
        </w:rPr>
        <w:t>%t</w:t>
      </w:r>
      <w:r w:rsidRPr="00917675">
        <w:rPr>
          <w:rFonts w:ascii="Arial" w:hAnsi="Arial" w:cs="Arial"/>
        </w:rPr>
        <w:t xml:space="preserve"> in the name which gets substituted with the value of the tag. Thus, it gets entered into the dictionary as </w:t>
      </w:r>
      <w:r w:rsidR="001E221D" w:rsidRPr="00917675">
        <w:rPr>
          <w:rFonts w:ascii="Arial" w:hAnsi="Arial" w:cs="Arial"/>
          <w:b/>
          <w:i/>
        </w:rPr>
        <w:t>T</w:t>
      </w:r>
      <w:r w:rsidR="00DF46D0" w:rsidRPr="00917675">
        <w:rPr>
          <w:rFonts w:ascii="Arial" w:hAnsi="Arial" w:cs="Arial"/>
          <w:b/>
          <w:i/>
        </w:rPr>
        <w:t>ag</w:t>
      </w:r>
      <w:r w:rsidR="00101233" w:rsidRPr="00917675">
        <w:rPr>
          <w:rFonts w:ascii="Arial" w:hAnsi="Arial" w:cs="Arial"/>
          <w:b/>
          <w:i/>
        </w:rPr>
        <w:t>_</w:t>
      </w:r>
      <w:r w:rsidRPr="00917675">
        <w:rPr>
          <w:rFonts w:ascii="Arial" w:hAnsi="Arial" w:cs="Arial"/>
          <w:b/>
          <w:i/>
        </w:rPr>
        <w:t>10</w:t>
      </w:r>
      <w:r w:rsidR="00DF46D0" w:rsidRPr="00917675">
        <w:rPr>
          <w:rFonts w:ascii="Arial" w:hAnsi="Arial" w:cs="Arial"/>
          <w:b/>
          <w:i/>
        </w:rPr>
        <w:t>_A</w:t>
      </w:r>
      <w:r w:rsidRPr="00917675">
        <w:rPr>
          <w:rFonts w:ascii="Arial" w:hAnsi="Arial" w:cs="Arial"/>
          <w:b/>
          <w:i/>
        </w:rPr>
        <w:t xml:space="preserve">. </w:t>
      </w:r>
      <w:r w:rsidR="00101233" w:rsidRPr="00917675">
        <w:rPr>
          <w:rFonts w:ascii="Arial" w:hAnsi="Arial" w:cs="Arial"/>
        </w:rPr>
        <w:t>It associates</w:t>
      </w:r>
      <w:r w:rsidR="009B3C6D" w:rsidRPr="00917675">
        <w:rPr>
          <w:rFonts w:ascii="Arial" w:hAnsi="Arial" w:cs="Arial"/>
        </w:rPr>
        <w:t xml:space="preserve"> </w:t>
      </w:r>
      <w:r w:rsidR="009B3C6D" w:rsidRPr="00917675">
        <w:rPr>
          <w:rFonts w:ascii="Arial" w:hAnsi="Arial" w:cs="Arial"/>
        </w:rPr>
        <w:lastRenderedPageBreak/>
        <w:t xml:space="preserve">the entry with a single tag </w:t>
      </w:r>
      <w:r w:rsidR="00101233" w:rsidRPr="00917675">
        <w:rPr>
          <w:rFonts w:ascii="Arial" w:hAnsi="Arial" w:cs="Arial"/>
        </w:rPr>
        <w:t xml:space="preserve">and </w:t>
      </w:r>
      <w:r w:rsidR="009B3C6D" w:rsidRPr="00917675">
        <w:rPr>
          <w:rFonts w:ascii="Arial" w:hAnsi="Arial" w:cs="Arial"/>
        </w:rPr>
        <w:t xml:space="preserve">matches any structure with that tag. </w:t>
      </w:r>
      <w:r w:rsidR="00101233" w:rsidRPr="00917675">
        <w:rPr>
          <w:rFonts w:ascii="Arial" w:hAnsi="Arial" w:cs="Arial"/>
        </w:rPr>
        <w:t>N</w:t>
      </w:r>
      <w:r w:rsidRPr="00917675">
        <w:rPr>
          <w:rFonts w:ascii="Arial" w:hAnsi="Arial" w:cs="Arial"/>
        </w:rPr>
        <w:t xml:space="preserve">ote that entries of this type cannot define </w:t>
      </w:r>
      <w:r w:rsidR="00CC156E" w:rsidRPr="00917675">
        <w:rPr>
          <w:rFonts w:ascii="Arial" w:hAnsi="Arial" w:cs="Arial"/>
        </w:rPr>
        <w:t xml:space="preserve">a </w:t>
      </w:r>
      <w:r w:rsidRPr="00917675">
        <w:rPr>
          <w:rFonts w:ascii="Arial" w:hAnsi="Arial" w:cs="Arial"/>
        </w:rPr>
        <w:t xml:space="preserve">range of </w:t>
      </w:r>
      <w:r w:rsidR="00CC156E" w:rsidRPr="00917675">
        <w:rPr>
          <w:rFonts w:ascii="Arial" w:hAnsi="Arial" w:cs="Arial"/>
        </w:rPr>
        <w:t>tags</w:t>
      </w:r>
      <w:r w:rsidRPr="00917675">
        <w:rPr>
          <w:rFonts w:ascii="Arial" w:hAnsi="Arial" w:cs="Arial"/>
        </w:rPr>
        <w:t>.</w:t>
      </w:r>
      <w:r w:rsidR="008D60A3" w:rsidRPr="00917675">
        <w:rPr>
          <w:rFonts w:ascii="Arial" w:hAnsi="Arial" w:cs="Arial"/>
        </w:rPr>
        <w:t xml:space="preserve"> Thus,</w:t>
      </w:r>
    </w:p>
    <w:p w14:paraId="3B3AF76D" w14:textId="77777777" w:rsidR="003E1F5C" w:rsidRDefault="003E1F5C" w:rsidP="003E1F5C">
      <w:pPr>
        <w:pStyle w:val="ListParagraph"/>
        <w:rPr>
          <w:rFonts w:ascii="Arial" w:hAnsi="Arial" w:cs="Arial"/>
        </w:rPr>
      </w:pPr>
    </w:p>
    <w:p w14:paraId="13C9D461" w14:textId="77777777" w:rsidR="003E1F5C" w:rsidRDefault="008D60A3" w:rsidP="003E1F5C">
      <w:pPr>
        <w:pStyle w:val="code"/>
      </w:pPr>
      <w:r w:rsidRPr="00917675">
        <w:t>&lt;dictEntry name="tagRange%t"   tag="5-9" /&gt;</w:t>
      </w:r>
    </w:p>
    <w:p w14:paraId="28964996" w14:textId="77777777" w:rsidR="003E1F5C" w:rsidRDefault="003E1F5C" w:rsidP="003E1F5C">
      <w:pPr>
        <w:pStyle w:val="BodyText"/>
        <w:ind w:firstLine="360"/>
        <w:rPr>
          <w:rFonts w:ascii="Arial" w:hAnsi="Arial" w:cs="Arial"/>
        </w:rPr>
      </w:pPr>
    </w:p>
    <w:p w14:paraId="3D93B2E6" w14:textId="124CD50F" w:rsidR="003E2B8B" w:rsidRPr="003E1F5C" w:rsidRDefault="008D60A3" w:rsidP="003E1F5C">
      <w:pPr>
        <w:pStyle w:val="BodyText"/>
        <w:ind w:firstLine="360"/>
        <w:rPr>
          <w:rFonts w:ascii="Arial" w:hAnsi="Arial" w:cs="Arial"/>
        </w:rPr>
      </w:pPr>
      <w:r w:rsidRPr="003E1F5C">
        <w:rPr>
          <w:rFonts w:ascii="Arial" w:hAnsi="Arial" w:cs="Arial"/>
        </w:rPr>
        <w:t>is not legal.</w:t>
      </w:r>
    </w:p>
    <w:p w14:paraId="480377F9" w14:textId="77777777" w:rsidR="00DD2651" w:rsidRPr="00917675" w:rsidRDefault="00DD2651" w:rsidP="00283234">
      <w:pPr>
        <w:pStyle w:val="ListNumber"/>
        <w:numPr>
          <w:ilvl w:val="0"/>
          <w:numId w:val="0"/>
        </w:numPr>
        <w:jc w:val="left"/>
        <w:rPr>
          <w:rFonts w:ascii="Arial" w:hAnsi="Arial" w:cs="Arial"/>
        </w:rPr>
      </w:pPr>
    </w:p>
    <w:p w14:paraId="626B5DF4" w14:textId="7F2720D5" w:rsidR="009B3C6D" w:rsidRPr="00917675" w:rsidRDefault="00504FF8" w:rsidP="00344A7D">
      <w:pPr>
        <w:pStyle w:val="ListNumber"/>
        <w:jc w:val="left"/>
        <w:rPr>
          <w:rFonts w:ascii="Arial" w:hAnsi="Arial" w:cs="Arial"/>
        </w:rPr>
      </w:pPr>
      <w:r w:rsidRPr="00917675">
        <w:rPr>
          <w:rFonts w:ascii="Arial" w:hAnsi="Arial" w:cs="Arial"/>
        </w:rPr>
        <w:t>The fourth entry is s</w:t>
      </w:r>
      <w:r w:rsidR="009B3C6D" w:rsidRPr="00917675">
        <w:rPr>
          <w:rFonts w:ascii="Arial" w:hAnsi="Arial" w:cs="Arial"/>
        </w:rPr>
        <w:t xml:space="preserve">imilar to the third, </w:t>
      </w:r>
      <w:r w:rsidRPr="00917675">
        <w:rPr>
          <w:rFonts w:ascii="Arial" w:hAnsi="Arial" w:cs="Arial"/>
        </w:rPr>
        <w:t>except that it also</w:t>
      </w:r>
      <w:r w:rsidR="009B3C6D" w:rsidRPr="00917675">
        <w:rPr>
          <w:rFonts w:ascii="Arial" w:hAnsi="Arial" w:cs="Arial"/>
        </w:rPr>
        <w:t xml:space="preserve"> </w:t>
      </w:r>
      <w:r w:rsidRPr="00917675">
        <w:rPr>
          <w:rFonts w:ascii="Arial" w:hAnsi="Arial" w:cs="Arial"/>
        </w:rPr>
        <w:t>associates a single</w:t>
      </w:r>
      <w:r w:rsidR="009B3C6D" w:rsidRPr="00917675">
        <w:rPr>
          <w:rFonts w:ascii="Arial" w:hAnsi="Arial" w:cs="Arial"/>
        </w:rPr>
        <w:t xml:space="preserve"> num </w:t>
      </w:r>
      <w:r w:rsidRPr="00917675">
        <w:rPr>
          <w:rFonts w:ascii="Arial" w:hAnsi="Arial" w:cs="Arial"/>
        </w:rPr>
        <w:t xml:space="preserve">with the tag and gets entered into the dictionary as </w:t>
      </w:r>
      <w:r w:rsidR="001E221D" w:rsidRPr="00917675">
        <w:rPr>
          <w:rFonts w:ascii="Arial" w:hAnsi="Arial" w:cs="Arial"/>
          <w:b/>
          <w:i/>
        </w:rPr>
        <w:t>T</w:t>
      </w:r>
      <w:r w:rsidR="009B3C6D" w:rsidRPr="00917675">
        <w:rPr>
          <w:rFonts w:ascii="Arial" w:hAnsi="Arial" w:cs="Arial"/>
          <w:b/>
          <w:i/>
        </w:rPr>
        <w:t>ag</w:t>
      </w:r>
      <w:r w:rsidRPr="00917675">
        <w:rPr>
          <w:rFonts w:ascii="Arial" w:hAnsi="Arial" w:cs="Arial"/>
          <w:b/>
          <w:i/>
        </w:rPr>
        <w:t>_</w:t>
      </w:r>
      <w:r w:rsidR="009B3C6D" w:rsidRPr="00917675">
        <w:rPr>
          <w:rFonts w:ascii="Arial" w:hAnsi="Arial" w:cs="Arial"/>
          <w:b/>
          <w:i/>
        </w:rPr>
        <w:t xml:space="preserve">10_B </w:t>
      </w:r>
      <w:r w:rsidR="001E221D" w:rsidRPr="00917675">
        <w:rPr>
          <w:rFonts w:ascii="Arial" w:hAnsi="Arial" w:cs="Arial"/>
        </w:rPr>
        <w:t>.</w:t>
      </w:r>
    </w:p>
    <w:p w14:paraId="743A3976" w14:textId="77777777" w:rsidR="00DD2651" w:rsidRPr="00917675" w:rsidRDefault="00DD2651" w:rsidP="00DD2651">
      <w:pPr>
        <w:pStyle w:val="ListNumber"/>
        <w:numPr>
          <w:ilvl w:val="0"/>
          <w:numId w:val="0"/>
        </w:numPr>
        <w:ind w:left="360"/>
        <w:jc w:val="left"/>
        <w:rPr>
          <w:rFonts w:ascii="Arial" w:hAnsi="Arial" w:cs="Arial"/>
        </w:rPr>
      </w:pPr>
    </w:p>
    <w:p w14:paraId="68B81312" w14:textId="3F817BEF" w:rsidR="000547BC" w:rsidRPr="00917675" w:rsidRDefault="00DD2651" w:rsidP="00344A7D">
      <w:pPr>
        <w:pStyle w:val="ListNumber"/>
        <w:jc w:val="left"/>
        <w:rPr>
          <w:rFonts w:ascii="Arial" w:hAnsi="Arial" w:cs="Arial"/>
        </w:rPr>
      </w:pPr>
      <w:r w:rsidRPr="00917675">
        <w:rPr>
          <w:rFonts w:ascii="Arial" w:hAnsi="Arial" w:cs="Arial"/>
        </w:rPr>
        <w:t>The fifth entry</w:t>
      </w:r>
      <w:r w:rsidR="002B0674" w:rsidRPr="00917675">
        <w:rPr>
          <w:rFonts w:ascii="Arial" w:hAnsi="Arial" w:cs="Arial"/>
        </w:rPr>
        <w:t xml:space="preserve"> substitutes the num value for </w:t>
      </w:r>
      <w:r w:rsidR="002B0674" w:rsidRPr="00917675">
        <w:rPr>
          <w:rFonts w:ascii="Arial" w:hAnsi="Arial" w:cs="Arial"/>
          <w:b/>
          <w:i/>
        </w:rPr>
        <w:t>%n</w:t>
      </w:r>
      <w:r w:rsidR="002B0674" w:rsidRPr="00917675">
        <w:rPr>
          <w:rFonts w:ascii="Arial" w:hAnsi="Arial" w:cs="Arial"/>
        </w:rPr>
        <w:t xml:space="preserve"> in the name. Thus, the new entry, named </w:t>
      </w:r>
      <w:r w:rsidR="002B0674" w:rsidRPr="00917675">
        <w:rPr>
          <w:rFonts w:ascii="Arial" w:hAnsi="Arial" w:cs="Arial"/>
          <w:b/>
          <w:i/>
        </w:rPr>
        <w:t>TagNum_3</w:t>
      </w:r>
      <w:r w:rsidR="002B0674" w:rsidRPr="00917675">
        <w:rPr>
          <w:rFonts w:ascii="Arial" w:hAnsi="Arial" w:cs="Arial"/>
        </w:rPr>
        <w:t xml:space="preserve"> is associated with </w:t>
      </w:r>
      <w:r w:rsidR="000547BC" w:rsidRPr="00917675">
        <w:rPr>
          <w:rFonts w:ascii="Arial" w:hAnsi="Arial" w:cs="Arial"/>
        </w:rPr>
        <w:t>tag=30 and num=3.</w:t>
      </w:r>
    </w:p>
    <w:p w14:paraId="514EE436" w14:textId="77777777" w:rsidR="00DD2651" w:rsidRPr="00917675" w:rsidRDefault="00DD2651" w:rsidP="00283234">
      <w:pPr>
        <w:pStyle w:val="ListNumber"/>
        <w:numPr>
          <w:ilvl w:val="0"/>
          <w:numId w:val="0"/>
        </w:numPr>
        <w:jc w:val="left"/>
        <w:rPr>
          <w:rFonts w:ascii="Arial" w:hAnsi="Arial" w:cs="Arial"/>
        </w:rPr>
      </w:pPr>
    </w:p>
    <w:p w14:paraId="7F3EB33E" w14:textId="05CCB9F2" w:rsidR="00317C68" w:rsidRPr="00917675" w:rsidRDefault="00BE5D1F" w:rsidP="00344A7D">
      <w:pPr>
        <w:pStyle w:val="ListNumber"/>
        <w:jc w:val="left"/>
        <w:rPr>
          <w:rFonts w:ascii="Arial" w:hAnsi="Arial" w:cs="Arial"/>
        </w:rPr>
      </w:pPr>
      <w:r w:rsidRPr="00917675">
        <w:rPr>
          <w:rFonts w:ascii="Arial" w:hAnsi="Arial" w:cs="Arial"/>
        </w:rPr>
        <w:t xml:space="preserve">The sixth entry </w:t>
      </w:r>
      <w:r w:rsidR="00317C68" w:rsidRPr="00917675">
        <w:rPr>
          <w:rFonts w:ascii="Arial" w:hAnsi="Arial" w:cs="Arial"/>
        </w:rPr>
        <w:t xml:space="preserve">gets multiplied into several entries, one for each num </w:t>
      </w:r>
      <w:r w:rsidR="000462DD" w:rsidRPr="00917675">
        <w:rPr>
          <w:rFonts w:ascii="Arial" w:hAnsi="Arial" w:cs="Arial"/>
        </w:rPr>
        <w:t xml:space="preserve">substituted into the name </w:t>
      </w:r>
      <w:r w:rsidR="00317C68" w:rsidRPr="00917675">
        <w:rPr>
          <w:rFonts w:ascii="Arial" w:hAnsi="Arial" w:cs="Arial"/>
        </w:rPr>
        <w:t xml:space="preserve">with the </w:t>
      </w:r>
      <w:r w:rsidR="000462DD" w:rsidRPr="00917675">
        <w:rPr>
          <w:rFonts w:ascii="Arial" w:hAnsi="Arial" w:cs="Arial"/>
        </w:rPr>
        <w:t xml:space="preserve">final </w:t>
      </w:r>
      <w:r w:rsidR="00317C68" w:rsidRPr="00917675">
        <w:rPr>
          <w:rFonts w:ascii="Arial" w:hAnsi="Arial" w:cs="Arial"/>
        </w:rPr>
        <w:t>n</w:t>
      </w:r>
      <w:r w:rsidR="000462DD" w:rsidRPr="00917675">
        <w:rPr>
          <w:rFonts w:ascii="Arial" w:hAnsi="Arial" w:cs="Arial"/>
        </w:rPr>
        <w:t xml:space="preserve">ames, </w:t>
      </w:r>
      <w:r w:rsidR="000462DD" w:rsidRPr="00917675">
        <w:rPr>
          <w:rFonts w:ascii="Arial" w:hAnsi="Arial" w:cs="Arial"/>
          <w:b/>
          <w:i/>
        </w:rPr>
        <w:t>TagNum4</w:t>
      </w:r>
      <w:r w:rsidR="000462DD" w:rsidRPr="00917675">
        <w:rPr>
          <w:rFonts w:ascii="Arial" w:hAnsi="Arial" w:cs="Arial"/>
        </w:rPr>
        <w:t xml:space="preserve">, </w:t>
      </w:r>
      <w:r w:rsidR="000462DD" w:rsidRPr="00917675">
        <w:rPr>
          <w:rFonts w:ascii="Arial" w:hAnsi="Arial" w:cs="Arial"/>
          <w:b/>
          <w:i/>
        </w:rPr>
        <w:t>TagNum5</w:t>
      </w:r>
      <w:r w:rsidR="000462DD" w:rsidRPr="00917675">
        <w:rPr>
          <w:rFonts w:ascii="Arial" w:hAnsi="Arial" w:cs="Arial"/>
        </w:rPr>
        <w:t xml:space="preserve">, and </w:t>
      </w:r>
      <w:r w:rsidR="000462DD" w:rsidRPr="00917675">
        <w:rPr>
          <w:rFonts w:ascii="Arial" w:hAnsi="Arial" w:cs="Arial"/>
          <w:b/>
          <w:i/>
        </w:rPr>
        <w:t>TagNum6</w:t>
      </w:r>
      <w:r w:rsidR="00DD2651" w:rsidRPr="00917675">
        <w:rPr>
          <w:rFonts w:ascii="Arial" w:hAnsi="Arial" w:cs="Arial"/>
        </w:rPr>
        <w:t>.</w:t>
      </w:r>
    </w:p>
    <w:p w14:paraId="40519954" w14:textId="77777777" w:rsidR="00DD2651" w:rsidRPr="00917675" w:rsidRDefault="00DD2651" w:rsidP="00DD2651">
      <w:pPr>
        <w:pStyle w:val="ListNumber"/>
        <w:numPr>
          <w:ilvl w:val="0"/>
          <w:numId w:val="0"/>
        </w:numPr>
        <w:ind w:left="360"/>
        <w:jc w:val="left"/>
        <w:rPr>
          <w:rFonts w:ascii="Arial" w:hAnsi="Arial" w:cs="Arial"/>
        </w:rPr>
      </w:pPr>
    </w:p>
    <w:p w14:paraId="58CE71FB" w14:textId="5E086DFF" w:rsidR="001E221D" w:rsidRPr="00917675" w:rsidRDefault="001E221D" w:rsidP="00344A7D">
      <w:pPr>
        <w:pStyle w:val="ListNumber"/>
        <w:jc w:val="left"/>
        <w:rPr>
          <w:rFonts w:ascii="Arial" w:hAnsi="Arial" w:cs="Arial"/>
        </w:rPr>
      </w:pPr>
      <w:r w:rsidRPr="00917675">
        <w:rPr>
          <w:rFonts w:ascii="Arial" w:hAnsi="Arial" w:cs="Arial"/>
        </w:rPr>
        <w:t xml:space="preserve">The </w:t>
      </w:r>
      <w:r w:rsidR="00092DC4" w:rsidRPr="00917675">
        <w:rPr>
          <w:rFonts w:ascii="Arial" w:hAnsi="Arial" w:cs="Arial"/>
        </w:rPr>
        <w:t>seventh</w:t>
      </w:r>
      <w:r w:rsidRPr="00917675">
        <w:rPr>
          <w:rFonts w:ascii="Arial" w:hAnsi="Arial" w:cs="Arial"/>
        </w:rPr>
        <w:t xml:space="preserve"> </w:t>
      </w:r>
      <w:r w:rsidR="00092DC4" w:rsidRPr="00917675">
        <w:rPr>
          <w:rFonts w:ascii="Arial" w:hAnsi="Arial" w:cs="Arial"/>
        </w:rPr>
        <w:t xml:space="preserve">entry </w:t>
      </w:r>
      <w:r w:rsidR="008D657E" w:rsidRPr="00917675">
        <w:rPr>
          <w:rFonts w:ascii="Arial" w:hAnsi="Arial" w:cs="Arial"/>
        </w:rPr>
        <w:t xml:space="preserve">has substitutions </w:t>
      </w:r>
      <w:r w:rsidR="00092DC4" w:rsidRPr="00917675">
        <w:rPr>
          <w:rFonts w:ascii="Arial" w:hAnsi="Arial" w:cs="Arial"/>
        </w:rPr>
        <w:t xml:space="preserve">in its name, </w:t>
      </w:r>
      <w:r w:rsidR="00092DC4" w:rsidRPr="00917675">
        <w:rPr>
          <w:rFonts w:ascii="Arial" w:hAnsi="Arial" w:cs="Arial"/>
          <w:b/>
          <w:i/>
        </w:rPr>
        <w:t>Tag_50_Num_9</w:t>
      </w:r>
      <w:r w:rsidR="00092DC4" w:rsidRPr="00917675">
        <w:rPr>
          <w:rFonts w:ascii="Arial" w:hAnsi="Arial" w:cs="Arial"/>
        </w:rPr>
        <w:t>,  for for both tag and num values but is otherwise equivalent in function to the fifth entry.</w:t>
      </w:r>
    </w:p>
    <w:p w14:paraId="45E8B6C3" w14:textId="77777777" w:rsidR="00092DC4" w:rsidRPr="00917675" w:rsidRDefault="00092DC4" w:rsidP="00092DC4">
      <w:pPr>
        <w:pStyle w:val="ListNumber"/>
        <w:numPr>
          <w:ilvl w:val="0"/>
          <w:numId w:val="0"/>
        </w:numPr>
        <w:jc w:val="left"/>
        <w:rPr>
          <w:rFonts w:ascii="Arial" w:hAnsi="Arial" w:cs="Arial"/>
        </w:rPr>
      </w:pPr>
    </w:p>
    <w:p w14:paraId="2E4C731C" w14:textId="2677329E" w:rsidR="00092DC4" w:rsidRPr="00917675" w:rsidRDefault="00092DC4" w:rsidP="00344A7D">
      <w:pPr>
        <w:pStyle w:val="ListNumber"/>
        <w:jc w:val="left"/>
        <w:rPr>
          <w:rFonts w:ascii="Arial" w:hAnsi="Arial" w:cs="Arial"/>
        </w:rPr>
      </w:pPr>
      <w:r w:rsidRPr="00917675">
        <w:rPr>
          <w:rFonts w:ascii="Arial" w:hAnsi="Arial" w:cs="Arial"/>
        </w:rPr>
        <w:t xml:space="preserve">And final entry is the same the the seventh except that it gets multiplied into </w:t>
      </w:r>
      <w:r w:rsidR="00C15284" w:rsidRPr="00917675">
        <w:rPr>
          <w:rFonts w:ascii="Arial" w:hAnsi="Arial" w:cs="Arial"/>
        </w:rPr>
        <w:t>2</w:t>
      </w:r>
      <w:r w:rsidRPr="00917675">
        <w:rPr>
          <w:rFonts w:ascii="Arial" w:hAnsi="Arial" w:cs="Arial"/>
        </w:rPr>
        <w:t xml:space="preserve"> entries since a num range is defined: </w:t>
      </w:r>
      <w:r w:rsidRPr="00917675">
        <w:rPr>
          <w:rFonts w:ascii="Arial" w:hAnsi="Arial" w:cs="Arial"/>
          <w:b/>
          <w:i/>
        </w:rPr>
        <w:t xml:space="preserve">Tag_50_Num_10, </w:t>
      </w:r>
      <w:r w:rsidRPr="00917675">
        <w:rPr>
          <w:rFonts w:ascii="Arial" w:hAnsi="Arial" w:cs="Arial"/>
        </w:rPr>
        <w:t>and</w:t>
      </w:r>
      <w:r w:rsidRPr="00917675">
        <w:rPr>
          <w:rFonts w:ascii="Arial" w:hAnsi="Arial" w:cs="Arial"/>
          <w:b/>
          <w:i/>
        </w:rPr>
        <w:t xml:space="preserve">  Tag_50_Num_11.</w:t>
      </w:r>
    </w:p>
    <w:p w14:paraId="49D67E03" w14:textId="77777777" w:rsidR="00F92992" w:rsidRPr="00917675" w:rsidRDefault="00F92992" w:rsidP="00B10250">
      <w:pPr>
        <w:pStyle w:val="BodyText"/>
        <w:rPr>
          <w:rFonts w:ascii="Arial" w:hAnsi="Arial" w:cs="Arial"/>
        </w:rPr>
      </w:pPr>
    </w:p>
    <w:p w14:paraId="5BDD6ECE" w14:textId="50A99157" w:rsidR="00600AFF" w:rsidRPr="00917675" w:rsidRDefault="00720C2A" w:rsidP="00B10250">
      <w:pPr>
        <w:pStyle w:val="BodyText"/>
        <w:rPr>
          <w:rFonts w:ascii="Arial" w:hAnsi="Arial" w:cs="Arial"/>
        </w:rPr>
      </w:pPr>
      <w:r w:rsidRPr="00917675">
        <w:rPr>
          <w:rFonts w:ascii="Arial" w:hAnsi="Arial" w:cs="Arial"/>
        </w:rPr>
        <w:t xml:space="preserve">A word about ranges. The purpose of a range of nums is merely to save space and effort. Many actual </w:t>
      </w:r>
      <w:r w:rsidR="00AC52E4" w:rsidRPr="00917675">
        <w:rPr>
          <w:rFonts w:ascii="Arial" w:hAnsi="Arial" w:cs="Arial"/>
        </w:rPr>
        <w:t xml:space="preserve">dictionary </w:t>
      </w:r>
      <w:r w:rsidRPr="00917675">
        <w:rPr>
          <w:rFonts w:ascii="Arial" w:hAnsi="Arial" w:cs="Arial"/>
        </w:rPr>
        <w:t>entries</w:t>
      </w:r>
      <w:r w:rsidR="00070A66" w:rsidRPr="00917675">
        <w:rPr>
          <w:rFonts w:ascii="Arial" w:hAnsi="Arial" w:cs="Arial"/>
        </w:rPr>
        <w:t>, one per num value,</w:t>
      </w:r>
      <w:r w:rsidRPr="00917675">
        <w:rPr>
          <w:rFonts w:ascii="Arial" w:hAnsi="Arial" w:cs="Arial"/>
        </w:rPr>
        <w:t xml:space="preserve"> </w:t>
      </w:r>
      <w:r w:rsidR="00967BC8" w:rsidRPr="00917675">
        <w:rPr>
          <w:rFonts w:ascii="Arial" w:hAnsi="Arial" w:cs="Arial"/>
        </w:rPr>
        <w:t>are</w:t>
      </w:r>
      <w:r w:rsidRPr="00917675">
        <w:rPr>
          <w:rFonts w:ascii="Arial" w:hAnsi="Arial" w:cs="Arial"/>
        </w:rPr>
        <w:t xml:space="preserve"> generated with a single ranged entry.</w:t>
      </w:r>
      <w:r w:rsidR="00AC52E4" w:rsidRPr="00917675">
        <w:rPr>
          <w:rFonts w:ascii="Arial" w:hAnsi="Arial" w:cs="Arial"/>
        </w:rPr>
        <w:t xml:space="preserve"> On the other hand, the purpose of a range of tags is different. It serves to group multiple evio structures together under a common label.</w:t>
      </w:r>
      <w:r w:rsidR="00F751C6" w:rsidRPr="00917675">
        <w:rPr>
          <w:rFonts w:ascii="Arial" w:hAnsi="Arial" w:cs="Arial"/>
        </w:rPr>
        <w:t xml:space="preserve"> This may be</w:t>
      </w:r>
      <w:r w:rsidR="00694AD7" w:rsidRPr="00917675">
        <w:rPr>
          <w:rFonts w:ascii="Arial" w:hAnsi="Arial" w:cs="Arial"/>
        </w:rPr>
        <w:t xml:space="preserve"> somewhat confusing so here are the rules:</w:t>
      </w:r>
    </w:p>
    <w:p w14:paraId="6F226BCF" w14:textId="77777777" w:rsidR="00C13D52" w:rsidRPr="00917675" w:rsidRDefault="004C3DFD" w:rsidP="00C13D52">
      <w:pPr>
        <w:pStyle w:val="ListBullet"/>
        <w:jc w:val="left"/>
        <w:rPr>
          <w:rFonts w:ascii="Arial" w:hAnsi="Arial" w:cs="Arial"/>
        </w:rPr>
      </w:pPr>
      <w:r w:rsidRPr="00917675">
        <w:rPr>
          <w:rFonts w:ascii="Arial" w:hAnsi="Arial" w:cs="Arial"/>
        </w:rPr>
        <w:t>If a tag range is defined, no num value or num range is allowed</w:t>
      </w:r>
    </w:p>
    <w:p w14:paraId="610C05F1" w14:textId="045EF841" w:rsidR="006F38C0" w:rsidRPr="00917675" w:rsidRDefault="006F38C0" w:rsidP="00C13D52">
      <w:pPr>
        <w:pStyle w:val="ListBullet"/>
        <w:jc w:val="left"/>
        <w:rPr>
          <w:rFonts w:ascii="Arial" w:hAnsi="Arial" w:cs="Arial"/>
        </w:rPr>
      </w:pPr>
      <w:r w:rsidRPr="00917675">
        <w:rPr>
          <w:rFonts w:ascii="Arial" w:hAnsi="Arial" w:cs="Arial"/>
        </w:rPr>
        <w:t xml:space="preserve">If a num range is defined, it must be used in conjunction with </w:t>
      </w:r>
      <w:r w:rsidRPr="00917675">
        <w:rPr>
          <w:rFonts w:ascii="Arial" w:hAnsi="Arial" w:cs="Arial"/>
          <w:b/>
          <w:i/>
        </w:rPr>
        <w:t>%n</w:t>
      </w:r>
      <w:r w:rsidRPr="00917675">
        <w:rPr>
          <w:rFonts w:ascii="Arial" w:hAnsi="Arial" w:cs="Arial"/>
        </w:rPr>
        <w:t xml:space="preserve"> in the entry’s name</w:t>
      </w:r>
    </w:p>
    <w:p w14:paraId="30FF2BC7" w14:textId="483F40A4" w:rsidR="006F38C0" w:rsidRPr="00917675" w:rsidRDefault="006F38C0" w:rsidP="00C13D52">
      <w:pPr>
        <w:pStyle w:val="ListBullet"/>
        <w:jc w:val="left"/>
        <w:rPr>
          <w:rFonts w:ascii="Arial" w:hAnsi="Arial" w:cs="Arial"/>
        </w:rPr>
      </w:pPr>
      <w:r w:rsidRPr="00917675">
        <w:rPr>
          <w:rFonts w:ascii="Arial" w:hAnsi="Arial" w:cs="Arial"/>
        </w:rPr>
        <w:t xml:space="preserve">A </w:t>
      </w:r>
      <w:r w:rsidRPr="00917675">
        <w:rPr>
          <w:rFonts w:ascii="Arial" w:hAnsi="Arial" w:cs="Arial"/>
          <w:b/>
          <w:i/>
        </w:rPr>
        <w:t>%t</w:t>
      </w:r>
      <w:r w:rsidRPr="00917675">
        <w:rPr>
          <w:rFonts w:ascii="Arial" w:hAnsi="Arial" w:cs="Arial"/>
        </w:rPr>
        <w:t xml:space="preserve"> substitution cannot be made if a tag range is defined</w:t>
      </w:r>
    </w:p>
    <w:p w14:paraId="44AD273C" w14:textId="168EE00F" w:rsidR="00F92992" w:rsidRPr="00917675" w:rsidRDefault="004C3DFD" w:rsidP="00C13D52">
      <w:pPr>
        <w:pStyle w:val="ListBullet"/>
        <w:jc w:val="left"/>
        <w:rPr>
          <w:rFonts w:ascii="Arial" w:hAnsi="Arial" w:cs="Arial"/>
        </w:rPr>
      </w:pPr>
      <w:r w:rsidRPr="00917675">
        <w:rPr>
          <w:rFonts w:ascii="Arial" w:hAnsi="Arial" w:cs="Arial"/>
        </w:rPr>
        <w:t>Duplicate entries are ignored.</w:t>
      </w:r>
    </w:p>
    <w:p w14:paraId="3C37010F" w14:textId="77777777" w:rsidR="0035581A" w:rsidRDefault="0035581A" w:rsidP="00917675">
      <w:pPr>
        <w:pStyle w:val="ListBullet"/>
        <w:numPr>
          <w:ilvl w:val="0"/>
          <w:numId w:val="0"/>
        </w:numPr>
        <w:jc w:val="left"/>
        <w:rPr>
          <w:rFonts w:ascii="Arial" w:hAnsi="Arial" w:cs="Arial"/>
        </w:rPr>
      </w:pPr>
    </w:p>
    <w:p w14:paraId="0DA732E8" w14:textId="77777777" w:rsidR="00917675" w:rsidRPr="00917675" w:rsidRDefault="00917675" w:rsidP="00917675">
      <w:pPr>
        <w:pStyle w:val="ListBullet"/>
        <w:numPr>
          <w:ilvl w:val="0"/>
          <w:numId w:val="0"/>
        </w:numPr>
        <w:jc w:val="left"/>
        <w:rPr>
          <w:rFonts w:ascii="Arial" w:hAnsi="Arial" w:cs="Arial"/>
        </w:rPr>
      </w:pPr>
    </w:p>
    <w:p w14:paraId="25306D86" w14:textId="77777777" w:rsidR="0035581A" w:rsidRPr="00917675" w:rsidRDefault="0035581A" w:rsidP="0035581A">
      <w:pPr>
        <w:pStyle w:val="ListBullet"/>
        <w:numPr>
          <w:ilvl w:val="0"/>
          <w:numId w:val="0"/>
        </w:numPr>
        <w:ind w:left="360"/>
        <w:jc w:val="left"/>
        <w:rPr>
          <w:rFonts w:ascii="Arial" w:hAnsi="Arial" w:cs="Arial"/>
        </w:rPr>
      </w:pPr>
    </w:p>
    <w:p w14:paraId="19B36A24" w14:textId="4E6CDB4A" w:rsidR="00600AFF" w:rsidRPr="00917675" w:rsidRDefault="0035581A" w:rsidP="006D3674">
      <w:pPr>
        <w:pStyle w:val="Heading3"/>
      </w:pPr>
      <w:bookmarkStart w:id="351" w:name="_Toc193886227"/>
      <w:r w:rsidRPr="00917675">
        <w:t>Types of Dictionary Entries</w:t>
      </w:r>
      <w:bookmarkEnd w:id="351"/>
    </w:p>
    <w:p w14:paraId="66BE9C24" w14:textId="7DAA5A5E" w:rsidR="00820797" w:rsidRPr="00792B3D" w:rsidRDefault="0086700F" w:rsidP="00B10250">
      <w:pPr>
        <w:pStyle w:val="BodyText"/>
      </w:pPr>
      <w:r w:rsidRPr="00917675">
        <w:rPr>
          <w:rFonts w:ascii="Arial" w:hAnsi="Arial" w:cs="Arial"/>
        </w:rPr>
        <w:t>As we’ve already seen, t</w:t>
      </w:r>
      <w:r w:rsidR="00017C3A" w:rsidRPr="00917675">
        <w:rPr>
          <w:rFonts w:ascii="Arial" w:hAnsi="Arial" w:cs="Arial"/>
        </w:rPr>
        <w:t xml:space="preserve">he simplest xml element is </w:t>
      </w:r>
      <w:r w:rsidR="00820797" w:rsidRPr="00917675">
        <w:rPr>
          <w:rFonts w:ascii="Arial" w:hAnsi="Arial" w:cs="Arial"/>
        </w:rPr>
        <w:t>dictEntry, it just makes a</w:t>
      </w:r>
      <w:r w:rsidR="00CE76B5" w:rsidRPr="00917675">
        <w:rPr>
          <w:rFonts w:ascii="Arial" w:hAnsi="Arial" w:cs="Arial"/>
        </w:rPr>
        <w:t>n</w:t>
      </w:r>
      <w:r w:rsidR="00820797" w:rsidRPr="00917675">
        <w:rPr>
          <w:rFonts w:ascii="Arial" w:hAnsi="Arial" w:cs="Arial"/>
        </w:rPr>
        <w:t xml:space="preserve"> entry into the map of names </w:t>
      </w:r>
      <w:r w:rsidR="00507AB1" w:rsidRPr="00917675">
        <w:rPr>
          <w:rFonts w:ascii="Arial" w:hAnsi="Arial" w:cs="Arial"/>
        </w:rPr>
        <w:t>vs tag/num pairs</w:t>
      </w:r>
      <w:r w:rsidR="00820797" w:rsidRPr="00917675">
        <w:rPr>
          <w:rFonts w:ascii="Arial" w:hAnsi="Arial" w:cs="Arial"/>
        </w:rPr>
        <w:t>:</w:t>
      </w:r>
    </w:p>
    <w:p w14:paraId="3978F3C2" w14:textId="77777777" w:rsidR="00B10250" w:rsidRDefault="00B10250" w:rsidP="00820797">
      <w:pPr>
        <w:pStyle w:val="code"/>
      </w:pPr>
    </w:p>
    <w:p w14:paraId="702C3BC8" w14:textId="77777777" w:rsidR="00820797" w:rsidRPr="001826C8" w:rsidRDefault="00820797" w:rsidP="00820797">
      <w:pPr>
        <w:pStyle w:val="code"/>
      </w:pPr>
      <w:r w:rsidRPr="001826C8">
        <w:t>&lt;dictEntry name="fred"  tag="1" num="1"</w:t>
      </w:r>
      <w:r w:rsidR="00666F3B">
        <w:t xml:space="preserve"> </w:t>
      </w:r>
      <w:r w:rsidRPr="001826C8">
        <w:t>/&gt;</w:t>
      </w:r>
    </w:p>
    <w:p w14:paraId="6BFE4D7B" w14:textId="77777777" w:rsidR="00820797" w:rsidRPr="007A4B13" w:rsidRDefault="00820797" w:rsidP="008207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15EF6232" w14:textId="77777777" w:rsidR="00820797" w:rsidRPr="00917675" w:rsidRDefault="00820797" w:rsidP="00B34B98">
      <w:pPr>
        <w:pStyle w:val="BodyText"/>
        <w:rPr>
          <w:rFonts w:ascii="Arial" w:hAnsi="Arial" w:cs="Arial"/>
        </w:rPr>
      </w:pPr>
      <w:r w:rsidRPr="00917675">
        <w:rPr>
          <w:rFonts w:ascii="Arial" w:hAnsi="Arial" w:cs="Arial"/>
        </w:rPr>
        <w:t>Here the name "fred" is a synonym for the tag/num pair (1,1).</w:t>
      </w:r>
    </w:p>
    <w:p w14:paraId="1B96CB0B" w14:textId="6B570275" w:rsidR="00820797" w:rsidRDefault="0086700F" w:rsidP="00820797">
      <w:pPr>
        <w:pStyle w:val="BodyText"/>
        <w:rPr>
          <w:rFonts w:ascii="Arial" w:hAnsi="Arial" w:cs="Arial"/>
        </w:rPr>
      </w:pPr>
      <w:r w:rsidRPr="00917675">
        <w:rPr>
          <w:rFonts w:ascii="Arial" w:hAnsi="Arial" w:cs="Arial"/>
        </w:rPr>
        <w:lastRenderedPageBreak/>
        <w:t>On the other hand, t</w:t>
      </w:r>
      <w:r w:rsidR="00820797" w:rsidRPr="00917675">
        <w:rPr>
          <w:rFonts w:ascii="Arial" w:hAnsi="Arial" w:cs="Arial"/>
        </w:rPr>
        <w:t xml:space="preserve">he elements </w:t>
      </w:r>
      <w:r w:rsidR="007A7554" w:rsidRPr="00917675">
        <w:rPr>
          <w:rFonts w:ascii="Arial" w:hAnsi="Arial" w:cs="Arial"/>
          <w:b/>
          <w:i/>
        </w:rPr>
        <w:t>bank</w:t>
      </w:r>
      <w:r w:rsidR="007A7554" w:rsidRPr="00917675">
        <w:rPr>
          <w:rFonts w:ascii="Arial" w:hAnsi="Arial" w:cs="Arial"/>
        </w:rPr>
        <w:t xml:space="preserve"> and </w:t>
      </w:r>
      <w:r w:rsidR="007A7554" w:rsidRPr="00917675">
        <w:rPr>
          <w:rFonts w:ascii="Arial" w:hAnsi="Arial" w:cs="Arial"/>
          <w:b/>
          <w:i/>
        </w:rPr>
        <w:t>leaf</w:t>
      </w:r>
      <w:r w:rsidR="00820797" w:rsidRPr="00917675">
        <w:rPr>
          <w:rFonts w:ascii="Arial" w:hAnsi="Arial" w:cs="Arial"/>
        </w:rPr>
        <w:t xml:space="preserve"> are used for describing hierarchical </w:t>
      </w:r>
      <w:r w:rsidR="007A7554" w:rsidRPr="00917675">
        <w:rPr>
          <w:rFonts w:ascii="Arial" w:hAnsi="Arial" w:cs="Arial"/>
        </w:rPr>
        <w:t>evio</w:t>
      </w:r>
      <w:r w:rsidR="00820797" w:rsidRPr="00917675">
        <w:rPr>
          <w:rFonts w:ascii="Arial" w:hAnsi="Arial" w:cs="Arial"/>
        </w:rPr>
        <w:t xml:space="preserve"> structures. Take a look at the following:</w:t>
      </w:r>
    </w:p>
    <w:p w14:paraId="11F20B46" w14:textId="77777777" w:rsidR="00917675" w:rsidRPr="007A4B13" w:rsidRDefault="00917675" w:rsidP="00820797">
      <w:pPr>
        <w:pStyle w:val="BodyText"/>
      </w:pPr>
    </w:p>
    <w:p w14:paraId="02F8254A" w14:textId="77777777" w:rsidR="00820797" w:rsidRPr="007A4B13" w:rsidRDefault="00820797" w:rsidP="00116CBF">
      <w:pPr>
        <w:pStyle w:val="code"/>
      </w:pPr>
    </w:p>
    <w:p w14:paraId="04BB3585" w14:textId="77777777" w:rsidR="00820797" w:rsidRPr="00CB607F" w:rsidRDefault="00820797" w:rsidP="00820797">
      <w:pPr>
        <w:pStyle w:val="code"/>
      </w:pPr>
      <w:r w:rsidRPr="00CB607F">
        <w:t>&lt;bank name="CLAS12" tag="1" num="0"&gt;</w:t>
      </w:r>
    </w:p>
    <w:p w14:paraId="1D00D430" w14:textId="77777777" w:rsidR="00820797" w:rsidRPr="00CB607F" w:rsidRDefault="00820797" w:rsidP="00820797">
      <w:pPr>
        <w:pStyle w:val="code"/>
      </w:pPr>
      <w:r w:rsidRPr="00CB607F">
        <w:tab/>
        <w:t>&lt;bank name="DC" tag="20" num="0"&gt;</w:t>
      </w:r>
    </w:p>
    <w:p w14:paraId="43D8E7A1" w14:textId="77777777" w:rsidR="00820797" w:rsidRPr="00CB607F" w:rsidRDefault="00820797" w:rsidP="00820797">
      <w:pPr>
        <w:pStyle w:val="code"/>
      </w:pPr>
      <w:r w:rsidRPr="00CB607F">
        <w:tab/>
      </w:r>
      <w:r w:rsidRPr="00CB607F">
        <w:tab/>
        <w:t>&lt;leaf name="xpos" tag="20" num="1"/&gt;</w:t>
      </w:r>
    </w:p>
    <w:p w14:paraId="733AF0E7" w14:textId="77777777" w:rsidR="00820797" w:rsidRPr="00CB607F" w:rsidRDefault="00820797" w:rsidP="00820797">
      <w:pPr>
        <w:pStyle w:val="code"/>
      </w:pPr>
      <w:r w:rsidRPr="00CB607F">
        <w:tab/>
      </w:r>
      <w:r w:rsidRPr="00CB607F">
        <w:tab/>
        <w:t>&lt;leaf name="ypos" tag="20" num="2"/&gt;</w:t>
      </w:r>
    </w:p>
    <w:p w14:paraId="3738B52C" w14:textId="77777777" w:rsidR="00820797" w:rsidRPr="00CB607F" w:rsidRDefault="00820797" w:rsidP="00820797">
      <w:pPr>
        <w:pStyle w:val="code"/>
      </w:pPr>
      <w:r w:rsidRPr="00CB607F">
        <w:tab/>
      </w:r>
      <w:r w:rsidRPr="00CB607F">
        <w:tab/>
        <w:t>&lt;leaf name="zpos" tag="20" num="3"/&gt;</w:t>
      </w:r>
    </w:p>
    <w:p w14:paraId="158B1827" w14:textId="77777777" w:rsidR="00820797" w:rsidRPr="00CB607F" w:rsidRDefault="00820797" w:rsidP="00820797">
      <w:pPr>
        <w:pStyle w:val="code"/>
      </w:pPr>
      <w:r w:rsidRPr="00CB607F">
        <w:tab/>
        <w:t>&lt;/bank&gt;</w:t>
      </w:r>
    </w:p>
    <w:p w14:paraId="142A485E" w14:textId="77777777" w:rsidR="00820797" w:rsidRPr="00CB607F" w:rsidRDefault="00820797" w:rsidP="00820797">
      <w:pPr>
        <w:pStyle w:val="code"/>
      </w:pPr>
      <w:r w:rsidRPr="00CB607F">
        <w:tab/>
        <w:t>&lt;bank name="SC" tag="30" num="0"&gt;</w:t>
      </w:r>
    </w:p>
    <w:p w14:paraId="3526FA77" w14:textId="77777777" w:rsidR="00820797" w:rsidRPr="00CB607F" w:rsidRDefault="00820797" w:rsidP="00820797">
      <w:pPr>
        <w:pStyle w:val="code"/>
      </w:pPr>
      <w:r w:rsidRPr="00CB607F">
        <w:tab/>
      </w:r>
      <w:r w:rsidRPr="00CB607F">
        <w:tab/>
        <w:t>&lt;leaf name="xpos" tag="30" num="1"/&gt;</w:t>
      </w:r>
    </w:p>
    <w:p w14:paraId="3363898A" w14:textId="77777777" w:rsidR="00820797" w:rsidRPr="00CB607F" w:rsidRDefault="00820797" w:rsidP="00820797">
      <w:pPr>
        <w:pStyle w:val="code"/>
      </w:pPr>
      <w:r w:rsidRPr="00CB607F">
        <w:tab/>
      </w:r>
      <w:r w:rsidRPr="00CB607F">
        <w:tab/>
        <w:t>&lt;leaf name="ypos" tag="30" num="2"/&gt;</w:t>
      </w:r>
    </w:p>
    <w:p w14:paraId="0CA0329A" w14:textId="77777777" w:rsidR="00820797" w:rsidRPr="00CB607F" w:rsidRDefault="00820797" w:rsidP="00820797">
      <w:pPr>
        <w:pStyle w:val="code"/>
      </w:pPr>
      <w:r w:rsidRPr="00CB607F">
        <w:tab/>
      </w:r>
      <w:r w:rsidRPr="00CB607F">
        <w:tab/>
        <w:t>&lt;leaf name="zpos" tag="30" num="3"/&gt;</w:t>
      </w:r>
    </w:p>
    <w:p w14:paraId="78C1EBA6" w14:textId="77777777" w:rsidR="00820797" w:rsidRPr="00CB607F" w:rsidRDefault="00820797" w:rsidP="00820797">
      <w:pPr>
        <w:pStyle w:val="code"/>
      </w:pPr>
      <w:r w:rsidRPr="00CB607F">
        <w:tab/>
        <w:t>&lt;/bank&gt;</w:t>
      </w:r>
    </w:p>
    <w:p w14:paraId="427A37DD" w14:textId="77777777" w:rsidR="00820797" w:rsidRPr="00CB607F" w:rsidRDefault="00820797" w:rsidP="00820797">
      <w:pPr>
        <w:pStyle w:val="code"/>
      </w:pPr>
      <w:r w:rsidRPr="00CB607F">
        <w:t>&lt;/bank&gt;</w:t>
      </w:r>
    </w:p>
    <w:p w14:paraId="65BDFD2A" w14:textId="77777777" w:rsidR="00820797" w:rsidRPr="007A4B13" w:rsidRDefault="00820797" w:rsidP="00820797">
      <w:pPr>
        <w:pStyle w:val="code"/>
        <w:rPr>
          <w:rFonts w:ascii="Times New Roman" w:hAnsi="Times New Roman"/>
        </w:rPr>
      </w:pPr>
    </w:p>
    <w:p w14:paraId="44A612F8" w14:textId="5B0F2E25" w:rsidR="00820797" w:rsidRPr="00917675" w:rsidRDefault="007A7554" w:rsidP="00820797">
      <w:pPr>
        <w:pStyle w:val="BodyText"/>
        <w:rPr>
          <w:rFonts w:ascii="Arial" w:hAnsi="Arial" w:cs="Arial"/>
        </w:rPr>
      </w:pPr>
      <w:r w:rsidRPr="00917675">
        <w:rPr>
          <w:rFonts w:ascii="Arial" w:hAnsi="Arial" w:cs="Arial"/>
        </w:rPr>
        <w:t xml:space="preserve">where </w:t>
      </w:r>
      <w:r w:rsidRPr="00917675">
        <w:rPr>
          <w:rFonts w:ascii="Arial" w:hAnsi="Arial" w:cs="Arial"/>
          <w:b/>
          <w:i/>
        </w:rPr>
        <w:t>bank</w:t>
      </w:r>
      <w:r w:rsidR="00820797" w:rsidRPr="00917675">
        <w:rPr>
          <w:rFonts w:ascii="Arial" w:hAnsi="Arial" w:cs="Arial"/>
        </w:rPr>
        <w:t xml:space="preserve"> means an evio container (bank, segment, or tagsegment)</w:t>
      </w:r>
      <w:r w:rsidRPr="00917675">
        <w:rPr>
          <w:rFonts w:ascii="Arial" w:hAnsi="Arial" w:cs="Arial"/>
        </w:rPr>
        <w:t xml:space="preserve">, and </w:t>
      </w:r>
      <w:r w:rsidRPr="00917675">
        <w:rPr>
          <w:rFonts w:ascii="Arial" w:hAnsi="Arial" w:cs="Arial"/>
          <w:b/>
          <w:i/>
        </w:rPr>
        <w:t>leaf</w:t>
      </w:r>
      <w:r w:rsidR="00820797" w:rsidRPr="00917675">
        <w:rPr>
          <w:rFonts w:ascii="Arial" w:hAnsi="Arial" w:cs="Arial"/>
        </w:rPr>
        <w:t xml:space="preserve"> means an evio container </w:t>
      </w:r>
      <w:r w:rsidR="009D4213" w:rsidRPr="00917675">
        <w:rPr>
          <w:rFonts w:ascii="Arial" w:hAnsi="Arial" w:cs="Arial"/>
        </w:rPr>
        <w:t>with no children</w:t>
      </w:r>
      <w:r w:rsidR="00820797" w:rsidRPr="00917675">
        <w:rPr>
          <w:rFonts w:ascii="Arial" w:hAnsi="Arial" w:cs="Arial"/>
        </w:rPr>
        <w:t>.  The parser will generate map entries equivalent to the following:</w:t>
      </w:r>
    </w:p>
    <w:p w14:paraId="32327E59" w14:textId="77777777" w:rsidR="00820797" w:rsidRDefault="00820797" w:rsidP="00116CBF">
      <w:pPr>
        <w:pStyle w:val="code"/>
      </w:pPr>
    </w:p>
    <w:p w14:paraId="5625F665" w14:textId="77777777" w:rsidR="00820797" w:rsidRPr="001826C8" w:rsidRDefault="00820797" w:rsidP="00820797">
      <w:pPr>
        <w:pStyle w:val="code"/>
      </w:pPr>
      <w:r w:rsidRPr="001826C8">
        <w:t>&lt;dictEntry name="</w:t>
      </w:r>
      <w:r>
        <w:t>CLAS12"          tag="1"  num="0</w:t>
      </w:r>
      <w:r w:rsidRPr="001826C8">
        <w:t>"/&gt;</w:t>
      </w:r>
    </w:p>
    <w:p w14:paraId="096A6746" w14:textId="77777777" w:rsidR="00820797" w:rsidRPr="001826C8" w:rsidRDefault="00820797" w:rsidP="00820797">
      <w:pPr>
        <w:pStyle w:val="code"/>
      </w:pPr>
      <w:r w:rsidRPr="001826C8">
        <w:t>&lt;dictEntry name="</w:t>
      </w:r>
      <w:r>
        <w:t>CLAS12.DC"       tag="20</w:t>
      </w:r>
      <w:r w:rsidRPr="001826C8">
        <w:t>" num="</w:t>
      </w:r>
      <w:r>
        <w:t>0</w:t>
      </w:r>
      <w:r w:rsidRPr="001826C8">
        <w:t>"/&gt;</w:t>
      </w:r>
    </w:p>
    <w:p w14:paraId="52088F18" w14:textId="77777777" w:rsidR="00820797" w:rsidRPr="001826C8" w:rsidRDefault="00820797" w:rsidP="00820797">
      <w:pPr>
        <w:pStyle w:val="code"/>
      </w:pPr>
      <w:r w:rsidRPr="001826C8">
        <w:t>&lt;dictEntry name="</w:t>
      </w:r>
      <w:r>
        <w:t>CLAS12.DC.xpos</w:t>
      </w:r>
      <w:r w:rsidRPr="001826C8">
        <w:t>"  tag="</w:t>
      </w:r>
      <w:r>
        <w:t>20</w:t>
      </w:r>
      <w:r w:rsidRPr="001826C8">
        <w:t>" num="1"/&gt;</w:t>
      </w:r>
    </w:p>
    <w:p w14:paraId="2D665B12" w14:textId="77777777" w:rsidR="00820797" w:rsidRPr="001826C8" w:rsidRDefault="00820797" w:rsidP="00820797">
      <w:pPr>
        <w:pStyle w:val="code"/>
      </w:pPr>
      <w:r w:rsidRPr="001826C8">
        <w:t>&lt;dictEntry name="</w:t>
      </w:r>
      <w:r>
        <w:t>CLAS12.DC.ypos</w:t>
      </w:r>
      <w:r w:rsidRPr="001826C8">
        <w:t>"  tag="</w:t>
      </w:r>
      <w:r>
        <w:t>20" num="2</w:t>
      </w:r>
      <w:r w:rsidRPr="001826C8">
        <w:t>"/&gt;</w:t>
      </w:r>
    </w:p>
    <w:p w14:paraId="4AC082BA" w14:textId="77777777" w:rsidR="00820797" w:rsidRPr="001826C8" w:rsidRDefault="00820797" w:rsidP="00820797">
      <w:pPr>
        <w:pStyle w:val="code"/>
      </w:pPr>
      <w:r w:rsidRPr="001826C8">
        <w:t>&lt;dictEntry name="</w:t>
      </w:r>
      <w:r>
        <w:t>CLAS12.DC.zpos</w:t>
      </w:r>
      <w:r w:rsidRPr="001826C8">
        <w:t>"  tag="</w:t>
      </w:r>
      <w:r>
        <w:t>20" num="3</w:t>
      </w:r>
      <w:r w:rsidRPr="001826C8">
        <w:t>"/&gt;</w:t>
      </w:r>
    </w:p>
    <w:p w14:paraId="5663F475" w14:textId="77777777" w:rsidR="00820797" w:rsidRPr="001826C8" w:rsidRDefault="00820797" w:rsidP="00820797">
      <w:pPr>
        <w:pStyle w:val="code"/>
      </w:pPr>
      <w:r w:rsidRPr="001826C8">
        <w:t>&lt;dictEntry name="</w:t>
      </w:r>
      <w:r>
        <w:t>CLAS12.SC"       tag="30" num="0</w:t>
      </w:r>
      <w:r w:rsidRPr="001826C8">
        <w:t>"/&gt;</w:t>
      </w:r>
    </w:p>
    <w:p w14:paraId="53A61301" w14:textId="77777777" w:rsidR="00820797" w:rsidRPr="001826C8" w:rsidRDefault="00820797" w:rsidP="00820797">
      <w:pPr>
        <w:pStyle w:val="code"/>
      </w:pPr>
      <w:r w:rsidRPr="001826C8">
        <w:t>&lt;dictEntry name="</w:t>
      </w:r>
      <w:r>
        <w:t>CLAS12.SC.xpos</w:t>
      </w:r>
      <w:r w:rsidRPr="001826C8">
        <w:t>"  tag="</w:t>
      </w:r>
      <w:r>
        <w:t>30</w:t>
      </w:r>
      <w:r w:rsidRPr="001826C8">
        <w:t>" num="1"/&gt;</w:t>
      </w:r>
    </w:p>
    <w:p w14:paraId="2533F9C9" w14:textId="77777777" w:rsidR="00820797" w:rsidRPr="001826C8" w:rsidRDefault="00820797" w:rsidP="00820797">
      <w:pPr>
        <w:pStyle w:val="code"/>
      </w:pPr>
      <w:r w:rsidRPr="001826C8">
        <w:t>&lt;dictEntry name="</w:t>
      </w:r>
      <w:r>
        <w:t>CLAS12.SC.ypos</w:t>
      </w:r>
      <w:r w:rsidRPr="001826C8">
        <w:t>"  tag="</w:t>
      </w:r>
      <w:r>
        <w:t>30" num="2</w:t>
      </w:r>
      <w:r w:rsidRPr="001826C8">
        <w:t>"/&gt;</w:t>
      </w:r>
    </w:p>
    <w:p w14:paraId="5602677D" w14:textId="77777777" w:rsidR="00820797" w:rsidRPr="001826C8" w:rsidRDefault="00820797" w:rsidP="00820797">
      <w:pPr>
        <w:pStyle w:val="code"/>
      </w:pPr>
      <w:r w:rsidRPr="001826C8">
        <w:t>&lt;dictEntry name="</w:t>
      </w:r>
      <w:r>
        <w:t>CLAS12.SC.zpos</w:t>
      </w:r>
      <w:r w:rsidRPr="001826C8">
        <w:t>"  tag="</w:t>
      </w:r>
      <w:r>
        <w:t>30" num="3</w:t>
      </w:r>
      <w:r w:rsidRPr="001826C8">
        <w:t>"/&gt;</w:t>
      </w:r>
    </w:p>
    <w:p w14:paraId="35490D96" w14:textId="77777777" w:rsidR="00820797" w:rsidRDefault="00820797" w:rsidP="00820797">
      <w:pPr>
        <w:pStyle w:val="code"/>
        <w:rPr>
          <w:rFonts w:ascii="Times New Roman" w:hAnsi="Times New Roman"/>
        </w:rPr>
      </w:pPr>
    </w:p>
    <w:p w14:paraId="4E9B11E7" w14:textId="178996B9" w:rsidR="00820797" w:rsidRDefault="00EA7BB8" w:rsidP="00820797">
      <w:pPr>
        <w:pStyle w:val="BodyText"/>
        <w:rPr>
          <w:rFonts w:ascii="Arial" w:hAnsi="Arial" w:cs="Arial"/>
        </w:rPr>
      </w:pPr>
      <w:r w:rsidRPr="00917675">
        <w:rPr>
          <w:rFonts w:ascii="Arial" w:hAnsi="Arial" w:cs="Arial"/>
        </w:rPr>
        <w:t xml:space="preserve">Notice that a period, “.”, separates parent from child in the hierarchy. </w:t>
      </w:r>
      <w:r w:rsidR="00820797" w:rsidRPr="00917675">
        <w:rPr>
          <w:rFonts w:ascii="Arial" w:hAnsi="Arial" w:cs="Arial"/>
        </w:rPr>
        <w:t>This scheme works well if all tag/num pairs are unique. That way there is a unique string associated with each tag/num pair. If multiple names are linked with the same pair, then searching for a particular name may not return the appropriate values</w:t>
      </w:r>
      <w:r w:rsidR="003114B8" w:rsidRPr="00917675">
        <w:rPr>
          <w:rFonts w:ascii="Arial" w:hAnsi="Arial" w:cs="Arial"/>
        </w:rPr>
        <w:t>, and</w:t>
      </w:r>
      <w:r w:rsidR="00820797" w:rsidRPr="00917675">
        <w:rPr>
          <w:rFonts w:ascii="Arial" w:hAnsi="Arial" w:cs="Arial"/>
        </w:rPr>
        <w:t xml:space="preserve"> searching for a tag/num pair may not return the appropriate name. </w:t>
      </w:r>
      <w:r w:rsidR="003114B8" w:rsidRPr="00917675">
        <w:rPr>
          <w:rFonts w:ascii="Arial" w:hAnsi="Arial" w:cs="Arial"/>
        </w:rPr>
        <w:t>Likewise</w:t>
      </w:r>
      <w:r w:rsidR="00792B3D" w:rsidRPr="00917675">
        <w:rPr>
          <w:rFonts w:ascii="Arial" w:hAnsi="Arial" w:cs="Arial"/>
        </w:rPr>
        <w:t>, i</w:t>
      </w:r>
      <w:r w:rsidR="00820797" w:rsidRPr="00917675">
        <w:rPr>
          <w:rFonts w:ascii="Arial" w:hAnsi="Arial" w:cs="Arial"/>
        </w:rPr>
        <w:t>f a single name is linked with multiple pairs, the same confusion can result. In order to avoid these problems, both the C++ and Java implementations of the dictionary only allow unique mappings.</w:t>
      </w:r>
    </w:p>
    <w:p w14:paraId="1468079C" w14:textId="75F89B53" w:rsidR="00F54548" w:rsidRDefault="00F54548" w:rsidP="00820797">
      <w:pPr>
        <w:pStyle w:val="BodyText"/>
        <w:rPr>
          <w:rFonts w:ascii="Arial" w:hAnsi="Arial" w:cs="Arial"/>
        </w:rPr>
      </w:pPr>
    </w:p>
    <w:p w14:paraId="5D6BAD12" w14:textId="0C5ABBC4" w:rsidR="00F54548" w:rsidRDefault="00F54548" w:rsidP="00820797">
      <w:pPr>
        <w:pStyle w:val="BodyText"/>
        <w:rPr>
          <w:rFonts w:ascii="Arial" w:hAnsi="Arial" w:cs="Arial"/>
        </w:rPr>
      </w:pPr>
      <w:r>
        <w:rPr>
          <w:rFonts w:ascii="Arial" w:hAnsi="Arial" w:cs="Arial"/>
        </w:rPr>
        <w:t>// a unique tag/num pair can only have 1 entry and therefore 1 name in dictionary</w:t>
      </w:r>
    </w:p>
    <w:p w14:paraId="2C7EECE0" w14:textId="77777777" w:rsidR="00F54548" w:rsidRPr="00917675" w:rsidRDefault="00F54548" w:rsidP="00820797">
      <w:pPr>
        <w:pStyle w:val="BodyText"/>
        <w:rPr>
          <w:rFonts w:ascii="Arial" w:hAnsi="Arial" w:cs="Arial"/>
        </w:rPr>
      </w:pPr>
    </w:p>
    <w:p w14:paraId="2E0A9FAA" w14:textId="2F48E3AC" w:rsidR="006D2224" w:rsidRPr="00917675" w:rsidRDefault="006D2224" w:rsidP="00820797">
      <w:pPr>
        <w:pStyle w:val="BodyText"/>
        <w:rPr>
          <w:rFonts w:ascii="Arial" w:hAnsi="Arial" w:cs="Arial"/>
        </w:rPr>
      </w:pPr>
      <w:r w:rsidRPr="00917675">
        <w:rPr>
          <w:rFonts w:ascii="Arial" w:hAnsi="Arial" w:cs="Arial"/>
        </w:rPr>
        <w:t xml:space="preserve">In addition to the tag, num, and name attributes, the dictionary can also </w:t>
      </w:r>
      <w:r w:rsidR="007A7AA6" w:rsidRPr="00917675">
        <w:rPr>
          <w:rFonts w:ascii="Arial" w:hAnsi="Arial" w:cs="Arial"/>
        </w:rPr>
        <w:t>hold</w:t>
      </w:r>
      <w:r w:rsidRPr="00917675">
        <w:rPr>
          <w:rFonts w:ascii="Arial" w:hAnsi="Arial" w:cs="Arial"/>
        </w:rPr>
        <w:t xml:space="preserve"> the type information </w:t>
      </w:r>
      <w:r w:rsidR="007A7AA6" w:rsidRPr="00917675">
        <w:rPr>
          <w:rFonts w:ascii="Arial" w:hAnsi="Arial" w:cs="Arial"/>
        </w:rPr>
        <w:t xml:space="preserve">about the contents of an evio container </w:t>
      </w:r>
      <w:r w:rsidRPr="00917675">
        <w:rPr>
          <w:rFonts w:ascii="Arial" w:hAnsi="Arial" w:cs="Arial"/>
        </w:rPr>
        <w:t xml:space="preserve">(unknown types are ignored). </w:t>
      </w:r>
      <w:r w:rsidR="006E4FD5" w:rsidRPr="00917675">
        <w:rPr>
          <w:rFonts w:ascii="Arial" w:hAnsi="Arial" w:cs="Arial"/>
        </w:rPr>
        <w:t>For example</w:t>
      </w:r>
      <w:r w:rsidR="007A2F35" w:rsidRPr="00917675">
        <w:rPr>
          <w:rFonts w:ascii="Arial" w:hAnsi="Arial" w:cs="Arial"/>
        </w:rPr>
        <w:t>,</w:t>
      </w:r>
      <w:r w:rsidR="00702D81" w:rsidRPr="00917675">
        <w:rPr>
          <w:rFonts w:ascii="Arial" w:hAnsi="Arial" w:cs="Arial"/>
        </w:rPr>
        <w:t xml:space="preserve"> the following associates "fred" with 32 bit signed integers</w:t>
      </w:r>
      <w:r w:rsidR="006E4FD5" w:rsidRPr="00917675">
        <w:rPr>
          <w:rFonts w:ascii="Arial" w:hAnsi="Arial" w:cs="Arial"/>
        </w:rPr>
        <w:t>:</w:t>
      </w:r>
    </w:p>
    <w:p w14:paraId="689C00F1" w14:textId="77777777" w:rsidR="00702D81" w:rsidRDefault="00702D81" w:rsidP="004D5E51">
      <w:pPr>
        <w:pStyle w:val="code"/>
      </w:pPr>
    </w:p>
    <w:p w14:paraId="43DD02A1" w14:textId="77777777" w:rsidR="006E4FD5" w:rsidRDefault="006E4FD5" w:rsidP="004D5E51">
      <w:pPr>
        <w:pStyle w:val="code"/>
      </w:pPr>
      <w:r w:rsidRPr="001826C8">
        <w:t>&lt;dictEntry name="fred"  tag="1" num="1"</w:t>
      </w:r>
      <w:r>
        <w:t xml:space="preserve"> type="int32" </w:t>
      </w:r>
      <w:r w:rsidRPr="001826C8">
        <w:t>/&gt;</w:t>
      </w:r>
    </w:p>
    <w:p w14:paraId="10BAB59B" w14:textId="77777777" w:rsidR="004D5E51" w:rsidRDefault="004D5E51" w:rsidP="004D5E51">
      <w:pPr>
        <w:pStyle w:val="code"/>
      </w:pPr>
    </w:p>
    <w:p w14:paraId="65D5A9FD" w14:textId="77777777" w:rsidR="006E4FD5" w:rsidRDefault="004D5E51" w:rsidP="00820797">
      <w:pPr>
        <w:pStyle w:val="BodyText"/>
        <w:rPr>
          <w:rFonts w:ascii="Arial" w:hAnsi="Arial" w:cs="Arial"/>
        </w:rPr>
      </w:pPr>
      <w:r w:rsidRPr="00917675">
        <w:rPr>
          <w:rFonts w:ascii="Arial" w:hAnsi="Arial" w:cs="Arial"/>
        </w:rPr>
        <w:lastRenderedPageBreak/>
        <w:t xml:space="preserve">The new composite type of data requires even more information about the format of the data inside. </w:t>
      </w:r>
      <w:r w:rsidR="007059DB" w:rsidRPr="00917675">
        <w:rPr>
          <w:rFonts w:ascii="Arial" w:hAnsi="Arial" w:cs="Arial"/>
        </w:rPr>
        <w:t>To accommodate this,</w:t>
      </w:r>
      <w:r w:rsidRPr="00917675">
        <w:rPr>
          <w:rFonts w:ascii="Arial" w:hAnsi="Arial" w:cs="Arial"/>
        </w:rPr>
        <w:t xml:space="preserve"> all dictionary entries may now have a </w:t>
      </w:r>
      <w:r w:rsidRPr="00917675">
        <w:rPr>
          <w:rFonts w:ascii="Arial" w:hAnsi="Arial" w:cs="Arial"/>
          <w:b/>
          <w:i/>
        </w:rPr>
        <w:t>description</w:t>
      </w:r>
      <w:r w:rsidRPr="00917675">
        <w:rPr>
          <w:rFonts w:ascii="Arial" w:hAnsi="Arial" w:cs="Arial"/>
        </w:rPr>
        <w:t xml:space="preserve"> xml subelement defined. These descriptions may have the </w:t>
      </w:r>
      <w:r w:rsidRPr="00917675">
        <w:rPr>
          <w:rFonts w:ascii="Arial" w:hAnsi="Arial" w:cs="Arial"/>
          <w:b/>
          <w:i/>
        </w:rPr>
        <w:t>format</w:t>
      </w:r>
      <w:r w:rsidRPr="00917675">
        <w:rPr>
          <w:rFonts w:ascii="Arial" w:hAnsi="Arial" w:cs="Arial"/>
        </w:rPr>
        <w:t xml:space="preserve"> attribute defined as well:</w:t>
      </w:r>
    </w:p>
    <w:p w14:paraId="514796AE" w14:textId="77777777" w:rsidR="00917675" w:rsidRDefault="00917675" w:rsidP="00820797">
      <w:pPr>
        <w:pStyle w:val="BodyText"/>
        <w:rPr>
          <w:rFonts w:ascii="Arial" w:hAnsi="Arial" w:cs="Arial"/>
        </w:rPr>
      </w:pPr>
    </w:p>
    <w:p w14:paraId="2578BD5E" w14:textId="77777777" w:rsidR="00917675" w:rsidRDefault="00917675" w:rsidP="00820797">
      <w:pPr>
        <w:pStyle w:val="BodyText"/>
        <w:rPr>
          <w:rFonts w:ascii="Arial" w:hAnsi="Arial" w:cs="Arial"/>
        </w:rPr>
      </w:pPr>
    </w:p>
    <w:p w14:paraId="6E2EE989" w14:textId="77777777" w:rsidR="00917675" w:rsidRPr="00917675" w:rsidRDefault="00917675" w:rsidP="00820797">
      <w:pPr>
        <w:pStyle w:val="BodyText"/>
        <w:rPr>
          <w:rFonts w:ascii="Arial" w:hAnsi="Arial" w:cs="Arial"/>
        </w:rPr>
      </w:pPr>
    </w:p>
    <w:p w14:paraId="50E72EF8" w14:textId="77777777" w:rsidR="00116CBF" w:rsidRDefault="00116CBF" w:rsidP="00C31634">
      <w:pPr>
        <w:pStyle w:val="code"/>
      </w:pPr>
    </w:p>
    <w:p w14:paraId="5001B4B0" w14:textId="77777777" w:rsidR="00C31634" w:rsidRDefault="00C31634" w:rsidP="00C31634">
      <w:pPr>
        <w:pStyle w:val="code"/>
      </w:pPr>
      <w:r>
        <w:t xml:space="preserve">&lt;xmlDict&gt; </w:t>
      </w:r>
      <w:r>
        <w:br/>
      </w:r>
      <w:r>
        <w:tab/>
        <w:t>&lt;dic</w:t>
      </w:r>
      <w:r w:rsidR="00C433FC">
        <w:t>tEntry name='myName</w:t>
      </w:r>
      <w:r>
        <w:t xml:space="preserve">' tag='123' num ='456' type='composite' &gt; </w:t>
      </w:r>
      <w:r>
        <w:br/>
      </w:r>
      <w:r>
        <w:tab/>
      </w:r>
      <w:r>
        <w:tab/>
      </w:r>
      <w:r w:rsidR="00C433FC">
        <w:t>&lt;description format='F</w:t>
      </w:r>
      <w:r w:rsidR="00163187">
        <w:t>,</w:t>
      </w:r>
      <w:r w:rsidR="00C433FC">
        <w:t>D</w:t>
      </w:r>
      <w:r w:rsidR="00163187">
        <w:t>,</w:t>
      </w:r>
      <w:r w:rsidR="00C433FC">
        <w:t>N</w:t>
      </w:r>
      <w:r>
        <w:t xml:space="preserve">i' &gt; </w:t>
      </w:r>
      <w:r>
        <w:br/>
        <w:t>          </w:t>
      </w:r>
      <w:r>
        <w:tab/>
      </w:r>
      <w:r w:rsidR="00C433FC">
        <w:t>F  TDC</w:t>
      </w:r>
      <w:r>
        <w:br/>
        <w:t xml:space="preserve">            </w:t>
      </w:r>
      <w:r w:rsidR="00C433FC">
        <w:t>     D</w:t>
      </w:r>
      <w:r>
        <w:t>  ADC min=5</w:t>
      </w:r>
      <w:r w:rsidR="00C433FC">
        <w:t>.0</w:t>
      </w:r>
      <w:r>
        <w:t xml:space="preserve"> </w:t>
      </w:r>
      <w:r w:rsidR="00F47371">
        <w:t>max=10.0</w:t>
      </w:r>
      <w:r>
        <w:br/>
        <w:t>                 N  multiplier</w:t>
      </w:r>
    </w:p>
    <w:p w14:paraId="6C7DA08C" w14:textId="77777777" w:rsidR="00C433FC" w:rsidRDefault="00C433FC" w:rsidP="00C31634">
      <w:pPr>
        <w:pStyle w:val="code"/>
      </w:pPr>
      <w:r>
        <w:tab/>
      </w:r>
      <w:r>
        <w:tab/>
      </w:r>
      <w:r>
        <w:tab/>
        <w:t>i  scaler</w:t>
      </w:r>
      <w:r w:rsidR="00F47371">
        <w:t xml:space="preserve"> bits0-15=counter1 bits15-32=counter2</w:t>
      </w:r>
    </w:p>
    <w:p w14:paraId="2A85082E" w14:textId="77777777" w:rsidR="00C31634" w:rsidRDefault="00C31634" w:rsidP="00C31634">
      <w:pPr>
        <w:pStyle w:val="code"/>
      </w:pPr>
      <w:r>
        <w:t xml:space="preserve">          &lt;/description&gt; </w:t>
      </w:r>
      <w:r>
        <w:br/>
        <w:t>     &lt;/dictEntry&gt;</w:t>
      </w:r>
    </w:p>
    <w:p w14:paraId="4C97A726" w14:textId="77777777" w:rsidR="00C51383" w:rsidRDefault="00C31634" w:rsidP="00C31634">
      <w:pPr>
        <w:pStyle w:val="code"/>
      </w:pPr>
      <w:r>
        <w:t>&lt;/xmlDict&gt;</w:t>
      </w:r>
    </w:p>
    <w:p w14:paraId="70F43FDB" w14:textId="77777777" w:rsidR="00C51383" w:rsidRDefault="00C51383" w:rsidP="00C31634">
      <w:pPr>
        <w:pStyle w:val="code"/>
      </w:pPr>
    </w:p>
    <w:p w14:paraId="6542B9B4" w14:textId="77777777" w:rsidR="00820797" w:rsidRPr="00917675" w:rsidRDefault="00C51383" w:rsidP="00260E0A">
      <w:pPr>
        <w:pStyle w:val="BodyText"/>
        <w:rPr>
          <w:rFonts w:ascii="Arial" w:hAnsi="Arial" w:cs="Arial"/>
        </w:rPr>
      </w:pPr>
      <w:r w:rsidRPr="00917675">
        <w:rPr>
          <w:rFonts w:ascii="Arial" w:hAnsi="Arial" w:cs="Arial"/>
        </w:rPr>
        <w:t xml:space="preserve">The description </w:t>
      </w:r>
      <w:r w:rsidR="001836FE" w:rsidRPr="00917675">
        <w:rPr>
          <w:rFonts w:ascii="Arial" w:hAnsi="Arial" w:cs="Arial"/>
        </w:rPr>
        <w:t xml:space="preserve">and format </w:t>
      </w:r>
      <w:r w:rsidRPr="00917675">
        <w:rPr>
          <w:rFonts w:ascii="Arial" w:hAnsi="Arial" w:cs="Arial"/>
        </w:rPr>
        <w:t xml:space="preserve">can be anything meaningful to the user. Hall </w:t>
      </w:r>
      <w:r w:rsidR="007059DB" w:rsidRPr="00917675">
        <w:rPr>
          <w:rFonts w:ascii="Arial" w:hAnsi="Arial" w:cs="Arial"/>
        </w:rPr>
        <w:t>D will use a set format for both entries</w:t>
      </w:r>
      <w:r w:rsidRPr="00917675">
        <w:rPr>
          <w:rFonts w:ascii="Arial" w:hAnsi="Arial" w:cs="Arial"/>
        </w:rPr>
        <w:t xml:space="preserve"> </w:t>
      </w:r>
      <w:r w:rsidR="006762EB" w:rsidRPr="00917675">
        <w:rPr>
          <w:rFonts w:ascii="Arial" w:hAnsi="Arial" w:cs="Arial"/>
        </w:rPr>
        <w:t xml:space="preserve">when using composite type data </w:t>
      </w:r>
      <w:r w:rsidR="00617E83" w:rsidRPr="00917675">
        <w:rPr>
          <w:rFonts w:ascii="Arial" w:hAnsi="Arial" w:cs="Arial"/>
        </w:rPr>
        <w:t>so they</w:t>
      </w:r>
      <w:r w:rsidRPr="00917675">
        <w:rPr>
          <w:rFonts w:ascii="Arial" w:hAnsi="Arial" w:cs="Arial"/>
        </w:rPr>
        <w:t xml:space="preserve"> can be parsed</w:t>
      </w:r>
      <w:r w:rsidR="00C31634" w:rsidRPr="00917675">
        <w:rPr>
          <w:rFonts w:ascii="Arial" w:hAnsi="Arial" w:cs="Arial"/>
        </w:rPr>
        <w:t xml:space="preserve"> </w:t>
      </w:r>
      <w:r w:rsidR="001836FE" w:rsidRPr="00917675">
        <w:rPr>
          <w:rFonts w:ascii="Arial" w:hAnsi="Arial" w:cs="Arial"/>
        </w:rPr>
        <w:t>and additional information extracted from it. This is done to allow flexibility to the user but not in a way that would be a constantly changing specification for evio.</w:t>
      </w:r>
    </w:p>
    <w:p w14:paraId="3E572E66" w14:textId="77777777" w:rsidR="000A649D" w:rsidRPr="00917675" w:rsidRDefault="000A649D" w:rsidP="00260E0A">
      <w:pPr>
        <w:pStyle w:val="BodyText"/>
        <w:rPr>
          <w:rFonts w:ascii="Arial" w:hAnsi="Arial" w:cs="Arial"/>
        </w:rPr>
      </w:pPr>
    </w:p>
    <w:p w14:paraId="44B405A7" w14:textId="49CD9135" w:rsidR="000A649D" w:rsidRPr="00917675" w:rsidRDefault="000A649D" w:rsidP="000A649D">
      <w:pPr>
        <w:pStyle w:val="Heading3"/>
      </w:pPr>
      <w:bookmarkStart w:id="352" w:name="_Toc193886228"/>
      <w:r w:rsidRPr="00917675">
        <w:t>Matching</w:t>
      </w:r>
      <w:r w:rsidR="00EF3523" w:rsidRPr="00917675">
        <w:t xml:space="preserve"> Priorities</w:t>
      </w:r>
      <w:bookmarkEnd w:id="352"/>
    </w:p>
    <w:p w14:paraId="1B060F33" w14:textId="0C98C75B" w:rsidR="000A649D" w:rsidRPr="00917675" w:rsidRDefault="000A649D" w:rsidP="000A649D">
      <w:pPr>
        <w:pStyle w:val="BodyText"/>
        <w:rPr>
          <w:rFonts w:ascii="Arial" w:hAnsi="Arial" w:cs="Arial"/>
        </w:rPr>
      </w:pPr>
      <w:r w:rsidRPr="00917675">
        <w:rPr>
          <w:rFonts w:ascii="Arial" w:hAnsi="Arial" w:cs="Arial"/>
        </w:rPr>
        <w:t>Given a dictionary, how are matches made and prioritized?</w:t>
      </w:r>
      <w:r w:rsidR="000825C4" w:rsidRPr="00917675">
        <w:rPr>
          <w:rFonts w:ascii="Arial" w:hAnsi="Arial" w:cs="Arial"/>
        </w:rPr>
        <w:t xml:space="preserve"> Matches are made </w:t>
      </w:r>
      <w:r w:rsidR="00A05772" w:rsidRPr="00917675">
        <w:rPr>
          <w:rFonts w:ascii="Arial" w:hAnsi="Arial" w:cs="Arial"/>
        </w:rPr>
        <w:t xml:space="preserve">with the dictionary </w:t>
      </w:r>
      <w:r w:rsidR="000825C4" w:rsidRPr="00917675">
        <w:rPr>
          <w:rFonts w:ascii="Arial" w:hAnsi="Arial" w:cs="Arial"/>
        </w:rPr>
        <w:t>in the following order:</w:t>
      </w:r>
    </w:p>
    <w:p w14:paraId="07381FD6" w14:textId="7F1C7BEB" w:rsidR="000825C4" w:rsidRPr="00917675" w:rsidRDefault="000825C4" w:rsidP="002673EC">
      <w:pPr>
        <w:pStyle w:val="ListNumber"/>
        <w:numPr>
          <w:ilvl w:val="0"/>
          <w:numId w:val="22"/>
        </w:numPr>
        <w:jc w:val="left"/>
        <w:rPr>
          <w:rFonts w:ascii="Arial" w:hAnsi="Arial" w:cs="Arial"/>
        </w:rPr>
      </w:pPr>
      <w:r w:rsidRPr="00917675">
        <w:rPr>
          <w:rFonts w:ascii="Arial" w:hAnsi="Arial" w:cs="Arial"/>
        </w:rPr>
        <w:t>The</w:t>
      </w:r>
      <w:r w:rsidR="00030824" w:rsidRPr="00917675">
        <w:rPr>
          <w:rFonts w:ascii="Arial" w:hAnsi="Arial" w:cs="Arial"/>
        </w:rPr>
        <w:t xml:space="preserve"> first</w:t>
      </w:r>
      <w:r w:rsidRPr="00917675">
        <w:rPr>
          <w:rFonts w:ascii="Arial" w:hAnsi="Arial" w:cs="Arial"/>
        </w:rPr>
        <w:t xml:space="preserve"> entry specifying both a single tag and a single num matches </w:t>
      </w:r>
      <w:r w:rsidR="00EF3523" w:rsidRPr="00917675">
        <w:rPr>
          <w:rFonts w:ascii="Arial" w:hAnsi="Arial" w:cs="Arial"/>
        </w:rPr>
        <w:t>a bank or event with the same tag and num.</w:t>
      </w:r>
    </w:p>
    <w:p w14:paraId="32EE7847" w14:textId="77777777" w:rsidR="009D275F" w:rsidRPr="00917675" w:rsidRDefault="005D1A46" w:rsidP="002673EC">
      <w:pPr>
        <w:pStyle w:val="ListNumber"/>
        <w:numPr>
          <w:ilvl w:val="0"/>
          <w:numId w:val="22"/>
        </w:numPr>
        <w:jc w:val="left"/>
        <w:rPr>
          <w:rFonts w:ascii="Arial" w:hAnsi="Arial" w:cs="Arial"/>
        </w:rPr>
      </w:pPr>
      <w:r w:rsidRPr="00917675">
        <w:rPr>
          <w:rFonts w:ascii="Arial" w:hAnsi="Arial" w:cs="Arial"/>
        </w:rPr>
        <w:t xml:space="preserve">The first entry specifying only a single tag matches any structure with the same tag. </w:t>
      </w:r>
    </w:p>
    <w:p w14:paraId="39EDC3F6" w14:textId="649E649B" w:rsidR="005D1A46" w:rsidRPr="00917675" w:rsidRDefault="005D1A46" w:rsidP="002673EC">
      <w:pPr>
        <w:pStyle w:val="ListNumber"/>
        <w:numPr>
          <w:ilvl w:val="0"/>
          <w:numId w:val="22"/>
        </w:numPr>
        <w:jc w:val="left"/>
        <w:rPr>
          <w:rFonts w:ascii="Arial" w:hAnsi="Arial" w:cs="Arial"/>
        </w:rPr>
      </w:pPr>
      <w:r w:rsidRPr="00917675">
        <w:rPr>
          <w:rFonts w:ascii="Arial" w:hAnsi="Arial" w:cs="Arial"/>
        </w:rPr>
        <w:t>The first entry specifying a range of tags matches any structure with a tag in that range.</w:t>
      </w:r>
    </w:p>
    <w:p w14:paraId="319BE52F" w14:textId="77777777" w:rsidR="000A649D" w:rsidRPr="00917675" w:rsidRDefault="000A649D" w:rsidP="00260E0A">
      <w:pPr>
        <w:pStyle w:val="BodyText"/>
        <w:rPr>
          <w:rFonts w:ascii="Arial" w:hAnsi="Arial" w:cs="Arial"/>
        </w:rPr>
      </w:pPr>
    </w:p>
    <w:p w14:paraId="4BDB260D" w14:textId="2E908A0E" w:rsidR="00767758" w:rsidRPr="00917675" w:rsidRDefault="00767758" w:rsidP="006D3674">
      <w:pPr>
        <w:pStyle w:val="Heading3"/>
      </w:pPr>
      <w:bookmarkStart w:id="353" w:name="_Toc448308475"/>
      <w:bookmarkStart w:id="354" w:name="_Toc193886229"/>
      <w:r w:rsidRPr="00917675">
        <w:t>Pretty Printing</w:t>
      </w:r>
      <w:bookmarkEnd w:id="353"/>
      <w:bookmarkEnd w:id="354"/>
    </w:p>
    <w:p w14:paraId="314F9DA3" w14:textId="77777777" w:rsidR="00767758" w:rsidRPr="00917675" w:rsidRDefault="00767758" w:rsidP="00767758">
      <w:pPr>
        <w:pStyle w:val="BodyText"/>
        <w:rPr>
          <w:rFonts w:ascii="Arial" w:hAnsi="Arial" w:cs="Arial"/>
        </w:rPr>
      </w:pPr>
      <w:r w:rsidRPr="00917675">
        <w:rPr>
          <w:rFonts w:ascii="Arial" w:hAnsi="Arial" w:cs="Arial"/>
        </w:rPr>
        <w:t>Dictionary entries with</w:t>
      </w:r>
      <w:r w:rsidR="004B3478" w:rsidRPr="00917675">
        <w:rPr>
          <w:rFonts w:ascii="Arial" w:hAnsi="Arial" w:cs="Arial"/>
        </w:rPr>
        <w:t>out</w:t>
      </w:r>
      <w:r w:rsidRPr="00917675">
        <w:rPr>
          <w:rFonts w:ascii="Arial" w:hAnsi="Arial" w:cs="Arial"/>
        </w:rPr>
        <w:t xml:space="preserve"> the </w:t>
      </w:r>
      <w:r w:rsidRPr="00917675">
        <w:rPr>
          <w:rFonts w:ascii="Arial" w:hAnsi="Arial" w:cs="Arial"/>
          <w:b/>
          <w:i/>
        </w:rPr>
        <w:t>num</w:t>
      </w:r>
      <w:r w:rsidRPr="00917675">
        <w:rPr>
          <w:rFonts w:ascii="Arial" w:hAnsi="Arial" w:cs="Arial"/>
        </w:rPr>
        <w:t xml:space="preserve"> attribute may be defined in order to beautify any printed output:</w:t>
      </w:r>
    </w:p>
    <w:p w14:paraId="565F32AE" w14:textId="77777777" w:rsidR="00F4082E" w:rsidRDefault="00F4082E" w:rsidP="00F4082E">
      <w:pPr>
        <w:pStyle w:val="code"/>
      </w:pPr>
      <w:r w:rsidRPr="001826C8">
        <w:t>&lt;dictEntry name="</w:t>
      </w:r>
      <w:r>
        <w:t>GeneralTag</w:t>
      </w:r>
      <w:r w:rsidRPr="001826C8">
        <w:t xml:space="preserve">" </w:t>
      </w:r>
      <w:r>
        <w:t xml:space="preserve"> </w:t>
      </w:r>
      <w:r w:rsidRPr="001826C8">
        <w:t xml:space="preserve"> tag="1" /&gt;</w:t>
      </w:r>
    </w:p>
    <w:p w14:paraId="1D282D75" w14:textId="77777777" w:rsidR="00F4082E" w:rsidRDefault="00F4082E" w:rsidP="00F4082E">
      <w:pPr>
        <w:pStyle w:val="code"/>
      </w:pPr>
      <w:r w:rsidRPr="001826C8">
        <w:t>&lt;dictEntry name="</w:t>
      </w:r>
      <w:r>
        <w:t>SpecificTag</w:t>
      </w:r>
      <w:r w:rsidRPr="001826C8">
        <w:t>"  tag="1" num="1"</w:t>
      </w:r>
      <w:r>
        <w:t xml:space="preserve"> type="int32" </w:t>
      </w:r>
      <w:r w:rsidRPr="001826C8">
        <w:t>/&gt;</w:t>
      </w:r>
    </w:p>
    <w:p w14:paraId="296498BA" w14:textId="77777777" w:rsidR="004B3478" w:rsidRDefault="004B3478" w:rsidP="00767758">
      <w:pPr>
        <w:pStyle w:val="code"/>
      </w:pPr>
    </w:p>
    <w:p w14:paraId="1343EC64" w14:textId="77777777" w:rsidR="00767758" w:rsidRPr="00917675" w:rsidRDefault="00F4082E" w:rsidP="00260E0A">
      <w:pPr>
        <w:pStyle w:val="BodyText"/>
        <w:rPr>
          <w:rFonts w:ascii="Arial" w:hAnsi="Arial" w:cs="Arial"/>
        </w:rPr>
      </w:pPr>
      <w:r w:rsidRPr="00917675">
        <w:rPr>
          <w:rFonts w:ascii="Arial" w:hAnsi="Arial" w:cs="Arial"/>
        </w:rPr>
        <w:t>For example, say the 2 dictionary entries above are the only ones defined for tag = 1. Now, i</w:t>
      </w:r>
      <w:r w:rsidR="004B3478" w:rsidRPr="00917675">
        <w:rPr>
          <w:rFonts w:ascii="Arial" w:hAnsi="Arial" w:cs="Arial"/>
        </w:rPr>
        <w:t xml:space="preserve">f </w:t>
      </w:r>
      <w:r w:rsidRPr="00917675">
        <w:rPr>
          <w:rFonts w:ascii="Arial" w:hAnsi="Arial" w:cs="Arial"/>
        </w:rPr>
        <w:t xml:space="preserve">an evio data file is being printed and contains a bank with tag = 1 and num = 2, </w:t>
      </w:r>
      <w:r w:rsidR="004B3478" w:rsidRPr="00917675">
        <w:rPr>
          <w:rFonts w:ascii="Arial" w:hAnsi="Arial" w:cs="Arial"/>
        </w:rPr>
        <w:t xml:space="preserve">what this does is assigned the name “GeneralTag” to </w:t>
      </w:r>
      <w:r w:rsidR="008417D0" w:rsidRPr="00917675">
        <w:rPr>
          <w:rFonts w:ascii="Arial" w:hAnsi="Arial" w:cs="Arial"/>
        </w:rPr>
        <w:t>such a bank whose specific tag/num pair has no corresponding dictionary entry.</w:t>
      </w:r>
    </w:p>
    <w:p w14:paraId="2A57EBA9" w14:textId="77777777" w:rsidR="009E7EE1" w:rsidRPr="00917675" w:rsidRDefault="009E7EE1" w:rsidP="00260E0A">
      <w:pPr>
        <w:pStyle w:val="BodyText"/>
        <w:rPr>
          <w:rFonts w:ascii="Arial" w:hAnsi="Arial" w:cs="Arial"/>
        </w:rPr>
      </w:pPr>
    </w:p>
    <w:p w14:paraId="2FD0837C" w14:textId="4A362426" w:rsidR="00A901EF" w:rsidRPr="00917675" w:rsidRDefault="00A901EF" w:rsidP="006D3674">
      <w:pPr>
        <w:pStyle w:val="Heading3"/>
      </w:pPr>
      <w:bookmarkStart w:id="355" w:name="_Toc448308476"/>
      <w:bookmarkStart w:id="356" w:name="_Toc193886230"/>
      <w:r w:rsidRPr="00917675">
        <w:t>Behaviors</w:t>
      </w:r>
      <w:bookmarkEnd w:id="355"/>
      <w:bookmarkEnd w:id="356"/>
    </w:p>
    <w:p w14:paraId="651A2F1F" w14:textId="4F52A093" w:rsidR="00344A7D" w:rsidRPr="00917675" w:rsidRDefault="000320B6" w:rsidP="0069732A">
      <w:pPr>
        <w:pStyle w:val="BodyText"/>
        <w:rPr>
          <w:rFonts w:ascii="Arial" w:hAnsi="Arial" w:cs="Arial"/>
        </w:rPr>
      </w:pPr>
      <w:r w:rsidRPr="00917675">
        <w:rPr>
          <w:rFonts w:ascii="Arial" w:hAnsi="Arial" w:cs="Arial"/>
        </w:rPr>
        <w:t>There are a few other issues that need t</w:t>
      </w:r>
      <w:r w:rsidR="009E7EE1" w:rsidRPr="00917675">
        <w:rPr>
          <w:rFonts w:ascii="Arial" w:hAnsi="Arial" w:cs="Arial"/>
        </w:rPr>
        <w:t xml:space="preserve">o be addressed. The use of the </w:t>
      </w:r>
      <w:r w:rsidR="009E7EE1" w:rsidRPr="00917675">
        <w:rPr>
          <w:rFonts w:ascii="Arial" w:hAnsi="Arial" w:cs="Arial"/>
          <w:b/>
          <w:i/>
        </w:rPr>
        <w:t>leaf</w:t>
      </w:r>
      <w:r w:rsidRPr="00917675">
        <w:rPr>
          <w:rFonts w:ascii="Arial" w:hAnsi="Arial" w:cs="Arial"/>
        </w:rPr>
        <w:t xml:space="preserve"> element is o</w:t>
      </w:r>
      <w:r w:rsidR="009E7EE1" w:rsidRPr="00917675">
        <w:rPr>
          <w:rFonts w:ascii="Arial" w:hAnsi="Arial" w:cs="Arial"/>
        </w:rPr>
        <w:t xml:space="preserve">ptional and may be replaced by </w:t>
      </w:r>
      <w:r w:rsidR="009E7EE1" w:rsidRPr="00917675">
        <w:rPr>
          <w:rFonts w:ascii="Arial" w:hAnsi="Arial" w:cs="Arial"/>
          <w:b/>
          <w:i/>
        </w:rPr>
        <w:t>bank</w:t>
      </w:r>
      <w:r w:rsidR="009E7EE1" w:rsidRPr="00917675">
        <w:rPr>
          <w:rFonts w:ascii="Arial" w:hAnsi="Arial" w:cs="Arial"/>
        </w:rPr>
        <w:t xml:space="preserve">. However, if </w:t>
      </w:r>
      <w:r w:rsidR="009E7EE1" w:rsidRPr="00917675">
        <w:rPr>
          <w:rFonts w:ascii="Arial" w:hAnsi="Arial" w:cs="Arial"/>
          <w:b/>
          <w:i/>
        </w:rPr>
        <w:t>leaf</w:t>
      </w:r>
      <w:r w:rsidRPr="00917675">
        <w:rPr>
          <w:rFonts w:ascii="Arial" w:hAnsi="Arial" w:cs="Arial"/>
        </w:rPr>
        <w:t xml:space="preserve"> is used, it may not have any children. Even though XML is case-sensitive, in the parsing of the dictionary, all the accepted elements' and attributes' cases are ignored.</w:t>
      </w:r>
    </w:p>
    <w:p w14:paraId="11000B0B" w14:textId="77777777" w:rsidR="00A901EF" w:rsidRPr="00917675" w:rsidRDefault="000320B6" w:rsidP="00A901EF">
      <w:pPr>
        <w:pStyle w:val="BodyText"/>
        <w:rPr>
          <w:rFonts w:ascii="Arial" w:hAnsi="Arial" w:cs="Arial"/>
        </w:rPr>
      </w:pPr>
      <w:r w:rsidRPr="00917675">
        <w:rPr>
          <w:rFonts w:ascii="Arial" w:hAnsi="Arial" w:cs="Arial"/>
        </w:rPr>
        <w:t>T</w:t>
      </w:r>
      <w:r w:rsidR="00A901EF" w:rsidRPr="00917675">
        <w:rPr>
          <w:rFonts w:ascii="Arial" w:hAnsi="Arial" w:cs="Arial"/>
        </w:rPr>
        <w:t>he xml representation of a dictionary can be embedded in a larger xml document.</w:t>
      </w:r>
      <w:r w:rsidRPr="00917675">
        <w:rPr>
          <w:rFonts w:ascii="Arial" w:hAnsi="Arial" w:cs="Arial"/>
        </w:rPr>
        <w:t xml:space="preserve"> Giving this larger document as the dictionary to be parsed </w:t>
      </w:r>
      <w:r w:rsidR="00A901EF" w:rsidRPr="00917675">
        <w:rPr>
          <w:rFonts w:ascii="Arial" w:hAnsi="Arial" w:cs="Arial"/>
        </w:rPr>
        <w:t xml:space="preserve">is perfectly acceptable and </w:t>
      </w:r>
      <w:r w:rsidRPr="00917675">
        <w:rPr>
          <w:rFonts w:ascii="Arial" w:hAnsi="Arial" w:cs="Arial"/>
        </w:rPr>
        <w:t xml:space="preserve">the code </w:t>
      </w:r>
      <w:r w:rsidR="00A901EF" w:rsidRPr="00917675">
        <w:rPr>
          <w:rFonts w:ascii="Arial" w:hAnsi="Arial" w:cs="Arial"/>
        </w:rPr>
        <w:t xml:space="preserve">will pick </w:t>
      </w:r>
      <w:r w:rsidRPr="00917675">
        <w:rPr>
          <w:rFonts w:ascii="Arial" w:hAnsi="Arial" w:cs="Arial"/>
        </w:rPr>
        <w:t>out the dictionary portion</w:t>
      </w:r>
      <w:r w:rsidR="00A901EF" w:rsidRPr="00917675">
        <w:rPr>
          <w:rFonts w:ascii="Arial" w:hAnsi="Arial" w:cs="Arial"/>
        </w:rPr>
        <w:t>. If multiple dictionaries are included, only the first is used and the rest are ignored.</w:t>
      </w:r>
    </w:p>
    <w:p w14:paraId="49B47060" w14:textId="2DCE7BB8" w:rsidR="00A901EF" w:rsidRPr="00917675" w:rsidRDefault="00A901EF" w:rsidP="00A901EF">
      <w:pPr>
        <w:pStyle w:val="BodyText"/>
        <w:rPr>
          <w:rFonts w:ascii="Arial" w:hAnsi="Arial" w:cs="Arial"/>
        </w:rPr>
      </w:pPr>
      <w:r w:rsidRPr="00917675">
        <w:rPr>
          <w:rFonts w:ascii="Arial" w:hAnsi="Arial" w:cs="Arial"/>
        </w:rPr>
        <w:t>Furthermore, irrelevant xml elements and attributes may be present and are simply ignored. When the</w:t>
      </w:r>
      <w:r w:rsidR="00B741C6" w:rsidRPr="00917675">
        <w:rPr>
          <w:rFonts w:ascii="Arial" w:hAnsi="Arial" w:cs="Arial"/>
        </w:rPr>
        <w:t xml:space="preserve"> </w:t>
      </w:r>
      <w:r w:rsidR="0069732A" w:rsidRPr="00917675">
        <w:rPr>
          <w:rFonts w:ascii="Arial" w:hAnsi="Arial" w:cs="Arial"/>
        </w:rPr>
        <w:t>Java</w:t>
      </w:r>
      <w:r w:rsidRPr="00917675">
        <w:rPr>
          <w:rFonts w:ascii="Arial" w:hAnsi="Arial" w:cs="Arial"/>
        </w:rPr>
        <w:t xml:space="preserve"> toXml() method of a dictionary is called, only the dictionary portion of the original, full xml document is returned as a String.</w:t>
      </w:r>
    </w:p>
    <w:p w14:paraId="1856ED82" w14:textId="77777777" w:rsidR="00827D8E" w:rsidRPr="00917675" w:rsidRDefault="00827D8E" w:rsidP="00A901EF">
      <w:pPr>
        <w:pStyle w:val="BodyText"/>
        <w:rPr>
          <w:rFonts w:ascii="Arial" w:hAnsi="Arial" w:cs="Arial"/>
        </w:rPr>
      </w:pPr>
    </w:p>
    <w:p w14:paraId="58C3179D" w14:textId="7B5636DB" w:rsidR="00827D8E" w:rsidRPr="00917675" w:rsidRDefault="00497EF7" w:rsidP="00827D8E">
      <w:pPr>
        <w:pStyle w:val="Heading3"/>
      </w:pPr>
      <w:bookmarkStart w:id="357" w:name="_Toc193886231"/>
      <w:r w:rsidRPr="00917675">
        <w:t>Dictionary Class</w:t>
      </w:r>
      <w:bookmarkEnd w:id="357"/>
    </w:p>
    <w:p w14:paraId="4A419AA5" w14:textId="2098E536" w:rsidR="0069732A" w:rsidRPr="00917675" w:rsidRDefault="00827D8E" w:rsidP="0012093A">
      <w:pPr>
        <w:jc w:val="left"/>
        <w:rPr>
          <w:rFonts w:ascii="Arial" w:hAnsi="Arial" w:cs="Arial"/>
        </w:rPr>
      </w:pPr>
      <w:r w:rsidRPr="00917675">
        <w:rPr>
          <w:rFonts w:ascii="Arial" w:hAnsi="Arial" w:cs="Arial"/>
        </w:rPr>
        <w:t>So far</w:t>
      </w:r>
      <w:r w:rsidR="00640F51" w:rsidRPr="00917675">
        <w:rPr>
          <w:rFonts w:ascii="Arial" w:hAnsi="Arial" w:cs="Arial"/>
        </w:rPr>
        <w:t>,</w:t>
      </w:r>
      <w:r w:rsidRPr="00917675">
        <w:rPr>
          <w:rFonts w:ascii="Arial" w:hAnsi="Arial" w:cs="Arial"/>
        </w:rPr>
        <w:t xml:space="preserve"> this chapter has</w:t>
      </w:r>
      <w:r w:rsidR="00640F51" w:rsidRPr="00917675">
        <w:rPr>
          <w:rFonts w:ascii="Arial" w:hAnsi="Arial" w:cs="Arial"/>
        </w:rPr>
        <w:t xml:space="preserve"> described the xml format of the dictionary. However, in both C++ and Java, the dictionary is also an object of the </w:t>
      </w:r>
      <w:r w:rsidR="00640F51" w:rsidRPr="00917675">
        <w:rPr>
          <w:rFonts w:ascii="Arial" w:hAnsi="Arial" w:cs="Arial"/>
          <w:b/>
          <w:i/>
        </w:rPr>
        <w:t>EvioXMLDictionary</w:t>
      </w:r>
      <w:r w:rsidR="00640F51" w:rsidRPr="00917675">
        <w:rPr>
          <w:rFonts w:ascii="Arial" w:hAnsi="Arial" w:cs="Arial"/>
        </w:rPr>
        <w:t xml:space="preserve"> class (which takes the xml </w:t>
      </w:r>
      <w:r w:rsidR="008566A7" w:rsidRPr="00917675">
        <w:rPr>
          <w:rFonts w:ascii="Arial" w:hAnsi="Arial" w:cs="Arial"/>
        </w:rPr>
        <w:t xml:space="preserve">string </w:t>
      </w:r>
      <w:r w:rsidR="00640F51" w:rsidRPr="00917675">
        <w:rPr>
          <w:rFonts w:ascii="Arial" w:hAnsi="Arial" w:cs="Arial"/>
        </w:rPr>
        <w:t>as a constructor arg).</w:t>
      </w:r>
      <w:r w:rsidR="0012093A" w:rsidRPr="00917675">
        <w:rPr>
          <w:rFonts w:ascii="Arial" w:hAnsi="Arial" w:cs="Arial"/>
        </w:rPr>
        <w:t xml:space="preserve"> This class has methods to directly access the information from having parsed the xml. See doxygen and Javadoc docs </w:t>
      </w:r>
      <w:r w:rsidR="00950E55" w:rsidRPr="00917675">
        <w:rPr>
          <w:rFonts w:ascii="Arial" w:hAnsi="Arial" w:cs="Arial"/>
        </w:rPr>
        <w:t xml:space="preserve">for details as well as the follow </w:t>
      </w:r>
      <w:hyperlink w:anchor="_Dictionaries" w:history="1">
        <w:r w:rsidR="00950E55" w:rsidRPr="00917675">
          <w:rPr>
            <w:rStyle w:val="Hyperlink"/>
            <w:rFonts w:ascii="Arial" w:hAnsi="Arial" w:cs="Arial"/>
          </w:rPr>
          <w:t>C++ section</w:t>
        </w:r>
      </w:hyperlink>
      <w:r w:rsidR="00950E55" w:rsidRPr="00917675">
        <w:rPr>
          <w:rFonts w:ascii="Arial" w:hAnsi="Arial" w:cs="Arial"/>
        </w:rPr>
        <w:t xml:space="preserve"> and Java section.</w:t>
      </w:r>
    </w:p>
    <w:p w14:paraId="3819E39E" w14:textId="77777777" w:rsidR="0012093A" w:rsidRPr="00917675" w:rsidRDefault="0012093A" w:rsidP="0012093A">
      <w:pPr>
        <w:jc w:val="left"/>
        <w:rPr>
          <w:rFonts w:ascii="Arial" w:hAnsi="Arial" w:cs="Arial"/>
        </w:rPr>
      </w:pPr>
    </w:p>
    <w:p w14:paraId="654FE9DF" w14:textId="5355BE2F" w:rsidR="0012093A" w:rsidRDefault="0012093A" w:rsidP="0012093A">
      <w:pPr>
        <w:jc w:val="left"/>
      </w:pPr>
      <w:r w:rsidRPr="00917675">
        <w:rPr>
          <w:rFonts w:ascii="Arial" w:hAnsi="Arial" w:cs="Arial"/>
        </w:rPr>
        <w:t xml:space="preserve">The dictionary in object form can also be used in searches by means of the </w:t>
      </w:r>
      <w:r w:rsidRPr="00917675">
        <w:rPr>
          <w:rFonts w:ascii="Arial" w:hAnsi="Arial" w:cs="Arial"/>
          <w:b/>
          <w:i/>
        </w:rPr>
        <w:t>StructureFinder</w:t>
      </w:r>
      <w:r w:rsidRPr="00917675">
        <w:rPr>
          <w:rFonts w:ascii="Arial" w:hAnsi="Arial" w:cs="Arial"/>
        </w:rPr>
        <w:t xml:space="preserve"> and other classes. Again, see doxygen and Javadoc docs for details.</w:t>
      </w:r>
      <w:r w:rsidR="00466C2C">
        <w:t xml:space="preserve"> </w:t>
      </w:r>
    </w:p>
    <w:p w14:paraId="295A0B0C" w14:textId="068DD38E" w:rsidR="001C55CF" w:rsidRDefault="001C55CF">
      <w:pPr>
        <w:jc w:val="left"/>
        <w:rPr>
          <w:rFonts w:ascii="Courier New" w:hAnsi="Courier New" w:cs="Courier New"/>
          <w:sz w:val="20"/>
          <w:szCs w:val="20"/>
        </w:rPr>
      </w:pPr>
      <w:r>
        <w:br w:type="page"/>
      </w:r>
    </w:p>
    <w:p w14:paraId="09F9B4A6" w14:textId="77777777" w:rsidR="001C55CF" w:rsidRDefault="001C55CF" w:rsidP="001C55CF">
      <w:pPr>
        <w:pStyle w:val="HTMLPreformatted"/>
      </w:pPr>
    </w:p>
    <w:p w14:paraId="7E669B4E" w14:textId="77777777" w:rsidR="001C55CF" w:rsidRPr="008C112C" w:rsidRDefault="001C55CF" w:rsidP="001C55CF">
      <w:pPr>
        <w:pStyle w:val="BodyText"/>
        <w:sectPr w:rsidR="001C55CF" w:rsidRPr="008C112C" w:rsidSect="005C412E">
          <w:headerReference w:type="default" r:id="rId44"/>
          <w:type w:val="continuous"/>
          <w:pgSz w:w="12240" w:h="15840"/>
          <w:pgMar w:top="1440" w:right="1800" w:bottom="1440" w:left="1800" w:header="720" w:footer="720" w:gutter="0"/>
          <w:cols w:space="720"/>
          <w:docGrid w:linePitch="360"/>
        </w:sectPr>
      </w:pPr>
    </w:p>
    <w:p w14:paraId="4160F845" w14:textId="77777777" w:rsidR="001C55CF" w:rsidRDefault="001C55CF" w:rsidP="001C55CF">
      <w:pPr>
        <w:jc w:val="left"/>
        <w:rPr>
          <w:rFonts w:ascii="Arial" w:hAnsi="Arial" w:cs="Arial"/>
          <w:b/>
          <w:color w:val="808080"/>
          <w:spacing w:val="-35"/>
          <w:kern w:val="28"/>
          <w:sz w:val="48"/>
          <w:szCs w:val="20"/>
        </w:rPr>
      </w:pPr>
    </w:p>
    <w:p w14:paraId="40214F80" w14:textId="05A13053" w:rsidR="001C55CF" w:rsidRPr="006D3674" w:rsidRDefault="001C55CF" w:rsidP="001C55CF">
      <w:pPr>
        <w:pStyle w:val="Title"/>
        <w:rPr>
          <w:rFonts w:ascii="Arial" w:hAnsi="Arial" w:cs="Arial"/>
          <w:b/>
        </w:rPr>
      </w:pPr>
      <w:r>
        <w:rPr>
          <w:rFonts w:ascii="Arial" w:hAnsi="Arial" w:cs="Arial"/>
          <w:b/>
        </w:rPr>
        <w:t>Chapter 13</w:t>
      </w:r>
    </w:p>
    <w:p w14:paraId="58F3B292" w14:textId="218255DA" w:rsidR="001C55CF" w:rsidRDefault="001C55CF" w:rsidP="001C55CF">
      <w:pPr>
        <w:pStyle w:val="Heading1"/>
        <w:jc w:val="left"/>
      </w:pPr>
      <w:bookmarkStart w:id="358" w:name="_Toc193886232"/>
      <w:r>
        <w:t>Test Programs</w:t>
      </w:r>
      <w:bookmarkEnd w:id="358"/>
    </w:p>
    <w:p w14:paraId="18167969" w14:textId="748815B6" w:rsidR="001C55CF" w:rsidRDefault="001C55CF" w:rsidP="001C55CF">
      <w:pPr>
        <w:pStyle w:val="BodyText"/>
        <w:rPr>
          <w:rFonts w:ascii="Arial" w:hAnsi="Arial" w:cs="Arial"/>
        </w:rPr>
      </w:pPr>
      <w:r>
        <w:rPr>
          <w:rFonts w:ascii="Arial" w:hAnsi="Arial" w:cs="Arial"/>
        </w:rPr>
        <w:t xml:space="preserve">There are </w:t>
      </w:r>
      <w:r w:rsidR="00546665">
        <w:rPr>
          <w:rFonts w:ascii="Arial" w:hAnsi="Arial" w:cs="Arial"/>
        </w:rPr>
        <w:t>some minimally</w:t>
      </w:r>
      <w:r>
        <w:rPr>
          <w:rFonts w:ascii="Arial" w:hAnsi="Arial" w:cs="Arial"/>
        </w:rPr>
        <w:t xml:space="preserve"> documented test programs </w:t>
      </w:r>
      <w:r w:rsidR="00546665">
        <w:rPr>
          <w:rFonts w:ascii="Arial" w:hAnsi="Arial" w:cs="Arial"/>
        </w:rPr>
        <w:t>in</w:t>
      </w:r>
      <w:r>
        <w:rPr>
          <w:rFonts w:ascii="Arial" w:hAnsi="Arial" w:cs="Arial"/>
        </w:rPr>
        <w:t xml:space="preserve"> the evio repository</w:t>
      </w:r>
      <w:r w:rsidRPr="00A8064E">
        <w:rPr>
          <w:rFonts w:ascii="Arial" w:hAnsi="Arial" w:cs="Arial"/>
        </w:rPr>
        <w:t>.</w:t>
      </w:r>
      <w:r>
        <w:rPr>
          <w:rFonts w:ascii="Arial" w:hAnsi="Arial" w:cs="Arial"/>
        </w:rPr>
        <w:t xml:space="preserve"> These programs were created to test various features and left in test directories. They may be useful for those who need sample code</w:t>
      </w:r>
      <w:r w:rsidR="00E368BB">
        <w:rPr>
          <w:rFonts w:ascii="Arial" w:hAnsi="Arial" w:cs="Arial"/>
        </w:rPr>
        <w:t xml:space="preserve"> and are willing to dig through the</w:t>
      </w:r>
      <w:r w:rsidR="00546665">
        <w:rPr>
          <w:rFonts w:ascii="Arial" w:hAnsi="Arial" w:cs="Arial"/>
        </w:rPr>
        <w:t>se</w:t>
      </w:r>
      <w:r w:rsidR="00E368BB">
        <w:rPr>
          <w:rFonts w:ascii="Arial" w:hAnsi="Arial" w:cs="Arial"/>
        </w:rPr>
        <w:t xml:space="preserve"> files. </w:t>
      </w:r>
      <w:r w:rsidR="00BA0E71">
        <w:rPr>
          <w:rFonts w:ascii="Arial" w:hAnsi="Arial" w:cs="Arial"/>
        </w:rPr>
        <w:t>Note that there are small README.md files for Java and C++ with a short statement about each file.</w:t>
      </w:r>
      <w:r w:rsidR="00CF66E2">
        <w:rPr>
          <w:rFonts w:ascii="Arial" w:hAnsi="Arial" w:cs="Arial"/>
        </w:rPr>
        <w:t xml:space="preserve"> There are a number of C++ files which directly correspond to Java files. These will be indicated in the README.md fil</w:t>
      </w:r>
      <w:r w:rsidR="005A2ADB">
        <w:rPr>
          <w:rFonts w:ascii="Arial" w:hAnsi="Arial" w:cs="Arial"/>
        </w:rPr>
        <w:t>es.</w:t>
      </w:r>
    </w:p>
    <w:p w14:paraId="4FBE04AC" w14:textId="47C61380" w:rsidR="001B5FB5" w:rsidRDefault="001B5FB5" w:rsidP="001C55CF">
      <w:pPr>
        <w:pStyle w:val="BodyText"/>
        <w:rPr>
          <w:rFonts w:ascii="Arial" w:hAnsi="Arial" w:cs="Arial"/>
        </w:rPr>
      </w:pPr>
    </w:p>
    <w:p w14:paraId="14E6E740" w14:textId="7E3EF948" w:rsidR="001B5FB5" w:rsidRDefault="001B5FB5" w:rsidP="001C55CF">
      <w:pPr>
        <w:pStyle w:val="BodyText"/>
        <w:rPr>
          <w:rFonts w:ascii="Arial" w:hAnsi="Arial" w:cs="Arial"/>
        </w:rPr>
      </w:pPr>
      <w:r>
        <w:rPr>
          <w:rFonts w:ascii="Arial" w:hAnsi="Arial" w:cs="Arial"/>
        </w:rPr>
        <w:t>So, Java tests are in:</w:t>
      </w:r>
    </w:p>
    <w:p w14:paraId="47FD48C7" w14:textId="5ADDC811" w:rsidR="001B5FB5" w:rsidRPr="001B5FB5" w:rsidRDefault="001B5FB5" w:rsidP="001B5FB5">
      <w:pPr>
        <w:pStyle w:val="code"/>
      </w:pPr>
    </w:p>
    <w:p w14:paraId="095122D9" w14:textId="0A8C2492" w:rsidR="001B5FB5" w:rsidRPr="001B5FB5" w:rsidRDefault="001B5FB5" w:rsidP="001B5FB5">
      <w:pPr>
        <w:pStyle w:val="code"/>
      </w:pPr>
      <w:r w:rsidRPr="001B5FB5">
        <w:t>java/org/jlab/coda/hipo/test and</w:t>
      </w:r>
    </w:p>
    <w:p w14:paraId="5E507DDA" w14:textId="6B0498D1" w:rsidR="001B5FB5" w:rsidRPr="001B5FB5" w:rsidRDefault="001B5FB5" w:rsidP="001B5FB5">
      <w:pPr>
        <w:pStyle w:val="code"/>
      </w:pPr>
      <w:r w:rsidRPr="001B5FB5">
        <w:t>java/org/jlab/coda/evio/test</w:t>
      </w:r>
    </w:p>
    <w:p w14:paraId="310920C7" w14:textId="77777777" w:rsidR="001B5FB5" w:rsidRPr="00A8064E" w:rsidRDefault="001B5FB5" w:rsidP="001C55CF">
      <w:pPr>
        <w:pStyle w:val="BodyText"/>
        <w:rPr>
          <w:rFonts w:ascii="Arial" w:hAnsi="Arial" w:cs="Arial"/>
        </w:rPr>
      </w:pPr>
    </w:p>
    <w:p w14:paraId="37C52BD1" w14:textId="40881B54" w:rsidR="001B5FB5" w:rsidRPr="001B5FB5" w:rsidRDefault="001B5FB5">
      <w:pPr>
        <w:jc w:val="left"/>
        <w:rPr>
          <w:rFonts w:ascii="Arial" w:hAnsi="Arial" w:cs="Arial"/>
        </w:rPr>
      </w:pPr>
      <w:r w:rsidRPr="001B5FB5">
        <w:rPr>
          <w:rFonts w:ascii="Arial" w:hAnsi="Arial" w:cs="Arial"/>
        </w:rPr>
        <w:t>C</w:t>
      </w:r>
      <w:r w:rsidR="00BA0E71">
        <w:rPr>
          <w:rFonts w:ascii="Arial" w:hAnsi="Arial" w:cs="Arial"/>
        </w:rPr>
        <w:t>++</w:t>
      </w:r>
      <w:r w:rsidRPr="001B5FB5">
        <w:rPr>
          <w:rFonts w:ascii="Arial" w:hAnsi="Arial" w:cs="Arial"/>
        </w:rPr>
        <w:t xml:space="preserve"> tests are in:</w:t>
      </w:r>
    </w:p>
    <w:p w14:paraId="78D20B1D" w14:textId="77777777" w:rsidR="001B5FB5" w:rsidRDefault="001B5FB5">
      <w:pPr>
        <w:jc w:val="left"/>
      </w:pPr>
    </w:p>
    <w:p w14:paraId="24EF1DAC" w14:textId="408D364A" w:rsidR="001B5FB5" w:rsidRDefault="001B5FB5" w:rsidP="001B5FB5">
      <w:pPr>
        <w:pStyle w:val="code"/>
      </w:pPr>
      <w:r>
        <w:t>src/test</w:t>
      </w:r>
    </w:p>
    <w:p w14:paraId="5B0BB4BC" w14:textId="77777777" w:rsidR="001B5FB5" w:rsidRDefault="001B5FB5">
      <w:pPr>
        <w:jc w:val="left"/>
      </w:pPr>
    </w:p>
    <w:p w14:paraId="76F84237" w14:textId="5F5DA7D7" w:rsidR="001B5FB5" w:rsidRPr="001B5FB5" w:rsidRDefault="001B5FB5">
      <w:pPr>
        <w:jc w:val="left"/>
        <w:rPr>
          <w:rFonts w:ascii="Arial" w:hAnsi="Arial" w:cs="Arial"/>
        </w:rPr>
      </w:pPr>
      <w:r w:rsidRPr="001B5FB5">
        <w:rPr>
          <w:rFonts w:ascii="Arial" w:hAnsi="Arial" w:cs="Arial"/>
        </w:rPr>
        <w:t>C tests are in:</w:t>
      </w:r>
    </w:p>
    <w:p w14:paraId="0896D58C" w14:textId="4B3A05DF" w:rsidR="001B5FB5" w:rsidRDefault="001B5FB5">
      <w:pPr>
        <w:jc w:val="left"/>
      </w:pPr>
    </w:p>
    <w:p w14:paraId="0C001FE5" w14:textId="04688762" w:rsidR="001B5FB5" w:rsidRDefault="001B5FB5" w:rsidP="001B5FB5">
      <w:pPr>
        <w:pStyle w:val="code"/>
      </w:pPr>
      <w:r>
        <w:t>src/test</w:t>
      </w:r>
      <w:r w:rsidR="00BA0E71">
        <w:t>C</w:t>
      </w:r>
    </w:p>
    <w:p w14:paraId="1E13E87F" w14:textId="5EADFF45" w:rsidR="0020590C" w:rsidRDefault="00EB0BC8" w:rsidP="00B245C9">
      <w:pPr>
        <w:pStyle w:val="BodyText"/>
        <w:rPr>
          <w:rFonts w:ascii="Arial" w:hAnsi="Arial" w:cs="Arial"/>
        </w:rPr>
      </w:pPr>
      <w:r>
        <w:rPr>
          <w:rFonts w:ascii="Arial" w:hAnsi="Arial" w:cs="Arial"/>
        </w:rPr>
        <w:br w:type="page"/>
      </w:r>
    </w:p>
    <w:p w14:paraId="01739889" w14:textId="77777777" w:rsidR="00BD18DB" w:rsidRPr="001B5FB5" w:rsidRDefault="00BD18DB" w:rsidP="001B5FB5">
      <w:pPr>
        <w:pStyle w:val="BodyText"/>
        <w:rPr>
          <w:rFonts w:ascii="Arial" w:hAnsi="Arial" w:cs="Arial"/>
        </w:rPr>
      </w:pPr>
    </w:p>
    <w:p w14:paraId="196BEDD5" w14:textId="2F93E9E2" w:rsidR="00296676" w:rsidRPr="006D3674" w:rsidRDefault="00296676" w:rsidP="00296676">
      <w:pPr>
        <w:pStyle w:val="Title"/>
        <w:rPr>
          <w:rFonts w:ascii="Arial" w:hAnsi="Arial" w:cs="Arial"/>
          <w:b/>
        </w:rPr>
      </w:pPr>
      <w:r>
        <w:rPr>
          <w:rFonts w:ascii="Arial" w:hAnsi="Arial" w:cs="Arial"/>
          <w:b/>
        </w:rPr>
        <w:t>Appendix A</w:t>
      </w:r>
    </w:p>
    <w:p w14:paraId="276A586D" w14:textId="08F5B806" w:rsidR="00830B6D" w:rsidRPr="007A4ED1" w:rsidRDefault="009B15EE" w:rsidP="009B15EE">
      <w:pPr>
        <w:pStyle w:val="Heading1"/>
        <w:numPr>
          <w:ilvl w:val="0"/>
          <w:numId w:val="0"/>
        </w:numPr>
        <w:jc w:val="left"/>
      </w:pPr>
      <w:bookmarkStart w:id="359" w:name="_Toc193886233"/>
      <w:r>
        <w:t xml:space="preserve">A </w:t>
      </w:r>
      <w:r w:rsidR="00806A77" w:rsidRPr="007A4ED1">
        <w:t>Third Party Software Packages</w:t>
      </w:r>
      <w:bookmarkEnd w:id="359"/>
    </w:p>
    <w:p w14:paraId="16581BCF" w14:textId="77777777" w:rsidR="00806A77" w:rsidRDefault="00806A77" w:rsidP="00806A77"/>
    <w:p w14:paraId="49A91B52" w14:textId="01E5C0AC" w:rsidR="00840C19" w:rsidRPr="00840C19" w:rsidRDefault="00FF05BA" w:rsidP="00FF05BA">
      <w:pPr>
        <w:pStyle w:val="Heading2"/>
        <w:numPr>
          <w:ilvl w:val="0"/>
          <w:numId w:val="0"/>
        </w:numPr>
      </w:pPr>
      <w:bookmarkStart w:id="360" w:name="_Toc193886234"/>
      <w:r>
        <w:t xml:space="preserve">A.1  </w:t>
      </w:r>
      <w:r w:rsidR="00806A77">
        <w:t>Spack</w:t>
      </w:r>
      <w:bookmarkEnd w:id="360"/>
    </w:p>
    <w:p w14:paraId="35CF1C0C" w14:textId="46614647" w:rsidR="00C8174C" w:rsidRDefault="00840C19" w:rsidP="006E66EE">
      <w:pPr>
        <w:jc w:val="left"/>
        <w:rPr>
          <w:rFonts w:ascii="Arial" w:hAnsi="Arial" w:cs="Arial"/>
        </w:rPr>
      </w:pPr>
      <w:r w:rsidRPr="00F9267F">
        <w:rPr>
          <w:rFonts w:ascii="Arial" w:eastAsia="Calibri" w:hAnsi="Arial" w:cs="Arial"/>
        </w:rPr>
        <w:t>Spack</w:t>
      </w:r>
      <w:r w:rsidRPr="00F9267F">
        <w:rPr>
          <w:rFonts w:ascii="Arial" w:hAnsi="Arial" w:cs="Arial"/>
        </w:rPr>
        <w:t xml:space="preserve"> </w:t>
      </w:r>
      <w:r w:rsidRPr="00F9267F">
        <w:rPr>
          <w:rFonts w:ascii="Arial" w:eastAsia="Calibri" w:hAnsi="Arial" w:cs="Arial"/>
        </w:rPr>
        <w:t>is</w:t>
      </w:r>
      <w:r w:rsidRPr="00F9267F">
        <w:rPr>
          <w:rFonts w:ascii="Arial" w:hAnsi="Arial" w:cs="Arial"/>
        </w:rPr>
        <w:t xml:space="preserve"> </w:t>
      </w:r>
      <w:r w:rsidRPr="00F9267F">
        <w:rPr>
          <w:rFonts w:ascii="Arial" w:eastAsia="Calibri" w:hAnsi="Arial" w:cs="Arial"/>
        </w:rPr>
        <w:t>a</w:t>
      </w:r>
      <w:r w:rsidR="001F5F97" w:rsidRPr="00F9267F">
        <w:rPr>
          <w:rFonts w:ascii="Arial" w:hAnsi="Arial" w:cs="Arial"/>
        </w:rPr>
        <w:t xml:space="preserve"> </w:t>
      </w:r>
      <w:r w:rsidR="001F5F97" w:rsidRPr="00F9267F">
        <w:rPr>
          <w:rFonts w:ascii="Arial" w:eastAsia="Calibri" w:hAnsi="Arial" w:cs="Arial"/>
        </w:rPr>
        <w:t>software</w:t>
      </w:r>
      <w:r w:rsidRPr="00F9267F">
        <w:rPr>
          <w:rFonts w:ascii="Arial" w:hAnsi="Arial" w:cs="Arial"/>
        </w:rPr>
        <w:t xml:space="preserve"> </w:t>
      </w:r>
      <w:r w:rsidR="001F5F97" w:rsidRPr="00F9267F">
        <w:rPr>
          <w:rFonts w:ascii="Arial" w:eastAsia="Calibri" w:hAnsi="Arial" w:cs="Arial"/>
        </w:rPr>
        <w:t>package</w:t>
      </w:r>
      <w:r w:rsidR="000C5749" w:rsidRPr="00F9267F">
        <w:rPr>
          <w:rFonts w:ascii="Arial" w:hAnsi="Arial" w:cs="Arial"/>
        </w:rPr>
        <w:t xml:space="preserve"> </w:t>
      </w:r>
      <w:r w:rsidR="000C5749" w:rsidRPr="00F9267F">
        <w:rPr>
          <w:rFonts w:ascii="Arial" w:eastAsia="Calibri" w:hAnsi="Arial" w:cs="Arial"/>
        </w:rPr>
        <w:t>manager</w:t>
      </w:r>
      <w:r w:rsidR="000C5749" w:rsidRPr="00F9267F">
        <w:rPr>
          <w:rFonts w:ascii="Arial" w:hAnsi="Arial" w:cs="Arial"/>
        </w:rPr>
        <w:t xml:space="preserve"> </w:t>
      </w:r>
      <w:r w:rsidR="000C5749" w:rsidRPr="00F9267F">
        <w:rPr>
          <w:rFonts w:ascii="Arial" w:eastAsia="Calibri" w:hAnsi="Arial" w:cs="Arial"/>
        </w:rPr>
        <w:t>for</w:t>
      </w:r>
      <w:r w:rsidR="001F5F97" w:rsidRPr="00F9267F">
        <w:rPr>
          <w:rFonts w:ascii="Arial" w:hAnsi="Arial" w:cs="Arial"/>
        </w:rPr>
        <w:t xml:space="preserve"> </w:t>
      </w:r>
      <w:r w:rsidR="001F5F97" w:rsidRPr="00F9267F">
        <w:rPr>
          <w:rFonts w:ascii="Arial" w:eastAsia="Calibri" w:hAnsi="Arial" w:cs="Arial"/>
        </w:rPr>
        <w:t>linux</w:t>
      </w:r>
      <w:r w:rsidR="001F5F97" w:rsidRPr="00F9267F">
        <w:rPr>
          <w:rFonts w:ascii="Arial" w:hAnsi="Arial" w:cs="Arial"/>
        </w:rPr>
        <w:t xml:space="preserve">, </w:t>
      </w:r>
      <w:r w:rsidR="001F5F97" w:rsidRPr="00F9267F">
        <w:rPr>
          <w:rFonts w:ascii="Arial" w:eastAsia="Calibri" w:hAnsi="Arial" w:cs="Arial"/>
        </w:rPr>
        <w:t>macOS</w:t>
      </w:r>
      <w:r w:rsidR="001F5F97" w:rsidRPr="00F9267F">
        <w:rPr>
          <w:rFonts w:ascii="Arial" w:hAnsi="Arial" w:cs="Arial"/>
        </w:rPr>
        <w:t xml:space="preserve">, </w:t>
      </w:r>
      <w:r w:rsidR="001F5F97" w:rsidRPr="00F9267F">
        <w:rPr>
          <w:rFonts w:ascii="Arial" w:eastAsia="Calibri" w:hAnsi="Arial" w:cs="Arial"/>
        </w:rPr>
        <w:t>and</w:t>
      </w:r>
      <w:r w:rsidR="001F5F97" w:rsidRPr="00F9267F">
        <w:rPr>
          <w:rFonts w:ascii="Arial" w:hAnsi="Arial" w:cs="Arial"/>
        </w:rPr>
        <w:t xml:space="preserve"> </w:t>
      </w:r>
      <w:r w:rsidR="001F5F97" w:rsidRPr="00F9267F">
        <w:rPr>
          <w:rFonts w:ascii="Arial" w:eastAsia="Calibri" w:hAnsi="Arial" w:cs="Arial"/>
        </w:rPr>
        <w:t>supercomputers</w:t>
      </w:r>
      <w:r w:rsidR="001F5F97" w:rsidRPr="00F9267F">
        <w:rPr>
          <w:rFonts w:ascii="Arial" w:hAnsi="Arial" w:cs="Arial"/>
        </w:rPr>
        <w:t xml:space="preserve"> </w:t>
      </w:r>
      <w:r w:rsidR="001F5F97" w:rsidRPr="00F9267F">
        <w:rPr>
          <w:rFonts w:ascii="Arial" w:eastAsia="Calibri" w:hAnsi="Arial" w:cs="Arial"/>
        </w:rPr>
        <w:t>that</w:t>
      </w:r>
      <w:r w:rsidR="001F5F97" w:rsidRPr="00F9267F">
        <w:rPr>
          <w:rFonts w:ascii="Arial" w:hAnsi="Arial" w:cs="Arial"/>
        </w:rPr>
        <w:t xml:space="preserve"> </w:t>
      </w:r>
      <w:r w:rsidR="001F5F97" w:rsidRPr="00F9267F">
        <w:rPr>
          <w:rFonts w:ascii="Arial" w:eastAsia="Calibri" w:hAnsi="Arial" w:cs="Arial"/>
        </w:rPr>
        <w:t>makes</w:t>
      </w:r>
      <w:r w:rsidR="001F5F97" w:rsidRPr="00F9267F">
        <w:rPr>
          <w:rFonts w:ascii="Arial" w:hAnsi="Arial" w:cs="Arial"/>
        </w:rPr>
        <w:t xml:space="preserve"> </w:t>
      </w:r>
      <w:r w:rsidR="001F5F97" w:rsidRPr="00F9267F">
        <w:rPr>
          <w:rFonts w:ascii="Arial" w:eastAsia="Calibri" w:hAnsi="Arial" w:cs="Arial"/>
        </w:rPr>
        <w:t>installing</w:t>
      </w:r>
      <w:r w:rsidR="001F5F97" w:rsidRPr="00F9267F">
        <w:rPr>
          <w:rFonts w:ascii="Arial" w:hAnsi="Arial" w:cs="Arial"/>
        </w:rPr>
        <w:t xml:space="preserve"> </w:t>
      </w:r>
      <w:r w:rsidR="001F5F97" w:rsidRPr="00F9267F">
        <w:rPr>
          <w:rFonts w:ascii="Arial" w:eastAsia="Calibri" w:hAnsi="Arial" w:cs="Arial"/>
        </w:rPr>
        <w:t>scientific</w:t>
      </w:r>
      <w:r w:rsidR="001F5F97" w:rsidRPr="00F9267F">
        <w:rPr>
          <w:rFonts w:ascii="Arial" w:hAnsi="Arial" w:cs="Arial"/>
        </w:rPr>
        <w:t xml:space="preserve"> </w:t>
      </w:r>
      <w:r w:rsidR="001F5F97" w:rsidRPr="00F9267F">
        <w:rPr>
          <w:rFonts w:ascii="Arial" w:eastAsia="Calibri" w:hAnsi="Arial" w:cs="Arial"/>
        </w:rPr>
        <w:t>software</w:t>
      </w:r>
      <w:r w:rsidR="001F5F97" w:rsidRPr="00F9267F">
        <w:rPr>
          <w:rFonts w:ascii="Arial" w:hAnsi="Arial" w:cs="Arial"/>
        </w:rPr>
        <w:t xml:space="preserve"> </w:t>
      </w:r>
      <w:r w:rsidR="001F5F97" w:rsidRPr="00F9267F">
        <w:rPr>
          <w:rFonts w:ascii="Arial" w:eastAsia="Calibri" w:hAnsi="Arial" w:cs="Arial"/>
        </w:rPr>
        <w:t>much</w:t>
      </w:r>
      <w:r w:rsidR="001F5F97" w:rsidRPr="00F9267F">
        <w:rPr>
          <w:rFonts w:ascii="Arial" w:hAnsi="Arial" w:cs="Arial"/>
        </w:rPr>
        <w:t xml:space="preserve"> </w:t>
      </w:r>
      <w:r w:rsidR="001F5F97" w:rsidRPr="00F9267F">
        <w:rPr>
          <w:rFonts w:ascii="Arial" w:eastAsia="Calibri" w:hAnsi="Arial" w:cs="Arial"/>
        </w:rPr>
        <w:t>easier</w:t>
      </w:r>
      <w:r w:rsidR="001F5F97"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allow</w:t>
      </w:r>
      <w:r w:rsidR="000C5749" w:rsidRPr="00F9267F">
        <w:rPr>
          <w:rFonts w:ascii="Arial" w:hAnsi="Arial" w:cs="Arial"/>
        </w:rPr>
        <w:t xml:space="preserve"> </w:t>
      </w:r>
      <w:r w:rsidR="000C5749" w:rsidRPr="00F9267F">
        <w:rPr>
          <w:rFonts w:ascii="Arial" w:eastAsia="Calibri" w:hAnsi="Arial" w:cs="Arial"/>
        </w:rPr>
        <w:t>evio</w:t>
      </w:r>
      <w:r w:rsidR="000C5749" w:rsidRPr="00F9267F">
        <w:rPr>
          <w:rFonts w:ascii="Arial" w:hAnsi="Arial" w:cs="Arial"/>
        </w:rPr>
        <w:t xml:space="preserve"> </w:t>
      </w:r>
      <w:r w:rsidR="000C5749" w:rsidRPr="00F9267F">
        <w:rPr>
          <w:rFonts w:ascii="Arial" w:eastAsia="Calibri" w:hAnsi="Arial" w:cs="Arial"/>
        </w:rPr>
        <w:t>to</w:t>
      </w:r>
      <w:r w:rsidR="000C5749" w:rsidRPr="00F9267F">
        <w:rPr>
          <w:rFonts w:ascii="Arial" w:hAnsi="Arial" w:cs="Arial"/>
        </w:rPr>
        <w:t xml:space="preserve"> </w:t>
      </w:r>
      <w:r w:rsidR="000C5749" w:rsidRPr="00F9267F">
        <w:rPr>
          <w:rFonts w:ascii="Arial" w:eastAsia="Calibri" w:hAnsi="Arial" w:cs="Arial"/>
        </w:rPr>
        <w:t>be</w:t>
      </w:r>
      <w:r w:rsidR="000C5749" w:rsidRPr="00F9267F">
        <w:rPr>
          <w:rFonts w:ascii="Arial" w:hAnsi="Arial" w:cs="Arial"/>
        </w:rPr>
        <w:t xml:space="preserve"> </w:t>
      </w:r>
      <w:r w:rsidR="000C5749" w:rsidRPr="00F9267F">
        <w:rPr>
          <w:rFonts w:ascii="Arial" w:eastAsia="Calibri" w:hAnsi="Arial" w:cs="Arial"/>
        </w:rPr>
        <w:t>used</w:t>
      </w:r>
      <w:r w:rsidR="000C5749" w:rsidRPr="00F9267F">
        <w:rPr>
          <w:rFonts w:ascii="Arial" w:hAnsi="Arial" w:cs="Arial"/>
        </w:rPr>
        <w:t xml:space="preserve"> </w:t>
      </w:r>
      <w:r w:rsidR="000C5749" w:rsidRPr="00F9267F">
        <w:rPr>
          <w:rFonts w:ascii="Arial" w:eastAsia="Calibri" w:hAnsi="Arial" w:cs="Arial"/>
        </w:rPr>
        <w:t>by</w:t>
      </w:r>
      <w:r w:rsidR="000C5749" w:rsidRPr="00F9267F">
        <w:rPr>
          <w:rFonts w:ascii="Arial" w:hAnsi="Arial" w:cs="Arial"/>
        </w:rPr>
        <w:t xml:space="preserve"> </w:t>
      </w:r>
      <w:r w:rsidR="000C5749" w:rsidRPr="00F9267F">
        <w:rPr>
          <w:rFonts w:ascii="Arial" w:eastAsia="Calibri" w:hAnsi="Arial" w:cs="Arial"/>
        </w:rPr>
        <w:t>spack</w:t>
      </w:r>
      <w:r w:rsidR="000C5749" w:rsidRPr="00F9267F">
        <w:rPr>
          <w:rFonts w:ascii="Arial" w:hAnsi="Arial" w:cs="Arial"/>
        </w:rPr>
        <w:t xml:space="preserve">, </w:t>
      </w:r>
      <w:r w:rsidR="000C5749" w:rsidRPr="00F9267F">
        <w:rPr>
          <w:rFonts w:ascii="Arial" w:eastAsia="Calibri" w:hAnsi="Arial" w:cs="Arial"/>
        </w:rPr>
        <w:t>it</w:t>
      </w:r>
      <w:r w:rsidR="000C5749" w:rsidRPr="00F9267F">
        <w:rPr>
          <w:rFonts w:ascii="Arial" w:hAnsi="Arial" w:cs="Arial"/>
        </w:rPr>
        <w:t xml:space="preserve"> </w:t>
      </w:r>
      <w:r w:rsidR="000C5749" w:rsidRPr="00F9267F">
        <w:rPr>
          <w:rFonts w:ascii="Arial" w:eastAsia="Calibri" w:hAnsi="Arial" w:cs="Arial"/>
        </w:rPr>
        <w:t>has</w:t>
      </w:r>
      <w:r w:rsidR="000C5749" w:rsidRPr="00F9267F">
        <w:rPr>
          <w:rFonts w:ascii="Arial" w:hAnsi="Arial" w:cs="Arial"/>
        </w:rPr>
        <w:t xml:space="preserve"> </w:t>
      </w:r>
      <w:r w:rsidR="000C5749" w:rsidRPr="00F9267F">
        <w:rPr>
          <w:rFonts w:ascii="Arial" w:eastAsia="Calibri" w:hAnsi="Arial" w:cs="Arial"/>
        </w:rPr>
        <w:t>a</w:t>
      </w:r>
      <w:r w:rsidR="000C5749" w:rsidRPr="00F9267F">
        <w:rPr>
          <w:rFonts w:ascii="Arial" w:hAnsi="Arial" w:cs="Arial"/>
        </w:rPr>
        <w:t xml:space="preserve"> </w:t>
      </w:r>
      <w:r w:rsidR="000C5749" w:rsidRPr="00F9267F">
        <w:rPr>
          <w:rFonts w:ascii="Arial" w:eastAsia="Calibri" w:hAnsi="Arial" w:cs="Arial"/>
        </w:rPr>
        <w:t>corresponding</w:t>
      </w:r>
      <w:r w:rsidR="000C5749" w:rsidRPr="00F9267F">
        <w:rPr>
          <w:rFonts w:ascii="Arial" w:hAnsi="Arial" w:cs="Arial"/>
        </w:rPr>
        <w:t xml:space="preserve"> </w:t>
      </w:r>
      <w:r w:rsidR="000C5749" w:rsidRPr="00F9267F">
        <w:rPr>
          <w:rFonts w:ascii="Arial" w:eastAsia="Calibri" w:hAnsi="Arial" w:cs="Arial"/>
          <w:b/>
        </w:rPr>
        <w:t>package</w:t>
      </w:r>
      <w:r w:rsidR="000C5749" w:rsidRPr="00F9267F">
        <w:rPr>
          <w:rFonts w:ascii="Arial" w:hAnsi="Arial" w:cs="Arial"/>
          <w:b/>
        </w:rPr>
        <w:t>.</w:t>
      </w:r>
      <w:r w:rsidR="000C5749" w:rsidRPr="00F9267F">
        <w:rPr>
          <w:rFonts w:ascii="Arial" w:eastAsia="Calibri" w:hAnsi="Arial" w:cs="Arial"/>
          <w:b/>
        </w:rPr>
        <w:t>py</w:t>
      </w:r>
      <w:r w:rsidR="000C5749" w:rsidRPr="00F9267F">
        <w:rPr>
          <w:rFonts w:ascii="Arial" w:hAnsi="Arial" w:cs="Arial"/>
        </w:rPr>
        <w:t xml:space="preserve"> </w:t>
      </w:r>
      <w:r w:rsidR="000C5749" w:rsidRPr="00F9267F">
        <w:rPr>
          <w:rFonts w:ascii="Arial" w:eastAsia="Calibri" w:hAnsi="Arial" w:cs="Arial"/>
        </w:rPr>
        <w:t>config</w:t>
      </w:r>
      <w:r w:rsidR="000C5749" w:rsidRPr="00F9267F">
        <w:rPr>
          <w:rFonts w:ascii="Arial" w:hAnsi="Arial" w:cs="Arial"/>
        </w:rPr>
        <w:t xml:space="preserve"> </w:t>
      </w:r>
      <w:r w:rsidR="000C5749" w:rsidRPr="00F9267F">
        <w:rPr>
          <w:rFonts w:ascii="Arial" w:eastAsia="Calibri" w:hAnsi="Arial" w:cs="Arial"/>
        </w:rPr>
        <w:t>file</w:t>
      </w:r>
      <w:r w:rsidR="000C5749" w:rsidRPr="00F9267F">
        <w:rPr>
          <w:rFonts w:ascii="Arial" w:hAnsi="Arial" w:cs="Arial"/>
        </w:rPr>
        <w:t>.</w:t>
      </w:r>
      <w:r w:rsidR="00943AD3">
        <w:rPr>
          <w:rFonts w:ascii="Arial" w:hAnsi="Arial" w:cs="Arial"/>
        </w:rPr>
        <w:t xml:space="preserve"> This is available in the </w:t>
      </w:r>
      <w:hyperlink r:id="rId45" w:history="1">
        <w:r w:rsidR="007F505B" w:rsidRPr="00B93E64">
          <w:rPr>
            <w:rStyle w:val="Hyperlink"/>
            <w:rFonts w:ascii="Arial" w:hAnsi="Arial" w:cs="Arial"/>
          </w:rPr>
          <w:t>https://github.com/</w:t>
        </w:r>
        <w:r w:rsidR="00943AD3" w:rsidRPr="00B93E64">
          <w:rPr>
            <w:rStyle w:val="Hyperlink"/>
            <w:rFonts w:ascii="Arial" w:hAnsi="Arial" w:cs="Arial"/>
          </w:rPr>
          <w:t>JeffersonLab/epsci-spack</w:t>
        </w:r>
      </w:hyperlink>
      <w:r w:rsidR="00943AD3">
        <w:rPr>
          <w:rFonts w:ascii="Arial" w:hAnsi="Arial" w:cs="Arial"/>
        </w:rPr>
        <w:t xml:space="preserve"> repository on github.</w:t>
      </w:r>
    </w:p>
    <w:p w14:paraId="1B57577D" w14:textId="77777777" w:rsidR="00806A77" w:rsidRDefault="00806A77" w:rsidP="006E66EE">
      <w:pPr>
        <w:jc w:val="left"/>
        <w:rPr>
          <w:rFonts w:ascii="Arial" w:hAnsi="Arial" w:cs="Arial"/>
        </w:rPr>
      </w:pPr>
    </w:p>
    <w:p w14:paraId="7DAA84E4" w14:textId="6C2927B8" w:rsidR="00806A77" w:rsidRPr="00806A77" w:rsidRDefault="00FF05BA" w:rsidP="00FF05BA">
      <w:pPr>
        <w:pStyle w:val="Heading2"/>
        <w:numPr>
          <w:ilvl w:val="0"/>
          <w:numId w:val="0"/>
        </w:numPr>
      </w:pPr>
      <w:bookmarkStart w:id="361" w:name="_Toc193886235"/>
      <w:r>
        <w:t xml:space="preserve">A.2  </w:t>
      </w:r>
      <w:r w:rsidR="005336F9">
        <w:t>Disruptor</w:t>
      </w:r>
      <w:bookmarkEnd w:id="361"/>
    </w:p>
    <w:p w14:paraId="52BDF9AF" w14:textId="250C6A2A" w:rsidR="00686FBE" w:rsidRDefault="00167A40" w:rsidP="00D12415">
      <w:pPr>
        <w:pStyle w:val="BodyText"/>
        <w:rPr>
          <w:rStyle w:val="s1"/>
          <w:rFonts w:ascii="Arial" w:hAnsi="Arial" w:cs="Arial"/>
        </w:rPr>
      </w:pPr>
      <w:r>
        <w:rPr>
          <w:rFonts w:ascii="Arial" w:hAnsi="Arial" w:cs="Arial"/>
        </w:rPr>
        <w:t xml:space="preserve">For Java, </w:t>
      </w:r>
      <w:r w:rsidR="00806A77">
        <w:rPr>
          <w:rFonts w:ascii="Arial" w:hAnsi="Arial" w:cs="Arial"/>
        </w:rPr>
        <w:t>us</w:t>
      </w:r>
      <w:r w:rsidR="00332180">
        <w:rPr>
          <w:rFonts w:ascii="Arial" w:hAnsi="Arial" w:cs="Arial"/>
        </w:rPr>
        <w:t>e the</w:t>
      </w:r>
      <w:r w:rsidR="00806A77">
        <w:rPr>
          <w:rFonts w:ascii="Arial" w:hAnsi="Arial" w:cs="Arial"/>
        </w:rPr>
        <w:t xml:space="preserve"> </w:t>
      </w:r>
      <w:hyperlink r:id="rId46" w:history="1">
        <w:r w:rsidR="00806A77" w:rsidRPr="009745BB">
          <w:rPr>
            <w:rStyle w:val="Hyperlink"/>
            <w:rFonts w:ascii="Arial" w:hAnsi="Arial" w:cs="Arial"/>
          </w:rPr>
          <w:t>https://github.com/JeffersonLab/disruptor</w:t>
        </w:r>
      </w:hyperlink>
      <w:r w:rsidR="00806A77">
        <w:rPr>
          <w:rFonts w:ascii="Arial" w:hAnsi="Arial" w:cs="Arial"/>
        </w:rPr>
        <w:t xml:space="preserve"> </w:t>
      </w:r>
      <w:r w:rsidR="00332180">
        <w:rPr>
          <w:rFonts w:ascii="Arial" w:hAnsi="Arial" w:cs="Arial"/>
        </w:rPr>
        <w:t xml:space="preserve">repository </w:t>
      </w:r>
      <w:r w:rsidR="00806A77">
        <w:rPr>
          <w:rFonts w:ascii="Arial" w:hAnsi="Arial" w:cs="Arial"/>
        </w:rPr>
        <w:t xml:space="preserve">(forked from the original) </w:t>
      </w:r>
      <w:r w:rsidR="00332180">
        <w:rPr>
          <w:rFonts w:ascii="Arial" w:hAnsi="Arial" w:cs="Arial"/>
        </w:rPr>
        <w:t xml:space="preserve">as the source of the disruptor jar file. If </w:t>
      </w:r>
      <w:r w:rsidR="00806A77">
        <w:rPr>
          <w:rFonts w:ascii="Arial" w:hAnsi="Arial" w:cs="Arial"/>
        </w:rPr>
        <w:t xml:space="preserve">instead </w:t>
      </w:r>
      <w:r w:rsidR="00332180">
        <w:rPr>
          <w:rFonts w:ascii="Arial" w:hAnsi="Arial" w:cs="Arial"/>
        </w:rPr>
        <w:t xml:space="preserve">you </w:t>
      </w:r>
      <w:r w:rsidR="00806A77">
        <w:rPr>
          <w:rFonts w:ascii="Arial" w:hAnsi="Arial" w:cs="Arial"/>
        </w:rPr>
        <w:t>us</w:t>
      </w:r>
      <w:r w:rsidR="00332180">
        <w:rPr>
          <w:rFonts w:ascii="Arial" w:hAnsi="Arial" w:cs="Arial"/>
        </w:rPr>
        <w:t>e</w:t>
      </w:r>
      <w:r w:rsidR="00806A77">
        <w:rPr>
          <w:rFonts w:ascii="Arial" w:hAnsi="Arial" w:cs="Arial"/>
        </w:rPr>
        <w:t xml:space="preserve"> the original distribution at </w:t>
      </w:r>
      <w:hyperlink r:id="rId47" w:history="1">
        <w:r w:rsidR="00806A77" w:rsidRPr="00806A77">
          <w:rPr>
            <w:rStyle w:val="Hyperlink"/>
            <w:rFonts w:ascii="Arial" w:hAnsi="Arial" w:cs="Arial"/>
          </w:rPr>
          <w:t>https://github.com/LMAX-Exchange/disruptor</w:t>
        </w:r>
      </w:hyperlink>
      <w:r w:rsidR="00D12415">
        <w:rPr>
          <w:rFonts w:ascii="Arial" w:hAnsi="Arial" w:cs="Arial"/>
        </w:rPr>
        <w:t>,</w:t>
      </w:r>
      <w:r w:rsidR="00806A77" w:rsidRPr="00604C59">
        <w:rPr>
          <w:rFonts w:ascii="Arial" w:hAnsi="Arial" w:cs="Arial"/>
        </w:rPr>
        <w:t xml:space="preserve"> be aware that the </w:t>
      </w:r>
      <w:r w:rsidR="00806A77">
        <w:rPr>
          <w:rFonts w:ascii="Arial" w:hAnsi="Arial" w:cs="Arial"/>
        </w:rPr>
        <w:t>jar file</w:t>
      </w:r>
      <w:r w:rsidR="00806A77" w:rsidRPr="00604C59">
        <w:rPr>
          <w:rFonts w:ascii="Arial" w:hAnsi="Arial" w:cs="Arial"/>
        </w:rPr>
        <w:t xml:space="preserve"> made available as part of the </w:t>
      </w:r>
      <w:r w:rsidR="00332180">
        <w:rPr>
          <w:rFonts w:ascii="Arial" w:hAnsi="Arial" w:cs="Arial"/>
        </w:rPr>
        <w:t>JeffersonLab/disruptor or evio</w:t>
      </w:r>
      <w:r w:rsidR="00806A77" w:rsidRPr="00604C59">
        <w:rPr>
          <w:rFonts w:ascii="Arial" w:hAnsi="Arial" w:cs="Arial"/>
        </w:rPr>
        <w:t xml:space="preserve"> distribution</w:t>
      </w:r>
      <w:r w:rsidR="00806A77">
        <w:rPr>
          <w:rFonts w:ascii="Arial" w:hAnsi="Arial" w:cs="Arial"/>
        </w:rPr>
        <w:t xml:space="preserve"> has had one class</w:t>
      </w:r>
      <w:r w:rsidR="00806A77" w:rsidRPr="00604C59">
        <w:rPr>
          <w:rFonts w:ascii="Arial" w:hAnsi="Arial" w:cs="Arial"/>
        </w:rPr>
        <w:t xml:space="preserve"> added</w:t>
      </w:r>
      <w:r w:rsidR="00806A77">
        <w:rPr>
          <w:rFonts w:ascii="Arial" w:hAnsi="Arial" w:cs="Arial"/>
        </w:rPr>
        <w:t xml:space="preserve"> and </w:t>
      </w:r>
      <w:r w:rsidR="00152A61">
        <w:rPr>
          <w:rFonts w:ascii="Arial" w:hAnsi="Arial" w:cs="Arial"/>
        </w:rPr>
        <w:t>5 or 6</w:t>
      </w:r>
      <w:r w:rsidR="00806A77">
        <w:rPr>
          <w:rFonts w:ascii="Arial" w:hAnsi="Arial" w:cs="Arial"/>
        </w:rPr>
        <w:t xml:space="preserve"> of them slightly modified</w:t>
      </w:r>
      <w:r w:rsidR="00806A77" w:rsidRPr="00604C59">
        <w:rPr>
          <w:rFonts w:ascii="Arial" w:hAnsi="Arial" w:cs="Arial"/>
        </w:rPr>
        <w:t xml:space="preserve">. Thus, </w:t>
      </w:r>
      <w:r w:rsidR="006170D2">
        <w:rPr>
          <w:rFonts w:ascii="Arial" w:hAnsi="Arial" w:cs="Arial"/>
        </w:rPr>
        <w:t xml:space="preserve">in the </w:t>
      </w:r>
      <w:r w:rsidR="006170D2">
        <w:rPr>
          <w:rStyle w:val="s1"/>
          <w:rFonts w:ascii="Arial" w:hAnsi="Arial" w:cs="Arial"/>
        </w:rPr>
        <w:t xml:space="preserve">src/main/java/com/lmax/disruptor directory, </w:t>
      </w:r>
      <w:r w:rsidR="00806A77" w:rsidRPr="00604C59">
        <w:rPr>
          <w:rFonts w:ascii="Arial" w:hAnsi="Arial" w:cs="Arial"/>
        </w:rPr>
        <w:t xml:space="preserve">one must add the </w:t>
      </w:r>
      <w:r w:rsidR="00806A77" w:rsidRPr="00604C59">
        <w:rPr>
          <w:rStyle w:val="s1"/>
          <w:rFonts w:ascii="Arial" w:hAnsi="Arial" w:cs="Arial"/>
          <w:b/>
          <w:i/>
        </w:rPr>
        <w:t>SpinCountBackoffWaitStrategy.</w:t>
      </w:r>
      <w:r w:rsidR="00806A77">
        <w:rPr>
          <w:rStyle w:val="s1"/>
          <w:rFonts w:ascii="Arial" w:hAnsi="Arial" w:cs="Arial"/>
          <w:b/>
          <w:i/>
        </w:rPr>
        <w:t>java</w:t>
      </w:r>
      <w:r w:rsidR="00806A77" w:rsidRPr="00604C59">
        <w:rPr>
          <w:rFonts w:ascii="Arial" w:hAnsi="Arial" w:cs="Arial"/>
        </w:rPr>
        <w:t xml:space="preserve"> </w:t>
      </w:r>
      <w:r w:rsidR="00806A77">
        <w:rPr>
          <w:rStyle w:val="s1"/>
          <w:rFonts w:ascii="Arial" w:hAnsi="Arial" w:cs="Arial"/>
        </w:rPr>
        <w:t>file</w:t>
      </w:r>
      <w:r w:rsidR="00806A77" w:rsidRPr="00604C59">
        <w:rPr>
          <w:rStyle w:val="s1"/>
          <w:rFonts w:ascii="Arial" w:hAnsi="Arial" w:cs="Arial"/>
        </w:rPr>
        <w:t xml:space="preserve"> to any distribution taken directly from </w:t>
      </w:r>
      <w:r w:rsidR="00D12415">
        <w:rPr>
          <w:rStyle w:val="s1"/>
          <w:rFonts w:ascii="Arial" w:hAnsi="Arial" w:cs="Arial"/>
        </w:rPr>
        <w:t>the original distribution</w:t>
      </w:r>
      <w:r w:rsidR="006170D2">
        <w:rPr>
          <w:rStyle w:val="s1"/>
          <w:rFonts w:ascii="Arial" w:hAnsi="Arial" w:cs="Arial"/>
        </w:rPr>
        <w:t>,</w:t>
      </w:r>
      <w:r w:rsidR="00806A77">
        <w:rPr>
          <w:rStyle w:val="s1"/>
          <w:rFonts w:ascii="Arial" w:hAnsi="Arial" w:cs="Arial"/>
        </w:rPr>
        <w:t xml:space="preserve"> and </w:t>
      </w:r>
      <w:r w:rsidR="00152A61">
        <w:rPr>
          <w:rStyle w:val="s1"/>
          <w:rFonts w:ascii="Arial" w:hAnsi="Arial" w:cs="Arial"/>
        </w:rPr>
        <w:t>o</w:t>
      </w:r>
      <w:r w:rsidR="00806A77">
        <w:rPr>
          <w:rStyle w:val="s1"/>
          <w:rFonts w:ascii="Arial" w:hAnsi="Arial" w:cs="Arial"/>
        </w:rPr>
        <w:t xml:space="preserve">ne must make slight additions to YieldingWaitStrategy.java, SingleProducerSequencer.java, Sequenced.java, RingBuffer.java and MultiProducerSequencer.java (each change marked </w:t>
      </w:r>
      <w:r w:rsidR="00981EA3">
        <w:rPr>
          <w:rStyle w:val="s1"/>
          <w:rFonts w:ascii="Arial" w:hAnsi="Arial" w:cs="Arial"/>
        </w:rPr>
        <w:t>by</w:t>
      </w:r>
      <w:r w:rsidR="00806A77">
        <w:rPr>
          <w:rStyle w:val="s1"/>
          <w:rFonts w:ascii="Arial" w:hAnsi="Arial" w:cs="Arial"/>
        </w:rPr>
        <w:t xml:space="preserve"> </w:t>
      </w:r>
      <w:r w:rsidR="00981EA3">
        <w:rPr>
          <w:rStyle w:val="s1"/>
          <w:rFonts w:ascii="Arial" w:hAnsi="Arial" w:cs="Arial"/>
        </w:rPr>
        <w:t xml:space="preserve">a </w:t>
      </w:r>
      <w:r w:rsidR="00806A77">
        <w:rPr>
          <w:rStyle w:val="s1"/>
          <w:rFonts w:ascii="Arial" w:hAnsi="Arial" w:cs="Arial"/>
        </w:rPr>
        <w:t xml:space="preserve">string </w:t>
      </w:r>
      <w:r w:rsidR="00981EA3">
        <w:rPr>
          <w:rStyle w:val="s1"/>
          <w:rFonts w:ascii="Arial" w:hAnsi="Arial" w:cs="Arial"/>
        </w:rPr>
        <w:t>containing “</w:t>
      </w:r>
      <w:r w:rsidR="00806A77">
        <w:rPr>
          <w:rStyle w:val="s1"/>
          <w:rFonts w:ascii="Arial" w:hAnsi="Arial" w:cs="Arial"/>
        </w:rPr>
        <w:t>Timmer”</w:t>
      </w:r>
      <w:r w:rsidR="00981EA3">
        <w:rPr>
          <w:rStyle w:val="s1"/>
          <w:rFonts w:ascii="Arial" w:hAnsi="Arial" w:cs="Arial"/>
        </w:rPr>
        <w:t xml:space="preserve"> or “timmer”</w:t>
      </w:r>
      <w:r w:rsidR="00806A77">
        <w:rPr>
          <w:rStyle w:val="s1"/>
          <w:rFonts w:ascii="Arial" w:hAnsi="Arial" w:cs="Arial"/>
        </w:rPr>
        <w:t>)</w:t>
      </w:r>
      <w:r w:rsidR="00D12415">
        <w:rPr>
          <w:rStyle w:val="s1"/>
          <w:rFonts w:ascii="Arial" w:hAnsi="Arial" w:cs="Arial"/>
        </w:rPr>
        <w:t>.</w:t>
      </w:r>
      <w:r w:rsidR="00152A61">
        <w:rPr>
          <w:rStyle w:val="s1"/>
          <w:rFonts w:ascii="Arial" w:hAnsi="Arial" w:cs="Arial"/>
        </w:rPr>
        <w:t xml:space="preserve"> If existing, the src/test/java/com/lmax/disruuptor/RingBufferWithAssertingStubTest.java file was also modified.</w:t>
      </w:r>
    </w:p>
    <w:p w14:paraId="39D6F9A2" w14:textId="77777777" w:rsidR="005336F9" w:rsidRDefault="005336F9" w:rsidP="00D12415">
      <w:pPr>
        <w:pStyle w:val="BodyText"/>
        <w:rPr>
          <w:rStyle w:val="s1"/>
          <w:rFonts w:ascii="Arial" w:hAnsi="Arial" w:cs="Arial"/>
        </w:rPr>
      </w:pPr>
    </w:p>
    <w:p w14:paraId="07338848" w14:textId="0775721C" w:rsidR="005336F9" w:rsidRPr="00D12415" w:rsidRDefault="005336F9" w:rsidP="00D12415">
      <w:pPr>
        <w:pStyle w:val="BodyText"/>
        <w:rPr>
          <w:rFonts w:ascii="Arial" w:hAnsi="Arial" w:cs="Arial"/>
        </w:rPr>
      </w:pPr>
      <w:r>
        <w:rPr>
          <w:rStyle w:val="s1"/>
          <w:rFonts w:ascii="Arial" w:hAnsi="Arial" w:cs="Arial"/>
        </w:rPr>
        <w:t>Similarly</w:t>
      </w:r>
      <w:r w:rsidR="00AE2A0F">
        <w:rPr>
          <w:rStyle w:val="s1"/>
          <w:rFonts w:ascii="Arial" w:hAnsi="Arial" w:cs="Arial"/>
        </w:rPr>
        <w:t>,</w:t>
      </w:r>
      <w:r>
        <w:rPr>
          <w:rStyle w:val="s1"/>
          <w:rFonts w:ascii="Arial" w:hAnsi="Arial" w:cs="Arial"/>
        </w:rPr>
        <w:t xml:space="preserve"> in C++, if one is not </w:t>
      </w:r>
      <w:r w:rsidR="00B93E64">
        <w:rPr>
          <w:rFonts w:ascii="Arial" w:hAnsi="Arial" w:cs="Arial"/>
        </w:rPr>
        <w:t xml:space="preserve">using </w:t>
      </w:r>
      <w:hyperlink r:id="rId48" w:history="1">
        <w:r w:rsidR="00B93E64" w:rsidRPr="00B93E64">
          <w:rPr>
            <w:rStyle w:val="Hyperlink"/>
            <w:rFonts w:ascii="Arial" w:hAnsi="Arial" w:cs="Arial"/>
          </w:rPr>
          <w:t>https://github.com/JeffersonLab/Disruptor-cpp</w:t>
        </w:r>
      </w:hyperlink>
      <w:r w:rsidR="00B93E64">
        <w:rPr>
          <w:rFonts w:ascii="Arial" w:hAnsi="Arial" w:cs="Arial"/>
        </w:rPr>
        <w:t xml:space="preserve"> (forked from the original) but is instead using the original distribution at </w:t>
      </w:r>
      <w:hyperlink r:id="rId49" w:history="1">
        <w:r w:rsidR="00B93E64" w:rsidRPr="0051620D">
          <w:rPr>
            <w:rStyle w:val="Hyperlink"/>
            <w:rFonts w:ascii="Arial" w:hAnsi="Arial" w:cs="Arial"/>
          </w:rPr>
          <w:t>https://github.com/Abc-Arbitrage/Disruptor-cpp</w:t>
        </w:r>
      </w:hyperlink>
      <w:r w:rsidR="00B93E64">
        <w:rPr>
          <w:rFonts w:ascii="Arial" w:hAnsi="Arial" w:cs="Arial"/>
        </w:rPr>
        <w:t xml:space="preserve">, </w:t>
      </w:r>
      <w:r w:rsidR="008A2EFD">
        <w:rPr>
          <w:rFonts w:ascii="Arial" w:hAnsi="Arial" w:cs="Arial"/>
        </w:rPr>
        <w:t xml:space="preserve">in the Disruptor directory, the files </w:t>
      </w:r>
      <w:r w:rsidR="008258DA" w:rsidRPr="007D7B8C">
        <w:rPr>
          <w:rFonts w:ascii="Arial" w:hAnsi="Arial" w:cs="Arial"/>
          <w:b/>
        </w:rPr>
        <w:t>SpinCountBackoffWaitStrategy.h</w:t>
      </w:r>
      <w:r w:rsidR="008A2EFD">
        <w:rPr>
          <w:rFonts w:ascii="Arial" w:hAnsi="Arial" w:cs="Arial"/>
        </w:rPr>
        <w:t xml:space="preserve"> and </w:t>
      </w:r>
      <w:r w:rsidR="008A2EFD" w:rsidRPr="007D7B8C">
        <w:rPr>
          <w:rFonts w:ascii="Arial" w:hAnsi="Arial" w:cs="Arial"/>
          <w:b/>
        </w:rPr>
        <w:t>SpinCountBackoffWaitStrategy.cpp</w:t>
      </w:r>
      <w:r w:rsidR="008A2EFD">
        <w:rPr>
          <w:rFonts w:ascii="Arial" w:hAnsi="Arial" w:cs="Arial"/>
        </w:rPr>
        <w:t xml:space="preserve"> </w:t>
      </w:r>
      <w:r w:rsidR="00DA330E">
        <w:rPr>
          <w:rFonts w:ascii="Arial" w:hAnsi="Arial" w:cs="Arial"/>
        </w:rPr>
        <w:t xml:space="preserve">must be </w:t>
      </w:r>
      <w:r w:rsidR="008A2EFD">
        <w:rPr>
          <w:rFonts w:ascii="Arial" w:hAnsi="Arial" w:cs="Arial"/>
        </w:rPr>
        <w:t>added</w:t>
      </w:r>
      <w:r w:rsidR="00DA330E">
        <w:rPr>
          <w:rFonts w:ascii="Arial" w:hAnsi="Arial" w:cs="Arial"/>
        </w:rPr>
        <w:t>.</w:t>
      </w:r>
      <w:r w:rsidR="00846471">
        <w:rPr>
          <w:rFonts w:ascii="Arial" w:hAnsi="Arial" w:cs="Arial"/>
        </w:rPr>
        <w:t xml:space="preserve"> Also, extensive changes have been made to</w:t>
      </w:r>
      <w:r w:rsidR="007D7B8C">
        <w:rPr>
          <w:rFonts w:ascii="Arial" w:hAnsi="Arial" w:cs="Arial"/>
        </w:rPr>
        <w:t xml:space="preserve"> </w:t>
      </w:r>
      <w:r w:rsidR="007D7B8C" w:rsidRPr="007D7B8C">
        <w:rPr>
          <w:rFonts w:ascii="Arial" w:hAnsi="Arial" w:cs="Arial"/>
          <w:b/>
        </w:rPr>
        <w:t>CMakeLists.txt</w:t>
      </w:r>
      <w:r w:rsidR="007D7B8C">
        <w:rPr>
          <w:rFonts w:ascii="Arial" w:hAnsi="Arial" w:cs="Arial"/>
        </w:rPr>
        <w:t xml:space="preserve"> and </w:t>
      </w:r>
      <w:r w:rsidR="007D7B8C" w:rsidRPr="007D7B8C">
        <w:rPr>
          <w:rFonts w:ascii="Arial" w:hAnsi="Arial" w:cs="Arial"/>
          <w:b/>
        </w:rPr>
        <w:t>Disruptor/CMakeLists.txt</w:t>
      </w:r>
      <w:r w:rsidR="00F963D5">
        <w:rPr>
          <w:rFonts w:ascii="Arial" w:hAnsi="Arial" w:cs="Arial"/>
        </w:rPr>
        <w:t xml:space="preserve">, </w:t>
      </w:r>
      <w:r w:rsidR="007D7B8C">
        <w:rPr>
          <w:rFonts w:ascii="Arial" w:hAnsi="Arial" w:cs="Arial"/>
        </w:rPr>
        <w:t>so these need to be replaced as well.</w:t>
      </w:r>
      <w:r w:rsidR="00846471">
        <w:rPr>
          <w:rFonts w:ascii="Arial" w:hAnsi="Arial" w:cs="Arial"/>
        </w:rPr>
        <w:t xml:space="preserve"> </w:t>
      </w:r>
    </w:p>
    <w:p w14:paraId="5D20912E" w14:textId="48924C29" w:rsidR="00487E96" w:rsidRDefault="00487E96">
      <w:pPr>
        <w:jc w:val="left"/>
      </w:pPr>
    </w:p>
    <w:p w14:paraId="7DF05468" w14:textId="33AF860F" w:rsidR="007A4ED1" w:rsidRPr="006D3674" w:rsidRDefault="007A4ED1" w:rsidP="007A4ED1">
      <w:pPr>
        <w:pStyle w:val="Title"/>
        <w:rPr>
          <w:rFonts w:ascii="Arial" w:hAnsi="Arial" w:cs="Arial"/>
          <w:b/>
        </w:rPr>
      </w:pPr>
      <w:r>
        <w:rPr>
          <w:rFonts w:ascii="Arial" w:hAnsi="Arial" w:cs="Arial"/>
          <w:b/>
        </w:rPr>
        <w:t>Appendix B</w:t>
      </w:r>
    </w:p>
    <w:p w14:paraId="559053AD" w14:textId="02984DC3" w:rsidR="00EF10B9" w:rsidRDefault="009B15EE" w:rsidP="00EF10B9">
      <w:pPr>
        <w:pStyle w:val="Heading1"/>
        <w:numPr>
          <w:ilvl w:val="0"/>
          <w:numId w:val="0"/>
        </w:numPr>
        <w:jc w:val="left"/>
      </w:pPr>
      <w:bookmarkStart w:id="362" w:name="_Toc193886236"/>
      <w:r>
        <w:t xml:space="preserve">B </w:t>
      </w:r>
      <w:r w:rsidR="007A4ED1" w:rsidRPr="007A4ED1">
        <w:t>Alternate ways to generate documentation</w:t>
      </w:r>
      <w:bookmarkEnd w:id="362"/>
    </w:p>
    <w:p w14:paraId="6A46D6CE" w14:textId="27EBD73B" w:rsidR="00830B6D" w:rsidRDefault="00EF10B9" w:rsidP="00EF10B9">
      <w:pPr>
        <w:pStyle w:val="BodyText"/>
        <w:rPr>
          <w:rFonts w:ascii="Arial" w:hAnsi="Arial" w:cs="Arial"/>
        </w:rPr>
      </w:pPr>
      <w:r>
        <w:rPr>
          <w:rFonts w:ascii="Arial" w:hAnsi="Arial" w:cs="Arial"/>
        </w:rPr>
        <w:t>Generating documentation by hand is described earlier in this document (</w:t>
      </w:r>
      <w:hyperlink w:anchor="_Documentation" w:history="1">
        <w:r>
          <w:rPr>
            <w:rStyle w:val="Hyperlink"/>
            <w:rFonts w:ascii="Arial" w:hAnsi="Arial" w:cs="Arial"/>
          </w:rPr>
          <w:t>C++ docs</w:t>
        </w:r>
      </w:hyperlink>
      <w:r>
        <w:rPr>
          <w:rStyle w:val="Hyperlink"/>
          <w:rFonts w:ascii="Arial" w:hAnsi="Arial" w:cs="Arial"/>
        </w:rPr>
        <w:t xml:space="preserve"> </w:t>
      </w:r>
      <w:r w:rsidRPr="00EF10B9">
        <w:rPr>
          <w:rFonts w:ascii="Arial" w:hAnsi="Arial" w:cs="Arial"/>
        </w:rPr>
        <w:t>and</w:t>
      </w:r>
      <w:r>
        <w:rPr>
          <w:rFonts w:ascii="Arial" w:hAnsi="Arial" w:cs="Arial"/>
        </w:rPr>
        <w:t xml:space="preserve"> </w:t>
      </w:r>
      <w:hyperlink w:anchor="_Java_Documentation" w:history="1">
        <w:r>
          <w:rPr>
            <w:rStyle w:val="Hyperlink"/>
            <w:rFonts w:ascii="Arial" w:hAnsi="Arial" w:cs="Arial"/>
          </w:rPr>
          <w:t>Java docs</w:t>
        </w:r>
      </w:hyperlink>
      <w:r>
        <w:rPr>
          <w:rFonts w:ascii="Arial" w:hAnsi="Arial" w:cs="Arial"/>
        </w:rPr>
        <w:t>). Here are a couple of alternatives.</w:t>
      </w:r>
    </w:p>
    <w:p w14:paraId="34217528" w14:textId="77777777" w:rsidR="00EF10B9" w:rsidRPr="00CF427B" w:rsidRDefault="00EF10B9" w:rsidP="00EF10B9">
      <w:pPr>
        <w:pStyle w:val="BodyText"/>
      </w:pPr>
    </w:p>
    <w:p w14:paraId="382127C8" w14:textId="220E3286" w:rsidR="00487E96" w:rsidRDefault="008D5740" w:rsidP="008D5740">
      <w:pPr>
        <w:pStyle w:val="Heading2"/>
        <w:numPr>
          <w:ilvl w:val="0"/>
          <w:numId w:val="0"/>
        </w:numPr>
      </w:pPr>
      <w:bookmarkStart w:id="363" w:name="_Toc193886237"/>
      <w:r>
        <w:t>B.</w:t>
      </w:r>
      <w:r w:rsidR="00F50DDE">
        <w:t>1</w:t>
      </w:r>
      <w:r>
        <w:t xml:space="preserve">  </w:t>
      </w:r>
      <w:r w:rsidR="00487E96">
        <w:t>Read the docs</w:t>
      </w:r>
      <w:bookmarkEnd w:id="363"/>
    </w:p>
    <w:p w14:paraId="59136249" w14:textId="77777777" w:rsidR="00607503" w:rsidRDefault="00FD13D6" w:rsidP="00487E96">
      <w:pPr>
        <w:jc w:val="left"/>
        <w:rPr>
          <w:rFonts w:ascii="Arial" w:hAnsi="Arial" w:cs="Arial"/>
        </w:rPr>
      </w:pPr>
      <w:r>
        <w:rPr>
          <w:rFonts w:ascii="Arial" w:hAnsi="Arial" w:cs="Arial"/>
        </w:rPr>
        <w:t>Read-the-docs is not currently used to generate doc</w:t>
      </w:r>
      <w:r w:rsidR="00607503">
        <w:rPr>
          <w:rFonts w:ascii="Arial" w:hAnsi="Arial" w:cs="Arial"/>
        </w:rPr>
        <w:t>umentation since it does not handle doxygen/javadoc very well at all. However, it may be worth revisiting in the future. Having said that, here are my notes on its use.</w:t>
      </w:r>
    </w:p>
    <w:p w14:paraId="5C2292F7" w14:textId="77777777" w:rsidR="00607503" w:rsidRDefault="00607503" w:rsidP="00487E96">
      <w:pPr>
        <w:jc w:val="left"/>
        <w:rPr>
          <w:rFonts w:ascii="Arial" w:hAnsi="Arial" w:cs="Arial"/>
        </w:rPr>
      </w:pPr>
    </w:p>
    <w:p w14:paraId="6AFFFBB2" w14:textId="57AE7DF2" w:rsidR="00487E96" w:rsidRPr="00D37F31" w:rsidRDefault="00487E96" w:rsidP="00487E96">
      <w:pPr>
        <w:jc w:val="left"/>
        <w:rPr>
          <w:rFonts w:ascii="Arial" w:hAnsi="Arial" w:cs="Arial"/>
        </w:rPr>
      </w:pPr>
      <w:r>
        <w:rPr>
          <w:rFonts w:ascii="Arial" w:hAnsi="Arial" w:cs="Arial"/>
        </w:rPr>
        <w:t>In order to host the user’s guide on the readthedocs website</w:t>
      </w:r>
      <w:r w:rsidRPr="00D37F31">
        <w:rPr>
          <w:rFonts w:ascii="Arial" w:hAnsi="Arial" w:cs="Arial"/>
        </w:rPr>
        <w:t xml:space="preserve">, it must first be transformed into the reStructuredText (rst) format. This is done by using the </w:t>
      </w:r>
      <w:r w:rsidRPr="00D37F31">
        <w:rPr>
          <w:rFonts w:ascii="Arial" w:hAnsi="Arial" w:cs="Arial"/>
          <w:b/>
          <w:i/>
        </w:rPr>
        <w:t>pandoc</w:t>
      </w:r>
      <w:r w:rsidRPr="00D37F31">
        <w:rPr>
          <w:rFonts w:ascii="Arial" w:hAnsi="Arial" w:cs="Arial"/>
        </w:rPr>
        <w:t xml:space="preserve"> program available from </w:t>
      </w:r>
      <w:hyperlink r:id="rId50" w:history="1">
        <w:r w:rsidRPr="00D37F31">
          <w:rPr>
            <w:rStyle w:val="Hyperlink"/>
            <w:rFonts w:ascii="Arial" w:hAnsi="Arial" w:cs="Arial"/>
          </w:rPr>
          <w:t>https://pandoc.org</w:t>
        </w:r>
      </w:hyperlink>
      <w:r w:rsidRPr="00D37F31">
        <w:rPr>
          <w:rFonts w:ascii="Arial" w:hAnsi="Arial" w:cs="Arial"/>
        </w:rPr>
        <w:t>. Follow instructions from that website in order to install it. On the Mac it’s as simple as:</w:t>
      </w:r>
    </w:p>
    <w:p w14:paraId="7967C5E9" w14:textId="77777777" w:rsidR="00487E96" w:rsidRDefault="00487E96" w:rsidP="00487E96">
      <w:pPr>
        <w:jc w:val="left"/>
      </w:pPr>
    </w:p>
    <w:p w14:paraId="1D206B5D" w14:textId="77777777" w:rsidR="00487E96" w:rsidRDefault="00487E96" w:rsidP="00487E96">
      <w:pPr>
        <w:pStyle w:val="code"/>
      </w:pPr>
      <w:r>
        <w:t>brew install pandoc</w:t>
      </w:r>
    </w:p>
    <w:p w14:paraId="7FC3A207" w14:textId="77777777" w:rsidR="00487E96" w:rsidRDefault="00487E96" w:rsidP="00487E96">
      <w:pPr>
        <w:pStyle w:val="code"/>
      </w:pPr>
    </w:p>
    <w:p w14:paraId="0F2BDF2E" w14:textId="77777777" w:rsidR="00487E96" w:rsidRPr="00D37F31" w:rsidRDefault="00487E96" w:rsidP="00487E96">
      <w:pPr>
        <w:jc w:val="left"/>
        <w:rPr>
          <w:rFonts w:ascii="Arial" w:hAnsi="Arial" w:cs="Arial"/>
        </w:rPr>
      </w:pPr>
      <w:r w:rsidRPr="00D37F31">
        <w:rPr>
          <w:rFonts w:ascii="Arial" w:hAnsi="Arial" w:cs="Arial"/>
        </w:rPr>
        <w:t xml:space="preserve">The </w:t>
      </w:r>
      <w:r w:rsidRPr="00D37F31">
        <w:rPr>
          <w:rFonts w:ascii="Arial" w:hAnsi="Arial" w:cs="Arial"/>
          <w:b/>
          <w:i/>
        </w:rPr>
        <w:t>brew</w:t>
      </w:r>
      <w:r w:rsidRPr="00D37F31">
        <w:rPr>
          <w:rFonts w:ascii="Arial" w:hAnsi="Arial" w:cs="Arial"/>
        </w:rPr>
        <w:t xml:space="preserve"> command is available from </w:t>
      </w:r>
      <w:hyperlink r:id="rId51" w:history="1">
        <w:r w:rsidRPr="00D37F31">
          <w:rPr>
            <w:rStyle w:val="Hyperlink"/>
            <w:rFonts w:ascii="Arial" w:hAnsi="Arial" w:cs="Arial"/>
          </w:rPr>
          <w:t>https://brew.sh</w:t>
        </w:r>
      </w:hyperlink>
      <w:r w:rsidRPr="00D37F31">
        <w:rPr>
          <w:rFonts w:ascii="Arial" w:hAnsi="Arial" w:cs="Arial"/>
        </w:rPr>
        <w:t xml:space="preserve"> and is a package manager</w:t>
      </w:r>
      <w:r>
        <w:rPr>
          <w:rFonts w:ascii="Arial" w:hAnsi="Arial" w:cs="Arial"/>
        </w:rPr>
        <w:t xml:space="preserve"> for the Mac</w:t>
      </w:r>
      <w:r w:rsidRPr="00D37F31">
        <w:rPr>
          <w:rFonts w:ascii="Arial" w:hAnsi="Arial" w:cs="Arial"/>
        </w:rPr>
        <w:t>. Once installed, the following command will do the transformation from word to rst:</w:t>
      </w:r>
    </w:p>
    <w:p w14:paraId="211DAC46" w14:textId="77777777" w:rsidR="00487E96" w:rsidRDefault="00487E96" w:rsidP="00487E96">
      <w:pPr>
        <w:jc w:val="left"/>
      </w:pPr>
    </w:p>
    <w:p w14:paraId="0A66B4A0" w14:textId="77777777" w:rsidR="00487E96" w:rsidRDefault="00487E96" w:rsidP="00487E96">
      <w:pPr>
        <w:pStyle w:val="code"/>
      </w:pPr>
      <w:r>
        <w:t>pandoc evio_UsersGuide.docx –f docx –t rst –s –o evio_UsersGuide.rst</w:t>
      </w:r>
    </w:p>
    <w:p w14:paraId="212C24A2" w14:textId="77777777" w:rsidR="00487E96" w:rsidRDefault="00487E96" w:rsidP="00487E96">
      <w:pPr>
        <w:jc w:val="left"/>
      </w:pPr>
    </w:p>
    <w:p w14:paraId="358631C5" w14:textId="77777777" w:rsidR="00487E96" w:rsidRPr="00D37F31" w:rsidRDefault="00487E96" w:rsidP="00487E96">
      <w:pPr>
        <w:jc w:val="left"/>
        <w:rPr>
          <w:rFonts w:ascii="Arial" w:hAnsi="Arial" w:cs="Arial"/>
        </w:rPr>
      </w:pPr>
      <w:r w:rsidRPr="00A8036D">
        <w:rPr>
          <w:rFonts w:ascii="Arial" w:hAnsi="Arial" w:cs="Arial"/>
          <w:b/>
          <w:i/>
        </w:rPr>
        <w:t>Sphinx</w:t>
      </w:r>
      <w:r w:rsidRPr="00D37F31">
        <w:rPr>
          <w:rFonts w:ascii="Arial" w:hAnsi="Arial" w:cs="Arial"/>
        </w:rPr>
        <w:t xml:space="preserve"> is a Python software package which is designed to output documentation in various formats from input in rst format. This is why the user’s guide was transformed into rst format – so tha</w:t>
      </w:r>
      <w:r>
        <w:rPr>
          <w:rFonts w:ascii="Arial" w:hAnsi="Arial" w:cs="Arial"/>
        </w:rPr>
        <w:t>t sphinx could work its magic</w:t>
      </w:r>
      <w:r w:rsidRPr="00D37F31">
        <w:rPr>
          <w:rFonts w:ascii="Arial" w:hAnsi="Arial" w:cs="Arial"/>
        </w:rPr>
        <w:t>. Sphinx can be installed with the command:</w:t>
      </w:r>
    </w:p>
    <w:p w14:paraId="78302103" w14:textId="77777777" w:rsidR="00487E96" w:rsidRDefault="00487E96" w:rsidP="00487E96">
      <w:pPr>
        <w:jc w:val="left"/>
      </w:pPr>
    </w:p>
    <w:p w14:paraId="696F771C" w14:textId="77777777" w:rsidR="00487E96" w:rsidRDefault="00487E96" w:rsidP="00487E96">
      <w:pPr>
        <w:pStyle w:val="code"/>
      </w:pPr>
      <w:r>
        <w:t>pip install sphinx</w:t>
      </w:r>
    </w:p>
    <w:p w14:paraId="7439534C" w14:textId="77777777" w:rsidR="00487E96" w:rsidRDefault="00487E96" w:rsidP="00487E96">
      <w:pPr>
        <w:pStyle w:val="code"/>
      </w:pPr>
    </w:p>
    <w:p w14:paraId="563D7A8D" w14:textId="77777777" w:rsidR="00487E96" w:rsidRPr="00D37F31" w:rsidRDefault="00487E96" w:rsidP="00487E96">
      <w:pPr>
        <w:pStyle w:val="BodyText"/>
        <w:rPr>
          <w:rFonts w:ascii="Arial" w:hAnsi="Arial" w:cs="Arial"/>
        </w:rPr>
      </w:pPr>
      <w:r>
        <w:rPr>
          <w:rFonts w:ascii="Arial" w:hAnsi="Arial" w:cs="Arial"/>
        </w:rPr>
        <w:t xml:space="preserve">If doxygen generated output is to be included along with the user’s guide, a few more things need to be done. The </w:t>
      </w:r>
      <w:r w:rsidRPr="00454043">
        <w:rPr>
          <w:rFonts w:ascii="Arial" w:hAnsi="Arial" w:cs="Arial"/>
          <w:b/>
          <w:i/>
        </w:rPr>
        <w:t>breathe</w:t>
      </w:r>
      <w:r w:rsidRPr="00D37F31">
        <w:rPr>
          <w:rFonts w:ascii="Arial" w:hAnsi="Arial" w:cs="Arial"/>
        </w:rPr>
        <w:t xml:space="preserve"> </w:t>
      </w:r>
      <w:r>
        <w:rPr>
          <w:rFonts w:ascii="Arial" w:hAnsi="Arial" w:cs="Arial"/>
        </w:rPr>
        <w:t xml:space="preserve">and </w:t>
      </w:r>
      <w:r w:rsidRPr="00454043">
        <w:rPr>
          <w:rFonts w:ascii="Arial" w:hAnsi="Arial" w:cs="Arial"/>
          <w:b/>
          <w:i/>
        </w:rPr>
        <w:t>exhale</w:t>
      </w:r>
      <w:r>
        <w:rPr>
          <w:rFonts w:ascii="Arial" w:hAnsi="Arial" w:cs="Arial"/>
        </w:rPr>
        <w:t xml:space="preserve"> </w:t>
      </w:r>
      <w:r w:rsidRPr="00D37F31">
        <w:rPr>
          <w:rFonts w:ascii="Arial" w:hAnsi="Arial" w:cs="Arial"/>
        </w:rPr>
        <w:t>plugin</w:t>
      </w:r>
      <w:r>
        <w:rPr>
          <w:rFonts w:ascii="Arial" w:hAnsi="Arial" w:cs="Arial"/>
        </w:rPr>
        <w:t>s for sphinx are necessary</w:t>
      </w:r>
      <w:r w:rsidRPr="00D37F31">
        <w:rPr>
          <w:rFonts w:ascii="Arial" w:hAnsi="Arial" w:cs="Arial"/>
        </w:rPr>
        <w:t xml:space="preserve"> to incor</w:t>
      </w:r>
      <w:r>
        <w:rPr>
          <w:rFonts w:ascii="Arial" w:hAnsi="Arial" w:cs="Arial"/>
        </w:rPr>
        <w:t xml:space="preserve">porate doxygen comments into the final product. Breathe takes the xml format doxygen output file and forms it into rst format. This means that the doc/DoxyfileCC and doc/DoxyfileC files need to be modified to produce xml </w:t>
      </w:r>
      <w:r>
        <w:rPr>
          <w:rFonts w:ascii="Arial" w:hAnsi="Arial" w:cs="Arial"/>
        </w:rPr>
        <w:lastRenderedPageBreak/>
        <w:t>output. Exhale takes the breathe output and makes rst which allows one to navigate between classes and files. These packages</w:t>
      </w:r>
      <w:r w:rsidRPr="00D37F31">
        <w:rPr>
          <w:rFonts w:ascii="Arial" w:hAnsi="Arial" w:cs="Arial"/>
        </w:rPr>
        <w:t xml:space="preserve"> can be installed by calling:</w:t>
      </w:r>
    </w:p>
    <w:p w14:paraId="0F935B74" w14:textId="77777777" w:rsidR="00487E96" w:rsidRDefault="00487E96" w:rsidP="00487E96">
      <w:pPr>
        <w:pStyle w:val="code"/>
      </w:pPr>
    </w:p>
    <w:p w14:paraId="232817A8" w14:textId="77777777" w:rsidR="00487E96" w:rsidRDefault="00487E96" w:rsidP="00487E96">
      <w:pPr>
        <w:pStyle w:val="code"/>
      </w:pPr>
      <w:r>
        <w:t>pip install breathe</w:t>
      </w:r>
    </w:p>
    <w:p w14:paraId="54204971" w14:textId="77777777" w:rsidR="00487E96" w:rsidRDefault="00487E96" w:rsidP="00487E96">
      <w:pPr>
        <w:pStyle w:val="code"/>
      </w:pPr>
      <w:r>
        <w:t>pip install exhale</w:t>
      </w:r>
    </w:p>
    <w:p w14:paraId="75AE63D7" w14:textId="77777777" w:rsidR="00487E96" w:rsidRDefault="00487E96" w:rsidP="00487E96">
      <w:pPr>
        <w:jc w:val="left"/>
      </w:pPr>
    </w:p>
    <w:p w14:paraId="3E392F9C" w14:textId="77777777" w:rsidR="00487E96" w:rsidRDefault="00487E96" w:rsidP="00487E96">
      <w:pPr>
        <w:jc w:val="left"/>
        <w:rPr>
          <w:rFonts w:ascii="Arial" w:hAnsi="Arial" w:cs="Arial"/>
        </w:rPr>
      </w:pPr>
      <w:r>
        <w:rPr>
          <w:rFonts w:ascii="Arial" w:hAnsi="Arial" w:cs="Arial"/>
        </w:rPr>
        <w:t>However, as in the case with doxygen, dealing directly with sphinx and breathe is unnecessary. The readthedocs site is already linked to evio’s github location and can automatically generate docs using its own sphinx and breathe</w:t>
      </w:r>
      <w:r w:rsidRPr="00D37F31">
        <w:rPr>
          <w:rFonts w:ascii="Arial" w:hAnsi="Arial" w:cs="Arial"/>
        </w:rPr>
        <w:t>.</w:t>
      </w:r>
      <w:r>
        <w:rPr>
          <w:rFonts w:ascii="Arial" w:hAnsi="Arial" w:cs="Arial"/>
        </w:rPr>
        <w:t xml:space="preserve"> At least this is true theoretically. In practice, doxygen must be configured to produce an xml format output file. Unfortunately, it produces an xml file in which the last element does not match its first element. This must be corrected by hand in order for the xml parsing to succeed.</w:t>
      </w:r>
    </w:p>
    <w:p w14:paraId="32E43AEE" w14:textId="77777777" w:rsidR="00487E96" w:rsidRDefault="00487E96" w:rsidP="00487E96">
      <w:pPr>
        <w:jc w:val="left"/>
        <w:rPr>
          <w:rFonts w:ascii="Arial" w:hAnsi="Arial" w:cs="Arial"/>
        </w:rPr>
      </w:pPr>
    </w:p>
    <w:p w14:paraId="78B58C55" w14:textId="77777777" w:rsidR="00487E96" w:rsidRPr="00150465" w:rsidRDefault="00487E96" w:rsidP="00487E96">
      <w:pPr>
        <w:jc w:val="left"/>
        <w:rPr>
          <w:rFonts w:ascii="Arial" w:hAnsi="Arial" w:cs="Arial"/>
        </w:rPr>
      </w:pPr>
      <w:r w:rsidRPr="00150465">
        <w:rPr>
          <w:rFonts w:ascii="Arial" w:hAnsi="Arial" w:cs="Arial"/>
        </w:rPr>
        <w:t>Producing the final documentation by hand requires the following steps:</w:t>
      </w:r>
    </w:p>
    <w:p w14:paraId="67D58AD8" w14:textId="77777777" w:rsidR="00487E96" w:rsidRPr="00150465" w:rsidRDefault="00487E96" w:rsidP="00487E96">
      <w:pPr>
        <w:jc w:val="left"/>
        <w:rPr>
          <w:rFonts w:ascii="Arial" w:hAnsi="Arial" w:cs="Arial"/>
        </w:rPr>
      </w:pPr>
    </w:p>
    <w:p w14:paraId="063C64F4" w14:textId="77777777" w:rsidR="00487E96" w:rsidRPr="00150465" w:rsidRDefault="00487E96" w:rsidP="00877990">
      <w:pPr>
        <w:pStyle w:val="ListNumber"/>
        <w:numPr>
          <w:ilvl w:val="0"/>
          <w:numId w:val="31"/>
        </w:numPr>
        <w:tabs>
          <w:tab w:val="clear" w:pos="360"/>
          <w:tab w:val="num" w:pos="1080"/>
        </w:tabs>
        <w:ind w:left="720"/>
        <w:jc w:val="left"/>
        <w:rPr>
          <w:rFonts w:ascii="Arial" w:hAnsi="Arial" w:cs="Arial"/>
        </w:rPr>
      </w:pPr>
      <w:r w:rsidRPr="00150465">
        <w:rPr>
          <w:rFonts w:ascii="Arial" w:hAnsi="Arial" w:cs="Arial"/>
        </w:rPr>
        <w:t>run doxygen</w:t>
      </w:r>
    </w:p>
    <w:p w14:paraId="55F98801"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edit the produced index.xml file so it can be parsed</w:t>
      </w:r>
    </w:p>
    <w:p w14:paraId="60E3846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setup the sphinx configuration file, source/conf.py</w:t>
      </w:r>
    </w:p>
    <w:p w14:paraId="135A33F0"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content to be finally displayed, in index.rst</w:t>
      </w:r>
    </w:p>
    <w:p w14:paraId="06874898"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create the html file through sphinx by calling:</w:t>
      </w:r>
    </w:p>
    <w:p w14:paraId="0EF8B0DC" w14:textId="77777777" w:rsidR="00487E96" w:rsidRDefault="00487E96" w:rsidP="00487E96">
      <w:pPr>
        <w:pStyle w:val="code"/>
      </w:pPr>
    </w:p>
    <w:p w14:paraId="75A59FE4" w14:textId="77777777" w:rsidR="00487E96" w:rsidRDefault="00487E96" w:rsidP="00487E96">
      <w:pPr>
        <w:pStyle w:val="code"/>
        <w:ind w:left="1080" w:firstLine="360"/>
      </w:pPr>
      <w:r>
        <w:t>make html</w:t>
      </w:r>
    </w:p>
    <w:p w14:paraId="6DF3E1F7" w14:textId="77777777" w:rsidR="00487E96" w:rsidRDefault="00487E96" w:rsidP="00487E96">
      <w:pPr>
        <w:pStyle w:val="code"/>
      </w:pPr>
    </w:p>
    <w:p w14:paraId="4030AF8D" w14:textId="77777777" w:rsidR="00487E96" w:rsidRPr="00150465" w:rsidRDefault="00487E96" w:rsidP="00487E96">
      <w:pPr>
        <w:pStyle w:val="ListNumber"/>
        <w:tabs>
          <w:tab w:val="clear" w:pos="360"/>
          <w:tab w:val="num" w:pos="720"/>
        </w:tabs>
        <w:ind w:left="720"/>
        <w:jc w:val="left"/>
        <w:rPr>
          <w:rFonts w:ascii="Arial" w:hAnsi="Arial" w:cs="Arial"/>
        </w:rPr>
      </w:pPr>
      <w:r w:rsidRPr="00150465">
        <w:rPr>
          <w:rFonts w:ascii="Arial" w:hAnsi="Arial" w:cs="Arial"/>
        </w:rPr>
        <w:t>look at the produced html file, build/hml/index.html, with a browser</w:t>
      </w:r>
    </w:p>
    <w:p w14:paraId="26CB8094" w14:textId="77777777" w:rsidR="00487E96" w:rsidRDefault="00487E96" w:rsidP="00487E96">
      <w:pPr>
        <w:pStyle w:val="ListNumber"/>
        <w:numPr>
          <w:ilvl w:val="0"/>
          <w:numId w:val="0"/>
        </w:numPr>
        <w:ind w:left="360" w:hanging="360"/>
        <w:jc w:val="left"/>
      </w:pPr>
    </w:p>
    <w:p w14:paraId="681064C3" w14:textId="783261AA" w:rsidR="00487E96" w:rsidRDefault="008D5740" w:rsidP="008D5740">
      <w:pPr>
        <w:pStyle w:val="Heading2"/>
        <w:numPr>
          <w:ilvl w:val="0"/>
          <w:numId w:val="0"/>
        </w:numPr>
      </w:pPr>
      <w:bookmarkStart w:id="364" w:name="_Toc193886238"/>
      <w:r>
        <w:t xml:space="preserve">B.2  </w:t>
      </w:r>
      <w:r w:rsidR="00487E96">
        <w:t>GitHub Pages</w:t>
      </w:r>
      <w:r w:rsidR="00103CF5">
        <w:t xml:space="preserve"> &amp; Continuous Integration</w:t>
      </w:r>
      <w:bookmarkEnd w:id="364"/>
    </w:p>
    <w:p w14:paraId="01C882BE" w14:textId="77777777" w:rsidR="00AB2D69" w:rsidRPr="00AB2D69" w:rsidRDefault="00AB2D69" w:rsidP="00AB2D69">
      <w:pPr>
        <w:spacing w:before="100" w:beforeAutospacing="1" w:after="100" w:afterAutospacing="1"/>
        <w:jc w:val="left"/>
        <w:rPr>
          <w:rFonts w:ascii="Arial" w:hAnsi="Arial" w:cs="Arial"/>
          <w:color w:val="000000"/>
        </w:rPr>
      </w:pPr>
      <w:r w:rsidRPr="00AB2D69">
        <w:rPr>
          <w:rStyle w:val="Strong"/>
          <w:rFonts w:ascii="Arial" w:hAnsi="Arial" w:cs="Arial"/>
          <w:color w:val="000000"/>
        </w:rPr>
        <w:t>GitHub Pages</w:t>
      </w:r>
      <w:r w:rsidRPr="00AB2D69">
        <w:rPr>
          <w:rStyle w:val="apple-converted-space"/>
          <w:rFonts w:ascii="Arial" w:hAnsi="Arial" w:cs="Arial"/>
          <w:color w:val="000000"/>
        </w:rPr>
        <w:t> </w:t>
      </w:r>
      <w:r w:rsidRPr="00AB2D69">
        <w:rPr>
          <w:rFonts w:ascii="Arial" w:hAnsi="Arial" w:cs="Arial"/>
          <w:color w:val="000000"/>
        </w:rPr>
        <w:t>is a free web hosting service provided by GitHub that allows you to publish static websites directly from a repository. It's commonly used for personal projects, documentation, and project landing pages.</w:t>
      </w:r>
    </w:p>
    <w:p w14:paraId="044C6C33" w14:textId="77777777" w:rsidR="00AB2D69" w:rsidRPr="00C30964" w:rsidRDefault="00AB2D69" w:rsidP="00C30964">
      <w:pPr>
        <w:pStyle w:val="Heading3"/>
        <w:numPr>
          <w:ilvl w:val="0"/>
          <w:numId w:val="0"/>
        </w:numPr>
        <w:ind w:left="720" w:hanging="720"/>
        <w:rPr>
          <w:i w:val="0"/>
          <w:color w:val="000000"/>
          <w:sz w:val="24"/>
          <w:szCs w:val="24"/>
        </w:rPr>
      </w:pPr>
      <w:bookmarkStart w:id="365" w:name="_Toc193886239"/>
      <w:r w:rsidRPr="00C30964">
        <w:rPr>
          <w:rStyle w:val="Strong"/>
          <w:b/>
          <w:bCs/>
          <w:i w:val="0"/>
          <w:color w:val="000000"/>
          <w:sz w:val="24"/>
          <w:szCs w:val="24"/>
        </w:rPr>
        <w:t>Key Features:</w:t>
      </w:r>
      <w:bookmarkEnd w:id="365"/>
    </w:p>
    <w:p w14:paraId="02DF8459" w14:textId="77777777" w:rsidR="00AB2D69" w:rsidRPr="00AB2D69" w:rsidRDefault="00AB2D69" w:rsidP="00AB2D69">
      <w:pPr>
        <w:numPr>
          <w:ilvl w:val="0"/>
          <w:numId w:val="52"/>
        </w:numPr>
        <w:spacing w:before="100" w:beforeAutospacing="1" w:after="100" w:afterAutospacing="1"/>
        <w:jc w:val="left"/>
        <w:rPr>
          <w:rFonts w:ascii="Arial" w:hAnsi="Arial" w:cs="Arial"/>
          <w:color w:val="000000"/>
        </w:rPr>
      </w:pPr>
      <w:r w:rsidRPr="00AB2D69">
        <w:rPr>
          <w:rFonts w:ascii="Arial" w:hAnsi="Arial" w:cs="Arial"/>
          <w:color w:val="000000"/>
        </w:rPr>
        <w:t>Hosts</w:t>
      </w:r>
      <w:r w:rsidRPr="00AB2D69">
        <w:rPr>
          <w:rStyle w:val="apple-converted-space"/>
          <w:rFonts w:ascii="Arial" w:hAnsi="Arial" w:cs="Arial"/>
          <w:color w:val="000000"/>
        </w:rPr>
        <w:t> </w:t>
      </w:r>
      <w:r w:rsidRPr="00AB2D69">
        <w:rPr>
          <w:rStyle w:val="Strong"/>
          <w:rFonts w:ascii="Arial" w:hAnsi="Arial" w:cs="Arial"/>
          <w:color w:val="000000"/>
        </w:rPr>
        <w:t>static</w:t>
      </w:r>
      <w:r w:rsidRPr="00AB2D69">
        <w:rPr>
          <w:rStyle w:val="apple-converted-space"/>
          <w:rFonts w:ascii="Arial" w:hAnsi="Arial" w:cs="Arial"/>
          <w:color w:val="000000"/>
        </w:rPr>
        <w:t> </w:t>
      </w:r>
      <w:r w:rsidRPr="00AB2D69">
        <w:rPr>
          <w:rFonts w:ascii="Arial" w:hAnsi="Arial" w:cs="Arial"/>
          <w:color w:val="000000"/>
        </w:rPr>
        <w:t>content (HTML, CSS, JavaScript).</w:t>
      </w:r>
    </w:p>
    <w:p w14:paraId="53E50E0F" w14:textId="77777777" w:rsidR="00AB2D69" w:rsidRPr="00AB2D69" w:rsidRDefault="00AB2D69" w:rsidP="00AB2D69">
      <w:pPr>
        <w:numPr>
          <w:ilvl w:val="0"/>
          <w:numId w:val="52"/>
        </w:numPr>
        <w:spacing w:before="100" w:beforeAutospacing="1" w:after="100" w:afterAutospacing="1"/>
        <w:jc w:val="left"/>
        <w:rPr>
          <w:rFonts w:ascii="Arial" w:hAnsi="Arial" w:cs="Arial"/>
          <w:color w:val="000000"/>
        </w:rPr>
      </w:pPr>
      <w:r w:rsidRPr="00AB2D69">
        <w:rPr>
          <w:rFonts w:ascii="Arial" w:hAnsi="Arial" w:cs="Arial"/>
          <w:color w:val="000000"/>
        </w:rPr>
        <w:t>Supports</w:t>
      </w:r>
      <w:r w:rsidRPr="00AB2D69">
        <w:rPr>
          <w:rStyle w:val="apple-converted-space"/>
          <w:rFonts w:ascii="Arial" w:hAnsi="Arial" w:cs="Arial"/>
          <w:color w:val="000000"/>
        </w:rPr>
        <w:t> </w:t>
      </w:r>
      <w:r w:rsidRPr="00AB2D69">
        <w:rPr>
          <w:rStyle w:val="Strong"/>
          <w:rFonts w:ascii="Arial" w:hAnsi="Arial" w:cs="Arial"/>
          <w:color w:val="000000"/>
        </w:rPr>
        <w:t>Jekyll</w:t>
      </w:r>
      <w:r w:rsidRPr="00AB2D69">
        <w:rPr>
          <w:rFonts w:ascii="Arial" w:hAnsi="Arial" w:cs="Arial"/>
          <w:color w:val="000000"/>
        </w:rPr>
        <w:t>, a static site generator for blogs.</w:t>
      </w:r>
    </w:p>
    <w:p w14:paraId="155927D4" w14:textId="77777777" w:rsidR="00AB2D69" w:rsidRPr="00AB2D69" w:rsidRDefault="00AB2D69" w:rsidP="00AB2D69">
      <w:pPr>
        <w:numPr>
          <w:ilvl w:val="0"/>
          <w:numId w:val="52"/>
        </w:numPr>
        <w:spacing w:before="100" w:beforeAutospacing="1" w:after="100" w:afterAutospacing="1"/>
        <w:jc w:val="left"/>
        <w:rPr>
          <w:rFonts w:ascii="Arial" w:hAnsi="Arial" w:cs="Arial"/>
          <w:color w:val="000000"/>
        </w:rPr>
      </w:pPr>
      <w:r w:rsidRPr="00AB2D69">
        <w:rPr>
          <w:rFonts w:ascii="Arial" w:hAnsi="Arial" w:cs="Arial"/>
          <w:color w:val="000000"/>
        </w:rPr>
        <w:t>Can be linked to a</w:t>
      </w:r>
      <w:r w:rsidRPr="00AB2D69">
        <w:rPr>
          <w:rStyle w:val="apple-converted-space"/>
          <w:rFonts w:ascii="Arial" w:hAnsi="Arial" w:cs="Arial"/>
          <w:color w:val="000000"/>
        </w:rPr>
        <w:t> </w:t>
      </w:r>
      <w:r w:rsidRPr="00AB2D69">
        <w:rPr>
          <w:rStyle w:val="Strong"/>
          <w:rFonts w:ascii="Arial" w:hAnsi="Arial" w:cs="Arial"/>
          <w:color w:val="000000"/>
        </w:rPr>
        <w:t>custom domain</w:t>
      </w:r>
      <w:r w:rsidRPr="00AB2D69">
        <w:rPr>
          <w:rFonts w:ascii="Arial" w:hAnsi="Arial" w:cs="Arial"/>
          <w:color w:val="000000"/>
        </w:rPr>
        <w:t>.</w:t>
      </w:r>
    </w:p>
    <w:p w14:paraId="1859B374" w14:textId="77777777" w:rsidR="00AB2D69" w:rsidRPr="00AB2D69" w:rsidRDefault="00AB2D69" w:rsidP="00AB2D69">
      <w:pPr>
        <w:numPr>
          <w:ilvl w:val="0"/>
          <w:numId w:val="52"/>
        </w:numPr>
        <w:spacing w:before="100" w:beforeAutospacing="1" w:after="100" w:afterAutospacing="1"/>
        <w:jc w:val="left"/>
        <w:rPr>
          <w:rFonts w:ascii="Arial" w:hAnsi="Arial" w:cs="Arial"/>
          <w:color w:val="000000"/>
        </w:rPr>
      </w:pPr>
      <w:r w:rsidRPr="00AB2D69">
        <w:rPr>
          <w:rFonts w:ascii="Arial" w:hAnsi="Arial" w:cs="Arial"/>
          <w:color w:val="000000"/>
        </w:rPr>
        <w:t>Can be set up from a</w:t>
      </w:r>
      <w:r w:rsidRPr="00AB2D69">
        <w:rPr>
          <w:rStyle w:val="apple-converted-space"/>
          <w:rFonts w:ascii="Arial" w:hAnsi="Arial" w:cs="Arial"/>
          <w:color w:val="000000"/>
        </w:rPr>
        <w:t> </w:t>
      </w:r>
      <w:r w:rsidRPr="00AB2D69">
        <w:rPr>
          <w:rStyle w:val="Strong"/>
          <w:rFonts w:ascii="Arial" w:hAnsi="Arial" w:cs="Arial"/>
          <w:color w:val="000000"/>
        </w:rPr>
        <w:t>main branch</w:t>
      </w:r>
      <w:r w:rsidRPr="00AB2D69">
        <w:rPr>
          <w:rStyle w:val="apple-converted-space"/>
          <w:rFonts w:ascii="Arial" w:hAnsi="Arial" w:cs="Arial"/>
          <w:color w:val="000000"/>
        </w:rPr>
        <w:t> </w:t>
      </w:r>
      <w:r w:rsidRPr="00AB2D69">
        <w:rPr>
          <w:rFonts w:ascii="Arial" w:hAnsi="Arial" w:cs="Arial"/>
          <w:color w:val="000000"/>
        </w:rPr>
        <w:t>or a</w:t>
      </w:r>
      <w:r w:rsidRPr="00AB2D69">
        <w:rPr>
          <w:rStyle w:val="apple-converted-space"/>
          <w:rFonts w:ascii="Arial" w:hAnsi="Arial" w:cs="Arial"/>
          <w:color w:val="000000"/>
        </w:rPr>
        <w:t> </w:t>
      </w:r>
      <w:r w:rsidRPr="00AB2D69">
        <w:rPr>
          <w:rStyle w:val="HTMLCode"/>
          <w:rFonts w:ascii="Arial" w:hAnsi="Arial" w:cs="Arial"/>
          <w:color w:val="000000"/>
          <w:sz w:val="24"/>
          <w:szCs w:val="24"/>
        </w:rPr>
        <w:t>docs/</w:t>
      </w:r>
      <w:r w:rsidRPr="00AB2D69">
        <w:rPr>
          <w:rStyle w:val="apple-converted-space"/>
          <w:rFonts w:ascii="Arial" w:hAnsi="Arial" w:cs="Arial"/>
          <w:color w:val="000000"/>
        </w:rPr>
        <w:t> </w:t>
      </w:r>
      <w:r w:rsidRPr="00AB2D69">
        <w:rPr>
          <w:rFonts w:ascii="Arial" w:hAnsi="Arial" w:cs="Arial"/>
          <w:color w:val="000000"/>
        </w:rPr>
        <w:t>directory.</w:t>
      </w:r>
    </w:p>
    <w:p w14:paraId="44462EE6" w14:textId="00A16301" w:rsidR="00AB2D69" w:rsidRPr="00C30964" w:rsidRDefault="00AB2D69" w:rsidP="00C30964">
      <w:pPr>
        <w:pStyle w:val="Heading3"/>
        <w:numPr>
          <w:ilvl w:val="0"/>
          <w:numId w:val="0"/>
        </w:numPr>
        <w:rPr>
          <w:i w:val="0"/>
          <w:color w:val="000000"/>
          <w:sz w:val="24"/>
          <w:szCs w:val="24"/>
        </w:rPr>
      </w:pPr>
      <w:bookmarkStart w:id="366" w:name="_Toc193886240"/>
      <w:r w:rsidRPr="00C30964">
        <w:rPr>
          <w:rStyle w:val="Strong"/>
          <w:b/>
          <w:bCs/>
          <w:i w:val="0"/>
          <w:color w:val="000000"/>
          <w:sz w:val="24"/>
          <w:szCs w:val="24"/>
        </w:rPr>
        <w:t xml:space="preserve">How </w:t>
      </w:r>
      <w:r w:rsidR="00103CF5">
        <w:rPr>
          <w:rStyle w:val="Strong"/>
          <w:b/>
          <w:bCs/>
          <w:i w:val="0"/>
          <w:color w:val="000000"/>
          <w:sz w:val="24"/>
          <w:szCs w:val="24"/>
        </w:rPr>
        <w:t>T</w:t>
      </w:r>
      <w:r w:rsidRPr="00C30964">
        <w:rPr>
          <w:rStyle w:val="Strong"/>
          <w:b/>
          <w:bCs/>
          <w:i w:val="0"/>
          <w:color w:val="000000"/>
          <w:sz w:val="24"/>
          <w:szCs w:val="24"/>
        </w:rPr>
        <w:t>o Use GitHub Pages:</w:t>
      </w:r>
      <w:bookmarkEnd w:id="366"/>
    </w:p>
    <w:p w14:paraId="53820B84" w14:textId="77777777" w:rsidR="00AB2D69" w:rsidRPr="00103CF5" w:rsidRDefault="00AB2D69" w:rsidP="00AB2D69">
      <w:pPr>
        <w:numPr>
          <w:ilvl w:val="0"/>
          <w:numId w:val="53"/>
        </w:numPr>
        <w:spacing w:before="100" w:beforeAutospacing="1" w:after="100" w:afterAutospacing="1"/>
        <w:jc w:val="left"/>
        <w:rPr>
          <w:rFonts w:ascii="Arial" w:hAnsi="Arial" w:cs="Arial"/>
          <w:b/>
          <w:color w:val="000000"/>
        </w:rPr>
      </w:pPr>
      <w:r w:rsidRPr="00103CF5">
        <w:rPr>
          <w:rStyle w:val="Strong"/>
          <w:rFonts w:ascii="Arial" w:hAnsi="Arial" w:cs="Arial"/>
          <w:b w:val="0"/>
          <w:color w:val="000000"/>
        </w:rPr>
        <w:t>Create a Repository</w:t>
      </w:r>
    </w:p>
    <w:p w14:paraId="3F009840" w14:textId="77777777" w:rsidR="00AB2D69" w:rsidRPr="008E21D9" w:rsidRDefault="00AB2D69" w:rsidP="00AB2D69">
      <w:pPr>
        <w:numPr>
          <w:ilvl w:val="1"/>
          <w:numId w:val="53"/>
        </w:numPr>
        <w:spacing w:before="100" w:beforeAutospacing="1" w:after="100" w:afterAutospacing="1"/>
        <w:jc w:val="left"/>
        <w:rPr>
          <w:rFonts w:ascii="Arial" w:hAnsi="Arial" w:cs="Arial"/>
          <w:color w:val="000000"/>
          <w:sz w:val="22"/>
          <w:szCs w:val="22"/>
        </w:rPr>
      </w:pPr>
      <w:r w:rsidRPr="008E21D9">
        <w:rPr>
          <w:rFonts w:ascii="Arial" w:hAnsi="Arial" w:cs="Arial"/>
          <w:color w:val="000000"/>
          <w:sz w:val="22"/>
          <w:szCs w:val="22"/>
        </w:rPr>
        <w:t>Go to GitHub and create a new repository (e.g.,</w:t>
      </w:r>
      <w:r w:rsidRPr="008E21D9">
        <w:rPr>
          <w:rStyle w:val="apple-converted-space"/>
          <w:rFonts w:ascii="Arial" w:hAnsi="Arial" w:cs="Arial"/>
          <w:color w:val="000000"/>
          <w:sz w:val="22"/>
          <w:szCs w:val="22"/>
        </w:rPr>
        <w:t> </w:t>
      </w:r>
      <w:r w:rsidRPr="008E21D9">
        <w:rPr>
          <w:rStyle w:val="HTMLCode"/>
          <w:rFonts w:ascii="Arial" w:hAnsi="Arial" w:cs="Arial"/>
          <w:color w:val="000000"/>
          <w:sz w:val="22"/>
          <w:szCs w:val="22"/>
        </w:rPr>
        <w:t>my-website</w:t>
      </w:r>
      <w:r w:rsidRPr="008E21D9">
        <w:rPr>
          <w:rFonts w:ascii="Arial" w:hAnsi="Arial" w:cs="Arial"/>
          <w:color w:val="000000"/>
          <w:sz w:val="22"/>
          <w:szCs w:val="22"/>
        </w:rPr>
        <w:t>).</w:t>
      </w:r>
    </w:p>
    <w:p w14:paraId="14DDAC2A" w14:textId="77777777" w:rsidR="00AB2D69" w:rsidRPr="00103CF5" w:rsidRDefault="00AB2D69" w:rsidP="00AB2D69">
      <w:pPr>
        <w:numPr>
          <w:ilvl w:val="0"/>
          <w:numId w:val="53"/>
        </w:numPr>
        <w:spacing w:before="100" w:beforeAutospacing="1" w:after="100" w:afterAutospacing="1"/>
        <w:jc w:val="left"/>
        <w:rPr>
          <w:rFonts w:ascii="Arial" w:hAnsi="Arial" w:cs="Arial"/>
          <w:b/>
          <w:color w:val="000000"/>
        </w:rPr>
      </w:pPr>
      <w:r w:rsidRPr="00103CF5">
        <w:rPr>
          <w:rStyle w:val="Strong"/>
          <w:rFonts w:ascii="Arial" w:hAnsi="Arial" w:cs="Arial"/>
          <w:b w:val="0"/>
          <w:color w:val="000000"/>
        </w:rPr>
        <w:t>Add Website Files</w:t>
      </w:r>
    </w:p>
    <w:p w14:paraId="172283BA" w14:textId="77777777" w:rsidR="00AB2D69" w:rsidRPr="008E21D9" w:rsidRDefault="00AB2D69" w:rsidP="00AB2D69">
      <w:pPr>
        <w:numPr>
          <w:ilvl w:val="1"/>
          <w:numId w:val="53"/>
        </w:numPr>
        <w:spacing w:before="100" w:beforeAutospacing="1" w:after="100" w:afterAutospacing="1"/>
        <w:jc w:val="left"/>
        <w:rPr>
          <w:rFonts w:ascii="Arial" w:hAnsi="Arial" w:cs="Arial"/>
          <w:color w:val="000000"/>
          <w:sz w:val="22"/>
          <w:szCs w:val="22"/>
        </w:rPr>
      </w:pPr>
      <w:r w:rsidRPr="008E21D9">
        <w:rPr>
          <w:rFonts w:ascii="Arial" w:hAnsi="Arial" w:cs="Arial"/>
          <w:color w:val="000000"/>
          <w:sz w:val="22"/>
          <w:szCs w:val="22"/>
        </w:rPr>
        <w:t>Push your static site files (HTML, CSS, JavaScript) to the repository.</w:t>
      </w:r>
    </w:p>
    <w:p w14:paraId="22244074" w14:textId="77777777" w:rsidR="00AB2D69" w:rsidRPr="00103CF5" w:rsidRDefault="00AB2D69" w:rsidP="00AB2D69">
      <w:pPr>
        <w:numPr>
          <w:ilvl w:val="0"/>
          <w:numId w:val="53"/>
        </w:numPr>
        <w:spacing w:before="100" w:beforeAutospacing="1" w:after="100" w:afterAutospacing="1"/>
        <w:jc w:val="left"/>
        <w:rPr>
          <w:rFonts w:ascii="Arial" w:hAnsi="Arial" w:cs="Arial"/>
          <w:b/>
          <w:color w:val="000000"/>
        </w:rPr>
      </w:pPr>
      <w:r w:rsidRPr="00103CF5">
        <w:rPr>
          <w:rStyle w:val="Strong"/>
          <w:rFonts w:ascii="Arial" w:hAnsi="Arial" w:cs="Arial"/>
          <w:b w:val="0"/>
          <w:color w:val="000000"/>
        </w:rPr>
        <w:t>Enable GitHub Pages</w:t>
      </w:r>
    </w:p>
    <w:p w14:paraId="63C9595C" w14:textId="77777777" w:rsidR="00AB2D69" w:rsidRPr="008E21D9" w:rsidRDefault="00AB2D69" w:rsidP="00AB2D69">
      <w:pPr>
        <w:numPr>
          <w:ilvl w:val="1"/>
          <w:numId w:val="53"/>
        </w:numPr>
        <w:spacing w:before="100" w:beforeAutospacing="1" w:after="100" w:afterAutospacing="1"/>
        <w:jc w:val="left"/>
        <w:rPr>
          <w:rFonts w:ascii="Arial" w:hAnsi="Arial" w:cs="Arial"/>
          <w:color w:val="000000"/>
          <w:sz w:val="22"/>
          <w:szCs w:val="22"/>
        </w:rPr>
      </w:pPr>
      <w:r w:rsidRPr="008E21D9">
        <w:rPr>
          <w:rFonts w:ascii="Arial" w:hAnsi="Arial" w:cs="Arial"/>
          <w:color w:val="000000"/>
          <w:sz w:val="22"/>
          <w:szCs w:val="22"/>
        </w:rPr>
        <w:lastRenderedPageBreak/>
        <w:t>Go to</w:t>
      </w:r>
      <w:r w:rsidRPr="008E21D9">
        <w:rPr>
          <w:rStyle w:val="apple-converted-space"/>
          <w:rFonts w:ascii="Arial" w:hAnsi="Arial" w:cs="Arial"/>
          <w:color w:val="000000"/>
          <w:sz w:val="22"/>
          <w:szCs w:val="22"/>
        </w:rPr>
        <w:t> </w:t>
      </w:r>
      <w:r w:rsidRPr="008E21D9">
        <w:rPr>
          <w:rStyle w:val="Strong"/>
          <w:rFonts w:ascii="Arial" w:hAnsi="Arial" w:cs="Arial"/>
          <w:color w:val="000000"/>
          <w:sz w:val="22"/>
          <w:szCs w:val="22"/>
        </w:rPr>
        <w:t>Settings</w:t>
      </w:r>
      <w:r w:rsidRPr="008E21D9">
        <w:rPr>
          <w:rStyle w:val="apple-converted-space"/>
          <w:rFonts w:ascii="Arial" w:hAnsi="Arial" w:cs="Arial"/>
          <w:color w:val="000000"/>
          <w:sz w:val="22"/>
          <w:szCs w:val="22"/>
        </w:rPr>
        <w:t> </w:t>
      </w:r>
      <w:r w:rsidRPr="008E21D9">
        <w:rPr>
          <w:rFonts w:ascii="Arial" w:hAnsi="Arial" w:cs="Arial"/>
          <w:color w:val="000000"/>
          <w:sz w:val="22"/>
          <w:szCs w:val="22"/>
        </w:rPr>
        <w:t>→</w:t>
      </w:r>
      <w:r w:rsidRPr="008E21D9">
        <w:rPr>
          <w:rStyle w:val="apple-converted-space"/>
          <w:rFonts w:ascii="Arial" w:hAnsi="Arial" w:cs="Arial"/>
          <w:color w:val="000000"/>
          <w:sz w:val="22"/>
          <w:szCs w:val="22"/>
        </w:rPr>
        <w:t> </w:t>
      </w:r>
      <w:r w:rsidRPr="008E21D9">
        <w:rPr>
          <w:rStyle w:val="Strong"/>
          <w:rFonts w:ascii="Arial" w:hAnsi="Arial" w:cs="Arial"/>
          <w:color w:val="000000"/>
          <w:sz w:val="22"/>
          <w:szCs w:val="22"/>
        </w:rPr>
        <w:t>Pages</w:t>
      </w:r>
      <w:r w:rsidRPr="008E21D9">
        <w:rPr>
          <w:rFonts w:ascii="Arial" w:hAnsi="Arial" w:cs="Arial"/>
          <w:color w:val="000000"/>
          <w:sz w:val="22"/>
          <w:szCs w:val="22"/>
        </w:rPr>
        <w:t>.</w:t>
      </w:r>
    </w:p>
    <w:p w14:paraId="3E76199B" w14:textId="77777777" w:rsidR="00AB2D69" w:rsidRPr="008E21D9" w:rsidRDefault="00AB2D69" w:rsidP="00AB2D69">
      <w:pPr>
        <w:numPr>
          <w:ilvl w:val="1"/>
          <w:numId w:val="53"/>
        </w:numPr>
        <w:spacing w:before="100" w:beforeAutospacing="1" w:after="100" w:afterAutospacing="1"/>
        <w:jc w:val="left"/>
        <w:rPr>
          <w:rFonts w:ascii="Arial" w:hAnsi="Arial" w:cs="Arial"/>
          <w:color w:val="000000"/>
          <w:sz w:val="22"/>
          <w:szCs w:val="22"/>
        </w:rPr>
      </w:pPr>
      <w:r w:rsidRPr="008E21D9">
        <w:rPr>
          <w:rFonts w:ascii="Arial" w:hAnsi="Arial" w:cs="Arial"/>
          <w:color w:val="000000"/>
          <w:sz w:val="22"/>
          <w:szCs w:val="22"/>
        </w:rPr>
        <w:t>Select the branch (e.g.,</w:t>
      </w:r>
      <w:r w:rsidRPr="008E21D9">
        <w:rPr>
          <w:rStyle w:val="apple-converted-space"/>
          <w:rFonts w:ascii="Arial" w:hAnsi="Arial" w:cs="Arial"/>
          <w:color w:val="000000"/>
          <w:sz w:val="22"/>
          <w:szCs w:val="22"/>
        </w:rPr>
        <w:t> </w:t>
      </w:r>
      <w:r w:rsidRPr="008E21D9">
        <w:rPr>
          <w:rStyle w:val="HTMLCode"/>
          <w:rFonts w:ascii="Arial" w:hAnsi="Arial" w:cs="Arial"/>
          <w:color w:val="000000"/>
          <w:sz w:val="22"/>
          <w:szCs w:val="22"/>
        </w:rPr>
        <w:t>main</w:t>
      </w:r>
      <w:r w:rsidRPr="008E21D9">
        <w:rPr>
          <w:rFonts w:ascii="Arial" w:hAnsi="Arial" w:cs="Arial"/>
          <w:color w:val="000000"/>
          <w:sz w:val="22"/>
          <w:szCs w:val="22"/>
        </w:rPr>
        <w:t>) as the source.</w:t>
      </w:r>
    </w:p>
    <w:p w14:paraId="53C11A76" w14:textId="77777777" w:rsidR="00AB2D69" w:rsidRPr="008E21D9" w:rsidRDefault="00AB2D69" w:rsidP="00AB2D69">
      <w:pPr>
        <w:numPr>
          <w:ilvl w:val="1"/>
          <w:numId w:val="53"/>
        </w:numPr>
        <w:spacing w:before="100" w:beforeAutospacing="1" w:after="100" w:afterAutospacing="1"/>
        <w:jc w:val="left"/>
        <w:rPr>
          <w:rFonts w:ascii="Arial" w:hAnsi="Arial" w:cs="Arial"/>
          <w:color w:val="000000"/>
          <w:sz w:val="22"/>
          <w:szCs w:val="22"/>
        </w:rPr>
      </w:pPr>
      <w:r w:rsidRPr="008E21D9">
        <w:rPr>
          <w:rFonts w:ascii="Arial" w:hAnsi="Arial" w:cs="Arial"/>
          <w:color w:val="000000"/>
          <w:sz w:val="22"/>
          <w:szCs w:val="22"/>
        </w:rPr>
        <w:t>Click</w:t>
      </w:r>
      <w:r w:rsidRPr="008E21D9">
        <w:rPr>
          <w:rStyle w:val="apple-converted-space"/>
          <w:rFonts w:ascii="Arial" w:hAnsi="Arial" w:cs="Arial"/>
          <w:color w:val="000000"/>
          <w:sz w:val="22"/>
          <w:szCs w:val="22"/>
        </w:rPr>
        <w:t> </w:t>
      </w:r>
      <w:r w:rsidRPr="008E21D9">
        <w:rPr>
          <w:rStyle w:val="Strong"/>
          <w:rFonts w:ascii="Arial" w:hAnsi="Arial" w:cs="Arial"/>
          <w:color w:val="000000"/>
          <w:sz w:val="22"/>
          <w:szCs w:val="22"/>
        </w:rPr>
        <w:t>Save</w:t>
      </w:r>
      <w:r w:rsidRPr="008E21D9">
        <w:rPr>
          <w:rFonts w:ascii="Arial" w:hAnsi="Arial" w:cs="Arial"/>
          <w:color w:val="000000"/>
          <w:sz w:val="22"/>
          <w:szCs w:val="22"/>
        </w:rPr>
        <w:t>.</w:t>
      </w:r>
    </w:p>
    <w:p w14:paraId="322101D3" w14:textId="77777777" w:rsidR="00AB2D69" w:rsidRPr="00103CF5" w:rsidRDefault="00AB2D69" w:rsidP="00AB2D69">
      <w:pPr>
        <w:numPr>
          <w:ilvl w:val="0"/>
          <w:numId w:val="53"/>
        </w:numPr>
        <w:spacing w:before="100" w:beforeAutospacing="1" w:after="100" w:afterAutospacing="1"/>
        <w:jc w:val="left"/>
        <w:rPr>
          <w:rFonts w:ascii="Arial" w:hAnsi="Arial" w:cs="Arial"/>
          <w:b/>
          <w:color w:val="000000"/>
        </w:rPr>
      </w:pPr>
      <w:r w:rsidRPr="00103CF5">
        <w:rPr>
          <w:rStyle w:val="Strong"/>
          <w:rFonts w:ascii="Arial" w:hAnsi="Arial" w:cs="Arial"/>
          <w:b w:val="0"/>
          <w:color w:val="000000"/>
        </w:rPr>
        <w:t>Access Your Site</w:t>
      </w:r>
    </w:p>
    <w:p w14:paraId="374FD724" w14:textId="77777777" w:rsidR="00AB2D69" w:rsidRPr="008E21D9" w:rsidRDefault="00AB2D69" w:rsidP="00AB2D69">
      <w:pPr>
        <w:numPr>
          <w:ilvl w:val="1"/>
          <w:numId w:val="53"/>
        </w:numPr>
        <w:spacing w:before="100" w:beforeAutospacing="1" w:after="100" w:afterAutospacing="1"/>
        <w:jc w:val="left"/>
        <w:rPr>
          <w:rFonts w:ascii="Arial" w:hAnsi="Arial" w:cs="Arial"/>
          <w:color w:val="000000"/>
          <w:sz w:val="22"/>
          <w:szCs w:val="22"/>
        </w:rPr>
      </w:pPr>
      <w:r w:rsidRPr="008E21D9">
        <w:rPr>
          <w:rFonts w:ascii="Arial" w:hAnsi="Arial" w:cs="Arial"/>
          <w:color w:val="000000"/>
          <w:sz w:val="22"/>
          <w:szCs w:val="22"/>
        </w:rPr>
        <w:t>The site is available at</w:t>
      </w:r>
      <w:r w:rsidRPr="008E21D9">
        <w:rPr>
          <w:rStyle w:val="apple-converted-space"/>
          <w:rFonts w:ascii="Arial" w:hAnsi="Arial" w:cs="Arial"/>
          <w:color w:val="000000"/>
          <w:sz w:val="22"/>
          <w:szCs w:val="22"/>
        </w:rPr>
        <w:t> </w:t>
      </w:r>
      <w:r w:rsidRPr="008E21D9">
        <w:rPr>
          <w:rStyle w:val="HTMLCode"/>
          <w:rFonts w:ascii="Arial" w:hAnsi="Arial" w:cs="Arial"/>
          <w:color w:val="000000"/>
          <w:sz w:val="22"/>
          <w:szCs w:val="22"/>
        </w:rPr>
        <w:t>https://&lt;username&gt;.github.io/&lt;repository-name&gt;/</w:t>
      </w:r>
      <w:r w:rsidRPr="008E21D9">
        <w:rPr>
          <w:rFonts w:ascii="Arial" w:hAnsi="Arial" w:cs="Arial"/>
          <w:color w:val="000000"/>
          <w:sz w:val="22"/>
          <w:szCs w:val="22"/>
        </w:rPr>
        <w:t>.</w:t>
      </w:r>
    </w:p>
    <w:p w14:paraId="48CB030C" w14:textId="77777777" w:rsidR="0094172C" w:rsidRDefault="0094172C" w:rsidP="00487E96">
      <w:pPr>
        <w:pStyle w:val="ListNumber"/>
        <w:numPr>
          <w:ilvl w:val="0"/>
          <w:numId w:val="0"/>
        </w:numPr>
        <w:ind w:left="360" w:hanging="360"/>
        <w:jc w:val="left"/>
        <w:rPr>
          <w:rFonts w:ascii="Arial" w:hAnsi="Arial" w:cs="Arial"/>
          <w:b/>
        </w:rPr>
      </w:pPr>
    </w:p>
    <w:p w14:paraId="00DEB8B0" w14:textId="2CBF7A7E" w:rsidR="00103CF5" w:rsidRDefault="00103CF5" w:rsidP="00487E96">
      <w:pPr>
        <w:pStyle w:val="ListNumber"/>
        <w:numPr>
          <w:ilvl w:val="0"/>
          <w:numId w:val="0"/>
        </w:numPr>
        <w:ind w:left="360" w:hanging="360"/>
        <w:jc w:val="left"/>
        <w:rPr>
          <w:rFonts w:ascii="Arial" w:hAnsi="Arial" w:cs="Arial"/>
          <w:b/>
        </w:rPr>
      </w:pPr>
      <w:r>
        <w:rPr>
          <w:rFonts w:ascii="Arial" w:hAnsi="Arial" w:cs="Arial"/>
          <w:b/>
        </w:rPr>
        <w:t>For</w:t>
      </w:r>
      <w:r w:rsidRPr="00103CF5">
        <w:rPr>
          <w:rFonts w:ascii="Arial" w:hAnsi="Arial" w:cs="Arial"/>
          <w:b/>
        </w:rPr>
        <w:t xml:space="preserve"> </w:t>
      </w:r>
      <w:r>
        <w:rPr>
          <w:rFonts w:ascii="Arial" w:hAnsi="Arial" w:cs="Arial"/>
          <w:b/>
        </w:rPr>
        <w:t>E</w:t>
      </w:r>
      <w:r w:rsidRPr="00103CF5">
        <w:rPr>
          <w:rFonts w:ascii="Arial" w:hAnsi="Arial" w:cs="Arial"/>
          <w:b/>
        </w:rPr>
        <w:t>vio</w:t>
      </w:r>
      <w:r>
        <w:rPr>
          <w:rFonts w:ascii="Arial" w:hAnsi="Arial" w:cs="Arial"/>
          <w:b/>
        </w:rPr>
        <w:t>:</w:t>
      </w:r>
    </w:p>
    <w:p w14:paraId="23A1670C" w14:textId="77777777" w:rsidR="00103CF5" w:rsidRDefault="00103CF5" w:rsidP="00487E96">
      <w:pPr>
        <w:pStyle w:val="ListNumber"/>
        <w:numPr>
          <w:ilvl w:val="0"/>
          <w:numId w:val="0"/>
        </w:numPr>
        <w:ind w:left="360" w:hanging="360"/>
        <w:jc w:val="left"/>
        <w:rPr>
          <w:rFonts w:ascii="Arial" w:hAnsi="Arial" w:cs="Arial"/>
        </w:rPr>
      </w:pPr>
    </w:p>
    <w:p w14:paraId="33EF8D6D" w14:textId="77777777" w:rsidR="00546527" w:rsidRDefault="00103CF5" w:rsidP="00487E96">
      <w:pPr>
        <w:pStyle w:val="ListNumber"/>
        <w:numPr>
          <w:ilvl w:val="0"/>
          <w:numId w:val="0"/>
        </w:numPr>
        <w:ind w:left="360" w:hanging="360"/>
        <w:jc w:val="left"/>
        <w:rPr>
          <w:rFonts w:ascii="Arial" w:hAnsi="Arial" w:cs="Arial"/>
          <w:b/>
        </w:rPr>
      </w:pPr>
      <w:r>
        <w:rPr>
          <w:rFonts w:ascii="Arial" w:hAnsi="Arial" w:cs="Arial"/>
        </w:rPr>
        <w:t>The git</w:t>
      </w:r>
      <w:r w:rsidR="00546527">
        <w:rPr>
          <w:rFonts w:ascii="Arial" w:hAnsi="Arial" w:cs="Arial"/>
        </w:rPr>
        <w:t xml:space="preserve">hub </w:t>
      </w:r>
      <w:r>
        <w:rPr>
          <w:rFonts w:ascii="Arial" w:hAnsi="Arial" w:cs="Arial"/>
        </w:rPr>
        <w:t>pages documentation is found at</w:t>
      </w:r>
      <w:r w:rsidRPr="00103CF5">
        <w:rPr>
          <w:rFonts w:ascii="Arial" w:hAnsi="Arial" w:cs="Arial"/>
          <w:b/>
        </w:rPr>
        <w:t>:</w:t>
      </w:r>
    </w:p>
    <w:p w14:paraId="1CD819C5" w14:textId="77777777" w:rsidR="00546527" w:rsidRDefault="00546527" w:rsidP="00546527">
      <w:pPr>
        <w:pStyle w:val="ListNumber"/>
        <w:numPr>
          <w:ilvl w:val="0"/>
          <w:numId w:val="0"/>
        </w:numPr>
        <w:ind w:left="360"/>
        <w:jc w:val="left"/>
        <w:rPr>
          <w:rFonts w:ascii="Arial" w:hAnsi="Arial" w:cs="Arial"/>
          <w:b/>
        </w:rPr>
      </w:pPr>
    </w:p>
    <w:p w14:paraId="4C19CC71" w14:textId="52449A98" w:rsidR="00AB2D69" w:rsidRPr="00AB2D69" w:rsidRDefault="00103CF5" w:rsidP="001F76ED">
      <w:pPr>
        <w:pStyle w:val="ListNumber"/>
        <w:numPr>
          <w:ilvl w:val="0"/>
          <w:numId w:val="0"/>
        </w:numPr>
        <w:ind w:left="360"/>
        <w:jc w:val="left"/>
        <w:rPr>
          <w:rFonts w:ascii="Arial" w:hAnsi="Arial" w:cs="Arial"/>
        </w:rPr>
      </w:pPr>
      <w:r w:rsidRPr="00103CF5">
        <w:rPr>
          <w:rFonts w:ascii="Arial" w:hAnsi="Arial" w:cs="Arial"/>
          <w:b/>
        </w:rPr>
        <w:t>https://jeffersonlab.github.io/evio/</w:t>
      </w:r>
    </w:p>
    <w:p w14:paraId="21F44195" w14:textId="0B5E8494" w:rsidR="008E21D9" w:rsidRDefault="00546527" w:rsidP="001F76ED">
      <w:pPr>
        <w:pStyle w:val="BodyText"/>
        <w:spacing w:before="240"/>
        <w:rPr>
          <w:rFonts w:ascii="Arial" w:hAnsi="Arial" w:cs="Arial"/>
        </w:rPr>
      </w:pPr>
      <w:r w:rsidRPr="00546527">
        <w:rPr>
          <w:rFonts w:ascii="Arial" w:hAnsi="Arial" w:cs="Arial"/>
        </w:rPr>
        <w:t xml:space="preserve">This </w:t>
      </w:r>
      <w:r w:rsidR="008E21D9">
        <w:rPr>
          <w:rFonts w:ascii="Arial" w:hAnsi="Arial" w:cs="Arial"/>
        </w:rPr>
        <w:t>generated website</w:t>
      </w:r>
      <w:r w:rsidRPr="00546527">
        <w:rPr>
          <w:rFonts w:ascii="Arial" w:hAnsi="Arial" w:cs="Arial"/>
        </w:rPr>
        <w:t xml:space="preserve"> is pointed to the </w:t>
      </w:r>
      <w:r w:rsidRPr="00330C1C">
        <w:rPr>
          <w:rFonts w:ascii="Arial" w:hAnsi="Arial" w:cs="Arial"/>
          <w:b/>
        </w:rPr>
        <w:t>gh-pages</w:t>
      </w:r>
      <w:r w:rsidRPr="00546527">
        <w:rPr>
          <w:rFonts w:ascii="Arial" w:hAnsi="Arial" w:cs="Arial"/>
        </w:rPr>
        <w:t xml:space="preserve"> branch. In this branch</w:t>
      </w:r>
      <w:r w:rsidR="008E21D9">
        <w:rPr>
          <w:rFonts w:ascii="Arial" w:hAnsi="Arial" w:cs="Arial"/>
        </w:rPr>
        <w:t>,</w:t>
      </w:r>
      <w:r w:rsidRPr="00546527">
        <w:rPr>
          <w:rFonts w:ascii="Arial" w:hAnsi="Arial" w:cs="Arial"/>
        </w:rPr>
        <w:t xml:space="preserve"> an </w:t>
      </w:r>
      <w:r w:rsidRPr="00330C1C">
        <w:rPr>
          <w:rFonts w:ascii="Arial" w:hAnsi="Arial" w:cs="Arial"/>
          <w:b/>
        </w:rPr>
        <w:t>index.md</w:t>
      </w:r>
      <w:r>
        <w:rPr>
          <w:rFonts w:ascii="Arial" w:hAnsi="Arial" w:cs="Arial"/>
        </w:rPr>
        <w:t xml:space="preserve"> file in markup language was created with directions on what </w:t>
      </w:r>
      <w:r w:rsidR="003B7373">
        <w:rPr>
          <w:rFonts w:ascii="Arial" w:hAnsi="Arial" w:cs="Arial"/>
        </w:rPr>
        <w:t>t</w:t>
      </w:r>
      <w:r>
        <w:rPr>
          <w:rFonts w:ascii="Arial" w:hAnsi="Arial" w:cs="Arial"/>
        </w:rPr>
        <w:t>o display. When deploying from a branch</w:t>
      </w:r>
      <w:r w:rsidR="003B7373">
        <w:rPr>
          <w:rFonts w:ascii="Arial" w:hAnsi="Arial" w:cs="Arial"/>
        </w:rPr>
        <w:t xml:space="preserve"> (as this the case here) the deployment automatically looks for this file.</w:t>
      </w:r>
    </w:p>
    <w:p w14:paraId="60FAE4BF" w14:textId="4410DED5" w:rsidR="00091C4C" w:rsidRDefault="008E21D9" w:rsidP="001F76ED">
      <w:pPr>
        <w:pStyle w:val="BodyText"/>
        <w:spacing w:before="240"/>
        <w:rPr>
          <w:rFonts w:ascii="Arial" w:hAnsi="Arial" w:cs="Arial"/>
        </w:rPr>
      </w:pPr>
      <w:r>
        <w:rPr>
          <w:rFonts w:ascii="Arial" w:hAnsi="Arial" w:cs="Arial"/>
        </w:rPr>
        <w:t>Links in the index.html file point to the generated doxygen and javadoc documentation which was extracted from the C++ and Java code respectively. The generation of the doxygen and javadoc files is done through continuous integration</w:t>
      </w:r>
      <w:r w:rsidR="006972C3">
        <w:rPr>
          <w:rFonts w:ascii="Arial" w:hAnsi="Arial" w:cs="Arial"/>
        </w:rPr>
        <w:t xml:space="preserve"> / continuous deployment or CI/CD.</w:t>
      </w:r>
    </w:p>
    <w:p w14:paraId="45A1B90B" w14:textId="023348F6" w:rsidR="008E21D9" w:rsidRDefault="00091C4C" w:rsidP="001F76ED">
      <w:pPr>
        <w:pStyle w:val="BodyText"/>
        <w:spacing w:before="240"/>
        <w:rPr>
          <w:rFonts w:ascii="Arial" w:hAnsi="Arial" w:cs="Arial"/>
        </w:rPr>
      </w:pPr>
      <w:r>
        <w:rPr>
          <w:rFonts w:ascii="Arial" w:hAnsi="Arial" w:cs="Arial"/>
        </w:rPr>
        <w:t>In the branch you want to document, say evio-6.0 in this case, look in the</w:t>
      </w:r>
    </w:p>
    <w:p w14:paraId="0482AE0F" w14:textId="2E49EDAF" w:rsidR="00091C4C" w:rsidRDefault="00091C4C" w:rsidP="00546527">
      <w:pPr>
        <w:pStyle w:val="BodyText"/>
        <w:rPr>
          <w:rFonts w:ascii="Arial" w:hAnsi="Arial" w:cs="Arial"/>
        </w:rPr>
      </w:pPr>
      <w:r>
        <w:rPr>
          <w:rFonts w:ascii="Arial" w:hAnsi="Arial" w:cs="Arial"/>
        </w:rPr>
        <w:tab/>
      </w:r>
      <w:r w:rsidR="00D51358">
        <w:rPr>
          <w:rFonts w:ascii="Arial" w:hAnsi="Arial" w:cs="Arial"/>
        </w:rPr>
        <w:t>e</w:t>
      </w:r>
      <w:r>
        <w:rPr>
          <w:rFonts w:ascii="Arial" w:hAnsi="Arial" w:cs="Arial"/>
        </w:rPr>
        <w:t>vio/.github/workflows</w:t>
      </w:r>
      <w:r w:rsidR="00D51358">
        <w:rPr>
          <w:rFonts w:ascii="Arial" w:hAnsi="Arial" w:cs="Arial"/>
        </w:rPr>
        <w:t>/doc_generation-6.0.yml</w:t>
      </w:r>
    </w:p>
    <w:p w14:paraId="7BF58FF8" w14:textId="381B2CBB" w:rsidR="00B8093E" w:rsidRDefault="00D51358" w:rsidP="00546527">
      <w:pPr>
        <w:pStyle w:val="BodyText"/>
        <w:rPr>
          <w:rFonts w:ascii="Arial" w:hAnsi="Arial" w:cs="Arial"/>
        </w:rPr>
      </w:pPr>
      <w:r>
        <w:rPr>
          <w:rFonts w:ascii="Arial" w:hAnsi="Arial" w:cs="Arial"/>
        </w:rPr>
        <w:t>file to see the script that’s being run for this branch.</w:t>
      </w:r>
      <w:r w:rsidR="00B8093E">
        <w:rPr>
          <w:rFonts w:ascii="Arial" w:hAnsi="Arial" w:cs="Arial"/>
        </w:rPr>
        <w:t xml:space="preserve"> You’ll see that it’s setup so that it triggers on a “git push”. It then generates, using doxygen and javadoc, all the files of interest. Finally, it copies all those generate files </w:t>
      </w:r>
      <w:r w:rsidR="00BB0CAB">
        <w:rPr>
          <w:rFonts w:ascii="Arial" w:hAnsi="Arial" w:cs="Arial"/>
        </w:rPr>
        <w:t xml:space="preserve">along with the User’s Guide </w:t>
      </w:r>
      <w:r w:rsidR="00B8093E">
        <w:rPr>
          <w:rFonts w:ascii="Arial" w:hAnsi="Arial" w:cs="Arial"/>
        </w:rPr>
        <w:t>to the gh-pages branch and commits them</w:t>
      </w:r>
      <w:r w:rsidR="001F76ED">
        <w:rPr>
          <w:rFonts w:ascii="Arial" w:hAnsi="Arial" w:cs="Arial"/>
        </w:rPr>
        <w:t xml:space="preserve"> into the doc-6.0 directory.</w:t>
      </w:r>
    </w:p>
    <w:p w14:paraId="445B0262" w14:textId="06A22892" w:rsidR="00DF6793" w:rsidRDefault="00DF6793" w:rsidP="001F76ED">
      <w:pPr>
        <w:pStyle w:val="BodyText"/>
        <w:spacing w:before="240"/>
        <w:rPr>
          <w:rFonts w:ascii="Arial" w:hAnsi="Arial" w:cs="Arial"/>
        </w:rPr>
      </w:pPr>
      <w:r>
        <w:rPr>
          <w:rFonts w:ascii="Arial" w:hAnsi="Arial" w:cs="Arial"/>
        </w:rPr>
        <w:t>Note that evio-5.3, the latest repo for evio format 4, has a similar CI/CD file</w:t>
      </w:r>
      <w:r w:rsidR="001F76ED">
        <w:rPr>
          <w:rFonts w:ascii="Arial" w:hAnsi="Arial" w:cs="Arial"/>
        </w:rPr>
        <w:t>,</w:t>
      </w:r>
    </w:p>
    <w:p w14:paraId="15FB15ED" w14:textId="0D163D0C" w:rsidR="001F76ED" w:rsidRDefault="001F76ED" w:rsidP="001F76ED">
      <w:pPr>
        <w:pStyle w:val="BodyText"/>
        <w:ind w:firstLine="720"/>
        <w:rPr>
          <w:rFonts w:ascii="Arial" w:hAnsi="Arial" w:cs="Arial"/>
        </w:rPr>
      </w:pPr>
      <w:r>
        <w:rPr>
          <w:rFonts w:ascii="Arial" w:hAnsi="Arial" w:cs="Arial"/>
        </w:rPr>
        <w:t>evio/.github/workflows/doc_generation-5.3.yml</w:t>
      </w:r>
    </w:p>
    <w:p w14:paraId="0F5F8EA9" w14:textId="28667E05" w:rsidR="001F76ED" w:rsidRDefault="001F76ED" w:rsidP="00546527">
      <w:pPr>
        <w:pStyle w:val="BodyText"/>
        <w:rPr>
          <w:rFonts w:ascii="Arial" w:hAnsi="Arial" w:cs="Arial"/>
        </w:rPr>
      </w:pPr>
      <w:r>
        <w:rPr>
          <w:rFonts w:ascii="Arial" w:hAnsi="Arial" w:cs="Arial"/>
        </w:rPr>
        <w:t>Anything checked into this branch also triggers documentation generation which is then stored in the doc-5.3 directory. The index.md file contains links to both versions of the documentation.</w:t>
      </w:r>
    </w:p>
    <w:p w14:paraId="77F6353F" w14:textId="28D7B552" w:rsidR="00B8093E" w:rsidRDefault="00B8093E" w:rsidP="001F76ED">
      <w:pPr>
        <w:pStyle w:val="BodyText"/>
        <w:spacing w:before="240"/>
        <w:rPr>
          <w:rFonts w:ascii="Arial" w:hAnsi="Arial" w:cs="Arial"/>
        </w:rPr>
      </w:pPr>
      <w:r>
        <w:rPr>
          <w:rFonts w:ascii="Arial" w:hAnsi="Arial" w:cs="Arial"/>
        </w:rPr>
        <w:t xml:space="preserve">To see the </w:t>
      </w:r>
      <w:r w:rsidR="00F452FA">
        <w:rPr>
          <w:rFonts w:ascii="Arial" w:hAnsi="Arial" w:cs="Arial"/>
        </w:rPr>
        <w:t>details</w:t>
      </w:r>
      <w:r>
        <w:rPr>
          <w:rFonts w:ascii="Arial" w:hAnsi="Arial" w:cs="Arial"/>
        </w:rPr>
        <w:t xml:space="preserve"> of th</w:t>
      </w:r>
      <w:r w:rsidR="00F452FA">
        <w:rPr>
          <w:rFonts w:ascii="Arial" w:hAnsi="Arial" w:cs="Arial"/>
        </w:rPr>
        <w:t>e CI/CD</w:t>
      </w:r>
      <w:r>
        <w:rPr>
          <w:rFonts w:ascii="Arial" w:hAnsi="Arial" w:cs="Arial"/>
        </w:rPr>
        <w:t xml:space="preserve"> activity:</w:t>
      </w:r>
    </w:p>
    <w:p w14:paraId="4BA24586" w14:textId="77377089" w:rsidR="00B8093E" w:rsidRDefault="00B8093E" w:rsidP="00B8093E">
      <w:pPr>
        <w:pStyle w:val="BodyText"/>
        <w:numPr>
          <w:ilvl w:val="1"/>
          <w:numId w:val="56"/>
        </w:numPr>
        <w:rPr>
          <w:rFonts w:ascii="Arial" w:hAnsi="Arial" w:cs="Arial"/>
        </w:rPr>
      </w:pPr>
      <w:r>
        <w:rPr>
          <w:rFonts w:ascii="Arial" w:hAnsi="Arial" w:cs="Arial"/>
        </w:rPr>
        <w:t>go to evio repo</w:t>
      </w:r>
    </w:p>
    <w:p w14:paraId="3A8F441B" w14:textId="04B8CA37" w:rsidR="00B8093E" w:rsidRDefault="00B8093E" w:rsidP="00B8093E">
      <w:pPr>
        <w:pStyle w:val="BodyText"/>
        <w:numPr>
          <w:ilvl w:val="1"/>
          <w:numId w:val="56"/>
        </w:numPr>
        <w:rPr>
          <w:rFonts w:ascii="Arial" w:hAnsi="Arial" w:cs="Arial"/>
        </w:rPr>
      </w:pPr>
      <w:r>
        <w:rPr>
          <w:rFonts w:ascii="Arial" w:hAnsi="Arial" w:cs="Arial"/>
        </w:rPr>
        <w:t>select “Actions” from top line</w:t>
      </w:r>
    </w:p>
    <w:p w14:paraId="63B78325" w14:textId="63263ECA" w:rsidR="00B8093E" w:rsidRDefault="00B8093E" w:rsidP="00B8093E">
      <w:pPr>
        <w:pStyle w:val="BodyText"/>
        <w:numPr>
          <w:ilvl w:val="1"/>
          <w:numId w:val="56"/>
        </w:numPr>
        <w:rPr>
          <w:rFonts w:ascii="Arial" w:hAnsi="Arial" w:cs="Arial"/>
        </w:rPr>
      </w:pPr>
      <w:r>
        <w:rPr>
          <w:rFonts w:ascii="Arial" w:hAnsi="Arial" w:cs="Arial"/>
        </w:rPr>
        <w:t>select “pages-build-deployment”</w:t>
      </w:r>
    </w:p>
    <w:p w14:paraId="69CC0CDC" w14:textId="3A878674" w:rsidR="00B8093E" w:rsidRDefault="00B8093E" w:rsidP="00B8093E">
      <w:pPr>
        <w:pStyle w:val="BodyText"/>
        <w:numPr>
          <w:ilvl w:val="1"/>
          <w:numId w:val="56"/>
        </w:numPr>
        <w:rPr>
          <w:rFonts w:ascii="Arial" w:hAnsi="Arial" w:cs="Arial"/>
        </w:rPr>
      </w:pPr>
      <w:r>
        <w:rPr>
          <w:rFonts w:ascii="Arial" w:hAnsi="Arial" w:cs="Arial"/>
        </w:rPr>
        <w:t>select “pages build and deployment”</w:t>
      </w:r>
    </w:p>
    <w:p w14:paraId="1137A8C6" w14:textId="77777777" w:rsidR="00026514" w:rsidRPr="00CF427B" w:rsidRDefault="00026514" w:rsidP="006E66EE">
      <w:pPr>
        <w:jc w:val="left"/>
      </w:pPr>
    </w:p>
    <w:sectPr w:rsidR="00026514" w:rsidRPr="00CF427B" w:rsidSect="005C412E">
      <w:headerReference w:type="default" r:id="rId5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08ADFF" w14:textId="77777777" w:rsidR="00DB64EB" w:rsidRDefault="00DB64EB">
      <w:r>
        <w:separator/>
      </w:r>
    </w:p>
  </w:endnote>
  <w:endnote w:type="continuationSeparator" w:id="0">
    <w:p w14:paraId="68DA69ED" w14:textId="77777777" w:rsidR="00DB64EB" w:rsidRDefault="00DB6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Courier">
    <w:panose1 w:val="02000500000000000000"/>
    <w:charset w:val="00"/>
    <w:family w:val="auto"/>
    <w:pitch w:val="variable"/>
    <w:sig w:usb0="00000003" w:usb1="00000000" w:usb2="00000000" w:usb3="00000000" w:csb0="00000003" w:csb1="00000000"/>
  </w:font>
  <w:font w:name="ArialMT">
    <w:altName w:val="Arial"/>
    <w:panose1 w:val="020B0604020202020204"/>
    <w:charset w:val="00"/>
    <w:family w:val="roman"/>
    <w:notTrueType/>
    <w:pitch w:val="default"/>
  </w:font>
  <w:font w:name="CourierNewPS">
    <w:altName w:val="Courier New"/>
    <w:panose1 w:val="020B0604020202020204"/>
    <w:charset w:val="00"/>
    <w:family w:val="roman"/>
    <w:notTrueType/>
    <w:pitch w:val="default"/>
  </w:font>
  <w:font w:name="CourierNewPSMT">
    <w:altName w:val="Courier New"/>
    <w:panose1 w:val="020703090202050204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6D5BC" w14:textId="77777777" w:rsidR="00DB64EB" w:rsidRDefault="00DB64EB">
      <w:r>
        <w:separator/>
      </w:r>
    </w:p>
  </w:footnote>
  <w:footnote w:type="continuationSeparator" w:id="0">
    <w:p w14:paraId="547D6CE7" w14:textId="77777777" w:rsidR="00DB64EB" w:rsidRDefault="00DB6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16DC8" w14:textId="0747A7BD" w:rsidR="001C27B8" w:rsidRPr="008731DC" w:rsidRDefault="001C27B8" w:rsidP="00AB03FD">
    <w:pPr>
      <w:pStyle w:val="NoteHeading"/>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6BBA03" w14:textId="77777777" w:rsidR="001C27B8" w:rsidRDefault="001C27B8">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01437" w14:textId="77777777" w:rsidR="001C27B8" w:rsidRDefault="001C27B8" w:rsidP="006E66EE">
    <w:pPr>
      <w:pStyle w:val="NoteHeading"/>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A3CF9" w14:textId="77777777" w:rsidR="001C27B8" w:rsidRDefault="001C27B8" w:rsidP="004D7DEE">
    <w:pPr>
      <w:pStyle w:val="NoteHeading"/>
      <w:jc w:val="left"/>
    </w:pPr>
    <w:r>
      <w:t>jevio GUI</w:t>
    </w:r>
  </w:p>
  <w:p w14:paraId="0141DC3A" w14:textId="77777777" w:rsidR="001C27B8" w:rsidRDefault="001C27B8">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97004B" w14:textId="712ECBFC" w:rsidR="001C27B8" w:rsidRDefault="001C27B8" w:rsidP="006E66EE">
    <w:pPr>
      <w:pStyle w:val="NoteHeading"/>
      <w:jc w:val="left"/>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BB0A6" w14:textId="77777777" w:rsidR="001C27B8" w:rsidRDefault="001C27B8" w:rsidP="004D7DEE">
    <w:pPr>
      <w:pStyle w:val="NoteHeading"/>
      <w:jc w:val="left"/>
    </w:pPr>
    <w:r>
      <w:t>jevio GUI</w:t>
    </w:r>
  </w:p>
  <w:p w14:paraId="0134905F" w14:textId="77777777" w:rsidR="001C27B8" w:rsidRDefault="001C27B8">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C8360A" w14:textId="48CC5F3A" w:rsidR="001C27B8" w:rsidRDefault="001C27B8" w:rsidP="00C440A5">
    <w:pPr>
      <w:pStyle w:val="NoteHeading"/>
      <w:jc w:val="left"/>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C79FA" w14:textId="77777777" w:rsidR="001C27B8" w:rsidRDefault="001C27B8" w:rsidP="00C440A5">
    <w:pPr>
      <w:pStyle w:val="NoteHeading"/>
      <w:jc w:val="left"/>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35021" w14:textId="47B3E238" w:rsidR="001C27B8" w:rsidRDefault="001C27B8" w:rsidP="00C067B5">
    <w:pPr>
      <w:pStyle w:val="NoteHeading"/>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A47DE" w14:textId="77777777" w:rsidR="001C27B8" w:rsidRPr="008731DC" w:rsidRDefault="001C27B8" w:rsidP="00AB03FD">
    <w:pPr>
      <w:pStyle w:val="NoteHeading"/>
      <w:jc w:val="left"/>
    </w:pPr>
    <w:r>
      <w:t>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3AB4E4" w14:textId="77777777" w:rsidR="001C27B8" w:rsidRPr="008731DC" w:rsidRDefault="001C27B8" w:rsidP="00AB03FD">
    <w:pPr>
      <w:pStyle w:val="NoteHeading"/>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160781" w14:textId="77777777" w:rsidR="001C27B8" w:rsidRPr="008731DC" w:rsidRDefault="001C27B8" w:rsidP="00AB03FD">
    <w:pPr>
      <w:pStyle w:val="NoteHeading"/>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9209B" w14:textId="20D4C42B" w:rsidR="001C27B8" w:rsidRDefault="001C27B8" w:rsidP="00C067B5">
    <w:pPr>
      <w:pStyle w:val="NoteHeading"/>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6A294" w14:textId="77777777" w:rsidR="001C27B8" w:rsidRDefault="001C27B8" w:rsidP="006E66EE">
    <w:pPr>
      <w:pStyle w:val="NoteHeading"/>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88D0C0" w14:textId="77777777" w:rsidR="001C27B8" w:rsidRDefault="001C27B8" w:rsidP="006E66EE">
    <w:pPr>
      <w:pStyle w:val="NoteHeading"/>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B860E" w14:textId="77777777" w:rsidR="001C27B8" w:rsidRDefault="001C27B8">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CB4DCE" w14:textId="77777777" w:rsidR="001C27B8" w:rsidRDefault="001C27B8" w:rsidP="006E66EE">
    <w:pPr>
      <w:pStyle w:val="NoteHeading"/>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F861ED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6BEF6"/>
    <w:lvl w:ilvl="0">
      <w:start w:val="1"/>
      <w:numFmt w:val="decimal"/>
      <w:lvlText w:val="%1."/>
      <w:lvlJc w:val="left"/>
      <w:pPr>
        <w:tabs>
          <w:tab w:val="num" w:pos="1440"/>
        </w:tabs>
        <w:ind w:left="1440" w:hanging="360"/>
      </w:pPr>
    </w:lvl>
  </w:abstractNum>
  <w:abstractNum w:abstractNumId="2" w15:restartNumberingAfterBreak="0">
    <w:nsid w:val="FFFFFF80"/>
    <w:multiLevelType w:val="singleLevel"/>
    <w:tmpl w:val="6B88B6CE"/>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A12486D2"/>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09579E6"/>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1E54EE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5554CF"/>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DC4BAB"/>
    <w:multiLevelType w:val="hybridMultilevel"/>
    <w:tmpl w:val="4168B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FF7CA0"/>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EDA7235"/>
    <w:multiLevelType w:val="hybridMultilevel"/>
    <w:tmpl w:val="794E33D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0497524"/>
    <w:multiLevelType w:val="hybridMultilevel"/>
    <w:tmpl w:val="CE06446C"/>
    <w:lvl w:ilvl="0" w:tplc="024C6E8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15810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15:restartNumberingAfterBreak="0">
    <w:nsid w:val="16033069"/>
    <w:multiLevelType w:val="hybridMultilevel"/>
    <w:tmpl w:val="CE06446C"/>
    <w:lvl w:ilvl="0" w:tplc="024C6E8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9" w15:restartNumberingAfterBreak="0">
    <w:nsid w:val="1BBF1DAF"/>
    <w:multiLevelType w:val="hybridMultilevel"/>
    <w:tmpl w:val="CE06446C"/>
    <w:lvl w:ilvl="0" w:tplc="024C6E82">
      <w:start w:val="4"/>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22A8488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22F52"/>
    <w:multiLevelType w:val="hybridMultilevel"/>
    <w:tmpl w:val="CE06446C"/>
    <w:lvl w:ilvl="0" w:tplc="024C6E8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3D0605D"/>
    <w:multiLevelType w:val="hybridMultilevel"/>
    <w:tmpl w:val="516620B8"/>
    <w:lvl w:ilvl="0" w:tplc="5492ED5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C930814"/>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A54200"/>
    <w:multiLevelType w:val="hybridMultilevel"/>
    <w:tmpl w:val="43C427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0AF3B4E"/>
    <w:multiLevelType w:val="hybridMultilevel"/>
    <w:tmpl w:val="82B01ADC"/>
    <w:lvl w:ilvl="0" w:tplc="6A7EC64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35B4699"/>
    <w:multiLevelType w:val="hybridMultilevel"/>
    <w:tmpl w:val="626416B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81750AF"/>
    <w:multiLevelType w:val="hybridMultilevel"/>
    <w:tmpl w:val="3DDA39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EEE4837"/>
    <w:multiLevelType w:val="hybridMultilevel"/>
    <w:tmpl w:val="8ABA6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BF3225"/>
    <w:multiLevelType w:val="hybridMultilevel"/>
    <w:tmpl w:val="E6026C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7732393"/>
    <w:multiLevelType w:val="hybridMultilevel"/>
    <w:tmpl w:val="CE06446C"/>
    <w:lvl w:ilvl="0" w:tplc="024C6E8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8CA15EF"/>
    <w:multiLevelType w:val="hybridMultilevel"/>
    <w:tmpl w:val="82B01ADC"/>
    <w:lvl w:ilvl="0" w:tplc="6A7EC64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5BE7779E"/>
    <w:multiLevelType w:val="multilevel"/>
    <w:tmpl w:val="7DBAB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196833"/>
    <w:multiLevelType w:val="hybridMultilevel"/>
    <w:tmpl w:val="CE06446C"/>
    <w:lvl w:ilvl="0" w:tplc="024C6E8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F45311B"/>
    <w:multiLevelType w:val="hybridMultilevel"/>
    <w:tmpl w:val="305ED884"/>
    <w:lvl w:ilvl="0" w:tplc="0409000F">
      <w:start w:val="1"/>
      <w:numFmt w:val="decimal"/>
      <w:lvlText w:val="%1."/>
      <w:lvlJc w:val="left"/>
      <w:pPr>
        <w:ind w:left="720" w:hanging="360"/>
      </w:pPr>
    </w:lvl>
    <w:lvl w:ilvl="1" w:tplc="0409000F">
      <w:start w:val="1"/>
      <w:numFmt w:val="decimal"/>
      <w:lvlText w:val="%2."/>
      <w:lvlJc w:val="left"/>
      <w:pPr>
        <w:ind w:left="108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5D56D6"/>
    <w:multiLevelType w:val="multilevel"/>
    <w:tmpl w:val="BEBA6FE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upperLetter"/>
      <w:pStyle w:val="Heading5"/>
      <w:lvlText w:val="%5."/>
      <w:lvlJc w:val="left"/>
      <w:pPr>
        <w:ind w:left="360" w:hanging="360"/>
      </w:pPr>
      <w:rPr>
        <w:rFonts w:hint="default"/>
      </w:r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2" w15:restartNumberingAfterBreak="0">
    <w:nsid w:val="668E2C38"/>
    <w:multiLevelType w:val="hybridMultilevel"/>
    <w:tmpl w:val="930231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A806EC"/>
    <w:multiLevelType w:val="hybridMultilevel"/>
    <w:tmpl w:val="911A1CE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75D36E4"/>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5" w15:restartNumberingAfterBreak="0">
    <w:nsid w:val="687933D3"/>
    <w:multiLevelType w:val="multilevel"/>
    <w:tmpl w:val="AEFEF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B25A6D"/>
    <w:multiLevelType w:val="hybridMultilevel"/>
    <w:tmpl w:val="2BBAE53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272593E"/>
    <w:multiLevelType w:val="hybridMultilevel"/>
    <w:tmpl w:val="C4FA351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9" w15:restartNumberingAfterBreak="0">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0" w15:restartNumberingAfterBreak="0">
    <w:nsid w:val="7BF2384B"/>
    <w:multiLevelType w:val="hybridMultilevel"/>
    <w:tmpl w:val="855692B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7E7116EE"/>
    <w:multiLevelType w:val="hybridMultilevel"/>
    <w:tmpl w:val="CE06446C"/>
    <w:lvl w:ilvl="0" w:tplc="024C6E8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8"/>
  </w:num>
  <w:num w:numId="2">
    <w:abstractNumId w:val="7"/>
  </w:num>
  <w:num w:numId="3">
    <w:abstractNumId w:val="5"/>
  </w:num>
  <w:num w:numId="4">
    <w:abstractNumId w:val="4"/>
  </w:num>
  <w:num w:numId="5">
    <w:abstractNumId w:val="37"/>
  </w:num>
  <w:num w:numId="6">
    <w:abstractNumId w:val="48"/>
  </w:num>
  <w:num w:numId="7">
    <w:abstractNumId w:val="41"/>
  </w:num>
  <w:num w:numId="8">
    <w:abstractNumId w:val="22"/>
  </w:num>
  <w:num w:numId="9">
    <w:abstractNumId w:val="28"/>
  </w:num>
  <w:num w:numId="10">
    <w:abstractNumId w:val="21"/>
  </w:num>
  <w:num w:numId="11">
    <w:abstractNumId w:val="49"/>
  </w:num>
  <w:num w:numId="12">
    <w:abstractNumId w:val="13"/>
  </w:num>
  <w:num w:numId="13">
    <w:abstractNumId w:val="42"/>
  </w:num>
  <w:num w:numId="14">
    <w:abstractNumId w:val="46"/>
  </w:num>
  <w:num w:numId="15">
    <w:abstractNumId w:val="25"/>
  </w:num>
  <w:num w:numId="16">
    <w:abstractNumId w:val="32"/>
  </w:num>
  <w:num w:numId="17">
    <w:abstractNumId w:val="16"/>
  </w:num>
  <w:num w:numId="18">
    <w:abstractNumId w:val="6"/>
    <w:lvlOverride w:ilvl="0">
      <w:startOverride w:val="1"/>
    </w:lvlOverride>
  </w:num>
  <w:num w:numId="19">
    <w:abstractNumId w:val="9"/>
  </w:num>
  <w:num w:numId="20">
    <w:abstractNumId w:val="30"/>
  </w:num>
  <w:num w:numId="21">
    <w:abstractNumId w:val="6"/>
  </w:num>
  <w:num w:numId="22">
    <w:abstractNumId w:val="6"/>
    <w:lvlOverride w:ilvl="0">
      <w:startOverride w:val="1"/>
    </w:lvlOverride>
  </w:num>
  <w:num w:numId="23">
    <w:abstractNumId w:val="8"/>
  </w:num>
  <w:num w:numId="24">
    <w:abstractNumId w:val="33"/>
  </w:num>
  <w:num w:numId="25">
    <w:abstractNumId w:val="12"/>
  </w:num>
  <w:num w:numId="26">
    <w:abstractNumId w:val="20"/>
  </w:num>
  <w:num w:numId="27">
    <w:abstractNumId w:val="10"/>
  </w:num>
  <w:num w:numId="28">
    <w:abstractNumId w:val="47"/>
  </w:num>
  <w:num w:numId="29">
    <w:abstractNumId w:val="27"/>
  </w:num>
  <w:num w:numId="30">
    <w:abstractNumId w:val="26"/>
  </w:num>
  <w:num w:numId="31">
    <w:abstractNumId w:val="6"/>
    <w:lvlOverride w:ilvl="0">
      <w:startOverride w:val="1"/>
    </w:lvlOverride>
  </w:num>
  <w:num w:numId="32">
    <w:abstractNumId w:val="50"/>
  </w:num>
  <w:num w:numId="33">
    <w:abstractNumId w:val="14"/>
  </w:num>
  <w:num w:numId="34">
    <w:abstractNumId w:val="43"/>
  </w:num>
  <w:num w:numId="35">
    <w:abstractNumId w:val="44"/>
  </w:num>
  <w:num w:numId="36">
    <w:abstractNumId w:val="11"/>
  </w:num>
  <w:num w:numId="37">
    <w:abstractNumId w:val="6"/>
    <w:lvlOverride w:ilvl="0">
      <w:startOverride w:val="1"/>
    </w:lvlOverride>
  </w:num>
  <w:num w:numId="38">
    <w:abstractNumId w:val="36"/>
  </w:num>
  <w:num w:numId="39">
    <w:abstractNumId w:val="23"/>
  </w:num>
  <w:num w:numId="40">
    <w:abstractNumId w:val="17"/>
  </w:num>
  <w:num w:numId="41">
    <w:abstractNumId w:val="19"/>
  </w:num>
  <w:num w:numId="42">
    <w:abstractNumId w:val="24"/>
  </w:num>
  <w:num w:numId="43">
    <w:abstractNumId w:val="51"/>
  </w:num>
  <w:num w:numId="44">
    <w:abstractNumId w:val="15"/>
  </w:num>
  <w:num w:numId="45">
    <w:abstractNumId w:val="35"/>
  </w:num>
  <w:num w:numId="46">
    <w:abstractNumId w:val="39"/>
  </w:num>
  <w:num w:numId="47">
    <w:abstractNumId w:val="29"/>
  </w:num>
  <w:num w:numId="48">
    <w:abstractNumId w:val="0"/>
  </w:num>
  <w:num w:numId="49">
    <w:abstractNumId w:val="1"/>
  </w:num>
  <w:num w:numId="50">
    <w:abstractNumId w:val="2"/>
  </w:num>
  <w:num w:numId="51">
    <w:abstractNumId w:val="3"/>
  </w:num>
  <w:num w:numId="52">
    <w:abstractNumId w:val="45"/>
  </w:num>
  <w:num w:numId="53">
    <w:abstractNumId w:val="38"/>
  </w:num>
  <w:num w:numId="54">
    <w:abstractNumId w:val="34"/>
  </w:num>
  <w:num w:numId="55">
    <w:abstractNumId w:val="31"/>
  </w:num>
  <w:num w:numId="56">
    <w:abstractNumId w:val="4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hideSpellingErrors/>
  <w:activeWritingStyle w:appName="MSWord" w:lang="en-US" w:vendorID="64" w:dllVersion="6" w:nlCheck="1" w:checkStyle="1"/>
  <w:activeWritingStyle w:appName="MSWord" w:lang="en-US" w:vendorID="64" w:dllVersion="409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strokecolor="#36f">
      <v:stroke endarrow="block" color="#36f" weight="1.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9C4"/>
    <w:rsid w:val="00000AA9"/>
    <w:rsid w:val="00002C7F"/>
    <w:rsid w:val="000036FA"/>
    <w:rsid w:val="00004060"/>
    <w:rsid w:val="00005245"/>
    <w:rsid w:val="00005BBA"/>
    <w:rsid w:val="000062F1"/>
    <w:rsid w:val="00006C34"/>
    <w:rsid w:val="000075D2"/>
    <w:rsid w:val="0001045A"/>
    <w:rsid w:val="000107EF"/>
    <w:rsid w:val="00011381"/>
    <w:rsid w:val="00011B00"/>
    <w:rsid w:val="00011E6D"/>
    <w:rsid w:val="000120E2"/>
    <w:rsid w:val="000129AD"/>
    <w:rsid w:val="000129B6"/>
    <w:rsid w:val="00012BE2"/>
    <w:rsid w:val="00013621"/>
    <w:rsid w:val="00013C8D"/>
    <w:rsid w:val="0001449F"/>
    <w:rsid w:val="000148F4"/>
    <w:rsid w:val="00014F09"/>
    <w:rsid w:val="00015F1D"/>
    <w:rsid w:val="00017B59"/>
    <w:rsid w:val="00017C3A"/>
    <w:rsid w:val="00020D3F"/>
    <w:rsid w:val="0002237A"/>
    <w:rsid w:val="000227D8"/>
    <w:rsid w:val="00023072"/>
    <w:rsid w:val="00023AD3"/>
    <w:rsid w:val="0002461A"/>
    <w:rsid w:val="00024E67"/>
    <w:rsid w:val="00025031"/>
    <w:rsid w:val="00025E83"/>
    <w:rsid w:val="00026514"/>
    <w:rsid w:val="00027DD8"/>
    <w:rsid w:val="000306F8"/>
    <w:rsid w:val="00030824"/>
    <w:rsid w:val="0003129B"/>
    <w:rsid w:val="0003190E"/>
    <w:rsid w:val="000320B6"/>
    <w:rsid w:val="000324A6"/>
    <w:rsid w:val="00032D24"/>
    <w:rsid w:val="00033266"/>
    <w:rsid w:val="00033316"/>
    <w:rsid w:val="000334A1"/>
    <w:rsid w:val="00033C0B"/>
    <w:rsid w:val="000348AF"/>
    <w:rsid w:val="00034993"/>
    <w:rsid w:val="00035435"/>
    <w:rsid w:val="00036304"/>
    <w:rsid w:val="0003672C"/>
    <w:rsid w:val="00037377"/>
    <w:rsid w:val="000374D3"/>
    <w:rsid w:val="0003765B"/>
    <w:rsid w:val="00037A31"/>
    <w:rsid w:val="00037F51"/>
    <w:rsid w:val="000412C1"/>
    <w:rsid w:val="000418D8"/>
    <w:rsid w:val="00042CAF"/>
    <w:rsid w:val="0004359A"/>
    <w:rsid w:val="0004426E"/>
    <w:rsid w:val="000446A8"/>
    <w:rsid w:val="00044A79"/>
    <w:rsid w:val="0004507B"/>
    <w:rsid w:val="000462DD"/>
    <w:rsid w:val="00046697"/>
    <w:rsid w:val="00046969"/>
    <w:rsid w:val="00046AAD"/>
    <w:rsid w:val="00046CC6"/>
    <w:rsid w:val="00047408"/>
    <w:rsid w:val="00047527"/>
    <w:rsid w:val="00047A2E"/>
    <w:rsid w:val="00047F84"/>
    <w:rsid w:val="000507A6"/>
    <w:rsid w:val="00050E23"/>
    <w:rsid w:val="000516CB"/>
    <w:rsid w:val="000521CB"/>
    <w:rsid w:val="00052303"/>
    <w:rsid w:val="000530DA"/>
    <w:rsid w:val="00053672"/>
    <w:rsid w:val="000541B4"/>
    <w:rsid w:val="00054358"/>
    <w:rsid w:val="000544CA"/>
    <w:rsid w:val="000547BC"/>
    <w:rsid w:val="00054947"/>
    <w:rsid w:val="00054A17"/>
    <w:rsid w:val="00054F41"/>
    <w:rsid w:val="00055987"/>
    <w:rsid w:val="0005678E"/>
    <w:rsid w:val="000567E4"/>
    <w:rsid w:val="000573BE"/>
    <w:rsid w:val="000575F8"/>
    <w:rsid w:val="00062559"/>
    <w:rsid w:val="000640E4"/>
    <w:rsid w:val="0006442E"/>
    <w:rsid w:val="00064E6E"/>
    <w:rsid w:val="00065320"/>
    <w:rsid w:val="00065F10"/>
    <w:rsid w:val="00066079"/>
    <w:rsid w:val="00067A20"/>
    <w:rsid w:val="00067BE3"/>
    <w:rsid w:val="000709BC"/>
    <w:rsid w:val="00070A66"/>
    <w:rsid w:val="00071390"/>
    <w:rsid w:val="00071676"/>
    <w:rsid w:val="00072AD7"/>
    <w:rsid w:val="000731B8"/>
    <w:rsid w:val="000734BA"/>
    <w:rsid w:val="000735CA"/>
    <w:rsid w:val="000735D2"/>
    <w:rsid w:val="0007427B"/>
    <w:rsid w:val="0007480A"/>
    <w:rsid w:val="00074819"/>
    <w:rsid w:val="00074FDB"/>
    <w:rsid w:val="00075BD3"/>
    <w:rsid w:val="00075F64"/>
    <w:rsid w:val="00076A04"/>
    <w:rsid w:val="000778F5"/>
    <w:rsid w:val="000779A0"/>
    <w:rsid w:val="00077D33"/>
    <w:rsid w:val="00077E07"/>
    <w:rsid w:val="0008232C"/>
    <w:rsid w:val="000825C4"/>
    <w:rsid w:val="00083C36"/>
    <w:rsid w:val="000847DF"/>
    <w:rsid w:val="0008490D"/>
    <w:rsid w:val="0008506D"/>
    <w:rsid w:val="00085087"/>
    <w:rsid w:val="000852FD"/>
    <w:rsid w:val="00085846"/>
    <w:rsid w:val="00085AC4"/>
    <w:rsid w:val="00090183"/>
    <w:rsid w:val="00090F07"/>
    <w:rsid w:val="00090F62"/>
    <w:rsid w:val="0009170C"/>
    <w:rsid w:val="0009178E"/>
    <w:rsid w:val="00091C4C"/>
    <w:rsid w:val="00092250"/>
    <w:rsid w:val="00092DC4"/>
    <w:rsid w:val="00092F7F"/>
    <w:rsid w:val="00093730"/>
    <w:rsid w:val="00093FFE"/>
    <w:rsid w:val="000940E7"/>
    <w:rsid w:val="000940F2"/>
    <w:rsid w:val="00094C64"/>
    <w:rsid w:val="0009739F"/>
    <w:rsid w:val="00097579"/>
    <w:rsid w:val="00097C33"/>
    <w:rsid w:val="000A04DF"/>
    <w:rsid w:val="000A0666"/>
    <w:rsid w:val="000A084F"/>
    <w:rsid w:val="000A0B0F"/>
    <w:rsid w:val="000A0DA1"/>
    <w:rsid w:val="000A100A"/>
    <w:rsid w:val="000A1758"/>
    <w:rsid w:val="000A1C91"/>
    <w:rsid w:val="000A241C"/>
    <w:rsid w:val="000A2AF8"/>
    <w:rsid w:val="000A2EE9"/>
    <w:rsid w:val="000A43A1"/>
    <w:rsid w:val="000A44A6"/>
    <w:rsid w:val="000A45E3"/>
    <w:rsid w:val="000A4621"/>
    <w:rsid w:val="000A4CFC"/>
    <w:rsid w:val="000A50BF"/>
    <w:rsid w:val="000A5977"/>
    <w:rsid w:val="000A6116"/>
    <w:rsid w:val="000A6118"/>
    <w:rsid w:val="000A649D"/>
    <w:rsid w:val="000B06DB"/>
    <w:rsid w:val="000B1F4A"/>
    <w:rsid w:val="000B2110"/>
    <w:rsid w:val="000B222C"/>
    <w:rsid w:val="000B2988"/>
    <w:rsid w:val="000B30D3"/>
    <w:rsid w:val="000B3785"/>
    <w:rsid w:val="000B3A95"/>
    <w:rsid w:val="000B505C"/>
    <w:rsid w:val="000B5306"/>
    <w:rsid w:val="000B6DE5"/>
    <w:rsid w:val="000B6DFA"/>
    <w:rsid w:val="000B71CC"/>
    <w:rsid w:val="000B7E52"/>
    <w:rsid w:val="000C0553"/>
    <w:rsid w:val="000C0E7B"/>
    <w:rsid w:val="000C0FD6"/>
    <w:rsid w:val="000C1F48"/>
    <w:rsid w:val="000C1F64"/>
    <w:rsid w:val="000C2D8D"/>
    <w:rsid w:val="000C2E78"/>
    <w:rsid w:val="000C3613"/>
    <w:rsid w:val="000C3818"/>
    <w:rsid w:val="000C4D44"/>
    <w:rsid w:val="000C534F"/>
    <w:rsid w:val="000C566B"/>
    <w:rsid w:val="000C5749"/>
    <w:rsid w:val="000C606F"/>
    <w:rsid w:val="000C6C6F"/>
    <w:rsid w:val="000C72F2"/>
    <w:rsid w:val="000C7A47"/>
    <w:rsid w:val="000C7BA5"/>
    <w:rsid w:val="000D0B69"/>
    <w:rsid w:val="000D18DD"/>
    <w:rsid w:val="000D1BFA"/>
    <w:rsid w:val="000D2025"/>
    <w:rsid w:val="000D24BA"/>
    <w:rsid w:val="000D29F0"/>
    <w:rsid w:val="000D324E"/>
    <w:rsid w:val="000D3288"/>
    <w:rsid w:val="000D3569"/>
    <w:rsid w:val="000D40AD"/>
    <w:rsid w:val="000D5966"/>
    <w:rsid w:val="000D60BF"/>
    <w:rsid w:val="000D61C0"/>
    <w:rsid w:val="000D6C59"/>
    <w:rsid w:val="000D777D"/>
    <w:rsid w:val="000D787D"/>
    <w:rsid w:val="000D7A52"/>
    <w:rsid w:val="000E014B"/>
    <w:rsid w:val="000E02E7"/>
    <w:rsid w:val="000E0535"/>
    <w:rsid w:val="000E058D"/>
    <w:rsid w:val="000E0B77"/>
    <w:rsid w:val="000E20ED"/>
    <w:rsid w:val="000E2434"/>
    <w:rsid w:val="000E38D5"/>
    <w:rsid w:val="000E4141"/>
    <w:rsid w:val="000E4C3A"/>
    <w:rsid w:val="000E5478"/>
    <w:rsid w:val="000E6512"/>
    <w:rsid w:val="000E74A6"/>
    <w:rsid w:val="000F1BB1"/>
    <w:rsid w:val="000F2360"/>
    <w:rsid w:val="000F289D"/>
    <w:rsid w:val="000F2C43"/>
    <w:rsid w:val="000F328D"/>
    <w:rsid w:val="000F4423"/>
    <w:rsid w:val="000F45A2"/>
    <w:rsid w:val="000F7DBD"/>
    <w:rsid w:val="00100CE1"/>
    <w:rsid w:val="00101233"/>
    <w:rsid w:val="001015C0"/>
    <w:rsid w:val="00101F50"/>
    <w:rsid w:val="00102052"/>
    <w:rsid w:val="001020CE"/>
    <w:rsid w:val="00102D0E"/>
    <w:rsid w:val="00102FD6"/>
    <w:rsid w:val="00103CF5"/>
    <w:rsid w:val="00103FFE"/>
    <w:rsid w:val="001045CE"/>
    <w:rsid w:val="001046B7"/>
    <w:rsid w:val="001052EE"/>
    <w:rsid w:val="00105469"/>
    <w:rsid w:val="00105A3E"/>
    <w:rsid w:val="001060AF"/>
    <w:rsid w:val="001060E8"/>
    <w:rsid w:val="00106683"/>
    <w:rsid w:val="00107121"/>
    <w:rsid w:val="0010745E"/>
    <w:rsid w:val="00107780"/>
    <w:rsid w:val="001079E5"/>
    <w:rsid w:val="00107C04"/>
    <w:rsid w:val="00107FCB"/>
    <w:rsid w:val="001109C8"/>
    <w:rsid w:val="00110CEA"/>
    <w:rsid w:val="001112C5"/>
    <w:rsid w:val="00111A37"/>
    <w:rsid w:val="00111DB6"/>
    <w:rsid w:val="00111DE9"/>
    <w:rsid w:val="00112284"/>
    <w:rsid w:val="00113781"/>
    <w:rsid w:val="00113947"/>
    <w:rsid w:val="001148CF"/>
    <w:rsid w:val="00114B88"/>
    <w:rsid w:val="00114D14"/>
    <w:rsid w:val="00114F26"/>
    <w:rsid w:val="00114F64"/>
    <w:rsid w:val="001151BA"/>
    <w:rsid w:val="001166F0"/>
    <w:rsid w:val="00116CBF"/>
    <w:rsid w:val="0011722D"/>
    <w:rsid w:val="001200EB"/>
    <w:rsid w:val="00120703"/>
    <w:rsid w:val="0012093A"/>
    <w:rsid w:val="00121726"/>
    <w:rsid w:val="00121A52"/>
    <w:rsid w:val="001238C6"/>
    <w:rsid w:val="0012390C"/>
    <w:rsid w:val="001239CC"/>
    <w:rsid w:val="00123ECC"/>
    <w:rsid w:val="0012464D"/>
    <w:rsid w:val="00124A48"/>
    <w:rsid w:val="00125499"/>
    <w:rsid w:val="00125817"/>
    <w:rsid w:val="00125BAE"/>
    <w:rsid w:val="0013023F"/>
    <w:rsid w:val="0013058B"/>
    <w:rsid w:val="00130F60"/>
    <w:rsid w:val="001310AB"/>
    <w:rsid w:val="001312DA"/>
    <w:rsid w:val="00131396"/>
    <w:rsid w:val="00131BBD"/>
    <w:rsid w:val="00133EFA"/>
    <w:rsid w:val="0013426E"/>
    <w:rsid w:val="00134830"/>
    <w:rsid w:val="00135B8D"/>
    <w:rsid w:val="00136CE0"/>
    <w:rsid w:val="00136E70"/>
    <w:rsid w:val="00137322"/>
    <w:rsid w:val="00137B05"/>
    <w:rsid w:val="00137D37"/>
    <w:rsid w:val="00140332"/>
    <w:rsid w:val="00140B66"/>
    <w:rsid w:val="00140DE3"/>
    <w:rsid w:val="00141394"/>
    <w:rsid w:val="001419EE"/>
    <w:rsid w:val="00142C79"/>
    <w:rsid w:val="00143172"/>
    <w:rsid w:val="00143588"/>
    <w:rsid w:val="00144743"/>
    <w:rsid w:val="00145F1D"/>
    <w:rsid w:val="00146652"/>
    <w:rsid w:val="00147517"/>
    <w:rsid w:val="00147855"/>
    <w:rsid w:val="00147D62"/>
    <w:rsid w:val="0015000F"/>
    <w:rsid w:val="001500A5"/>
    <w:rsid w:val="00150465"/>
    <w:rsid w:val="00150AC6"/>
    <w:rsid w:val="0015127D"/>
    <w:rsid w:val="0015140C"/>
    <w:rsid w:val="00151FDB"/>
    <w:rsid w:val="00152A61"/>
    <w:rsid w:val="00153465"/>
    <w:rsid w:val="00153664"/>
    <w:rsid w:val="001537DF"/>
    <w:rsid w:val="00153D6A"/>
    <w:rsid w:val="0015449B"/>
    <w:rsid w:val="0015455A"/>
    <w:rsid w:val="00155221"/>
    <w:rsid w:val="00155FAC"/>
    <w:rsid w:val="00157B12"/>
    <w:rsid w:val="00160190"/>
    <w:rsid w:val="00160B6D"/>
    <w:rsid w:val="00160D7B"/>
    <w:rsid w:val="00161E51"/>
    <w:rsid w:val="00161FBE"/>
    <w:rsid w:val="00163034"/>
    <w:rsid w:val="00163061"/>
    <w:rsid w:val="00163187"/>
    <w:rsid w:val="00163520"/>
    <w:rsid w:val="00164A31"/>
    <w:rsid w:val="00164C8D"/>
    <w:rsid w:val="00165494"/>
    <w:rsid w:val="00166E2A"/>
    <w:rsid w:val="00167A40"/>
    <w:rsid w:val="001701E8"/>
    <w:rsid w:val="00170D55"/>
    <w:rsid w:val="00171012"/>
    <w:rsid w:val="00171EF7"/>
    <w:rsid w:val="00172B4C"/>
    <w:rsid w:val="00172E03"/>
    <w:rsid w:val="00172EDF"/>
    <w:rsid w:val="0017414C"/>
    <w:rsid w:val="001742DB"/>
    <w:rsid w:val="001746DD"/>
    <w:rsid w:val="00175282"/>
    <w:rsid w:val="0017563D"/>
    <w:rsid w:val="00176E1A"/>
    <w:rsid w:val="00176E64"/>
    <w:rsid w:val="00177D18"/>
    <w:rsid w:val="00177FA1"/>
    <w:rsid w:val="00181904"/>
    <w:rsid w:val="00181A9A"/>
    <w:rsid w:val="00181C78"/>
    <w:rsid w:val="001823C9"/>
    <w:rsid w:val="00182F0E"/>
    <w:rsid w:val="001836FE"/>
    <w:rsid w:val="001838CB"/>
    <w:rsid w:val="001843B4"/>
    <w:rsid w:val="0018445F"/>
    <w:rsid w:val="001849E5"/>
    <w:rsid w:val="00184E69"/>
    <w:rsid w:val="001850B3"/>
    <w:rsid w:val="001856F8"/>
    <w:rsid w:val="00185F1A"/>
    <w:rsid w:val="001862FB"/>
    <w:rsid w:val="001864A5"/>
    <w:rsid w:val="001865B0"/>
    <w:rsid w:val="001873A9"/>
    <w:rsid w:val="00187577"/>
    <w:rsid w:val="00190B27"/>
    <w:rsid w:val="00191987"/>
    <w:rsid w:val="00191BBE"/>
    <w:rsid w:val="00192339"/>
    <w:rsid w:val="00192893"/>
    <w:rsid w:val="0019337E"/>
    <w:rsid w:val="00193433"/>
    <w:rsid w:val="00193CDB"/>
    <w:rsid w:val="00194496"/>
    <w:rsid w:val="001946AB"/>
    <w:rsid w:val="00195218"/>
    <w:rsid w:val="0019574F"/>
    <w:rsid w:val="00196012"/>
    <w:rsid w:val="00196D16"/>
    <w:rsid w:val="001974B8"/>
    <w:rsid w:val="001A095F"/>
    <w:rsid w:val="001A0CBA"/>
    <w:rsid w:val="001A101E"/>
    <w:rsid w:val="001A3550"/>
    <w:rsid w:val="001A38AE"/>
    <w:rsid w:val="001A4034"/>
    <w:rsid w:val="001A48D3"/>
    <w:rsid w:val="001A545B"/>
    <w:rsid w:val="001A5CF2"/>
    <w:rsid w:val="001A61C8"/>
    <w:rsid w:val="001B2F56"/>
    <w:rsid w:val="001B41DB"/>
    <w:rsid w:val="001B43EE"/>
    <w:rsid w:val="001B4B41"/>
    <w:rsid w:val="001B5053"/>
    <w:rsid w:val="001B50D3"/>
    <w:rsid w:val="001B583C"/>
    <w:rsid w:val="001B5EF4"/>
    <w:rsid w:val="001B5FB5"/>
    <w:rsid w:val="001B617D"/>
    <w:rsid w:val="001B6DB2"/>
    <w:rsid w:val="001B7585"/>
    <w:rsid w:val="001B79F9"/>
    <w:rsid w:val="001C27B8"/>
    <w:rsid w:val="001C2D12"/>
    <w:rsid w:val="001C3BE4"/>
    <w:rsid w:val="001C4062"/>
    <w:rsid w:val="001C55CF"/>
    <w:rsid w:val="001C5AD5"/>
    <w:rsid w:val="001C5DCC"/>
    <w:rsid w:val="001C7A42"/>
    <w:rsid w:val="001D0757"/>
    <w:rsid w:val="001D1758"/>
    <w:rsid w:val="001D2006"/>
    <w:rsid w:val="001D22B0"/>
    <w:rsid w:val="001D2758"/>
    <w:rsid w:val="001D3262"/>
    <w:rsid w:val="001D3927"/>
    <w:rsid w:val="001D3EF2"/>
    <w:rsid w:val="001D4935"/>
    <w:rsid w:val="001D5C0E"/>
    <w:rsid w:val="001D6F51"/>
    <w:rsid w:val="001D73BF"/>
    <w:rsid w:val="001D7EA8"/>
    <w:rsid w:val="001E056F"/>
    <w:rsid w:val="001E221D"/>
    <w:rsid w:val="001E346E"/>
    <w:rsid w:val="001E34E8"/>
    <w:rsid w:val="001E3553"/>
    <w:rsid w:val="001E3E0D"/>
    <w:rsid w:val="001E4C69"/>
    <w:rsid w:val="001E4CFE"/>
    <w:rsid w:val="001E4D62"/>
    <w:rsid w:val="001E5171"/>
    <w:rsid w:val="001E536B"/>
    <w:rsid w:val="001E5AA4"/>
    <w:rsid w:val="001E5D2B"/>
    <w:rsid w:val="001E5F01"/>
    <w:rsid w:val="001E5F7E"/>
    <w:rsid w:val="001E6619"/>
    <w:rsid w:val="001E6E18"/>
    <w:rsid w:val="001E76A8"/>
    <w:rsid w:val="001E79BA"/>
    <w:rsid w:val="001E7D7C"/>
    <w:rsid w:val="001F07B3"/>
    <w:rsid w:val="001F0D33"/>
    <w:rsid w:val="001F141A"/>
    <w:rsid w:val="001F16B6"/>
    <w:rsid w:val="001F172A"/>
    <w:rsid w:val="001F173E"/>
    <w:rsid w:val="001F2CCD"/>
    <w:rsid w:val="001F36ED"/>
    <w:rsid w:val="001F3E1D"/>
    <w:rsid w:val="001F3E78"/>
    <w:rsid w:val="001F4C4D"/>
    <w:rsid w:val="001F4F33"/>
    <w:rsid w:val="001F5F97"/>
    <w:rsid w:val="001F6DCE"/>
    <w:rsid w:val="001F6E5F"/>
    <w:rsid w:val="001F7598"/>
    <w:rsid w:val="001F76ED"/>
    <w:rsid w:val="001F7804"/>
    <w:rsid w:val="001F7AB9"/>
    <w:rsid w:val="002001B9"/>
    <w:rsid w:val="00202101"/>
    <w:rsid w:val="002034D1"/>
    <w:rsid w:val="00203F92"/>
    <w:rsid w:val="002040E8"/>
    <w:rsid w:val="00204DFB"/>
    <w:rsid w:val="00205803"/>
    <w:rsid w:val="0020590C"/>
    <w:rsid w:val="0020597B"/>
    <w:rsid w:val="0020693F"/>
    <w:rsid w:val="0020728F"/>
    <w:rsid w:val="002072B3"/>
    <w:rsid w:val="002109D7"/>
    <w:rsid w:val="002109E2"/>
    <w:rsid w:val="00210C16"/>
    <w:rsid w:val="0021137F"/>
    <w:rsid w:val="00211832"/>
    <w:rsid w:val="00211FFE"/>
    <w:rsid w:val="00213748"/>
    <w:rsid w:val="00213E81"/>
    <w:rsid w:val="00214A0A"/>
    <w:rsid w:val="00214B8A"/>
    <w:rsid w:val="00215694"/>
    <w:rsid w:val="00216124"/>
    <w:rsid w:val="00216463"/>
    <w:rsid w:val="0021788A"/>
    <w:rsid w:val="002207CF"/>
    <w:rsid w:val="00220ABD"/>
    <w:rsid w:val="00220DC3"/>
    <w:rsid w:val="00221936"/>
    <w:rsid w:val="00221F56"/>
    <w:rsid w:val="002225D7"/>
    <w:rsid w:val="0022291C"/>
    <w:rsid w:val="00222A65"/>
    <w:rsid w:val="00224102"/>
    <w:rsid w:val="002255B9"/>
    <w:rsid w:val="00225ACB"/>
    <w:rsid w:val="00225E40"/>
    <w:rsid w:val="002261D5"/>
    <w:rsid w:val="00226993"/>
    <w:rsid w:val="002272C9"/>
    <w:rsid w:val="002273E3"/>
    <w:rsid w:val="00227E41"/>
    <w:rsid w:val="00230B0A"/>
    <w:rsid w:val="00230C01"/>
    <w:rsid w:val="0023241F"/>
    <w:rsid w:val="00233004"/>
    <w:rsid w:val="00233D9F"/>
    <w:rsid w:val="00233F89"/>
    <w:rsid w:val="00233FF3"/>
    <w:rsid w:val="0023695D"/>
    <w:rsid w:val="00236C24"/>
    <w:rsid w:val="002373A9"/>
    <w:rsid w:val="00237E7A"/>
    <w:rsid w:val="00240FF7"/>
    <w:rsid w:val="00243E9B"/>
    <w:rsid w:val="00244013"/>
    <w:rsid w:val="0024408B"/>
    <w:rsid w:val="00245B32"/>
    <w:rsid w:val="00245D55"/>
    <w:rsid w:val="00245FE4"/>
    <w:rsid w:val="002460FD"/>
    <w:rsid w:val="0025049F"/>
    <w:rsid w:val="0025055C"/>
    <w:rsid w:val="00250B4B"/>
    <w:rsid w:val="00251E93"/>
    <w:rsid w:val="002525D8"/>
    <w:rsid w:val="00253158"/>
    <w:rsid w:val="00255805"/>
    <w:rsid w:val="00255832"/>
    <w:rsid w:val="00256653"/>
    <w:rsid w:val="00256AB6"/>
    <w:rsid w:val="00257739"/>
    <w:rsid w:val="00257F79"/>
    <w:rsid w:val="00260973"/>
    <w:rsid w:val="00260E0A"/>
    <w:rsid w:val="00261127"/>
    <w:rsid w:val="002620E8"/>
    <w:rsid w:val="002625A1"/>
    <w:rsid w:val="0026268A"/>
    <w:rsid w:val="0026296E"/>
    <w:rsid w:val="00264FE0"/>
    <w:rsid w:val="00265157"/>
    <w:rsid w:val="00265368"/>
    <w:rsid w:val="00265723"/>
    <w:rsid w:val="00265C91"/>
    <w:rsid w:val="00265E01"/>
    <w:rsid w:val="002673EC"/>
    <w:rsid w:val="0026747E"/>
    <w:rsid w:val="00267CF1"/>
    <w:rsid w:val="00270D8C"/>
    <w:rsid w:val="0027116C"/>
    <w:rsid w:val="00272340"/>
    <w:rsid w:val="002723F7"/>
    <w:rsid w:val="0027271A"/>
    <w:rsid w:val="00273120"/>
    <w:rsid w:val="0027373E"/>
    <w:rsid w:val="0027381C"/>
    <w:rsid w:val="00273CE5"/>
    <w:rsid w:val="00274B37"/>
    <w:rsid w:val="00274E46"/>
    <w:rsid w:val="00275752"/>
    <w:rsid w:val="00275A2F"/>
    <w:rsid w:val="00275A3D"/>
    <w:rsid w:val="00276001"/>
    <w:rsid w:val="002763D5"/>
    <w:rsid w:val="00276AB9"/>
    <w:rsid w:val="00277063"/>
    <w:rsid w:val="002774D4"/>
    <w:rsid w:val="002804C0"/>
    <w:rsid w:val="002806B2"/>
    <w:rsid w:val="0028084F"/>
    <w:rsid w:val="00281922"/>
    <w:rsid w:val="00282009"/>
    <w:rsid w:val="002825E8"/>
    <w:rsid w:val="00282E40"/>
    <w:rsid w:val="00282EF9"/>
    <w:rsid w:val="002830E9"/>
    <w:rsid w:val="00283234"/>
    <w:rsid w:val="00284109"/>
    <w:rsid w:val="002845E4"/>
    <w:rsid w:val="0028471F"/>
    <w:rsid w:val="00284EC0"/>
    <w:rsid w:val="002852C9"/>
    <w:rsid w:val="002864B8"/>
    <w:rsid w:val="00286757"/>
    <w:rsid w:val="002870C6"/>
    <w:rsid w:val="002876FE"/>
    <w:rsid w:val="00287916"/>
    <w:rsid w:val="0029308F"/>
    <w:rsid w:val="0029313A"/>
    <w:rsid w:val="002931E7"/>
    <w:rsid w:val="00293E2B"/>
    <w:rsid w:val="00294055"/>
    <w:rsid w:val="00295122"/>
    <w:rsid w:val="002960DB"/>
    <w:rsid w:val="00296676"/>
    <w:rsid w:val="00296BB4"/>
    <w:rsid w:val="00297FF6"/>
    <w:rsid w:val="002A3279"/>
    <w:rsid w:val="002A4679"/>
    <w:rsid w:val="002A4AFD"/>
    <w:rsid w:val="002A4DA2"/>
    <w:rsid w:val="002A775E"/>
    <w:rsid w:val="002B0287"/>
    <w:rsid w:val="002B055D"/>
    <w:rsid w:val="002B0674"/>
    <w:rsid w:val="002B0C23"/>
    <w:rsid w:val="002B20D3"/>
    <w:rsid w:val="002B52AC"/>
    <w:rsid w:val="002B5CC6"/>
    <w:rsid w:val="002B65FA"/>
    <w:rsid w:val="002B6CA2"/>
    <w:rsid w:val="002B6DA7"/>
    <w:rsid w:val="002B760D"/>
    <w:rsid w:val="002B7D3B"/>
    <w:rsid w:val="002C121F"/>
    <w:rsid w:val="002C1D3C"/>
    <w:rsid w:val="002C5CDE"/>
    <w:rsid w:val="002C6179"/>
    <w:rsid w:val="002C6CA1"/>
    <w:rsid w:val="002C70FC"/>
    <w:rsid w:val="002C752B"/>
    <w:rsid w:val="002D0FD9"/>
    <w:rsid w:val="002D1295"/>
    <w:rsid w:val="002D2113"/>
    <w:rsid w:val="002D2FC2"/>
    <w:rsid w:val="002D40FF"/>
    <w:rsid w:val="002D4971"/>
    <w:rsid w:val="002D520C"/>
    <w:rsid w:val="002D53DB"/>
    <w:rsid w:val="002D5AF9"/>
    <w:rsid w:val="002D6432"/>
    <w:rsid w:val="002D67A8"/>
    <w:rsid w:val="002D69B4"/>
    <w:rsid w:val="002D7C6F"/>
    <w:rsid w:val="002E011D"/>
    <w:rsid w:val="002E0298"/>
    <w:rsid w:val="002E0F82"/>
    <w:rsid w:val="002E1952"/>
    <w:rsid w:val="002E1B8C"/>
    <w:rsid w:val="002E1DF1"/>
    <w:rsid w:val="002E1FB0"/>
    <w:rsid w:val="002E3CDF"/>
    <w:rsid w:val="002E5085"/>
    <w:rsid w:val="002E514C"/>
    <w:rsid w:val="002E52D9"/>
    <w:rsid w:val="002E53A4"/>
    <w:rsid w:val="002E566C"/>
    <w:rsid w:val="002E5B18"/>
    <w:rsid w:val="002E7F08"/>
    <w:rsid w:val="002F0E6E"/>
    <w:rsid w:val="002F1137"/>
    <w:rsid w:val="002F19BD"/>
    <w:rsid w:val="002F1C4F"/>
    <w:rsid w:val="002F2040"/>
    <w:rsid w:val="002F29BC"/>
    <w:rsid w:val="002F2B14"/>
    <w:rsid w:val="002F348E"/>
    <w:rsid w:val="002F417F"/>
    <w:rsid w:val="002F47DE"/>
    <w:rsid w:val="002F4A10"/>
    <w:rsid w:val="002F4C1C"/>
    <w:rsid w:val="002F4CDC"/>
    <w:rsid w:val="002F5C6A"/>
    <w:rsid w:val="002F5D2A"/>
    <w:rsid w:val="002F5FD2"/>
    <w:rsid w:val="002F628A"/>
    <w:rsid w:val="002F66F0"/>
    <w:rsid w:val="002F6B4B"/>
    <w:rsid w:val="002F6BFB"/>
    <w:rsid w:val="002F6EDA"/>
    <w:rsid w:val="002F6EF2"/>
    <w:rsid w:val="00300908"/>
    <w:rsid w:val="003011E1"/>
    <w:rsid w:val="00301A0E"/>
    <w:rsid w:val="00301E45"/>
    <w:rsid w:val="00302114"/>
    <w:rsid w:val="0030248D"/>
    <w:rsid w:val="00302913"/>
    <w:rsid w:val="00302D4F"/>
    <w:rsid w:val="00303074"/>
    <w:rsid w:val="00303A6C"/>
    <w:rsid w:val="00304094"/>
    <w:rsid w:val="00304502"/>
    <w:rsid w:val="00304FC4"/>
    <w:rsid w:val="003052A2"/>
    <w:rsid w:val="003061B1"/>
    <w:rsid w:val="003062AB"/>
    <w:rsid w:val="00306ED5"/>
    <w:rsid w:val="003076EC"/>
    <w:rsid w:val="00310363"/>
    <w:rsid w:val="003114B8"/>
    <w:rsid w:val="00312597"/>
    <w:rsid w:val="00312D9A"/>
    <w:rsid w:val="00314062"/>
    <w:rsid w:val="003141B0"/>
    <w:rsid w:val="003150E0"/>
    <w:rsid w:val="00315210"/>
    <w:rsid w:val="00315321"/>
    <w:rsid w:val="00315466"/>
    <w:rsid w:val="00315D69"/>
    <w:rsid w:val="00316257"/>
    <w:rsid w:val="0031658C"/>
    <w:rsid w:val="00317C68"/>
    <w:rsid w:val="00317C76"/>
    <w:rsid w:val="00320109"/>
    <w:rsid w:val="0032039B"/>
    <w:rsid w:val="00320B45"/>
    <w:rsid w:val="00323346"/>
    <w:rsid w:val="00323408"/>
    <w:rsid w:val="00323433"/>
    <w:rsid w:val="003247DC"/>
    <w:rsid w:val="003266F1"/>
    <w:rsid w:val="00326A0E"/>
    <w:rsid w:val="00327200"/>
    <w:rsid w:val="003272F3"/>
    <w:rsid w:val="00327E5B"/>
    <w:rsid w:val="00330300"/>
    <w:rsid w:val="00330521"/>
    <w:rsid w:val="003305F1"/>
    <w:rsid w:val="00330C1C"/>
    <w:rsid w:val="00331340"/>
    <w:rsid w:val="00331D59"/>
    <w:rsid w:val="00332180"/>
    <w:rsid w:val="00334055"/>
    <w:rsid w:val="00334158"/>
    <w:rsid w:val="00334CAF"/>
    <w:rsid w:val="00334F25"/>
    <w:rsid w:val="003354B2"/>
    <w:rsid w:val="00335ACA"/>
    <w:rsid w:val="003361D5"/>
    <w:rsid w:val="0033643F"/>
    <w:rsid w:val="00336DEE"/>
    <w:rsid w:val="0033762B"/>
    <w:rsid w:val="00337808"/>
    <w:rsid w:val="00340267"/>
    <w:rsid w:val="003406FF"/>
    <w:rsid w:val="0034070D"/>
    <w:rsid w:val="00343BB7"/>
    <w:rsid w:val="00343C79"/>
    <w:rsid w:val="00344A7D"/>
    <w:rsid w:val="00344CB9"/>
    <w:rsid w:val="003453E4"/>
    <w:rsid w:val="00346D55"/>
    <w:rsid w:val="00347BF6"/>
    <w:rsid w:val="00347FC4"/>
    <w:rsid w:val="00352B15"/>
    <w:rsid w:val="00352B43"/>
    <w:rsid w:val="00353497"/>
    <w:rsid w:val="00353897"/>
    <w:rsid w:val="0035581A"/>
    <w:rsid w:val="00355A6C"/>
    <w:rsid w:val="00355C9C"/>
    <w:rsid w:val="00356497"/>
    <w:rsid w:val="00356DE5"/>
    <w:rsid w:val="0035713E"/>
    <w:rsid w:val="003612DA"/>
    <w:rsid w:val="00361FAB"/>
    <w:rsid w:val="00362537"/>
    <w:rsid w:val="00362605"/>
    <w:rsid w:val="00362A82"/>
    <w:rsid w:val="00362BB3"/>
    <w:rsid w:val="00362D35"/>
    <w:rsid w:val="00363A1B"/>
    <w:rsid w:val="003640AE"/>
    <w:rsid w:val="003655E0"/>
    <w:rsid w:val="00365610"/>
    <w:rsid w:val="00366415"/>
    <w:rsid w:val="00366B58"/>
    <w:rsid w:val="003676C7"/>
    <w:rsid w:val="00367754"/>
    <w:rsid w:val="00370230"/>
    <w:rsid w:val="0037064C"/>
    <w:rsid w:val="00370F28"/>
    <w:rsid w:val="003723EB"/>
    <w:rsid w:val="0037267E"/>
    <w:rsid w:val="003734FE"/>
    <w:rsid w:val="0037387E"/>
    <w:rsid w:val="00373C80"/>
    <w:rsid w:val="003740F1"/>
    <w:rsid w:val="00374451"/>
    <w:rsid w:val="0037446A"/>
    <w:rsid w:val="00374B0C"/>
    <w:rsid w:val="00375B54"/>
    <w:rsid w:val="00376115"/>
    <w:rsid w:val="00376A7D"/>
    <w:rsid w:val="00377039"/>
    <w:rsid w:val="00377467"/>
    <w:rsid w:val="003805F8"/>
    <w:rsid w:val="00380DB7"/>
    <w:rsid w:val="00380E50"/>
    <w:rsid w:val="00380EDD"/>
    <w:rsid w:val="003810FE"/>
    <w:rsid w:val="003814A5"/>
    <w:rsid w:val="0038206B"/>
    <w:rsid w:val="00382625"/>
    <w:rsid w:val="003845BE"/>
    <w:rsid w:val="00385071"/>
    <w:rsid w:val="003872FA"/>
    <w:rsid w:val="003874EB"/>
    <w:rsid w:val="003876AE"/>
    <w:rsid w:val="00387F16"/>
    <w:rsid w:val="0039015D"/>
    <w:rsid w:val="003907AB"/>
    <w:rsid w:val="00390877"/>
    <w:rsid w:val="00390FEB"/>
    <w:rsid w:val="00391A65"/>
    <w:rsid w:val="00391A6B"/>
    <w:rsid w:val="00391E0B"/>
    <w:rsid w:val="00393751"/>
    <w:rsid w:val="00395BAB"/>
    <w:rsid w:val="00396D61"/>
    <w:rsid w:val="00397D8C"/>
    <w:rsid w:val="00397FFA"/>
    <w:rsid w:val="003A0451"/>
    <w:rsid w:val="003A07D8"/>
    <w:rsid w:val="003A1164"/>
    <w:rsid w:val="003A14C7"/>
    <w:rsid w:val="003A238C"/>
    <w:rsid w:val="003A28CB"/>
    <w:rsid w:val="003A2F3E"/>
    <w:rsid w:val="003A33CA"/>
    <w:rsid w:val="003A3CA8"/>
    <w:rsid w:val="003A3F27"/>
    <w:rsid w:val="003A4A7F"/>
    <w:rsid w:val="003A54EA"/>
    <w:rsid w:val="003A5AAA"/>
    <w:rsid w:val="003A6792"/>
    <w:rsid w:val="003A7D17"/>
    <w:rsid w:val="003B02C0"/>
    <w:rsid w:val="003B0562"/>
    <w:rsid w:val="003B0A0A"/>
    <w:rsid w:val="003B142B"/>
    <w:rsid w:val="003B2B42"/>
    <w:rsid w:val="003B3117"/>
    <w:rsid w:val="003B3147"/>
    <w:rsid w:val="003B34A1"/>
    <w:rsid w:val="003B3E15"/>
    <w:rsid w:val="003B430A"/>
    <w:rsid w:val="003B48C8"/>
    <w:rsid w:val="003B4E48"/>
    <w:rsid w:val="003B5CE5"/>
    <w:rsid w:val="003B7373"/>
    <w:rsid w:val="003C0A80"/>
    <w:rsid w:val="003C1718"/>
    <w:rsid w:val="003C1A5B"/>
    <w:rsid w:val="003C1C63"/>
    <w:rsid w:val="003C1E0F"/>
    <w:rsid w:val="003C42F7"/>
    <w:rsid w:val="003C751F"/>
    <w:rsid w:val="003C7887"/>
    <w:rsid w:val="003C7C12"/>
    <w:rsid w:val="003C7F7B"/>
    <w:rsid w:val="003D0B85"/>
    <w:rsid w:val="003D0D6A"/>
    <w:rsid w:val="003D0F23"/>
    <w:rsid w:val="003D1544"/>
    <w:rsid w:val="003D1881"/>
    <w:rsid w:val="003D1B8A"/>
    <w:rsid w:val="003D1D75"/>
    <w:rsid w:val="003D2789"/>
    <w:rsid w:val="003D2B7F"/>
    <w:rsid w:val="003D3173"/>
    <w:rsid w:val="003D3572"/>
    <w:rsid w:val="003D3B83"/>
    <w:rsid w:val="003D480E"/>
    <w:rsid w:val="003D50B3"/>
    <w:rsid w:val="003D5A5D"/>
    <w:rsid w:val="003D6C8D"/>
    <w:rsid w:val="003D748E"/>
    <w:rsid w:val="003D77BF"/>
    <w:rsid w:val="003D7F19"/>
    <w:rsid w:val="003D7F8F"/>
    <w:rsid w:val="003E10D9"/>
    <w:rsid w:val="003E19C7"/>
    <w:rsid w:val="003E1F5C"/>
    <w:rsid w:val="003E235C"/>
    <w:rsid w:val="003E23C2"/>
    <w:rsid w:val="003E25BD"/>
    <w:rsid w:val="003E2B8B"/>
    <w:rsid w:val="003E2BE7"/>
    <w:rsid w:val="003E3043"/>
    <w:rsid w:val="003E3F0E"/>
    <w:rsid w:val="003E4AFC"/>
    <w:rsid w:val="003E4CFC"/>
    <w:rsid w:val="003E4D4B"/>
    <w:rsid w:val="003E5566"/>
    <w:rsid w:val="003E5A0C"/>
    <w:rsid w:val="003E6FFE"/>
    <w:rsid w:val="003E7381"/>
    <w:rsid w:val="003E7731"/>
    <w:rsid w:val="003E7820"/>
    <w:rsid w:val="003F0960"/>
    <w:rsid w:val="003F1774"/>
    <w:rsid w:val="003F1ABC"/>
    <w:rsid w:val="003F1DAE"/>
    <w:rsid w:val="003F279A"/>
    <w:rsid w:val="003F4E4B"/>
    <w:rsid w:val="003F4F5D"/>
    <w:rsid w:val="003F55C1"/>
    <w:rsid w:val="003F7AB6"/>
    <w:rsid w:val="003F7FA5"/>
    <w:rsid w:val="0040030E"/>
    <w:rsid w:val="00400800"/>
    <w:rsid w:val="00401CD5"/>
    <w:rsid w:val="00403071"/>
    <w:rsid w:val="004033B6"/>
    <w:rsid w:val="004039A2"/>
    <w:rsid w:val="00404882"/>
    <w:rsid w:val="00404F53"/>
    <w:rsid w:val="004055BE"/>
    <w:rsid w:val="004055F3"/>
    <w:rsid w:val="00406DF5"/>
    <w:rsid w:val="00406E20"/>
    <w:rsid w:val="004072B9"/>
    <w:rsid w:val="00407799"/>
    <w:rsid w:val="00407B3D"/>
    <w:rsid w:val="00410312"/>
    <w:rsid w:val="00410817"/>
    <w:rsid w:val="00410845"/>
    <w:rsid w:val="00410B14"/>
    <w:rsid w:val="00413B79"/>
    <w:rsid w:val="004140F0"/>
    <w:rsid w:val="004146BF"/>
    <w:rsid w:val="0041513B"/>
    <w:rsid w:val="00415337"/>
    <w:rsid w:val="00415C28"/>
    <w:rsid w:val="00417294"/>
    <w:rsid w:val="00417BD0"/>
    <w:rsid w:val="00420151"/>
    <w:rsid w:val="004209F1"/>
    <w:rsid w:val="00420DD0"/>
    <w:rsid w:val="00421621"/>
    <w:rsid w:val="004231F1"/>
    <w:rsid w:val="004239DF"/>
    <w:rsid w:val="00423E76"/>
    <w:rsid w:val="0042486E"/>
    <w:rsid w:val="00425ECB"/>
    <w:rsid w:val="00427FAB"/>
    <w:rsid w:val="0043035F"/>
    <w:rsid w:val="004307FF"/>
    <w:rsid w:val="0043081A"/>
    <w:rsid w:val="00430F77"/>
    <w:rsid w:val="00431C84"/>
    <w:rsid w:val="0043327E"/>
    <w:rsid w:val="00433B9E"/>
    <w:rsid w:val="004346D4"/>
    <w:rsid w:val="004360E8"/>
    <w:rsid w:val="00436392"/>
    <w:rsid w:val="004376FC"/>
    <w:rsid w:val="00440D57"/>
    <w:rsid w:val="00443E4B"/>
    <w:rsid w:val="00446575"/>
    <w:rsid w:val="00446FB7"/>
    <w:rsid w:val="00447394"/>
    <w:rsid w:val="0044770E"/>
    <w:rsid w:val="004505D4"/>
    <w:rsid w:val="00451412"/>
    <w:rsid w:val="00451A09"/>
    <w:rsid w:val="00451AE8"/>
    <w:rsid w:val="00452703"/>
    <w:rsid w:val="00453599"/>
    <w:rsid w:val="004535C3"/>
    <w:rsid w:val="00454043"/>
    <w:rsid w:val="004547FC"/>
    <w:rsid w:val="00455B87"/>
    <w:rsid w:val="00456721"/>
    <w:rsid w:val="0045740A"/>
    <w:rsid w:val="00460686"/>
    <w:rsid w:val="00460DC6"/>
    <w:rsid w:val="004613B4"/>
    <w:rsid w:val="004614B8"/>
    <w:rsid w:val="0046423C"/>
    <w:rsid w:val="00465481"/>
    <w:rsid w:val="0046582A"/>
    <w:rsid w:val="00465CF6"/>
    <w:rsid w:val="00466218"/>
    <w:rsid w:val="00466C2C"/>
    <w:rsid w:val="00467C04"/>
    <w:rsid w:val="00471A06"/>
    <w:rsid w:val="00471A64"/>
    <w:rsid w:val="00471E2E"/>
    <w:rsid w:val="00472120"/>
    <w:rsid w:val="004728DE"/>
    <w:rsid w:val="00473BD5"/>
    <w:rsid w:val="00473FF2"/>
    <w:rsid w:val="00474200"/>
    <w:rsid w:val="0047463F"/>
    <w:rsid w:val="00475892"/>
    <w:rsid w:val="0047649B"/>
    <w:rsid w:val="00477EE2"/>
    <w:rsid w:val="00480378"/>
    <w:rsid w:val="00481882"/>
    <w:rsid w:val="0048214E"/>
    <w:rsid w:val="00482175"/>
    <w:rsid w:val="004821E2"/>
    <w:rsid w:val="00482389"/>
    <w:rsid w:val="004824B2"/>
    <w:rsid w:val="0048553F"/>
    <w:rsid w:val="00485EF6"/>
    <w:rsid w:val="00486614"/>
    <w:rsid w:val="004875BB"/>
    <w:rsid w:val="00487E96"/>
    <w:rsid w:val="00490461"/>
    <w:rsid w:val="004905EB"/>
    <w:rsid w:val="00490EA6"/>
    <w:rsid w:val="00490FD8"/>
    <w:rsid w:val="00491151"/>
    <w:rsid w:val="0049153F"/>
    <w:rsid w:val="00491563"/>
    <w:rsid w:val="00491CA8"/>
    <w:rsid w:val="00492291"/>
    <w:rsid w:val="00492589"/>
    <w:rsid w:val="00493661"/>
    <w:rsid w:val="00493C9A"/>
    <w:rsid w:val="00494117"/>
    <w:rsid w:val="00494B17"/>
    <w:rsid w:val="00494B9A"/>
    <w:rsid w:val="00494C53"/>
    <w:rsid w:val="00494EE9"/>
    <w:rsid w:val="00494F57"/>
    <w:rsid w:val="0049602B"/>
    <w:rsid w:val="004971EC"/>
    <w:rsid w:val="00497498"/>
    <w:rsid w:val="00497EF7"/>
    <w:rsid w:val="004A0137"/>
    <w:rsid w:val="004A0621"/>
    <w:rsid w:val="004A0A81"/>
    <w:rsid w:val="004A19A5"/>
    <w:rsid w:val="004A1ED2"/>
    <w:rsid w:val="004A22DD"/>
    <w:rsid w:val="004A2923"/>
    <w:rsid w:val="004A29E2"/>
    <w:rsid w:val="004A2CA8"/>
    <w:rsid w:val="004A3CDC"/>
    <w:rsid w:val="004A49FB"/>
    <w:rsid w:val="004A6ED4"/>
    <w:rsid w:val="004A799A"/>
    <w:rsid w:val="004B016E"/>
    <w:rsid w:val="004B0355"/>
    <w:rsid w:val="004B05FF"/>
    <w:rsid w:val="004B25C7"/>
    <w:rsid w:val="004B267B"/>
    <w:rsid w:val="004B2B53"/>
    <w:rsid w:val="004B3478"/>
    <w:rsid w:val="004B3E61"/>
    <w:rsid w:val="004B4A2F"/>
    <w:rsid w:val="004B5483"/>
    <w:rsid w:val="004B589D"/>
    <w:rsid w:val="004B6580"/>
    <w:rsid w:val="004B68F2"/>
    <w:rsid w:val="004B7014"/>
    <w:rsid w:val="004B718D"/>
    <w:rsid w:val="004B77BA"/>
    <w:rsid w:val="004B7A88"/>
    <w:rsid w:val="004C0276"/>
    <w:rsid w:val="004C0A39"/>
    <w:rsid w:val="004C1445"/>
    <w:rsid w:val="004C35A9"/>
    <w:rsid w:val="004C3C9E"/>
    <w:rsid w:val="004C3DFD"/>
    <w:rsid w:val="004C4DF5"/>
    <w:rsid w:val="004C531E"/>
    <w:rsid w:val="004C5865"/>
    <w:rsid w:val="004C5D5D"/>
    <w:rsid w:val="004C6255"/>
    <w:rsid w:val="004C6DE4"/>
    <w:rsid w:val="004C72FD"/>
    <w:rsid w:val="004C796E"/>
    <w:rsid w:val="004D1056"/>
    <w:rsid w:val="004D213B"/>
    <w:rsid w:val="004D21E7"/>
    <w:rsid w:val="004D23F2"/>
    <w:rsid w:val="004D3E5A"/>
    <w:rsid w:val="004D4649"/>
    <w:rsid w:val="004D4724"/>
    <w:rsid w:val="004D4C65"/>
    <w:rsid w:val="004D4EB2"/>
    <w:rsid w:val="004D5029"/>
    <w:rsid w:val="004D5A3B"/>
    <w:rsid w:val="004D5D9F"/>
    <w:rsid w:val="004D5E51"/>
    <w:rsid w:val="004D5EE5"/>
    <w:rsid w:val="004D7568"/>
    <w:rsid w:val="004D79CE"/>
    <w:rsid w:val="004D7D45"/>
    <w:rsid w:val="004D7DEE"/>
    <w:rsid w:val="004D7E65"/>
    <w:rsid w:val="004D7FAC"/>
    <w:rsid w:val="004E2459"/>
    <w:rsid w:val="004E2EAC"/>
    <w:rsid w:val="004E33BA"/>
    <w:rsid w:val="004E35C0"/>
    <w:rsid w:val="004E3EBF"/>
    <w:rsid w:val="004E57D5"/>
    <w:rsid w:val="004E61DC"/>
    <w:rsid w:val="004E691A"/>
    <w:rsid w:val="004E6C89"/>
    <w:rsid w:val="004E7751"/>
    <w:rsid w:val="004E7B41"/>
    <w:rsid w:val="004F0A61"/>
    <w:rsid w:val="004F0E30"/>
    <w:rsid w:val="004F0ED5"/>
    <w:rsid w:val="004F1CB8"/>
    <w:rsid w:val="004F284A"/>
    <w:rsid w:val="004F3667"/>
    <w:rsid w:val="004F3E7D"/>
    <w:rsid w:val="004F42B3"/>
    <w:rsid w:val="004F45E6"/>
    <w:rsid w:val="004F4AA4"/>
    <w:rsid w:val="004F4AAD"/>
    <w:rsid w:val="004F4D90"/>
    <w:rsid w:val="004F5727"/>
    <w:rsid w:val="004F610C"/>
    <w:rsid w:val="004F620F"/>
    <w:rsid w:val="004F6300"/>
    <w:rsid w:val="004F6452"/>
    <w:rsid w:val="004F6DD3"/>
    <w:rsid w:val="004F712F"/>
    <w:rsid w:val="004F71E5"/>
    <w:rsid w:val="004F7D3D"/>
    <w:rsid w:val="00500B98"/>
    <w:rsid w:val="00500F58"/>
    <w:rsid w:val="0050161C"/>
    <w:rsid w:val="005019BD"/>
    <w:rsid w:val="005031B5"/>
    <w:rsid w:val="00503D5C"/>
    <w:rsid w:val="00503D94"/>
    <w:rsid w:val="00504039"/>
    <w:rsid w:val="0050433A"/>
    <w:rsid w:val="0050458F"/>
    <w:rsid w:val="005047CE"/>
    <w:rsid w:val="00504FF8"/>
    <w:rsid w:val="00505E08"/>
    <w:rsid w:val="00506D34"/>
    <w:rsid w:val="0050719A"/>
    <w:rsid w:val="00507AB1"/>
    <w:rsid w:val="00507C13"/>
    <w:rsid w:val="00510D3B"/>
    <w:rsid w:val="005119B3"/>
    <w:rsid w:val="00511A43"/>
    <w:rsid w:val="00512AE5"/>
    <w:rsid w:val="00512CCC"/>
    <w:rsid w:val="00512D4B"/>
    <w:rsid w:val="00512E6E"/>
    <w:rsid w:val="00513513"/>
    <w:rsid w:val="00513781"/>
    <w:rsid w:val="00513B85"/>
    <w:rsid w:val="00514F34"/>
    <w:rsid w:val="005164BD"/>
    <w:rsid w:val="0051665F"/>
    <w:rsid w:val="00517CA6"/>
    <w:rsid w:val="005209E3"/>
    <w:rsid w:val="00521784"/>
    <w:rsid w:val="00522382"/>
    <w:rsid w:val="00524576"/>
    <w:rsid w:val="00525057"/>
    <w:rsid w:val="00525875"/>
    <w:rsid w:val="00526FE7"/>
    <w:rsid w:val="00526FFC"/>
    <w:rsid w:val="00532287"/>
    <w:rsid w:val="005336F9"/>
    <w:rsid w:val="005339DC"/>
    <w:rsid w:val="00533C92"/>
    <w:rsid w:val="00535874"/>
    <w:rsid w:val="00535C2A"/>
    <w:rsid w:val="0053617F"/>
    <w:rsid w:val="00536583"/>
    <w:rsid w:val="005365B8"/>
    <w:rsid w:val="0054013B"/>
    <w:rsid w:val="005403D6"/>
    <w:rsid w:val="00540B08"/>
    <w:rsid w:val="00540E0A"/>
    <w:rsid w:val="00540E79"/>
    <w:rsid w:val="00541521"/>
    <w:rsid w:val="0054201A"/>
    <w:rsid w:val="005427D7"/>
    <w:rsid w:val="00542F87"/>
    <w:rsid w:val="0054325A"/>
    <w:rsid w:val="005434CA"/>
    <w:rsid w:val="005455D4"/>
    <w:rsid w:val="0054573D"/>
    <w:rsid w:val="00545A60"/>
    <w:rsid w:val="005464FC"/>
    <w:rsid w:val="00546527"/>
    <w:rsid w:val="00546665"/>
    <w:rsid w:val="005469AF"/>
    <w:rsid w:val="00547CAE"/>
    <w:rsid w:val="00550857"/>
    <w:rsid w:val="00550890"/>
    <w:rsid w:val="0055188D"/>
    <w:rsid w:val="00551CE4"/>
    <w:rsid w:val="00552289"/>
    <w:rsid w:val="005531D8"/>
    <w:rsid w:val="00553293"/>
    <w:rsid w:val="00553F85"/>
    <w:rsid w:val="005542A0"/>
    <w:rsid w:val="005543E0"/>
    <w:rsid w:val="0055538C"/>
    <w:rsid w:val="00555636"/>
    <w:rsid w:val="00555C2F"/>
    <w:rsid w:val="005565D8"/>
    <w:rsid w:val="005566B6"/>
    <w:rsid w:val="0055711F"/>
    <w:rsid w:val="00557732"/>
    <w:rsid w:val="005579E5"/>
    <w:rsid w:val="00557AEF"/>
    <w:rsid w:val="00560392"/>
    <w:rsid w:val="00561111"/>
    <w:rsid w:val="0056238C"/>
    <w:rsid w:val="00562DEF"/>
    <w:rsid w:val="00563A1B"/>
    <w:rsid w:val="00563EF8"/>
    <w:rsid w:val="00564313"/>
    <w:rsid w:val="005644CA"/>
    <w:rsid w:val="00564A73"/>
    <w:rsid w:val="005655B9"/>
    <w:rsid w:val="0056592E"/>
    <w:rsid w:val="00567DBF"/>
    <w:rsid w:val="005716E0"/>
    <w:rsid w:val="0057209E"/>
    <w:rsid w:val="005720FF"/>
    <w:rsid w:val="00572139"/>
    <w:rsid w:val="005729DD"/>
    <w:rsid w:val="005736E9"/>
    <w:rsid w:val="00573906"/>
    <w:rsid w:val="0057460E"/>
    <w:rsid w:val="00575A33"/>
    <w:rsid w:val="005771D4"/>
    <w:rsid w:val="005772EB"/>
    <w:rsid w:val="005774C3"/>
    <w:rsid w:val="0057751F"/>
    <w:rsid w:val="005778FF"/>
    <w:rsid w:val="00577ACD"/>
    <w:rsid w:val="005804FD"/>
    <w:rsid w:val="00580BD0"/>
    <w:rsid w:val="005816FE"/>
    <w:rsid w:val="00581D9C"/>
    <w:rsid w:val="00581DFC"/>
    <w:rsid w:val="00582A25"/>
    <w:rsid w:val="005840FA"/>
    <w:rsid w:val="0058547D"/>
    <w:rsid w:val="0058614E"/>
    <w:rsid w:val="00586B55"/>
    <w:rsid w:val="00586C4C"/>
    <w:rsid w:val="005870F7"/>
    <w:rsid w:val="005912D5"/>
    <w:rsid w:val="005917F4"/>
    <w:rsid w:val="00591C78"/>
    <w:rsid w:val="00592B1F"/>
    <w:rsid w:val="00592EEE"/>
    <w:rsid w:val="00593732"/>
    <w:rsid w:val="00593DF7"/>
    <w:rsid w:val="00593E89"/>
    <w:rsid w:val="0059403E"/>
    <w:rsid w:val="00595A3E"/>
    <w:rsid w:val="00596712"/>
    <w:rsid w:val="00596C95"/>
    <w:rsid w:val="00596DF2"/>
    <w:rsid w:val="005977C9"/>
    <w:rsid w:val="005978D5"/>
    <w:rsid w:val="005A041E"/>
    <w:rsid w:val="005A1750"/>
    <w:rsid w:val="005A1FB5"/>
    <w:rsid w:val="005A2276"/>
    <w:rsid w:val="005A2ADB"/>
    <w:rsid w:val="005A33FF"/>
    <w:rsid w:val="005A3BBD"/>
    <w:rsid w:val="005A4562"/>
    <w:rsid w:val="005A467B"/>
    <w:rsid w:val="005A4A9C"/>
    <w:rsid w:val="005A4EC1"/>
    <w:rsid w:val="005A690C"/>
    <w:rsid w:val="005A79C3"/>
    <w:rsid w:val="005B00C0"/>
    <w:rsid w:val="005B0991"/>
    <w:rsid w:val="005B1B99"/>
    <w:rsid w:val="005B2A0C"/>
    <w:rsid w:val="005B2B84"/>
    <w:rsid w:val="005B2E6A"/>
    <w:rsid w:val="005B316E"/>
    <w:rsid w:val="005B3493"/>
    <w:rsid w:val="005B3F1A"/>
    <w:rsid w:val="005B4311"/>
    <w:rsid w:val="005B60E4"/>
    <w:rsid w:val="005B66A1"/>
    <w:rsid w:val="005B66E6"/>
    <w:rsid w:val="005B7B0F"/>
    <w:rsid w:val="005B7E39"/>
    <w:rsid w:val="005C0C81"/>
    <w:rsid w:val="005C0F62"/>
    <w:rsid w:val="005C12B0"/>
    <w:rsid w:val="005C219C"/>
    <w:rsid w:val="005C3965"/>
    <w:rsid w:val="005C412E"/>
    <w:rsid w:val="005C46B3"/>
    <w:rsid w:val="005C494A"/>
    <w:rsid w:val="005C4E61"/>
    <w:rsid w:val="005C596E"/>
    <w:rsid w:val="005C5B91"/>
    <w:rsid w:val="005C6392"/>
    <w:rsid w:val="005C6B76"/>
    <w:rsid w:val="005C6B88"/>
    <w:rsid w:val="005C6D5B"/>
    <w:rsid w:val="005C7271"/>
    <w:rsid w:val="005C765D"/>
    <w:rsid w:val="005D0568"/>
    <w:rsid w:val="005D08AD"/>
    <w:rsid w:val="005D10AE"/>
    <w:rsid w:val="005D1A46"/>
    <w:rsid w:val="005D24CA"/>
    <w:rsid w:val="005D285A"/>
    <w:rsid w:val="005D28E1"/>
    <w:rsid w:val="005D40F5"/>
    <w:rsid w:val="005D42F7"/>
    <w:rsid w:val="005D475D"/>
    <w:rsid w:val="005D4B0B"/>
    <w:rsid w:val="005D52B6"/>
    <w:rsid w:val="005D555B"/>
    <w:rsid w:val="005D5EEC"/>
    <w:rsid w:val="005D6A89"/>
    <w:rsid w:val="005D79DE"/>
    <w:rsid w:val="005D7DEE"/>
    <w:rsid w:val="005E3C6F"/>
    <w:rsid w:val="005E45E2"/>
    <w:rsid w:val="005E4A40"/>
    <w:rsid w:val="005E561E"/>
    <w:rsid w:val="005E59FC"/>
    <w:rsid w:val="005E6FE3"/>
    <w:rsid w:val="005E7521"/>
    <w:rsid w:val="005E7C96"/>
    <w:rsid w:val="005F0663"/>
    <w:rsid w:val="005F0818"/>
    <w:rsid w:val="005F10AD"/>
    <w:rsid w:val="005F17A1"/>
    <w:rsid w:val="005F20BE"/>
    <w:rsid w:val="005F2218"/>
    <w:rsid w:val="005F30B7"/>
    <w:rsid w:val="005F39F0"/>
    <w:rsid w:val="005F3FAA"/>
    <w:rsid w:val="005F4E53"/>
    <w:rsid w:val="005F5037"/>
    <w:rsid w:val="005F78FC"/>
    <w:rsid w:val="005F7A85"/>
    <w:rsid w:val="005F7B0B"/>
    <w:rsid w:val="005F7BEB"/>
    <w:rsid w:val="0060019F"/>
    <w:rsid w:val="00600816"/>
    <w:rsid w:val="00600AFF"/>
    <w:rsid w:val="00600F68"/>
    <w:rsid w:val="0060106C"/>
    <w:rsid w:val="006011D4"/>
    <w:rsid w:val="00601CF0"/>
    <w:rsid w:val="00602741"/>
    <w:rsid w:val="00602AEE"/>
    <w:rsid w:val="0060320E"/>
    <w:rsid w:val="00603D7B"/>
    <w:rsid w:val="0060459B"/>
    <w:rsid w:val="00604C59"/>
    <w:rsid w:val="00604CDB"/>
    <w:rsid w:val="00605899"/>
    <w:rsid w:val="00605919"/>
    <w:rsid w:val="00605C93"/>
    <w:rsid w:val="00606AEF"/>
    <w:rsid w:val="00606D78"/>
    <w:rsid w:val="00606F97"/>
    <w:rsid w:val="0060720B"/>
    <w:rsid w:val="00607503"/>
    <w:rsid w:val="0061014C"/>
    <w:rsid w:val="006106F2"/>
    <w:rsid w:val="00610B6D"/>
    <w:rsid w:val="006117CE"/>
    <w:rsid w:val="00611B66"/>
    <w:rsid w:val="0061270F"/>
    <w:rsid w:val="00614971"/>
    <w:rsid w:val="00615ED5"/>
    <w:rsid w:val="0061614B"/>
    <w:rsid w:val="00616981"/>
    <w:rsid w:val="00616DCF"/>
    <w:rsid w:val="006170D2"/>
    <w:rsid w:val="0061746F"/>
    <w:rsid w:val="00617E83"/>
    <w:rsid w:val="0062026A"/>
    <w:rsid w:val="0062052F"/>
    <w:rsid w:val="006213F3"/>
    <w:rsid w:val="006218A4"/>
    <w:rsid w:val="006228E0"/>
    <w:rsid w:val="0062293B"/>
    <w:rsid w:val="00622D2F"/>
    <w:rsid w:val="00622DB7"/>
    <w:rsid w:val="00623614"/>
    <w:rsid w:val="00623619"/>
    <w:rsid w:val="00624BEB"/>
    <w:rsid w:val="00624DEC"/>
    <w:rsid w:val="00625359"/>
    <w:rsid w:val="00625626"/>
    <w:rsid w:val="00626196"/>
    <w:rsid w:val="00626A78"/>
    <w:rsid w:val="00626C58"/>
    <w:rsid w:val="00626E07"/>
    <w:rsid w:val="00630332"/>
    <w:rsid w:val="006308B8"/>
    <w:rsid w:val="00630C6F"/>
    <w:rsid w:val="006317C4"/>
    <w:rsid w:val="006329EE"/>
    <w:rsid w:val="00632BFA"/>
    <w:rsid w:val="00632C96"/>
    <w:rsid w:val="00633A8B"/>
    <w:rsid w:val="00634563"/>
    <w:rsid w:val="006351EE"/>
    <w:rsid w:val="006355F9"/>
    <w:rsid w:val="00635AD1"/>
    <w:rsid w:val="006372D5"/>
    <w:rsid w:val="00637B8E"/>
    <w:rsid w:val="00640F51"/>
    <w:rsid w:val="006411AC"/>
    <w:rsid w:val="00641C9A"/>
    <w:rsid w:val="0064263F"/>
    <w:rsid w:val="00642A99"/>
    <w:rsid w:val="00642E1B"/>
    <w:rsid w:val="00643083"/>
    <w:rsid w:val="006430E7"/>
    <w:rsid w:val="00644D8B"/>
    <w:rsid w:val="00644DEB"/>
    <w:rsid w:val="00645EF6"/>
    <w:rsid w:val="00646D09"/>
    <w:rsid w:val="00647074"/>
    <w:rsid w:val="00647B9F"/>
    <w:rsid w:val="0065053A"/>
    <w:rsid w:val="00650A10"/>
    <w:rsid w:val="00651B15"/>
    <w:rsid w:val="0065212C"/>
    <w:rsid w:val="00652CE1"/>
    <w:rsid w:val="00652F63"/>
    <w:rsid w:val="006533D8"/>
    <w:rsid w:val="006534F5"/>
    <w:rsid w:val="006539C7"/>
    <w:rsid w:val="0065492D"/>
    <w:rsid w:val="00654A15"/>
    <w:rsid w:val="00654D5A"/>
    <w:rsid w:val="00654EF8"/>
    <w:rsid w:val="00655A10"/>
    <w:rsid w:val="00656318"/>
    <w:rsid w:val="00656608"/>
    <w:rsid w:val="0065764A"/>
    <w:rsid w:val="00657BB8"/>
    <w:rsid w:val="00660334"/>
    <w:rsid w:val="00660B92"/>
    <w:rsid w:val="006614F8"/>
    <w:rsid w:val="00661AF3"/>
    <w:rsid w:val="00661B01"/>
    <w:rsid w:val="00661F01"/>
    <w:rsid w:val="00662905"/>
    <w:rsid w:val="0066359C"/>
    <w:rsid w:val="006639F8"/>
    <w:rsid w:val="00663E0B"/>
    <w:rsid w:val="00664613"/>
    <w:rsid w:val="006646F2"/>
    <w:rsid w:val="00665574"/>
    <w:rsid w:val="00665E01"/>
    <w:rsid w:val="00666F3B"/>
    <w:rsid w:val="006673FA"/>
    <w:rsid w:val="00667C5B"/>
    <w:rsid w:val="00670173"/>
    <w:rsid w:val="00671FA5"/>
    <w:rsid w:val="00672186"/>
    <w:rsid w:val="0067231E"/>
    <w:rsid w:val="00672957"/>
    <w:rsid w:val="00672E00"/>
    <w:rsid w:val="00672E4E"/>
    <w:rsid w:val="00674599"/>
    <w:rsid w:val="006753C7"/>
    <w:rsid w:val="006758F1"/>
    <w:rsid w:val="006762EB"/>
    <w:rsid w:val="006769E1"/>
    <w:rsid w:val="00677DB0"/>
    <w:rsid w:val="006805FF"/>
    <w:rsid w:val="00680C7F"/>
    <w:rsid w:val="006810FD"/>
    <w:rsid w:val="006811AF"/>
    <w:rsid w:val="006815E9"/>
    <w:rsid w:val="00682863"/>
    <w:rsid w:val="00683386"/>
    <w:rsid w:val="00683586"/>
    <w:rsid w:val="006838C0"/>
    <w:rsid w:val="00683A7F"/>
    <w:rsid w:val="00684A36"/>
    <w:rsid w:val="00685BD8"/>
    <w:rsid w:val="00686FBE"/>
    <w:rsid w:val="0068762A"/>
    <w:rsid w:val="0069069A"/>
    <w:rsid w:val="006906A7"/>
    <w:rsid w:val="00690A29"/>
    <w:rsid w:val="00690C1F"/>
    <w:rsid w:val="006925F9"/>
    <w:rsid w:val="00692EDF"/>
    <w:rsid w:val="006946DB"/>
    <w:rsid w:val="0069479A"/>
    <w:rsid w:val="006947F1"/>
    <w:rsid w:val="006949B7"/>
    <w:rsid w:val="00694AD7"/>
    <w:rsid w:val="00694DE4"/>
    <w:rsid w:val="00695447"/>
    <w:rsid w:val="00695E14"/>
    <w:rsid w:val="006960F5"/>
    <w:rsid w:val="0069621D"/>
    <w:rsid w:val="0069713B"/>
    <w:rsid w:val="006972C3"/>
    <w:rsid w:val="0069732A"/>
    <w:rsid w:val="00697F31"/>
    <w:rsid w:val="006A0985"/>
    <w:rsid w:val="006A12EF"/>
    <w:rsid w:val="006A2525"/>
    <w:rsid w:val="006A2597"/>
    <w:rsid w:val="006A40AE"/>
    <w:rsid w:val="006A4EF2"/>
    <w:rsid w:val="006A5648"/>
    <w:rsid w:val="006A5997"/>
    <w:rsid w:val="006A5B9B"/>
    <w:rsid w:val="006A6619"/>
    <w:rsid w:val="006A661D"/>
    <w:rsid w:val="006A6B3C"/>
    <w:rsid w:val="006A7502"/>
    <w:rsid w:val="006A7C89"/>
    <w:rsid w:val="006B005E"/>
    <w:rsid w:val="006B0970"/>
    <w:rsid w:val="006B1019"/>
    <w:rsid w:val="006B1323"/>
    <w:rsid w:val="006B2146"/>
    <w:rsid w:val="006B23CA"/>
    <w:rsid w:val="006B271F"/>
    <w:rsid w:val="006B2CE0"/>
    <w:rsid w:val="006B3136"/>
    <w:rsid w:val="006B3228"/>
    <w:rsid w:val="006B3243"/>
    <w:rsid w:val="006B6046"/>
    <w:rsid w:val="006B69A4"/>
    <w:rsid w:val="006B72DB"/>
    <w:rsid w:val="006B7867"/>
    <w:rsid w:val="006C0232"/>
    <w:rsid w:val="006C24A4"/>
    <w:rsid w:val="006C2519"/>
    <w:rsid w:val="006C38F5"/>
    <w:rsid w:val="006C3D95"/>
    <w:rsid w:val="006C4A17"/>
    <w:rsid w:val="006C4C2D"/>
    <w:rsid w:val="006C538C"/>
    <w:rsid w:val="006C6285"/>
    <w:rsid w:val="006C63F6"/>
    <w:rsid w:val="006C776F"/>
    <w:rsid w:val="006D05FC"/>
    <w:rsid w:val="006D0B3D"/>
    <w:rsid w:val="006D0DA0"/>
    <w:rsid w:val="006D15D6"/>
    <w:rsid w:val="006D1DA7"/>
    <w:rsid w:val="006D1E32"/>
    <w:rsid w:val="006D2224"/>
    <w:rsid w:val="006D300A"/>
    <w:rsid w:val="006D3674"/>
    <w:rsid w:val="006D43A9"/>
    <w:rsid w:val="006D4969"/>
    <w:rsid w:val="006D5C7B"/>
    <w:rsid w:val="006D63B6"/>
    <w:rsid w:val="006D67C1"/>
    <w:rsid w:val="006D6D00"/>
    <w:rsid w:val="006D7317"/>
    <w:rsid w:val="006E0FFB"/>
    <w:rsid w:val="006E11FD"/>
    <w:rsid w:val="006E13D8"/>
    <w:rsid w:val="006E2657"/>
    <w:rsid w:val="006E352F"/>
    <w:rsid w:val="006E416A"/>
    <w:rsid w:val="006E4FD5"/>
    <w:rsid w:val="006E535D"/>
    <w:rsid w:val="006E5C88"/>
    <w:rsid w:val="006E66EE"/>
    <w:rsid w:val="006E6BF9"/>
    <w:rsid w:val="006E7710"/>
    <w:rsid w:val="006E7809"/>
    <w:rsid w:val="006F0627"/>
    <w:rsid w:val="006F06D4"/>
    <w:rsid w:val="006F0914"/>
    <w:rsid w:val="006F0BC4"/>
    <w:rsid w:val="006F0E51"/>
    <w:rsid w:val="006F1255"/>
    <w:rsid w:val="006F150D"/>
    <w:rsid w:val="006F2F49"/>
    <w:rsid w:val="006F2F68"/>
    <w:rsid w:val="006F38C0"/>
    <w:rsid w:val="006F4770"/>
    <w:rsid w:val="006F4923"/>
    <w:rsid w:val="006F5C47"/>
    <w:rsid w:val="006F64EE"/>
    <w:rsid w:val="006F7478"/>
    <w:rsid w:val="006F76CB"/>
    <w:rsid w:val="006F7C24"/>
    <w:rsid w:val="007007CA"/>
    <w:rsid w:val="00701DE5"/>
    <w:rsid w:val="00702D81"/>
    <w:rsid w:val="00703E13"/>
    <w:rsid w:val="00704473"/>
    <w:rsid w:val="007052F7"/>
    <w:rsid w:val="007059DB"/>
    <w:rsid w:val="00705BDA"/>
    <w:rsid w:val="00705C41"/>
    <w:rsid w:val="00705C62"/>
    <w:rsid w:val="00706549"/>
    <w:rsid w:val="007066B6"/>
    <w:rsid w:val="00707AC8"/>
    <w:rsid w:val="007100B3"/>
    <w:rsid w:val="00710DB7"/>
    <w:rsid w:val="00711767"/>
    <w:rsid w:val="0071224F"/>
    <w:rsid w:val="00712DD8"/>
    <w:rsid w:val="00712E37"/>
    <w:rsid w:val="007132D3"/>
    <w:rsid w:val="00713714"/>
    <w:rsid w:val="00713BAE"/>
    <w:rsid w:val="00714427"/>
    <w:rsid w:val="00714574"/>
    <w:rsid w:val="0071494C"/>
    <w:rsid w:val="0071508A"/>
    <w:rsid w:val="0071566A"/>
    <w:rsid w:val="00716580"/>
    <w:rsid w:val="00717CA3"/>
    <w:rsid w:val="00717CC7"/>
    <w:rsid w:val="0072021F"/>
    <w:rsid w:val="00720374"/>
    <w:rsid w:val="0072050D"/>
    <w:rsid w:val="00720610"/>
    <w:rsid w:val="00720C2A"/>
    <w:rsid w:val="00721674"/>
    <w:rsid w:val="007217A5"/>
    <w:rsid w:val="00721880"/>
    <w:rsid w:val="0072250E"/>
    <w:rsid w:val="007231F5"/>
    <w:rsid w:val="00724213"/>
    <w:rsid w:val="007243A7"/>
    <w:rsid w:val="007246EF"/>
    <w:rsid w:val="00725315"/>
    <w:rsid w:val="00725D8A"/>
    <w:rsid w:val="00727C1A"/>
    <w:rsid w:val="00731482"/>
    <w:rsid w:val="00733092"/>
    <w:rsid w:val="007346F2"/>
    <w:rsid w:val="00735459"/>
    <w:rsid w:val="007355F4"/>
    <w:rsid w:val="00735923"/>
    <w:rsid w:val="00736A72"/>
    <w:rsid w:val="00736C37"/>
    <w:rsid w:val="00736EB5"/>
    <w:rsid w:val="00737D78"/>
    <w:rsid w:val="0074013A"/>
    <w:rsid w:val="00740F9E"/>
    <w:rsid w:val="00741779"/>
    <w:rsid w:val="007434CD"/>
    <w:rsid w:val="00743706"/>
    <w:rsid w:val="00743797"/>
    <w:rsid w:val="0074469D"/>
    <w:rsid w:val="007447BB"/>
    <w:rsid w:val="00744C2C"/>
    <w:rsid w:val="00744C3A"/>
    <w:rsid w:val="00744D49"/>
    <w:rsid w:val="00745304"/>
    <w:rsid w:val="007454D6"/>
    <w:rsid w:val="007461E8"/>
    <w:rsid w:val="00747467"/>
    <w:rsid w:val="00747CA8"/>
    <w:rsid w:val="00750916"/>
    <w:rsid w:val="00750CD1"/>
    <w:rsid w:val="00750D4D"/>
    <w:rsid w:val="007510C5"/>
    <w:rsid w:val="007512C1"/>
    <w:rsid w:val="0075142D"/>
    <w:rsid w:val="00751ADA"/>
    <w:rsid w:val="00751D3A"/>
    <w:rsid w:val="00751F12"/>
    <w:rsid w:val="007522E5"/>
    <w:rsid w:val="00752300"/>
    <w:rsid w:val="007523EE"/>
    <w:rsid w:val="00752599"/>
    <w:rsid w:val="00752642"/>
    <w:rsid w:val="00753D1F"/>
    <w:rsid w:val="00753D28"/>
    <w:rsid w:val="00754A73"/>
    <w:rsid w:val="00755EFB"/>
    <w:rsid w:val="007560C4"/>
    <w:rsid w:val="007566E4"/>
    <w:rsid w:val="00757B90"/>
    <w:rsid w:val="00757F51"/>
    <w:rsid w:val="007609D6"/>
    <w:rsid w:val="00763DF5"/>
    <w:rsid w:val="0076403B"/>
    <w:rsid w:val="007640B2"/>
    <w:rsid w:val="007645EB"/>
    <w:rsid w:val="00764BE8"/>
    <w:rsid w:val="00766071"/>
    <w:rsid w:val="007660A7"/>
    <w:rsid w:val="007665A6"/>
    <w:rsid w:val="00767620"/>
    <w:rsid w:val="00767758"/>
    <w:rsid w:val="0076776A"/>
    <w:rsid w:val="00767848"/>
    <w:rsid w:val="007679BF"/>
    <w:rsid w:val="00767ACF"/>
    <w:rsid w:val="00767C72"/>
    <w:rsid w:val="0077047E"/>
    <w:rsid w:val="00770B12"/>
    <w:rsid w:val="00770D5D"/>
    <w:rsid w:val="00771302"/>
    <w:rsid w:val="00772675"/>
    <w:rsid w:val="00772F54"/>
    <w:rsid w:val="00773C63"/>
    <w:rsid w:val="00773E07"/>
    <w:rsid w:val="007740D6"/>
    <w:rsid w:val="00774EA2"/>
    <w:rsid w:val="00775795"/>
    <w:rsid w:val="0077584A"/>
    <w:rsid w:val="007758BF"/>
    <w:rsid w:val="00775A53"/>
    <w:rsid w:val="00775CBF"/>
    <w:rsid w:val="007765F8"/>
    <w:rsid w:val="007766B9"/>
    <w:rsid w:val="00776D74"/>
    <w:rsid w:val="0078096F"/>
    <w:rsid w:val="007809BC"/>
    <w:rsid w:val="00780C62"/>
    <w:rsid w:val="00781316"/>
    <w:rsid w:val="00781615"/>
    <w:rsid w:val="00781BC4"/>
    <w:rsid w:val="00781D1A"/>
    <w:rsid w:val="00782209"/>
    <w:rsid w:val="00782B55"/>
    <w:rsid w:val="0078394D"/>
    <w:rsid w:val="00783AC8"/>
    <w:rsid w:val="00784E90"/>
    <w:rsid w:val="007852FB"/>
    <w:rsid w:val="00785D1B"/>
    <w:rsid w:val="0078688C"/>
    <w:rsid w:val="00787C89"/>
    <w:rsid w:val="0079037F"/>
    <w:rsid w:val="007910F7"/>
    <w:rsid w:val="007915C9"/>
    <w:rsid w:val="00791924"/>
    <w:rsid w:val="0079197A"/>
    <w:rsid w:val="00792B3D"/>
    <w:rsid w:val="00792E45"/>
    <w:rsid w:val="00793A14"/>
    <w:rsid w:val="00795C8B"/>
    <w:rsid w:val="00796B3A"/>
    <w:rsid w:val="00796DD5"/>
    <w:rsid w:val="007974CB"/>
    <w:rsid w:val="007A13CB"/>
    <w:rsid w:val="007A2858"/>
    <w:rsid w:val="007A2F35"/>
    <w:rsid w:val="007A3CE3"/>
    <w:rsid w:val="007A44C8"/>
    <w:rsid w:val="007A4ED1"/>
    <w:rsid w:val="007A529C"/>
    <w:rsid w:val="007A52C2"/>
    <w:rsid w:val="007A52F1"/>
    <w:rsid w:val="007A5479"/>
    <w:rsid w:val="007A5A43"/>
    <w:rsid w:val="007A63E8"/>
    <w:rsid w:val="007A7554"/>
    <w:rsid w:val="007A7AA6"/>
    <w:rsid w:val="007B01A9"/>
    <w:rsid w:val="007B042B"/>
    <w:rsid w:val="007B09F5"/>
    <w:rsid w:val="007B1C03"/>
    <w:rsid w:val="007B1C23"/>
    <w:rsid w:val="007B1E7E"/>
    <w:rsid w:val="007B56D0"/>
    <w:rsid w:val="007B5A6D"/>
    <w:rsid w:val="007B5EC9"/>
    <w:rsid w:val="007B65A1"/>
    <w:rsid w:val="007B671F"/>
    <w:rsid w:val="007B6976"/>
    <w:rsid w:val="007B6B3F"/>
    <w:rsid w:val="007C0819"/>
    <w:rsid w:val="007C1984"/>
    <w:rsid w:val="007C1D24"/>
    <w:rsid w:val="007C2AFE"/>
    <w:rsid w:val="007C34BC"/>
    <w:rsid w:val="007C373D"/>
    <w:rsid w:val="007C39C5"/>
    <w:rsid w:val="007C57CD"/>
    <w:rsid w:val="007C715D"/>
    <w:rsid w:val="007C7564"/>
    <w:rsid w:val="007D032F"/>
    <w:rsid w:val="007D06B5"/>
    <w:rsid w:val="007D1976"/>
    <w:rsid w:val="007D1AA3"/>
    <w:rsid w:val="007D1C09"/>
    <w:rsid w:val="007D246B"/>
    <w:rsid w:val="007D5DE5"/>
    <w:rsid w:val="007D68CA"/>
    <w:rsid w:val="007D72EE"/>
    <w:rsid w:val="007D7860"/>
    <w:rsid w:val="007D7B8C"/>
    <w:rsid w:val="007E0A39"/>
    <w:rsid w:val="007E0F4D"/>
    <w:rsid w:val="007E235A"/>
    <w:rsid w:val="007E2585"/>
    <w:rsid w:val="007E3D05"/>
    <w:rsid w:val="007E3E2F"/>
    <w:rsid w:val="007E477D"/>
    <w:rsid w:val="007E5B26"/>
    <w:rsid w:val="007E5CE8"/>
    <w:rsid w:val="007E68AD"/>
    <w:rsid w:val="007E6CF4"/>
    <w:rsid w:val="007E79B5"/>
    <w:rsid w:val="007F021E"/>
    <w:rsid w:val="007F0479"/>
    <w:rsid w:val="007F0641"/>
    <w:rsid w:val="007F0E61"/>
    <w:rsid w:val="007F1318"/>
    <w:rsid w:val="007F1714"/>
    <w:rsid w:val="007F17E7"/>
    <w:rsid w:val="007F41F1"/>
    <w:rsid w:val="007F42A0"/>
    <w:rsid w:val="007F4352"/>
    <w:rsid w:val="007F505B"/>
    <w:rsid w:val="007F650E"/>
    <w:rsid w:val="007F6CB3"/>
    <w:rsid w:val="007F7D78"/>
    <w:rsid w:val="008000E5"/>
    <w:rsid w:val="00800EB0"/>
    <w:rsid w:val="00801288"/>
    <w:rsid w:val="00801D3F"/>
    <w:rsid w:val="008024C8"/>
    <w:rsid w:val="00802E2D"/>
    <w:rsid w:val="008031B6"/>
    <w:rsid w:val="008033D6"/>
    <w:rsid w:val="00803877"/>
    <w:rsid w:val="008048EA"/>
    <w:rsid w:val="008052D8"/>
    <w:rsid w:val="00806282"/>
    <w:rsid w:val="00806295"/>
    <w:rsid w:val="00806A77"/>
    <w:rsid w:val="00807DA4"/>
    <w:rsid w:val="00807DB8"/>
    <w:rsid w:val="00807EA0"/>
    <w:rsid w:val="0081139E"/>
    <w:rsid w:val="008119F1"/>
    <w:rsid w:val="0081320B"/>
    <w:rsid w:val="008132F7"/>
    <w:rsid w:val="00813A59"/>
    <w:rsid w:val="00813B97"/>
    <w:rsid w:val="00814CA0"/>
    <w:rsid w:val="00814D08"/>
    <w:rsid w:val="00814FC7"/>
    <w:rsid w:val="0081516A"/>
    <w:rsid w:val="00816A21"/>
    <w:rsid w:val="00817870"/>
    <w:rsid w:val="00817B91"/>
    <w:rsid w:val="00817F7E"/>
    <w:rsid w:val="00820797"/>
    <w:rsid w:val="008216B1"/>
    <w:rsid w:val="00821A5A"/>
    <w:rsid w:val="00821F40"/>
    <w:rsid w:val="00822FF2"/>
    <w:rsid w:val="008233B4"/>
    <w:rsid w:val="00823AD4"/>
    <w:rsid w:val="00824105"/>
    <w:rsid w:val="0082460E"/>
    <w:rsid w:val="00824BD4"/>
    <w:rsid w:val="008258DA"/>
    <w:rsid w:val="00827591"/>
    <w:rsid w:val="00827AA7"/>
    <w:rsid w:val="00827D8E"/>
    <w:rsid w:val="00830059"/>
    <w:rsid w:val="00830B6D"/>
    <w:rsid w:val="00831A73"/>
    <w:rsid w:val="00832137"/>
    <w:rsid w:val="00833F63"/>
    <w:rsid w:val="008341C1"/>
    <w:rsid w:val="00834B5D"/>
    <w:rsid w:val="00836698"/>
    <w:rsid w:val="008374D8"/>
    <w:rsid w:val="0083781C"/>
    <w:rsid w:val="00837B5C"/>
    <w:rsid w:val="00840850"/>
    <w:rsid w:val="00840C19"/>
    <w:rsid w:val="008411C5"/>
    <w:rsid w:val="008417D0"/>
    <w:rsid w:val="00841DD6"/>
    <w:rsid w:val="00842433"/>
    <w:rsid w:val="00842FB1"/>
    <w:rsid w:val="008433CA"/>
    <w:rsid w:val="00844DB5"/>
    <w:rsid w:val="00845448"/>
    <w:rsid w:val="008454C8"/>
    <w:rsid w:val="0084569B"/>
    <w:rsid w:val="00845DC9"/>
    <w:rsid w:val="00846471"/>
    <w:rsid w:val="0084663F"/>
    <w:rsid w:val="00846737"/>
    <w:rsid w:val="00846EBE"/>
    <w:rsid w:val="008477FC"/>
    <w:rsid w:val="00847962"/>
    <w:rsid w:val="00847BCC"/>
    <w:rsid w:val="00850156"/>
    <w:rsid w:val="00851526"/>
    <w:rsid w:val="0085218A"/>
    <w:rsid w:val="00852200"/>
    <w:rsid w:val="00852D2B"/>
    <w:rsid w:val="008536F0"/>
    <w:rsid w:val="008551B1"/>
    <w:rsid w:val="00855B30"/>
    <w:rsid w:val="00856604"/>
    <w:rsid w:val="008566A7"/>
    <w:rsid w:val="00857183"/>
    <w:rsid w:val="00857516"/>
    <w:rsid w:val="00857CDC"/>
    <w:rsid w:val="00857D6A"/>
    <w:rsid w:val="0086046C"/>
    <w:rsid w:val="0086091E"/>
    <w:rsid w:val="00861C07"/>
    <w:rsid w:val="008626C9"/>
    <w:rsid w:val="00863451"/>
    <w:rsid w:val="00865BD8"/>
    <w:rsid w:val="00865C6E"/>
    <w:rsid w:val="008661E4"/>
    <w:rsid w:val="0086700F"/>
    <w:rsid w:val="00867BA7"/>
    <w:rsid w:val="00867D2D"/>
    <w:rsid w:val="00870183"/>
    <w:rsid w:val="008703DA"/>
    <w:rsid w:val="0087057E"/>
    <w:rsid w:val="00871338"/>
    <w:rsid w:val="0087143E"/>
    <w:rsid w:val="008714EB"/>
    <w:rsid w:val="008715D8"/>
    <w:rsid w:val="0087179C"/>
    <w:rsid w:val="00871A2B"/>
    <w:rsid w:val="00871ED7"/>
    <w:rsid w:val="00871F30"/>
    <w:rsid w:val="00872AD0"/>
    <w:rsid w:val="00872BDC"/>
    <w:rsid w:val="00872FD6"/>
    <w:rsid w:val="008731DC"/>
    <w:rsid w:val="008747F5"/>
    <w:rsid w:val="008752F1"/>
    <w:rsid w:val="008757A0"/>
    <w:rsid w:val="00875931"/>
    <w:rsid w:val="00875DE5"/>
    <w:rsid w:val="00875EC8"/>
    <w:rsid w:val="00876692"/>
    <w:rsid w:val="00876950"/>
    <w:rsid w:val="00876B3B"/>
    <w:rsid w:val="00877990"/>
    <w:rsid w:val="00880C8B"/>
    <w:rsid w:val="00881E0B"/>
    <w:rsid w:val="008821DF"/>
    <w:rsid w:val="008826DA"/>
    <w:rsid w:val="00882C1D"/>
    <w:rsid w:val="00882DC9"/>
    <w:rsid w:val="0088485F"/>
    <w:rsid w:val="008849B9"/>
    <w:rsid w:val="00884BB6"/>
    <w:rsid w:val="008872FB"/>
    <w:rsid w:val="008911A3"/>
    <w:rsid w:val="008927B7"/>
    <w:rsid w:val="00893B4D"/>
    <w:rsid w:val="00893E9E"/>
    <w:rsid w:val="00897B44"/>
    <w:rsid w:val="00897F4B"/>
    <w:rsid w:val="008A0F97"/>
    <w:rsid w:val="008A2867"/>
    <w:rsid w:val="008A2EFD"/>
    <w:rsid w:val="008A346C"/>
    <w:rsid w:val="008A4D68"/>
    <w:rsid w:val="008A53FF"/>
    <w:rsid w:val="008A57B8"/>
    <w:rsid w:val="008A5BF1"/>
    <w:rsid w:val="008A5E05"/>
    <w:rsid w:val="008A61A8"/>
    <w:rsid w:val="008A62D5"/>
    <w:rsid w:val="008A676D"/>
    <w:rsid w:val="008A68CE"/>
    <w:rsid w:val="008B02CB"/>
    <w:rsid w:val="008B0855"/>
    <w:rsid w:val="008B0B76"/>
    <w:rsid w:val="008B0E0C"/>
    <w:rsid w:val="008B1A5A"/>
    <w:rsid w:val="008B1ECE"/>
    <w:rsid w:val="008B23ED"/>
    <w:rsid w:val="008B2F6B"/>
    <w:rsid w:val="008B3390"/>
    <w:rsid w:val="008B3598"/>
    <w:rsid w:val="008B52A5"/>
    <w:rsid w:val="008B5837"/>
    <w:rsid w:val="008B6039"/>
    <w:rsid w:val="008B6D7A"/>
    <w:rsid w:val="008C112C"/>
    <w:rsid w:val="008C21C5"/>
    <w:rsid w:val="008C2698"/>
    <w:rsid w:val="008C2926"/>
    <w:rsid w:val="008C2963"/>
    <w:rsid w:val="008C31FA"/>
    <w:rsid w:val="008C39F8"/>
    <w:rsid w:val="008C55FB"/>
    <w:rsid w:val="008C62A2"/>
    <w:rsid w:val="008C63E5"/>
    <w:rsid w:val="008C6426"/>
    <w:rsid w:val="008C676F"/>
    <w:rsid w:val="008C7151"/>
    <w:rsid w:val="008C71BE"/>
    <w:rsid w:val="008C757C"/>
    <w:rsid w:val="008C7B72"/>
    <w:rsid w:val="008C7BEC"/>
    <w:rsid w:val="008D06A6"/>
    <w:rsid w:val="008D079A"/>
    <w:rsid w:val="008D111B"/>
    <w:rsid w:val="008D1136"/>
    <w:rsid w:val="008D11A9"/>
    <w:rsid w:val="008D1D41"/>
    <w:rsid w:val="008D2DBD"/>
    <w:rsid w:val="008D383A"/>
    <w:rsid w:val="008D3A87"/>
    <w:rsid w:val="008D46F8"/>
    <w:rsid w:val="008D48B6"/>
    <w:rsid w:val="008D4B73"/>
    <w:rsid w:val="008D5740"/>
    <w:rsid w:val="008D5D08"/>
    <w:rsid w:val="008D60A3"/>
    <w:rsid w:val="008D657E"/>
    <w:rsid w:val="008D7A2B"/>
    <w:rsid w:val="008E0180"/>
    <w:rsid w:val="008E03B9"/>
    <w:rsid w:val="008E088B"/>
    <w:rsid w:val="008E1D6B"/>
    <w:rsid w:val="008E21D9"/>
    <w:rsid w:val="008E2370"/>
    <w:rsid w:val="008E2AC5"/>
    <w:rsid w:val="008E2E40"/>
    <w:rsid w:val="008E320F"/>
    <w:rsid w:val="008E3B2E"/>
    <w:rsid w:val="008E3BEF"/>
    <w:rsid w:val="008E3C7A"/>
    <w:rsid w:val="008E411B"/>
    <w:rsid w:val="008E4EA5"/>
    <w:rsid w:val="008E5479"/>
    <w:rsid w:val="008E59A5"/>
    <w:rsid w:val="008E5A0A"/>
    <w:rsid w:val="008E6399"/>
    <w:rsid w:val="008E6451"/>
    <w:rsid w:val="008E6FDE"/>
    <w:rsid w:val="008F0069"/>
    <w:rsid w:val="008F08E0"/>
    <w:rsid w:val="008F1252"/>
    <w:rsid w:val="008F28A0"/>
    <w:rsid w:val="008F2A15"/>
    <w:rsid w:val="008F2EB5"/>
    <w:rsid w:val="008F3284"/>
    <w:rsid w:val="008F3882"/>
    <w:rsid w:val="008F413B"/>
    <w:rsid w:val="008F4E81"/>
    <w:rsid w:val="008F63D8"/>
    <w:rsid w:val="008F764D"/>
    <w:rsid w:val="008F780F"/>
    <w:rsid w:val="008F7E2A"/>
    <w:rsid w:val="008F7F29"/>
    <w:rsid w:val="008F7F54"/>
    <w:rsid w:val="009009EA"/>
    <w:rsid w:val="00900A10"/>
    <w:rsid w:val="00900D9B"/>
    <w:rsid w:val="0090155F"/>
    <w:rsid w:val="00901BA0"/>
    <w:rsid w:val="0090244D"/>
    <w:rsid w:val="00903253"/>
    <w:rsid w:val="00903407"/>
    <w:rsid w:val="00903BE9"/>
    <w:rsid w:val="00903EE9"/>
    <w:rsid w:val="009043EC"/>
    <w:rsid w:val="0090444D"/>
    <w:rsid w:val="00904ACC"/>
    <w:rsid w:val="00904AF9"/>
    <w:rsid w:val="00905681"/>
    <w:rsid w:val="0090602D"/>
    <w:rsid w:val="00906D57"/>
    <w:rsid w:val="0090707C"/>
    <w:rsid w:val="00907F44"/>
    <w:rsid w:val="00907FA7"/>
    <w:rsid w:val="0091069D"/>
    <w:rsid w:val="00910FCC"/>
    <w:rsid w:val="00911202"/>
    <w:rsid w:val="00911973"/>
    <w:rsid w:val="009128BE"/>
    <w:rsid w:val="00913BC1"/>
    <w:rsid w:val="009146EF"/>
    <w:rsid w:val="0091472B"/>
    <w:rsid w:val="00914A1B"/>
    <w:rsid w:val="00915891"/>
    <w:rsid w:val="00916C55"/>
    <w:rsid w:val="00916FC1"/>
    <w:rsid w:val="00917675"/>
    <w:rsid w:val="009179C2"/>
    <w:rsid w:val="00917A94"/>
    <w:rsid w:val="0092084A"/>
    <w:rsid w:val="00920E7E"/>
    <w:rsid w:val="009210D5"/>
    <w:rsid w:val="00921EFE"/>
    <w:rsid w:val="0092246D"/>
    <w:rsid w:val="009230C4"/>
    <w:rsid w:val="00923433"/>
    <w:rsid w:val="00923790"/>
    <w:rsid w:val="00924E67"/>
    <w:rsid w:val="009250C6"/>
    <w:rsid w:val="009263E4"/>
    <w:rsid w:val="009267F7"/>
    <w:rsid w:val="009272CB"/>
    <w:rsid w:val="00927320"/>
    <w:rsid w:val="00930F33"/>
    <w:rsid w:val="00931F37"/>
    <w:rsid w:val="00932F6D"/>
    <w:rsid w:val="0093353A"/>
    <w:rsid w:val="00933C1C"/>
    <w:rsid w:val="00933D28"/>
    <w:rsid w:val="00933D97"/>
    <w:rsid w:val="00933E8D"/>
    <w:rsid w:val="009346DD"/>
    <w:rsid w:val="00934820"/>
    <w:rsid w:val="00934A5C"/>
    <w:rsid w:val="00935EE2"/>
    <w:rsid w:val="00936347"/>
    <w:rsid w:val="0093725B"/>
    <w:rsid w:val="009376FD"/>
    <w:rsid w:val="009377A3"/>
    <w:rsid w:val="00937A99"/>
    <w:rsid w:val="00940CE3"/>
    <w:rsid w:val="00940FD1"/>
    <w:rsid w:val="009410EC"/>
    <w:rsid w:val="0094115D"/>
    <w:rsid w:val="0094130A"/>
    <w:rsid w:val="0094172C"/>
    <w:rsid w:val="009425EA"/>
    <w:rsid w:val="00942CF8"/>
    <w:rsid w:val="00943324"/>
    <w:rsid w:val="00943A80"/>
    <w:rsid w:val="00943AD3"/>
    <w:rsid w:val="00943CA5"/>
    <w:rsid w:val="00943D6E"/>
    <w:rsid w:val="00943E5C"/>
    <w:rsid w:val="009448A9"/>
    <w:rsid w:val="0094519D"/>
    <w:rsid w:val="009457A5"/>
    <w:rsid w:val="009464D1"/>
    <w:rsid w:val="009471E2"/>
    <w:rsid w:val="00947358"/>
    <w:rsid w:val="009479C5"/>
    <w:rsid w:val="00947DCE"/>
    <w:rsid w:val="0095023D"/>
    <w:rsid w:val="00950E55"/>
    <w:rsid w:val="00950F4B"/>
    <w:rsid w:val="00951663"/>
    <w:rsid w:val="00951D2B"/>
    <w:rsid w:val="00954AA3"/>
    <w:rsid w:val="009553EA"/>
    <w:rsid w:val="00956193"/>
    <w:rsid w:val="009568FA"/>
    <w:rsid w:val="00956D00"/>
    <w:rsid w:val="00957D3B"/>
    <w:rsid w:val="00960799"/>
    <w:rsid w:val="00960849"/>
    <w:rsid w:val="00961709"/>
    <w:rsid w:val="00961970"/>
    <w:rsid w:val="00961A02"/>
    <w:rsid w:val="00961DAD"/>
    <w:rsid w:val="0096226C"/>
    <w:rsid w:val="00962C74"/>
    <w:rsid w:val="00963A2F"/>
    <w:rsid w:val="00963C14"/>
    <w:rsid w:val="009644B8"/>
    <w:rsid w:val="00964A6A"/>
    <w:rsid w:val="0096521D"/>
    <w:rsid w:val="0096523C"/>
    <w:rsid w:val="00965253"/>
    <w:rsid w:val="00965EF4"/>
    <w:rsid w:val="00966320"/>
    <w:rsid w:val="00966954"/>
    <w:rsid w:val="009671A8"/>
    <w:rsid w:val="00967285"/>
    <w:rsid w:val="00967BC8"/>
    <w:rsid w:val="00967ED5"/>
    <w:rsid w:val="00970782"/>
    <w:rsid w:val="00971D06"/>
    <w:rsid w:val="00971FED"/>
    <w:rsid w:val="0097228E"/>
    <w:rsid w:val="00972657"/>
    <w:rsid w:val="00972973"/>
    <w:rsid w:val="00972996"/>
    <w:rsid w:val="0097458D"/>
    <w:rsid w:val="00974ACC"/>
    <w:rsid w:val="00974D19"/>
    <w:rsid w:val="009761FE"/>
    <w:rsid w:val="009767B0"/>
    <w:rsid w:val="00976845"/>
    <w:rsid w:val="009769DD"/>
    <w:rsid w:val="00977155"/>
    <w:rsid w:val="00980895"/>
    <w:rsid w:val="00980EC0"/>
    <w:rsid w:val="00981883"/>
    <w:rsid w:val="00981EA3"/>
    <w:rsid w:val="00981F63"/>
    <w:rsid w:val="00982826"/>
    <w:rsid w:val="00983F92"/>
    <w:rsid w:val="0098417D"/>
    <w:rsid w:val="009841CC"/>
    <w:rsid w:val="00984790"/>
    <w:rsid w:val="0098479C"/>
    <w:rsid w:val="00984CDD"/>
    <w:rsid w:val="009850FA"/>
    <w:rsid w:val="0098545A"/>
    <w:rsid w:val="00986FD1"/>
    <w:rsid w:val="009871DD"/>
    <w:rsid w:val="0098722D"/>
    <w:rsid w:val="009904D0"/>
    <w:rsid w:val="009913AF"/>
    <w:rsid w:val="009914FB"/>
    <w:rsid w:val="00992269"/>
    <w:rsid w:val="009923E8"/>
    <w:rsid w:val="009926F6"/>
    <w:rsid w:val="00993610"/>
    <w:rsid w:val="00993694"/>
    <w:rsid w:val="00993A3E"/>
    <w:rsid w:val="00994E35"/>
    <w:rsid w:val="00995278"/>
    <w:rsid w:val="00995C1B"/>
    <w:rsid w:val="0099600E"/>
    <w:rsid w:val="00997094"/>
    <w:rsid w:val="009979BE"/>
    <w:rsid w:val="009A00EF"/>
    <w:rsid w:val="009A0BD1"/>
    <w:rsid w:val="009A1269"/>
    <w:rsid w:val="009A1D4A"/>
    <w:rsid w:val="009A229B"/>
    <w:rsid w:val="009A2482"/>
    <w:rsid w:val="009A27E3"/>
    <w:rsid w:val="009A3217"/>
    <w:rsid w:val="009A3352"/>
    <w:rsid w:val="009A3D72"/>
    <w:rsid w:val="009A4087"/>
    <w:rsid w:val="009A41F7"/>
    <w:rsid w:val="009A42EC"/>
    <w:rsid w:val="009A4627"/>
    <w:rsid w:val="009A4A92"/>
    <w:rsid w:val="009A4AD3"/>
    <w:rsid w:val="009A4D3C"/>
    <w:rsid w:val="009A4D8B"/>
    <w:rsid w:val="009A6AA1"/>
    <w:rsid w:val="009A74F9"/>
    <w:rsid w:val="009A77F6"/>
    <w:rsid w:val="009B032D"/>
    <w:rsid w:val="009B06E8"/>
    <w:rsid w:val="009B08E6"/>
    <w:rsid w:val="009B0EE0"/>
    <w:rsid w:val="009B1521"/>
    <w:rsid w:val="009B15EE"/>
    <w:rsid w:val="009B16D9"/>
    <w:rsid w:val="009B2606"/>
    <w:rsid w:val="009B3C6D"/>
    <w:rsid w:val="009B3FB8"/>
    <w:rsid w:val="009B42DC"/>
    <w:rsid w:val="009B4A62"/>
    <w:rsid w:val="009B4AA2"/>
    <w:rsid w:val="009B6E4D"/>
    <w:rsid w:val="009B73F5"/>
    <w:rsid w:val="009B76B8"/>
    <w:rsid w:val="009B79DD"/>
    <w:rsid w:val="009B7A63"/>
    <w:rsid w:val="009B7FE2"/>
    <w:rsid w:val="009C036F"/>
    <w:rsid w:val="009C0A09"/>
    <w:rsid w:val="009C0ECB"/>
    <w:rsid w:val="009C20E2"/>
    <w:rsid w:val="009C4B8F"/>
    <w:rsid w:val="009C53C6"/>
    <w:rsid w:val="009C5D49"/>
    <w:rsid w:val="009C6827"/>
    <w:rsid w:val="009C6CF3"/>
    <w:rsid w:val="009C6D5A"/>
    <w:rsid w:val="009C6DD7"/>
    <w:rsid w:val="009C6F11"/>
    <w:rsid w:val="009C6F81"/>
    <w:rsid w:val="009C7692"/>
    <w:rsid w:val="009D152E"/>
    <w:rsid w:val="009D177E"/>
    <w:rsid w:val="009D1CC9"/>
    <w:rsid w:val="009D220D"/>
    <w:rsid w:val="009D275F"/>
    <w:rsid w:val="009D298F"/>
    <w:rsid w:val="009D2CFA"/>
    <w:rsid w:val="009D30BD"/>
    <w:rsid w:val="009D3CB7"/>
    <w:rsid w:val="009D4213"/>
    <w:rsid w:val="009D53E8"/>
    <w:rsid w:val="009D5FC6"/>
    <w:rsid w:val="009D68C2"/>
    <w:rsid w:val="009D6FC7"/>
    <w:rsid w:val="009D79A6"/>
    <w:rsid w:val="009D7AF2"/>
    <w:rsid w:val="009E0EB0"/>
    <w:rsid w:val="009E2162"/>
    <w:rsid w:val="009E2F5E"/>
    <w:rsid w:val="009E325F"/>
    <w:rsid w:val="009E3D95"/>
    <w:rsid w:val="009E3E0A"/>
    <w:rsid w:val="009E4F7E"/>
    <w:rsid w:val="009E53EF"/>
    <w:rsid w:val="009E54F8"/>
    <w:rsid w:val="009E651B"/>
    <w:rsid w:val="009E7EE1"/>
    <w:rsid w:val="009F0148"/>
    <w:rsid w:val="009F01CC"/>
    <w:rsid w:val="009F1609"/>
    <w:rsid w:val="009F172B"/>
    <w:rsid w:val="009F1E18"/>
    <w:rsid w:val="009F25D6"/>
    <w:rsid w:val="009F4679"/>
    <w:rsid w:val="009F4857"/>
    <w:rsid w:val="009F4A0E"/>
    <w:rsid w:val="009F4A26"/>
    <w:rsid w:val="009F4E97"/>
    <w:rsid w:val="009F74F0"/>
    <w:rsid w:val="009F771B"/>
    <w:rsid w:val="00A0091C"/>
    <w:rsid w:val="00A00BA9"/>
    <w:rsid w:val="00A00BDA"/>
    <w:rsid w:val="00A01BE0"/>
    <w:rsid w:val="00A034AE"/>
    <w:rsid w:val="00A03C0C"/>
    <w:rsid w:val="00A05772"/>
    <w:rsid w:val="00A06364"/>
    <w:rsid w:val="00A06DAA"/>
    <w:rsid w:val="00A07D5B"/>
    <w:rsid w:val="00A1037A"/>
    <w:rsid w:val="00A108E4"/>
    <w:rsid w:val="00A10C02"/>
    <w:rsid w:val="00A11FDB"/>
    <w:rsid w:val="00A1236A"/>
    <w:rsid w:val="00A128EE"/>
    <w:rsid w:val="00A135E5"/>
    <w:rsid w:val="00A13709"/>
    <w:rsid w:val="00A13CCB"/>
    <w:rsid w:val="00A14ABB"/>
    <w:rsid w:val="00A155B8"/>
    <w:rsid w:val="00A157B5"/>
    <w:rsid w:val="00A15B58"/>
    <w:rsid w:val="00A16DB1"/>
    <w:rsid w:val="00A208CB"/>
    <w:rsid w:val="00A211A2"/>
    <w:rsid w:val="00A215AA"/>
    <w:rsid w:val="00A224F6"/>
    <w:rsid w:val="00A22CB7"/>
    <w:rsid w:val="00A230E1"/>
    <w:rsid w:val="00A23254"/>
    <w:rsid w:val="00A2439E"/>
    <w:rsid w:val="00A24C41"/>
    <w:rsid w:val="00A256D4"/>
    <w:rsid w:val="00A2574A"/>
    <w:rsid w:val="00A30FDC"/>
    <w:rsid w:val="00A31587"/>
    <w:rsid w:val="00A3160A"/>
    <w:rsid w:val="00A31A95"/>
    <w:rsid w:val="00A31D6E"/>
    <w:rsid w:val="00A32DD8"/>
    <w:rsid w:val="00A32DFD"/>
    <w:rsid w:val="00A333B1"/>
    <w:rsid w:val="00A3374B"/>
    <w:rsid w:val="00A348B6"/>
    <w:rsid w:val="00A34AD0"/>
    <w:rsid w:val="00A34C44"/>
    <w:rsid w:val="00A35068"/>
    <w:rsid w:val="00A35900"/>
    <w:rsid w:val="00A359C6"/>
    <w:rsid w:val="00A35AD7"/>
    <w:rsid w:val="00A36187"/>
    <w:rsid w:val="00A3683A"/>
    <w:rsid w:val="00A36A57"/>
    <w:rsid w:val="00A36DC2"/>
    <w:rsid w:val="00A37497"/>
    <w:rsid w:val="00A4072E"/>
    <w:rsid w:val="00A40D0F"/>
    <w:rsid w:val="00A40E3A"/>
    <w:rsid w:val="00A41571"/>
    <w:rsid w:val="00A4181D"/>
    <w:rsid w:val="00A41A45"/>
    <w:rsid w:val="00A42114"/>
    <w:rsid w:val="00A42503"/>
    <w:rsid w:val="00A427EC"/>
    <w:rsid w:val="00A42CC2"/>
    <w:rsid w:val="00A431B1"/>
    <w:rsid w:val="00A43842"/>
    <w:rsid w:val="00A459E0"/>
    <w:rsid w:val="00A470E0"/>
    <w:rsid w:val="00A474B8"/>
    <w:rsid w:val="00A477D8"/>
    <w:rsid w:val="00A47C82"/>
    <w:rsid w:val="00A5071D"/>
    <w:rsid w:val="00A5168C"/>
    <w:rsid w:val="00A51EE1"/>
    <w:rsid w:val="00A520A9"/>
    <w:rsid w:val="00A53454"/>
    <w:rsid w:val="00A534B5"/>
    <w:rsid w:val="00A53B14"/>
    <w:rsid w:val="00A548F6"/>
    <w:rsid w:val="00A5514B"/>
    <w:rsid w:val="00A55329"/>
    <w:rsid w:val="00A5627B"/>
    <w:rsid w:val="00A563E1"/>
    <w:rsid w:val="00A56B66"/>
    <w:rsid w:val="00A56F41"/>
    <w:rsid w:val="00A57A7B"/>
    <w:rsid w:val="00A6284F"/>
    <w:rsid w:val="00A630EA"/>
    <w:rsid w:val="00A65630"/>
    <w:rsid w:val="00A6576A"/>
    <w:rsid w:val="00A65A39"/>
    <w:rsid w:val="00A6690B"/>
    <w:rsid w:val="00A67243"/>
    <w:rsid w:val="00A67BAE"/>
    <w:rsid w:val="00A7005A"/>
    <w:rsid w:val="00A70072"/>
    <w:rsid w:val="00A70F1F"/>
    <w:rsid w:val="00A71B82"/>
    <w:rsid w:val="00A72842"/>
    <w:rsid w:val="00A72C1A"/>
    <w:rsid w:val="00A73A3B"/>
    <w:rsid w:val="00A73ABB"/>
    <w:rsid w:val="00A73B52"/>
    <w:rsid w:val="00A74D67"/>
    <w:rsid w:val="00A761B6"/>
    <w:rsid w:val="00A76437"/>
    <w:rsid w:val="00A766DB"/>
    <w:rsid w:val="00A76D1D"/>
    <w:rsid w:val="00A77451"/>
    <w:rsid w:val="00A80251"/>
    <w:rsid w:val="00A80357"/>
    <w:rsid w:val="00A8036D"/>
    <w:rsid w:val="00A8064E"/>
    <w:rsid w:val="00A814D8"/>
    <w:rsid w:val="00A815BC"/>
    <w:rsid w:val="00A81A7E"/>
    <w:rsid w:val="00A8222E"/>
    <w:rsid w:val="00A8225D"/>
    <w:rsid w:val="00A83B86"/>
    <w:rsid w:val="00A849A7"/>
    <w:rsid w:val="00A84E2F"/>
    <w:rsid w:val="00A8522B"/>
    <w:rsid w:val="00A853F9"/>
    <w:rsid w:val="00A86E26"/>
    <w:rsid w:val="00A901EF"/>
    <w:rsid w:val="00A908A5"/>
    <w:rsid w:val="00A9108E"/>
    <w:rsid w:val="00A91C06"/>
    <w:rsid w:val="00A923E5"/>
    <w:rsid w:val="00A928D5"/>
    <w:rsid w:val="00A93A29"/>
    <w:rsid w:val="00A93C39"/>
    <w:rsid w:val="00A943D8"/>
    <w:rsid w:val="00A94B36"/>
    <w:rsid w:val="00A95E3B"/>
    <w:rsid w:val="00A963F1"/>
    <w:rsid w:val="00A9713C"/>
    <w:rsid w:val="00A977F8"/>
    <w:rsid w:val="00A97B79"/>
    <w:rsid w:val="00AA0D4F"/>
    <w:rsid w:val="00AA1334"/>
    <w:rsid w:val="00AA14D6"/>
    <w:rsid w:val="00AA23B5"/>
    <w:rsid w:val="00AA244D"/>
    <w:rsid w:val="00AA29FE"/>
    <w:rsid w:val="00AA2A67"/>
    <w:rsid w:val="00AA2E38"/>
    <w:rsid w:val="00AA3244"/>
    <w:rsid w:val="00AA412B"/>
    <w:rsid w:val="00AA414E"/>
    <w:rsid w:val="00AA415A"/>
    <w:rsid w:val="00AA45A0"/>
    <w:rsid w:val="00AA4D09"/>
    <w:rsid w:val="00AA72F5"/>
    <w:rsid w:val="00AA745E"/>
    <w:rsid w:val="00AA79C3"/>
    <w:rsid w:val="00AB03FD"/>
    <w:rsid w:val="00AB09B4"/>
    <w:rsid w:val="00AB1186"/>
    <w:rsid w:val="00AB13BA"/>
    <w:rsid w:val="00AB16F6"/>
    <w:rsid w:val="00AB1EC0"/>
    <w:rsid w:val="00AB20A1"/>
    <w:rsid w:val="00AB2D69"/>
    <w:rsid w:val="00AB3166"/>
    <w:rsid w:val="00AB3E32"/>
    <w:rsid w:val="00AB4664"/>
    <w:rsid w:val="00AB5C70"/>
    <w:rsid w:val="00AB65C7"/>
    <w:rsid w:val="00AB673D"/>
    <w:rsid w:val="00AB6B8B"/>
    <w:rsid w:val="00AB6BAF"/>
    <w:rsid w:val="00AC03AE"/>
    <w:rsid w:val="00AC13D9"/>
    <w:rsid w:val="00AC1E21"/>
    <w:rsid w:val="00AC266A"/>
    <w:rsid w:val="00AC3A4F"/>
    <w:rsid w:val="00AC3F08"/>
    <w:rsid w:val="00AC4E55"/>
    <w:rsid w:val="00AC52E4"/>
    <w:rsid w:val="00AC5606"/>
    <w:rsid w:val="00AC5B24"/>
    <w:rsid w:val="00AC67AF"/>
    <w:rsid w:val="00AC6BA6"/>
    <w:rsid w:val="00AC7D90"/>
    <w:rsid w:val="00AC7E4A"/>
    <w:rsid w:val="00AD08DB"/>
    <w:rsid w:val="00AD19D0"/>
    <w:rsid w:val="00AD216E"/>
    <w:rsid w:val="00AD255A"/>
    <w:rsid w:val="00AD2C27"/>
    <w:rsid w:val="00AD46E9"/>
    <w:rsid w:val="00AD4E5D"/>
    <w:rsid w:val="00AD4FED"/>
    <w:rsid w:val="00AD53F6"/>
    <w:rsid w:val="00AD5604"/>
    <w:rsid w:val="00AD62A8"/>
    <w:rsid w:val="00AD62B7"/>
    <w:rsid w:val="00AD6682"/>
    <w:rsid w:val="00AD6C2D"/>
    <w:rsid w:val="00AD72DB"/>
    <w:rsid w:val="00AD7C92"/>
    <w:rsid w:val="00AD7F6F"/>
    <w:rsid w:val="00AE0534"/>
    <w:rsid w:val="00AE0659"/>
    <w:rsid w:val="00AE0AF4"/>
    <w:rsid w:val="00AE0E4C"/>
    <w:rsid w:val="00AE1A7E"/>
    <w:rsid w:val="00AE1E7D"/>
    <w:rsid w:val="00AE2275"/>
    <w:rsid w:val="00AE2541"/>
    <w:rsid w:val="00AE2A0F"/>
    <w:rsid w:val="00AE430D"/>
    <w:rsid w:val="00AE45D6"/>
    <w:rsid w:val="00AE4832"/>
    <w:rsid w:val="00AE5E70"/>
    <w:rsid w:val="00AE6600"/>
    <w:rsid w:val="00AE66CB"/>
    <w:rsid w:val="00AE6EB7"/>
    <w:rsid w:val="00AE78EF"/>
    <w:rsid w:val="00AF07BC"/>
    <w:rsid w:val="00AF0B31"/>
    <w:rsid w:val="00AF2024"/>
    <w:rsid w:val="00AF2342"/>
    <w:rsid w:val="00AF2413"/>
    <w:rsid w:val="00AF3339"/>
    <w:rsid w:val="00AF3537"/>
    <w:rsid w:val="00AF3849"/>
    <w:rsid w:val="00AF47E7"/>
    <w:rsid w:val="00AF4C0E"/>
    <w:rsid w:val="00AF4CE2"/>
    <w:rsid w:val="00AF5253"/>
    <w:rsid w:val="00AF5A56"/>
    <w:rsid w:val="00AF7B07"/>
    <w:rsid w:val="00AF7DF4"/>
    <w:rsid w:val="00AF7F3E"/>
    <w:rsid w:val="00B012A5"/>
    <w:rsid w:val="00B01BC7"/>
    <w:rsid w:val="00B0235A"/>
    <w:rsid w:val="00B035DB"/>
    <w:rsid w:val="00B046FE"/>
    <w:rsid w:val="00B069B1"/>
    <w:rsid w:val="00B069F3"/>
    <w:rsid w:val="00B06BBE"/>
    <w:rsid w:val="00B06C0F"/>
    <w:rsid w:val="00B06EEE"/>
    <w:rsid w:val="00B0707C"/>
    <w:rsid w:val="00B078FF"/>
    <w:rsid w:val="00B0790C"/>
    <w:rsid w:val="00B10250"/>
    <w:rsid w:val="00B106CC"/>
    <w:rsid w:val="00B10B31"/>
    <w:rsid w:val="00B11A0F"/>
    <w:rsid w:val="00B12265"/>
    <w:rsid w:val="00B123CB"/>
    <w:rsid w:val="00B123DE"/>
    <w:rsid w:val="00B127BC"/>
    <w:rsid w:val="00B12917"/>
    <w:rsid w:val="00B13A2E"/>
    <w:rsid w:val="00B1422B"/>
    <w:rsid w:val="00B15644"/>
    <w:rsid w:val="00B15AF4"/>
    <w:rsid w:val="00B15F58"/>
    <w:rsid w:val="00B16AB6"/>
    <w:rsid w:val="00B1713C"/>
    <w:rsid w:val="00B1723D"/>
    <w:rsid w:val="00B178E1"/>
    <w:rsid w:val="00B20214"/>
    <w:rsid w:val="00B20404"/>
    <w:rsid w:val="00B20BA4"/>
    <w:rsid w:val="00B20EC0"/>
    <w:rsid w:val="00B218BE"/>
    <w:rsid w:val="00B21D45"/>
    <w:rsid w:val="00B21E2B"/>
    <w:rsid w:val="00B21E85"/>
    <w:rsid w:val="00B22A72"/>
    <w:rsid w:val="00B22DBC"/>
    <w:rsid w:val="00B239A0"/>
    <w:rsid w:val="00B23CC5"/>
    <w:rsid w:val="00B23FEB"/>
    <w:rsid w:val="00B245C9"/>
    <w:rsid w:val="00B251FF"/>
    <w:rsid w:val="00B258A0"/>
    <w:rsid w:val="00B259D1"/>
    <w:rsid w:val="00B25B46"/>
    <w:rsid w:val="00B26B72"/>
    <w:rsid w:val="00B27021"/>
    <w:rsid w:val="00B27937"/>
    <w:rsid w:val="00B27BF2"/>
    <w:rsid w:val="00B30437"/>
    <w:rsid w:val="00B31445"/>
    <w:rsid w:val="00B31632"/>
    <w:rsid w:val="00B3215C"/>
    <w:rsid w:val="00B32421"/>
    <w:rsid w:val="00B32D6F"/>
    <w:rsid w:val="00B32F0A"/>
    <w:rsid w:val="00B33256"/>
    <w:rsid w:val="00B33595"/>
    <w:rsid w:val="00B33CB5"/>
    <w:rsid w:val="00B33DCD"/>
    <w:rsid w:val="00B34420"/>
    <w:rsid w:val="00B34517"/>
    <w:rsid w:val="00B345CE"/>
    <w:rsid w:val="00B346DB"/>
    <w:rsid w:val="00B34B98"/>
    <w:rsid w:val="00B34FC5"/>
    <w:rsid w:val="00B35D65"/>
    <w:rsid w:val="00B361CB"/>
    <w:rsid w:val="00B366FC"/>
    <w:rsid w:val="00B36A52"/>
    <w:rsid w:val="00B370BE"/>
    <w:rsid w:val="00B37213"/>
    <w:rsid w:val="00B375AC"/>
    <w:rsid w:val="00B375D5"/>
    <w:rsid w:val="00B37BF0"/>
    <w:rsid w:val="00B412AA"/>
    <w:rsid w:val="00B4136B"/>
    <w:rsid w:val="00B4194F"/>
    <w:rsid w:val="00B421C5"/>
    <w:rsid w:val="00B42F37"/>
    <w:rsid w:val="00B431B2"/>
    <w:rsid w:val="00B438E4"/>
    <w:rsid w:val="00B44A8E"/>
    <w:rsid w:val="00B454EF"/>
    <w:rsid w:val="00B46037"/>
    <w:rsid w:val="00B46472"/>
    <w:rsid w:val="00B46642"/>
    <w:rsid w:val="00B47492"/>
    <w:rsid w:val="00B5061D"/>
    <w:rsid w:val="00B50AF4"/>
    <w:rsid w:val="00B519CD"/>
    <w:rsid w:val="00B533EC"/>
    <w:rsid w:val="00B539E7"/>
    <w:rsid w:val="00B546BE"/>
    <w:rsid w:val="00B548FB"/>
    <w:rsid w:val="00B55249"/>
    <w:rsid w:val="00B5569E"/>
    <w:rsid w:val="00B562E8"/>
    <w:rsid w:val="00B56509"/>
    <w:rsid w:val="00B5683B"/>
    <w:rsid w:val="00B56FD8"/>
    <w:rsid w:val="00B5708E"/>
    <w:rsid w:val="00B5784D"/>
    <w:rsid w:val="00B57881"/>
    <w:rsid w:val="00B57AD8"/>
    <w:rsid w:val="00B57E7F"/>
    <w:rsid w:val="00B609E9"/>
    <w:rsid w:val="00B60AC1"/>
    <w:rsid w:val="00B61951"/>
    <w:rsid w:val="00B625C4"/>
    <w:rsid w:val="00B62A44"/>
    <w:rsid w:val="00B62A4D"/>
    <w:rsid w:val="00B63B98"/>
    <w:rsid w:val="00B6443E"/>
    <w:rsid w:val="00B64A9B"/>
    <w:rsid w:val="00B65315"/>
    <w:rsid w:val="00B65D78"/>
    <w:rsid w:val="00B668D3"/>
    <w:rsid w:val="00B66E3C"/>
    <w:rsid w:val="00B66E43"/>
    <w:rsid w:val="00B6768B"/>
    <w:rsid w:val="00B67A6B"/>
    <w:rsid w:val="00B705AD"/>
    <w:rsid w:val="00B70D55"/>
    <w:rsid w:val="00B7129B"/>
    <w:rsid w:val="00B715A7"/>
    <w:rsid w:val="00B71AA1"/>
    <w:rsid w:val="00B72E4A"/>
    <w:rsid w:val="00B734D7"/>
    <w:rsid w:val="00B735CA"/>
    <w:rsid w:val="00B73D31"/>
    <w:rsid w:val="00B73EB5"/>
    <w:rsid w:val="00B7410D"/>
    <w:rsid w:val="00B741C6"/>
    <w:rsid w:val="00B74569"/>
    <w:rsid w:val="00B74DFA"/>
    <w:rsid w:val="00B8093E"/>
    <w:rsid w:val="00B80D68"/>
    <w:rsid w:val="00B8261D"/>
    <w:rsid w:val="00B834A7"/>
    <w:rsid w:val="00B83645"/>
    <w:rsid w:val="00B83AC0"/>
    <w:rsid w:val="00B83D24"/>
    <w:rsid w:val="00B83F8F"/>
    <w:rsid w:val="00B84C10"/>
    <w:rsid w:val="00B84E2E"/>
    <w:rsid w:val="00B8572E"/>
    <w:rsid w:val="00B85E48"/>
    <w:rsid w:val="00B86392"/>
    <w:rsid w:val="00B869B8"/>
    <w:rsid w:val="00B873CC"/>
    <w:rsid w:val="00B87D86"/>
    <w:rsid w:val="00B90902"/>
    <w:rsid w:val="00B90994"/>
    <w:rsid w:val="00B90C9E"/>
    <w:rsid w:val="00B913DD"/>
    <w:rsid w:val="00B91F34"/>
    <w:rsid w:val="00B92228"/>
    <w:rsid w:val="00B92404"/>
    <w:rsid w:val="00B92FC9"/>
    <w:rsid w:val="00B93001"/>
    <w:rsid w:val="00B9340D"/>
    <w:rsid w:val="00B9353C"/>
    <w:rsid w:val="00B93670"/>
    <w:rsid w:val="00B93E64"/>
    <w:rsid w:val="00B95834"/>
    <w:rsid w:val="00B960E6"/>
    <w:rsid w:val="00B976EB"/>
    <w:rsid w:val="00B97BD4"/>
    <w:rsid w:val="00BA0083"/>
    <w:rsid w:val="00BA0802"/>
    <w:rsid w:val="00BA086D"/>
    <w:rsid w:val="00BA0AF2"/>
    <w:rsid w:val="00BA0E71"/>
    <w:rsid w:val="00BA1B48"/>
    <w:rsid w:val="00BA1BE5"/>
    <w:rsid w:val="00BA2587"/>
    <w:rsid w:val="00BA2F8E"/>
    <w:rsid w:val="00BA387F"/>
    <w:rsid w:val="00BA448C"/>
    <w:rsid w:val="00BA4686"/>
    <w:rsid w:val="00BA4B06"/>
    <w:rsid w:val="00BA62E0"/>
    <w:rsid w:val="00BA6ABC"/>
    <w:rsid w:val="00BA7185"/>
    <w:rsid w:val="00BA75A2"/>
    <w:rsid w:val="00BA75B8"/>
    <w:rsid w:val="00BB0CAB"/>
    <w:rsid w:val="00BB20D4"/>
    <w:rsid w:val="00BB2563"/>
    <w:rsid w:val="00BB2E5D"/>
    <w:rsid w:val="00BB3AC0"/>
    <w:rsid w:val="00BB3CA7"/>
    <w:rsid w:val="00BB459E"/>
    <w:rsid w:val="00BB5930"/>
    <w:rsid w:val="00BB64B7"/>
    <w:rsid w:val="00BB6F0D"/>
    <w:rsid w:val="00BB6FCB"/>
    <w:rsid w:val="00BB7C58"/>
    <w:rsid w:val="00BC255E"/>
    <w:rsid w:val="00BC2E05"/>
    <w:rsid w:val="00BC4405"/>
    <w:rsid w:val="00BC4577"/>
    <w:rsid w:val="00BC572E"/>
    <w:rsid w:val="00BC5BF5"/>
    <w:rsid w:val="00BC5C79"/>
    <w:rsid w:val="00BC6A18"/>
    <w:rsid w:val="00BC724C"/>
    <w:rsid w:val="00BC7B8B"/>
    <w:rsid w:val="00BC7F5A"/>
    <w:rsid w:val="00BD0E93"/>
    <w:rsid w:val="00BD12D6"/>
    <w:rsid w:val="00BD18DB"/>
    <w:rsid w:val="00BD1930"/>
    <w:rsid w:val="00BD1B0F"/>
    <w:rsid w:val="00BD221C"/>
    <w:rsid w:val="00BD279D"/>
    <w:rsid w:val="00BD31BA"/>
    <w:rsid w:val="00BD388B"/>
    <w:rsid w:val="00BD392A"/>
    <w:rsid w:val="00BD4749"/>
    <w:rsid w:val="00BD47B2"/>
    <w:rsid w:val="00BD49DA"/>
    <w:rsid w:val="00BD526F"/>
    <w:rsid w:val="00BD5331"/>
    <w:rsid w:val="00BD5A58"/>
    <w:rsid w:val="00BD6058"/>
    <w:rsid w:val="00BD6187"/>
    <w:rsid w:val="00BD629E"/>
    <w:rsid w:val="00BD6BDC"/>
    <w:rsid w:val="00BD708A"/>
    <w:rsid w:val="00BD70EE"/>
    <w:rsid w:val="00BD75B8"/>
    <w:rsid w:val="00BD7B65"/>
    <w:rsid w:val="00BE0684"/>
    <w:rsid w:val="00BE0945"/>
    <w:rsid w:val="00BE0AC7"/>
    <w:rsid w:val="00BE24FE"/>
    <w:rsid w:val="00BE2890"/>
    <w:rsid w:val="00BE2AC2"/>
    <w:rsid w:val="00BE31CC"/>
    <w:rsid w:val="00BE3937"/>
    <w:rsid w:val="00BE3D6E"/>
    <w:rsid w:val="00BE3EBF"/>
    <w:rsid w:val="00BE531D"/>
    <w:rsid w:val="00BE5436"/>
    <w:rsid w:val="00BE5D1F"/>
    <w:rsid w:val="00BE5F36"/>
    <w:rsid w:val="00BE6EC3"/>
    <w:rsid w:val="00BE713A"/>
    <w:rsid w:val="00BF0EBB"/>
    <w:rsid w:val="00BF0FC0"/>
    <w:rsid w:val="00BF13A6"/>
    <w:rsid w:val="00BF1408"/>
    <w:rsid w:val="00BF28D6"/>
    <w:rsid w:val="00BF3037"/>
    <w:rsid w:val="00BF3458"/>
    <w:rsid w:val="00BF42BC"/>
    <w:rsid w:val="00BF6020"/>
    <w:rsid w:val="00BF610B"/>
    <w:rsid w:val="00BF6271"/>
    <w:rsid w:val="00BF6B5E"/>
    <w:rsid w:val="00C007A7"/>
    <w:rsid w:val="00C00E7C"/>
    <w:rsid w:val="00C01974"/>
    <w:rsid w:val="00C02F49"/>
    <w:rsid w:val="00C0330B"/>
    <w:rsid w:val="00C03E52"/>
    <w:rsid w:val="00C03FDD"/>
    <w:rsid w:val="00C04034"/>
    <w:rsid w:val="00C04292"/>
    <w:rsid w:val="00C04765"/>
    <w:rsid w:val="00C04FAB"/>
    <w:rsid w:val="00C053E0"/>
    <w:rsid w:val="00C067B5"/>
    <w:rsid w:val="00C07987"/>
    <w:rsid w:val="00C07B42"/>
    <w:rsid w:val="00C10280"/>
    <w:rsid w:val="00C10572"/>
    <w:rsid w:val="00C1096D"/>
    <w:rsid w:val="00C11EFB"/>
    <w:rsid w:val="00C12154"/>
    <w:rsid w:val="00C1276B"/>
    <w:rsid w:val="00C13D52"/>
    <w:rsid w:val="00C14175"/>
    <w:rsid w:val="00C1472B"/>
    <w:rsid w:val="00C14A8F"/>
    <w:rsid w:val="00C15284"/>
    <w:rsid w:val="00C15CA9"/>
    <w:rsid w:val="00C16791"/>
    <w:rsid w:val="00C17092"/>
    <w:rsid w:val="00C17653"/>
    <w:rsid w:val="00C17C79"/>
    <w:rsid w:val="00C17D83"/>
    <w:rsid w:val="00C2065F"/>
    <w:rsid w:val="00C206B8"/>
    <w:rsid w:val="00C2094D"/>
    <w:rsid w:val="00C20A51"/>
    <w:rsid w:val="00C20BD7"/>
    <w:rsid w:val="00C21C57"/>
    <w:rsid w:val="00C22170"/>
    <w:rsid w:val="00C22579"/>
    <w:rsid w:val="00C2314F"/>
    <w:rsid w:val="00C2403C"/>
    <w:rsid w:val="00C250C6"/>
    <w:rsid w:val="00C25E4E"/>
    <w:rsid w:val="00C2641E"/>
    <w:rsid w:val="00C26C55"/>
    <w:rsid w:val="00C27000"/>
    <w:rsid w:val="00C27641"/>
    <w:rsid w:val="00C304BD"/>
    <w:rsid w:val="00C30964"/>
    <w:rsid w:val="00C30BEF"/>
    <w:rsid w:val="00C30ECC"/>
    <w:rsid w:val="00C30F1F"/>
    <w:rsid w:val="00C310B9"/>
    <w:rsid w:val="00C31634"/>
    <w:rsid w:val="00C31AEA"/>
    <w:rsid w:val="00C31E1B"/>
    <w:rsid w:val="00C33148"/>
    <w:rsid w:val="00C336CC"/>
    <w:rsid w:val="00C33C61"/>
    <w:rsid w:val="00C33FD8"/>
    <w:rsid w:val="00C34078"/>
    <w:rsid w:val="00C35D20"/>
    <w:rsid w:val="00C36B4E"/>
    <w:rsid w:val="00C3786D"/>
    <w:rsid w:val="00C37B19"/>
    <w:rsid w:val="00C4018F"/>
    <w:rsid w:val="00C42000"/>
    <w:rsid w:val="00C42FEA"/>
    <w:rsid w:val="00C433DA"/>
    <w:rsid w:val="00C433FC"/>
    <w:rsid w:val="00C43811"/>
    <w:rsid w:val="00C43AD0"/>
    <w:rsid w:val="00C440A5"/>
    <w:rsid w:val="00C44EB6"/>
    <w:rsid w:val="00C45966"/>
    <w:rsid w:val="00C459B2"/>
    <w:rsid w:val="00C45A69"/>
    <w:rsid w:val="00C46B2C"/>
    <w:rsid w:val="00C46BFA"/>
    <w:rsid w:val="00C46CCB"/>
    <w:rsid w:val="00C47C49"/>
    <w:rsid w:val="00C507C3"/>
    <w:rsid w:val="00C50C00"/>
    <w:rsid w:val="00C50EA5"/>
    <w:rsid w:val="00C51383"/>
    <w:rsid w:val="00C517A5"/>
    <w:rsid w:val="00C51F61"/>
    <w:rsid w:val="00C52338"/>
    <w:rsid w:val="00C5315C"/>
    <w:rsid w:val="00C54021"/>
    <w:rsid w:val="00C54BB5"/>
    <w:rsid w:val="00C54C58"/>
    <w:rsid w:val="00C55CE7"/>
    <w:rsid w:val="00C55FC3"/>
    <w:rsid w:val="00C565C4"/>
    <w:rsid w:val="00C56D60"/>
    <w:rsid w:val="00C56E59"/>
    <w:rsid w:val="00C57275"/>
    <w:rsid w:val="00C57532"/>
    <w:rsid w:val="00C57B19"/>
    <w:rsid w:val="00C60A52"/>
    <w:rsid w:val="00C60FA4"/>
    <w:rsid w:val="00C62906"/>
    <w:rsid w:val="00C6290F"/>
    <w:rsid w:val="00C634BB"/>
    <w:rsid w:val="00C634FE"/>
    <w:rsid w:val="00C63BF4"/>
    <w:rsid w:val="00C646F4"/>
    <w:rsid w:val="00C64701"/>
    <w:rsid w:val="00C648F4"/>
    <w:rsid w:val="00C64B6B"/>
    <w:rsid w:val="00C65C25"/>
    <w:rsid w:val="00C6678E"/>
    <w:rsid w:val="00C66FC7"/>
    <w:rsid w:val="00C6704C"/>
    <w:rsid w:val="00C675DD"/>
    <w:rsid w:val="00C70161"/>
    <w:rsid w:val="00C7056D"/>
    <w:rsid w:val="00C7068C"/>
    <w:rsid w:val="00C70BC8"/>
    <w:rsid w:val="00C70D5B"/>
    <w:rsid w:val="00C72387"/>
    <w:rsid w:val="00C72B6B"/>
    <w:rsid w:val="00C733A3"/>
    <w:rsid w:val="00C73BBA"/>
    <w:rsid w:val="00C74266"/>
    <w:rsid w:val="00C74BC7"/>
    <w:rsid w:val="00C752D9"/>
    <w:rsid w:val="00C75557"/>
    <w:rsid w:val="00C75D4C"/>
    <w:rsid w:val="00C77E38"/>
    <w:rsid w:val="00C80DAE"/>
    <w:rsid w:val="00C8174C"/>
    <w:rsid w:val="00C825FD"/>
    <w:rsid w:val="00C82774"/>
    <w:rsid w:val="00C837E1"/>
    <w:rsid w:val="00C83ADE"/>
    <w:rsid w:val="00C86321"/>
    <w:rsid w:val="00C86741"/>
    <w:rsid w:val="00C87059"/>
    <w:rsid w:val="00C90C70"/>
    <w:rsid w:val="00C913E8"/>
    <w:rsid w:val="00C91D74"/>
    <w:rsid w:val="00C92985"/>
    <w:rsid w:val="00C92D6E"/>
    <w:rsid w:val="00C93589"/>
    <w:rsid w:val="00C9499B"/>
    <w:rsid w:val="00C966BE"/>
    <w:rsid w:val="00C97097"/>
    <w:rsid w:val="00CA05C2"/>
    <w:rsid w:val="00CA0E70"/>
    <w:rsid w:val="00CA1523"/>
    <w:rsid w:val="00CA48CE"/>
    <w:rsid w:val="00CA55FA"/>
    <w:rsid w:val="00CA6056"/>
    <w:rsid w:val="00CA7681"/>
    <w:rsid w:val="00CB01DA"/>
    <w:rsid w:val="00CB04BD"/>
    <w:rsid w:val="00CB11A6"/>
    <w:rsid w:val="00CB1955"/>
    <w:rsid w:val="00CB3C5D"/>
    <w:rsid w:val="00CB4789"/>
    <w:rsid w:val="00CB4C46"/>
    <w:rsid w:val="00CB5B56"/>
    <w:rsid w:val="00CB6756"/>
    <w:rsid w:val="00CB6C75"/>
    <w:rsid w:val="00CB79E1"/>
    <w:rsid w:val="00CC0118"/>
    <w:rsid w:val="00CC156E"/>
    <w:rsid w:val="00CC1A6D"/>
    <w:rsid w:val="00CC21CD"/>
    <w:rsid w:val="00CC27D3"/>
    <w:rsid w:val="00CC397A"/>
    <w:rsid w:val="00CC4B6F"/>
    <w:rsid w:val="00CC4C41"/>
    <w:rsid w:val="00CC4D92"/>
    <w:rsid w:val="00CC4E25"/>
    <w:rsid w:val="00CC51B8"/>
    <w:rsid w:val="00CC5E0E"/>
    <w:rsid w:val="00CC6AA4"/>
    <w:rsid w:val="00CC78D5"/>
    <w:rsid w:val="00CD0503"/>
    <w:rsid w:val="00CD177D"/>
    <w:rsid w:val="00CD1917"/>
    <w:rsid w:val="00CD1ED1"/>
    <w:rsid w:val="00CD6875"/>
    <w:rsid w:val="00CD69F8"/>
    <w:rsid w:val="00CD6C49"/>
    <w:rsid w:val="00CD6D42"/>
    <w:rsid w:val="00CD7839"/>
    <w:rsid w:val="00CD7980"/>
    <w:rsid w:val="00CD7F4C"/>
    <w:rsid w:val="00CE05B5"/>
    <w:rsid w:val="00CE2710"/>
    <w:rsid w:val="00CE28BC"/>
    <w:rsid w:val="00CE2C4B"/>
    <w:rsid w:val="00CE4765"/>
    <w:rsid w:val="00CE5576"/>
    <w:rsid w:val="00CE57AF"/>
    <w:rsid w:val="00CE5B1D"/>
    <w:rsid w:val="00CE5D6F"/>
    <w:rsid w:val="00CE70B1"/>
    <w:rsid w:val="00CE72E3"/>
    <w:rsid w:val="00CE76B5"/>
    <w:rsid w:val="00CE7E56"/>
    <w:rsid w:val="00CF1498"/>
    <w:rsid w:val="00CF19A9"/>
    <w:rsid w:val="00CF1CC8"/>
    <w:rsid w:val="00CF212A"/>
    <w:rsid w:val="00CF22E9"/>
    <w:rsid w:val="00CF2516"/>
    <w:rsid w:val="00CF3EF2"/>
    <w:rsid w:val="00CF427B"/>
    <w:rsid w:val="00CF520F"/>
    <w:rsid w:val="00CF6080"/>
    <w:rsid w:val="00CF6367"/>
    <w:rsid w:val="00CF66E2"/>
    <w:rsid w:val="00CF6797"/>
    <w:rsid w:val="00CF6BFB"/>
    <w:rsid w:val="00CF74AA"/>
    <w:rsid w:val="00CF770C"/>
    <w:rsid w:val="00CF7968"/>
    <w:rsid w:val="00D0042C"/>
    <w:rsid w:val="00D00486"/>
    <w:rsid w:val="00D00603"/>
    <w:rsid w:val="00D00ECB"/>
    <w:rsid w:val="00D010D2"/>
    <w:rsid w:val="00D048C3"/>
    <w:rsid w:val="00D04F5E"/>
    <w:rsid w:val="00D058CE"/>
    <w:rsid w:val="00D066FC"/>
    <w:rsid w:val="00D06CC1"/>
    <w:rsid w:val="00D07607"/>
    <w:rsid w:val="00D105AA"/>
    <w:rsid w:val="00D105CF"/>
    <w:rsid w:val="00D12415"/>
    <w:rsid w:val="00D13447"/>
    <w:rsid w:val="00D13568"/>
    <w:rsid w:val="00D147DD"/>
    <w:rsid w:val="00D14BEE"/>
    <w:rsid w:val="00D15485"/>
    <w:rsid w:val="00D156D8"/>
    <w:rsid w:val="00D157F0"/>
    <w:rsid w:val="00D179A2"/>
    <w:rsid w:val="00D20850"/>
    <w:rsid w:val="00D20FE6"/>
    <w:rsid w:val="00D213E5"/>
    <w:rsid w:val="00D21C67"/>
    <w:rsid w:val="00D21E2A"/>
    <w:rsid w:val="00D21F55"/>
    <w:rsid w:val="00D220D7"/>
    <w:rsid w:val="00D22150"/>
    <w:rsid w:val="00D23093"/>
    <w:rsid w:val="00D234C6"/>
    <w:rsid w:val="00D24ABC"/>
    <w:rsid w:val="00D25278"/>
    <w:rsid w:val="00D25DC1"/>
    <w:rsid w:val="00D272C1"/>
    <w:rsid w:val="00D2741B"/>
    <w:rsid w:val="00D275FB"/>
    <w:rsid w:val="00D277C7"/>
    <w:rsid w:val="00D27DF3"/>
    <w:rsid w:val="00D30006"/>
    <w:rsid w:val="00D303B6"/>
    <w:rsid w:val="00D305A5"/>
    <w:rsid w:val="00D30A40"/>
    <w:rsid w:val="00D30F23"/>
    <w:rsid w:val="00D31731"/>
    <w:rsid w:val="00D338FF"/>
    <w:rsid w:val="00D33A34"/>
    <w:rsid w:val="00D33C52"/>
    <w:rsid w:val="00D34DE5"/>
    <w:rsid w:val="00D35209"/>
    <w:rsid w:val="00D358E4"/>
    <w:rsid w:val="00D358ED"/>
    <w:rsid w:val="00D359F9"/>
    <w:rsid w:val="00D360B1"/>
    <w:rsid w:val="00D37980"/>
    <w:rsid w:val="00D37F2E"/>
    <w:rsid w:val="00D37F31"/>
    <w:rsid w:val="00D4197D"/>
    <w:rsid w:val="00D421F0"/>
    <w:rsid w:val="00D42FEF"/>
    <w:rsid w:val="00D436D3"/>
    <w:rsid w:val="00D4547A"/>
    <w:rsid w:val="00D460B2"/>
    <w:rsid w:val="00D46AC1"/>
    <w:rsid w:val="00D47250"/>
    <w:rsid w:val="00D47DC6"/>
    <w:rsid w:val="00D5012C"/>
    <w:rsid w:val="00D504BE"/>
    <w:rsid w:val="00D51358"/>
    <w:rsid w:val="00D516CD"/>
    <w:rsid w:val="00D53F2C"/>
    <w:rsid w:val="00D54648"/>
    <w:rsid w:val="00D555F6"/>
    <w:rsid w:val="00D561E4"/>
    <w:rsid w:val="00D56495"/>
    <w:rsid w:val="00D5672C"/>
    <w:rsid w:val="00D56E63"/>
    <w:rsid w:val="00D5741C"/>
    <w:rsid w:val="00D5798B"/>
    <w:rsid w:val="00D60392"/>
    <w:rsid w:val="00D6061B"/>
    <w:rsid w:val="00D607F6"/>
    <w:rsid w:val="00D60E14"/>
    <w:rsid w:val="00D612A6"/>
    <w:rsid w:val="00D61CF6"/>
    <w:rsid w:val="00D6255D"/>
    <w:rsid w:val="00D629CE"/>
    <w:rsid w:val="00D62BF3"/>
    <w:rsid w:val="00D63D09"/>
    <w:rsid w:val="00D63D2B"/>
    <w:rsid w:val="00D641C7"/>
    <w:rsid w:val="00D6476A"/>
    <w:rsid w:val="00D6491A"/>
    <w:rsid w:val="00D649E0"/>
    <w:rsid w:val="00D673BC"/>
    <w:rsid w:val="00D67652"/>
    <w:rsid w:val="00D70D19"/>
    <w:rsid w:val="00D71AD9"/>
    <w:rsid w:val="00D71D84"/>
    <w:rsid w:val="00D727D5"/>
    <w:rsid w:val="00D727F4"/>
    <w:rsid w:val="00D73AC5"/>
    <w:rsid w:val="00D7485D"/>
    <w:rsid w:val="00D751F1"/>
    <w:rsid w:val="00D76273"/>
    <w:rsid w:val="00D76F05"/>
    <w:rsid w:val="00D771BD"/>
    <w:rsid w:val="00D77535"/>
    <w:rsid w:val="00D779BC"/>
    <w:rsid w:val="00D77E1F"/>
    <w:rsid w:val="00D802AA"/>
    <w:rsid w:val="00D8083E"/>
    <w:rsid w:val="00D81444"/>
    <w:rsid w:val="00D81FB9"/>
    <w:rsid w:val="00D824D5"/>
    <w:rsid w:val="00D82D8C"/>
    <w:rsid w:val="00D83581"/>
    <w:rsid w:val="00D847F6"/>
    <w:rsid w:val="00D8480C"/>
    <w:rsid w:val="00D84990"/>
    <w:rsid w:val="00D85AF0"/>
    <w:rsid w:val="00D85D80"/>
    <w:rsid w:val="00D868D6"/>
    <w:rsid w:val="00D86AD7"/>
    <w:rsid w:val="00D86C96"/>
    <w:rsid w:val="00D86CE6"/>
    <w:rsid w:val="00D87AC4"/>
    <w:rsid w:val="00D87E55"/>
    <w:rsid w:val="00D87F4D"/>
    <w:rsid w:val="00D90522"/>
    <w:rsid w:val="00D91085"/>
    <w:rsid w:val="00D91445"/>
    <w:rsid w:val="00D92171"/>
    <w:rsid w:val="00D9279A"/>
    <w:rsid w:val="00D928F6"/>
    <w:rsid w:val="00D92CCE"/>
    <w:rsid w:val="00D9326D"/>
    <w:rsid w:val="00D9339C"/>
    <w:rsid w:val="00D941FB"/>
    <w:rsid w:val="00D9427F"/>
    <w:rsid w:val="00D95075"/>
    <w:rsid w:val="00D954F4"/>
    <w:rsid w:val="00D95B10"/>
    <w:rsid w:val="00D95C6B"/>
    <w:rsid w:val="00D95F74"/>
    <w:rsid w:val="00D95FA5"/>
    <w:rsid w:val="00D96013"/>
    <w:rsid w:val="00D963E9"/>
    <w:rsid w:val="00D96DAC"/>
    <w:rsid w:val="00D97BCF"/>
    <w:rsid w:val="00D97D69"/>
    <w:rsid w:val="00D97DE4"/>
    <w:rsid w:val="00DA018F"/>
    <w:rsid w:val="00DA1850"/>
    <w:rsid w:val="00DA1D72"/>
    <w:rsid w:val="00DA2A74"/>
    <w:rsid w:val="00DA330E"/>
    <w:rsid w:val="00DA33E5"/>
    <w:rsid w:val="00DA3518"/>
    <w:rsid w:val="00DA433B"/>
    <w:rsid w:val="00DA47F3"/>
    <w:rsid w:val="00DA51D8"/>
    <w:rsid w:val="00DA52F5"/>
    <w:rsid w:val="00DA57C0"/>
    <w:rsid w:val="00DA5D05"/>
    <w:rsid w:val="00DA7102"/>
    <w:rsid w:val="00DB03AD"/>
    <w:rsid w:val="00DB09E2"/>
    <w:rsid w:val="00DB0C56"/>
    <w:rsid w:val="00DB10C8"/>
    <w:rsid w:val="00DB23F5"/>
    <w:rsid w:val="00DB2951"/>
    <w:rsid w:val="00DB3B41"/>
    <w:rsid w:val="00DB5423"/>
    <w:rsid w:val="00DB64EB"/>
    <w:rsid w:val="00DB71A4"/>
    <w:rsid w:val="00DB76BD"/>
    <w:rsid w:val="00DC01CF"/>
    <w:rsid w:val="00DC0C54"/>
    <w:rsid w:val="00DC0E5A"/>
    <w:rsid w:val="00DC14F4"/>
    <w:rsid w:val="00DC1F31"/>
    <w:rsid w:val="00DC2A17"/>
    <w:rsid w:val="00DC2AA3"/>
    <w:rsid w:val="00DC2BDD"/>
    <w:rsid w:val="00DC3BAF"/>
    <w:rsid w:val="00DC4D54"/>
    <w:rsid w:val="00DC5156"/>
    <w:rsid w:val="00DC53C1"/>
    <w:rsid w:val="00DC591C"/>
    <w:rsid w:val="00DC6CA7"/>
    <w:rsid w:val="00DC7778"/>
    <w:rsid w:val="00DD1B33"/>
    <w:rsid w:val="00DD2651"/>
    <w:rsid w:val="00DD34B6"/>
    <w:rsid w:val="00DD44A2"/>
    <w:rsid w:val="00DD5212"/>
    <w:rsid w:val="00DD52AF"/>
    <w:rsid w:val="00DD5D13"/>
    <w:rsid w:val="00DD719B"/>
    <w:rsid w:val="00DD7DFB"/>
    <w:rsid w:val="00DE0208"/>
    <w:rsid w:val="00DE12DA"/>
    <w:rsid w:val="00DE1E1B"/>
    <w:rsid w:val="00DE20B8"/>
    <w:rsid w:val="00DE277D"/>
    <w:rsid w:val="00DE2B48"/>
    <w:rsid w:val="00DE3578"/>
    <w:rsid w:val="00DE368A"/>
    <w:rsid w:val="00DE3722"/>
    <w:rsid w:val="00DE53D0"/>
    <w:rsid w:val="00DE5485"/>
    <w:rsid w:val="00DE5A3C"/>
    <w:rsid w:val="00DE5F9C"/>
    <w:rsid w:val="00DE61E5"/>
    <w:rsid w:val="00DE6609"/>
    <w:rsid w:val="00DE6AC8"/>
    <w:rsid w:val="00DE6ACA"/>
    <w:rsid w:val="00DE744D"/>
    <w:rsid w:val="00DF035A"/>
    <w:rsid w:val="00DF3313"/>
    <w:rsid w:val="00DF46D0"/>
    <w:rsid w:val="00DF5314"/>
    <w:rsid w:val="00DF6614"/>
    <w:rsid w:val="00DF6793"/>
    <w:rsid w:val="00DF6D43"/>
    <w:rsid w:val="00DF75DF"/>
    <w:rsid w:val="00E001C2"/>
    <w:rsid w:val="00E007A0"/>
    <w:rsid w:val="00E02001"/>
    <w:rsid w:val="00E020D9"/>
    <w:rsid w:val="00E02E08"/>
    <w:rsid w:val="00E02EF6"/>
    <w:rsid w:val="00E0401A"/>
    <w:rsid w:val="00E0413D"/>
    <w:rsid w:val="00E04953"/>
    <w:rsid w:val="00E04B97"/>
    <w:rsid w:val="00E04EE7"/>
    <w:rsid w:val="00E051B7"/>
    <w:rsid w:val="00E059AD"/>
    <w:rsid w:val="00E05FD5"/>
    <w:rsid w:val="00E061D6"/>
    <w:rsid w:val="00E06CB3"/>
    <w:rsid w:val="00E10E2B"/>
    <w:rsid w:val="00E117B6"/>
    <w:rsid w:val="00E11A11"/>
    <w:rsid w:val="00E12529"/>
    <w:rsid w:val="00E12D38"/>
    <w:rsid w:val="00E13183"/>
    <w:rsid w:val="00E13199"/>
    <w:rsid w:val="00E14DAD"/>
    <w:rsid w:val="00E15392"/>
    <w:rsid w:val="00E153B5"/>
    <w:rsid w:val="00E16207"/>
    <w:rsid w:val="00E16E31"/>
    <w:rsid w:val="00E17AEB"/>
    <w:rsid w:val="00E20670"/>
    <w:rsid w:val="00E20EF4"/>
    <w:rsid w:val="00E2111C"/>
    <w:rsid w:val="00E214FA"/>
    <w:rsid w:val="00E21C0A"/>
    <w:rsid w:val="00E21F6D"/>
    <w:rsid w:val="00E225DA"/>
    <w:rsid w:val="00E246EC"/>
    <w:rsid w:val="00E24853"/>
    <w:rsid w:val="00E24BBF"/>
    <w:rsid w:val="00E2565F"/>
    <w:rsid w:val="00E257FF"/>
    <w:rsid w:val="00E264DC"/>
    <w:rsid w:val="00E27365"/>
    <w:rsid w:val="00E27599"/>
    <w:rsid w:val="00E27A05"/>
    <w:rsid w:val="00E3076A"/>
    <w:rsid w:val="00E31C25"/>
    <w:rsid w:val="00E323BF"/>
    <w:rsid w:val="00E32DD6"/>
    <w:rsid w:val="00E32E71"/>
    <w:rsid w:val="00E34148"/>
    <w:rsid w:val="00E356A5"/>
    <w:rsid w:val="00E358DA"/>
    <w:rsid w:val="00E35C72"/>
    <w:rsid w:val="00E35CD1"/>
    <w:rsid w:val="00E362F5"/>
    <w:rsid w:val="00E36578"/>
    <w:rsid w:val="00E36697"/>
    <w:rsid w:val="00E368BB"/>
    <w:rsid w:val="00E37DB0"/>
    <w:rsid w:val="00E419B7"/>
    <w:rsid w:val="00E41EA1"/>
    <w:rsid w:val="00E42765"/>
    <w:rsid w:val="00E461BE"/>
    <w:rsid w:val="00E47429"/>
    <w:rsid w:val="00E47467"/>
    <w:rsid w:val="00E47532"/>
    <w:rsid w:val="00E50D69"/>
    <w:rsid w:val="00E52DBB"/>
    <w:rsid w:val="00E535CE"/>
    <w:rsid w:val="00E536C5"/>
    <w:rsid w:val="00E54021"/>
    <w:rsid w:val="00E54559"/>
    <w:rsid w:val="00E54603"/>
    <w:rsid w:val="00E54A4C"/>
    <w:rsid w:val="00E5659C"/>
    <w:rsid w:val="00E5694C"/>
    <w:rsid w:val="00E56AA4"/>
    <w:rsid w:val="00E56EDC"/>
    <w:rsid w:val="00E56FAE"/>
    <w:rsid w:val="00E57072"/>
    <w:rsid w:val="00E574B0"/>
    <w:rsid w:val="00E600B6"/>
    <w:rsid w:val="00E604FA"/>
    <w:rsid w:val="00E60B5A"/>
    <w:rsid w:val="00E624D3"/>
    <w:rsid w:val="00E62803"/>
    <w:rsid w:val="00E62CFC"/>
    <w:rsid w:val="00E62FBA"/>
    <w:rsid w:val="00E64DF7"/>
    <w:rsid w:val="00E65A39"/>
    <w:rsid w:val="00E665CD"/>
    <w:rsid w:val="00E66CA8"/>
    <w:rsid w:val="00E66F36"/>
    <w:rsid w:val="00E671C0"/>
    <w:rsid w:val="00E673F3"/>
    <w:rsid w:val="00E67EC3"/>
    <w:rsid w:val="00E67ED0"/>
    <w:rsid w:val="00E71A74"/>
    <w:rsid w:val="00E7234D"/>
    <w:rsid w:val="00E724CE"/>
    <w:rsid w:val="00E725A3"/>
    <w:rsid w:val="00E73904"/>
    <w:rsid w:val="00E73BF2"/>
    <w:rsid w:val="00E73D7F"/>
    <w:rsid w:val="00E7448A"/>
    <w:rsid w:val="00E749FE"/>
    <w:rsid w:val="00E74B53"/>
    <w:rsid w:val="00E74EF0"/>
    <w:rsid w:val="00E74EF8"/>
    <w:rsid w:val="00E74F95"/>
    <w:rsid w:val="00E75C38"/>
    <w:rsid w:val="00E75E83"/>
    <w:rsid w:val="00E766FF"/>
    <w:rsid w:val="00E76E6D"/>
    <w:rsid w:val="00E7741B"/>
    <w:rsid w:val="00E8049C"/>
    <w:rsid w:val="00E806CB"/>
    <w:rsid w:val="00E80C0E"/>
    <w:rsid w:val="00E80E91"/>
    <w:rsid w:val="00E81189"/>
    <w:rsid w:val="00E816C1"/>
    <w:rsid w:val="00E8193E"/>
    <w:rsid w:val="00E81B61"/>
    <w:rsid w:val="00E81C8E"/>
    <w:rsid w:val="00E839C4"/>
    <w:rsid w:val="00E84B19"/>
    <w:rsid w:val="00E84DA6"/>
    <w:rsid w:val="00E864E6"/>
    <w:rsid w:val="00E87C12"/>
    <w:rsid w:val="00E9082B"/>
    <w:rsid w:val="00E90C35"/>
    <w:rsid w:val="00E91716"/>
    <w:rsid w:val="00E9216C"/>
    <w:rsid w:val="00E92173"/>
    <w:rsid w:val="00E927F9"/>
    <w:rsid w:val="00E93468"/>
    <w:rsid w:val="00E938D3"/>
    <w:rsid w:val="00E95426"/>
    <w:rsid w:val="00E9779B"/>
    <w:rsid w:val="00EA3F9C"/>
    <w:rsid w:val="00EA530F"/>
    <w:rsid w:val="00EA6A71"/>
    <w:rsid w:val="00EA7BB8"/>
    <w:rsid w:val="00EB0365"/>
    <w:rsid w:val="00EB0BC8"/>
    <w:rsid w:val="00EB0EF9"/>
    <w:rsid w:val="00EB106A"/>
    <w:rsid w:val="00EB1805"/>
    <w:rsid w:val="00EB1946"/>
    <w:rsid w:val="00EB291D"/>
    <w:rsid w:val="00EB3993"/>
    <w:rsid w:val="00EB403D"/>
    <w:rsid w:val="00EB569C"/>
    <w:rsid w:val="00EB6017"/>
    <w:rsid w:val="00EB632C"/>
    <w:rsid w:val="00EB708C"/>
    <w:rsid w:val="00EB7DA9"/>
    <w:rsid w:val="00EC01B4"/>
    <w:rsid w:val="00EC070C"/>
    <w:rsid w:val="00EC0E73"/>
    <w:rsid w:val="00EC26FC"/>
    <w:rsid w:val="00EC2A1D"/>
    <w:rsid w:val="00EC2A3C"/>
    <w:rsid w:val="00EC2B46"/>
    <w:rsid w:val="00EC2F9E"/>
    <w:rsid w:val="00EC3F7F"/>
    <w:rsid w:val="00EC4237"/>
    <w:rsid w:val="00EC6140"/>
    <w:rsid w:val="00EC6360"/>
    <w:rsid w:val="00EC6520"/>
    <w:rsid w:val="00EC713B"/>
    <w:rsid w:val="00ED0623"/>
    <w:rsid w:val="00ED0F90"/>
    <w:rsid w:val="00ED32D2"/>
    <w:rsid w:val="00ED35C8"/>
    <w:rsid w:val="00ED5651"/>
    <w:rsid w:val="00ED6123"/>
    <w:rsid w:val="00ED6466"/>
    <w:rsid w:val="00ED64A6"/>
    <w:rsid w:val="00ED6722"/>
    <w:rsid w:val="00ED6D65"/>
    <w:rsid w:val="00ED709D"/>
    <w:rsid w:val="00ED70E9"/>
    <w:rsid w:val="00ED7F0F"/>
    <w:rsid w:val="00EE0B00"/>
    <w:rsid w:val="00EE0BA0"/>
    <w:rsid w:val="00EE2988"/>
    <w:rsid w:val="00EE329C"/>
    <w:rsid w:val="00EE3739"/>
    <w:rsid w:val="00EE481B"/>
    <w:rsid w:val="00EE4AF8"/>
    <w:rsid w:val="00EE59E9"/>
    <w:rsid w:val="00EE5E7C"/>
    <w:rsid w:val="00EE60B6"/>
    <w:rsid w:val="00EE7247"/>
    <w:rsid w:val="00EE74CA"/>
    <w:rsid w:val="00EE772A"/>
    <w:rsid w:val="00EF08B6"/>
    <w:rsid w:val="00EF09DE"/>
    <w:rsid w:val="00EF10B9"/>
    <w:rsid w:val="00EF12D6"/>
    <w:rsid w:val="00EF1F3C"/>
    <w:rsid w:val="00EF2184"/>
    <w:rsid w:val="00EF2987"/>
    <w:rsid w:val="00EF2A60"/>
    <w:rsid w:val="00EF2B2E"/>
    <w:rsid w:val="00EF3523"/>
    <w:rsid w:val="00EF48A4"/>
    <w:rsid w:val="00EF4AF1"/>
    <w:rsid w:val="00EF6438"/>
    <w:rsid w:val="00EF704D"/>
    <w:rsid w:val="00F00160"/>
    <w:rsid w:val="00F0076B"/>
    <w:rsid w:val="00F0111D"/>
    <w:rsid w:val="00F018C2"/>
    <w:rsid w:val="00F01A72"/>
    <w:rsid w:val="00F03816"/>
    <w:rsid w:val="00F03BD6"/>
    <w:rsid w:val="00F04690"/>
    <w:rsid w:val="00F04701"/>
    <w:rsid w:val="00F04996"/>
    <w:rsid w:val="00F0661F"/>
    <w:rsid w:val="00F06F6D"/>
    <w:rsid w:val="00F076E4"/>
    <w:rsid w:val="00F07FC2"/>
    <w:rsid w:val="00F10506"/>
    <w:rsid w:val="00F1086A"/>
    <w:rsid w:val="00F11084"/>
    <w:rsid w:val="00F11962"/>
    <w:rsid w:val="00F1205F"/>
    <w:rsid w:val="00F12378"/>
    <w:rsid w:val="00F12528"/>
    <w:rsid w:val="00F12A1F"/>
    <w:rsid w:val="00F14978"/>
    <w:rsid w:val="00F14E9E"/>
    <w:rsid w:val="00F151F4"/>
    <w:rsid w:val="00F15772"/>
    <w:rsid w:val="00F162C1"/>
    <w:rsid w:val="00F1640D"/>
    <w:rsid w:val="00F169CB"/>
    <w:rsid w:val="00F16C9A"/>
    <w:rsid w:val="00F16F69"/>
    <w:rsid w:val="00F171F2"/>
    <w:rsid w:val="00F17595"/>
    <w:rsid w:val="00F201A4"/>
    <w:rsid w:val="00F203B6"/>
    <w:rsid w:val="00F2046A"/>
    <w:rsid w:val="00F20558"/>
    <w:rsid w:val="00F20A33"/>
    <w:rsid w:val="00F20EED"/>
    <w:rsid w:val="00F20FA7"/>
    <w:rsid w:val="00F21384"/>
    <w:rsid w:val="00F2199D"/>
    <w:rsid w:val="00F21A83"/>
    <w:rsid w:val="00F244FD"/>
    <w:rsid w:val="00F24551"/>
    <w:rsid w:val="00F24672"/>
    <w:rsid w:val="00F24FA5"/>
    <w:rsid w:val="00F25613"/>
    <w:rsid w:val="00F25A56"/>
    <w:rsid w:val="00F27D68"/>
    <w:rsid w:val="00F3088F"/>
    <w:rsid w:val="00F3147B"/>
    <w:rsid w:val="00F32133"/>
    <w:rsid w:val="00F32457"/>
    <w:rsid w:val="00F3369A"/>
    <w:rsid w:val="00F33A59"/>
    <w:rsid w:val="00F33D27"/>
    <w:rsid w:val="00F34AA7"/>
    <w:rsid w:val="00F35150"/>
    <w:rsid w:val="00F3557C"/>
    <w:rsid w:val="00F360AC"/>
    <w:rsid w:val="00F36902"/>
    <w:rsid w:val="00F370D3"/>
    <w:rsid w:val="00F4016D"/>
    <w:rsid w:val="00F405A0"/>
    <w:rsid w:val="00F4082E"/>
    <w:rsid w:val="00F42674"/>
    <w:rsid w:val="00F4273C"/>
    <w:rsid w:val="00F42B20"/>
    <w:rsid w:val="00F44DAC"/>
    <w:rsid w:val="00F44F37"/>
    <w:rsid w:val="00F45202"/>
    <w:rsid w:val="00F452FA"/>
    <w:rsid w:val="00F45B9C"/>
    <w:rsid w:val="00F45BE1"/>
    <w:rsid w:val="00F47371"/>
    <w:rsid w:val="00F47A45"/>
    <w:rsid w:val="00F47E84"/>
    <w:rsid w:val="00F5023B"/>
    <w:rsid w:val="00F50296"/>
    <w:rsid w:val="00F502DE"/>
    <w:rsid w:val="00F50DDE"/>
    <w:rsid w:val="00F51533"/>
    <w:rsid w:val="00F515A1"/>
    <w:rsid w:val="00F5163D"/>
    <w:rsid w:val="00F51A1D"/>
    <w:rsid w:val="00F51A97"/>
    <w:rsid w:val="00F526CB"/>
    <w:rsid w:val="00F52A6E"/>
    <w:rsid w:val="00F5365E"/>
    <w:rsid w:val="00F53F7B"/>
    <w:rsid w:val="00F54414"/>
    <w:rsid w:val="00F54548"/>
    <w:rsid w:val="00F54749"/>
    <w:rsid w:val="00F54957"/>
    <w:rsid w:val="00F54D1C"/>
    <w:rsid w:val="00F55B51"/>
    <w:rsid w:val="00F56507"/>
    <w:rsid w:val="00F56FAE"/>
    <w:rsid w:val="00F6020B"/>
    <w:rsid w:val="00F6109B"/>
    <w:rsid w:val="00F618C2"/>
    <w:rsid w:val="00F61988"/>
    <w:rsid w:val="00F61E4F"/>
    <w:rsid w:val="00F62AB7"/>
    <w:rsid w:val="00F63D62"/>
    <w:rsid w:val="00F650B6"/>
    <w:rsid w:val="00F65697"/>
    <w:rsid w:val="00F65A41"/>
    <w:rsid w:val="00F6718A"/>
    <w:rsid w:val="00F710F5"/>
    <w:rsid w:val="00F71F2F"/>
    <w:rsid w:val="00F735AB"/>
    <w:rsid w:val="00F742BF"/>
    <w:rsid w:val="00F747B0"/>
    <w:rsid w:val="00F751C6"/>
    <w:rsid w:val="00F761D4"/>
    <w:rsid w:val="00F764C9"/>
    <w:rsid w:val="00F76E67"/>
    <w:rsid w:val="00F77517"/>
    <w:rsid w:val="00F775E3"/>
    <w:rsid w:val="00F778EB"/>
    <w:rsid w:val="00F80290"/>
    <w:rsid w:val="00F8096E"/>
    <w:rsid w:val="00F809E1"/>
    <w:rsid w:val="00F80BA6"/>
    <w:rsid w:val="00F80C31"/>
    <w:rsid w:val="00F82E9F"/>
    <w:rsid w:val="00F834EC"/>
    <w:rsid w:val="00F836D4"/>
    <w:rsid w:val="00F838FB"/>
    <w:rsid w:val="00F83D80"/>
    <w:rsid w:val="00F84741"/>
    <w:rsid w:val="00F84A13"/>
    <w:rsid w:val="00F858C8"/>
    <w:rsid w:val="00F85995"/>
    <w:rsid w:val="00F86CA6"/>
    <w:rsid w:val="00F86F42"/>
    <w:rsid w:val="00F86FEA"/>
    <w:rsid w:val="00F902F6"/>
    <w:rsid w:val="00F903F1"/>
    <w:rsid w:val="00F91DFD"/>
    <w:rsid w:val="00F925A4"/>
    <w:rsid w:val="00F9267F"/>
    <w:rsid w:val="00F92992"/>
    <w:rsid w:val="00F92E5C"/>
    <w:rsid w:val="00F94283"/>
    <w:rsid w:val="00F94D01"/>
    <w:rsid w:val="00F955DA"/>
    <w:rsid w:val="00F963D5"/>
    <w:rsid w:val="00F96EAE"/>
    <w:rsid w:val="00F97AF7"/>
    <w:rsid w:val="00F97D8A"/>
    <w:rsid w:val="00FA11DE"/>
    <w:rsid w:val="00FA1378"/>
    <w:rsid w:val="00FA2E6C"/>
    <w:rsid w:val="00FA55C0"/>
    <w:rsid w:val="00FA5D45"/>
    <w:rsid w:val="00FA6183"/>
    <w:rsid w:val="00FA6B8F"/>
    <w:rsid w:val="00FB0D03"/>
    <w:rsid w:val="00FB1A98"/>
    <w:rsid w:val="00FB2352"/>
    <w:rsid w:val="00FB273F"/>
    <w:rsid w:val="00FB282D"/>
    <w:rsid w:val="00FB3FA6"/>
    <w:rsid w:val="00FB42E9"/>
    <w:rsid w:val="00FB46C8"/>
    <w:rsid w:val="00FB48C1"/>
    <w:rsid w:val="00FB49B7"/>
    <w:rsid w:val="00FB4D20"/>
    <w:rsid w:val="00FB6301"/>
    <w:rsid w:val="00FB66B9"/>
    <w:rsid w:val="00FB6778"/>
    <w:rsid w:val="00FB67CD"/>
    <w:rsid w:val="00FB6D52"/>
    <w:rsid w:val="00FB724C"/>
    <w:rsid w:val="00FB744F"/>
    <w:rsid w:val="00FB7BC6"/>
    <w:rsid w:val="00FC0EA5"/>
    <w:rsid w:val="00FC1089"/>
    <w:rsid w:val="00FC164E"/>
    <w:rsid w:val="00FC17B9"/>
    <w:rsid w:val="00FC32D6"/>
    <w:rsid w:val="00FC3452"/>
    <w:rsid w:val="00FC44C2"/>
    <w:rsid w:val="00FC4CBB"/>
    <w:rsid w:val="00FC5526"/>
    <w:rsid w:val="00FC741D"/>
    <w:rsid w:val="00FC74D2"/>
    <w:rsid w:val="00FC7659"/>
    <w:rsid w:val="00FC7E35"/>
    <w:rsid w:val="00FD0375"/>
    <w:rsid w:val="00FD13D6"/>
    <w:rsid w:val="00FD14FB"/>
    <w:rsid w:val="00FD1F3C"/>
    <w:rsid w:val="00FD44AD"/>
    <w:rsid w:val="00FD4522"/>
    <w:rsid w:val="00FD45A0"/>
    <w:rsid w:val="00FD594E"/>
    <w:rsid w:val="00FD5A7A"/>
    <w:rsid w:val="00FD62A0"/>
    <w:rsid w:val="00FD6A0C"/>
    <w:rsid w:val="00FD6F24"/>
    <w:rsid w:val="00FD718B"/>
    <w:rsid w:val="00FD75FF"/>
    <w:rsid w:val="00FE0E09"/>
    <w:rsid w:val="00FE106F"/>
    <w:rsid w:val="00FE1288"/>
    <w:rsid w:val="00FE2071"/>
    <w:rsid w:val="00FE21AB"/>
    <w:rsid w:val="00FE31F7"/>
    <w:rsid w:val="00FE362D"/>
    <w:rsid w:val="00FE39C2"/>
    <w:rsid w:val="00FE43A4"/>
    <w:rsid w:val="00FE4458"/>
    <w:rsid w:val="00FE51D9"/>
    <w:rsid w:val="00FE5321"/>
    <w:rsid w:val="00FE5877"/>
    <w:rsid w:val="00FE6546"/>
    <w:rsid w:val="00FF05BA"/>
    <w:rsid w:val="00FF0DB5"/>
    <w:rsid w:val="00FF0F65"/>
    <w:rsid w:val="00FF1C91"/>
    <w:rsid w:val="00FF27C2"/>
    <w:rsid w:val="00FF2838"/>
    <w:rsid w:val="00FF3B9F"/>
    <w:rsid w:val="00FF4687"/>
    <w:rsid w:val="00FF4E87"/>
    <w:rsid w:val="00FF61E2"/>
    <w:rsid w:val="00FF769D"/>
    <w:rsid w:val="00FF7752"/>
    <w:rsid w:val="00FF7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o:shapedefaults>
    <o:shapelayout v:ext="edit">
      <o:idmap v:ext="edit" data="1"/>
    </o:shapelayout>
  </w:shapeDefaults>
  <w:decimalSymbol w:val="."/>
  <w:listSeparator w:val=","/>
  <w14:docId w14:val="2542DCC8"/>
  <w15:chartTrackingRefBased/>
  <w15:docId w15:val="{DF35645E-9A31-0340-84CB-65DC368F5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atentStyles>
  <w:style w:type="paragraph" w:default="1" w:styleId="Normal">
    <w:name w:val="Normal"/>
    <w:qFormat/>
    <w:pPr>
      <w:jc w:val="center"/>
    </w:pPr>
    <w:rPr>
      <w:sz w:val="24"/>
      <w:szCs w:val="24"/>
    </w:rPr>
  </w:style>
  <w:style w:type="paragraph" w:styleId="Heading1">
    <w:name w:val="heading 1"/>
    <w:basedOn w:val="Normal"/>
    <w:next w:val="Normal"/>
    <w:qFormat/>
    <w:rsid w:val="007F0479"/>
    <w:pPr>
      <w:keepNext/>
      <w:numPr>
        <w:numId w:val="7"/>
      </w:numPr>
      <w:tabs>
        <w:tab w:val="left" w:pos="720"/>
      </w:tabs>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F0479"/>
    <w:pPr>
      <w:keepNext/>
      <w:numPr>
        <w:ilvl w:val="1"/>
        <w:numId w:val="7"/>
      </w:numPr>
      <w:tabs>
        <w:tab w:val="left" w:pos="1008"/>
      </w:tabs>
      <w:spacing w:before="240" w:after="60"/>
      <w:jc w:val="left"/>
      <w:outlineLvl w:val="1"/>
    </w:pPr>
    <w:rPr>
      <w:rFonts w:ascii="Arial" w:hAnsi="Arial" w:cs="Arial"/>
      <w:b/>
      <w:bCs/>
      <w:i/>
      <w:iCs/>
      <w:sz w:val="28"/>
      <w:szCs w:val="28"/>
    </w:rPr>
  </w:style>
  <w:style w:type="paragraph" w:styleId="Heading3">
    <w:name w:val="heading 3"/>
    <w:basedOn w:val="Normal"/>
    <w:next w:val="Normal"/>
    <w:link w:val="Heading3Char"/>
    <w:qFormat/>
    <w:rsid w:val="00B63B98"/>
    <w:pPr>
      <w:keepNext/>
      <w:numPr>
        <w:ilvl w:val="2"/>
        <w:numId w:val="7"/>
      </w:numPr>
      <w:tabs>
        <w:tab w:val="left" w:pos="720"/>
        <w:tab w:val="left" w:pos="1728"/>
      </w:tabs>
      <w:jc w:val="left"/>
      <w:outlineLvl w:val="2"/>
    </w:pPr>
    <w:rPr>
      <w:rFonts w:ascii="Arial" w:hAnsi="Arial" w:cs="Arial"/>
      <w:b/>
      <w:bCs/>
      <w:i/>
      <w:sz w:val="26"/>
      <w:szCs w:val="26"/>
    </w:rPr>
  </w:style>
  <w:style w:type="paragraph" w:styleId="Heading4">
    <w:name w:val="heading 4"/>
    <w:basedOn w:val="Normal"/>
    <w:next w:val="Normal"/>
    <w:qFormat/>
    <w:rsid w:val="007852FB"/>
    <w:pPr>
      <w:keepNext/>
      <w:numPr>
        <w:ilvl w:val="3"/>
        <w:numId w:val="7"/>
      </w:numPr>
      <w:spacing w:before="240" w:after="60"/>
      <w:outlineLvl w:val="3"/>
    </w:pPr>
    <w:rPr>
      <w:b/>
      <w:bCs/>
      <w:sz w:val="28"/>
      <w:szCs w:val="28"/>
    </w:rPr>
  </w:style>
  <w:style w:type="paragraph" w:styleId="Heading5">
    <w:name w:val="heading 5"/>
    <w:basedOn w:val="Normal"/>
    <w:next w:val="Normal"/>
    <w:qFormat/>
    <w:rsid w:val="007434CD"/>
    <w:pPr>
      <w:numPr>
        <w:ilvl w:val="4"/>
        <w:numId w:val="7"/>
      </w:numPr>
      <w:spacing w:before="240" w:after="60"/>
      <w:outlineLvl w:val="4"/>
    </w:pPr>
    <w:rPr>
      <w:b/>
      <w:bCs/>
      <w:i/>
      <w:iCs/>
      <w:sz w:val="26"/>
      <w:szCs w:val="26"/>
    </w:rPr>
  </w:style>
  <w:style w:type="paragraph" w:styleId="Heading6">
    <w:name w:val="heading 6"/>
    <w:basedOn w:val="Normal"/>
    <w:next w:val="Normal"/>
    <w:qFormat/>
    <w:rsid w:val="007434CD"/>
    <w:pPr>
      <w:numPr>
        <w:ilvl w:val="5"/>
        <w:numId w:val="7"/>
      </w:numPr>
      <w:spacing w:before="240" w:after="60"/>
      <w:outlineLvl w:val="5"/>
    </w:pPr>
    <w:rPr>
      <w:b/>
      <w:bCs/>
      <w:sz w:val="22"/>
      <w:szCs w:val="22"/>
    </w:rPr>
  </w:style>
  <w:style w:type="paragraph" w:styleId="Heading7">
    <w:name w:val="heading 7"/>
    <w:basedOn w:val="Normal"/>
    <w:next w:val="Normal"/>
    <w:qFormat/>
    <w:rsid w:val="007434CD"/>
    <w:pPr>
      <w:numPr>
        <w:ilvl w:val="6"/>
        <w:numId w:val="7"/>
      </w:numPr>
      <w:spacing w:before="240" w:after="60"/>
      <w:outlineLvl w:val="6"/>
    </w:pPr>
  </w:style>
  <w:style w:type="paragraph" w:styleId="Heading8">
    <w:name w:val="heading 8"/>
    <w:basedOn w:val="Normal"/>
    <w:next w:val="Normal"/>
    <w:qFormat/>
    <w:rsid w:val="007434CD"/>
    <w:pPr>
      <w:numPr>
        <w:ilvl w:val="7"/>
        <w:numId w:val="7"/>
      </w:numPr>
      <w:spacing w:before="240" w:after="60"/>
      <w:outlineLvl w:val="7"/>
    </w:pPr>
    <w:rPr>
      <w:i/>
      <w:iCs/>
    </w:rPr>
  </w:style>
  <w:style w:type="paragraph" w:styleId="Heading9">
    <w:name w:val="heading 9"/>
    <w:basedOn w:val="Normal"/>
    <w:next w:val="Normal"/>
    <w:qFormat/>
    <w:rsid w:val="007434CD"/>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6372D5"/>
    <w:pPr>
      <w:spacing w:before="120"/>
      <w:jc w:val="left"/>
    </w:pPr>
    <w:rPr>
      <w:rFonts w:asciiTheme="minorHAnsi" w:hAnsiTheme="minorHAnsi"/>
      <w:b/>
      <w:bCs/>
    </w:rPr>
  </w:style>
  <w:style w:type="paragraph" w:styleId="TOC2">
    <w:name w:val="toc 2"/>
    <w:basedOn w:val="Normal"/>
    <w:next w:val="Normal"/>
    <w:autoRedefine/>
    <w:uiPriority w:val="39"/>
    <w:rsid w:val="00D6491A"/>
    <w:pPr>
      <w:ind w:left="240"/>
      <w:jc w:val="left"/>
    </w:pPr>
    <w:rPr>
      <w:rFonts w:asciiTheme="minorHAnsi" w:hAnsiTheme="minorHAnsi"/>
      <w:b/>
      <w:bCs/>
      <w:sz w:val="22"/>
      <w:szCs w:val="22"/>
    </w:rPr>
  </w:style>
  <w:style w:type="paragraph" w:styleId="TOC3">
    <w:name w:val="toc 3"/>
    <w:basedOn w:val="Normal"/>
    <w:next w:val="Normal"/>
    <w:autoRedefine/>
    <w:uiPriority w:val="39"/>
    <w:rsid w:val="00D6491A"/>
    <w:pPr>
      <w:ind w:left="480"/>
      <w:jc w:val="left"/>
    </w:pPr>
    <w:rPr>
      <w:rFonts w:asciiTheme="minorHAnsi" w:hAnsiTheme="minorHAnsi"/>
      <w:sz w:val="22"/>
      <w:szCs w:val="22"/>
    </w:rPr>
  </w:style>
  <w:style w:type="paragraph" w:styleId="TOC4">
    <w:name w:val="toc 4"/>
    <w:basedOn w:val="Normal"/>
    <w:next w:val="Normal"/>
    <w:autoRedefine/>
    <w:uiPriority w:val="39"/>
    <w:rsid w:val="00D6491A"/>
    <w:pPr>
      <w:ind w:left="720"/>
      <w:jc w:val="left"/>
    </w:pPr>
    <w:rPr>
      <w:rFonts w:asciiTheme="minorHAnsi" w:hAnsiTheme="minorHAnsi"/>
      <w:sz w:val="20"/>
      <w:szCs w:val="20"/>
    </w:rPr>
  </w:style>
  <w:style w:type="paragraph" w:styleId="TOC5">
    <w:name w:val="toc 5"/>
    <w:basedOn w:val="Normal"/>
    <w:next w:val="Normal"/>
    <w:autoRedefine/>
    <w:uiPriority w:val="39"/>
    <w:rsid w:val="00D6491A"/>
    <w:pPr>
      <w:ind w:left="960"/>
      <w:jc w:val="left"/>
    </w:pPr>
    <w:rPr>
      <w:rFonts w:asciiTheme="minorHAnsi" w:hAnsiTheme="minorHAnsi"/>
      <w:sz w:val="20"/>
      <w:szCs w:val="20"/>
    </w:rPr>
  </w:style>
  <w:style w:type="paragraph" w:styleId="TOC6">
    <w:name w:val="toc 6"/>
    <w:basedOn w:val="Normal"/>
    <w:next w:val="Normal"/>
    <w:autoRedefine/>
    <w:uiPriority w:val="39"/>
    <w:rsid w:val="00D6491A"/>
    <w:pPr>
      <w:ind w:left="1200"/>
      <w:jc w:val="left"/>
    </w:pPr>
    <w:rPr>
      <w:rFonts w:asciiTheme="minorHAnsi" w:hAnsiTheme="minorHAnsi"/>
      <w:sz w:val="20"/>
      <w:szCs w:val="20"/>
    </w:rPr>
  </w:style>
  <w:style w:type="paragraph" w:styleId="TOC7">
    <w:name w:val="toc 7"/>
    <w:basedOn w:val="Normal"/>
    <w:next w:val="Normal"/>
    <w:autoRedefine/>
    <w:uiPriority w:val="39"/>
    <w:rsid w:val="00D6491A"/>
    <w:pPr>
      <w:ind w:left="1440"/>
      <w:jc w:val="left"/>
    </w:pPr>
    <w:rPr>
      <w:rFonts w:asciiTheme="minorHAnsi" w:hAnsiTheme="minorHAnsi"/>
      <w:sz w:val="20"/>
      <w:szCs w:val="20"/>
    </w:rPr>
  </w:style>
  <w:style w:type="paragraph" w:styleId="TOC8">
    <w:name w:val="toc 8"/>
    <w:basedOn w:val="Normal"/>
    <w:next w:val="Normal"/>
    <w:autoRedefine/>
    <w:uiPriority w:val="39"/>
    <w:rsid w:val="00D6491A"/>
    <w:pPr>
      <w:ind w:left="1680"/>
      <w:jc w:val="left"/>
    </w:pPr>
    <w:rPr>
      <w:rFonts w:asciiTheme="minorHAnsi" w:hAnsiTheme="minorHAnsi"/>
      <w:sz w:val="20"/>
      <w:szCs w:val="20"/>
    </w:rPr>
  </w:style>
  <w:style w:type="paragraph" w:styleId="TOC9">
    <w:name w:val="toc 9"/>
    <w:basedOn w:val="Normal"/>
    <w:next w:val="Normal"/>
    <w:autoRedefine/>
    <w:uiPriority w:val="39"/>
    <w:rsid w:val="00D6491A"/>
    <w:pPr>
      <w:ind w:left="1920"/>
      <w:jc w:val="left"/>
    </w:pPr>
    <w:rPr>
      <w:rFonts w:asciiTheme="minorHAnsi" w:hAnsiTheme="minorHAnsi"/>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2"/>
      </w:numPr>
    </w:pPr>
  </w:style>
  <w:style w:type="paragraph" w:styleId="ListBullet2">
    <w:name w:val="List Bullet 2"/>
    <w:basedOn w:val="Normal"/>
    <w:rsid w:val="001E3553"/>
    <w:pPr>
      <w:numPr>
        <w:numId w:val="3"/>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uiPriority w:val="20"/>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5"/>
      </w:numPr>
    </w:pPr>
  </w:style>
  <w:style w:type="table" w:styleId="TableGrid">
    <w:name w:val="Table Grid"/>
    <w:basedOn w:val="TableNormal"/>
    <w:rsid w:val="000625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06255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uiPriority w:val="99"/>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4"/>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6"/>
      </w:numPr>
    </w:pPr>
  </w:style>
  <w:style w:type="character" w:customStyle="1" w:styleId="Heading2Char">
    <w:name w:val="Heading 2 Char"/>
    <w:link w:val="Heading2"/>
    <w:rsid w:val="007F0479"/>
    <w:rPr>
      <w:rFonts w:ascii="Arial" w:hAnsi="Arial" w:cs="Arial"/>
      <w:b/>
      <w:bCs/>
      <w:i/>
      <w:iCs/>
      <w:sz w:val="28"/>
      <w:szCs w:val="28"/>
    </w:rPr>
  </w:style>
  <w:style w:type="paragraph" w:styleId="ListNumber">
    <w:name w:val="List Number"/>
    <w:basedOn w:val="Normal"/>
    <w:rsid w:val="000C3613"/>
    <w:pPr>
      <w:numPr>
        <w:numId w:val="21"/>
      </w:numPr>
      <w:contextualSpacing/>
    </w:pPr>
  </w:style>
  <w:style w:type="paragraph" w:styleId="ListNumber2">
    <w:name w:val="List Number 2"/>
    <w:basedOn w:val="Normal"/>
    <w:rsid w:val="000C3613"/>
    <w:p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character" w:customStyle="1" w:styleId="Heading3Char">
    <w:name w:val="Heading 3 Char"/>
    <w:link w:val="Heading3"/>
    <w:rsid w:val="00B63B98"/>
    <w:rPr>
      <w:rFonts w:ascii="Arial" w:hAnsi="Arial" w:cs="Arial"/>
      <w:b/>
      <w:bCs/>
      <w:i/>
      <w:sz w:val="26"/>
      <w:szCs w:val="26"/>
    </w:rPr>
  </w:style>
  <w:style w:type="paragraph" w:styleId="HTMLPreformatted">
    <w:name w:val="HTML Preformatted"/>
    <w:basedOn w:val="Normal"/>
    <w:link w:val="HTMLPreformattedChar"/>
    <w:uiPriority w:val="99"/>
    <w:unhideWhenUsed/>
    <w:rsid w:val="009F16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link w:val="HTMLPreformatted"/>
    <w:uiPriority w:val="99"/>
    <w:rsid w:val="009F1609"/>
    <w:rPr>
      <w:rFonts w:ascii="Courier New" w:hAnsi="Courier New" w:cs="Courier New"/>
    </w:rPr>
  </w:style>
  <w:style w:type="character" w:styleId="FollowedHyperlink">
    <w:name w:val="FollowedHyperlink"/>
    <w:rsid w:val="00C2314F"/>
    <w:rPr>
      <w:color w:val="800080"/>
      <w:u w:val="single"/>
    </w:rPr>
  </w:style>
  <w:style w:type="paragraph" w:customStyle="1" w:styleId="p1">
    <w:name w:val="p1"/>
    <w:basedOn w:val="Normal"/>
    <w:rsid w:val="00E225DA"/>
    <w:pPr>
      <w:jc w:val="left"/>
    </w:pPr>
    <w:rPr>
      <w:rFonts w:ascii="Menlo" w:hAnsi="Menlo" w:cs="Menlo"/>
      <w:color w:val="000000"/>
      <w:sz w:val="23"/>
      <w:szCs w:val="23"/>
    </w:rPr>
  </w:style>
  <w:style w:type="paragraph" w:customStyle="1" w:styleId="p2">
    <w:name w:val="p2"/>
    <w:basedOn w:val="Normal"/>
    <w:rsid w:val="00E225DA"/>
    <w:pPr>
      <w:jc w:val="left"/>
    </w:pPr>
    <w:rPr>
      <w:rFonts w:ascii="Menlo" w:hAnsi="Menlo" w:cs="Menlo"/>
      <w:color w:val="000000"/>
      <w:sz w:val="23"/>
      <w:szCs w:val="23"/>
    </w:rPr>
  </w:style>
  <w:style w:type="character" w:customStyle="1" w:styleId="s1">
    <w:name w:val="s1"/>
    <w:basedOn w:val="DefaultParagraphFont"/>
    <w:rsid w:val="00E225DA"/>
  </w:style>
  <w:style w:type="character" w:customStyle="1" w:styleId="apple-converted-space">
    <w:name w:val="apple-converted-space"/>
    <w:basedOn w:val="DefaultParagraphFont"/>
    <w:rsid w:val="00E225DA"/>
  </w:style>
  <w:style w:type="paragraph" w:styleId="ListContinue3">
    <w:name w:val="List Continue 3"/>
    <w:basedOn w:val="Normal"/>
    <w:rsid w:val="00CE05B5"/>
    <w:pPr>
      <w:spacing w:after="120"/>
      <w:ind w:left="1080"/>
      <w:contextualSpacing/>
    </w:pPr>
  </w:style>
  <w:style w:type="paragraph" w:styleId="ListContinue4">
    <w:name w:val="List Continue 4"/>
    <w:basedOn w:val="Normal"/>
    <w:rsid w:val="00CE05B5"/>
    <w:pPr>
      <w:spacing w:after="120"/>
      <w:ind w:left="1440"/>
      <w:contextualSpacing/>
    </w:pPr>
  </w:style>
  <w:style w:type="character" w:styleId="Strong">
    <w:name w:val="Strong"/>
    <w:basedOn w:val="DefaultParagraphFont"/>
    <w:uiPriority w:val="22"/>
    <w:qFormat/>
    <w:rsid w:val="009F4E97"/>
    <w:rPr>
      <w:b/>
      <w:bCs/>
    </w:rPr>
  </w:style>
  <w:style w:type="paragraph" w:styleId="List4">
    <w:name w:val="List 4"/>
    <w:basedOn w:val="Normal"/>
    <w:rsid w:val="000D0B69"/>
    <w:pPr>
      <w:ind w:left="1440" w:hanging="360"/>
      <w:contextualSpacing/>
    </w:pPr>
  </w:style>
  <w:style w:type="paragraph" w:styleId="List5">
    <w:name w:val="List 5"/>
    <w:basedOn w:val="Normal"/>
    <w:rsid w:val="000D0B69"/>
    <w:pPr>
      <w:ind w:left="1800" w:hanging="360"/>
      <w:contextualSpacing/>
    </w:pPr>
  </w:style>
  <w:style w:type="character" w:styleId="CommentReference">
    <w:name w:val="annotation reference"/>
    <w:basedOn w:val="DefaultParagraphFont"/>
    <w:rsid w:val="00356497"/>
    <w:rPr>
      <w:sz w:val="18"/>
      <w:szCs w:val="18"/>
    </w:rPr>
  </w:style>
  <w:style w:type="paragraph" w:styleId="CommentText">
    <w:name w:val="annotation text"/>
    <w:basedOn w:val="Normal"/>
    <w:link w:val="CommentTextChar"/>
    <w:rsid w:val="00356497"/>
  </w:style>
  <w:style w:type="character" w:customStyle="1" w:styleId="CommentTextChar">
    <w:name w:val="Comment Text Char"/>
    <w:basedOn w:val="DefaultParagraphFont"/>
    <w:link w:val="CommentText"/>
    <w:rsid w:val="00356497"/>
    <w:rPr>
      <w:sz w:val="24"/>
      <w:szCs w:val="24"/>
    </w:rPr>
  </w:style>
  <w:style w:type="paragraph" w:styleId="CommentSubject">
    <w:name w:val="annotation subject"/>
    <w:basedOn w:val="CommentText"/>
    <w:next w:val="CommentText"/>
    <w:link w:val="CommentSubjectChar"/>
    <w:rsid w:val="00356497"/>
    <w:rPr>
      <w:b/>
      <w:bCs/>
      <w:sz w:val="20"/>
      <w:szCs w:val="20"/>
    </w:rPr>
  </w:style>
  <w:style w:type="character" w:customStyle="1" w:styleId="CommentSubjectChar">
    <w:name w:val="Comment Subject Char"/>
    <w:basedOn w:val="CommentTextChar"/>
    <w:link w:val="CommentSubject"/>
    <w:rsid w:val="00356497"/>
    <w:rPr>
      <w:b/>
      <w:bCs/>
      <w:sz w:val="24"/>
      <w:szCs w:val="24"/>
    </w:rPr>
  </w:style>
  <w:style w:type="paragraph" w:styleId="Closing">
    <w:name w:val="Closing"/>
    <w:basedOn w:val="Normal"/>
    <w:link w:val="ClosingChar"/>
    <w:rsid w:val="008132F7"/>
    <w:pPr>
      <w:ind w:left="4320"/>
    </w:pPr>
  </w:style>
  <w:style w:type="character" w:customStyle="1" w:styleId="ClosingChar">
    <w:name w:val="Closing Char"/>
    <w:basedOn w:val="DefaultParagraphFont"/>
    <w:link w:val="Closing"/>
    <w:rsid w:val="008132F7"/>
    <w:rPr>
      <w:sz w:val="24"/>
      <w:szCs w:val="24"/>
    </w:rPr>
  </w:style>
  <w:style w:type="character" w:styleId="UnresolvedMention">
    <w:name w:val="Unresolved Mention"/>
    <w:basedOn w:val="DefaultParagraphFont"/>
    <w:uiPriority w:val="99"/>
    <w:rsid w:val="005716E0"/>
    <w:rPr>
      <w:color w:val="605E5C"/>
      <w:shd w:val="clear" w:color="auto" w:fill="E1DFDD"/>
    </w:rPr>
  </w:style>
  <w:style w:type="character" w:styleId="HTMLCode">
    <w:name w:val="HTML Code"/>
    <w:basedOn w:val="DefaultParagraphFont"/>
    <w:uiPriority w:val="99"/>
    <w:unhideWhenUsed/>
    <w:rsid w:val="003E73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19541">
      <w:bodyDiv w:val="1"/>
      <w:marLeft w:val="0"/>
      <w:marRight w:val="0"/>
      <w:marTop w:val="0"/>
      <w:marBottom w:val="0"/>
      <w:divBdr>
        <w:top w:val="none" w:sz="0" w:space="0" w:color="auto"/>
        <w:left w:val="none" w:sz="0" w:space="0" w:color="auto"/>
        <w:bottom w:val="none" w:sz="0" w:space="0" w:color="auto"/>
        <w:right w:val="none" w:sz="0" w:space="0" w:color="auto"/>
      </w:divBdr>
    </w:div>
    <w:div w:id="50347210">
      <w:bodyDiv w:val="1"/>
      <w:marLeft w:val="0"/>
      <w:marRight w:val="0"/>
      <w:marTop w:val="0"/>
      <w:marBottom w:val="0"/>
      <w:divBdr>
        <w:top w:val="none" w:sz="0" w:space="0" w:color="auto"/>
        <w:left w:val="none" w:sz="0" w:space="0" w:color="auto"/>
        <w:bottom w:val="none" w:sz="0" w:space="0" w:color="auto"/>
        <w:right w:val="none" w:sz="0" w:space="0" w:color="auto"/>
      </w:divBdr>
    </w:div>
    <w:div w:id="67194251">
      <w:bodyDiv w:val="1"/>
      <w:marLeft w:val="0"/>
      <w:marRight w:val="0"/>
      <w:marTop w:val="0"/>
      <w:marBottom w:val="0"/>
      <w:divBdr>
        <w:top w:val="none" w:sz="0" w:space="0" w:color="auto"/>
        <w:left w:val="none" w:sz="0" w:space="0" w:color="auto"/>
        <w:bottom w:val="none" w:sz="0" w:space="0" w:color="auto"/>
        <w:right w:val="none" w:sz="0" w:space="0" w:color="auto"/>
      </w:divBdr>
      <w:divsChild>
        <w:div w:id="326439413">
          <w:marLeft w:val="0"/>
          <w:marRight w:val="0"/>
          <w:marTop w:val="0"/>
          <w:marBottom w:val="0"/>
          <w:divBdr>
            <w:top w:val="none" w:sz="0" w:space="0" w:color="auto"/>
            <w:left w:val="none" w:sz="0" w:space="0" w:color="auto"/>
            <w:bottom w:val="none" w:sz="0" w:space="0" w:color="auto"/>
            <w:right w:val="none" w:sz="0" w:space="0" w:color="auto"/>
          </w:divBdr>
          <w:divsChild>
            <w:div w:id="1536505206">
              <w:marLeft w:val="0"/>
              <w:marRight w:val="0"/>
              <w:marTop w:val="0"/>
              <w:marBottom w:val="0"/>
              <w:divBdr>
                <w:top w:val="none" w:sz="0" w:space="0" w:color="auto"/>
                <w:left w:val="none" w:sz="0" w:space="0" w:color="auto"/>
                <w:bottom w:val="none" w:sz="0" w:space="0" w:color="auto"/>
                <w:right w:val="none" w:sz="0" w:space="0" w:color="auto"/>
              </w:divBdr>
              <w:divsChild>
                <w:div w:id="6357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4030">
      <w:bodyDiv w:val="1"/>
      <w:marLeft w:val="0"/>
      <w:marRight w:val="0"/>
      <w:marTop w:val="0"/>
      <w:marBottom w:val="0"/>
      <w:divBdr>
        <w:top w:val="none" w:sz="0" w:space="0" w:color="auto"/>
        <w:left w:val="none" w:sz="0" w:space="0" w:color="auto"/>
        <w:bottom w:val="none" w:sz="0" w:space="0" w:color="auto"/>
        <w:right w:val="none" w:sz="0" w:space="0" w:color="auto"/>
      </w:divBdr>
    </w:div>
    <w:div w:id="123887954">
      <w:bodyDiv w:val="1"/>
      <w:marLeft w:val="0"/>
      <w:marRight w:val="0"/>
      <w:marTop w:val="0"/>
      <w:marBottom w:val="0"/>
      <w:divBdr>
        <w:top w:val="none" w:sz="0" w:space="0" w:color="auto"/>
        <w:left w:val="none" w:sz="0" w:space="0" w:color="auto"/>
        <w:bottom w:val="none" w:sz="0" w:space="0" w:color="auto"/>
        <w:right w:val="none" w:sz="0" w:space="0" w:color="auto"/>
      </w:divBdr>
    </w:div>
    <w:div w:id="138153841">
      <w:bodyDiv w:val="1"/>
      <w:marLeft w:val="0"/>
      <w:marRight w:val="0"/>
      <w:marTop w:val="0"/>
      <w:marBottom w:val="0"/>
      <w:divBdr>
        <w:top w:val="none" w:sz="0" w:space="0" w:color="auto"/>
        <w:left w:val="none" w:sz="0" w:space="0" w:color="auto"/>
        <w:bottom w:val="none" w:sz="0" w:space="0" w:color="auto"/>
        <w:right w:val="none" w:sz="0" w:space="0" w:color="auto"/>
      </w:divBdr>
    </w:div>
    <w:div w:id="142889621">
      <w:bodyDiv w:val="1"/>
      <w:marLeft w:val="0"/>
      <w:marRight w:val="0"/>
      <w:marTop w:val="0"/>
      <w:marBottom w:val="0"/>
      <w:divBdr>
        <w:top w:val="none" w:sz="0" w:space="0" w:color="auto"/>
        <w:left w:val="none" w:sz="0" w:space="0" w:color="auto"/>
        <w:bottom w:val="none" w:sz="0" w:space="0" w:color="auto"/>
        <w:right w:val="none" w:sz="0" w:space="0" w:color="auto"/>
      </w:divBdr>
    </w:div>
    <w:div w:id="167721515">
      <w:bodyDiv w:val="1"/>
      <w:marLeft w:val="0"/>
      <w:marRight w:val="0"/>
      <w:marTop w:val="0"/>
      <w:marBottom w:val="0"/>
      <w:divBdr>
        <w:top w:val="none" w:sz="0" w:space="0" w:color="auto"/>
        <w:left w:val="none" w:sz="0" w:space="0" w:color="auto"/>
        <w:bottom w:val="none" w:sz="0" w:space="0" w:color="auto"/>
        <w:right w:val="none" w:sz="0" w:space="0" w:color="auto"/>
      </w:divBdr>
    </w:div>
    <w:div w:id="169222998">
      <w:bodyDiv w:val="1"/>
      <w:marLeft w:val="0"/>
      <w:marRight w:val="0"/>
      <w:marTop w:val="0"/>
      <w:marBottom w:val="0"/>
      <w:divBdr>
        <w:top w:val="none" w:sz="0" w:space="0" w:color="auto"/>
        <w:left w:val="none" w:sz="0" w:space="0" w:color="auto"/>
        <w:bottom w:val="none" w:sz="0" w:space="0" w:color="auto"/>
        <w:right w:val="none" w:sz="0" w:space="0" w:color="auto"/>
      </w:divBdr>
    </w:div>
    <w:div w:id="223416401">
      <w:bodyDiv w:val="1"/>
      <w:marLeft w:val="0"/>
      <w:marRight w:val="0"/>
      <w:marTop w:val="0"/>
      <w:marBottom w:val="0"/>
      <w:divBdr>
        <w:top w:val="none" w:sz="0" w:space="0" w:color="auto"/>
        <w:left w:val="none" w:sz="0" w:space="0" w:color="auto"/>
        <w:bottom w:val="none" w:sz="0" w:space="0" w:color="auto"/>
        <w:right w:val="none" w:sz="0" w:space="0" w:color="auto"/>
      </w:divBdr>
    </w:div>
    <w:div w:id="235944316">
      <w:bodyDiv w:val="1"/>
      <w:marLeft w:val="0"/>
      <w:marRight w:val="0"/>
      <w:marTop w:val="0"/>
      <w:marBottom w:val="0"/>
      <w:divBdr>
        <w:top w:val="none" w:sz="0" w:space="0" w:color="auto"/>
        <w:left w:val="none" w:sz="0" w:space="0" w:color="auto"/>
        <w:bottom w:val="none" w:sz="0" w:space="0" w:color="auto"/>
        <w:right w:val="none" w:sz="0" w:space="0" w:color="auto"/>
      </w:divBdr>
    </w:div>
    <w:div w:id="244918715">
      <w:bodyDiv w:val="1"/>
      <w:marLeft w:val="0"/>
      <w:marRight w:val="0"/>
      <w:marTop w:val="0"/>
      <w:marBottom w:val="0"/>
      <w:divBdr>
        <w:top w:val="none" w:sz="0" w:space="0" w:color="auto"/>
        <w:left w:val="none" w:sz="0" w:space="0" w:color="auto"/>
        <w:bottom w:val="none" w:sz="0" w:space="0" w:color="auto"/>
        <w:right w:val="none" w:sz="0" w:space="0" w:color="auto"/>
      </w:divBdr>
    </w:div>
    <w:div w:id="254635935">
      <w:bodyDiv w:val="1"/>
      <w:marLeft w:val="0"/>
      <w:marRight w:val="0"/>
      <w:marTop w:val="0"/>
      <w:marBottom w:val="0"/>
      <w:divBdr>
        <w:top w:val="none" w:sz="0" w:space="0" w:color="auto"/>
        <w:left w:val="none" w:sz="0" w:space="0" w:color="auto"/>
        <w:bottom w:val="none" w:sz="0" w:space="0" w:color="auto"/>
        <w:right w:val="none" w:sz="0" w:space="0" w:color="auto"/>
      </w:divBdr>
    </w:div>
    <w:div w:id="261106274">
      <w:bodyDiv w:val="1"/>
      <w:marLeft w:val="0"/>
      <w:marRight w:val="0"/>
      <w:marTop w:val="0"/>
      <w:marBottom w:val="0"/>
      <w:divBdr>
        <w:top w:val="none" w:sz="0" w:space="0" w:color="auto"/>
        <w:left w:val="none" w:sz="0" w:space="0" w:color="auto"/>
        <w:bottom w:val="none" w:sz="0" w:space="0" w:color="auto"/>
        <w:right w:val="none" w:sz="0" w:space="0" w:color="auto"/>
      </w:divBdr>
      <w:divsChild>
        <w:div w:id="2136363731">
          <w:marLeft w:val="0"/>
          <w:marRight w:val="0"/>
          <w:marTop w:val="0"/>
          <w:marBottom w:val="0"/>
          <w:divBdr>
            <w:top w:val="none" w:sz="0" w:space="0" w:color="auto"/>
            <w:left w:val="none" w:sz="0" w:space="0" w:color="auto"/>
            <w:bottom w:val="none" w:sz="0" w:space="0" w:color="auto"/>
            <w:right w:val="none" w:sz="0" w:space="0" w:color="auto"/>
          </w:divBdr>
        </w:div>
      </w:divsChild>
    </w:div>
    <w:div w:id="283656552">
      <w:bodyDiv w:val="1"/>
      <w:marLeft w:val="0"/>
      <w:marRight w:val="0"/>
      <w:marTop w:val="0"/>
      <w:marBottom w:val="0"/>
      <w:divBdr>
        <w:top w:val="none" w:sz="0" w:space="0" w:color="auto"/>
        <w:left w:val="none" w:sz="0" w:space="0" w:color="auto"/>
        <w:bottom w:val="none" w:sz="0" w:space="0" w:color="auto"/>
        <w:right w:val="none" w:sz="0" w:space="0" w:color="auto"/>
      </w:divBdr>
    </w:div>
    <w:div w:id="314602794">
      <w:bodyDiv w:val="1"/>
      <w:marLeft w:val="0"/>
      <w:marRight w:val="0"/>
      <w:marTop w:val="0"/>
      <w:marBottom w:val="0"/>
      <w:divBdr>
        <w:top w:val="none" w:sz="0" w:space="0" w:color="auto"/>
        <w:left w:val="none" w:sz="0" w:space="0" w:color="auto"/>
        <w:bottom w:val="none" w:sz="0" w:space="0" w:color="auto"/>
        <w:right w:val="none" w:sz="0" w:space="0" w:color="auto"/>
      </w:divBdr>
    </w:div>
    <w:div w:id="342977894">
      <w:bodyDiv w:val="1"/>
      <w:marLeft w:val="0"/>
      <w:marRight w:val="0"/>
      <w:marTop w:val="0"/>
      <w:marBottom w:val="0"/>
      <w:divBdr>
        <w:top w:val="none" w:sz="0" w:space="0" w:color="auto"/>
        <w:left w:val="none" w:sz="0" w:space="0" w:color="auto"/>
        <w:bottom w:val="none" w:sz="0" w:space="0" w:color="auto"/>
        <w:right w:val="none" w:sz="0" w:space="0" w:color="auto"/>
      </w:divBdr>
    </w:div>
    <w:div w:id="373775417">
      <w:bodyDiv w:val="1"/>
      <w:marLeft w:val="0"/>
      <w:marRight w:val="0"/>
      <w:marTop w:val="0"/>
      <w:marBottom w:val="0"/>
      <w:divBdr>
        <w:top w:val="none" w:sz="0" w:space="0" w:color="auto"/>
        <w:left w:val="none" w:sz="0" w:space="0" w:color="auto"/>
        <w:bottom w:val="none" w:sz="0" w:space="0" w:color="auto"/>
        <w:right w:val="none" w:sz="0" w:space="0" w:color="auto"/>
      </w:divBdr>
      <w:divsChild>
        <w:div w:id="46220296">
          <w:marLeft w:val="0"/>
          <w:marRight w:val="0"/>
          <w:marTop w:val="0"/>
          <w:marBottom w:val="0"/>
          <w:divBdr>
            <w:top w:val="none" w:sz="0" w:space="0" w:color="auto"/>
            <w:left w:val="none" w:sz="0" w:space="0" w:color="auto"/>
            <w:bottom w:val="none" w:sz="0" w:space="0" w:color="auto"/>
            <w:right w:val="none" w:sz="0" w:space="0" w:color="auto"/>
          </w:divBdr>
        </w:div>
      </w:divsChild>
    </w:div>
    <w:div w:id="394085154">
      <w:bodyDiv w:val="1"/>
      <w:marLeft w:val="0"/>
      <w:marRight w:val="0"/>
      <w:marTop w:val="0"/>
      <w:marBottom w:val="0"/>
      <w:divBdr>
        <w:top w:val="none" w:sz="0" w:space="0" w:color="auto"/>
        <w:left w:val="none" w:sz="0" w:space="0" w:color="auto"/>
        <w:bottom w:val="none" w:sz="0" w:space="0" w:color="auto"/>
        <w:right w:val="none" w:sz="0" w:space="0" w:color="auto"/>
      </w:divBdr>
      <w:divsChild>
        <w:div w:id="729768060">
          <w:marLeft w:val="0"/>
          <w:marRight w:val="0"/>
          <w:marTop w:val="0"/>
          <w:marBottom w:val="0"/>
          <w:divBdr>
            <w:top w:val="none" w:sz="0" w:space="0" w:color="auto"/>
            <w:left w:val="none" w:sz="0" w:space="0" w:color="auto"/>
            <w:bottom w:val="none" w:sz="0" w:space="0" w:color="auto"/>
            <w:right w:val="none" w:sz="0" w:space="0" w:color="auto"/>
          </w:divBdr>
        </w:div>
      </w:divsChild>
    </w:div>
    <w:div w:id="404843299">
      <w:bodyDiv w:val="1"/>
      <w:marLeft w:val="0"/>
      <w:marRight w:val="0"/>
      <w:marTop w:val="0"/>
      <w:marBottom w:val="0"/>
      <w:divBdr>
        <w:top w:val="none" w:sz="0" w:space="0" w:color="auto"/>
        <w:left w:val="none" w:sz="0" w:space="0" w:color="auto"/>
        <w:bottom w:val="none" w:sz="0" w:space="0" w:color="auto"/>
        <w:right w:val="none" w:sz="0" w:space="0" w:color="auto"/>
      </w:divBdr>
      <w:divsChild>
        <w:div w:id="1248224060">
          <w:marLeft w:val="0"/>
          <w:marRight w:val="0"/>
          <w:marTop w:val="0"/>
          <w:marBottom w:val="0"/>
          <w:divBdr>
            <w:top w:val="none" w:sz="0" w:space="0" w:color="auto"/>
            <w:left w:val="none" w:sz="0" w:space="0" w:color="auto"/>
            <w:bottom w:val="none" w:sz="0" w:space="0" w:color="auto"/>
            <w:right w:val="none" w:sz="0" w:space="0" w:color="auto"/>
          </w:divBdr>
        </w:div>
      </w:divsChild>
    </w:div>
    <w:div w:id="458260008">
      <w:bodyDiv w:val="1"/>
      <w:marLeft w:val="0"/>
      <w:marRight w:val="0"/>
      <w:marTop w:val="0"/>
      <w:marBottom w:val="0"/>
      <w:divBdr>
        <w:top w:val="none" w:sz="0" w:space="0" w:color="auto"/>
        <w:left w:val="none" w:sz="0" w:space="0" w:color="auto"/>
        <w:bottom w:val="none" w:sz="0" w:space="0" w:color="auto"/>
        <w:right w:val="none" w:sz="0" w:space="0" w:color="auto"/>
      </w:divBdr>
    </w:div>
    <w:div w:id="466357647">
      <w:bodyDiv w:val="1"/>
      <w:marLeft w:val="0"/>
      <w:marRight w:val="0"/>
      <w:marTop w:val="0"/>
      <w:marBottom w:val="0"/>
      <w:divBdr>
        <w:top w:val="none" w:sz="0" w:space="0" w:color="auto"/>
        <w:left w:val="none" w:sz="0" w:space="0" w:color="auto"/>
        <w:bottom w:val="none" w:sz="0" w:space="0" w:color="auto"/>
        <w:right w:val="none" w:sz="0" w:space="0" w:color="auto"/>
      </w:divBdr>
      <w:divsChild>
        <w:div w:id="913390193">
          <w:marLeft w:val="0"/>
          <w:marRight w:val="0"/>
          <w:marTop w:val="0"/>
          <w:marBottom w:val="0"/>
          <w:divBdr>
            <w:top w:val="none" w:sz="0" w:space="0" w:color="auto"/>
            <w:left w:val="none" w:sz="0" w:space="0" w:color="auto"/>
            <w:bottom w:val="none" w:sz="0" w:space="0" w:color="auto"/>
            <w:right w:val="none" w:sz="0" w:space="0" w:color="auto"/>
          </w:divBdr>
        </w:div>
      </w:divsChild>
    </w:div>
    <w:div w:id="488643825">
      <w:bodyDiv w:val="1"/>
      <w:marLeft w:val="0"/>
      <w:marRight w:val="0"/>
      <w:marTop w:val="0"/>
      <w:marBottom w:val="0"/>
      <w:divBdr>
        <w:top w:val="none" w:sz="0" w:space="0" w:color="auto"/>
        <w:left w:val="none" w:sz="0" w:space="0" w:color="auto"/>
        <w:bottom w:val="none" w:sz="0" w:space="0" w:color="auto"/>
        <w:right w:val="none" w:sz="0" w:space="0" w:color="auto"/>
      </w:divBdr>
      <w:divsChild>
        <w:div w:id="270090559">
          <w:marLeft w:val="0"/>
          <w:marRight w:val="0"/>
          <w:marTop w:val="0"/>
          <w:marBottom w:val="0"/>
          <w:divBdr>
            <w:top w:val="none" w:sz="0" w:space="0" w:color="auto"/>
            <w:left w:val="none" w:sz="0" w:space="0" w:color="auto"/>
            <w:bottom w:val="none" w:sz="0" w:space="0" w:color="auto"/>
            <w:right w:val="none" w:sz="0" w:space="0" w:color="auto"/>
          </w:divBdr>
        </w:div>
      </w:divsChild>
    </w:div>
    <w:div w:id="536629488">
      <w:bodyDiv w:val="1"/>
      <w:marLeft w:val="0"/>
      <w:marRight w:val="0"/>
      <w:marTop w:val="0"/>
      <w:marBottom w:val="0"/>
      <w:divBdr>
        <w:top w:val="none" w:sz="0" w:space="0" w:color="auto"/>
        <w:left w:val="none" w:sz="0" w:space="0" w:color="auto"/>
        <w:bottom w:val="none" w:sz="0" w:space="0" w:color="auto"/>
        <w:right w:val="none" w:sz="0" w:space="0" w:color="auto"/>
      </w:divBdr>
    </w:div>
    <w:div w:id="596057117">
      <w:bodyDiv w:val="1"/>
      <w:marLeft w:val="0"/>
      <w:marRight w:val="0"/>
      <w:marTop w:val="0"/>
      <w:marBottom w:val="0"/>
      <w:divBdr>
        <w:top w:val="none" w:sz="0" w:space="0" w:color="auto"/>
        <w:left w:val="none" w:sz="0" w:space="0" w:color="auto"/>
        <w:bottom w:val="none" w:sz="0" w:space="0" w:color="auto"/>
        <w:right w:val="none" w:sz="0" w:space="0" w:color="auto"/>
      </w:divBdr>
    </w:div>
    <w:div w:id="597326532">
      <w:bodyDiv w:val="1"/>
      <w:marLeft w:val="0"/>
      <w:marRight w:val="0"/>
      <w:marTop w:val="0"/>
      <w:marBottom w:val="0"/>
      <w:divBdr>
        <w:top w:val="none" w:sz="0" w:space="0" w:color="auto"/>
        <w:left w:val="none" w:sz="0" w:space="0" w:color="auto"/>
        <w:bottom w:val="none" w:sz="0" w:space="0" w:color="auto"/>
        <w:right w:val="none" w:sz="0" w:space="0" w:color="auto"/>
      </w:divBdr>
    </w:div>
    <w:div w:id="625543780">
      <w:bodyDiv w:val="1"/>
      <w:marLeft w:val="0"/>
      <w:marRight w:val="0"/>
      <w:marTop w:val="0"/>
      <w:marBottom w:val="0"/>
      <w:divBdr>
        <w:top w:val="none" w:sz="0" w:space="0" w:color="auto"/>
        <w:left w:val="none" w:sz="0" w:space="0" w:color="auto"/>
        <w:bottom w:val="none" w:sz="0" w:space="0" w:color="auto"/>
        <w:right w:val="none" w:sz="0" w:space="0" w:color="auto"/>
      </w:divBdr>
    </w:div>
    <w:div w:id="642202872">
      <w:bodyDiv w:val="1"/>
      <w:marLeft w:val="0"/>
      <w:marRight w:val="0"/>
      <w:marTop w:val="0"/>
      <w:marBottom w:val="0"/>
      <w:divBdr>
        <w:top w:val="none" w:sz="0" w:space="0" w:color="auto"/>
        <w:left w:val="none" w:sz="0" w:space="0" w:color="auto"/>
        <w:bottom w:val="none" w:sz="0" w:space="0" w:color="auto"/>
        <w:right w:val="none" w:sz="0" w:space="0" w:color="auto"/>
      </w:divBdr>
    </w:div>
    <w:div w:id="644940246">
      <w:bodyDiv w:val="1"/>
      <w:marLeft w:val="0"/>
      <w:marRight w:val="0"/>
      <w:marTop w:val="0"/>
      <w:marBottom w:val="0"/>
      <w:divBdr>
        <w:top w:val="none" w:sz="0" w:space="0" w:color="auto"/>
        <w:left w:val="none" w:sz="0" w:space="0" w:color="auto"/>
        <w:bottom w:val="none" w:sz="0" w:space="0" w:color="auto"/>
        <w:right w:val="none" w:sz="0" w:space="0" w:color="auto"/>
      </w:divBdr>
      <w:divsChild>
        <w:div w:id="441536682">
          <w:marLeft w:val="0"/>
          <w:marRight w:val="0"/>
          <w:marTop w:val="0"/>
          <w:marBottom w:val="0"/>
          <w:divBdr>
            <w:top w:val="none" w:sz="0" w:space="0" w:color="auto"/>
            <w:left w:val="none" w:sz="0" w:space="0" w:color="auto"/>
            <w:bottom w:val="none" w:sz="0" w:space="0" w:color="auto"/>
            <w:right w:val="none" w:sz="0" w:space="0" w:color="auto"/>
          </w:divBdr>
        </w:div>
      </w:divsChild>
    </w:div>
    <w:div w:id="650061152">
      <w:bodyDiv w:val="1"/>
      <w:marLeft w:val="0"/>
      <w:marRight w:val="0"/>
      <w:marTop w:val="0"/>
      <w:marBottom w:val="0"/>
      <w:divBdr>
        <w:top w:val="none" w:sz="0" w:space="0" w:color="auto"/>
        <w:left w:val="none" w:sz="0" w:space="0" w:color="auto"/>
        <w:bottom w:val="none" w:sz="0" w:space="0" w:color="auto"/>
        <w:right w:val="none" w:sz="0" w:space="0" w:color="auto"/>
      </w:divBdr>
    </w:div>
    <w:div w:id="659961664">
      <w:bodyDiv w:val="1"/>
      <w:marLeft w:val="0"/>
      <w:marRight w:val="0"/>
      <w:marTop w:val="0"/>
      <w:marBottom w:val="0"/>
      <w:divBdr>
        <w:top w:val="none" w:sz="0" w:space="0" w:color="auto"/>
        <w:left w:val="none" w:sz="0" w:space="0" w:color="auto"/>
        <w:bottom w:val="none" w:sz="0" w:space="0" w:color="auto"/>
        <w:right w:val="none" w:sz="0" w:space="0" w:color="auto"/>
      </w:divBdr>
    </w:div>
    <w:div w:id="685518087">
      <w:bodyDiv w:val="1"/>
      <w:marLeft w:val="0"/>
      <w:marRight w:val="0"/>
      <w:marTop w:val="0"/>
      <w:marBottom w:val="0"/>
      <w:divBdr>
        <w:top w:val="none" w:sz="0" w:space="0" w:color="auto"/>
        <w:left w:val="none" w:sz="0" w:space="0" w:color="auto"/>
        <w:bottom w:val="none" w:sz="0" w:space="0" w:color="auto"/>
        <w:right w:val="none" w:sz="0" w:space="0" w:color="auto"/>
      </w:divBdr>
    </w:div>
    <w:div w:id="696394746">
      <w:bodyDiv w:val="1"/>
      <w:marLeft w:val="0"/>
      <w:marRight w:val="0"/>
      <w:marTop w:val="0"/>
      <w:marBottom w:val="0"/>
      <w:divBdr>
        <w:top w:val="none" w:sz="0" w:space="0" w:color="auto"/>
        <w:left w:val="none" w:sz="0" w:space="0" w:color="auto"/>
        <w:bottom w:val="none" w:sz="0" w:space="0" w:color="auto"/>
        <w:right w:val="none" w:sz="0" w:space="0" w:color="auto"/>
      </w:divBdr>
      <w:divsChild>
        <w:div w:id="1598978691">
          <w:marLeft w:val="0"/>
          <w:marRight w:val="0"/>
          <w:marTop w:val="0"/>
          <w:marBottom w:val="0"/>
          <w:divBdr>
            <w:top w:val="none" w:sz="0" w:space="0" w:color="auto"/>
            <w:left w:val="none" w:sz="0" w:space="0" w:color="auto"/>
            <w:bottom w:val="none" w:sz="0" w:space="0" w:color="auto"/>
            <w:right w:val="none" w:sz="0" w:space="0" w:color="auto"/>
          </w:divBdr>
          <w:divsChild>
            <w:div w:id="132869470">
              <w:marLeft w:val="0"/>
              <w:marRight w:val="0"/>
              <w:marTop w:val="0"/>
              <w:marBottom w:val="0"/>
              <w:divBdr>
                <w:top w:val="none" w:sz="0" w:space="0" w:color="auto"/>
                <w:left w:val="none" w:sz="0" w:space="0" w:color="auto"/>
                <w:bottom w:val="none" w:sz="0" w:space="0" w:color="auto"/>
                <w:right w:val="none" w:sz="0" w:space="0" w:color="auto"/>
              </w:divBdr>
              <w:divsChild>
                <w:div w:id="58507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834400">
      <w:bodyDiv w:val="1"/>
      <w:marLeft w:val="0"/>
      <w:marRight w:val="0"/>
      <w:marTop w:val="0"/>
      <w:marBottom w:val="0"/>
      <w:divBdr>
        <w:top w:val="none" w:sz="0" w:space="0" w:color="auto"/>
        <w:left w:val="none" w:sz="0" w:space="0" w:color="auto"/>
        <w:bottom w:val="none" w:sz="0" w:space="0" w:color="auto"/>
        <w:right w:val="none" w:sz="0" w:space="0" w:color="auto"/>
      </w:divBdr>
      <w:divsChild>
        <w:div w:id="2016760589">
          <w:marLeft w:val="0"/>
          <w:marRight w:val="0"/>
          <w:marTop w:val="0"/>
          <w:marBottom w:val="0"/>
          <w:divBdr>
            <w:top w:val="none" w:sz="0" w:space="0" w:color="auto"/>
            <w:left w:val="none" w:sz="0" w:space="0" w:color="auto"/>
            <w:bottom w:val="none" w:sz="0" w:space="0" w:color="auto"/>
            <w:right w:val="none" w:sz="0" w:space="0" w:color="auto"/>
          </w:divBdr>
          <w:divsChild>
            <w:div w:id="721175306">
              <w:marLeft w:val="0"/>
              <w:marRight w:val="0"/>
              <w:marTop w:val="0"/>
              <w:marBottom w:val="0"/>
              <w:divBdr>
                <w:top w:val="none" w:sz="0" w:space="0" w:color="auto"/>
                <w:left w:val="none" w:sz="0" w:space="0" w:color="auto"/>
                <w:bottom w:val="none" w:sz="0" w:space="0" w:color="auto"/>
                <w:right w:val="none" w:sz="0" w:space="0" w:color="auto"/>
              </w:divBdr>
              <w:divsChild>
                <w:div w:id="1193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26337">
      <w:bodyDiv w:val="1"/>
      <w:marLeft w:val="0"/>
      <w:marRight w:val="0"/>
      <w:marTop w:val="0"/>
      <w:marBottom w:val="0"/>
      <w:divBdr>
        <w:top w:val="none" w:sz="0" w:space="0" w:color="auto"/>
        <w:left w:val="none" w:sz="0" w:space="0" w:color="auto"/>
        <w:bottom w:val="none" w:sz="0" w:space="0" w:color="auto"/>
        <w:right w:val="none" w:sz="0" w:space="0" w:color="auto"/>
      </w:divBdr>
    </w:div>
    <w:div w:id="764309186">
      <w:bodyDiv w:val="1"/>
      <w:marLeft w:val="0"/>
      <w:marRight w:val="0"/>
      <w:marTop w:val="0"/>
      <w:marBottom w:val="0"/>
      <w:divBdr>
        <w:top w:val="none" w:sz="0" w:space="0" w:color="auto"/>
        <w:left w:val="none" w:sz="0" w:space="0" w:color="auto"/>
        <w:bottom w:val="none" w:sz="0" w:space="0" w:color="auto"/>
        <w:right w:val="none" w:sz="0" w:space="0" w:color="auto"/>
      </w:divBdr>
    </w:div>
    <w:div w:id="792671616">
      <w:bodyDiv w:val="1"/>
      <w:marLeft w:val="0"/>
      <w:marRight w:val="0"/>
      <w:marTop w:val="0"/>
      <w:marBottom w:val="0"/>
      <w:divBdr>
        <w:top w:val="none" w:sz="0" w:space="0" w:color="auto"/>
        <w:left w:val="none" w:sz="0" w:space="0" w:color="auto"/>
        <w:bottom w:val="none" w:sz="0" w:space="0" w:color="auto"/>
        <w:right w:val="none" w:sz="0" w:space="0" w:color="auto"/>
      </w:divBdr>
      <w:divsChild>
        <w:div w:id="1004864056">
          <w:marLeft w:val="0"/>
          <w:marRight w:val="0"/>
          <w:marTop w:val="0"/>
          <w:marBottom w:val="0"/>
          <w:divBdr>
            <w:top w:val="none" w:sz="0" w:space="0" w:color="auto"/>
            <w:left w:val="none" w:sz="0" w:space="0" w:color="auto"/>
            <w:bottom w:val="none" w:sz="0" w:space="0" w:color="auto"/>
            <w:right w:val="none" w:sz="0" w:space="0" w:color="auto"/>
          </w:divBdr>
          <w:divsChild>
            <w:div w:id="1818721467">
              <w:marLeft w:val="0"/>
              <w:marRight w:val="0"/>
              <w:marTop w:val="0"/>
              <w:marBottom w:val="0"/>
              <w:divBdr>
                <w:top w:val="none" w:sz="0" w:space="0" w:color="auto"/>
                <w:left w:val="none" w:sz="0" w:space="0" w:color="auto"/>
                <w:bottom w:val="none" w:sz="0" w:space="0" w:color="auto"/>
                <w:right w:val="none" w:sz="0" w:space="0" w:color="auto"/>
              </w:divBdr>
              <w:divsChild>
                <w:div w:id="14715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49477">
      <w:bodyDiv w:val="1"/>
      <w:marLeft w:val="0"/>
      <w:marRight w:val="0"/>
      <w:marTop w:val="0"/>
      <w:marBottom w:val="0"/>
      <w:divBdr>
        <w:top w:val="none" w:sz="0" w:space="0" w:color="auto"/>
        <w:left w:val="none" w:sz="0" w:space="0" w:color="auto"/>
        <w:bottom w:val="none" w:sz="0" w:space="0" w:color="auto"/>
        <w:right w:val="none" w:sz="0" w:space="0" w:color="auto"/>
      </w:divBdr>
    </w:div>
    <w:div w:id="829174983">
      <w:bodyDiv w:val="1"/>
      <w:marLeft w:val="0"/>
      <w:marRight w:val="0"/>
      <w:marTop w:val="0"/>
      <w:marBottom w:val="0"/>
      <w:divBdr>
        <w:top w:val="none" w:sz="0" w:space="0" w:color="auto"/>
        <w:left w:val="none" w:sz="0" w:space="0" w:color="auto"/>
        <w:bottom w:val="none" w:sz="0" w:space="0" w:color="auto"/>
        <w:right w:val="none" w:sz="0" w:space="0" w:color="auto"/>
      </w:divBdr>
    </w:div>
    <w:div w:id="923957661">
      <w:bodyDiv w:val="1"/>
      <w:marLeft w:val="0"/>
      <w:marRight w:val="0"/>
      <w:marTop w:val="0"/>
      <w:marBottom w:val="0"/>
      <w:divBdr>
        <w:top w:val="none" w:sz="0" w:space="0" w:color="auto"/>
        <w:left w:val="none" w:sz="0" w:space="0" w:color="auto"/>
        <w:bottom w:val="none" w:sz="0" w:space="0" w:color="auto"/>
        <w:right w:val="none" w:sz="0" w:space="0" w:color="auto"/>
      </w:divBdr>
    </w:div>
    <w:div w:id="947468793">
      <w:bodyDiv w:val="1"/>
      <w:marLeft w:val="0"/>
      <w:marRight w:val="0"/>
      <w:marTop w:val="0"/>
      <w:marBottom w:val="0"/>
      <w:divBdr>
        <w:top w:val="none" w:sz="0" w:space="0" w:color="auto"/>
        <w:left w:val="none" w:sz="0" w:space="0" w:color="auto"/>
        <w:bottom w:val="none" w:sz="0" w:space="0" w:color="auto"/>
        <w:right w:val="none" w:sz="0" w:space="0" w:color="auto"/>
      </w:divBdr>
    </w:div>
    <w:div w:id="973948751">
      <w:bodyDiv w:val="1"/>
      <w:marLeft w:val="0"/>
      <w:marRight w:val="0"/>
      <w:marTop w:val="0"/>
      <w:marBottom w:val="0"/>
      <w:divBdr>
        <w:top w:val="none" w:sz="0" w:space="0" w:color="auto"/>
        <w:left w:val="none" w:sz="0" w:space="0" w:color="auto"/>
        <w:bottom w:val="none" w:sz="0" w:space="0" w:color="auto"/>
        <w:right w:val="none" w:sz="0" w:space="0" w:color="auto"/>
      </w:divBdr>
    </w:div>
    <w:div w:id="1099373254">
      <w:bodyDiv w:val="1"/>
      <w:marLeft w:val="0"/>
      <w:marRight w:val="0"/>
      <w:marTop w:val="0"/>
      <w:marBottom w:val="0"/>
      <w:divBdr>
        <w:top w:val="none" w:sz="0" w:space="0" w:color="auto"/>
        <w:left w:val="none" w:sz="0" w:space="0" w:color="auto"/>
        <w:bottom w:val="none" w:sz="0" w:space="0" w:color="auto"/>
        <w:right w:val="none" w:sz="0" w:space="0" w:color="auto"/>
      </w:divBdr>
    </w:div>
    <w:div w:id="1138229268">
      <w:bodyDiv w:val="1"/>
      <w:marLeft w:val="0"/>
      <w:marRight w:val="0"/>
      <w:marTop w:val="0"/>
      <w:marBottom w:val="0"/>
      <w:divBdr>
        <w:top w:val="none" w:sz="0" w:space="0" w:color="auto"/>
        <w:left w:val="none" w:sz="0" w:space="0" w:color="auto"/>
        <w:bottom w:val="none" w:sz="0" w:space="0" w:color="auto"/>
        <w:right w:val="none" w:sz="0" w:space="0" w:color="auto"/>
      </w:divBdr>
      <w:divsChild>
        <w:div w:id="355545343">
          <w:marLeft w:val="0"/>
          <w:marRight w:val="0"/>
          <w:marTop w:val="0"/>
          <w:marBottom w:val="0"/>
          <w:divBdr>
            <w:top w:val="none" w:sz="0" w:space="0" w:color="auto"/>
            <w:left w:val="none" w:sz="0" w:space="0" w:color="auto"/>
            <w:bottom w:val="none" w:sz="0" w:space="0" w:color="auto"/>
            <w:right w:val="none" w:sz="0" w:space="0" w:color="auto"/>
          </w:divBdr>
        </w:div>
      </w:divsChild>
    </w:div>
    <w:div w:id="1139343836">
      <w:bodyDiv w:val="1"/>
      <w:marLeft w:val="0"/>
      <w:marRight w:val="0"/>
      <w:marTop w:val="0"/>
      <w:marBottom w:val="0"/>
      <w:divBdr>
        <w:top w:val="none" w:sz="0" w:space="0" w:color="auto"/>
        <w:left w:val="none" w:sz="0" w:space="0" w:color="auto"/>
        <w:bottom w:val="none" w:sz="0" w:space="0" w:color="auto"/>
        <w:right w:val="none" w:sz="0" w:space="0" w:color="auto"/>
      </w:divBdr>
    </w:div>
    <w:div w:id="1174224369">
      <w:bodyDiv w:val="1"/>
      <w:marLeft w:val="0"/>
      <w:marRight w:val="0"/>
      <w:marTop w:val="0"/>
      <w:marBottom w:val="0"/>
      <w:divBdr>
        <w:top w:val="none" w:sz="0" w:space="0" w:color="auto"/>
        <w:left w:val="none" w:sz="0" w:space="0" w:color="auto"/>
        <w:bottom w:val="none" w:sz="0" w:space="0" w:color="auto"/>
        <w:right w:val="none" w:sz="0" w:space="0" w:color="auto"/>
      </w:divBdr>
    </w:div>
    <w:div w:id="1174494803">
      <w:bodyDiv w:val="1"/>
      <w:marLeft w:val="0"/>
      <w:marRight w:val="0"/>
      <w:marTop w:val="0"/>
      <w:marBottom w:val="0"/>
      <w:divBdr>
        <w:top w:val="none" w:sz="0" w:space="0" w:color="auto"/>
        <w:left w:val="none" w:sz="0" w:space="0" w:color="auto"/>
        <w:bottom w:val="none" w:sz="0" w:space="0" w:color="auto"/>
        <w:right w:val="none" w:sz="0" w:space="0" w:color="auto"/>
      </w:divBdr>
    </w:div>
    <w:div w:id="1200043941">
      <w:bodyDiv w:val="1"/>
      <w:marLeft w:val="0"/>
      <w:marRight w:val="0"/>
      <w:marTop w:val="0"/>
      <w:marBottom w:val="0"/>
      <w:divBdr>
        <w:top w:val="none" w:sz="0" w:space="0" w:color="auto"/>
        <w:left w:val="none" w:sz="0" w:space="0" w:color="auto"/>
        <w:bottom w:val="none" w:sz="0" w:space="0" w:color="auto"/>
        <w:right w:val="none" w:sz="0" w:space="0" w:color="auto"/>
      </w:divBdr>
    </w:div>
    <w:div w:id="1269661599">
      <w:bodyDiv w:val="1"/>
      <w:marLeft w:val="0"/>
      <w:marRight w:val="0"/>
      <w:marTop w:val="0"/>
      <w:marBottom w:val="0"/>
      <w:divBdr>
        <w:top w:val="none" w:sz="0" w:space="0" w:color="auto"/>
        <w:left w:val="none" w:sz="0" w:space="0" w:color="auto"/>
        <w:bottom w:val="none" w:sz="0" w:space="0" w:color="auto"/>
        <w:right w:val="none" w:sz="0" w:space="0" w:color="auto"/>
      </w:divBdr>
    </w:div>
    <w:div w:id="1294868204">
      <w:bodyDiv w:val="1"/>
      <w:marLeft w:val="0"/>
      <w:marRight w:val="0"/>
      <w:marTop w:val="0"/>
      <w:marBottom w:val="0"/>
      <w:divBdr>
        <w:top w:val="none" w:sz="0" w:space="0" w:color="auto"/>
        <w:left w:val="none" w:sz="0" w:space="0" w:color="auto"/>
        <w:bottom w:val="none" w:sz="0" w:space="0" w:color="auto"/>
        <w:right w:val="none" w:sz="0" w:space="0" w:color="auto"/>
      </w:divBdr>
      <w:divsChild>
        <w:div w:id="1178809249">
          <w:marLeft w:val="0"/>
          <w:marRight w:val="0"/>
          <w:marTop w:val="0"/>
          <w:marBottom w:val="0"/>
          <w:divBdr>
            <w:top w:val="none" w:sz="0" w:space="0" w:color="auto"/>
            <w:left w:val="none" w:sz="0" w:space="0" w:color="auto"/>
            <w:bottom w:val="none" w:sz="0" w:space="0" w:color="auto"/>
            <w:right w:val="none" w:sz="0" w:space="0" w:color="auto"/>
          </w:divBdr>
        </w:div>
      </w:divsChild>
    </w:div>
    <w:div w:id="1321422078">
      <w:bodyDiv w:val="1"/>
      <w:marLeft w:val="0"/>
      <w:marRight w:val="0"/>
      <w:marTop w:val="0"/>
      <w:marBottom w:val="0"/>
      <w:divBdr>
        <w:top w:val="none" w:sz="0" w:space="0" w:color="auto"/>
        <w:left w:val="none" w:sz="0" w:space="0" w:color="auto"/>
        <w:bottom w:val="none" w:sz="0" w:space="0" w:color="auto"/>
        <w:right w:val="none" w:sz="0" w:space="0" w:color="auto"/>
      </w:divBdr>
    </w:div>
    <w:div w:id="1329022794">
      <w:bodyDiv w:val="1"/>
      <w:marLeft w:val="0"/>
      <w:marRight w:val="0"/>
      <w:marTop w:val="0"/>
      <w:marBottom w:val="0"/>
      <w:divBdr>
        <w:top w:val="none" w:sz="0" w:space="0" w:color="auto"/>
        <w:left w:val="none" w:sz="0" w:space="0" w:color="auto"/>
        <w:bottom w:val="none" w:sz="0" w:space="0" w:color="auto"/>
        <w:right w:val="none" w:sz="0" w:space="0" w:color="auto"/>
      </w:divBdr>
      <w:divsChild>
        <w:div w:id="779883437">
          <w:marLeft w:val="0"/>
          <w:marRight w:val="0"/>
          <w:marTop w:val="0"/>
          <w:marBottom w:val="0"/>
          <w:divBdr>
            <w:top w:val="none" w:sz="0" w:space="0" w:color="auto"/>
            <w:left w:val="none" w:sz="0" w:space="0" w:color="auto"/>
            <w:bottom w:val="none" w:sz="0" w:space="0" w:color="auto"/>
            <w:right w:val="none" w:sz="0" w:space="0" w:color="auto"/>
          </w:divBdr>
        </w:div>
      </w:divsChild>
    </w:div>
    <w:div w:id="1337615800">
      <w:bodyDiv w:val="1"/>
      <w:marLeft w:val="0"/>
      <w:marRight w:val="0"/>
      <w:marTop w:val="0"/>
      <w:marBottom w:val="0"/>
      <w:divBdr>
        <w:top w:val="none" w:sz="0" w:space="0" w:color="auto"/>
        <w:left w:val="none" w:sz="0" w:space="0" w:color="auto"/>
        <w:bottom w:val="none" w:sz="0" w:space="0" w:color="auto"/>
        <w:right w:val="none" w:sz="0" w:space="0" w:color="auto"/>
      </w:divBdr>
    </w:div>
    <w:div w:id="1362629166">
      <w:bodyDiv w:val="1"/>
      <w:marLeft w:val="0"/>
      <w:marRight w:val="0"/>
      <w:marTop w:val="0"/>
      <w:marBottom w:val="0"/>
      <w:divBdr>
        <w:top w:val="none" w:sz="0" w:space="0" w:color="auto"/>
        <w:left w:val="none" w:sz="0" w:space="0" w:color="auto"/>
        <w:bottom w:val="none" w:sz="0" w:space="0" w:color="auto"/>
        <w:right w:val="none" w:sz="0" w:space="0" w:color="auto"/>
      </w:divBdr>
    </w:div>
    <w:div w:id="1365903864">
      <w:bodyDiv w:val="1"/>
      <w:marLeft w:val="0"/>
      <w:marRight w:val="0"/>
      <w:marTop w:val="0"/>
      <w:marBottom w:val="0"/>
      <w:divBdr>
        <w:top w:val="none" w:sz="0" w:space="0" w:color="auto"/>
        <w:left w:val="none" w:sz="0" w:space="0" w:color="auto"/>
        <w:bottom w:val="none" w:sz="0" w:space="0" w:color="auto"/>
        <w:right w:val="none" w:sz="0" w:space="0" w:color="auto"/>
      </w:divBdr>
    </w:div>
    <w:div w:id="1371565369">
      <w:bodyDiv w:val="1"/>
      <w:marLeft w:val="0"/>
      <w:marRight w:val="0"/>
      <w:marTop w:val="0"/>
      <w:marBottom w:val="0"/>
      <w:divBdr>
        <w:top w:val="none" w:sz="0" w:space="0" w:color="auto"/>
        <w:left w:val="none" w:sz="0" w:space="0" w:color="auto"/>
        <w:bottom w:val="none" w:sz="0" w:space="0" w:color="auto"/>
        <w:right w:val="none" w:sz="0" w:space="0" w:color="auto"/>
      </w:divBdr>
    </w:div>
    <w:div w:id="1378050523">
      <w:bodyDiv w:val="1"/>
      <w:marLeft w:val="0"/>
      <w:marRight w:val="0"/>
      <w:marTop w:val="0"/>
      <w:marBottom w:val="0"/>
      <w:divBdr>
        <w:top w:val="none" w:sz="0" w:space="0" w:color="auto"/>
        <w:left w:val="none" w:sz="0" w:space="0" w:color="auto"/>
        <w:bottom w:val="none" w:sz="0" w:space="0" w:color="auto"/>
        <w:right w:val="none" w:sz="0" w:space="0" w:color="auto"/>
      </w:divBdr>
    </w:div>
    <w:div w:id="1385254045">
      <w:bodyDiv w:val="1"/>
      <w:marLeft w:val="0"/>
      <w:marRight w:val="0"/>
      <w:marTop w:val="0"/>
      <w:marBottom w:val="0"/>
      <w:divBdr>
        <w:top w:val="none" w:sz="0" w:space="0" w:color="auto"/>
        <w:left w:val="none" w:sz="0" w:space="0" w:color="auto"/>
        <w:bottom w:val="none" w:sz="0" w:space="0" w:color="auto"/>
        <w:right w:val="none" w:sz="0" w:space="0" w:color="auto"/>
      </w:divBdr>
      <w:divsChild>
        <w:div w:id="210503252">
          <w:marLeft w:val="0"/>
          <w:marRight w:val="0"/>
          <w:marTop w:val="0"/>
          <w:marBottom w:val="0"/>
          <w:divBdr>
            <w:top w:val="none" w:sz="0" w:space="0" w:color="auto"/>
            <w:left w:val="none" w:sz="0" w:space="0" w:color="auto"/>
            <w:bottom w:val="none" w:sz="0" w:space="0" w:color="auto"/>
            <w:right w:val="none" w:sz="0" w:space="0" w:color="auto"/>
          </w:divBdr>
        </w:div>
      </w:divsChild>
    </w:div>
    <w:div w:id="1395615252">
      <w:bodyDiv w:val="1"/>
      <w:marLeft w:val="0"/>
      <w:marRight w:val="0"/>
      <w:marTop w:val="0"/>
      <w:marBottom w:val="0"/>
      <w:divBdr>
        <w:top w:val="none" w:sz="0" w:space="0" w:color="auto"/>
        <w:left w:val="none" w:sz="0" w:space="0" w:color="auto"/>
        <w:bottom w:val="none" w:sz="0" w:space="0" w:color="auto"/>
        <w:right w:val="none" w:sz="0" w:space="0" w:color="auto"/>
      </w:divBdr>
    </w:div>
    <w:div w:id="1415321394">
      <w:bodyDiv w:val="1"/>
      <w:marLeft w:val="0"/>
      <w:marRight w:val="0"/>
      <w:marTop w:val="0"/>
      <w:marBottom w:val="0"/>
      <w:divBdr>
        <w:top w:val="none" w:sz="0" w:space="0" w:color="auto"/>
        <w:left w:val="none" w:sz="0" w:space="0" w:color="auto"/>
        <w:bottom w:val="none" w:sz="0" w:space="0" w:color="auto"/>
        <w:right w:val="none" w:sz="0" w:space="0" w:color="auto"/>
      </w:divBdr>
    </w:div>
    <w:div w:id="1434587722">
      <w:bodyDiv w:val="1"/>
      <w:marLeft w:val="0"/>
      <w:marRight w:val="0"/>
      <w:marTop w:val="0"/>
      <w:marBottom w:val="0"/>
      <w:divBdr>
        <w:top w:val="none" w:sz="0" w:space="0" w:color="auto"/>
        <w:left w:val="none" w:sz="0" w:space="0" w:color="auto"/>
        <w:bottom w:val="none" w:sz="0" w:space="0" w:color="auto"/>
        <w:right w:val="none" w:sz="0" w:space="0" w:color="auto"/>
      </w:divBdr>
    </w:div>
    <w:div w:id="1444375984">
      <w:bodyDiv w:val="1"/>
      <w:marLeft w:val="0"/>
      <w:marRight w:val="0"/>
      <w:marTop w:val="0"/>
      <w:marBottom w:val="0"/>
      <w:divBdr>
        <w:top w:val="none" w:sz="0" w:space="0" w:color="auto"/>
        <w:left w:val="none" w:sz="0" w:space="0" w:color="auto"/>
        <w:bottom w:val="none" w:sz="0" w:space="0" w:color="auto"/>
        <w:right w:val="none" w:sz="0" w:space="0" w:color="auto"/>
      </w:divBdr>
    </w:div>
    <w:div w:id="1470437040">
      <w:bodyDiv w:val="1"/>
      <w:marLeft w:val="0"/>
      <w:marRight w:val="0"/>
      <w:marTop w:val="0"/>
      <w:marBottom w:val="0"/>
      <w:divBdr>
        <w:top w:val="none" w:sz="0" w:space="0" w:color="auto"/>
        <w:left w:val="none" w:sz="0" w:space="0" w:color="auto"/>
        <w:bottom w:val="none" w:sz="0" w:space="0" w:color="auto"/>
        <w:right w:val="none" w:sz="0" w:space="0" w:color="auto"/>
      </w:divBdr>
    </w:div>
    <w:div w:id="1496873706">
      <w:bodyDiv w:val="1"/>
      <w:marLeft w:val="0"/>
      <w:marRight w:val="0"/>
      <w:marTop w:val="0"/>
      <w:marBottom w:val="0"/>
      <w:divBdr>
        <w:top w:val="none" w:sz="0" w:space="0" w:color="auto"/>
        <w:left w:val="none" w:sz="0" w:space="0" w:color="auto"/>
        <w:bottom w:val="none" w:sz="0" w:space="0" w:color="auto"/>
        <w:right w:val="none" w:sz="0" w:space="0" w:color="auto"/>
      </w:divBdr>
    </w:div>
    <w:div w:id="1545676070">
      <w:bodyDiv w:val="1"/>
      <w:marLeft w:val="0"/>
      <w:marRight w:val="0"/>
      <w:marTop w:val="0"/>
      <w:marBottom w:val="0"/>
      <w:divBdr>
        <w:top w:val="none" w:sz="0" w:space="0" w:color="auto"/>
        <w:left w:val="none" w:sz="0" w:space="0" w:color="auto"/>
        <w:bottom w:val="none" w:sz="0" w:space="0" w:color="auto"/>
        <w:right w:val="none" w:sz="0" w:space="0" w:color="auto"/>
      </w:divBdr>
    </w:div>
    <w:div w:id="1552880295">
      <w:bodyDiv w:val="1"/>
      <w:marLeft w:val="0"/>
      <w:marRight w:val="0"/>
      <w:marTop w:val="0"/>
      <w:marBottom w:val="0"/>
      <w:divBdr>
        <w:top w:val="none" w:sz="0" w:space="0" w:color="auto"/>
        <w:left w:val="none" w:sz="0" w:space="0" w:color="auto"/>
        <w:bottom w:val="none" w:sz="0" w:space="0" w:color="auto"/>
        <w:right w:val="none" w:sz="0" w:space="0" w:color="auto"/>
      </w:divBdr>
    </w:div>
    <w:div w:id="1562138189">
      <w:bodyDiv w:val="1"/>
      <w:marLeft w:val="0"/>
      <w:marRight w:val="0"/>
      <w:marTop w:val="0"/>
      <w:marBottom w:val="0"/>
      <w:divBdr>
        <w:top w:val="none" w:sz="0" w:space="0" w:color="auto"/>
        <w:left w:val="none" w:sz="0" w:space="0" w:color="auto"/>
        <w:bottom w:val="none" w:sz="0" w:space="0" w:color="auto"/>
        <w:right w:val="none" w:sz="0" w:space="0" w:color="auto"/>
      </w:divBdr>
      <w:divsChild>
        <w:div w:id="150146461">
          <w:marLeft w:val="0"/>
          <w:marRight w:val="0"/>
          <w:marTop w:val="0"/>
          <w:marBottom w:val="0"/>
          <w:divBdr>
            <w:top w:val="none" w:sz="0" w:space="0" w:color="auto"/>
            <w:left w:val="none" w:sz="0" w:space="0" w:color="auto"/>
            <w:bottom w:val="none" w:sz="0" w:space="0" w:color="auto"/>
            <w:right w:val="none" w:sz="0" w:space="0" w:color="auto"/>
          </w:divBdr>
        </w:div>
      </w:divsChild>
    </w:div>
    <w:div w:id="1575969247">
      <w:bodyDiv w:val="1"/>
      <w:marLeft w:val="0"/>
      <w:marRight w:val="0"/>
      <w:marTop w:val="0"/>
      <w:marBottom w:val="0"/>
      <w:divBdr>
        <w:top w:val="none" w:sz="0" w:space="0" w:color="auto"/>
        <w:left w:val="none" w:sz="0" w:space="0" w:color="auto"/>
        <w:bottom w:val="none" w:sz="0" w:space="0" w:color="auto"/>
        <w:right w:val="none" w:sz="0" w:space="0" w:color="auto"/>
      </w:divBdr>
    </w:div>
    <w:div w:id="1608660076">
      <w:bodyDiv w:val="1"/>
      <w:marLeft w:val="0"/>
      <w:marRight w:val="0"/>
      <w:marTop w:val="0"/>
      <w:marBottom w:val="0"/>
      <w:divBdr>
        <w:top w:val="none" w:sz="0" w:space="0" w:color="auto"/>
        <w:left w:val="none" w:sz="0" w:space="0" w:color="auto"/>
        <w:bottom w:val="none" w:sz="0" w:space="0" w:color="auto"/>
        <w:right w:val="none" w:sz="0" w:space="0" w:color="auto"/>
      </w:divBdr>
    </w:div>
    <w:div w:id="1612972855">
      <w:bodyDiv w:val="1"/>
      <w:marLeft w:val="0"/>
      <w:marRight w:val="0"/>
      <w:marTop w:val="0"/>
      <w:marBottom w:val="0"/>
      <w:divBdr>
        <w:top w:val="none" w:sz="0" w:space="0" w:color="auto"/>
        <w:left w:val="none" w:sz="0" w:space="0" w:color="auto"/>
        <w:bottom w:val="none" w:sz="0" w:space="0" w:color="auto"/>
        <w:right w:val="none" w:sz="0" w:space="0" w:color="auto"/>
      </w:divBdr>
    </w:div>
    <w:div w:id="1622497631">
      <w:bodyDiv w:val="1"/>
      <w:marLeft w:val="0"/>
      <w:marRight w:val="0"/>
      <w:marTop w:val="0"/>
      <w:marBottom w:val="0"/>
      <w:divBdr>
        <w:top w:val="none" w:sz="0" w:space="0" w:color="auto"/>
        <w:left w:val="none" w:sz="0" w:space="0" w:color="auto"/>
        <w:bottom w:val="none" w:sz="0" w:space="0" w:color="auto"/>
        <w:right w:val="none" w:sz="0" w:space="0" w:color="auto"/>
      </w:divBdr>
    </w:div>
    <w:div w:id="1626229348">
      <w:bodyDiv w:val="1"/>
      <w:marLeft w:val="0"/>
      <w:marRight w:val="0"/>
      <w:marTop w:val="0"/>
      <w:marBottom w:val="0"/>
      <w:divBdr>
        <w:top w:val="none" w:sz="0" w:space="0" w:color="auto"/>
        <w:left w:val="none" w:sz="0" w:space="0" w:color="auto"/>
        <w:bottom w:val="none" w:sz="0" w:space="0" w:color="auto"/>
        <w:right w:val="none" w:sz="0" w:space="0" w:color="auto"/>
      </w:divBdr>
    </w:div>
    <w:div w:id="1658419409">
      <w:bodyDiv w:val="1"/>
      <w:marLeft w:val="0"/>
      <w:marRight w:val="0"/>
      <w:marTop w:val="0"/>
      <w:marBottom w:val="0"/>
      <w:divBdr>
        <w:top w:val="none" w:sz="0" w:space="0" w:color="auto"/>
        <w:left w:val="none" w:sz="0" w:space="0" w:color="auto"/>
        <w:bottom w:val="none" w:sz="0" w:space="0" w:color="auto"/>
        <w:right w:val="none" w:sz="0" w:space="0" w:color="auto"/>
      </w:divBdr>
    </w:div>
    <w:div w:id="1678385285">
      <w:bodyDiv w:val="1"/>
      <w:marLeft w:val="0"/>
      <w:marRight w:val="0"/>
      <w:marTop w:val="0"/>
      <w:marBottom w:val="0"/>
      <w:divBdr>
        <w:top w:val="none" w:sz="0" w:space="0" w:color="auto"/>
        <w:left w:val="none" w:sz="0" w:space="0" w:color="auto"/>
        <w:bottom w:val="none" w:sz="0" w:space="0" w:color="auto"/>
        <w:right w:val="none" w:sz="0" w:space="0" w:color="auto"/>
      </w:divBdr>
    </w:div>
    <w:div w:id="1680888848">
      <w:bodyDiv w:val="1"/>
      <w:marLeft w:val="0"/>
      <w:marRight w:val="0"/>
      <w:marTop w:val="0"/>
      <w:marBottom w:val="0"/>
      <w:divBdr>
        <w:top w:val="none" w:sz="0" w:space="0" w:color="auto"/>
        <w:left w:val="none" w:sz="0" w:space="0" w:color="auto"/>
        <w:bottom w:val="none" w:sz="0" w:space="0" w:color="auto"/>
        <w:right w:val="none" w:sz="0" w:space="0" w:color="auto"/>
      </w:divBdr>
    </w:div>
    <w:div w:id="1710109238">
      <w:bodyDiv w:val="1"/>
      <w:marLeft w:val="0"/>
      <w:marRight w:val="0"/>
      <w:marTop w:val="0"/>
      <w:marBottom w:val="0"/>
      <w:divBdr>
        <w:top w:val="none" w:sz="0" w:space="0" w:color="auto"/>
        <w:left w:val="none" w:sz="0" w:space="0" w:color="auto"/>
        <w:bottom w:val="none" w:sz="0" w:space="0" w:color="auto"/>
        <w:right w:val="none" w:sz="0" w:space="0" w:color="auto"/>
      </w:divBdr>
    </w:div>
    <w:div w:id="1733846475">
      <w:bodyDiv w:val="1"/>
      <w:marLeft w:val="0"/>
      <w:marRight w:val="0"/>
      <w:marTop w:val="0"/>
      <w:marBottom w:val="0"/>
      <w:divBdr>
        <w:top w:val="none" w:sz="0" w:space="0" w:color="auto"/>
        <w:left w:val="none" w:sz="0" w:space="0" w:color="auto"/>
        <w:bottom w:val="none" w:sz="0" w:space="0" w:color="auto"/>
        <w:right w:val="none" w:sz="0" w:space="0" w:color="auto"/>
      </w:divBdr>
    </w:div>
    <w:div w:id="1735157562">
      <w:bodyDiv w:val="1"/>
      <w:marLeft w:val="0"/>
      <w:marRight w:val="0"/>
      <w:marTop w:val="0"/>
      <w:marBottom w:val="0"/>
      <w:divBdr>
        <w:top w:val="none" w:sz="0" w:space="0" w:color="auto"/>
        <w:left w:val="none" w:sz="0" w:space="0" w:color="auto"/>
        <w:bottom w:val="none" w:sz="0" w:space="0" w:color="auto"/>
        <w:right w:val="none" w:sz="0" w:space="0" w:color="auto"/>
      </w:divBdr>
    </w:div>
    <w:div w:id="1752506231">
      <w:bodyDiv w:val="1"/>
      <w:marLeft w:val="0"/>
      <w:marRight w:val="0"/>
      <w:marTop w:val="0"/>
      <w:marBottom w:val="0"/>
      <w:divBdr>
        <w:top w:val="none" w:sz="0" w:space="0" w:color="auto"/>
        <w:left w:val="none" w:sz="0" w:space="0" w:color="auto"/>
        <w:bottom w:val="none" w:sz="0" w:space="0" w:color="auto"/>
        <w:right w:val="none" w:sz="0" w:space="0" w:color="auto"/>
      </w:divBdr>
    </w:div>
    <w:div w:id="1797678574">
      <w:bodyDiv w:val="1"/>
      <w:marLeft w:val="0"/>
      <w:marRight w:val="0"/>
      <w:marTop w:val="0"/>
      <w:marBottom w:val="0"/>
      <w:divBdr>
        <w:top w:val="none" w:sz="0" w:space="0" w:color="auto"/>
        <w:left w:val="none" w:sz="0" w:space="0" w:color="auto"/>
        <w:bottom w:val="none" w:sz="0" w:space="0" w:color="auto"/>
        <w:right w:val="none" w:sz="0" w:space="0" w:color="auto"/>
      </w:divBdr>
    </w:div>
    <w:div w:id="1824002894">
      <w:bodyDiv w:val="1"/>
      <w:marLeft w:val="0"/>
      <w:marRight w:val="0"/>
      <w:marTop w:val="0"/>
      <w:marBottom w:val="0"/>
      <w:divBdr>
        <w:top w:val="none" w:sz="0" w:space="0" w:color="auto"/>
        <w:left w:val="none" w:sz="0" w:space="0" w:color="auto"/>
        <w:bottom w:val="none" w:sz="0" w:space="0" w:color="auto"/>
        <w:right w:val="none" w:sz="0" w:space="0" w:color="auto"/>
      </w:divBdr>
      <w:divsChild>
        <w:div w:id="1988894198">
          <w:marLeft w:val="0"/>
          <w:marRight w:val="0"/>
          <w:marTop w:val="0"/>
          <w:marBottom w:val="0"/>
          <w:divBdr>
            <w:top w:val="none" w:sz="0" w:space="0" w:color="auto"/>
            <w:left w:val="none" w:sz="0" w:space="0" w:color="auto"/>
            <w:bottom w:val="none" w:sz="0" w:space="0" w:color="auto"/>
            <w:right w:val="none" w:sz="0" w:space="0" w:color="auto"/>
          </w:divBdr>
        </w:div>
      </w:divsChild>
    </w:div>
    <w:div w:id="1826899381">
      <w:bodyDiv w:val="1"/>
      <w:marLeft w:val="0"/>
      <w:marRight w:val="0"/>
      <w:marTop w:val="0"/>
      <w:marBottom w:val="0"/>
      <w:divBdr>
        <w:top w:val="none" w:sz="0" w:space="0" w:color="auto"/>
        <w:left w:val="none" w:sz="0" w:space="0" w:color="auto"/>
        <w:bottom w:val="none" w:sz="0" w:space="0" w:color="auto"/>
        <w:right w:val="none" w:sz="0" w:space="0" w:color="auto"/>
      </w:divBdr>
    </w:div>
    <w:div w:id="1863205475">
      <w:bodyDiv w:val="1"/>
      <w:marLeft w:val="0"/>
      <w:marRight w:val="0"/>
      <w:marTop w:val="0"/>
      <w:marBottom w:val="0"/>
      <w:divBdr>
        <w:top w:val="none" w:sz="0" w:space="0" w:color="auto"/>
        <w:left w:val="none" w:sz="0" w:space="0" w:color="auto"/>
        <w:bottom w:val="none" w:sz="0" w:space="0" w:color="auto"/>
        <w:right w:val="none" w:sz="0" w:space="0" w:color="auto"/>
      </w:divBdr>
    </w:div>
    <w:div w:id="1930775285">
      <w:bodyDiv w:val="1"/>
      <w:marLeft w:val="0"/>
      <w:marRight w:val="0"/>
      <w:marTop w:val="0"/>
      <w:marBottom w:val="0"/>
      <w:divBdr>
        <w:top w:val="none" w:sz="0" w:space="0" w:color="auto"/>
        <w:left w:val="none" w:sz="0" w:space="0" w:color="auto"/>
        <w:bottom w:val="none" w:sz="0" w:space="0" w:color="auto"/>
        <w:right w:val="none" w:sz="0" w:space="0" w:color="auto"/>
      </w:divBdr>
    </w:div>
    <w:div w:id="1933585839">
      <w:bodyDiv w:val="1"/>
      <w:marLeft w:val="0"/>
      <w:marRight w:val="0"/>
      <w:marTop w:val="0"/>
      <w:marBottom w:val="0"/>
      <w:divBdr>
        <w:top w:val="none" w:sz="0" w:space="0" w:color="auto"/>
        <w:left w:val="none" w:sz="0" w:space="0" w:color="auto"/>
        <w:bottom w:val="none" w:sz="0" w:space="0" w:color="auto"/>
        <w:right w:val="none" w:sz="0" w:space="0" w:color="auto"/>
      </w:divBdr>
    </w:div>
    <w:div w:id="1939870228">
      <w:bodyDiv w:val="1"/>
      <w:marLeft w:val="0"/>
      <w:marRight w:val="0"/>
      <w:marTop w:val="0"/>
      <w:marBottom w:val="0"/>
      <w:divBdr>
        <w:top w:val="none" w:sz="0" w:space="0" w:color="auto"/>
        <w:left w:val="none" w:sz="0" w:space="0" w:color="auto"/>
        <w:bottom w:val="none" w:sz="0" w:space="0" w:color="auto"/>
        <w:right w:val="none" w:sz="0" w:space="0" w:color="auto"/>
      </w:divBdr>
      <w:divsChild>
        <w:div w:id="1270426944">
          <w:marLeft w:val="0"/>
          <w:marRight w:val="0"/>
          <w:marTop w:val="0"/>
          <w:marBottom w:val="0"/>
          <w:divBdr>
            <w:top w:val="none" w:sz="0" w:space="0" w:color="auto"/>
            <w:left w:val="none" w:sz="0" w:space="0" w:color="auto"/>
            <w:bottom w:val="none" w:sz="0" w:space="0" w:color="auto"/>
            <w:right w:val="none" w:sz="0" w:space="0" w:color="auto"/>
          </w:divBdr>
          <w:divsChild>
            <w:div w:id="2040233608">
              <w:marLeft w:val="0"/>
              <w:marRight w:val="0"/>
              <w:marTop w:val="0"/>
              <w:marBottom w:val="0"/>
              <w:divBdr>
                <w:top w:val="none" w:sz="0" w:space="0" w:color="auto"/>
                <w:left w:val="none" w:sz="0" w:space="0" w:color="auto"/>
                <w:bottom w:val="none" w:sz="0" w:space="0" w:color="auto"/>
                <w:right w:val="none" w:sz="0" w:space="0" w:color="auto"/>
              </w:divBdr>
              <w:divsChild>
                <w:div w:id="20320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18151">
      <w:bodyDiv w:val="1"/>
      <w:marLeft w:val="0"/>
      <w:marRight w:val="0"/>
      <w:marTop w:val="0"/>
      <w:marBottom w:val="0"/>
      <w:divBdr>
        <w:top w:val="none" w:sz="0" w:space="0" w:color="auto"/>
        <w:left w:val="none" w:sz="0" w:space="0" w:color="auto"/>
        <w:bottom w:val="none" w:sz="0" w:space="0" w:color="auto"/>
        <w:right w:val="none" w:sz="0" w:space="0" w:color="auto"/>
      </w:divBdr>
    </w:div>
    <w:div w:id="2078625968">
      <w:bodyDiv w:val="1"/>
      <w:marLeft w:val="0"/>
      <w:marRight w:val="0"/>
      <w:marTop w:val="0"/>
      <w:marBottom w:val="0"/>
      <w:divBdr>
        <w:top w:val="none" w:sz="0" w:space="0" w:color="auto"/>
        <w:left w:val="none" w:sz="0" w:space="0" w:color="auto"/>
        <w:bottom w:val="none" w:sz="0" w:space="0" w:color="auto"/>
        <w:right w:val="none" w:sz="0" w:space="0" w:color="auto"/>
      </w:divBdr>
    </w:div>
    <w:div w:id="209258091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13" Type="http://schemas.openxmlformats.org/officeDocument/2006/relationships/hyperlink" Target="https://github.com/JeffersonLab/Disruptor-cpp" TargetMode="External"/><Relationship Id="rId18" Type="http://schemas.openxmlformats.org/officeDocument/2006/relationships/hyperlink" Target="https://coda.jlab.org/drupal/content/event-io-evio/" TargetMode="External"/><Relationship Id="rId26" Type="http://schemas.openxmlformats.org/officeDocument/2006/relationships/image" Target="media/image3.jpg"/><Relationship Id="rId39" Type="http://schemas.openxmlformats.org/officeDocument/2006/relationships/image" Target="media/image8.jpg"/><Relationship Id="rId21" Type="http://schemas.openxmlformats.org/officeDocument/2006/relationships/hyperlink" Target="https://github.com/JeffersonLab/disruptor.git" TargetMode="External"/><Relationship Id="rId34" Type="http://schemas.openxmlformats.org/officeDocument/2006/relationships/header" Target="header11.xml"/><Relationship Id="rId42" Type="http://schemas.openxmlformats.org/officeDocument/2006/relationships/header" Target="header14.xml"/><Relationship Id="rId47" Type="http://schemas.openxmlformats.org/officeDocument/2006/relationships/hyperlink" Target="https://github.com/LMAX-Exchange/disruptor" TargetMode="External"/><Relationship Id="rId50" Type="http://schemas.openxmlformats.org/officeDocument/2006/relationships/hyperlink" Target="https://pandoc.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JeffersonLab/Disruptor-cpp.git" TargetMode="External"/><Relationship Id="rId29" Type="http://schemas.openxmlformats.org/officeDocument/2006/relationships/header" Target="header6.xml"/><Relationship Id="rId11" Type="http://schemas.openxmlformats.org/officeDocument/2006/relationships/hyperlink" Target="https://github.com/JeffersonLab/evio.git" TargetMode="External"/><Relationship Id="rId24" Type="http://schemas.openxmlformats.org/officeDocument/2006/relationships/image" Target="media/image1.jpeg"/><Relationship Id="rId32" Type="http://schemas.openxmlformats.org/officeDocument/2006/relationships/header" Target="header9.xml"/><Relationship Id="rId37" Type="http://schemas.openxmlformats.org/officeDocument/2006/relationships/image" Target="media/image6.jpg"/><Relationship Id="rId40" Type="http://schemas.openxmlformats.org/officeDocument/2006/relationships/image" Target="media/image9.png"/><Relationship Id="rId45" Type="http://schemas.openxmlformats.org/officeDocument/2006/relationships/hyperlink" Target="https://github.com/JeffersonLab/epsci-spack"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19" Type="http://schemas.openxmlformats.org/officeDocument/2006/relationships/hyperlink" Target="https://github.com/JeffersonLab/disruptor" TargetMode="External"/><Relationship Id="rId31" Type="http://schemas.openxmlformats.org/officeDocument/2006/relationships/header" Target="header8.xml"/><Relationship Id="rId44" Type="http://schemas.openxmlformats.org/officeDocument/2006/relationships/header" Target="header16.xml"/><Relationship Id="rId52" Type="http://schemas.openxmlformats.org/officeDocument/2006/relationships/header" Target="header1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JeffersonLab/Disruptor-cpp.git" TargetMode="External"/><Relationship Id="rId22" Type="http://schemas.openxmlformats.org/officeDocument/2006/relationships/hyperlink" Target="https://coda.jlab.org/drupal/content/event-io-evio/" TargetMode="External"/><Relationship Id="rId27" Type="http://schemas.openxmlformats.org/officeDocument/2006/relationships/image" Target="media/image4.jpg"/><Relationship Id="rId30" Type="http://schemas.openxmlformats.org/officeDocument/2006/relationships/header" Target="header7.xml"/><Relationship Id="rId35" Type="http://schemas.openxmlformats.org/officeDocument/2006/relationships/header" Target="header12.xml"/><Relationship Id="rId43" Type="http://schemas.openxmlformats.org/officeDocument/2006/relationships/header" Target="header15.xml"/><Relationship Id="rId48" Type="http://schemas.openxmlformats.org/officeDocument/2006/relationships/hyperlink" Target="https://github.com/JeffersonLab/Disruptor-cpp" TargetMode="External"/><Relationship Id="rId8" Type="http://schemas.openxmlformats.org/officeDocument/2006/relationships/header" Target="header1.xml"/><Relationship Id="rId51" Type="http://schemas.openxmlformats.org/officeDocument/2006/relationships/hyperlink" Target="https://brew.sh" TargetMode="External"/><Relationship Id="rId3" Type="http://schemas.openxmlformats.org/officeDocument/2006/relationships/styles" Target="styles.xml"/><Relationship Id="rId12" Type="http://schemas.openxmlformats.org/officeDocument/2006/relationships/hyperlink" Target="https://coda.jlab.org/drupal/content/event-io-evio/" TargetMode="External"/><Relationship Id="rId17" Type="http://schemas.openxmlformats.org/officeDocument/2006/relationships/hyperlink" Target="https://scons.org" TargetMode="External"/><Relationship Id="rId25" Type="http://schemas.openxmlformats.org/officeDocument/2006/relationships/image" Target="media/image2.jpg"/><Relationship Id="rId33" Type="http://schemas.openxmlformats.org/officeDocument/2006/relationships/header" Target="header10.xml"/><Relationship Id="rId38" Type="http://schemas.openxmlformats.org/officeDocument/2006/relationships/image" Target="media/image7.jpg"/><Relationship Id="rId46" Type="http://schemas.openxmlformats.org/officeDocument/2006/relationships/hyperlink" Target="https://github.com/JeffersonLab/disruptor" TargetMode="External"/><Relationship Id="rId20" Type="http://schemas.openxmlformats.org/officeDocument/2006/relationships/hyperlink" Target="https://github.com/JeffersonLab/disruptor.git" TargetMode="External"/><Relationship Id="rId41" Type="http://schemas.openxmlformats.org/officeDocument/2006/relationships/header" Target="header13.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JeffersonLab/Disruptor-cpp.git" TargetMode="External"/><Relationship Id="rId23" Type="http://schemas.openxmlformats.org/officeDocument/2006/relationships/header" Target="header4.xml"/><Relationship Id="rId28" Type="http://schemas.openxmlformats.org/officeDocument/2006/relationships/header" Target="header5.xml"/><Relationship Id="rId36" Type="http://schemas.openxmlformats.org/officeDocument/2006/relationships/image" Target="media/image5.jpg"/><Relationship Id="rId49" Type="http://schemas.openxmlformats.org/officeDocument/2006/relationships/hyperlink" Target="https://github.com/Abc-Arbitrage/Disruptor-c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75055F-556E-5244-8FD7-7C95F1DAB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101</Pages>
  <Words>26986</Words>
  <Characters>153825</Characters>
  <Application>Microsoft Office Word</Application>
  <DocSecurity>0</DocSecurity>
  <Lines>1281</Lines>
  <Paragraphs>360</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180451</CharactersWithSpaces>
  <SharedDoc>false</SharedDoc>
  <HLinks>
    <vt:vector size="618" baseType="variant">
      <vt:variant>
        <vt:i4>2883592</vt:i4>
      </vt:variant>
      <vt:variant>
        <vt:i4>606</vt:i4>
      </vt:variant>
      <vt:variant>
        <vt:i4>0</vt:i4>
      </vt:variant>
      <vt:variant>
        <vt:i4>5</vt:i4>
      </vt:variant>
      <vt:variant>
        <vt:lpwstr/>
      </vt:variant>
      <vt:variant>
        <vt:lpwstr>_B.3_Composite_Data</vt:lpwstr>
      </vt:variant>
      <vt:variant>
        <vt:i4>2883592</vt:i4>
      </vt:variant>
      <vt:variant>
        <vt:i4>603</vt:i4>
      </vt:variant>
      <vt:variant>
        <vt:i4>0</vt:i4>
      </vt:variant>
      <vt:variant>
        <vt:i4>5</vt:i4>
      </vt:variant>
      <vt:variant>
        <vt:lpwstr/>
      </vt:variant>
      <vt:variant>
        <vt:lpwstr>_B.3_Composite_Data</vt:lpwstr>
      </vt:variant>
      <vt:variant>
        <vt:i4>1835022</vt:i4>
      </vt:variant>
      <vt:variant>
        <vt:i4>600</vt:i4>
      </vt:variant>
      <vt:variant>
        <vt:i4>0</vt:i4>
      </vt:variant>
      <vt:variant>
        <vt:i4>5</vt:i4>
      </vt:variant>
      <vt:variant>
        <vt:lpwstr>ftp://ftp.jlab.org/pub/coda/evio/2.0</vt:lpwstr>
      </vt:variant>
      <vt:variant>
        <vt:lpwstr/>
      </vt:variant>
      <vt:variant>
        <vt:i4>2031672</vt:i4>
      </vt:variant>
      <vt:variant>
        <vt:i4>593</vt:i4>
      </vt:variant>
      <vt:variant>
        <vt:i4>0</vt:i4>
      </vt:variant>
      <vt:variant>
        <vt:i4>5</vt:i4>
      </vt:variant>
      <vt:variant>
        <vt:lpwstr/>
      </vt:variant>
      <vt:variant>
        <vt:lpwstr>_Toc448308479</vt:lpwstr>
      </vt:variant>
      <vt:variant>
        <vt:i4>2031672</vt:i4>
      </vt:variant>
      <vt:variant>
        <vt:i4>587</vt:i4>
      </vt:variant>
      <vt:variant>
        <vt:i4>0</vt:i4>
      </vt:variant>
      <vt:variant>
        <vt:i4>5</vt:i4>
      </vt:variant>
      <vt:variant>
        <vt:lpwstr/>
      </vt:variant>
      <vt:variant>
        <vt:lpwstr>_Toc448308478</vt:lpwstr>
      </vt:variant>
      <vt:variant>
        <vt:i4>2031672</vt:i4>
      </vt:variant>
      <vt:variant>
        <vt:i4>581</vt:i4>
      </vt:variant>
      <vt:variant>
        <vt:i4>0</vt:i4>
      </vt:variant>
      <vt:variant>
        <vt:i4>5</vt:i4>
      </vt:variant>
      <vt:variant>
        <vt:lpwstr/>
      </vt:variant>
      <vt:variant>
        <vt:lpwstr>_Toc448308477</vt:lpwstr>
      </vt:variant>
      <vt:variant>
        <vt:i4>2031672</vt:i4>
      </vt:variant>
      <vt:variant>
        <vt:i4>575</vt:i4>
      </vt:variant>
      <vt:variant>
        <vt:i4>0</vt:i4>
      </vt:variant>
      <vt:variant>
        <vt:i4>5</vt:i4>
      </vt:variant>
      <vt:variant>
        <vt:lpwstr/>
      </vt:variant>
      <vt:variant>
        <vt:lpwstr>_Toc448308476</vt:lpwstr>
      </vt:variant>
      <vt:variant>
        <vt:i4>2031672</vt:i4>
      </vt:variant>
      <vt:variant>
        <vt:i4>569</vt:i4>
      </vt:variant>
      <vt:variant>
        <vt:i4>0</vt:i4>
      </vt:variant>
      <vt:variant>
        <vt:i4>5</vt:i4>
      </vt:variant>
      <vt:variant>
        <vt:lpwstr/>
      </vt:variant>
      <vt:variant>
        <vt:lpwstr>_Toc448308475</vt:lpwstr>
      </vt:variant>
      <vt:variant>
        <vt:i4>2031672</vt:i4>
      </vt:variant>
      <vt:variant>
        <vt:i4>563</vt:i4>
      </vt:variant>
      <vt:variant>
        <vt:i4>0</vt:i4>
      </vt:variant>
      <vt:variant>
        <vt:i4>5</vt:i4>
      </vt:variant>
      <vt:variant>
        <vt:lpwstr/>
      </vt:variant>
      <vt:variant>
        <vt:lpwstr>_Toc448308474</vt:lpwstr>
      </vt:variant>
      <vt:variant>
        <vt:i4>2031672</vt:i4>
      </vt:variant>
      <vt:variant>
        <vt:i4>557</vt:i4>
      </vt:variant>
      <vt:variant>
        <vt:i4>0</vt:i4>
      </vt:variant>
      <vt:variant>
        <vt:i4>5</vt:i4>
      </vt:variant>
      <vt:variant>
        <vt:lpwstr/>
      </vt:variant>
      <vt:variant>
        <vt:lpwstr>_Toc448308473</vt:lpwstr>
      </vt:variant>
      <vt:variant>
        <vt:i4>2031672</vt:i4>
      </vt:variant>
      <vt:variant>
        <vt:i4>551</vt:i4>
      </vt:variant>
      <vt:variant>
        <vt:i4>0</vt:i4>
      </vt:variant>
      <vt:variant>
        <vt:i4>5</vt:i4>
      </vt:variant>
      <vt:variant>
        <vt:lpwstr/>
      </vt:variant>
      <vt:variant>
        <vt:lpwstr>_Toc448308472</vt:lpwstr>
      </vt:variant>
      <vt:variant>
        <vt:i4>2031672</vt:i4>
      </vt:variant>
      <vt:variant>
        <vt:i4>545</vt:i4>
      </vt:variant>
      <vt:variant>
        <vt:i4>0</vt:i4>
      </vt:variant>
      <vt:variant>
        <vt:i4>5</vt:i4>
      </vt:variant>
      <vt:variant>
        <vt:lpwstr/>
      </vt:variant>
      <vt:variant>
        <vt:lpwstr>_Toc448308471</vt:lpwstr>
      </vt:variant>
      <vt:variant>
        <vt:i4>2031672</vt:i4>
      </vt:variant>
      <vt:variant>
        <vt:i4>539</vt:i4>
      </vt:variant>
      <vt:variant>
        <vt:i4>0</vt:i4>
      </vt:variant>
      <vt:variant>
        <vt:i4>5</vt:i4>
      </vt:variant>
      <vt:variant>
        <vt:lpwstr/>
      </vt:variant>
      <vt:variant>
        <vt:lpwstr>_Toc448308470</vt:lpwstr>
      </vt:variant>
      <vt:variant>
        <vt:i4>1966136</vt:i4>
      </vt:variant>
      <vt:variant>
        <vt:i4>533</vt:i4>
      </vt:variant>
      <vt:variant>
        <vt:i4>0</vt:i4>
      </vt:variant>
      <vt:variant>
        <vt:i4>5</vt:i4>
      </vt:variant>
      <vt:variant>
        <vt:lpwstr/>
      </vt:variant>
      <vt:variant>
        <vt:lpwstr>_Toc448308469</vt:lpwstr>
      </vt:variant>
      <vt:variant>
        <vt:i4>1966136</vt:i4>
      </vt:variant>
      <vt:variant>
        <vt:i4>527</vt:i4>
      </vt:variant>
      <vt:variant>
        <vt:i4>0</vt:i4>
      </vt:variant>
      <vt:variant>
        <vt:i4>5</vt:i4>
      </vt:variant>
      <vt:variant>
        <vt:lpwstr/>
      </vt:variant>
      <vt:variant>
        <vt:lpwstr>_Toc448308468</vt:lpwstr>
      </vt:variant>
      <vt:variant>
        <vt:i4>1966136</vt:i4>
      </vt:variant>
      <vt:variant>
        <vt:i4>521</vt:i4>
      </vt:variant>
      <vt:variant>
        <vt:i4>0</vt:i4>
      </vt:variant>
      <vt:variant>
        <vt:i4>5</vt:i4>
      </vt:variant>
      <vt:variant>
        <vt:lpwstr/>
      </vt:variant>
      <vt:variant>
        <vt:lpwstr>_Toc448308467</vt:lpwstr>
      </vt:variant>
      <vt:variant>
        <vt:i4>1966136</vt:i4>
      </vt:variant>
      <vt:variant>
        <vt:i4>515</vt:i4>
      </vt:variant>
      <vt:variant>
        <vt:i4>0</vt:i4>
      </vt:variant>
      <vt:variant>
        <vt:i4>5</vt:i4>
      </vt:variant>
      <vt:variant>
        <vt:lpwstr/>
      </vt:variant>
      <vt:variant>
        <vt:lpwstr>_Toc448308466</vt:lpwstr>
      </vt:variant>
      <vt:variant>
        <vt:i4>1966136</vt:i4>
      </vt:variant>
      <vt:variant>
        <vt:i4>509</vt:i4>
      </vt:variant>
      <vt:variant>
        <vt:i4>0</vt:i4>
      </vt:variant>
      <vt:variant>
        <vt:i4>5</vt:i4>
      </vt:variant>
      <vt:variant>
        <vt:lpwstr/>
      </vt:variant>
      <vt:variant>
        <vt:lpwstr>_Toc448308465</vt:lpwstr>
      </vt:variant>
      <vt:variant>
        <vt:i4>1966136</vt:i4>
      </vt:variant>
      <vt:variant>
        <vt:i4>503</vt:i4>
      </vt:variant>
      <vt:variant>
        <vt:i4>0</vt:i4>
      </vt:variant>
      <vt:variant>
        <vt:i4>5</vt:i4>
      </vt:variant>
      <vt:variant>
        <vt:lpwstr/>
      </vt:variant>
      <vt:variant>
        <vt:lpwstr>_Toc448308464</vt:lpwstr>
      </vt:variant>
      <vt:variant>
        <vt:i4>1966136</vt:i4>
      </vt:variant>
      <vt:variant>
        <vt:i4>497</vt:i4>
      </vt:variant>
      <vt:variant>
        <vt:i4>0</vt:i4>
      </vt:variant>
      <vt:variant>
        <vt:i4>5</vt:i4>
      </vt:variant>
      <vt:variant>
        <vt:lpwstr/>
      </vt:variant>
      <vt:variant>
        <vt:lpwstr>_Toc448308463</vt:lpwstr>
      </vt:variant>
      <vt:variant>
        <vt:i4>1966136</vt:i4>
      </vt:variant>
      <vt:variant>
        <vt:i4>491</vt:i4>
      </vt:variant>
      <vt:variant>
        <vt:i4>0</vt:i4>
      </vt:variant>
      <vt:variant>
        <vt:i4>5</vt:i4>
      </vt:variant>
      <vt:variant>
        <vt:lpwstr/>
      </vt:variant>
      <vt:variant>
        <vt:lpwstr>_Toc448308462</vt:lpwstr>
      </vt:variant>
      <vt:variant>
        <vt:i4>1966136</vt:i4>
      </vt:variant>
      <vt:variant>
        <vt:i4>485</vt:i4>
      </vt:variant>
      <vt:variant>
        <vt:i4>0</vt:i4>
      </vt:variant>
      <vt:variant>
        <vt:i4>5</vt:i4>
      </vt:variant>
      <vt:variant>
        <vt:lpwstr/>
      </vt:variant>
      <vt:variant>
        <vt:lpwstr>_Toc448308461</vt:lpwstr>
      </vt:variant>
      <vt:variant>
        <vt:i4>1966136</vt:i4>
      </vt:variant>
      <vt:variant>
        <vt:i4>479</vt:i4>
      </vt:variant>
      <vt:variant>
        <vt:i4>0</vt:i4>
      </vt:variant>
      <vt:variant>
        <vt:i4>5</vt:i4>
      </vt:variant>
      <vt:variant>
        <vt:lpwstr/>
      </vt:variant>
      <vt:variant>
        <vt:lpwstr>_Toc448308460</vt:lpwstr>
      </vt:variant>
      <vt:variant>
        <vt:i4>1900600</vt:i4>
      </vt:variant>
      <vt:variant>
        <vt:i4>473</vt:i4>
      </vt:variant>
      <vt:variant>
        <vt:i4>0</vt:i4>
      </vt:variant>
      <vt:variant>
        <vt:i4>5</vt:i4>
      </vt:variant>
      <vt:variant>
        <vt:lpwstr/>
      </vt:variant>
      <vt:variant>
        <vt:lpwstr>_Toc448308459</vt:lpwstr>
      </vt:variant>
      <vt:variant>
        <vt:i4>1900600</vt:i4>
      </vt:variant>
      <vt:variant>
        <vt:i4>467</vt:i4>
      </vt:variant>
      <vt:variant>
        <vt:i4>0</vt:i4>
      </vt:variant>
      <vt:variant>
        <vt:i4>5</vt:i4>
      </vt:variant>
      <vt:variant>
        <vt:lpwstr/>
      </vt:variant>
      <vt:variant>
        <vt:lpwstr>_Toc448308458</vt:lpwstr>
      </vt:variant>
      <vt:variant>
        <vt:i4>1900600</vt:i4>
      </vt:variant>
      <vt:variant>
        <vt:i4>461</vt:i4>
      </vt:variant>
      <vt:variant>
        <vt:i4>0</vt:i4>
      </vt:variant>
      <vt:variant>
        <vt:i4>5</vt:i4>
      </vt:variant>
      <vt:variant>
        <vt:lpwstr/>
      </vt:variant>
      <vt:variant>
        <vt:lpwstr>_Toc448308457</vt:lpwstr>
      </vt:variant>
      <vt:variant>
        <vt:i4>1900600</vt:i4>
      </vt:variant>
      <vt:variant>
        <vt:i4>455</vt:i4>
      </vt:variant>
      <vt:variant>
        <vt:i4>0</vt:i4>
      </vt:variant>
      <vt:variant>
        <vt:i4>5</vt:i4>
      </vt:variant>
      <vt:variant>
        <vt:lpwstr/>
      </vt:variant>
      <vt:variant>
        <vt:lpwstr>_Toc448308456</vt:lpwstr>
      </vt:variant>
      <vt:variant>
        <vt:i4>1900600</vt:i4>
      </vt:variant>
      <vt:variant>
        <vt:i4>449</vt:i4>
      </vt:variant>
      <vt:variant>
        <vt:i4>0</vt:i4>
      </vt:variant>
      <vt:variant>
        <vt:i4>5</vt:i4>
      </vt:variant>
      <vt:variant>
        <vt:lpwstr/>
      </vt:variant>
      <vt:variant>
        <vt:lpwstr>_Toc448308455</vt:lpwstr>
      </vt:variant>
      <vt:variant>
        <vt:i4>1900600</vt:i4>
      </vt:variant>
      <vt:variant>
        <vt:i4>443</vt:i4>
      </vt:variant>
      <vt:variant>
        <vt:i4>0</vt:i4>
      </vt:variant>
      <vt:variant>
        <vt:i4>5</vt:i4>
      </vt:variant>
      <vt:variant>
        <vt:lpwstr/>
      </vt:variant>
      <vt:variant>
        <vt:lpwstr>_Toc448308454</vt:lpwstr>
      </vt:variant>
      <vt:variant>
        <vt:i4>1900600</vt:i4>
      </vt:variant>
      <vt:variant>
        <vt:i4>437</vt:i4>
      </vt:variant>
      <vt:variant>
        <vt:i4>0</vt:i4>
      </vt:variant>
      <vt:variant>
        <vt:i4>5</vt:i4>
      </vt:variant>
      <vt:variant>
        <vt:lpwstr/>
      </vt:variant>
      <vt:variant>
        <vt:lpwstr>_Toc448308453</vt:lpwstr>
      </vt:variant>
      <vt:variant>
        <vt:i4>1900600</vt:i4>
      </vt:variant>
      <vt:variant>
        <vt:i4>431</vt:i4>
      </vt:variant>
      <vt:variant>
        <vt:i4>0</vt:i4>
      </vt:variant>
      <vt:variant>
        <vt:i4>5</vt:i4>
      </vt:variant>
      <vt:variant>
        <vt:lpwstr/>
      </vt:variant>
      <vt:variant>
        <vt:lpwstr>_Toc448308452</vt:lpwstr>
      </vt:variant>
      <vt:variant>
        <vt:i4>1900600</vt:i4>
      </vt:variant>
      <vt:variant>
        <vt:i4>425</vt:i4>
      </vt:variant>
      <vt:variant>
        <vt:i4>0</vt:i4>
      </vt:variant>
      <vt:variant>
        <vt:i4>5</vt:i4>
      </vt:variant>
      <vt:variant>
        <vt:lpwstr/>
      </vt:variant>
      <vt:variant>
        <vt:lpwstr>_Toc448308451</vt:lpwstr>
      </vt:variant>
      <vt:variant>
        <vt:i4>1900600</vt:i4>
      </vt:variant>
      <vt:variant>
        <vt:i4>419</vt:i4>
      </vt:variant>
      <vt:variant>
        <vt:i4>0</vt:i4>
      </vt:variant>
      <vt:variant>
        <vt:i4>5</vt:i4>
      </vt:variant>
      <vt:variant>
        <vt:lpwstr/>
      </vt:variant>
      <vt:variant>
        <vt:lpwstr>_Toc448308450</vt:lpwstr>
      </vt:variant>
      <vt:variant>
        <vt:i4>1835064</vt:i4>
      </vt:variant>
      <vt:variant>
        <vt:i4>413</vt:i4>
      </vt:variant>
      <vt:variant>
        <vt:i4>0</vt:i4>
      </vt:variant>
      <vt:variant>
        <vt:i4>5</vt:i4>
      </vt:variant>
      <vt:variant>
        <vt:lpwstr/>
      </vt:variant>
      <vt:variant>
        <vt:lpwstr>_Toc448308449</vt:lpwstr>
      </vt:variant>
      <vt:variant>
        <vt:i4>1835064</vt:i4>
      </vt:variant>
      <vt:variant>
        <vt:i4>407</vt:i4>
      </vt:variant>
      <vt:variant>
        <vt:i4>0</vt:i4>
      </vt:variant>
      <vt:variant>
        <vt:i4>5</vt:i4>
      </vt:variant>
      <vt:variant>
        <vt:lpwstr/>
      </vt:variant>
      <vt:variant>
        <vt:lpwstr>_Toc448308448</vt:lpwstr>
      </vt:variant>
      <vt:variant>
        <vt:i4>1835064</vt:i4>
      </vt:variant>
      <vt:variant>
        <vt:i4>401</vt:i4>
      </vt:variant>
      <vt:variant>
        <vt:i4>0</vt:i4>
      </vt:variant>
      <vt:variant>
        <vt:i4>5</vt:i4>
      </vt:variant>
      <vt:variant>
        <vt:lpwstr/>
      </vt:variant>
      <vt:variant>
        <vt:lpwstr>_Toc448308447</vt:lpwstr>
      </vt:variant>
      <vt:variant>
        <vt:i4>1835064</vt:i4>
      </vt:variant>
      <vt:variant>
        <vt:i4>395</vt:i4>
      </vt:variant>
      <vt:variant>
        <vt:i4>0</vt:i4>
      </vt:variant>
      <vt:variant>
        <vt:i4>5</vt:i4>
      </vt:variant>
      <vt:variant>
        <vt:lpwstr/>
      </vt:variant>
      <vt:variant>
        <vt:lpwstr>_Toc448308446</vt:lpwstr>
      </vt:variant>
      <vt:variant>
        <vt:i4>1835064</vt:i4>
      </vt:variant>
      <vt:variant>
        <vt:i4>389</vt:i4>
      </vt:variant>
      <vt:variant>
        <vt:i4>0</vt:i4>
      </vt:variant>
      <vt:variant>
        <vt:i4>5</vt:i4>
      </vt:variant>
      <vt:variant>
        <vt:lpwstr/>
      </vt:variant>
      <vt:variant>
        <vt:lpwstr>_Toc448308445</vt:lpwstr>
      </vt:variant>
      <vt:variant>
        <vt:i4>1835064</vt:i4>
      </vt:variant>
      <vt:variant>
        <vt:i4>383</vt:i4>
      </vt:variant>
      <vt:variant>
        <vt:i4>0</vt:i4>
      </vt:variant>
      <vt:variant>
        <vt:i4>5</vt:i4>
      </vt:variant>
      <vt:variant>
        <vt:lpwstr/>
      </vt:variant>
      <vt:variant>
        <vt:lpwstr>_Toc448308444</vt:lpwstr>
      </vt:variant>
      <vt:variant>
        <vt:i4>1835064</vt:i4>
      </vt:variant>
      <vt:variant>
        <vt:i4>377</vt:i4>
      </vt:variant>
      <vt:variant>
        <vt:i4>0</vt:i4>
      </vt:variant>
      <vt:variant>
        <vt:i4>5</vt:i4>
      </vt:variant>
      <vt:variant>
        <vt:lpwstr/>
      </vt:variant>
      <vt:variant>
        <vt:lpwstr>_Toc448308443</vt:lpwstr>
      </vt:variant>
      <vt:variant>
        <vt:i4>1835064</vt:i4>
      </vt:variant>
      <vt:variant>
        <vt:i4>371</vt:i4>
      </vt:variant>
      <vt:variant>
        <vt:i4>0</vt:i4>
      </vt:variant>
      <vt:variant>
        <vt:i4>5</vt:i4>
      </vt:variant>
      <vt:variant>
        <vt:lpwstr/>
      </vt:variant>
      <vt:variant>
        <vt:lpwstr>_Toc448308442</vt:lpwstr>
      </vt:variant>
      <vt:variant>
        <vt:i4>1835064</vt:i4>
      </vt:variant>
      <vt:variant>
        <vt:i4>365</vt:i4>
      </vt:variant>
      <vt:variant>
        <vt:i4>0</vt:i4>
      </vt:variant>
      <vt:variant>
        <vt:i4>5</vt:i4>
      </vt:variant>
      <vt:variant>
        <vt:lpwstr/>
      </vt:variant>
      <vt:variant>
        <vt:lpwstr>_Toc448308441</vt:lpwstr>
      </vt:variant>
      <vt:variant>
        <vt:i4>1835064</vt:i4>
      </vt:variant>
      <vt:variant>
        <vt:i4>359</vt:i4>
      </vt:variant>
      <vt:variant>
        <vt:i4>0</vt:i4>
      </vt:variant>
      <vt:variant>
        <vt:i4>5</vt:i4>
      </vt:variant>
      <vt:variant>
        <vt:lpwstr/>
      </vt:variant>
      <vt:variant>
        <vt:lpwstr>_Toc448308440</vt:lpwstr>
      </vt:variant>
      <vt:variant>
        <vt:i4>1769528</vt:i4>
      </vt:variant>
      <vt:variant>
        <vt:i4>353</vt:i4>
      </vt:variant>
      <vt:variant>
        <vt:i4>0</vt:i4>
      </vt:variant>
      <vt:variant>
        <vt:i4>5</vt:i4>
      </vt:variant>
      <vt:variant>
        <vt:lpwstr/>
      </vt:variant>
      <vt:variant>
        <vt:lpwstr>_Toc448308439</vt:lpwstr>
      </vt:variant>
      <vt:variant>
        <vt:i4>1769528</vt:i4>
      </vt:variant>
      <vt:variant>
        <vt:i4>347</vt:i4>
      </vt:variant>
      <vt:variant>
        <vt:i4>0</vt:i4>
      </vt:variant>
      <vt:variant>
        <vt:i4>5</vt:i4>
      </vt:variant>
      <vt:variant>
        <vt:lpwstr/>
      </vt:variant>
      <vt:variant>
        <vt:lpwstr>_Toc448308438</vt:lpwstr>
      </vt:variant>
      <vt:variant>
        <vt:i4>1769528</vt:i4>
      </vt:variant>
      <vt:variant>
        <vt:i4>341</vt:i4>
      </vt:variant>
      <vt:variant>
        <vt:i4>0</vt:i4>
      </vt:variant>
      <vt:variant>
        <vt:i4>5</vt:i4>
      </vt:variant>
      <vt:variant>
        <vt:lpwstr/>
      </vt:variant>
      <vt:variant>
        <vt:lpwstr>_Toc448308437</vt:lpwstr>
      </vt:variant>
      <vt:variant>
        <vt:i4>1769528</vt:i4>
      </vt:variant>
      <vt:variant>
        <vt:i4>335</vt:i4>
      </vt:variant>
      <vt:variant>
        <vt:i4>0</vt:i4>
      </vt:variant>
      <vt:variant>
        <vt:i4>5</vt:i4>
      </vt:variant>
      <vt:variant>
        <vt:lpwstr/>
      </vt:variant>
      <vt:variant>
        <vt:lpwstr>_Toc448308436</vt:lpwstr>
      </vt:variant>
      <vt:variant>
        <vt:i4>1769528</vt:i4>
      </vt:variant>
      <vt:variant>
        <vt:i4>329</vt:i4>
      </vt:variant>
      <vt:variant>
        <vt:i4>0</vt:i4>
      </vt:variant>
      <vt:variant>
        <vt:i4>5</vt:i4>
      </vt:variant>
      <vt:variant>
        <vt:lpwstr/>
      </vt:variant>
      <vt:variant>
        <vt:lpwstr>_Toc448308435</vt:lpwstr>
      </vt:variant>
      <vt:variant>
        <vt:i4>1769528</vt:i4>
      </vt:variant>
      <vt:variant>
        <vt:i4>323</vt:i4>
      </vt:variant>
      <vt:variant>
        <vt:i4>0</vt:i4>
      </vt:variant>
      <vt:variant>
        <vt:i4>5</vt:i4>
      </vt:variant>
      <vt:variant>
        <vt:lpwstr/>
      </vt:variant>
      <vt:variant>
        <vt:lpwstr>_Toc448308434</vt:lpwstr>
      </vt:variant>
      <vt:variant>
        <vt:i4>1769528</vt:i4>
      </vt:variant>
      <vt:variant>
        <vt:i4>317</vt:i4>
      </vt:variant>
      <vt:variant>
        <vt:i4>0</vt:i4>
      </vt:variant>
      <vt:variant>
        <vt:i4>5</vt:i4>
      </vt:variant>
      <vt:variant>
        <vt:lpwstr/>
      </vt:variant>
      <vt:variant>
        <vt:lpwstr>_Toc448308433</vt:lpwstr>
      </vt:variant>
      <vt:variant>
        <vt:i4>1769528</vt:i4>
      </vt:variant>
      <vt:variant>
        <vt:i4>311</vt:i4>
      </vt:variant>
      <vt:variant>
        <vt:i4>0</vt:i4>
      </vt:variant>
      <vt:variant>
        <vt:i4>5</vt:i4>
      </vt:variant>
      <vt:variant>
        <vt:lpwstr/>
      </vt:variant>
      <vt:variant>
        <vt:lpwstr>_Toc448308432</vt:lpwstr>
      </vt:variant>
      <vt:variant>
        <vt:i4>1769528</vt:i4>
      </vt:variant>
      <vt:variant>
        <vt:i4>305</vt:i4>
      </vt:variant>
      <vt:variant>
        <vt:i4>0</vt:i4>
      </vt:variant>
      <vt:variant>
        <vt:i4>5</vt:i4>
      </vt:variant>
      <vt:variant>
        <vt:lpwstr/>
      </vt:variant>
      <vt:variant>
        <vt:lpwstr>_Toc448308431</vt:lpwstr>
      </vt:variant>
      <vt:variant>
        <vt:i4>1769528</vt:i4>
      </vt:variant>
      <vt:variant>
        <vt:i4>299</vt:i4>
      </vt:variant>
      <vt:variant>
        <vt:i4>0</vt:i4>
      </vt:variant>
      <vt:variant>
        <vt:i4>5</vt:i4>
      </vt:variant>
      <vt:variant>
        <vt:lpwstr/>
      </vt:variant>
      <vt:variant>
        <vt:lpwstr>_Toc448308430</vt:lpwstr>
      </vt:variant>
      <vt:variant>
        <vt:i4>1703992</vt:i4>
      </vt:variant>
      <vt:variant>
        <vt:i4>293</vt:i4>
      </vt:variant>
      <vt:variant>
        <vt:i4>0</vt:i4>
      </vt:variant>
      <vt:variant>
        <vt:i4>5</vt:i4>
      </vt:variant>
      <vt:variant>
        <vt:lpwstr/>
      </vt:variant>
      <vt:variant>
        <vt:lpwstr>_Toc448308429</vt:lpwstr>
      </vt:variant>
      <vt:variant>
        <vt:i4>1703992</vt:i4>
      </vt:variant>
      <vt:variant>
        <vt:i4>287</vt:i4>
      </vt:variant>
      <vt:variant>
        <vt:i4>0</vt:i4>
      </vt:variant>
      <vt:variant>
        <vt:i4>5</vt:i4>
      </vt:variant>
      <vt:variant>
        <vt:lpwstr/>
      </vt:variant>
      <vt:variant>
        <vt:lpwstr>_Toc448308428</vt:lpwstr>
      </vt:variant>
      <vt:variant>
        <vt:i4>1703992</vt:i4>
      </vt:variant>
      <vt:variant>
        <vt:i4>281</vt:i4>
      </vt:variant>
      <vt:variant>
        <vt:i4>0</vt:i4>
      </vt:variant>
      <vt:variant>
        <vt:i4>5</vt:i4>
      </vt:variant>
      <vt:variant>
        <vt:lpwstr/>
      </vt:variant>
      <vt:variant>
        <vt:lpwstr>_Toc448308427</vt:lpwstr>
      </vt:variant>
      <vt:variant>
        <vt:i4>1703992</vt:i4>
      </vt:variant>
      <vt:variant>
        <vt:i4>275</vt:i4>
      </vt:variant>
      <vt:variant>
        <vt:i4>0</vt:i4>
      </vt:variant>
      <vt:variant>
        <vt:i4>5</vt:i4>
      </vt:variant>
      <vt:variant>
        <vt:lpwstr/>
      </vt:variant>
      <vt:variant>
        <vt:lpwstr>_Toc448308426</vt:lpwstr>
      </vt:variant>
      <vt:variant>
        <vt:i4>1703992</vt:i4>
      </vt:variant>
      <vt:variant>
        <vt:i4>269</vt:i4>
      </vt:variant>
      <vt:variant>
        <vt:i4>0</vt:i4>
      </vt:variant>
      <vt:variant>
        <vt:i4>5</vt:i4>
      </vt:variant>
      <vt:variant>
        <vt:lpwstr/>
      </vt:variant>
      <vt:variant>
        <vt:lpwstr>_Toc448308425</vt:lpwstr>
      </vt:variant>
      <vt:variant>
        <vt:i4>1703992</vt:i4>
      </vt:variant>
      <vt:variant>
        <vt:i4>263</vt:i4>
      </vt:variant>
      <vt:variant>
        <vt:i4>0</vt:i4>
      </vt:variant>
      <vt:variant>
        <vt:i4>5</vt:i4>
      </vt:variant>
      <vt:variant>
        <vt:lpwstr/>
      </vt:variant>
      <vt:variant>
        <vt:lpwstr>_Toc448308424</vt:lpwstr>
      </vt:variant>
      <vt:variant>
        <vt:i4>1703992</vt:i4>
      </vt:variant>
      <vt:variant>
        <vt:i4>257</vt:i4>
      </vt:variant>
      <vt:variant>
        <vt:i4>0</vt:i4>
      </vt:variant>
      <vt:variant>
        <vt:i4>5</vt:i4>
      </vt:variant>
      <vt:variant>
        <vt:lpwstr/>
      </vt:variant>
      <vt:variant>
        <vt:lpwstr>_Toc448308423</vt:lpwstr>
      </vt:variant>
      <vt:variant>
        <vt:i4>1703992</vt:i4>
      </vt:variant>
      <vt:variant>
        <vt:i4>251</vt:i4>
      </vt:variant>
      <vt:variant>
        <vt:i4>0</vt:i4>
      </vt:variant>
      <vt:variant>
        <vt:i4>5</vt:i4>
      </vt:variant>
      <vt:variant>
        <vt:lpwstr/>
      </vt:variant>
      <vt:variant>
        <vt:lpwstr>_Toc448308422</vt:lpwstr>
      </vt:variant>
      <vt:variant>
        <vt:i4>1703992</vt:i4>
      </vt:variant>
      <vt:variant>
        <vt:i4>245</vt:i4>
      </vt:variant>
      <vt:variant>
        <vt:i4>0</vt:i4>
      </vt:variant>
      <vt:variant>
        <vt:i4>5</vt:i4>
      </vt:variant>
      <vt:variant>
        <vt:lpwstr/>
      </vt:variant>
      <vt:variant>
        <vt:lpwstr>_Toc448308421</vt:lpwstr>
      </vt:variant>
      <vt:variant>
        <vt:i4>1703992</vt:i4>
      </vt:variant>
      <vt:variant>
        <vt:i4>239</vt:i4>
      </vt:variant>
      <vt:variant>
        <vt:i4>0</vt:i4>
      </vt:variant>
      <vt:variant>
        <vt:i4>5</vt:i4>
      </vt:variant>
      <vt:variant>
        <vt:lpwstr/>
      </vt:variant>
      <vt:variant>
        <vt:lpwstr>_Toc448308420</vt:lpwstr>
      </vt:variant>
      <vt:variant>
        <vt:i4>1638456</vt:i4>
      </vt:variant>
      <vt:variant>
        <vt:i4>233</vt:i4>
      </vt:variant>
      <vt:variant>
        <vt:i4>0</vt:i4>
      </vt:variant>
      <vt:variant>
        <vt:i4>5</vt:i4>
      </vt:variant>
      <vt:variant>
        <vt:lpwstr/>
      </vt:variant>
      <vt:variant>
        <vt:lpwstr>_Toc448308419</vt:lpwstr>
      </vt:variant>
      <vt:variant>
        <vt:i4>1638456</vt:i4>
      </vt:variant>
      <vt:variant>
        <vt:i4>227</vt:i4>
      </vt:variant>
      <vt:variant>
        <vt:i4>0</vt:i4>
      </vt:variant>
      <vt:variant>
        <vt:i4>5</vt:i4>
      </vt:variant>
      <vt:variant>
        <vt:lpwstr/>
      </vt:variant>
      <vt:variant>
        <vt:lpwstr>_Toc448308418</vt:lpwstr>
      </vt:variant>
      <vt:variant>
        <vt:i4>1638456</vt:i4>
      </vt:variant>
      <vt:variant>
        <vt:i4>221</vt:i4>
      </vt:variant>
      <vt:variant>
        <vt:i4>0</vt:i4>
      </vt:variant>
      <vt:variant>
        <vt:i4>5</vt:i4>
      </vt:variant>
      <vt:variant>
        <vt:lpwstr/>
      </vt:variant>
      <vt:variant>
        <vt:lpwstr>_Toc448308417</vt:lpwstr>
      </vt:variant>
      <vt:variant>
        <vt:i4>1638456</vt:i4>
      </vt:variant>
      <vt:variant>
        <vt:i4>215</vt:i4>
      </vt:variant>
      <vt:variant>
        <vt:i4>0</vt:i4>
      </vt:variant>
      <vt:variant>
        <vt:i4>5</vt:i4>
      </vt:variant>
      <vt:variant>
        <vt:lpwstr/>
      </vt:variant>
      <vt:variant>
        <vt:lpwstr>_Toc448308416</vt:lpwstr>
      </vt:variant>
      <vt:variant>
        <vt:i4>1638456</vt:i4>
      </vt:variant>
      <vt:variant>
        <vt:i4>209</vt:i4>
      </vt:variant>
      <vt:variant>
        <vt:i4>0</vt:i4>
      </vt:variant>
      <vt:variant>
        <vt:i4>5</vt:i4>
      </vt:variant>
      <vt:variant>
        <vt:lpwstr/>
      </vt:variant>
      <vt:variant>
        <vt:lpwstr>_Toc448308415</vt:lpwstr>
      </vt:variant>
      <vt:variant>
        <vt:i4>1638456</vt:i4>
      </vt:variant>
      <vt:variant>
        <vt:i4>203</vt:i4>
      </vt:variant>
      <vt:variant>
        <vt:i4>0</vt:i4>
      </vt:variant>
      <vt:variant>
        <vt:i4>5</vt:i4>
      </vt:variant>
      <vt:variant>
        <vt:lpwstr/>
      </vt:variant>
      <vt:variant>
        <vt:lpwstr>_Toc448308414</vt:lpwstr>
      </vt:variant>
      <vt:variant>
        <vt:i4>1638456</vt:i4>
      </vt:variant>
      <vt:variant>
        <vt:i4>197</vt:i4>
      </vt:variant>
      <vt:variant>
        <vt:i4>0</vt:i4>
      </vt:variant>
      <vt:variant>
        <vt:i4>5</vt:i4>
      </vt:variant>
      <vt:variant>
        <vt:lpwstr/>
      </vt:variant>
      <vt:variant>
        <vt:lpwstr>_Toc448308413</vt:lpwstr>
      </vt:variant>
      <vt:variant>
        <vt:i4>1638456</vt:i4>
      </vt:variant>
      <vt:variant>
        <vt:i4>191</vt:i4>
      </vt:variant>
      <vt:variant>
        <vt:i4>0</vt:i4>
      </vt:variant>
      <vt:variant>
        <vt:i4>5</vt:i4>
      </vt:variant>
      <vt:variant>
        <vt:lpwstr/>
      </vt:variant>
      <vt:variant>
        <vt:lpwstr>_Toc448308412</vt:lpwstr>
      </vt:variant>
      <vt:variant>
        <vt:i4>1638456</vt:i4>
      </vt:variant>
      <vt:variant>
        <vt:i4>185</vt:i4>
      </vt:variant>
      <vt:variant>
        <vt:i4>0</vt:i4>
      </vt:variant>
      <vt:variant>
        <vt:i4>5</vt:i4>
      </vt:variant>
      <vt:variant>
        <vt:lpwstr/>
      </vt:variant>
      <vt:variant>
        <vt:lpwstr>_Toc448308411</vt:lpwstr>
      </vt:variant>
      <vt:variant>
        <vt:i4>1638456</vt:i4>
      </vt:variant>
      <vt:variant>
        <vt:i4>179</vt:i4>
      </vt:variant>
      <vt:variant>
        <vt:i4>0</vt:i4>
      </vt:variant>
      <vt:variant>
        <vt:i4>5</vt:i4>
      </vt:variant>
      <vt:variant>
        <vt:lpwstr/>
      </vt:variant>
      <vt:variant>
        <vt:lpwstr>_Toc448308410</vt:lpwstr>
      </vt:variant>
      <vt:variant>
        <vt:i4>1572920</vt:i4>
      </vt:variant>
      <vt:variant>
        <vt:i4>173</vt:i4>
      </vt:variant>
      <vt:variant>
        <vt:i4>0</vt:i4>
      </vt:variant>
      <vt:variant>
        <vt:i4>5</vt:i4>
      </vt:variant>
      <vt:variant>
        <vt:lpwstr/>
      </vt:variant>
      <vt:variant>
        <vt:lpwstr>_Toc448308409</vt:lpwstr>
      </vt:variant>
      <vt:variant>
        <vt:i4>1572920</vt:i4>
      </vt:variant>
      <vt:variant>
        <vt:i4>167</vt:i4>
      </vt:variant>
      <vt:variant>
        <vt:i4>0</vt:i4>
      </vt:variant>
      <vt:variant>
        <vt:i4>5</vt:i4>
      </vt:variant>
      <vt:variant>
        <vt:lpwstr/>
      </vt:variant>
      <vt:variant>
        <vt:lpwstr>_Toc448308408</vt:lpwstr>
      </vt:variant>
      <vt:variant>
        <vt:i4>1572920</vt:i4>
      </vt:variant>
      <vt:variant>
        <vt:i4>161</vt:i4>
      </vt:variant>
      <vt:variant>
        <vt:i4>0</vt:i4>
      </vt:variant>
      <vt:variant>
        <vt:i4>5</vt:i4>
      </vt:variant>
      <vt:variant>
        <vt:lpwstr/>
      </vt:variant>
      <vt:variant>
        <vt:lpwstr>_Toc448308407</vt:lpwstr>
      </vt:variant>
      <vt:variant>
        <vt:i4>1572920</vt:i4>
      </vt:variant>
      <vt:variant>
        <vt:i4>155</vt:i4>
      </vt:variant>
      <vt:variant>
        <vt:i4>0</vt:i4>
      </vt:variant>
      <vt:variant>
        <vt:i4>5</vt:i4>
      </vt:variant>
      <vt:variant>
        <vt:lpwstr/>
      </vt:variant>
      <vt:variant>
        <vt:lpwstr>_Toc448308406</vt:lpwstr>
      </vt:variant>
      <vt:variant>
        <vt:i4>1572920</vt:i4>
      </vt:variant>
      <vt:variant>
        <vt:i4>149</vt:i4>
      </vt:variant>
      <vt:variant>
        <vt:i4>0</vt:i4>
      </vt:variant>
      <vt:variant>
        <vt:i4>5</vt:i4>
      </vt:variant>
      <vt:variant>
        <vt:lpwstr/>
      </vt:variant>
      <vt:variant>
        <vt:lpwstr>_Toc448308405</vt:lpwstr>
      </vt:variant>
      <vt:variant>
        <vt:i4>1572920</vt:i4>
      </vt:variant>
      <vt:variant>
        <vt:i4>143</vt:i4>
      </vt:variant>
      <vt:variant>
        <vt:i4>0</vt:i4>
      </vt:variant>
      <vt:variant>
        <vt:i4>5</vt:i4>
      </vt:variant>
      <vt:variant>
        <vt:lpwstr/>
      </vt:variant>
      <vt:variant>
        <vt:lpwstr>_Toc448308404</vt:lpwstr>
      </vt:variant>
      <vt:variant>
        <vt:i4>1572920</vt:i4>
      </vt:variant>
      <vt:variant>
        <vt:i4>137</vt:i4>
      </vt:variant>
      <vt:variant>
        <vt:i4>0</vt:i4>
      </vt:variant>
      <vt:variant>
        <vt:i4>5</vt:i4>
      </vt:variant>
      <vt:variant>
        <vt:lpwstr/>
      </vt:variant>
      <vt:variant>
        <vt:lpwstr>_Toc448308403</vt:lpwstr>
      </vt:variant>
      <vt:variant>
        <vt:i4>1572920</vt:i4>
      </vt:variant>
      <vt:variant>
        <vt:i4>131</vt:i4>
      </vt:variant>
      <vt:variant>
        <vt:i4>0</vt:i4>
      </vt:variant>
      <vt:variant>
        <vt:i4>5</vt:i4>
      </vt:variant>
      <vt:variant>
        <vt:lpwstr/>
      </vt:variant>
      <vt:variant>
        <vt:lpwstr>_Toc448308402</vt:lpwstr>
      </vt:variant>
      <vt:variant>
        <vt:i4>1572920</vt:i4>
      </vt:variant>
      <vt:variant>
        <vt:i4>125</vt:i4>
      </vt:variant>
      <vt:variant>
        <vt:i4>0</vt:i4>
      </vt:variant>
      <vt:variant>
        <vt:i4>5</vt:i4>
      </vt:variant>
      <vt:variant>
        <vt:lpwstr/>
      </vt:variant>
      <vt:variant>
        <vt:lpwstr>_Toc448308401</vt:lpwstr>
      </vt:variant>
      <vt:variant>
        <vt:i4>1572920</vt:i4>
      </vt:variant>
      <vt:variant>
        <vt:i4>119</vt:i4>
      </vt:variant>
      <vt:variant>
        <vt:i4>0</vt:i4>
      </vt:variant>
      <vt:variant>
        <vt:i4>5</vt:i4>
      </vt:variant>
      <vt:variant>
        <vt:lpwstr/>
      </vt:variant>
      <vt:variant>
        <vt:lpwstr>_Toc448308400</vt:lpwstr>
      </vt:variant>
      <vt:variant>
        <vt:i4>1114175</vt:i4>
      </vt:variant>
      <vt:variant>
        <vt:i4>113</vt:i4>
      </vt:variant>
      <vt:variant>
        <vt:i4>0</vt:i4>
      </vt:variant>
      <vt:variant>
        <vt:i4>5</vt:i4>
      </vt:variant>
      <vt:variant>
        <vt:lpwstr/>
      </vt:variant>
      <vt:variant>
        <vt:lpwstr>_Toc448308399</vt:lpwstr>
      </vt:variant>
      <vt:variant>
        <vt:i4>1114175</vt:i4>
      </vt:variant>
      <vt:variant>
        <vt:i4>107</vt:i4>
      </vt:variant>
      <vt:variant>
        <vt:i4>0</vt:i4>
      </vt:variant>
      <vt:variant>
        <vt:i4>5</vt:i4>
      </vt:variant>
      <vt:variant>
        <vt:lpwstr/>
      </vt:variant>
      <vt:variant>
        <vt:lpwstr>_Toc448308398</vt:lpwstr>
      </vt:variant>
      <vt:variant>
        <vt:i4>1114175</vt:i4>
      </vt:variant>
      <vt:variant>
        <vt:i4>101</vt:i4>
      </vt:variant>
      <vt:variant>
        <vt:i4>0</vt:i4>
      </vt:variant>
      <vt:variant>
        <vt:i4>5</vt:i4>
      </vt:variant>
      <vt:variant>
        <vt:lpwstr/>
      </vt:variant>
      <vt:variant>
        <vt:lpwstr>_Toc448308397</vt:lpwstr>
      </vt:variant>
      <vt:variant>
        <vt:i4>1114175</vt:i4>
      </vt:variant>
      <vt:variant>
        <vt:i4>95</vt:i4>
      </vt:variant>
      <vt:variant>
        <vt:i4>0</vt:i4>
      </vt:variant>
      <vt:variant>
        <vt:i4>5</vt:i4>
      </vt:variant>
      <vt:variant>
        <vt:lpwstr/>
      </vt:variant>
      <vt:variant>
        <vt:lpwstr>_Toc448308396</vt:lpwstr>
      </vt:variant>
      <vt:variant>
        <vt:i4>1114175</vt:i4>
      </vt:variant>
      <vt:variant>
        <vt:i4>89</vt:i4>
      </vt:variant>
      <vt:variant>
        <vt:i4>0</vt:i4>
      </vt:variant>
      <vt:variant>
        <vt:i4>5</vt:i4>
      </vt:variant>
      <vt:variant>
        <vt:lpwstr/>
      </vt:variant>
      <vt:variant>
        <vt:lpwstr>_Toc448308394</vt:lpwstr>
      </vt:variant>
      <vt:variant>
        <vt:i4>1114175</vt:i4>
      </vt:variant>
      <vt:variant>
        <vt:i4>83</vt:i4>
      </vt:variant>
      <vt:variant>
        <vt:i4>0</vt:i4>
      </vt:variant>
      <vt:variant>
        <vt:i4>5</vt:i4>
      </vt:variant>
      <vt:variant>
        <vt:lpwstr/>
      </vt:variant>
      <vt:variant>
        <vt:lpwstr>_Toc448308393</vt:lpwstr>
      </vt:variant>
      <vt:variant>
        <vt:i4>1114175</vt:i4>
      </vt:variant>
      <vt:variant>
        <vt:i4>77</vt:i4>
      </vt:variant>
      <vt:variant>
        <vt:i4>0</vt:i4>
      </vt:variant>
      <vt:variant>
        <vt:i4>5</vt:i4>
      </vt:variant>
      <vt:variant>
        <vt:lpwstr/>
      </vt:variant>
      <vt:variant>
        <vt:lpwstr>_Toc448308392</vt:lpwstr>
      </vt:variant>
      <vt:variant>
        <vt:i4>1114175</vt:i4>
      </vt:variant>
      <vt:variant>
        <vt:i4>71</vt:i4>
      </vt:variant>
      <vt:variant>
        <vt:i4>0</vt:i4>
      </vt:variant>
      <vt:variant>
        <vt:i4>5</vt:i4>
      </vt:variant>
      <vt:variant>
        <vt:lpwstr/>
      </vt:variant>
      <vt:variant>
        <vt:lpwstr>_Toc448308391</vt:lpwstr>
      </vt:variant>
      <vt:variant>
        <vt:i4>1114175</vt:i4>
      </vt:variant>
      <vt:variant>
        <vt:i4>65</vt:i4>
      </vt:variant>
      <vt:variant>
        <vt:i4>0</vt:i4>
      </vt:variant>
      <vt:variant>
        <vt:i4>5</vt:i4>
      </vt:variant>
      <vt:variant>
        <vt:lpwstr/>
      </vt:variant>
      <vt:variant>
        <vt:lpwstr>_Toc448308390</vt:lpwstr>
      </vt:variant>
      <vt:variant>
        <vt:i4>1048639</vt:i4>
      </vt:variant>
      <vt:variant>
        <vt:i4>59</vt:i4>
      </vt:variant>
      <vt:variant>
        <vt:i4>0</vt:i4>
      </vt:variant>
      <vt:variant>
        <vt:i4>5</vt:i4>
      </vt:variant>
      <vt:variant>
        <vt:lpwstr/>
      </vt:variant>
      <vt:variant>
        <vt:lpwstr>_Toc448308389</vt:lpwstr>
      </vt:variant>
      <vt:variant>
        <vt:i4>1048639</vt:i4>
      </vt:variant>
      <vt:variant>
        <vt:i4>53</vt:i4>
      </vt:variant>
      <vt:variant>
        <vt:i4>0</vt:i4>
      </vt:variant>
      <vt:variant>
        <vt:i4>5</vt:i4>
      </vt:variant>
      <vt:variant>
        <vt:lpwstr/>
      </vt:variant>
      <vt:variant>
        <vt:lpwstr>_Toc448308388</vt:lpwstr>
      </vt:variant>
      <vt:variant>
        <vt:i4>1048639</vt:i4>
      </vt:variant>
      <vt:variant>
        <vt:i4>47</vt:i4>
      </vt:variant>
      <vt:variant>
        <vt:i4>0</vt:i4>
      </vt:variant>
      <vt:variant>
        <vt:i4>5</vt:i4>
      </vt:variant>
      <vt:variant>
        <vt:lpwstr/>
      </vt:variant>
      <vt:variant>
        <vt:lpwstr>_Toc448308387</vt:lpwstr>
      </vt:variant>
      <vt:variant>
        <vt:i4>1048639</vt:i4>
      </vt:variant>
      <vt:variant>
        <vt:i4>41</vt:i4>
      </vt:variant>
      <vt:variant>
        <vt:i4>0</vt:i4>
      </vt:variant>
      <vt:variant>
        <vt:i4>5</vt:i4>
      </vt:variant>
      <vt:variant>
        <vt:lpwstr/>
      </vt:variant>
      <vt:variant>
        <vt:lpwstr>_Toc448308386</vt:lpwstr>
      </vt:variant>
      <vt:variant>
        <vt:i4>1048639</vt:i4>
      </vt:variant>
      <vt:variant>
        <vt:i4>35</vt:i4>
      </vt:variant>
      <vt:variant>
        <vt:i4>0</vt:i4>
      </vt:variant>
      <vt:variant>
        <vt:i4>5</vt:i4>
      </vt:variant>
      <vt:variant>
        <vt:lpwstr/>
      </vt:variant>
      <vt:variant>
        <vt:lpwstr>_Toc448308385</vt:lpwstr>
      </vt:variant>
      <vt:variant>
        <vt:i4>1048639</vt:i4>
      </vt:variant>
      <vt:variant>
        <vt:i4>29</vt:i4>
      </vt:variant>
      <vt:variant>
        <vt:i4>0</vt:i4>
      </vt:variant>
      <vt:variant>
        <vt:i4>5</vt:i4>
      </vt:variant>
      <vt:variant>
        <vt:lpwstr/>
      </vt:variant>
      <vt:variant>
        <vt:lpwstr>_Toc448308384</vt:lpwstr>
      </vt:variant>
      <vt:variant>
        <vt:i4>1048639</vt:i4>
      </vt:variant>
      <vt:variant>
        <vt:i4>23</vt:i4>
      </vt:variant>
      <vt:variant>
        <vt:i4>0</vt:i4>
      </vt:variant>
      <vt:variant>
        <vt:i4>5</vt:i4>
      </vt:variant>
      <vt:variant>
        <vt:lpwstr/>
      </vt:variant>
      <vt:variant>
        <vt:lpwstr>_Toc448308383</vt:lpwstr>
      </vt:variant>
      <vt:variant>
        <vt:i4>1048639</vt:i4>
      </vt:variant>
      <vt:variant>
        <vt:i4>17</vt:i4>
      </vt:variant>
      <vt:variant>
        <vt:i4>0</vt:i4>
      </vt:variant>
      <vt:variant>
        <vt:i4>5</vt:i4>
      </vt:variant>
      <vt:variant>
        <vt:lpwstr/>
      </vt:variant>
      <vt:variant>
        <vt:lpwstr>_Toc448308382</vt:lpwstr>
      </vt:variant>
      <vt:variant>
        <vt:i4>1048639</vt:i4>
      </vt:variant>
      <vt:variant>
        <vt:i4>11</vt:i4>
      </vt:variant>
      <vt:variant>
        <vt:i4>0</vt:i4>
      </vt:variant>
      <vt:variant>
        <vt:i4>5</vt:i4>
      </vt:variant>
      <vt:variant>
        <vt:lpwstr/>
      </vt:variant>
      <vt:variant>
        <vt:lpwstr>_Toc448308381</vt:lpwstr>
      </vt:variant>
      <vt:variant>
        <vt:i4>1048639</vt:i4>
      </vt:variant>
      <vt:variant>
        <vt:i4>5</vt:i4>
      </vt:variant>
      <vt:variant>
        <vt:i4>0</vt:i4>
      </vt:variant>
      <vt:variant>
        <vt:i4>5</vt:i4>
      </vt:variant>
      <vt:variant>
        <vt:lpwstr/>
      </vt:variant>
      <vt:variant>
        <vt:lpwstr>_Toc448308380</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dc:description/>
  <cp:lastModifiedBy>Carl Timmer</cp:lastModifiedBy>
  <cp:revision>20</cp:revision>
  <cp:lastPrinted>2025-03-25T20:32:00Z</cp:lastPrinted>
  <dcterms:created xsi:type="dcterms:W3CDTF">2025-03-25T20:32:00Z</dcterms:created>
  <dcterms:modified xsi:type="dcterms:W3CDTF">2025-03-26T16:58:00Z</dcterms:modified>
</cp:coreProperties>
</file>