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E82A03">
                                    <w:pPr>
                                      <w:pStyle w:val="Subttulo1"/>
                                    </w:pPr>
                                    <w:r>
                                      <w:t xml:space="preserve">SP Medical </w:t>
                                    </w:r>
                                    <w:proofErr w:type="spellStart"/>
                                    <w:r>
                                      <w:t>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E82A03">
                              <w:pPr>
                                <w:pStyle w:val="Subttulo1"/>
                              </w:pPr>
                              <w:r>
                                <w:t xml:space="preserve">SP Medical </w:t>
                              </w:r>
                              <w:proofErr w:type="spellStart"/>
                              <w:r>
                                <w:t>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8E2FC0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8E2FC0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7E29D1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851190" w:history="1">
                <w:r w:rsidR="007E29D1" w:rsidRPr="00A3188A">
                  <w:rPr>
                    <w:rStyle w:val="Hyperlink"/>
                    <w:noProof/>
                  </w:rPr>
                  <w:t>Resumo</w:t>
                </w:r>
                <w:r w:rsidR="007E29D1">
                  <w:rPr>
                    <w:noProof/>
                    <w:webHidden/>
                  </w:rPr>
                  <w:tab/>
                </w:r>
                <w:r w:rsidR="007E29D1">
                  <w:rPr>
                    <w:noProof/>
                    <w:webHidden/>
                  </w:rPr>
                  <w:fldChar w:fldCharType="begin"/>
                </w:r>
                <w:r w:rsidR="007E29D1">
                  <w:rPr>
                    <w:noProof/>
                    <w:webHidden/>
                  </w:rPr>
                  <w:instrText xml:space="preserve"> PAGEREF _Toc851190 \h </w:instrText>
                </w:r>
                <w:r w:rsidR="007E29D1">
                  <w:rPr>
                    <w:noProof/>
                    <w:webHidden/>
                  </w:rPr>
                </w:r>
                <w:r w:rsidR="007E29D1">
                  <w:rPr>
                    <w:noProof/>
                    <w:webHidden/>
                  </w:rPr>
                  <w:fldChar w:fldCharType="separate"/>
                </w:r>
                <w:r w:rsidR="007E29D1">
                  <w:rPr>
                    <w:noProof/>
                    <w:webHidden/>
                  </w:rPr>
                  <w:t>2</w:t>
                </w:r>
                <w:r w:rsidR="007E29D1">
                  <w:rPr>
                    <w:noProof/>
                    <w:webHidden/>
                  </w:rPr>
                  <w:fldChar w:fldCharType="end"/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1" w:history="1">
                <w:r w:rsidRPr="00A3188A">
                  <w:rPr>
                    <w:rStyle w:val="Hyperlink"/>
                    <w:noProof/>
                  </w:rPr>
                  <w:t>Objetivos</w:t>
                </w:r>
              </w:hyperlink>
            </w:p>
            <w:p w:rsidR="007E29D1" w:rsidRDefault="007E29D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851192" w:history="1">
                <w:r w:rsidRPr="00A3188A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_Toc851192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E29D1" w:rsidRDefault="007E29D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851193" w:history="1">
                <w:r w:rsidRPr="00A3188A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_Toc851193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4" w:history="1">
                <w:r w:rsidRPr="00A3188A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5" w:history="1">
                <w:r w:rsidRPr="00A3188A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6" w:history="1">
                <w:r w:rsidRPr="00A3188A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7" w:history="1">
                <w:r w:rsidRPr="00A3188A">
                  <w:rPr>
                    <w:rStyle w:val="Hyperlink"/>
                    <w:noProof/>
                  </w:rPr>
                  <w:t>Cronograma</w:t>
                </w:r>
              </w:hyperlink>
            </w:p>
            <w:p w:rsidR="007E29D1" w:rsidRDefault="007E29D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851198" w:history="1">
                <w:r w:rsidRPr="00A3188A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_Toc851198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E29D1" w:rsidRDefault="007E29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851199" w:history="1">
                <w:r w:rsidRPr="00A3188A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851190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851191"/>
      <w:r>
        <w:t>Objetivos</w:t>
      </w:r>
      <w:bookmarkEnd w:id="1"/>
    </w:p>
    <w:p w:rsidR="008A6048" w:rsidRPr="008A6048" w:rsidRDefault="008A6048" w:rsidP="008A6048">
      <w:r>
        <w:tab/>
        <w:t>O documento visa apresentar todo o processo de modelagem de dados desde seu planejamento até sua criação, usufruindo de diagramas e cronogramas.</w:t>
      </w:r>
    </w:p>
    <w:p w:rsidR="00DA19B6" w:rsidRDefault="0001427C">
      <w:pPr>
        <w:pStyle w:val="cabealho1"/>
      </w:pPr>
      <w:bookmarkStart w:id="2" w:name="_Toc851192"/>
      <w:r>
        <w:t xml:space="preserve">Descrição do </w:t>
      </w:r>
      <w:r w:rsidR="00952E23">
        <w:t>projeto</w:t>
      </w:r>
      <w:bookmarkEnd w:id="2"/>
    </w:p>
    <w:p w:rsidR="00DA19B6" w:rsidRDefault="008A6048" w:rsidP="008A6048">
      <w:pPr>
        <w:ind w:firstLine="720"/>
      </w:pPr>
      <w:r>
        <w:t xml:space="preserve">O projeto é um pedido da clínica SP Medical </w:t>
      </w:r>
      <w:proofErr w:type="spellStart"/>
      <w:r>
        <w:t>Gro</w:t>
      </w:r>
      <w:r w:rsidR="0082096F">
        <w:t>up</w:t>
      </w:r>
      <w:proofErr w:type="spellEnd"/>
      <w:r w:rsidR="0082096F">
        <w:t>,</w:t>
      </w:r>
      <w:r>
        <w:t xml:space="preserve"> que devido à alta demanda necessitou de uma base de dados para armazenar</w:t>
      </w:r>
      <w:r w:rsidR="0082096F">
        <w:t xml:space="preserve"> cada vez</w:t>
      </w:r>
      <w:r>
        <w:t xml:space="preserve"> mais dados</w:t>
      </w:r>
      <w:r w:rsidR="0082096F">
        <w:t>.</w:t>
      </w:r>
      <w:r>
        <w:t xml:space="preserve"> </w:t>
      </w:r>
      <w:r w:rsidR="0082096F">
        <w:t>D</w:t>
      </w:r>
      <w:r>
        <w:t>essa forma</w:t>
      </w:r>
      <w:r w:rsidR="0082096F">
        <w:t>,</w:t>
      </w:r>
      <w:r>
        <w:t xml:space="preserve"> trabalha</w:t>
      </w:r>
      <w:r w:rsidR="0082096F">
        <w:t>ndo</w:t>
      </w:r>
      <w:r>
        <w:t xml:space="preserve"> com esca</w:t>
      </w:r>
      <w:r w:rsidR="0082096F">
        <w:t>la</w:t>
      </w:r>
      <w:r>
        <w:t>bilidade</w:t>
      </w:r>
      <w:r w:rsidR="0082096F">
        <w:t>, segurança dos dados e restrições mais detalhadas.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3" w:name="_Toc851193"/>
      <w:r>
        <w:lastRenderedPageBreak/>
        <w:t>Modelagem de Software</w:t>
      </w:r>
      <w:bookmarkEnd w:id="3"/>
    </w:p>
    <w:p w:rsidR="00C26497" w:rsidRDefault="0082096F" w:rsidP="0082096F">
      <w:pPr>
        <w:ind w:firstLine="720"/>
      </w:pPr>
      <w:r>
        <w:t>A Modelagem de software faz parte do processo de desenvolvimento de softwares. Um item essencial e indispensável na construção de uma base de dados.</w:t>
      </w:r>
    </w:p>
    <w:p w:rsidR="0082096F" w:rsidRDefault="0082096F" w:rsidP="0082096F">
      <w:pPr>
        <w:ind w:firstLine="720"/>
      </w:pPr>
      <w:r>
        <w:t>Dentre suas vantagens se encontra</w:t>
      </w:r>
      <w:r w:rsidR="00CD2194">
        <w:t xml:space="preserve">: </w:t>
      </w:r>
      <w:r>
        <w:t>a fácil construção da base de dados</w:t>
      </w:r>
      <w:r w:rsidR="00CD2194">
        <w:t>,</w:t>
      </w:r>
      <w:r>
        <w:t xml:space="preserve"> por atuar como uma espécie de “guia”</w:t>
      </w:r>
      <w:r w:rsidR="00CD2194">
        <w:t>;</w:t>
      </w:r>
      <w:r>
        <w:t xml:space="preserve"> especificar detalhadamente todos os dados e como serão armazenados</w:t>
      </w:r>
      <w:r w:rsidR="00CD2194">
        <w:t xml:space="preserve">; auxiliar na tomada de decisões </w:t>
      </w:r>
      <w:r>
        <w:t>e por fim visualizar</w:t>
      </w:r>
      <w:r w:rsidR="00CD2194">
        <w:t xml:space="preserve"> </w:t>
      </w:r>
      <w:r>
        <w:t>o sistema</w:t>
      </w:r>
      <w:r w:rsidR="00CD2194">
        <w:t xml:space="preserve"> como um todo.</w:t>
      </w:r>
      <w:r>
        <w:t xml:space="preserve"> </w:t>
      </w:r>
    </w:p>
    <w:p w:rsidR="00786B11" w:rsidRDefault="00786B11" w:rsidP="00786B11">
      <w:pPr>
        <w:pStyle w:val="cabealho2"/>
      </w:pPr>
      <w:bookmarkStart w:id="4" w:name="_Toc851194"/>
      <w:r>
        <w:t>Modelo Conceitual</w:t>
      </w:r>
      <w:bookmarkEnd w:id="4"/>
    </w:p>
    <w:p w:rsidR="00786B11" w:rsidRDefault="00786B11" w:rsidP="003232C6">
      <w:pPr>
        <w:ind w:firstLine="720"/>
      </w:pPr>
      <w:r>
        <w:t>Nesse modelo todas as entidades e relacionamento são descritos de forma abstrata, apenas com entidades e cardinalidades, para fins de estruturação do banco de dados.</w:t>
      </w:r>
    </w:p>
    <w:p w:rsidR="00045E0B" w:rsidRDefault="00C74CF6" w:rsidP="00786B1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0.6pt;height:266.65pt">
            <v:imagedata r:id="rId11" o:title="Modelagem_Conceitual_SPMEDGROUP"/>
          </v:shape>
        </w:pict>
      </w: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 w:rsidP="00045E0B"/>
    <w:p w:rsidR="00045E0B" w:rsidRPr="00045E0B" w:rsidRDefault="00045E0B" w:rsidP="00045E0B"/>
    <w:p w:rsidR="00DA19B6" w:rsidRDefault="00C92BD1">
      <w:pPr>
        <w:pStyle w:val="cabealho2"/>
      </w:pPr>
      <w:bookmarkStart w:id="5" w:name="_Toc851195"/>
      <w:r>
        <w:lastRenderedPageBreak/>
        <w:t>Modelo Lógico</w:t>
      </w:r>
      <w:bookmarkEnd w:id="5"/>
    </w:p>
    <w:p w:rsidR="00CD2194" w:rsidRDefault="00CD2194" w:rsidP="003232C6">
      <w:pPr>
        <w:ind w:firstLine="720"/>
      </w:pPr>
      <w:r>
        <w:t>No Modelo Lógico se detalha mais especificadamente o que as tabelas do banco de dados terão: as colunas que cada tabela terá (atributos); quais chaves possuem (primária, estrangeira) e seus respectivos relacionamentos com outras entidades.</w:t>
      </w:r>
    </w:p>
    <w:p w:rsidR="00045E0B" w:rsidRPr="00CD2194" w:rsidRDefault="00D95E61" w:rsidP="00CD2194">
      <w:r>
        <w:rPr>
          <w:noProof/>
        </w:rPr>
        <w:pict>
          <v:shape id="_x0000_i1029" type="#_x0000_t75" style="width:453.4pt;height:333.4pt">
            <v:imagedata r:id="rId12" o:title="Modelagem_Logica_SPMEDGROUP"/>
          </v:shape>
        </w:pict>
      </w:r>
    </w:p>
    <w:p w:rsidR="00C74CF6" w:rsidRDefault="00C74CF6" w:rsidP="008A7F37">
      <w:pPr>
        <w:pStyle w:val="cabealho2"/>
      </w:pPr>
      <w:bookmarkStart w:id="6" w:name="_Toc851196"/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Pr="00C74CF6" w:rsidRDefault="00C74CF6" w:rsidP="00C74CF6"/>
    <w:p w:rsidR="00DA19B6" w:rsidRDefault="00C92BD1" w:rsidP="008A7F37">
      <w:pPr>
        <w:pStyle w:val="cabealho2"/>
      </w:pPr>
      <w:r>
        <w:lastRenderedPageBreak/>
        <w:t>Modelo Físico</w:t>
      </w:r>
      <w:bookmarkEnd w:id="6"/>
    </w:p>
    <w:p w:rsidR="008A7F37" w:rsidRPr="00C74CF6" w:rsidRDefault="00CD2194" w:rsidP="00C74CF6">
      <w:pPr>
        <w:ind w:firstLine="720"/>
        <w:rPr>
          <w:u w:val="single"/>
        </w:rPr>
      </w:pPr>
      <w:r>
        <w:t xml:space="preserve">Se refere </w:t>
      </w:r>
      <w:r w:rsidR="00932704">
        <w:t>à construção de fato do banco de dados, a criação de tabelas e suas colunas, com determinado tipo</w:t>
      </w:r>
      <w:r w:rsidR="00743CD7">
        <w:t>s</w:t>
      </w:r>
      <w:r w:rsidR="00932704">
        <w:t xml:space="preserve"> de dado</w:t>
      </w:r>
      <w:r w:rsidR="00743CD7">
        <w:t>s</w:t>
      </w:r>
      <w:r w:rsidR="00932704">
        <w:t xml:space="preserve"> e restrições</w:t>
      </w:r>
      <w:r w:rsidR="003232C6">
        <w:t xml:space="preserve">, sua construção pode se diferenciar dependendo do software usado para </w:t>
      </w:r>
      <w:r w:rsidR="00841E40">
        <w:t xml:space="preserve">gerenciar </w:t>
      </w:r>
      <w:r w:rsidR="003232C6">
        <w:t>o banco de dados</w:t>
      </w:r>
      <w:r w:rsidR="00932704">
        <w:t>.</w:t>
      </w:r>
    </w:p>
    <w:p w:rsidR="00932704" w:rsidRPr="00D95E61" w:rsidRDefault="001D72C6">
      <w:pPr>
        <w:rPr>
          <w:u w:val="single"/>
        </w:rPr>
        <w:sectPr w:rsidR="00932704" w:rsidRPr="00D95E6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u w:val="single"/>
        </w:rPr>
        <w:pict>
          <v:shape id="_x0000_i1054" type="#_x0000_t75" style="width:451.1pt;height:390.25pt">
            <v:imagedata r:id="rId14" o:title="Capturar"/>
          </v:shape>
        </w:pict>
      </w:r>
    </w:p>
    <w:p w:rsidR="00111513" w:rsidRDefault="00111513" w:rsidP="00111513">
      <w:pPr>
        <w:pStyle w:val="cabealho2"/>
      </w:pPr>
      <w:proofErr w:type="spellStart"/>
      <w:r>
        <w:lastRenderedPageBreak/>
        <w:t>Trello</w:t>
      </w:r>
      <w:proofErr w:type="spellEnd"/>
      <w:r>
        <w:t xml:space="preserve"> (</w:t>
      </w:r>
      <w:proofErr w:type="spellStart"/>
      <w:r>
        <w:t>Kan</w:t>
      </w:r>
      <w:bookmarkStart w:id="7" w:name="_GoBack"/>
      <w:bookmarkEnd w:id="7"/>
      <w:r>
        <w:t>ban</w:t>
      </w:r>
      <w:proofErr w:type="spellEnd"/>
      <w:r>
        <w:t>)</w:t>
      </w:r>
    </w:p>
    <w:p w:rsidR="00DA19B6" w:rsidRDefault="00841E40">
      <w:r>
        <w:rPr>
          <w:noProof/>
        </w:rPr>
        <w:drawing>
          <wp:inline distT="0" distB="0" distL="0" distR="0" wp14:anchorId="758D5C34" wp14:editId="4B173A9D">
            <wp:extent cx="5732145" cy="2734945"/>
            <wp:effectExtent l="0" t="0" r="190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AB" w:rsidRDefault="00111513" w:rsidP="00111513">
      <w:pPr>
        <w:pStyle w:val="cabealho2"/>
      </w:pPr>
      <w:bookmarkStart w:id="8" w:name="_Toc851197"/>
      <w:r>
        <w:t>Cronograma</w:t>
      </w:r>
      <w:bookmarkEnd w:id="8"/>
    </w:p>
    <w:tbl>
      <w:tblPr>
        <w:tblW w:w="7600" w:type="dxa"/>
        <w:tblInd w:w="7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960"/>
        <w:gridCol w:w="960"/>
        <w:gridCol w:w="960"/>
        <w:gridCol w:w="960"/>
        <w:gridCol w:w="960"/>
        <w:gridCol w:w="960"/>
      </w:tblGrid>
      <w:tr w:rsidR="000162AB" w:rsidRPr="000162AB" w:rsidTr="000162AB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6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</w:t>
            </w:r>
            <w:r w:rsidRPr="000162AB">
              <w:rPr>
                <w:rFonts w:ascii="Century Gothic" w:eastAsia="Times New Roman" w:hAnsi="Century Gothic" w:cs="Calibri"/>
                <w:color w:val="F24F4F"/>
                <w:sz w:val="16"/>
                <w:szCs w:val="16"/>
              </w:rPr>
              <w:t xml:space="preserve"> </w:t>
            </w: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Conceitual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Lógico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Físico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Procedures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Ddl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Dml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Dql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Import</w:t>
            </w:r>
            <w:proofErr w:type="spellEnd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/</w:t>
            </w: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Export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6E0CD1" w:rsidRDefault="008A7F37" w:rsidP="006E0CD1">
      <w:r>
        <w:br w:type="page"/>
      </w:r>
    </w:p>
    <w:p w:rsidR="009A3F87" w:rsidRDefault="009A3F87" w:rsidP="009A3F87">
      <w:pPr>
        <w:pStyle w:val="cabealho1"/>
      </w:pPr>
      <w:bookmarkStart w:id="9" w:name="_Toc851198"/>
      <w:r>
        <w:lastRenderedPageBreak/>
        <w:t>Referências</w:t>
      </w:r>
      <w:bookmarkEnd w:id="9"/>
    </w:p>
    <w:p w:rsidR="00F03B38" w:rsidRDefault="00F03B38" w:rsidP="00F03B38"/>
    <w:p w:rsidR="00F03B38" w:rsidRDefault="00F03B38" w:rsidP="00F03B38">
      <w:pPr>
        <w:pStyle w:val="cabealho2"/>
      </w:pPr>
      <w:bookmarkStart w:id="10" w:name="_Toc851199"/>
      <w:r>
        <w:t>Links</w:t>
      </w:r>
      <w:bookmarkEnd w:id="10"/>
    </w:p>
    <w:p w:rsidR="00F03B38" w:rsidRDefault="008E2FC0" w:rsidP="00127DC9">
      <w:hyperlink r:id="rId16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https://docs.microsoft.com/pt-br/sql/t-sql/data-types/data-types-transact-sql?view=sql-server-2017</w:t>
        </w:r>
      </w:hyperlink>
    </w:p>
    <w:p w:rsidR="00127DC9" w:rsidRDefault="008E2FC0" w:rsidP="00127DC9">
      <w:hyperlink r:id="rId17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https://www.w3schools.com/sql/sql_count_avg_sum.asp</w:t>
        </w:r>
      </w:hyperlink>
    </w:p>
    <w:p w:rsidR="00127DC9" w:rsidRPr="00127DC9" w:rsidRDefault="00127DC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127DC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https://pt.stackoverflow.com/questions/294699/qual-a-diferen%C3%A7a-entre-modelagem-conceitual-l%C3%B3gica-e-f%C3%ADsica</w:t>
      </w:r>
    </w:p>
    <w:sectPr w:rsidR="00127DC9" w:rsidRPr="00127DC9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FC0" w:rsidRDefault="008E2FC0">
      <w:pPr>
        <w:spacing w:after="0" w:line="240" w:lineRule="auto"/>
      </w:pPr>
      <w:r>
        <w:separator/>
      </w:r>
    </w:p>
  </w:endnote>
  <w:endnote w:type="continuationSeparator" w:id="0">
    <w:p w:rsidR="008E2FC0" w:rsidRDefault="008E2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8E2FC0">
    <w:pPr>
      <w:pStyle w:val="rodap"/>
    </w:pPr>
    <w:sdt>
      <w:sdtPr>
        <w:alias w:val="Título"/>
        <w:tag w:val=""/>
        <w:id w:val="67739759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D72C6">
      <w:rPr>
        <w:noProof/>
      </w:rPr>
      <w:t>2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FC0" w:rsidRDefault="008E2FC0">
      <w:pPr>
        <w:spacing w:after="0" w:line="240" w:lineRule="auto"/>
      </w:pPr>
      <w:r>
        <w:separator/>
      </w:r>
    </w:p>
  </w:footnote>
  <w:footnote w:type="continuationSeparator" w:id="0">
    <w:p w:rsidR="008E2FC0" w:rsidRDefault="008E2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62AB"/>
    <w:rsid w:val="00045E0B"/>
    <w:rsid w:val="00046B04"/>
    <w:rsid w:val="000C3257"/>
    <w:rsid w:val="000C4200"/>
    <w:rsid w:val="00111513"/>
    <w:rsid w:val="00127DC9"/>
    <w:rsid w:val="001D72C6"/>
    <w:rsid w:val="002C440D"/>
    <w:rsid w:val="002E0003"/>
    <w:rsid w:val="003232C6"/>
    <w:rsid w:val="00362822"/>
    <w:rsid w:val="00376460"/>
    <w:rsid w:val="003A1B68"/>
    <w:rsid w:val="00456E37"/>
    <w:rsid w:val="0046629B"/>
    <w:rsid w:val="004A0592"/>
    <w:rsid w:val="005177BA"/>
    <w:rsid w:val="00524B9A"/>
    <w:rsid w:val="00585F9D"/>
    <w:rsid w:val="00657A13"/>
    <w:rsid w:val="00674BE9"/>
    <w:rsid w:val="00695C1D"/>
    <w:rsid w:val="006E0CD1"/>
    <w:rsid w:val="006F3AFC"/>
    <w:rsid w:val="00723849"/>
    <w:rsid w:val="00730217"/>
    <w:rsid w:val="00743CD7"/>
    <w:rsid w:val="00786B11"/>
    <w:rsid w:val="00792337"/>
    <w:rsid w:val="007C7D98"/>
    <w:rsid w:val="007E29D1"/>
    <w:rsid w:val="007F3CBC"/>
    <w:rsid w:val="0082096F"/>
    <w:rsid w:val="00841E40"/>
    <w:rsid w:val="008528FF"/>
    <w:rsid w:val="00894B11"/>
    <w:rsid w:val="008A6048"/>
    <w:rsid w:val="008A6DD0"/>
    <w:rsid w:val="008A7F37"/>
    <w:rsid w:val="008B137F"/>
    <w:rsid w:val="008D4D82"/>
    <w:rsid w:val="008E2FC0"/>
    <w:rsid w:val="00932704"/>
    <w:rsid w:val="00952E23"/>
    <w:rsid w:val="00985EBA"/>
    <w:rsid w:val="00997D7D"/>
    <w:rsid w:val="009A3F87"/>
    <w:rsid w:val="009E2D84"/>
    <w:rsid w:val="00A25BD2"/>
    <w:rsid w:val="00A36DD4"/>
    <w:rsid w:val="00A967A8"/>
    <w:rsid w:val="00B36547"/>
    <w:rsid w:val="00BB5B9E"/>
    <w:rsid w:val="00BD3832"/>
    <w:rsid w:val="00C1693B"/>
    <w:rsid w:val="00C26497"/>
    <w:rsid w:val="00C74CF6"/>
    <w:rsid w:val="00C86073"/>
    <w:rsid w:val="00C92BD1"/>
    <w:rsid w:val="00CD2194"/>
    <w:rsid w:val="00D0024A"/>
    <w:rsid w:val="00D95E61"/>
    <w:rsid w:val="00DA19B6"/>
    <w:rsid w:val="00DB563A"/>
    <w:rsid w:val="00DD5A19"/>
    <w:rsid w:val="00DE3EA9"/>
    <w:rsid w:val="00E43E78"/>
    <w:rsid w:val="00E6531E"/>
    <w:rsid w:val="00E82A03"/>
    <w:rsid w:val="00E95AA4"/>
    <w:rsid w:val="00EB66D8"/>
    <w:rsid w:val="00F03B38"/>
    <w:rsid w:val="00F400AB"/>
    <w:rsid w:val="00F4687C"/>
    <w:rsid w:val="00FA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4146052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w3schools.com/sql/sql_count_avg_sum.as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pt-br/sql/t-sql/data-types/data-types-transact-sql?view=sql-server-2017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406E44"/>
    <w:rsid w:val="004265B1"/>
    <w:rsid w:val="00571EE0"/>
    <w:rsid w:val="006830C4"/>
    <w:rsid w:val="00973EE1"/>
    <w:rsid w:val="00B7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1DFF91-47D0-4D5A-B943-3F8D23092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187</TotalTime>
  <Pages>8</Pages>
  <Words>463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Jefferson Henrique Dos Reis Matsumoto</cp:lastModifiedBy>
  <cp:revision>22</cp:revision>
  <dcterms:created xsi:type="dcterms:W3CDTF">2019-02-11T22:32:00Z</dcterms:created>
  <dcterms:modified xsi:type="dcterms:W3CDTF">2019-02-12T11:53:00Z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