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pPr>
      <w:bookmarkStart w:colFirst="0" w:colLast="0" w:name="_idv7c0wz72ou" w:id="0"/>
      <w:bookmarkEnd w:id="0"/>
      <w:r w:rsidDel="00000000" w:rsidR="00000000" w:rsidRPr="00000000">
        <w:rPr>
          <w:b w:val="1"/>
          <w:bCs w:val="1"/>
          <w:sz w:val="28"/>
          <w:szCs w:val="28"/>
          <w:rtl w:val="0"/>
        </w:rPr>
        <w:t xml:space="preserve">California Housing Price</w:t>
      </w:r>
      <w:r w:rsidDel="00000000" w:rsidR="00000000" w:rsidRPr="00000000">
        <w:rPr>
          <w:rtl w:val="0"/>
        </w:rPr>
      </w:r>
    </w:p>
    <w:p w:rsidR="00000000" w:rsidDel="00000000" w:rsidP="00000000" w:rsidRDefault="00000000" w:rsidRPr="00000000" w14:paraId="00000002">
      <w:pPr>
        <w:pStyle w:val="Heading1"/>
        <w:spacing w:line="360" w:lineRule="auto"/>
        <w:jc w:val="both"/>
        <w:rPr>
          <w:sz w:val="21"/>
          <w:szCs w:val="21"/>
        </w:rPr>
      </w:pPr>
      <w:bookmarkStart w:colFirst="0" w:colLast="0" w:name="_jb3crare6j35" w:id="1"/>
      <w:bookmarkEnd w:id="1"/>
      <w:r w:rsidDel="00000000" w:rsidR="00000000" w:rsidRPr="00000000">
        <w:rPr>
          <w:b w:val="1"/>
          <w:bCs w:val="1"/>
          <w:sz w:val="24"/>
          <w:szCs w:val="24"/>
          <w:rtl w:val="0"/>
        </w:rPr>
        <w:t xml:space="preserve">Context</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The data contains information from the 1990 California census. So, although it may not help you with predicting current housing prices, it does provide an accessible introduction dataset for teaching people about the basics of machine learning.</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b w:val="1"/>
          <w:bCs w:val="1"/>
          <w:sz w:val="24"/>
          <w:szCs w:val="24"/>
        </w:rPr>
      </w:pPr>
      <w:bookmarkStart w:colFirst="0" w:colLast="0" w:name="_bqh3134r7sc5" w:id="2"/>
      <w:bookmarkEnd w:id="2"/>
      <w:r w:rsidDel="00000000" w:rsidR="00000000" w:rsidRPr="00000000">
        <w:rPr>
          <w:b w:val="1"/>
          <w:bCs w:val="1"/>
          <w:sz w:val="24"/>
          <w:szCs w:val="24"/>
          <w:rtl w:val="0"/>
        </w:rPr>
        <w:t xml:space="preserve">Features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The data pertains to the houses found in a given California district and some summary stats based on the 1990 census data. Be warned that the data aren’t cleaned, so some preprocessing steps are required! The columns are as follows, and their names are pretty self-explanatory:</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160" w:line="360" w:lineRule="auto"/>
        <w:ind w:left="720" w:hanging="360"/>
        <w:jc w:val="both"/>
        <w:rPr>
          <w:sz w:val="21"/>
          <w:szCs w:val="21"/>
          <w:u w:val="none"/>
        </w:rPr>
      </w:pPr>
      <w:r w:rsidDel="00000000" w:rsidR="00000000" w:rsidRPr="00000000">
        <w:rPr>
          <w:sz w:val="21"/>
          <w:szCs w:val="21"/>
          <w:rtl w:val="0"/>
        </w:rPr>
        <w:t xml:space="preserve">longitude</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latitude</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Housing </w:t>
      </w:r>
      <w:r w:rsidDel="00000000" w:rsidR="00000000" w:rsidRPr="00000000">
        <w:rPr>
          <w:i w:val="1"/>
          <w:iCs w:val="1"/>
          <w:sz w:val="21"/>
          <w:szCs w:val="21"/>
          <w:rtl w:val="0"/>
        </w:rPr>
        <w:t xml:space="preserve">median </w:t>
      </w:r>
      <w:r w:rsidDel="00000000" w:rsidR="00000000" w:rsidRPr="00000000">
        <w:rPr>
          <w:sz w:val="21"/>
          <w:szCs w:val="21"/>
          <w:rtl w:val="0"/>
        </w:rPr>
        <w:t xml:space="preserve">age</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total_rooms</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total_bedrooms</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population</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households</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median_income</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60" w:lineRule="auto"/>
        <w:ind w:left="720" w:hanging="360"/>
        <w:jc w:val="both"/>
        <w:rPr>
          <w:sz w:val="21"/>
          <w:szCs w:val="21"/>
          <w:u w:val="none"/>
        </w:rPr>
      </w:pPr>
      <w:r w:rsidDel="00000000" w:rsidR="00000000" w:rsidRPr="00000000">
        <w:rPr>
          <w:sz w:val="21"/>
          <w:szCs w:val="21"/>
          <w:rtl w:val="0"/>
        </w:rPr>
        <w:t xml:space="preserve">median </w:t>
      </w:r>
      <w:r w:rsidDel="00000000" w:rsidR="00000000" w:rsidRPr="00000000">
        <w:rPr>
          <w:i w:val="1"/>
          <w:iCs w:val="1"/>
          <w:sz w:val="21"/>
          <w:szCs w:val="21"/>
          <w:rtl w:val="0"/>
        </w:rPr>
        <w:t xml:space="preserve">house </w:t>
      </w:r>
      <w:r w:rsidDel="00000000" w:rsidR="00000000" w:rsidRPr="00000000">
        <w:rPr>
          <w:sz w:val="21"/>
          <w:szCs w:val="21"/>
          <w:rtl w:val="0"/>
        </w:rPr>
        <w:t xml:space="preserve">value</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after="160" w:before="0" w:beforeAutospacing="0" w:line="360" w:lineRule="auto"/>
        <w:ind w:left="720" w:hanging="360"/>
        <w:jc w:val="both"/>
        <w:rPr>
          <w:sz w:val="21"/>
          <w:szCs w:val="21"/>
          <w:u w:val="none"/>
        </w:rPr>
      </w:pPr>
      <w:r w:rsidDel="00000000" w:rsidR="00000000" w:rsidRPr="00000000">
        <w:rPr>
          <w:sz w:val="21"/>
          <w:szCs w:val="21"/>
          <w:rtl w:val="0"/>
        </w:rPr>
        <w:t xml:space="preserve">ocean_proximity</w:t>
      </w:r>
    </w:p>
    <w:p w:rsidR="00000000" w:rsidDel="00000000" w:rsidP="00000000" w:rsidRDefault="00000000" w:rsidRPr="00000000" w14:paraId="0000001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360" w:lineRule="auto"/>
        <w:jc w:val="both"/>
        <w:rPr>
          <w:b w:val="1"/>
          <w:bCs w:val="1"/>
          <w:sz w:val="24"/>
          <w:szCs w:val="24"/>
        </w:rPr>
      </w:pPr>
      <w:bookmarkStart w:colFirst="0" w:colLast="0" w:name="_6yqvbpdyha21" w:id="3"/>
      <w:bookmarkEnd w:id="3"/>
      <w:r w:rsidDel="00000000" w:rsidR="00000000" w:rsidRPr="00000000">
        <w:rPr>
          <w:b w:val="1"/>
          <w:bCs w:val="1"/>
          <w:sz w:val="24"/>
          <w:szCs w:val="24"/>
          <w:rtl w:val="0"/>
        </w:rPr>
        <w:t xml:space="preserve">Acknowledgments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This data was initially featured in the following paper: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sz w:val="21"/>
          <w:szCs w:val="21"/>
          <w:rtl w:val="0"/>
        </w:rPr>
        <w:t xml:space="preserve">Pace, R. Kelley, and Ronald Barry. "Sparse spatial autoregressions." Statistics &amp; Probability Letters 33.3 (1997): 291-297.</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before="160" w:line="360" w:lineRule="auto"/>
        <w:jc w:val="both"/>
        <w:rPr>
          <w:sz w:val="21"/>
          <w:szCs w:val="21"/>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