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6A" w:rsidRPr="005144A6" w:rsidRDefault="005144A6" w:rsidP="005144A6">
      <w:pPr>
        <w:rPr>
          <w:sz w:val="32"/>
          <w:szCs w:val="32"/>
        </w:rPr>
      </w:pPr>
      <w:bookmarkStart w:id="0" w:name="_GoBack"/>
      <w:r w:rsidRPr="005144A6">
        <w:rPr>
          <w:sz w:val="32"/>
          <w:szCs w:val="32"/>
        </w:rPr>
        <w:t>AUTOR. Título do trabalho. Título da revista, local, volume ou ano (se houver), número ou fascículo, páginas do artigo, mês ou intervalo (abreviado até a terceira letra, exceto para o mês de maio), ano.</w:t>
      </w:r>
      <w:bookmarkEnd w:id="0"/>
    </w:p>
    <w:sectPr w:rsidR="009E216A" w:rsidRPr="00514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A6"/>
    <w:rsid w:val="000A533E"/>
    <w:rsid w:val="00502E22"/>
    <w:rsid w:val="005144A6"/>
    <w:rsid w:val="009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92EFE4"/>
  <w15:chartTrackingRefBased/>
  <w15:docId w15:val="{41FF2F0E-6345-4B08-8021-F26EFA8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1</cp:revision>
  <dcterms:created xsi:type="dcterms:W3CDTF">2020-06-15T23:39:00Z</dcterms:created>
  <dcterms:modified xsi:type="dcterms:W3CDTF">2020-06-17T09:18:00Z</dcterms:modified>
</cp:coreProperties>
</file>