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EF80" w14:textId="3717EBDC" w:rsidR="00957821" w:rsidRDefault="00957821" w:rsidP="00613C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JEFFERSON DA SILVA XAVIER – COTIA, SP (2024)</w:t>
      </w:r>
    </w:p>
    <w:p w14:paraId="113CFF8C" w14:textId="77777777" w:rsidR="00957821" w:rsidRDefault="00957821" w:rsidP="00613C8F">
      <w:pPr>
        <w:rPr>
          <w:b/>
          <w:bCs/>
          <w:sz w:val="32"/>
          <w:szCs w:val="32"/>
        </w:rPr>
      </w:pPr>
    </w:p>
    <w:p w14:paraId="0749BC01" w14:textId="77777777" w:rsidR="00957821" w:rsidRDefault="00957821" w:rsidP="00613C8F">
      <w:pPr>
        <w:rPr>
          <w:b/>
          <w:bCs/>
          <w:sz w:val="32"/>
          <w:szCs w:val="32"/>
        </w:rPr>
      </w:pPr>
    </w:p>
    <w:p w14:paraId="1EF80078" w14:textId="39BFE18F" w:rsidR="00613C8F" w:rsidRDefault="00613C8F" w:rsidP="00613C8F">
      <w:pPr>
        <w:rPr>
          <w:b/>
          <w:bCs/>
          <w:sz w:val="32"/>
          <w:szCs w:val="32"/>
        </w:rPr>
      </w:pPr>
      <w:r w:rsidRPr="00D67E2E">
        <w:rPr>
          <w:b/>
          <w:bCs/>
          <w:sz w:val="32"/>
          <w:szCs w:val="32"/>
        </w:rPr>
        <w:t>EXERCICIO – 01</w:t>
      </w:r>
      <w:r>
        <w:rPr>
          <w:b/>
          <w:bCs/>
          <w:sz w:val="32"/>
          <w:szCs w:val="32"/>
        </w:rPr>
        <w:t xml:space="preserve"> PARTICIONAMENTO DE EQUIVALENCIA</w:t>
      </w:r>
    </w:p>
    <w:p w14:paraId="205C5A9F" w14:textId="77777777" w:rsidR="00613C8F" w:rsidRDefault="00613C8F" w:rsidP="00613C8F">
      <w:pPr>
        <w:rPr>
          <w:b/>
          <w:bCs/>
          <w:sz w:val="32"/>
          <w:szCs w:val="32"/>
        </w:rPr>
      </w:pPr>
    </w:p>
    <w:tbl>
      <w:tblPr>
        <w:tblStyle w:val="Tabelacomgrade"/>
        <w:tblpPr w:leftFromText="141" w:rightFromText="141" w:vertAnchor="page" w:horzAnchor="margin" w:tblpY="4306"/>
        <w:tblW w:w="8620" w:type="dxa"/>
        <w:tblLook w:val="04A0" w:firstRow="1" w:lastRow="0" w:firstColumn="1" w:lastColumn="0" w:noHBand="0" w:noVBand="1"/>
      </w:tblPr>
      <w:tblGrid>
        <w:gridCol w:w="2873"/>
        <w:gridCol w:w="2873"/>
        <w:gridCol w:w="2874"/>
      </w:tblGrid>
      <w:tr w:rsidR="00957821" w:rsidRPr="004F64D7" w14:paraId="2FA9A229" w14:textId="77777777" w:rsidTr="00957821">
        <w:trPr>
          <w:trHeight w:val="557"/>
        </w:trPr>
        <w:tc>
          <w:tcPr>
            <w:tcW w:w="2873" w:type="dxa"/>
          </w:tcPr>
          <w:p w14:paraId="78003B2B" w14:textId="77777777" w:rsidR="00957821" w:rsidRPr="004F64D7" w:rsidRDefault="00957821" w:rsidP="00957821">
            <w:pPr>
              <w:jc w:val="center"/>
              <w:rPr>
                <w:b/>
                <w:bCs/>
                <w:sz w:val="24"/>
                <w:szCs w:val="24"/>
              </w:rPr>
            </w:pPr>
            <w:r w:rsidRPr="004F64D7">
              <w:rPr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2873" w:type="dxa"/>
          </w:tcPr>
          <w:p w14:paraId="3BEADAD4" w14:textId="77777777" w:rsidR="00957821" w:rsidRPr="004F64D7" w:rsidRDefault="00957821" w:rsidP="00957821">
            <w:pPr>
              <w:jc w:val="center"/>
              <w:rPr>
                <w:b/>
                <w:bCs/>
                <w:sz w:val="24"/>
                <w:szCs w:val="24"/>
              </w:rPr>
            </w:pPr>
            <w:r w:rsidRPr="004F64D7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74" w:type="dxa"/>
          </w:tcPr>
          <w:p w14:paraId="3BD9DABF" w14:textId="77777777" w:rsidR="00957821" w:rsidRPr="004F64D7" w:rsidRDefault="00957821" w:rsidP="00957821">
            <w:pPr>
              <w:jc w:val="center"/>
              <w:rPr>
                <w:b/>
                <w:bCs/>
                <w:sz w:val="24"/>
                <w:szCs w:val="24"/>
              </w:rPr>
            </w:pPr>
            <w:r w:rsidRPr="004F64D7">
              <w:rPr>
                <w:b/>
                <w:bCs/>
                <w:sz w:val="24"/>
                <w:szCs w:val="24"/>
              </w:rPr>
              <w:t>SAIDA</w:t>
            </w:r>
          </w:p>
        </w:tc>
      </w:tr>
      <w:tr w:rsidR="00957821" w:rsidRPr="00F31802" w14:paraId="7A447204" w14:textId="77777777" w:rsidTr="00957821">
        <w:trPr>
          <w:trHeight w:val="644"/>
        </w:trPr>
        <w:tc>
          <w:tcPr>
            <w:tcW w:w="2873" w:type="dxa"/>
          </w:tcPr>
          <w:p w14:paraId="19BED165" w14:textId="77777777" w:rsidR="00957821" w:rsidRPr="00F31802" w:rsidRDefault="00957821" w:rsidP="00957821">
            <w:pPr>
              <w:jc w:val="center"/>
              <w:rPr>
                <w:sz w:val="24"/>
                <w:szCs w:val="24"/>
              </w:rPr>
            </w:pPr>
            <w:r w:rsidRPr="00F31802">
              <w:rPr>
                <w:sz w:val="24"/>
                <w:szCs w:val="24"/>
              </w:rPr>
              <w:t>RN01</w:t>
            </w:r>
          </w:p>
        </w:tc>
        <w:tc>
          <w:tcPr>
            <w:tcW w:w="2873" w:type="dxa"/>
          </w:tcPr>
          <w:p w14:paraId="4873C2A4" w14:textId="77777777" w:rsidR="00957821" w:rsidRPr="00F31802" w:rsidRDefault="00957821" w:rsidP="00957821">
            <w:pPr>
              <w:jc w:val="center"/>
              <w:rPr>
                <w:sz w:val="24"/>
                <w:szCs w:val="24"/>
              </w:rPr>
            </w:pPr>
            <w:r w:rsidRPr="00F31802">
              <w:rPr>
                <w:sz w:val="24"/>
                <w:szCs w:val="24"/>
              </w:rPr>
              <w:t>Cadastrar produto no valor de R$32,00</w:t>
            </w:r>
          </w:p>
        </w:tc>
        <w:tc>
          <w:tcPr>
            <w:tcW w:w="2874" w:type="dxa"/>
          </w:tcPr>
          <w:p w14:paraId="1BFEFB33" w14:textId="77777777" w:rsidR="00957821" w:rsidRDefault="00957821" w:rsidP="00957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  <w:p w14:paraId="1FF7A367" w14:textId="77777777" w:rsidR="00957821" w:rsidRPr="00F31802" w:rsidRDefault="00957821" w:rsidP="00957821">
            <w:pPr>
              <w:jc w:val="center"/>
              <w:rPr>
                <w:sz w:val="24"/>
                <w:szCs w:val="24"/>
              </w:rPr>
            </w:pPr>
          </w:p>
        </w:tc>
      </w:tr>
      <w:tr w:rsidR="00957821" w:rsidRPr="00F31802" w14:paraId="259C9159" w14:textId="77777777" w:rsidTr="00957821">
        <w:trPr>
          <w:trHeight w:val="627"/>
        </w:trPr>
        <w:tc>
          <w:tcPr>
            <w:tcW w:w="2873" w:type="dxa"/>
          </w:tcPr>
          <w:p w14:paraId="2ED70E39" w14:textId="77777777" w:rsidR="00957821" w:rsidRDefault="00957821" w:rsidP="00957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RN01</w:t>
            </w:r>
          </w:p>
          <w:p w14:paraId="0B496379" w14:textId="77777777" w:rsidR="00957821" w:rsidRPr="00F31802" w:rsidRDefault="00957821" w:rsidP="009578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3" w:type="dxa"/>
          </w:tcPr>
          <w:p w14:paraId="1979C65E" w14:textId="77777777" w:rsidR="00957821" w:rsidRPr="00F31802" w:rsidRDefault="00957821" w:rsidP="00957821">
            <w:pPr>
              <w:jc w:val="center"/>
              <w:rPr>
                <w:sz w:val="24"/>
                <w:szCs w:val="24"/>
              </w:rPr>
            </w:pPr>
            <w:r>
              <w:t>Cadastrar produto no valor de R$18,90</w:t>
            </w:r>
          </w:p>
        </w:tc>
        <w:tc>
          <w:tcPr>
            <w:tcW w:w="2874" w:type="dxa"/>
          </w:tcPr>
          <w:p w14:paraId="6FBBBA78" w14:textId="77777777" w:rsidR="00957821" w:rsidRDefault="00957821" w:rsidP="00957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INVÁLIDO</w:t>
            </w:r>
          </w:p>
          <w:p w14:paraId="0FED81E3" w14:textId="77777777" w:rsidR="00957821" w:rsidRPr="00F31802" w:rsidRDefault="00957821" w:rsidP="00957821">
            <w:pPr>
              <w:jc w:val="center"/>
              <w:rPr>
                <w:sz w:val="24"/>
                <w:szCs w:val="24"/>
              </w:rPr>
            </w:pPr>
          </w:p>
        </w:tc>
      </w:tr>
      <w:tr w:rsidR="00957821" w:rsidRPr="00F31802" w14:paraId="458E93BE" w14:textId="77777777" w:rsidTr="00957821">
        <w:trPr>
          <w:trHeight w:val="627"/>
        </w:trPr>
        <w:tc>
          <w:tcPr>
            <w:tcW w:w="2873" w:type="dxa"/>
          </w:tcPr>
          <w:p w14:paraId="0280B96F" w14:textId="77777777" w:rsidR="00957821" w:rsidRDefault="00957821" w:rsidP="00957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RN01</w:t>
            </w:r>
          </w:p>
        </w:tc>
        <w:tc>
          <w:tcPr>
            <w:tcW w:w="2873" w:type="dxa"/>
          </w:tcPr>
          <w:p w14:paraId="1F569059" w14:textId="77777777" w:rsidR="00957821" w:rsidRDefault="00957821" w:rsidP="00957821">
            <w:pPr>
              <w:jc w:val="center"/>
            </w:pPr>
            <w:r>
              <w:t>Cadastrar produto no valor de R$100</w:t>
            </w:r>
          </w:p>
        </w:tc>
        <w:tc>
          <w:tcPr>
            <w:tcW w:w="2874" w:type="dxa"/>
          </w:tcPr>
          <w:p w14:paraId="56EC6293" w14:textId="77777777" w:rsidR="00957821" w:rsidRDefault="00957821" w:rsidP="00957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INVÁLIDO</w:t>
            </w:r>
          </w:p>
        </w:tc>
      </w:tr>
      <w:tr w:rsidR="00957821" w:rsidRPr="00F31802" w14:paraId="0B6FF7FB" w14:textId="77777777" w:rsidTr="00957821">
        <w:trPr>
          <w:trHeight w:val="627"/>
        </w:trPr>
        <w:tc>
          <w:tcPr>
            <w:tcW w:w="2873" w:type="dxa"/>
          </w:tcPr>
          <w:p w14:paraId="09C6C0E9" w14:textId="77777777" w:rsidR="00957821" w:rsidRDefault="00957821" w:rsidP="00957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RN02</w:t>
            </w:r>
          </w:p>
        </w:tc>
        <w:tc>
          <w:tcPr>
            <w:tcW w:w="2873" w:type="dxa"/>
          </w:tcPr>
          <w:p w14:paraId="28E358CD" w14:textId="77777777" w:rsidR="00957821" w:rsidRDefault="00957821" w:rsidP="00957821">
            <w:pPr>
              <w:jc w:val="center"/>
            </w:pPr>
            <w:r>
              <w:t>Produto com mais de 30 dias</w:t>
            </w:r>
          </w:p>
        </w:tc>
        <w:tc>
          <w:tcPr>
            <w:tcW w:w="2874" w:type="dxa"/>
          </w:tcPr>
          <w:p w14:paraId="34D2861E" w14:textId="77777777" w:rsidR="00957821" w:rsidRDefault="00957821" w:rsidP="00957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INVÁLIDO</w:t>
            </w:r>
          </w:p>
        </w:tc>
      </w:tr>
      <w:tr w:rsidR="00957821" w:rsidRPr="00F31802" w14:paraId="5DDA1E4E" w14:textId="77777777" w:rsidTr="00957821">
        <w:trPr>
          <w:trHeight w:val="627"/>
        </w:trPr>
        <w:tc>
          <w:tcPr>
            <w:tcW w:w="2873" w:type="dxa"/>
          </w:tcPr>
          <w:p w14:paraId="61890BCF" w14:textId="77777777" w:rsidR="00957821" w:rsidRDefault="00957821" w:rsidP="00957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RN02</w:t>
            </w:r>
          </w:p>
        </w:tc>
        <w:tc>
          <w:tcPr>
            <w:tcW w:w="2873" w:type="dxa"/>
          </w:tcPr>
          <w:p w14:paraId="6196E3CE" w14:textId="77777777" w:rsidR="00957821" w:rsidRDefault="00957821" w:rsidP="00957821">
            <w:pPr>
              <w:jc w:val="center"/>
            </w:pPr>
            <w:r>
              <w:t>Produto com menos de 30 dias</w:t>
            </w:r>
          </w:p>
        </w:tc>
        <w:tc>
          <w:tcPr>
            <w:tcW w:w="2874" w:type="dxa"/>
          </w:tcPr>
          <w:p w14:paraId="74AE4D58" w14:textId="77777777" w:rsidR="00957821" w:rsidRDefault="00957821" w:rsidP="00957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</w:tc>
      </w:tr>
      <w:tr w:rsidR="00957821" w:rsidRPr="00F31802" w14:paraId="29CE2C0B" w14:textId="77777777" w:rsidTr="00957821">
        <w:trPr>
          <w:trHeight w:val="627"/>
        </w:trPr>
        <w:tc>
          <w:tcPr>
            <w:tcW w:w="2873" w:type="dxa"/>
          </w:tcPr>
          <w:p w14:paraId="13C98190" w14:textId="77777777" w:rsidR="00957821" w:rsidRDefault="00957821" w:rsidP="00957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RN03</w:t>
            </w:r>
          </w:p>
        </w:tc>
        <w:tc>
          <w:tcPr>
            <w:tcW w:w="2873" w:type="dxa"/>
          </w:tcPr>
          <w:p w14:paraId="347C2204" w14:textId="77777777" w:rsidR="00957821" w:rsidRDefault="00957821" w:rsidP="00957821">
            <w:pPr>
              <w:jc w:val="center"/>
            </w:pPr>
            <w:r>
              <w:t>Cadastrar produto 100</w:t>
            </w:r>
          </w:p>
        </w:tc>
        <w:tc>
          <w:tcPr>
            <w:tcW w:w="2874" w:type="dxa"/>
          </w:tcPr>
          <w:p w14:paraId="1931CFD8" w14:textId="77777777" w:rsidR="00957821" w:rsidRDefault="00957821" w:rsidP="00957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CADASTRO</w:t>
            </w:r>
          </w:p>
          <w:p w14:paraId="26FF4386" w14:textId="77777777" w:rsidR="00957821" w:rsidRDefault="00957821" w:rsidP="00957821">
            <w:pPr>
              <w:jc w:val="center"/>
              <w:rPr>
                <w:sz w:val="24"/>
                <w:szCs w:val="24"/>
              </w:rPr>
            </w:pPr>
          </w:p>
        </w:tc>
      </w:tr>
      <w:tr w:rsidR="00957821" w:rsidRPr="00F31802" w14:paraId="5D3589D2" w14:textId="77777777" w:rsidTr="00957821">
        <w:trPr>
          <w:trHeight w:val="627"/>
        </w:trPr>
        <w:tc>
          <w:tcPr>
            <w:tcW w:w="2873" w:type="dxa"/>
          </w:tcPr>
          <w:p w14:paraId="657C7CF5" w14:textId="77777777" w:rsidR="00957821" w:rsidRDefault="00957821" w:rsidP="00957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RN03</w:t>
            </w:r>
          </w:p>
        </w:tc>
        <w:tc>
          <w:tcPr>
            <w:tcW w:w="2873" w:type="dxa"/>
          </w:tcPr>
          <w:p w14:paraId="73D2B079" w14:textId="77777777" w:rsidR="00957821" w:rsidRDefault="00957821" w:rsidP="00957821">
            <w:pPr>
              <w:jc w:val="center"/>
            </w:pPr>
            <w:r>
              <w:t>Cadastrar produto 125</w:t>
            </w:r>
          </w:p>
        </w:tc>
        <w:tc>
          <w:tcPr>
            <w:tcW w:w="2874" w:type="dxa"/>
          </w:tcPr>
          <w:p w14:paraId="74C8FA41" w14:textId="77777777" w:rsidR="00957821" w:rsidRDefault="00957821" w:rsidP="009578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NEGAR CADASTRO</w:t>
            </w:r>
          </w:p>
        </w:tc>
      </w:tr>
    </w:tbl>
    <w:p w14:paraId="207389AC" w14:textId="77777777" w:rsidR="00613C8F" w:rsidRDefault="00613C8F" w:rsidP="00613C8F">
      <w:pPr>
        <w:rPr>
          <w:b/>
          <w:bCs/>
          <w:sz w:val="32"/>
          <w:szCs w:val="32"/>
        </w:rPr>
      </w:pPr>
    </w:p>
    <w:p w14:paraId="3D406DAB" w14:textId="77777777" w:rsidR="00613C8F" w:rsidRDefault="00613C8F" w:rsidP="00613C8F">
      <w:pPr>
        <w:rPr>
          <w:b/>
          <w:bCs/>
          <w:sz w:val="32"/>
          <w:szCs w:val="32"/>
        </w:rPr>
      </w:pPr>
    </w:p>
    <w:p w14:paraId="33AFA9F5" w14:textId="77777777" w:rsidR="00613C8F" w:rsidRDefault="00613C8F" w:rsidP="00D308F3">
      <w:pPr>
        <w:rPr>
          <w:b/>
          <w:bCs/>
          <w:sz w:val="32"/>
          <w:szCs w:val="32"/>
        </w:rPr>
      </w:pPr>
    </w:p>
    <w:p w14:paraId="1FDA1765" w14:textId="77777777" w:rsidR="00613C8F" w:rsidRDefault="00613C8F" w:rsidP="00D308F3">
      <w:pPr>
        <w:rPr>
          <w:b/>
          <w:bCs/>
          <w:sz w:val="32"/>
          <w:szCs w:val="32"/>
        </w:rPr>
      </w:pPr>
    </w:p>
    <w:p w14:paraId="2F487ECB" w14:textId="77777777" w:rsidR="00613C8F" w:rsidRDefault="00613C8F" w:rsidP="00D308F3">
      <w:pPr>
        <w:rPr>
          <w:b/>
          <w:bCs/>
          <w:sz w:val="32"/>
          <w:szCs w:val="32"/>
        </w:rPr>
      </w:pPr>
    </w:p>
    <w:p w14:paraId="03C0012F" w14:textId="77777777" w:rsidR="00957821" w:rsidRDefault="00957821" w:rsidP="00D308F3">
      <w:pPr>
        <w:rPr>
          <w:b/>
          <w:bCs/>
          <w:sz w:val="32"/>
          <w:szCs w:val="32"/>
        </w:rPr>
      </w:pPr>
    </w:p>
    <w:p w14:paraId="519DDAC8" w14:textId="77777777" w:rsidR="00957821" w:rsidRDefault="00957821" w:rsidP="00D308F3">
      <w:pPr>
        <w:rPr>
          <w:b/>
          <w:bCs/>
          <w:sz w:val="32"/>
          <w:szCs w:val="32"/>
        </w:rPr>
      </w:pPr>
    </w:p>
    <w:p w14:paraId="1A350861" w14:textId="77777777" w:rsidR="00957821" w:rsidRDefault="00957821" w:rsidP="00D308F3">
      <w:pPr>
        <w:rPr>
          <w:b/>
          <w:bCs/>
          <w:sz w:val="32"/>
          <w:szCs w:val="32"/>
        </w:rPr>
      </w:pPr>
    </w:p>
    <w:p w14:paraId="343DB299" w14:textId="77777777" w:rsidR="00957821" w:rsidRDefault="00957821" w:rsidP="00D308F3">
      <w:pPr>
        <w:rPr>
          <w:b/>
          <w:bCs/>
          <w:sz w:val="32"/>
          <w:szCs w:val="32"/>
        </w:rPr>
      </w:pPr>
    </w:p>
    <w:p w14:paraId="243F1C65" w14:textId="77777777" w:rsidR="00957821" w:rsidRDefault="00957821" w:rsidP="00D308F3">
      <w:pPr>
        <w:rPr>
          <w:b/>
          <w:bCs/>
          <w:sz w:val="32"/>
          <w:szCs w:val="32"/>
        </w:rPr>
      </w:pPr>
    </w:p>
    <w:p w14:paraId="42544BCC" w14:textId="77777777" w:rsidR="00613C8F" w:rsidRDefault="00613C8F" w:rsidP="00D308F3">
      <w:pPr>
        <w:rPr>
          <w:b/>
          <w:bCs/>
          <w:sz w:val="32"/>
          <w:szCs w:val="32"/>
        </w:rPr>
      </w:pPr>
    </w:p>
    <w:p w14:paraId="4C9DF93E" w14:textId="7CC8F6B4" w:rsidR="00BA0182" w:rsidRPr="00D67E2E" w:rsidRDefault="00BA0182" w:rsidP="00D308F3">
      <w:pPr>
        <w:rPr>
          <w:b/>
          <w:bCs/>
          <w:sz w:val="32"/>
          <w:szCs w:val="32"/>
        </w:rPr>
      </w:pPr>
      <w:r w:rsidRPr="00D67E2E">
        <w:rPr>
          <w:b/>
          <w:bCs/>
          <w:sz w:val="32"/>
          <w:szCs w:val="32"/>
        </w:rPr>
        <w:t>EXERCÍCIO – 02</w:t>
      </w:r>
      <w:r w:rsidR="00613C8F">
        <w:rPr>
          <w:b/>
          <w:bCs/>
          <w:sz w:val="32"/>
          <w:szCs w:val="32"/>
        </w:rPr>
        <w:t xml:space="preserve"> VALOR LIMITE</w:t>
      </w:r>
    </w:p>
    <w:p w14:paraId="17181677" w14:textId="77777777" w:rsidR="00BA0182" w:rsidRDefault="00BA0182" w:rsidP="00D308F3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0182" w14:paraId="14845456" w14:textId="77777777" w:rsidTr="00BA0182">
        <w:tc>
          <w:tcPr>
            <w:tcW w:w="2831" w:type="dxa"/>
          </w:tcPr>
          <w:p w14:paraId="453AD1D3" w14:textId="2E9F62F8" w:rsidR="00BA0182" w:rsidRPr="00D67E2E" w:rsidRDefault="00BA0182" w:rsidP="00D67E2E">
            <w:pPr>
              <w:jc w:val="center"/>
              <w:rPr>
                <w:b/>
                <w:bCs/>
                <w:sz w:val="32"/>
                <w:szCs w:val="32"/>
              </w:rPr>
            </w:pPr>
            <w:r w:rsidRPr="00D67E2E">
              <w:rPr>
                <w:b/>
                <w:bCs/>
                <w:sz w:val="32"/>
                <w:szCs w:val="32"/>
              </w:rPr>
              <w:t>REGRAS</w:t>
            </w:r>
          </w:p>
        </w:tc>
        <w:tc>
          <w:tcPr>
            <w:tcW w:w="2831" w:type="dxa"/>
          </w:tcPr>
          <w:p w14:paraId="7C9065DD" w14:textId="3F1AD39E" w:rsidR="00BA0182" w:rsidRPr="00D67E2E" w:rsidRDefault="00BA0182" w:rsidP="00D67E2E">
            <w:pPr>
              <w:jc w:val="center"/>
              <w:rPr>
                <w:b/>
                <w:bCs/>
                <w:sz w:val="32"/>
                <w:szCs w:val="32"/>
              </w:rPr>
            </w:pPr>
            <w:r w:rsidRPr="00D67E2E">
              <w:rPr>
                <w:b/>
                <w:bCs/>
                <w:sz w:val="32"/>
                <w:szCs w:val="32"/>
              </w:rPr>
              <w:t>ENTRADA</w:t>
            </w:r>
          </w:p>
        </w:tc>
        <w:tc>
          <w:tcPr>
            <w:tcW w:w="2832" w:type="dxa"/>
          </w:tcPr>
          <w:p w14:paraId="4AA0C3CC" w14:textId="7801321A" w:rsidR="00BA0182" w:rsidRPr="00D67E2E" w:rsidRDefault="00BA0182" w:rsidP="00D67E2E">
            <w:pPr>
              <w:jc w:val="center"/>
              <w:rPr>
                <w:b/>
                <w:bCs/>
                <w:sz w:val="32"/>
                <w:szCs w:val="32"/>
              </w:rPr>
            </w:pPr>
            <w:r w:rsidRPr="00D67E2E">
              <w:rPr>
                <w:b/>
                <w:bCs/>
                <w:sz w:val="32"/>
                <w:szCs w:val="32"/>
              </w:rPr>
              <w:t>SAIDA</w:t>
            </w:r>
          </w:p>
        </w:tc>
      </w:tr>
      <w:tr w:rsidR="00BA0182" w14:paraId="38E1E9B1" w14:textId="77777777" w:rsidTr="00BA0182">
        <w:tc>
          <w:tcPr>
            <w:tcW w:w="2831" w:type="dxa"/>
          </w:tcPr>
          <w:p w14:paraId="33A417F2" w14:textId="0BDA2B95" w:rsidR="00BA0182" w:rsidRPr="00BA0182" w:rsidRDefault="00BA0182" w:rsidP="00D67E2E">
            <w:pPr>
              <w:jc w:val="center"/>
              <w:rPr>
                <w:sz w:val="24"/>
                <w:szCs w:val="24"/>
              </w:rPr>
            </w:pPr>
            <w:r w:rsidRPr="00BA0182">
              <w:rPr>
                <w:sz w:val="24"/>
                <w:szCs w:val="24"/>
              </w:rPr>
              <w:t>RN01</w:t>
            </w:r>
          </w:p>
        </w:tc>
        <w:tc>
          <w:tcPr>
            <w:tcW w:w="2831" w:type="dxa"/>
          </w:tcPr>
          <w:p w14:paraId="39377B4D" w14:textId="00E3BDE1" w:rsidR="00BA0182" w:rsidRDefault="00BA0182" w:rsidP="00D67E2E">
            <w:pPr>
              <w:jc w:val="center"/>
              <w:rPr>
                <w:sz w:val="32"/>
                <w:szCs w:val="32"/>
              </w:rPr>
            </w:pPr>
            <w:r w:rsidRPr="00F31802">
              <w:rPr>
                <w:sz w:val="24"/>
                <w:szCs w:val="24"/>
              </w:rPr>
              <w:t>Cadastrar produto no valor de R$</w:t>
            </w:r>
            <w:r>
              <w:rPr>
                <w:sz w:val="24"/>
                <w:szCs w:val="24"/>
              </w:rPr>
              <w:t>18,9</w:t>
            </w:r>
            <w:r w:rsidR="00D67E2E">
              <w:rPr>
                <w:sz w:val="24"/>
                <w:szCs w:val="24"/>
              </w:rPr>
              <w:t>9</w:t>
            </w:r>
          </w:p>
        </w:tc>
        <w:tc>
          <w:tcPr>
            <w:tcW w:w="2832" w:type="dxa"/>
          </w:tcPr>
          <w:p w14:paraId="0AD06B9D" w14:textId="39C9366C" w:rsidR="00BA0182" w:rsidRPr="00D67E2E" w:rsidRDefault="00BA0182" w:rsidP="00D67E2E">
            <w:pPr>
              <w:jc w:val="center"/>
              <w:rPr>
                <w:sz w:val="24"/>
                <w:szCs w:val="24"/>
              </w:rPr>
            </w:pPr>
            <w:r w:rsidRPr="00D67E2E">
              <w:rPr>
                <w:sz w:val="24"/>
                <w:szCs w:val="24"/>
              </w:rPr>
              <w:t>INVÁLIDO</w:t>
            </w:r>
          </w:p>
          <w:p w14:paraId="20821164" w14:textId="77777777" w:rsidR="00BA0182" w:rsidRPr="00D67E2E" w:rsidRDefault="00BA0182" w:rsidP="00D67E2E">
            <w:pPr>
              <w:jc w:val="center"/>
              <w:rPr>
                <w:sz w:val="24"/>
                <w:szCs w:val="24"/>
              </w:rPr>
            </w:pPr>
          </w:p>
        </w:tc>
      </w:tr>
      <w:tr w:rsidR="00BA0182" w14:paraId="35612859" w14:textId="77777777" w:rsidTr="00BA0182">
        <w:tc>
          <w:tcPr>
            <w:tcW w:w="2831" w:type="dxa"/>
          </w:tcPr>
          <w:p w14:paraId="4DCF0643" w14:textId="0996257F" w:rsidR="00BA0182" w:rsidRPr="00BA0182" w:rsidRDefault="00BA0182" w:rsidP="00D67E2E">
            <w:pPr>
              <w:jc w:val="center"/>
              <w:rPr>
                <w:sz w:val="24"/>
                <w:szCs w:val="24"/>
              </w:rPr>
            </w:pPr>
            <w:r w:rsidRPr="00BA0182">
              <w:rPr>
                <w:sz w:val="24"/>
                <w:szCs w:val="24"/>
              </w:rPr>
              <w:t>RN01</w:t>
            </w:r>
          </w:p>
        </w:tc>
        <w:tc>
          <w:tcPr>
            <w:tcW w:w="2831" w:type="dxa"/>
          </w:tcPr>
          <w:p w14:paraId="1A3025D0" w14:textId="6D1401B5" w:rsidR="00BA0182" w:rsidRDefault="00BA0182" w:rsidP="00D67E2E">
            <w:pPr>
              <w:jc w:val="center"/>
              <w:rPr>
                <w:sz w:val="32"/>
                <w:szCs w:val="32"/>
              </w:rPr>
            </w:pPr>
            <w:r>
              <w:t>Cadastrar produto no valor de R$</w:t>
            </w:r>
            <w:r>
              <w:t>1</w:t>
            </w:r>
            <w:r w:rsidR="00D67E2E">
              <w:t>9,00</w:t>
            </w:r>
          </w:p>
        </w:tc>
        <w:tc>
          <w:tcPr>
            <w:tcW w:w="2832" w:type="dxa"/>
          </w:tcPr>
          <w:p w14:paraId="0BD00E03" w14:textId="7774901B" w:rsidR="00BA0182" w:rsidRPr="00D67E2E" w:rsidRDefault="00D67E2E" w:rsidP="00D67E2E">
            <w:pPr>
              <w:jc w:val="center"/>
              <w:rPr>
                <w:sz w:val="24"/>
                <w:szCs w:val="24"/>
              </w:rPr>
            </w:pPr>
            <w:r w:rsidRPr="00D67E2E">
              <w:rPr>
                <w:sz w:val="24"/>
                <w:szCs w:val="24"/>
              </w:rPr>
              <w:t>VÁLIDO</w:t>
            </w:r>
          </w:p>
          <w:p w14:paraId="44275E80" w14:textId="77777777" w:rsidR="00BA0182" w:rsidRPr="00D67E2E" w:rsidRDefault="00BA0182" w:rsidP="00D67E2E">
            <w:pPr>
              <w:jc w:val="center"/>
              <w:rPr>
                <w:sz w:val="24"/>
                <w:szCs w:val="24"/>
              </w:rPr>
            </w:pPr>
          </w:p>
        </w:tc>
      </w:tr>
      <w:tr w:rsidR="00BA0182" w14:paraId="5A6FB713" w14:textId="77777777" w:rsidTr="00BA0182">
        <w:tc>
          <w:tcPr>
            <w:tcW w:w="2831" w:type="dxa"/>
          </w:tcPr>
          <w:p w14:paraId="6B559B9F" w14:textId="5FA7E78E" w:rsidR="00BA0182" w:rsidRDefault="00BA0182" w:rsidP="00D67E2E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RN01</w:t>
            </w:r>
          </w:p>
        </w:tc>
        <w:tc>
          <w:tcPr>
            <w:tcW w:w="2831" w:type="dxa"/>
          </w:tcPr>
          <w:p w14:paraId="4E4012EE" w14:textId="1DE4BDB8" w:rsidR="00BA0182" w:rsidRDefault="00BA0182" w:rsidP="00D67E2E">
            <w:pPr>
              <w:jc w:val="center"/>
              <w:rPr>
                <w:sz w:val="32"/>
                <w:szCs w:val="32"/>
              </w:rPr>
            </w:pPr>
            <w:r>
              <w:t>Cadastrar produto no valor de R$</w:t>
            </w:r>
            <w:r w:rsidR="00D67E2E">
              <w:t>19,01</w:t>
            </w:r>
          </w:p>
        </w:tc>
        <w:tc>
          <w:tcPr>
            <w:tcW w:w="2832" w:type="dxa"/>
          </w:tcPr>
          <w:p w14:paraId="0B230B28" w14:textId="0E8AC838" w:rsidR="00BA0182" w:rsidRPr="00D67E2E" w:rsidRDefault="00D67E2E" w:rsidP="00D67E2E">
            <w:pPr>
              <w:jc w:val="center"/>
              <w:rPr>
                <w:sz w:val="24"/>
                <w:szCs w:val="24"/>
              </w:rPr>
            </w:pPr>
            <w:r w:rsidRPr="00D67E2E">
              <w:rPr>
                <w:sz w:val="24"/>
                <w:szCs w:val="24"/>
              </w:rPr>
              <w:t>VÁLIDO</w:t>
            </w:r>
          </w:p>
        </w:tc>
      </w:tr>
      <w:tr w:rsidR="00613C8F" w14:paraId="0B66B342" w14:textId="77777777" w:rsidTr="00BA0182">
        <w:tc>
          <w:tcPr>
            <w:tcW w:w="2831" w:type="dxa"/>
          </w:tcPr>
          <w:p w14:paraId="346472D5" w14:textId="476DB43B" w:rsidR="00613C8F" w:rsidRDefault="00613C8F" w:rsidP="00613C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RN01</w:t>
            </w:r>
          </w:p>
        </w:tc>
        <w:tc>
          <w:tcPr>
            <w:tcW w:w="2831" w:type="dxa"/>
          </w:tcPr>
          <w:p w14:paraId="0C961B11" w14:textId="6A96F9C8" w:rsidR="00613C8F" w:rsidRDefault="00613C8F" w:rsidP="00613C8F">
            <w:pPr>
              <w:jc w:val="center"/>
            </w:pPr>
            <w:r>
              <w:t>Cadastrar produto no valor de R$</w:t>
            </w:r>
            <w:r>
              <w:t>99,00</w:t>
            </w:r>
          </w:p>
        </w:tc>
        <w:tc>
          <w:tcPr>
            <w:tcW w:w="2832" w:type="dxa"/>
          </w:tcPr>
          <w:p w14:paraId="75990BCD" w14:textId="0AA68033" w:rsidR="00613C8F" w:rsidRPr="00D67E2E" w:rsidRDefault="00613C8F" w:rsidP="00613C8F">
            <w:pPr>
              <w:jc w:val="center"/>
              <w:rPr>
                <w:sz w:val="24"/>
                <w:szCs w:val="24"/>
              </w:rPr>
            </w:pPr>
            <w:r w:rsidRPr="00D67E2E">
              <w:rPr>
                <w:sz w:val="24"/>
                <w:szCs w:val="24"/>
              </w:rPr>
              <w:t>VÁLIDO</w:t>
            </w:r>
          </w:p>
        </w:tc>
      </w:tr>
      <w:tr w:rsidR="00613C8F" w14:paraId="66C1212F" w14:textId="77777777" w:rsidTr="00BA0182">
        <w:tc>
          <w:tcPr>
            <w:tcW w:w="2831" w:type="dxa"/>
          </w:tcPr>
          <w:p w14:paraId="3B2D454C" w14:textId="3222F719" w:rsidR="00613C8F" w:rsidRDefault="00613C8F" w:rsidP="00613C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RN01</w:t>
            </w:r>
          </w:p>
        </w:tc>
        <w:tc>
          <w:tcPr>
            <w:tcW w:w="2831" w:type="dxa"/>
          </w:tcPr>
          <w:p w14:paraId="52C837D2" w14:textId="16B16F77" w:rsidR="00613C8F" w:rsidRDefault="00613C8F" w:rsidP="00613C8F">
            <w:pPr>
              <w:jc w:val="center"/>
            </w:pPr>
            <w:r>
              <w:t>Cadastrar produto no valor de R$</w:t>
            </w:r>
            <w:r>
              <w:t>99,01</w:t>
            </w:r>
          </w:p>
        </w:tc>
        <w:tc>
          <w:tcPr>
            <w:tcW w:w="2832" w:type="dxa"/>
          </w:tcPr>
          <w:p w14:paraId="66124A81" w14:textId="34B1C84C" w:rsidR="00613C8F" w:rsidRPr="00D67E2E" w:rsidRDefault="00613C8F" w:rsidP="00613C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INVÁLIDO</w:t>
            </w:r>
          </w:p>
        </w:tc>
      </w:tr>
      <w:tr w:rsidR="00613C8F" w14:paraId="06DD5646" w14:textId="77777777" w:rsidTr="00BA0182">
        <w:tc>
          <w:tcPr>
            <w:tcW w:w="2831" w:type="dxa"/>
          </w:tcPr>
          <w:p w14:paraId="670363A1" w14:textId="383632DF" w:rsidR="00613C8F" w:rsidRDefault="00613C8F" w:rsidP="00613C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RN03</w:t>
            </w:r>
          </w:p>
        </w:tc>
        <w:tc>
          <w:tcPr>
            <w:tcW w:w="2831" w:type="dxa"/>
          </w:tcPr>
          <w:p w14:paraId="0811FA9F" w14:textId="32BF09B9" w:rsidR="00613C8F" w:rsidRDefault="00613C8F" w:rsidP="00613C8F">
            <w:pPr>
              <w:jc w:val="center"/>
            </w:pPr>
            <w:r>
              <w:t xml:space="preserve">Cadastrar produto </w:t>
            </w:r>
            <w:r>
              <w:t>99</w:t>
            </w:r>
          </w:p>
        </w:tc>
        <w:tc>
          <w:tcPr>
            <w:tcW w:w="2832" w:type="dxa"/>
          </w:tcPr>
          <w:p w14:paraId="4D6BA8C7" w14:textId="7DA2BB5A" w:rsidR="00613C8F" w:rsidRPr="00D67E2E" w:rsidRDefault="00613C8F" w:rsidP="00613C8F">
            <w:pPr>
              <w:jc w:val="center"/>
              <w:rPr>
                <w:sz w:val="24"/>
                <w:szCs w:val="24"/>
              </w:rPr>
            </w:pPr>
            <w:r w:rsidRPr="00D67E2E">
              <w:rPr>
                <w:sz w:val="24"/>
                <w:szCs w:val="24"/>
              </w:rPr>
              <w:t>PERMITIR CADASTRO</w:t>
            </w:r>
          </w:p>
          <w:p w14:paraId="34C86527" w14:textId="77777777" w:rsidR="00613C8F" w:rsidRPr="00D67E2E" w:rsidRDefault="00613C8F" w:rsidP="00613C8F">
            <w:pPr>
              <w:jc w:val="center"/>
              <w:rPr>
                <w:sz w:val="24"/>
                <w:szCs w:val="24"/>
              </w:rPr>
            </w:pPr>
          </w:p>
        </w:tc>
      </w:tr>
      <w:tr w:rsidR="00613C8F" w14:paraId="785BCC78" w14:textId="77777777" w:rsidTr="00BA0182">
        <w:tc>
          <w:tcPr>
            <w:tcW w:w="2831" w:type="dxa"/>
          </w:tcPr>
          <w:p w14:paraId="74436B62" w14:textId="3636CB83" w:rsidR="00613C8F" w:rsidRDefault="00613C8F" w:rsidP="00613C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RN03</w:t>
            </w:r>
          </w:p>
        </w:tc>
        <w:tc>
          <w:tcPr>
            <w:tcW w:w="2831" w:type="dxa"/>
          </w:tcPr>
          <w:p w14:paraId="597B7208" w14:textId="49B3EB98" w:rsidR="00613C8F" w:rsidRDefault="00613C8F" w:rsidP="00613C8F">
            <w:pPr>
              <w:jc w:val="center"/>
            </w:pPr>
            <w:r>
              <w:t xml:space="preserve">Cadastrar produto </w:t>
            </w:r>
            <w:r>
              <w:t>100</w:t>
            </w:r>
          </w:p>
        </w:tc>
        <w:tc>
          <w:tcPr>
            <w:tcW w:w="2832" w:type="dxa"/>
          </w:tcPr>
          <w:p w14:paraId="7B9839F7" w14:textId="77777777" w:rsidR="00613C8F" w:rsidRPr="00D67E2E" w:rsidRDefault="00613C8F" w:rsidP="00613C8F">
            <w:pPr>
              <w:jc w:val="center"/>
              <w:rPr>
                <w:sz w:val="24"/>
                <w:szCs w:val="24"/>
              </w:rPr>
            </w:pPr>
            <w:r w:rsidRPr="00D67E2E">
              <w:rPr>
                <w:sz w:val="24"/>
                <w:szCs w:val="24"/>
              </w:rPr>
              <w:t>PERMITIR CADASTRO</w:t>
            </w:r>
          </w:p>
          <w:p w14:paraId="6FD2783E" w14:textId="50EFED32" w:rsidR="00613C8F" w:rsidRPr="00D67E2E" w:rsidRDefault="00613C8F" w:rsidP="00613C8F">
            <w:pPr>
              <w:jc w:val="center"/>
              <w:rPr>
                <w:sz w:val="24"/>
                <w:szCs w:val="24"/>
              </w:rPr>
            </w:pPr>
          </w:p>
        </w:tc>
      </w:tr>
      <w:tr w:rsidR="00613C8F" w14:paraId="44194C20" w14:textId="77777777" w:rsidTr="00D67E2E">
        <w:trPr>
          <w:trHeight w:val="484"/>
        </w:trPr>
        <w:tc>
          <w:tcPr>
            <w:tcW w:w="2831" w:type="dxa"/>
          </w:tcPr>
          <w:p w14:paraId="74C011CD" w14:textId="1A5C60C4" w:rsidR="00613C8F" w:rsidRDefault="00613C8F" w:rsidP="00613C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RN03</w:t>
            </w:r>
          </w:p>
        </w:tc>
        <w:tc>
          <w:tcPr>
            <w:tcW w:w="2831" w:type="dxa"/>
          </w:tcPr>
          <w:p w14:paraId="0777C935" w14:textId="62F5B794" w:rsidR="00613C8F" w:rsidRDefault="00613C8F" w:rsidP="00613C8F">
            <w:pPr>
              <w:jc w:val="center"/>
            </w:pPr>
            <w:r>
              <w:t>Cadastrar produto 10</w:t>
            </w:r>
            <w:r>
              <w:t>1</w:t>
            </w:r>
          </w:p>
        </w:tc>
        <w:tc>
          <w:tcPr>
            <w:tcW w:w="2832" w:type="dxa"/>
          </w:tcPr>
          <w:p w14:paraId="196EA0BE" w14:textId="3038B240" w:rsidR="00613C8F" w:rsidRPr="00D67E2E" w:rsidRDefault="00613C8F" w:rsidP="00613C8F">
            <w:pPr>
              <w:jc w:val="center"/>
              <w:rPr>
                <w:sz w:val="24"/>
                <w:szCs w:val="24"/>
              </w:rPr>
            </w:pPr>
            <w:r w:rsidRPr="00D67E2E">
              <w:rPr>
                <w:sz w:val="24"/>
                <w:szCs w:val="24"/>
              </w:rPr>
              <w:t>NEGAR CADASTRO</w:t>
            </w:r>
          </w:p>
        </w:tc>
      </w:tr>
    </w:tbl>
    <w:p w14:paraId="3132CD3F" w14:textId="77777777" w:rsidR="00BA0182" w:rsidRDefault="00BA0182" w:rsidP="00D308F3">
      <w:pPr>
        <w:rPr>
          <w:sz w:val="32"/>
          <w:szCs w:val="32"/>
        </w:rPr>
      </w:pPr>
    </w:p>
    <w:p w14:paraId="03275CD9" w14:textId="77777777" w:rsidR="00F76C2B" w:rsidRDefault="00F76C2B" w:rsidP="00514C0C">
      <w:pPr>
        <w:rPr>
          <w:sz w:val="32"/>
          <w:szCs w:val="32"/>
        </w:rPr>
      </w:pPr>
    </w:p>
    <w:p w14:paraId="59EC493C" w14:textId="7FAF4CEF" w:rsidR="00D67E2E" w:rsidRPr="00957821" w:rsidRDefault="00D67E2E" w:rsidP="00514C0C">
      <w:pPr>
        <w:rPr>
          <w:b/>
          <w:bCs/>
          <w:sz w:val="32"/>
          <w:szCs w:val="32"/>
        </w:rPr>
      </w:pPr>
      <w:r w:rsidRPr="00957821">
        <w:rPr>
          <w:b/>
          <w:bCs/>
          <w:sz w:val="32"/>
          <w:szCs w:val="32"/>
        </w:rPr>
        <w:t>EXERCICIO – 03</w:t>
      </w:r>
    </w:p>
    <w:p w14:paraId="7D9342B1" w14:textId="77777777" w:rsidR="00F76C2B" w:rsidRDefault="00F76C2B" w:rsidP="00514C0C">
      <w:pPr>
        <w:rPr>
          <w:sz w:val="32"/>
          <w:szCs w:val="32"/>
        </w:rPr>
      </w:pPr>
    </w:p>
    <w:tbl>
      <w:tblPr>
        <w:tblStyle w:val="Tabelacomgrade"/>
        <w:tblW w:w="6516" w:type="dxa"/>
        <w:tblLook w:val="04A0" w:firstRow="1" w:lastRow="0" w:firstColumn="1" w:lastColumn="0" w:noHBand="0" w:noVBand="1"/>
      </w:tblPr>
      <w:tblGrid>
        <w:gridCol w:w="1926"/>
        <w:gridCol w:w="1616"/>
        <w:gridCol w:w="1616"/>
        <w:gridCol w:w="1358"/>
      </w:tblGrid>
      <w:tr w:rsidR="00FD7781" w14:paraId="10310421" w14:textId="2371D1CF" w:rsidTr="00FD7781">
        <w:trPr>
          <w:trHeight w:val="556"/>
        </w:trPr>
        <w:tc>
          <w:tcPr>
            <w:tcW w:w="1926" w:type="dxa"/>
          </w:tcPr>
          <w:p w14:paraId="0CD8CFC3" w14:textId="447A6DC2" w:rsidR="00FD7781" w:rsidRPr="00A83A5D" w:rsidRDefault="00FD7781" w:rsidP="00B92E0D">
            <w:pPr>
              <w:jc w:val="center"/>
              <w:rPr>
                <w:b/>
                <w:bCs/>
                <w:sz w:val="24"/>
                <w:szCs w:val="24"/>
              </w:rPr>
            </w:pPr>
            <w:r w:rsidRPr="00A83A5D">
              <w:rPr>
                <w:b/>
                <w:bCs/>
                <w:sz w:val="24"/>
                <w:szCs w:val="24"/>
              </w:rPr>
              <w:t>CONDIÇÕES</w:t>
            </w:r>
          </w:p>
        </w:tc>
        <w:tc>
          <w:tcPr>
            <w:tcW w:w="1616" w:type="dxa"/>
          </w:tcPr>
          <w:p w14:paraId="74A726BB" w14:textId="1F27BD21" w:rsidR="00FD7781" w:rsidRDefault="00FD7781" w:rsidP="00B92E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REGRA1</w:t>
            </w:r>
          </w:p>
        </w:tc>
        <w:tc>
          <w:tcPr>
            <w:tcW w:w="1616" w:type="dxa"/>
          </w:tcPr>
          <w:p w14:paraId="4B85CB4B" w14:textId="5B62DC71" w:rsidR="00FD7781" w:rsidRDefault="00FD7781" w:rsidP="00B92E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REGRA2</w:t>
            </w:r>
          </w:p>
        </w:tc>
        <w:tc>
          <w:tcPr>
            <w:tcW w:w="1358" w:type="dxa"/>
          </w:tcPr>
          <w:p w14:paraId="608AC8E4" w14:textId="1214379C" w:rsidR="00FD7781" w:rsidRDefault="00FD7781" w:rsidP="00B92E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REGRA 3</w:t>
            </w:r>
          </w:p>
        </w:tc>
      </w:tr>
      <w:tr w:rsidR="00FD7781" w14:paraId="66BF4C60" w14:textId="4203DF48" w:rsidTr="00FD7781">
        <w:trPr>
          <w:trHeight w:val="560"/>
        </w:trPr>
        <w:tc>
          <w:tcPr>
            <w:tcW w:w="1926" w:type="dxa"/>
          </w:tcPr>
          <w:p w14:paraId="43782A40" w14:textId="3A1AF5D2" w:rsidR="00FD7781" w:rsidRDefault="00FD7781" w:rsidP="00B92E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PRODUTO </w:t>
            </w:r>
          </w:p>
        </w:tc>
        <w:tc>
          <w:tcPr>
            <w:tcW w:w="1616" w:type="dxa"/>
          </w:tcPr>
          <w:p w14:paraId="73F99EEE" w14:textId="67881895" w:rsidR="00FD7781" w:rsidRDefault="00FD7781" w:rsidP="00B92E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30</w:t>
            </w:r>
          </w:p>
        </w:tc>
        <w:tc>
          <w:tcPr>
            <w:tcW w:w="1616" w:type="dxa"/>
          </w:tcPr>
          <w:p w14:paraId="4A530DD1" w14:textId="60DD2BD8" w:rsidR="00FD7781" w:rsidRDefault="00FD7781" w:rsidP="00252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= 30</w:t>
            </w:r>
          </w:p>
        </w:tc>
        <w:tc>
          <w:tcPr>
            <w:tcW w:w="1358" w:type="dxa"/>
          </w:tcPr>
          <w:p w14:paraId="29999384" w14:textId="1FE7D9B5" w:rsidR="00FD7781" w:rsidRDefault="00FD7781" w:rsidP="00252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30</w:t>
            </w:r>
          </w:p>
        </w:tc>
      </w:tr>
      <w:tr w:rsidR="00FD7781" w14:paraId="0AF0E3C3" w14:textId="36F13B27" w:rsidTr="00FD7781">
        <w:trPr>
          <w:trHeight w:val="597"/>
        </w:trPr>
        <w:tc>
          <w:tcPr>
            <w:tcW w:w="1926" w:type="dxa"/>
          </w:tcPr>
          <w:p w14:paraId="50B73FF1" w14:textId="682669A6" w:rsidR="00FD7781" w:rsidRPr="00FD7781" w:rsidRDefault="00FD7781" w:rsidP="00F76C2B">
            <w:pPr>
              <w:jc w:val="center"/>
              <w:rPr>
                <w:b/>
                <w:bCs/>
                <w:sz w:val="24"/>
                <w:szCs w:val="24"/>
              </w:rPr>
            </w:pPr>
            <w:r w:rsidRPr="00FD7781">
              <w:rPr>
                <w:b/>
                <w:bCs/>
                <w:sz w:val="24"/>
                <w:szCs w:val="24"/>
              </w:rPr>
              <w:t>AÇÕES</w:t>
            </w:r>
          </w:p>
        </w:tc>
        <w:tc>
          <w:tcPr>
            <w:tcW w:w="1616" w:type="dxa"/>
          </w:tcPr>
          <w:p w14:paraId="211CF391" w14:textId="77777777" w:rsidR="00FD7781" w:rsidRPr="00FD7781" w:rsidRDefault="00FD7781" w:rsidP="00F76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6" w:type="dxa"/>
          </w:tcPr>
          <w:p w14:paraId="6EB8D48B" w14:textId="77777777" w:rsidR="00FD7781" w:rsidRPr="00FD7781" w:rsidRDefault="00FD7781" w:rsidP="00F76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14:paraId="5F772953" w14:textId="77777777" w:rsidR="00FD7781" w:rsidRPr="00FD7781" w:rsidRDefault="00FD7781" w:rsidP="00F76C2B">
            <w:pPr>
              <w:jc w:val="center"/>
              <w:rPr>
                <w:sz w:val="24"/>
                <w:szCs w:val="24"/>
              </w:rPr>
            </w:pPr>
          </w:p>
        </w:tc>
      </w:tr>
      <w:tr w:rsidR="00FD7781" w14:paraId="6AAEBCCC" w14:textId="00073727" w:rsidTr="00FD7781">
        <w:trPr>
          <w:trHeight w:val="348"/>
        </w:trPr>
        <w:tc>
          <w:tcPr>
            <w:tcW w:w="1926" w:type="dxa"/>
          </w:tcPr>
          <w:p w14:paraId="76321677" w14:textId="77777777" w:rsidR="00FD7781" w:rsidRPr="00514C0C" w:rsidRDefault="00FD7781" w:rsidP="00F76C2B">
            <w:pPr>
              <w:jc w:val="center"/>
              <w:rPr>
                <w:sz w:val="24"/>
                <w:szCs w:val="24"/>
              </w:rPr>
            </w:pPr>
            <w:r w:rsidRPr="00514C0C">
              <w:rPr>
                <w:sz w:val="24"/>
                <w:szCs w:val="24"/>
              </w:rPr>
              <w:t>RENOVAR</w:t>
            </w:r>
          </w:p>
          <w:p w14:paraId="527960E1" w14:textId="09B7294C" w:rsidR="00FD7781" w:rsidRPr="00514C0C" w:rsidRDefault="00FD7781" w:rsidP="00F76C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6" w:type="dxa"/>
          </w:tcPr>
          <w:p w14:paraId="15866F1C" w14:textId="40465790" w:rsidR="00FD7781" w:rsidRDefault="00613C8F" w:rsidP="00F76C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616" w:type="dxa"/>
          </w:tcPr>
          <w:p w14:paraId="616130B4" w14:textId="01F5A4A4" w:rsidR="00FD7781" w:rsidRDefault="00613C8F" w:rsidP="00F76C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58" w:type="dxa"/>
          </w:tcPr>
          <w:p w14:paraId="2FDB714A" w14:textId="3F3D0A9C" w:rsidR="00FD7781" w:rsidRDefault="00613C8F" w:rsidP="00F76C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</w:tr>
      <w:tr w:rsidR="00FD7781" w14:paraId="2BE7732D" w14:textId="52BCA37F" w:rsidTr="00FD7781">
        <w:trPr>
          <w:trHeight w:val="467"/>
        </w:trPr>
        <w:tc>
          <w:tcPr>
            <w:tcW w:w="1926" w:type="dxa"/>
          </w:tcPr>
          <w:p w14:paraId="4C8DD159" w14:textId="1DA9A4CD" w:rsidR="00FD7781" w:rsidRPr="00514C0C" w:rsidRDefault="00FD7781" w:rsidP="00F76C2B">
            <w:pPr>
              <w:jc w:val="center"/>
              <w:rPr>
                <w:sz w:val="24"/>
                <w:szCs w:val="24"/>
              </w:rPr>
            </w:pPr>
            <w:r w:rsidRPr="00514C0C">
              <w:rPr>
                <w:sz w:val="24"/>
                <w:szCs w:val="24"/>
              </w:rPr>
              <w:t>NÃO RENOVAR</w:t>
            </w:r>
          </w:p>
        </w:tc>
        <w:tc>
          <w:tcPr>
            <w:tcW w:w="1616" w:type="dxa"/>
          </w:tcPr>
          <w:p w14:paraId="77A52B1B" w14:textId="5FFF3E9E" w:rsidR="00FD7781" w:rsidRDefault="00613C8F" w:rsidP="00F76C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616" w:type="dxa"/>
          </w:tcPr>
          <w:p w14:paraId="16739A9B" w14:textId="761CA89F" w:rsidR="00FD7781" w:rsidRDefault="00613C8F" w:rsidP="00F76C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358" w:type="dxa"/>
          </w:tcPr>
          <w:p w14:paraId="29D92258" w14:textId="2A752F9A" w:rsidR="00FD7781" w:rsidRDefault="00613C8F" w:rsidP="00F76C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</w:tbl>
    <w:p w14:paraId="1EC31F13" w14:textId="77777777" w:rsidR="00B92E0D" w:rsidRDefault="00B92E0D" w:rsidP="00D308F3">
      <w:pPr>
        <w:rPr>
          <w:sz w:val="24"/>
          <w:szCs w:val="24"/>
        </w:rPr>
      </w:pPr>
    </w:p>
    <w:p w14:paraId="1ED8C5F1" w14:textId="00C0A072" w:rsidR="00514C0C" w:rsidRPr="00FD7781" w:rsidRDefault="00252236" w:rsidP="00252236">
      <w:pPr>
        <w:rPr>
          <w:sz w:val="24"/>
          <w:szCs w:val="24"/>
        </w:rPr>
      </w:pPr>
      <w:r w:rsidRPr="00FD7781">
        <w:rPr>
          <w:sz w:val="24"/>
          <w:szCs w:val="24"/>
        </w:rPr>
        <w:t xml:space="preserve">1- </w:t>
      </w:r>
      <w:r w:rsidR="00514C0C" w:rsidRPr="00FD7781">
        <w:rPr>
          <w:sz w:val="24"/>
          <w:szCs w:val="24"/>
        </w:rPr>
        <w:t xml:space="preserve">Produtos iguais já cadastrados há mais de 30 dias </w:t>
      </w:r>
      <w:r w:rsidR="00514C0C" w:rsidRPr="00FD7781">
        <w:rPr>
          <w:b/>
          <w:bCs/>
          <w:sz w:val="24"/>
          <w:szCs w:val="24"/>
        </w:rPr>
        <w:t>devem ser renovados</w:t>
      </w:r>
      <w:r w:rsidR="00514C0C" w:rsidRPr="00FD7781">
        <w:rPr>
          <w:sz w:val="24"/>
          <w:szCs w:val="24"/>
        </w:rPr>
        <w:t>;</w:t>
      </w:r>
    </w:p>
    <w:p w14:paraId="3992AE5C" w14:textId="57668A1A" w:rsidR="00514C0C" w:rsidRDefault="00252236" w:rsidP="00D308F3">
      <w:pPr>
        <w:rPr>
          <w:sz w:val="24"/>
          <w:szCs w:val="24"/>
        </w:rPr>
      </w:pPr>
      <w:r w:rsidRPr="00FD7781">
        <w:rPr>
          <w:sz w:val="24"/>
          <w:szCs w:val="24"/>
        </w:rPr>
        <w:t>2 -</w:t>
      </w:r>
      <w:r w:rsidR="00514C0C" w:rsidRPr="00FD7781">
        <w:rPr>
          <w:sz w:val="24"/>
          <w:szCs w:val="24"/>
        </w:rPr>
        <w:t xml:space="preserve">Produtos iguais já cadastrados </w:t>
      </w:r>
      <w:r w:rsidR="00514C0C" w:rsidRPr="00FD7781">
        <w:rPr>
          <w:sz w:val="24"/>
          <w:szCs w:val="24"/>
        </w:rPr>
        <w:t xml:space="preserve">com menos </w:t>
      </w:r>
      <w:r w:rsidR="00514C0C" w:rsidRPr="00FD7781">
        <w:rPr>
          <w:sz w:val="24"/>
          <w:szCs w:val="24"/>
        </w:rPr>
        <w:t xml:space="preserve">de 30 dias </w:t>
      </w:r>
      <w:r w:rsidR="00514C0C" w:rsidRPr="00FD7781">
        <w:rPr>
          <w:b/>
          <w:bCs/>
          <w:sz w:val="24"/>
          <w:szCs w:val="24"/>
        </w:rPr>
        <w:t>não deve renovar</w:t>
      </w:r>
      <w:r w:rsidR="00514C0C" w:rsidRPr="00FD7781">
        <w:rPr>
          <w:sz w:val="24"/>
          <w:szCs w:val="24"/>
        </w:rPr>
        <w:t>;</w:t>
      </w:r>
    </w:p>
    <w:p w14:paraId="352265F1" w14:textId="4217A73F" w:rsidR="006B3CA5" w:rsidRPr="00613C8F" w:rsidRDefault="00FD7781" w:rsidP="00D308F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3</w:t>
      </w:r>
      <w:r w:rsidRPr="00FD7781">
        <w:rPr>
          <w:sz w:val="24"/>
          <w:szCs w:val="24"/>
        </w:rPr>
        <w:t xml:space="preserve"> -Produtos iguais já cadastrados com menos de 30</w:t>
      </w:r>
      <w:r w:rsidR="00613C8F">
        <w:rPr>
          <w:sz w:val="24"/>
          <w:szCs w:val="24"/>
        </w:rPr>
        <w:t xml:space="preserve"> dias</w:t>
      </w:r>
      <w:r>
        <w:rPr>
          <w:sz w:val="24"/>
          <w:szCs w:val="24"/>
        </w:rPr>
        <w:t xml:space="preserve"> ou igual</w:t>
      </w:r>
      <w:r w:rsidR="00516EA2">
        <w:rPr>
          <w:sz w:val="24"/>
          <w:szCs w:val="24"/>
        </w:rPr>
        <w:t xml:space="preserve"> </w:t>
      </w:r>
      <w:r>
        <w:rPr>
          <w:sz w:val="24"/>
          <w:szCs w:val="24"/>
        </w:rPr>
        <w:t>a 30</w:t>
      </w:r>
      <w:r w:rsidRPr="00FD7781">
        <w:rPr>
          <w:sz w:val="24"/>
          <w:szCs w:val="24"/>
        </w:rPr>
        <w:t xml:space="preserve"> dias </w:t>
      </w:r>
      <w:r w:rsidRPr="00516EA2">
        <w:rPr>
          <w:b/>
          <w:bCs/>
          <w:sz w:val="24"/>
          <w:szCs w:val="24"/>
        </w:rPr>
        <w:t>não deve renovar;</w:t>
      </w:r>
    </w:p>
    <w:p w14:paraId="39884755" w14:textId="77777777" w:rsidR="006B3CA5" w:rsidRDefault="006B3CA5" w:rsidP="00D308F3">
      <w:pPr>
        <w:rPr>
          <w:sz w:val="32"/>
          <w:szCs w:val="32"/>
        </w:rPr>
      </w:pPr>
    </w:p>
    <w:tbl>
      <w:tblPr>
        <w:tblStyle w:val="Tabelacomgrade"/>
        <w:tblW w:w="6516" w:type="dxa"/>
        <w:tblLook w:val="04A0" w:firstRow="1" w:lastRow="0" w:firstColumn="1" w:lastColumn="0" w:noHBand="0" w:noVBand="1"/>
      </w:tblPr>
      <w:tblGrid>
        <w:gridCol w:w="1926"/>
        <w:gridCol w:w="1616"/>
        <w:gridCol w:w="1616"/>
        <w:gridCol w:w="1358"/>
      </w:tblGrid>
      <w:tr w:rsidR="006B3CA5" w14:paraId="0DBE4C7E" w14:textId="77777777" w:rsidTr="006B3CA5">
        <w:trPr>
          <w:trHeight w:val="556"/>
        </w:trPr>
        <w:tc>
          <w:tcPr>
            <w:tcW w:w="1926" w:type="dxa"/>
          </w:tcPr>
          <w:p w14:paraId="4E3368D7" w14:textId="77777777" w:rsidR="006B3CA5" w:rsidRPr="00A83A5D" w:rsidRDefault="006B3CA5" w:rsidP="002B786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A5D">
              <w:rPr>
                <w:b/>
                <w:bCs/>
                <w:sz w:val="24"/>
                <w:szCs w:val="24"/>
              </w:rPr>
              <w:t>CONDIÇÕES</w:t>
            </w:r>
          </w:p>
        </w:tc>
        <w:tc>
          <w:tcPr>
            <w:tcW w:w="1616" w:type="dxa"/>
          </w:tcPr>
          <w:p w14:paraId="2549D0BB" w14:textId="77777777" w:rsidR="006B3CA5" w:rsidRDefault="006B3CA5" w:rsidP="002B78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REGRA1</w:t>
            </w:r>
          </w:p>
        </w:tc>
        <w:tc>
          <w:tcPr>
            <w:tcW w:w="1616" w:type="dxa"/>
          </w:tcPr>
          <w:p w14:paraId="1BD96822" w14:textId="77777777" w:rsidR="006B3CA5" w:rsidRDefault="006B3CA5" w:rsidP="002B78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REGRA2</w:t>
            </w:r>
          </w:p>
        </w:tc>
        <w:tc>
          <w:tcPr>
            <w:tcW w:w="1358" w:type="dxa"/>
          </w:tcPr>
          <w:p w14:paraId="7E7C9DCA" w14:textId="77777777" w:rsidR="006B3CA5" w:rsidRDefault="006B3CA5" w:rsidP="002B78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REGRA 3</w:t>
            </w:r>
          </w:p>
        </w:tc>
      </w:tr>
      <w:tr w:rsidR="006B3CA5" w14:paraId="73A663DC" w14:textId="77777777" w:rsidTr="006B3CA5">
        <w:trPr>
          <w:trHeight w:val="560"/>
        </w:trPr>
        <w:tc>
          <w:tcPr>
            <w:tcW w:w="1926" w:type="dxa"/>
          </w:tcPr>
          <w:p w14:paraId="588925DC" w14:textId="578FCED8" w:rsidR="006B3CA5" w:rsidRDefault="006B3CA5" w:rsidP="002B7864">
            <w:pPr>
              <w:jc w:val="center"/>
              <w:rPr>
                <w:sz w:val="24"/>
                <w:szCs w:val="24"/>
              </w:rPr>
            </w:pPr>
            <w:r w:rsidRPr="00F76C2B">
              <w:rPr>
                <w:sz w:val="24"/>
                <w:szCs w:val="24"/>
              </w:rPr>
              <w:t xml:space="preserve">Permitir cadastro de </w:t>
            </w:r>
            <w:r w:rsidR="009B102C">
              <w:rPr>
                <w:sz w:val="24"/>
                <w:szCs w:val="24"/>
              </w:rPr>
              <w:t>produto</w:t>
            </w:r>
          </w:p>
        </w:tc>
        <w:tc>
          <w:tcPr>
            <w:tcW w:w="1616" w:type="dxa"/>
          </w:tcPr>
          <w:p w14:paraId="207E4995" w14:textId="254E5685" w:rsidR="006B3CA5" w:rsidRDefault="006B3CA5" w:rsidP="002B78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B102C">
              <w:rPr>
                <w:sz w:val="24"/>
                <w:szCs w:val="24"/>
              </w:rPr>
              <w:t xml:space="preserve">&lt; </w:t>
            </w:r>
            <w:r>
              <w:rPr>
                <w:sz w:val="24"/>
                <w:szCs w:val="24"/>
              </w:rPr>
              <w:t>100</w:t>
            </w:r>
          </w:p>
        </w:tc>
        <w:tc>
          <w:tcPr>
            <w:tcW w:w="1616" w:type="dxa"/>
          </w:tcPr>
          <w:p w14:paraId="27D998BF" w14:textId="2461A525" w:rsidR="006B3CA5" w:rsidRDefault="009B102C" w:rsidP="002B78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 = </w:t>
            </w:r>
            <w:r w:rsidR="006B3CA5">
              <w:rPr>
                <w:sz w:val="24"/>
                <w:szCs w:val="24"/>
              </w:rPr>
              <w:t>100</w:t>
            </w:r>
          </w:p>
        </w:tc>
        <w:tc>
          <w:tcPr>
            <w:tcW w:w="1358" w:type="dxa"/>
          </w:tcPr>
          <w:p w14:paraId="61C59307" w14:textId="1D418778" w:rsidR="006B3CA5" w:rsidRDefault="009B102C" w:rsidP="006B3C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  <w:r w:rsidR="006B3CA5"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0</w:t>
            </w:r>
          </w:p>
        </w:tc>
      </w:tr>
      <w:tr w:rsidR="006B3CA5" w14:paraId="68309911" w14:textId="77777777" w:rsidTr="006B3CA5">
        <w:trPr>
          <w:trHeight w:val="597"/>
        </w:trPr>
        <w:tc>
          <w:tcPr>
            <w:tcW w:w="1926" w:type="dxa"/>
          </w:tcPr>
          <w:p w14:paraId="5151D37A" w14:textId="77777777" w:rsidR="006B3CA5" w:rsidRPr="00FD7781" w:rsidRDefault="006B3CA5" w:rsidP="002B7864">
            <w:pPr>
              <w:jc w:val="center"/>
              <w:rPr>
                <w:b/>
                <w:bCs/>
                <w:sz w:val="24"/>
                <w:szCs w:val="24"/>
              </w:rPr>
            </w:pPr>
            <w:r w:rsidRPr="00FD7781">
              <w:rPr>
                <w:b/>
                <w:bCs/>
                <w:sz w:val="24"/>
                <w:szCs w:val="24"/>
              </w:rPr>
              <w:t>AÇÕES</w:t>
            </w:r>
          </w:p>
        </w:tc>
        <w:tc>
          <w:tcPr>
            <w:tcW w:w="1616" w:type="dxa"/>
          </w:tcPr>
          <w:p w14:paraId="4B2AC02B" w14:textId="77777777" w:rsidR="006B3CA5" w:rsidRPr="00FD7781" w:rsidRDefault="006B3CA5" w:rsidP="002B78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6" w:type="dxa"/>
          </w:tcPr>
          <w:p w14:paraId="421B0B16" w14:textId="77777777" w:rsidR="006B3CA5" w:rsidRPr="00FD7781" w:rsidRDefault="006B3CA5" w:rsidP="002B78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14:paraId="22852030" w14:textId="77777777" w:rsidR="006B3CA5" w:rsidRPr="00FD7781" w:rsidRDefault="006B3CA5" w:rsidP="002B7864">
            <w:pPr>
              <w:jc w:val="center"/>
              <w:rPr>
                <w:sz w:val="24"/>
                <w:szCs w:val="24"/>
              </w:rPr>
            </w:pPr>
          </w:p>
        </w:tc>
      </w:tr>
      <w:tr w:rsidR="006B3CA5" w14:paraId="1EEE0CA6" w14:textId="77777777" w:rsidTr="006B3CA5">
        <w:trPr>
          <w:trHeight w:val="348"/>
        </w:trPr>
        <w:tc>
          <w:tcPr>
            <w:tcW w:w="1926" w:type="dxa"/>
          </w:tcPr>
          <w:p w14:paraId="2B6D13E4" w14:textId="077C8904" w:rsidR="006B3CA5" w:rsidRPr="00514C0C" w:rsidRDefault="006B3CA5" w:rsidP="002B78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</w:t>
            </w:r>
          </w:p>
          <w:p w14:paraId="12A0EF31" w14:textId="77777777" w:rsidR="006B3CA5" w:rsidRPr="00514C0C" w:rsidRDefault="006B3CA5" w:rsidP="002B78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6" w:type="dxa"/>
          </w:tcPr>
          <w:p w14:paraId="4304EAB7" w14:textId="78278B59" w:rsidR="006B3CA5" w:rsidRDefault="00613C8F" w:rsidP="002B78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616" w:type="dxa"/>
          </w:tcPr>
          <w:p w14:paraId="2EAD4600" w14:textId="1687041C" w:rsidR="006B3CA5" w:rsidRDefault="00613C8F" w:rsidP="002B78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358" w:type="dxa"/>
          </w:tcPr>
          <w:p w14:paraId="48632778" w14:textId="20C16AA4" w:rsidR="006B3CA5" w:rsidRDefault="00613C8F" w:rsidP="00613C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6B3CA5" w14:paraId="5B927984" w14:textId="77777777" w:rsidTr="006B3CA5">
        <w:trPr>
          <w:trHeight w:val="467"/>
        </w:trPr>
        <w:tc>
          <w:tcPr>
            <w:tcW w:w="1926" w:type="dxa"/>
          </w:tcPr>
          <w:p w14:paraId="2D67FEEB" w14:textId="5ED0EC53" w:rsidR="006B3CA5" w:rsidRPr="00514C0C" w:rsidRDefault="006B3CA5" w:rsidP="002B7864">
            <w:pPr>
              <w:jc w:val="center"/>
              <w:rPr>
                <w:sz w:val="24"/>
                <w:szCs w:val="24"/>
              </w:rPr>
            </w:pPr>
            <w:r w:rsidRPr="00514C0C">
              <w:rPr>
                <w:sz w:val="24"/>
                <w:szCs w:val="24"/>
              </w:rPr>
              <w:t xml:space="preserve">NÃO </w:t>
            </w:r>
            <w:r>
              <w:rPr>
                <w:sz w:val="24"/>
                <w:szCs w:val="24"/>
              </w:rPr>
              <w:t>CADASTRAR</w:t>
            </w:r>
          </w:p>
        </w:tc>
        <w:tc>
          <w:tcPr>
            <w:tcW w:w="1616" w:type="dxa"/>
          </w:tcPr>
          <w:p w14:paraId="09AB4335" w14:textId="1A393AE6" w:rsidR="006B3CA5" w:rsidRDefault="00613C8F" w:rsidP="002B78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616" w:type="dxa"/>
          </w:tcPr>
          <w:p w14:paraId="0A3E06D3" w14:textId="17DD52E2" w:rsidR="006B3CA5" w:rsidRDefault="00613C8F" w:rsidP="002B78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58" w:type="dxa"/>
          </w:tcPr>
          <w:p w14:paraId="08987378" w14:textId="4B48B1F8" w:rsidR="006B3CA5" w:rsidRDefault="00613C8F" w:rsidP="002B78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</w:tr>
    </w:tbl>
    <w:p w14:paraId="329A8C52" w14:textId="51947DDF" w:rsidR="00252236" w:rsidRDefault="006B3CA5" w:rsidP="00D308F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DCFA5C8" w14:textId="77777777" w:rsidR="00613C8F" w:rsidRPr="006B3CA5" w:rsidRDefault="00613C8F" w:rsidP="00D308F3">
      <w:pPr>
        <w:rPr>
          <w:b/>
          <w:bCs/>
          <w:sz w:val="32"/>
          <w:szCs w:val="32"/>
        </w:rPr>
      </w:pPr>
    </w:p>
    <w:p w14:paraId="03CFB6F5" w14:textId="52ECA177" w:rsidR="00252236" w:rsidRPr="009B102C" w:rsidRDefault="009B102C" w:rsidP="00252236">
      <w:pPr>
        <w:rPr>
          <w:sz w:val="24"/>
          <w:szCs w:val="24"/>
        </w:rPr>
      </w:pPr>
      <w:r w:rsidRPr="009B102C">
        <w:rPr>
          <w:sz w:val="24"/>
          <w:szCs w:val="24"/>
        </w:rPr>
        <w:t xml:space="preserve">1 - </w:t>
      </w:r>
      <w:r w:rsidR="00252236" w:rsidRPr="009B102C">
        <w:rPr>
          <w:sz w:val="24"/>
          <w:szCs w:val="24"/>
        </w:rPr>
        <w:t>Permitir cadastro máximo de 100 itens por vez</w:t>
      </w:r>
      <w:r w:rsidR="006B3CA5" w:rsidRPr="009B102C">
        <w:rPr>
          <w:b/>
          <w:bCs/>
          <w:sz w:val="24"/>
          <w:szCs w:val="24"/>
        </w:rPr>
        <w:t xml:space="preserve"> cadastrar</w:t>
      </w:r>
      <w:r w:rsidR="00252236" w:rsidRPr="009B102C">
        <w:rPr>
          <w:sz w:val="24"/>
          <w:szCs w:val="24"/>
        </w:rPr>
        <w:t>;</w:t>
      </w:r>
    </w:p>
    <w:p w14:paraId="73ADB0E2" w14:textId="174778BC" w:rsidR="009B102C" w:rsidRPr="009B102C" w:rsidRDefault="009B102C" w:rsidP="00252236">
      <w:pPr>
        <w:rPr>
          <w:b/>
          <w:bCs/>
          <w:sz w:val="28"/>
          <w:szCs w:val="28"/>
        </w:rPr>
      </w:pPr>
      <w:r w:rsidRPr="009B102C">
        <w:rPr>
          <w:sz w:val="24"/>
          <w:szCs w:val="24"/>
        </w:rPr>
        <w:t>2</w:t>
      </w:r>
      <w:r w:rsidRPr="009B102C">
        <w:rPr>
          <w:sz w:val="24"/>
          <w:szCs w:val="24"/>
        </w:rPr>
        <w:t xml:space="preserve"> - Permitir cadastro de </w:t>
      </w:r>
      <w:r>
        <w:rPr>
          <w:sz w:val="24"/>
          <w:szCs w:val="24"/>
        </w:rPr>
        <w:t xml:space="preserve">100 ou igual </w:t>
      </w:r>
      <w:r w:rsidRPr="009B102C">
        <w:rPr>
          <w:sz w:val="24"/>
          <w:szCs w:val="24"/>
        </w:rPr>
        <w:t xml:space="preserve">itens por vez </w:t>
      </w:r>
      <w:r w:rsidRPr="009B102C">
        <w:rPr>
          <w:b/>
          <w:bCs/>
          <w:sz w:val="24"/>
          <w:szCs w:val="24"/>
        </w:rPr>
        <w:t>cadastrar;</w:t>
      </w:r>
    </w:p>
    <w:p w14:paraId="52AA77FF" w14:textId="448CA4B9" w:rsidR="00252236" w:rsidRPr="009B102C" w:rsidRDefault="009B102C" w:rsidP="00252236">
      <w:pPr>
        <w:rPr>
          <w:sz w:val="24"/>
          <w:szCs w:val="24"/>
        </w:rPr>
      </w:pPr>
      <w:r w:rsidRPr="009B102C">
        <w:rPr>
          <w:sz w:val="24"/>
          <w:szCs w:val="24"/>
        </w:rPr>
        <w:t xml:space="preserve">3 - </w:t>
      </w:r>
      <w:r w:rsidR="00252236" w:rsidRPr="009B102C">
        <w:rPr>
          <w:sz w:val="24"/>
          <w:szCs w:val="24"/>
        </w:rPr>
        <w:t>Permitir cadastro de 101 itens por vez</w:t>
      </w:r>
      <w:r w:rsidR="006B3CA5" w:rsidRPr="009B102C">
        <w:rPr>
          <w:sz w:val="24"/>
          <w:szCs w:val="24"/>
        </w:rPr>
        <w:t xml:space="preserve"> </w:t>
      </w:r>
      <w:r w:rsidR="006B3CA5" w:rsidRPr="009B102C">
        <w:rPr>
          <w:b/>
          <w:bCs/>
          <w:sz w:val="24"/>
          <w:szCs w:val="24"/>
        </w:rPr>
        <w:t>não cadastrar</w:t>
      </w:r>
      <w:r w:rsidR="00252236" w:rsidRPr="009B102C">
        <w:rPr>
          <w:sz w:val="24"/>
          <w:szCs w:val="24"/>
        </w:rPr>
        <w:t>;</w:t>
      </w:r>
    </w:p>
    <w:p w14:paraId="79AD2E22" w14:textId="77777777" w:rsidR="00252236" w:rsidRPr="00D308F3" w:rsidRDefault="00252236" w:rsidP="00D308F3">
      <w:pPr>
        <w:rPr>
          <w:sz w:val="32"/>
          <w:szCs w:val="32"/>
        </w:rPr>
      </w:pPr>
    </w:p>
    <w:sectPr w:rsidR="00252236" w:rsidRPr="00D30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EA0"/>
    <w:multiLevelType w:val="hybridMultilevel"/>
    <w:tmpl w:val="412CC1F6"/>
    <w:lvl w:ilvl="0" w:tplc="920EA5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53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F3"/>
    <w:rsid w:val="001320EE"/>
    <w:rsid w:val="00252236"/>
    <w:rsid w:val="00362C83"/>
    <w:rsid w:val="0044426E"/>
    <w:rsid w:val="004F64D7"/>
    <w:rsid w:val="00514C0C"/>
    <w:rsid w:val="00516EA2"/>
    <w:rsid w:val="00613C8F"/>
    <w:rsid w:val="006B3CA5"/>
    <w:rsid w:val="007423D9"/>
    <w:rsid w:val="00957821"/>
    <w:rsid w:val="009B102C"/>
    <w:rsid w:val="00A83A5D"/>
    <w:rsid w:val="00AA7FFE"/>
    <w:rsid w:val="00B92E0D"/>
    <w:rsid w:val="00BA0182"/>
    <w:rsid w:val="00CD54B3"/>
    <w:rsid w:val="00D308F3"/>
    <w:rsid w:val="00D67E2E"/>
    <w:rsid w:val="00D81938"/>
    <w:rsid w:val="00F31802"/>
    <w:rsid w:val="00F76C2B"/>
    <w:rsid w:val="00FD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65F4"/>
  <w15:chartTrackingRefBased/>
  <w15:docId w15:val="{CBDED332-BBAD-47E9-B545-4E8EC00C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0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0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0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0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0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0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0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0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0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0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0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0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08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08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08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08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08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08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0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0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0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0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0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08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08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08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0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08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08F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D5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FB282-189E-4427-A501-3B05D7A8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Moreno Xavier</dc:creator>
  <cp:keywords/>
  <dc:description/>
  <cp:lastModifiedBy>Caroline Moreno Xavier</cp:lastModifiedBy>
  <cp:revision>1</cp:revision>
  <dcterms:created xsi:type="dcterms:W3CDTF">2024-04-11T19:07:00Z</dcterms:created>
  <dcterms:modified xsi:type="dcterms:W3CDTF">2024-04-11T22:56:00Z</dcterms:modified>
</cp:coreProperties>
</file>