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524F8" w:rsidRDefault="009C4077">
      <w:pPr>
        <w:pStyle w:val="Ttulo"/>
      </w:pPr>
      <w:bookmarkStart w:id="0" w:name="_m7fon0dxd34t" w:colFirst="0" w:colLast="0"/>
      <w:bookmarkEnd w:id="0"/>
      <w:r>
        <w:t xml:space="preserve">         </w:t>
      </w:r>
      <w:proofErr w:type="spellStart"/>
      <w:r w:rsidR="00687FB4">
        <w:t>Análise</w:t>
      </w:r>
      <w:proofErr w:type="spellEnd"/>
      <w:r w:rsidR="00687FB4">
        <w:t xml:space="preserve"> das </w:t>
      </w:r>
      <w:proofErr w:type="spellStart"/>
      <w:r w:rsidR="00687FB4">
        <w:t>Causas</w:t>
      </w:r>
      <w:proofErr w:type="spellEnd"/>
      <w:r w:rsidR="00687FB4">
        <w:t xml:space="preserve"> </w:t>
      </w:r>
      <w:proofErr w:type="spellStart"/>
      <w:r w:rsidR="000D3037">
        <w:t>Raizes</w:t>
      </w:r>
      <w:proofErr w:type="spellEnd"/>
    </w:p>
    <w:p w:rsidR="009C4077" w:rsidRDefault="009C4077" w:rsidP="009C4077"/>
    <w:p w:rsidR="009C4077" w:rsidRDefault="009C4077" w:rsidP="009C4077"/>
    <w:p w:rsidR="009C4077" w:rsidRPr="00224ED4" w:rsidRDefault="009C4077" w:rsidP="009C4077"/>
    <w:p w:rsidR="009C4077" w:rsidRPr="009C4077" w:rsidRDefault="009C4077" w:rsidP="009C4077"/>
    <w:p w:rsidR="00C524F8" w:rsidRDefault="000D3037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721649</wp:posOffset>
                </wp:positionH>
                <wp:positionV relativeFrom="paragraph">
                  <wp:posOffset>765611</wp:posOffset>
                </wp:positionV>
                <wp:extent cx="1507912" cy="459881"/>
                <wp:effectExtent l="0" t="457200" r="0" b="45466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65490">
                          <a:off x="0" y="0"/>
                          <a:ext cx="1507912" cy="459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D3037" w:rsidRPr="00FD24E8" w:rsidRDefault="00FD24E8">
                            <w:pPr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FD24E8">
                              <w:rPr>
                                <w:sz w:val="20"/>
                                <w:szCs w:val="20"/>
                                <w:lang w:val="pt-BR"/>
                              </w:rPr>
                              <w:t>Falta de controle do estoque.</w:t>
                            </w:r>
                            <w:r w:rsidR="000D3037" w:rsidRPr="00FD24E8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margin-left:56.8pt;margin-top:60.3pt;width:118.75pt;height:36.2pt;rotation:2692973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" fillcolor="white [3201]" strokecolor="white [3212]" strokeweight=".5pt">
                <v:textbox>
                  <w:txbxContent>
                    <w:p w:rsidR="000D3037" w:rsidRPr="00FD24E8" w:rsidRDefault="00FD24E8">
                      <w:pPr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FD24E8">
                        <w:rPr>
                          <w:sz w:val="20"/>
                          <w:szCs w:val="20"/>
                          <w:lang w:val="pt-BR"/>
                        </w:rPr>
                        <w:t>Falta de controle do estoque.</w:t>
                      </w:r>
                      <w:r w:rsidR="000D3037" w:rsidRPr="00FD24E8">
                        <w:rPr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737869</wp:posOffset>
                </wp:positionV>
                <wp:extent cx="1181100" cy="936625"/>
                <wp:effectExtent l="0" t="0" r="19050" b="3492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936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EC81B" id="Conector reto 14" o:spid="_x0000_s1026" style="position:absolute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58.1pt" to="148pt,1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" strokecolor="black [3040]"/>
            </w:pict>
          </mc:Fallback>
        </mc:AlternateContent>
      </w:r>
      <w:bookmarkStart w:id="1" w:name="_GoBack"/>
      <w:r w:rsidR="00687FB4">
        <w:rPr>
          <w:noProof/>
          <w:lang w:val="pt-BR" w:eastAsia="pt-BR"/>
        </w:rPr>
        <mc:AlternateContent>
          <mc:Choice Requires="wpg">
            <w:drawing>
              <wp:inline distT="114300" distB="114300" distL="114300" distR="114300">
                <wp:extent cx="5329731" cy="3768669"/>
                <wp:effectExtent l="0" t="0" r="137795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9731" cy="3768669"/>
                          <a:chOff x="1123950" y="719070"/>
                          <a:chExt cx="5314835" cy="3427372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044354" y="1698855"/>
                            <a:ext cx="1394431" cy="1056615"/>
                            <a:chOff x="3539404" y="1451205"/>
                            <a:chExt cx="1394431" cy="1056615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51205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524F8" w:rsidRDefault="00C524F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864775" y="1545558"/>
                              <a:ext cx="985843" cy="7187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4586A" w:rsidRDefault="0014586A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color w:val="000000"/>
                                    <w:lang w:val="pt-BR"/>
                                  </w:rPr>
                                </w:pPr>
                              </w:p>
                              <w:p w:rsidR="000D3037" w:rsidRPr="00687FB4" w:rsidRDefault="00FD24E8" w:rsidP="00FD24E8">
                                <w:pPr>
                                  <w:spacing w:line="275" w:lineRule="auto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color w:val="000000"/>
                                    <w:lang w:val="pt-BR"/>
                                  </w:rPr>
                                  <w:t>Prazo de Entrega</w:t>
                                </w:r>
                              </w:p>
                              <w:p w:rsidR="0014586A" w:rsidRPr="00687FB4" w:rsidRDefault="0014586A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1417235" cy="1755537"/>
                            <a:chOff x="3648000" y="2219325"/>
                            <a:chExt cx="1417235" cy="1755537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77403">
                              <a:off x="3810115" y="2719742"/>
                              <a:ext cx="1428853" cy="1081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40D6F" w:rsidRDefault="00740D6F" w:rsidP="00740D6F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  <w:t>É feito um controle</w:t>
                                </w:r>
                                <w:r w:rsidR="00FD24E8"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  <w:t xml:space="preserve"> de clientes de porta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  <w:t xml:space="preserve"> </w:t>
                                </w:r>
                                <w:r w:rsidR="00FD24E8"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  <w:t xml:space="preserve">no 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  <w:t>Excel.</w:t>
                                </w:r>
                                <w:r w:rsidR="0014586A"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  <w:t>P</w:t>
                                </w:r>
                                <w:r w:rsidR="0014586A"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  <w:t>orém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  <w:t>,</w:t>
                                </w:r>
                              </w:p>
                              <w:p w:rsidR="00C524F8" w:rsidRDefault="00740D6F" w:rsidP="00740D6F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  <w:t xml:space="preserve"> Muito simples </w:t>
                                </w:r>
                                <w:r w:rsidR="00FD24E8"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  <w:t xml:space="preserve">podendo haver 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  <w:t>falhas</w:t>
                                </w:r>
                                <w:r w:rsidR="00FD24E8"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  <w:t>.</w:t>
                                </w:r>
                              </w:p>
                              <w:p w:rsidR="00740D6F" w:rsidRPr="00740D6F" w:rsidRDefault="00740D6F" w:rsidP="00740D6F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390384" flipH="1">
                            <a:off x="3253485" y="1001295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524F8" w:rsidRDefault="00740D6F" w:rsidP="00740D6F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lang w:val="pt-BR"/>
                                </w:rPr>
                                <w:t xml:space="preserve">Não existe um </w:t>
                              </w:r>
                              <w:r w:rsidR="0014586A">
                                <w:rPr>
                                  <w:color w:val="000000"/>
                                  <w:sz w:val="20"/>
                                  <w:lang w:val="pt-BR"/>
                                </w:rPr>
                                <w:t>acompanhamento do processo de pós venda</w:t>
                              </w:r>
                              <w:r>
                                <w:rPr>
                                  <w:color w:val="000000"/>
                                  <w:sz w:val="20"/>
                                  <w:lang w:val="pt-BR"/>
                                </w:rPr>
                                <w:t>.</w:t>
                              </w:r>
                            </w:p>
                            <w:p w:rsidR="0014586A" w:rsidRPr="00687FB4" w:rsidRDefault="0014586A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524F8" w:rsidRDefault="0014586A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  <w:t>Falta maior comunicação e interação com o cliente</w:t>
                                </w:r>
                                <w:r w:rsidR="00740D6F"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  <w:t>.</w:t>
                                </w:r>
                              </w:p>
                              <w:p w:rsidR="0014586A" w:rsidRPr="00687FB4" w:rsidRDefault="0014586A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7" style="width:419.65pt;height:296.75pt;mso-position-horizontal-relative:char;mso-position-vertical-relative:line" coordorigin="11239,7190" coordsize="53148,34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">
                <v:group id="Grupo 2" o:spid="_x0000_s1028" style="position:absolute;left:50443;top:16988;width:13944;height:10566" coordorigin="35394,14512" coordsize="13944,10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Arredondar Retângulo em um Canto Diagonal 3" o:spid="_x0000_s1029" style="position:absolute;left:35394;top:1451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/52sEA&#10;AADaAAAADwAAAGRycy9kb3ducmV2LnhtbESPT4vCMBTE74LfITzB25quwu5SjbKIgh79s+jx0Tyb&#10;avNSm1jrt98IgsdhZn7DTGatLUVDtS8cK/gcJCCIM6cLzhXsd8uPHxA+IGssHZOCB3mYTbudCaba&#10;3XlDzTbkIkLYp6jAhFClUvrMkEU/cBVx9E6uthiirHOpa7xHuC3lMEm+pMWC44LBiuaGssv2ZhW4&#10;8993k+94UUpzWNG6ehyba6FUv9f+jkEEasM7/GqvtIIRPK/EGyC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P+drBAAAA2gAAAA8AAAAAAAAAAAAAAAAAmAIAAGRycy9kb3du&#10;cmV2LnhtbFBLBQYAAAAABAAEAPUAAACGAw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C524F8" w:rsidRDefault="00C524F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4" o:spid="_x0000_s1030" type="#_x0000_t202" style="position:absolute;left:38647;top:15455;width:9859;height:7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ulcYA&#10;AADaAAAADwAAAGRycy9kb3ducmV2LnhtbESPQUsDMRSE74L/ITzBi9hsi5S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hulcYAAADaAAAADwAAAAAAAAAAAAAAAACYAgAAZHJz&#10;L2Rvd25yZXYueG1sUEsFBgAAAAAEAAQA9QAAAIsDAAAAAA==&#10;" filled="f" stroked="f">
                    <v:textbox inset="2.53958mm,2.53958mm,2.53958mm,2.53958mm">
                      <w:txbxContent>
                        <w:p w:rsidR="0014586A" w:rsidRDefault="0014586A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color w:val="000000"/>
                              <w:lang w:val="pt-BR"/>
                            </w:rPr>
                          </w:pPr>
                        </w:p>
                        <w:p w:rsidR="000D3037" w:rsidRPr="00687FB4" w:rsidRDefault="00FD24E8" w:rsidP="00FD24E8">
                          <w:pPr>
                            <w:spacing w:line="275" w:lineRule="auto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color w:val="000000"/>
                              <w:lang w:val="pt-BR"/>
                            </w:rPr>
                            <w:t>Prazo de Entrega</w:t>
                          </w:r>
                        </w:p>
                        <w:p w:rsidR="0014586A" w:rsidRPr="00687FB4" w:rsidRDefault="0014586A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1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  <v:group id="Grupo 6" o:spid="_x0000_s1032" style="position:absolute;left:36480;top:22193;width:14172;height:17555" coordorigin="36480,22193" coordsize="14172,17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Conector de seta reta 7" o:spid="_x0000_s1033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  <v:shape id="Caixa de texto 8" o:spid="_x0000_s1034" type="#_x0000_t202" style="position:absolute;left:38101;top:27197;width:14288;height:10814;rotation:-35199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rDL8A&#10;AADaAAAADwAAAGRycy9kb3ducmV2LnhtbERPy4rCMBTdC/5DuIIb0VQR0WoUHwy4cWF14+7aXNtq&#10;c1OaWDt/P1kMuDyc92rTmlI0VLvCsoLxKAJBnFpdcKbgevkZzkE4j6yxtEwKfsnBZt3trDDW9sNn&#10;ahKfiRDCLkYFufdVLKVLczLoRrYiDtzD1gZ9gHUmdY2fEG5KOYmimTRYcGjIsaJ9TukreRsFNN2d&#10;Fof7ZDw4uey5eNzcbtakSvV77XYJwlPrv+J/91ErCFvDlXAD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ACsMvwAAANoAAAAPAAAAAAAAAAAAAAAAAJgCAABkcnMvZG93bnJl&#10;di54bWxQSwUGAAAAAAQABAD1AAAAhAMAAAAA&#10;" filled="f" stroked="f">
                    <v:textbox inset="2.53958mm,2.53958mm,2.53958mm,2.53958mm">
                      <w:txbxContent>
                        <w:p w:rsidR="00740D6F" w:rsidRDefault="00740D6F" w:rsidP="00740D6F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color w:val="000000"/>
                              <w:sz w:val="20"/>
                              <w:lang w:val="pt-BR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lang w:val="pt-BR"/>
                            </w:rPr>
                            <w:t>É feito um controle</w:t>
                          </w:r>
                          <w:r w:rsidR="00FD24E8">
                            <w:rPr>
                              <w:color w:val="000000"/>
                              <w:sz w:val="20"/>
                              <w:lang w:val="pt-BR"/>
                            </w:rPr>
                            <w:t xml:space="preserve"> de clientes de porta</w:t>
                          </w:r>
                          <w:r>
                            <w:rPr>
                              <w:color w:val="000000"/>
                              <w:sz w:val="20"/>
                              <w:lang w:val="pt-BR"/>
                            </w:rPr>
                            <w:t xml:space="preserve"> </w:t>
                          </w:r>
                          <w:r w:rsidR="00FD24E8">
                            <w:rPr>
                              <w:color w:val="000000"/>
                              <w:sz w:val="20"/>
                              <w:lang w:val="pt-BR"/>
                            </w:rPr>
                            <w:t xml:space="preserve">no </w:t>
                          </w:r>
                          <w:r>
                            <w:rPr>
                              <w:color w:val="000000"/>
                              <w:sz w:val="20"/>
                              <w:lang w:val="pt-BR"/>
                            </w:rPr>
                            <w:t>Excel.</w:t>
                          </w:r>
                          <w:r w:rsidR="0014586A">
                            <w:rPr>
                              <w:color w:val="000000"/>
                              <w:sz w:val="20"/>
                              <w:lang w:val="pt-BR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  <w:lang w:val="pt-BR"/>
                            </w:rPr>
                            <w:t>P</w:t>
                          </w:r>
                          <w:r w:rsidR="0014586A">
                            <w:rPr>
                              <w:color w:val="000000"/>
                              <w:sz w:val="20"/>
                              <w:lang w:val="pt-BR"/>
                            </w:rPr>
                            <w:t>orém</w:t>
                          </w:r>
                          <w:r>
                            <w:rPr>
                              <w:color w:val="000000"/>
                              <w:sz w:val="20"/>
                              <w:lang w:val="pt-BR"/>
                            </w:rPr>
                            <w:t>,</w:t>
                          </w:r>
                        </w:p>
                        <w:p w:rsidR="00C524F8" w:rsidRDefault="00740D6F" w:rsidP="00740D6F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color w:val="000000"/>
                              <w:sz w:val="20"/>
                              <w:lang w:val="pt-BR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lang w:val="pt-BR"/>
                            </w:rPr>
                            <w:t xml:space="preserve"> Muito simples </w:t>
                          </w:r>
                          <w:r w:rsidR="00FD24E8">
                            <w:rPr>
                              <w:color w:val="000000"/>
                              <w:sz w:val="20"/>
                              <w:lang w:val="pt-BR"/>
                            </w:rPr>
                            <w:t xml:space="preserve">podendo haver </w:t>
                          </w:r>
                          <w:r>
                            <w:rPr>
                              <w:color w:val="000000"/>
                              <w:sz w:val="20"/>
                              <w:lang w:val="pt-BR"/>
                            </w:rPr>
                            <w:t>falhas</w:t>
                          </w:r>
                          <w:r w:rsidR="00FD24E8">
                            <w:rPr>
                              <w:color w:val="000000"/>
                              <w:sz w:val="20"/>
                              <w:lang w:val="pt-BR"/>
                            </w:rPr>
                            <w:t>.</w:t>
                          </w:r>
                        </w:p>
                        <w:p w:rsidR="00740D6F" w:rsidRPr="00740D6F" w:rsidRDefault="00740D6F" w:rsidP="00740D6F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color w:val="000000"/>
                              <w:sz w:val="20"/>
                              <w:lang w:val="pt-BR"/>
                            </w:rPr>
                          </w:pPr>
                        </w:p>
                      </w:txbxContent>
                    </v:textbox>
                  </v:shape>
                </v:group>
                <v:shape id="Conector de seta reta 9" o:spid="_x0000_s1035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eCC8IAAADaAAAADwAAAGRycy9kb3ducmV2LnhtbESP3YrCMBCF7wXfIczC3oimrrLVahQR&#10;xBXBxZ8HGJqxLdtMSpNqffuNIHh5OD8fZ75sTSluVLvCsoLhIAJBnFpdcKbgct70JyCcR9ZYWiYF&#10;D3KwXHQ7c0y0vfORbiefiTDCLkEFufdVIqVLczLoBrYiDt7V1gZ9kHUmdY33MG5K+RVF39JgwYGQ&#10;Y0XrnNK/U2MCdzTecdboZhfv49/eYeuq49Up9fnRrmYgPLX+HX61f7SCKTyvhBs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PeCC8IAAADaAAAADwAAAAAAAAAAAAAA&#10;AAChAgAAZHJzL2Rvd25yZXYueG1sUEsFBgAAAAAEAAQA+QAAAJADAAAAAA==&#10;"/>
                <v:shape id="Caixa de texto 10" o:spid="_x0000_s1036" type="#_x0000_t202" style="position:absolute;left:32535;top:10012;width:12958;height:7313;rotation:-370320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jfvsYA&#10;AADbAAAADwAAAGRycy9kb3ducmV2LnhtbESPQWvCQBCF74L/YRnBi9RNW2hL6ioiLQgKxVRoe5tm&#10;p9lgdjZkV03/vXMQvM3w3rz3zWzR+0adqIt1YAP30wwUcRlszZWB/ef73QuomJAtNoHJwD9FWMyH&#10;gxnmNpx5R6ciVUpCOOZowKXU5lrH0pHHOA0tsWh/ofOYZO0qbTs8S7hv9EOWPWmPNUuDw5ZWjspD&#10;cfQGvsuEh7f2+Dh5dl8f2/1681PwrzHjUb98BZWoTzfz9XptBV/o5RcZQM8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jfvsYAAADbAAAADwAAAAAAAAAAAAAAAACYAgAAZHJz&#10;L2Rvd25yZXYueG1sUEsFBgAAAAAEAAQA9QAAAIsDAAAAAA==&#10;" filled="f" stroked="f">
                  <v:textbox inset="2.53958mm,2.53958mm,2.53958mm,2.53958mm">
                    <w:txbxContent>
                      <w:p w:rsidR="00C524F8" w:rsidRDefault="00740D6F" w:rsidP="00740D6F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0"/>
                            <w:lang w:val="pt-BR"/>
                          </w:rPr>
                        </w:pPr>
                        <w:r>
                          <w:rPr>
                            <w:color w:val="000000"/>
                            <w:sz w:val="20"/>
                            <w:lang w:val="pt-BR"/>
                          </w:rPr>
                          <w:t xml:space="preserve">Não existe um </w:t>
                        </w:r>
                        <w:r w:rsidR="0014586A">
                          <w:rPr>
                            <w:color w:val="000000"/>
                            <w:sz w:val="20"/>
                            <w:lang w:val="pt-BR"/>
                          </w:rPr>
                          <w:t>acompanhamento do processo de pós venda</w:t>
                        </w:r>
                        <w:r>
                          <w:rPr>
                            <w:color w:val="000000"/>
                            <w:sz w:val="20"/>
                            <w:lang w:val="pt-BR"/>
                          </w:rPr>
                          <w:t>.</w:t>
                        </w:r>
                      </w:p>
                      <w:p w:rsidR="0014586A" w:rsidRPr="00687FB4" w:rsidRDefault="0014586A">
                        <w:pPr>
                          <w:spacing w:line="240" w:lineRule="auto"/>
                          <w:jc w:val="right"/>
                          <w:textDirection w:val="btLr"/>
                          <w:rPr>
                            <w:lang w:val="pt-BR"/>
                          </w:rPr>
                        </w:pPr>
                      </w:p>
                    </w:txbxContent>
                  </v:textbox>
                </v:shape>
                <v:group id="Grupo 11" o:spid="_x0000_s1037" style="position:absolute;left:19280;top:22288;width:16818;height:19176" coordorigin="35282,22193" coordsize="16818,1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Conector de seta reta 12" o:spid="_x0000_s1038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shape id="Caixa de texto 13" o:spid="_x0000_s1039" type="#_x0000_t202" style="position:absolute;left:34499;top:28098;width:18383;height:7366;rotation:-35198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CMq8IA&#10;AADbAAAADwAAAGRycy9kb3ducmV2LnhtbERP3WrCMBS+H/gO4QjezdQ5ilSj6EAZDOamPsChObbF&#10;5qQm0XR7+mUw2N35+H7PYtWbVtzJ+caygsk4A0FcWt1wpeB03D7OQPiArLG1TAq+yMNqOXhYYKFt&#10;5E+6H0IlUgj7AhXUIXSFlL6syaAf2444cWfrDIYEXSW1w5jCTSufsiyXBhtODTV29FJTeTncjIKY&#10;v9tjvH3vu81+Fz6ul7fnPDqlRsN+PQcRqA//4j/3q07zp/D7Szp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IyrwgAAANsAAAAPAAAAAAAAAAAAAAAAAJgCAABkcnMvZG93&#10;bnJldi54bWxQSwUGAAAAAAQABAD1AAAAhwMAAAAA&#10;" filled="f" stroked="f">
                    <v:textbox inset="2.53958mm,2.53958mm,2.53958mm,2.53958mm">
                      <w:txbxContent>
                        <w:p w:rsidR="00C524F8" w:rsidRDefault="0014586A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color w:val="000000"/>
                              <w:sz w:val="20"/>
                              <w:lang w:val="pt-BR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lang w:val="pt-BR"/>
                            </w:rPr>
                            <w:t>Falta maior comunicação e interação com o cliente</w:t>
                          </w:r>
                          <w:r w:rsidR="00740D6F">
                            <w:rPr>
                              <w:color w:val="000000"/>
                              <w:sz w:val="20"/>
                              <w:lang w:val="pt-BR"/>
                            </w:rPr>
                            <w:t>.</w:t>
                          </w:r>
                        </w:p>
                        <w:p w:rsidR="0014586A" w:rsidRPr="00687FB4" w:rsidRDefault="0014586A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lang w:val="pt-BR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End w:id="1"/>
    </w:p>
    <w:sectPr w:rsidR="00C524F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524F8"/>
    <w:rsid w:val="000D3037"/>
    <w:rsid w:val="0014586A"/>
    <w:rsid w:val="00224ED4"/>
    <w:rsid w:val="00335AEF"/>
    <w:rsid w:val="00687FB4"/>
    <w:rsid w:val="00740D6F"/>
    <w:rsid w:val="009C4077"/>
    <w:rsid w:val="00C524F8"/>
    <w:rsid w:val="00E45212"/>
    <w:rsid w:val="00EA104A"/>
    <w:rsid w:val="00FD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0ED140-B7AF-438F-A298-99A7114F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F0513-5F78-424C-AC06-EAA61E742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Meire Helen Batista Dias</dc:creator>
  <cp:lastModifiedBy>Jefferson Ximenes Ferreira de Araujo</cp:lastModifiedBy>
  <cp:revision>12</cp:revision>
  <dcterms:created xsi:type="dcterms:W3CDTF">2018-08-05T23:21:00Z</dcterms:created>
  <dcterms:modified xsi:type="dcterms:W3CDTF">2019-02-22T00:16:00Z</dcterms:modified>
</cp:coreProperties>
</file>