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D114A" w14:textId="5E999D1F" w:rsidR="00014C91" w:rsidRDefault="0095000D">
      <w:r>
        <w:fldChar w:fldCharType="begin"/>
      </w:r>
      <w:r>
        <w:instrText xml:space="preserve"> HYPERLINK "</w:instrText>
      </w:r>
      <w:r w:rsidRPr="0095000D">
        <w:instrText>https://blog.csdn.net/sjc_0910/article/details/118861539?ops_request_misc=%257B%2522request%255Fid%2522%253A%2522165553383616782391843236%2522%252C%2522scm%2522%253A%252220140713.130102334..%2522%257D&amp;request_id=165553383616782391843236&amp;biz_id=0&amp;utm_medium=distribute.pc_search_result.none-task-blog-2~all~top_positive~default-1-118861539-null-null.142%5Ev17%5Erank_v33,157%5Ev15%5Enew_3&amp;utm_term=c%2B%2B%E5%A4%9A%E7%BA%BF%E7%A8%8B&amp;spm=1018.2226.3001.4187</w:instrText>
      </w:r>
      <w:r>
        <w:instrText xml:space="preserve">" </w:instrText>
      </w:r>
      <w:r>
        <w:fldChar w:fldCharType="separate"/>
      </w:r>
      <w:r w:rsidRPr="000E73FF">
        <w:rPr>
          <w:rStyle w:val="a3"/>
        </w:rPr>
        <w:t>https://blog.csdn.net/sjc_0910/article/details/118861539?ops_request_misc=%257B%2522request%255Fid%2522%253A%2522165553383616782391843236%2522%252C%2522scm%2522%253A%252220140713.130102334..%2522%257D&amp;request_id=165553383616782391843236&amp;biz_id=0&amp;utm_medium=distribute.pc_search_result.none-task-blog-2~all~top_positive~default-1-118861539-null-null.142%5Ev17%5Erank_v33,157%5Ev15%5Enew_3&amp;utm_term=c%2B%2B%E5%A4%9A%E7%BA%BF%E7%A8%8B&amp;spm=1018.2226.3001.4187</w:t>
      </w:r>
      <w:r>
        <w:fldChar w:fldCharType="end"/>
      </w:r>
    </w:p>
    <w:p w14:paraId="53497B62" w14:textId="14F09F24" w:rsidR="0095000D" w:rsidRDefault="0095000D"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11 </w:t>
      </w:r>
      <w:r>
        <w:rPr>
          <w:rFonts w:hint="eastAsia"/>
        </w:rPr>
        <w:t>多线程</w:t>
      </w:r>
    </w:p>
    <w:p w14:paraId="5E7D0014" w14:textId="5AA972FD" w:rsidR="0095000D" w:rsidRDefault="0095000D">
      <w:hyperlink r:id="rId5" w:history="1">
        <w:r w:rsidRPr="000E73FF">
          <w:rPr>
            <w:rStyle w:val="a3"/>
          </w:rPr>
          <w:t>https://blog.csdn.net/beidaol/article/details/89135277</w:t>
        </w:r>
      </w:hyperlink>
    </w:p>
    <w:p w14:paraId="4D5501E0" w14:textId="0A1D3982" w:rsidR="0095000D" w:rsidRDefault="0095000D">
      <w:r>
        <w:rPr>
          <w:rFonts w:hint="eastAsia"/>
        </w:rPr>
        <w:t>如何实现多线程</w:t>
      </w:r>
    </w:p>
    <w:p w14:paraId="1E33D5EB" w14:textId="70D8CD8D" w:rsidR="00905261" w:rsidRDefault="0094627E">
      <w:r>
        <w:rPr>
          <w:rFonts w:hint="eastAsia"/>
        </w:rPr>
        <w:t>简单概念：</w:t>
      </w:r>
    </w:p>
    <w:p w14:paraId="005E1D53" w14:textId="1BBC61A3" w:rsidR="00905261" w:rsidRDefault="00D71309">
      <w:r w:rsidRPr="00D71309">
        <w:rPr>
          <w:noProof/>
        </w:rPr>
        <w:drawing>
          <wp:inline distT="0" distB="0" distL="0" distR="0" wp14:anchorId="7FB9C091" wp14:editId="6E5B4008">
            <wp:extent cx="5274310" cy="2060369"/>
            <wp:effectExtent l="0" t="0" r="2540" b="0"/>
            <wp:docPr id="1" name="图片 1" descr="C:\Users\Administrator\Documents\WeChat Files\siwangzhishen30\FileStorage\Temp\1656644162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6441623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27D" w14:textId="7D1C67DA" w:rsidR="00941DF9" w:rsidRDefault="00941DF9">
      <w:r w:rsidRPr="00941DF9">
        <w:rPr>
          <w:noProof/>
        </w:rPr>
        <w:drawing>
          <wp:inline distT="0" distB="0" distL="0" distR="0" wp14:anchorId="5B42DAD1" wp14:editId="1C22C641">
            <wp:extent cx="3046021" cy="2371890"/>
            <wp:effectExtent l="0" t="0" r="2540" b="0"/>
            <wp:docPr id="2" name="图片 2" descr="C:\Users\Administrator\Documents\WeChat Files\siwangzhishen30\FileStorage\Temp\1656644379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6443798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83" cy="238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17E5" w14:textId="2AE8CA12" w:rsidR="00941DF9" w:rsidRDefault="00941DF9">
      <w:r>
        <w:rPr>
          <w:rFonts w:hint="eastAsia"/>
        </w:rPr>
        <w:t>注意thread</w:t>
      </w:r>
      <w:proofErr w:type="gramStart"/>
      <w:r>
        <w:rPr>
          <w:rFonts w:hint="eastAsia"/>
        </w:rPr>
        <w:t>在传参时</w:t>
      </w:r>
      <w:proofErr w:type="gramEnd"/>
      <w:r>
        <w:rPr>
          <w:rFonts w:hint="eastAsia"/>
        </w:rPr>
        <w:t>是以右值传递的，这里需要</w:t>
      </w:r>
      <w:proofErr w:type="gramStart"/>
      <w:r>
        <w:rPr>
          <w:rFonts w:hint="eastAsia"/>
        </w:rPr>
        <w:t>个左值转右值</w:t>
      </w:r>
      <w:proofErr w:type="gramEnd"/>
      <w:r>
        <w:rPr>
          <w:rFonts w:hint="eastAsia"/>
        </w:rPr>
        <w:t>的操作</w:t>
      </w:r>
    </w:p>
    <w:p w14:paraId="3F9CCC83" w14:textId="7D5E8B5D" w:rsidR="008F3388" w:rsidRDefault="008F3388"/>
    <w:p w14:paraId="2F155D75" w14:textId="009A169B" w:rsidR="008F3388" w:rsidRDefault="00325F44">
      <w:r w:rsidRPr="00325F44">
        <w:t>std::mutex</w:t>
      </w:r>
      <w:r>
        <w:t xml:space="preserve"> </w:t>
      </w:r>
      <w:r>
        <w:rPr>
          <w:rFonts w:hint="eastAsia"/>
        </w:rPr>
        <w:t>互斥锁</w:t>
      </w:r>
    </w:p>
    <w:p w14:paraId="3261F334" w14:textId="75B41AA6" w:rsidR="00325F44" w:rsidRDefault="00325F44">
      <w:r w:rsidRPr="00325F44">
        <w:t>std::atomic</w:t>
      </w:r>
      <w:r>
        <w:t xml:space="preserve"> </w:t>
      </w:r>
      <w:r>
        <w:rPr>
          <w:rFonts w:hint="eastAsia"/>
        </w:rPr>
        <w:t>原子锁</w:t>
      </w:r>
    </w:p>
    <w:p w14:paraId="196F3D15" w14:textId="397A3FEF" w:rsidR="00A13BD4" w:rsidRDefault="00C0577C">
      <w:r w:rsidRPr="00C0577C">
        <w:rPr>
          <w:noProof/>
        </w:rPr>
        <w:drawing>
          <wp:inline distT="0" distB="0" distL="0" distR="0" wp14:anchorId="7D19A037" wp14:editId="4F6A86A4">
            <wp:extent cx="2713355" cy="379730"/>
            <wp:effectExtent l="0" t="0" r="0" b="1270"/>
            <wp:docPr id="3" name="图片 3" descr="C:\Users\Administrator\Documents\WeChat Files\siwangzhishen30\FileStorage\Temp\165664495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siwangzhishen30\FileStorage\Temp\16566449546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88CC" w14:textId="0B09489F" w:rsidR="00941E22" w:rsidRDefault="00941E2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这就意味着即使是多线程，也要像同步进行一样</w:t>
      </w:r>
      <w:r>
        <w:rPr>
          <w:rStyle w:val="a5"/>
          <w:rFonts w:ascii="Arial" w:hAnsi="Arial" w:cs="Arial"/>
          <w:color w:val="4D4D4D"/>
          <w:shd w:val="clear" w:color="auto" w:fill="FFFFFF"/>
        </w:rPr>
        <w:t>同步操作</w:t>
      </w:r>
      <w:r>
        <w:rPr>
          <w:rFonts w:ascii="Arial" w:hAnsi="Arial" w:cs="Arial"/>
          <w:color w:val="4D4D4D"/>
          <w:shd w:val="clear" w:color="auto" w:fill="FFFFFF"/>
        </w:rPr>
        <w:t>atomic</w:t>
      </w:r>
      <w:r>
        <w:rPr>
          <w:rFonts w:ascii="Arial" w:hAnsi="Arial" w:cs="Arial"/>
          <w:color w:val="4D4D4D"/>
          <w:shd w:val="clear" w:color="auto" w:fill="FFFFFF"/>
        </w:rPr>
        <w:t>对象，从而省去了</w:t>
      </w:r>
      <w:r>
        <w:rPr>
          <w:rFonts w:ascii="Arial" w:hAnsi="Arial" w:cs="Arial"/>
          <w:color w:val="4D4D4D"/>
          <w:shd w:val="clear" w:color="auto" w:fill="FFFFFF"/>
        </w:rPr>
        <w:t>mutex</w:t>
      </w:r>
      <w:r>
        <w:rPr>
          <w:rFonts w:ascii="Arial" w:hAnsi="Arial" w:cs="Arial"/>
          <w:color w:val="4D4D4D"/>
          <w:shd w:val="clear" w:color="auto" w:fill="FFFFFF"/>
        </w:rPr>
        <w:t>上锁、解锁的时间消耗。</w:t>
      </w:r>
    </w:p>
    <w:p w14:paraId="7E33C137" w14:textId="228869CC" w:rsidR="00E66A4B" w:rsidRDefault="00E66A4B"/>
    <w:p w14:paraId="664F72AD" w14:textId="62739F0D" w:rsidR="00E66A4B" w:rsidRDefault="00E66A4B">
      <w:proofErr w:type="gramStart"/>
      <w:r>
        <w:t>S</w:t>
      </w:r>
      <w:r>
        <w:rPr>
          <w:rFonts w:hint="eastAsia"/>
        </w:rPr>
        <w:t>td</w:t>
      </w:r>
      <w:r>
        <w:t>::</w:t>
      </w:r>
      <w:proofErr w:type="gramEnd"/>
      <w:r>
        <w:t>async</w:t>
      </w:r>
    </w:p>
    <w:p w14:paraId="08A99D5A" w14:textId="7A27ED5A" w:rsidR="00E66A4B" w:rsidRDefault="002E6922">
      <w:proofErr w:type="gramStart"/>
      <w:r>
        <w:lastRenderedPageBreak/>
        <w:t>Std::</w:t>
      </w:r>
      <w:proofErr w:type="gramEnd"/>
      <w:r>
        <w:t>future</w:t>
      </w:r>
    </w:p>
    <w:p w14:paraId="68C98F87" w14:textId="5D885C07" w:rsidR="00E523B4" w:rsidRDefault="00E523B4">
      <w:r w:rsidRPr="00E523B4">
        <w:rPr>
          <w:noProof/>
        </w:rPr>
        <w:drawing>
          <wp:inline distT="0" distB="0" distL="0" distR="0" wp14:anchorId="3DEBF820" wp14:editId="2EAA7CF4">
            <wp:extent cx="5274310" cy="2616773"/>
            <wp:effectExtent l="0" t="0" r="2540" b="0"/>
            <wp:docPr id="5" name="图片 5" descr="C:\Users\Administrator\Documents\WeChat Files\siwangzhishen30\FileStorage\Temp\1656646006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siwangzhishen30\FileStorage\Temp\16566460065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6C02" w14:textId="3EAD19E5" w:rsidR="00E523B4" w:rsidRDefault="005D6B4A">
      <w:r>
        <w:t>O</w:t>
      </w:r>
      <w:r>
        <w:rPr>
          <w:rFonts w:hint="eastAsia"/>
        </w:rPr>
        <w:t>k，回到Games</w:t>
      </w:r>
      <w:r>
        <w:t>101</w:t>
      </w:r>
      <w:r>
        <w:rPr>
          <w:rFonts w:hint="eastAsia"/>
        </w:rPr>
        <w:t>作业7的多线程优化上来：</w:t>
      </w:r>
    </w:p>
    <w:p w14:paraId="11C744AE" w14:textId="414C3F3C" w:rsidR="005D6B4A" w:rsidRDefault="005D6B4A"/>
    <w:p w14:paraId="59C968B2" w14:textId="219D078A" w:rsidR="005D6B4A" w:rsidRDefault="005D6B4A" w:rsidP="005D6B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明确多线程的划分</w:t>
      </w:r>
    </w:p>
    <w:p w14:paraId="33AA26BE" w14:textId="0A60C28E" w:rsidR="005D6B4A" w:rsidRDefault="005D6B4A" w:rsidP="005D6B4A">
      <w:pPr>
        <w:rPr>
          <w:rStyle w:val="a5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每个像素</w:t>
      </w:r>
      <w:r>
        <w:rPr>
          <w:rStyle w:val="a5"/>
          <w:rFonts w:ascii="Arial" w:hAnsi="Arial" w:cs="Arial"/>
          <w:color w:val="4D4D4D"/>
          <w:shd w:val="clear" w:color="auto" w:fill="FFFFFF"/>
        </w:rPr>
        <w:t>发出主射线</w:t>
      </w:r>
      <w:r>
        <w:rPr>
          <w:rStyle w:val="a5"/>
          <w:rFonts w:ascii="Arial" w:hAnsi="Arial" w:cs="Arial"/>
          <w:color w:val="4D4D4D"/>
          <w:shd w:val="clear" w:color="auto" w:fill="FFFFFF"/>
        </w:rPr>
        <w:t>primary ray</w:t>
      </w:r>
      <w:r>
        <w:rPr>
          <w:rStyle w:val="a5"/>
          <w:rFonts w:ascii="Arial" w:hAnsi="Arial" w:cs="Arial"/>
          <w:color w:val="4D4D4D"/>
          <w:shd w:val="clear" w:color="auto" w:fill="FFFFFF"/>
        </w:rPr>
        <w:t>，并调用</w:t>
      </w:r>
      <w:proofErr w:type="spellStart"/>
      <w:r>
        <w:rPr>
          <w:rStyle w:val="a5"/>
          <w:rFonts w:ascii="Arial" w:hAnsi="Arial" w:cs="Arial"/>
          <w:color w:val="4D4D4D"/>
          <w:shd w:val="clear" w:color="auto" w:fill="FFFFFF"/>
        </w:rPr>
        <w:t>castRay</w:t>
      </w:r>
      <w:proofErr w:type="spellEnd"/>
      <w:r>
        <w:rPr>
          <w:rStyle w:val="a5"/>
          <w:rFonts w:ascii="Arial" w:hAnsi="Arial" w:cs="Arial"/>
          <w:color w:val="4D4D4D"/>
          <w:shd w:val="clear" w:color="auto" w:fill="FFFFFF"/>
        </w:rPr>
        <w:t>()</w:t>
      </w:r>
      <w:r>
        <w:rPr>
          <w:rStyle w:val="a5"/>
          <w:rFonts w:ascii="Arial" w:hAnsi="Arial" w:cs="Arial"/>
          <w:color w:val="4D4D4D"/>
          <w:shd w:val="clear" w:color="auto" w:fill="FFFFFF"/>
        </w:rPr>
        <w:t>函数实现对像素着色</w:t>
      </w:r>
    </w:p>
    <w:p w14:paraId="3D14767C" w14:textId="7DCDEC39" w:rsidR="005D6B4A" w:rsidRDefault="005D6B4A" w:rsidP="005D6B4A">
      <w:r>
        <w:rPr>
          <w:rFonts w:hint="eastAsia"/>
        </w:rPr>
        <w:t>对此进行划分</w:t>
      </w:r>
    </w:p>
    <w:p w14:paraId="5FEC4E53" w14:textId="5D2B0E61" w:rsidR="008403BC" w:rsidRDefault="008403BC" w:rsidP="005D6B4A">
      <w:r>
        <w:rPr>
          <w:rFonts w:hint="eastAsia"/>
        </w:rPr>
        <w:t>如我们逐行进行划分</w:t>
      </w:r>
    </w:p>
    <w:p w14:paraId="57D38C7C" w14:textId="5F8C13D3" w:rsidR="008403BC" w:rsidRDefault="008403BC" w:rsidP="005D6B4A">
      <w:r>
        <w:rPr>
          <w:rFonts w:hint="eastAsia"/>
        </w:rPr>
        <w:t>已知scene大小</w:t>
      </w:r>
      <w:r w:rsidR="00426AFB">
        <w:rPr>
          <w:rFonts w:hint="eastAsia"/>
        </w:rPr>
        <w:t>即可算出每一线程包含的</w:t>
      </w:r>
      <w:r w:rsidR="00F8731A">
        <w:rPr>
          <w:rFonts w:hint="eastAsia"/>
        </w:rPr>
        <w:t>行数</w:t>
      </w:r>
    </w:p>
    <w:p w14:paraId="2437DB19" w14:textId="615322F1" w:rsidR="008403BC" w:rsidRDefault="008403BC" w:rsidP="005D6B4A">
      <w:r w:rsidRPr="008403BC">
        <w:rPr>
          <w:noProof/>
        </w:rPr>
        <w:drawing>
          <wp:inline distT="0" distB="0" distL="0" distR="0" wp14:anchorId="2EDE5168" wp14:editId="6F1DB26E">
            <wp:extent cx="1330036" cy="469380"/>
            <wp:effectExtent l="0" t="0" r="3810" b="6985"/>
            <wp:docPr id="6" name="图片 6" descr="C:\Users\Administrator\Documents\WeChat Files\siwangzhishen30\FileStorage\Temp\1656646479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siwangzhishen30\FileStorage\Temp\16566464795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88" cy="4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507D" w14:textId="4E1823D4" w:rsidR="00426AFB" w:rsidRDefault="00426AFB" w:rsidP="005D6B4A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Style w:val="hljs-type"/>
          <w:rFonts w:ascii="Consolas" w:hAnsi="Consolas"/>
          <w:color w:val="986801"/>
          <w:szCs w:val="21"/>
          <w:shd w:val="clear" w:color="auto" w:fill="FAFAFA"/>
        </w:rPr>
        <w:t>int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times = </w:t>
      </w:r>
      <w:proofErr w:type="spellStart"/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scene.height</w:t>
      </w:r>
      <w:proofErr w:type="spellEnd"/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 xml:space="preserve"> /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thred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;</w:t>
      </w:r>
    </w:p>
    <w:p w14:paraId="0F23588E" w14:textId="7A9C7B9F" w:rsidR="00716EA0" w:rsidRPr="000A492D" w:rsidRDefault="005949B9" w:rsidP="000A492D">
      <w:pPr>
        <w:pStyle w:val="a6"/>
        <w:numPr>
          <w:ilvl w:val="0"/>
          <w:numId w:val="1"/>
        </w:numPr>
        <w:ind w:firstLineChars="0"/>
        <w:rPr>
          <w:rFonts w:ascii="Consolas" w:hAnsi="Consolas"/>
          <w:color w:val="383A42"/>
          <w:szCs w:val="21"/>
          <w:shd w:val="clear" w:color="auto" w:fill="FAFAFA"/>
        </w:rPr>
      </w:pPr>
      <w:r w:rsidRPr="000A492D">
        <w:rPr>
          <w:rFonts w:ascii="Consolas" w:hAnsi="Consolas" w:hint="eastAsia"/>
          <w:color w:val="383A42"/>
          <w:szCs w:val="21"/>
          <w:shd w:val="clear" w:color="auto" w:fill="FAFAFA"/>
        </w:rPr>
        <w:t>创建执行函数（</w:t>
      </w:r>
      <w:r w:rsidR="00862AB8" w:rsidRPr="000A492D">
        <w:rPr>
          <w:rFonts w:ascii="Consolas" w:hAnsi="Consolas" w:hint="eastAsia"/>
          <w:color w:val="383A42"/>
          <w:szCs w:val="21"/>
          <w:shd w:val="clear" w:color="auto" w:fill="FAFAFA"/>
        </w:rPr>
        <w:t>函数输入为每个线程最小行和最大行</w:t>
      </w:r>
      <w:r w:rsidRPr="000A492D">
        <w:rPr>
          <w:rFonts w:ascii="Consolas" w:hAnsi="Consolas" w:hint="eastAsia"/>
          <w:color w:val="383A42"/>
          <w:szCs w:val="21"/>
          <w:shd w:val="clear" w:color="auto" w:fill="FAFAFA"/>
        </w:rPr>
        <w:t>）</w:t>
      </w:r>
    </w:p>
    <w:p w14:paraId="14AAE193" w14:textId="05FF254B" w:rsidR="000A492D" w:rsidRPr="000A492D" w:rsidRDefault="000A492D" w:rsidP="000A492D">
      <w:pPr>
        <w:pStyle w:val="a6"/>
        <w:numPr>
          <w:ilvl w:val="0"/>
          <w:numId w:val="1"/>
        </w:numPr>
        <w:ind w:firstLineChars="0"/>
        <w:rPr>
          <w:rFonts w:ascii="Consolas" w:hAnsi="Consolas" w:hint="eastAsia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解决多线程的资源争抢问题</w:t>
      </w:r>
    </w:p>
    <w:p w14:paraId="108D6E55" w14:textId="6B7F8F93" w:rsidR="00426AFB" w:rsidRDefault="000A492D" w:rsidP="005D6B4A">
      <w:r>
        <w:rPr>
          <w:rFonts w:hint="eastAsia"/>
        </w:rPr>
        <w:t xml:space="preserve">上锁 </w:t>
      </w:r>
      <w:proofErr w:type="spellStart"/>
      <w:r>
        <w:rPr>
          <w:rFonts w:hint="eastAsia"/>
        </w:rPr>
        <w:t>mtx</w:t>
      </w:r>
      <w:r>
        <w:t>.</w:t>
      </w:r>
      <w:proofErr w:type="gramStart"/>
      <w:r>
        <w:t>lock</w:t>
      </w:r>
      <w:proofErr w:type="spellEnd"/>
      <w:r>
        <w:t>(</w:t>
      </w:r>
      <w:proofErr w:type="gramEnd"/>
      <w:r>
        <w:t>)</w:t>
      </w:r>
    </w:p>
    <w:p w14:paraId="17B3E7A7" w14:textId="6ADAD6E0" w:rsidR="000A492D" w:rsidRDefault="00B72A77" w:rsidP="005D6B4A">
      <w:r>
        <w:rPr>
          <w:rFonts w:hint="eastAsia"/>
        </w:rPr>
        <w:t>4</w:t>
      </w:r>
      <w:r>
        <w:t>.</w:t>
      </w:r>
      <w:r>
        <w:rPr>
          <w:rFonts w:hint="eastAsia"/>
        </w:rPr>
        <w:t>分布进行调用以及join</w:t>
      </w:r>
    </w:p>
    <w:p w14:paraId="573CD8FA" w14:textId="1B495DC0" w:rsidR="000A492D" w:rsidRPr="0095000D" w:rsidRDefault="00017DBE" w:rsidP="000A492D">
      <w:pPr>
        <w:rPr>
          <w:rFonts w:hint="eastAsia"/>
        </w:rPr>
      </w:pPr>
      <w:r w:rsidRPr="00017DBE">
        <w:rPr>
          <w:noProof/>
        </w:rPr>
        <w:drawing>
          <wp:inline distT="0" distB="0" distL="0" distR="0" wp14:anchorId="2C84C852" wp14:editId="63B1573E">
            <wp:extent cx="2220686" cy="2716676"/>
            <wp:effectExtent l="0" t="0" r="8255" b="7620"/>
            <wp:docPr id="7" name="图片 7" descr="C:\Users\Administrator\Documents\WeChat Files\siwangzhishen30\FileStorage\Temp\1656647124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siwangzhishen30\FileStorage\Temp\165664712488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23" cy="27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92D" w:rsidRPr="0095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F4B98"/>
    <w:multiLevelType w:val="hybridMultilevel"/>
    <w:tmpl w:val="C062FDB8"/>
    <w:lvl w:ilvl="0" w:tplc="B0B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C0"/>
    <w:rsid w:val="00017DBE"/>
    <w:rsid w:val="000A492D"/>
    <w:rsid w:val="002E6922"/>
    <w:rsid w:val="00325F44"/>
    <w:rsid w:val="00426AFB"/>
    <w:rsid w:val="004C0457"/>
    <w:rsid w:val="00593AE2"/>
    <w:rsid w:val="005949B9"/>
    <w:rsid w:val="005D6B4A"/>
    <w:rsid w:val="00716EA0"/>
    <w:rsid w:val="008403BC"/>
    <w:rsid w:val="00862AB8"/>
    <w:rsid w:val="008F3388"/>
    <w:rsid w:val="00905261"/>
    <w:rsid w:val="00941DF9"/>
    <w:rsid w:val="00941E22"/>
    <w:rsid w:val="0094627E"/>
    <w:rsid w:val="0095000D"/>
    <w:rsid w:val="00A13BD4"/>
    <w:rsid w:val="00A80ECC"/>
    <w:rsid w:val="00AC38C0"/>
    <w:rsid w:val="00B72A77"/>
    <w:rsid w:val="00C0577C"/>
    <w:rsid w:val="00D23BF7"/>
    <w:rsid w:val="00D71309"/>
    <w:rsid w:val="00E523B4"/>
    <w:rsid w:val="00E66A4B"/>
    <w:rsid w:val="00F8731A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54F5"/>
  <w15:chartTrackingRefBased/>
  <w15:docId w15:val="{B47C46F9-82EB-41AC-B2C5-BD26EC57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0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00D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41E22"/>
    <w:rPr>
      <w:b/>
      <w:bCs/>
    </w:rPr>
  </w:style>
  <w:style w:type="paragraph" w:styleId="a6">
    <w:name w:val="List Paragraph"/>
    <w:basedOn w:val="a"/>
    <w:uiPriority w:val="34"/>
    <w:qFormat/>
    <w:rsid w:val="005D6B4A"/>
    <w:pPr>
      <w:ind w:firstLineChars="200" w:firstLine="420"/>
    </w:pPr>
  </w:style>
  <w:style w:type="character" w:customStyle="1" w:styleId="hljs-type">
    <w:name w:val="hljs-type"/>
    <w:basedOn w:val="a0"/>
    <w:rsid w:val="0042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beidaol/article/details/8913527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2022-07-01T02:53:00Z</dcterms:created>
  <dcterms:modified xsi:type="dcterms:W3CDTF">2022-07-01T03:46:00Z</dcterms:modified>
</cp:coreProperties>
</file>