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Logistic Regression</w:t>
      </w:r>
    </w:p>
    <w:p>
      <w:pPr>
        <w:pStyle w:val="2"/>
        <w:bidi w:val="0"/>
        <w:rPr>
          <w:rFonts w:hint="eastAsia"/>
          <w:lang w:val="en-US" w:eastAsia="zh-CN"/>
        </w:rPr>
      </w:pPr>
      <w:r>
        <w:rPr>
          <w:rFonts w:hint="eastAsia"/>
          <w:lang w:val="en-US" w:eastAsia="zh-CN"/>
        </w:rPr>
        <w:t>Classification</w:t>
      </w:r>
    </w:p>
    <w:p>
      <w:pPr>
        <w:bidi w:val="0"/>
      </w:pPr>
      <w:r>
        <w:t>The classification problem is just like the regression problem, except that the values we now want to predict take on only a small number of discrete values.</w:t>
      </w:r>
    </w:p>
    <w:p>
      <w:pPr>
        <w:bidi w:val="0"/>
      </w:pPr>
    </w:p>
    <w:p>
      <w:pPr>
        <w:pStyle w:val="2"/>
        <w:bidi w:val="0"/>
      </w:pPr>
      <w:r>
        <w:rPr>
          <w:rFonts w:hint="default"/>
        </w:rPr>
        <w:t>Hypothesis Representation</w:t>
      </w:r>
    </w:p>
    <w:p>
      <w:pPr>
        <w:bidi w:val="0"/>
        <w:rPr>
          <w:rFonts w:hint="default"/>
          <w:lang w:val="en-US" w:eastAsia="zh-CN"/>
        </w:rPr>
      </w:pPr>
      <w:r>
        <w:rPr>
          <w:rFonts w:hint="default"/>
          <w:lang w:val="en-US" w:eastAsia="zh-CN"/>
        </w:rPr>
        <w:drawing>
          <wp:inline distT="0" distB="0" distL="114300" distR="114300">
            <wp:extent cx="2019300" cy="1209675"/>
            <wp:effectExtent l="0" t="0" r="0" b="9525"/>
            <wp:docPr id="1" name="图片 1" descr="15712910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71291018(1)"/>
                    <pic:cNvPicPr>
                      <a:picLocks noChangeAspect="1"/>
                    </pic:cNvPicPr>
                  </pic:nvPicPr>
                  <pic:blipFill>
                    <a:blip r:embed="rId4"/>
                    <a:stretch>
                      <a:fillRect/>
                    </a:stretch>
                  </pic:blipFill>
                  <pic:spPr>
                    <a:xfrm>
                      <a:off x="0" y="0"/>
                      <a:ext cx="2019300" cy="1209675"/>
                    </a:xfrm>
                    <a:prstGeom prst="rect">
                      <a:avLst/>
                    </a:prstGeom>
                  </pic:spPr>
                </pic:pic>
              </a:graphicData>
            </a:graphic>
          </wp:inline>
        </w:drawing>
      </w:r>
      <w:r>
        <w:rPr>
          <w:rFonts w:hint="eastAsia"/>
          <w:lang w:val="en-US" w:eastAsia="zh-CN"/>
        </w:rPr>
        <w:t>SIGMOD</w:t>
      </w:r>
      <w:r>
        <w:rPr>
          <w:rFonts w:hint="default"/>
          <w:lang w:val="en-US" w:eastAsia="zh-CN"/>
        </w:rPr>
        <w:drawing>
          <wp:inline distT="0" distB="0" distL="114300" distR="114300">
            <wp:extent cx="5271135" cy="816610"/>
            <wp:effectExtent l="0" t="0" r="5715" b="2540"/>
            <wp:docPr id="2" name="图片 2" descr="1WFqZHntEead-BJkoDOYOw_2413fbec8ff9fa1f19aaf78265b8a33b_Logistic_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WFqZHntEead-BJkoDOYOw_2413fbec8ff9fa1f19aaf78265b8a33b_Logistic_function"/>
                    <pic:cNvPicPr>
                      <a:picLocks noChangeAspect="1"/>
                    </pic:cNvPicPr>
                  </pic:nvPicPr>
                  <pic:blipFill>
                    <a:blip r:embed="rId5"/>
                    <a:stretch>
                      <a:fillRect/>
                    </a:stretch>
                  </pic:blipFill>
                  <pic:spPr>
                    <a:xfrm>
                      <a:off x="0" y="0"/>
                      <a:ext cx="5271135" cy="816610"/>
                    </a:xfrm>
                    <a:prstGeom prst="rect">
                      <a:avLst/>
                    </a:prstGeom>
                  </pic:spPr>
                </pic:pic>
              </a:graphicData>
            </a:graphic>
          </wp:inline>
        </w:drawing>
      </w:r>
    </w:p>
    <w:p>
      <w:pPr>
        <w:bidi w:val="0"/>
        <w:rPr>
          <w:rFonts w:hint="default"/>
          <w:lang w:val="en-US" w:eastAsia="zh-CN"/>
        </w:rPr>
      </w:pPr>
    </w:p>
    <w:p>
      <w:pPr>
        <w:pStyle w:val="2"/>
        <w:bidi w:val="0"/>
        <w:rPr>
          <w:rFonts w:hint="eastAsia"/>
          <w:lang w:val="en-US" w:eastAsia="zh-CN"/>
        </w:rPr>
      </w:pPr>
      <w:r>
        <w:rPr>
          <w:rFonts w:hint="eastAsia"/>
          <w:lang w:val="en-US" w:eastAsia="zh-CN"/>
        </w:rPr>
        <w:t>Decision Boundary</w:t>
      </w:r>
    </w:p>
    <w:p>
      <w:pPr>
        <w:rPr>
          <w:rFonts w:hint="default" w:ascii="Arial" w:hAnsi="Arial" w:eastAsia="Arial" w:cs="Arial"/>
          <w:i w:val="0"/>
          <w:caps w:val="0"/>
          <w:color w:val="1F1F1F"/>
          <w:spacing w:val="0"/>
          <w:sz w:val="21"/>
          <w:szCs w:val="21"/>
          <w:shd w:val="clear" w:fill="FFFFFF"/>
        </w:rPr>
      </w:pPr>
      <w:r>
        <w:rPr>
          <w:rFonts w:ascii="Arial" w:hAnsi="Arial" w:eastAsia="Arial" w:cs="Arial"/>
          <w:i w:val="0"/>
          <w:caps w:val="0"/>
          <w:color w:val="1F1F1F"/>
          <w:spacing w:val="0"/>
          <w:sz w:val="21"/>
          <w:szCs w:val="21"/>
          <w:shd w:val="clear" w:fill="FFFFFF"/>
        </w:rPr>
        <w:t>The</w:t>
      </w:r>
      <w:r>
        <w:rPr>
          <w:rFonts w:hint="default" w:ascii="Arial" w:hAnsi="Arial" w:eastAsia="Arial" w:cs="Arial"/>
          <w:i w:val="0"/>
          <w:caps w:val="0"/>
          <w:color w:val="1F1F1F"/>
          <w:spacing w:val="0"/>
          <w:sz w:val="21"/>
          <w:szCs w:val="21"/>
          <w:shd w:val="clear" w:fill="FFFFFF"/>
        </w:rPr>
        <w:t> </w:t>
      </w:r>
      <w:r>
        <w:rPr>
          <w:rStyle w:val="7"/>
          <w:rFonts w:hint="default" w:ascii="Arial" w:hAnsi="Arial" w:eastAsia="Arial" w:cs="Arial"/>
          <w:b/>
          <w:i w:val="0"/>
          <w:caps w:val="0"/>
          <w:color w:val="1F1F1F"/>
          <w:spacing w:val="0"/>
          <w:sz w:val="21"/>
          <w:szCs w:val="21"/>
          <w:shd w:val="clear" w:fill="FFFFFF"/>
        </w:rPr>
        <w:t>decision boundary</w:t>
      </w:r>
      <w:r>
        <w:rPr>
          <w:rFonts w:hint="default" w:ascii="Arial" w:hAnsi="Arial" w:eastAsia="Arial" w:cs="Arial"/>
          <w:i w:val="0"/>
          <w:caps w:val="0"/>
          <w:color w:val="1F1F1F"/>
          <w:spacing w:val="0"/>
          <w:sz w:val="21"/>
          <w:szCs w:val="21"/>
          <w:shd w:val="clear" w:fill="FFFFFF"/>
        </w:rPr>
        <w:t> is the line that separates the area where y = 0 and where y = 1. It is created by our hypothesis function.</w:t>
      </w:r>
    </w:p>
    <w:p>
      <w:pPr>
        <w:rPr>
          <w:rFonts w:hint="default" w:ascii="Arial" w:hAnsi="Arial" w:eastAsia="Arial" w:cs="Arial"/>
          <w:i w:val="0"/>
          <w:caps w:val="0"/>
          <w:color w:val="1F1F1F"/>
          <w:spacing w:val="0"/>
          <w:sz w:val="21"/>
          <w:szCs w:val="21"/>
          <w:shd w:val="clear" w:fill="FFFFFF"/>
        </w:rPr>
      </w:pPr>
    </w:p>
    <w:p>
      <w:pPr>
        <w:pStyle w:val="2"/>
        <w:bidi w:val="0"/>
        <w:rPr>
          <w:rFonts w:hint="eastAsia"/>
          <w:lang w:val="en-US" w:eastAsia="zh-CN"/>
        </w:rPr>
      </w:pPr>
      <w:r>
        <w:rPr>
          <w:rFonts w:hint="eastAsia"/>
          <w:lang w:val="en-US" w:eastAsia="zh-CN"/>
        </w:rPr>
        <w:t>Cost function</w:t>
      </w:r>
    </w:p>
    <w:p>
      <w:pPr>
        <w:rPr>
          <w:rFonts w:hint="default"/>
          <w:lang w:val="en-US" w:eastAsia="zh-CN"/>
        </w:rPr>
      </w:pPr>
      <w:r>
        <w:rPr>
          <w:rFonts w:hint="default"/>
          <w:lang w:val="en-US" w:eastAsia="zh-CN"/>
        </w:rPr>
        <w:t>cost function for logistic regression looks like:</w:t>
      </w:r>
    </w:p>
    <w:p>
      <w:pPr>
        <w:rPr>
          <w:rFonts w:hint="default"/>
          <w:lang w:val="en-US" w:eastAsia="zh-CN"/>
        </w:rPr>
      </w:pPr>
      <w:r>
        <w:rPr>
          <w:rFonts w:hint="default"/>
          <w:lang w:val="en-US" w:eastAsia="zh-CN"/>
        </w:rPr>
        <w:drawing>
          <wp:inline distT="0" distB="0" distL="114300" distR="114300">
            <wp:extent cx="4857750" cy="1152525"/>
            <wp:effectExtent l="0" t="0" r="0" b="9525"/>
            <wp:docPr id="3" name="图片 3" descr="15712951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71295125(1)"/>
                    <pic:cNvPicPr>
                      <a:picLocks noChangeAspect="1"/>
                    </pic:cNvPicPr>
                  </pic:nvPicPr>
                  <pic:blipFill>
                    <a:blip r:embed="rId6"/>
                    <a:stretch>
                      <a:fillRect/>
                    </a:stretch>
                  </pic:blipFill>
                  <pic:spPr>
                    <a:xfrm>
                      <a:off x="0" y="0"/>
                      <a:ext cx="4857750" cy="1152525"/>
                    </a:xfrm>
                    <a:prstGeom prst="rect">
                      <a:avLst/>
                    </a:prstGeom>
                  </pic:spPr>
                </pic:pic>
              </a:graphicData>
            </a:graphic>
          </wp:inline>
        </w:drawing>
      </w:r>
    </w:p>
    <w:p>
      <w:pPr>
        <w:rPr>
          <w:rFonts w:hint="default"/>
          <w:lang w:val="en-US" w:eastAsia="zh-CN"/>
        </w:rPr>
      </w:pPr>
    </w:p>
    <w:p>
      <w:pPr>
        <w:rPr>
          <w:rFonts w:hint="default" w:ascii="Arial" w:hAnsi="Arial" w:eastAsia="Arial" w:cs="Arial"/>
          <w:i w:val="0"/>
          <w:caps w:val="0"/>
          <w:color w:val="1F1F1F"/>
          <w:spacing w:val="0"/>
          <w:sz w:val="21"/>
          <w:szCs w:val="21"/>
          <w:shd w:val="clear" w:fill="FFFFFF"/>
        </w:rPr>
      </w:pPr>
      <w:r>
        <w:rPr>
          <w:rFonts w:ascii="Arial" w:hAnsi="Arial" w:eastAsia="Arial" w:cs="Arial"/>
          <w:i w:val="0"/>
          <w:caps w:val="0"/>
          <w:color w:val="1F1F1F"/>
          <w:spacing w:val="0"/>
          <w:sz w:val="21"/>
          <w:szCs w:val="21"/>
          <w:shd w:val="clear" w:fill="FFFFFF"/>
        </w:rPr>
        <w:t>When y = 1, we get the following plot for</w:t>
      </w:r>
      <w:r>
        <w:rPr>
          <w:rFonts w:hint="default" w:ascii="Arial" w:hAnsi="Arial" w:eastAsia="Arial" w:cs="Arial"/>
          <w:i w:val="0"/>
          <w:caps w:val="0"/>
          <w:color w:val="1F1F1F"/>
          <w:spacing w:val="0"/>
          <w:sz w:val="21"/>
          <w:szCs w:val="21"/>
          <w:shd w:val="clear" w:fill="FFFFFF"/>
        </w:rPr>
        <w:t> </w:t>
      </w:r>
      <w:r>
        <w:rPr>
          <w:rFonts w:ascii="Times New Roman" w:hAnsi="Times New Roman" w:eastAsia="Times New Roman" w:cs="Times New Roman"/>
          <w:i w:val="0"/>
          <w:caps w:val="0"/>
          <w:color w:val="1F1F1F"/>
          <w:spacing w:val="0"/>
          <w:sz w:val="25"/>
          <w:szCs w:val="25"/>
          <w:bdr w:val="none" w:color="auto" w:sz="0" w:space="0"/>
          <w:shd w:val="clear" w:fill="FFFFFF"/>
        </w:rPr>
        <w:t>J(\theta)</w:t>
      </w:r>
      <w:r>
        <w:rPr>
          <w:rFonts w:ascii="KaTeX_Math" w:hAnsi="KaTeX_Math" w:eastAsia="KaTeX_Math" w:cs="KaTeX_Math"/>
          <w:i/>
          <w:caps w:val="0"/>
          <w:color w:val="1F1F1F"/>
          <w:spacing w:val="0"/>
          <w:sz w:val="25"/>
          <w:szCs w:val="25"/>
          <w:shd w:val="clear" w:fill="FFFFFF"/>
        </w:rPr>
        <w:t>J</w:t>
      </w:r>
      <w:r>
        <w:rPr>
          <w:rFonts w:hint="default" w:ascii="Times New Roman" w:hAnsi="Times New Roman" w:eastAsia="Times New Roman" w:cs="Times New Roman"/>
          <w:i w:val="0"/>
          <w:caps w:val="0"/>
          <w:color w:val="1F1F1F"/>
          <w:spacing w:val="0"/>
          <w:sz w:val="25"/>
          <w:szCs w:val="25"/>
          <w:shd w:val="clear" w:fill="FFFFFF"/>
        </w:rPr>
        <w:t>(</w:t>
      </w:r>
      <w:r>
        <w:rPr>
          <w:rFonts w:hint="default" w:ascii="KaTeX_Math" w:hAnsi="KaTeX_Math" w:eastAsia="KaTeX_Math" w:cs="KaTeX_Math"/>
          <w:i/>
          <w:caps w:val="0"/>
          <w:color w:val="1F1F1F"/>
          <w:spacing w:val="0"/>
          <w:sz w:val="25"/>
          <w:szCs w:val="25"/>
          <w:shd w:val="clear" w:fill="FFFFFF"/>
        </w:rPr>
        <w:t>θ</w:t>
      </w:r>
      <w:r>
        <w:rPr>
          <w:rFonts w:hint="default" w:ascii="Times New Roman" w:hAnsi="Times New Roman" w:eastAsia="Times New Roman" w:cs="Times New Roman"/>
          <w:i w:val="0"/>
          <w:caps w:val="0"/>
          <w:color w:val="1F1F1F"/>
          <w:spacing w:val="0"/>
          <w:sz w:val="25"/>
          <w:szCs w:val="25"/>
          <w:shd w:val="clear" w:fill="FFFFFF"/>
        </w:rPr>
        <w:t>)</w:t>
      </w:r>
      <w:r>
        <w:rPr>
          <w:rFonts w:hint="default" w:ascii="Arial" w:hAnsi="Arial" w:eastAsia="Arial" w:cs="Arial"/>
          <w:i w:val="0"/>
          <w:caps w:val="0"/>
          <w:color w:val="1F1F1F"/>
          <w:spacing w:val="0"/>
          <w:sz w:val="21"/>
          <w:szCs w:val="21"/>
          <w:shd w:val="clear" w:fill="FFFFFF"/>
        </w:rPr>
        <w:t> vs </w:t>
      </w:r>
      <w:r>
        <w:rPr>
          <w:rFonts w:hint="default" w:ascii="Times New Roman" w:hAnsi="Times New Roman" w:eastAsia="Times New Roman" w:cs="Times New Roman"/>
          <w:i w:val="0"/>
          <w:caps w:val="0"/>
          <w:color w:val="1F1F1F"/>
          <w:spacing w:val="0"/>
          <w:sz w:val="25"/>
          <w:szCs w:val="25"/>
          <w:bdr w:val="none" w:color="auto" w:sz="0" w:space="0"/>
          <w:shd w:val="clear" w:fill="FFFFFF"/>
        </w:rPr>
        <w:t>h_\theta (x)</w:t>
      </w:r>
      <w:r>
        <w:rPr>
          <w:rFonts w:hint="default" w:ascii="KaTeX_Math" w:hAnsi="KaTeX_Math" w:eastAsia="KaTeX_Math" w:cs="KaTeX_Math"/>
          <w:i/>
          <w:caps w:val="0"/>
          <w:color w:val="1F1F1F"/>
          <w:spacing w:val="0"/>
          <w:sz w:val="25"/>
          <w:szCs w:val="25"/>
          <w:shd w:val="clear" w:fill="FFFFFF"/>
        </w:rPr>
        <w:t>h</w:t>
      </w:r>
      <w:r>
        <w:rPr>
          <w:rFonts w:hint="default" w:ascii="KaTeX_Math" w:hAnsi="KaTeX_Math" w:eastAsia="KaTeX_Math" w:cs="KaTeX_Math"/>
          <w:i/>
          <w:caps w:val="0"/>
          <w:color w:val="1F1F1F"/>
          <w:spacing w:val="0"/>
          <w:sz w:val="14"/>
          <w:szCs w:val="14"/>
          <w:shd w:val="clear" w:fill="FFFFFF"/>
        </w:rPr>
        <w:t>θ</w:t>
      </w:r>
      <w:r>
        <w:rPr>
          <w:rFonts w:hint="default" w:ascii="Times New Roman" w:hAnsi="Times New Roman" w:eastAsia="Times New Roman" w:cs="Times New Roman"/>
          <w:i w:val="0"/>
          <w:caps w:val="0"/>
          <w:color w:val="1F1F1F"/>
          <w:spacing w:val="0"/>
          <w:sz w:val="1"/>
          <w:szCs w:val="1"/>
          <w:shd w:val="clear" w:fill="FFFFFF"/>
        </w:rPr>
        <w:t>​</w:t>
      </w:r>
      <w:r>
        <w:rPr>
          <w:rFonts w:hint="default" w:ascii="Times New Roman" w:hAnsi="Times New Roman" w:eastAsia="Times New Roman" w:cs="Times New Roman"/>
          <w:i w:val="0"/>
          <w:caps w:val="0"/>
          <w:color w:val="1F1F1F"/>
          <w:spacing w:val="0"/>
          <w:sz w:val="25"/>
          <w:szCs w:val="25"/>
          <w:shd w:val="clear" w:fill="FFFFFF"/>
        </w:rPr>
        <w:t>(</w:t>
      </w:r>
      <w:r>
        <w:rPr>
          <w:rFonts w:hint="default" w:ascii="KaTeX_Math" w:hAnsi="KaTeX_Math" w:eastAsia="KaTeX_Math" w:cs="KaTeX_Math"/>
          <w:i/>
          <w:caps w:val="0"/>
          <w:color w:val="1F1F1F"/>
          <w:spacing w:val="0"/>
          <w:sz w:val="25"/>
          <w:szCs w:val="25"/>
          <w:shd w:val="clear" w:fill="FFFFFF"/>
        </w:rPr>
        <w:t>x</w:t>
      </w:r>
      <w:r>
        <w:rPr>
          <w:rFonts w:hint="default" w:ascii="Times New Roman" w:hAnsi="Times New Roman" w:eastAsia="Times New Roman" w:cs="Times New Roman"/>
          <w:i w:val="0"/>
          <w:caps w:val="0"/>
          <w:color w:val="1F1F1F"/>
          <w:spacing w:val="0"/>
          <w:sz w:val="25"/>
          <w:szCs w:val="25"/>
          <w:shd w:val="clear" w:fill="FFFFFF"/>
        </w:rPr>
        <w:t>)</w:t>
      </w:r>
      <w:r>
        <w:rPr>
          <w:rFonts w:hint="default" w:ascii="Arial" w:hAnsi="Arial" w:eastAsia="Arial" w:cs="Arial"/>
          <w:i w:val="0"/>
          <w:caps w:val="0"/>
          <w:color w:val="1F1F1F"/>
          <w:spacing w:val="0"/>
          <w:sz w:val="21"/>
          <w:szCs w:val="21"/>
          <w:shd w:val="clear" w:fill="FFFFFF"/>
        </w:rPr>
        <w:t>:</w:t>
      </w:r>
    </w:p>
    <w:p>
      <w:pPr>
        <w:rPr>
          <w:rFonts w:hint="default" w:ascii="Arial" w:hAnsi="Arial" w:eastAsia="Arial" w:cs="Arial"/>
          <w:i w:val="0"/>
          <w:caps w:val="0"/>
          <w:color w:val="1F1F1F"/>
          <w:spacing w:val="0"/>
          <w:sz w:val="21"/>
          <w:szCs w:val="21"/>
          <w:shd w:val="clear" w:fill="FFFFFF"/>
        </w:rPr>
      </w:pPr>
    </w:p>
    <w:p>
      <w:pPr>
        <w:rPr>
          <w:rFonts w:ascii="Arial" w:hAnsi="Arial" w:eastAsia="Arial" w:cs="Arial"/>
          <w:i w:val="0"/>
          <w:caps w:val="0"/>
          <w:color w:val="1F1F1F"/>
          <w:spacing w:val="0"/>
          <w:sz w:val="21"/>
          <w:szCs w:val="21"/>
          <w:shd w:val="clear" w:fill="FFFFFF"/>
        </w:rPr>
      </w:pPr>
    </w:p>
    <w:p>
      <w:pPr>
        <w:rPr>
          <w:rFonts w:hint="eastAsia" w:ascii="Arial" w:hAnsi="Arial" w:eastAsia="宋体" w:cs="Arial"/>
          <w:i w:val="0"/>
          <w:caps w:val="0"/>
          <w:color w:val="1F1F1F"/>
          <w:spacing w:val="0"/>
          <w:sz w:val="21"/>
          <w:szCs w:val="21"/>
          <w:shd w:val="clear" w:fill="FFFFFF"/>
          <w:lang w:eastAsia="zh-CN"/>
        </w:rPr>
      </w:pPr>
      <w:r>
        <w:rPr>
          <w:rFonts w:hint="eastAsia" w:ascii="Arial" w:hAnsi="Arial" w:eastAsia="宋体" w:cs="Arial"/>
          <w:i w:val="0"/>
          <w:caps w:val="0"/>
          <w:color w:val="1F1F1F"/>
          <w:spacing w:val="0"/>
          <w:sz w:val="21"/>
          <w:szCs w:val="21"/>
          <w:shd w:val="clear" w:fill="FFFFFF"/>
          <w:lang w:eastAsia="zh-CN"/>
        </w:rPr>
        <w:drawing>
          <wp:inline distT="0" distB="0" distL="114300" distR="114300">
            <wp:extent cx="2286000" cy="1859280"/>
            <wp:effectExtent l="0" t="0" r="0" b="7620"/>
            <wp:docPr id="6" name="图片 6" descr="Q9sX8nnxEeamDApmnD43Fw_1cb67ecfac77b134606532f5caf98ee4_Logistic_regression_cost_function_positive_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9sX8nnxEeamDApmnD43Fw_1cb67ecfac77b134606532f5caf98ee4_Logistic_regression_cost_function_positive_class"/>
                    <pic:cNvPicPr>
                      <a:picLocks noChangeAspect="1"/>
                    </pic:cNvPicPr>
                  </pic:nvPicPr>
                  <pic:blipFill>
                    <a:blip r:embed="rId7"/>
                    <a:stretch>
                      <a:fillRect/>
                    </a:stretch>
                  </pic:blipFill>
                  <pic:spPr>
                    <a:xfrm>
                      <a:off x="0" y="0"/>
                      <a:ext cx="2286000" cy="1859280"/>
                    </a:xfrm>
                    <a:prstGeom prst="rect">
                      <a:avLst/>
                    </a:prstGeom>
                  </pic:spPr>
                </pic:pic>
              </a:graphicData>
            </a:graphic>
          </wp:inline>
        </w:drawing>
      </w:r>
    </w:p>
    <w:p>
      <w:pPr>
        <w:rPr>
          <w:rFonts w:ascii="Arial" w:hAnsi="Arial" w:eastAsia="Arial" w:cs="Arial"/>
          <w:i w:val="0"/>
          <w:caps w:val="0"/>
          <w:color w:val="1F1F1F"/>
          <w:spacing w:val="0"/>
          <w:sz w:val="21"/>
          <w:szCs w:val="21"/>
          <w:shd w:val="clear" w:fill="FFFFFF"/>
        </w:rPr>
      </w:pPr>
    </w:p>
    <w:p>
      <w:pPr>
        <w:rPr>
          <w:rFonts w:hint="default" w:ascii="Arial" w:hAnsi="Arial" w:eastAsia="Arial" w:cs="Arial"/>
          <w:i w:val="0"/>
          <w:caps w:val="0"/>
          <w:color w:val="1F1F1F"/>
          <w:spacing w:val="0"/>
          <w:sz w:val="21"/>
          <w:szCs w:val="21"/>
          <w:shd w:val="clear" w:fill="FFFFFF"/>
        </w:rPr>
      </w:pPr>
      <w:r>
        <w:rPr>
          <w:rFonts w:ascii="Arial" w:hAnsi="Arial" w:eastAsia="Arial" w:cs="Arial"/>
          <w:i w:val="0"/>
          <w:caps w:val="0"/>
          <w:color w:val="1F1F1F"/>
          <w:spacing w:val="0"/>
          <w:sz w:val="21"/>
          <w:szCs w:val="21"/>
          <w:shd w:val="clear" w:fill="FFFFFF"/>
        </w:rPr>
        <w:t>Similarly, when y = 0, we get the following plot for</w:t>
      </w:r>
      <w:r>
        <w:rPr>
          <w:rFonts w:hint="default" w:ascii="Arial" w:hAnsi="Arial" w:eastAsia="Arial" w:cs="Arial"/>
          <w:i w:val="0"/>
          <w:caps w:val="0"/>
          <w:color w:val="1F1F1F"/>
          <w:spacing w:val="0"/>
          <w:sz w:val="21"/>
          <w:szCs w:val="21"/>
          <w:shd w:val="clear" w:fill="FFFFFF"/>
        </w:rPr>
        <w:t> </w:t>
      </w:r>
      <w:r>
        <w:rPr>
          <w:rFonts w:ascii="Times New Roman" w:hAnsi="Times New Roman" w:eastAsia="Times New Roman" w:cs="Times New Roman"/>
          <w:i w:val="0"/>
          <w:caps w:val="0"/>
          <w:color w:val="1F1F1F"/>
          <w:spacing w:val="0"/>
          <w:sz w:val="25"/>
          <w:szCs w:val="25"/>
          <w:bdr w:val="none" w:color="auto" w:sz="0" w:space="0"/>
          <w:shd w:val="clear" w:fill="FFFFFF"/>
        </w:rPr>
        <w:t>J(\theta)</w:t>
      </w:r>
      <w:r>
        <w:rPr>
          <w:rFonts w:ascii="KaTeX_Math" w:hAnsi="KaTeX_Math" w:eastAsia="KaTeX_Math" w:cs="KaTeX_Math"/>
          <w:i/>
          <w:caps w:val="0"/>
          <w:color w:val="1F1F1F"/>
          <w:spacing w:val="0"/>
          <w:sz w:val="25"/>
          <w:szCs w:val="25"/>
          <w:shd w:val="clear" w:fill="FFFFFF"/>
        </w:rPr>
        <w:t>J</w:t>
      </w:r>
      <w:r>
        <w:rPr>
          <w:rFonts w:hint="default" w:ascii="Times New Roman" w:hAnsi="Times New Roman" w:eastAsia="Times New Roman" w:cs="Times New Roman"/>
          <w:i w:val="0"/>
          <w:caps w:val="0"/>
          <w:color w:val="1F1F1F"/>
          <w:spacing w:val="0"/>
          <w:sz w:val="25"/>
          <w:szCs w:val="25"/>
          <w:shd w:val="clear" w:fill="FFFFFF"/>
        </w:rPr>
        <w:t>(</w:t>
      </w:r>
      <w:r>
        <w:rPr>
          <w:rFonts w:hint="default" w:ascii="KaTeX_Math" w:hAnsi="KaTeX_Math" w:eastAsia="KaTeX_Math" w:cs="KaTeX_Math"/>
          <w:i/>
          <w:caps w:val="0"/>
          <w:color w:val="1F1F1F"/>
          <w:spacing w:val="0"/>
          <w:sz w:val="25"/>
          <w:szCs w:val="25"/>
          <w:shd w:val="clear" w:fill="FFFFFF"/>
        </w:rPr>
        <w:t>θ</w:t>
      </w:r>
      <w:r>
        <w:rPr>
          <w:rFonts w:hint="default" w:ascii="Times New Roman" w:hAnsi="Times New Roman" w:eastAsia="Times New Roman" w:cs="Times New Roman"/>
          <w:i w:val="0"/>
          <w:caps w:val="0"/>
          <w:color w:val="1F1F1F"/>
          <w:spacing w:val="0"/>
          <w:sz w:val="25"/>
          <w:szCs w:val="25"/>
          <w:shd w:val="clear" w:fill="FFFFFF"/>
        </w:rPr>
        <w:t>)</w:t>
      </w:r>
      <w:r>
        <w:rPr>
          <w:rFonts w:hint="default" w:ascii="Arial" w:hAnsi="Arial" w:eastAsia="Arial" w:cs="Arial"/>
          <w:i w:val="0"/>
          <w:caps w:val="0"/>
          <w:color w:val="1F1F1F"/>
          <w:spacing w:val="0"/>
          <w:sz w:val="21"/>
          <w:szCs w:val="21"/>
          <w:shd w:val="clear" w:fill="FFFFFF"/>
        </w:rPr>
        <w:t> vs </w:t>
      </w:r>
      <w:r>
        <w:rPr>
          <w:rFonts w:hint="default" w:ascii="Times New Roman" w:hAnsi="Times New Roman" w:eastAsia="Times New Roman" w:cs="Times New Roman"/>
          <w:i w:val="0"/>
          <w:caps w:val="0"/>
          <w:color w:val="1F1F1F"/>
          <w:spacing w:val="0"/>
          <w:sz w:val="25"/>
          <w:szCs w:val="25"/>
          <w:bdr w:val="none" w:color="auto" w:sz="0" w:space="0"/>
          <w:shd w:val="clear" w:fill="FFFFFF"/>
        </w:rPr>
        <w:t>h_\theta (x)</w:t>
      </w:r>
      <w:r>
        <w:rPr>
          <w:rFonts w:hint="default" w:ascii="KaTeX_Math" w:hAnsi="KaTeX_Math" w:eastAsia="KaTeX_Math" w:cs="KaTeX_Math"/>
          <w:i/>
          <w:caps w:val="0"/>
          <w:color w:val="1F1F1F"/>
          <w:spacing w:val="0"/>
          <w:sz w:val="25"/>
          <w:szCs w:val="25"/>
          <w:shd w:val="clear" w:fill="FFFFFF"/>
        </w:rPr>
        <w:t>h</w:t>
      </w:r>
      <w:r>
        <w:rPr>
          <w:rFonts w:hint="default" w:ascii="KaTeX_Math" w:hAnsi="KaTeX_Math" w:eastAsia="KaTeX_Math" w:cs="KaTeX_Math"/>
          <w:i/>
          <w:caps w:val="0"/>
          <w:color w:val="1F1F1F"/>
          <w:spacing w:val="0"/>
          <w:sz w:val="14"/>
          <w:szCs w:val="14"/>
          <w:shd w:val="clear" w:fill="FFFFFF"/>
        </w:rPr>
        <w:t>θ</w:t>
      </w:r>
      <w:r>
        <w:rPr>
          <w:rFonts w:hint="default" w:ascii="Times New Roman" w:hAnsi="Times New Roman" w:eastAsia="Times New Roman" w:cs="Times New Roman"/>
          <w:i w:val="0"/>
          <w:caps w:val="0"/>
          <w:color w:val="1F1F1F"/>
          <w:spacing w:val="0"/>
          <w:sz w:val="1"/>
          <w:szCs w:val="1"/>
          <w:shd w:val="clear" w:fill="FFFFFF"/>
        </w:rPr>
        <w:t>​</w:t>
      </w:r>
      <w:r>
        <w:rPr>
          <w:rFonts w:hint="default" w:ascii="Times New Roman" w:hAnsi="Times New Roman" w:eastAsia="Times New Roman" w:cs="Times New Roman"/>
          <w:i w:val="0"/>
          <w:caps w:val="0"/>
          <w:color w:val="1F1F1F"/>
          <w:spacing w:val="0"/>
          <w:sz w:val="25"/>
          <w:szCs w:val="25"/>
          <w:shd w:val="clear" w:fill="FFFFFF"/>
        </w:rPr>
        <w:t>(</w:t>
      </w:r>
      <w:r>
        <w:rPr>
          <w:rFonts w:hint="default" w:ascii="KaTeX_Math" w:hAnsi="KaTeX_Math" w:eastAsia="KaTeX_Math" w:cs="KaTeX_Math"/>
          <w:i/>
          <w:caps w:val="0"/>
          <w:color w:val="1F1F1F"/>
          <w:spacing w:val="0"/>
          <w:sz w:val="25"/>
          <w:szCs w:val="25"/>
          <w:shd w:val="clear" w:fill="FFFFFF"/>
        </w:rPr>
        <w:t>x</w:t>
      </w:r>
      <w:r>
        <w:rPr>
          <w:rFonts w:hint="default" w:ascii="Times New Roman" w:hAnsi="Times New Roman" w:eastAsia="Times New Roman" w:cs="Times New Roman"/>
          <w:i w:val="0"/>
          <w:caps w:val="0"/>
          <w:color w:val="1F1F1F"/>
          <w:spacing w:val="0"/>
          <w:sz w:val="25"/>
          <w:szCs w:val="25"/>
          <w:shd w:val="clear" w:fill="FFFFFF"/>
        </w:rPr>
        <w:t>)</w:t>
      </w:r>
      <w:r>
        <w:rPr>
          <w:rFonts w:hint="default" w:ascii="Arial" w:hAnsi="Arial" w:eastAsia="Arial" w:cs="Arial"/>
          <w:i w:val="0"/>
          <w:caps w:val="0"/>
          <w:color w:val="1F1F1F"/>
          <w:spacing w:val="0"/>
          <w:sz w:val="21"/>
          <w:szCs w:val="21"/>
          <w:shd w:val="clear" w:fill="FFFFFF"/>
        </w:rPr>
        <w:t>:</w:t>
      </w:r>
    </w:p>
    <w:p>
      <w:pPr>
        <w:rPr>
          <w:rFonts w:hint="default" w:ascii="Arial" w:hAnsi="Arial" w:eastAsia="Arial" w:cs="Arial"/>
          <w:i w:val="0"/>
          <w:caps w:val="0"/>
          <w:color w:val="1F1F1F"/>
          <w:spacing w:val="0"/>
          <w:sz w:val="21"/>
          <w:szCs w:val="21"/>
          <w:shd w:val="clear" w:fill="FFFFFF"/>
          <w:lang w:val="en-US" w:eastAsia="zh-CN"/>
        </w:rPr>
      </w:pPr>
      <w:r>
        <w:rPr>
          <w:rFonts w:hint="default" w:ascii="Arial" w:hAnsi="Arial" w:eastAsia="Arial" w:cs="Arial"/>
          <w:i w:val="0"/>
          <w:caps w:val="0"/>
          <w:color w:val="1F1F1F"/>
          <w:spacing w:val="0"/>
          <w:sz w:val="21"/>
          <w:szCs w:val="21"/>
          <w:shd w:val="clear" w:fill="FFFFFF"/>
          <w:lang w:val="en-US" w:eastAsia="zh-CN"/>
        </w:rPr>
        <w:drawing>
          <wp:inline distT="0" distB="0" distL="114300" distR="114300">
            <wp:extent cx="2278380" cy="2133600"/>
            <wp:effectExtent l="0" t="0" r="7620" b="0"/>
            <wp:docPr id="7" name="图片 7" descr="Ut7vvXnxEead-BJkoDOYOw_f719f2858d78dd66d80c5ec0d8e6b3fa_Logistic_regression_cost_function_negative_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Ut7vvXnxEead-BJkoDOYOw_f719f2858d78dd66d80c5ec0d8e6b3fa_Logistic_regression_cost_function_negative_class"/>
                    <pic:cNvPicPr>
                      <a:picLocks noChangeAspect="1"/>
                    </pic:cNvPicPr>
                  </pic:nvPicPr>
                  <pic:blipFill>
                    <a:blip r:embed="rId8"/>
                    <a:stretch>
                      <a:fillRect/>
                    </a:stretch>
                  </pic:blipFill>
                  <pic:spPr>
                    <a:xfrm>
                      <a:off x="0" y="0"/>
                      <a:ext cx="2278380" cy="2133600"/>
                    </a:xfrm>
                    <a:prstGeom prst="rect">
                      <a:avLst/>
                    </a:prstGeom>
                  </pic:spPr>
                </pic:pic>
              </a:graphicData>
            </a:graphic>
          </wp:inline>
        </w:drawing>
      </w:r>
    </w:p>
    <w:p>
      <w:pPr>
        <w:rPr>
          <w:rFonts w:hint="default" w:ascii="Arial" w:hAnsi="Arial" w:eastAsia="Arial" w:cs="Arial"/>
          <w:i w:val="0"/>
          <w:caps w:val="0"/>
          <w:color w:val="1F1F1F"/>
          <w:spacing w:val="0"/>
          <w:sz w:val="21"/>
          <w:szCs w:val="21"/>
          <w:shd w:val="clear" w:fill="FFFFFF"/>
          <w:lang w:val="en-US" w:eastAsia="zh-CN"/>
        </w:rPr>
      </w:pPr>
    </w:p>
    <w:p>
      <w:pPr>
        <w:pStyle w:val="2"/>
        <w:bidi w:val="0"/>
        <w:rPr>
          <w:rFonts w:hint="eastAsia"/>
          <w:lang w:val="en-US" w:eastAsia="zh-CN"/>
        </w:rPr>
      </w:pPr>
      <w:r>
        <w:rPr>
          <w:rFonts w:hint="eastAsia"/>
          <w:lang w:val="en-US" w:eastAsia="zh-CN"/>
        </w:rPr>
        <w:t>Simplification：</w:t>
      </w:r>
    </w:p>
    <w:p>
      <w:pPr>
        <w:rPr>
          <w:rFonts w:hint="eastAsia" w:ascii="Arial" w:hAnsi="Arial" w:eastAsia="宋体" w:cs="Arial"/>
          <w:i w:val="0"/>
          <w:caps w:val="0"/>
          <w:color w:val="1F1F1F"/>
          <w:spacing w:val="0"/>
          <w:sz w:val="21"/>
          <w:szCs w:val="21"/>
          <w:shd w:val="clear" w:fill="FFFFFF"/>
          <w:lang w:eastAsia="zh-CN"/>
        </w:rPr>
      </w:pPr>
      <w:r>
        <w:rPr>
          <w:rFonts w:hint="eastAsia" w:ascii="Arial" w:hAnsi="Arial" w:eastAsia="宋体" w:cs="Arial"/>
          <w:i w:val="0"/>
          <w:caps w:val="0"/>
          <w:color w:val="1F1F1F"/>
          <w:spacing w:val="0"/>
          <w:sz w:val="21"/>
          <w:szCs w:val="21"/>
          <w:shd w:val="clear" w:fill="FFFFFF"/>
          <w:lang w:eastAsia="zh-CN"/>
        </w:rPr>
        <w:drawing>
          <wp:inline distT="0" distB="0" distL="114300" distR="114300">
            <wp:extent cx="5238750" cy="695325"/>
            <wp:effectExtent l="0" t="0" r="0" b="9525"/>
            <wp:docPr id="8" name="图片 8" descr="15712956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571295666(1)"/>
                    <pic:cNvPicPr>
                      <a:picLocks noChangeAspect="1"/>
                    </pic:cNvPicPr>
                  </pic:nvPicPr>
                  <pic:blipFill>
                    <a:blip r:embed="rId9"/>
                    <a:stretch>
                      <a:fillRect/>
                    </a:stretch>
                  </pic:blipFill>
                  <pic:spPr>
                    <a:xfrm>
                      <a:off x="0" y="0"/>
                      <a:ext cx="5238750" cy="695325"/>
                    </a:xfrm>
                    <a:prstGeom prst="rect">
                      <a:avLst/>
                    </a:prstGeom>
                  </pic:spPr>
                </pic:pic>
              </a:graphicData>
            </a:graphic>
          </wp:inline>
        </w:drawing>
      </w:r>
    </w:p>
    <w:p>
      <w:pPr>
        <w:rPr>
          <w:rFonts w:hint="eastAsia" w:ascii="Arial" w:hAnsi="Arial" w:eastAsia="宋体" w:cs="Arial"/>
          <w:i w:val="0"/>
          <w:caps w:val="0"/>
          <w:color w:val="1F1F1F"/>
          <w:spacing w:val="0"/>
          <w:sz w:val="21"/>
          <w:szCs w:val="21"/>
          <w:shd w:val="clear" w:fill="FFFFFF"/>
          <w:lang w:eastAsia="zh-CN"/>
        </w:rPr>
      </w:pPr>
    </w:p>
    <w:p>
      <w:pPr>
        <w:rPr>
          <w:rFonts w:hint="eastAsia" w:ascii="Arial" w:hAnsi="Arial" w:eastAsia="Arial" w:cs="Arial"/>
          <w:i w:val="0"/>
          <w:caps w:val="0"/>
          <w:color w:val="1F1F1F"/>
          <w:spacing w:val="0"/>
          <w:sz w:val="21"/>
          <w:szCs w:val="21"/>
          <w:shd w:val="clear" w:fill="FFFFFF"/>
          <w:lang w:val="en-US" w:eastAsia="zh-CN"/>
        </w:rPr>
      </w:pPr>
      <w:r>
        <w:rPr>
          <w:rFonts w:hint="eastAsia" w:ascii="Arial" w:hAnsi="Arial" w:eastAsia="Arial" w:cs="Arial"/>
          <w:i w:val="0"/>
          <w:color w:val="1F1F1F"/>
          <w:spacing w:val="0"/>
          <w:sz w:val="21"/>
          <w:szCs w:val="21"/>
          <w:shd w:val="clear" w:fill="FFFFFF"/>
          <w:lang w:val="en-US" w:eastAsia="zh-CN"/>
        </w:rPr>
        <w:t>S</w:t>
      </w:r>
      <w:r>
        <w:rPr>
          <w:rFonts w:hint="eastAsia" w:ascii="Arial" w:hAnsi="Arial" w:eastAsia="Arial" w:cs="Arial"/>
          <w:i w:val="0"/>
          <w:caps w:val="0"/>
          <w:color w:val="1F1F1F"/>
          <w:spacing w:val="0"/>
          <w:sz w:val="21"/>
          <w:szCs w:val="21"/>
          <w:shd w:val="clear" w:fill="FFFFFF"/>
          <w:lang w:val="en-US" w:eastAsia="zh-CN"/>
        </w:rPr>
        <w:t>o entire cost function ：</w:t>
      </w:r>
    </w:p>
    <w:p>
      <w:pPr>
        <w:rPr>
          <w:rFonts w:hint="default" w:ascii="Arial" w:hAnsi="Arial" w:eastAsia="Arial" w:cs="Arial"/>
          <w:i w:val="0"/>
          <w:caps w:val="0"/>
          <w:color w:val="1F1F1F"/>
          <w:spacing w:val="0"/>
          <w:sz w:val="21"/>
          <w:szCs w:val="21"/>
          <w:shd w:val="clear" w:fill="FFFFFF"/>
          <w:lang w:val="en-US" w:eastAsia="zh-CN"/>
        </w:rPr>
      </w:pPr>
      <w:r>
        <w:rPr>
          <w:rFonts w:hint="default" w:ascii="Arial" w:hAnsi="Arial" w:eastAsia="Arial" w:cs="Arial"/>
          <w:i w:val="0"/>
          <w:caps w:val="0"/>
          <w:color w:val="1F1F1F"/>
          <w:spacing w:val="0"/>
          <w:sz w:val="21"/>
          <w:szCs w:val="21"/>
          <w:shd w:val="clear" w:fill="FFFFFF"/>
          <w:lang w:val="en-US" w:eastAsia="zh-CN"/>
        </w:rPr>
        <w:drawing>
          <wp:inline distT="0" distB="0" distL="114300" distR="114300">
            <wp:extent cx="5162550" cy="685800"/>
            <wp:effectExtent l="0" t="0" r="0" b="0"/>
            <wp:docPr id="9" name="图片 9" descr="15712957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571295703(1)"/>
                    <pic:cNvPicPr>
                      <a:picLocks noChangeAspect="1"/>
                    </pic:cNvPicPr>
                  </pic:nvPicPr>
                  <pic:blipFill>
                    <a:blip r:embed="rId10"/>
                    <a:stretch>
                      <a:fillRect/>
                    </a:stretch>
                  </pic:blipFill>
                  <pic:spPr>
                    <a:xfrm>
                      <a:off x="0" y="0"/>
                      <a:ext cx="5162550" cy="685800"/>
                    </a:xfrm>
                    <a:prstGeom prst="rect">
                      <a:avLst/>
                    </a:prstGeom>
                  </pic:spPr>
                </pic:pic>
              </a:graphicData>
            </a:graphic>
          </wp:inline>
        </w:drawing>
      </w:r>
    </w:p>
    <w:p>
      <w:pPr>
        <w:rPr>
          <w:rFonts w:ascii="Arial" w:hAnsi="Arial" w:eastAsia="Arial" w:cs="Arial"/>
          <w:i w:val="0"/>
          <w:caps w:val="0"/>
          <w:color w:val="1F1F1F"/>
          <w:spacing w:val="0"/>
          <w:sz w:val="21"/>
          <w:szCs w:val="21"/>
          <w:shd w:val="clear" w:fill="FFFFFF"/>
        </w:rPr>
      </w:pPr>
      <w:r>
        <w:rPr>
          <w:rFonts w:ascii="Arial" w:hAnsi="Arial" w:eastAsia="Arial" w:cs="Arial"/>
          <w:i w:val="0"/>
          <w:caps w:val="0"/>
          <w:color w:val="1F1F1F"/>
          <w:spacing w:val="0"/>
          <w:sz w:val="21"/>
          <w:szCs w:val="21"/>
          <w:shd w:val="clear" w:fill="FFFFFF"/>
        </w:rPr>
        <w:t>A vectorized implementation is:</w:t>
      </w:r>
    </w:p>
    <w:p>
      <w:pPr>
        <w:rPr>
          <w:rFonts w:ascii="Arial" w:hAnsi="Arial" w:eastAsia="Arial" w:cs="Arial"/>
          <w:i w:val="0"/>
          <w:caps w:val="0"/>
          <w:color w:val="1F1F1F"/>
          <w:spacing w:val="0"/>
          <w:sz w:val="21"/>
          <w:szCs w:val="21"/>
          <w:shd w:val="clear" w:fill="FFFFFF"/>
        </w:rPr>
      </w:pPr>
    </w:p>
    <w:p>
      <w:pPr>
        <w:rPr>
          <w:rFonts w:hint="eastAsia" w:ascii="Arial" w:hAnsi="Arial" w:eastAsia="宋体" w:cs="Arial"/>
          <w:i w:val="0"/>
          <w:caps w:val="0"/>
          <w:color w:val="1F1F1F"/>
          <w:spacing w:val="0"/>
          <w:sz w:val="21"/>
          <w:szCs w:val="21"/>
          <w:shd w:val="clear" w:fill="FFFFFF"/>
          <w:lang w:val="en-US" w:eastAsia="zh-CN"/>
        </w:rPr>
      </w:pPr>
      <w:r>
        <w:rPr>
          <w:rFonts w:hint="eastAsia" w:ascii="Arial" w:hAnsi="Arial" w:eastAsia="宋体" w:cs="Arial"/>
          <w:i w:val="0"/>
          <w:caps w:val="0"/>
          <w:color w:val="1F1F1F"/>
          <w:spacing w:val="0"/>
          <w:sz w:val="21"/>
          <w:szCs w:val="21"/>
          <w:shd w:val="clear" w:fill="FFFFFF"/>
          <w:lang w:val="en-US" w:eastAsia="zh-CN"/>
        </w:rPr>
        <w:drawing>
          <wp:inline distT="0" distB="0" distL="114300" distR="114300">
            <wp:extent cx="4552950" cy="809625"/>
            <wp:effectExtent l="0" t="0" r="0" b="9525"/>
            <wp:docPr id="10" name="图片 10" descr="15712957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571295740(1)"/>
                    <pic:cNvPicPr>
                      <a:picLocks noChangeAspect="1"/>
                    </pic:cNvPicPr>
                  </pic:nvPicPr>
                  <pic:blipFill>
                    <a:blip r:embed="rId11"/>
                    <a:stretch>
                      <a:fillRect/>
                    </a:stretch>
                  </pic:blipFill>
                  <pic:spPr>
                    <a:xfrm>
                      <a:off x="0" y="0"/>
                      <a:ext cx="4552950" cy="809625"/>
                    </a:xfrm>
                    <a:prstGeom prst="rect">
                      <a:avLst/>
                    </a:prstGeom>
                  </pic:spPr>
                </pic:pic>
              </a:graphicData>
            </a:graphic>
          </wp:inline>
        </w:drawing>
      </w:r>
    </w:p>
    <w:p>
      <w:pPr>
        <w:rPr>
          <w:rFonts w:hint="eastAsia" w:ascii="Arial" w:hAnsi="Arial" w:eastAsia="宋体" w:cs="Arial"/>
          <w:i w:val="0"/>
          <w:caps w:val="0"/>
          <w:color w:val="1F1F1F"/>
          <w:spacing w:val="0"/>
          <w:sz w:val="21"/>
          <w:szCs w:val="21"/>
          <w:shd w:val="clear" w:fill="FFFFFF"/>
          <w:lang w:val="en-US" w:eastAsia="zh-CN"/>
        </w:rPr>
      </w:pPr>
      <w:r>
        <w:rPr>
          <w:rFonts w:hint="eastAsia" w:ascii="Arial" w:hAnsi="Arial" w:eastAsia="宋体" w:cs="Arial"/>
          <w:i w:val="0"/>
          <w:caps w:val="0"/>
          <w:color w:val="1F1F1F"/>
          <w:spacing w:val="0"/>
          <w:sz w:val="21"/>
          <w:szCs w:val="21"/>
          <w:shd w:val="clear" w:fill="FFFFFF"/>
          <w:lang w:val="en-US" w:eastAsia="zh-CN"/>
        </w:rPr>
        <w:t>将其代入梯度下降公式去：</w:t>
      </w:r>
    </w:p>
    <w:p>
      <w:pPr>
        <w:rPr>
          <w:rFonts w:hint="default" w:ascii="Arial" w:hAnsi="Arial" w:eastAsia="宋体" w:cs="Arial"/>
          <w:i w:val="0"/>
          <w:caps w:val="0"/>
          <w:color w:val="1F1F1F"/>
          <w:spacing w:val="0"/>
          <w:sz w:val="21"/>
          <w:szCs w:val="21"/>
          <w:shd w:val="clear" w:fill="FFFFFF"/>
          <w:lang w:val="en-US" w:eastAsia="zh-CN"/>
        </w:rPr>
      </w:pPr>
      <w:r>
        <w:rPr>
          <w:rFonts w:hint="default" w:ascii="Arial" w:hAnsi="Arial" w:eastAsia="宋体" w:cs="Arial"/>
          <w:i w:val="0"/>
          <w:caps w:val="0"/>
          <w:color w:val="1F1F1F"/>
          <w:spacing w:val="0"/>
          <w:sz w:val="21"/>
          <w:szCs w:val="21"/>
          <w:shd w:val="clear" w:fill="FFFFFF"/>
          <w:lang w:val="en-US" w:eastAsia="zh-CN"/>
        </w:rPr>
        <w:drawing>
          <wp:inline distT="0" distB="0" distL="114300" distR="114300">
            <wp:extent cx="4610100" cy="1162050"/>
            <wp:effectExtent l="0" t="0" r="0" b="0"/>
            <wp:docPr id="11" name="图片 11" descr="15712958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571295810(1)"/>
                    <pic:cNvPicPr>
                      <a:picLocks noChangeAspect="1"/>
                    </pic:cNvPicPr>
                  </pic:nvPicPr>
                  <pic:blipFill>
                    <a:blip r:embed="rId12"/>
                    <a:stretch>
                      <a:fillRect/>
                    </a:stretch>
                  </pic:blipFill>
                  <pic:spPr>
                    <a:xfrm>
                      <a:off x="0" y="0"/>
                      <a:ext cx="4610100" cy="1162050"/>
                    </a:xfrm>
                    <a:prstGeom prst="rect">
                      <a:avLst/>
                    </a:prstGeom>
                  </pic:spPr>
                </pic:pic>
              </a:graphicData>
            </a:graphic>
          </wp:inline>
        </w:drawing>
      </w:r>
    </w:p>
    <w:p>
      <w:pPr>
        <w:rPr>
          <w:rFonts w:ascii="Arial" w:hAnsi="Arial" w:eastAsia="Arial" w:cs="Arial"/>
          <w:i w:val="0"/>
          <w:caps w:val="0"/>
          <w:color w:val="1F1F1F"/>
          <w:spacing w:val="0"/>
          <w:sz w:val="21"/>
          <w:szCs w:val="21"/>
          <w:shd w:val="clear" w:fill="FFFFFF"/>
        </w:rPr>
      </w:pPr>
      <w:r>
        <w:rPr>
          <w:rFonts w:ascii="Arial" w:hAnsi="Arial" w:eastAsia="Arial" w:cs="Arial"/>
          <w:i w:val="0"/>
          <w:caps w:val="0"/>
          <w:color w:val="1F1F1F"/>
          <w:spacing w:val="0"/>
          <w:sz w:val="21"/>
          <w:szCs w:val="21"/>
          <w:shd w:val="clear" w:fill="FFFFFF"/>
        </w:rPr>
        <w:t>A vectorized implementation is:</w:t>
      </w:r>
    </w:p>
    <w:p>
      <w:pPr>
        <w:rPr>
          <w:rFonts w:hint="default" w:ascii="Arial" w:hAnsi="Arial" w:eastAsia="宋体" w:cs="Arial"/>
          <w:i w:val="0"/>
          <w:caps w:val="0"/>
          <w:color w:val="1F1F1F"/>
          <w:spacing w:val="0"/>
          <w:sz w:val="21"/>
          <w:szCs w:val="21"/>
          <w:shd w:val="clear" w:fill="FFFFFF"/>
          <w:lang w:val="en-US" w:eastAsia="zh-CN"/>
        </w:rPr>
      </w:pPr>
      <w:r>
        <w:rPr>
          <w:rFonts w:hint="default" w:ascii="Arial" w:hAnsi="Arial" w:eastAsia="宋体" w:cs="Arial"/>
          <w:i w:val="0"/>
          <w:caps w:val="0"/>
          <w:color w:val="1F1F1F"/>
          <w:spacing w:val="0"/>
          <w:sz w:val="21"/>
          <w:szCs w:val="21"/>
          <w:shd w:val="clear" w:fill="FFFFFF"/>
          <w:lang w:val="en-US" w:eastAsia="zh-CN"/>
        </w:rPr>
        <w:drawing>
          <wp:inline distT="0" distB="0" distL="114300" distR="114300">
            <wp:extent cx="2943225" cy="609600"/>
            <wp:effectExtent l="0" t="0" r="9525" b="0"/>
            <wp:docPr id="12" name="图片 12" descr="15712958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571295833(1)"/>
                    <pic:cNvPicPr>
                      <a:picLocks noChangeAspect="1"/>
                    </pic:cNvPicPr>
                  </pic:nvPicPr>
                  <pic:blipFill>
                    <a:blip r:embed="rId13"/>
                    <a:stretch>
                      <a:fillRect/>
                    </a:stretch>
                  </pic:blipFill>
                  <pic:spPr>
                    <a:xfrm>
                      <a:off x="0" y="0"/>
                      <a:ext cx="2943225" cy="609600"/>
                    </a:xfrm>
                    <a:prstGeom prst="rect">
                      <a:avLst/>
                    </a:prstGeom>
                  </pic:spPr>
                </pic:pic>
              </a:graphicData>
            </a:graphic>
          </wp:inline>
        </w:drawing>
      </w:r>
    </w:p>
    <w:p>
      <w:pPr>
        <w:rPr>
          <w:rFonts w:hint="default" w:ascii="Arial" w:hAnsi="Arial" w:eastAsia="宋体" w:cs="Arial"/>
          <w:i w:val="0"/>
          <w:caps w:val="0"/>
          <w:color w:val="1F1F1F"/>
          <w:spacing w:val="0"/>
          <w:sz w:val="21"/>
          <w:szCs w:val="21"/>
          <w:shd w:val="clear" w:fill="FFFFFF"/>
          <w:lang w:val="en-US" w:eastAsia="zh-CN"/>
        </w:rPr>
      </w:pPr>
    </w:p>
    <w:p>
      <w:pPr>
        <w:pStyle w:val="2"/>
        <w:bidi w:val="0"/>
        <w:rPr>
          <w:rFonts w:hint="default"/>
          <w:lang w:val="en-US" w:eastAsia="zh-CN"/>
        </w:rPr>
      </w:pPr>
      <w:r>
        <w:rPr>
          <w:rFonts w:hint="eastAsia"/>
          <w:lang w:val="en-US" w:eastAsia="zh-CN"/>
        </w:rPr>
        <w:t>其他几个advanced optimization</w:t>
      </w:r>
    </w:p>
    <w:p>
      <w:pPr>
        <w:rPr>
          <w:rFonts w:ascii="Arial" w:hAnsi="Arial" w:eastAsia="Arial" w:cs="Arial"/>
          <w:i w:val="0"/>
          <w:caps w:val="0"/>
          <w:color w:val="1F1F1F"/>
          <w:spacing w:val="0"/>
          <w:sz w:val="21"/>
          <w:szCs w:val="21"/>
          <w:shd w:val="clear" w:fill="FFFFFF"/>
        </w:rPr>
      </w:pPr>
    </w:p>
    <w:p>
      <w:pPr>
        <w:rPr>
          <w:rFonts w:ascii="Arial" w:hAnsi="Arial" w:eastAsia="Arial" w:cs="Arial"/>
          <w:i w:val="0"/>
          <w:caps w:val="0"/>
          <w:color w:val="1F1F1F"/>
          <w:spacing w:val="0"/>
          <w:sz w:val="21"/>
          <w:szCs w:val="21"/>
          <w:shd w:val="clear" w:fill="FFFFFF"/>
        </w:rPr>
      </w:pPr>
      <w:r>
        <w:rPr>
          <w:rFonts w:ascii="Arial" w:hAnsi="Arial" w:eastAsia="Arial" w:cs="Arial"/>
          <w:i w:val="0"/>
          <w:caps w:val="0"/>
          <w:color w:val="1F1F1F"/>
          <w:spacing w:val="0"/>
          <w:sz w:val="21"/>
          <w:szCs w:val="21"/>
          <w:shd w:val="clear" w:fill="FFFFFF"/>
        </w:rPr>
        <w:t>"Conjugate gradient", "BFGS", and "L-BFGS" are more sophisticated, faster ways to optimize θ that can be used instead of gradient descent.</w:t>
      </w:r>
    </w:p>
    <w:p>
      <w:pPr>
        <w:rPr>
          <w:rFonts w:ascii="Arial" w:hAnsi="Arial" w:eastAsia="Arial" w:cs="Arial"/>
          <w:i w:val="0"/>
          <w:caps w:val="0"/>
          <w:color w:val="1F1F1F"/>
          <w:spacing w:val="0"/>
          <w:sz w:val="21"/>
          <w:szCs w:val="21"/>
          <w:shd w:val="clear" w:fill="FFFFFF"/>
        </w:rPr>
      </w:pPr>
    </w:p>
    <w:p>
      <w:pPr>
        <w:rPr>
          <w:rFonts w:hint="eastAsia" w:ascii="Arial" w:hAnsi="Arial" w:eastAsia="宋体" w:cs="Arial"/>
          <w:i w:val="0"/>
          <w:caps w:val="0"/>
          <w:color w:val="1F1F1F"/>
          <w:spacing w:val="0"/>
          <w:sz w:val="21"/>
          <w:szCs w:val="21"/>
          <w:shd w:val="clear" w:fill="FFFFFF"/>
          <w:lang w:val="en-US" w:eastAsia="zh-CN"/>
        </w:rPr>
      </w:pPr>
      <w:r>
        <w:rPr>
          <w:rFonts w:hint="eastAsia" w:ascii="Arial" w:hAnsi="Arial" w:eastAsia="宋体" w:cs="Arial"/>
          <w:i w:val="0"/>
          <w:caps w:val="0"/>
          <w:color w:val="1F1F1F"/>
          <w:spacing w:val="0"/>
          <w:sz w:val="21"/>
          <w:szCs w:val="21"/>
          <w:shd w:val="clear" w:fill="FFFFFF"/>
          <w:lang w:val="en-US" w:eastAsia="zh-CN"/>
        </w:rPr>
        <w:t>学习Octave调用方法。</w:t>
      </w:r>
    </w:p>
    <w:p>
      <w:pPr>
        <w:rPr>
          <w:rFonts w:hint="default" w:ascii="Arial" w:hAnsi="Arial" w:eastAsia="宋体" w:cs="Arial"/>
          <w:i w:val="0"/>
          <w:caps w:val="0"/>
          <w:color w:val="1F1F1F"/>
          <w:spacing w:val="0"/>
          <w:sz w:val="21"/>
          <w:szCs w:val="21"/>
          <w:shd w:val="clear" w:fill="FFFFFF"/>
          <w:lang w:val="en-US" w:eastAsia="zh-CN"/>
        </w:rPr>
      </w:pPr>
    </w:p>
    <w:p>
      <w:pPr>
        <w:pStyle w:val="2"/>
        <w:bidi w:val="0"/>
        <w:rPr>
          <w:rFonts w:hint="default"/>
        </w:rPr>
      </w:pPr>
      <w:r>
        <w:rPr>
          <w:rFonts w:hint="default"/>
        </w:rPr>
        <w:t>Multiclass Classification: One-vs-all</w:t>
      </w:r>
    </w:p>
    <w:p>
      <w:pPr>
        <w:rPr>
          <w:rFonts w:hint="default"/>
        </w:rPr>
      </w:pPr>
    </w:p>
    <w:p>
      <w:pPr>
        <w:pStyle w:val="2"/>
        <w:bidi w:val="0"/>
        <w:rPr>
          <w:rFonts w:hint="eastAsia" w:eastAsiaTheme="minorEastAsia"/>
          <w:lang w:eastAsia="zh-CN"/>
        </w:rPr>
      </w:pPr>
      <w:r>
        <w:rPr>
          <w:rFonts w:hint="eastAsia" w:eastAsiaTheme="minorEastAsia"/>
          <w:lang w:eastAsia="zh-CN"/>
        </w:rPr>
        <w:drawing>
          <wp:inline distT="0" distB="0" distL="114300" distR="114300">
            <wp:extent cx="4505325" cy="2495550"/>
            <wp:effectExtent l="0" t="0" r="9525" b="0"/>
            <wp:docPr id="14" name="图片 14" descr="cqmPjanSEeawbAp5ByfpEg_299fcfbd527b6b5a7440825628339c54_Screenshot-2016-11-13-10.5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qmPjanSEeawbAp5ByfpEg_299fcfbd527b6b5a7440825628339c54_Screenshot-2016-11-13-10.52.29"/>
                    <pic:cNvPicPr>
                      <a:picLocks noChangeAspect="1"/>
                    </pic:cNvPicPr>
                  </pic:nvPicPr>
                  <pic:blipFill>
                    <a:blip r:embed="rId14"/>
                    <a:stretch>
                      <a:fillRect/>
                    </a:stretch>
                  </pic:blipFill>
                  <pic:spPr>
                    <a:xfrm>
                      <a:off x="0" y="0"/>
                      <a:ext cx="4505325" cy="2495550"/>
                    </a:xfrm>
                    <a:prstGeom prst="rect">
                      <a:avLst/>
                    </a:prstGeom>
                  </pic:spPr>
                </pic:pic>
              </a:graphicData>
            </a:graphic>
          </wp:inline>
        </w:drawing>
      </w:r>
    </w:p>
    <w:p>
      <w:pPr>
        <w:pStyle w:val="2"/>
        <w:bidi w:val="0"/>
        <w:rPr>
          <w:rFonts w:hint="eastAsia"/>
          <w:lang w:val="en-US" w:eastAsia="zh-CN"/>
        </w:rPr>
      </w:pPr>
      <w:r>
        <w:rPr>
          <w:rFonts w:hint="eastAsia"/>
          <w:lang w:val="en-US" w:eastAsia="zh-CN"/>
        </w:rPr>
        <w:t>Overfittingg</w:t>
      </w:r>
      <w:r>
        <w:rPr>
          <w:rFonts w:hint="eastAsia"/>
          <w:lang w:val="en-US" w:eastAsia="zh-CN"/>
        </w:rPr>
        <w:drawing>
          <wp:inline distT="0" distB="0" distL="114300" distR="114300">
            <wp:extent cx="5143500" cy="1428750"/>
            <wp:effectExtent l="0" t="0" r="0" b="0"/>
            <wp:docPr id="15" name="图片 15" descr="0cOOdKsMEeaCrQqTpeD5ng_2a806eb8d988461f716f4799915ab779_Screenshot-2016-11-15-00.2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0cOOdKsMEeaCrQqTpeD5ng_2a806eb8d988461f716f4799915ab779_Screenshot-2016-11-15-00.23.30"/>
                    <pic:cNvPicPr>
                      <a:picLocks noChangeAspect="1"/>
                    </pic:cNvPicPr>
                  </pic:nvPicPr>
                  <pic:blipFill>
                    <a:blip r:embed="rId15"/>
                    <a:stretch>
                      <a:fillRect/>
                    </a:stretch>
                  </pic:blipFill>
                  <pic:spPr>
                    <a:xfrm>
                      <a:off x="0" y="0"/>
                      <a:ext cx="5143500" cy="1428750"/>
                    </a:xfrm>
                    <a:prstGeom prst="rect">
                      <a:avLst/>
                    </a:prstGeom>
                  </pic:spPr>
                </pic:pic>
              </a:graphicData>
            </a:graphic>
          </wp:inline>
        </w:drawing>
      </w:r>
    </w:p>
    <w:p>
      <w:pPr>
        <w:rPr>
          <w:rFonts w:hint="eastAsia"/>
          <w:lang w:val="en-US" w:eastAsia="zh-CN"/>
        </w:rPr>
      </w:pPr>
      <w:r>
        <w:rPr>
          <w:rFonts w:hint="eastAsia"/>
          <w:lang w:val="en-US" w:eastAsia="zh-CN"/>
        </w:rPr>
        <w:t>we’ll say the figure on the left shows an instance of underfitting—in which the data clearly shows structure not captured by the model—and the figure on the right is an example of overfitting.</w:t>
      </w:r>
    </w:p>
    <w:p>
      <w:pPr>
        <w:rPr>
          <w:rFonts w:hint="eastAsia"/>
          <w:lang w:val="en-US" w:eastAsia="zh-CN"/>
        </w:rPr>
      </w:pPr>
    </w:p>
    <w:p>
      <w:pPr>
        <w:pStyle w:val="4"/>
        <w:keepNext w:val="0"/>
        <w:keepLines w:val="0"/>
        <w:widowControl/>
        <w:suppressLineNumbers w:val="0"/>
        <w:shd w:val="clear" w:fill="FFFFFF"/>
        <w:spacing w:before="0" w:beforeAutospacing="0" w:after="300" w:afterAutospacing="0" w:line="315" w:lineRule="atLeast"/>
        <w:ind w:left="0" w:right="0" w:firstLine="0"/>
        <w:rPr>
          <w:rFonts w:ascii="Arial" w:hAnsi="Arial" w:eastAsia="Arial" w:cs="Arial"/>
          <w:i w:val="0"/>
          <w:caps w:val="0"/>
          <w:color w:val="1F1F1F"/>
          <w:spacing w:val="0"/>
          <w:sz w:val="21"/>
          <w:szCs w:val="21"/>
        </w:rPr>
      </w:pPr>
      <w:r>
        <w:rPr>
          <w:rFonts w:hint="default" w:ascii="Arial" w:hAnsi="Arial" w:eastAsia="Arial" w:cs="Arial"/>
          <w:i w:val="0"/>
          <w:caps w:val="0"/>
          <w:color w:val="1F1F1F"/>
          <w:spacing w:val="0"/>
          <w:sz w:val="21"/>
          <w:szCs w:val="21"/>
          <w:shd w:val="clear" w:fill="FFFFFF"/>
        </w:rPr>
        <w:t>This terminology is applied to both linear and logistic regression. There are two main options to address the issue of overfitting:</w:t>
      </w:r>
    </w:p>
    <w:p>
      <w:pPr>
        <w:pStyle w:val="4"/>
        <w:keepNext w:val="0"/>
        <w:keepLines w:val="0"/>
        <w:widowControl/>
        <w:suppressLineNumbers w:val="0"/>
        <w:shd w:val="clear" w:fill="FFFFFF"/>
        <w:spacing w:before="0" w:beforeAutospacing="0" w:after="300" w:afterAutospacing="0" w:line="315" w:lineRule="atLeast"/>
        <w:ind w:left="0" w:right="0" w:firstLine="0"/>
        <w:rPr>
          <w:rFonts w:hint="default" w:ascii="Arial" w:hAnsi="Arial" w:eastAsia="Arial" w:cs="Arial"/>
          <w:i w:val="0"/>
          <w:caps w:val="0"/>
          <w:color w:val="1F1F1F"/>
          <w:spacing w:val="0"/>
          <w:sz w:val="21"/>
          <w:szCs w:val="21"/>
        </w:rPr>
      </w:pPr>
      <w:r>
        <w:rPr>
          <w:rFonts w:hint="default" w:ascii="Arial" w:hAnsi="Arial" w:eastAsia="Arial" w:cs="Arial"/>
          <w:i w:val="0"/>
          <w:caps w:val="0"/>
          <w:color w:val="1F1F1F"/>
          <w:spacing w:val="0"/>
          <w:sz w:val="21"/>
          <w:szCs w:val="21"/>
          <w:shd w:val="clear" w:fill="FFFFFF"/>
        </w:rPr>
        <w:t>1) Reduce the number of features:</w:t>
      </w:r>
    </w:p>
    <w:p>
      <w:pPr>
        <w:keepNext w:val="0"/>
        <w:keepLines w:val="0"/>
        <w:widowControl/>
        <w:numPr>
          <w:ilvl w:val="0"/>
          <w:numId w:val="1"/>
        </w:numPr>
        <w:suppressLineNumbers w:val="0"/>
        <w:pBdr>
          <w:left w:val="none" w:color="auto" w:sz="0" w:space="0"/>
        </w:pBdr>
        <w:spacing w:before="0" w:beforeAutospacing="1" w:after="150" w:afterAutospacing="0"/>
        <w:ind w:left="450" w:hanging="360"/>
      </w:pPr>
      <w:r>
        <w:rPr>
          <w:rFonts w:hint="default" w:ascii="Arial" w:hAnsi="Arial" w:eastAsia="Arial" w:cs="Arial"/>
          <w:i w:val="0"/>
          <w:caps w:val="0"/>
          <w:color w:val="1F1F1F"/>
          <w:spacing w:val="0"/>
          <w:sz w:val="21"/>
          <w:szCs w:val="21"/>
          <w:bdr w:val="none" w:color="auto" w:sz="0" w:space="0"/>
          <w:shd w:val="clear" w:fill="FFFFFF"/>
        </w:rPr>
        <w:t>Manually select which features to keep.</w:t>
      </w:r>
    </w:p>
    <w:p>
      <w:pPr>
        <w:keepNext w:val="0"/>
        <w:keepLines w:val="0"/>
        <w:widowControl/>
        <w:numPr>
          <w:ilvl w:val="0"/>
          <w:numId w:val="1"/>
        </w:numPr>
        <w:suppressLineNumbers w:val="0"/>
        <w:pBdr>
          <w:left w:val="none" w:color="auto" w:sz="0" w:space="0"/>
        </w:pBdr>
        <w:spacing w:before="0" w:beforeAutospacing="1" w:after="150" w:afterAutospacing="0"/>
        <w:ind w:left="450" w:hanging="360"/>
      </w:pPr>
      <w:r>
        <w:rPr>
          <w:rFonts w:hint="default" w:ascii="Arial" w:hAnsi="Arial" w:eastAsia="Arial" w:cs="Arial"/>
          <w:i w:val="0"/>
          <w:caps w:val="0"/>
          <w:color w:val="1F1F1F"/>
          <w:spacing w:val="0"/>
          <w:sz w:val="21"/>
          <w:szCs w:val="21"/>
          <w:bdr w:val="none" w:color="auto" w:sz="0" w:space="0"/>
          <w:shd w:val="clear" w:fill="FFFFFF"/>
        </w:rPr>
        <w:t>Use a model selection algorithm (studied later in the course).</w:t>
      </w:r>
    </w:p>
    <w:p>
      <w:pPr>
        <w:pStyle w:val="4"/>
        <w:keepNext w:val="0"/>
        <w:keepLines w:val="0"/>
        <w:widowControl/>
        <w:suppressLineNumbers w:val="0"/>
        <w:shd w:val="clear" w:fill="FFFFFF"/>
        <w:spacing w:before="0" w:beforeAutospacing="0" w:after="300" w:afterAutospacing="0" w:line="315" w:lineRule="atLeast"/>
        <w:ind w:left="0" w:right="0" w:firstLine="0"/>
        <w:rPr>
          <w:rFonts w:hint="default" w:ascii="Arial" w:hAnsi="Arial" w:eastAsia="Arial" w:cs="Arial"/>
          <w:i w:val="0"/>
          <w:caps w:val="0"/>
          <w:color w:val="1F1F1F"/>
          <w:spacing w:val="0"/>
          <w:sz w:val="21"/>
          <w:szCs w:val="21"/>
        </w:rPr>
      </w:pPr>
      <w:r>
        <w:rPr>
          <w:rFonts w:hint="default" w:ascii="Arial" w:hAnsi="Arial" w:eastAsia="Arial" w:cs="Arial"/>
          <w:i w:val="0"/>
          <w:caps w:val="0"/>
          <w:color w:val="1F1F1F"/>
          <w:spacing w:val="0"/>
          <w:sz w:val="21"/>
          <w:szCs w:val="21"/>
          <w:shd w:val="clear" w:fill="FFFFFF"/>
        </w:rPr>
        <w:t>2) Regularization</w:t>
      </w:r>
    </w:p>
    <w:p>
      <w:pPr>
        <w:keepNext w:val="0"/>
        <w:keepLines w:val="0"/>
        <w:widowControl/>
        <w:numPr>
          <w:ilvl w:val="0"/>
          <w:numId w:val="2"/>
        </w:numPr>
        <w:suppressLineNumbers w:val="0"/>
        <w:pBdr>
          <w:left w:val="none" w:color="auto" w:sz="0" w:space="0"/>
        </w:pBdr>
        <w:spacing w:before="0" w:beforeAutospacing="1" w:after="150" w:afterAutospacing="0"/>
        <w:ind w:left="450" w:hanging="360"/>
      </w:pPr>
      <w:r>
        <w:rPr>
          <w:rFonts w:hint="default" w:ascii="Arial" w:hAnsi="Arial" w:eastAsia="Arial" w:cs="Arial"/>
          <w:i w:val="0"/>
          <w:caps w:val="0"/>
          <w:color w:val="1F1F1F"/>
          <w:spacing w:val="0"/>
          <w:sz w:val="21"/>
          <w:szCs w:val="21"/>
          <w:bdr w:val="none" w:color="auto" w:sz="0" w:space="0"/>
          <w:shd w:val="clear" w:fill="FFFFFF"/>
        </w:rPr>
        <w:t>Keep all the features, but reduce the magnitude of parameters </w:t>
      </w:r>
      <w:r>
        <w:rPr>
          <w:rFonts w:ascii="KaTeX_Math" w:hAnsi="KaTeX_Math" w:eastAsia="KaTeX_Math" w:cs="KaTeX_Math"/>
          <w:i/>
          <w:caps w:val="0"/>
          <w:color w:val="1F1F1F"/>
          <w:spacing w:val="0"/>
          <w:sz w:val="25"/>
          <w:szCs w:val="25"/>
          <w:bdr w:val="none" w:color="auto" w:sz="0" w:space="0"/>
          <w:shd w:val="clear" w:fill="FFFFFF"/>
        </w:rPr>
        <w:t>θ</w:t>
      </w:r>
      <w:r>
        <w:rPr>
          <w:rFonts w:hint="default" w:ascii="KaTeX_Math" w:hAnsi="KaTeX_Math" w:eastAsia="KaTeX_Math" w:cs="KaTeX_Math"/>
          <w:i/>
          <w:caps w:val="0"/>
          <w:color w:val="1F1F1F"/>
          <w:spacing w:val="0"/>
          <w:sz w:val="14"/>
          <w:szCs w:val="14"/>
          <w:shd w:val="clear" w:fill="FFFFFF"/>
        </w:rPr>
        <w:t>j</w:t>
      </w:r>
      <w:r>
        <w:rPr>
          <w:rFonts w:hint="default" w:ascii="Times New Roman" w:hAnsi="Times New Roman" w:eastAsia="Times New Roman" w:cs="Times New Roman"/>
          <w:i w:val="0"/>
          <w:caps w:val="0"/>
          <w:color w:val="1F1F1F"/>
          <w:spacing w:val="0"/>
          <w:sz w:val="1"/>
          <w:szCs w:val="1"/>
          <w:bdr w:val="none" w:color="auto" w:sz="0" w:space="0"/>
          <w:shd w:val="clear" w:fill="FFFFFF"/>
        </w:rPr>
        <w:t>​</w:t>
      </w:r>
      <w:r>
        <w:rPr>
          <w:rFonts w:hint="default" w:ascii="Arial" w:hAnsi="Arial" w:eastAsia="Arial" w:cs="Arial"/>
          <w:i w:val="0"/>
          <w:caps w:val="0"/>
          <w:color w:val="1F1F1F"/>
          <w:spacing w:val="0"/>
          <w:sz w:val="21"/>
          <w:szCs w:val="21"/>
          <w:bdr w:val="none" w:color="auto" w:sz="0" w:space="0"/>
          <w:shd w:val="clear" w:fill="FFFFFF"/>
        </w:rPr>
        <w:t>.</w:t>
      </w:r>
    </w:p>
    <w:p>
      <w:pPr>
        <w:keepNext w:val="0"/>
        <w:keepLines w:val="0"/>
        <w:widowControl/>
        <w:numPr>
          <w:ilvl w:val="0"/>
          <w:numId w:val="2"/>
        </w:numPr>
        <w:suppressLineNumbers w:val="0"/>
        <w:pBdr>
          <w:left w:val="none" w:color="auto" w:sz="0" w:space="0"/>
        </w:pBdr>
        <w:spacing w:before="0" w:beforeAutospacing="1" w:after="150" w:afterAutospacing="0"/>
        <w:ind w:left="450" w:hanging="360"/>
      </w:pPr>
      <w:r>
        <w:rPr>
          <w:rFonts w:hint="default" w:ascii="Arial" w:hAnsi="Arial" w:eastAsia="Arial" w:cs="Arial"/>
          <w:i w:val="0"/>
          <w:caps w:val="0"/>
          <w:color w:val="1F1F1F"/>
          <w:spacing w:val="0"/>
          <w:sz w:val="21"/>
          <w:szCs w:val="21"/>
          <w:bdr w:val="none" w:color="auto" w:sz="0" w:space="0"/>
          <w:shd w:val="clear" w:fill="FFFFFF"/>
        </w:rPr>
        <w:t>Regularization works well when we have a lot of slightly useful features.</w:t>
      </w:r>
    </w:p>
    <w:p>
      <w:pPr>
        <w:rPr>
          <w:rFonts w:hint="eastAsia"/>
          <w:lang w:val="en-US" w:eastAsia="zh-CN"/>
        </w:rPr>
      </w:pPr>
    </w:p>
    <w:p>
      <w:pPr>
        <w:rPr>
          <w:rFonts w:hint="eastAsia" w:eastAsiaTheme="minorEastAsia"/>
          <w:lang w:eastAsia="zh-CN"/>
        </w:rPr>
      </w:pPr>
    </w:p>
    <w:p>
      <w:pPr>
        <w:pStyle w:val="2"/>
        <w:bidi w:val="0"/>
        <w:rPr>
          <w:rFonts w:hint="eastAsia"/>
          <w:lang w:val="en-US" w:eastAsia="zh-CN"/>
        </w:rPr>
      </w:pPr>
      <w:r>
        <w:rPr>
          <w:rFonts w:hint="eastAsia"/>
          <w:lang w:val="en-US" w:eastAsia="zh-CN"/>
        </w:rPr>
        <w:t>Cost function</w:t>
      </w:r>
    </w:p>
    <w:p>
      <w:pPr>
        <w:rPr>
          <w:rFonts w:hint="default"/>
          <w:lang w:val="en-US" w:eastAsia="zh-CN"/>
        </w:rPr>
      </w:pPr>
    </w:p>
    <w:p>
      <w:pPr>
        <w:rPr>
          <w:rFonts w:hint="default"/>
          <w:lang w:val="en-US" w:eastAsia="zh-CN"/>
        </w:rPr>
      </w:pPr>
      <w:r>
        <w:rPr>
          <w:rFonts w:hint="default"/>
          <w:lang w:val="en-US" w:eastAsia="zh-CN"/>
        </w:rPr>
        <w:drawing>
          <wp:inline distT="0" distB="0" distL="114300" distR="114300">
            <wp:extent cx="5269865" cy="2887980"/>
            <wp:effectExtent l="0" t="0" r="6985" b="7620"/>
            <wp:docPr id="17" name="图片 17" descr="j0X9h6tUEeawbAp5ByfpEg_ea3e85af4056c56fa704547770da65a6_Screenshot-2016-11-15-08.5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j0X9h6tUEeawbAp5ByfpEg_ea3e85af4056c56fa704547770da65a6_Screenshot-2016-11-15-08.53.32"/>
                    <pic:cNvPicPr>
                      <a:picLocks noChangeAspect="1"/>
                    </pic:cNvPicPr>
                  </pic:nvPicPr>
                  <pic:blipFill>
                    <a:blip r:embed="rId16"/>
                    <a:stretch>
                      <a:fillRect/>
                    </a:stretch>
                  </pic:blipFill>
                  <pic:spPr>
                    <a:xfrm>
                      <a:off x="0" y="0"/>
                      <a:ext cx="5269865" cy="2887980"/>
                    </a:xfrm>
                    <a:prstGeom prst="rect">
                      <a:avLst/>
                    </a:prstGeom>
                  </pic:spPr>
                </pic:pic>
              </a:graphicData>
            </a:graphic>
          </wp:inline>
        </w:drawing>
      </w:r>
    </w:p>
    <w:p>
      <w:pPr>
        <w:rPr>
          <w:rFonts w:ascii="Arial" w:hAnsi="Arial" w:eastAsia="Arial" w:cs="Arial"/>
          <w:i w:val="0"/>
          <w:caps w:val="0"/>
          <w:color w:val="1F1F1F"/>
          <w:spacing w:val="0"/>
          <w:sz w:val="21"/>
          <w:szCs w:val="21"/>
          <w:shd w:val="clear" w:fill="FFFFFF"/>
        </w:rPr>
      </w:pPr>
      <w:r>
        <w:rPr>
          <w:rFonts w:ascii="Arial" w:hAnsi="Arial" w:eastAsia="Arial" w:cs="Arial"/>
          <w:i w:val="0"/>
          <w:caps w:val="0"/>
          <w:color w:val="1F1F1F"/>
          <w:spacing w:val="0"/>
          <w:sz w:val="21"/>
          <w:szCs w:val="21"/>
          <w:shd w:val="clear" w:fill="FFFFFF"/>
        </w:rPr>
        <w:t>We could also regularize all of our theta parameters in a single summation as:</w:t>
      </w:r>
    </w:p>
    <w:p>
      <w:pPr>
        <w:rPr>
          <w:rFonts w:hint="default" w:ascii="Arial" w:hAnsi="Arial" w:eastAsia="Arial" w:cs="Arial"/>
          <w:i w:val="0"/>
          <w:caps w:val="0"/>
          <w:color w:val="1F1F1F"/>
          <w:spacing w:val="0"/>
          <w:sz w:val="21"/>
          <w:szCs w:val="21"/>
          <w:shd w:val="clear" w:fill="FFFFFF"/>
          <w:lang w:val="en-US" w:eastAsia="zh-CN"/>
        </w:rPr>
      </w:pPr>
    </w:p>
    <w:p>
      <w:pPr>
        <w:rPr>
          <w:rFonts w:hint="default" w:ascii="Arial" w:hAnsi="Arial" w:eastAsia="Arial" w:cs="Arial"/>
          <w:i w:val="0"/>
          <w:caps w:val="0"/>
          <w:color w:val="1F1F1F"/>
          <w:spacing w:val="0"/>
          <w:sz w:val="21"/>
          <w:szCs w:val="21"/>
          <w:shd w:val="clear" w:fill="FFFFFF"/>
          <w:lang w:val="en-US" w:eastAsia="zh-CN"/>
        </w:rPr>
      </w:pPr>
      <w:r>
        <w:rPr>
          <w:rFonts w:hint="default" w:ascii="Arial" w:hAnsi="Arial" w:eastAsia="Arial" w:cs="Arial"/>
          <w:i w:val="0"/>
          <w:caps w:val="0"/>
          <w:color w:val="1F1F1F"/>
          <w:spacing w:val="0"/>
          <w:sz w:val="21"/>
          <w:szCs w:val="21"/>
          <w:shd w:val="clear" w:fill="FFFFFF"/>
          <w:lang w:val="en-US" w:eastAsia="zh-CN"/>
        </w:rPr>
        <w:drawing>
          <wp:inline distT="0" distB="0" distL="114300" distR="114300">
            <wp:extent cx="4543425" cy="504825"/>
            <wp:effectExtent l="0" t="0" r="9525" b="9525"/>
            <wp:docPr id="18" name="图片 18" descr="15713147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571314745(1)"/>
                    <pic:cNvPicPr>
                      <a:picLocks noChangeAspect="1"/>
                    </pic:cNvPicPr>
                  </pic:nvPicPr>
                  <pic:blipFill>
                    <a:blip r:embed="rId17"/>
                    <a:stretch>
                      <a:fillRect/>
                    </a:stretch>
                  </pic:blipFill>
                  <pic:spPr>
                    <a:xfrm>
                      <a:off x="0" y="0"/>
                      <a:ext cx="4543425" cy="504825"/>
                    </a:xfrm>
                    <a:prstGeom prst="rect">
                      <a:avLst/>
                    </a:prstGeom>
                  </pic:spPr>
                </pic:pic>
              </a:graphicData>
            </a:graphic>
          </wp:inline>
        </w:drawing>
      </w:r>
    </w:p>
    <w:p>
      <w:pPr>
        <w:rPr>
          <w:rFonts w:hint="default" w:ascii="Arial" w:hAnsi="Arial" w:eastAsia="Arial" w:cs="Arial"/>
          <w:i w:val="0"/>
          <w:caps w:val="0"/>
          <w:color w:val="1F1F1F"/>
          <w:spacing w:val="0"/>
          <w:sz w:val="21"/>
          <w:szCs w:val="21"/>
          <w:shd w:val="clear" w:fill="FFFFFF"/>
          <w:lang w:val="en-US" w:eastAsia="zh-CN"/>
        </w:rPr>
      </w:pPr>
    </w:p>
    <w:p>
      <w:pPr>
        <w:rPr>
          <w:rFonts w:hint="default" w:ascii="Arial" w:hAnsi="Arial" w:eastAsia="Arial" w:cs="Arial"/>
          <w:i w:val="0"/>
          <w:caps w:val="0"/>
          <w:color w:val="1F1F1F"/>
          <w:spacing w:val="0"/>
          <w:sz w:val="21"/>
          <w:szCs w:val="21"/>
          <w:shd w:val="clear" w:fill="FFFFFF"/>
        </w:rPr>
      </w:pPr>
      <w:r>
        <w:rPr>
          <w:rFonts w:ascii="Arial" w:hAnsi="Arial" w:eastAsia="Arial" w:cs="Arial"/>
          <w:i w:val="0"/>
          <w:caps w:val="0"/>
          <w:color w:val="1F1F1F"/>
          <w:spacing w:val="0"/>
          <w:sz w:val="21"/>
          <w:szCs w:val="21"/>
          <w:shd w:val="clear" w:fill="FFFFFF"/>
        </w:rPr>
        <w:t>The λ, or lambda, is the</w:t>
      </w:r>
      <w:r>
        <w:rPr>
          <w:rFonts w:hint="default" w:ascii="Arial" w:hAnsi="Arial" w:eastAsia="Arial" w:cs="Arial"/>
          <w:i w:val="0"/>
          <w:caps w:val="0"/>
          <w:color w:val="1F1F1F"/>
          <w:spacing w:val="0"/>
          <w:sz w:val="21"/>
          <w:szCs w:val="21"/>
          <w:shd w:val="clear" w:fill="FFFFFF"/>
        </w:rPr>
        <w:t> </w:t>
      </w:r>
      <w:r>
        <w:rPr>
          <w:rStyle w:val="7"/>
          <w:rFonts w:hint="default" w:ascii="Arial" w:hAnsi="Arial" w:eastAsia="Arial" w:cs="Arial"/>
          <w:b/>
          <w:i w:val="0"/>
          <w:caps w:val="0"/>
          <w:color w:val="1F1F1F"/>
          <w:spacing w:val="0"/>
          <w:sz w:val="21"/>
          <w:szCs w:val="21"/>
          <w:shd w:val="clear" w:fill="FFFFFF"/>
        </w:rPr>
        <w:t>regularization parameter</w:t>
      </w:r>
      <w:r>
        <w:rPr>
          <w:rFonts w:hint="default" w:ascii="Arial" w:hAnsi="Arial" w:eastAsia="Arial" w:cs="Arial"/>
          <w:i w:val="0"/>
          <w:caps w:val="0"/>
          <w:color w:val="1F1F1F"/>
          <w:spacing w:val="0"/>
          <w:sz w:val="21"/>
          <w:szCs w:val="21"/>
          <w:shd w:val="clear" w:fill="FFFFFF"/>
        </w:rPr>
        <w:t>. It determines how much the costs of our theta parameters are inflated.</w:t>
      </w:r>
    </w:p>
    <w:p>
      <w:pPr>
        <w:rPr>
          <w:rFonts w:hint="default" w:ascii="Arial" w:hAnsi="Arial" w:eastAsia="Arial" w:cs="Arial"/>
          <w:i w:val="0"/>
          <w:caps w:val="0"/>
          <w:color w:val="1F1F1F"/>
          <w:spacing w:val="0"/>
          <w:sz w:val="21"/>
          <w:szCs w:val="21"/>
          <w:shd w:val="clear" w:fill="FFFFFF"/>
        </w:rPr>
      </w:pPr>
    </w:p>
    <w:p>
      <w:pPr>
        <w:rPr>
          <w:rFonts w:hint="default" w:ascii="Arial" w:hAnsi="Arial" w:eastAsia="Arial" w:cs="Arial"/>
          <w:i w:val="0"/>
          <w:caps w:val="0"/>
          <w:color w:val="1F1F1F"/>
          <w:spacing w:val="0"/>
          <w:sz w:val="21"/>
          <w:szCs w:val="21"/>
          <w:shd w:val="clear" w:fill="FFFFFF"/>
          <w:lang w:val="en-US" w:eastAsia="zh-CN"/>
        </w:rPr>
      </w:pPr>
      <w:r>
        <w:rPr>
          <w:rFonts w:hint="default" w:ascii="Arial" w:hAnsi="Arial" w:eastAsia="Arial" w:cs="Arial"/>
          <w:i w:val="0"/>
          <w:caps w:val="0"/>
          <w:color w:val="1F1F1F"/>
          <w:spacing w:val="0"/>
          <w:sz w:val="21"/>
          <w:szCs w:val="21"/>
          <w:shd w:val="clear" w:fill="FFFFFF"/>
          <w:lang w:val="en-US" w:eastAsia="zh-CN"/>
        </w:rPr>
        <w:drawing>
          <wp:inline distT="0" distB="0" distL="114300" distR="114300">
            <wp:extent cx="5272405" cy="1355090"/>
            <wp:effectExtent l="0" t="0" r="4445" b="16510"/>
            <wp:docPr id="19" name="图片 19" descr="15713152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1571315231(1)"/>
                    <pic:cNvPicPr>
                      <a:picLocks noChangeAspect="1"/>
                    </pic:cNvPicPr>
                  </pic:nvPicPr>
                  <pic:blipFill>
                    <a:blip r:embed="rId18"/>
                    <a:stretch>
                      <a:fillRect/>
                    </a:stretch>
                  </pic:blipFill>
                  <pic:spPr>
                    <a:xfrm>
                      <a:off x="0" y="0"/>
                      <a:ext cx="5272405" cy="1355090"/>
                    </a:xfrm>
                    <a:prstGeom prst="rect">
                      <a:avLst/>
                    </a:prstGeom>
                  </pic:spPr>
                </pic:pic>
              </a:graphicData>
            </a:graphic>
          </wp:inline>
        </w:drawing>
      </w:r>
    </w:p>
    <w:p>
      <w:pPr>
        <w:rPr>
          <w:rFonts w:hint="default" w:ascii="Arial" w:hAnsi="Arial" w:eastAsia="Arial" w:cs="Arial"/>
          <w:i w:val="0"/>
          <w:caps w:val="0"/>
          <w:color w:val="1F1F1F"/>
          <w:spacing w:val="0"/>
          <w:sz w:val="21"/>
          <w:szCs w:val="21"/>
          <w:shd w:val="clear" w:fill="FFFFFF"/>
          <w:lang w:val="en-US" w:eastAsia="zh-CN"/>
        </w:rPr>
      </w:pPr>
    </w:p>
    <w:p>
      <w:pPr>
        <w:rPr>
          <w:rFonts w:hint="default" w:ascii="Arial" w:hAnsi="Arial" w:eastAsia="Arial" w:cs="Arial"/>
          <w:i w:val="0"/>
          <w:caps w:val="0"/>
          <w:color w:val="1F1F1F"/>
          <w:spacing w:val="0"/>
          <w:sz w:val="21"/>
          <w:szCs w:val="21"/>
          <w:shd w:val="clear" w:fill="FFFFFF"/>
          <w:lang w:val="en-US" w:eastAsia="zh-CN"/>
        </w:rPr>
      </w:pPr>
    </w:p>
    <w:p>
      <w:pPr>
        <w:rPr>
          <w:rFonts w:hint="default" w:ascii="Arial" w:hAnsi="Arial" w:eastAsia="Arial" w:cs="Arial"/>
          <w:i w:val="0"/>
          <w:caps w:val="0"/>
          <w:color w:val="1F1F1F"/>
          <w:spacing w:val="0"/>
          <w:sz w:val="21"/>
          <w:szCs w:val="21"/>
          <w:shd w:val="clear" w:fill="FFFFFF"/>
          <w:lang w:val="en-US" w:eastAsia="zh-CN"/>
        </w:rPr>
      </w:pPr>
      <w:r>
        <w:rPr>
          <w:rFonts w:hint="default" w:ascii="Arial" w:hAnsi="Arial" w:eastAsia="Arial" w:cs="Arial"/>
          <w:i w:val="0"/>
          <w:caps w:val="0"/>
          <w:color w:val="1F1F1F"/>
          <w:spacing w:val="0"/>
          <w:sz w:val="21"/>
          <w:szCs w:val="21"/>
          <w:shd w:val="clear" w:fill="FFFFFF"/>
          <w:lang w:val="en-US" w:eastAsia="zh-CN"/>
        </w:rPr>
        <w:drawing>
          <wp:inline distT="0" distB="0" distL="114300" distR="114300">
            <wp:extent cx="4486275" cy="666750"/>
            <wp:effectExtent l="0" t="0" r="9525" b="0"/>
            <wp:docPr id="20" name="图片 20" descr="15713152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1571315269(1)"/>
                    <pic:cNvPicPr>
                      <a:picLocks noChangeAspect="1"/>
                    </pic:cNvPicPr>
                  </pic:nvPicPr>
                  <pic:blipFill>
                    <a:blip r:embed="rId19"/>
                    <a:stretch>
                      <a:fillRect/>
                    </a:stretch>
                  </pic:blipFill>
                  <pic:spPr>
                    <a:xfrm>
                      <a:off x="0" y="0"/>
                      <a:ext cx="4486275" cy="666750"/>
                    </a:xfrm>
                    <a:prstGeom prst="rect">
                      <a:avLst/>
                    </a:prstGeom>
                  </pic:spPr>
                </pic:pic>
              </a:graphicData>
            </a:graphic>
          </wp:inline>
        </w:drawing>
      </w:r>
    </w:p>
    <w:p>
      <w:pPr>
        <w:rPr>
          <w:rFonts w:hint="default" w:ascii="Arial" w:hAnsi="Arial" w:eastAsia="Arial" w:cs="Arial"/>
          <w:i w:val="0"/>
          <w:caps w:val="0"/>
          <w:color w:val="1F1F1F"/>
          <w:spacing w:val="0"/>
          <w:sz w:val="21"/>
          <w:szCs w:val="21"/>
          <w:shd w:val="clear" w:fill="FFFFFF"/>
          <w:lang w:val="en-US" w:eastAsia="zh-CN"/>
        </w:rPr>
      </w:pPr>
    </w:p>
    <w:p>
      <w:pPr>
        <w:rPr>
          <w:rFonts w:ascii="Arial" w:hAnsi="Arial" w:eastAsia="Arial" w:cs="Arial"/>
          <w:i w:val="0"/>
          <w:caps w:val="0"/>
          <w:color w:val="1F1F1F"/>
          <w:spacing w:val="0"/>
          <w:sz w:val="21"/>
          <w:szCs w:val="21"/>
          <w:shd w:val="clear" w:fill="FFFFFF"/>
        </w:rPr>
      </w:pPr>
      <w:r>
        <w:rPr>
          <w:rFonts w:ascii="Arial" w:hAnsi="Arial" w:eastAsia="Arial" w:cs="Arial"/>
          <w:i w:val="0"/>
          <w:caps w:val="0"/>
          <w:color w:val="1F1F1F"/>
          <w:spacing w:val="0"/>
          <w:sz w:val="21"/>
          <w:szCs w:val="21"/>
          <w:shd w:val="clear" w:fill="FFFFFF"/>
        </w:rPr>
        <w:t>To add in regularization, the equation is the same as our original, except that we add another term inside the parentheses:</w:t>
      </w:r>
    </w:p>
    <w:p>
      <w:pPr>
        <w:rPr>
          <w:rFonts w:hint="default" w:ascii="Arial" w:hAnsi="Arial" w:eastAsia="Arial" w:cs="Arial"/>
          <w:i w:val="0"/>
          <w:caps w:val="0"/>
          <w:color w:val="1F1F1F"/>
          <w:spacing w:val="0"/>
          <w:sz w:val="21"/>
          <w:szCs w:val="21"/>
          <w:shd w:val="clear" w:fill="FFFFFF"/>
          <w:lang w:val="en-US" w:eastAsia="zh-CN"/>
        </w:rPr>
      </w:pPr>
      <w:r>
        <w:drawing>
          <wp:inline distT="0" distB="0" distL="114300" distR="114300">
            <wp:extent cx="4686300" cy="2533650"/>
            <wp:effectExtent l="0" t="0" r="0" b="0"/>
            <wp:docPr id="22" name="图片 22" descr="Od9mobDaEeaCrQqTpeD5ng_4f5e9c71d1aa285c1152ed4262f019c1_Screenshot-2016-11-22-09.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Od9mobDaEeaCrQqTpeD5ng_4f5e9c71d1aa285c1152ed4262f019c1_Screenshot-2016-11-22-09.31.21"/>
                    <pic:cNvPicPr>
                      <a:picLocks noChangeAspect="1"/>
                    </pic:cNvPicPr>
                  </pic:nvPicPr>
                  <pic:blipFill>
                    <a:blip r:embed="rId20"/>
                    <a:stretch>
                      <a:fillRect/>
                    </a:stretch>
                  </pic:blipFill>
                  <pic:spPr>
                    <a:xfrm>
                      <a:off x="0" y="0"/>
                      <a:ext cx="4686300" cy="2533650"/>
                    </a:xfrm>
                    <a:prstGeom prst="rect">
                      <a:avLst/>
                    </a:prstGeom>
                  </pic:spPr>
                </pic:pic>
              </a:graphicData>
            </a:graphic>
          </wp:inline>
        </w:drawing>
      </w:r>
      <w:bookmarkStart w:id="0" w:name="_GoBack"/>
      <w:bookmarkEnd w:id="0"/>
      <w:r>
        <w:drawing>
          <wp:inline distT="0" distB="0" distL="114300" distR="114300">
            <wp:extent cx="4429125" cy="1781175"/>
            <wp:effectExtent l="0" t="0" r="9525" b="9525"/>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21"/>
                    <a:stretch>
                      <a:fillRect/>
                    </a:stretch>
                  </pic:blipFill>
                  <pic:spPr>
                    <a:xfrm>
                      <a:off x="0" y="0"/>
                      <a:ext cx="4429125" cy="178117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KaTeX_Mat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080C31"/>
    <w:multiLevelType w:val="multilevel"/>
    <w:tmpl w:val="3A080C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FAB3170"/>
    <w:multiLevelType w:val="multilevel"/>
    <w:tmpl w:val="5FAB317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1702A"/>
    <w:rsid w:val="05F35B4F"/>
    <w:rsid w:val="0D5E4F8A"/>
    <w:rsid w:val="144D4E4F"/>
    <w:rsid w:val="20EF2466"/>
    <w:rsid w:val="29922E65"/>
    <w:rsid w:val="34DA7D63"/>
    <w:rsid w:val="36561EB9"/>
    <w:rsid w:val="3D9B55DD"/>
    <w:rsid w:val="3E1F4FCB"/>
    <w:rsid w:val="41A430BF"/>
    <w:rsid w:val="4AC41B88"/>
    <w:rsid w:val="55460368"/>
    <w:rsid w:val="62E05506"/>
    <w:rsid w:val="668444EB"/>
    <w:rsid w:val="6DE76258"/>
    <w:rsid w:val="747F065E"/>
    <w:rsid w:val="74EE2D3D"/>
    <w:rsid w:val="7F5F00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2019-10-17T12:32:57Z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