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931F1" w14:textId="77777777" w:rsidR="00DA006A" w:rsidRDefault="00DA006A" w:rsidP="00DA006A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深度缓冲就像颜色缓冲(Color Buffer)（储存所有的片段颜色：视觉输出）一样，在每个片段中储存了信息，并且（通常）和颜色缓冲有着一样的宽度和高度。深度缓冲是由窗口系统自动创建的，它会以16、24或32位float的形式储存它的深度值。在大部分的系统中，深度缓冲的精度都是24位的。</w:t>
      </w:r>
    </w:p>
    <w:p w14:paraId="3CADD64C" w14:textId="77777777" w:rsidR="00DA006A" w:rsidRDefault="00DA006A" w:rsidP="00DA006A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 w:hint="eastAsia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当深度测试(Depth Testing)被启用的时候，OpenGL会将一个片段的</w:t>
      </w:r>
      <w:proofErr w:type="gramStart"/>
      <w:r>
        <w:rPr>
          <w:rFonts w:ascii="微软雅黑" w:eastAsia="微软雅黑" w:hAnsi="微软雅黑" w:hint="eastAsia"/>
          <w:color w:val="222222"/>
          <w:sz w:val="23"/>
          <w:szCs w:val="23"/>
        </w:rPr>
        <w:t>的</w:t>
      </w:r>
      <w:proofErr w:type="gramEnd"/>
      <w:r>
        <w:rPr>
          <w:rFonts w:ascii="微软雅黑" w:eastAsia="微软雅黑" w:hAnsi="微软雅黑" w:hint="eastAsia"/>
          <w:color w:val="222222"/>
          <w:sz w:val="23"/>
          <w:szCs w:val="23"/>
        </w:rPr>
        <w:t>深度值与深度缓冲的内容进行对比。OpenGL会执行一个深度测试，如果这个测试通过了的话，深度缓冲将会更新为新的深度值。如果深度测试失败了，片段将会被丢弃。</w:t>
      </w:r>
    </w:p>
    <w:p w14:paraId="661C2A2F" w14:textId="2EABB225" w:rsidR="005E4F6C" w:rsidRDefault="00DA006A">
      <w:pPr>
        <w:rPr>
          <w:rFonts w:ascii="Consolas" w:hAnsi="Consolas"/>
          <w:color w:val="5E6687"/>
          <w:szCs w:val="21"/>
          <w:shd w:val="clear" w:color="auto" w:fill="F5F7FF"/>
        </w:rPr>
      </w:pPr>
      <w:proofErr w:type="spellStart"/>
      <w:proofErr w:type="gramStart"/>
      <w:r>
        <w:rPr>
          <w:rFonts w:ascii="Consolas" w:hAnsi="Consolas"/>
          <w:color w:val="5E6687"/>
          <w:szCs w:val="21"/>
          <w:shd w:val="clear" w:color="auto" w:fill="F5F7FF"/>
        </w:rPr>
        <w:t>glEnable</w:t>
      </w:r>
      <w:proofErr w:type="spellEnd"/>
      <w:r>
        <w:rPr>
          <w:rFonts w:ascii="Consolas" w:hAnsi="Consolas"/>
          <w:color w:val="5E6687"/>
          <w:szCs w:val="21"/>
          <w:shd w:val="clear" w:color="auto" w:fill="F5F7FF"/>
        </w:rPr>
        <w:t>(</w:t>
      </w:r>
      <w:proofErr w:type="gramEnd"/>
      <w:r>
        <w:rPr>
          <w:rFonts w:ascii="Consolas" w:hAnsi="Consolas"/>
          <w:color w:val="5E6687"/>
          <w:szCs w:val="21"/>
          <w:shd w:val="clear" w:color="auto" w:fill="F5F7FF"/>
        </w:rPr>
        <w:t>GL_DEPTH_TEST);</w:t>
      </w:r>
    </w:p>
    <w:p w14:paraId="0BDDFD9A" w14:textId="4A29D0A0" w:rsidR="00DA006A" w:rsidRDefault="00DA006A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当它启用的时候，如果一个片段通过了深度测试的话，OpenGL会在深度缓冲中储存该片段的z值；如果没有通过深度缓冲，则会丢弃该片段。如果你启用了深度缓冲，你还应该在每个渲染迭代之前使用</w:t>
      </w:r>
      <w:r>
        <w:rPr>
          <w:rStyle w:val="HTML"/>
          <w:rFonts w:ascii="Courier New" w:hAnsi="Courier New" w:cs="Courier New"/>
          <w:i w:val="0"/>
          <w:iCs w:val="0"/>
          <w:color w:val="222277"/>
          <w:sz w:val="23"/>
          <w:szCs w:val="23"/>
          <w:shd w:val="clear" w:color="auto" w:fill="FFFFFF"/>
        </w:rPr>
        <w:t>GL_DEPTH_BUFFER_BIT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来清除深度缓冲，否则你会仍在使用上一次渲染迭代中的写入的深度值：</w:t>
      </w:r>
    </w:p>
    <w:p w14:paraId="41356251" w14:textId="4D4B47A5" w:rsidR="00DA006A" w:rsidRDefault="00DA006A">
      <w:pPr>
        <w:rPr>
          <w:rFonts w:ascii="Consolas" w:hAnsi="Consolas"/>
          <w:color w:val="5E6687"/>
          <w:szCs w:val="21"/>
          <w:shd w:val="clear" w:color="auto" w:fill="F5F7FF"/>
        </w:rPr>
      </w:pPr>
      <w:proofErr w:type="spellStart"/>
      <w:proofErr w:type="gramStart"/>
      <w:r>
        <w:rPr>
          <w:rFonts w:ascii="Consolas" w:hAnsi="Consolas"/>
          <w:color w:val="5E6687"/>
          <w:szCs w:val="21"/>
          <w:shd w:val="clear" w:color="auto" w:fill="F5F7FF"/>
        </w:rPr>
        <w:t>glClear</w:t>
      </w:r>
      <w:proofErr w:type="spellEnd"/>
      <w:r>
        <w:rPr>
          <w:rFonts w:ascii="Consolas" w:hAnsi="Consolas"/>
          <w:color w:val="5E6687"/>
          <w:szCs w:val="21"/>
          <w:shd w:val="clear" w:color="auto" w:fill="F5F7FF"/>
        </w:rPr>
        <w:t>(</w:t>
      </w:r>
      <w:proofErr w:type="gramEnd"/>
      <w:r>
        <w:rPr>
          <w:rFonts w:ascii="Consolas" w:hAnsi="Consolas"/>
          <w:color w:val="5E6687"/>
          <w:szCs w:val="21"/>
          <w:shd w:val="clear" w:color="auto" w:fill="F5F7FF"/>
        </w:rPr>
        <w:t>GL_COLOR_BUFFER_BIT | GL_DEPTH_BUFFER_BIT);</w:t>
      </w:r>
    </w:p>
    <w:p w14:paraId="5C086812" w14:textId="498D604B" w:rsidR="00DA006A" w:rsidRDefault="00DA006A">
      <w:pPr>
        <w:rPr>
          <w:rFonts w:ascii="Consolas" w:hAnsi="Consolas"/>
          <w:color w:val="5E6687"/>
          <w:szCs w:val="21"/>
          <w:shd w:val="clear" w:color="auto" w:fill="F5F7FF"/>
        </w:rPr>
      </w:pPr>
    </w:p>
    <w:p w14:paraId="4FB3EA59" w14:textId="01A10BC1" w:rsidR="00DA006A" w:rsidRDefault="00DA006A">
      <w:r w:rsidRPr="00DA006A">
        <w:rPr>
          <w:noProof/>
        </w:rPr>
        <w:drawing>
          <wp:inline distT="0" distB="0" distL="0" distR="0" wp14:anchorId="319BDCEE" wp14:editId="7ED018F7">
            <wp:extent cx="2623185" cy="69659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96B9" w14:textId="2DC38F08" w:rsidR="00DA006A" w:rsidRDefault="00DA006A">
      <w:r w:rsidRPr="00DA006A">
        <w:rPr>
          <w:noProof/>
        </w:rPr>
        <w:lastRenderedPageBreak/>
        <w:drawing>
          <wp:inline distT="0" distB="0" distL="0" distR="0" wp14:anchorId="418CFA01" wp14:editId="0387A6B7">
            <wp:extent cx="5274310" cy="3216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EF43" w14:textId="02B1B084" w:rsidR="00BD0728" w:rsidRDefault="00BD0728"/>
    <w:p w14:paraId="75CD5CE4" w14:textId="627185B9" w:rsidR="00BD0728" w:rsidRDefault="00BD0728"/>
    <w:p w14:paraId="3823F488" w14:textId="5668D594" w:rsidR="00BD0728" w:rsidRDefault="00BD0728"/>
    <w:p w14:paraId="0ED6763F" w14:textId="5482FC71" w:rsidR="00BD0728" w:rsidRDefault="00BD0728"/>
    <w:p w14:paraId="401B65AD" w14:textId="452A8526" w:rsidR="00BD0728" w:rsidRDefault="00BD0728">
      <w:r>
        <w:t>S</w:t>
      </w:r>
      <w:r>
        <w:rPr>
          <w:rFonts w:hint="eastAsia"/>
        </w:rPr>
        <w:t>olution：</w:t>
      </w:r>
    </w:p>
    <w:p w14:paraId="0B8ADF49" w14:textId="77777777" w:rsidR="00BD0728" w:rsidRPr="00BD0728" w:rsidRDefault="00BD0728" w:rsidP="00BD0728">
      <w:pPr>
        <w:widowControl/>
        <w:shd w:val="clear" w:color="auto" w:fill="FFFFFF"/>
        <w:spacing w:before="300" w:after="225"/>
        <w:jc w:val="left"/>
        <w:outlineLvl w:val="2"/>
        <w:rPr>
          <w:rFonts w:ascii="Helvetica" w:eastAsia="宋体" w:hAnsi="Helvetica" w:cs="Helvetica"/>
          <w:color w:val="222222"/>
          <w:kern w:val="0"/>
          <w:sz w:val="39"/>
          <w:szCs w:val="39"/>
        </w:rPr>
      </w:pPr>
      <w:r w:rsidRPr="00BD0728">
        <w:rPr>
          <w:rFonts w:ascii="Helvetica" w:eastAsia="宋体" w:hAnsi="Helvetica" w:cs="Helvetica"/>
          <w:color w:val="222222"/>
          <w:kern w:val="0"/>
          <w:sz w:val="39"/>
          <w:szCs w:val="39"/>
        </w:rPr>
        <w:t>防止深度冲突</w:t>
      </w:r>
    </w:p>
    <w:p w14:paraId="69A4B1DC" w14:textId="77777777" w:rsidR="00BD0728" w:rsidRPr="00BD0728" w:rsidRDefault="00BD0728" w:rsidP="00BD0728">
      <w:pPr>
        <w:widowControl/>
        <w:shd w:val="clear" w:color="auto" w:fill="FFFFFF"/>
        <w:spacing w:after="158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BD072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第一个也是最重要的技巧是</w:t>
      </w:r>
      <w:r w:rsidRPr="00BD0728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永远不要把多个物体摆得太靠近，以至于它们的一些三角形会重叠</w:t>
      </w:r>
      <w:r w:rsidRPr="00BD072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。通过在两个物体之间设置一个用户无法注意到的偏移值，你可以完全避免这两个物体之间的深度冲突。在箱子和地板的例子中，我们可以将箱子沿着正y轴稍微移动一点。箱子位置的这点微小改变将不太可能被注意到，但它能够完全减少深度冲突的发生。然而，这需要对每个物体都手动调整，并且需要进行彻底的测试来保证场景中没有物体会产生深度冲突。</w:t>
      </w:r>
    </w:p>
    <w:p w14:paraId="6E48238E" w14:textId="77777777" w:rsidR="00BD0728" w:rsidRPr="00BD0728" w:rsidRDefault="00BD0728" w:rsidP="00BD0728">
      <w:pPr>
        <w:widowControl/>
        <w:shd w:val="clear" w:color="auto" w:fill="FFFFFF"/>
        <w:spacing w:after="158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BD072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第二个技巧是</w:t>
      </w:r>
      <w:r w:rsidRPr="00BD0728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尽可能将近平面设置远一些</w:t>
      </w:r>
      <w:r w:rsidRPr="00BD072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。在前面我们提到了精度在靠近</w:t>
      </w:r>
      <w:proofErr w:type="gramStart"/>
      <w:r w:rsidRPr="00BD0728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近</w:t>
      </w:r>
      <w:proofErr w:type="gramEnd"/>
      <w:r w:rsidRPr="00BD072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平面时是非常高的，所以如果我们将</w:t>
      </w:r>
      <w:r w:rsidRPr="00BD0728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近</w:t>
      </w:r>
      <w:r w:rsidRPr="00BD072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平面远离观察者，我们将会对整个平截头体有着更</w:t>
      </w:r>
      <w:r w:rsidRPr="00BD072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lastRenderedPageBreak/>
        <w:t>大的精度。然而，将近平面设置太远将会导致近处的物体被裁剪掉，所以这通常需要实验和微调来决定最适合你的场景的</w:t>
      </w:r>
      <w:r w:rsidRPr="00BD0728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近</w:t>
      </w:r>
      <w:r w:rsidRPr="00BD072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平面距离。</w:t>
      </w:r>
    </w:p>
    <w:p w14:paraId="6088E83C" w14:textId="77777777" w:rsidR="00BD0728" w:rsidRPr="00BD0728" w:rsidRDefault="00BD0728" w:rsidP="00BD0728">
      <w:pPr>
        <w:widowControl/>
        <w:shd w:val="clear" w:color="auto" w:fill="FFFFFF"/>
        <w:spacing w:after="158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BD072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另外一个很好的技巧是牺牲一些性能，</w:t>
      </w:r>
      <w:r w:rsidRPr="00BD0728">
        <w:rPr>
          <w:rFonts w:ascii="微软雅黑" w:eastAsia="微软雅黑" w:hAnsi="微软雅黑" w:cs="宋体" w:hint="eastAsia"/>
          <w:b/>
          <w:bCs/>
          <w:color w:val="222222"/>
          <w:kern w:val="0"/>
          <w:sz w:val="23"/>
          <w:szCs w:val="23"/>
        </w:rPr>
        <w:t>使用更高精度的深度缓冲</w:t>
      </w:r>
      <w:r w:rsidRPr="00BD072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。大部分深度缓冲的精度都是24位的，但现在大部分的显卡都支持32位的深度缓冲，这将会极大地提高精度。所以，牺牲掉一些性能，你就能获得更高精度的深度测试，减少深度冲突。</w:t>
      </w:r>
    </w:p>
    <w:p w14:paraId="0B42E603" w14:textId="77777777" w:rsidR="00BD0728" w:rsidRPr="00BD0728" w:rsidRDefault="00BD0728">
      <w:pPr>
        <w:rPr>
          <w:rFonts w:hint="eastAsia"/>
        </w:rPr>
      </w:pPr>
    </w:p>
    <w:sectPr w:rsidR="00BD0728" w:rsidRPr="00BD0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40"/>
    <w:rsid w:val="00025DA9"/>
    <w:rsid w:val="00861585"/>
    <w:rsid w:val="008A3340"/>
    <w:rsid w:val="00BD0728"/>
    <w:rsid w:val="00D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D217"/>
  <w15:chartTrackingRefBased/>
  <w15:docId w15:val="{BE7992BC-FC90-45CC-9628-7712655B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D07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DA006A"/>
    <w:rPr>
      <w:i/>
      <w:iCs/>
    </w:rPr>
  </w:style>
  <w:style w:type="character" w:customStyle="1" w:styleId="30">
    <w:name w:val="标题 3 字符"/>
    <w:basedOn w:val="a0"/>
    <w:link w:val="3"/>
    <w:uiPriority w:val="9"/>
    <w:rsid w:val="00BD0728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BD0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3</cp:revision>
  <dcterms:created xsi:type="dcterms:W3CDTF">2020-12-10T08:52:00Z</dcterms:created>
  <dcterms:modified xsi:type="dcterms:W3CDTF">2020-12-10T10:35:00Z</dcterms:modified>
</cp:coreProperties>
</file>