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15AC3" w14:textId="77777777" w:rsidR="00D6466A" w:rsidRDefault="00D6466A" w:rsidP="00D6466A">
      <w:pPr>
        <w:pStyle w:val="a3"/>
        <w:shd w:val="clear" w:color="auto" w:fill="FFFFFF"/>
        <w:spacing w:before="0" w:beforeAutospacing="0" w:after="158" w:afterAutospacing="0" w:line="405" w:lineRule="atLeast"/>
        <w:rPr>
          <w:rFonts w:ascii="微软雅黑" w:eastAsia="微软雅黑" w:hAnsi="微软雅黑"/>
          <w:color w:val="222222"/>
          <w:sz w:val="23"/>
          <w:szCs w:val="23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</w:rPr>
        <w:t>一个非常流行的模型导入库是</w:t>
      </w:r>
      <w:hyperlink r:id="rId4" w:history="1">
        <w:r>
          <w:rPr>
            <w:rStyle w:val="a4"/>
            <w:rFonts w:ascii="微软雅黑" w:eastAsia="微软雅黑" w:hAnsi="微软雅黑" w:hint="eastAsia"/>
            <w:color w:val="008CBA"/>
            <w:sz w:val="23"/>
            <w:szCs w:val="23"/>
          </w:rPr>
          <w:t>Assimp</w:t>
        </w:r>
      </w:hyperlink>
      <w:r>
        <w:rPr>
          <w:rFonts w:ascii="微软雅黑" w:eastAsia="微软雅黑" w:hAnsi="微软雅黑" w:hint="eastAsia"/>
          <w:color w:val="222222"/>
          <w:sz w:val="23"/>
          <w:szCs w:val="23"/>
        </w:rPr>
        <w:t>，它是</w:t>
      </w:r>
      <w:r>
        <w:rPr>
          <w:rStyle w:val="a5"/>
          <w:rFonts w:ascii="微软雅黑" w:eastAsia="微软雅黑" w:hAnsi="微软雅黑" w:hint="eastAsia"/>
          <w:color w:val="222222"/>
          <w:sz w:val="23"/>
          <w:szCs w:val="23"/>
        </w:rPr>
        <w:t>Open Asset Import Library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t>（开放的资产导入库）的缩写。</w:t>
      </w:r>
      <w:proofErr w:type="spellStart"/>
      <w:r>
        <w:rPr>
          <w:rFonts w:ascii="微软雅黑" w:eastAsia="微软雅黑" w:hAnsi="微软雅黑" w:hint="eastAsia"/>
          <w:color w:val="222222"/>
          <w:sz w:val="23"/>
          <w:szCs w:val="23"/>
        </w:rPr>
        <w:t>Assimp</w:t>
      </w:r>
      <w:proofErr w:type="spellEnd"/>
      <w:r>
        <w:rPr>
          <w:rFonts w:ascii="微软雅黑" w:eastAsia="微软雅黑" w:hAnsi="微软雅黑" w:hint="eastAsia"/>
          <w:color w:val="222222"/>
          <w:sz w:val="23"/>
          <w:szCs w:val="23"/>
        </w:rPr>
        <w:t>能够导入很多种不同的模型文件格式（并也能够导出部分的格式），它会将所有的模型数据加载至</w:t>
      </w:r>
      <w:proofErr w:type="spellStart"/>
      <w:r>
        <w:rPr>
          <w:rFonts w:ascii="微软雅黑" w:eastAsia="微软雅黑" w:hAnsi="微软雅黑" w:hint="eastAsia"/>
          <w:color w:val="222222"/>
          <w:sz w:val="23"/>
          <w:szCs w:val="23"/>
        </w:rPr>
        <w:t>Assimp</w:t>
      </w:r>
      <w:proofErr w:type="spellEnd"/>
      <w:r>
        <w:rPr>
          <w:rFonts w:ascii="微软雅黑" w:eastAsia="微软雅黑" w:hAnsi="微软雅黑" w:hint="eastAsia"/>
          <w:color w:val="222222"/>
          <w:sz w:val="23"/>
          <w:szCs w:val="23"/>
        </w:rPr>
        <w:t>的通用数据结构中。当</w:t>
      </w:r>
      <w:proofErr w:type="spellStart"/>
      <w:r>
        <w:rPr>
          <w:rFonts w:ascii="微软雅黑" w:eastAsia="微软雅黑" w:hAnsi="微软雅黑" w:hint="eastAsia"/>
          <w:color w:val="222222"/>
          <w:sz w:val="23"/>
          <w:szCs w:val="23"/>
        </w:rPr>
        <w:t>Assimp</w:t>
      </w:r>
      <w:proofErr w:type="spellEnd"/>
      <w:r>
        <w:rPr>
          <w:rFonts w:ascii="微软雅黑" w:eastAsia="微软雅黑" w:hAnsi="微软雅黑" w:hint="eastAsia"/>
          <w:color w:val="222222"/>
          <w:sz w:val="23"/>
          <w:szCs w:val="23"/>
        </w:rPr>
        <w:t>加载完模型之后，我们就能够从</w:t>
      </w:r>
      <w:proofErr w:type="spellStart"/>
      <w:r>
        <w:rPr>
          <w:rFonts w:ascii="微软雅黑" w:eastAsia="微软雅黑" w:hAnsi="微软雅黑" w:hint="eastAsia"/>
          <w:color w:val="222222"/>
          <w:sz w:val="23"/>
          <w:szCs w:val="23"/>
        </w:rPr>
        <w:t>Assimp</w:t>
      </w:r>
      <w:proofErr w:type="spellEnd"/>
      <w:r>
        <w:rPr>
          <w:rFonts w:ascii="微软雅黑" w:eastAsia="微软雅黑" w:hAnsi="微软雅黑" w:hint="eastAsia"/>
          <w:color w:val="222222"/>
          <w:sz w:val="23"/>
          <w:szCs w:val="23"/>
        </w:rPr>
        <w:t>的数据结构中提取我们所需的所有数据了。由于</w:t>
      </w:r>
      <w:proofErr w:type="spellStart"/>
      <w:r>
        <w:rPr>
          <w:rFonts w:ascii="微软雅黑" w:eastAsia="微软雅黑" w:hAnsi="微软雅黑" w:hint="eastAsia"/>
          <w:color w:val="222222"/>
          <w:sz w:val="23"/>
          <w:szCs w:val="23"/>
        </w:rPr>
        <w:t>Assimp</w:t>
      </w:r>
      <w:proofErr w:type="spellEnd"/>
      <w:r>
        <w:rPr>
          <w:rFonts w:ascii="微软雅黑" w:eastAsia="微软雅黑" w:hAnsi="微软雅黑" w:hint="eastAsia"/>
          <w:color w:val="222222"/>
          <w:sz w:val="23"/>
          <w:szCs w:val="23"/>
        </w:rPr>
        <w:t>的数据结构保持不变，不论导入的是什么种类的文件格式，它都能够将我们从这些不同的文件格式中抽象出来，用同一种方式访问我们需要的数据。</w:t>
      </w:r>
    </w:p>
    <w:p w14:paraId="7613AC79" w14:textId="77777777" w:rsidR="00D6466A" w:rsidRDefault="00D6466A" w:rsidP="00D6466A">
      <w:pPr>
        <w:pStyle w:val="a3"/>
        <w:shd w:val="clear" w:color="auto" w:fill="FFFFFF"/>
        <w:spacing w:before="0" w:beforeAutospacing="0" w:after="158" w:afterAutospacing="0" w:line="405" w:lineRule="atLeast"/>
        <w:rPr>
          <w:rFonts w:ascii="微软雅黑" w:eastAsia="微软雅黑" w:hAnsi="微软雅黑" w:hint="eastAsia"/>
          <w:color w:val="222222"/>
          <w:sz w:val="23"/>
          <w:szCs w:val="23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</w:rPr>
        <w:t>当使用</w:t>
      </w:r>
      <w:proofErr w:type="spellStart"/>
      <w:r>
        <w:rPr>
          <w:rFonts w:ascii="微软雅黑" w:eastAsia="微软雅黑" w:hAnsi="微软雅黑" w:hint="eastAsia"/>
          <w:color w:val="222222"/>
          <w:sz w:val="23"/>
          <w:szCs w:val="23"/>
        </w:rPr>
        <w:t>Assimp</w:t>
      </w:r>
      <w:proofErr w:type="spellEnd"/>
      <w:r>
        <w:rPr>
          <w:rFonts w:ascii="微软雅黑" w:eastAsia="微软雅黑" w:hAnsi="微软雅黑" w:hint="eastAsia"/>
          <w:color w:val="222222"/>
          <w:sz w:val="23"/>
          <w:szCs w:val="23"/>
        </w:rPr>
        <w:t>导入一个模型的时候，它通常会将整个模型</w:t>
      </w:r>
      <w:proofErr w:type="gramStart"/>
      <w:r>
        <w:rPr>
          <w:rFonts w:ascii="微软雅黑" w:eastAsia="微软雅黑" w:hAnsi="微软雅黑" w:hint="eastAsia"/>
          <w:color w:val="222222"/>
          <w:sz w:val="23"/>
          <w:szCs w:val="23"/>
        </w:rPr>
        <w:t>加载进</w:t>
      </w:r>
      <w:proofErr w:type="gramEnd"/>
      <w:r>
        <w:rPr>
          <w:rFonts w:ascii="微软雅黑" w:eastAsia="微软雅黑" w:hAnsi="微软雅黑" w:hint="eastAsia"/>
          <w:color w:val="222222"/>
          <w:sz w:val="23"/>
          <w:szCs w:val="23"/>
        </w:rPr>
        <w:t>一个</w:t>
      </w:r>
      <w:r>
        <w:rPr>
          <w:rStyle w:val="a5"/>
          <w:rFonts w:ascii="微软雅黑" w:eastAsia="微软雅黑" w:hAnsi="微软雅黑" w:hint="eastAsia"/>
          <w:color w:val="222222"/>
          <w:sz w:val="23"/>
          <w:szCs w:val="23"/>
        </w:rPr>
        <w:t>场景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t>(Scene)对象，它会包含导入的模型/场景中的所有数据。</w:t>
      </w:r>
      <w:proofErr w:type="spellStart"/>
      <w:r>
        <w:rPr>
          <w:rFonts w:ascii="微软雅黑" w:eastAsia="微软雅黑" w:hAnsi="微软雅黑" w:hint="eastAsia"/>
          <w:color w:val="222222"/>
          <w:sz w:val="23"/>
          <w:szCs w:val="23"/>
        </w:rPr>
        <w:t>Assimp</w:t>
      </w:r>
      <w:proofErr w:type="spellEnd"/>
      <w:r>
        <w:rPr>
          <w:rFonts w:ascii="微软雅黑" w:eastAsia="微软雅黑" w:hAnsi="微软雅黑" w:hint="eastAsia"/>
          <w:color w:val="222222"/>
          <w:sz w:val="23"/>
          <w:szCs w:val="23"/>
        </w:rPr>
        <w:t>会将场景载入为一系列的节点(Node)，每个节点包含了场景对象中所储存数据的索引，每个节点都可以有任意数量的子节点。</w:t>
      </w:r>
      <w:proofErr w:type="spellStart"/>
      <w:r>
        <w:rPr>
          <w:rFonts w:ascii="微软雅黑" w:eastAsia="微软雅黑" w:hAnsi="微软雅黑" w:hint="eastAsia"/>
          <w:color w:val="222222"/>
          <w:sz w:val="23"/>
          <w:szCs w:val="23"/>
        </w:rPr>
        <w:t>Assimp</w:t>
      </w:r>
      <w:proofErr w:type="spellEnd"/>
      <w:r>
        <w:rPr>
          <w:rFonts w:ascii="微软雅黑" w:eastAsia="微软雅黑" w:hAnsi="微软雅黑" w:hint="eastAsia"/>
          <w:color w:val="222222"/>
          <w:sz w:val="23"/>
          <w:szCs w:val="23"/>
        </w:rPr>
        <w:t>数据结构的（简化）模型如下：</w:t>
      </w:r>
    </w:p>
    <w:p w14:paraId="70435583" w14:textId="3C702E79" w:rsidR="005E4F6C" w:rsidRDefault="00D6466A">
      <w:r w:rsidRPr="00D6466A">
        <w:rPr>
          <w:noProof/>
        </w:rPr>
        <w:drawing>
          <wp:inline distT="0" distB="0" distL="0" distR="0" wp14:anchorId="10197B1B" wp14:editId="4D037103">
            <wp:extent cx="5274310" cy="3024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3B971" w14:textId="27DDE397" w:rsidR="00D6466A" w:rsidRDefault="00D6466A"/>
    <w:p w14:paraId="0670F2E6" w14:textId="77777777" w:rsidR="00D6466A" w:rsidRDefault="00D6466A">
      <w:pPr>
        <w:rPr>
          <w:rFonts w:hint="eastAsia"/>
        </w:rPr>
      </w:pPr>
    </w:p>
    <w:sectPr w:rsidR="00D64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14"/>
    <w:rsid w:val="00025DA9"/>
    <w:rsid w:val="00331114"/>
    <w:rsid w:val="00861585"/>
    <w:rsid w:val="00AF7D14"/>
    <w:rsid w:val="00D6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6E03"/>
  <w15:chartTrackingRefBased/>
  <w15:docId w15:val="{2633FA29-B4BF-4743-BF78-6C4993DB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6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6466A"/>
    <w:rPr>
      <w:color w:val="0000FF"/>
      <w:u w:val="single"/>
    </w:rPr>
  </w:style>
  <w:style w:type="character" w:styleId="a5">
    <w:name w:val="Strong"/>
    <w:basedOn w:val="a0"/>
    <w:uiPriority w:val="22"/>
    <w:qFormat/>
    <w:rsid w:val="00D646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3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assimp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 Cai</dc:creator>
  <cp:keywords/>
  <dc:description/>
  <cp:lastModifiedBy>Yehua Cai</cp:lastModifiedBy>
  <cp:revision>2</cp:revision>
  <dcterms:created xsi:type="dcterms:W3CDTF">2020-12-09T06:38:00Z</dcterms:created>
  <dcterms:modified xsi:type="dcterms:W3CDTF">2020-12-09T11:38:00Z</dcterms:modified>
</cp:coreProperties>
</file>