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51386" w:rsidRDefault="001E26BF">
      <w:pPr>
        <w:pStyle w:val="a5"/>
        <w:shd w:val="clear" w:color="auto" w:fill="FFFFFF"/>
        <w:spacing w:before="240" w:beforeAutospacing="0" w:after="240" w:afterAutospacing="0" w:line="405" w:lineRule="atLeast"/>
        <w:jc w:val="center"/>
        <w:rPr>
          <w:rFonts w:ascii="Calibri" w:eastAsia="微软雅黑" w:hAnsi="Calibri" w:cs="Calibri"/>
          <w:color w:val="3F3F3F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color w:val="3F3F3F"/>
          <w:sz w:val="50"/>
          <w:szCs w:val="50"/>
        </w:rPr>
        <w:t>2019</w:t>
      </w:r>
      <w:r>
        <w:rPr>
          <w:rFonts w:ascii="楷体" w:eastAsia="楷体" w:hAnsi="楷体" w:cs="Calibri" w:hint="eastAsia"/>
          <w:b/>
          <w:bCs/>
          <w:color w:val="3F3F3F"/>
          <w:sz w:val="50"/>
          <w:szCs w:val="50"/>
        </w:rPr>
        <w:t>年注册会计师专业阶段审计</w:t>
      </w:r>
      <w:r>
        <w:rPr>
          <w:rFonts w:cs="Calibri" w:hint="eastAsia"/>
          <w:b/>
          <w:bCs/>
          <w:color w:val="3F3F3F"/>
          <w:sz w:val="50"/>
          <w:szCs w:val="50"/>
        </w:rPr>
        <w:t>•</w:t>
      </w:r>
      <w:r>
        <w:rPr>
          <w:rFonts w:ascii="楷体" w:eastAsia="楷体" w:hAnsi="楷体" w:cs="Calibri" w:hint="eastAsia"/>
          <w:b/>
          <w:bCs/>
          <w:color w:val="3F3F3F"/>
          <w:sz w:val="50"/>
          <w:szCs w:val="50"/>
        </w:rPr>
        <w:t>基础精讲班</w:t>
      </w:r>
      <w:r>
        <w:rPr>
          <w:rFonts w:cs="Calibri" w:hint="eastAsia"/>
          <w:b/>
          <w:bCs/>
          <w:color w:val="3F3F3F"/>
          <w:sz w:val="50"/>
          <w:szCs w:val="50"/>
        </w:rPr>
        <w:t>•</w:t>
      </w:r>
      <w:r>
        <w:rPr>
          <w:rFonts w:ascii="楷体" w:eastAsia="楷体" w:hAnsi="楷体" w:cs="Calibri" w:hint="eastAsia"/>
          <w:b/>
          <w:bCs/>
          <w:color w:val="3F3F3F"/>
          <w:sz w:val="50"/>
          <w:szCs w:val="50"/>
        </w:rPr>
        <w:t>导学</w:t>
      </w:r>
    </w:p>
    <w:p w:rsidR="00951386" w:rsidRDefault="001E26BF">
      <w:pPr>
        <w:pStyle w:val="a5"/>
        <w:shd w:val="clear" w:color="auto" w:fill="FFFFFF"/>
        <w:spacing w:before="0" w:beforeAutospacing="0" w:after="0" w:afterAutospacing="0" w:line="405" w:lineRule="atLeast"/>
        <w:ind w:firstLine="422"/>
        <w:jc w:val="both"/>
        <w:rPr>
          <w:rFonts w:ascii="Calibri" w:eastAsia="微软雅黑" w:hAnsi="Calibri" w:cs="Calibri"/>
          <w:color w:val="3F3F3F"/>
          <w:sz w:val="21"/>
          <w:szCs w:val="21"/>
        </w:rPr>
      </w:pPr>
      <w:r>
        <w:rPr>
          <w:rFonts w:cs="Calibri" w:hint="eastAsia"/>
          <w:b/>
          <w:bCs/>
          <w:color w:val="3F3F3F"/>
          <w:sz w:val="21"/>
          <w:szCs w:val="21"/>
        </w:rPr>
        <w:t>有关</w:t>
      </w:r>
      <w:r>
        <w:rPr>
          <w:rFonts w:cs="Calibri" w:hint="eastAsia"/>
          <w:b/>
          <w:bCs/>
          <w:color w:val="3F3F3F"/>
          <w:sz w:val="21"/>
          <w:szCs w:val="21"/>
        </w:rPr>
        <w:t>2019</w:t>
      </w:r>
      <w:r>
        <w:rPr>
          <w:rFonts w:cs="Calibri" w:hint="eastAsia"/>
          <w:b/>
          <w:bCs/>
          <w:color w:val="3F3F3F"/>
          <w:sz w:val="21"/>
          <w:szCs w:val="21"/>
        </w:rPr>
        <w:t>年各班次情况说明：</w:t>
      </w:r>
    </w:p>
    <w:p w:rsidR="00951386" w:rsidRDefault="001E26BF">
      <w:pPr>
        <w:pStyle w:val="a5"/>
        <w:shd w:val="clear" w:color="auto" w:fill="FFFFFF"/>
        <w:spacing w:before="0" w:beforeAutospacing="0" w:after="0" w:afterAutospacing="0" w:line="405" w:lineRule="atLeast"/>
        <w:ind w:firstLine="420"/>
        <w:jc w:val="both"/>
        <w:rPr>
          <w:rFonts w:ascii="Calibri" w:eastAsia="微软雅黑" w:hAnsi="Calibri" w:cs="Calibri"/>
          <w:color w:val="3F3F3F"/>
          <w:sz w:val="21"/>
          <w:szCs w:val="21"/>
        </w:rPr>
      </w:pPr>
      <w:r>
        <w:rPr>
          <w:rFonts w:cs="Calibri" w:hint="eastAsia"/>
          <w:color w:val="3F3F3F"/>
          <w:sz w:val="21"/>
          <w:szCs w:val="21"/>
        </w:rPr>
        <w:t>1.</w:t>
      </w:r>
      <w:r>
        <w:rPr>
          <w:rFonts w:cs="Calibri" w:hint="eastAsia"/>
          <w:color w:val="3F3F3F"/>
          <w:sz w:val="21"/>
          <w:szCs w:val="21"/>
        </w:rPr>
        <w:t>宗旨：保证</w:t>
      </w:r>
      <w:r>
        <w:rPr>
          <w:rFonts w:cs="Calibri" w:hint="eastAsia"/>
          <w:b/>
          <w:bCs/>
          <w:color w:val="FF0000"/>
          <w:sz w:val="21"/>
          <w:szCs w:val="21"/>
        </w:rPr>
        <w:t>考点覆盖率</w:t>
      </w:r>
      <w:r>
        <w:rPr>
          <w:rFonts w:cs="Calibri" w:hint="eastAsia"/>
          <w:color w:val="3F3F3F"/>
          <w:sz w:val="21"/>
          <w:szCs w:val="21"/>
        </w:rPr>
        <w:t>的前提下，力争通过</w:t>
      </w:r>
      <w:r>
        <w:rPr>
          <w:rFonts w:cs="Calibri" w:hint="eastAsia"/>
          <w:b/>
          <w:bCs/>
          <w:color w:val="FF0000"/>
          <w:sz w:val="21"/>
          <w:szCs w:val="21"/>
        </w:rPr>
        <w:t>最高效</w:t>
      </w:r>
      <w:r>
        <w:rPr>
          <w:rFonts w:cs="Calibri" w:hint="eastAsia"/>
          <w:color w:val="3F3F3F"/>
          <w:sz w:val="21"/>
          <w:szCs w:val="21"/>
        </w:rPr>
        <w:t>的方式开展辅导，帮助考生通关。</w:t>
      </w:r>
    </w:p>
    <w:p w:rsidR="00951386" w:rsidRDefault="001E26BF">
      <w:pPr>
        <w:pStyle w:val="a5"/>
        <w:shd w:val="clear" w:color="auto" w:fill="FFFFFF"/>
        <w:spacing w:before="0" w:beforeAutospacing="0" w:after="0" w:afterAutospacing="0" w:line="405" w:lineRule="atLeast"/>
        <w:ind w:firstLine="420"/>
        <w:jc w:val="both"/>
        <w:rPr>
          <w:rFonts w:ascii="Calibri" w:eastAsia="微软雅黑" w:hAnsi="Calibri" w:cs="Calibri"/>
          <w:color w:val="3F3F3F"/>
          <w:sz w:val="21"/>
          <w:szCs w:val="21"/>
        </w:rPr>
      </w:pPr>
      <w:r>
        <w:rPr>
          <w:rFonts w:cs="Calibri" w:hint="eastAsia"/>
          <w:color w:val="3F3F3F"/>
          <w:sz w:val="21"/>
          <w:szCs w:val="21"/>
        </w:rPr>
        <w:t>2.</w:t>
      </w:r>
      <w:r>
        <w:rPr>
          <w:rFonts w:cs="Calibri" w:hint="eastAsia"/>
          <w:color w:val="3F3F3F"/>
          <w:sz w:val="21"/>
          <w:szCs w:val="21"/>
        </w:rPr>
        <w:t>时长和安排：</w:t>
      </w:r>
      <w:r>
        <w:rPr>
          <w:rFonts w:cs="Calibri" w:hint="eastAsia"/>
          <w:b/>
          <w:bCs/>
          <w:color w:val="FF0000"/>
          <w:sz w:val="21"/>
          <w:szCs w:val="21"/>
        </w:rPr>
        <w:t>基础精讲班</w:t>
      </w:r>
      <w:r>
        <w:rPr>
          <w:rFonts w:cs="Calibri" w:hint="eastAsia"/>
          <w:color w:val="3F3F3F"/>
          <w:sz w:val="21"/>
          <w:szCs w:val="21"/>
        </w:rPr>
        <w:t>全面讲解教材和考点，并进行客观题训练；</w:t>
      </w:r>
      <w:r>
        <w:rPr>
          <w:rFonts w:cs="Calibri" w:hint="eastAsia"/>
          <w:b/>
          <w:bCs/>
          <w:color w:val="FF0000"/>
          <w:sz w:val="21"/>
          <w:szCs w:val="21"/>
        </w:rPr>
        <w:t>专题班</w:t>
      </w:r>
      <w:r>
        <w:rPr>
          <w:rFonts w:cs="Calibri" w:hint="eastAsia"/>
          <w:color w:val="3F3F3F"/>
          <w:sz w:val="21"/>
          <w:szCs w:val="21"/>
        </w:rPr>
        <w:t>进行主观题训练；</w:t>
      </w:r>
      <w:r>
        <w:rPr>
          <w:rFonts w:cs="Calibri" w:hint="eastAsia"/>
          <w:b/>
          <w:bCs/>
          <w:color w:val="FF0000"/>
          <w:sz w:val="21"/>
          <w:szCs w:val="21"/>
        </w:rPr>
        <w:t>模考班</w:t>
      </w:r>
      <w:r>
        <w:rPr>
          <w:rFonts w:cs="Calibri" w:hint="eastAsia"/>
          <w:color w:val="3F3F3F"/>
          <w:sz w:val="21"/>
          <w:szCs w:val="21"/>
        </w:rPr>
        <w:t>进行考前点题。各班次时长与</w:t>
      </w:r>
      <w:r>
        <w:rPr>
          <w:rFonts w:cs="Calibri" w:hint="eastAsia"/>
          <w:color w:val="3F3F3F"/>
          <w:sz w:val="21"/>
          <w:szCs w:val="21"/>
        </w:rPr>
        <w:t>2018</w:t>
      </w:r>
      <w:r>
        <w:rPr>
          <w:rFonts w:cs="Calibri" w:hint="eastAsia"/>
          <w:color w:val="3F3F3F"/>
          <w:sz w:val="21"/>
          <w:szCs w:val="21"/>
        </w:rPr>
        <w:t>年基本持平。</w:t>
      </w:r>
    </w:p>
    <w:p w:rsidR="00951386" w:rsidRDefault="001E26BF">
      <w:pPr>
        <w:pStyle w:val="a5"/>
        <w:shd w:val="clear" w:color="auto" w:fill="FFFFFF"/>
        <w:spacing w:before="0" w:beforeAutospacing="0" w:after="0" w:afterAutospacing="0" w:line="405" w:lineRule="atLeast"/>
        <w:ind w:firstLine="420"/>
        <w:jc w:val="both"/>
        <w:rPr>
          <w:rFonts w:ascii="Calibri" w:eastAsia="微软雅黑" w:hAnsi="Calibri" w:cs="Calibri"/>
          <w:color w:val="3F3F3F"/>
          <w:sz w:val="21"/>
          <w:szCs w:val="21"/>
        </w:rPr>
      </w:pPr>
      <w:r>
        <w:rPr>
          <w:rFonts w:cs="Calibri" w:hint="eastAsia"/>
          <w:color w:val="3F3F3F"/>
          <w:sz w:val="21"/>
          <w:szCs w:val="21"/>
        </w:rPr>
        <w:t>3.</w:t>
      </w:r>
      <w:r>
        <w:rPr>
          <w:rFonts w:cs="Calibri" w:hint="eastAsia"/>
          <w:b/>
          <w:bCs/>
          <w:color w:val="FF0000"/>
          <w:sz w:val="21"/>
          <w:szCs w:val="21"/>
        </w:rPr>
        <w:t>2019</w:t>
      </w:r>
      <w:r>
        <w:rPr>
          <w:rFonts w:cs="Calibri" w:hint="eastAsia"/>
          <w:b/>
          <w:bCs/>
          <w:color w:val="FF0000"/>
          <w:sz w:val="21"/>
          <w:szCs w:val="21"/>
        </w:rPr>
        <w:t>年课程改革</w:t>
      </w:r>
      <w:r>
        <w:rPr>
          <w:rFonts w:cs="Calibri" w:hint="eastAsia"/>
          <w:color w:val="3F3F3F"/>
          <w:sz w:val="21"/>
          <w:szCs w:val="21"/>
        </w:rPr>
        <w:t>：（</w:t>
      </w:r>
      <w:r>
        <w:rPr>
          <w:rFonts w:cs="Calibri" w:hint="eastAsia"/>
          <w:color w:val="3F3F3F"/>
          <w:sz w:val="21"/>
          <w:szCs w:val="21"/>
        </w:rPr>
        <w:t>1</w:t>
      </w:r>
      <w:r>
        <w:rPr>
          <w:rFonts w:cs="Calibri" w:hint="eastAsia"/>
          <w:color w:val="3F3F3F"/>
          <w:sz w:val="21"/>
          <w:szCs w:val="21"/>
        </w:rPr>
        <w:t>）增设两节“导学”课程；（</w:t>
      </w:r>
      <w:r>
        <w:rPr>
          <w:rFonts w:cs="Calibri" w:hint="eastAsia"/>
          <w:color w:val="3F3F3F"/>
          <w:sz w:val="21"/>
          <w:szCs w:val="21"/>
        </w:rPr>
        <w:t>2</w:t>
      </w:r>
      <w:r>
        <w:rPr>
          <w:rFonts w:cs="Calibri" w:hint="eastAsia"/>
          <w:color w:val="3F3F3F"/>
          <w:sz w:val="21"/>
          <w:szCs w:val="21"/>
        </w:rPr>
        <w:t>）强化全书脉络、前后链接；（</w:t>
      </w:r>
      <w:r>
        <w:rPr>
          <w:rFonts w:cs="Calibri" w:hint="eastAsia"/>
          <w:color w:val="3F3F3F"/>
          <w:sz w:val="21"/>
          <w:szCs w:val="21"/>
        </w:rPr>
        <w:t>3</w:t>
      </w:r>
      <w:r>
        <w:rPr>
          <w:rFonts w:cs="Calibri" w:hint="eastAsia"/>
          <w:color w:val="3F3F3F"/>
          <w:sz w:val="21"/>
          <w:szCs w:val="21"/>
        </w:rPr>
        <w:t>）进一步严选好题，减量增效；（</w:t>
      </w:r>
      <w:r>
        <w:rPr>
          <w:rFonts w:cs="Calibri" w:hint="eastAsia"/>
          <w:color w:val="3F3F3F"/>
          <w:sz w:val="21"/>
          <w:szCs w:val="21"/>
        </w:rPr>
        <w:t>4</w:t>
      </w:r>
      <w:r>
        <w:rPr>
          <w:rFonts w:cs="Calibri" w:hint="eastAsia"/>
          <w:color w:val="3F3F3F"/>
          <w:sz w:val="21"/>
          <w:szCs w:val="21"/>
        </w:rPr>
        <w:t>）结合实务，考点导向，实现减负。</w:t>
      </w:r>
    </w:p>
    <w:p w:rsidR="00951386" w:rsidRDefault="001E26BF">
      <w:pPr>
        <w:pStyle w:val="a5"/>
        <w:shd w:val="clear" w:color="auto" w:fill="FFFFFF"/>
        <w:spacing w:before="0" w:beforeAutospacing="0" w:after="0" w:afterAutospacing="0" w:line="405" w:lineRule="atLeast"/>
        <w:ind w:firstLine="422"/>
        <w:rPr>
          <w:rFonts w:ascii="Calibri" w:eastAsia="微软雅黑" w:hAnsi="Calibri" w:cs="Calibri"/>
          <w:color w:val="3F3F3F"/>
          <w:sz w:val="21"/>
          <w:szCs w:val="21"/>
        </w:rPr>
      </w:pPr>
      <w:r>
        <w:rPr>
          <w:rFonts w:cs="Calibri" w:hint="eastAsia"/>
          <w:b/>
          <w:bCs/>
          <w:color w:val="3F3F3F"/>
          <w:sz w:val="21"/>
          <w:szCs w:val="21"/>
        </w:rPr>
        <w:t>有关导学：</w:t>
      </w:r>
    </w:p>
    <w:p w:rsidR="00951386" w:rsidRDefault="001E26BF">
      <w:pPr>
        <w:pStyle w:val="a5"/>
        <w:shd w:val="clear" w:color="auto" w:fill="FFFFFF"/>
        <w:spacing w:before="0" w:beforeAutospacing="0" w:after="0" w:afterAutospacing="0" w:line="405" w:lineRule="atLeast"/>
        <w:ind w:firstLine="420"/>
        <w:rPr>
          <w:rFonts w:ascii="Calibri" w:eastAsia="微软雅黑" w:hAnsi="Calibri" w:cs="Calibri"/>
          <w:color w:val="3F3F3F"/>
          <w:sz w:val="21"/>
          <w:szCs w:val="21"/>
        </w:rPr>
      </w:pPr>
      <w:r>
        <w:rPr>
          <w:rFonts w:cs="Calibri" w:hint="eastAsia"/>
          <w:color w:val="3F3F3F"/>
          <w:sz w:val="21"/>
          <w:szCs w:val="21"/>
        </w:rPr>
        <w:t>导学部分解决以下两个你</w:t>
      </w:r>
      <w:r>
        <w:rPr>
          <w:rFonts w:cs="Calibri" w:hint="eastAsia"/>
          <w:b/>
          <w:bCs/>
          <w:color w:val="FF0000"/>
          <w:sz w:val="21"/>
          <w:szCs w:val="21"/>
        </w:rPr>
        <w:t>必须了解</w:t>
      </w:r>
      <w:r>
        <w:rPr>
          <w:rFonts w:cs="Calibri" w:hint="eastAsia"/>
          <w:color w:val="3F3F3F"/>
          <w:sz w:val="21"/>
          <w:szCs w:val="21"/>
        </w:rPr>
        <w:t>的问题：</w:t>
      </w:r>
    </w:p>
    <w:p w:rsidR="00951386" w:rsidRDefault="001E26BF">
      <w:pPr>
        <w:pStyle w:val="a5"/>
        <w:shd w:val="clear" w:color="auto" w:fill="FFFFFF"/>
        <w:spacing w:before="0" w:beforeAutospacing="0" w:after="0" w:afterAutospacing="0" w:line="405" w:lineRule="atLeast"/>
        <w:ind w:firstLine="420"/>
        <w:rPr>
          <w:rFonts w:ascii="Calibri" w:eastAsia="微软雅黑" w:hAnsi="Calibri" w:cs="Calibri"/>
          <w:color w:val="3F3F3F"/>
          <w:sz w:val="21"/>
          <w:szCs w:val="21"/>
        </w:rPr>
      </w:pPr>
      <w:r>
        <w:rPr>
          <w:rFonts w:cs="Calibri" w:hint="eastAsia"/>
          <w:color w:val="3F3F3F"/>
          <w:sz w:val="21"/>
          <w:szCs w:val="21"/>
        </w:rPr>
        <w:t>1.</w:t>
      </w:r>
      <w:r>
        <w:rPr>
          <w:rFonts w:cs="Calibri" w:hint="eastAsia"/>
          <w:color w:val="3F3F3F"/>
          <w:sz w:val="21"/>
          <w:szCs w:val="21"/>
        </w:rPr>
        <w:t>如何复习？如何解题？</w:t>
      </w:r>
    </w:p>
    <w:p w:rsidR="00951386" w:rsidRDefault="001E26BF">
      <w:pPr>
        <w:pStyle w:val="a5"/>
        <w:shd w:val="clear" w:color="auto" w:fill="FFFFFF"/>
        <w:spacing w:before="0" w:beforeAutospacing="0" w:after="0" w:afterAutospacing="0" w:line="405" w:lineRule="atLeast"/>
        <w:ind w:firstLine="420"/>
        <w:rPr>
          <w:rFonts w:ascii="Calibri" w:eastAsia="微软雅黑" w:hAnsi="Calibri" w:cs="Calibri"/>
          <w:color w:val="3F3F3F"/>
          <w:sz w:val="21"/>
          <w:szCs w:val="21"/>
        </w:rPr>
      </w:pPr>
      <w:r>
        <w:rPr>
          <w:rFonts w:cs="Calibri" w:hint="eastAsia"/>
          <w:color w:val="3F3F3F"/>
          <w:sz w:val="21"/>
          <w:szCs w:val="21"/>
        </w:rPr>
        <w:t>2.</w:t>
      </w:r>
      <w:r>
        <w:rPr>
          <w:rFonts w:cs="Calibri" w:hint="eastAsia"/>
          <w:color w:val="3F3F3F"/>
          <w:sz w:val="21"/>
          <w:szCs w:val="21"/>
        </w:rPr>
        <w:t>审计教材的脉络？各章节的联系？。</w:t>
      </w:r>
    </w:p>
    <w:p w:rsidR="00951386" w:rsidRDefault="001E26BF">
      <w:pPr>
        <w:pStyle w:val="a5"/>
        <w:shd w:val="clear" w:color="auto" w:fill="FFFFFF"/>
        <w:spacing w:before="240" w:beforeAutospacing="0" w:after="240" w:afterAutospacing="0" w:line="405" w:lineRule="atLeast"/>
        <w:jc w:val="center"/>
        <w:rPr>
          <w:rFonts w:ascii="Calibri" w:eastAsia="微软雅黑" w:hAnsi="Calibri" w:cs="Calibri"/>
          <w:color w:val="3F3F3F"/>
          <w:sz w:val="21"/>
          <w:szCs w:val="21"/>
        </w:rPr>
      </w:pPr>
      <w:r>
        <w:rPr>
          <w:rFonts w:cs="Calibri" w:hint="eastAsia"/>
          <w:b/>
          <w:bCs/>
          <w:color w:val="3F3F3F"/>
          <w:sz w:val="28"/>
          <w:szCs w:val="28"/>
        </w:rPr>
        <w:t>正确的备考观和解题观是通过关键</w:t>
      </w:r>
    </w:p>
    <w:p w:rsidR="00951386" w:rsidRDefault="001E26BF">
      <w:pPr>
        <w:pStyle w:val="a5"/>
        <w:shd w:val="clear" w:color="auto" w:fill="FFFFFF"/>
        <w:spacing w:before="0" w:beforeAutospacing="0" w:after="0" w:afterAutospacing="0" w:line="405" w:lineRule="atLeast"/>
        <w:ind w:firstLine="422"/>
        <w:rPr>
          <w:rFonts w:ascii="Calibri" w:eastAsia="微软雅黑" w:hAnsi="Calibri" w:cs="Calibri"/>
          <w:color w:val="3F3F3F"/>
          <w:sz w:val="21"/>
          <w:szCs w:val="21"/>
        </w:rPr>
      </w:pPr>
      <w:r>
        <w:rPr>
          <w:rFonts w:cs="Calibri" w:hint="eastAsia"/>
          <w:b/>
          <w:bCs/>
          <w:color w:val="3F3F3F"/>
          <w:sz w:val="21"/>
          <w:szCs w:val="21"/>
        </w:rPr>
        <w:t>一、如何复习——建立正确的备考观</w:t>
      </w:r>
    </w:p>
    <w:p w:rsidR="00951386" w:rsidRDefault="001E26BF">
      <w:pPr>
        <w:pStyle w:val="a5"/>
        <w:shd w:val="clear" w:color="auto" w:fill="FFFFFF"/>
        <w:spacing w:before="0" w:beforeAutospacing="0" w:after="0" w:afterAutospacing="0" w:line="405" w:lineRule="atLeast"/>
        <w:ind w:firstLine="315"/>
        <w:rPr>
          <w:rFonts w:ascii="Calibri" w:eastAsia="微软雅黑" w:hAnsi="Calibri" w:cs="Calibri"/>
          <w:color w:val="3F3F3F"/>
          <w:sz w:val="21"/>
          <w:szCs w:val="21"/>
        </w:rPr>
      </w:pPr>
      <w:r>
        <w:rPr>
          <w:rFonts w:cs="Calibri" w:hint="eastAsia"/>
          <w:color w:val="3F3F3F"/>
          <w:sz w:val="21"/>
          <w:szCs w:val="21"/>
        </w:rPr>
        <w:t>（一）客观了解不盲目</w:t>
      </w:r>
    </w:p>
    <w:p w:rsidR="00951386" w:rsidRDefault="001E26BF">
      <w:pPr>
        <w:pStyle w:val="a5"/>
        <w:shd w:val="clear" w:color="auto" w:fill="FFFFFF"/>
        <w:spacing w:before="0" w:beforeAutospacing="0" w:after="0" w:afterAutospacing="0" w:line="405" w:lineRule="atLeast"/>
        <w:ind w:firstLine="420"/>
        <w:rPr>
          <w:rFonts w:ascii="Calibri" w:eastAsia="微软雅黑" w:hAnsi="Calibri" w:cs="Calibri"/>
          <w:color w:val="3F3F3F"/>
          <w:sz w:val="21"/>
          <w:szCs w:val="21"/>
        </w:rPr>
      </w:pPr>
      <w:r>
        <w:rPr>
          <w:rFonts w:cs="Calibri" w:hint="eastAsia"/>
          <w:color w:val="3F3F3F"/>
          <w:sz w:val="21"/>
          <w:szCs w:val="21"/>
        </w:rPr>
        <w:t>1.</w:t>
      </w:r>
      <w:r>
        <w:rPr>
          <w:rFonts w:cs="Calibri" w:hint="eastAsia"/>
          <w:color w:val="3F3F3F"/>
          <w:sz w:val="21"/>
          <w:szCs w:val="21"/>
        </w:rPr>
        <w:t>审计是一门怎样的科目？</w:t>
      </w:r>
    </w:p>
    <w:p w:rsidR="00951386" w:rsidRDefault="001E26BF">
      <w:pPr>
        <w:pStyle w:val="a5"/>
        <w:shd w:val="clear" w:color="auto" w:fill="FFFFFF"/>
        <w:spacing w:before="0" w:beforeAutospacing="0" w:after="0" w:afterAutospacing="0" w:line="405" w:lineRule="atLeast"/>
        <w:ind w:firstLine="420"/>
        <w:rPr>
          <w:rFonts w:ascii="Calibri" w:eastAsia="微软雅黑" w:hAnsi="Calibri" w:cs="Calibri"/>
          <w:color w:val="3F3F3F"/>
          <w:sz w:val="21"/>
          <w:szCs w:val="21"/>
        </w:rPr>
      </w:pPr>
      <w:r>
        <w:rPr>
          <w:rFonts w:cs="Calibri" w:hint="eastAsia"/>
          <w:color w:val="3F3F3F"/>
          <w:sz w:val="21"/>
          <w:szCs w:val="21"/>
        </w:rPr>
        <w:t>学习审计，是为了成为“</w:t>
      </w:r>
      <w:r>
        <w:rPr>
          <w:rFonts w:cs="Calibri" w:hint="eastAsia"/>
          <w:b/>
          <w:bCs/>
          <w:color w:val="FF0000"/>
          <w:sz w:val="21"/>
          <w:szCs w:val="21"/>
        </w:rPr>
        <w:t>专家</w:t>
      </w:r>
      <w:r>
        <w:rPr>
          <w:rFonts w:cs="Calibri" w:hint="eastAsia"/>
          <w:color w:val="3F3F3F"/>
          <w:sz w:val="21"/>
          <w:szCs w:val="21"/>
        </w:rPr>
        <w:t>”。</w:t>
      </w:r>
    </w:p>
    <w:p w:rsidR="00951386" w:rsidRDefault="001E26BF">
      <w:pPr>
        <w:pStyle w:val="a5"/>
        <w:shd w:val="clear" w:color="auto" w:fill="FFFFFF"/>
        <w:spacing w:before="0" w:beforeAutospacing="0" w:after="0" w:afterAutospacing="0" w:line="405" w:lineRule="atLeast"/>
        <w:jc w:val="center"/>
        <w:rPr>
          <w:rFonts w:ascii="Calibri" w:eastAsia="微软雅黑" w:hAnsi="Calibri" w:cs="Calibri"/>
          <w:color w:val="3F3F3F"/>
          <w:sz w:val="21"/>
          <w:szCs w:val="21"/>
        </w:rPr>
      </w:pPr>
      <w:r>
        <w:rPr>
          <w:rFonts w:ascii="Calibri" w:eastAsia="微软雅黑" w:hAnsi="Calibri" w:cs="Calibri"/>
          <w:noProof/>
          <w:color w:val="3F3F3F"/>
          <w:sz w:val="21"/>
          <w:szCs w:val="21"/>
        </w:rPr>
        <w:drawing>
          <wp:inline distT="0" distB="0" distL="0" distR="0">
            <wp:extent cx="3295650" cy="1781175"/>
            <wp:effectExtent l="0" t="0" r="0" b="0"/>
            <wp:docPr id="6" name="图片 6" descr="说明: C:\Users\wangning\Desktop\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说明: C:\Users\wangning\Desktop\图片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386" w:rsidRDefault="001E26BF">
      <w:pPr>
        <w:pStyle w:val="a5"/>
        <w:shd w:val="clear" w:color="auto" w:fill="FFFFFF"/>
        <w:spacing w:before="0" w:beforeAutospacing="0" w:after="0" w:afterAutospacing="0" w:line="405" w:lineRule="atLeast"/>
        <w:ind w:firstLine="420"/>
        <w:jc w:val="both"/>
        <w:rPr>
          <w:rFonts w:ascii="Calibri" w:eastAsia="微软雅黑" w:hAnsi="Calibri" w:cs="Calibri"/>
          <w:color w:val="3F3F3F"/>
          <w:sz w:val="21"/>
          <w:szCs w:val="21"/>
        </w:rPr>
      </w:pPr>
      <w:r>
        <w:rPr>
          <w:rFonts w:cs="Calibri" w:hint="eastAsia"/>
          <w:color w:val="3F3F3F"/>
          <w:sz w:val="21"/>
          <w:szCs w:val="21"/>
        </w:rPr>
        <w:t>2.</w:t>
      </w:r>
      <w:r>
        <w:rPr>
          <w:rFonts w:cs="Calibri" w:hint="eastAsia"/>
          <w:color w:val="3F3F3F"/>
          <w:sz w:val="21"/>
          <w:szCs w:val="21"/>
        </w:rPr>
        <w:t>审计是一门怎样的考试？</w:t>
      </w:r>
    </w:p>
    <w:p w:rsidR="00951386" w:rsidRDefault="001E26BF">
      <w:pPr>
        <w:pStyle w:val="a5"/>
        <w:shd w:val="clear" w:color="auto" w:fill="FFFFFF"/>
        <w:spacing w:before="0" w:beforeAutospacing="0" w:after="0" w:afterAutospacing="0" w:line="405" w:lineRule="atLeast"/>
        <w:ind w:firstLine="420"/>
        <w:jc w:val="both"/>
        <w:rPr>
          <w:rFonts w:ascii="Calibri" w:eastAsia="微软雅黑" w:hAnsi="Calibri" w:cs="Calibri"/>
          <w:color w:val="3F3F3F"/>
          <w:sz w:val="21"/>
          <w:szCs w:val="21"/>
        </w:rPr>
      </w:pPr>
      <w:r>
        <w:rPr>
          <w:rFonts w:cs="Calibri" w:hint="eastAsia"/>
          <w:color w:val="3F3F3F"/>
          <w:sz w:val="21"/>
          <w:szCs w:val="21"/>
        </w:rPr>
        <w:t>审计科目属于注册会计师考试的</w:t>
      </w:r>
      <w:r>
        <w:rPr>
          <w:rFonts w:cs="Calibri" w:hint="eastAsia"/>
          <w:b/>
          <w:bCs/>
          <w:color w:val="FF0000"/>
          <w:sz w:val="21"/>
          <w:szCs w:val="21"/>
        </w:rPr>
        <w:t>“主科”</w:t>
      </w:r>
      <w:r>
        <w:rPr>
          <w:rFonts w:cs="Calibri" w:hint="eastAsia"/>
          <w:color w:val="3F3F3F"/>
          <w:sz w:val="21"/>
          <w:szCs w:val="21"/>
        </w:rPr>
        <w:t>，也是难度的</w:t>
      </w:r>
      <w:r>
        <w:rPr>
          <w:rFonts w:cs="Calibri" w:hint="eastAsia"/>
          <w:b/>
          <w:bCs/>
          <w:color w:val="FF0000"/>
          <w:sz w:val="21"/>
          <w:szCs w:val="21"/>
        </w:rPr>
        <w:t>“第一梯队”</w:t>
      </w:r>
      <w:r>
        <w:rPr>
          <w:rFonts w:cs="Calibri" w:hint="eastAsia"/>
          <w:color w:val="3F3F3F"/>
          <w:sz w:val="21"/>
          <w:szCs w:val="21"/>
        </w:rPr>
        <w:t>，备考审计需要找准策略。</w:t>
      </w: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4"/>
        <w:gridCol w:w="1818"/>
        <w:gridCol w:w="1818"/>
        <w:gridCol w:w="1967"/>
        <w:gridCol w:w="1952"/>
      </w:tblGrid>
      <w:tr w:rsidR="00951386">
        <w:trPr>
          <w:trHeight w:val="190"/>
          <w:jc w:val="center"/>
        </w:trPr>
        <w:tc>
          <w:tcPr>
            <w:tcW w:w="2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51386" w:rsidRDefault="001E26BF">
            <w:pPr>
              <w:pStyle w:val="a5"/>
              <w:spacing w:before="0" w:beforeAutospacing="0" w:after="0" w:afterAutospacing="0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题型</w:t>
            </w:r>
          </w:p>
        </w:tc>
        <w:tc>
          <w:tcPr>
            <w:tcW w:w="18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51386" w:rsidRDefault="001E26BF">
            <w:pPr>
              <w:pStyle w:val="a5"/>
              <w:spacing w:before="0" w:beforeAutospacing="0" w:after="0" w:afterAutospacing="0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单选</w:t>
            </w:r>
          </w:p>
        </w:tc>
        <w:tc>
          <w:tcPr>
            <w:tcW w:w="18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51386" w:rsidRDefault="001E26BF">
            <w:pPr>
              <w:pStyle w:val="a5"/>
              <w:spacing w:before="0" w:beforeAutospacing="0" w:after="0" w:afterAutospacing="0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多选</w:t>
            </w:r>
          </w:p>
        </w:tc>
        <w:tc>
          <w:tcPr>
            <w:tcW w:w="19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51386" w:rsidRDefault="001E26BF">
            <w:pPr>
              <w:pStyle w:val="a5"/>
              <w:spacing w:before="0" w:beforeAutospacing="0" w:after="0" w:afterAutospacing="0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简答</w:t>
            </w:r>
          </w:p>
        </w:tc>
        <w:tc>
          <w:tcPr>
            <w:tcW w:w="19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51386" w:rsidRDefault="001E26BF">
            <w:pPr>
              <w:pStyle w:val="a5"/>
              <w:spacing w:before="0" w:beforeAutospacing="0" w:after="0" w:afterAutospacing="0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综合</w:t>
            </w:r>
          </w:p>
        </w:tc>
      </w:tr>
      <w:tr w:rsidR="00951386">
        <w:trPr>
          <w:trHeight w:val="190"/>
          <w:jc w:val="center"/>
        </w:trPr>
        <w:tc>
          <w:tcPr>
            <w:tcW w:w="20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51386" w:rsidRDefault="001E26BF">
            <w:pPr>
              <w:pStyle w:val="a5"/>
              <w:spacing w:before="0" w:beforeAutospacing="0" w:after="0" w:afterAutospacing="0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题量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51386" w:rsidRDefault="001E26BF">
            <w:pPr>
              <w:pStyle w:val="a5"/>
              <w:spacing w:before="0" w:beforeAutospacing="0" w:after="0" w:afterAutospacing="0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25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51386" w:rsidRDefault="001E26BF">
            <w:pPr>
              <w:pStyle w:val="a5"/>
              <w:spacing w:before="0" w:beforeAutospacing="0" w:after="0" w:afterAutospacing="0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10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51386" w:rsidRDefault="001E26BF">
            <w:pPr>
              <w:pStyle w:val="a5"/>
              <w:spacing w:before="0" w:beforeAutospacing="0" w:after="0" w:afterAutospacing="0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6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51386" w:rsidRDefault="001E26BF">
            <w:pPr>
              <w:pStyle w:val="a5"/>
              <w:spacing w:before="0" w:beforeAutospacing="0" w:after="0" w:afterAutospacing="0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1</w:t>
            </w:r>
          </w:p>
        </w:tc>
      </w:tr>
      <w:tr w:rsidR="00951386">
        <w:trPr>
          <w:trHeight w:val="190"/>
          <w:jc w:val="center"/>
        </w:trPr>
        <w:tc>
          <w:tcPr>
            <w:tcW w:w="20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51386" w:rsidRDefault="001E26BF">
            <w:pPr>
              <w:pStyle w:val="a5"/>
              <w:spacing w:before="0" w:beforeAutospacing="0" w:after="0" w:afterAutospacing="0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lastRenderedPageBreak/>
              <w:t>分值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51386" w:rsidRDefault="001E26BF">
            <w:pPr>
              <w:pStyle w:val="a5"/>
              <w:spacing w:before="0" w:beforeAutospacing="0" w:after="0" w:afterAutospacing="0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25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51386" w:rsidRDefault="001E26BF">
            <w:pPr>
              <w:pStyle w:val="a5"/>
              <w:spacing w:before="0" w:beforeAutospacing="0" w:after="0" w:afterAutospacing="0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20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51386" w:rsidRDefault="001E26BF">
            <w:pPr>
              <w:pStyle w:val="a5"/>
              <w:spacing w:before="0" w:beforeAutospacing="0" w:after="0" w:afterAutospacing="0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36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51386" w:rsidRDefault="001E26BF">
            <w:pPr>
              <w:pStyle w:val="a5"/>
              <w:spacing w:before="0" w:beforeAutospacing="0" w:after="0" w:afterAutospacing="0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19</w:t>
            </w:r>
          </w:p>
        </w:tc>
      </w:tr>
      <w:tr w:rsidR="00951386">
        <w:trPr>
          <w:trHeight w:val="190"/>
          <w:jc w:val="center"/>
        </w:trPr>
        <w:tc>
          <w:tcPr>
            <w:tcW w:w="9639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51386" w:rsidRDefault="001E26BF">
            <w:pPr>
              <w:pStyle w:val="a5"/>
              <w:spacing w:before="0" w:beforeAutospacing="0" w:after="0" w:afterAutospacing="0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答题时间：</w:t>
            </w:r>
            <w:r>
              <w:rPr>
                <w:rFonts w:hint="eastAsia"/>
                <w:color w:val="333333"/>
                <w:sz w:val="21"/>
                <w:szCs w:val="21"/>
              </w:rPr>
              <w:t>2.5</w:t>
            </w:r>
            <w:r>
              <w:rPr>
                <w:rFonts w:hint="eastAsia"/>
                <w:color w:val="333333"/>
                <w:sz w:val="21"/>
                <w:szCs w:val="21"/>
              </w:rPr>
              <w:t>小时</w:t>
            </w:r>
          </w:p>
        </w:tc>
      </w:tr>
    </w:tbl>
    <w:p w:rsidR="00951386" w:rsidRDefault="001E26BF">
      <w:pPr>
        <w:pStyle w:val="a5"/>
        <w:shd w:val="clear" w:color="auto" w:fill="FFFFFF"/>
        <w:spacing w:before="0" w:beforeAutospacing="0" w:after="0" w:afterAutospacing="0" w:line="405" w:lineRule="atLeast"/>
        <w:ind w:firstLine="420"/>
        <w:jc w:val="center"/>
        <w:rPr>
          <w:rFonts w:ascii="Calibri" w:eastAsia="微软雅黑" w:hAnsi="Calibri" w:cs="Calibri"/>
          <w:color w:val="3F3F3F"/>
          <w:sz w:val="21"/>
          <w:szCs w:val="21"/>
        </w:rPr>
      </w:pPr>
      <w:r>
        <w:rPr>
          <w:rFonts w:ascii="Calibri" w:eastAsia="微软雅黑" w:hAnsi="Calibri" w:cs="Calibri"/>
          <w:noProof/>
          <w:color w:val="3F3F3F"/>
          <w:sz w:val="21"/>
          <w:szCs w:val="21"/>
        </w:rPr>
        <w:drawing>
          <wp:inline distT="0" distB="0" distL="0" distR="0">
            <wp:extent cx="5274310" cy="2925445"/>
            <wp:effectExtent l="0" t="0" r="2540" b="8255"/>
            <wp:docPr id="5" name="图片 5" descr="http://webupload.admin.dongao.com/biz/handout/img/2019/20190325/2019032518135232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://webupload.admin.dongao.com/biz/handout/img/2019/20190325/2019032518135232000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386" w:rsidRDefault="001E26BF">
      <w:pPr>
        <w:pStyle w:val="a5"/>
        <w:shd w:val="clear" w:color="auto" w:fill="FFFFFF"/>
        <w:spacing w:before="0" w:beforeAutospacing="0" w:after="0" w:afterAutospacing="0" w:line="405" w:lineRule="atLeast"/>
        <w:ind w:firstLine="315"/>
        <w:jc w:val="both"/>
        <w:rPr>
          <w:rFonts w:ascii="Calibri" w:eastAsia="微软雅黑" w:hAnsi="Calibri" w:cs="Calibri"/>
          <w:color w:val="3F3F3F"/>
          <w:sz w:val="21"/>
          <w:szCs w:val="21"/>
        </w:rPr>
      </w:pPr>
      <w:r>
        <w:rPr>
          <w:rFonts w:cs="Calibri" w:hint="eastAsia"/>
          <w:color w:val="3F3F3F"/>
          <w:sz w:val="21"/>
          <w:szCs w:val="21"/>
        </w:rPr>
        <w:t>（二）精而不多做计划</w:t>
      </w: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2"/>
        <w:gridCol w:w="755"/>
        <w:gridCol w:w="1507"/>
        <w:gridCol w:w="1957"/>
        <w:gridCol w:w="1881"/>
        <w:gridCol w:w="2107"/>
      </w:tblGrid>
      <w:tr w:rsidR="00951386">
        <w:trPr>
          <w:trHeight w:val="210"/>
          <w:jc w:val="center"/>
        </w:trPr>
        <w:tc>
          <w:tcPr>
            <w:tcW w:w="218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1386" w:rsidRDefault="001E26BF">
            <w:pPr>
              <w:pStyle w:val="a5"/>
              <w:spacing w:before="0" w:beforeAutospacing="0" w:after="0" w:afterAutospacing="0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阶段</w:t>
            </w:r>
          </w:p>
        </w:tc>
        <w:tc>
          <w:tcPr>
            <w:tcW w:w="15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1386" w:rsidRDefault="001E26BF">
            <w:pPr>
              <w:pStyle w:val="a5"/>
              <w:spacing w:before="0" w:beforeAutospacing="0" w:after="0" w:afterAutospacing="0"/>
              <w:jc w:val="center"/>
              <w:rPr>
                <w:color w:val="333333"/>
              </w:rPr>
            </w:pPr>
            <w:r>
              <w:rPr>
                <w:rFonts w:hint="eastAsia"/>
                <w:b/>
                <w:bCs/>
                <w:color w:val="FF0000"/>
                <w:sz w:val="21"/>
                <w:szCs w:val="21"/>
              </w:rPr>
              <w:t>班次</w:t>
            </w:r>
          </w:p>
        </w:tc>
        <w:tc>
          <w:tcPr>
            <w:tcW w:w="19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1386" w:rsidRDefault="001E26BF">
            <w:pPr>
              <w:pStyle w:val="a5"/>
              <w:spacing w:before="0" w:beforeAutospacing="0" w:after="0" w:afterAutospacing="0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有所为</w:t>
            </w:r>
          </w:p>
        </w:tc>
        <w:tc>
          <w:tcPr>
            <w:tcW w:w="18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1386" w:rsidRDefault="001E26BF">
            <w:pPr>
              <w:pStyle w:val="a5"/>
              <w:spacing w:before="0" w:beforeAutospacing="0" w:after="0" w:afterAutospacing="0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有所不为</w:t>
            </w:r>
          </w:p>
        </w:tc>
        <w:tc>
          <w:tcPr>
            <w:tcW w:w="21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1386" w:rsidRDefault="001E26BF">
            <w:pPr>
              <w:pStyle w:val="a5"/>
              <w:spacing w:before="0" w:beforeAutospacing="0" w:after="0" w:afterAutospacing="0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配套教辅</w:t>
            </w:r>
          </w:p>
        </w:tc>
      </w:tr>
      <w:tr w:rsidR="00951386">
        <w:trPr>
          <w:trHeight w:val="552"/>
          <w:jc w:val="center"/>
        </w:trPr>
        <w:tc>
          <w:tcPr>
            <w:tcW w:w="1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1386" w:rsidRDefault="001E26BF">
            <w:pPr>
              <w:pStyle w:val="a5"/>
              <w:spacing w:before="0" w:beforeAutospacing="0" w:after="0" w:afterAutospacing="0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4</w:t>
            </w:r>
            <w:r>
              <w:rPr>
                <w:rFonts w:hint="eastAsia"/>
                <w:color w:val="333333"/>
                <w:sz w:val="21"/>
                <w:szCs w:val="21"/>
              </w:rPr>
              <w:t>月至</w:t>
            </w:r>
            <w:r>
              <w:rPr>
                <w:rFonts w:hint="eastAsia"/>
                <w:color w:val="333333"/>
                <w:sz w:val="21"/>
                <w:szCs w:val="21"/>
              </w:rPr>
              <w:t>8</w:t>
            </w:r>
            <w:r>
              <w:rPr>
                <w:rFonts w:hint="eastAsia"/>
                <w:color w:val="333333"/>
                <w:sz w:val="21"/>
                <w:szCs w:val="21"/>
              </w:rPr>
              <w:t>月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1386" w:rsidRDefault="001E26BF">
            <w:pPr>
              <w:pStyle w:val="a5"/>
              <w:spacing w:before="0" w:beforeAutospacing="0" w:after="0" w:afterAutospacing="0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基础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1386" w:rsidRDefault="001E26BF">
            <w:pPr>
              <w:pStyle w:val="a5"/>
              <w:spacing w:before="0" w:beforeAutospacing="0" w:after="0" w:afterAutospacing="0"/>
              <w:jc w:val="center"/>
              <w:rPr>
                <w:color w:val="333333"/>
              </w:rPr>
            </w:pPr>
            <w:r>
              <w:rPr>
                <w:rFonts w:hint="eastAsia"/>
                <w:b/>
                <w:bCs/>
                <w:color w:val="FF0000"/>
                <w:sz w:val="21"/>
                <w:szCs w:val="21"/>
              </w:rPr>
              <w:t>基础精讲班</w:t>
            </w:r>
          </w:p>
          <w:p w:rsidR="00951386" w:rsidRDefault="001E26BF">
            <w:pPr>
              <w:pStyle w:val="a5"/>
              <w:spacing w:before="0" w:beforeAutospacing="0" w:after="0" w:afterAutospacing="0"/>
              <w:jc w:val="center"/>
              <w:rPr>
                <w:color w:val="333333"/>
              </w:rPr>
            </w:pPr>
            <w:r>
              <w:rPr>
                <w:rFonts w:hint="eastAsia"/>
                <w:b/>
                <w:bCs/>
                <w:color w:val="FF0000"/>
                <w:sz w:val="21"/>
                <w:szCs w:val="21"/>
              </w:rPr>
              <w:t>专题班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1386" w:rsidRDefault="001E26BF">
            <w:pPr>
              <w:pStyle w:val="a5"/>
              <w:spacing w:before="0" w:beforeAutospacing="0" w:after="0" w:afterAutospacing="0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全面细致学习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1386" w:rsidRDefault="001E26BF">
            <w:pPr>
              <w:pStyle w:val="a5"/>
              <w:spacing w:before="0" w:beforeAutospacing="0" w:after="0" w:afterAutospacing="0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忌粗忌弃忌浮躁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1386" w:rsidRDefault="001E26BF">
            <w:pPr>
              <w:pStyle w:val="a5"/>
              <w:spacing w:before="0" w:beforeAutospacing="0" w:after="0" w:afterAutospacing="0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讲义</w:t>
            </w:r>
          </w:p>
          <w:p w:rsidR="00951386" w:rsidRDefault="001E26BF">
            <w:pPr>
              <w:pStyle w:val="a5"/>
              <w:spacing w:before="0" w:beforeAutospacing="0" w:after="0" w:afterAutospacing="0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《轻松过关》</w:t>
            </w:r>
          </w:p>
        </w:tc>
      </w:tr>
      <w:tr w:rsidR="00951386">
        <w:trPr>
          <w:trHeight w:val="486"/>
          <w:jc w:val="center"/>
        </w:trPr>
        <w:tc>
          <w:tcPr>
            <w:tcW w:w="1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1386" w:rsidRDefault="001E26BF">
            <w:pPr>
              <w:pStyle w:val="a5"/>
              <w:spacing w:before="0" w:beforeAutospacing="0" w:after="0" w:afterAutospacing="0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8</w:t>
            </w:r>
            <w:r>
              <w:rPr>
                <w:rFonts w:hint="eastAsia"/>
                <w:color w:val="333333"/>
                <w:sz w:val="21"/>
                <w:szCs w:val="21"/>
              </w:rPr>
              <w:t>月至</w:t>
            </w:r>
            <w:r>
              <w:rPr>
                <w:rFonts w:hint="eastAsia"/>
                <w:color w:val="333333"/>
                <w:sz w:val="21"/>
                <w:szCs w:val="21"/>
              </w:rPr>
              <w:t>9</w:t>
            </w:r>
            <w:r>
              <w:rPr>
                <w:rFonts w:hint="eastAsia"/>
                <w:color w:val="333333"/>
                <w:sz w:val="21"/>
                <w:szCs w:val="21"/>
              </w:rPr>
              <w:t>月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1386" w:rsidRDefault="001E26BF">
            <w:pPr>
              <w:pStyle w:val="a5"/>
              <w:spacing w:before="0" w:beforeAutospacing="0" w:after="0" w:afterAutospacing="0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强化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1386" w:rsidRDefault="001E26BF">
            <w:pPr>
              <w:pStyle w:val="a5"/>
              <w:spacing w:before="0" w:beforeAutospacing="0" w:after="0" w:afterAutospacing="0"/>
              <w:jc w:val="center"/>
              <w:rPr>
                <w:color w:val="333333"/>
              </w:rPr>
            </w:pPr>
            <w:r>
              <w:rPr>
                <w:rFonts w:hint="eastAsia"/>
                <w:b/>
                <w:bCs/>
                <w:color w:val="FF0000"/>
                <w:sz w:val="21"/>
                <w:szCs w:val="21"/>
              </w:rPr>
              <w:t>专题班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1386" w:rsidRDefault="001E26BF">
            <w:pPr>
              <w:pStyle w:val="a5"/>
              <w:spacing w:before="0" w:beforeAutospacing="0" w:after="0" w:afterAutospacing="0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做真题做精题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1386" w:rsidRDefault="001E26BF">
            <w:pPr>
              <w:pStyle w:val="a5"/>
              <w:spacing w:before="0" w:beforeAutospacing="0" w:after="0" w:afterAutospacing="0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忌盲目做题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1386" w:rsidRDefault="001E26BF">
            <w:pPr>
              <w:pStyle w:val="a5"/>
              <w:spacing w:before="0" w:beforeAutospacing="0" w:after="0" w:afterAutospacing="0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讲义</w:t>
            </w:r>
          </w:p>
          <w:p w:rsidR="00951386" w:rsidRDefault="001E26BF">
            <w:pPr>
              <w:pStyle w:val="a5"/>
              <w:spacing w:before="0" w:beforeAutospacing="0" w:after="0" w:afterAutospacing="0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历年真题</w:t>
            </w:r>
          </w:p>
        </w:tc>
      </w:tr>
      <w:tr w:rsidR="00951386">
        <w:trPr>
          <w:trHeight w:val="552"/>
          <w:jc w:val="center"/>
        </w:trPr>
        <w:tc>
          <w:tcPr>
            <w:tcW w:w="1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1386" w:rsidRDefault="001E26BF">
            <w:pPr>
              <w:pStyle w:val="a5"/>
              <w:spacing w:before="0" w:beforeAutospacing="0" w:after="0" w:afterAutospacing="0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10</w:t>
            </w:r>
            <w:r>
              <w:rPr>
                <w:rFonts w:hint="eastAsia"/>
                <w:color w:val="333333"/>
                <w:sz w:val="21"/>
                <w:szCs w:val="21"/>
              </w:rPr>
              <w:t>月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1386" w:rsidRDefault="001E26BF">
            <w:pPr>
              <w:pStyle w:val="a5"/>
              <w:spacing w:before="0" w:beforeAutospacing="0" w:after="0" w:afterAutospacing="0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冲刺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1386" w:rsidRDefault="001E26BF">
            <w:pPr>
              <w:pStyle w:val="a5"/>
              <w:spacing w:before="0" w:beforeAutospacing="0" w:after="0" w:afterAutospacing="0"/>
              <w:jc w:val="center"/>
              <w:rPr>
                <w:color w:val="333333"/>
              </w:rPr>
            </w:pPr>
            <w:r>
              <w:rPr>
                <w:rFonts w:hint="eastAsia"/>
                <w:b/>
                <w:bCs/>
                <w:color w:val="FF0000"/>
                <w:sz w:val="21"/>
                <w:szCs w:val="21"/>
              </w:rPr>
              <w:t>模考班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1386" w:rsidRDefault="001E26BF">
            <w:pPr>
              <w:pStyle w:val="a5"/>
              <w:spacing w:before="0" w:beforeAutospacing="0" w:after="0" w:afterAutospacing="0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模拟和查漏补缺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1386" w:rsidRDefault="001E26BF">
            <w:pPr>
              <w:pStyle w:val="a5"/>
              <w:spacing w:before="0" w:beforeAutospacing="0" w:after="0" w:afterAutospacing="0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忌押宝忌谣言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1386" w:rsidRDefault="001E26BF">
            <w:pPr>
              <w:pStyle w:val="a5"/>
              <w:spacing w:before="0" w:beforeAutospacing="0" w:after="0" w:afterAutospacing="0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讲义</w:t>
            </w:r>
          </w:p>
          <w:p w:rsidR="00951386" w:rsidRDefault="001E26BF">
            <w:pPr>
              <w:pStyle w:val="a5"/>
              <w:spacing w:before="0" w:beforeAutospacing="0" w:after="0" w:afterAutospacing="0"/>
              <w:jc w:val="center"/>
              <w:rPr>
                <w:color w:val="333333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模拟题</w:t>
            </w:r>
          </w:p>
        </w:tc>
      </w:tr>
    </w:tbl>
    <w:p w:rsidR="00951386" w:rsidRDefault="001E26BF">
      <w:pPr>
        <w:pStyle w:val="a5"/>
        <w:shd w:val="clear" w:color="auto" w:fill="FFFFFF"/>
        <w:spacing w:before="0" w:beforeAutospacing="0" w:after="0" w:afterAutospacing="0" w:line="405" w:lineRule="atLeast"/>
        <w:ind w:firstLine="315"/>
        <w:jc w:val="both"/>
        <w:rPr>
          <w:rFonts w:ascii="Calibri" w:eastAsia="微软雅黑" w:hAnsi="Calibri" w:cs="Calibri"/>
          <w:color w:val="3F3F3F"/>
          <w:sz w:val="21"/>
          <w:szCs w:val="21"/>
        </w:rPr>
      </w:pPr>
      <w:r>
        <w:rPr>
          <w:rFonts w:cs="Calibri" w:hint="eastAsia"/>
          <w:color w:val="3F3F3F"/>
          <w:sz w:val="21"/>
          <w:szCs w:val="21"/>
        </w:rPr>
        <w:t>（三）前车之鉴避误区</w:t>
      </w:r>
    </w:p>
    <w:p w:rsidR="00951386" w:rsidRDefault="001E26BF">
      <w:pPr>
        <w:pStyle w:val="a5"/>
        <w:shd w:val="clear" w:color="auto" w:fill="FFFFFF"/>
        <w:spacing w:before="0" w:beforeAutospacing="0" w:after="0" w:afterAutospacing="0" w:line="405" w:lineRule="atLeast"/>
        <w:ind w:firstLine="420"/>
        <w:jc w:val="both"/>
        <w:rPr>
          <w:rFonts w:ascii="Calibri" w:eastAsia="微软雅黑" w:hAnsi="Calibri" w:cs="Calibri"/>
          <w:color w:val="3F3F3F"/>
          <w:sz w:val="21"/>
          <w:szCs w:val="21"/>
        </w:rPr>
      </w:pPr>
      <w:r>
        <w:rPr>
          <w:rFonts w:cs="Calibri" w:hint="eastAsia"/>
          <w:color w:val="3F3F3F"/>
          <w:sz w:val="21"/>
          <w:szCs w:val="21"/>
        </w:rPr>
        <w:t>1.</w:t>
      </w:r>
      <w:r>
        <w:rPr>
          <w:rFonts w:cs="Calibri" w:hint="eastAsia"/>
          <w:color w:val="3F3F3F"/>
          <w:sz w:val="21"/>
          <w:szCs w:val="21"/>
        </w:rPr>
        <w:t>避免死记硬背，重视对原理和本质的理解</w:t>
      </w:r>
    </w:p>
    <w:p w:rsidR="00951386" w:rsidRDefault="001E26BF">
      <w:pPr>
        <w:pStyle w:val="a5"/>
        <w:shd w:val="clear" w:color="auto" w:fill="FFFFFF"/>
        <w:spacing w:before="0" w:beforeAutospacing="0" w:after="0" w:afterAutospacing="0" w:line="405" w:lineRule="atLeast"/>
        <w:ind w:firstLine="420"/>
        <w:jc w:val="both"/>
        <w:rPr>
          <w:rFonts w:ascii="Calibri" w:eastAsia="微软雅黑" w:hAnsi="Calibri" w:cs="Calibri"/>
          <w:color w:val="3F3F3F"/>
          <w:sz w:val="21"/>
          <w:szCs w:val="21"/>
        </w:rPr>
      </w:pPr>
      <w:r>
        <w:rPr>
          <w:rFonts w:cs="Calibri" w:hint="eastAsia"/>
          <w:color w:val="3F3F3F"/>
          <w:sz w:val="21"/>
          <w:szCs w:val="21"/>
        </w:rPr>
        <w:t>2.</w:t>
      </w:r>
      <w:r>
        <w:rPr>
          <w:rFonts w:cs="Calibri" w:hint="eastAsia"/>
          <w:color w:val="3F3F3F"/>
          <w:sz w:val="21"/>
          <w:szCs w:val="21"/>
        </w:rPr>
        <w:t>避免止步于“听懂”，重视专业表述</w:t>
      </w:r>
    </w:p>
    <w:p w:rsidR="00951386" w:rsidRDefault="001E26BF">
      <w:pPr>
        <w:pStyle w:val="a5"/>
        <w:shd w:val="clear" w:color="auto" w:fill="FFFFFF"/>
        <w:spacing w:before="0" w:beforeAutospacing="0" w:after="0" w:afterAutospacing="0" w:line="405" w:lineRule="atLeast"/>
        <w:ind w:firstLine="420"/>
        <w:jc w:val="both"/>
        <w:rPr>
          <w:rFonts w:ascii="Calibri" w:eastAsia="微软雅黑" w:hAnsi="Calibri" w:cs="Calibri"/>
          <w:color w:val="3F3F3F"/>
          <w:sz w:val="21"/>
          <w:szCs w:val="21"/>
        </w:rPr>
      </w:pPr>
      <w:r>
        <w:rPr>
          <w:rFonts w:cs="Calibri" w:hint="eastAsia"/>
          <w:color w:val="3F3F3F"/>
          <w:sz w:val="21"/>
          <w:szCs w:val="21"/>
        </w:rPr>
        <w:t>3.</w:t>
      </w:r>
      <w:r>
        <w:rPr>
          <w:rFonts w:cs="Calibri" w:hint="eastAsia"/>
          <w:color w:val="3F3F3F"/>
          <w:sz w:val="21"/>
          <w:szCs w:val="21"/>
        </w:rPr>
        <w:t>了解基本的会计知识</w:t>
      </w:r>
    </w:p>
    <w:p w:rsidR="00951386" w:rsidRDefault="001E26BF">
      <w:pPr>
        <w:pStyle w:val="a5"/>
        <w:shd w:val="clear" w:color="auto" w:fill="FFFFFF"/>
        <w:spacing w:before="0" w:beforeAutospacing="0" w:after="0" w:afterAutospacing="0" w:line="405" w:lineRule="atLeast"/>
        <w:ind w:firstLine="315"/>
        <w:jc w:val="both"/>
        <w:rPr>
          <w:rFonts w:ascii="Calibri" w:eastAsia="微软雅黑" w:hAnsi="Calibri" w:cs="Calibri"/>
          <w:color w:val="3F3F3F"/>
          <w:sz w:val="21"/>
          <w:szCs w:val="21"/>
        </w:rPr>
      </w:pPr>
      <w:r>
        <w:rPr>
          <w:rFonts w:cs="Calibri" w:hint="eastAsia"/>
          <w:color w:val="3F3F3F"/>
          <w:sz w:val="21"/>
          <w:szCs w:val="21"/>
        </w:rPr>
        <w:t>（四）案例脉络助内化</w:t>
      </w:r>
    </w:p>
    <w:p w:rsidR="00951386" w:rsidRDefault="001E26BF">
      <w:pPr>
        <w:pStyle w:val="a5"/>
        <w:shd w:val="clear" w:color="auto" w:fill="FFFFFF"/>
        <w:spacing w:before="0" w:beforeAutospacing="0" w:after="0" w:afterAutospacing="0" w:line="405" w:lineRule="atLeast"/>
        <w:ind w:firstLine="420"/>
        <w:jc w:val="both"/>
        <w:rPr>
          <w:rFonts w:cs="Calibri"/>
          <w:color w:val="3F3F3F"/>
          <w:sz w:val="21"/>
          <w:szCs w:val="21"/>
        </w:rPr>
      </w:pPr>
      <w:r>
        <w:rPr>
          <w:rFonts w:cs="Calibri" w:hint="eastAsia"/>
          <w:color w:val="3F3F3F"/>
          <w:sz w:val="21"/>
          <w:szCs w:val="21"/>
        </w:rPr>
        <w:t>1.</w:t>
      </w:r>
      <w:r>
        <w:rPr>
          <w:rFonts w:cs="Calibri" w:hint="eastAsia"/>
          <w:b/>
          <w:bCs/>
          <w:color w:val="FF0000"/>
          <w:sz w:val="21"/>
          <w:szCs w:val="21"/>
        </w:rPr>
        <w:t>“案例”</w:t>
      </w:r>
      <w:r>
        <w:rPr>
          <w:rFonts w:cs="Calibri" w:hint="eastAsia"/>
          <w:color w:val="3F3F3F"/>
          <w:sz w:val="21"/>
          <w:szCs w:val="21"/>
        </w:rPr>
        <w:t>学习法</w:t>
      </w:r>
    </w:p>
    <w:p w:rsidR="00951386" w:rsidRDefault="001E26BF">
      <w:pPr>
        <w:pStyle w:val="a5"/>
        <w:shd w:val="clear" w:color="auto" w:fill="FFFFFF"/>
        <w:spacing w:before="0" w:beforeAutospacing="0" w:after="0" w:afterAutospacing="0" w:line="405" w:lineRule="atLeast"/>
        <w:ind w:firstLine="420"/>
        <w:jc w:val="both"/>
        <w:rPr>
          <w:rFonts w:cs="Calibri"/>
          <w:color w:val="3F3F3F"/>
          <w:sz w:val="21"/>
          <w:szCs w:val="21"/>
        </w:rPr>
      </w:pPr>
      <w:r>
        <w:rPr>
          <w:rFonts w:cs="Calibri" w:hint="eastAsia"/>
          <w:noProof/>
          <w:color w:val="3F3F3F"/>
          <w:sz w:val="21"/>
          <w:szCs w:val="21"/>
        </w:rPr>
        <w:drawing>
          <wp:inline distT="0" distB="0" distL="114300" distR="114300">
            <wp:extent cx="2675890" cy="171450"/>
            <wp:effectExtent l="0" t="0" r="10160" b="0"/>
            <wp:docPr id="7" name="图片 7" descr="0纸质教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0纸质教材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589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386" w:rsidRDefault="001E26BF">
      <w:pPr>
        <w:pStyle w:val="a5"/>
        <w:shd w:val="clear" w:color="auto" w:fill="FFFFFF"/>
        <w:spacing w:before="0" w:beforeAutospacing="0" w:after="0" w:afterAutospacing="0" w:line="405" w:lineRule="atLeast"/>
        <w:jc w:val="center"/>
        <w:rPr>
          <w:rFonts w:ascii="Calibri" w:eastAsia="微软雅黑" w:hAnsi="Calibri" w:cs="Calibri"/>
          <w:color w:val="3F3F3F"/>
          <w:sz w:val="21"/>
          <w:szCs w:val="21"/>
        </w:rPr>
      </w:pPr>
      <w:r>
        <w:rPr>
          <w:rFonts w:ascii="Calibri" w:eastAsia="微软雅黑" w:hAnsi="Calibri" w:cs="Calibri" w:hint="eastAsia"/>
          <w:color w:val="3F3F3F"/>
          <w:sz w:val="21"/>
          <w:szCs w:val="21"/>
        </w:rPr>
        <w:lastRenderedPageBreak/>
        <w:t xml:space="preserve"> </w:t>
      </w:r>
      <w:r>
        <w:rPr>
          <w:rFonts w:ascii="Calibri" w:eastAsia="微软雅黑" w:hAnsi="Calibri" w:cs="Calibri"/>
          <w:noProof/>
          <w:color w:val="3F3F3F"/>
          <w:sz w:val="21"/>
          <w:szCs w:val="21"/>
        </w:rPr>
        <w:drawing>
          <wp:inline distT="0" distB="0" distL="0" distR="0">
            <wp:extent cx="2914650" cy="2076450"/>
            <wp:effectExtent l="0" t="0" r="0" b="0"/>
            <wp:docPr id="4" name="图片 4" descr="说明: C:\Users\wangning\Desktop\图片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说明: C:\Users\wangning\Desktop\图片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386" w:rsidRDefault="001E26BF">
      <w:pPr>
        <w:pStyle w:val="a5"/>
        <w:shd w:val="clear" w:color="auto" w:fill="FFFFFF"/>
        <w:spacing w:before="0" w:beforeAutospacing="0" w:after="0" w:afterAutospacing="0" w:line="405" w:lineRule="atLeast"/>
        <w:jc w:val="center"/>
        <w:rPr>
          <w:rFonts w:ascii="Calibri" w:eastAsia="微软雅黑" w:hAnsi="Calibri" w:cs="Calibri"/>
          <w:color w:val="3F3F3F"/>
          <w:sz w:val="21"/>
          <w:szCs w:val="21"/>
        </w:rPr>
      </w:pPr>
      <w:r>
        <w:rPr>
          <w:rFonts w:ascii="Calibri" w:eastAsia="微软雅黑" w:hAnsi="Calibri" w:cs="Calibri"/>
          <w:noProof/>
          <w:color w:val="3F3F3F"/>
          <w:sz w:val="21"/>
          <w:szCs w:val="21"/>
        </w:rPr>
        <w:drawing>
          <wp:inline distT="0" distB="0" distL="0" distR="0">
            <wp:extent cx="5274310" cy="2821940"/>
            <wp:effectExtent l="0" t="0" r="2540" b="0"/>
            <wp:docPr id="3" name="图片 3" descr="http://webupload.admin.dongao.com/biz/handout/img/2019/20190325/20190325181352872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webupload.admin.dongao.com/biz/handout/img/2019/20190325/2019032518135287200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386" w:rsidRDefault="001E26BF">
      <w:pPr>
        <w:pStyle w:val="a5"/>
        <w:shd w:val="clear" w:color="auto" w:fill="FFFFFF"/>
        <w:spacing w:before="0" w:beforeAutospacing="0" w:after="0" w:afterAutospacing="0" w:line="405" w:lineRule="atLeast"/>
        <w:ind w:firstLine="420"/>
        <w:jc w:val="both"/>
        <w:rPr>
          <w:rFonts w:ascii="Calibri" w:eastAsia="微软雅黑" w:hAnsi="Calibri" w:cs="Calibri"/>
          <w:color w:val="3F3F3F"/>
          <w:sz w:val="21"/>
          <w:szCs w:val="21"/>
        </w:rPr>
      </w:pPr>
      <w:r>
        <w:rPr>
          <w:rFonts w:cs="Calibri" w:hint="eastAsia"/>
          <w:color w:val="3F3F3F"/>
          <w:sz w:val="21"/>
          <w:szCs w:val="21"/>
        </w:rPr>
        <w:t>2.</w:t>
      </w:r>
      <w:r>
        <w:rPr>
          <w:rFonts w:cs="Calibri" w:hint="eastAsia"/>
          <w:color w:val="3F3F3F"/>
          <w:sz w:val="21"/>
          <w:szCs w:val="21"/>
        </w:rPr>
        <w:t>“</w:t>
      </w:r>
      <w:r>
        <w:rPr>
          <w:rFonts w:cs="Calibri" w:hint="eastAsia"/>
          <w:b/>
          <w:bCs/>
          <w:color w:val="FF0000"/>
          <w:sz w:val="21"/>
          <w:szCs w:val="21"/>
        </w:rPr>
        <w:t>脉络</w:t>
      </w:r>
      <w:r>
        <w:rPr>
          <w:rFonts w:cs="Calibri" w:hint="eastAsia"/>
          <w:color w:val="3F3F3F"/>
          <w:sz w:val="21"/>
          <w:szCs w:val="21"/>
        </w:rPr>
        <w:t>”学习法</w:t>
      </w:r>
    </w:p>
    <w:p w:rsidR="00951386" w:rsidRDefault="001E26BF">
      <w:pPr>
        <w:pStyle w:val="a5"/>
        <w:shd w:val="clear" w:color="auto" w:fill="FFFFFF"/>
        <w:spacing w:before="0" w:beforeAutospacing="0" w:after="0" w:afterAutospacing="0" w:line="405" w:lineRule="atLeast"/>
        <w:ind w:firstLine="420"/>
        <w:jc w:val="both"/>
        <w:rPr>
          <w:rFonts w:ascii="Calibri" w:eastAsia="微软雅黑" w:hAnsi="Calibri" w:cs="Calibri"/>
          <w:color w:val="3F3F3F"/>
          <w:sz w:val="21"/>
          <w:szCs w:val="21"/>
        </w:rPr>
      </w:pPr>
      <w:r>
        <w:rPr>
          <w:rFonts w:cs="Calibri" w:hint="eastAsia"/>
          <w:color w:val="3F3F3F"/>
          <w:sz w:val="21"/>
          <w:szCs w:val="21"/>
        </w:rPr>
        <w:t>理清脉络是揪出考点、降低记忆难度的有效方法，带领同学们梳理层次是基础精讲班的重要环节。</w:t>
      </w:r>
    </w:p>
    <w:p w:rsidR="00951386" w:rsidRDefault="001E26BF">
      <w:pPr>
        <w:pStyle w:val="a5"/>
        <w:shd w:val="clear" w:color="auto" w:fill="FFFFFF"/>
        <w:spacing w:before="0" w:beforeAutospacing="0" w:after="0" w:afterAutospacing="0" w:line="405" w:lineRule="atLeast"/>
        <w:jc w:val="center"/>
        <w:rPr>
          <w:rFonts w:ascii="Calibri" w:eastAsia="微软雅黑" w:hAnsi="Calibri" w:cs="Calibri"/>
          <w:color w:val="3F3F3F"/>
          <w:sz w:val="21"/>
          <w:szCs w:val="21"/>
        </w:rPr>
      </w:pPr>
      <w:r>
        <w:rPr>
          <w:rFonts w:ascii="Calibri" w:eastAsia="微软雅黑" w:hAnsi="Calibri" w:cs="Calibri"/>
          <w:noProof/>
          <w:color w:val="3F3F3F"/>
          <w:sz w:val="21"/>
          <w:szCs w:val="21"/>
        </w:rPr>
        <w:drawing>
          <wp:inline distT="0" distB="0" distL="0" distR="0">
            <wp:extent cx="4733925" cy="2209800"/>
            <wp:effectExtent l="0" t="0" r="9525" b="0"/>
            <wp:docPr id="2" name="图片 2" descr="说明: http://webupload.admin.dongao.com/biz/handout/img/2018/20180426/20180426133257964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说明: http://webupload.admin.dongao.com/biz/handout/img/2018/20180426/2018042613325796400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386" w:rsidRDefault="001E26BF">
      <w:pPr>
        <w:pStyle w:val="a5"/>
        <w:shd w:val="clear" w:color="auto" w:fill="FFFFFF"/>
        <w:spacing w:before="0" w:beforeAutospacing="0" w:after="0" w:afterAutospacing="0" w:line="405" w:lineRule="atLeast"/>
        <w:ind w:firstLine="315"/>
        <w:jc w:val="both"/>
        <w:rPr>
          <w:rFonts w:ascii="Calibri" w:eastAsia="微软雅黑" w:hAnsi="Calibri" w:cs="Calibri"/>
          <w:color w:val="3F3F3F"/>
          <w:sz w:val="21"/>
          <w:szCs w:val="21"/>
        </w:rPr>
      </w:pPr>
      <w:r>
        <w:rPr>
          <w:rFonts w:cs="Calibri" w:hint="eastAsia"/>
          <w:color w:val="3F3F3F"/>
          <w:sz w:val="21"/>
          <w:szCs w:val="21"/>
        </w:rPr>
        <w:t>（五）实用主义做笔记</w:t>
      </w:r>
    </w:p>
    <w:p w:rsidR="00951386" w:rsidRDefault="001E26BF">
      <w:pPr>
        <w:pStyle w:val="a5"/>
        <w:shd w:val="clear" w:color="auto" w:fill="FFFFFF"/>
        <w:spacing w:before="0" w:beforeAutospacing="0" w:after="0" w:afterAutospacing="0" w:line="405" w:lineRule="atLeast"/>
        <w:ind w:firstLine="420"/>
        <w:jc w:val="both"/>
        <w:rPr>
          <w:rFonts w:ascii="Calibri" w:eastAsia="微软雅黑" w:hAnsi="Calibri" w:cs="Calibri"/>
          <w:color w:val="3F3F3F"/>
          <w:sz w:val="21"/>
          <w:szCs w:val="21"/>
        </w:rPr>
      </w:pPr>
      <w:r>
        <w:rPr>
          <w:rFonts w:cs="Calibri" w:hint="eastAsia"/>
          <w:color w:val="3F3F3F"/>
          <w:sz w:val="21"/>
          <w:szCs w:val="21"/>
        </w:rPr>
        <w:t>1.</w:t>
      </w:r>
      <w:r>
        <w:rPr>
          <w:rFonts w:cs="Calibri" w:hint="eastAsia"/>
          <w:color w:val="3F3F3F"/>
          <w:sz w:val="21"/>
          <w:szCs w:val="21"/>
        </w:rPr>
        <w:t>总原则：在</w:t>
      </w:r>
      <w:r>
        <w:rPr>
          <w:rFonts w:cs="Calibri" w:hint="eastAsia"/>
          <w:b/>
          <w:bCs/>
          <w:color w:val="FF0000"/>
          <w:sz w:val="21"/>
          <w:szCs w:val="21"/>
        </w:rPr>
        <w:t>成熟的资料</w:t>
      </w:r>
      <w:r>
        <w:rPr>
          <w:rFonts w:cs="Calibri" w:hint="eastAsia"/>
          <w:color w:val="3F3F3F"/>
          <w:sz w:val="21"/>
          <w:szCs w:val="21"/>
        </w:rPr>
        <w:t>上做笔记、做总结；</w:t>
      </w:r>
    </w:p>
    <w:p w:rsidR="00951386" w:rsidRDefault="001E26BF">
      <w:pPr>
        <w:pStyle w:val="a5"/>
        <w:shd w:val="clear" w:color="auto" w:fill="FFFFFF"/>
        <w:spacing w:before="0" w:beforeAutospacing="0" w:after="0" w:afterAutospacing="0" w:line="405" w:lineRule="atLeast"/>
        <w:ind w:firstLine="420"/>
        <w:jc w:val="both"/>
        <w:rPr>
          <w:rFonts w:ascii="Calibri" w:eastAsia="微软雅黑" w:hAnsi="Calibri" w:cs="Calibri"/>
          <w:color w:val="3F3F3F"/>
          <w:sz w:val="21"/>
          <w:szCs w:val="21"/>
        </w:rPr>
      </w:pPr>
      <w:r>
        <w:rPr>
          <w:rFonts w:cs="Calibri" w:hint="eastAsia"/>
          <w:color w:val="3F3F3F"/>
          <w:sz w:val="21"/>
          <w:szCs w:val="21"/>
        </w:rPr>
        <w:t>2.</w:t>
      </w:r>
      <w:r>
        <w:rPr>
          <w:rFonts w:cs="Calibri" w:hint="eastAsia"/>
          <w:color w:val="3F3F3F"/>
          <w:sz w:val="21"/>
          <w:szCs w:val="21"/>
        </w:rPr>
        <w:t>误区：</w:t>
      </w:r>
      <w:r>
        <w:rPr>
          <w:rFonts w:cs="Calibri" w:hint="eastAsia"/>
          <w:b/>
          <w:bCs/>
          <w:color w:val="FF0000"/>
          <w:sz w:val="21"/>
          <w:szCs w:val="21"/>
        </w:rPr>
        <w:t>不建议</w:t>
      </w:r>
      <w:r>
        <w:rPr>
          <w:rFonts w:cs="Calibri" w:hint="eastAsia"/>
          <w:color w:val="3F3F3F"/>
          <w:sz w:val="21"/>
          <w:szCs w:val="21"/>
        </w:rPr>
        <w:t>随堂听写、誊抄；</w:t>
      </w:r>
    </w:p>
    <w:p w:rsidR="00951386" w:rsidRDefault="001E26BF">
      <w:pPr>
        <w:pStyle w:val="a5"/>
        <w:shd w:val="clear" w:color="auto" w:fill="FFFFFF"/>
        <w:spacing w:before="0" w:beforeAutospacing="0" w:after="0" w:afterAutospacing="0" w:line="405" w:lineRule="atLeast"/>
        <w:ind w:firstLine="420"/>
        <w:jc w:val="both"/>
        <w:rPr>
          <w:rFonts w:ascii="Calibri" w:eastAsia="微软雅黑" w:hAnsi="Calibri" w:cs="Calibri"/>
          <w:color w:val="3F3F3F"/>
          <w:sz w:val="21"/>
          <w:szCs w:val="21"/>
        </w:rPr>
      </w:pPr>
      <w:r>
        <w:rPr>
          <w:rFonts w:cs="Calibri" w:hint="eastAsia"/>
          <w:color w:val="3F3F3F"/>
          <w:sz w:val="21"/>
          <w:szCs w:val="21"/>
        </w:rPr>
        <w:t>3.</w:t>
      </w:r>
      <w:r>
        <w:rPr>
          <w:rFonts w:cs="Calibri" w:hint="eastAsia"/>
          <w:color w:val="3F3F3F"/>
          <w:sz w:val="21"/>
          <w:szCs w:val="21"/>
        </w:rPr>
        <w:t>做笔记的重点</w:t>
      </w:r>
      <w:r>
        <w:rPr>
          <w:rFonts w:cs="Calibri" w:hint="eastAsia"/>
          <w:b/>
          <w:bCs/>
          <w:color w:val="FF0000"/>
          <w:sz w:val="21"/>
          <w:szCs w:val="21"/>
        </w:rPr>
        <w:t>包括</w:t>
      </w:r>
      <w:r>
        <w:rPr>
          <w:rFonts w:cs="Calibri" w:hint="eastAsia"/>
          <w:color w:val="3F3F3F"/>
          <w:sz w:val="21"/>
          <w:szCs w:val="21"/>
        </w:rPr>
        <w:t>：知识点重要性；易错点；考题类型；关键词和采分点；解题技巧；听课心得等。</w:t>
      </w:r>
    </w:p>
    <w:p w:rsidR="00951386" w:rsidRDefault="001E26BF">
      <w:pPr>
        <w:pStyle w:val="a5"/>
        <w:shd w:val="clear" w:color="auto" w:fill="FFFFFF"/>
        <w:spacing w:before="0" w:beforeAutospacing="0" w:after="0" w:afterAutospacing="0" w:line="405" w:lineRule="atLeast"/>
        <w:ind w:firstLine="422"/>
        <w:jc w:val="both"/>
        <w:rPr>
          <w:rFonts w:ascii="Calibri" w:eastAsia="微软雅黑" w:hAnsi="Calibri" w:cs="Calibri"/>
          <w:color w:val="3F3F3F"/>
          <w:sz w:val="21"/>
          <w:szCs w:val="21"/>
        </w:rPr>
      </w:pPr>
      <w:r>
        <w:rPr>
          <w:rFonts w:cs="Calibri" w:hint="eastAsia"/>
          <w:b/>
          <w:bCs/>
          <w:color w:val="3F3F3F"/>
          <w:sz w:val="21"/>
          <w:szCs w:val="21"/>
        </w:rPr>
        <w:t>二、如何解题——建立正确的解题观</w:t>
      </w:r>
    </w:p>
    <w:p w:rsidR="00951386" w:rsidRDefault="001E26BF">
      <w:pPr>
        <w:pStyle w:val="a5"/>
        <w:shd w:val="clear" w:color="auto" w:fill="FFFFFF"/>
        <w:spacing w:before="0" w:beforeAutospacing="0" w:after="0" w:afterAutospacing="0" w:line="405" w:lineRule="atLeast"/>
        <w:ind w:firstLine="420"/>
        <w:jc w:val="both"/>
        <w:rPr>
          <w:rFonts w:ascii="Calibri" w:eastAsia="微软雅黑" w:hAnsi="Calibri" w:cs="Calibri"/>
          <w:color w:val="3F3F3F"/>
          <w:sz w:val="21"/>
          <w:szCs w:val="21"/>
        </w:rPr>
      </w:pPr>
      <w:r>
        <w:rPr>
          <w:rFonts w:cs="Calibri" w:hint="eastAsia"/>
          <w:color w:val="3F3F3F"/>
          <w:sz w:val="21"/>
          <w:szCs w:val="21"/>
        </w:rPr>
        <w:t>1.</w:t>
      </w:r>
      <w:r>
        <w:rPr>
          <w:rFonts w:cs="Calibri" w:hint="eastAsia"/>
          <w:color w:val="3F3F3F"/>
          <w:sz w:val="21"/>
          <w:szCs w:val="21"/>
        </w:rPr>
        <w:t>客观题——亲自动手、以小见大、开枝散叶</w:t>
      </w: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951386">
        <w:trPr>
          <w:jc w:val="center"/>
        </w:trPr>
        <w:tc>
          <w:tcPr>
            <w:tcW w:w="9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1386" w:rsidRDefault="001E26BF">
            <w:pPr>
              <w:pStyle w:val="a5"/>
              <w:spacing w:before="0" w:beforeAutospacing="0" w:after="0" w:afterAutospacing="0"/>
              <w:rPr>
                <w:color w:val="333333"/>
              </w:rPr>
            </w:pPr>
            <w:r>
              <w:rPr>
                <w:rFonts w:hint="eastAsia"/>
                <w:b/>
                <w:bCs/>
                <w:color w:val="333333"/>
                <w:sz w:val="21"/>
                <w:szCs w:val="21"/>
              </w:rPr>
              <w:t>示例：</w:t>
            </w:r>
          </w:p>
          <w:p w:rsidR="00951386" w:rsidRDefault="001E26BF">
            <w:pPr>
              <w:pStyle w:val="a5"/>
              <w:spacing w:before="0" w:beforeAutospacing="0" w:after="0" w:afterAutospacing="0"/>
              <w:rPr>
                <w:color w:val="333333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下列说法中，正确的是（　　）。（单选题）</w:t>
            </w:r>
          </w:p>
          <w:p w:rsidR="00951386" w:rsidRDefault="001E26BF">
            <w:pPr>
              <w:pStyle w:val="a5"/>
              <w:spacing w:before="0" w:beforeAutospacing="0" w:after="0" w:afterAutospacing="0"/>
              <w:rPr>
                <w:color w:val="333333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A.</w:t>
            </w:r>
            <w:r>
              <w:rPr>
                <w:rFonts w:hint="eastAsia"/>
                <w:color w:val="333333"/>
                <w:sz w:val="21"/>
                <w:szCs w:val="21"/>
              </w:rPr>
              <w:t>状元是我国古代科举制度中的一种称号，指在最高级别的殿试中获得第一名的人</w:t>
            </w:r>
          </w:p>
          <w:p w:rsidR="00951386" w:rsidRDefault="001E26BF">
            <w:pPr>
              <w:pStyle w:val="a5"/>
              <w:spacing w:before="0" w:beforeAutospacing="0" w:after="0" w:afterAutospacing="0"/>
              <w:rPr>
                <w:color w:val="333333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B.</w:t>
            </w:r>
            <w:r>
              <w:rPr>
                <w:rFonts w:hint="eastAsia"/>
                <w:color w:val="333333"/>
                <w:sz w:val="21"/>
                <w:szCs w:val="21"/>
              </w:rPr>
              <w:t>嗣位是指继承君位，我国封建王朝奉行长子继承制，君位通常由最年长的儿子继承</w:t>
            </w:r>
          </w:p>
          <w:p w:rsidR="00951386" w:rsidRDefault="001E26BF">
            <w:pPr>
              <w:pStyle w:val="a5"/>
              <w:spacing w:before="0" w:beforeAutospacing="0" w:after="0" w:afterAutospacing="0"/>
              <w:rPr>
                <w:color w:val="333333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C.</w:t>
            </w:r>
            <w:r>
              <w:rPr>
                <w:rFonts w:hint="eastAsia"/>
                <w:color w:val="333333"/>
                <w:sz w:val="21"/>
                <w:szCs w:val="21"/>
              </w:rPr>
              <w:t>立生祠是古代一种民俗，即老百姓自发地为深得民心的官员修建祠堂并加以奉祀</w:t>
            </w:r>
          </w:p>
          <w:p w:rsidR="00951386" w:rsidRDefault="001E26BF">
            <w:pPr>
              <w:pStyle w:val="a5"/>
              <w:spacing w:before="0" w:beforeAutospacing="0" w:after="0" w:afterAutospacing="0"/>
              <w:rPr>
                <w:color w:val="333333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D.</w:t>
            </w:r>
            <w:r>
              <w:rPr>
                <w:rFonts w:hint="eastAsia"/>
                <w:color w:val="333333"/>
                <w:sz w:val="21"/>
                <w:szCs w:val="21"/>
              </w:rPr>
              <w:t>冠礼是古代成年男子满</w:t>
            </w:r>
            <w:r>
              <w:rPr>
                <w:rFonts w:hint="eastAsia"/>
                <w:color w:val="333333"/>
                <w:sz w:val="21"/>
                <w:szCs w:val="21"/>
              </w:rPr>
              <w:t>18</w:t>
            </w:r>
            <w:r>
              <w:rPr>
                <w:rFonts w:hint="eastAsia"/>
                <w:color w:val="333333"/>
                <w:sz w:val="21"/>
                <w:szCs w:val="21"/>
              </w:rPr>
              <w:t>岁举行的象征独立成熟的仪式，男子在冠礼之后可以冠发</w:t>
            </w:r>
          </w:p>
        </w:tc>
      </w:tr>
    </w:tbl>
    <w:p w:rsidR="00951386" w:rsidRDefault="001E26BF">
      <w:pPr>
        <w:pStyle w:val="a5"/>
        <w:shd w:val="clear" w:color="auto" w:fill="FFFFFF"/>
        <w:spacing w:before="0" w:beforeAutospacing="0" w:after="0" w:afterAutospacing="0" w:line="405" w:lineRule="atLeast"/>
        <w:ind w:firstLine="420"/>
        <w:jc w:val="both"/>
        <w:rPr>
          <w:rFonts w:ascii="Calibri" w:eastAsia="微软雅黑" w:hAnsi="Calibri" w:cs="Calibri"/>
          <w:color w:val="3F3F3F"/>
          <w:sz w:val="21"/>
          <w:szCs w:val="21"/>
        </w:rPr>
      </w:pPr>
      <w:r>
        <w:rPr>
          <w:rFonts w:cs="Calibri" w:hint="eastAsia"/>
          <w:color w:val="3F3F3F"/>
          <w:sz w:val="21"/>
          <w:szCs w:val="21"/>
        </w:rPr>
        <w:t>2.</w:t>
      </w:r>
      <w:r>
        <w:rPr>
          <w:rFonts w:cs="Calibri" w:hint="eastAsia"/>
          <w:color w:val="3F3F3F"/>
          <w:sz w:val="21"/>
          <w:szCs w:val="21"/>
        </w:rPr>
        <w:t>主观题——亲自动手、专题突破、积极记忆</w:t>
      </w:r>
    </w:p>
    <w:p w:rsidR="00951386" w:rsidRDefault="001E26BF">
      <w:pPr>
        <w:pStyle w:val="a5"/>
        <w:shd w:val="clear" w:color="auto" w:fill="FFFFFF"/>
        <w:spacing w:before="0" w:beforeAutospacing="0" w:after="0" w:afterAutospacing="0" w:line="405" w:lineRule="atLeast"/>
        <w:jc w:val="center"/>
        <w:rPr>
          <w:rFonts w:ascii="Calibri" w:eastAsia="微软雅黑" w:hAnsi="Calibri" w:cs="Calibri"/>
          <w:color w:val="3F3F3F"/>
          <w:sz w:val="21"/>
          <w:szCs w:val="21"/>
        </w:rPr>
      </w:pPr>
      <w:r>
        <w:rPr>
          <w:rFonts w:cs="Calibri"/>
          <w:noProof/>
          <w:color w:val="3F3F3F"/>
          <w:sz w:val="21"/>
          <w:szCs w:val="21"/>
        </w:rPr>
        <w:drawing>
          <wp:inline distT="0" distB="0" distL="0" distR="0">
            <wp:extent cx="4038600" cy="2000250"/>
            <wp:effectExtent l="0" t="0" r="0" b="0"/>
            <wp:docPr id="1" name="图片 1" descr="说明: C:\Users\wangning\Desktop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说明: C:\Users\wangning\Desktop\2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386" w:rsidRDefault="001E26BF">
      <w:pPr>
        <w:pStyle w:val="a5"/>
        <w:shd w:val="clear" w:color="auto" w:fill="FFFFFF"/>
        <w:spacing w:before="0" w:beforeAutospacing="0" w:after="0" w:afterAutospacing="0" w:line="405" w:lineRule="atLeast"/>
        <w:ind w:firstLine="420"/>
        <w:jc w:val="both"/>
        <w:rPr>
          <w:rFonts w:ascii="Calibri" w:eastAsia="微软雅黑" w:hAnsi="Calibri" w:cs="Calibri"/>
          <w:color w:val="3F3F3F"/>
          <w:sz w:val="21"/>
          <w:szCs w:val="21"/>
        </w:rPr>
      </w:pPr>
      <w:r>
        <w:rPr>
          <w:rFonts w:cs="Calibri" w:hint="eastAsia"/>
          <w:color w:val="3F3F3F"/>
          <w:sz w:val="21"/>
          <w:szCs w:val="21"/>
        </w:rPr>
        <w:t>3.</w:t>
      </w:r>
      <w:r>
        <w:rPr>
          <w:rFonts w:cs="Calibri" w:hint="eastAsia"/>
          <w:color w:val="3F3F3F"/>
          <w:sz w:val="21"/>
          <w:szCs w:val="21"/>
        </w:rPr>
        <w:t>死角题——亲自动手、无须慌张、常理推理</w:t>
      </w: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951386">
        <w:trPr>
          <w:jc w:val="center"/>
        </w:trPr>
        <w:tc>
          <w:tcPr>
            <w:tcW w:w="9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1386" w:rsidRDefault="001E26BF">
            <w:pPr>
              <w:pStyle w:val="a5"/>
              <w:spacing w:before="0" w:beforeAutospacing="0" w:after="0" w:afterAutospacing="0"/>
              <w:rPr>
                <w:color w:val="333333"/>
              </w:rPr>
            </w:pPr>
            <w:r>
              <w:rPr>
                <w:rFonts w:hint="eastAsia"/>
                <w:b/>
                <w:bCs/>
                <w:color w:val="333333"/>
                <w:sz w:val="21"/>
                <w:szCs w:val="21"/>
              </w:rPr>
              <w:t>示例：</w:t>
            </w:r>
          </w:p>
          <w:p w:rsidR="00951386" w:rsidRDefault="001E26BF">
            <w:pPr>
              <w:pStyle w:val="a5"/>
              <w:spacing w:before="0" w:beforeAutospacing="0" w:after="0" w:afterAutospacing="0"/>
              <w:rPr>
                <w:color w:val="333333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飞机上的黑匣子通常是什么颜色的？请选择（　　）。</w:t>
            </w:r>
          </w:p>
          <w:p w:rsidR="00951386" w:rsidRDefault="001E26BF">
            <w:pPr>
              <w:pStyle w:val="a5"/>
              <w:spacing w:before="0" w:beforeAutospacing="0" w:after="0" w:afterAutospacing="0"/>
              <w:rPr>
                <w:color w:val="333333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A.</w:t>
            </w:r>
            <w:r>
              <w:rPr>
                <w:rFonts w:hint="eastAsia"/>
                <w:color w:val="333333"/>
                <w:sz w:val="21"/>
                <w:szCs w:val="21"/>
              </w:rPr>
              <w:t>黑色</w:t>
            </w:r>
          </w:p>
          <w:p w:rsidR="00951386" w:rsidRDefault="001E26BF">
            <w:pPr>
              <w:pStyle w:val="a5"/>
              <w:spacing w:before="0" w:beforeAutospacing="0" w:after="0" w:afterAutospacing="0"/>
              <w:rPr>
                <w:color w:val="333333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B.</w:t>
            </w:r>
            <w:r>
              <w:rPr>
                <w:rFonts w:hint="eastAsia"/>
                <w:color w:val="333333"/>
                <w:sz w:val="21"/>
                <w:szCs w:val="21"/>
              </w:rPr>
              <w:t>蓝色</w:t>
            </w:r>
          </w:p>
          <w:p w:rsidR="00951386" w:rsidRDefault="001E26BF">
            <w:pPr>
              <w:pStyle w:val="a5"/>
              <w:spacing w:before="0" w:beforeAutospacing="0" w:after="0" w:afterAutospacing="0"/>
              <w:rPr>
                <w:color w:val="333333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C.</w:t>
            </w:r>
            <w:r>
              <w:rPr>
                <w:rFonts w:hint="eastAsia"/>
                <w:color w:val="333333"/>
                <w:sz w:val="21"/>
                <w:szCs w:val="21"/>
              </w:rPr>
              <w:t>绿色</w:t>
            </w:r>
          </w:p>
          <w:p w:rsidR="00951386" w:rsidRDefault="001E26BF">
            <w:pPr>
              <w:pStyle w:val="a5"/>
              <w:spacing w:before="0" w:beforeAutospacing="0" w:after="0" w:afterAutospacing="0"/>
              <w:rPr>
                <w:color w:val="333333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D.</w:t>
            </w:r>
            <w:r>
              <w:rPr>
                <w:rFonts w:hint="eastAsia"/>
                <w:color w:val="333333"/>
                <w:sz w:val="21"/>
                <w:szCs w:val="21"/>
              </w:rPr>
              <w:t>橙色</w:t>
            </w:r>
          </w:p>
        </w:tc>
      </w:tr>
    </w:tbl>
    <w:p w:rsidR="00951386" w:rsidRDefault="00951386">
      <w:pPr>
        <w:shd w:val="clear" w:color="auto" w:fill="FFFFFF"/>
        <w:spacing w:line="390" w:lineRule="atLeast"/>
        <w:rPr>
          <w:rFonts w:ascii="微软雅黑" w:eastAsia="微软雅黑" w:hAnsi="微软雅黑"/>
          <w:color w:val="3F3F3F"/>
          <w:szCs w:val="21"/>
        </w:rPr>
      </w:pPr>
    </w:p>
    <w:p w:rsidR="00951386" w:rsidRDefault="00951386"/>
    <w:sectPr w:rsidR="009513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E26BF" w:rsidRDefault="001E26BF" w:rsidP="001E26BF">
      <w:r>
        <w:separator/>
      </w:r>
    </w:p>
  </w:endnote>
  <w:endnote w:type="continuationSeparator" w:id="0">
    <w:p w:rsidR="001E26BF" w:rsidRDefault="001E26BF" w:rsidP="001E2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E26BF" w:rsidRDefault="001E26BF" w:rsidP="001E26BF">
      <w:r>
        <w:separator/>
      </w:r>
    </w:p>
  </w:footnote>
  <w:footnote w:type="continuationSeparator" w:id="0">
    <w:p w:rsidR="001E26BF" w:rsidRDefault="001E26BF" w:rsidP="001E26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065"/>
    <w:rsid w:val="001E26BF"/>
    <w:rsid w:val="00315065"/>
    <w:rsid w:val="0069034A"/>
    <w:rsid w:val="00877DC1"/>
    <w:rsid w:val="00951386"/>
    <w:rsid w:val="0E2A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80E728EB-8CAA-419E-8BAE-B365D288E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E26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E26BF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E26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E26B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dongao</dc:creator>
  <cp:lastModifiedBy>Jeffery Ho</cp:lastModifiedBy>
  <cp:revision>2</cp:revision>
  <dcterms:created xsi:type="dcterms:W3CDTF">2020-06-13T15:21:00Z</dcterms:created>
  <dcterms:modified xsi:type="dcterms:W3CDTF">2020-06-13T15:21:00Z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