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训练代码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train_hunyuan_7b_v142.py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train_prover_v171.py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train_qwen3_8b_v131.py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train_qwen3_8b_v166.py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lora权重融合代码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ver131_lora_merge.ipynb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ver142_lora_merge.ipynb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ver166_lora_merge.ipynb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ver171_lora_merge.ipynb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线上推理代码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map-ensemble-infer.ipynb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77D"/>
    <w:rsid w:val="000E47F1"/>
    <w:rsid w:val="005D4C8A"/>
    <w:rsid w:val="0066777D"/>
    <w:rsid w:val="0067024B"/>
    <w:rsid w:val="008422B0"/>
    <w:rsid w:val="009C65B6"/>
    <w:rsid w:val="00A244E9"/>
    <w:rsid w:val="3BF7B5D3"/>
    <w:rsid w:val="76EDCAF0"/>
    <w:rsid w:val="BFFF54F1"/>
    <w:rsid w:val="D73F1C6B"/>
    <w:rsid w:val="F1B80022"/>
    <w:rsid w:val="F7ED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346</Characters>
  <Lines>2</Lines>
  <Paragraphs>1</Paragraphs>
  <TotalTime>3</TotalTime>
  <ScaleCrop>false</ScaleCrop>
  <LinksUpToDate>false</LinksUpToDate>
  <CharactersWithSpaces>405</CharactersWithSpaces>
  <Application>WPS Office_6.7.0.8823_F1E327BC-269C-435d-A152-05C5408002CA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2021-08-17T13:01:00Z</dcterms:created>
  <dc:creator>gmhost@126.com</dc:creator>
  <cp:lastModifiedBy>WPS_1714355100</cp:lastModifiedBy>
  <dcterms:modified xsi:type="dcterms:W3CDTF">2025-10-27T18:07:26Z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10F6FD6D0B7E703227AEB866BFFA3B74_42</vt:lpwstr>
  </property>
</Properties>
</file>