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icrosoft YaHei"/>
          <w:b/>
          <w:color w:val="1F4E79"/>
          <w:sz w:val="48"/>
        </w:rPr>
        <w:t>云端多智能体智能电商系统</w:t>
      </w:r>
    </w:p>
    <w:p>
      <w:pPr>
        <w:jc w:val="center"/>
      </w:pPr>
      <w:r>
        <w:rPr>
          <w:rFonts w:ascii="Aptos" w:hAnsi="Aptos" w:eastAsia="Microsoft YaHei"/>
          <w:color w:val="4A555C"/>
          <w:sz w:val="28"/>
        </w:rPr>
        <w:t>项目构建思路说明文档</w:t>
      </w:r>
    </w:p>
    <w:p>
      <w:pPr>
        <w:spacing w:after="360"/>
        <w:jc w:val="center"/>
      </w:pPr>
      <w:r>
        <w:rPr>
          <w:rFonts w:ascii="Aptos" w:hAnsi="Aptos" w:eastAsia="Microsoft YaHei"/>
          <w:color w:val="5A5A5A"/>
          <w:sz w:val="20"/>
        </w:rPr>
        <w:t>GitHub 项目名：cloud-multi-agent-ecommerce-intelligence-system</w:t>
      </w:r>
    </w:p>
    <w:p>
      <w:pPr>
        <w:spacing w:before="120" w:after="80"/>
      </w:pPr>
      <w:r>
        <w:rPr>
          <w:rFonts w:ascii="Aptos" w:hAnsi="Aptos" w:eastAsia="Microsoft YaHei"/>
          <w:b/>
          <w:color w:val="2C5843"/>
        </w:rPr>
        <w:t>【一句话定位】</w:t>
      </w:r>
    </w:p>
    <w:p>
      <w:pPr>
        <w:spacing w:after="60"/>
        <w:ind w:left="198"/>
      </w:pPr>
      <w:r>
        <w:rPr>
          <w:rFonts w:ascii="Aptos" w:hAnsi="Aptos" w:eastAsia="Microsoft YaHei"/>
        </w:rPr>
        <w:t>本项目把 COMP315 的两个 coursework 从“数据清洗 + React 电商前端”升级为一个完整的 AI + Multi-Agent 电商系统。</w:t>
      </w:r>
    </w:p>
    <w:p>
      <w:pPr>
        <w:spacing w:after="60"/>
        <w:ind w:left="198"/>
      </w:pPr>
      <w:r>
        <w:rPr>
          <w:rFonts w:ascii="Aptos" w:hAnsi="Aptos" w:eastAsia="Microsoft YaHei"/>
        </w:rPr>
        <w:t>它的价值不在于从零堆功能，而在于把已有课程成果继续工程化、智能化、系统化，形成可展示、可解释、可迭代的 portfolio project。</w:t>
      </w:r>
    </w:p>
    <w:p/>
    <w:p>
      <w:pPr>
        <w:pStyle w:val="Heading1"/>
      </w:pPr>
      <w:r>
        <w:rPr>
          <w:rFonts w:ascii="Aptos Display" w:hAnsi="Aptos Display" w:eastAsia="Microsoft YaHei"/>
          <w:color w:val="1F4E79"/>
        </w:rPr>
        <w:t>1. 项目为什么这样构建</w:t>
      </w:r>
    </w:p>
    <w:p>
      <w:pPr>
        <w:spacing w:after="120" w:line="283" w:lineRule="auto"/>
      </w:pPr>
      <w:r>
        <w:rPr>
          <w:rFonts w:ascii="Aptos" w:hAnsi="Aptos" w:eastAsia="Microsoft YaHei"/>
        </w:rPr>
        <w:t>这个项目的核心策略是“复用已有成果，扩展系统深度”。COMP315 CA1 已经提供商品数据清洗能力，CA2 已经提供电商前端雏形，因此第一版不需要重新发明一个电商网站，而是把这两个作业作为工程底座。</w:t>
      </w:r>
    </w:p>
    <w:p>
      <w:pPr>
        <w:spacing w:after="120" w:line="283" w:lineRule="auto"/>
      </w:pPr>
      <w:r>
        <w:rPr>
          <w:rFonts w:ascii="Aptos" w:hAnsi="Aptos" w:eastAsia="Microsoft YaHei"/>
        </w:rPr>
        <w:t>在此基础上，项目向两个方向升级：第一，加入后端 API、订单流程和部署结构，让它像真实系统一样运行；第二，加入 Multi-Agent 决策层和 Neural Network 预测层，让它体现 COMP310 与 ELEC320 的课程技术。</w:t>
      </w:r>
    </w:p>
    <w:p>
      <w:pPr>
        <w:pStyle w:val="Heading1"/>
      </w:pPr>
      <w:r>
        <w:rPr>
          <w:rFonts w:ascii="Aptos Display" w:hAnsi="Aptos Display" w:eastAsia="Microsoft YaHei"/>
          <w:color w:val="1F4E79"/>
        </w:rPr>
        <w:t>2. 三门课的融合逻辑</w:t>
      </w:r>
    </w:p>
    <w:p>
      <w:pPr>
        <w:spacing w:before="80" w:after="120"/>
      </w:pPr>
      <w:r>
        <w:rPr>
          <w:rFonts w:ascii="Aptos" w:hAnsi="Aptos" w:eastAsia="Microsoft YaHei"/>
          <w:b/>
          <w:color w:val="1F4E79"/>
          <w:sz w:val="19"/>
        </w:rPr>
        <w:t>课程 / 在项目中的角色 / 具体体现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COMP315：</w:t>
      </w:r>
      <w:r>
        <w:rPr>
          <w:rFonts w:ascii="Aptos" w:hAnsi="Aptos" w:eastAsia="Microsoft YaHei"/>
        </w:rPr>
        <w:t>云端电商工程底座</w:t>
      </w:r>
      <w:r>
        <w:rPr>
          <w:rFonts w:ascii="Aptos" w:hAnsi="Aptos" w:eastAsia="Microsoft YaHei"/>
        </w:rPr>
        <w:t>；CA1 数据清洗、CA2 React 前端、FastAPI 后端、Docker 部署、API 系统设计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COMP310：</w:t>
      </w:r>
      <w:r>
        <w:rPr>
          <w:rFonts w:ascii="Aptos" w:hAnsi="Aptos" w:eastAsia="Microsoft YaHei"/>
        </w:rPr>
        <w:t>多智能体订单决策层</w:t>
      </w:r>
      <w:r>
        <w:rPr>
          <w:rFonts w:ascii="Aptos" w:hAnsi="Aptos" w:eastAsia="Microsoft YaHei"/>
        </w:rPr>
        <w:t>；Order Agent、Inventory Agent、Coordinator Agent、Warehouse Agents、Contract Net bidding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ELEC320：</w:t>
      </w:r>
      <w:r>
        <w:rPr>
          <w:rFonts w:ascii="Aptos" w:hAnsi="Aptos" w:eastAsia="Microsoft YaHei"/>
        </w:rPr>
        <w:t>神经网络智能预测层</w:t>
      </w:r>
      <w:r>
        <w:rPr>
          <w:rFonts w:ascii="Aptos" w:hAnsi="Aptos" w:eastAsia="Microsoft YaHei"/>
        </w:rPr>
        <w:t>；Demand Prediction、Fraud Detection、Category Classification、training / online inference 思路</w:t>
      </w:r>
    </w:p>
    <w:p/>
    <w:p>
      <w:pPr>
        <w:pStyle w:val="Heading1"/>
      </w:pPr>
      <w:r>
        <w:rPr>
          <w:rFonts w:ascii="Aptos Display" w:hAnsi="Aptos Display" w:eastAsia="Microsoft YaHei"/>
          <w:color w:val="1F4E79"/>
        </w:rPr>
        <w:t>3. 从 CA1 到数据处理层</w:t>
      </w:r>
    </w:p>
    <w:p>
      <w:pPr>
        <w:spacing w:after="120" w:line="283" w:lineRule="auto"/>
      </w:pPr>
      <w:r>
        <w:rPr>
          <w:rFonts w:ascii="Aptos" w:hAnsi="Aptos" w:eastAsia="Microsoft YaHei"/>
        </w:rPr>
        <w:t>CA1 的 data cleaning 不再只是一个独立作业，而是系统入口的数据 pipeline。所有商品进入前端、后端、Agent 和 ML 模块之前，都先被清洗成稳定字段。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</w:rPr>
        <w:t>输入：raw product JSON，可能包含空名称、非法价格、错误库存、缺失图片链接等问题。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</w:rPr>
        <w:t>处理：clean_name、clean_price、clean_category、clean_type、clean_quantity、clean_rating、clean_image_link。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</w:rPr>
        <w:t>输出：cleaned_products.json，成为前端展示、后端 API、库存判断和模型输入的共同数据源。</w:t>
      </w:r>
    </w:p>
    <w:p>
      <w:pPr>
        <w:pStyle w:val="Heading1"/>
      </w:pPr>
      <w:r>
        <w:rPr>
          <w:rFonts w:ascii="Aptos Display" w:hAnsi="Aptos Display" w:eastAsia="Microsoft YaHei"/>
          <w:color w:val="1F4E79"/>
        </w:rPr>
        <w:t>4. 从 CA2 到前端展示层</w:t>
      </w:r>
    </w:p>
    <w:p>
      <w:pPr>
        <w:spacing w:after="120" w:line="283" w:lineRule="auto"/>
      </w:pPr>
      <w:r>
        <w:rPr>
          <w:rFonts w:ascii="Aptos" w:hAnsi="Aptos" w:eastAsia="Microsoft YaHei"/>
        </w:rPr>
        <w:t>CA2 的 React E-Commerce Website 是用户可见的第一层。它保留原有搜索、排序、库存筛选、basket 管理和总价计算，再新增 checkout 与 Agent 决策展示。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</w:rPr>
        <w:t>用户在前端浏览商品，并通过搜索、排序和 in-stock 过滤找到可购买商品。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</w:rPr>
        <w:t>用户把商品加入 basket 后点击 checkout。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</w:rPr>
        <w:t>前端调用后端订单 API，并显示订单状态、风险评分、仓库分配、需求预测和 Agent decision log。</w:t>
      </w:r>
    </w:p>
    <w:p>
      <w:pPr>
        <w:pStyle w:val="Heading1"/>
      </w:pPr>
      <w:r>
        <w:rPr>
          <w:rFonts w:ascii="Aptos Display" w:hAnsi="Aptos Display" w:eastAsia="Microsoft YaHei"/>
          <w:color w:val="1F4E79"/>
        </w:rPr>
        <w:t>5. 后端与 Multi-Agent 层</w:t>
      </w:r>
    </w:p>
    <w:p>
      <w:pPr>
        <w:spacing w:after="120" w:line="283" w:lineRule="auto"/>
      </w:pPr>
      <w:r>
        <w:rPr>
          <w:rFonts w:ascii="Aptos" w:hAnsi="Aptos" w:eastAsia="Microsoft YaHei"/>
        </w:rPr>
        <w:t>后端使用 FastAPI 作为系统中枢。前端不直接处理业务决策，而是把订单提交给后端，由 Agent 层完成库存检查、风险判断、仓库竞价和需求预测。</w:t>
      </w:r>
    </w:p>
    <w:p>
      <w:pPr>
        <w:spacing w:before="80" w:after="120"/>
      </w:pPr>
      <w:r>
        <w:rPr>
          <w:rFonts w:ascii="Aptos" w:hAnsi="Aptos" w:eastAsia="Microsoft YaHei"/>
          <w:b/>
          <w:color w:val="1F4E79"/>
          <w:sz w:val="19"/>
        </w:rPr>
        <w:t>Agent / 职责 / 输出结果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Order Agent：</w:t>
      </w:r>
      <w:r>
        <w:rPr>
          <w:rFonts w:ascii="Aptos" w:hAnsi="Aptos" w:eastAsia="Microsoft YaHei"/>
        </w:rPr>
        <w:t>接收 checkout 请求，创建订单流程</w:t>
      </w:r>
      <w:r>
        <w:rPr>
          <w:rFonts w:ascii="Aptos" w:hAnsi="Aptos" w:eastAsia="Microsoft YaHei"/>
        </w:rPr>
        <w:t>；order_status、订单日志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Fraud Detection Agent：</w:t>
      </w:r>
      <w:r>
        <w:rPr>
          <w:rFonts w:ascii="Aptos" w:hAnsi="Aptos" w:eastAsia="Microsoft YaHei"/>
        </w:rPr>
        <w:t>调用异常订单检测模型，计算风险分数</w:t>
      </w:r>
      <w:r>
        <w:rPr>
          <w:rFonts w:ascii="Aptos" w:hAnsi="Aptos" w:eastAsia="Microsoft YaHei"/>
        </w:rPr>
        <w:t>；risk_score、approved / review_required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Inventory Agent：</w:t>
      </w:r>
      <w:r>
        <w:rPr>
          <w:rFonts w:ascii="Aptos" w:hAnsi="Aptos" w:eastAsia="Microsoft YaHei"/>
        </w:rPr>
        <w:t>检查库存并在订单通过后扣减库存</w:t>
      </w:r>
      <w:r>
        <w:rPr>
          <w:rFonts w:ascii="Aptos" w:hAnsi="Aptos" w:eastAsia="Microsoft YaHei"/>
        </w:rPr>
        <w:t>；stock_available、remaining quantity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Coordinator Agent：</w:t>
      </w:r>
      <w:r>
        <w:rPr>
          <w:rFonts w:ascii="Aptos" w:hAnsi="Aptos" w:eastAsia="Microsoft YaHei"/>
        </w:rPr>
        <w:t>向多个 Warehouse Agent 请求 bids 并选择最优仓库</w:t>
      </w:r>
      <w:r>
        <w:rPr>
          <w:rFonts w:ascii="Aptos" w:hAnsi="Aptos" w:eastAsia="Microsoft YaHei"/>
        </w:rPr>
        <w:t>；selected_warehouse、bid log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Warehouse Agents：</w:t>
      </w:r>
      <w:r>
        <w:rPr>
          <w:rFonts w:ascii="Aptos" w:hAnsi="Aptos" w:eastAsia="Microsoft YaHei"/>
        </w:rPr>
        <w:t>根据库存、距离、工作负载和处理速度提交 bid</w:t>
      </w:r>
      <w:r>
        <w:rPr>
          <w:rFonts w:ascii="Aptos" w:hAnsi="Aptos" w:eastAsia="Microsoft YaHei"/>
        </w:rPr>
        <w:t>；warehouse bid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Demand Prediction Agent：</w:t>
      </w:r>
      <w:r>
        <w:rPr>
          <w:rFonts w:ascii="Aptos" w:hAnsi="Aptos" w:eastAsia="Microsoft YaHei"/>
        </w:rPr>
        <w:t>调用需求预测模型判断未来销量</w:t>
      </w:r>
      <w:r>
        <w:rPr>
          <w:rFonts w:ascii="Aptos" w:hAnsi="Aptos" w:eastAsia="Microsoft YaHei"/>
        </w:rPr>
        <w:t>；predicted_demand、restock_recommendation</w:t>
      </w:r>
    </w:p>
    <w:p/>
    <w:p>
      <w:pPr>
        <w:pStyle w:val="Heading1"/>
      </w:pPr>
      <w:r>
        <w:rPr>
          <w:rFonts w:ascii="Aptos Display" w:hAnsi="Aptos Display" w:eastAsia="Microsoft YaHei"/>
          <w:color w:val="1F4E79"/>
        </w:rPr>
        <w:t>6. Neural Network 层的设计思路</w:t>
      </w:r>
    </w:p>
    <w:p>
      <w:pPr>
        <w:spacing w:after="120" w:line="283" w:lineRule="auto"/>
      </w:pPr>
      <w:r>
        <w:rPr>
          <w:rFonts w:ascii="Aptos" w:hAnsi="Aptos" w:eastAsia="Microsoft YaHei"/>
        </w:rPr>
        <w:t>第一版 MVP 使用轻量、确定性的模型接口来模拟 MLP / 分类器的在线推理过程。这样做的好处是项目可以先完整跑起来，后续再替换成真正训练好的 PyTorch、TensorFlow 或 scikit-learn 模型。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</w:rPr>
        <w:t>Demand Prediction：输入 price、quantity、rating、category、type 等特征，输出 next 7-day demand。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</w:rPr>
        <w:t>Fraud Detection：输入 order_total、number_of_items、average_item_price、is_new_user、shipping_distance，输出 0 到 1 的 risk_score。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</w:rPr>
        <w:t>Product Category Classifier：用商品名称关键词做第一版分类器，后续可升级为 bag-of-words、embedding 或 MLP classifier。</w:t>
      </w:r>
    </w:p>
    <w:p>
      <w:pPr>
        <w:pStyle w:val="Heading1"/>
      </w:pPr>
      <w:r>
        <w:rPr>
          <w:rFonts w:ascii="Aptos Display" w:hAnsi="Aptos Display" w:eastAsia="Microsoft YaHei"/>
          <w:color w:val="1F4E79"/>
        </w:rPr>
        <w:t>7. MVP 完整运行流程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CA1 风格清洗脚本生成 cleaned_products.json。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FastAPI 后端读取 cleaned product data。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React 前端调用 /products API 展示商品列表。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用户搜索、排序、筛选 in-stock 商品，并加入 basket。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用户点击 checkout，前端 POST 到 /orders。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Order Agent 接收订单请求。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Fraud Detection Agent 计算风险分数。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Inventory Agent 检查商品库存。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Coordinator Agent 向 Warehouse A / B / C 请求 bids。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Warehouse Agents 根据负载、距离和库存提交 bids。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Coordinator Agent 选择最优 warehouse。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Demand Prediction Agent 预测未来 7 天需求。</w:t>
      </w:r>
    </w:p>
    <w:p>
      <w:pPr>
        <w:pStyle w:val="ListNumber"/>
        <w:spacing w:after="60" w:line="269" w:lineRule="auto"/>
      </w:pPr>
      <w:r>
        <w:rPr>
          <w:rFonts w:ascii="Aptos" w:hAnsi="Aptos" w:eastAsia="Microsoft YaHei"/>
        </w:rPr>
        <w:t>前端显示订单结果和完整 Agent decision log。</w:t>
      </w:r>
    </w:p>
    <w:p>
      <w:pPr>
        <w:pStyle w:val="Heading1"/>
      </w:pPr>
      <w:r>
        <w:rPr>
          <w:rFonts w:ascii="Aptos Display" w:hAnsi="Aptos Display" w:eastAsia="Microsoft YaHei"/>
          <w:color w:val="1F4E79"/>
        </w:rPr>
        <w:t>8. 当前项目文件结构如何理解</w:t>
      </w:r>
    </w:p>
    <w:p>
      <w:pPr>
        <w:spacing w:before="80" w:after="120"/>
      </w:pPr>
      <w:r>
        <w:rPr>
          <w:rFonts w:ascii="Aptos" w:hAnsi="Aptos" w:eastAsia="Microsoft YaHei"/>
          <w:b/>
          <w:color w:val="1F4E79"/>
          <w:sz w:val="19"/>
        </w:rPr>
        <w:t>目录 / 作用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data_cleaning/：</w:t>
      </w:r>
      <w:r>
        <w:rPr>
          <w:rFonts w:ascii="Aptos" w:hAnsi="Aptos" w:eastAsia="Microsoft YaHei"/>
        </w:rPr>
        <w:t>对应 COMP315 CA1，负责商品 JSON 清洗与 cleaned data 输出。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frontend/：</w:t>
      </w:r>
      <w:r>
        <w:rPr>
          <w:rFonts w:ascii="Aptos" w:hAnsi="Aptos" w:eastAsia="Microsoft YaHei"/>
        </w:rPr>
        <w:t>对应 COMP315 CA2，负责商品展示、basket、checkout 和 Agent 结果展示。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backend/：</w:t>
      </w:r>
      <w:r>
        <w:rPr>
          <w:rFonts w:ascii="Aptos" w:hAnsi="Aptos" w:eastAsia="Microsoft YaHei"/>
        </w:rPr>
        <w:t>负责 FastAPI、产品 API、订单 API、Agent 编排和业务服务。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backend/agents/：</w:t>
      </w:r>
      <w:r>
        <w:rPr>
          <w:rFonts w:ascii="Aptos" w:hAnsi="Aptos" w:eastAsia="Microsoft YaHei"/>
        </w:rPr>
        <w:t>实现 COMP310 的 Multi-Agent System 层。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ml_models/：</w:t>
      </w:r>
      <w:r>
        <w:rPr>
          <w:rFonts w:ascii="Aptos" w:hAnsi="Aptos" w:eastAsia="Microsoft YaHei"/>
        </w:rPr>
        <w:t>实现 ELEC320 的需求预测、欺诈检测和分类模型接口。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docs/：</w:t>
      </w:r>
      <w:r>
        <w:rPr>
          <w:rFonts w:ascii="Aptos" w:hAnsi="Aptos" w:eastAsia="Microsoft YaHei"/>
        </w:rPr>
        <w:t>存放课程映射、系统设计、Agent 设计、模型设计和本说明文档。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tests/：</w:t>
      </w:r>
      <w:r>
        <w:rPr>
          <w:rFonts w:ascii="Aptos" w:hAnsi="Aptos" w:eastAsia="Microsoft YaHei"/>
        </w:rPr>
        <w:t>存放数据清洗与 Agent 流程的基础测试。</w:t>
      </w:r>
    </w:p>
    <w:p/>
    <w:p>
      <w:pPr>
        <w:pStyle w:val="Heading1"/>
      </w:pPr>
      <w:r>
        <w:rPr>
          <w:rFonts w:ascii="Aptos Display" w:hAnsi="Aptos Display" w:eastAsia="Microsoft YaHei"/>
          <w:color w:val="1F4E79"/>
        </w:rPr>
        <w:t>9. 下一步开发路线</w:t>
      </w:r>
    </w:p>
    <w:p>
      <w:pPr>
        <w:spacing w:after="120" w:line="283" w:lineRule="auto"/>
      </w:pPr>
      <w:r>
        <w:rPr>
          <w:rFonts w:ascii="Aptos" w:hAnsi="Aptos" w:eastAsia="Microsoft YaHei"/>
        </w:rPr>
        <w:t>建议按“先可演示，再增强智能，再部署上线”的顺序推进。</w:t>
      </w:r>
    </w:p>
    <w:p>
      <w:pPr>
        <w:spacing w:before="80" w:after="120"/>
      </w:pPr>
      <w:r>
        <w:rPr>
          <w:rFonts w:ascii="Aptos" w:hAnsi="Aptos" w:eastAsia="Microsoft YaHei"/>
          <w:b/>
          <w:color w:val="1F4E79"/>
          <w:sz w:val="19"/>
        </w:rPr>
        <w:t>阶段 / 目标 / 完成标准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第 1 阶段：</w:t>
      </w:r>
      <w:r>
        <w:rPr>
          <w:rFonts w:ascii="Aptos" w:hAnsi="Aptos" w:eastAsia="Microsoft YaHei"/>
        </w:rPr>
        <w:t>把 CA1/CA2 原始代码迁入当前项目</w:t>
      </w:r>
      <w:r>
        <w:rPr>
          <w:rFonts w:ascii="Aptos" w:hAnsi="Aptos" w:eastAsia="Microsoft YaHei"/>
        </w:rPr>
        <w:t>；原作业功能不丢失，前端能读取 cleaned JSON 或 backend API。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第 2 阶段：</w:t>
      </w:r>
      <w:r>
        <w:rPr>
          <w:rFonts w:ascii="Aptos" w:hAnsi="Aptos" w:eastAsia="Microsoft YaHei"/>
        </w:rPr>
        <w:t>完善 checkout 与订单 API</w:t>
      </w:r>
      <w:r>
        <w:rPr>
          <w:rFonts w:ascii="Aptos" w:hAnsi="Aptos" w:eastAsia="Microsoft YaHei"/>
        </w:rPr>
        <w:t>；用户下单后可看到订单状态、风险分数、仓库选择和日志。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第 3 阶段：</w:t>
      </w:r>
      <w:r>
        <w:rPr>
          <w:rFonts w:ascii="Aptos" w:hAnsi="Aptos" w:eastAsia="Microsoft YaHei"/>
        </w:rPr>
        <w:t>替换真实 MLP 模型</w:t>
      </w:r>
      <w:r>
        <w:rPr>
          <w:rFonts w:ascii="Aptos" w:hAnsi="Aptos" w:eastAsia="Microsoft YaHei"/>
        </w:rPr>
        <w:t>；保存训练脚本、模型评估指标、train/test split 和预测接口。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第 4 阶段：</w:t>
      </w:r>
      <w:r>
        <w:rPr>
          <w:rFonts w:ascii="Aptos" w:hAnsi="Aptos" w:eastAsia="Microsoft YaHei"/>
        </w:rPr>
        <w:t>加入数据库</w:t>
      </w:r>
      <w:r>
        <w:rPr>
          <w:rFonts w:ascii="Aptos" w:hAnsi="Aptos" w:eastAsia="Microsoft YaHei"/>
        </w:rPr>
        <w:t>；用 SQLite 或 PostgreSQL 保存商品、订单、库存和 Agent logs。</w:t>
      </w:r>
    </w:p>
    <w:p>
      <w:pPr>
        <w:pStyle w:val="ListBullet"/>
        <w:spacing w:after="80"/>
      </w:pPr>
      <w:r>
        <w:rPr>
          <w:rFonts w:ascii="Aptos" w:hAnsi="Aptos" w:eastAsia="Microsoft YaHei"/>
          <w:b/>
          <w:color w:val="2C5843"/>
        </w:rPr>
        <w:t>第 5 阶段：</w:t>
      </w:r>
      <w:r>
        <w:rPr>
          <w:rFonts w:ascii="Aptos" w:hAnsi="Aptos" w:eastAsia="Microsoft YaHei"/>
        </w:rPr>
        <w:t>Docker / 云端部署</w:t>
      </w:r>
      <w:r>
        <w:rPr>
          <w:rFonts w:ascii="Aptos" w:hAnsi="Aptos" w:eastAsia="Microsoft YaHei"/>
        </w:rPr>
        <w:t>；docker-compose 一键启动，README 包含部署说明和演示截图。</w:t>
      </w:r>
    </w:p>
    <w:p/>
    <w:p>
      <w:pPr>
        <w:pStyle w:val="Heading1"/>
      </w:pPr>
      <w:r>
        <w:rPr>
          <w:rFonts w:ascii="Aptos Display" w:hAnsi="Aptos Display" w:eastAsia="Microsoft YaHei"/>
          <w:color w:val="1F4E79"/>
        </w:rPr>
        <w:t>10. 简历与 README 表述</w:t>
      </w:r>
    </w:p>
    <w:p>
      <w:pPr>
        <w:spacing w:before="120" w:after="80"/>
      </w:pPr>
      <w:r>
        <w:rPr>
          <w:rFonts w:ascii="Aptos" w:hAnsi="Aptos" w:eastAsia="Microsoft YaHei"/>
          <w:b/>
          <w:color w:val="2C5843"/>
        </w:rPr>
        <w:t>【英文项目描述】</w:t>
      </w:r>
    </w:p>
    <w:p>
      <w:pPr>
        <w:spacing w:after="60"/>
        <w:ind w:left="198"/>
      </w:pPr>
      <w:r>
        <w:rPr>
          <w:rFonts w:ascii="Aptos" w:hAnsi="Aptos" w:eastAsia="Microsoft YaHei"/>
        </w:rPr>
        <w:t>Extended a coursework-based React e-commerce website into an AI-powered multi-agent fulfilment system by adding backend APIs, neural network prediction modules, autonomous agent coordination and containerised deployment.</w:t>
      </w:r>
    </w:p>
    <w:p/>
    <w:p>
      <w:pPr>
        <w:spacing w:before="120" w:after="80"/>
      </w:pPr>
      <w:r>
        <w:rPr>
          <w:rFonts w:ascii="Aptos" w:hAnsi="Aptos" w:eastAsia="Microsoft YaHei"/>
          <w:b/>
          <w:color w:val="2C5843"/>
        </w:rPr>
        <w:t>【中文项目描述】</w:t>
      </w:r>
    </w:p>
    <w:p>
      <w:pPr>
        <w:spacing w:after="60"/>
        <w:ind w:left="198"/>
      </w:pPr>
      <w:r>
        <w:rPr>
          <w:rFonts w:ascii="Aptos" w:hAnsi="Aptos" w:eastAsia="Microsoft YaHei"/>
        </w:rPr>
        <w:t>在 COMP315 课程作业的 JavaScript 数据清洗流程和 React 电商网站基础上，扩展出一个 AI 驱动的多智能体订单履约系统，加入后端 API、神经网络预测模块、Agent 协作决策和 Docker 部署结构。</w:t>
      </w:r>
    </w:p>
    <w:p/>
    <w:p>
      <w:pPr>
        <w:pStyle w:val="Heading1"/>
      </w:pPr>
      <w:r>
        <w:rPr>
          <w:rFonts w:ascii="Aptos Display" w:hAnsi="Aptos Display" w:eastAsia="Microsoft YaHei"/>
          <w:color w:val="1F4E79"/>
        </w:rPr>
        <w:t>11. 你应该如何向别人解释这个项目</w:t>
      </w:r>
    </w:p>
    <w:p>
      <w:pPr>
        <w:spacing w:after="120" w:line="283" w:lineRule="auto"/>
      </w:pPr>
      <w:r>
        <w:rPr>
          <w:rFonts w:ascii="Aptos" w:hAnsi="Aptos" w:eastAsia="Microsoft YaHei"/>
        </w:rPr>
        <w:t>最清晰的讲法不是说“我做了很多技术”，而是说“我把三个课程中的技术放进了一个统一业务流程”。COMP315 解决系统如何运行，COMP310 解决订单如何由多个 Agent 协作决策，ELEC320 解决系统如何做智能预测。</w:t>
      </w:r>
    </w:p>
    <w:p>
      <w:pPr>
        <w:spacing w:after="120" w:line="283" w:lineRule="auto"/>
      </w:pPr>
      <w:r>
        <w:rPr>
          <w:rFonts w:ascii="Aptos" w:hAnsi="Aptos" w:eastAsia="Microsoft YaHei"/>
        </w:rPr>
        <w:t>展示时可以按一次 checkout 演示：用户提交 basket 后，系统返回 risk score、warehouse bids、selected warehouse、predicted demand 和 restock recommendation。这个链路能同时证明前端、后端、Agent、ML 和部署思路。</w:t>
      </w:r>
    </w:p>
    <w:p>
      <w:pPr>
        <w:sectPr>
          <w:footerReference w:type="default" r:id="rId9"/>
          <w:pgSz w:w="12240" w:h="15840"/>
          <w:pgMar w:top="1020" w:right="1077" w:bottom="964" w:left="1077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787878"/>
        <w:sz w:val="16"/>
      </w:rPr>
      <w:t>Cloud-Based Multi-Agent E-Commerce Intelligence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