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95600" w:rsidRDefault="00791492">
      <w:pPr>
        <w:rPr>
          <w:rFonts w:ascii="Garamond" w:eastAsia="Garamond" w:hAnsi="Garamond" w:cs="Garamond"/>
          <w:b/>
        </w:rPr>
      </w:pPr>
      <w:r>
        <w:rPr>
          <w:rFonts w:ascii="Garamond" w:eastAsia="Garamond" w:hAnsi="Garamond" w:cs="Garamond"/>
          <w:b/>
        </w:rPr>
        <w:t>CSC 148 Lab 4: Functions and Conditionals</w:t>
      </w:r>
    </w:p>
    <w:p w14:paraId="00000002" w14:textId="77777777" w:rsidR="00095600" w:rsidRDefault="00791492">
      <w:pPr>
        <w:rPr>
          <w:rFonts w:ascii="Garamond" w:eastAsia="Garamond" w:hAnsi="Garamond" w:cs="Garamond"/>
          <w:b/>
        </w:rPr>
      </w:pPr>
      <w:r>
        <w:rPr>
          <w:rFonts w:ascii="Garamond" w:eastAsia="Garamond" w:hAnsi="Garamond" w:cs="Garamond"/>
          <w:b/>
        </w:rPr>
        <w:t>September 23</w:t>
      </w:r>
      <w:r>
        <w:rPr>
          <w:rFonts w:ascii="Garamond" w:eastAsia="Garamond" w:hAnsi="Garamond" w:cs="Garamond"/>
          <w:b/>
          <w:vertAlign w:val="superscript"/>
        </w:rPr>
        <w:t>h</w:t>
      </w:r>
      <w:r>
        <w:rPr>
          <w:rFonts w:ascii="Garamond" w:eastAsia="Garamond" w:hAnsi="Garamond" w:cs="Garamond"/>
          <w:b/>
        </w:rPr>
        <w:t>, 2021</w:t>
      </w:r>
    </w:p>
    <w:p w14:paraId="00000003" w14:textId="77777777" w:rsidR="00095600" w:rsidRDefault="00095600">
      <w:pPr>
        <w:rPr>
          <w:rFonts w:ascii="Garamond" w:eastAsia="Garamond" w:hAnsi="Garamond" w:cs="Garamond"/>
          <w:b/>
        </w:rPr>
      </w:pPr>
    </w:p>
    <w:p w14:paraId="00000004" w14:textId="77777777" w:rsidR="00095600" w:rsidRDefault="00791492">
      <w:pPr>
        <w:rPr>
          <w:rFonts w:ascii="Garamond" w:eastAsia="Garamond" w:hAnsi="Garamond" w:cs="Garamond"/>
          <w:b/>
        </w:rPr>
      </w:pPr>
      <w:r>
        <w:rPr>
          <w:rFonts w:ascii="Garamond" w:eastAsia="Garamond" w:hAnsi="Garamond" w:cs="Garamond"/>
          <w:b/>
        </w:rPr>
        <w:t xml:space="preserve">Total: 15 + 5(bonus) </w:t>
      </w:r>
    </w:p>
    <w:p w14:paraId="00000005" w14:textId="77777777" w:rsidR="00095600" w:rsidRDefault="00095600">
      <w:pPr>
        <w:rPr>
          <w:rFonts w:ascii="Garamond" w:eastAsia="Garamond" w:hAnsi="Garamond" w:cs="Garamond"/>
        </w:rPr>
      </w:pPr>
    </w:p>
    <w:p w14:paraId="00000006" w14:textId="77777777" w:rsidR="00095600" w:rsidRDefault="00791492">
      <w:pPr>
        <w:rPr>
          <w:rFonts w:ascii="Garamond" w:eastAsia="Garamond" w:hAnsi="Garamond" w:cs="Garamond"/>
          <w:b/>
        </w:rPr>
      </w:pPr>
      <w:r>
        <w:rPr>
          <w:rFonts w:ascii="Garamond" w:eastAsia="Garamond" w:hAnsi="Garamond" w:cs="Garamond"/>
          <w:b/>
        </w:rPr>
        <w:t xml:space="preserve">Due: Before class, September 30th, 2021.  </w:t>
      </w:r>
    </w:p>
    <w:p w14:paraId="00000007" w14:textId="77777777" w:rsidR="00095600" w:rsidRDefault="00095600">
      <w:pPr>
        <w:rPr>
          <w:rFonts w:ascii="Garamond" w:eastAsia="Garamond" w:hAnsi="Garamond" w:cs="Garamond"/>
          <w:b/>
        </w:rPr>
      </w:pPr>
    </w:p>
    <w:p w14:paraId="00000008" w14:textId="77777777" w:rsidR="00095600" w:rsidRDefault="00791492">
      <w:pPr>
        <w:rPr>
          <w:rFonts w:ascii="Garamond" w:eastAsia="Garamond" w:hAnsi="Garamond" w:cs="Garamond"/>
          <w:b/>
        </w:rPr>
      </w:pPr>
      <w:r>
        <w:rPr>
          <w:rFonts w:ascii="Garamond" w:eastAsia="Garamond" w:hAnsi="Garamond" w:cs="Garamond"/>
          <w:b/>
        </w:rPr>
        <w:t>Covered topics: Variables, Assignments, Functions (with return), Conditionals and Simple looping</w:t>
      </w:r>
    </w:p>
    <w:p w14:paraId="00000009" w14:textId="77777777" w:rsidR="00095600" w:rsidRDefault="00095600">
      <w:pPr>
        <w:rPr>
          <w:rFonts w:ascii="Garamond" w:eastAsia="Garamond" w:hAnsi="Garamond" w:cs="Garamond"/>
        </w:rPr>
      </w:pPr>
    </w:p>
    <w:p w14:paraId="0000000A" w14:textId="77777777" w:rsidR="00095600" w:rsidRDefault="00791492">
      <w:pPr>
        <w:rPr>
          <w:rFonts w:ascii="Cambria" w:eastAsia="Cambria" w:hAnsi="Cambria" w:cs="Cambria"/>
          <w:color w:val="FF0000"/>
        </w:rPr>
      </w:pPr>
      <w:r>
        <w:rPr>
          <w:rFonts w:ascii="Cambria" w:eastAsia="Cambria" w:hAnsi="Cambria" w:cs="Cambria"/>
          <w:color w:val="FF0000"/>
        </w:rPr>
        <w:t xml:space="preserve">Put your solution of the exercises in </w:t>
      </w:r>
      <w:r>
        <w:rPr>
          <w:rFonts w:ascii="Cambria" w:eastAsia="Cambria" w:hAnsi="Cambria" w:cs="Cambria"/>
          <w:b/>
          <w:color w:val="FF0000"/>
        </w:rPr>
        <w:t>separate .</w:t>
      </w:r>
      <w:proofErr w:type="spellStart"/>
      <w:r>
        <w:rPr>
          <w:rFonts w:ascii="Cambria" w:eastAsia="Cambria" w:hAnsi="Cambria" w:cs="Cambria"/>
          <w:b/>
          <w:color w:val="FF0000"/>
        </w:rPr>
        <w:t>py</w:t>
      </w:r>
      <w:proofErr w:type="spellEnd"/>
      <w:r>
        <w:rPr>
          <w:rFonts w:ascii="Cambria" w:eastAsia="Cambria" w:hAnsi="Cambria" w:cs="Cambria"/>
          <w:b/>
          <w:color w:val="FF0000"/>
        </w:rPr>
        <w:t xml:space="preserve"> </w:t>
      </w:r>
      <w:proofErr w:type="gramStart"/>
      <w:r>
        <w:rPr>
          <w:rFonts w:ascii="Cambria" w:eastAsia="Cambria" w:hAnsi="Cambria" w:cs="Cambria"/>
          <w:b/>
          <w:color w:val="FF0000"/>
        </w:rPr>
        <w:t>files</w:t>
      </w:r>
      <w:r>
        <w:rPr>
          <w:rFonts w:ascii="Cambria" w:eastAsia="Cambria" w:hAnsi="Cambria" w:cs="Cambria"/>
          <w:color w:val="FF0000"/>
        </w:rPr>
        <w:t>, and</w:t>
      </w:r>
      <w:proofErr w:type="gramEnd"/>
      <w:r>
        <w:rPr>
          <w:rFonts w:ascii="Cambria" w:eastAsia="Cambria" w:hAnsi="Cambria" w:cs="Cambria"/>
          <w:color w:val="FF0000"/>
        </w:rPr>
        <w:t xml:space="preserve"> name the files using the following convention </w:t>
      </w:r>
      <w:r>
        <w:rPr>
          <w:rFonts w:ascii="Cambria" w:eastAsia="Cambria" w:hAnsi="Cambria" w:cs="Cambria"/>
          <w:b/>
          <w:color w:val="FF0000"/>
        </w:rPr>
        <w:t>QuestionNumber_YourName.py</w:t>
      </w:r>
      <w:r>
        <w:rPr>
          <w:rFonts w:ascii="Cambria" w:eastAsia="Cambria" w:hAnsi="Cambria" w:cs="Cambria"/>
          <w:color w:val="FF0000"/>
        </w:rPr>
        <w:t xml:space="preserve">. </w:t>
      </w:r>
    </w:p>
    <w:p w14:paraId="0000000B" w14:textId="77777777" w:rsidR="00095600" w:rsidRDefault="00791492">
      <w:pPr>
        <w:rPr>
          <w:rFonts w:ascii="Cambria" w:eastAsia="Cambria" w:hAnsi="Cambria" w:cs="Cambria"/>
          <w:color w:val="FF0000"/>
        </w:rPr>
      </w:pPr>
      <w:r>
        <w:rPr>
          <w:rFonts w:ascii="Cambria" w:eastAsia="Cambria" w:hAnsi="Cambria" w:cs="Cambria"/>
          <w:color w:val="FF0000"/>
        </w:rPr>
        <w:t>Put all the .</w:t>
      </w:r>
      <w:proofErr w:type="spellStart"/>
      <w:r>
        <w:rPr>
          <w:rFonts w:ascii="Cambria" w:eastAsia="Cambria" w:hAnsi="Cambria" w:cs="Cambria"/>
          <w:color w:val="FF0000"/>
        </w:rPr>
        <w:t>py</w:t>
      </w:r>
      <w:proofErr w:type="spellEnd"/>
      <w:r>
        <w:rPr>
          <w:rFonts w:ascii="Cambria" w:eastAsia="Cambria" w:hAnsi="Cambria" w:cs="Cambria"/>
          <w:color w:val="FF0000"/>
        </w:rPr>
        <w:t xml:space="preserve"> files</w:t>
      </w:r>
      <w:r>
        <w:rPr>
          <w:rFonts w:ascii="Cambria" w:eastAsia="Cambria" w:hAnsi="Cambria" w:cs="Cambria"/>
          <w:color w:val="FF0000"/>
        </w:rPr>
        <w:t xml:space="preserve"> in a folder, zip it, and upload the zipped folder to Canvas. </w:t>
      </w:r>
    </w:p>
    <w:p w14:paraId="0000000C" w14:textId="77777777" w:rsidR="00095600" w:rsidRDefault="00095600">
      <w:pPr>
        <w:rPr>
          <w:rFonts w:ascii="Garamond" w:eastAsia="Garamond" w:hAnsi="Garamond" w:cs="Garamond"/>
          <w:color w:val="FF0000"/>
        </w:rPr>
      </w:pPr>
    </w:p>
    <w:p w14:paraId="0000000D" w14:textId="77777777" w:rsidR="00095600" w:rsidRDefault="00791492">
      <w:pPr>
        <w:rPr>
          <w:rFonts w:ascii="Garamond" w:eastAsia="Garamond" w:hAnsi="Garamond" w:cs="Garamond"/>
          <w:color w:val="FF0000"/>
        </w:rPr>
      </w:pPr>
      <w:r>
        <w:rPr>
          <w:rFonts w:ascii="Garamond" w:eastAsia="Garamond" w:hAnsi="Garamond" w:cs="Garamond"/>
          <w:color w:val="FF0000"/>
        </w:rPr>
        <w:t xml:space="preserve">You will exercise function definition, calling return and conditionals (if, else, </w:t>
      </w:r>
      <w:proofErr w:type="spellStart"/>
      <w:r>
        <w:rPr>
          <w:rFonts w:ascii="Garamond" w:eastAsia="Garamond" w:hAnsi="Garamond" w:cs="Garamond"/>
          <w:color w:val="FF0000"/>
        </w:rPr>
        <w:t>elif</w:t>
      </w:r>
      <w:proofErr w:type="spellEnd"/>
      <w:r>
        <w:rPr>
          <w:rFonts w:ascii="Garamond" w:eastAsia="Garamond" w:hAnsi="Garamond" w:cs="Garamond"/>
          <w:color w:val="FF0000"/>
        </w:rPr>
        <w:t xml:space="preserve"> and nested if statement) in this lab. </w:t>
      </w:r>
    </w:p>
    <w:p w14:paraId="0000000E" w14:textId="77777777" w:rsidR="00095600" w:rsidRDefault="00095600">
      <w:pPr>
        <w:rPr>
          <w:rFonts w:ascii="Garamond" w:eastAsia="Garamond" w:hAnsi="Garamond" w:cs="Garamond"/>
          <w:color w:val="FF0000"/>
        </w:rPr>
      </w:pPr>
    </w:p>
    <w:p w14:paraId="0000000F" w14:textId="77777777" w:rsidR="00095600" w:rsidRDefault="00791492">
      <w:pPr>
        <w:rPr>
          <w:rFonts w:ascii="Garamond" w:eastAsia="Garamond" w:hAnsi="Garamond" w:cs="Garamond"/>
          <w:color w:val="FF0000"/>
        </w:rPr>
      </w:pPr>
      <w:r>
        <w:rPr>
          <w:rFonts w:ascii="Garamond" w:eastAsia="Garamond" w:hAnsi="Garamond" w:cs="Garamond"/>
          <w:color w:val="FF0000"/>
        </w:rPr>
        <w:t xml:space="preserve">For more tutorials on if, </w:t>
      </w:r>
      <w:proofErr w:type="spellStart"/>
      <w:r>
        <w:rPr>
          <w:rFonts w:ascii="Garamond" w:eastAsia="Garamond" w:hAnsi="Garamond" w:cs="Garamond"/>
          <w:color w:val="FF0000"/>
        </w:rPr>
        <w:t>elif</w:t>
      </w:r>
      <w:proofErr w:type="spellEnd"/>
      <w:r>
        <w:rPr>
          <w:rFonts w:ascii="Garamond" w:eastAsia="Garamond" w:hAnsi="Garamond" w:cs="Garamond"/>
          <w:color w:val="FF0000"/>
        </w:rPr>
        <w:t>, else, please refer to your textbo</w:t>
      </w:r>
      <w:r>
        <w:rPr>
          <w:rFonts w:ascii="Garamond" w:eastAsia="Garamond" w:hAnsi="Garamond" w:cs="Garamond"/>
          <w:color w:val="FF0000"/>
        </w:rPr>
        <w:t xml:space="preserve">ok. </w:t>
      </w:r>
    </w:p>
    <w:p w14:paraId="00000010" w14:textId="77777777" w:rsidR="00095600" w:rsidRDefault="00095600">
      <w:pPr>
        <w:rPr>
          <w:rFonts w:ascii="Garamond" w:eastAsia="Garamond" w:hAnsi="Garamond" w:cs="Garamond"/>
          <w:color w:val="FF0000"/>
        </w:rPr>
      </w:pPr>
    </w:p>
    <w:p w14:paraId="00000011" w14:textId="77777777" w:rsidR="00095600" w:rsidRDefault="00791492">
      <w:pPr>
        <w:rPr>
          <w:rFonts w:ascii="Garamond" w:eastAsia="Garamond" w:hAnsi="Garamond" w:cs="Garamond"/>
          <w:color w:val="FF0000"/>
        </w:rPr>
      </w:pPr>
      <w:hyperlink r:id="rId6">
        <w:r>
          <w:rPr>
            <w:rFonts w:ascii="Garamond" w:eastAsia="Garamond" w:hAnsi="Garamond" w:cs="Garamond"/>
            <w:color w:val="0000FF"/>
            <w:u w:val="single"/>
          </w:rPr>
          <w:t>http://www.greenteapress.com/thinkpython/html/thinkpython006.html</w:t>
        </w:r>
      </w:hyperlink>
    </w:p>
    <w:p w14:paraId="00000012" w14:textId="77777777" w:rsidR="00095600" w:rsidRDefault="00791492">
      <w:pPr>
        <w:rPr>
          <w:rFonts w:ascii="Garamond" w:eastAsia="Garamond" w:hAnsi="Garamond" w:cs="Garamond"/>
          <w:color w:val="FF0000"/>
        </w:rPr>
      </w:pPr>
      <w:r>
        <w:rPr>
          <w:rFonts w:ascii="Garamond" w:eastAsia="Garamond" w:hAnsi="Garamond" w:cs="Garamond"/>
          <w:color w:val="FF0000"/>
        </w:rPr>
        <w:t>and here:</w:t>
      </w:r>
    </w:p>
    <w:p w14:paraId="00000013" w14:textId="77777777" w:rsidR="00095600" w:rsidRDefault="00791492">
      <w:pPr>
        <w:rPr>
          <w:rFonts w:ascii="Garamond" w:eastAsia="Garamond" w:hAnsi="Garamond" w:cs="Garamond"/>
          <w:color w:val="0000FF"/>
          <w:u w:val="single"/>
        </w:rPr>
      </w:pPr>
      <w:hyperlink r:id="rId7">
        <w:r>
          <w:rPr>
            <w:rFonts w:ascii="Garamond" w:eastAsia="Garamond" w:hAnsi="Garamond" w:cs="Garamond"/>
            <w:color w:val="0000FF"/>
            <w:u w:val="single"/>
          </w:rPr>
          <w:t>http://anh.cs.luc.edu/python/hands-on/3.1/handsonHtml/ifstatements.html</w:t>
        </w:r>
      </w:hyperlink>
    </w:p>
    <w:p w14:paraId="00000014" w14:textId="77777777" w:rsidR="00095600" w:rsidRDefault="00095600">
      <w:pPr>
        <w:rPr>
          <w:rFonts w:ascii="Garamond" w:eastAsia="Garamond" w:hAnsi="Garamond" w:cs="Garamond"/>
          <w:color w:val="FF0000"/>
        </w:rPr>
      </w:pPr>
    </w:p>
    <w:p w14:paraId="00000015" w14:textId="77777777" w:rsidR="00095600" w:rsidRDefault="00095600">
      <w:pPr>
        <w:rPr>
          <w:rFonts w:ascii="Garamond" w:eastAsia="Garamond" w:hAnsi="Garamond" w:cs="Garamond"/>
        </w:rPr>
      </w:pPr>
    </w:p>
    <w:p w14:paraId="00000016" w14:textId="77777777" w:rsidR="00095600" w:rsidRDefault="00095600">
      <w:pPr>
        <w:rPr>
          <w:rFonts w:ascii="Calibri" w:eastAsia="Calibri" w:hAnsi="Calibri" w:cs="Calibri"/>
        </w:rPr>
      </w:pPr>
    </w:p>
    <w:p w14:paraId="00000017" w14:textId="77777777" w:rsidR="00095600" w:rsidRDefault="00791492">
      <w:pPr>
        <w:pBdr>
          <w:top w:val="nil"/>
          <w:left w:val="nil"/>
          <w:bottom w:val="nil"/>
          <w:right w:val="nil"/>
          <w:between w:val="nil"/>
        </w:pBdr>
        <w:spacing w:after="240"/>
        <w:rPr>
          <w:rFonts w:ascii="Calibri" w:eastAsia="Calibri" w:hAnsi="Calibri" w:cs="Calibri"/>
          <w:color w:val="333333"/>
        </w:rPr>
      </w:pPr>
      <w:proofErr w:type="gramStart"/>
      <w:r>
        <w:rPr>
          <w:rFonts w:ascii="Calibri" w:eastAsia="Calibri" w:hAnsi="Calibri" w:cs="Calibri"/>
          <w:color w:val="000000"/>
        </w:rPr>
        <w:t>1.  (</w:t>
      </w:r>
      <w:proofErr w:type="gramEnd"/>
      <w:r>
        <w:rPr>
          <w:rFonts w:ascii="Calibri" w:eastAsia="Calibri" w:hAnsi="Calibri" w:cs="Calibri"/>
          <w:color w:val="000000"/>
        </w:rPr>
        <w:t xml:space="preserve">5pts) You are writing a function to help </w:t>
      </w:r>
      <w:r>
        <w:rPr>
          <w:rFonts w:ascii="Calibri" w:eastAsia="Calibri" w:hAnsi="Calibri" w:cs="Calibri"/>
        </w:rPr>
        <w:t>provide a price</w:t>
      </w:r>
      <w:r>
        <w:rPr>
          <w:rFonts w:ascii="Calibri" w:eastAsia="Calibri" w:hAnsi="Calibri" w:cs="Calibri"/>
          <w:color w:val="000000"/>
        </w:rPr>
        <w:t xml:space="preserve"> estimate for melons. </w:t>
      </w:r>
      <w:r>
        <w:rPr>
          <w:rFonts w:ascii="Calibri" w:eastAsia="Calibri" w:hAnsi="Calibri" w:cs="Calibri"/>
          <w:color w:val="333333"/>
        </w:rPr>
        <w:t>Our sales</w:t>
      </w:r>
      <w:r>
        <w:rPr>
          <w:rFonts w:ascii="Calibri" w:eastAsia="Calibri" w:hAnsi="Calibri" w:cs="Calibri"/>
          <w:color w:val="333333"/>
        </w:rPr>
        <w:t>people use the following rules to determine the price of melons:</w:t>
      </w:r>
    </w:p>
    <w:p w14:paraId="00000018" w14:textId="77777777" w:rsidR="00095600" w:rsidRDefault="00791492">
      <w:pPr>
        <w:numPr>
          <w:ilvl w:val="0"/>
          <w:numId w:val="1"/>
        </w:numPr>
        <w:spacing w:before="280"/>
        <w:rPr>
          <w:rFonts w:ascii="Calibri" w:eastAsia="Calibri" w:hAnsi="Calibri" w:cs="Calibri"/>
          <w:color w:val="333333"/>
        </w:rPr>
      </w:pPr>
      <w:r>
        <w:rPr>
          <w:rFonts w:ascii="Calibri" w:eastAsia="Calibri" w:hAnsi="Calibri" w:cs="Calibri"/>
          <w:color w:val="333333"/>
        </w:rPr>
        <w:t>Normally, melons cost $5</w:t>
      </w:r>
    </w:p>
    <w:p w14:paraId="00000019" w14:textId="77777777" w:rsidR="00095600" w:rsidRDefault="00791492">
      <w:pPr>
        <w:numPr>
          <w:ilvl w:val="0"/>
          <w:numId w:val="1"/>
        </w:numPr>
        <w:rPr>
          <w:rFonts w:ascii="Calibri" w:eastAsia="Calibri" w:hAnsi="Calibri" w:cs="Calibri"/>
          <w:color w:val="333333"/>
        </w:rPr>
      </w:pPr>
      <w:r>
        <w:rPr>
          <w:rFonts w:ascii="Calibri" w:eastAsia="Calibri" w:hAnsi="Calibri" w:cs="Calibri"/>
          <w:color w:val="333333"/>
        </w:rPr>
        <w:t xml:space="preserve">The base cost of Casabas and </w:t>
      </w:r>
      <w:proofErr w:type="spellStart"/>
      <w:r>
        <w:rPr>
          <w:rFonts w:ascii="Calibri" w:eastAsia="Calibri" w:hAnsi="Calibri" w:cs="Calibri"/>
          <w:color w:val="333333"/>
        </w:rPr>
        <w:t>Ogens</w:t>
      </w:r>
      <w:proofErr w:type="spellEnd"/>
      <w:r>
        <w:rPr>
          <w:rFonts w:ascii="Calibri" w:eastAsia="Calibri" w:hAnsi="Calibri" w:cs="Calibri"/>
          <w:color w:val="333333"/>
        </w:rPr>
        <w:t xml:space="preserve"> is $1/each more, though, as they're harder to grow.</w:t>
      </w:r>
    </w:p>
    <w:p w14:paraId="0000001A" w14:textId="77777777" w:rsidR="00095600" w:rsidRDefault="00791492">
      <w:pPr>
        <w:numPr>
          <w:ilvl w:val="0"/>
          <w:numId w:val="1"/>
        </w:numPr>
        <w:rPr>
          <w:rFonts w:ascii="Calibri" w:eastAsia="Calibri" w:hAnsi="Calibri" w:cs="Calibri"/>
          <w:color w:val="333333"/>
        </w:rPr>
      </w:pPr>
      <w:r>
        <w:rPr>
          <w:rFonts w:ascii="Calibri" w:eastAsia="Calibri" w:hAnsi="Calibri" w:cs="Calibri"/>
          <w:color w:val="333333"/>
        </w:rPr>
        <w:t>Imported melons cost 1.5 times as much as they otherwise would, because of shipping cost.</w:t>
      </w:r>
    </w:p>
    <w:p w14:paraId="0000001B" w14:textId="77777777" w:rsidR="00095600" w:rsidRDefault="00791492">
      <w:pPr>
        <w:numPr>
          <w:ilvl w:val="0"/>
          <w:numId w:val="1"/>
        </w:numPr>
        <w:rPr>
          <w:rFonts w:ascii="Calibri" w:eastAsia="Calibri" w:hAnsi="Calibri" w:cs="Calibri"/>
          <w:color w:val="333333"/>
        </w:rPr>
      </w:pPr>
      <w:r>
        <w:rPr>
          <w:rFonts w:ascii="Calibri" w:eastAsia="Calibri" w:hAnsi="Calibri" w:cs="Calibri"/>
          <w:color w:val="333333"/>
        </w:rPr>
        <w:t>Square melons cost 2 times as much as they otherwise would, because of the much</w:t>
      </w:r>
      <w:r>
        <w:rPr>
          <w:rFonts w:ascii="Calibri" w:eastAsia="Calibri" w:hAnsi="Calibri" w:cs="Calibri"/>
          <w:color w:val="333333"/>
        </w:rPr>
        <w:t xml:space="preserve"> more intense effort to grow them. </w:t>
      </w:r>
    </w:p>
    <w:p w14:paraId="0000001C" w14:textId="77777777" w:rsidR="00095600" w:rsidRDefault="00791492">
      <w:pPr>
        <w:numPr>
          <w:ilvl w:val="0"/>
          <w:numId w:val="1"/>
        </w:numPr>
        <w:spacing w:after="280"/>
        <w:rPr>
          <w:rFonts w:ascii="Calibri" w:eastAsia="Calibri" w:hAnsi="Calibri" w:cs="Calibri"/>
          <w:color w:val="333333"/>
        </w:rPr>
      </w:pPr>
      <w:r>
        <w:rPr>
          <w:rFonts w:ascii="Calibri" w:eastAsia="Calibri" w:hAnsi="Calibri" w:cs="Calibri"/>
          <w:color w:val="333333"/>
        </w:rPr>
        <w:t xml:space="preserve">In addition, melons are only available in summer months June, July, and August. </w:t>
      </w:r>
    </w:p>
    <w:p w14:paraId="0000001D" w14:textId="77777777" w:rsidR="00095600" w:rsidRDefault="00791492">
      <w:pPr>
        <w:spacing w:after="240"/>
        <w:rPr>
          <w:rFonts w:ascii="Calibri" w:eastAsia="Calibri" w:hAnsi="Calibri" w:cs="Calibri"/>
          <w:color w:val="333333"/>
        </w:rPr>
      </w:pPr>
      <w:r>
        <w:rPr>
          <w:rFonts w:ascii="Calibri" w:eastAsia="Calibri" w:hAnsi="Calibri" w:cs="Calibri"/>
          <w:color w:val="333333"/>
        </w:rPr>
        <w:t xml:space="preserve">Right now, we've just had our salespeople look at the data file and figure out how much a melon will cost by applying </w:t>
      </w:r>
      <w:proofErr w:type="gramStart"/>
      <w:r>
        <w:rPr>
          <w:rFonts w:ascii="Calibri" w:eastAsia="Calibri" w:hAnsi="Calibri" w:cs="Calibri"/>
          <w:color w:val="333333"/>
        </w:rPr>
        <w:t>all of</w:t>
      </w:r>
      <w:proofErr w:type="gramEnd"/>
      <w:r>
        <w:rPr>
          <w:rFonts w:ascii="Calibri" w:eastAsia="Calibri" w:hAnsi="Calibri" w:cs="Calibri"/>
          <w:color w:val="333333"/>
        </w:rPr>
        <w:t xml:space="preserve"> these rules to</w:t>
      </w:r>
      <w:r>
        <w:rPr>
          <w:rFonts w:ascii="Calibri" w:eastAsia="Calibri" w:hAnsi="Calibri" w:cs="Calibri"/>
          <w:color w:val="333333"/>
        </w:rPr>
        <w:t xml:space="preserve"> the melon.</w:t>
      </w:r>
    </w:p>
    <w:p w14:paraId="0000001E" w14:textId="77777777" w:rsidR="00095600" w:rsidRDefault="00791492">
      <w:pPr>
        <w:spacing w:after="240"/>
        <w:rPr>
          <w:rFonts w:ascii="Calibri" w:eastAsia="Calibri" w:hAnsi="Calibri" w:cs="Calibri"/>
          <w:color w:val="333333"/>
        </w:rPr>
      </w:pPr>
      <w:r>
        <w:rPr>
          <w:rFonts w:ascii="Calibri" w:eastAsia="Calibri" w:hAnsi="Calibri" w:cs="Calibri"/>
          <w:color w:val="333333"/>
        </w:rPr>
        <w:t xml:space="preserve">Write a function called </w:t>
      </w:r>
      <w:proofErr w:type="spellStart"/>
      <w:r>
        <w:rPr>
          <w:rFonts w:ascii="Calibri" w:eastAsia="Calibri" w:hAnsi="Calibri" w:cs="Calibri"/>
          <w:i/>
          <w:color w:val="333333"/>
        </w:rPr>
        <w:t>get_</w:t>
      </w:r>
      <w:proofErr w:type="gramStart"/>
      <w:r>
        <w:rPr>
          <w:rFonts w:ascii="Calibri" w:eastAsia="Calibri" w:hAnsi="Calibri" w:cs="Calibri"/>
          <w:i/>
          <w:color w:val="333333"/>
        </w:rPr>
        <w:t>price</w:t>
      </w:r>
      <w:proofErr w:type="spellEnd"/>
      <w:r>
        <w:rPr>
          <w:rFonts w:ascii="Calibri" w:eastAsia="Calibri" w:hAnsi="Calibri" w:cs="Calibri"/>
          <w:i/>
          <w:color w:val="333333"/>
        </w:rPr>
        <w:t>(</w:t>
      </w:r>
      <w:proofErr w:type="gramEnd"/>
      <w:r>
        <w:rPr>
          <w:rFonts w:ascii="Calibri" w:eastAsia="Calibri" w:hAnsi="Calibri" w:cs="Calibri"/>
          <w:i/>
          <w:color w:val="333333"/>
        </w:rPr>
        <w:t>type, imported, quantity, month)</w:t>
      </w:r>
      <w:r>
        <w:rPr>
          <w:rFonts w:ascii="Calibri" w:eastAsia="Calibri" w:hAnsi="Calibri" w:cs="Calibri"/>
          <w:color w:val="333333"/>
        </w:rPr>
        <w:t xml:space="preserve"> and compute the price of a melon based on its type, quantity, month of purchase, and whether it is imported.  You can use </w:t>
      </w:r>
      <w:r>
        <w:rPr>
          <w:rFonts w:ascii="Calibri" w:eastAsia="Calibri" w:hAnsi="Calibri" w:cs="Calibri"/>
          <w:i/>
          <w:color w:val="333333"/>
        </w:rPr>
        <w:t>input</w:t>
      </w:r>
      <w:r>
        <w:rPr>
          <w:rFonts w:ascii="Calibri" w:eastAsia="Calibri" w:hAnsi="Calibri" w:cs="Calibri"/>
          <w:color w:val="333333"/>
        </w:rPr>
        <w:t xml:space="preserve"> to ask the user about what type of melon they want to buy and how many and output the price.  If the time of the year doesn’t fit in the melon growing season, tell the customer kindly that they are not available. </w:t>
      </w:r>
    </w:p>
    <w:p w14:paraId="0000001F" w14:textId="77777777" w:rsidR="00095600" w:rsidRDefault="00791492">
      <w:pPr>
        <w:spacing w:after="240"/>
        <w:rPr>
          <w:rFonts w:ascii="Calibri" w:eastAsia="Calibri" w:hAnsi="Calibri" w:cs="Calibri"/>
          <w:b/>
          <w:color w:val="333333"/>
        </w:rPr>
      </w:pPr>
      <w:r>
        <w:rPr>
          <w:rFonts w:ascii="Calibri" w:eastAsia="Calibri" w:hAnsi="Calibri" w:cs="Calibri"/>
          <w:b/>
          <w:color w:val="333333"/>
        </w:rPr>
        <w:lastRenderedPageBreak/>
        <w:t>Hint: you might need to nest your if/else</w:t>
      </w:r>
      <w:r>
        <w:rPr>
          <w:rFonts w:ascii="Calibri" w:eastAsia="Calibri" w:hAnsi="Calibri" w:cs="Calibri"/>
          <w:b/>
          <w:color w:val="333333"/>
        </w:rPr>
        <w:t xml:space="preserve"> statement because an expensive type of melon can also be imported. </w:t>
      </w:r>
    </w:p>
    <w:p w14:paraId="00000020" w14:textId="77777777" w:rsidR="00095600" w:rsidRDefault="00095600">
      <w:pPr>
        <w:rPr>
          <w:rFonts w:ascii="Calibri" w:eastAsia="Calibri" w:hAnsi="Calibri" w:cs="Calibri"/>
        </w:rPr>
      </w:pPr>
    </w:p>
    <w:p w14:paraId="00000021" w14:textId="77777777" w:rsidR="00095600" w:rsidRDefault="00791492">
      <w:pPr>
        <w:pBdr>
          <w:top w:val="nil"/>
          <w:left w:val="nil"/>
          <w:bottom w:val="nil"/>
          <w:right w:val="nil"/>
          <w:between w:val="nil"/>
        </w:pBdr>
        <w:rPr>
          <w:rFonts w:ascii="Calibri" w:eastAsia="Calibri" w:hAnsi="Calibri" w:cs="Calibri"/>
          <w:color w:val="000000"/>
        </w:rPr>
      </w:pPr>
      <w:proofErr w:type="gramStart"/>
      <w:r>
        <w:rPr>
          <w:rFonts w:ascii="Calibri" w:eastAsia="Calibri" w:hAnsi="Calibri" w:cs="Calibri"/>
          <w:color w:val="000000"/>
        </w:rPr>
        <w:t>2.  (</w:t>
      </w:r>
      <w:proofErr w:type="gramEnd"/>
      <w:r>
        <w:rPr>
          <w:rFonts w:ascii="Calibri" w:eastAsia="Calibri" w:hAnsi="Calibri" w:cs="Calibri"/>
          <w:color w:val="000000"/>
        </w:rPr>
        <w:t xml:space="preserve">5pts) Fermat’s Last Theorem says that there are no positive </w:t>
      </w:r>
      <w:r>
        <w:rPr>
          <w:rFonts w:ascii="Calibri" w:eastAsia="Calibri" w:hAnsi="Calibri" w:cs="Calibri"/>
          <w:b/>
          <w:i/>
          <w:color w:val="000000"/>
        </w:rPr>
        <w:t>integers </w:t>
      </w:r>
      <w:r>
        <w:rPr>
          <w:rFonts w:ascii="Calibri" w:eastAsia="Calibri" w:hAnsi="Calibri" w:cs="Calibri"/>
          <w:color w:val="000000"/>
        </w:rPr>
        <w:t>a</w:t>
      </w:r>
      <w:r>
        <w:rPr>
          <w:rFonts w:ascii="Calibri" w:eastAsia="Calibri" w:hAnsi="Calibri" w:cs="Calibri"/>
          <w:color w:val="000000"/>
        </w:rPr>
        <w:t>, b, and c such that</w:t>
      </w:r>
    </w:p>
    <w:tbl>
      <w:tblPr>
        <w:tblStyle w:val="a"/>
        <w:tblW w:w="1166" w:type="dxa"/>
        <w:tblLayout w:type="fixed"/>
        <w:tblLook w:val="0400" w:firstRow="0" w:lastRow="0" w:firstColumn="0" w:lastColumn="0" w:noHBand="0" w:noVBand="1"/>
      </w:tblPr>
      <w:tblGrid>
        <w:gridCol w:w="1166"/>
      </w:tblGrid>
      <w:tr w:rsidR="00095600" w14:paraId="76181A02" w14:textId="77777777">
        <w:tc>
          <w:tcPr>
            <w:tcW w:w="1166" w:type="dxa"/>
            <w:tcBorders>
              <w:top w:val="nil"/>
              <w:left w:val="nil"/>
              <w:bottom w:val="nil"/>
              <w:right w:val="nil"/>
            </w:tcBorders>
            <w:tcMar>
              <w:top w:w="0" w:type="dxa"/>
              <w:left w:w="0" w:type="dxa"/>
              <w:bottom w:w="0" w:type="dxa"/>
              <w:right w:w="0" w:type="dxa"/>
            </w:tcMar>
            <w:vAlign w:val="center"/>
          </w:tcPr>
          <w:p w14:paraId="00000022" w14:textId="77777777" w:rsidR="00095600" w:rsidRDefault="00791492">
            <w:pPr>
              <w:rPr>
                <w:rFonts w:ascii="Calibri" w:eastAsia="Calibri" w:hAnsi="Calibri" w:cs="Calibri"/>
              </w:rPr>
            </w:pPr>
            <w:r>
              <w:rPr>
                <w:rFonts w:ascii="Calibri" w:eastAsia="Calibri" w:hAnsi="Calibri" w:cs="Calibri"/>
              </w:rPr>
              <w:t>a</w:t>
            </w:r>
            <w:r>
              <w:rPr>
                <w:rFonts w:ascii="Calibri" w:eastAsia="Calibri" w:hAnsi="Calibri" w:cs="Calibri"/>
                <w:vertAlign w:val="superscript"/>
              </w:rPr>
              <w:t>n</w:t>
            </w:r>
            <w:r>
              <w:rPr>
                <w:rFonts w:ascii="Calibri" w:eastAsia="Calibri" w:hAnsi="Calibri" w:cs="Calibri"/>
              </w:rPr>
              <w:t> + b</w:t>
            </w:r>
            <w:r>
              <w:rPr>
                <w:rFonts w:ascii="Calibri" w:eastAsia="Calibri" w:hAnsi="Calibri" w:cs="Calibri"/>
                <w:vertAlign w:val="superscript"/>
              </w:rPr>
              <w:t>n</w:t>
            </w:r>
            <w:r>
              <w:rPr>
                <w:rFonts w:ascii="Calibri" w:eastAsia="Calibri" w:hAnsi="Calibri" w:cs="Calibri"/>
              </w:rPr>
              <w:t> = </w:t>
            </w:r>
            <w:proofErr w:type="spellStart"/>
            <w:r>
              <w:rPr>
                <w:rFonts w:ascii="Calibri" w:eastAsia="Calibri" w:hAnsi="Calibri" w:cs="Calibri"/>
              </w:rPr>
              <w:t>c</w:t>
            </w:r>
            <w:r>
              <w:rPr>
                <w:rFonts w:ascii="Calibri" w:eastAsia="Calibri" w:hAnsi="Calibri" w:cs="Calibri"/>
                <w:vertAlign w:val="superscript"/>
              </w:rPr>
              <w:t>n</w:t>
            </w:r>
            <w:proofErr w:type="spellEnd"/>
            <w:r>
              <w:rPr>
                <w:rFonts w:ascii="Calibri" w:eastAsia="Calibri" w:hAnsi="Calibri" w:cs="Calibri"/>
              </w:rPr>
              <w:t> </w:t>
            </w:r>
          </w:p>
        </w:tc>
      </w:tr>
    </w:tbl>
    <w:p w14:paraId="00000023" w14:textId="77777777" w:rsidR="00095600" w:rsidRDefault="00791492">
      <w:pPr>
        <w:rPr>
          <w:rFonts w:ascii="Calibri" w:eastAsia="Calibri" w:hAnsi="Calibri" w:cs="Calibri"/>
          <w:color w:val="000000"/>
        </w:rPr>
      </w:pPr>
      <w:r>
        <w:rPr>
          <w:rFonts w:ascii="Calibri" w:eastAsia="Calibri" w:hAnsi="Calibri" w:cs="Calibri"/>
          <w:color w:val="000000"/>
        </w:rPr>
        <w:t>for any values of </w:t>
      </w:r>
      <w:r>
        <w:rPr>
          <w:rFonts w:ascii="Calibri" w:eastAsia="Calibri" w:hAnsi="Calibri" w:cs="Calibri"/>
          <w:i/>
          <w:color w:val="000000"/>
        </w:rPr>
        <w:t>n</w:t>
      </w:r>
      <w:r>
        <w:rPr>
          <w:rFonts w:ascii="Calibri" w:eastAsia="Calibri" w:hAnsi="Calibri" w:cs="Calibri"/>
          <w:color w:val="000000"/>
        </w:rPr>
        <w:t> greater than 2.</w:t>
      </w:r>
    </w:p>
    <w:p w14:paraId="00000024" w14:textId="77777777" w:rsidR="00095600" w:rsidRDefault="00791492">
      <w:pPr>
        <w:numPr>
          <w:ilvl w:val="0"/>
          <w:numId w:val="2"/>
        </w:numPr>
        <w:spacing w:before="120" w:after="120"/>
        <w:rPr>
          <w:rFonts w:ascii="Calibri" w:eastAsia="Calibri" w:hAnsi="Calibri" w:cs="Calibri"/>
          <w:color w:val="000000"/>
        </w:rPr>
      </w:pPr>
      <w:r>
        <w:rPr>
          <w:rFonts w:ascii="Calibri" w:eastAsia="Calibri" w:hAnsi="Calibri" w:cs="Calibri"/>
          <w:color w:val="000000"/>
        </w:rPr>
        <w:t>Write a function named </w:t>
      </w:r>
      <w:proofErr w:type="spellStart"/>
      <w:r>
        <w:rPr>
          <w:rFonts w:ascii="Calibri" w:eastAsia="Calibri" w:hAnsi="Calibri" w:cs="Calibri"/>
          <w:i/>
          <w:color w:val="000000"/>
        </w:rPr>
        <w:t>check_fermat</w:t>
      </w:r>
      <w:proofErr w:type="spellEnd"/>
      <w:r>
        <w:rPr>
          <w:rFonts w:ascii="Calibri" w:eastAsia="Calibri" w:hAnsi="Calibri" w:cs="Calibri"/>
          <w:color w:val="000000"/>
        </w:rPr>
        <w:t> that takes four parameters—</w:t>
      </w:r>
      <w:r>
        <w:rPr>
          <w:rFonts w:ascii="Calibri" w:eastAsia="Calibri" w:hAnsi="Calibri" w:cs="Calibri"/>
          <w:i/>
          <w:color w:val="000000"/>
        </w:rPr>
        <w:t>a, b, </w:t>
      </w:r>
      <w:proofErr w:type="gramStart"/>
      <w:r>
        <w:rPr>
          <w:rFonts w:ascii="Calibri" w:eastAsia="Calibri" w:hAnsi="Calibri" w:cs="Calibri"/>
          <w:i/>
          <w:color w:val="000000"/>
        </w:rPr>
        <w:t>c</w:t>
      </w:r>
      <w:proofErr w:type="gramEnd"/>
      <w:r>
        <w:rPr>
          <w:rFonts w:ascii="Calibri" w:eastAsia="Calibri" w:hAnsi="Calibri" w:cs="Calibri"/>
          <w:color w:val="000000"/>
        </w:rPr>
        <w:t> and </w:t>
      </w:r>
      <w:r>
        <w:rPr>
          <w:rFonts w:ascii="Calibri" w:eastAsia="Calibri" w:hAnsi="Calibri" w:cs="Calibri"/>
          <w:i/>
          <w:color w:val="000000"/>
        </w:rPr>
        <w:t>n</w:t>
      </w:r>
      <w:r>
        <w:rPr>
          <w:rFonts w:ascii="Calibri" w:eastAsia="Calibri" w:hAnsi="Calibri" w:cs="Calibri"/>
          <w:color w:val="000000"/>
        </w:rPr>
        <w:t>—and that checks to see if Fermat’s theorem holds. If n is greater than 2 and it turns out to be true that</w:t>
      </w:r>
    </w:p>
    <w:tbl>
      <w:tblPr>
        <w:tblStyle w:val="a0"/>
        <w:tblW w:w="1886" w:type="dxa"/>
        <w:tblInd w:w="720" w:type="dxa"/>
        <w:tblLayout w:type="fixed"/>
        <w:tblLook w:val="0400" w:firstRow="0" w:lastRow="0" w:firstColumn="0" w:lastColumn="0" w:noHBand="0" w:noVBand="1"/>
      </w:tblPr>
      <w:tblGrid>
        <w:gridCol w:w="1886"/>
      </w:tblGrid>
      <w:tr w:rsidR="00095600" w14:paraId="15AAA994" w14:textId="77777777">
        <w:tc>
          <w:tcPr>
            <w:tcW w:w="1886" w:type="dxa"/>
            <w:tcBorders>
              <w:top w:val="nil"/>
              <w:left w:val="nil"/>
              <w:bottom w:val="nil"/>
              <w:right w:val="nil"/>
            </w:tcBorders>
            <w:tcMar>
              <w:top w:w="0" w:type="dxa"/>
              <w:left w:w="0" w:type="dxa"/>
              <w:bottom w:w="0" w:type="dxa"/>
              <w:right w:w="0" w:type="dxa"/>
            </w:tcMar>
            <w:vAlign w:val="center"/>
          </w:tcPr>
          <w:p w14:paraId="00000025" w14:textId="77777777" w:rsidR="00095600" w:rsidRDefault="00791492">
            <w:pPr>
              <w:pBdr>
                <w:top w:val="nil"/>
                <w:left w:val="nil"/>
                <w:bottom w:val="nil"/>
                <w:right w:val="nil"/>
                <w:between w:val="nil"/>
              </w:pBdr>
              <w:ind w:left="720"/>
              <w:rPr>
                <w:rFonts w:ascii="Calibri" w:eastAsia="Calibri" w:hAnsi="Calibri" w:cs="Calibri"/>
                <w:color w:val="000000"/>
              </w:rPr>
            </w:pPr>
            <w:r>
              <w:rPr>
                <w:rFonts w:ascii="Calibri" w:eastAsia="Calibri" w:hAnsi="Calibri" w:cs="Calibri"/>
                <w:color w:val="000000"/>
              </w:rPr>
              <w:t>a</w:t>
            </w:r>
            <w:r>
              <w:rPr>
                <w:rFonts w:ascii="Calibri" w:eastAsia="Calibri" w:hAnsi="Calibri" w:cs="Calibri"/>
                <w:color w:val="000000"/>
                <w:vertAlign w:val="superscript"/>
              </w:rPr>
              <w:t>n</w:t>
            </w:r>
            <w:r>
              <w:rPr>
                <w:rFonts w:ascii="Calibri" w:eastAsia="Calibri" w:hAnsi="Calibri" w:cs="Calibri"/>
                <w:color w:val="000000"/>
              </w:rPr>
              <w:t> + b</w:t>
            </w:r>
            <w:r>
              <w:rPr>
                <w:rFonts w:ascii="Calibri" w:eastAsia="Calibri" w:hAnsi="Calibri" w:cs="Calibri"/>
                <w:color w:val="000000"/>
                <w:vertAlign w:val="superscript"/>
              </w:rPr>
              <w:t>n</w:t>
            </w:r>
            <w:r>
              <w:rPr>
                <w:rFonts w:ascii="Calibri" w:eastAsia="Calibri" w:hAnsi="Calibri" w:cs="Calibri"/>
                <w:color w:val="000000"/>
              </w:rPr>
              <w:t> = </w:t>
            </w:r>
            <w:proofErr w:type="spellStart"/>
            <w:r>
              <w:rPr>
                <w:rFonts w:ascii="Calibri" w:eastAsia="Calibri" w:hAnsi="Calibri" w:cs="Calibri"/>
                <w:color w:val="000000"/>
              </w:rPr>
              <w:t>c</w:t>
            </w:r>
            <w:r>
              <w:rPr>
                <w:rFonts w:ascii="Calibri" w:eastAsia="Calibri" w:hAnsi="Calibri" w:cs="Calibri"/>
                <w:color w:val="000000"/>
                <w:vertAlign w:val="superscript"/>
              </w:rPr>
              <w:t>n</w:t>
            </w:r>
            <w:proofErr w:type="spellEnd"/>
            <w:r>
              <w:rPr>
                <w:rFonts w:ascii="Calibri" w:eastAsia="Calibri" w:hAnsi="Calibri" w:cs="Calibri"/>
                <w:color w:val="000000"/>
              </w:rPr>
              <w:t> </w:t>
            </w:r>
          </w:p>
        </w:tc>
      </w:tr>
    </w:tbl>
    <w:p w14:paraId="00000026" w14:textId="77777777" w:rsidR="00095600" w:rsidRDefault="00791492">
      <w:pPr>
        <w:ind w:left="720"/>
        <w:rPr>
          <w:rFonts w:ascii="Calibri" w:eastAsia="Calibri" w:hAnsi="Calibri" w:cs="Calibri"/>
          <w:color w:val="000000"/>
        </w:rPr>
      </w:pPr>
      <w:r>
        <w:rPr>
          <w:rFonts w:ascii="Calibri" w:eastAsia="Calibri" w:hAnsi="Calibri" w:cs="Calibri"/>
          <w:color w:val="000000"/>
        </w:rPr>
        <w:t>the program should print, “Holy smokes, Fermat was wrong!”</w:t>
      </w:r>
      <w:r>
        <w:rPr>
          <w:rFonts w:ascii="Calibri" w:eastAsia="Calibri" w:hAnsi="Calibri" w:cs="Calibri"/>
          <w:color w:val="000000"/>
        </w:rPr>
        <w:t xml:space="preserve">. </w:t>
      </w:r>
      <w:proofErr w:type="gramStart"/>
      <w:r>
        <w:rPr>
          <w:rFonts w:ascii="Calibri" w:eastAsia="Calibri" w:hAnsi="Calibri" w:cs="Calibri"/>
          <w:color w:val="000000"/>
        </w:rPr>
        <w:t>Otherwise</w:t>
      </w:r>
      <w:proofErr w:type="gramEnd"/>
      <w:r>
        <w:rPr>
          <w:rFonts w:ascii="Calibri" w:eastAsia="Calibri" w:hAnsi="Calibri" w:cs="Calibri"/>
          <w:color w:val="000000"/>
        </w:rPr>
        <w:t xml:space="preserve"> the program should print, “No, that doesn’t work.”</w:t>
      </w:r>
    </w:p>
    <w:p w14:paraId="00000027" w14:textId="77777777" w:rsidR="00095600" w:rsidRDefault="00791492">
      <w:pPr>
        <w:numPr>
          <w:ilvl w:val="0"/>
          <w:numId w:val="2"/>
        </w:numPr>
        <w:spacing w:before="120" w:after="120"/>
        <w:rPr>
          <w:rFonts w:ascii="Calibri" w:eastAsia="Calibri" w:hAnsi="Calibri" w:cs="Calibri"/>
          <w:color w:val="000000"/>
        </w:rPr>
      </w:pPr>
      <w:r>
        <w:rPr>
          <w:rFonts w:ascii="Calibri" w:eastAsia="Calibri" w:hAnsi="Calibri" w:cs="Calibri"/>
          <w:color w:val="000000"/>
        </w:rPr>
        <w:t>Write a function that prompts the user to input values for a, b, </w:t>
      </w:r>
      <w:proofErr w:type="gramStart"/>
      <w:r>
        <w:rPr>
          <w:rFonts w:ascii="Calibri" w:eastAsia="Calibri" w:hAnsi="Calibri" w:cs="Calibri"/>
          <w:color w:val="000000"/>
        </w:rPr>
        <w:t>c</w:t>
      </w:r>
      <w:proofErr w:type="gramEnd"/>
      <w:r>
        <w:rPr>
          <w:rFonts w:ascii="Calibri" w:eastAsia="Calibri" w:hAnsi="Calibri" w:cs="Calibri"/>
          <w:color w:val="000000"/>
        </w:rPr>
        <w:t> and n, converts them to integers, and uses </w:t>
      </w:r>
      <w:proofErr w:type="spellStart"/>
      <w:r>
        <w:rPr>
          <w:rFonts w:ascii="Calibri" w:eastAsia="Calibri" w:hAnsi="Calibri" w:cs="Calibri"/>
          <w:i/>
          <w:color w:val="000000"/>
        </w:rPr>
        <w:t>check_fermat</w:t>
      </w:r>
      <w:proofErr w:type="spellEnd"/>
      <w:r>
        <w:rPr>
          <w:rFonts w:ascii="Calibri" w:eastAsia="Calibri" w:hAnsi="Calibri" w:cs="Calibri"/>
          <w:color w:val="000000"/>
        </w:rPr>
        <w:t xml:space="preserve"> to check whether they violate Fermat’s. </w:t>
      </w:r>
    </w:p>
    <w:p w14:paraId="00000028" w14:textId="77777777" w:rsidR="00095600" w:rsidRDefault="00791492">
      <w:pPr>
        <w:spacing w:before="280" w:after="280"/>
        <w:rPr>
          <w:rFonts w:ascii="Calibri" w:eastAsia="Calibri" w:hAnsi="Calibri" w:cs="Calibri"/>
          <w:color w:val="000000"/>
        </w:rPr>
      </w:pPr>
      <w:proofErr w:type="gramStart"/>
      <w:r>
        <w:rPr>
          <w:rFonts w:ascii="Calibri" w:eastAsia="Calibri" w:hAnsi="Calibri" w:cs="Calibri"/>
          <w:color w:val="000000"/>
        </w:rPr>
        <w:t>3.  (</w:t>
      </w:r>
      <w:proofErr w:type="gramEnd"/>
      <w:r>
        <w:rPr>
          <w:rFonts w:ascii="Calibri" w:eastAsia="Calibri" w:hAnsi="Calibri" w:cs="Calibri"/>
          <w:color w:val="000000"/>
        </w:rPr>
        <w:t>5pts) Finish writing a m</w:t>
      </w:r>
      <w:r>
        <w:rPr>
          <w:rFonts w:ascii="Calibri" w:eastAsia="Calibri" w:hAnsi="Calibri" w:cs="Calibri"/>
          <w:color w:val="000000"/>
        </w:rPr>
        <w:t xml:space="preserve">odule called height.py.  In the module, define three functions based on the specifications (docstring): </w:t>
      </w:r>
    </w:p>
    <w:p w14:paraId="00000029" w14:textId="77777777" w:rsidR="00095600" w:rsidRDefault="0079149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roofErr w:type="gramStart"/>
      <w:r>
        <w:rPr>
          <w:rFonts w:ascii="Courier New" w:eastAsia="Courier New" w:hAnsi="Courier New" w:cs="Courier New"/>
          <w:color w:val="000000"/>
          <w:sz w:val="20"/>
          <w:szCs w:val="20"/>
        </w:rPr>
        <w:t>””This</w:t>
      </w:r>
      <w:proofErr w:type="gramEnd"/>
      <w:r>
        <w:rPr>
          <w:rFonts w:ascii="Courier New" w:eastAsia="Courier New" w:hAnsi="Courier New" w:cs="Courier New"/>
          <w:color w:val="000000"/>
          <w:sz w:val="20"/>
          <w:szCs w:val="20"/>
        </w:rPr>
        <w:t xml:space="preserve"> module shows off three functions for converting height between</w:t>
      </w:r>
    </w:p>
    <w:p w14:paraId="0000002A" w14:textId="77777777" w:rsidR="00095600" w:rsidRDefault="0079149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height_in_inches</w:t>
      </w:r>
      <w:proofErr w:type="spellEnd"/>
      <w:r>
        <w:rPr>
          <w:rFonts w:ascii="Courier New" w:eastAsia="Courier New" w:hAnsi="Courier New" w:cs="Courier New"/>
          <w:color w:val="000000"/>
          <w:sz w:val="20"/>
          <w:szCs w:val="20"/>
        </w:rPr>
        <w:t xml:space="preserve"> and </w:t>
      </w:r>
      <w:proofErr w:type="spellStart"/>
      <w:r>
        <w:rPr>
          <w:rFonts w:ascii="Courier New" w:eastAsia="Courier New" w:hAnsi="Courier New" w:cs="Courier New"/>
          <w:color w:val="000000"/>
          <w:sz w:val="20"/>
          <w:szCs w:val="20"/>
        </w:rPr>
        <w:t>feet_and_inches</w:t>
      </w:r>
      <w:proofErr w:type="spellEnd"/>
      <w:r>
        <w:rPr>
          <w:rFonts w:ascii="Courier New" w:eastAsia="Courier New" w:hAnsi="Courier New" w:cs="Courier New"/>
          <w:color w:val="000000"/>
          <w:sz w:val="20"/>
          <w:szCs w:val="20"/>
        </w:rPr>
        <w:t xml:space="preserve">. It also shows how to use variables to represent constants: values given a name </w:t>
      </w:r>
      <w:proofErr w:type="gramStart"/>
      <w:r>
        <w:rPr>
          <w:rFonts w:ascii="Courier New" w:eastAsia="Courier New" w:hAnsi="Courier New" w:cs="Courier New"/>
          <w:color w:val="000000"/>
          <w:sz w:val="20"/>
          <w:szCs w:val="20"/>
        </w:rPr>
        <w:t>in order to</w:t>
      </w:r>
      <w:proofErr w:type="gramEnd"/>
      <w:r>
        <w:rPr>
          <w:rFonts w:ascii="Courier New" w:eastAsia="Courier New" w:hAnsi="Courier New" w:cs="Courier New"/>
          <w:color w:val="000000"/>
          <w:sz w:val="20"/>
          <w:szCs w:val="20"/>
        </w:rPr>
        <w:t xml:space="preserve"> remember them</w:t>
      </w:r>
    </w:p>
    <w:p w14:paraId="0000002B" w14:textId="77777777" w:rsidR="00095600" w:rsidRDefault="0079149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better."""</w:t>
      </w:r>
    </w:p>
    <w:p w14:paraId="0000002C" w14:textId="77777777" w:rsidR="00095600" w:rsidRDefault="00095600">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p>
    <w:p w14:paraId="0000002D" w14:textId="77777777" w:rsidR="00095600" w:rsidRDefault="0079149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roofErr w:type="gramStart"/>
      <w:r>
        <w:rPr>
          <w:rFonts w:ascii="Courier New" w:eastAsia="Courier New" w:hAnsi="Courier New" w:cs="Courier New"/>
          <w:color w:val="000000"/>
          <w:sz w:val="20"/>
          <w:szCs w:val="20"/>
        </w:rPr>
        <w:t>constant</w:t>
      </w:r>
      <w:proofErr w:type="gramEnd"/>
    </w:p>
    <w:p w14:paraId="0000002E" w14:textId="77777777" w:rsidR="00095600" w:rsidRDefault="0079149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INCHES_PER_FOOT = 12</w:t>
      </w:r>
    </w:p>
    <w:p w14:paraId="0000002F" w14:textId="77777777" w:rsidR="00095600" w:rsidRDefault="00791492">
      <w:pPr>
        <w:spacing w:before="280" w:after="280"/>
        <w:rPr>
          <w:rFonts w:ascii="Calibri" w:eastAsia="Calibri" w:hAnsi="Calibri" w:cs="Calibri"/>
          <w:color w:val="000000"/>
        </w:rPr>
      </w:pPr>
      <w:r>
        <w:rPr>
          <w:rFonts w:ascii="Calibri" w:eastAsia="Calibri" w:hAnsi="Calibri" w:cs="Calibri"/>
          <w:color w:val="000000"/>
        </w:rPr>
        <w:t xml:space="preserve">def </w:t>
      </w:r>
      <w:proofErr w:type="spellStart"/>
      <w:r>
        <w:rPr>
          <w:rFonts w:ascii="Calibri" w:eastAsia="Calibri" w:hAnsi="Calibri" w:cs="Calibri"/>
          <w:color w:val="000000"/>
        </w:rPr>
        <w:t>to_</w:t>
      </w:r>
      <w:proofErr w:type="gramStart"/>
      <w:r>
        <w:rPr>
          <w:rFonts w:ascii="Calibri" w:eastAsia="Calibri" w:hAnsi="Calibri" w:cs="Calibri"/>
          <w:color w:val="000000"/>
        </w:rPr>
        <w:t>inches</w:t>
      </w:r>
      <w:proofErr w:type="spellEnd"/>
      <w:r>
        <w:rPr>
          <w:rFonts w:ascii="Calibri" w:eastAsia="Calibri" w:hAnsi="Calibri" w:cs="Calibri"/>
          <w:color w:val="000000"/>
        </w:rPr>
        <w:t>(</w:t>
      </w:r>
      <w:proofErr w:type="gramEnd"/>
      <w:r>
        <w:rPr>
          <w:rFonts w:ascii="Calibri" w:eastAsia="Calibri" w:hAnsi="Calibri" w:cs="Calibri"/>
          <w:color w:val="000000"/>
        </w:rPr>
        <w:t>feet, inches):</w:t>
      </w:r>
    </w:p>
    <w:p w14:paraId="00000030" w14:textId="77777777" w:rsidR="00095600" w:rsidRDefault="0079149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alibri" w:eastAsia="Calibri" w:hAnsi="Calibri" w:cs="Calibri"/>
          <w:color w:val="000000"/>
          <w:sz w:val="20"/>
          <w:szCs w:val="20"/>
        </w:rPr>
        <w:tab/>
      </w:r>
      <w:r>
        <w:rPr>
          <w:rFonts w:ascii="Courier New" w:eastAsia="Courier New" w:hAnsi="Courier New" w:cs="Courier New"/>
          <w:color w:val="000000"/>
          <w:sz w:val="20"/>
          <w:szCs w:val="20"/>
        </w:rPr>
        <w:t>"""Parameter feet: foot component of hei</w:t>
      </w:r>
      <w:r>
        <w:rPr>
          <w:rFonts w:ascii="Courier New" w:eastAsia="Courier New" w:hAnsi="Courier New" w:cs="Courier New"/>
          <w:color w:val="000000"/>
          <w:sz w:val="20"/>
          <w:szCs w:val="20"/>
        </w:rPr>
        <w:t>ght</w:t>
      </w:r>
    </w:p>
    <w:p w14:paraId="00000031" w14:textId="77777777" w:rsidR="00095600" w:rsidRDefault="00791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Parament inches: inch component of height</w:t>
      </w:r>
    </w:p>
    <w:p w14:paraId="00000032" w14:textId="77777777" w:rsidR="00095600" w:rsidRDefault="00791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Returns: feet-and-inches height converted to only-inches height</w:t>
      </w:r>
    </w:p>
    <w:p w14:paraId="00000033" w14:textId="77777777" w:rsidR="00095600" w:rsidRDefault="00791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00000034" w14:textId="77777777" w:rsidR="00095600" w:rsidRDefault="00791492">
      <w:pPr>
        <w:spacing w:before="280" w:after="280"/>
        <w:rPr>
          <w:rFonts w:ascii="Calibri" w:eastAsia="Calibri" w:hAnsi="Calibri" w:cs="Calibri"/>
          <w:color w:val="000000"/>
        </w:rPr>
      </w:pPr>
      <w:r>
        <w:rPr>
          <w:rFonts w:ascii="Calibri" w:eastAsia="Calibri" w:hAnsi="Calibri" w:cs="Calibri"/>
          <w:color w:val="000000"/>
        </w:rPr>
        <w:t xml:space="preserve">def </w:t>
      </w:r>
      <w:proofErr w:type="spellStart"/>
      <w:r>
        <w:rPr>
          <w:rFonts w:ascii="Calibri" w:eastAsia="Calibri" w:hAnsi="Calibri" w:cs="Calibri"/>
          <w:color w:val="000000"/>
        </w:rPr>
        <w:t>get_feet</w:t>
      </w:r>
      <w:proofErr w:type="spellEnd"/>
      <w:r>
        <w:rPr>
          <w:rFonts w:ascii="Calibri" w:eastAsia="Calibri" w:hAnsi="Calibri" w:cs="Calibri"/>
          <w:color w:val="000000"/>
        </w:rPr>
        <w:t>(</w:t>
      </w:r>
      <w:proofErr w:type="spellStart"/>
      <w:r>
        <w:rPr>
          <w:rFonts w:ascii="Calibri" w:eastAsia="Calibri" w:hAnsi="Calibri" w:cs="Calibri"/>
          <w:color w:val="000000"/>
        </w:rPr>
        <w:t>height_in_inches</w:t>
      </w:r>
      <w:proofErr w:type="spellEnd"/>
      <w:r>
        <w:rPr>
          <w:rFonts w:ascii="Calibri" w:eastAsia="Calibri" w:hAnsi="Calibri" w:cs="Calibri"/>
          <w:color w:val="000000"/>
        </w:rPr>
        <w:t>):</w:t>
      </w:r>
    </w:p>
    <w:p w14:paraId="00000035" w14:textId="77777777" w:rsidR="00095600" w:rsidRDefault="0079149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alibri" w:eastAsia="Calibri" w:hAnsi="Calibri" w:cs="Calibri"/>
          <w:color w:val="000000"/>
          <w:sz w:val="20"/>
          <w:szCs w:val="20"/>
        </w:rPr>
        <w:t xml:space="preserve">          </w:t>
      </w:r>
      <w:r>
        <w:rPr>
          <w:rFonts w:ascii="Courier New" w:eastAsia="Courier New" w:hAnsi="Courier New" w:cs="Courier New"/>
          <w:color w:val="000000"/>
          <w:sz w:val="20"/>
          <w:szCs w:val="20"/>
        </w:rPr>
        <w:t xml:space="preserve">"""Parameter </w:t>
      </w:r>
      <w:proofErr w:type="spellStart"/>
      <w:r>
        <w:rPr>
          <w:rFonts w:ascii="Courier New" w:eastAsia="Courier New" w:hAnsi="Courier New" w:cs="Courier New"/>
          <w:color w:val="000000"/>
          <w:sz w:val="20"/>
          <w:szCs w:val="20"/>
        </w:rPr>
        <w:t>height_in_inches</w:t>
      </w:r>
      <w:proofErr w:type="spellEnd"/>
      <w:r>
        <w:rPr>
          <w:rFonts w:ascii="Courier New" w:eastAsia="Courier New" w:hAnsi="Courier New" w:cs="Courier New"/>
          <w:color w:val="000000"/>
          <w:sz w:val="20"/>
          <w:szCs w:val="20"/>
        </w:rPr>
        <w:t>: one's height in inches</w:t>
      </w:r>
    </w:p>
    <w:p w14:paraId="00000036" w14:textId="77777777" w:rsidR="00095600" w:rsidRDefault="0079149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Courier New" w:eastAsia="Courier New" w:hAnsi="Courier New" w:cs="Courier New"/>
          <w:color w:val="000000"/>
          <w:sz w:val="20"/>
          <w:szCs w:val="20"/>
        </w:rPr>
      </w:pPr>
      <w:r>
        <w:rPr>
          <w:rFonts w:ascii="Courier New" w:eastAsia="Courier New" w:hAnsi="Courier New" w:cs="Courier New"/>
          <w:color w:val="000000"/>
          <w:sz w:val="20"/>
          <w:szCs w:val="20"/>
        </w:rPr>
        <w:t>Returns: foot component of one's height"""</w:t>
      </w:r>
    </w:p>
    <w:p w14:paraId="00000037" w14:textId="77777777" w:rsidR="00095600" w:rsidRDefault="00791492">
      <w:pPr>
        <w:spacing w:before="280" w:after="280"/>
        <w:rPr>
          <w:rFonts w:ascii="Calibri" w:eastAsia="Calibri" w:hAnsi="Calibri" w:cs="Calibri"/>
          <w:color w:val="000000"/>
        </w:rPr>
      </w:pPr>
      <w:r>
        <w:rPr>
          <w:rFonts w:ascii="Calibri" w:eastAsia="Calibri" w:hAnsi="Calibri" w:cs="Calibri"/>
          <w:color w:val="000000"/>
        </w:rPr>
        <w:t xml:space="preserve">def </w:t>
      </w:r>
      <w:proofErr w:type="spellStart"/>
      <w:r>
        <w:rPr>
          <w:rFonts w:ascii="Calibri" w:eastAsia="Calibri" w:hAnsi="Calibri" w:cs="Calibri"/>
          <w:color w:val="000000"/>
        </w:rPr>
        <w:t>get_inches_left</w:t>
      </w:r>
      <w:proofErr w:type="spellEnd"/>
      <w:r>
        <w:rPr>
          <w:rFonts w:ascii="Calibri" w:eastAsia="Calibri" w:hAnsi="Calibri" w:cs="Calibri"/>
          <w:color w:val="000000"/>
        </w:rPr>
        <w:t>(</w:t>
      </w:r>
      <w:proofErr w:type="spellStart"/>
      <w:r>
        <w:rPr>
          <w:rFonts w:ascii="Calibri" w:eastAsia="Calibri" w:hAnsi="Calibri" w:cs="Calibri"/>
          <w:color w:val="000000"/>
        </w:rPr>
        <w:t>height_in_inches</w:t>
      </w:r>
      <w:proofErr w:type="spellEnd"/>
      <w:r>
        <w:rPr>
          <w:rFonts w:ascii="Calibri" w:eastAsia="Calibri" w:hAnsi="Calibri" w:cs="Calibri"/>
          <w:color w:val="000000"/>
        </w:rPr>
        <w:t>):</w:t>
      </w:r>
    </w:p>
    <w:p w14:paraId="00000038" w14:textId="77777777" w:rsidR="00095600" w:rsidRDefault="0079149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"""Parameter </w:t>
      </w:r>
      <w:proofErr w:type="spellStart"/>
      <w:r>
        <w:rPr>
          <w:rFonts w:ascii="Courier New" w:eastAsia="Courier New" w:hAnsi="Courier New" w:cs="Courier New"/>
          <w:color w:val="000000"/>
          <w:sz w:val="20"/>
          <w:szCs w:val="20"/>
        </w:rPr>
        <w:t>height_in_inches</w:t>
      </w:r>
      <w:proofErr w:type="spellEnd"/>
      <w:r>
        <w:rPr>
          <w:rFonts w:ascii="Courier New" w:eastAsia="Courier New" w:hAnsi="Courier New" w:cs="Courier New"/>
          <w:color w:val="000000"/>
          <w:sz w:val="20"/>
          <w:szCs w:val="20"/>
        </w:rPr>
        <w:t>: one's height in inches</w:t>
      </w:r>
    </w:p>
    <w:p w14:paraId="00000039" w14:textId="77777777" w:rsidR="00095600" w:rsidRDefault="00791492">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Returns: inches component of one's height"""</w:t>
      </w:r>
    </w:p>
    <w:p w14:paraId="0000003A" w14:textId="77777777" w:rsidR="00095600" w:rsidRDefault="00791492">
      <w:pPr>
        <w:spacing w:before="280" w:after="280"/>
        <w:rPr>
          <w:rFonts w:ascii="Calibri" w:eastAsia="Calibri" w:hAnsi="Calibri" w:cs="Calibri"/>
          <w:color w:val="000000"/>
        </w:rPr>
      </w:pPr>
      <w:r>
        <w:rPr>
          <w:rFonts w:ascii="Calibri" w:eastAsia="Calibri" w:hAnsi="Calibri" w:cs="Calibri"/>
          <w:color w:val="000000"/>
        </w:rPr>
        <w:t xml:space="preserve">A person’s height is 5 feet and 7 inches, but it is also </w:t>
      </w:r>
      <w:r>
        <w:rPr>
          <w:rFonts w:ascii="Calibri" w:eastAsia="Calibri" w:hAnsi="Calibri" w:cs="Calibri"/>
        </w:rPr>
        <w:t>67</w:t>
      </w:r>
      <w:r>
        <w:rPr>
          <w:rFonts w:ascii="Calibri" w:eastAsia="Calibri" w:hAnsi="Calibri" w:cs="Calibri"/>
          <w:color w:val="000000"/>
        </w:rPr>
        <w:t xml:space="preserve"> inches.</w:t>
      </w:r>
      <w:r>
        <w:rPr>
          <w:rFonts w:ascii="Calibri" w:eastAsia="Calibri" w:hAnsi="Calibri" w:cs="Calibri"/>
          <w:color w:val="000000"/>
        </w:rPr>
        <w:t xml:space="preserve"> </w:t>
      </w:r>
    </w:p>
    <w:p w14:paraId="0000003B" w14:textId="77777777" w:rsidR="00095600" w:rsidRDefault="00791492">
      <w:pPr>
        <w:spacing w:before="280" w:after="280"/>
        <w:rPr>
          <w:rFonts w:ascii="Calibri" w:eastAsia="Calibri" w:hAnsi="Calibri" w:cs="Calibri"/>
          <w:color w:val="000000"/>
        </w:rPr>
      </w:pPr>
      <w:r>
        <w:rPr>
          <w:rFonts w:ascii="Calibri" w:eastAsia="Calibri" w:hAnsi="Calibri" w:cs="Calibri"/>
          <w:color w:val="000000"/>
        </w:rPr>
        <w:lastRenderedPageBreak/>
        <w:t>Import the above module and calculate out the following:</w:t>
      </w:r>
    </w:p>
    <w:p w14:paraId="0000003C" w14:textId="77777777" w:rsidR="00095600" w:rsidRDefault="00791492">
      <w:pPr>
        <w:numPr>
          <w:ilvl w:val="0"/>
          <w:numId w:val="3"/>
        </w:numPr>
        <w:pBdr>
          <w:top w:val="nil"/>
          <w:left w:val="nil"/>
          <w:bottom w:val="nil"/>
          <w:right w:val="nil"/>
          <w:between w:val="nil"/>
        </w:pBdr>
        <w:spacing w:before="280"/>
        <w:rPr>
          <w:rFonts w:ascii="Calibri" w:eastAsia="Calibri" w:hAnsi="Calibri" w:cs="Calibri"/>
          <w:color w:val="000000"/>
        </w:rPr>
      </w:pPr>
      <w:r>
        <w:rPr>
          <w:rFonts w:ascii="Calibri" w:eastAsia="Calibri" w:hAnsi="Calibri" w:cs="Calibri"/>
          <w:color w:val="000000"/>
        </w:rPr>
        <w:t>What is the person’s height in total inches for a height of 5 feet and 7 inches?</w:t>
      </w:r>
    </w:p>
    <w:p w14:paraId="0000003D" w14:textId="77777777" w:rsidR="00095600" w:rsidRDefault="00791492">
      <w:pPr>
        <w:numPr>
          <w:ilvl w:val="0"/>
          <w:numId w:val="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What is the feet component of </w:t>
      </w:r>
      <w:r>
        <w:rPr>
          <w:rFonts w:ascii="Calibri" w:eastAsia="Calibri" w:hAnsi="Calibri" w:cs="Calibri"/>
        </w:rPr>
        <w:t>67</w:t>
      </w:r>
      <w:r>
        <w:rPr>
          <w:rFonts w:ascii="Calibri" w:eastAsia="Calibri" w:hAnsi="Calibri" w:cs="Calibri"/>
          <w:color w:val="000000"/>
        </w:rPr>
        <w:t xml:space="preserve"> inches after converting it to x feet and y inches?    </w:t>
      </w:r>
    </w:p>
    <w:p w14:paraId="0000003E" w14:textId="77777777" w:rsidR="00095600" w:rsidRDefault="00791492">
      <w:pPr>
        <w:numPr>
          <w:ilvl w:val="0"/>
          <w:numId w:val="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What is the inches component for </w:t>
      </w:r>
      <w:r>
        <w:rPr>
          <w:rFonts w:ascii="Calibri" w:eastAsia="Calibri" w:hAnsi="Calibri" w:cs="Calibri"/>
        </w:rPr>
        <w:t>67</w:t>
      </w:r>
      <w:r>
        <w:rPr>
          <w:rFonts w:ascii="Calibri" w:eastAsia="Calibri" w:hAnsi="Calibri" w:cs="Calibri"/>
          <w:color w:val="000000"/>
        </w:rPr>
        <w:t xml:space="preserve"> inches after converting it to x feet and y inches?    </w:t>
      </w:r>
    </w:p>
    <w:p w14:paraId="0000003F" w14:textId="77777777" w:rsidR="00095600" w:rsidRDefault="00095600">
      <w:pPr>
        <w:pBdr>
          <w:top w:val="nil"/>
          <w:left w:val="nil"/>
          <w:bottom w:val="nil"/>
          <w:right w:val="nil"/>
          <w:between w:val="nil"/>
        </w:pBdr>
        <w:ind w:left="720"/>
        <w:rPr>
          <w:rFonts w:ascii="Calibri" w:eastAsia="Calibri" w:hAnsi="Calibri" w:cs="Calibri"/>
          <w:color w:val="000000"/>
        </w:rPr>
      </w:pPr>
    </w:p>
    <w:p w14:paraId="00000040" w14:textId="77777777" w:rsidR="00095600" w:rsidRDefault="00791492">
      <w:pPr>
        <w:pBdr>
          <w:top w:val="nil"/>
          <w:left w:val="nil"/>
          <w:bottom w:val="nil"/>
          <w:right w:val="nil"/>
          <w:between w:val="nil"/>
        </w:pBdr>
        <w:ind w:left="720"/>
        <w:rPr>
          <w:rFonts w:ascii="Calibri" w:eastAsia="Calibri" w:hAnsi="Calibri" w:cs="Calibri"/>
          <w:color w:val="000000"/>
        </w:rPr>
      </w:pPr>
      <w:r>
        <w:rPr>
          <w:rFonts w:ascii="Calibri" w:eastAsia="Calibri" w:hAnsi="Calibri" w:cs="Calibri"/>
          <w:color w:val="000000"/>
        </w:rPr>
        <w:t xml:space="preserve">height= </w:t>
      </w:r>
      <w:proofErr w:type="gramStart"/>
      <w:r>
        <w:rPr>
          <w:rFonts w:ascii="Calibri" w:eastAsia="Calibri" w:hAnsi="Calibri" w:cs="Calibri"/>
          <w:color w:val="000000"/>
        </w:rPr>
        <w:t>input(</w:t>
      </w:r>
      <w:proofErr w:type="gramEnd"/>
      <w:r>
        <w:rPr>
          <w:rFonts w:ascii="Calibri" w:eastAsia="Calibri" w:hAnsi="Calibri" w:cs="Calibri"/>
          <w:color w:val="000000"/>
        </w:rPr>
        <w:t>“what is your height in inches?)”</w:t>
      </w:r>
      <w:r>
        <w:rPr>
          <w:rFonts w:ascii="Calibri" w:eastAsia="Calibri" w:hAnsi="Calibri" w:cs="Calibri"/>
          <w:color w:val="000000"/>
        </w:rPr>
        <w:br/>
        <w:t># write code to output the above 3 questions</w:t>
      </w:r>
    </w:p>
    <w:p w14:paraId="00000041" w14:textId="77777777" w:rsidR="00095600" w:rsidRDefault="00791492">
      <w:pPr>
        <w:spacing w:before="280" w:after="280"/>
        <w:rPr>
          <w:rFonts w:ascii="Calibri" w:eastAsia="Calibri" w:hAnsi="Calibri" w:cs="Calibri"/>
        </w:rPr>
      </w:pPr>
      <w:r>
        <w:rPr>
          <w:rFonts w:ascii="Calibri" w:eastAsia="Calibri" w:hAnsi="Calibri" w:cs="Calibri"/>
          <w:color w:val="000000"/>
        </w:rPr>
        <w:t>Hint: You can w</w:t>
      </w:r>
      <w:r>
        <w:rPr>
          <w:rFonts w:ascii="Calibri" w:eastAsia="Calibri" w:hAnsi="Calibri" w:cs="Calibri"/>
          <w:color w:val="000000"/>
        </w:rPr>
        <w:t>rite another .</w:t>
      </w:r>
      <w:proofErr w:type="spellStart"/>
      <w:r>
        <w:rPr>
          <w:rFonts w:ascii="Calibri" w:eastAsia="Calibri" w:hAnsi="Calibri" w:cs="Calibri"/>
          <w:color w:val="000000"/>
        </w:rPr>
        <w:t>py</w:t>
      </w:r>
      <w:proofErr w:type="spellEnd"/>
      <w:r>
        <w:rPr>
          <w:rFonts w:ascii="Calibri" w:eastAsia="Calibri" w:hAnsi="Calibri" w:cs="Calibri"/>
          <w:color w:val="000000"/>
        </w:rPr>
        <w:t xml:space="preserve"> to import the module and do the </w:t>
      </w:r>
      <w:r>
        <w:rPr>
          <w:rFonts w:ascii="Calibri" w:eastAsia="Calibri" w:hAnsi="Calibri" w:cs="Calibri"/>
        </w:rPr>
        <w:t>calculations</w:t>
      </w:r>
      <w:r>
        <w:rPr>
          <w:rFonts w:ascii="Calibri" w:eastAsia="Calibri" w:hAnsi="Calibri" w:cs="Calibri"/>
          <w:color w:val="000000"/>
        </w:rPr>
        <w:t xml:space="preserve">. </w:t>
      </w:r>
    </w:p>
    <w:p w14:paraId="00000042" w14:textId="77777777" w:rsidR="00095600" w:rsidRDefault="00095600">
      <w:pPr>
        <w:spacing w:before="280" w:after="280"/>
        <w:rPr>
          <w:rFonts w:ascii="Calibri" w:eastAsia="Calibri" w:hAnsi="Calibri" w:cs="Calibri"/>
        </w:rPr>
      </w:pPr>
    </w:p>
    <w:p w14:paraId="00000043" w14:textId="3607AC39" w:rsidR="00095600" w:rsidRDefault="00791492">
      <w:pPr>
        <w:rPr>
          <w:rFonts w:ascii="Calibri" w:eastAsia="Calibri" w:hAnsi="Calibri" w:cs="Calibri"/>
          <w:color w:val="000000"/>
        </w:rPr>
      </w:pPr>
      <w:r>
        <w:rPr>
          <w:rFonts w:ascii="Calibri" w:eastAsia="Calibri" w:hAnsi="Calibri" w:cs="Calibri"/>
          <w:color w:val="000000"/>
        </w:rPr>
        <w:t xml:space="preserve">4. (5pts </w:t>
      </w:r>
      <w:r w:rsidR="00E96A7C">
        <w:rPr>
          <w:rFonts w:ascii="Calibri" w:eastAsia="Calibri" w:hAnsi="Calibri" w:cs="Calibri"/>
          <w:color w:val="000000"/>
        </w:rPr>
        <w:t>bonus) Turtle</w:t>
      </w:r>
      <w:r>
        <w:rPr>
          <w:rFonts w:ascii="Calibri" w:eastAsia="Calibri" w:hAnsi="Calibri" w:cs="Calibri"/>
          <w:color w:val="000000"/>
        </w:rPr>
        <w:t xml:space="preserve"> graphics</w:t>
      </w:r>
      <w:r w:rsidR="00373D0D">
        <w:rPr>
          <w:rFonts w:ascii="Calibri" w:eastAsia="Calibri" w:hAnsi="Calibri" w:cs="Calibri"/>
          <w:color w:val="000000"/>
        </w:rPr>
        <w:t xml:space="preserve">. Please do not attempt this if you don’t finish the previous 3 questions. </w:t>
      </w:r>
    </w:p>
    <w:p w14:paraId="00000044" w14:textId="77777777" w:rsidR="00095600" w:rsidRDefault="00791492">
      <w:pPr>
        <w:rPr>
          <w:rFonts w:ascii="Calibri" w:eastAsia="Calibri" w:hAnsi="Calibri" w:cs="Calibri"/>
          <w:color w:val="000000"/>
        </w:rPr>
      </w:pPr>
      <w:r>
        <w:rPr>
          <w:rFonts w:ascii="Calibri" w:eastAsia="Calibri" w:hAnsi="Calibri" w:cs="Calibri"/>
          <w:color w:val="000000"/>
        </w:rPr>
        <w:t xml:space="preserve">Import turtle </w:t>
      </w:r>
    </w:p>
    <w:p w14:paraId="00000045" w14:textId="77777777" w:rsidR="00095600" w:rsidRDefault="00095600">
      <w:pPr>
        <w:rPr>
          <w:rFonts w:ascii="Calibri" w:eastAsia="Calibri" w:hAnsi="Calibri" w:cs="Calibri"/>
          <w:color w:val="000000"/>
        </w:rPr>
      </w:pPr>
    </w:p>
    <w:p w14:paraId="00000046" w14:textId="77777777" w:rsidR="00095600" w:rsidRDefault="00791492">
      <w:r>
        <w:t xml:space="preserve">&gt;&gt;&gt; import turtle </w:t>
      </w:r>
    </w:p>
    <w:p w14:paraId="00000047" w14:textId="77777777" w:rsidR="00095600" w:rsidRDefault="00791492">
      <w:r>
        <w:t xml:space="preserve">&gt;&gt;&gt; bob = </w:t>
      </w:r>
      <w:proofErr w:type="spellStart"/>
      <w:proofErr w:type="gramStart"/>
      <w:r>
        <w:t>turtle.Turtle</w:t>
      </w:r>
      <w:proofErr w:type="spellEnd"/>
      <w:proofErr w:type="gramEnd"/>
      <w:r>
        <w:t>()</w:t>
      </w:r>
    </w:p>
    <w:p w14:paraId="00000048" w14:textId="77777777" w:rsidR="00095600" w:rsidRDefault="00095600">
      <w:pPr>
        <w:rPr>
          <w:rFonts w:ascii="Calibri" w:eastAsia="Calibri" w:hAnsi="Calibri" w:cs="Calibri"/>
          <w:color w:val="000000"/>
        </w:rPr>
      </w:pPr>
    </w:p>
    <w:p w14:paraId="00000049" w14:textId="77777777" w:rsidR="00095600" w:rsidRDefault="00791492">
      <w:pPr>
        <w:rPr>
          <w:rFonts w:ascii="Calibri" w:eastAsia="Calibri" w:hAnsi="Calibri" w:cs="Calibri"/>
          <w:color w:val="000000"/>
        </w:rPr>
      </w:pPr>
      <w:r>
        <w:rPr>
          <w:rFonts w:ascii="Calibri" w:eastAsia="Calibri" w:hAnsi="Calibri" w:cs="Calibri"/>
          <w:color w:val="000000"/>
        </w:rPr>
        <w:t>To move the turtle forward</w:t>
      </w:r>
    </w:p>
    <w:p w14:paraId="0000004A" w14:textId="77777777" w:rsidR="00095600" w:rsidRDefault="00791492">
      <w:r>
        <w:t xml:space="preserve">&gt;&gt;&gt; </w:t>
      </w:r>
      <w:proofErr w:type="spellStart"/>
      <w:proofErr w:type="gramStart"/>
      <w:r>
        <w:t>bob.fd</w:t>
      </w:r>
      <w:proofErr w:type="spellEnd"/>
      <w:proofErr w:type="gramEnd"/>
      <w:r>
        <w:t>(100)</w:t>
      </w:r>
    </w:p>
    <w:p w14:paraId="0000004B" w14:textId="77777777" w:rsidR="00095600" w:rsidRDefault="00095600">
      <w:pPr>
        <w:rPr>
          <w:rFonts w:ascii="Calibri" w:eastAsia="Calibri" w:hAnsi="Calibri" w:cs="Calibri"/>
          <w:color w:val="000000"/>
        </w:rPr>
      </w:pPr>
    </w:p>
    <w:p w14:paraId="0000004C" w14:textId="77777777" w:rsidR="00095600" w:rsidRDefault="00791492">
      <w:pPr>
        <w:rPr>
          <w:rFonts w:ascii="Calibri" w:eastAsia="Calibri" w:hAnsi="Calibri" w:cs="Calibri"/>
          <w:color w:val="000000"/>
        </w:rPr>
      </w:pPr>
      <w:r>
        <w:rPr>
          <w:rFonts w:ascii="Calibri" w:eastAsia="Calibri" w:hAnsi="Calibri" w:cs="Calibri"/>
          <w:color w:val="000000"/>
        </w:rPr>
        <w:t xml:space="preserve">To make a left turn </w:t>
      </w:r>
    </w:p>
    <w:p w14:paraId="0000004D" w14:textId="77777777" w:rsidR="00095600" w:rsidRDefault="00791492">
      <w:r>
        <w:t xml:space="preserve">&gt;&gt;&gt; </w:t>
      </w:r>
      <w:proofErr w:type="spellStart"/>
      <w:proofErr w:type="gramStart"/>
      <w:r>
        <w:t>bob.lt</w:t>
      </w:r>
      <w:proofErr w:type="spellEnd"/>
      <w:r>
        <w:t>(</w:t>
      </w:r>
      <w:proofErr w:type="gramEnd"/>
      <w:r>
        <w:t>100)</w:t>
      </w:r>
    </w:p>
    <w:p w14:paraId="0000004E" w14:textId="77777777" w:rsidR="00095600" w:rsidRDefault="00095600"/>
    <w:p w14:paraId="0000004F" w14:textId="77777777" w:rsidR="00095600" w:rsidRDefault="00791492">
      <w:pPr>
        <w:rPr>
          <w:rFonts w:ascii="Calibri" w:eastAsia="Calibri" w:hAnsi="Calibri" w:cs="Calibri"/>
          <w:color w:val="000000"/>
        </w:rPr>
      </w:pPr>
      <w:r>
        <w:rPr>
          <w:rFonts w:ascii="Calibri" w:eastAsia="Calibri" w:hAnsi="Calibri" w:cs="Calibri"/>
          <w:color w:val="000000"/>
        </w:rPr>
        <w:t xml:space="preserve">You can read more about turtle graphics in Chapter 4 in your </w:t>
      </w:r>
      <w:r>
        <w:rPr>
          <w:rFonts w:ascii="Calibri" w:eastAsia="Calibri" w:hAnsi="Calibri" w:cs="Calibri"/>
        </w:rPr>
        <w:t>textbook</w:t>
      </w:r>
      <w:r>
        <w:rPr>
          <w:rFonts w:ascii="Calibri" w:eastAsia="Calibri" w:hAnsi="Calibri" w:cs="Calibri"/>
          <w:color w:val="000000"/>
        </w:rPr>
        <w:t xml:space="preserve">. </w:t>
      </w:r>
    </w:p>
    <w:p w14:paraId="00000050" w14:textId="77777777" w:rsidR="00095600" w:rsidRDefault="00791492">
      <w:pPr>
        <w:rPr>
          <w:rFonts w:ascii="Calibri" w:eastAsia="Calibri" w:hAnsi="Calibri" w:cs="Calibri"/>
          <w:color w:val="000000"/>
        </w:rPr>
      </w:pPr>
      <w:hyperlink r:id="rId8">
        <w:r>
          <w:rPr>
            <w:rFonts w:ascii="Calibri" w:eastAsia="Calibri" w:hAnsi="Calibri" w:cs="Calibri"/>
            <w:color w:val="0000FF"/>
            <w:u w:val="single"/>
          </w:rPr>
          <w:t>https://greenteapress.com/thinkpython2/thinkpython2.pdf</w:t>
        </w:r>
      </w:hyperlink>
    </w:p>
    <w:p w14:paraId="00000051" w14:textId="77777777" w:rsidR="00095600" w:rsidRDefault="00095600">
      <w:pPr>
        <w:rPr>
          <w:rFonts w:ascii="Calibri" w:eastAsia="Calibri" w:hAnsi="Calibri" w:cs="Calibri"/>
          <w:color w:val="000000"/>
        </w:rPr>
      </w:pPr>
    </w:p>
    <w:p w14:paraId="00000052" w14:textId="77777777" w:rsidR="00095600" w:rsidRDefault="00791492">
      <w:r>
        <w:t>Write a function called square that takes a paramete</w:t>
      </w:r>
      <w:r>
        <w:t xml:space="preserve">r named </w:t>
      </w:r>
      <w:r>
        <w:rPr>
          <w:b/>
        </w:rPr>
        <w:t>t</w:t>
      </w:r>
      <w:r>
        <w:t xml:space="preserve">, which is a turtle. It should use the turtle to draw a square. Add another parameter, named </w:t>
      </w:r>
      <w:r>
        <w:rPr>
          <w:b/>
        </w:rPr>
        <w:t>length</w:t>
      </w:r>
      <w:r>
        <w:t xml:space="preserve">, of the square. Test your program to draw squares of different sizes. </w:t>
      </w:r>
    </w:p>
    <w:p w14:paraId="00000053" w14:textId="77777777" w:rsidR="00095600" w:rsidRDefault="00095600"/>
    <w:p w14:paraId="00000054" w14:textId="77777777" w:rsidR="00095600" w:rsidRDefault="00095600">
      <w:pPr>
        <w:spacing w:before="280" w:after="280"/>
        <w:rPr>
          <w:rFonts w:ascii="Calibri" w:eastAsia="Calibri" w:hAnsi="Calibri" w:cs="Calibri"/>
          <w:color w:val="000000"/>
        </w:rPr>
      </w:pPr>
    </w:p>
    <w:p w14:paraId="00000055" w14:textId="77777777" w:rsidR="00095600" w:rsidRDefault="00095600">
      <w:pPr>
        <w:spacing w:before="280"/>
        <w:rPr>
          <w:rFonts w:ascii="Calibri" w:eastAsia="Calibri" w:hAnsi="Calibri" w:cs="Calibri"/>
          <w:color w:val="000000"/>
        </w:rPr>
      </w:pPr>
    </w:p>
    <w:sectPr w:rsidR="00095600">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B01A2"/>
    <w:multiLevelType w:val="multilevel"/>
    <w:tmpl w:val="94EA7F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8F73D69"/>
    <w:multiLevelType w:val="multilevel"/>
    <w:tmpl w:val="5B16BD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35748F4"/>
    <w:multiLevelType w:val="multilevel"/>
    <w:tmpl w:val="16FE5E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600"/>
    <w:rsid w:val="00095600"/>
    <w:rsid w:val="00373D0D"/>
    <w:rsid w:val="00791492"/>
    <w:rsid w:val="009F07FF"/>
    <w:rsid w:val="00E96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6E703D"/>
  <w15:docId w15:val="{D861F896-1FD7-0443-90C8-CFBAD4E42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65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D3AA3"/>
    <w:pPr>
      <w:ind w:left="720"/>
      <w:contextualSpacing/>
    </w:pPr>
    <w:rPr>
      <w:rFonts w:asciiTheme="minorHAnsi" w:eastAsiaTheme="minorEastAsia" w:hAnsiTheme="minorHAnsi" w:cstheme="minorBidi"/>
      <w:lang w:eastAsia="en-US"/>
    </w:rPr>
  </w:style>
  <w:style w:type="paragraph" w:styleId="NormalWeb">
    <w:name w:val="Normal (Web)"/>
    <w:basedOn w:val="Normal"/>
    <w:uiPriority w:val="99"/>
    <w:unhideWhenUsed/>
    <w:rsid w:val="000B4A7C"/>
    <w:pPr>
      <w:spacing w:before="100" w:beforeAutospacing="1" w:after="100" w:afterAutospacing="1"/>
    </w:pPr>
    <w:rPr>
      <w:rFonts w:ascii="Times" w:eastAsiaTheme="minorEastAsia" w:hAnsi="Times"/>
      <w:sz w:val="20"/>
      <w:szCs w:val="20"/>
      <w:lang w:eastAsia="en-US"/>
    </w:rPr>
  </w:style>
  <w:style w:type="character" w:styleId="Emphasis">
    <w:name w:val="Emphasis"/>
    <w:basedOn w:val="DefaultParagraphFont"/>
    <w:uiPriority w:val="20"/>
    <w:qFormat/>
    <w:rsid w:val="0002656B"/>
    <w:rPr>
      <w:i/>
      <w:iCs/>
    </w:rPr>
  </w:style>
  <w:style w:type="character" w:customStyle="1" w:styleId="apple-converted-space">
    <w:name w:val="apple-converted-space"/>
    <w:basedOn w:val="DefaultParagraphFont"/>
    <w:rsid w:val="0002656B"/>
  </w:style>
  <w:style w:type="character" w:styleId="HTMLCode">
    <w:name w:val="HTML Code"/>
    <w:basedOn w:val="DefaultParagraphFont"/>
    <w:uiPriority w:val="99"/>
    <w:semiHidden/>
    <w:unhideWhenUsed/>
    <w:rsid w:val="0002656B"/>
    <w:rPr>
      <w:rFonts w:ascii="Courier" w:eastAsiaTheme="minorEastAsia" w:hAnsi="Courier" w:cs="Courier"/>
      <w:sz w:val="20"/>
      <w:szCs w:val="20"/>
    </w:rPr>
  </w:style>
  <w:style w:type="character" w:styleId="HTMLTypewriter">
    <w:name w:val="HTML Typewriter"/>
    <w:basedOn w:val="DefaultParagraphFont"/>
    <w:uiPriority w:val="99"/>
    <w:semiHidden/>
    <w:unhideWhenUsed/>
    <w:rsid w:val="0002656B"/>
    <w:rPr>
      <w:rFonts w:ascii="Courier" w:eastAsiaTheme="minorEastAsia" w:hAnsi="Courier" w:cs="Courier"/>
      <w:sz w:val="20"/>
      <w:szCs w:val="20"/>
    </w:rPr>
  </w:style>
  <w:style w:type="character" w:styleId="Hyperlink">
    <w:name w:val="Hyperlink"/>
    <w:basedOn w:val="DefaultParagraphFont"/>
    <w:uiPriority w:val="99"/>
    <w:unhideWhenUsed/>
    <w:rsid w:val="00A55D95"/>
    <w:rPr>
      <w:color w:val="0000FF" w:themeColor="hyperlink"/>
      <w:u w:val="single"/>
    </w:rPr>
  </w:style>
  <w:style w:type="paragraph" w:styleId="HTMLPreformatted">
    <w:name w:val="HTML Preformatted"/>
    <w:basedOn w:val="Normal"/>
    <w:link w:val="HTMLPreformattedChar"/>
    <w:uiPriority w:val="99"/>
    <w:unhideWhenUsed/>
    <w:rsid w:val="00A23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235D6"/>
    <w:rPr>
      <w:rFonts w:ascii="Courier New" w:eastAsia="Times New Roman" w:hAnsi="Courier New" w:cs="Courier New"/>
      <w:sz w:val="20"/>
      <w:szCs w:val="20"/>
      <w:lang w:eastAsia="zh-CN"/>
    </w:rPr>
  </w:style>
  <w:style w:type="character" w:styleId="UnresolvedMention">
    <w:name w:val="Unresolved Mention"/>
    <w:basedOn w:val="DefaultParagraphFont"/>
    <w:uiPriority w:val="99"/>
    <w:semiHidden/>
    <w:unhideWhenUsed/>
    <w:rsid w:val="00A241D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reenteapress.com/thinkpython2/thinkpython2.pdf" TargetMode="External"/><Relationship Id="rId3" Type="http://schemas.openxmlformats.org/officeDocument/2006/relationships/styles" Target="styles.xml"/><Relationship Id="rId7" Type="http://schemas.openxmlformats.org/officeDocument/2006/relationships/hyperlink" Target="http://anh.cs.luc.edu/python/hands-on/3.1/handsonHtml/ifstatement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reenteapress.com/thinkpython/html/thinkpython006.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j4o0RCJhhbw9FaMsyLoKFH/rfA==">AMUW2mXkqukrHO8DZddPIz8qg5jrsIFet25bYBRxwMjNSNodS0ZrH+h7xYL9T4INiUMu0aMx+1hpmDIrEKJLS658+GtVFfMlIrXhUCnf5kQi17QtlyotPvM=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739</Words>
  <Characters>4214</Characters>
  <Application>Microsoft Office Word</Application>
  <DocSecurity>0</DocSecurity>
  <Lines>35</Lines>
  <Paragraphs>9</Paragraphs>
  <ScaleCrop>false</ScaleCrop>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 Xiao</dc:creator>
  <cp:lastModifiedBy>Bei Xiao</cp:lastModifiedBy>
  <cp:revision>2</cp:revision>
  <dcterms:created xsi:type="dcterms:W3CDTF">2021-09-24T14:14:00Z</dcterms:created>
  <dcterms:modified xsi:type="dcterms:W3CDTF">2021-09-24T14:14:00Z</dcterms:modified>
</cp:coreProperties>
</file>