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04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Write an AVR C program to control the speed of the DC Motor using a potentiometer connected to any of the analog-in port. Use an interrupt on a button to stop and start the motor at each click. The minimum speed of the motor should be 0 when pot is minimum and maximum should be 95% of PWM value.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50211" cy="222408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211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00709" cy="4090988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709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48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05025" cy="315277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Breadboard: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53038" cy="4571153"/>
            <wp:effectExtent b="0" l="0" r="0" t="0"/>
            <wp:docPr id="1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0"/>
                    <a:srcRect b="17187" l="0" r="0" t="17548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57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Write an AVR C program to control the speed of the Stepper Motor using a potentiometer connected to any of the analog-in port. Use a timer in CTC mode to control the delay.</w:t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15010" cy="43386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5010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82444" cy="2938463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420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44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29013" cy="2376488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57743"/>
                    <a:stretch>
                      <a:fillRect/>
                    </a:stretch>
                  </pic:blipFill>
                  <pic:spPr>
                    <a:xfrm>
                      <a:off x="0" y="0"/>
                      <a:ext cx="452901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4325862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32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29025" cy="334327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Breadboard:</w:t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9861" cy="5776913"/>
            <wp:effectExtent b="0" l="0" r="0" t="0"/>
            <wp:docPr id="1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 b="4687" l="0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4699861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Write an AVR C program to control the position of the Servo Motor using a potentiometer connected to any of the analog-in port. When pot value is 0 the servo is at position 0 deg. and when pot value is max (approx. 5V) the servo is at position 180 deg.</w:t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62463" cy="330915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309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05025" cy="28670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Breadboard:</w:t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67138" cy="3912686"/>
            <wp:effectExtent b="0" l="0" r="0" t="0"/>
            <wp:docPr id="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22475" l="7532" r="0" t="5577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91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https://github.com/JeffinVegas/EmbSys.git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 LINK:</w:t>
      </w:r>
      <w:r w:rsidDel="00000000" w:rsidR="00000000" w:rsidRPr="00000000">
        <w:rPr>
          <w:rtl w:val="0"/>
        </w:rPr>
        <w:t xml:space="preserve"> In the videos_DA04.txt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footerReference r:id="rId2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22" Type="http://schemas.openxmlformats.org/officeDocument/2006/relationships/hyperlink" Target="https://github.com/JeffinVegas/EmbSys.git" TargetMode="External"/><Relationship Id="rId10" Type="http://schemas.openxmlformats.org/officeDocument/2006/relationships/image" Target="media/image31.jpg"/><Relationship Id="rId21" Type="http://schemas.openxmlformats.org/officeDocument/2006/relationships/image" Target="media/image21.jpg"/><Relationship Id="rId13" Type="http://schemas.openxmlformats.org/officeDocument/2006/relationships/image" Target="media/image29.png"/><Relationship Id="rId24" Type="http://schemas.openxmlformats.org/officeDocument/2006/relationships/footer" Target="footer1.xml"/><Relationship Id="rId12" Type="http://schemas.openxmlformats.org/officeDocument/2006/relationships/image" Target="media/image24.png"/><Relationship Id="rId23" Type="http://schemas.openxmlformats.org/officeDocument/2006/relationships/hyperlink" Target="http://studentconduct.unlv.edu/misconduct/policy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2.png"/><Relationship Id="rId14" Type="http://schemas.openxmlformats.org/officeDocument/2006/relationships/image" Target="media/image27.png"/><Relationship Id="rId17" Type="http://schemas.openxmlformats.org/officeDocument/2006/relationships/image" Target="media/image25.jpg"/><Relationship Id="rId16" Type="http://schemas.openxmlformats.org/officeDocument/2006/relationships/image" Target="media/image23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7.png"/><Relationship Id="rId18" Type="http://schemas.openxmlformats.org/officeDocument/2006/relationships/image" Target="media/image11.png"/><Relationship Id="rId7" Type="http://schemas.openxmlformats.org/officeDocument/2006/relationships/image" Target="media/image26.png"/><Relationship Id="rId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