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BNF’S Lenguaje Trueno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Jeffrey Alexander Vargas, Kevin Valencia Romero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&lt;UnidadDeCompilacion&gt; ::= &lt;ListaFunciones&gt;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&lt;Invocacion&gt; ::= identificador "(" [&lt;ListaArgumentos&gt;] ")" ";"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&lt;ListaArgumentos&gt; ::= &lt;Expresion&gt; ["," &lt;ListaArgumentos&gt; 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&lt;ListaFunciones&gt; ::= &lt;Funcion&gt;[&lt;ListaFunciones&gt;]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&lt;Funcion&gt; ::= function identificador "$"[&lt;ListaParametros&gt;]"$" [":"&lt;TipoRetorno&gt;] &lt;BloqueSentencias&gt;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&lt;TipoRetorno&gt; ::= _entero | _decimal | _real | _cadena | _caracter | void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&lt;ListaParametros&gt; ::= &lt;Parametro&gt;[","&lt;ListaParametros&gt;]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&lt;Parámetro&gt; ::= identificador":"&lt;TipoDato&gt;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&lt;TipoDato&gt; ::= _entero | _decimal | _real | _cadena | _caracter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&lt;TipoVariable&gt; ::= mutable | inmutable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&lt;ListaVariables&gt; ::= &lt;Variable&gt; [“,” &lt;ListaVariables&gt;]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&lt;Variable&gt; ::=  Identificador [ operadorAsignacion &lt;Expresion&gt;]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&lt;ListaIdentificadores&gt;  ::= Identificador [“,”&lt;ListaIdentificadores&gt; 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&lt;BloqueSentencias&gt; ::= "$" [&lt;ListaSentencias&gt;] "$"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&lt;ListaSentencias&gt; ::= &lt;Sentencia&gt; | [&lt;ListaSentencias&gt;]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&lt;Sentencia&gt; ::= &lt;Decision&gt; | &lt;Ciclo&gt; | &lt;Impresion&gt; | &lt;Lectura&gt; | &lt;Asignacion&gt; | &lt;DeclaracionVariable&gt; | &lt;Retorno&gt; | &lt;InvocacionFuncion&gt; | &lt;Arreglo&gt;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&lt;Decision&gt; ::= siEs "$" &lt;ExpresionLógica&gt; "$" &lt;BloqueSentencias&gt;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&lt;Ciclo&gt; ::= &amp;iterar&amp; &lt;ExpresionLogica&gt;  &lt;Bloque&gt;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&lt;Impresión&gt; ::= toPrint “$” Identificador “$”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&lt;Lectura&gt; ::= toRead “$” Identificador “$”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&lt;Asignacion&gt; ::= identificador operadorAsignacion &lt;Expresion&gt; ";" | identificador operadorAsignacion &lt;InvocarFuncion&gt; ";"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&lt;DeclaracionVariable&gt; ::= var &lt;ListaVariables&gt;":"&lt;TipoDato&gt;";"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&lt;Retorno&gt; ::=  salida &lt;Expresion&gt; | null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rtl w:val="0"/>
        </w:rPr>
        <w:t xml:space="preserve">&lt;Arreglo&gt; ::= </w:t>
      </w:r>
      <w:r w:rsidDel="00000000" w:rsidR="00000000" w:rsidRPr="00000000">
        <w:rPr>
          <w:highlight w:val="white"/>
          <w:rtl w:val="0"/>
        </w:rPr>
        <w:t xml:space="preserve"> arrangement ”[“ TipoDato “]” identificador [“&lt;” &lt;ListaDatos&gt; “&gt;”]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&lt;ListaDatos&gt; ::= </w:t>
      </w:r>
      <w:r w:rsidDel="00000000" w:rsidR="00000000" w:rsidRPr="00000000">
        <w:rPr>
          <w:rtl w:val="0"/>
        </w:rPr>
        <w:t xml:space="preserve">&lt;TipoDato&gt; [“</w:t>
      </w:r>
      <w:r w:rsidDel="00000000" w:rsidR="00000000" w:rsidRPr="00000000">
        <w:rPr>
          <w:highlight w:val="white"/>
          <w:rtl w:val="0"/>
        </w:rPr>
        <w:t xml:space="preserve">&lt;ListaDatos&gt;</w:t>
      </w:r>
      <w:r w:rsidDel="00000000" w:rsidR="00000000" w:rsidRPr="00000000">
        <w:rPr>
          <w:rtl w:val="0"/>
        </w:rPr>
        <w:t xml:space="preserve">”]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&lt;Expresiones&gt; ::= &lt;Expresion&gt; [&lt;Expresiones&gt;]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&lt;Expresion&gt; ::= &lt;ExpresionAritmetica&gt; | &lt;ExpresionRelacional&gt; | &lt;ExpresionLogica&gt; | &lt;ExpresionCadena&gt;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 ExpresionArimetica &gt; ::= &lt;ExpresionArimetica&gt; operadorAritmetico &lt;ExpresionArimetica&gt; | "$"&lt; ExpresionArimetica &gt;"$" | &lt;ValorNumerico&gt;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&lt;ValorNumerico&gt;  ::= [&lt;Signo&gt;] real | [&lt;Signo&gt;] entero | [&lt;Signo&gt;] identificador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&lt;ExpresionRelacional&gt; ::= &lt;ExpresionRelacional&gt; operadorRelacional &lt;ExpresionRelacional&gt;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&lt;ExpresionLogica&gt; ::= &lt;ExpresionLogica&gt; OperadorLogico &lt;ExpresionLogica&gt; | &lt;ExpresionRelacional&gt;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