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6633" w:rsidRDefault="00F566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</w:p>
    <w:p w:rsidR="00F56633" w:rsidRDefault="00F56633"/>
    <w:p w:rsidR="00F56633" w:rsidRDefault="00C203B7">
      <w:pPr>
        <w:jc w:val="center"/>
        <w:rPr>
          <w:rFonts w:ascii="Arial Black" w:eastAsia="Arial Black" w:hAnsi="Arial Black" w:cs="Arial Black"/>
          <w:color w:val="17365D"/>
        </w:rPr>
      </w:pPr>
      <w:r>
        <w:rPr>
          <w:rFonts w:ascii="Arial Black" w:eastAsia="Arial Black" w:hAnsi="Arial Black" w:cs="Arial Black"/>
          <w:color w:val="17365D"/>
        </w:rPr>
        <w:t>Fase 2.1 del Proyecto de asignatura</w:t>
      </w:r>
    </w:p>
    <w:p w:rsidR="00F56633" w:rsidRDefault="00C203B7">
      <w:pPr>
        <w:jc w:val="center"/>
        <w:rPr>
          <w:rFonts w:ascii="Arial Black" w:eastAsia="Arial Black" w:hAnsi="Arial Black" w:cs="Arial Black"/>
          <w:color w:val="366091"/>
        </w:rPr>
      </w:pPr>
      <w:r>
        <w:rPr>
          <w:rFonts w:ascii="Arial Black" w:eastAsia="Arial Black" w:hAnsi="Arial Black" w:cs="Arial Black"/>
          <w:color w:val="17365D"/>
        </w:rPr>
        <w:t>Especificación formal de los tokens de un nuevo lenguaje de programación</w:t>
      </w:r>
    </w:p>
    <w:p w:rsidR="00F56633" w:rsidRDefault="00F56633">
      <w:pPr>
        <w:spacing w:line="240" w:lineRule="auto"/>
        <w:rPr>
          <w:color w:val="0000FF"/>
          <w:sz w:val="18"/>
          <w:szCs w:val="18"/>
        </w:rPr>
      </w:pPr>
    </w:p>
    <w:p w:rsidR="00F56633" w:rsidRDefault="00F56633"/>
    <w:p w:rsidR="00F56633" w:rsidRDefault="00C203B7">
      <w:r>
        <w:rPr>
          <w:b/>
          <w:color w:val="548DD4"/>
        </w:rPr>
        <w:t>Semestre académico:</w:t>
      </w:r>
      <w:r>
        <w:t xml:space="preserve"> II semestre académico de 2020</w:t>
      </w:r>
    </w:p>
    <w:p w:rsidR="00F56633" w:rsidRDefault="00C203B7">
      <w:r>
        <w:rPr>
          <w:b/>
          <w:color w:val="548DD4"/>
        </w:rPr>
        <w:t>Profesor:</w:t>
      </w:r>
      <w:r>
        <w:t xml:space="preserve"> Claudia Elena Quiceno Restrepo.</w:t>
      </w:r>
    </w:p>
    <w:p w:rsidR="00F56633" w:rsidRDefault="00F56633"/>
    <w:p w:rsidR="00F56633" w:rsidRDefault="00F56633"/>
    <w:p w:rsidR="00F56633" w:rsidRDefault="00C203B7">
      <w:pPr>
        <w:pStyle w:val="Ttulo2"/>
        <w:numPr>
          <w:ilvl w:val="0"/>
          <w:numId w:val="1"/>
        </w:numPr>
      </w:pPr>
      <w:r>
        <w:t>Objetivo</w:t>
      </w:r>
    </w:p>
    <w:p w:rsidR="00F56633" w:rsidRDefault="00F56633"/>
    <w:p w:rsidR="00F56633" w:rsidRDefault="00C203B7">
      <w:pPr>
        <w:spacing w:line="240" w:lineRule="auto"/>
        <w:ind w:left="851" w:right="899"/>
        <w:rPr>
          <w:i/>
        </w:rPr>
      </w:pPr>
      <w:r>
        <w:rPr>
          <w:i/>
        </w:rPr>
        <w:t>Especificar los tokens de un lenguaje de programación creado por los estudiantes, mediante expresiones regulares y autómatas finitos deterministas</w:t>
      </w:r>
    </w:p>
    <w:p w:rsidR="00F56633" w:rsidRDefault="00F56633"/>
    <w:p w:rsidR="00F56633" w:rsidRDefault="00C203B7">
      <w:pPr>
        <w:pStyle w:val="Ttulo2"/>
        <w:numPr>
          <w:ilvl w:val="0"/>
          <w:numId w:val="1"/>
        </w:numPr>
      </w:pPr>
      <w:r>
        <w:t>Instrucciones:</w:t>
      </w:r>
    </w:p>
    <w:p w:rsidR="00F56633" w:rsidRDefault="00F56633"/>
    <w:p w:rsidR="00F56633" w:rsidRDefault="00C203B7">
      <w:r>
        <w:t xml:space="preserve">Antes de iniciar la actividad, se sugiere: </w:t>
      </w:r>
    </w:p>
    <w:p w:rsidR="00F56633" w:rsidRDefault="00C203B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>Lea este documento completo antes de iniciar.</w:t>
      </w:r>
    </w:p>
    <w:p w:rsidR="00F56633" w:rsidRDefault="00C203B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>Tenga a la mano la tabla ASCII</w:t>
      </w:r>
    </w:p>
    <w:p w:rsidR="00F56633" w:rsidRDefault="00C203B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 xml:space="preserve">Puede realizar la actividad hasta dos personas como </w:t>
      </w:r>
      <w:r w:rsidR="007D298D">
        <w:rPr>
          <w:color w:val="000000"/>
          <w:szCs w:val="20"/>
        </w:rPr>
        <w:t>máximo.</w:t>
      </w:r>
    </w:p>
    <w:p w:rsidR="00F56633" w:rsidRDefault="00C203B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>Emplee su creatividad y conocimientos para desarrollar esta primera parte de la fase 2. Sin embargo, tenga en cuenta q</w:t>
      </w:r>
      <w:r>
        <w:rPr>
          <w:color w:val="000000"/>
          <w:szCs w:val="20"/>
        </w:rPr>
        <w:t xml:space="preserve">ue el producto que usted desarrolle, debe ser muy </w:t>
      </w:r>
      <w:r>
        <w:rPr>
          <w:b/>
          <w:color w:val="000000"/>
          <w:szCs w:val="20"/>
          <w:u w:val="single"/>
        </w:rPr>
        <w:t>intuitivo</w:t>
      </w:r>
      <w:r>
        <w:rPr>
          <w:color w:val="000000"/>
          <w:szCs w:val="20"/>
        </w:rPr>
        <w:t xml:space="preserve"> </w:t>
      </w:r>
      <w:r>
        <w:rPr>
          <w:b/>
          <w:color w:val="000000"/>
          <w:szCs w:val="20"/>
          <w:u w:val="single"/>
        </w:rPr>
        <w:t>y nemotécnico</w:t>
      </w:r>
      <w:r>
        <w:rPr>
          <w:color w:val="000000"/>
          <w:szCs w:val="20"/>
        </w:rPr>
        <w:t xml:space="preserve"> para que su lenguaje pueda ser usado con facilidad en el siguiente semestre. </w:t>
      </w:r>
    </w:p>
    <w:p w:rsidR="00F56633" w:rsidRDefault="00C203B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>Para desarrollar la actividad, puede completar y desarrollar las actividades del siguiente formato o pue</w:t>
      </w:r>
      <w:r>
        <w:rPr>
          <w:color w:val="000000"/>
          <w:szCs w:val="20"/>
        </w:rPr>
        <w:t>de realizar la actividad en el cuaderno y pegar las fotos dejando la evidencia en la sesión de Desarrollo (puede hacer uso del JFLAB para los Autómatas, pero deben ser pegados como imagen).</w:t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360" w:hanging="720"/>
        <w:rPr>
          <w:color w:val="000000"/>
          <w:szCs w:val="20"/>
        </w:rPr>
      </w:pPr>
    </w:p>
    <w:p w:rsidR="00F56633" w:rsidRDefault="00C203B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Entrega: </w:t>
      </w:r>
    </w:p>
    <w:p w:rsidR="00F56633" w:rsidRDefault="00C203B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Cs w:val="20"/>
        </w:rPr>
      </w:pPr>
      <w:r>
        <w:rPr>
          <w:color w:val="000000"/>
          <w:szCs w:val="20"/>
        </w:rPr>
        <w:t xml:space="preserve">Debe subirlo al </w:t>
      </w:r>
      <w:proofErr w:type="spellStart"/>
      <w:r>
        <w:rPr>
          <w:color w:val="000000"/>
          <w:szCs w:val="20"/>
        </w:rPr>
        <w:t>classroom</w:t>
      </w:r>
      <w:proofErr w:type="spellEnd"/>
      <w:r>
        <w:rPr>
          <w:color w:val="000000"/>
          <w:szCs w:val="20"/>
        </w:rPr>
        <w:t xml:space="preserve">. </w:t>
      </w:r>
    </w:p>
    <w:p w:rsidR="00F56633" w:rsidRDefault="00C203B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 xml:space="preserve">Si usted trabajo con otro compañero, tan solo uno de los dos estudiantes debe subirlo y debe especificar los nombres completos de los integrantes del grupo en este documento. </w:t>
      </w:r>
    </w:p>
    <w:p w:rsidR="00F56633" w:rsidRDefault="00C203B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>La actividad tiene una duración de 2 horas. Por lo tanto, se publicará un poco a</w:t>
      </w:r>
      <w:r>
        <w:rPr>
          <w:color w:val="000000"/>
          <w:szCs w:val="20"/>
        </w:rPr>
        <w:t xml:space="preserve">ntes de la hora de inicio de clase, para que usted pueda leerlo con antelación y se recibirá hasta 30 minutos después de pasada las 2 horas de iniciada la presente actividad. </w:t>
      </w:r>
    </w:p>
    <w:p w:rsidR="00F56633" w:rsidRDefault="00C203B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>Si usted se pasa de este tiempo, la nota para la fase 2 rebajará 0,5.</w:t>
      </w:r>
    </w:p>
    <w:p w:rsidR="00F56633" w:rsidRDefault="00C203B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>Sin embarg</w:t>
      </w:r>
      <w:r>
        <w:rPr>
          <w:color w:val="000000"/>
          <w:szCs w:val="20"/>
        </w:rPr>
        <w:t xml:space="preserve">o, por cada 2 horas de atraso, se rebajará una unidad (1.0) en la nota obtenida de la fase 2. </w:t>
      </w:r>
    </w:p>
    <w:p w:rsidR="00F56633" w:rsidRDefault="00C203B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szCs w:val="20"/>
        </w:rPr>
        <w:t xml:space="preserve">Tenga en cuenta que esta actividad no es calificable, pero es necesaria, para realizar el desarrollo de la fase 2. Este documento se denominará el Contrato entre el profesor y el estudiante(s). </w:t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792" w:hanging="720"/>
        <w:rPr>
          <w:color w:val="000000"/>
          <w:szCs w:val="20"/>
        </w:rPr>
      </w:pPr>
    </w:p>
    <w:p w:rsidR="00F56633" w:rsidRDefault="00C203B7">
      <w:r>
        <w:t xml:space="preserve">NOTA: Si se encuentran tokens iguales a otros </w:t>
      </w:r>
      <w:proofErr w:type="spellStart"/>
      <w:r>
        <w:t>ó</w:t>
      </w:r>
      <w:proofErr w:type="spellEnd"/>
      <w:r>
        <w:t xml:space="preserve"> trabajos sim</w:t>
      </w:r>
      <w:r>
        <w:t xml:space="preserve">ilares, que se pueda ver como una copia o plagio (de otros trabajos de grupos, así sea en diferentes jornadas o con trabajos de semestres anteriores) el desarrollo de la segunda fase </w:t>
      </w:r>
      <w:r>
        <w:lastRenderedPageBreak/>
        <w:t>quedará anulada; para todos los grupos donde se encuentre la copia o plag</w:t>
      </w:r>
      <w:r>
        <w:t>io y su nota será de 0.0, debido a que los estudiantes se quedarán sin insumos para desarrollar esta fase.</w:t>
      </w:r>
    </w:p>
    <w:p w:rsidR="00F56633" w:rsidRDefault="00C203B7">
      <w:pPr>
        <w:pStyle w:val="Ttulo2"/>
        <w:numPr>
          <w:ilvl w:val="0"/>
          <w:numId w:val="1"/>
        </w:numPr>
      </w:pPr>
      <w:r>
        <w:t xml:space="preserve"> Convenciones</w:t>
      </w:r>
    </w:p>
    <w:p w:rsidR="00F56633" w:rsidRDefault="00C203B7">
      <w:r>
        <w:t>Para la especificación de los tokens del lenguaje, utilice las siguientes convenciones:</w:t>
      </w:r>
    </w:p>
    <w:p w:rsidR="00F56633" w:rsidRDefault="00C203B7">
      <w:pPr>
        <w:ind w:left="708"/>
      </w:pPr>
      <w:r>
        <w:t>L: Letra mayúscula o minúscula.</w:t>
      </w:r>
    </w:p>
    <w:p w:rsidR="00F56633" w:rsidRDefault="00C203B7">
      <w:pPr>
        <w:ind w:left="708"/>
      </w:pPr>
      <w:r>
        <w:t>M: Letra mayúsc</w:t>
      </w:r>
      <w:r>
        <w:t>ula</w:t>
      </w:r>
    </w:p>
    <w:p w:rsidR="00F56633" w:rsidRDefault="00C203B7">
      <w:pPr>
        <w:ind w:left="708"/>
      </w:pPr>
      <w:r>
        <w:t>N: Letra minúscula</w:t>
      </w:r>
    </w:p>
    <w:p w:rsidR="00F56633" w:rsidRDefault="00C203B7">
      <w:pPr>
        <w:ind w:left="708"/>
      </w:pPr>
      <w:r>
        <w:t>D: Dígito; 0, 1, 2, 3, 4, 5, 6, 7, 8, 9</w:t>
      </w:r>
    </w:p>
    <w:p w:rsidR="00F56633" w:rsidRDefault="00C203B7">
      <w:pPr>
        <w:ind w:left="708"/>
      </w:pPr>
      <w:r>
        <w:t>C.S: Cualquier símbolo excepto los delimitadores de cadena.</w:t>
      </w:r>
    </w:p>
    <w:p w:rsidR="00F56633" w:rsidRDefault="00F56633"/>
    <w:p w:rsidR="00F56633" w:rsidRDefault="00C203B7">
      <w:pPr>
        <w:pStyle w:val="Ttulo2"/>
        <w:numPr>
          <w:ilvl w:val="0"/>
          <w:numId w:val="1"/>
        </w:numPr>
      </w:pPr>
      <w:r>
        <w:t>Actividades para desarrollar:</w:t>
      </w:r>
    </w:p>
    <w:p w:rsidR="00F56633" w:rsidRDefault="00F56633"/>
    <w:p w:rsidR="00F56633" w:rsidRDefault="00C203B7">
      <w:r>
        <w:rPr>
          <w:b/>
          <w:color w:val="17365D"/>
          <w:sz w:val="24"/>
        </w:rPr>
        <w:t>1)</w:t>
      </w:r>
      <w:r>
        <w:t xml:space="preserve"> Elija un nombre para el nuevo lenguaje de programación que usted va a diseñar.  ¿Explique cuál es </w:t>
      </w:r>
      <w:r>
        <w:t xml:space="preserve">la razón de este nombre? </w:t>
      </w:r>
    </w:p>
    <w:p w:rsidR="00F56633" w:rsidRDefault="00C203B7">
      <w:r>
        <w:t>Trueno: Debido a que este lenguaje busca optimizar el tiempo de ejecución de los algoritmos.</w:t>
      </w:r>
    </w:p>
    <w:p w:rsidR="00F56633" w:rsidRDefault="00C203B7">
      <w:r>
        <w:rPr>
          <w:b/>
          <w:color w:val="17365D"/>
          <w:sz w:val="24"/>
        </w:rPr>
        <w:t>2)</w:t>
      </w:r>
      <w:r>
        <w:rPr>
          <w:sz w:val="24"/>
        </w:rPr>
        <w:t xml:space="preserve"> </w:t>
      </w:r>
      <w:r>
        <w:t>Escriba la expresión regular para cada uno de los siguientes tokens del nuevo lenguaje:</w:t>
      </w:r>
    </w:p>
    <w:p w:rsidR="00F56633" w:rsidRDefault="00F56633">
      <w:pPr>
        <w:rPr>
          <w:b/>
        </w:rPr>
      </w:pPr>
    </w:p>
    <w:tbl>
      <w:tblPr>
        <w:tblStyle w:val="a"/>
        <w:tblW w:w="10169" w:type="dxa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70"/>
        <w:gridCol w:w="2285"/>
        <w:gridCol w:w="2110"/>
        <w:gridCol w:w="2259"/>
        <w:gridCol w:w="1945"/>
      </w:tblGrid>
      <w:tr w:rsidR="00F56633" w:rsidTr="00F56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</w:tcPr>
          <w:p w:rsidR="00F56633" w:rsidRDefault="00C203B7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Categoría</w:t>
            </w:r>
          </w:p>
        </w:tc>
        <w:tc>
          <w:tcPr>
            <w:tcW w:w="2285" w:type="dxa"/>
          </w:tcPr>
          <w:p w:rsidR="00F56633" w:rsidRDefault="00C20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Tokens</w:t>
            </w:r>
          </w:p>
        </w:tc>
        <w:tc>
          <w:tcPr>
            <w:tcW w:w="2110" w:type="dxa"/>
          </w:tcPr>
          <w:p w:rsidR="00F56633" w:rsidRDefault="00C20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Expresión Regular </w:t>
            </w:r>
            <w:r>
              <w:rPr>
                <w:b w:val="0"/>
                <w:color w:val="000000"/>
                <w:sz w:val="18"/>
                <w:szCs w:val="18"/>
              </w:rPr>
              <w:t>o pegue la foto de su trabajo al final</w:t>
            </w:r>
          </w:p>
        </w:tc>
        <w:tc>
          <w:tcPr>
            <w:tcW w:w="2259" w:type="dxa"/>
          </w:tcPr>
          <w:p w:rsidR="00F56633" w:rsidRDefault="00C20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</w:rPr>
            </w:pPr>
            <w:r>
              <w:rPr>
                <w:b w:val="0"/>
                <w:color w:val="000000"/>
                <w:sz w:val="24"/>
              </w:rPr>
              <w:t xml:space="preserve">Ejemplos, </w:t>
            </w:r>
            <w:proofErr w:type="spellStart"/>
            <w:r>
              <w:rPr>
                <w:b w:val="0"/>
                <w:color w:val="000000"/>
                <w:sz w:val="24"/>
              </w:rPr>
              <w:t>ó</w:t>
            </w:r>
            <w:proofErr w:type="spellEnd"/>
            <w:r>
              <w:rPr>
                <w:b w:val="0"/>
                <w:color w:val="000000"/>
                <w:sz w:val="24"/>
              </w:rPr>
              <w:t xml:space="preserve"> lo que se espera que haga:</w:t>
            </w:r>
          </w:p>
        </w:tc>
        <w:tc>
          <w:tcPr>
            <w:tcW w:w="1945" w:type="dxa"/>
          </w:tcPr>
          <w:p w:rsidR="00F56633" w:rsidRDefault="00C20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Ejemplo de las palabras de su lenguaje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 w:val="restart"/>
          </w:tcPr>
          <w:p w:rsidR="00F56633" w:rsidRDefault="00C203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Operadores:</w:t>
            </w: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Ejemplo:</w:t>
            </w:r>
          </w:p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Operadores aritméticos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</w:t>
            </w:r>
            <w:proofErr w:type="gramStart"/>
            <w:r>
              <w:rPr>
                <w:b/>
                <w:sz w:val="18"/>
                <w:szCs w:val="18"/>
              </w:rPr>
              <w:t>( +</w:t>
            </w:r>
            <w:proofErr w:type="gramEnd"/>
            <w:r>
              <w:rPr>
                <w:b/>
                <w:sz w:val="18"/>
                <w:szCs w:val="18"/>
              </w:rPr>
              <w:t xml:space="preserve"> U – U * U / 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+  </w:t>
            </w:r>
            <w:proofErr w:type="gramStart"/>
            <w:r>
              <w:rPr>
                <w:b/>
                <w:sz w:val="18"/>
                <w:szCs w:val="18"/>
              </w:rPr>
              <w:t>-  *</w:t>
            </w:r>
            <w:proofErr w:type="gramEnd"/>
            <w:r>
              <w:rPr>
                <w:b/>
                <w:sz w:val="18"/>
                <w:szCs w:val="18"/>
              </w:rPr>
              <w:t xml:space="preserve">  /   </w:t>
            </w:r>
            <w:r>
              <w:rPr>
                <w:sz w:val="18"/>
                <w:szCs w:val="18"/>
              </w:rPr>
              <w:t>(mínimo los 4 básicos)</w:t>
            </w:r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+     -     *     /</w:t>
            </w:r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Operadores relacionales </w:t>
            </w:r>
          </w:p>
        </w:tc>
        <w:tc>
          <w:tcPr>
            <w:tcW w:w="2110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(? U </w:t>
            </w:r>
            <w:proofErr w:type="gramStart"/>
            <w:r>
              <w:rPr>
                <w:b/>
                <w:sz w:val="18"/>
                <w:szCs w:val="18"/>
              </w:rPr>
              <w:t>¿ U</w:t>
            </w:r>
            <w:proofErr w:type="gramEnd"/>
            <w:r>
              <w:rPr>
                <w:b/>
                <w:sz w:val="18"/>
                <w:szCs w:val="18"/>
              </w:rPr>
              <w:t xml:space="preserve"> .. U ¡)</w:t>
            </w:r>
          </w:p>
        </w:tc>
        <w:tc>
          <w:tcPr>
            <w:tcW w:w="2259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(Mínimo </w:t>
            </w:r>
            <w:proofErr w:type="gramStart"/>
            <w:r>
              <w:rPr>
                <w:sz w:val="18"/>
                <w:szCs w:val="18"/>
              </w:rPr>
              <w:t>&gt;,&lt;</w:t>
            </w:r>
            <w:proofErr w:type="gramEnd"/>
            <w:r>
              <w:rPr>
                <w:sz w:val="18"/>
                <w:szCs w:val="18"/>
              </w:rPr>
              <w:t>, ==, !=)</w:t>
            </w:r>
          </w:p>
        </w:tc>
        <w:tc>
          <w:tcPr>
            <w:tcW w:w="1945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?  ¿  ..  ¡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Operadores lógicos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(Y U O U ,,)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(3 operadores)</w:t>
            </w:r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 O ,,</w:t>
            </w:r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Operador(es) de asignación</w:t>
            </w:r>
          </w:p>
        </w:tc>
        <w:tc>
          <w:tcPr>
            <w:tcW w:w="2110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(-&gt;)</w:t>
            </w:r>
          </w:p>
        </w:tc>
        <w:tc>
          <w:tcPr>
            <w:tcW w:w="2259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=  +</w:t>
            </w:r>
            <w:proofErr w:type="gramEnd"/>
            <w:r>
              <w:rPr>
                <w:sz w:val="18"/>
                <w:szCs w:val="18"/>
              </w:rPr>
              <w:t>=  -= (los que necesite)</w:t>
            </w:r>
          </w:p>
        </w:tc>
        <w:tc>
          <w:tcPr>
            <w:tcW w:w="1945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-&gt; 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Símbolos de abrir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(_  -)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(los que necesite)</w:t>
            </w:r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_-</w:t>
            </w:r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Símbolos de cerrar</w:t>
            </w:r>
          </w:p>
        </w:tc>
        <w:tc>
          <w:tcPr>
            <w:tcW w:w="2110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(-  _ )</w:t>
            </w:r>
          </w:p>
        </w:tc>
        <w:tc>
          <w:tcPr>
            <w:tcW w:w="2259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(los que necesite)</w:t>
            </w:r>
          </w:p>
        </w:tc>
        <w:tc>
          <w:tcPr>
            <w:tcW w:w="1945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-_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Terminal o inicial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($)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(al menos 1, en java es ;)</w:t>
            </w:r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$</w:t>
            </w:r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Separadores de sentencias</w:t>
            </w:r>
          </w:p>
        </w:tc>
        <w:tc>
          <w:tcPr>
            <w:tcW w:w="2110" w:type="dxa"/>
          </w:tcPr>
          <w:p w:rsidR="00F56633" w:rsidRDefault="00F56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</w:p>
        </w:tc>
        <w:tc>
          <w:tcPr>
            <w:tcW w:w="2259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(si los requieren, en Java ,)</w:t>
            </w:r>
          </w:p>
        </w:tc>
        <w:tc>
          <w:tcPr>
            <w:tcW w:w="1945" w:type="dxa"/>
          </w:tcPr>
          <w:p w:rsidR="00F56633" w:rsidRDefault="00F56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 w:val="restart"/>
          </w:tcPr>
          <w:p w:rsidR="00F56633" w:rsidRDefault="00C203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Valor de Asignación</w:t>
            </w: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Enteros </w:t>
            </w:r>
          </w:p>
        </w:tc>
        <w:tc>
          <w:tcPr>
            <w:tcW w:w="2110" w:type="dxa"/>
          </w:tcPr>
          <w:p w:rsidR="00F56633" w:rsidRDefault="00C203B7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(/   DD*   </w:t>
            </w:r>
            <w:r w:rsidR="002E7EC9">
              <w:rPr>
                <w:b/>
                <w:sz w:val="18"/>
                <w:szCs w:val="18"/>
              </w:rPr>
              <w:t>/</w:t>
            </w:r>
            <w:r>
              <w:rPr>
                <w:b/>
                <w:sz w:val="18"/>
                <w:szCs w:val="18"/>
              </w:rPr>
              <w:t>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proofErr w:type="gramStart"/>
            <w:r>
              <w:rPr>
                <w:sz w:val="18"/>
                <w:szCs w:val="18"/>
              </w:rPr>
              <w:t>9801  es</w:t>
            </w:r>
            <w:proofErr w:type="gramEnd"/>
            <w:r>
              <w:rPr>
                <w:sz w:val="18"/>
                <w:szCs w:val="18"/>
              </w:rPr>
              <w:t xml:space="preserve"> un valor valido en  JAVA</w:t>
            </w:r>
          </w:p>
        </w:tc>
        <w:tc>
          <w:tcPr>
            <w:tcW w:w="1945" w:type="dxa"/>
          </w:tcPr>
          <w:p w:rsidR="00F56633" w:rsidRDefault="00C203B7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/534</w:t>
            </w:r>
            <w:r w:rsidR="002E7EC9">
              <w:rPr>
                <w:sz w:val="18"/>
                <w:szCs w:val="18"/>
              </w:rPr>
              <w:t>/</w:t>
            </w:r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Reales</w:t>
            </w:r>
          </w:p>
        </w:tc>
        <w:tc>
          <w:tcPr>
            <w:tcW w:w="2110" w:type="dxa"/>
          </w:tcPr>
          <w:p w:rsidR="00F56633" w:rsidRDefault="00C203B7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(%   D </w:t>
            </w:r>
            <w:proofErr w:type="gramStart"/>
            <w:r>
              <w:rPr>
                <w:b/>
                <w:sz w:val="18"/>
                <w:szCs w:val="18"/>
              </w:rPr>
              <w:t xml:space="preserve">  ,</w:t>
            </w:r>
            <w:proofErr w:type="gramEnd"/>
            <w:r>
              <w:rPr>
                <w:b/>
                <w:sz w:val="18"/>
                <w:szCs w:val="18"/>
              </w:rPr>
              <w:t xml:space="preserve">    D*   %)</w:t>
            </w:r>
          </w:p>
        </w:tc>
        <w:tc>
          <w:tcPr>
            <w:tcW w:w="2259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0.34  es</w:t>
            </w:r>
            <w:proofErr w:type="gramEnd"/>
            <w:r>
              <w:rPr>
                <w:sz w:val="18"/>
                <w:szCs w:val="18"/>
              </w:rPr>
              <w:t xml:space="preserve"> un valor valido en  JAVA</w:t>
            </w:r>
          </w:p>
        </w:tc>
        <w:tc>
          <w:tcPr>
            <w:tcW w:w="1945" w:type="dxa"/>
          </w:tcPr>
          <w:p w:rsidR="00F56633" w:rsidRDefault="00C203B7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%1,22%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Cadenas de caracteres</w:t>
            </w:r>
          </w:p>
        </w:tc>
        <w:tc>
          <w:tcPr>
            <w:tcW w:w="2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56633" w:rsidRDefault="00C203B7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proofErr w:type="gramStart"/>
            <w:r>
              <w:rPr>
                <w:b/>
                <w:sz w:val="18"/>
                <w:szCs w:val="18"/>
              </w:rPr>
              <w:t xml:space="preserve">°(  </w:t>
            </w:r>
            <w:proofErr w:type="gramEnd"/>
            <w:r>
              <w:rPr>
                <w:b/>
                <w:sz w:val="18"/>
                <w:szCs w:val="18"/>
              </w:rPr>
              <w:t xml:space="preserve"> LL* U DD* U C.S C.S* )°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“ todo</w:t>
            </w:r>
            <w:proofErr w:type="gramEnd"/>
            <w:r>
              <w:rPr>
                <w:sz w:val="18"/>
                <w:szCs w:val="18"/>
              </w:rPr>
              <w:t xml:space="preserve"> lo que este aquí”</w:t>
            </w:r>
          </w:p>
        </w:tc>
        <w:tc>
          <w:tcPr>
            <w:tcW w:w="1945" w:type="dxa"/>
          </w:tcPr>
          <w:p w:rsidR="00F56633" w:rsidRDefault="00C203B7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°CadeNa</w:t>
            </w:r>
            <w:r>
              <w:rPr>
                <w:b/>
                <w:sz w:val="18"/>
                <w:szCs w:val="18"/>
              </w:rPr>
              <w:t>°</w:t>
            </w:r>
            <w:proofErr w:type="spellEnd"/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Caracteres</w:t>
            </w:r>
          </w:p>
        </w:tc>
        <w:tc>
          <w:tcPr>
            <w:tcW w:w="2110" w:type="dxa"/>
          </w:tcPr>
          <w:p w:rsidR="00F56633" w:rsidRDefault="00C203B7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proofErr w:type="gramStart"/>
            <w:r>
              <w:rPr>
                <w:b/>
                <w:sz w:val="18"/>
                <w:szCs w:val="18"/>
              </w:rPr>
              <w:t>#(</w:t>
            </w:r>
            <w:proofErr w:type="gramEnd"/>
            <w:r>
              <w:rPr>
                <w:b/>
                <w:sz w:val="18"/>
                <w:szCs w:val="18"/>
              </w:rPr>
              <w:t>LL*  U DD* U C.S)</w:t>
            </w:r>
          </w:p>
        </w:tc>
        <w:tc>
          <w:tcPr>
            <w:tcW w:w="2259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‘a’ valido en JAVA</w:t>
            </w:r>
          </w:p>
        </w:tc>
        <w:tc>
          <w:tcPr>
            <w:tcW w:w="1945" w:type="dxa"/>
          </w:tcPr>
          <w:p w:rsidR="00F56633" w:rsidRDefault="00C203B7">
            <w:pPr>
              <w:spacing w:before="240" w:after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#h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 w:val="restart"/>
          </w:tcPr>
          <w:p w:rsidR="00F56633" w:rsidRDefault="00C203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Palabras reservadas:</w:t>
            </w:r>
          </w:p>
          <w:p w:rsidR="00F56633" w:rsidRDefault="00C203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Tipo de dato</w:t>
            </w: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Palabra para los enteros 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proofErr w:type="gramStart"/>
            <w:r>
              <w:rPr>
                <w:b/>
                <w:sz w:val="18"/>
                <w:szCs w:val="18"/>
              </w:rPr>
              <w:t>( _</w:t>
            </w:r>
            <w:proofErr w:type="gramEnd"/>
            <w:r>
              <w:rPr>
                <w:b/>
                <w:sz w:val="18"/>
                <w:szCs w:val="18"/>
              </w:rPr>
              <w:t xml:space="preserve"> entero)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reservar un tipo de dato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 xml:space="preserve"> en java</w:t>
            </w:r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_entero -&gt; /8\</w:t>
            </w:r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Palabra  para</w:t>
            </w:r>
            <w:proofErr w:type="gramEnd"/>
            <w:r>
              <w:rPr>
                <w:sz w:val="18"/>
                <w:szCs w:val="18"/>
              </w:rPr>
              <w:t xml:space="preserve"> los reales </w:t>
            </w:r>
          </w:p>
        </w:tc>
        <w:tc>
          <w:tcPr>
            <w:tcW w:w="2110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proofErr w:type="gramStart"/>
            <w:r>
              <w:rPr>
                <w:b/>
                <w:sz w:val="18"/>
                <w:szCs w:val="18"/>
              </w:rPr>
              <w:t>( _</w:t>
            </w:r>
            <w:proofErr w:type="gramEnd"/>
            <w:r>
              <w:rPr>
                <w:b/>
                <w:sz w:val="18"/>
                <w:szCs w:val="18"/>
              </w:rPr>
              <w:t xml:space="preserve"> decimal)</w:t>
            </w:r>
          </w:p>
        </w:tc>
        <w:tc>
          <w:tcPr>
            <w:tcW w:w="2259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float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ó</w:t>
            </w:r>
            <w:proofErr w:type="spellEnd"/>
            <w:r>
              <w:rPr>
                <w:sz w:val="18"/>
                <w:szCs w:val="18"/>
              </w:rPr>
              <w:t xml:space="preserve"> doublé </w:t>
            </w:r>
          </w:p>
        </w:tc>
        <w:tc>
          <w:tcPr>
            <w:tcW w:w="1945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_decimal -</w:t>
            </w:r>
            <w:proofErr w:type="gramStart"/>
            <w:r>
              <w:rPr>
                <w:sz w:val="18"/>
                <w:szCs w:val="18"/>
              </w:rPr>
              <w:t>&gt;  /</w:t>
            </w:r>
            <w:proofErr w:type="gramEnd"/>
            <w:r>
              <w:rPr>
                <w:sz w:val="18"/>
                <w:szCs w:val="18"/>
              </w:rPr>
              <w:t>8,2\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Palabra para cadenas de caracteres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(_ cadena)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_cadena -</w:t>
            </w:r>
            <w:proofErr w:type="gramStart"/>
            <w:r>
              <w:rPr>
                <w:sz w:val="18"/>
                <w:szCs w:val="18"/>
              </w:rPr>
              <w:t xml:space="preserve">&gt;  </w:t>
            </w:r>
            <w:proofErr w:type="spellStart"/>
            <w:r>
              <w:rPr>
                <w:sz w:val="18"/>
                <w:szCs w:val="18"/>
              </w:rPr>
              <w:t>°</w:t>
            </w:r>
            <w:proofErr w:type="gramEnd"/>
            <w:r>
              <w:rPr>
                <w:sz w:val="18"/>
                <w:szCs w:val="18"/>
              </w:rPr>
              <w:t>CadeNa</w:t>
            </w:r>
            <w:proofErr w:type="spellEnd"/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Palabra para los caracteres</w:t>
            </w:r>
          </w:p>
        </w:tc>
        <w:tc>
          <w:tcPr>
            <w:tcW w:w="2110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(_</w:t>
            </w:r>
            <w:proofErr w:type="spellStart"/>
            <w:r>
              <w:rPr>
                <w:b/>
                <w:sz w:val="18"/>
                <w:szCs w:val="18"/>
              </w:rPr>
              <w:t>caracter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  <w:tc>
          <w:tcPr>
            <w:tcW w:w="2259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1945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_</w:t>
            </w:r>
            <w:proofErr w:type="spellStart"/>
            <w:r>
              <w:rPr>
                <w:sz w:val="18"/>
                <w:szCs w:val="18"/>
              </w:rPr>
              <w:t>caracter</w:t>
            </w:r>
            <w:proofErr w:type="spellEnd"/>
            <w:r>
              <w:rPr>
                <w:sz w:val="18"/>
                <w:szCs w:val="18"/>
              </w:rPr>
              <w:t xml:space="preserve"> -</w:t>
            </w:r>
            <w:proofErr w:type="gramStart"/>
            <w:r>
              <w:rPr>
                <w:sz w:val="18"/>
                <w:szCs w:val="18"/>
              </w:rPr>
              <w:t>&gt;  #</w:t>
            </w:r>
            <w:proofErr w:type="gramEnd"/>
            <w:r>
              <w:rPr>
                <w:sz w:val="18"/>
                <w:szCs w:val="18"/>
              </w:rPr>
              <w:t>h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 w:val="restart"/>
          </w:tcPr>
          <w:p w:rsidR="00F56633" w:rsidRDefault="00C203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Palabras reservadas:</w:t>
            </w:r>
          </w:p>
          <w:p w:rsidR="00F56633" w:rsidRDefault="00C203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Diferentes usos</w:t>
            </w: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Palabra reservada para bucle </w:t>
            </w:r>
          </w:p>
        </w:tc>
        <w:tc>
          <w:tcPr>
            <w:tcW w:w="2110" w:type="dxa"/>
          </w:tcPr>
          <w:p w:rsidR="00F56633" w:rsidRDefault="00C203B7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proofErr w:type="gramStart"/>
            <w:r>
              <w:rPr>
                <w:b/>
                <w:sz w:val="18"/>
                <w:szCs w:val="18"/>
              </w:rPr>
              <w:t>&amp;( i</w:t>
            </w:r>
            <w:proofErr w:type="gramEnd"/>
            <w:r>
              <w:rPr>
                <w:b/>
                <w:sz w:val="18"/>
                <w:szCs w:val="18"/>
              </w:rPr>
              <w:t xml:space="preserve"> t e r a r )&amp;</w:t>
            </w:r>
          </w:p>
        </w:tc>
        <w:tc>
          <w:tcPr>
            <w:tcW w:w="2259" w:type="dxa"/>
          </w:tcPr>
          <w:p w:rsidR="00F56633" w:rsidRDefault="00F56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&amp;iterar&amp; i -&gt; 4</w:t>
            </w:r>
          </w:p>
        </w:tc>
      </w:tr>
      <w:tr w:rsidR="00F56633" w:rsidTr="00F5663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Palabra para decisión, </w:t>
            </w:r>
          </w:p>
        </w:tc>
        <w:tc>
          <w:tcPr>
            <w:tcW w:w="2110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$(</w:t>
            </w:r>
            <w:proofErr w:type="spellStart"/>
            <w:r>
              <w:rPr>
                <w:b/>
                <w:sz w:val="18"/>
                <w:szCs w:val="18"/>
              </w:rPr>
              <w:t>siEs</w:t>
            </w:r>
            <w:proofErr w:type="spellEnd"/>
            <w:r>
              <w:rPr>
                <w:b/>
                <w:sz w:val="18"/>
                <w:szCs w:val="18"/>
              </w:rPr>
              <w:t>)</w:t>
            </w:r>
          </w:p>
        </w:tc>
        <w:tc>
          <w:tcPr>
            <w:tcW w:w="2259" w:type="dxa"/>
          </w:tcPr>
          <w:p w:rsidR="00F56633" w:rsidRDefault="00F56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945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$</w:t>
            </w:r>
            <w:proofErr w:type="spellStart"/>
            <w:r>
              <w:rPr>
                <w:sz w:val="18"/>
                <w:szCs w:val="18"/>
              </w:rPr>
              <w:t>siEs</w:t>
            </w:r>
            <w:proofErr w:type="spellEnd"/>
            <w:r>
              <w:rPr>
                <w:sz w:val="18"/>
                <w:szCs w:val="18"/>
              </w:rPr>
              <w:t xml:space="preserve"> (4 -&gt; 4)</w:t>
            </w: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Palabra para método principal. 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(Principal</w:t>
            </w:r>
            <w:r w:rsidR="00931A8F">
              <w:rPr>
                <w:b/>
                <w:sz w:val="18"/>
                <w:szCs w:val="18"/>
              </w:rPr>
              <w:t>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main</w:t>
            </w:r>
            <w:proofErr w:type="spellEnd"/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Principal </w:t>
            </w:r>
            <w:proofErr w:type="spellStart"/>
            <w:r>
              <w:rPr>
                <w:sz w:val="18"/>
                <w:szCs w:val="18"/>
              </w:rPr>
              <w:t>metodo</w:t>
            </w:r>
            <w:r w:rsidR="00931A8F">
              <w:rPr>
                <w:sz w:val="18"/>
                <w:szCs w:val="18"/>
              </w:rPr>
              <w:t>X</w:t>
            </w:r>
            <w:proofErr w:type="spellEnd"/>
          </w:p>
        </w:tc>
      </w:tr>
      <w:tr w:rsidR="00F56633" w:rsidTr="00F56633">
        <w:trPr>
          <w:trHeight w:val="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F56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110" w:type="dxa"/>
          </w:tcPr>
          <w:p w:rsidR="00F56633" w:rsidRDefault="00F56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</w:p>
        </w:tc>
        <w:tc>
          <w:tcPr>
            <w:tcW w:w="2259" w:type="dxa"/>
          </w:tcPr>
          <w:p w:rsidR="00F56633" w:rsidRDefault="00F56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</w:p>
        </w:tc>
        <w:tc>
          <w:tcPr>
            <w:tcW w:w="1945" w:type="dxa"/>
          </w:tcPr>
          <w:p w:rsidR="00F56633" w:rsidRDefault="00F56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 w:val="restart"/>
          </w:tcPr>
          <w:p w:rsidR="00F56633" w:rsidRDefault="00C203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Palabras reservadas: </w:t>
            </w:r>
          </w:p>
          <w:p w:rsidR="00F56633" w:rsidRDefault="00C203B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Identificadores</w:t>
            </w: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Los nombres de variables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</w:t>
            </w:r>
            <w:proofErr w:type="gramStart"/>
            <w:r>
              <w:rPr>
                <w:b/>
                <w:sz w:val="18"/>
                <w:szCs w:val="18"/>
              </w:rPr>
              <w:t>M  L</w:t>
            </w:r>
            <w:proofErr w:type="gramEnd"/>
            <w:r>
              <w:rPr>
                <w:b/>
                <w:sz w:val="18"/>
                <w:szCs w:val="18"/>
              </w:rPr>
              <w:t>* )</w:t>
            </w:r>
          </w:p>
        </w:tc>
        <w:tc>
          <w:tcPr>
            <w:tcW w:w="2259" w:type="dxa"/>
          </w:tcPr>
          <w:p w:rsidR="00F56633" w:rsidRDefault="00F56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</w:p>
        </w:tc>
        <w:tc>
          <w:tcPr>
            <w:tcW w:w="1945" w:type="dxa"/>
          </w:tcPr>
          <w:p w:rsidR="00F56633" w:rsidRDefault="009D14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nameVariable</w:t>
            </w:r>
            <w:proofErr w:type="spellEnd"/>
          </w:p>
        </w:tc>
      </w:tr>
      <w:tr w:rsidR="00F56633" w:rsidTr="00F56633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Los nombres de método, </w:t>
            </w:r>
          </w:p>
        </w:tc>
        <w:tc>
          <w:tcPr>
            <w:tcW w:w="2110" w:type="dxa"/>
          </w:tcPr>
          <w:p w:rsidR="00F56633" w:rsidRDefault="00C20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(N L</w:t>
            </w:r>
            <w:proofErr w:type="gramStart"/>
            <w:r>
              <w:rPr>
                <w:b/>
                <w:sz w:val="18"/>
                <w:szCs w:val="18"/>
              </w:rPr>
              <w:t>* )</w:t>
            </w:r>
            <w:proofErr w:type="gramEnd"/>
          </w:p>
        </w:tc>
        <w:tc>
          <w:tcPr>
            <w:tcW w:w="2259" w:type="dxa"/>
          </w:tcPr>
          <w:p w:rsidR="00F56633" w:rsidRDefault="00F56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</w:p>
        </w:tc>
        <w:tc>
          <w:tcPr>
            <w:tcW w:w="1945" w:type="dxa"/>
          </w:tcPr>
          <w:p w:rsidR="00F56633" w:rsidRDefault="009D14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NameMethod</w:t>
            </w:r>
            <w:proofErr w:type="spellEnd"/>
          </w:p>
        </w:tc>
      </w:tr>
      <w:tr w:rsidR="00F56633" w:rsidTr="00F56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0" w:type="dxa"/>
            <w:vMerge/>
          </w:tcPr>
          <w:p w:rsidR="00F56633" w:rsidRDefault="00F566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 w:val="0"/>
                <w:sz w:val="18"/>
                <w:szCs w:val="18"/>
              </w:rPr>
            </w:pPr>
          </w:p>
        </w:tc>
        <w:tc>
          <w:tcPr>
            <w:tcW w:w="228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Nombres de clase</w:t>
            </w:r>
          </w:p>
        </w:tc>
        <w:tc>
          <w:tcPr>
            <w:tcW w:w="2110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(^^ L*)</w:t>
            </w:r>
          </w:p>
        </w:tc>
        <w:tc>
          <w:tcPr>
            <w:tcW w:w="2259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(si lo requiere)</w:t>
            </w:r>
          </w:p>
        </w:tc>
        <w:tc>
          <w:tcPr>
            <w:tcW w:w="1945" w:type="dxa"/>
          </w:tcPr>
          <w:p w:rsidR="00F56633" w:rsidRDefault="00C203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^^</w:t>
            </w:r>
            <w:proofErr w:type="spellStart"/>
            <w:r>
              <w:rPr>
                <w:b/>
                <w:sz w:val="18"/>
                <w:szCs w:val="18"/>
              </w:rPr>
              <w:t>class</w:t>
            </w:r>
            <w:proofErr w:type="spellEnd"/>
          </w:p>
        </w:tc>
      </w:tr>
    </w:tbl>
    <w:p w:rsidR="00F56633" w:rsidRDefault="00F56633"/>
    <w:p w:rsidR="00F56633" w:rsidRDefault="00C203B7">
      <w:r>
        <w:rPr>
          <w:b/>
          <w:color w:val="17365D"/>
          <w:sz w:val="24"/>
        </w:rPr>
        <w:t>3)</w:t>
      </w:r>
      <w:r>
        <w:rPr>
          <w:sz w:val="24"/>
        </w:rPr>
        <w:t xml:space="preserve"> </w:t>
      </w:r>
      <w:r>
        <w:t xml:space="preserve">Elabore </w:t>
      </w:r>
      <w:r w:rsidR="00724A9B">
        <w:t>los diagramas</w:t>
      </w:r>
      <w:r>
        <w:t xml:space="preserve"> de transición o los Autómata finito determinista para cada una de las categorías mencionadas con los tokens, (solo 1 por cada categoría, por lo </w:t>
      </w:r>
      <w:r w:rsidR="0042389C">
        <w:t>tanto,</w:t>
      </w:r>
      <w:r>
        <w:t xml:space="preserve"> son 5 AFD). Puede omitir los ‘sumideros de rechazo’. Esto por simplicidad, visibilida</w:t>
      </w:r>
      <w:r>
        <w:t>d y tiempo, ya que no prestan mayor utilidad en este tipo de proyectos.</w:t>
      </w:r>
    </w:p>
    <w:p w:rsidR="00F56633" w:rsidRDefault="00F56633"/>
    <w:p w:rsidR="00F56633" w:rsidRDefault="00C203B7">
      <w:pPr>
        <w:pStyle w:val="Ttulo2"/>
        <w:numPr>
          <w:ilvl w:val="0"/>
          <w:numId w:val="1"/>
        </w:numPr>
      </w:pPr>
      <w:r>
        <w:t>Ejemplos para desarrollar la actividad:</w:t>
      </w:r>
    </w:p>
    <w:p w:rsidR="00F56633" w:rsidRDefault="00F56633"/>
    <w:p w:rsidR="00F56633" w:rsidRDefault="00C203B7">
      <w:r>
        <w:t xml:space="preserve">Todos los tokens excepto los operadores aritméticos, deben ser diferentes a los de Java. Además, deben ser de alguna manera nemotécnicos, por </w:t>
      </w:r>
      <w:r>
        <w:t>ejemplo:</w:t>
      </w:r>
    </w:p>
    <w:p w:rsidR="00F56633" w:rsidRDefault="00F56633"/>
    <w:p w:rsidR="00F56633" w:rsidRDefault="00C203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  <w:r>
        <w:rPr>
          <w:color w:val="000000"/>
          <w:szCs w:val="20"/>
        </w:rPr>
        <w:t xml:space="preserve">Un operador de asignación no podría ser = ni +=     </w:t>
      </w:r>
      <w:proofErr w:type="gramStart"/>
      <w:r>
        <w:rPr>
          <w:color w:val="000000"/>
          <w:szCs w:val="20"/>
        </w:rPr>
        <w:t xml:space="preserve"> </w:t>
      </w:r>
      <w:r w:rsidR="0042389C">
        <w:rPr>
          <w:color w:val="000000"/>
          <w:szCs w:val="20"/>
        </w:rPr>
        <w:t xml:space="preserve">  (</w:t>
      </w:r>
      <w:proofErr w:type="gramEnd"/>
      <w:r>
        <w:rPr>
          <w:color w:val="000000"/>
          <w:szCs w:val="20"/>
        </w:rPr>
        <w:t>incorrecto: es igual a JAVA)</w:t>
      </w:r>
    </w:p>
    <w:p w:rsidR="00F56633" w:rsidRDefault="00C203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  <w:r>
        <w:rPr>
          <w:color w:val="000000"/>
          <w:szCs w:val="20"/>
        </w:rPr>
        <w:t xml:space="preserve">Un operador de asignación no podría ser </w:t>
      </w:r>
      <w:r>
        <w:rPr>
          <w:rFonts w:ascii="Courier New" w:eastAsia="Courier New" w:hAnsi="Courier New" w:cs="Courier New"/>
          <w:color w:val="000000"/>
          <w:szCs w:val="20"/>
        </w:rPr>
        <w:t>%%%&amp;&amp;</w:t>
      </w:r>
      <w:proofErr w:type="gramStart"/>
      <w:r>
        <w:rPr>
          <w:rFonts w:ascii="Courier New" w:eastAsia="Courier New" w:hAnsi="Courier New" w:cs="Courier New"/>
          <w:color w:val="000000"/>
          <w:szCs w:val="20"/>
        </w:rPr>
        <w:t>&amp;</w:t>
      </w:r>
      <w:r w:rsidR="0042389C">
        <w:rPr>
          <w:rFonts w:ascii="Courier New" w:eastAsia="Courier New" w:hAnsi="Courier New" w:cs="Courier New"/>
          <w:color w:val="000000"/>
          <w:szCs w:val="20"/>
        </w:rPr>
        <w:t xml:space="preserve">  (</w:t>
      </w:r>
      <w:proofErr w:type="gramEnd"/>
      <w:r>
        <w:rPr>
          <w:color w:val="000000"/>
          <w:szCs w:val="20"/>
        </w:rPr>
        <w:t>incorrecto: no es nemotécnico)</w:t>
      </w:r>
    </w:p>
    <w:p w:rsidR="00F56633" w:rsidRDefault="00C203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  <w:r>
        <w:rPr>
          <w:color w:val="000000"/>
          <w:szCs w:val="20"/>
        </w:rPr>
        <w:t xml:space="preserve">Un operador de asignación sí podría </w:t>
      </w:r>
      <w:proofErr w:type="gramStart"/>
      <w:r>
        <w:rPr>
          <w:color w:val="000000"/>
          <w:szCs w:val="20"/>
        </w:rPr>
        <w:t>ser  &lt;</w:t>
      </w:r>
      <w:proofErr w:type="gramEnd"/>
      <w:r>
        <w:rPr>
          <w:color w:val="000000"/>
          <w:szCs w:val="20"/>
        </w:rPr>
        <w:t>&lt;&lt;&lt;</w:t>
      </w:r>
    </w:p>
    <w:p w:rsidR="00F56633" w:rsidRDefault="00F56633"/>
    <w:p w:rsidR="00F56633" w:rsidRDefault="00C203B7">
      <w:r>
        <w:t xml:space="preserve">A </w:t>
      </w:r>
      <w:r w:rsidR="00724A9B">
        <w:t>continuación,</w:t>
      </w:r>
      <w:r>
        <w:t xml:space="preserve"> se muestra una instrucción de asignación en Java y la misma instrucción con el operador de asignación del ejemplo</w:t>
      </w:r>
    </w:p>
    <w:p w:rsidR="00F56633" w:rsidRDefault="00F56633"/>
    <w:tbl>
      <w:tblPr>
        <w:tblStyle w:val="a0"/>
        <w:tblW w:w="5295" w:type="dxa"/>
        <w:jc w:val="center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38"/>
        <w:gridCol w:w="1657"/>
      </w:tblGrid>
      <w:tr w:rsidR="00F56633">
        <w:trPr>
          <w:jc w:val="center"/>
        </w:trPr>
        <w:tc>
          <w:tcPr>
            <w:tcW w:w="3638" w:type="dxa"/>
          </w:tcPr>
          <w:p w:rsidR="00F56633" w:rsidRDefault="00C203B7">
            <w:r>
              <w:t>En Java</w:t>
            </w:r>
          </w:p>
        </w:tc>
        <w:tc>
          <w:tcPr>
            <w:tcW w:w="1657" w:type="dxa"/>
          </w:tcPr>
          <w:p w:rsidR="00F56633" w:rsidRDefault="00C203B7">
            <w:r>
              <w:t xml:space="preserve">a </w:t>
            </w:r>
            <w:r>
              <w:rPr>
                <w:b/>
                <w:sz w:val="28"/>
                <w:szCs w:val="28"/>
              </w:rPr>
              <w:t>=</w:t>
            </w:r>
            <w:r>
              <w:t xml:space="preserve"> b + c;</w:t>
            </w:r>
          </w:p>
        </w:tc>
      </w:tr>
      <w:tr w:rsidR="00F56633">
        <w:trPr>
          <w:jc w:val="center"/>
        </w:trPr>
        <w:tc>
          <w:tcPr>
            <w:tcW w:w="3638" w:type="dxa"/>
          </w:tcPr>
          <w:p w:rsidR="00F56633" w:rsidRDefault="00C203B7">
            <w:r>
              <w:t>Con el operador de asignación del ejemplo</w:t>
            </w:r>
          </w:p>
        </w:tc>
        <w:tc>
          <w:tcPr>
            <w:tcW w:w="1657" w:type="dxa"/>
          </w:tcPr>
          <w:p w:rsidR="00F56633" w:rsidRDefault="00C203B7">
            <w:r>
              <w:rPr>
                <w:rFonts w:ascii="Courier New" w:eastAsia="Courier New" w:hAnsi="Courier New" w:cs="Courier New"/>
              </w:rPr>
              <w:t xml:space="preserve">a </w:t>
            </w:r>
            <w:r>
              <w:rPr>
                <w:rFonts w:ascii="Courier New" w:eastAsia="Courier New" w:hAnsi="Courier New" w:cs="Courier New"/>
                <w:b/>
              </w:rPr>
              <w:t>&lt;&lt;&lt;&lt;</w:t>
            </w:r>
            <w:r>
              <w:rPr>
                <w:rFonts w:ascii="Courier New" w:eastAsia="Courier New" w:hAnsi="Courier New" w:cs="Courier New"/>
              </w:rPr>
              <w:t xml:space="preserve"> b + c</w:t>
            </w:r>
          </w:p>
        </w:tc>
      </w:tr>
    </w:tbl>
    <w:p w:rsidR="00F56633" w:rsidRDefault="00F56633"/>
    <w:p w:rsidR="00F56633" w:rsidRDefault="00C203B7">
      <w:r>
        <w:t>Por ejemplo, supongamos que vamos a especificar l</w:t>
      </w:r>
      <w:r>
        <w:t>os operadores lógicos, la solución podría quedar de la siguiente manera:</w:t>
      </w:r>
    </w:p>
    <w:p w:rsidR="00F56633" w:rsidRDefault="00F56633"/>
    <w:p w:rsidR="00F56633" w:rsidRDefault="00C203B7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152400</wp:posOffset>
                </wp:positionV>
                <wp:extent cx="2096135" cy="732790"/>
                <wp:effectExtent l="0" t="0" r="0" b="0"/>
                <wp:wrapNone/>
                <wp:docPr id="1" name="Forma libre: form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0633" y="3426305"/>
                          <a:ext cx="2070735" cy="707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0735" h="707390" extrusionOk="0">
                              <a:moveTo>
                                <a:pt x="0" y="0"/>
                              </a:moveTo>
                              <a:lnTo>
                                <a:pt x="0" y="707390"/>
                              </a:lnTo>
                              <a:lnTo>
                                <a:pt x="2070735" y="707390"/>
                              </a:lnTo>
                              <a:lnTo>
                                <a:pt x="2070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56633" w:rsidRDefault="00C203B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j) Operadores lógicos</w:t>
                            </w:r>
                          </w:p>
                          <w:p w:rsidR="00F56633" w:rsidRDefault="00F56633">
                            <w:pPr>
                              <w:textDirection w:val="btLr"/>
                            </w:pPr>
                          </w:p>
                          <w:p w:rsidR="00F56633" w:rsidRDefault="00C203B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$y$    $o$   $no$</w:t>
                            </w:r>
                          </w:p>
                          <w:p w:rsidR="00F56633" w:rsidRDefault="00F5663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 libre: forma 1" o:spid="_x0000_s1026" style="position:absolute;left:0;text-align:left;margin-left:168pt;margin-top:12pt;width:165.05pt;height:57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70735,707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" adj="-11796480,,5400" path="m,l,707390r2070735,l2070735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2070735,707390"/>
                <v:textbox inset="7pt,3pt,7pt,3pt">
                  <w:txbxContent>
                    <w:p w:rsidR="00F56633" w:rsidRDefault="00C203B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j) Operadores lógicos</w:t>
                      </w:r>
                    </w:p>
                    <w:p w:rsidR="00F56633" w:rsidRDefault="00F56633">
                      <w:pPr>
                        <w:textDirection w:val="btLr"/>
                      </w:pPr>
                    </w:p>
                    <w:p w:rsidR="00F56633" w:rsidRDefault="00C203B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$y$    $o$   $no$</w:t>
                      </w:r>
                    </w:p>
                    <w:p w:rsidR="00F56633" w:rsidRDefault="00F56633">
                      <w:pPr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F56633" w:rsidRDefault="00F56633"/>
    <w:p w:rsidR="00F56633" w:rsidRDefault="00F56633"/>
    <w:p w:rsidR="00F56633" w:rsidRDefault="00F56633"/>
    <w:p w:rsidR="00F56633" w:rsidRDefault="00F56633"/>
    <w:p w:rsidR="00F56633" w:rsidRDefault="00F56633"/>
    <w:p w:rsidR="00F56633" w:rsidRDefault="00C203B7">
      <w:r>
        <w:lastRenderedPageBreak/>
        <w:t xml:space="preserve">A </w:t>
      </w:r>
      <w:r w:rsidR="00724A9B">
        <w:t>continuación,</w:t>
      </w:r>
      <w:r>
        <w:t xml:space="preserve"> se muestra la primera línea de un </w:t>
      </w:r>
      <w:proofErr w:type="spellStart"/>
      <w:r>
        <w:t>if</w:t>
      </w:r>
      <w:proofErr w:type="spellEnd"/>
      <w:r>
        <w:t xml:space="preserve"> en lenguaje Java y cómo quedaría la línea utilizando el operador AND del ejemplo.</w:t>
      </w:r>
    </w:p>
    <w:p w:rsidR="00F56633" w:rsidRDefault="00F56633"/>
    <w:tbl>
      <w:tblPr>
        <w:tblStyle w:val="a1"/>
        <w:tblW w:w="5714" w:type="dxa"/>
        <w:jc w:val="center"/>
        <w:tblInd w:w="0" w:type="dxa"/>
        <w:tblBorders>
          <w:top w:val="single" w:sz="4" w:space="0" w:color="93CDDC"/>
          <w:left w:val="single" w:sz="4" w:space="0" w:color="93CDDC"/>
          <w:bottom w:val="single" w:sz="4" w:space="0" w:color="93CDDC"/>
          <w:right w:val="single" w:sz="4" w:space="0" w:color="93CDDC"/>
          <w:insideH w:val="single" w:sz="4" w:space="0" w:color="93CDDC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2737"/>
      </w:tblGrid>
      <w:tr w:rsidR="00F56633">
        <w:trPr>
          <w:jc w:val="center"/>
        </w:trPr>
        <w:tc>
          <w:tcPr>
            <w:tcW w:w="2977" w:type="dxa"/>
          </w:tcPr>
          <w:p w:rsidR="00F56633" w:rsidRDefault="00C203B7">
            <w:r>
              <w:t>En Java</w:t>
            </w:r>
          </w:p>
        </w:tc>
        <w:tc>
          <w:tcPr>
            <w:tcW w:w="2737" w:type="dxa"/>
          </w:tcPr>
          <w:p w:rsidR="00F56633" w:rsidRDefault="00C203B7">
            <w:proofErr w:type="spellStart"/>
            <w:r>
              <w:rPr>
                <w:rFonts w:ascii="Courier New" w:eastAsia="Courier New" w:hAnsi="Courier New" w:cs="Courier New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</w:rPr>
              <w:t>( a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&gt; b &amp;&amp; b &gt; c)</w:t>
            </w:r>
          </w:p>
        </w:tc>
      </w:tr>
      <w:tr w:rsidR="00F56633">
        <w:trPr>
          <w:jc w:val="center"/>
        </w:trPr>
        <w:tc>
          <w:tcPr>
            <w:tcW w:w="2977" w:type="dxa"/>
          </w:tcPr>
          <w:p w:rsidR="00F56633" w:rsidRDefault="00C203B7">
            <w:r>
              <w:t>Con el operador AND del ejemplo</w:t>
            </w:r>
          </w:p>
        </w:tc>
        <w:tc>
          <w:tcPr>
            <w:tcW w:w="2737" w:type="dxa"/>
          </w:tcPr>
          <w:p w:rsidR="00F56633" w:rsidRDefault="00C203B7">
            <w:proofErr w:type="spellStart"/>
            <w:r>
              <w:rPr>
                <w:rFonts w:ascii="Courier New" w:eastAsia="Courier New" w:hAnsi="Courier New" w:cs="Courier New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</w:rPr>
              <w:t>( a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&gt; b $y$ b &gt; c)</w:t>
            </w:r>
          </w:p>
        </w:tc>
      </w:tr>
    </w:tbl>
    <w:p w:rsidR="00F56633" w:rsidRDefault="00C203B7">
      <w:r>
        <w:t xml:space="preserve"> </w:t>
      </w:r>
    </w:p>
    <w:p w:rsidR="00F56633" w:rsidRDefault="00F56633"/>
    <w:p w:rsidR="00F56633" w:rsidRDefault="00C203B7">
      <w:r>
        <w:t xml:space="preserve">NOTA: recuerde que las palabras en </w:t>
      </w:r>
      <w:proofErr w:type="spellStart"/>
      <w:r>
        <w:t>tlf</w:t>
      </w:r>
      <w:proofErr w:type="spellEnd"/>
      <w:r>
        <w:t xml:space="preserve"> no necesariamente debe tener significado en el español o en otro idioma, pueden ser símbolos, letras, y dígitos.</w:t>
      </w:r>
    </w:p>
    <w:p w:rsidR="00F56633" w:rsidRDefault="00F56633"/>
    <w:p w:rsidR="00F56633" w:rsidRDefault="00F56633"/>
    <w:p w:rsidR="00F56633" w:rsidRDefault="00F56633"/>
    <w:p w:rsidR="00F56633" w:rsidRDefault="00F56633"/>
    <w:p w:rsidR="00F56633" w:rsidRDefault="00F56633"/>
    <w:p w:rsidR="00F56633" w:rsidRDefault="00F56633"/>
    <w:p w:rsidR="00F56633" w:rsidRDefault="00C203B7">
      <w:pPr>
        <w:jc w:val="center"/>
        <w:rPr>
          <w:rFonts w:ascii="Arial Black" w:eastAsia="Arial Black" w:hAnsi="Arial Black" w:cs="Arial Black"/>
          <w:color w:val="17365D"/>
        </w:rPr>
      </w:pPr>
      <w:r>
        <w:rPr>
          <w:rFonts w:ascii="Arial Black" w:eastAsia="Arial Black" w:hAnsi="Arial Black" w:cs="Arial Black"/>
          <w:color w:val="17365D"/>
        </w:rPr>
        <w:t>Solución de la Fase 2.1 del Proyecto de asignatura</w:t>
      </w:r>
    </w:p>
    <w:p w:rsidR="00F56633" w:rsidRDefault="00C203B7">
      <w:pPr>
        <w:jc w:val="center"/>
        <w:rPr>
          <w:rFonts w:ascii="Arial Black" w:eastAsia="Arial Black" w:hAnsi="Arial Black" w:cs="Arial Black"/>
          <w:color w:val="366091"/>
        </w:rPr>
      </w:pPr>
      <w:r>
        <w:rPr>
          <w:rFonts w:ascii="Arial Black" w:eastAsia="Arial Black" w:hAnsi="Arial Black" w:cs="Arial Black"/>
          <w:color w:val="17365D"/>
        </w:rPr>
        <w:t>Especificación formal de los tokens de un nuevo lenguaje de programación</w:t>
      </w:r>
    </w:p>
    <w:p w:rsidR="00F56633" w:rsidRDefault="00F56633">
      <w:pPr>
        <w:spacing w:line="240" w:lineRule="auto"/>
        <w:rPr>
          <w:color w:val="0000FF"/>
          <w:sz w:val="18"/>
          <w:szCs w:val="18"/>
        </w:rPr>
      </w:pPr>
    </w:p>
    <w:p w:rsidR="00F56633" w:rsidRDefault="00F56633"/>
    <w:p w:rsidR="00F56633" w:rsidRDefault="00C203B7">
      <w:r>
        <w:rPr>
          <w:b/>
          <w:color w:val="548DD4"/>
        </w:rPr>
        <w:t>Semestre académico:</w:t>
      </w:r>
      <w:r>
        <w:t xml:space="preserve"> II semestre académico de 2020</w:t>
      </w:r>
    </w:p>
    <w:p w:rsidR="00F56633" w:rsidRDefault="00F56633">
      <w:pPr>
        <w:jc w:val="left"/>
        <w:rPr>
          <w:b/>
        </w:rPr>
      </w:pPr>
    </w:p>
    <w:p w:rsidR="00F56633" w:rsidRDefault="00C203B7">
      <w:pPr>
        <w:rPr>
          <w:b/>
          <w:color w:val="548DD4"/>
        </w:rPr>
      </w:pPr>
      <w:r>
        <w:rPr>
          <w:b/>
          <w:color w:val="548DD4"/>
        </w:rPr>
        <w:t>Presentado por:</w:t>
      </w:r>
    </w:p>
    <w:p w:rsidR="00F56633" w:rsidRDefault="00F56633"/>
    <w:p w:rsidR="00F56633" w:rsidRDefault="00C203B7">
      <w:r>
        <w:t xml:space="preserve">Nombre: </w:t>
      </w:r>
      <w:r w:rsidR="0042389C">
        <w:t xml:space="preserve">Kevin </w:t>
      </w:r>
      <w:proofErr w:type="spellStart"/>
      <w:r w:rsidR="0042389C">
        <w:t>Edilson</w:t>
      </w:r>
      <w:proofErr w:type="spellEnd"/>
      <w:r w:rsidR="0042389C">
        <w:t xml:space="preserve"> Valencia Romero</w:t>
      </w:r>
    </w:p>
    <w:p w:rsidR="00F56633" w:rsidRDefault="00F56633"/>
    <w:p w:rsidR="00F56633" w:rsidRDefault="00C203B7">
      <w:r>
        <w:t>Nombre: Jeffrey Alex</w:t>
      </w:r>
      <w:r>
        <w:t xml:space="preserve">ander Vargas </w:t>
      </w:r>
      <w:proofErr w:type="spellStart"/>
      <w:r>
        <w:t>Gonzalez</w:t>
      </w:r>
      <w:bookmarkStart w:id="0" w:name="_GoBack"/>
      <w:bookmarkEnd w:id="0"/>
      <w:proofErr w:type="spellEnd"/>
    </w:p>
    <w:p w:rsidR="00F56633" w:rsidRDefault="00F56633"/>
    <w:p w:rsidR="00F56633" w:rsidRDefault="00F56633"/>
    <w:p w:rsidR="00F56633" w:rsidRDefault="00C203B7">
      <w:r>
        <w:rPr>
          <w:b/>
          <w:color w:val="548DD4"/>
        </w:rPr>
        <w:t>Fecha:</w:t>
      </w:r>
      <w:r>
        <w:t xml:space="preserve"> 20 / 04 / 2020</w:t>
      </w:r>
    </w:p>
    <w:p w:rsidR="00F56633" w:rsidRDefault="00F56633"/>
    <w:p w:rsidR="00F56633" w:rsidRDefault="00C203B7">
      <w:r>
        <w:rPr>
          <w:b/>
          <w:color w:val="548DD4"/>
        </w:rPr>
        <w:t>Presentado al profesor:</w:t>
      </w:r>
      <w:r>
        <w:t xml:space="preserve"> Claudia Elena Quiceno Restrepo.</w:t>
      </w:r>
    </w:p>
    <w:p w:rsidR="00F56633" w:rsidRDefault="00F56633"/>
    <w:p w:rsidR="00F56633" w:rsidRDefault="00C203B7">
      <w:r>
        <w:t>Resumen:</w:t>
      </w:r>
    </w:p>
    <w:p w:rsidR="00F56633" w:rsidRDefault="00C203B7">
      <w:bookmarkStart w:id="1" w:name="_heading=h.gjdgxs" w:colFirst="0" w:colLast="0"/>
      <w:bookmarkEnd w:id="1"/>
      <w:r>
        <w:t>23 expresiones regulares y 5 AFD por categoría</w:t>
      </w:r>
    </w:p>
    <w:p w:rsidR="00F56633" w:rsidRDefault="00F56633"/>
    <w:p w:rsidR="00F56633" w:rsidRDefault="00C203B7">
      <w:pPr>
        <w:jc w:val="center"/>
        <w:rPr>
          <w:b/>
          <w:i/>
          <w:color w:val="17365D"/>
          <w:sz w:val="28"/>
          <w:szCs w:val="28"/>
        </w:rPr>
      </w:pPr>
      <w:r>
        <w:rPr>
          <w:b/>
          <w:i/>
          <w:color w:val="17365D"/>
          <w:sz w:val="28"/>
          <w:szCs w:val="28"/>
        </w:rPr>
        <w:t>Desarrollo</w:t>
      </w:r>
    </w:p>
    <w:p w:rsidR="00F56633" w:rsidRDefault="00F56633"/>
    <w:p w:rsidR="00F56633" w:rsidRDefault="00C203B7">
      <w:r>
        <w:t>Desde aquí puede pegar sus evidencias de trabajo</w:t>
      </w:r>
    </w:p>
    <w:p w:rsidR="00F56633" w:rsidRDefault="00C203B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0"/>
        </w:rPr>
      </w:pPr>
      <w:r>
        <w:rPr>
          <w:color w:val="000000"/>
          <w:szCs w:val="20"/>
        </w:rPr>
        <w:t>Fotos nítidas. (que se pueda identificar lo que dice)</w:t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F56633" w:rsidRDefault="00C203B7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 xml:space="preserve">Categoría: </w:t>
      </w:r>
      <w:r>
        <w:rPr>
          <w:b/>
          <w:sz w:val="18"/>
          <w:szCs w:val="18"/>
        </w:rPr>
        <w:t>Operadores</w:t>
      </w:r>
    </w:p>
    <w:p w:rsidR="00F56633" w:rsidRDefault="00C203B7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rPr>
          <w:noProof/>
        </w:rPr>
        <w:lastRenderedPageBreak/>
        <w:drawing>
          <wp:inline distT="114300" distB="114300" distL="114300" distR="114300">
            <wp:extent cx="6332220" cy="3556000"/>
            <wp:effectExtent l="-1388109" t="1388110" r="-1388109" b="138811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3222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F56633" w:rsidRDefault="00C203B7">
      <w:pPr>
        <w:pBdr>
          <w:top w:val="nil"/>
          <w:left w:val="nil"/>
          <w:bottom w:val="nil"/>
          <w:right w:val="nil"/>
          <w:between w:val="nil"/>
        </w:pBdr>
        <w:ind w:left="360"/>
      </w:pPr>
      <w:r>
        <w:t xml:space="preserve">Categoría: </w:t>
      </w:r>
      <w:r>
        <w:rPr>
          <w:b/>
          <w:sz w:val="18"/>
          <w:szCs w:val="18"/>
        </w:rPr>
        <w:t>Valor de Asignación</w:t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:rsidR="00F56633" w:rsidRDefault="00C203B7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223510" cy="3552825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l="11488" r="6101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C203B7">
      <w:pPr>
        <w:pBdr>
          <w:top w:val="nil"/>
          <w:left w:val="nil"/>
          <w:bottom w:val="nil"/>
          <w:right w:val="nil"/>
          <w:between w:val="nil"/>
        </w:pBdr>
      </w:pPr>
      <w:r>
        <w:t xml:space="preserve">Categoría: </w:t>
      </w:r>
      <w:r>
        <w:rPr>
          <w:b/>
          <w:sz w:val="18"/>
          <w:szCs w:val="18"/>
        </w:rPr>
        <w:t>Palabras reservadas: Tipo de dato</w:t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C203B7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953125" cy="248348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l="3370" r="2646" b="3009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83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C203B7">
      <w:pPr>
        <w:pBdr>
          <w:top w:val="nil"/>
          <w:left w:val="nil"/>
          <w:bottom w:val="nil"/>
          <w:right w:val="nil"/>
          <w:between w:val="nil"/>
        </w:pBdr>
      </w:pPr>
      <w:r>
        <w:t xml:space="preserve">Categoría: </w:t>
      </w:r>
      <w:r>
        <w:rPr>
          <w:b/>
          <w:sz w:val="18"/>
          <w:szCs w:val="18"/>
        </w:rPr>
        <w:t>Palabras reservadas: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>Diferentes usos</w:t>
      </w:r>
    </w:p>
    <w:p w:rsidR="00F56633" w:rsidRDefault="00C203B7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6332220" cy="35560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F56633">
      <w:pPr>
        <w:pBdr>
          <w:top w:val="nil"/>
          <w:left w:val="nil"/>
          <w:bottom w:val="nil"/>
          <w:right w:val="nil"/>
          <w:between w:val="nil"/>
        </w:pBdr>
      </w:pPr>
    </w:p>
    <w:p w:rsidR="00F56633" w:rsidRDefault="00C203B7">
      <w:pPr>
        <w:rPr>
          <w:b/>
          <w:sz w:val="18"/>
          <w:szCs w:val="18"/>
        </w:rPr>
      </w:pPr>
      <w:proofErr w:type="gramStart"/>
      <w:r>
        <w:rPr>
          <w:sz w:val="18"/>
          <w:szCs w:val="18"/>
        </w:rPr>
        <w:t>Categoría</w:t>
      </w:r>
      <w:r>
        <w:rPr>
          <w:b/>
          <w:sz w:val="18"/>
          <w:szCs w:val="18"/>
        </w:rPr>
        <w:t xml:space="preserve"> :Palabras</w:t>
      </w:r>
      <w:proofErr w:type="gramEnd"/>
      <w:r>
        <w:rPr>
          <w:b/>
          <w:sz w:val="18"/>
          <w:szCs w:val="18"/>
        </w:rPr>
        <w:t xml:space="preserve"> reservadas: Identificadores</w:t>
      </w:r>
    </w:p>
    <w:p w:rsidR="00F56633" w:rsidRDefault="00C203B7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drawing>
          <wp:inline distT="114300" distB="114300" distL="114300" distR="114300">
            <wp:extent cx="5785485" cy="4581525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r="8661" b="59307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56633">
      <w:headerReference w:type="default" r:id="rId13"/>
      <w:footerReference w:type="even" r:id="rId14"/>
      <w:footerReference w:type="default" r:id="rId15"/>
      <w:pgSz w:w="12240" w:h="15840"/>
      <w:pgMar w:top="1134" w:right="1134" w:bottom="1134" w:left="1134" w:header="709" w:footer="90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03B7" w:rsidRDefault="00C203B7">
      <w:pPr>
        <w:spacing w:line="240" w:lineRule="auto"/>
      </w:pPr>
      <w:r>
        <w:separator/>
      </w:r>
    </w:p>
  </w:endnote>
  <w:endnote w:type="continuationSeparator" w:id="0">
    <w:p w:rsidR="00C203B7" w:rsidRDefault="00C203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6633" w:rsidRDefault="00C203B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end"/>
    </w:r>
  </w:p>
  <w:p w:rsidR="00F56633" w:rsidRDefault="00F5663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6633" w:rsidRDefault="00C203B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Cs w:val="20"/>
      </w:rPr>
    </w:pP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 w:rsidR="007D298D">
      <w:rPr>
        <w:color w:val="000000"/>
        <w:szCs w:val="20"/>
      </w:rPr>
      <w:fldChar w:fldCharType="separate"/>
    </w:r>
    <w:r w:rsidR="007D298D">
      <w:rPr>
        <w:noProof/>
        <w:color w:val="000000"/>
        <w:szCs w:val="20"/>
      </w:rPr>
      <w:t>1</w:t>
    </w:r>
    <w:r>
      <w:rPr>
        <w:color w:val="000000"/>
        <w:szCs w:val="20"/>
      </w:rPr>
      <w:fldChar w:fldCharType="end"/>
    </w:r>
  </w:p>
  <w:p w:rsidR="00F56633" w:rsidRDefault="00F5663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03B7" w:rsidRDefault="00C203B7">
      <w:pPr>
        <w:spacing w:line="240" w:lineRule="auto"/>
      </w:pPr>
      <w:r>
        <w:separator/>
      </w:r>
    </w:p>
  </w:footnote>
  <w:footnote w:type="continuationSeparator" w:id="0">
    <w:p w:rsidR="00C203B7" w:rsidRDefault="00C203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56633" w:rsidRDefault="00C203B7">
    <w:pPr>
      <w:jc w:val="center"/>
    </w:pPr>
    <w:r>
      <w:t>Universidad del Quindío</w:t>
    </w:r>
  </w:p>
  <w:p w:rsidR="00F56633" w:rsidRDefault="00C203B7">
    <w:pPr>
      <w:jc w:val="center"/>
    </w:pPr>
    <w:r>
      <w:t>Programa Ingeniería de Sistemas y Computación</w:t>
    </w:r>
  </w:p>
  <w:p w:rsidR="00F56633" w:rsidRDefault="00C203B7">
    <w:pPr>
      <w:jc w:val="center"/>
    </w:pPr>
    <w:r>
      <w:t>Asignatura Teoría de Lenguajes Formales</w:t>
    </w:r>
  </w:p>
  <w:p w:rsidR="00F56633" w:rsidRDefault="00C203B7">
    <w:pPr>
      <w:jc w:val="center"/>
    </w:pPr>
    <w:r>
      <w:t>Diseñado por: Leonardo Hernández</w:t>
    </w:r>
  </w:p>
  <w:p w:rsidR="00F56633" w:rsidRDefault="00C203B7">
    <w:pPr>
      <w:jc w:val="center"/>
    </w:pPr>
    <w:r>
      <w:t>Modificado por: Claudia Elena Quiceno Restrepo</w:t>
    </w:r>
  </w:p>
  <w:p w:rsidR="00F56633" w:rsidRDefault="00F5663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4B12E2"/>
    <w:multiLevelType w:val="multilevel"/>
    <w:tmpl w:val="38C68F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6FD0950"/>
    <w:multiLevelType w:val="multilevel"/>
    <w:tmpl w:val="F6D620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D0C71AD"/>
    <w:multiLevelType w:val="multilevel"/>
    <w:tmpl w:val="9E0CD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F45AFF"/>
    <w:multiLevelType w:val="multilevel"/>
    <w:tmpl w:val="7A2085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B623235"/>
    <w:multiLevelType w:val="multilevel"/>
    <w:tmpl w:val="BCA2271E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633"/>
    <w:rsid w:val="000D2F76"/>
    <w:rsid w:val="002E7EC9"/>
    <w:rsid w:val="0042389C"/>
    <w:rsid w:val="00724A9B"/>
    <w:rsid w:val="007D298D"/>
    <w:rsid w:val="00931A8F"/>
    <w:rsid w:val="009D1465"/>
    <w:rsid w:val="00C203B7"/>
    <w:rsid w:val="00F56633"/>
    <w:rsid w:val="00F60840"/>
    <w:rsid w:val="00FD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027B81"/>
  <w15:docId w15:val="{F427B114-8543-4A27-8307-7130910A6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CO" w:bidi="ar-SA"/>
      </w:rPr>
    </w:rPrDefault>
    <w:pPrDefault>
      <w:pPr>
        <w:spacing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559"/>
    <w:rPr>
      <w:szCs w:val="24"/>
      <w:lang w:eastAsia="es-MX"/>
    </w:rPr>
  </w:style>
  <w:style w:type="paragraph" w:styleId="Ttulo1">
    <w:name w:val="heading 1"/>
    <w:basedOn w:val="Normal"/>
    <w:next w:val="Normal"/>
    <w:uiPriority w:val="9"/>
    <w:qFormat/>
    <w:rsid w:val="00593B76"/>
    <w:pPr>
      <w:keepNext/>
      <w:spacing w:after="60" w:line="240" w:lineRule="auto"/>
      <w:jc w:val="center"/>
      <w:outlineLvl w:val="0"/>
    </w:pPr>
    <w:rPr>
      <w:rFonts w:ascii="Arial Black" w:hAnsi="Arial Black" w:cs="Arial"/>
      <w:bCs/>
      <w:kern w:val="32"/>
      <w:szCs w:val="20"/>
      <w:lang w:val="es-ES"/>
    </w:rPr>
  </w:style>
  <w:style w:type="paragraph" w:styleId="Ttulo2">
    <w:name w:val="heading 2"/>
    <w:basedOn w:val="Normal"/>
    <w:next w:val="Normal"/>
    <w:uiPriority w:val="9"/>
    <w:unhideWhenUsed/>
    <w:qFormat/>
    <w:rsid w:val="001B75D1"/>
    <w:pPr>
      <w:keepNext/>
      <w:numPr>
        <w:numId w:val="5"/>
      </w:numPr>
      <w:ind w:left="360"/>
      <w:outlineLvl w:val="1"/>
    </w:pPr>
    <w:rPr>
      <w:rFonts w:ascii="Arial Black" w:hAnsi="Arial Black" w:cs="Arial"/>
      <w:bCs/>
      <w:iCs/>
      <w:color w:val="365F91" w:themeColor="accent1" w:themeShade="BF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8B6540"/>
    <w:pPr>
      <w:keepNext/>
      <w:outlineLvl w:val="2"/>
    </w:pPr>
    <w:rPr>
      <w:rFonts w:ascii="Arial Black" w:hAnsi="Arial Black" w:cs="Arial"/>
      <w:bCs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203AC3"/>
    <w:pPr>
      <w:keepNext/>
      <w:outlineLvl w:val="3"/>
    </w:pPr>
    <w:rPr>
      <w:rFonts w:ascii="Arial Black" w:hAnsi="Arial Black"/>
      <w:bCs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iedepgina">
    <w:name w:val="footer"/>
    <w:basedOn w:val="Normal"/>
    <w:rsid w:val="003B11F7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3B11F7"/>
  </w:style>
  <w:style w:type="character" w:styleId="Hipervnculo">
    <w:name w:val="Hyperlink"/>
    <w:basedOn w:val="Fuentedeprrafopredeter"/>
    <w:rsid w:val="00534705"/>
    <w:rPr>
      <w:color w:val="0000FF"/>
      <w:u w:val="single"/>
    </w:rPr>
  </w:style>
  <w:style w:type="paragraph" w:customStyle="1" w:styleId="GranTtulo">
    <w:name w:val="Gran Título"/>
    <w:basedOn w:val="Normal"/>
    <w:next w:val="Normal"/>
    <w:autoRedefine/>
    <w:rsid w:val="003766DE"/>
    <w:pPr>
      <w:jc w:val="left"/>
    </w:pPr>
    <w:rPr>
      <w:b/>
      <w:szCs w:val="16"/>
    </w:rPr>
  </w:style>
  <w:style w:type="table" w:styleId="Tablaconcuadrcula">
    <w:name w:val="Table Grid"/>
    <w:basedOn w:val="Tablanormal"/>
    <w:rsid w:val="00C136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E80D9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rsid w:val="00E6429F"/>
    <w:pPr>
      <w:tabs>
        <w:tab w:val="center" w:pos="4419"/>
        <w:tab w:val="right" w:pos="8838"/>
      </w:tabs>
    </w:pPr>
  </w:style>
  <w:style w:type="paragraph" w:styleId="Mapadeldocumento">
    <w:name w:val="Document Map"/>
    <w:basedOn w:val="Normal"/>
    <w:semiHidden/>
    <w:rsid w:val="000A71CA"/>
    <w:pPr>
      <w:shd w:val="clear" w:color="auto" w:fill="000080"/>
    </w:pPr>
    <w:rPr>
      <w:rFonts w:ascii="Tahoma" w:hAnsi="Tahoma" w:cs="Tahoma"/>
    </w:rPr>
  </w:style>
  <w:style w:type="character" w:customStyle="1" w:styleId="EstiloAzul">
    <w:name w:val="Estilo Azul"/>
    <w:basedOn w:val="Fuentedeprrafopredeter"/>
    <w:rsid w:val="00A348A0"/>
    <w:rPr>
      <w:color w:val="0000FF"/>
      <w:sz w:val="18"/>
    </w:rPr>
  </w:style>
  <w:style w:type="character" w:styleId="Textodelmarcadordeposicin">
    <w:name w:val="Placeholder Text"/>
    <w:basedOn w:val="Fuentedeprrafopredeter"/>
    <w:uiPriority w:val="99"/>
    <w:semiHidden/>
    <w:rsid w:val="002733C5"/>
    <w:rPr>
      <w:color w:val="808080"/>
    </w:rPr>
  </w:style>
  <w:style w:type="paragraph" w:styleId="Prrafodelista">
    <w:name w:val="List Paragraph"/>
    <w:basedOn w:val="Normal"/>
    <w:uiPriority w:val="34"/>
    <w:qFormat/>
    <w:rsid w:val="004C5ABF"/>
    <w:pPr>
      <w:ind w:left="720"/>
      <w:contextualSpacing/>
    </w:pPr>
  </w:style>
  <w:style w:type="table" w:styleId="Tabladelista4-nfasis5">
    <w:name w:val="List Table 4 Accent 5"/>
    <w:basedOn w:val="Tablanormal"/>
    <w:uiPriority w:val="49"/>
    <w:rsid w:val="00F3599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1B16A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</w:tcBorders>
        <w:shd w:val="clear" w:color="auto" w:fill="4BACC6"/>
      </w:tcPr>
    </w:tblStylePr>
    <w:tblStylePr w:type="lastRow">
      <w:rPr>
        <w:b/>
      </w:rPr>
      <w:tblPr/>
      <w:tcPr>
        <w:tcBorders>
          <w:top w:val="single" w:sz="4" w:space="0" w:color="93CDDC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BEEF3"/>
      </w:tcPr>
    </w:tblStylePr>
    <w:tblStylePr w:type="band1Horz">
      <w:tblPr/>
      <w:tcPr>
        <w:shd w:val="clear" w:color="auto" w:fill="DBEEF3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WDAdg2l6HhQduxY6sUCBUC4oBg==">AMUW2mXNZI1mEaR/sD2Ls1Wxf8khoYOCXsp95IrRT9WYsSDclTaQewMHleGfrXwvAaVZI2AE+sy8COIKZ+V9h3ou+Fad/GX84MedGEjAvQVGVKpXOAsPVAdDc5RG+lNzUkfFWCvAHpCJ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8</Pages>
  <Words>1072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Personal</cp:lastModifiedBy>
  <cp:revision>3</cp:revision>
  <dcterms:created xsi:type="dcterms:W3CDTF">2010-09-29T22:27:00Z</dcterms:created>
  <dcterms:modified xsi:type="dcterms:W3CDTF">2020-10-14T23:29:00Z</dcterms:modified>
</cp:coreProperties>
</file>