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FBA8B03" w14:textId="55BE9119" w:rsidR="001E2151" w:rsidRDefault="001E2151" w:rsidP="001E2151">
      <w:pPr>
        <w:pStyle w:val="Title"/>
        <w:spacing w:after="0"/>
      </w:pPr>
      <w:r>
        <w:t>Predicting Box Office Revenue of Movies Using YouTube Trailer Data</w:t>
      </w:r>
    </w:p>
    <w:p w14:paraId="210B8739" w14:textId="77777777" w:rsidR="00813378" w:rsidRPr="007B2C2E" w:rsidRDefault="003F6661" w:rsidP="003F6661">
      <w:pPr>
        <w:pStyle w:val="Heading1"/>
        <w:rPr>
          <w:rFonts w:ascii="Cambria" w:hAnsi="Cambria" w:cs="Times New Roman"/>
          <w:b w:val="0"/>
          <w:bCs w:val="0"/>
        </w:rPr>
      </w:pPr>
      <w:r w:rsidRPr="007B2C2E">
        <w:rPr>
          <w:rFonts w:ascii="Cambria" w:hAnsi="Cambria" w:cs="Times New Roman"/>
          <w:b w:val="0"/>
          <w:bCs w:val="0"/>
        </w:rPr>
        <w:t>Introduction</w:t>
      </w:r>
    </w:p>
    <w:p w14:paraId="359B6435" w14:textId="77777777" w:rsidR="008630E1" w:rsidRPr="008630E1" w:rsidRDefault="008630E1" w:rsidP="006C18FA">
      <w:r w:rsidRPr="008630E1">
        <w:t xml:space="preserve">YouTube has become one of the most preferred platforms for movie studios to connect with potential viewers by posting trailers months in advance of a movie’s release. A large part of a movie’s box office success can be attributed to how effective it’s trailer is in generating interest. </w:t>
      </w:r>
    </w:p>
    <w:p w14:paraId="25601461" w14:textId="77777777" w:rsidR="008630E1" w:rsidRPr="008630E1" w:rsidRDefault="008630E1" w:rsidP="006C18FA"/>
    <w:p w14:paraId="71FA9FE2" w14:textId="0EBD9799" w:rsidR="008630E1" w:rsidRPr="008630E1" w:rsidRDefault="008630E1" w:rsidP="006C18FA">
      <w:r w:rsidRPr="008630E1">
        <w:t xml:space="preserve">Data collected from the YouTube </w:t>
      </w:r>
      <w:r w:rsidR="00B41928">
        <w:t xml:space="preserve">movie </w:t>
      </w:r>
      <w:r w:rsidRPr="008630E1">
        <w:t>trailer can provide useful insights into predicting a movie’s</w:t>
      </w:r>
      <w:r w:rsidR="00B41928">
        <w:t xml:space="preserve"> total </w:t>
      </w:r>
      <w:r w:rsidRPr="008630E1">
        <w:t>box office revenue. By evaluating the performance (number of views, number of likes, dislikes</w:t>
      </w:r>
      <w:r w:rsidR="00B41928">
        <w:t xml:space="preserve">, </w:t>
      </w:r>
      <w:r w:rsidRPr="008630E1">
        <w:t>comments</w:t>
      </w:r>
      <w:r w:rsidR="00B41928">
        <w:t>, sentiment of comments</w:t>
      </w:r>
      <w:r w:rsidRPr="008630E1">
        <w:t xml:space="preserve">) of a movie trailer, </w:t>
      </w:r>
      <w:r w:rsidR="00B41928">
        <w:t xml:space="preserve">studio’s and marketers </w:t>
      </w:r>
      <w:r w:rsidRPr="008630E1">
        <w:t>can create more “efficient” trailers and theater owners can plan which movie</w:t>
      </w:r>
      <w:r w:rsidR="00B41928">
        <w:t>s</w:t>
      </w:r>
      <w:r w:rsidRPr="008630E1">
        <w:t xml:space="preserve"> to play, both of which can drive increased </w:t>
      </w:r>
      <w:r w:rsidR="00B41928">
        <w:t>total box office</w:t>
      </w:r>
      <w:r w:rsidRPr="008630E1">
        <w:t xml:space="preserve"> revenue.</w:t>
      </w:r>
    </w:p>
    <w:p w14:paraId="36D4885B" w14:textId="77777777" w:rsidR="008630E1" w:rsidRPr="008630E1" w:rsidRDefault="008630E1" w:rsidP="008630E1">
      <w:pPr>
        <w:rPr>
          <w:color w:val="000000" w:themeColor="text1"/>
        </w:rPr>
      </w:pPr>
    </w:p>
    <w:p w14:paraId="127FCA3A" w14:textId="77777777" w:rsidR="008630E1" w:rsidRPr="008630E1" w:rsidRDefault="008630E1" w:rsidP="008630E1">
      <w:pPr>
        <w:rPr>
          <w:b/>
          <w:color w:val="000000" w:themeColor="text1"/>
          <w:lang w:val="en-US"/>
        </w:rPr>
      </w:pPr>
      <w:r w:rsidRPr="008630E1">
        <w:rPr>
          <w:b/>
          <w:color w:val="000000" w:themeColor="text1"/>
          <w:lang w:val="en-US"/>
        </w:rPr>
        <w:t xml:space="preserve">Problem: </w:t>
      </w:r>
    </w:p>
    <w:p w14:paraId="4B7DCB44" w14:textId="227AAFE9" w:rsidR="008630E1" w:rsidRPr="008630E1" w:rsidRDefault="008630E1" w:rsidP="008630E1">
      <w:pPr>
        <w:rPr>
          <w:color w:val="000000" w:themeColor="text1"/>
        </w:rPr>
      </w:pPr>
      <w:r w:rsidRPr="008630E1">
        <w:rPr>
          <w:color w:val="000000" w:themeColor="text1"/>
        </w:rPr>
        <w:t xml:space="preserve">The goal of the project is to predict the domestic (North America) </w:t>
      </w:r>
      <w:r w:rsidR="00B41928">
        <w:rPr>
          <w:color w:val="000000" w:themeColor="text1"/>
        </w:rPr>
        <w:t xml:space="preserve">total </w:t>
      </w:r>
      <w:r w:rsidRPr="008630E1">
        <w:rPr>
          <w:color w:val="000000" w:themeColor="text1"/>
        </w:rPr>
        <w:t xml:space="preserve">box office revenue of a movie </w:t>
      </w:r>
      <w:r w:rsidR="00B41928">
        <w:rPr>
          <w:color w:val="000000" w:themeColor="text1"/>
        </w:rPr>
        <w:t xml:space="preserve">after </w:t>
      </w:r>
      <w:proofErr w:type="spellStart"/>
      <w:r w:rsidR="00B41928">
        <w:rPr>
          <w:color w:val="000000" w:themeColor="text1"/>
        </w:rPr>
        <w:t>it’s</w:t>
      </w:r>
      <w:proofErr w:type="spellEnd"/>
      <w:r w:rsidR="00B41928">
        <w:rPr>
          <w:color w:val="000000" w:themeColor="text1"/>
        </w:rPr>
        <w:t xml:space="preserve"> opening weekend, </w:t>
      </w:r>
      <w:r w:rsidRPr="008630E1">
        <w:rPr>
          <w:color w:val="000000" w:themeColor="text1"/>
        </w:rPr>
        <w:t xml:space="preserve">based on the performance of </w:t>
      </w:r>
      <w:proofErr w:type="spellStart"/>
      <w:r w:rsidRPr="008630E1">
        <w:rPr>
          <w:color w:val="000000" w:themeColor="text1"/>
        </w:rPr>
        <w:t>it’s</w:t>
      </w:r>
      <w:proofErr w:type="spellEnd"/>
      <w:r w:rsidRPr="008630E1">
        <w:rPr>
          <w:color w:val="000000" w:themeColor="text1"/>
        </w:rPr>
        <w:t xml:space="preserve"> official YouTube </w:t>
      </w:r>
      <w:r w:rsidR="0011348E">
        <w:rPr>
          <w:color w:val="000000" w:themeColor="text1"/>
        </w:rPr>
        <w:t xml:space="preserve">movie </w:t>
      </w:r>
      <w:r w:rsidRPr="008630E1">
        <w:rPr>
          <w:color w:val="000000" w:themeColor="text1"/>
        </w:rPr>
        <w:t>trailer</w:t>
      </w:r>
      <w:r w:rsidR="0011348E">
        <w:rPr>
          <w:color w:val="000000" w:themeColor="text1"/>
        </w:rPr>
        <w:t>.</w:t>
      </w:r>
    </w:p>
    <w:p w14:paraId="33EBD262" w14:textId="77777777" w:rsidR="008630E1" w:rsidRPr="008630E1" w:rsidRDefault="008630E1" w:rsidP="008630E1">
      <w:pPr>
        <w:rPr>
          <w:b/>
          <w:color w:val="000000" w:themeColor="text1"/>
        </w:rPr>
      </w:pPr>
    </w:p>
    <w:p w14:paraId="78F2DBE8" w14:textId="13A69CC1" w:rsidR="008630E1" w:rsidRPr="008630E1" w:rsidRDefault="008630E1" w:rsidP="008630E1">
      <w:pPr>
        <w:rPr>
          <w:color w:val="000000" w:themeColor="text1"/>
          <w:lang w:val="en-US"/>
        </w:rPr>
      </w:pPr>
      <w:r w:rsidRPr="008630E1">
        <w:rPr>
          <w:b/>
          <w:color w:val="000000" w:themeColor="text1"/>
        </w:rPr>
        <w:t>Solution:</w:t>
      </w:r>
      <w:r w:rsidRPr="008630E1">
        <w:rPr>
          <w:color w:val="000000" w:themeColor="text1"/>
        </w:rPr>
        <w:br/>
        <w:t xml:space="preserve">To solve this problem, </w:t>
      </w:r>
      <w:r w:rsidRPr="008630E1">
        <w:rPr>
          <w:color w:val="000000" w:themeColor="text1"/>
          <w:lang w:val="en-US"/>
        </w:rPr>
        <w:t>I will be using the results of linear regression</w:t>
      </w:r>
      <w:r w:rsidR="00623811">
        <w:rPr>
          <w:color w:val="000000" w:themeColor="text1"/>
          <w:lang w:val="en-US"/>
        </w:rPr>
        <w:t xml:space="preserve">, </w:t>
      </w:r>
      <w:r w:rsidR="00B41928">
        <w:rPr>
          <w:color w:val="000000" w:themeColor="text1"/>
          <w:lang w:val="en-US"/>
        </w:rPr>
        <w:t>support vector regression</w:t>
      </w:r>
      <w:r w:rsidR="00623811">
        <w:rPr>
          <w:color w:val="000000" w:themeColor="text1"/>
          <w:lang w:val="en-US"/>
        </w:rPr>
        <w:t>, and regression trees,</w:t>
      </w:r>
      <w:r w:rsidRPr="008630E1">
        <w:rPr>
          <w:color w:val="000000" w:themeColor="text1"/>
          <w:lang w:val="en-US"/>
        </w:rPr>
        <w:t xml:space="preserve"> and choosing the </w:t>
      </w:r>
      <w:r w:rsidR="00B41928">
        <w:rPr>
          <w:color w:val="000000" w:themeColor="text1"/>
          <w:lang w:val="en-US"/>
        </w:rPr>
        <w:t>model</w:t>
      </w:r>
      <w:r w:rsidRPr="008630E1">
        <w:rPr>
          <w:color w:val="000000" w:themeColor="text1"/>
          <w:lang w:val="en-US"/>
        </w:rPr>
        <w:t xml:space="preserve"> that produces the most accurate results</w:t>
      </w:r>
      <w:r w:rsidR="00B41928">
        <w:rPr>
          <w:color w:val="000000" w:themeColor="text1"/>
          <w:lang w:val="en-US"/>
        </w:rPr>
        <w:t>.</w:t>
      </w:r>
    </w:p>
    <w:p w14:paraId="78D888F1" w14:textId="77777777" w:rsidR="00C903CB" w:rsidRPr="007B2C2E" w:rsidRDefault="00C903CB" w:rsidP="00C903CB">
      <w:pPr>
        <w:pStyle w:val="Heading1"/>
        <w:rPr>
          <w:rFonts w:ascii="Cambria" w:hAnsi="Cambria" w:cs="Times New Roman"/>
          <w:b w:val="0"/>
          <w:bCs w:val="0"/>
        </w:rPr>
      </w:pPr>
      <w:r w:rsidRPr="007B2C2E">
        <w:rPr>
          <w:rFonts w:ascii="Cambria" w:hAnsi="Cambria" w:cs="Times New Roman"/>
          <w:b w:val="0"/>
          <w:bCs w:val="0"/>
        </w:rPr>
        <w:t>Literature Review</w:t>
      </w:r>
    </w:p>
    <w:p w14:paraId="260A744C" w14:textId="41299792" w:rsidR="00C903CB" w:rsidRPr="006C18FA" w:rsidRDefault="001E2151" w:rsidP="006C18FA">
      <w:r w:rsidRPr="006C18FA">
        <w:t>There have been several studies performed by researchers in an effort to predict the financial success of a movie at the box office.</w:t>
      </w:r>
    </w:p>
    <w:p w14:paraId="73A881A5" w14:textId="22828D55" w:rsidR="001E2151" w:rsidRPr="006C18FA" w:rsidRDefault="001E2151" w:rsidP="006C18FA"/>
    <w:p w14:paraId="0574A90F" w14:textId="4215EDEF" w:rsidR="001E2151" w:rsidRPr="006C18FA" w:rsidRDefault="001E2151" w:rsidP="006C18FA">
      <w:pPr>
        <w:rPr>
          <w:lang w:val="en-US"/>
        </w:rPr>
      </w:pPr>
      <w:r w:rsidRPr="006C18FA">
        <w:t xml:space="preserve">Rahim, Islam et al. [1] </w:t>
      </w:r>
      <w:r w:rsidRPr="006C18FA">
        <w:rPr>
          <w:lang w:val="en-US"/>
        </w:rPr>
        <w:t xml:space="preserve">used linear regression, polynomial regression, gradient boosted tree and simple linear regression to predict the total gross income of a movie during </w:t>
      </w:r>
      <w:proofErr w:type="spellStart"/>
      <w:r w:rsidRPr="006C18FA">
        <w:rPr>
          <w:lang w:val="en-US"/>
        </w:rPr>
        <w:t>it’s</w:t>
      </w:r>
      <w:proofErr w:type="spellEnd"/>
      <w:r w:rsidRPr="006C18FA">
        <w:rPr>
          <w:lang w:val="en-US"/>
        </w:rPr>
        <w:t xml:space="preserve"> theatrical run.  Data was collected from YouTube and Box Office Mojo. Using the values returned in R-squared, linear regression proved to be the best model with R-squared = 0.891.</w:t>
      </w:r>
    </w:p>
    <w:p w14:paraId="5E55BC9E" w14:textId="1A31EE97" w:rsidR="001E2151" w:rsidRPr="006C18FA" w:rsidRDefault="001E2151" w:rsidP="006C18FA"/>
    <w:p w14:paraId="089ACDA2" w14:textId="7E682210" w:rsidR="001E2151" w:rsidRPr="006C18FA" w:rsidRDefault="000F014A" w:rsidP="006C18FA">
      <w:r w:rsidRPr="006C18FA">
        <w:t xml:space="preserve">In a study by Apala, Jose et al. [2] data was collected from social media and web sources including Twitter, YouTube and the Internet Movie Database. Prediction was based on several decision factors from IMDb (such as popularity of a genre), followers, count of actors and actresses from Twitter, and sentiment analysis of YouTube viewers comments. The authors labeled the prediction in three classes -- Hit, Neutral, and Flop – using Weka’s K-Means clustering tool. Data was collected for 35 movies in early 2013. The authors found </w:t>
      </w:r>
      <w:r w:rsidRPr="006C18FA">
        <w:lastRenderedPageBreak/>
        <w:t>the following patterns: 1) the popularity of leading actress is significant to a movies success, 2) the genre (in particular the genre action) and if the movie is a sequel determines the movies success, and 3) a movie that is not action or adventure and also has an actor with a low popularity could be patterns for a flop. Surprisingly, the authors found that sentiment score and view and comment counts did not have significance in their prediction.</w:t>
      </w:r>
    </w:p>
    <w:p w14:paraId="7BEFC050" w14:textId="37B1AAAF" w:rsidR="000F014A" w:rsidRPr="006C18FA" w:rsidRDefault="000F014A" w:rsidP="006C18FA"/>
    <w:p w14:paraId="5642A5EA" w14:textId="76192068" w:rsidR="000F014A" w:rsidRPr="006C18FA" w:rsidRDefault="000F014A" w:rsidP="006C18FA">
      <w:proofErr w:type="spellStart"/>
      <w:r w:rsidRPr="006C18FA">
        <w:t>Asur</w:t>
      </w:r>
      <w:proofErr w:type="spellEnd"/>
      <w:r w:rsidRPr="006C18FA">
        <w:t xml:space="preserve"> and Huberman [3] used Twitter sentiment analysis and a measure called tweet rate (average of tweets per hour one week prior to the movie’s release) to predict box office revenue for movies. 2.89 million tweets were extracted from Twitter for 24 movies over a period of three months using keywords from the movie’s title. Using linear regression, average tweet rate model predicted significant results with an R-squared of 0.80. They also performed a linear regression of the time series of the tweet-rate seven days before the release. This generated an R-squared of 0.93. When adding sentiment analysis as a variable to both equations, the authors found that R-squared climbed to 0.92 for the tweet rate average model, and to 0.93 to the time series tweet rate model.</w:t>
      </w:r>
    </w:p>
    <w:p w14:paraId="3CFD341C" w14:textId="58C4F99A" w:rsidR="000F014A" w:rsidRPr="006C18FA" w:rsidRDefault="000F014A" w:rsidP="006C18FA"/>
    <w:p w14:paraId="7256FFC4" w14:textId="77777777" w:rsidR="000F014A" w:rsidRPr="006C18FA" w:rsidRDefault="000F014A" w:rsidP="006C18FA">
      <w:r w:rsidRPr="006C18FA">
        <w:t xml:space="preserve">Zhang and </w:t>
      </w:r>
      <w:proofErr w:type="spellStart"/>
      <w:r w:rsidRPr="006C18FA">
        <w:t>Skiena</w:t>
      </w:r>
      <w:proofErr w:type="spellEnd"/>
      <w:r w:rsidRPr="006C18FA">
        <w:t xml:space="preserve"> [4] used quantitative news data generated by Lydia (system of large scale news analysis) to predict movie grosses. They used two different models, regression and k-nearest neighbors for a dataset of 498 movies. The authors found the following: 1) movie news is highly correlated with movie grosses, 2) movie gross prediction using news data, when compared to prediction models using IMDB numeric data, produced similar performance, and 3) regression and k-nearest neighbor classifiers can be used for movie gross prediction (produced significant results). Regression models were found to have better performance with low-grossing movies, while K-NN models had better performance with high grossing movies.</w:t>
      </w:r>
    </w:p>
    <w:p w14:paraId="17A86436" w14:textId="00CDF3EA" w:rsidR="000F014A" w:rsidRPr="006C18FA" w:rsidRDefault="000F014A" w:rsidP="006C18FA"/>
    <w:p w14:paraId="3F4E8716" w14:textId="53F0AC11" w:rsidR="000F014A" w:rsidRPr="006C18FA" w:rsidRDefault="000F014A" w:rsidP="006C18FA">
      <w:r w:rsidRPr="006C18FA">
        <w:t xml:space="preserve">Sentiment analysis from blogs was used in a study by </w:t>
      </w:r>
      <w:proofErr w:type="spellStart"/>
      <w:r w:rsidRPr="006C18FA">
        <w:t>Sadikov</w:t>
      </w:r>
      <w:proofErr w:type="spellEnd"/>
      <w:r w:rsidRPr="006C18FA">
        <w:t xml:space="preserve">, </w:t>
      </w:r>
      <w:proofErr w:type="spellStart"/>
      <w:r w:rsidRPr="006C18FA">
        <w:t>Parameswaran</w:t>
      </w:r>
      <w:proofErr w:type="spellEnd"/>
      <w:r w:rsidRPr="006C18FA">
        <w:t xml:space="preserve"> et al. [5] for prediction of movie sales, user ratings and critics ratings using correlation, clustering and time-series analysis to study which features are the best predictors. Data was collected from spinn3r.com from November 2007 – November 2008 which contains practically all blog posts published on the internet during the aforementioned time frame (approximately 1.5TB of compressed XML). Features collected included movie references from blogs (using sentiment analysis), and distributor, genre, and budget from the-numbers.com. Movie sales were found to be more predictable than user and critics ratings (rest of the paper focused on predicting movie sales since predicting critic and user ratings had very low correlation to movie gross. Movie references in a blog’s post was found to be the most predictive feature, with correlation of 0.85 to a movie’s box office gross.</w:t>
      </w:r>
    </w:p>
    <w:p w14:paraId="781310CD" w14:textId="77777777" w:rsidR="000F014A" w:rsidRPr="006C18FA" w:rsidRDefault="000F014A" w:rsidP="006C18FA"/>
    <w:p w14:paraId="4F7EAA7E" w14:textId="415700ED" w:rsidR="000F014A" w:rsidRPr="006C18FA" w:rsidRDefault="000F014A" w:rsidP="006C18FA">
      <w:r w:rsidRPr="006C18FA">
        <w:t>Ramesh and Sharda [6] trained a neural network to process pre-release data, such as quality and popularity variables (MPAA rating, competition, star value, genre, technical effects, sequel and number of screens). Movies were classified into nine categories, ranging from “flop” to “blockbuster.” The model was designed to predict the expected revenue range of a movie before its theatrical release. The neural network was able to only classify 36.9% of the movies correctly, while 75.2% of the movies at most one class away from being correct.</w:t>
      </w:r>
    </w:p>
    <w:p w14:paraId="7A1C4D11" w14:textId="77777777" w:rsidR="00C903CB" w:rsidRPr="007B2C2E" w:rsidRDefault="00C903CB" w:rsidP="00C903CB">
      <w:pPr>
        <w:pStyle w:val="Heading1"/>
        <w:rPr>
          <w:rFonts w:ascii="Cambria" w:hAnsi="Cambria" w:cs="Times New Roman"/>
          <w:b w:val="0"/>
          <w:bCs w:val="0"/>
        </w:rPr>
      </w:pPr>
      <w:r w:rsidRPr="007B2C2E">
        <w:rPr>
          <w:rFonts w:ascii="Cambria" w:hAnsi="Cambria" w:cs="Times New Roman"/>
          <w:b w:val="0"/>
          <w:bCs w:val="0"/>
        </w:rPr>
        <w:lastRenderedPageBreak/>
        <w:t>Dataset</w:t>
      </w:r>
    </w:p>
    <w:p w14:paraId="3340F101" w14:textId="51E85883" w:rsidR="00B100C4" w:rsidRDefault="00062557" w:rsidP="006C18FA">
      <w:r w:rsidRPr="006C18FA">
        <w:t xml:space="preserve">The dataset was self-curated since there was not </w:t>
      </w:r>
      <w:r w:rsidR="00DF46EC" w:rsidRPr="006C18FA">
        <w:t>a publicly available one to solve the problem. T</w:t>
      </w:r>
      <w:r w:rsidR="00B100C4" w:rsidRPr="006C18FA">
        <w:t xml:space="preserve">wo different data sources </w:t>
      </w:r>
      <w:r w:rsidR="00DF46EC" w:rsidRPr="006C18FA">
        <w:t xml:space="preserve">were used to </w:t>
      </w:r>
      <w:r w:rsidR="00B100C4" w:rsidRPr="006C18FA">
        <w:t>collect the required information for</w:t>
      </w:r>
      <w:r w:rsidR="00DF46EC" w:rsidRPr="006C18FA">
        <w:t xml:space="preserve"> the </w:t>
      </w:r>
      <w:r w:rsidR="00B100C4" w:rsidRPr="006C18FA">
        <w:t>dataset -- Box Office Mojo and YouTube. Box Office Mojo was used to collect movie related information</w:t>
      </w:r>
      <w:r w:rsidR="00DF46EC" w:rsidRPr="006C18FA">
        <w:t xml:space="preserve"> (total gross, production budget, number of theaters, genre etc.)</w:t>
      </w:r>
      <w:r w:rsidR="00B100C4" w:rsidRPr="006C18FA">
        <w:t xml:space="preserve"> while YouTube data was used to collect movie trailer information</w:t>
      </w:r>
      <w:r w:rsidR="00DF46EC" w:rsidRPr="006C18FA">
        <w:t xml:space="preserve"> (number of views, like</w:t>
      </w:r>
      <w:r w:rsidR="00C354A8" w:rsidRPr="006C18FA">
        <w:t>s</w:t>
      </w:r>
      <w:r w:rsidR="00DF46EC" w:rsidRPr="006C18FA">
        <w:t>, dislikes, comments</w:t>
      </w:r>
      <w:r w:rsidR="00C354A8" w:rsidRPr="006C18FA">
        <w:t>, sentiment analysis</w:t>
      </w:r>
      <w:r w:rsidR="00DF46EC" w:rsidRPr="006C18FA">
        <w:t xml:space="preserve"> </w:t>
      </w:r>
      <w:proofErr w:type="spellStart"/>
      <w:r w:rsidR="00DF46EC" w:rsidRPr="006C18FA">
        <w:t>etc</w:t>
      </w:r>
      <w:proofErr w:type="spellEnd"/>
      <w:r w:rsidR="00DF46EC" w:rsidRPr="006C18FA">
        <w:t>)</w:t>
      </w:r>
      <w:r w:rsidR="00B100C4" w:rsidRPr="006C18FA">
        <w:t>.</w:t>
      </w:r>
    </w:p>
    <w:p w14:paraId="599888DB" w14:textId="77777777" w:rsidR="006C18FA" w:rsidRPr="006C18FA" w:rsidRDefault="006C18FA" w:rsidP="006C18FA"/>
    <w:p w14:paraId="581FFEF2" w14:textId="5FE21211" w:rsidR="00B100C4" w:rsidRPr="006C18FA" w:rsidRDefault="00DF46EC" w:rsidP="006C18FA">
      <w:r w:rsidRPr="006C18FA">
        <w:t>D</w:t>
      </w:r>
      <w:r w:rsidR="00B100C4" w:rsidRPr="006C18FA">
        <w:t xml:space="preserve">ata </w:t>
      </w:r>
      <w:r w:rsidR="00C354A8" w:rsidRPr="006C18FA">
        <w:t xml:space="preserve">was collected </w:t>
      </w:r>
      <w:r w:rsidR="00B100C4" w:rsidRPr="006C18FA">
        <w:t xml:space="preserve">for movies </w:t>
      </w:r>
      <w:r w:rsidRPr="006C18FA">
        <w:t xml:space="preserve">that were released </w:t>
      </w:r>
      <w:r w:rsidR="00C354A8" w:rsidRPr="006C18FA">
        <w:t xml:space="preserve">in the years </w:t>
      </w:r>
      <w:r w:rsidR="00B100C4" w:rsidRPr="006C18FA">
        <w:t xml:space="preserve">2012 </w:t>
      </w:r>
      <w:r w:rsidR="00C354A8" w:rsidRPr="006C18FA">
        <w:t xml:space="preserve">to </w:t>
      </w:r>
      <w:r w:rsidR="00B100C4" w:rsidRPr="006C18FA">
        <w:t xml:space="preserve">2018 </w:t>
      </w:r>
      <w:r w:rsidRPr="006C18FA">
        <w:t xml:space="preserve">and </w:t>
      </w:r>
      <w:r w:rsidR="00B100C4" w:rsidRPr="006C18FA">
        <w:t xml:space="preserve">that opened on greater than 600 screens in North America on </w:t>
      </w:r>
      <w:proofErr w:type="spellStart"/>
      <w:r w:rsidR="00B100C4" w:rsidRPr="006C18FA">
        <w:t>it’s</w:t>
      </w:r>
      <w:proofErr w:type="spellEnd"/>
      <w:r w:rsidR="00B100C4" w:rsidRPr="006C18FA">
        <w:t xml:space="preserve"> opening weekend. </w:t>
      </w:r>
      <w:r w:rsidR="00C354A8" w:rsidRPr="006C18FA">
        <w:t xml:space="preserve">The </w:t>
      </w:r>
      <w:r w:rsidR="00B100C4" w:rsidRPr="006C18FA">
        <w:t>600</w:t>
      </w:r>
      <w:r w:rsidR="00C354A8" w:rsidRPr="006C18FA">
        <w:t xml:space="preserve"> screen cut off was implemented</w:t>
      </w:r>
      <w:r w:rsidR="00B100C4" w:rsidRPr="006C18FA">
        <w:t xml:space="preserve"> </w:t>
      </w:r>
      <w:r w:rsidR="00C354A8" w:rsidRPr="006C18FA">
        <w:t xml:space="preserve">as it is the generally accepted figure used to define whether a movie is a wide, or nationwide, release. </w:t>
      </w:r>
      <w:r w:rsidR="000F014A" w:rsidRPr="006C18FA">
        <w:t xml:space="preserve"> </w:t>
      </w:r>
      <w:r w:rsidR="00C354A8" w:rsidRPr="006C18FA">
        <w:t>Movies playing on less than</w:t>
      </w:r>
      <w:r w:rsidR="00B100C4" w:rsidRPr="006C18FA">
        <w:t xml:space="preserve"> 600 screens </w:t>
      </w:r>
      <w:r w:rsidR="00C354A8" w:rsidRPr="006C18FA">
        <w:t>are</w:t>
      </w:r>
      <w:r w:rsidR="00B100C4" w:rsidRPr="006C18FA">
        <w:t xml:space="preserve"> </w:t>
      </w:r>
      <w:r w:rsidR="00C354A8" w:rsidRPr="006C18FA">
        <w:t xml:space="preserve">defined as </w:t>
      </w:r>
      <w:r w:rsidR="00B100C4" w:rsidRPr="006C18FA">
        <w:t xml:space="preserve">limited release, </w:t>
      </w:r>
      <w:r w:rsidR="00C354A8" w:rsidRPr="006C18FA">
        <w:t>playing in only a few markets</w:t>
      </w:r>
      <w:r w:rsidR="00B100C4" w:rsidRPr="006C18FA">
        <w:t xml:space="preserve">. </w:t>
      </w:r>
      <w:r w:rsidR="00984599" w:rsidRPr="006C18FA">
        <w:t>They</w:t>
      </w:r>
      <w:r w:rsidR="00C354A8" w:rsidRPr="006C18FA">
        <w:t xml:space="preserve"> were excluded from the dataset since they </w:t>
      </w:r>
      <w:r w:rsidR="00B100C4" w:rsidRPr="006C18FA">
        <w:t>can give inaccurate prediction results</w:t>
      </w:r>
      <w:r w:rsidR="00C354A8" w:rsidRPr="006C18FA">
        <w:t xml:space="preserve">. An example of this </w:t>
      </w:r>
      <w:r w:rsidR="00B100C4" w:rsidRPr="006C18FA">
        <w:t xml:space="preserve">is the movie American Sniper, released in 2014, on only 4 screens </w:t>
      </w:r>
      <w:r w:rsidR="00984599" w:rsidRPr="006C18FA">
        <w:t>during</w:t>
      </w:r>
      <w:r w:rsidR="00B100C4" w:rsidRPr="006C18FA">
        <w:t xml:space="preserve"> </w:t>
      </w:r>
      <w:proofErr w:type="spellStart"/>
      <w:r w:rsidR="00B100C4" w:rsidRPr="006C18FA">
        <w:t>it’s</w:t>
      </w:r>
      <w:proofErr w:type="spellEnd"/>
      <w:r w:rsidR="00B100C4" w:rsidRPr="006C18FA">
        <w:t xml:space="preserve"> opening weekend. </w:t>
      </w:r>
      <w:r w:rsidR="00B76549" w:rsidRPr="006C18FA">
        <w:t xml:space="preserve">American Sniper’s </w:t>
      </w:r>
      <w:r w:rsidR="00B100C4" w:rsidRPr="006C18FA">
        <w:t>opening weekend box office</w:t>
      </w:r>
      <w:r w:rsidR="00B76549" w:rsidRPr="006C18FA">
        <w:t xml:space="preserve"> (a variable in the dataset)</w:t>
      </w:r>
      <w:r w:rsidR="00B100C4" w:rsidRPr="006C18FA">
        <w:t xml:space="preserve"> was under $1 million but it expanded the number of screens</w:t>
      </w:r>
      <w:r w:rsidR="00B76549" w:rsidRPr="006C18FA">
        <w:t xml:space="preserve"> to well over 600</w:t>
      </w:r>
      <w:r w:rsidR="00B100C4" w:rsidRPr="006C18FA">
        <w:t xml:space="preserve"> in </w:t>
      </w:r>
      <w:r w:rsidR="00B76549" w:rsidRPr="006C18FA">
        <w:t>subsequent</w:t>
      </w:r>
      <w:r w:rsidR="00B100C4" w:rsidRPr="006C18FA">
        <w:t xml:space="preserve"> weeks</w:t>
      </w:r>
      <w:r w:rsidR="00B76549" w:rsidRPr="006C18FA">
        <w:t xml:space="preserve"> and became the biggest</w:t>
      </w:r>
      <w:r w:rsidR="00B100C4" w:rsidRPr="006C18FA">
        <w:t xml:space="preserve"> box office</w:t>
      </w:r>
      <w:r w:rsidR="00B76549" w:rsidRPr="006C18FA">
        <w:t xml:space="preserve"> revenue</w:t>
      </w:r>
      <w:r w:rsidR="00B100C4" w:rsidRPr="006C18FA">
        <w:t xml:space="preserve"> earner that year. YouTube trailer views for American Sniper were very high in anticipation of the movie’s wide release</w:t>
      </w:r>
      <w:r w:rsidR="00B80D41" w:rsidRPr="006C18FA">
        <w:t xml:space="preserve">, and, using the assumption that most trailer views occur before the end of a movies opening weekend, this would lead to inaccuracies in trying to predict the target variable, </w:t>
      </w:r>
      <w:proofErr w:type="spellStart"/>
      <w:r w:rsidR="00B80D41" w:rsidRPr="006C18FA">
        <w:t>TotalGross</w:t>
      </w:r>
      <w:proofErr w:type="spellEnd"/>
      <w:r w:rsidR="00B80D41" w:rsidRPr="006C18FA">
        <w:t>. Movies playing on less than 600 screens were also excluded because data for the variable budget became seldom and not available.</w:t>
      </w:r>
    </w:p>
    <w:p w14:paraId="7EDC0E6F" w14:textId="77777777" w:rsidR="006C18FA" w:rsidRPr="006C18FA" w:rsidRDefault="006C18FA" w:rsidP="006C18FA"/>
    <w:p w14:paraId="2C88273A" w14:textId="6AD45A29" w:rsidR="004C45B9" w:rsidRPr="006C18FA" w:rsidRDefault="00B80D41" w:rsidP="006C18FA">
      <w:r w:rsidRPr="006C18FA">
        <w:t>D</w:t>
      </w:r>
      <w:r w:rsidR="00B100C4" w:rsidRPr="006C18FA">
        <w:t>ata</w:t>
      </w:r>
      <w:r w:rsidRPr="006C18FA">
        <w:t xml:space="preserve"> for movies released</w:t>
      </w:r>
      <w:r w:rsidR="00B100C4" w:rsidRPr="006C18FA">
        <w:t xml:space="preserve"> </w:t>
      </w:r>
      <w:r w:rsidRPr="006C18FA">
        <w:t>before</w:t>
      </w:r>
      <w:r w:rsidR="00B100C4" w:rsidRPr="006C18FA">
        <w:t xml:space="preserve"> 2012 </w:t>
      </w:r>
      <w:r w:rsidRPr="006C18FA">
        <w:t xml:space="preserve">was used as a cutoff </w:t>
      </w:r>
      <w:r w:rsidR="00B100C4" w:rsidRPr="006C18FA">
        <w:t>as the average number of YouTube videos watched per day has grown from 2 billion to 5 billion from 2011-2018[</w:t>
      </w:r>
      <w:r w:rsidR="006C18FA" w:rsidRPr="006C18FA">
        <w:t>7</w:t>
      </w:r>
      <w:r w:rsidR="00B100C4" w:rsidRPr="006C18FA">
        <w:t>][</w:t>
      </w:r>
      <w:r w:rsidR="006C18FA" w:rsidRPr="006C18FA">
        <w:t>8</w:t>
      </w:r>
      <w:r w:rsidR="00B100C4" w:rsidRPr="006C18FA">
        <w:t xml:space="preserve">]. Collecting data </w:t>
      </w:r>
      <w:r w:rsidRPr="006C18FA">
        <w:t>before 2012</w:t>
      </w:r>
      <w:r w:rsidR="00B100C4" w:rsidRPr="006C18FA">
        <w:t xml:space="preserve"> could give inaccurate results</w:t>
      </w:r>
      <w:r w:rsidR="00984599" w:rsidRPr="006C18FA">
        <w:t>, as movies</w:t>
      </w:r>
      <w:r w:rsidR="00B100C4" w:rsidRPr="006C18FA">
        <w:t xml:space="preserve"> </w:t>
      </w:r>
      <w:r w:rsidR="00984599" w:rsidRPr="006C18FA">
        <w:t xml:space="preserve">released in </w:t>
      </w:r>
      <w:r w:rsidR="00B100C4" w:rsidRPr="006C18FA">
        <w:t>recent years tend to have higher video views which can skew distributions.</w:t>
      </w:r>
    </w:p>
    <w:p w14:paraId="44A88D87" w14:textId="0B1FD739" w:rsidR="0097333B" w:rsidRPr="006C18FA" w:rsidRDefault="00984599" w:rsidP="006C18FA">
      <w:r w:rsidRPr="006C18FA">
        <w:t>The dataset contains 19 features and 869 observations (before removing non-impactful variables):</w:t>
      </w:r>
    </w:p>
    <w:p w14:paraId="5F904999" w14:textId="77777777" w:rsidR="00AB6C9D" w:rsidRPr="007B2C2E" w:rsidRDefault="00AB6C9D" w:rsidP="00C903CB"/>
    <w:tbl>
      <w:tblPr>
        <w:tblStyle w:val="GridTable4-Accent1"/>
        <w:tblW w:w="5000" w:type="pct"/>
        <w:tblLook w:val="04A0" w:firstRow="1" w:lastRow="0" w:firstColumn="1" w:lastColumn="0" w:noHBand="0" w:noVBand="1"/>
      </w:tblPr>
      <w:tblGrid>
        <w:gridCol w:w="2691"/>
        <w:gridCol w:w="1131"/>
        <w:gridCol w:w="5528"/>
      </w:tblGrid>
      <w:tr w:rsidR="00AB6C9D" w:rsidRPr="007B2C2E" w14:paraId="3C25A417" w14:textId="77777777" w:rsidTr="00E14868">
        <w:trPr>
          <w:cnfStyle w:val="100000000000" w:firstRow="1" w:lastRow="0" w:firstColumn="0" w:lastColumn="0" w:oddVBand="0" w:evenVBand="0" w:oddHBand="0" w:evenHBand="0" w:firstRowFirstColumn="0" w:firstRowLastColumn="0" w:lastRowFirstColumn="0" w:lastRowLastColumn="0"/>
          <w:trHeight w:val="306"/>
        </w:trPr>
        <w:tc>
          <w:tcPr>
            <w:cnfStyle w:val="001000000000" w:firstRow="0" w:lastRow="0" w:firstColumn="1" w:lastColumn="0" w:oddVBand="0" w:evenVBand="0" w:oddHBand="0" w:evenHBand="0" w:firstRowFirstColumn="0" w:firstRowLastColumn="0" w:lastRowFirstColumn="0" w:lastRowLastColumn="0"/>
            <w:tcW w:w="1439" w:type="pct"/>
          </w:tcPr>
          <w:p w14:paraId="615FA677" w14:textId="7E4C984C" w:rsidR="0097333B" w:rsidRPr="007B2C2E" w:rsidRDefault="008D4683" w:rsidP="00AB6C9D">
            <w:pPr>
              <w:rPr>
                <w:sz w:val="22"/>
                <w:szCs w:val="22"/>
              </w:rPr>
            </w:pPr>
            <w:r w:rsidRPr="007B2C2E">
              <w:rPr>
                <w:sz w:val="22"/>
                <w:szCs w:val="22"/>
              </w:rPr>
              <w:t>Variable Name</w:t>
            </w:r>
          </w:p>
        </w:tc>
        <w:tc>
          <w:tcPr>
            <w:tcW w:w="605" w:type="pct"/>
          </w:tcPr>
          <w:p w14:paraId="2D821D37" w14:textId="77777777" w:rsidR="0097333B" w:rsidRPr="007B2C2E" w:rsidRDefault="0097333B" w:rsidP="00AB6C9D">
            <w:pPr>
              <w:cnfStyle w:val="100000000000" w:firstRow="1" w:lastRow="0" w:firstColumn="0" w:lastColumn="0" w:oddVBand="0" w:evenVBand="0" w:oddHBand="0" w:evenHBand="0" w:firstRowFirstColumn="0" w:firstRowLastColumn="0" w:lastRowFirstColumn="0" w:lastRowLastColumn="0"/>
              <w:rPr>
                <w:sz w:val="22"/>
                <w:szCs w:val="22"/>
              </w:rPr>
            </w:pPr>
            <w:r w:rsidRPr="007B2C2E">
              <w:rPr>
                <w:sz w:val="22"/>
                <w:szCs w:val="22"/>
              </w:rPr>
              <w:t>Type</w:t>
            </w:r>
          </w:p>
        </w:tc>
        <w:tc>
          <w:tcPr>
            <w:tcW w:w="2956" w:type="pct"/>
          </w:tcPr>
          <w:p w14:paraId="73A795BA" w14:textId="77777777" w:rsidR="0097333B" w:rsidRPr="007B2C2E" w:rsidRDefault="0097333B" w:rsidP="00AB6C9D">
            <w:pPr>
              <w:cnfStyle w:val="100000000000" w:firstRow="1" w:lastRow="0" w:firstColumn="0" w:lastColumn="0" w:oddVBand="0" w:evenVBand="0" w:oddHBand="0" w:evenHBand="0" w:firstRowFirstColumn="0" w:firstRowLastColumn="0" w:lastRowFirstColumn="0" w:lastRowLastColumn="0"/>
              <w:rPr>
                <w:sz w:val="22"/>
                <w:szCs w:val="22"/>
              </w:rPr>
            </w:pPr>
            <w:r w:rsidRPr="007B2C2E">
              <w:rPr>
                <w:sz w:val="22"/>
                <w:szCs w:val="22"/>
              </w:rPr>
              <w:t>Description</w:t>
            </w:r>
          </w:p>
        </w:tc>
      </w:tr>
      <w:tr w:rsidR="00665C10" w:rsidRPr="007B2C2E" w14:paraId="799F8380" w14:textId="77777777" w:rsidTr="00E14868">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439" w:type="pct"/>
          </w:tcPr>
          <w:p w14:paraId="2101D2A3" w14:textId="59CA8CE7" w:rsidR="00665C10" w:rsidRPr="007B2C2E" w:rsidRDefault="00665C10" w:rsidP="0098428A">
            <w:pPr>
              <w:rPr>
                <w:sz w:val="22"/>
                <w:szCs w:val="22"/>
              </w:rPr>
            </w:pPr>
            <w:proofErr w:type="spellStart"/>
            <w:r w:rsidRPr="007B2C2E">
              <w:rPr>
                <w:sz w:val="22"/>
                <w:szCs w:val="22"/>
              </w:rPr>
              <w:t>Trailer_id</w:t>
            </w:r>
            <w:proofErr w:type="spellEnd"/>
          </w:p>
        </w:tc>
        <w:tc>
          <w:tcPr>
            <w:tcW w:w="605" w:type="pct"/>
          </w:tcPr>
          <w:p w14:paraId="5DFA6A3D" w14:textId="042DF79C" w:rsidR="00665C10" w:rsidRPr="007B2C2E" w:rsidRDefault="00665C10" w:rsidP="0098428A">
            <w:pPr>
              <w:cnfStyle w:val="000000100000" w:firstRow="0" w:lastRow="0" w:firstColumn="0" w:lastColumn="0" w:oddVBand="0" w:evenVBand="0" w:oddHBand="1" w:evenHBand="0" w:firstRowFirstColumn="0" w:firstRowLastColumn="0" w:lastRowFirstColumn="0" w:lastRowLastColumn="0"/>
              <w:rPr>
                <w:sz w:val="22"/>
                <w:szCs w:val="22"/>
              </w:rPr>
            </w:pPr>
            <w:proofErr w:type="spellStart"/>
            <w:r w:rsidRPr="007B2C2E">
              <w:rPr>
                <w:sz w:val="22"/>
                <w:szCs w:val="22"/>
              </w:rPr>
              <w:t>chr</w:t>
            </w:r>
            <w:proofErr w:type="spellEnd"/>
          </w:p>
        </w:tc>
        <w:tc>
          <w:tcPr>
            <w:tcW w:w="2956" w:type="pct"/>
          </w:tcPr>
          <w:p w14:paraId="6ACA9ABF" w14:textId="43634B5F" w:rsidR="00665C10" w:rsidRPr="007B2C2E" w:rsidRDefault="00665C10" w:rsidP="0098428A">
            <w:pPr>
              <w:cnfStyle w:val="000000100000" w:firstRow="0" w:lastRow="0" w:firstColumn="0" w:lastColumn="0" w:oddVBand="0" w:evenVBand="0" w:oddHBand="1" w:evenHBand="0" w:firstRowFirstColumn="0" w:firstRowLastColumn="0" w:lastRowFirstColumn="0" w:lastRowLastColumn="0"/>
              <w:rPr>
                <w:sz w:val="22"/>
                <w:szCs w:val="22"/>
              </w:rPr>
            </w:pPr>
            <w:r w:rsidRPr="007B2C2E">
              <w:rPr>
                <w:sz w:val="22"/>
                <w:szCs w:val="22"/>
              </w:rPr>
              <w:t>YouTube movie trailer id</w:t>
            </w:r>
          </w:p>
        </w:tc>
      </w:tr>
      <w:tr w:rsidR="00665C10" w:rsidRPr="007B2C2E" w14:paraId="609C88A1" w14:textId="77777777" w:rsidTr="00E14868">
        <w:trPr>
          <w:trHeight w:val="397"/>
        </w:trPr>
        <w:tc>
          <w:tcPr>
            <w:cnfStyle w:val="001000000000" w:firstRow="0" w:lastRow="0" w:firstColumn="1" w:lastColumn="0" w:oddVBand="0" w:evenVBand="0" w:oddHBand="0" w:evenHBand="0" w:firstRowFirstColumn="0" w:firstRowLastColumn="0" w:lastRowFirstColumn="0" w:lastRowLastColumn="0"/>
            <w:tcW w:w="1439" w:type="pct"/>
          </w:tcPr>
          <w:p w14:paraId="66E28D3D" w14:textId="1EFA3BA6" w:rsidR="00665C10" w:rsidRPr="007B2C2E" w:rsidRDefault="00665C10" w:rsidP="0098428A">
            <w:pPr>
              <w:rPr>
                <w:sz w:val="22"/>
                <w:szCs w:val="22"/>
              </w:rPr>
            </w:pPr>
            <w:r w:rsidRPr="007B2C2E">
              <w:rPr>
                <w:sz w:val="22"/>
                <w:szCs w:val="22"/>
              </w:rPr>
              <w:t>Title</w:t>
            </w:r>
          </w:p>
        </w:tc>
        <w:tc>
          <w:tcPr>
            <w:tcW w:w="605" w:type="pct"/>
          </w:tcPr>
          <w:p w14:paraId="1C514430" w14:textId="0F2C6507" w:rsidR="00665C10" w:rsidRPr="007B2C2E" w:rsidRDefault="00665C10" w:rsidP="0098428A">
            <w:pPr>
              <w:cnfStyle w:val="000000000000" w:firstRow="0" w:lastRow="0" w:firstColumn="0" w:lastColumn="0" w:oddVBand="0" w:evenVBand="0" w:oddHBand="0" w:evenHBand="0" w:firstRowFirstColumn="0" w:firstRowLastColumn="0" w:lastRowFirstColumn="0" w:lastRowLastColumn="0"/>
              <w:rPr>
                <w:sz w:val="22"/>
                <w:szCs w:val="22"/>
              </w:rPr>
            </w:pPr>
            <w:proofErr w:type="spellStart"/>
            <w:r w:rsidRPr="007B2C2E">
              <w:rPr>
                <w:sz w:val="22"/>
                <w:szCs w:val="22"/>
              </w:rPr>
              <w:t>chr</w:t>
            </w:r>
            <w:proofErr w:type="spellEnd"/>
          </w:p>
        </w:tc>
        <w:tc>
          <w:tcPr>
            <w:tcW w:w="2956" w:type="pct"/>
          </w:tcPr>
          <w:p w14:paraId="74B1B5E8" w14:textId="6DF68F09" w:rsidR="00665C10" w:rsidRPr="007B2C2E" w:rsidRDefault="00665C10" w:rsidP="0098428A">
            <w:pPr>
              <w:cnfStyle w:val="000000000000" w:firstRow="0" w:lastRow="0" w:firstColumn="0" w:lastColumn="0" w:oddVBand="0" w:evenVBand="0" w:oddHBand="0" w:evenHBand="0" w:firstRowFirstColumn="0" w:firstRowLastColumn="0" w:lastRowFirstColumn="0" w:lastRowLastColumn="0"/>
              <w:rPr>
                <w:sz w:val="22"/>
                <w:szCs w:val="22"/>
              </w:rPr>
            </w:pPr>
            <w:r w:rsidRPr="007B2C2E">
              <w:rPr>
                <w:sz w:val="22"/>
                <w:szCs w:val="22"/>
              </w:rPr>
              <w:t>title of the movie</w:t>
            </w:r>
          </w:p>
        </w:tc>
      </w:tr>
      <w:tr w:rsidR="00665C10" w:rsidRPr="007B2C2E" w14:paraId="3174EBB3" w14:textId="77777777" w:rsidTr="00E14868">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439" w:type="pct"/>
          </w:tcPr>
          <w:p w14:paraId="6258F173" w14:textId="2035DC8F" w:rsidR="00665C10" w:rsidRPr="007B2C2E" w:rsidRDefault="00665C10" w:rsidP="0098428A">
            <w:pPr>
              <w:rPr>
                <w:sz w:val="22"/>
                <w:szCs w:val="22"/>
              </w:rPr>
            </w:pPr>
            <w:proofErr w:type="spellStart"/>
            <w:r w:rsidRPr="007B2C2E">
              <w:rPr>
                <w:sz w:val="22"/>
                <w:szCs w:val="22"/>
              </w:rPr>
              <w:t>ReleaseYear</w:t>
            </w:r>
            <w:proofErr w:type="spellEnd"/>
          </w:p>
        </w:tc>
        <w:tc>
          <w:tcPr>
            <w:tcW w:w="605" w:type="pct"/>
          </w:tcPr>
          <w:p w14:paraId="0933B4A4" w14:textId="2941E0E2" w:rsidR="00665C10" w:rsidRPr="007B2C2E" w:rsidRDefault="0064399C" w:rsidP="0098428A">
            <w:pPr>
              <w:cnfStyle w:val="000000100000" w:firstRow="0" w:lastRow="0" w:firstColumn="0" w:lastColumn="0" w:oddVBand="0" w:evenVBand="0" w:oddHBand="1" w:evenHBand="0" w:firstRowFirstColumn="0" w:firstRowLastColumn="0" w:lastRowFirstColumn="0" w:lastRowLastColumn="0"/>
              <w:rPr>
                <w:sz w:val="22"/>
                <w:szCs w:val="22"/>
              </w:rPr>
            </w:pPr>
            <w:r w:rsidRPr="007B2C2E">
              <w:rPr>
                <w:sz w:val="22"/>
                <w:szCs w:val="22"/>
              </w:rPr>
              <w:t>factor</w:t>
            </w:r>
          </w:p>
        </w:tc>
        <w:tc>
          <w:tcPr>
            <w:tcW w:w="2956" w:type="pct"/>
          </w:tcPr>
          <w:p w14:paraId="1FA5A9EF" w14:textId="608D65FA" w:rsidR="00665C10" w:rsidRPr="007B2C2E" w:rsidRDefault="00665C10" w:rsidP="0098428A">
            <w:pPr>
              <w:cnfStyle w:val="000000100000" w:firstRow="0" w:lastRow="0" w:firstColumn="0" w:lastColumn="0" w:oddVBand="0" w:evenVBand="0" w:oddHBand="1" w:evenHBand="0" w:firstRowFirstColumn="0" w:firstRowLastColumn="0" w:lastRowFirstColumn="0" w:lastRowLastColumn="0"/>
              <w:rPr>
                <w:sz w:val="22"/>
                <w:szCs w:val="22"/>
              </w:rPr>
            </w:pPr>
            <w:r w:rsidRPr="007B2C2E">
              <w:rPr>
                <w:sz w:val="22"/>
                <w:szCs w:val="22"/>
              </w:rPr>
              <w:t>release year of movie from 2012-2018</w:t>
            </w:r>
          </w:p>
        </w:tc>
      </w:tr>
      <w:tr w:rsidR="00665C10" w:rsidRPr="007B2C2E" w14:paraId="7F7BB0B3" w14:textId="77777777" w:rsidTr="00E14868">
        <w:trPr>
          <w:trHeight w:val="397"/>
        </w:trPr>
        <w:tc>
          <w:tcPr>
            <w:cnfStyle w:val="001000000000" w:firstRow="0" w:lastRow="0" w:firstColumn="1" w:lastColumn="0" w:oddVBand="0" w:evenVBand="0" w:oddHBand="0" w:evenHBand="0" w:firstRowFirstColumn="0" w:firstRowLastColumn="0" w:lastRowFirstColumn="0" w:lastRowLastColumn="0"/>
            <w:tcW w:w="1439" w:type="pct"/>
          </w:tcPr>
          <w:p w14:paraId="5629898A" w14:textId="132A0A93" w:rsidR="00665C10" w:rsidRPr="007B2C2E" w:rsidRDefault="00665C10" w:rsidP="0098428A">
            <w:pPr>
              <w:rPr>
                <w:sz w:val="22"/>
                <w:szCs w:val="22"/>
              </w:rPr>
            </w:pPr>
            <w:r w:rsidRPr="007B2C2E">
              <w:rPr>
                <w:sz w:val="22"/>
                <w:szCs w:val="22"/>
              </w:rPr>
              <w:t>Studio</w:t>
            </w:r>
          </w:p>
        </w:tc>
        <w:tc>
          <w:tcPr>
            <w:tcW w:w="605" w:type="pct"/>
          </w:tcPr>
          <w:p w14:paraId="128E68D9" w14:textId="484C1634" w:rsidR="00665C10" w:rsidRPr="007B2C2E" w:rsidRDefault="00665C10" w:rsidP="0098428A">
            <w:pPr>
              <w:cnfStyle w:val="000000000000" w:firstRow="0" w:lastRow="0" w:firstColumn="0" w:lastColumn="0" w:oddVBand="0" w:evenVBand="0" w:oddHBand="0" w:evenHBand="0" w:firstRowFirstColumn="0" w:firstRowLastColumn="0" w:lastRowFirstColumn="0" w:lastRowLastColumn="0"/>
              <w:rPr>
                <w:sz w:val="22"/>
                <w:szCs w:val="22"/>
              </w:rPr>
            </w:pPr>
            <w:proofErr w:type="spellStart"/>
            <w:r w:rsidRPr="007B2C2E">
              <w:rPr>
                <w:sz w:val="22"/>
                <w:szCs w:val="22"/>
              </w:rPr>
              <w:t>chr</w:t>
            </w:r>
            <w:proofErr w:type="spellEnd"/>
          </w:p>
        </w:tc>
        <w:tc>
          <w:tcPr>
            <w:tcW w:w="2956" w:type="pct"/>
          </w:tcPr>
          <w:p w14:paraId="7C590E04" w14:textId="7F6A4987" w:rsidR="00665C10" w:rsidRPr="007B2C2E" w:rsidRDefault="00665C10" w:rsidP="0098428A">
            <w:pPr>
              <w:cnfStyle w:val="000000000000" w:firstRow="0" w:lastRow="0" w:firstColumn="0" w:lastColumn="0" w:oddVBand="0" w:evenVBand="0" w:oddHBand="0" w:evenHBand="0" w:firstRowFirstColumn="0" w:firstRowLastColumn="0" w:lastRowFirstColumn="0" w:lastRowLastColumn="0"/>
              <w:rPr>
                <w:sz w:val="22"/>
                <w:szCs w:val="22"/>
              </w:rPr>
            </w:pPr>
            <w:r w:rsidRPr="007B2C2E">
              <w:rPr>
                <w:sz w:val="22"/>
                <w:szCs w:val="22"/>
              </w:rPr>
              <w:t>studio that released the movie</w:t>
            </w:r>
          </w:p>
        </w:tc>
      </w:tr>
      <w:tr w:rsidR="00E14868" w:rsidRPr="007B2C2E" w14:paraId="4EAE9132" w14:textId="77777777" w:rsidTr="00E14868">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439" w:type="pct"/>
          </w:tcPr>
          <w:p w14:paraId="0B14D183" w14:textId="77777777" w:rsidR="0097333B" w:rsidRPr="007B2C2E" w:rsidRDefault="0097333B" w:rsidP="0098428A">
            <w:pPr>
              <w:rPr>
                <w:sz w:val="22"/>
                <w:szCs w:val="22"/>
              </w:rPr>
            </w:pPr>
            <w:proofErr w:type="spellStart"/>
            <w:r w:rsidRPr="007B2C2E">
              <w:rPr>
                <w:sz w:val="22"/>
                <w:szCs w:val="22"/>
              </w:rPr>
              <w:t>OpeningTheaters</w:t>
            </w:r>
            <w:proofErr w:type="spellEnd"/>
          </w:p>
        </w:tc>
        <w:tc>
          <w:tcPr>
            <w:tcW w:w="605" w:type="pct"/>
          </w:tcPr>
          <w:p w14:paraId="38B6492F" w14:textId="7DF20D81" w:rsidR="0097333B" w:rsidRPr="007B2C2E" w:rsidRDefault="00665C10" w:rsidP="0098428A">
            <w:pPr>
              <w:cnfStyle w:val="000000100000" w:firstRow="0" w:lastRow="0" w:firstColumn="0" w:lastColumn="0" w:oddVBand="0" w:evenVBand="0" w:oddHBand="1" w:evenHBand="0" w:firstRowFirstColumn="0" w:firstRowLastColumn="0" w:lastRowFirstColumn="0" w:lastRowLastColumn="0"/>
              <w:rPr>
                <w:sz w:val="22"/>
                <w:szCs w:val="22"/>
              </w:rPr>
            </w:pPr>
            <w:proofErr w:type="spellStart"/>
            <w:r w:rsidRPr="007B2C2E">
              <w:rPr>
                <w:sz w:val="22"/>
                <w:szCs w:val="22"/>
              </w:rPr>
              <w:t>int</w:t>
            </w:r>
            <w:proofErr w:type="spellEnd"/>
          </w:p>
        </w:tc>
        <w:tc>
          <w:tcPr>
            <w:tcW w:w="2956" w:type="pct"/>
          </w:tcPr>
          <w:p w14:paraId="44226B90" w14:textId="2AC3B1D0" w:rsidR="0097333B" w:rsidRPr="007B2C2E" w:rsidRDefault="00665C10" w:rsidP="0098428A">
            <w:pPr>
              <w:cnfStyle w:val="000000100000" w:firstRow="0" w:lastRow="0" w:firstColumn="0" w:lastColumn="0" w:oddVBand="0" w:evenVBand="0" w:oddHBand="1" w:evenHBand="0" w:firstRowFirstColumn="0" w:firstRowLastColumn="0" w:lastRowFirstColumn="0" w:lastRowLastColumn="0"/>
              <w:rPr>
                <w:sz w:val="22"/>
                <w:szCs w:val="22"/>
              </w:rPr>
            </w:pPr>
            <w:r w:rsidRPr="007B2C2E">
              <w:rPr>
                <w:sz w:val="22"/>
                <w:szCs w:val="22"/>
              </w:rPr>
              <w:t>n</w:t>
            </w:r>
            <w:r w:rsidR="0097333B" w:rsidRPr="007B2C2E">
              <w:rPr>
                <w:sz w:val="22"/>
                <w:szCs w:val="22"/>
              </w:rPr>
              <w:t xml:space="preserve">umber of screens the movie played on </w:t>
            </w:r>
            <w:r w:rsidRPr="007B2C2E">
              <w:rPr>
                <w:sz w:val="22"/>
                <w:szCs w:val="22"/>
              </w:rPr>
              <w:t>its opening weekend date</w:t>
            </w:r>
          </w:p>
        </w:tc>
      </w:tr>
      <w:tr w:rsidR="00665C10" w:rsidRPr="007B2C2E" w14:paraId="0B2BA9E3" w14:textId="77777777" w:rsidTr="00E14868">
        <w:trPr>
          <w:trHeight w:val="397"/>
        </w:trPr>
        <w:tc>
          <w:tcPr>
            <w:cnfStyle w:val="001000000000" w:firstRow="0" w:lastRow="0" w:firstColumn="1" w:lastColumn="0" w:oddVBand="0" w:evenVBand="0" w:oddHBand="0" w:evenHBand="0" w:firstRowFirstColumn="0" w:firstRowLastColumn="0" w:lastRowFirstColumn="0" w:lastRowLastColumn="0"/>
            <w:tcW w:w="1439" w:type="pct"/>
          </w:tcPr>
          <w:p w14:paraId="57D3A3AC" w14:textId="1C398905" w:rsidR="00665C10" w:rsidRPr="007B2C2E" w:rsidRDefault="00665C10" w:rsidP="0098428A">
            <w:pPr>
              <w:rPr>
                <w:sz w:val="22"/>
                <w:szCs w:val="22"/>
              </w:rPr>
            </w:pPr>
            <w:proofErr w:type="spellStart"/>
            <w:r w:rsidRPr="007B2C2E">
              <w:rPr>
                <w:sz w:val="22"/>
                <w:szCs w:val="22"/>
              </w:rPr>
              <w:t>ViewCount</w:t>
            </w:r>
            <w:proofErr w:type="spellEnd"/>
          </w:p>
        </w:tc>
        <w:tc>
          <w:tcPr>
            <w:tcW w:w="605" w:type="pct"/>
          </w:tcPr>
          <w:p w14:paraId="6D3AD094" w14:textId="508FAA90" w:rsidR="00665C10" w:rsidRPr="007B2C2E" w:rsidRDefault="00665C10" w:rsidP="0098428A">
            <w:pPr>
              <w:cnfStyle w:val="000000000000" w:firstRow="0" w:lastRow="0" w:firstColumn="0" w:lastColumn="0" w:oddVBand="0" w:evenVBand="0" w:oddHBand="0" w:evenHBand="0" w:firstRowFirstColumn="0" w:firstRowLastColumn="0" w:lastRowFirstColumn="0" w:lastRowLastColumn="0"/>
              <w:rPr>
                <w:sz w:val="22"/>
                <w:szCs w:val="22"/>
              </w:rPr>
            </w:pPr>
            <w:proofErr w:type="spellStart"/>
            <w:r w:rsidRPr="007B2C2E">
              <w:rPr>
                <w:sz w:val="22"/>
                <w:szCs w:val="22"/>
              </w:rPr>
              <w:t>int</w:t>
            </w:r>
            <w:proofErr w:type="spellEnd"/>
          </w:p>
        </w:tc>
        <w:tc>
          <w:tcPr>
            <w:tcW w:w="2956" w:type="pct"/>
          </w:tcPr>
          <w:p w14:paraId="0460A878" w14:textId="6178BE38" w:rsidR="00665C10" w:rsidRPr="007B2C2E" w:rsidRDefault="00665C10" w:rsidP="0098428A">
            <w:pPr>
              <w:cnfStyle w:val="000000000000" w:firstRow="0" w:lastRow="0" w:firstColumn="0" w:lastColumn="0" w:oddVBand="0" w:evenVBand="0" w:oddHBand="0" w:evenHBand="0" w:firstRowFirstColumn="0" w:firstRowLastColumn="0" w:lastRowFirstColumn="0" w:lastRowLastColumn="0"/>
              <w:rPr>
                <w:sz w:val="22"/>
                <w:szCs w:val="22"/>
              </w:rPr>
            </w:pPr>
            <w:r w:rsidRPr="007B2C2E">
              <w:rPr>
                <w:sz w:val="22"/>
                <w:szCs w:val="22"/>
              </w:rPr>
              <w:t>total number of comments for the YouTube movie trailer</w:t>
            </w:r>
          </w:p>
        </w:tc>
      </w:tr>
      <w:tr w:rsidR="00AB6C9D" w:rsidRPr="007B2C2E" w14:paraId="24DD2A3A" w14:textId="77777777" w:rsidTr="00E14868">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439" w:type="pct"/>
          </w:tcPr>
          <w:p w14:paraId="5947E327" w14:textId="68BE3BDE" w:rsidR="00665C10" w:rsidRPr="007B2C2E" w:rsidRDefault="00665C10" w:rsidP="0098428A">
            <w:pPr>
              <w:rPr>
                <w:sz w:val="22"/>
                <w:szCs w:val="22"/>
              </w:rPr>
            </w:pPr>
            <w:proofErr w:type="spellStart"/>
            <w:r w:rsidRPr="007B2C2E">
              <w:rPr>
                <w:sz w:val="22"/>
                <w:szCs w:val="22"/>
              </w:rPr>
              <w:t>LikeCount</w:t>
            </w:r>
            <w:proofErr w:type="spellEnd"/>
          </w:p>
        </w:tc>
        <w:tc>
          <w:tcPr>
            <w:tcW w:w="605" w:type="pct"/>
          </w:tcPr>
          <w:p w14:paraId="35E24542" w14:textId="391E2BB8" w:rsidR="00665C10" w:rsidRPr="007B2C2E" w:rsidRDefault="00665C10" w:rsidP="0098428A">
            <w:pPr>
              <w:cnfStyle w:val="000000100000" w:firstRow="0" w:lastRow="0" w:firstColumn="0" w:lastColumn="0" w:oddVBand="0" w:evenVBand="0" w:oddHBand="1" w:evenHBand="0" w:firstRowFirstColumn="0" w:firstRowLastColumn="0" w:lastRowFirstColumn="0" w:lastRowLastColumn="0"/>
              <w:rPr>
                <w:sz w:val="22"/>
                <w:szCs w:val="22"/>
              </w:rPr>
            </w:pPr>
            <w:proofErr w:type="spellStart"/>
            <w:r w:rsidRPr="007B2C2E">
              <w:rPr>
                <w:sz w:val="22"/>
                <w:szCs w:val="22"/>
              </w:rPr>
              <w:t>int</w:t>
            </w:r>
            <w:proofErr w:type="spellEnd"/>
          </w:p>
        </w:tc>
        <w:tc>
          <w:tcPr>
            <w:tcW w:w="2956" w:type="pct"/>
          </w:tcPr>
          <w:p w14:paraId="4487B2A5" w14:textId="1E6C9EEA" w:rsidR="00665C10" w:rsidRPr="007B2C2E" w:rsidRDefault="00665C10" w:rsidP="0098428A">
            <w:pPr>
              <w:cnfStyle w:val="000000100000" w:firstRow="0" w:lastRow="0" w:firstColumn="0" w:lastColumn="0" w:oddVBand="0" w:evenVBand="0" w:oddHBand="1" w:evenHBand="0" w:firstRowFirstColumn="0" w:firstRowLastColumn="0" w:lastRowFirstColumn="0" w:lastRowLastColumn="0"/>
              <w:rPr>
                <w:sz w:val="22"/>
                <w:szCs w:val="22"/>
              </w:rPr>
            </w:pPr>
            <w:r w:rsidRPr="007B2C2E">
              <w:rPr>
                <w:sz w:val="22"/>
                <w:szCs w:val="22"/>
              </w:rPr>
              <w:t>total number of likes for the YouTube movie trailer</w:t>
            </w:r>
          </w:p>
        </w:tc>
      </w:tr>
      <w:tr w:rsidR="00665C10" w:rsidRPr="007B2C2E" w14:paraId="39E04133" w14:textId="77777777" w:rsidTr="00E14868">
        <w:trPr>
          <w:trHeight w:val="397"/>
        </w:trPr>
        <w:tc>
          <w:tcPr>
            <w:cnfStyle w:val="001000000000" w:firstRow="0" w:lastRow="0" w:firstColumn="1" w:lastColumn="0" w:oddVBand="0" w:evenVBand="0" w:oddHBand="0" w:evenHBand="0" w:firstRowFirstColumn="0" w:firstRowLastColumn="0" w:lastRowFirstColumn="0" w:lastRowLastColumn="0"/>
            <w:tcW w:w="1439" w:type="pct"/>
          </w:tcPr>
          <w:p w14:paraId="70B73502" w14:textId="6052F143" w:rsidR="00665C10" w:rsidRPr="007B2C2E" w:rsidRDefault="00665C10" w:rsidP="0098428A">
            <w:pPr>
              <w:rPr>
                <w:sz w:val="22"/>
                <w:szCs w:val="22"/>
              </w:rPr>
            </w:pPr>
            <w:proofErr w:type="spellStart"/>
            <w:r w:rsidRPr="007B2C2E">
              <w:rPr>
                <w:sz w:val="22"/>
                <w:szCs w:val="22"/>
              </w:rPr>
              <w:t>DislikeCount</w:t>
            </w:r>
            <w:proofErr w:type="spellEnd"/>
          </w:p>
        </w:tc>
        <w:tc>
          <w:tcPr>
            <w:tcW w:w="605" w:type="pct"/>
          </w:tcPr>
          <w:p w14:paraId="3F798131" w14:textId="5C6C8AFC" w:rsidR="00665C10" w:rsidRPr="007B2C2E" w:rsidRDefault="00665C10" w:rsidP="0098428A">
            <w:pPr>
              <w:cnfStyle w:val="000000000000" w:firstRow="0" w:lastRow="0" w:firstColumn="0" w:lastColumn="0" w:oddVBand="0" w:evenVBand="0" w:oddHBand="0" w:evenHBand="0" w:firstRowFirstColumn="0" w:firstRowLastColumn="0" w:lastRowFirstColumn="0" w:lastRowLastColumn="0"/>
              <w:rPr>
                <w:sz w:val="22"/>
                <w:szCs w:val="22"/>
              </w:rPr>
            </w:pPr>
            <w:proofErr w:type="spellStart"/>
            <w:r w:rsidRPr="007B2C2E">
              <w:rPr>
                <w:sz w:val="22"/>
                <w:szCs w:val="22"/>
              </w:rPr>
              <w:t>int</w:t>
            </w:r>
            <w:proofErr w:type="spellEnd"/>
          </w:p>
        </w:tc>
        <w:tc>
          <w:tcPr>
            <w:tcW w:w="2956" w:type="pct"/>
          </w:tcPr>
          <w:p w14:paraId="335E0B32" w14:textId="11F11BD9" w:rsidR="00665C10" w:rsidRPr="007B2C2E" w:rsidRDefault="00665C10" w:rsidP="0098428A">
            <w:pPr>
              <w:cnfStyle w:val="000000000000" w:firstRow="0" w:lastRow="0" w:firstColumn="0" w:lastColumn="0" w:oddVBand="0" w:evenVBand="0" w:oddHBand="0" w:evenHBand="0" w:firstRowFirstColumn="0" w:firstRowLastColumn="0" w:lastRowFirstColumn="0" w:lastRowLastColumn="0"/>
              <w:rPr>
                <w:sz w:val="22"/>
                <w:szCs w:val="22"/>
              </w:rPr>
            </w:pPr>
            <w:r w:rsidRPr="007B2C2E">
              <w:rPr>
                <w:sz w:val="22"/>
                <w:szCs w:val="22"/>
              </w:rPr>
              <w:t xml:space="preserve">total number of </w:t>
            </w:r>
            <w:r w:rsidR="006122B0">
              <w:rPr>
                <w:sz w:val="22"/>
                <w:szCs w:val="22"/>
              </w:rPr>
              <w:t>dis-</w:t>
            </w:r>
            <w:r w:rsidRPr="007B2C2E">
              <w:rPr>
                <w:sz w:val="22"/>
                <w:szCs w:val="22"/>
              </w:rPr>
              <w:t>likes for the YouTube movie trailer</w:t>
            </w:r>
          </w:p>
        </w:tc>
      </w:tr>
      <w:tr w:rsidR="0002425E" w:rsidRPr="007B2C2E" w14:paraId="059ADA92" w14:textId="77777777" w:rsidTr="00E14868">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439" w:type="pct"/>
          </w:tcPr>
          <w:p w14:paraId="1BF41E98" w14:textId="3D85621A" w:rsidR="0002425E" w:rsidRPr="007B2C2E" w:rsidRDefault="0002425E" w:rsidP="0098428A">
            <w:pPr>
              <w:rPr>
                <w:sz w:val="22"/>
                <w:szCs w:val="22"/>
              </w:rPr>
            </w:pPr>
            <w:proofErr w:type="spellStart"/>
            <w:r w:rsidRPr="007B2C2E">
              <w:rPr>
                <w:sz w:val="22"/>
                <w:szCs w:val="22"/>
              </w:rPr>
              <w:lastRenderedPageBreak/>
              <w:t>LikeDislikeRatio</w:t>
            </w:r>
            <w:proofErr w:type="spellEnd"/>
          </w:p>
        </w:tc>
        <w:tc>
          <w:tcPr>
            <w:tcW w:w="605" w:type="pct"/>
          </w:tcPr>
          <w:p w14:paraId="7F465F6B" w14:textId="3BB78656" w:rsidR="0002425E" w:rsidRPr="007B2C2E" w:rsidRDefault="0002425E" w:rsidP="0098428A">
            <w:pPr>
              <w:cnfStyle w:val="000000100000" w:firstRow="0" w:lastRow="0" w:firstColumn="0" w:lastColumn="0" w:oddVBand="0" w:evenVBand="0" w:oddHBand="1" w:evenHBand="0" w:firstRowFirstColumn="0" w:firstRowLastColumn="0" w:lastRowFirstColumn="0" w:lastRowLastColumn="0"/>
              <w:rPr>
                <w:sz w:val="22"/>
                <w:szCs w:val="22"/>
              </w:rPr>
            </w:pPr>
            <w:proofErr w:type="spellStart"/>
            <w:r w:rsidRPr="007B2C2E">
              <w:rPr>
                <w:sz w:val="22"/>
                <w:szCs w:val="22"/>
              </w:rPr>
              <w:t>int</w:t>
            </w:r>
            <w:proofErr w:type="spellEnd"/>
          </w:p>
        </w:tc>
        <w:tc>
          <w:tcPr>
            <w:tcW w:w="2956" w:type="pct"/>
          </w:tcPr>
          <w:p w14:paraId="49C78089" w14:textId="592E0D0A" w:rsidR="0002425E" w:rsidRPr="007B2C2E" w:rsidRDefault="0002425E" w:rsidP="0098428A">
            <w:pPr>
              <w:cnfStyle w:val="000000100000" w:firstRow="0" w:lastRow="0" w:firstColumn="0" w:lastColumn="0" w:oddVBand="0" w:evenVBand="0" w:oddHBand="1" w:evenHBand="0" w:firstRowFirstColumn="0" w:firstRowLastColumn="0" w:lastRowFirstColumn="0" w:lastRowLastColumn="0"/>
              <w:rPr>
                <w:sz w:val="22"/>
                <w:szCs w:val="22"/>
              </w:rPr>
            </w:pPr>
            <w:r w:rsidRPr="007B2C2E">
              <w:rPr>
                <w:sz w:val="22"/>
                <w:szCs w:val="22"/>
              </w:rPr>
              <w:t xml:space="preserve">ratio of likes to dislikes (= </w:t>
            </w:r>
            <w:proofErr w:type="spellStart"/>
            <w:r w:rsidRPr="007B2C2E">
              <w:rPr>
                <w:sz w:val="22"/>
                <w:szCs w:val="22"/>
              </w:rPr>
              <w:t>LikeCount</w:t>
            </w:r>
            <w:proofErr w:type="spellEnd"/>
            <w:r w:rsidRPr="007B2C2E">
              <w:rPr>
                <w:sz w:val="22"/>
                <w:szCs w:val="22"/>
              </w:rPr>
              <w:t>/</w:t>
            </w:r>
            <w:proofErr w:type="spellStart"/>
            <w:r w:rsidRPr="007B2C2E">
              <w:rPr>
                <w:sz w:val="22"/>
                <w:szCs w:val="22"/>
              </w:rPr>
              <w:t>DislikeCount</w:t>
            </w:r>
            <w:proofErr w:type="spellEnd"/>
            <w:r w:rsidRPr="007B2C2E">
              <w:rPr>
                <w:sz w:val="22"/>
                <w:szCs w:val="22"/>
              </w:rPr>
              <w:t>)</w:t>
            </w:r>
          </w:p>
        </w:tc>
      </w:tr>
      <w:tr w:rsidR="0064399C" w:rsidRPr="007B2C2E" w14:paraId="786BC746" w14:textId="77777777" w:rsidTr="00E14868">
        <w:trPr>
          <w:trHeight w:val="397"/>
        </w:trPr>
        <w:tc>
          <w:tcPr>
            <w:cnfStyle w:val="001000000000" w:firstRow="0" w:lastRow="0" w:firstColumn="1" w:lastColumn="0" w:oddVBand="0" w:evenVBand="0" w:oddHBand="0" w:evenHBand="0" w:firstRowFirstColumn="0" w:firstRowLastColumn="0" w:lastRowFirstColumn="0" w:lastRowLastColumn="0"/>
            <w:tcW w:w="1439" w:type="pct"/>
          </w:tcPr>
          <w:p w14:paraId="1A0501B5" w14:textId="3981AD88" w:rsidR="00665C10" w:rsidRPr="007B2C2E" w:rsidRDefault="00665C10" w:rsidP="0098428A">
            <w:pPr>
              <w:rPr>
                <w:sz w:val="22"/>
                <w:szCs w:val="22"/>
              </w:rPr>
            </w:pPr>
            <w:proofErr w:type="spellStart"/>
            <w:r w:rsidRPr="007B2C2E">
              <w:rPr>
                <w:sz w:val="22"/>
                <w:szCs w:val="22"/>
              </w:rPr>
              <w:t>CommentCount</w:t>
            </w:r>
            <w:proofErr w:type="spellEnd"/>
          </w:p>
        </w:tc>
        <w:tc>
          <w:tcPr>
            <w:tcW w:w="605" w:type="pct"/>
          </w:tcPr>
          <w:p w14:paraId="4D1F4EBA" w14:textId="6EB1C282" w:rsidR="00665C10" w:rsidRPr="007B2C2E" w:rsidRDefault="00665C10" w:rsidP="0098428A">
            <w:pPr>
              <w:cnfStyle w:val="000000000000" w:firstRow="0" w:lastRow="0" w:firstColumn="0" w:lastColumn="0" w:oddVBand="0" w:evenVBand="0" w:oddHBand="0" w:evenHBand="0" w:firstRowFirstColumn="0" w:firstRowLastColumn="0" w:lastRowFirstColumn="0" w:lastRowLastColumn="0"/>
              <w:rPr>
                <w:sz w:val="22"/>
                <w:szCs w:val="22"/>
              </w:rPr>
            </w:pPr>
            <w:proofErr w:type="spellStart"/>
            <w:r w:rsidRPr="007B2C2E">
              <w:rPr>
                <w:sz w:val="22"/>
                <w:szCs w:val="22"/>
              </w:rPr>
              <w:t>in</w:t>
            </w:r>
            <w:r w:rsidR="0002425E" w:rsidRPr="007B2C2E">
              <w:rPr>
                <w:sz w:val="22"/>
                <w:szCs w:val="22"/>
              </w:rPr>
              <w:t>t</w:t>
            </w:r>
            <w:proofErr w:type="spellEnd"/>
          </w:p>
        </w:tc>
        <w:tc>
          <w:tcPr>
            <w:tcW w:w="2956" w:type="pct"/>
          </w:tcPr>
          <w:p w14:paraId="451C0478" w14:textId="0A3017EA" w:rsidR="00665C10" w:rsidRPr="007B2C2E" w:rsidRDefault="0002425E" w:rsidP="0098428A">
            <w:pPr>
              <w:cnfStyle w:val="000000000000" w:firstRow="0" w:lastRow="0" w:firstColumn="0" w:lastColumn="0" w:oddVBand="0" w:evenVBand="0" w:oddHBand="0" w:evenHBand="0" w:firstRowFirstColumn="0" w:firstRowLastColumn="0" w:lastRowFirstColumn="0" w:lastRowLastColumn="0"/>
              <w:rPr>
                <w:sz w:val="22"/>
                <w:szCs w:val="22"/>
              </w:rPr>
            </w:pPr>
            <w:r w:rsidRPr="007B2C2E">
              <w:rPr>
                <w:sz w:val="22"/>
                <w:szCs w:val="22"/>
              </w:rPr>
              <w:t>t</w:t>
            </w:r>
            <w:r w:rsidR="00665C10" w:rsidRPr="007B2C2E">
              <w:rPr>
                <w:sz w:val="22"/>
                <w:szCs w:val="22"/>
              </w:rPr>
              <w:t xml:space="preserve">otal number of comments </w:t>
            </w:r>
            <w:r w:rsidR="006122B0">
              <w:rPr>
                <w:sz w:val="22"/>
                <w:szCs w:val="22"/>
              </w:rPr>
              <w:t>for</w:t>
            </w:r>
            <w:r w:rsidR="00665C10" w:rsidRPr="007B2C2E">
              <w:rPr>
                <w:sz w:val="22"/>
                <w:szCs w:val="22"/>
              </w:rPr>
              <w:t xml:space="preserve"> the YouTube</w:t>
            </w:r>
            <w:r w:rsidRPr="007B2C2E">
              <w:rPr>
                <w:sz w:val="22"/>
                <w:szCs w:val="22"/>
              </w:rPr>
              <w:t xml:space="preserve"> movie </w:t>
            </w:r>
            <w:r w:rsidR="00665C10" w:rsidRPr="007B2C2E">
              <w:rPr>
                <w:sz w:val="22"/>
                <w:szCs w:val="22"/>
              </w:rPr>
              <w:t>trailer</w:t>
            </w:r>
          </w:p>
        </w:tc>
      </w:tr>
      <w:tr w:rsidR="0064399C" w:rsidRPr="007B2C2E" w14:paraId="6B26D9A6" w14:textId="77777777" w:rsidTr="00E14868">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439" w:type="pct"/>
          </w:tcPr>
          <w:p w14:paraId="59C8D30C" w14:textId="331E78FB" w:rsidR="00665C10" w:rsidRPr="007B2C2E" w:rsidRDefault="0002425E" w:rsidP="0098428A">
            <w:pPr>
              <w:rPr>
                <w:sz w:val="22"/>
                <w:szCs w:val="22"/>
              </w:rPr>
            </w:pPr>
            <w:proofErr w:type="spellStart"/>
            <w:r w:rsidRPr="007B2C2E">
              <w:rPr>
                <w:sz w:val="22"/>
                <w:szCs w:val="22"/>
              </w:rPr>
              <w:t>p</w:t>
            </w:r>
            <w:r w:rsidR="00665C10" w:rsidRPr="007B2C2E">
              <w:rPr>
                <w:sz w:val="22"/>
                <w:szCs w:val="22"/>
              </w:rPr>
              <w:t>ositiveWordsBL</w:t>
            </w:r>
            <w:proofErr w:type="spellEnd"/>
          </w:p>
        </w:tc>
        <w:tc>
          <w:tcPr>
            <w:tcW w:w="605" w:type="pct"/>
          </w:tcPr>
          <w:p w14:paraId="08554EB3" w14:textId="2751A12E" w:rsidR="00665C10" w:rsidRPr="007B2C2E" w:rsidRDefault="00665C10" w:rsidP="0098428A">
            <w:pPr>
              <w:cnfStyle w:val="000000100000" w:firstRow="0" w:lastRow="0" w:firstColumn="0" w:lastColumn="0" w:oddVBand="0" w:evenVBand="0" w:oddHBand="1" w:evenHBand="0" w:firstRowFirstColumn="0" w:firstRowLastColumn="0" w:lastRowFirstColumn="0" w:lastRowLastColumn="0"/>
              <w:rPr>
                <w:sz w:val="22"/>
                <w:szCs w:val="22"/>
              </w:rPr>
            </w:pPr>
            <w:proofErr w:type="spellStart"/>
            <w:r w:rsidRPr="007B2C2E">
              <w:rPr>
                <w:sz w:val="22"/>
                <w:szCs w:val="22"/>
              </w:rPr>
              <w:t>int</w:t>
            </w:r>
            <w:proofErr w:type="spellEnd"/>
          </w:p>
        </w:tc>
        <w:tc>
          <w:tcPr>
            <w:tcW w:w="2956" w:type="pct"/>
          </w:tcPr>
          <w:p w14:paraId="4BB8EC9D" w14:textId="60D7591B" w:rsidR="00665C10" w:rsidRPr="007B2C2E" w:rsidRDefault="0002425E" w:rsidP="0098428A">
            <w:pPr>
              <w:cnfStyle w:val="000000100000" w:firstRow="0" w:lastRow="0" w:firstColumn="0" w:lastColumn="0" w:oddVBand="0" w:evenVBand="0" w:oddHBand="1" w:evenHBand="0" w:firstRowFirstColumn="0" w:firstRowLastColumn="0" w:lastRowFirstColumn="0" w:lastRowLastColumn="0"/>
              <w:rPr>
                <w:sz w:val="22"/>
                <w:szCs w:val="22"/>
              </w:rPr>
            </w:pPr>
            <w:r w:rsidRPr="007B2C2E">
              <w:rPr>
                <w:sz w:val="22"/>
                <w:szCs w:val="22"/>
              </w:rPr>
              <w:t>t</w:t>
            </w:r>
            <w:r w:rsidR="00665C10" w:rsidRPr="007B2C2E">
              <w:rPr>
                <w:sz w:val="22"/>
                <w:szCs w:val="22"/>
              </w:rPr>
              <w:t>otal number of positive words in comments section of You</w:t>
            </w:r>
            <w:r w:rsidRPr="007B2C2E">
              <w:rPr>
                <w:sz w:val="22"/>
                <w:szCs w:val="22"/>
              </w:rPr>
              <w:t>T</w:t>
            </w:r>
            <w:r w:rsidR="00665C10" w:rsidRPr="007B2C2E">
              <w:rPr>
                <w:sz w:val="22"/>
                <w:szCs w:val="22"/>
              </w:rPr>
              <w:t>ube trailer video using Bing-Liu lexicon</w:t>
            </w:r>
          </w:p>
        </w:tc>
      </w:tr>
      <w:tr w:rsidR="0002425E" w:rsidRPr="007B2C2E" w14:paraId="10E6A134" w14:textId="77777777" w:rsidTr="00E14868">
        <w:trPr>
          <w:trHeight w:val="397"/>
        </w:trPr>
        <w:tc>
          <w:tcPr>
            <w:cnfStyle w:val="001000000000" w:firstRow="0" w:lastRow="0" w:firstColumn="1" w:lastColumn="0" w:oddVBand="0" w:evenVBand="0" w:oddHBand="0" w:evenHBand="0" w:firstRowFirstColumn="0" w:firstRowLastColumn="0" w:lastRowFirstColumn="0" w:lastRowLastColumn="0"/>
            <w:tcW w:w="1439" w:type="pct"/>
          </w:tcPr>
          <w:p w14:paraId="4763E07A" w14:textId="00DB431D" w:rsidR="0002425E" w:rsidRPr="007B2C2E" w:rsidRDefault="0002425E" w:rsidP="0098428A">
            <w:pPr>
              <w:rPr>
                <w:sz w:val="22"/>
                <w:szCs w:val="22"/>
              </w:rPr>
            </w:pPr>
            <w:proofErr w:type="spellStart"/>
            <w:r w:rsidRPr="007B2C2E">
              <w:rPr>
                <w:sz w:val="22"/>
                <w:szCs w:val="22"/>
              </w:rPr>
              <w:t>negativeWordsBL</w:t>
            </w:r>
            <w:proofErr w:type="spellEnd"/>
          </w:p>
        </w:tc>
        <w:tc>
          <w:tcPr>
            <w:tcW w:w="605" w:type="pct"/>
          </w:tcPr>
          <w:p w14:paraId="5DA7750C" w14:textId="7DCCE2DC" w:rsidR="0002425E" w:rsidRPr="007B2C2E" w:rsidRDefault="0002425E" w:rsidP="0098428A">
            <w:pPr>
              <w:cnfStyle w:val="000000000000" w:firstRow="0" w:lastRow="0" w:firstColumn="0" w:lastColumn="0" w:oddVBand="0" w:evenVBand="0" w:oddHBand="0" w:evenHBand="0" w:firstRowFirstColumn="0" w:firstRowLastColumn="0" w:lastRowFirstColumn="0" w:lastRowLastColumn="0"/>
              <w:rPr>
                <w:sz w:val="22"/>
                <w:szCs w:val="22"/>
              </w:rPr>
            </w:pPr>
            <w:proofErr w:type="spellStart"/>
            <w:r w:rsidRPr="007B2C2E">
              <w:rPr>
                <w:sz w:val="22"/>
                <w:szCs w:val="22"/>
              </w:rPr>
              <w:t>int</w:t>
            </w:r>
            <w:proofErr w:type="spellEnd"/>
          </w:p>
        </w:tc>
        <w:tc>
          <w:tcPr>
            <w:tcW w:w="2956" w:type="pct"/>
          </w:tcPr>
          <w:p w14:paraId="7C422732" w14:textId="2D8AB7CC" w:rsidR="0002425E" w:rsidRPr="007B2C2E" w:rsidRDefault="0002425E" w:rsidP="0098428A">
            <w:pPr>
              <w:cnfStyle w:val="000000000000" w:firstRow="0" w:lastRow="0" w:firstColumn="0" w:lastColumn="0" w:oddVBand="0" w:evenVBand="0" w:oddHBand="0" w:evenHBand="0" w:firstRowFirstColumn="0" w:firstRowLastColumn="0" w:lastRowFirstColumn="0" w:lastRowLastColumn="0"/>
              <w:rPr>
                <w:sz w:val="22"/>
                <w:szCs w:val="22"/>
              </w:rPr>
            </w:pPr>
            <w:r w:rsidRPr="007B2C2E">
              <w:rPr>
                <w:sz w:val="22"/>
                <w:szCs w:val="22"/>
              </w:rPr>
              <w:t xml:space="preserve">total number of negative words in comments section of </w:t>
            </w:r>
            <w:proofErr w:type="spellStart"/>
            <w:r w:rsidRPr="007B2C2E">
              <w:rPr>
                <w:sz w:val="22"/>
                <w:szCs w:val="22"/>
              </w:rPr>
              <w:t>YoutTube</w:t>
            </w:r>
            <w:proofErr w:type="spellEnd"/>
            <w:r w:rsidRPr="007B2C2E">
              <w:rPr>
                <w:sz w:val="22"/>
                <w:szCs w:val="22"/>
              </w:rPr>
              <w:t xml:space="preserve"> movie trailer using Bing-Liu </w:t>
            </w:r>
            <w:r w:rsidR="006122B0" w:rsidRPr="007B2C2E">
              <w:rPr>
                <w:sz w:val="22"/>
                <w:szCs w:val="22"/>
              </w:rPr>
              <w:t>lexicon</w:t>
            </w:r>
          </w:p>
        </w:tc>
      </w:tr>
      <w:tr w:rsidR="0002425E" w:rsidRPr="007B2C2E" w14:paraId="131C9DA9" w14:textId="77777777" w:rsidTr="00E14868">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439" w:type="pct"/>
          </w:tcPr>
          <w:p w14:paraId="4C78ADB7" w14:textId="2074EEAD" w:rsidR="00665C10" w:rsidRPr="007B2C2E" w:rsidRDefault="0002425E" w:rsidP="0098428A">
            <w:pPr>
              <w:rPr>
                <w:sz w:val="22"/>
                <w:szCs w:val="22"/>
              </w:rPr>
            </w:pPr>
            <w:proofErr w:type="spellStart"/>
            <w:r w:rsidRPr="007B2C2E">
              <w:rPr>
                <w:sz w:val="22"/>
                <w:szCs w:val="22"/>
              </w:rPr>
              <w:t>n</w:t>
            </w:r>
            <w:r w:rsidR="00665C10" w:rsidRPr="007B2C2E">
              <w:rPr>
                <w:sz w:val="22"/>
                <w:szCs w:val="22"/>
              </w:rPr>
              <w:t>etSentimentBL</w:t>
            </w:r>
            <w:proofErr w:type="spellEnd"/>
          </w:p>
        </w:tc>
        <w:tc>
          <w:tcPr>
            <w:tcW w:w="605" w:type="pct"/>
          </w:tcPr>
          <w:p w14:paraId="4CAD1B6C" w14:textId="7DFBAD64" w:rsidR="00665C10" w:rsidRPr="007B2C2E" w:rsidRDefault="00665C10" w:rsidP="0098428A">
            <w:pPr>
              <w:cnfStyle w:val="000000100000" w:firstRow="0" w:lastRow="0" w:firstColumn="0" w:lastColumn="0" w:oddVBand="0" w:evenVBand="0" w:oddHBand="1" w:evenHBand="0" w:firstRowFirstColumn="0" w:firstRowLastColumn="0" w:lastRowFirstColumn="0" w:lastRowLastColumn="0"/>
              <w:rPr>
                <w:sz w:val="22"/>
                <w:szCs w:val="22"/>
              </w:rPr>
            </w:pPr>
            <w:proofErr w:type="spellStart"/>
            <w:r w:rsidRPr="007B2C2E">
              <w:rPr>
                <w:sz w:val="22"/>
                <w:szCs w:val="22"/>
              </w:rPr>
              <w:t>in</w:t>
            </w:r>
            <w:r w:rsidR="0002425E" w:rsidRPr="007B2C2E">
              <w:rPr>
                <w:sz w:val="22"/>
                <w:szCs w:val="22"/>
              </w:rPr>
              <w:t>t</w:t>
            </w:r>
            <w:proofErr w:type="spellEnd"/>
          </w:p>
        </w:tc>
        <w:tc>
          <w:tcPr>
            <w:tcW w:w="2956" w:type="pct"/>
          </w:tcPr>
          <w:p w14:paraId="2801E530" w14:textId="27E196F6" w:rsidR="00665C10" w:rsidRPr="007B2C2E" w:rsidRDefault="0002425E" w:rsidP="0098428A">
            <w:pPr>
              <w:cnfStyle w:val="000000100000" w:firstRow="0" w:lastRow="0" w:firstColumn="0" w:lastColumn="0" w:oddVBand="0" w:evenVBand="0" w:oddHBand="1" w:evenHBand="0" w:firstRowFirstColumn="0" w:firstRowLastColumn="0" w:lastRowFirstColumn="0" w:lastRowLastColumn="0"/>
              <w:rPr>
                <w:sz w:val="22"/>
                <w:szCs w:val="22"/>
              </w:rPr>
            </w:pPr>
            <w:r w:rsidRPr="007B2C2E">
              <w:rPr>
                <w:sz w:val="22"/>
                <w:szCs w:val="22"/>
              </w:rPr>
              <w:t>p</w:t>
            </w:r>
            <w:r w:rsidR="00665C10" w:rsidRPr="007B2C2E">
              <w:rPr>
                <w:sz w:val="22"/>
                <w:szCs w:val="22"/>
              </w:rPr>
              <w:t xml:space="preserve">ositive – </w:t>
            </w:r>
            <w:r w:rsidRPr="007B2C2E">
              <w:rPr>
                <w:sz w:val="22"/>
                <w:szCs w:val="22"/>
              </w:rPr>
              <w:t>n</w:t>
            </w:r>
            <w:r w:rsidR="00665C10" w:rsidRPr="007B2C2E">
              <w:rPr>
                <w:sz w:val="22"/>
                <w:szCs w:val="22"/>
              </w:rPr>
              <w:t>egative words using Bing-Liu lexicon</w:t>
            </w:r>
          </w:p>
        </w:tc>
      </w:tr>
      <w:tr w:rsidR="0002425E" w:rsidRPr="007B2C2E" w14:paraId="17FBF983" w14:textId="77777777" w:rsidTr="00E14868">
        <w:trPr>
          <w:trHeight w:val="397"/>
        </w:trPr>
        <w:tc>
          <w:tcPr>
            <w:cnfStyle w:val="001000000000" w:firstRow="0" w:lastRow="0" w:firstColumn="1" w:lastColumn="0" w:oddVBand="0" w:evenVBand="0" w:oddHBand="0" w:evenHBand="0" w:firstRowFirstColumn="0" w:firstRowLastColumn="0" w:lastRowFirstColumn="0" w:lastRowLastColumn="0"/>
            <w:tcW w:w="1439" w:type="pct"/>
          </w:tcPr>
          <w:p w14:paraId="4BD91F74" w14:textId="21A07EC2" w:rsidR="00665C10" w:rsidRPr="007B2C2E" w:rsidRDefault="00665C10" w:rsidP="0098428A">
            <w:pPr>
              <w:rPr>
                <w:sz w:val="22"/>
                <w:szCs w:val="22"/>
              </w:rPr>
            </w:pPr>
            <w:proofErr w:type="spellStart"/>
            <w:r w:rsidRPr="007B2C2E">
              <w:rPr>
                <w:sz w:val="22"/>
                <w:szCs w:val="22"/>
              </w:rPr>
              <w:t>scoreAbsoluteAFINN</w:t>
            </w:r>
            <w:proofErr w:type="spellEnd"/>
          </w:p>
        </w:tc>
        <w:tc>
          <w:tcPr>
            <w:tcW w:w="605" w:type="pct"/>
          </w:tcPr>
          <w:p w14:paraId="639894C8" w14:textId="0DB63402" w:rsidR="00665C10" w:rsidRPr="007B2C2E" w:rsidRDefault="00665C10" w:rsidP="0098428A">
            <w:pPr>
              <w:cnfStyle w:val="000000000000" w:firstRow="0" w:lastRow="0" w:firstColumn="0" w:lastColumn="0" w:oddVBand="0" w:evenVBand="0" w:oddHBand="0" w:evenHBand="0" w:firstRowFirstColumn="0" w:firstRowLastColumn="0" w:lastRowFirstColumn="0" w:lastRowLastColumn="0"/>
              <w:rPr>
                <w:sz w:val="22"/>
                <w:szCs w:val="22"/>
              </w:rPr>
            </w:pPr>
            <w:proofErr w:type="spellStart"/>
            <w:r w:rsidRPr="007B2C2E">
              <w:rPr>
                <w:sz w:val="22"/>
                <w:szCs w:val="22"/>
              </w:rPr>
              <w:t>in</w:t>
            </w:r>
            <w:r w:rsidR="0064399C" w:rsidRPr="007B2C2E">
              <w:rPr>
                <w:sz w:val="22"/>
                <w:szCs w:val="22"/>
              </w:rPr>
              <w:t>t</w:t>
            </w:r>
            <w:proofErr w:type="spellEnd"/>
          </w:p>
        </w:tc>
        <w:tc>
          <w:tcPr>
            <w:tcW w:w="2956" w:type="pct"/>
          </w:tcPr>
          <w:p w14:paraId="6F90AF38" w14:textId="14A09EAB" w:rsidR="00665C10" w:rsidRPr="007B2C2E" w:rsidRDefault="0064399C" w:rsidP="0098428A">
            <w:pPr>
              <w:cnfStyle w:val="000000000000" w:firstRow="0" w:lastRow="0" w:firstColumn="0" w:lastColumn="0" w:oddVBand="0" w:evenVBand="0" w:oddHBand="0" w:evenHBand="0" w:firstRowFirstColumn="0" w:firstRowLastColumn="0" w:lastRowFirstColumn="0" w:lastRowLastColumn="0"/>
              <w:rPr>
                <w:sz w:val="22"/>
                <w:szCs w:val="22"/>
              </w:rPr>
            </w:pPr>
            <w:r w:rsidRPr="007B2C2E">
              <w:rPr>
                <w:sz w:val="22"/>
                <w:szCs w:val="22"/>
              </w:rPr>
              <w:t>t</w:t>
            </w:r>
            <w:r w:rsidR="00665C10" w:rsidRPr="007B2C2E">
              <w:rPr>
                <w:sz w:val="22"/>
                <w:szCs w:val="22"/>
              </w:rPr>
              <w:t xml:space="preserve">otal </w:t>
            </w:r>
            <w:r w:rsidR="00C937C1" w:rsidRPr="007B2C2E">
              <w:rPr>
                <w:sz w:val="22"/>
                <w:szCs w:val="22"/>
              </w:rPr>
              <w:t>score using</w:t>
            </w:r>
            <w:r w:rsidR="00665C10" w:rsidRPr="007B2C2E">
              <w:rPr>
                <w:sz w:val="22"/>
                <w:szCs w:val="22"/>
              </w:rPr>
              <w:t xml:space="preserve"> AFINN lexicon </w:t>
            </w:r>
            <w:r w:rsidR="00C937C1" w:rsidRPr="007B2C2E">
              <w:rPr>
                <w:sz w:val="22"/>
                <w:szCs w:val="22"/>
              </w:rPr>
              <w:t>lexicon which assigns word</w:t>
            </w:r>
            <w:r w:rsidR="00981ECC" w:rsidRPr="007B2C2E">
              <w:rPr>
                <w:sz w:val="22"/>
                <w:szCs w:val="22"/>
              </w:rPr>
              <w:t>s</w:t>
            </w:r>
            <w:r w:rsidR="00C937C1" w:rsidRPr="007B2C2E">
              <w:rPr>
                <w:sz w:val="22"/>
                <w:szCs w:val="22"/>
              </w:rPr>
              <w:t xml:space="preserve"> with a score that runs between -5 and 5, with negative scores indicating negative sentiment and positive scores indicating positive sentiment</w:t>
            </w:r>
            <w:r w:rsidR="0098428A" w:rsidRPr="007B2C2E">
              <w:rPr>
                <w:sz w:val="22"/>
                <w:szCs w:val="22"/>
              </w:rPr>
              <w:t>. Total was calculated by summing the score of each word</w:t>
            </w:r>
          </w:p>
        </w:tc>
      </w:tr>
      <w:tr w:rsidR="0098428A" w:rsidRPr="007B2C2E" w14:paraId="0F5E5658" w14:textId="77777777" w:rsidTr="00E14868">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439" w:type="pct"/>
          </w:tcPr>
          <w:p w14:paraId="4B24E372" w14:textId="7CF8F23A" w:rsidR="0098428A" w:rsidRPr="007B2C2E" w:rsidRDefault="0098428A" w:rsidP="0098428A">
            <w:pPr>
              <w:rPr>
                <w:sz w:val="22"/>
                <w:szCs w:val="22"/>
              </w:rPr>
            </w:pPr>
            <w:r w:rsidRPr="007B2C2E">
              <w:rPr>
                <w:sz w:val="22"/>
                <w:szCs w:val="22"/>
              </w:rPr>
              <w:t>budget</w:t>
            </w:r>
          </w:p>
        </w:tc>
        <w:tc>
          <w:tcPr>
            <w:tcW w:w="605" w:type="pct"/>
          </w:tcPr>
          <w:p w14:paraId="61367875" w14:textId="5C3ADA68" w:rsidR="0098428A" w:rsidRPr="007B2C2E" w:rsidRDefault="0098428A" w:rsidP="0098428A">
            <w:pPr>
              <w:cnfStyle w:val="000000100000" w:firstRow="0" w:lastRow="0" w:firstColumn="0" w:lastColumn="0" w:oddVBand="0" w:evenVBand="0" w:oddHBand="1" w:evenHBand="0" w:firstRowFirstColumn="0" w:firstRowLastColumn="0" w:lastRowFirstColumn="0" w:lastRowLastColumn="0"/>
              <w:rPr>
                <w:sz w:val="22"/>
                <w:szCs w:val="22"/>
              </w:rPr>
            </w:pPr>
            <w:proofErr w:type="spellStart"/>
            <w:r w:rsidRPr="007B2C2E">
              <w:rPr>
                <w:sz w:val="22"/>
                <w:szCs w:val="22"/>
              </w:rPr>
              <w:t>int</w:t>
            </w:r>
            <w:proofErr w:type="spellEnd"/>
          </w:p>
        </w:tc>
        <w:tc>
          <w:tcPr>
            <w:tcW w:w="2956" w:type="pct"/>
          </w:tcPr>
          <w:p w14:paraId="01B81DDD" w14:textId="02CFE7B6" w:rsidR="0098428A" w:rsidRPr="007B2C2E" w:rsidRDefault="0098428A" w:rsidP="0098428A">
            <w:pPr>
              <w:cnfStyle w:val="000000100000" w:firstRow="0" w:lastRow="0" w:firstColumn="0" w:lastColumn="0" w:oddVBand="0" w:evenVBand="0" w:oddHBand="1" w:evenHBand="0" w:firstRowFirstColumn="0" w:firstRowLastColumn="0" w:lastRowFirstColumn="0" w:lastRowLastColumn="0"/>
              <w:rPr>
                <w:sz w:val="22"/>
                <w:szCs w:val="22"/>
              </w:rPr>
            </w:pPr>
            <w:r w:rsidRPr="007B2C2E">
              <w:rPr>
                <w:sz w:val="22"/>
                <w:szCs w:val="22"/>
              </w:rPr>
              <w:t>budget of the movie in $</w:t>
            </w:r>
          </w:p>
        </w:tc>
      </w:tr>
      <w:tr w:rsidR="0098428A" w:rsidRPr="007B2C2E" w14:paraId="71E8BC7E" w14:textId="77777777" w:rsidTr="00E14868">
        <w:trPr>
          <w:trHeight w:val="397"/>
        </w:trPr>
        <w:tc>
          <w:tcPr>
            <w:cnfStyle w:val="001000000000" w:firstRow="0" w:lastRow="0" w:firstColumn="1" w:lastColumn="0" w:oddVBand="0" w:evenVBand="0" w:oddHBand="0" w:evenHBand="0" w:firstRowFirstColumn="0" w:firstRowLastColumn="0" w:lastRowFirstColumn="0" w:lastRowLastColumn="0"/>
            <w:tcW w:w="1439" w:type="pct"/>
          </w:tcPr>
          <w:p w14:paraId="704D0D0C" w14:textId="0646AF7F" w:rsidR="0098428A" w:rsidRPr="007B2C2E" w:rsidRDefault="0098428A" w:rsidP="0098428A">
            <w:pPr>
              <w:rPr>
                <w:sz w:val="22"/>
                <w:szCs w:val="22"/>
              </w:rPr>
            </w:pPr>
            <w:proofErr w:type="spellStart"/>
            <w:r w:rsidRPr="007B2C2E">
              <w:rPr>
                <w:sz w:val="22"/>
                <w:szCs w:val="22"/>
              </w:rPr>
              <w:t>OpeningWeekendGross</w:t>
            </w:r>
            <w:proofErr w:type="spellEnd"/>
          </w:p>
        </w:tc>
        <w:tc>
          <w:tcPr>
            <w:tcW w:w="605" w:type="pct"/>
          </w:tcPr>
          <w:p w14:paraId="56FA883D" w14:textId="6266B616" w:rsidR="0098428A" w:rsidRPr="007B2C2E" w:rsidRDefault="0098428A" w:rsidP="0098428A">
            <w:pPr>
              <w:cnfStyle w:val="000000000000" w:firstRow="0" w:lastRow="0" w:firstColumn="0" w:lastColumn="0" w:oddVBand="0" w:evenVBand="0" w:oddHBand="0" w:evenHBand="0" w:firstRowFirstColumn="0" w:firstRowLastColumn="0" w:lastRowFirstColumn="0" w:lastRowLastColumn="0"/>
              <w:rPr>
                <w:sz w:val="22"/>
                <w:szCs w:val="22"/>
              </w:rPr>
            </w:pPr>
            <w:proofErr w:type="spellStart"/>
            <w:r w:rsidRPr="007B2C2E">
              <w:rPr>
                <w:sz w:val="22"/>
                <w:szCs w:val="22"/>
              </w:rPr>
              <w:t>int</w:t>
            </w:r>
            <w:proofErr w:type="spellEnd"/>
          </w:p>
        </w:tc>
        <w:tc>
          <w:tcPr>
            <w:tcW w:w="2956" w:type="pct"/>
          </w:tcPr>
          <w:p w14:paraId="64497A61" w14:textId="1B825014" w:rsidR="0098428A" w:rsidRPr="007B2C2E" w:rsidRDefault="0098428A" w:rsidP="0098428A">
            <w:pPr>
              <w:cnfStyle w:val="000000000000" w:firstRow="0" w:lastRow="0" w:firstColumn="0" w:lastColumn="0" w:oddVBand="0" w:evenVBand="0" w:oddHBand="0" w:evenHBand="0" w:firstRowFirstColumn="0" w:firstRowLastColumn="0" w:lastRowFirstColumn="0" w:lastRowLastColumn="0"/>
              <w:rPr>
                <w:sz w:val="22"/>
                <w:szCs w:val="22"/>
              </w:rPr>
            </w:pPr>
            <w:r w:rsidRPr="007B2C2E">
              <w:rPr>
                <w:sz w:val="22"/>
                <w:szCs w:val="22"/>
              </w:rPr>
              <w:t>box office revenue of the movie during its first weekend of release</w:t>
            </w:r>
          </w:p>
        </w:tc>
      </w:tr>
      <w:tr w:rsidR="0098428A" w:rsidRPr="007B2C2E" w14:paraId="62739953" w14:textId="77777777" w:rsidTr="00E14868">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439" w:type="pct"/>
          </w:tcPr>
          <w:p w14:paraId="34B7F3B5" w14:textId="1421BC1B" w:rsidR="0098428A" w:rsidRPr="007B2C2E" w:rsidRDefault="0098428A" w:rsidP="0098428A">
            <w:pPr>
              <w:rPr>
                <w:sz w:val="22"/>
                <w:szCs w:val="22"/>
              </w:rPr>
            </w:pPr>
            <w:r w:rsidRPr="007B2C2E">
              <w:rPr>
                <w:sz w:val="22"/>
                <w:szCs w:val="22"/>
              </w:rPr>
              <w:t>genre</w:t>
            </w:r>
          </w:p>
        </w:tc>
        <w:tc>
          <w:tcPr>
            <w:tcW w:w="605" w:type="pct"/>
          </w:tcPr>
          <w:p w14:paraId="100D3BBA" w14:textId="693B85CE" w:rsidR="0098428A" w:rsidRPr="007B2C2E" w:rsidRDefault="0098428A" w:rsidP="0098428A">
            <w:pPr>
              <w:cnfStyle w:val="000000100000" w:firstRow="0" w:lastRow="0" w:firstColumn="0" w:lastColumn="0" w:oddVBand="0" w:evenVBand="0" w:oddHBand="1" w:evenHBand="0" w:firstRowFirstColumn="0" w:firstRowLastColumn="0" w:lastRowFirstColumn="0" w:lastRowLastColumn="0"/>
              <w:rPr>
                <w:sz w:val="22"/>
                <w:szCs w:val="22"/>
              </w:rPr>
            </w:pPr>
            <w:r w:rsidRPr="007B2C2E">
              <w:rPr>
                <w:sz w:val="22"/>
                <w:szCs w:val="22"/>
              </w:rPr>
              <w:t>factor</w:t>
            </w:r>
          </w:p>
        </w:tc>
        <w:tc>
          <w:tcPr>
            <w:tcW w:w="2956" w:type="pct"/>
          </w:tcPr>
          <w:p w14:paraId="66B9014B" w14:textId="09616E1A" w:rsidR="0098428A" w:rsidRPr="007B2C2E" w:rsidRDefault="0098428A" w:rsidP="0098428A">
            <w:pPr>
              <w:cnfStyle w:val="000000100000" w:firstRow="0" w:lastRow="0" w:firstColumn="0" w:lastColumn="0" w:oddVBand="0" w:evenVBand="0" w:oddHBand="1" w:evenHBand="0" w:firstRowFirstColumn="0" w:firstRowLastColumn="0" w:lastRowFirstColumn="0" w:lastRowLastColumn="0"/>
              <w:rPr>
                <w:sz w:val="22"/>
                <w:szCs w:val="22"/>
              </w:rPr>
            </w:pPr>
            <w:r w:rsidRPr="007B2C2E">
              <w:rPr>
                <w:sz w:val="22"/>
                <w:szCs w:val="22"/>
              </w:rPr>
              <w:t xml:space="preserve">genre of the movie </w:t>
            </w:r>
          </w:p>
        </w:tc>
      </w:tr>
      <w:tr w:rsidR="0098428A" w:rsidRPr="007B2C2E" w14:paraId="3B8AFE69" w14:textId="77777777" w:rsidTr="00E14868">
        <w:trPr>
          <w:trHeight w:val="397"/>
        </w:trPr>
        <w:tc>
          <w:tcPr>
            <w:cnfStyle w:val="001000000000" w:firstRow="0" w:lastRow="0" w:firstColumn="1" w:lastColumn="0" w:oddVBand="0" w:evenVBand="0" w:oddHBand="0" w:evenHBand="0" w:firstRowFirstColumn="0" w:firstRowLastColumn="0" w:lastRowFirstColumn="0" w:lastRowLastColumn="0"/>
            <w:tcW w:w="1439" w:type="pct"/>
          </w:tcPr>
          <w:p w14:paraId="2AF67CF4" w14:textId="31153C4E" w:rsidR="0098428A" w:rsidRPr="007B2C2E" w:rsidRDefault="0098428A" w:rsidP="0098428A">
            <w:pPr>
              <w:rPr>
                <w:sz w:val="22"/>
                <w:szCs w:val="22"/>
              </w:rPr>
            </w:pPr>
            <w:proofErr w:type="spellStart"/>
            <w:r w:rsidRPr="007B2C2E">
              <w:rPr>
                <w:sz w:val="22"/>
                <w:szCs w:val="22"/>
              </w:rPr>
              <w:t>mpaaRating</w:t>
            </w:r>
            <w:proofErr w:type="spellEnd"/>
          </w:p>
        </w:tc>
        <w:tc>
          <w:tcPr>
            <w:tcW w:w="605" w:type="pct"/>
          </w:tcPr>
          <w:p w14:paraId="4D246B8A" w14:textId="392B5768" w:rsidR="0098428A" w:rsidRPr="007B2C2E" w:rsidRDefault="0098428A" w:rsidP="0098428A">
            <w:pPr>
              <w:cnfStyle w:val="000000000000" w:firstRow="0" w:lastRow="0" w:firstColumn="0" w:lastColumn="0" w:oddVBand="0" w:evenVBand="0" w:oddHBand="0" w:evenHBand="0" w:firstRowFirstColumn="0" w:firstRowLastColumn="0" w:lastRowFirstColumn="0" w:lastRowLastColumn="0"/>
              <w:rPr>
                <w:sz w:val="22"/>
                <w:szCs w:val="22"/>
              </w:rPr>
            </w:pPr>
            <w:r w:rsidRPr="007B2C2E">
              <w:rPr>
                <w:sz w:val="22"/>
                <w:szCs w:val="22"/>
              </w:rPr>
              <w:t>factor</w:t>
            </w:r>
          </w:p>
        </w:tc>
        <w:tc>
          <w:tcPr>
            <w:tcW w:w="2956" w:type="pct"/>
          </w:tcPr>
          <w:p w14:paraId="093E713E" w14:textId="4579BA07" w:rsidR="0098428A" w:rsidRPr="007B2C2E" w:rsidRDefault="0098428A" w:rsidP="0098428A">
            <w:pPr>
              <w:cnfStyle w:val="000000000000" w:firstRow="0" w:lastRow="0" w:firstColumn="0" w:lastColumn="0" w:oddVBand="0" w:evenVBand="0" w:oddHBand="0" w:evenHBand="0" w:firstRowFirstColumn="0" w:firstRowLastColumn="0" w:lastRowFirstColumn="0" w:lastRowLastColumn="0"/>
              <w:rPr>
                <w:sz w:val="22"/>
                <w:szCs w:val="22"/>
              </w:rPr>
            </w:pPr>
            <w:r w:rsidRPr="007B2C2E">
              <w:rPr>
                <w:sz w:val="22"/>
                <w:szCs w:val="22"/>
              </w:rPr>
              <w:t xml:space="preserve">censor rating that the Motion Picture Association of America assigns to a movie </w:t>
            </w:r>
          </w:p>
        </w:tc>
      </w:tr>
      <w:tr w:rsidR="0098428A" w:rsidRPr="007B2C2E" w14:paraId="77F29F72" w14:textId="77777777" w:rsidTr="00E14868">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439" w:type="pct"/>
          </w:tcPr>
          <w:p w14:paraId="389FC6FF" w14:textId="6CC5D7D1" w:rsidR="0098428A" w:rsidRPr="007B2C2E" w:rsidRDefault="0098428A" w:rsidP="0098428A">
            <w:pPr>
              <w:rPr>
                <w:sz w:val="22"/>
                <w:szCs w:val="22"/>
              </w:rPr>
            </w:pPr>
            <w:proofErr w:type="spellStart"/>
            <w:r w:rsidRPr="007B2C2E">
              <w:rPr>
                <w:sz w:val="22"/>
                <w:szCs w:val="22"/>
              </w:rPr>
              <w:t>TotalGross</w:t>
            </w:r>
            <w:proofErr w:type="spellEnd"/>
          </w:p>
        </w:tc>
        <w:tc>
          <w:tcPr>
            <w:tcW w:w="605" w:type="pct"/>
          </w:tcPr>
          <w:p w14:paraId="64A1E526" w14:textId="7CF56362" w:rsidR="0098428A" w:rsidRPr="007B2C2E" w:rsidRDefault="0098428A" w:rsidP="0098428A">
            <w:pPr>
              <w:cnfStyle w:val="000000100000" w:firstRow="0" w:lastRow="0" w:firstColumn="0" w:lastColumn="0" w:oddVBand="0" w:evenVBand="0" w:oddHBand="1" w:evenHBand="0" w:firstRowFirstColumn="0" w:firstRowLastColumn="0" w:lastRowFirstColumn="0" w:lastRowLastColumn="0"/>
              <w:rPr>
                <w:sz w:val="22"/>
                <w:szCs w:val="22"/>
              </w:rPr>
            </w:pPr>
            <w:r w:rsidRPr="007B2C2E">
              <w:rPr>
                <w:sz w:val="22"/>
                <w:szCs w:val="22"/>
              </w:rPr>
              <w:t>integer</w:t>
            </w:r>
          </w:p>
        </w:tc>
        <w:tc>
          <w:tcPr>
            <w:tcW w:w="2956" w:type="pct"/>
          </w:tcPr>
          <w:p w14:paraId="31E0CBB5" w14:textId="614E97E5" w:rsidR="0098428A" w:rsidRPr="007B2C2E" w:rsidRDefault="0098428A" w:rsidP="0098428A">
            <w:pPr>
              <w:cnfStyle w:val="000000100000" w:firstRow="0" w:lastRow="0" w:firstColumn="0" w:lastColumn="0" w:oddVBand="0" w:evenVBand="0" w:oddHBand="1" w:evenHBand="0" w:firstRowFirstColumn="0" w:firstRowLastColumn="0" w:lastRowFirstColumn="0" w:lastRowLastColumn="0"/>
              <w:rPr>
                <w:sz w:val="22"/>
                <w:szCs w:val="22"/>
              </w:rPr>
            </w:pPr>
            <w:r w:rsidRPr="007B2C2E">
              <w:rPr>
                <w:sz w:val="22"/>
                <w:szCs w:val="22"/>
              </w:rPr>
              <w:t xml:space="preserve">target variable -- total box office revenue of a movie during its entire theatrical release. </w:t>
            </w:r>
          </w:p>
        </w:tc>
      </w:tr>
    </w:tbl>
    <w:p w14:paraId="730B750E" w14:textId="1280472D" w:rsidR="00C903CB" w:rsidRPr="006122B0" w:rsidRDefault="006122B0" w:rsidP="006122B0">
      <w:pPr>
        <w:jc w:val="center"/>
        <w:rPr>
          <w:i/>
          <w:sz w:val="20"/>
          <w:szCs w:val="20"/>
        </w:rPr>
      </w:pPr>
      <w:r w:rsidRPr="006122B0">
        <w:rPr>
          <w:i/>
          <w:sz w:val="20"/>
          <w:szCs w:val="20"/>
        </w:rPr>
        <w:t>Figure 1: Dataset</w:t>
      </w:r>
    </w:p>
    <w:p w14:paraId="0EA46003" w14:textId="77777777" w:rsidR="009D1F90" w:rsidRDefault="009D1F90" w:rsidP="009D1F90"/>
    <w:p w14:paraId="6BE616F2" w14:textId="584949E3" w:rsidR="009D1F90" w:rsidRPr="009D1F90" w:rsidRDefault="009D1F90" w:rsidP="009D1F90">
      <w:r w:rsidRPr="009D1F90">
        <w:t xml:space="preserve">Dataset can be found </w:t>
      </w:r>
      <w:hyperlink r:id="rId6" w:history="1">
        <w:r w:rsidRPr="009D1F90">
          <w:rPr>
            <w:rStyle w:val="Hyperlink"/>
          </w:rPr>
          <w:t>here</w:t>
        </w:r>
      </w:hyperlink>
    </w:p>
    <w:p w14:paraId="19968370" w14:textId="5303FEB3" w:rsidR="00C903CB" w:rsidRPr="007B2C2E" w:rsidRDefault="00C903CB" w:rsidP="00C903CB">
      <w:pPr>
        <w:pStyle w:val="Heading1"/>
        <w:rPr>
          <w:rFonts w:ascii="Cambria" w:hAnsi="Cambria" w:cs="Times New Roman"/>
          <w:b w:val="0"/>
          <w:bCs w:val="0"/>
        </w:rPr>
      </w:pPr>
      <w:r w:rsidRPr="007B2C2E">
        <w:rPr>
          <w:rFonts w:ascii="Cambria" w:hAnsi="Cambria" w:cs="Times New Roman"/>
          <w:b w:val="0"/>
          <w:bCs w:val="0"/>
        </w:rPr>
        <w:t>Approach</w:t>
      </w:r>
    </w:p>
    <w:p w14:paraId="5D0ECD16" w14:textId="77777777" w:rsidR="002052FB" w:rsidRPr="007B2C2E" w:rsidRDefault="002052FB" w:rsidP="002052FB"/>
    <w:p w14:paraId="4A53EA10" w14:textId="23194C0D" w:rsidR="00C903CB" w:rsidRPr="007B2C2E" w:rsidRDefault="00E25F18" w:rsidP="00C903CB">
      <w:r w:rsidRPr="007B2C2E">
        <w:rPr>
          <w:noProof/>
        </w:rPr>
        <w:lastRenderedPageBreak/>
        <w:drawing>
          <wp:inline distT="0" distB="0" distL="0" distR="0" wp14:anchorId="1C874473" wp14:editId="4B609327">
            <wp:extent cx="5943600" cy="3268345"/>
            <wp:effectExtent l="0" t="0" r="0" b="0"/>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 r:lo="rId8" r:qs="rId9" r:cs="rId10"/>
              </a:graphicData>
            </a:graphic>
          </wp:inline>
        </w:drawing>
      </w:r>
    </w:p>
    <w:p w14:paraId="1B9413FA" w14:textId="52159238" w:rsidR="00C903CB" w:rsidRPr="007B2C2E" w:rsidRDefault="00C903CB" w:rsidP="00C903CB">
      <w:pPr>
        <w:pStyle w:val="Heading2"/>
        <w:rPr>
          <w:rFonts w:ascii="Cambria" w:hAnsi="Cambria" w:cs="Times New Roman"/>
          <w:b w:val="0"/>
          <w:bCs w:val="0"/>
        </w:rPr>
      </w:pPr>
      <w:r w:rsidRPr="007B2C2E">
        <w:rPr>
          <w:rFonts w:ascii="Cambria" w:hAnsi="Cambria" w:cs="Times New Roman"/>
          <w:b w:val="0"/>
          <w:bCs w:val="0"/>
        </w:rPr>
        <w:t xml:space="preserve">Step 1: </w:t>
      </w:r>
      <w:r w:rsidR="002052FB" w:rsidRPr="007B2C2E">
        <w:rPr>
          <w:rFonts w:ascii="Cambria" w:hAnsi="Cambria" w:cs="Times New Roman"/>
          <w:b w:val="0"/>
          <w:bCs w:val="0"/>
        </w:rPr>
        <w:t>Data Collection</w:t>
      </w:r>
    </w:p>
    <w:p w14:paraId="73FCDF11" w14:textId="72123403" w:rsidR="009C0F28" w:rsidRDefault="009C0F28" w:rsidP="006122B0">
      <w:r w:rsidRPr="007B2C2E">
        <w:t xml:space="preserve">Two data sources were used to collect the required information to build the dataset. The first one is Box Office Mojo and the second one is YouTube. </w:t>
      </w:r>
    </w:p>
    <w:p w14:paraId="3F624649" w14:textId="77777777" w:rsidR="006122B0" w:rsidRPr="007B2C2E" w:rsidRDefault="006122B0" w:rsidP="006122B0"/>
    <w:p w14:paraId="00D0889A" w14:textId="0A35BCBB" w:rsidR="002052FB" w:rsidRPr="007B2C2E" w:rsidRDefault="0035164B" w:rsidP="006122B0">
      <w:r w:rsidRPr="007B2C2E">
        <w:t xml:space="preserve">Box Office Mojo was used to collect data for movie related variables. The variables Title, </w:t>
      </w:r>
      <w:proofErr w:type="spellStart"/>
      <w:r w:rsidRPr="007B2C2E">
        <w:t>ReleaseYear</w:t>
      </w:r>
      <w:proofErr w:type="spellEnd"/>
      <w:r w:rsidRPr="007B2C2E">
        <w:t xml:space="preserve">, Studio, </w:t>
      </w:r>
      <w:proofErr w:type="spellStart"/>
      <w:r w:rsidRPr="007B2C2E">
        <w:t>TotalGross</w:t>
      </w:r>
      <w:proofErr w:type="spellEnd"/>
      <w:r w:rsidRPr="007B2C2E">
        <w:t xml:space="preserve">, </w:t>
      </w:r>
      <w:proofErr w:type="spellStart"/>
      <w:r w:rsidRPr="007B2C2E">
        <w:t>OpeningWeekendGross</w:t>
      </w:r>
      <w:proofErr w:type="spellEnd"/>
      <w:r w:rsidRPr="007B2C2E">
        <w:t xml:space="preserve">, </w:t>
      </w:r>
      <w:proofErr w:type="spellStart"/>
      <w:r w:rsidRPr="007B2C2E">
        <w:t>OpeningTheaters</w:t>
      </w:r>
      <w:proofErr w:type="spellEnd"/>
      <w:r w:rsidRPr="007B2C2E">
        <w:t xml:space="preserve"> were collected by cop</w:t>
      </w:r>
      <w:r w:rsidR="009E0260" w:rsidRPr="007B2C2E">
        <w:t>y</w:t>
      </w:r>
      <w:r w:rsidRPr="007B2C2E">
        <w:t xml:space="preserve">ing and pasting data into an </w:t>
      </w:r>
      <w:r w:rsidR="009E0260" w:rsidRPr="007B2C2E">
        <w:t>E</w:t>
      </w:r>
      <w:r w:rsidRPr="007B2C2E">
        <w:t xml:space="preserve">xcel </w:t>
      </w:r>
      <w:r w:rsidR="009E0260" w:rsidRPr="007B2C2E">
        <w:t>spreadsheet</w:t>
      </w:r>
      <w:r w:rsidRPr="007B2C2E">
        <w:t xml:space="preserve"> from the website</w:t>
      </w:r>
      <w:r w:rsidR="009E0260" w:rsidRPr="007B2C2E">
        <w:t>’</w:t>
      </w:r>
      <w:r w:rsidRPr="007B2C2E">
        <w:t>s tabl</w:t>
      </w:r>
      <w:r w:rsidR="009E0260" w:rsidRPr="007B2C2E">
        <w:t>es</w:t>
      </w:r>
      <w:r w:rsidRPr="007B2C2E">
        <w:t xml:space="preserve"> for </w:t>
      </w:r>
      <w:r w:rsidR="009E0260" w:rsidRPr="007B2C2E">
        <w:t>movie domestic gross box office for each year.</w:t>
      </w:r>
      <w:r w:rsidRPr="007B2C2E">
        <w:t xml:space="preserve"> </w:t>
      </w:r>
      <w:r w:rsidR="009E0260" w:rsidRPr="007B2C2E">
        <w:t xml:space="preserve">To gather data for the variables budget, </w:t>
      </w:r>
      <w:proofErr w:type="spellStart"/>
      <w:r w:rsidR="009E0260" w:rsidRPr="007B2C2E">
        <w:t>mpaaRating</w:t>
      </w:r>
      <w:proofErr w:type="spellEnd"/>
      <w:r w:rsidR="009E0260" w:rsidRPr="007B2C2E">
        <w:t xml:space="preserve">, and genre, a </w:t>
      </w:r>
      <w:proofErr w:type="spellStart"/>
      <w:r w:rsidR="009E0260" w:rsidRPr="007B2C2E">
        <w:t>webscraper</w:t>
      </w:r>
      <w:proofErr w:type="spellEnd"/>
      <w:r w:rsidR="009E0260" w:rsidRPr="007B2C2E">
        <w:t xml:space="preserve"> was </w:t>
      </w:r>
      <w:r w:rsidR="000346A2" w:rsidRPr="007B2C2E">
        <w:t>coded</w:t>
      </w:r>
      <w:r w:rsidR="009E0260" w:rsidRPr="007B2C2E">
        <w:t xml:space="preserve"> in R using the </w:t>
      </w:r>
      <w:proofErr w:type="spellStart"/>
      <w:r w:rsidR="009E0260" w:rsidRPr="007B2C2E">
        <w:t>RVest</w:t>
      </w:r>
      <w:proofErr w:type="spellEnd"/>
      <w:r w:rsidR="00302F80" w:rsidRPr="007B2C2E">
        <w:t xml:space="preserve"> package</w:t>
      </w:r>
      <w:r w:rsidR="009E0260" w:rsidRPr="007B2C2E">
        <w:t>.</w:t>
      </w:r>
    </w:p>
    <w:p w14:paraId="6D09DB47" w14:textId="26FDC72B" w:rsidR="00847E08" w:rsidRDefault="002052FB" w:rsidP="006122B0">
      <w:r w:rsidRPr="007B2C2E">
        <w:t xml:space="preserve">YouTube </w:t>
      </w:r>
      <w:r w:rsidR="009E0260" w:rsidRPr="007B2C2E">
        <w:t xml:space="preserve">was used to collect data for trailer statistics. </w:t>
      </w:r>
      <w:proofErr w:type="spellStart"/>
      <w:r w:rsidR="00B21F30" w:rsidRPr="007B2C2E">
        <w:t>Trailer_id</w:t>
      </w:r>
      <w:proofErr w:type="spellEnd"/>
      <w:r w:rsidR="00B21F30" w:rsidRPr="007B2C2E">
        <w:t xml:space="preserve"> was collected by performing a search on the website using the movie title, release year and the expression “official trailer.” For example, the search query for the movie </w:t>
      </w:r>
      <w:proofErr w:type="spellStart"/>
      <w:r w:rsidR="00B21F30" w:rsidRPr="007B2C2E">
        <w:t>Avengers:Infinity</w:t>
      </w:r>
      <w:proofErr w:type="spellEnd"/>
      <w:r w:rsidR="00B21F30" w:rsidRPr="007B2C2E">
        <w:t xml:space="preserve"> War, was “Avengers Infinity War 2018 Official Trailer.” Search results turned up multiple trailers for each movie. The trailer with the most views was selected </w:t>
      </w:r>
      <w:r w:rsidR="00455836" w:rsidRPr="007B2C2E">
        <w:t xml:space="preserve">for </w:t>
      </w:r>
      <w:proofErr w:type="spellStart"/>
      <w:r w:rsidR="00455836" w:rsidRPr="007B2C2E">
        <w:t>it’s</w:t>
      </w:r>
      <w:proofErr w:type="spellEnd"/>
      <w:r w:rsidR="00455836" w:rsidRPr="007B2C2E">
        <w:t xml:space="preserve"> video id which was </w:t>
      </w:r>
      <w:r w:rsidR="006122B0">
        <w:t xml:space="preserve">a </w:t>
      </w:r>
      <w:r w:rsidR="00455836" w:rsidRPr="007B2C2E">
        <w:t>necessary</w:t>
      </w:r>
      <w:r w:rsidR="00956D90" w:rsidRPr="007B2C2E">
        <w:t xml:space="preserve"> input</w:t>
      </w:r>
      <w:r w:rsidR="00455836" w:rsidRPr="007B2C2E">
        <w:t xml:space="preserve"> to gather trailer statistics</w:t>
      </w:r>
      <w:r w:rsidR="00B21F30" w:rsidRPr="007B2C2E">
        <w:t>. This was done for each of the 869 observations</w:t>
      </w:r>
      <w:r w:rsidR="00455836" w:rsidRPr="007B2C2E">
        <w:t xml:space="preserve"> in the dataset</w:t>
      </w:r>
      <w:r w:rsidR="00B21F30" w:rsidRPr="007B2C2E">
        <w:t>.</w:t>
      </w:r>
    </w:p>
    <w:p w14:paraId="04029096" w14:textId="77777777" w:rsidR="006122B0" w:rsidRPr="007B2C2E" w:rsidRDefault="006122B0" w:rsidP="006122B0"/>
    <w:p w14:paraId="24F0C353" w14:textId="5032A79A" w:rsidR="00956D90" w:rsidRPr="007B2C2E" w:rsidRDefault="00455836" w:rsidP="006122B0">
      <w:r w:rsidRPr="007B2C2E">
        <w:t xml:space="preserve">The </w:t>
      </w:r>
      <w:r w:rsidR="002052FB" w:rsidRPr="007B2C2E">
        <w:t xml:space="preserve">R package “Tuber” </w:t>
      </w:r>
      <w:r w:rsidRPr="007B2C2E">
        <w:t xml:space="preserve">was used </w:t>
      </w:r>
      <w:r w:rsidR="002052FB" w:rsidRPr="007B2C2E">
        <w:t xml:space="preserve">to connect to the YouTube API </w:t>
      </w:r>
      <w:r w:rsidR="00956D90" w:rsidRPr="007B2C2E">
        <w:t xml:space="preserve">to </w:t>
      </w:r>
      <w:r w:rsidR="002052FB" w:rsidRPr="007B2C2E">
        <w:t>extract</w:t>
      </w:r>
      <w:r w:rsidR="00956D90" w:rsidRPr="007B2C2E">
        <w:t xml:space="preserve"> movie</w:t>
      </w:r>
      <w:r w:rsidR="002052FB" w:rsidRPr="007B2C2E">
        <w:t xml:space="preserve"> trailer data with </w:t>
      </w:r>
      <w:proofErr w:type="spellStart"/>
      <w:r w:rsidR="00956D90" w:rsidRPr="007B2C2E">
        <w:t>Trailer_id</w:t>
      </w:r>
      <w:proofErr w:type="spellEnd"/>
      <w:r w:rsidR="00956D90" w:rsidRPr="007B2C2E">
        <w:t xml:space="preserve"> as an </w:t>
      </w:r>
      <w:r w:rsidR="002052FB" w:rsidRPr="007B2C2E">
        <w:t xml:space="preserve">input. </w:t>
      </w:r>
      <w:r w:rsidR="00956D90" w:rsidRPr="007B2C2E">
        <w:t xml:space="preserve">Data for the variables </w:t>
      </w:r>
      <w:proofErr w:type="spellStart"/>
      <w:r w:rsidR="00956D90" w:rsidRPr="007B2C2E">
        <w:t>ViewCount</w:t>
      </w:r>
      <w:proofErr w:type="spellEnd"/>
      <w:r w:rsidR="00956D90" w:rsidRPr="007B2C2E">
        <w:t xml:space="preserve">, </w:t>
      </w:r>
      <w:proofErr w:type="spellStart"/>
      <w:r w:rsidR="00956D90" w:rsidRPr="007B2C2E">
        <w:t>LikeCount</w:t>
      </w:r>
      <w:proofErr w:type="spellEnd"/>
      <w:r w:rsidR="00956D90" w:rsidRPr="007B2C2E">
        <w:t xml:space="preserve">, </w:t>
      </w:r>
      <w:proofErr w:type="spellStart"/>
      <w:r w:rsidR="00956D90" w:rsidRPr="007B2C2E">
        <w:t>DislikeCount</w:t>
      </w:r>
      <w:proofErr w:type="spellEnd"/>
      <w:r w:rsidR="00956D90" w:rsidRPr="007B2C2E">
        <w:t xml:space="preserve">, </w:t>
      </w:r>
      <w:proofErr w:type="spellStart"/>
      <w:r w:rsidR="00956D90" w:rsidRPr="007B2C2E">
        <w:t>LikeDislikeRatio</w:t>
      </w:r>
      <w:proofErr w:type="spellEnd"/>
      <w:r w:rsidR="00A254A6" w:rsidRPr="007B2C2E">
        <w:t xml:space="preserve"> (= </w:t>
      </w:r>
      <w:proofErr w:type="spellStart"/>
      <w:r w:rsidR="00A254A6" w:rsidRPr="007B2C2E">
        <w:t>LikeCount</w:t>
      </w:r>
      <w:proofErr w:type="spellEnd"/>
      <w:r w:rsidR="00A254A6" w:rsidRPr="007B2C2E">
        <w:t>/</w:t>
      </w:r>
      <w:proofErr w:type="spellStart"/>
      <w:r w:rsidR="00A254A6" w:rsidRPr="007B2C2E">
        <w:t>DislikeCount</w:t>
      </w:r>
      <w:proofErr w:type="spellEnd"/>
      <w:r w:rsidR="00A254A6" w:rsidRPr="007B2C2E">
        <w:t>)</w:t>
      </w:r>
      <w:r w:rsidR="00956D90" w:rsidRPr="007B2C2E">
        <w:t xml:space="preserve">, </w:t>
      </w:r>
      <w:proofErr w:type="spellStart"/>
      <w:r w:rsidR="00956D90" w:rsidRPr="007B2C2E">
        <w:t>CommentCount</w:t>
      </w:r>
      <w:proofErr w:type="spellEnd"/>
      <w:r w:rsidR="00956D90" w:rsidRPr="007B2C2E">
        <w:t xml:space="preserve"> were extracted using this method.</w:t>
      </w:r>
    </w:p>
    <w:p w14:paraId="4254AA2B" w14:textId="45110AB0" w:rsidR="00226175" w:rsidRPr="007B2C2E" w:rsidRDefault="00226175" w:rsidP="00956D90"/>
    <w:p w14:paraId="39D3DE53" w14:textId="201263C6" w:rsidR="00226175" w:rsidRPr="007B2C2E" w:rsidRDefault="00226175" w:rsidP="00956D90">
      <w:r w:rsidRPr="007B2C2E">
        <w:t xml:space="preserve">R code available </w:t>
      </w:r>
      <w:hyperlink r:id="rId12" w:history="1">
        <w:r w:rsidRPr="00727533">
          <w:rPr>
            <w:rStyle w:val="Hyperlink"/>
          </w:rPr>
          <w:t>here</w:t>
        </w:r>
      </w:hyperlink>
      <w:r w:rsidR="00727533">
        <w:t xml:space="preserve"> and </w:t>
      </w:r>
      <w:hyperlink r:id="rId13" w:history="1">
        <w:r w:rsidR="00727533" w:rsidRPr="00727533">
          <w:rPr>
            <w:rStyle w:val="Hyperlink"/>
          </w:rPr>
          <w:t>here</w:t>
        </w:r>
      </w:hyperlink>
    </w:p>
    <w:p w14:paraId="61A1E72E" w14:textId="1B2EAF52" w:rsidR="002052FB" w:rsidRPr="007B2C2E" w:rsidRDefault="002052FB" w:rsidP="00C903CB"/>
    <w:p w14:paraId="7B8D99F5" w14:textId="35A2D223" w:rsidR="00A254A6" w:rsidRPr="007B2C2E" w:rsidRDefault="00A254A6" w:rsidP="00A254A6">
      <w:pPr>
        <w:pStyle w:val="Heading2"/>
        <w:rPr>
          <w:rFonts w:ascii="Cambria" w:hAnsi="Cambria" w:cs="Times New Roman"/>
          <w:b w:val="0"/>
          <w:bCs w:val="0"/>
        </w:rPr>
      </w:pPr>
      <w:r w:rsidRPr="007B2C2E">
        <w:rPr>
          <w:rFonts w:ascii="Cambria" w:hAnsi="Cambria" w:cs="Times New Roman"/>
          <w:b w:val="0"/>
          <w:bCs w:val="0"/>
        </w:rPr>
        <w:lastRenderedPageBreak/>
        <w:t>Step 2: Sentiment Analysis</w:t>
      </w:r>
    </w:p>
    <w:p w14:paraId="33BD82B4" w14:textId="7BC675C2" w:rsidR="00A254A6" w:rsidRPr="007B2C2E" w:rsidRDefault="00A254A6" w:rsidP="00A254A6">
      <w:r w:rsidRPr="007B2C2E">
        <w:t xml:space="preserve">Four variables in the dataset were created using sentiment analysis of the </w:t>
      </w:r>
      <w:proofErr w:type="spellStart"/>
      <w:r w:rsidRPr="007B2C2E">
        <w:t>Youtube</w:t>
      </w:r>
      <w:proofErr w:type="spellEnd"/>
      <w:r w:rsidRPr="007B2C2E">
        <w:t xml:space="preserve"> movie trailer comments section. </w:t>
      </w:r>
    </w:p>
    <w:p w14:paraId="07A080CD" w14:textId="77777777" w:rsidR="00072297" w:rsidRPr="007B2C2E" w:rsidRDefault="00072297" w:rsidP="00A254A6"/>
    <w:p w14:paraId="3D984A04" w14:textId="7ED406AB" w:rsidR="00A254A6" w:rsidRPr="007B2C2E" w:rsidRDefault="00A254A6" w:rsidP="00A254A6">
      <w:pPr>
        <w:rPr>
          <w:color w:val="000000" w:themeColor="text1"/>
          <w:spacing w:val="3"/>
          <w:shd w:val="clear" w:color="auto" w:fill="FFFFFF"/>
        </w:rPr>
      </w:pPr>
      <w:r w:rsidRPr="007B2C2E">
        <w:rPr>
          <w:color w:val="000000" w:themeColor="text1"/>
        </w:rPr>
        <w:t xml:space="preserve">The variables </w:t>
      </w:r>
      <w:proofErr w:type="spellStart"/>
      <w:r w:rsidRPr="007B2C2E">
        <w:rPr>
          <w:color w:val="000000" w:themeColor="text1"/>
        </w:rPr>
        <w:t>positiveWordsBL</w:t>
      </w:r>
      <w:proofErr w:type="spellEnd"/>
      <w:r w:rsidRPr="007B2C2E">
        <w:rPr>
          <w:color w:val="000000" w:themeColor="text1"/>
        </w:rPr>
        <w:t xml:space="preserve"> and </w:t>
      </w:r>
      <w:proofErr w:type="spellStart"/>
      <w:r w:rsidRPr="007B2C2E">
        <w:rPr>
          <w:color w:val="000000" w:themeColor="text1"/>
        </w:rPr>
        <w:t>negativeWordsB</w:t>
      </w:r>
      <w:r w:rsidR="00072297" w:rsidRPr="007B2C2E">
        <w:rPr>
          <w:color w:val="000000" w:themeColor="text1"/>
        </w:rPr>
        <w:t>L</w:t>
      </w:r>
      <w:proofErr w:type="spellEnd"/>
      <w:r w:rsidR="00072297" w:rsidRPr="007B2C2E">
        <w:rPr>
          <w:color w:val="000000" w:themeColor="text1"/>
        </w:rPr>
        <w:t xml:space="preserve"> is a sum of the positive and negative words </w:t>
      </w:r>
      <w:r w:rsidRPr="007B2C2E">
        <w:rPr>
          <w:color w:val="000000" w:themeColor="text1"/>
        </w:rPr>
        <w:t>using the Bing-Liu lexicon,</w:t>
      </w:r>
      <w:r w:rsidRPr="007B2C2E">
        <w:rPr>
          <w:color w:val="000000" w:themeColor="text1"/>
          <w:spacing w:val="3"/>
          <w:shd w:val="clear" w:color="auto" w:fill="FFFFFF"/>
        </w:rPr>
        <w:t xml:space="preserve"> </w:t>
      </w:r>
      <w:r w:rsidR="00072297" w:rsidRPr="007B2C2E">
        <w:rPr>
          <w:color w:val="000000" w:themeColor="text1"/>
          <w:spacing w:val="3"/>
          <w:shd w:val="clear" w:color="auto" w:fill="FFFFFF"/>
        </w:rPr>
        <w:t xml:space="preserve">which </w:t>
      </w:r>
      <w:r w:rsidRPr="007B2C2E">
        <w:rPr>
          <w:color w:val="000000" w:themeColor="text1"/>
          <w:spacing w:val="3"/>
          <w:shd w:val="clear" w:color="auto" w:fill="FFFFFF"/>
        </w:rPr>
        <w:t>categorizes words in a binary fashion into positive and negative categories</w:t>
      </w:r>
      <w:r w:rsidR="00072297" w:rsidRPr="007B2C2E">
        <w:rPr>
          <w:color w:val="000000" w:themeColor="text1"/>
          <w:spacing w:val="3"/>
          <w:shd w:val="clear" w:color="auto" w:fill="FFFFFF"/>
        </w:rPr>
        <w:t>:</w:t>
      </w:r>
    </w:p>
    <w:p w14:paraId="70E77D7F" w14:textId="77777777" w:rsidR="00072297" w:rsidRPr="007B2C2E" w:rsidRDefault="00072297" w:rsidP="00A254A6">
      <w:pPr>
        <w:rPr>
          <w:color w:val="000000" w:themeColor="text1"/>
          <w:spacing w:val="3"/>
          <w:shd w:val="clear" w:color="auto" w:fill="FFFFFF"/>
        </w:rPr>
      </w:pPr>
    </w:p>
    <w:p w14:paraId="1C730B00" w14:textId="77777777" w:rsidR="00A946C3" w:rsidRDefault="00A946C3" w:rsidP="00A946C3">
      <w:pPr>
        <w:pStyle w:val="HTMLPreformatted"/>
        <w:shd w:val="clear" w:color="auto" w:fill="F7F7F7"/>
        <w:rPr>
          <w:rFonts w:ascii="Consolas" w:hAnsi="Consolas" w:cs="Consolas"/>
          <w:color w:val="333333"/>
          <w:spacing w:val="3"/>
        </w:rPr>
      </w:pPr>
      <w:proofErr w:type="spellStart"/>
      <w:r>
        <w:rPr>
          <w:rStyle w:val="kw"/>
          <w:rFonts w:ascii="Consolas" w:eastAsiaTheme="majorEastAsia" w:hAnsi="Consolas" w:cs="Consolas"/>
          <w:b/>
          <w:bCs/>
          <w:color w:val="007020"/>
          <w:spacing w:val="3"/>
          <w:sz w:val="17"/>
          <w:szCs w:val="17"/>
          <w:bdr w:val="none" w:sz="0" w:space="0" w:color="auto" w:frame="1"/>
        </w:rPr>
        <w:t>get_sentiments</w:t>
      </w:r>
      <w:proofErr w:type="spellEnd"/>
      <w:r>
        <w:rPr>
          <w:rStyle w:val="HTMLCode"/>
          <w:rFonts w:ascii="Consolas" w:hAnsi="Consolas" w:cs="Consolas"/>
          <w:color w:val="333333"/>
          <w:spacing w:val="3"/>
          <w:sz w:val="17"/>
          <w:szCs w:val="17"/>
          <w:bdr w:val="none" w:sz="0" w:space="0" w:color="auto" w:frame="1"/>
        </w:rPr>
        <w:t>(</w:t>
      </w:r>
      <w:r>
        <w:rPr>
          <w:rStyle w:val="st"/>
          <w:rFonts w:ascii="Consolas" w:hAnsi="Consolas" w:cs="Consolas"/>
          <w:color w:val="4070A0"/>
          <w:spacing w:val="3"/>
          <w:sz w:val="17"/>
          <w:szCs w:val="17"/>
          <w:bdr w:val="none" w:sz="0" w:space="0" w:color="auto" w:frame="1"/>
        </w:rPr>
        <w:t>"</w:t>
      </w:r>
      <w:proofErr w:type="spellStart"/>
      <w:r>
        <w:rPr>
          <w:rStyle w:val="st"/>
          <w:rFonts w:ascii="Consolas" w:hAnsi="Consolas" w:cs="Consolas"/>
          <w:color w:val="4070A0"/>
          <w:spacing w:val="3"/>
          <w:sz w:val="17"/>
          <w:szCs w:val="17"/>
          <w:bdr w:val="none" w:sz="0" w:space="0" w:color="auto" w:frame="1"/>
        </w:rPr>
        <w:t>bing</w:t>
      </w:r>
      <w:proofErr w:type="spellEnd"/>
      <w:r>
        <w:rPr>
          <w:rStyle w:val="st"/>
          <w:rFonts w:ascii="Consolas" w:hAnsi="Consolas" w:cs="Consolas"/>
          <w:color w:val="4070A0"/>
          <w:spacing w:val="3"/>
          <w:sz w:val="17"/>
          <w:szCs w:val="17"/>
          <w:bdr w:val="none" w:sz="0" w:space="0" w:color="auto" w:frame="1"/>
        </w:rPr>
        <w:t>"</w:t>
      </w:r>
      <w:r>
        <w:rPr>
          <w:rStyle w:val="HTMLCode"/>
          <w:rFonts w:ascii="Consolas" w:hAnsi="Consolas" w:cs="Consolas"/>
          <w:color w:val="333333"/>
          <w:spacing w:val="3"/>
          <w:sz w:val="17"/>
          <w:szCs w:val="17"/>
          <w:bdr w:val="none" w:sz="0" w:space="0" w:color="auto" w:frame="1"/>
        </w:rPr>
        <w:t>)</w:t>
      </w:r>
    </w:p>
    <w:p w14:paraId="0479CE5A" w14:textId="77777777" w:rsidR="00A946C3" w:rsidRDefault="00A946C3" w:rsidP="00A946C3">
      <w:pPr>
        <w:pStyle w:val="HTMLPreformatted"/>
        <w:shd w:val="clear" w:color="auto" w:fill="F7F7F7"/>
        <w:rPr>
          <w:rStyle w:val="HTMLCode"/>
          <w:rFonts w:ascii="Consolas" w:hAnsi="Consolas" w:cs="Consolas"/>
          <w:color w:val="333333"/>
          <w:spacing w:val="3"/>
          <w:bdr w:val="none" w:sz="0" w:space="0" w:color="auto" w:frame="1"/>
        </w:rPr>
      </w:pPr>
      <w:r>
        <w:rPr>
          <w:rStyle w:val="HTMLCode"/>
          <w:rFonts w:ascii="Consolas" w:hAnsi="Consolas" w:cs="Consolas"/>
          <w:color w:val="333333"/>
          <w:spacing w:val="3"/>
          <w:bdr w:val="none" w:sz="0" w:space="0" w:color="auto" w:frame="1"/>
        </w:rPr>
        <w:t xml:space="preserve">## # A </w:t>
      </w:r>
      <w:proofErr w:type="spellStart"/>
      <w:r>
        <w:rPr>
          <w:rStyle w:val="HTMLCode"/>
          <w:rFonts w:ascii="Consolas" w:hAnsi="Consolas" w:cs="Consolas"/>
          <w:color w:val="333333"/>
          <w:spacing w:val="3"/>
          <w:bdr w:val="none" w:sz="0" w:space="0" w:color="auto" w:frame="1"/>
        </w:rPr>
        <w:t>tibble</w:t>
      </w:r>
      <w:proofErr w:type="spellEnd"/>
      <w:r>
        <w:rPr>
          <w:rStyle w:val="HTMLCode"/>
          <w:rFonts w:ascii="Consolas" w:hAnsi="Consolas" w:cs="Consolas"/>
          <w:color w:val="333333"/>
          <w:spacing w:val="3"/>
          <w:bdr w:val="none" w:sz="0" w:space="0" w:color="auto" w:frame="1"/>
        </w:rPr>
        <w:t>: 6,788 x 2</w:t>
      </w:r>
    </w:p>
    <w:p w14:paraId="4FEE13E2" w14:textId="77777777" w:rsidR="00A946C3" w:rsidRDefault="00A946C3" w:rsidP="00A946C3">
      <w:pPr>
        <w:pStyle w:val="HTMLPreformatted"/>
        <w:shd w:val="clear" w:color="auto" w:fill="F7F7F7"/>
        <w:rPr>
          <w:rStyle w:val="HTMLCode"/>
          <w:rFonts w:ascii="Consolas" w:hAnsi="Consolas" w:cs="Consolas"/>
          <w:color w:val="333333"/>
          <w:spacing w:val="3"/>
          <w:bdr w:val="none" w:sz="0" w:space="0" w:color="auto" w:frame="1"/>
        </w:rPr>
      </w:pPr>
      <w:r>
        <w:rPr>
          <w:rStyle w:val="HTMLCode"/>
          <w:rFonts w:ascii="Consolas" w:hAnsi="Consolas" w:cs="Consolas"/>
          <w:color w:val="333333"/>
          <w:spacing w:val="3"/>
          <w:bdr w:val="none" w:sz="0" w:space="0" w:color="auto" w:frame="1"/>
        </w:rPr>
        <w:t>##    word        sentiment</w:t>
      </w:r>
    </w:p>
    <w:p w14:paraId="7B7D9FFC" w14:textId="77777777" w:rsidR="00A946C3" w:rsidRDefault="00A946C3" w:rsidP="00A946C3">
      <w:pPr>
        <w:pStyle w:val="HTMLPreformatted"/>
        <w:shd w:val="clear" w:color="auto" w:fill="F7F7F7"/>
        <w:rPr>
          <w:rStyle w:val="HTMLCode"/>
          <w:rFonts w:ascii="Consolas" w:hAnsi="Consolas" w:cs="Consolas"/>
          <w:color w:val="333333"/>
          <w:spacing w:val="3"/>
          <w:bdr w:val="none" w:sz="0" w:space="0" w:color="auto" w:frame="1"/>
        </w:rPr>
      </w:pPr>
      <w:r>
        <w:rPr>
          <w:rStyle w:val="HTMLCode"/>
          <w:rFonts w:ascii="Consolas" w:hAnsi="Consolas" w:cs="Consolas"/>
          <w:color w:val="333333"/>
          <w:spacing w:val="3"/>
          <w:bdr w:val="none" w:sz="0" w:space="0" w:color="auto" w:frame="1"/>
        </w:rPr>
        <w:t>##    &lt;</w:t>
      </w:r>
      <w:proofErr w:type="spellStart"/>
      <w:r>
        <w:rPr>
          <w:rStyle w:val="HTMLCode"/>
          <w:rFonts w:ascii="Consolas" w:hAnsi="Consolas" w:cs="Consolas"/>
          <w:color w:val="333333"/>
          <w:spacing w:val="3"/>
          <w:bdr w:val="none" w:sz="0" w:space="0" w:color="auto" w:frame="1"/>
        </w:rPr>
        <w:t>chr</w:t>
      </w:r>
      <w:proofErr w:type="spellEnd"/>
      <w:r>
        <w:rPr>
          <w:rStyle w:val="HTMLCode"/>
          <w:rFonts w:ascii="Consolas" w:hAnsi="Consolas" w:cs="Consolas"/>
          <w:color w:val="333333"/>
          <w:spacing w:val="3"/>
          <w:bdr w:val="none" w:sz="0" w:space="0" w:color="auto" w:frame="1"/>
        </w:rPr>
        <w:t>&gt;       &lt;</w:t>
      </w:r>
      <w:proofErr w:type="spellStart"/>
      <w:r>
        <w:rPr>
          <w:rStyle w:val="HTMLCode"/>
          <w:rFonts w:ascii="Consolas" w:hAnsi="Consolas" w:cs="Consolas"/>
          <w:color w:val="333333"/>
          <w:spacing w:val="3"/>
          <w:bdr w:val="none" w:sz="0" w:space="0" w:color="auto" w:frame="1"/>
        </w:rPr>
        <w:t>chr</w:t>
      </w:r>
      <w:proofErr w:type="spellEnd"/>
      <w:r>
        <w:rPr>
          <w:rStyle w:val="HTMLCode"/>
          <w:rFonts w:ascii="Consolas" w:hAnsi="Consolas" w:cs="Consolas"/>
          <w:color w:val="333333"/>
          <w:spacing w:val="3"/>
          <w:bdr w:val="none" w:sz="0" w:space="0" w:color="auto" w:frame="1"/>
        </w:rPr>
        <w:t xml:space="preserve">&gt;    </w:t>
      </w:r>
    </w:p>
    <w:p w14:paraId="1D6F936A" w14:textId="77777777" w:rsidR="00A946C3" w:rsidRDefault="00A946C3" w:rsidP="00A946C3">
      <w:pPr>
        <w:pStyle w:val="HTMLPreformatted"/>
        <w:shd w:val="clear" w:color="auto" w:fill="F7F7F7"/>
        <w:rPr>
          <w:rStyle w:val="HTMLCode"/>
          <w:rFonts w:ascii="Consolas" w:hAnsi="Consolas" w:cs="Consolas"/>
          <w:color w:val="333333"/>
          <w:spacing w:val="3"/>
          <w:bdr w:val="none" w:sz="0" w:space="0" w:color="auto" w:frame="1"/>
        </w:rPr>
      </w:pPr>
      <w:r>
        <w:rPr>
          <w:rStyle w:val="HTMLCode"/>
          <w:rFonts w:ascii="Consolas" w:hAnsi="Consolas" w:cs="Consolas"/>
          <w:color w:val="333333"/>
          <w:spacing w:val="3"/>
          <w:bdr w:val="none" w:sz="0" w:space="0" w:color="auto" w:frame="1"/>
        </w:rPr>
        <w:t xml:space="preserve">##  1 2-faced     negative </w:t>
      </w:r>
    </w:p>
    <w:p w14:paraId="5C770F90" w14:textId="77777777" w:rsidR="00A946C3" w:rsidRDefault="00A946C3" w:rsidP="00A946C3">
      <w:pPr>
        <w:pStyle w:val="HTMLPreformatted"/>
        <w:shd w:val="clear" w:color="auto" w:fill="F7F7F7"/>
        <w:rPr>
          <w:rStyle w:val="HTMLCode"/>
          <w:rFonts w:ascii="Consolas" w:hAnsi="Consolas" w:cs="Consolas"/>
          <w:color w:val="333333"/>
          <w:spacing w:val="3"/>
          <w:bdr w:val="none" w:sz="0" w:space="0" w:color="auto" w:frame="1"/>
        </w:rPr>
      </w:pPr>
      <w:r>
        <w:rPr>
          <w:rStyle w:val="HTMLCode"/>
          <w:rFonts w:ascii="Consolas" w:hAnsi="Consolas" w:cs="Consolas"/>
          <w:color w:val="333333"/>
          <w:spacing w:val="3"/>
          <w:bdr w:val="none" w:sz="0" w:space="0" w:color="auto" w:frame="1"/>
        </w:rPr>
        <w:t xml:space="preserve">##  2 2-faces     negative </w:t>
      </w:r>
    </w:p>
    <w:p w14:paraId="5E9D0125" w14:textId="77777777" w:rsidR="00A946C3" w:rsidRDefault="00A946C3" w:rsidP="00A946C3">
      <w:pPr>
        <w:pStyle w:val="HTMLPreformatted"/>
        <w:shd w:val="clear" w:color="auto" w:fill="F7F7F7"/>
        <w:rPr>
          <w:rStyle w:val="HTMLCode"/>
          <w:rFonts w:ascii="Consolas" w:hAnsi="Consolas" w:cs="Consolas"/>
          <w:color w:val="333333"/>
          <w:spacing w:val="3"/>
          <w:bdr w:val="none" w:sz="0" w:space="0" w:color="auto" w:frame="1"/>
        </w:rPr>
      </w:pPr>
      <w:r>
        <w:rPr>
          <w:rStyle w:val="HTMLCode"/>
          <w:rFonts w:ascii="Consolas" w:hAnsi="Consolas" w:cs="Consolas"/>
          <w:color w:val="333333"/>
          <w:spacing w:val="3"/>
          <w:bdr w:val="none" w:sz="0" w:space="0" w:color="auto" w:frame="1"/>
        </w:rPr>
        <w:t xml:space="preserve">##  3 a+          positive </w:t>
      </w:r>
    </w:p>
    <w:p w14:paraId="4841CF9E" w14:textId="77777777" w:rsidR="00A946C3" w:rsidRDefault="00A946C3" w:rsidP="00A946C3">
      <w:pPr>
        <w:pStyle w:val="HTMLPreformatted"/>
        <w:shd w:val="clear" w:color="auto" w:fill="F7F7F7"/>
        <w:rPr>
          <w:rStyle w:val="HTMLCode"/>
          <w:rFonts w:ascii="Consolas" w:hAnsi="Consolas" w:cs="Consolas"/>
          <w:color w:val="333333"/>
          <w:spacing w:val="3"/>
          <w:bdr w:val="none" w:sz="0" w:space="0" w:color="auto" w:frame="1"/>
        </w:rPr>
      </w:pPr>
      <w:r>
        <w:rPr>
          <w:rStyle w:val="HTMLCode"/>
          <w:rFonts w:ascii="Consolas" w:hAnsi="Consolas" w:cs="Consolas"/>
          <w:color w:val="333333"/>
          <w:spacing w:val="3"/>
          <w:bdr w:val="none" w:sz="0" w:space="0" w:color="auto" w:frame="1"/>
        </w:rPr>
        <w:t xml:space="preserve">##  4 abnormal    negative </w:t>
      </w:r>
    </w:p>
    <w:p w14:paraId="1FC6BECF" w14:textId="77777777" w:rsidR="00A946C3" w:rsidRDefault="00A946C3" w:rsidP="00A946C3">
      <w:pPr>
        <w:pStyle w:val="HTMLPreformatted"/>
        <w:shd w:val="clear" w:color="auto" w:fill="F7F7F7"/>
        <w:rPr>
          <w:rStyle w:val="HTMLCode"/>
          <w:rFonts w:ascii="Consolas" w:hAnsi="Consolas" w:cs="Consolas"/>
          <w:color w:val="333333"/>
          <w:spacing w:val="3"/>
          <w:bdr w:val="none" w:sz="0" w:space="0" w:color="auto" w:frame="1"/>
        </w:rPr>
      </w:pPr>
      <w:r>
        <w:rPr>
          <w:rStyle w:val="HTMLCode"/>
          <w:rFonts w:ascii="Consolas" w:hAnsi="Consolas" w:cs="Consolas"/>
          <w:color w:val="333333"/>
          <w:spacing w:val="3"/>
          <w:bdr w:val="none" w:sz="0" w:space="0" w:color="auto" w:frame="1"/>
        </w:rPr>
        <w:t xml:space="preserve">##  5 abolish     negative </w:t>
      </w:r>
    </w:p>
    <w:p w14:paraId="2692DFF2" w14:textId="77777777" w:rsidR="00A946C3" w:rsidRDefault="00A946C3" w:rsidP="00A946C3">
      <w:pPr>
        <w:pStyle w:val="HTMLPreformatted"/>
        <w:shd w:val="clear" w:color="auto" w:fill="F7F7F7"/>
        <w:rPr>
          <w:rStyle w:val="HTMLCode"/>
          <w:rFonts w:ascii="Consolas" w:hAnsi="Consolas" w:cs="Consolas"/>
          <w:color w:val="333333"/>
          <w:spacing w:val="3"/>
          <w:bdr w:val="none" w:sz="0" w:space="0" w:color="auto" w:frame="1"/>
        </w:rPr>
      </w:pPr>
      <w:r>
        <w:rPr>
          <w:rStyle w:val="HTMLCode"/>
          <w:rFonts w:ascii="Consolas" w:hAnsi="Consolas" w:cs="Consolas"/>
          <w:color w:val="333333"/>
          <w:spacing w:val="3"/>
          <w:bdr w:val="none" w:sz="0" w:space="0" w:color="auto" w:frame="1"/>
        </w:rPr>
        <w:t xml:space="preserve">##  6 abominable  negative </w:t>
      </w:r>
    </w:p>
    <w:p w14:paraId="6BA60B19" w14:textId="77777777" w:rsidR="00A946C3" w:rsidRDefault="00A946C3" w:rsidP="00A946C3">
      <w:pPr>
        <w:pStyle w:val="HTMLPreformatted"/>
        <w:shd w:val="clear" w:color="auto" w:fill="F7F7F7"/>
        <w:rPr>
          <w:rStyle w:val="HTMLCode"/>
          <w:rFonts w:ascii="Consolas" w:hAnsi="Consolas" w:cs="Consolas"/>
          <w:color w:val="333333"/>
          <w:spacing w:val="3"/>
          <w:bdr w:val="none" w:sz="0" w:space="0" w:color="auto" w:frame="1"/>
        </w:rPr>
      </w:pPr>
      <w:r>
        <w:rPr>
          <w:rStyle w:val="HTMLCode"/>
          <w:rFonts w:ascii="Consolas" w:hAnsi="Consolas" w:cs="Consolas"/>
          <w:color w:val="333333"/>
          <w:spacing w:val="3"/>
          <w:bdr w:val="none" w:sz="0" w:space="0" w:color="auto" w:frame="1"/>
        </w:rPr>
        <w:t xml:space="preserve">##  7 abominably  negative </w:t>
      </w:r>
    </w:p>
    <w:p w14:paraId="5C04A329" w14:textId="77777777" w:rsidR="00A946C3" w:rsidRDefault="00A946C3" w:rsidP="00A946C3">
      <w:pPr>
        <w:pStyle w:val="HTMLPreformatted"/>
        <w:shd w:val="clear" w:color="auto" w:fill="F7F7F7"/>
        <w:rPr>
          <w:rStyle w:val="HTMLCode"/>
          <w:rFonts w:ascii="Consolas" w:hAnsi="Consolas" w:cs="Consolas"/>
          <w:color w:val="333333"/>
          <w:spacing w:val="3"/>
          <w:bdr w:val="none" w:sz="0" w:space="0" w:color="auto" w:frame="1"/>
        </w:rPr>
      </w:pPr>
      <w:r>
        <w:rPr>
          <w:rStyle w:val="HTMLCode"/>
          <w:rFonts w:ascii="Consolas" w:hAnsi="Consolas" w:cs="Consolas"/>
          <w:color w:val="333333"/>
          <w:spacing w:val="3"/>
          <w:bdr w:val="none" w:sz="0" w:space="0" w:color="auto" w:frame="1"/>
        </w:rPr>
        <w:t xml:space="preserve">##  8 abominate   negative </w:t>
      </w:r>
    </w:p>
    <w:p w14:paraId="38F43715" w14:textId="77777777" w:rsidR="00A946C3" w:rsidRDefault="00A946C3" w:rsidP="00A946C3">
      <w:pPr>
        <w:pStyle w:val="HTMLPreformatted"/>
        <w:shd w:val="clear" w:color="auto" w:fill="F7F7F7"/>
        <w:rPr>
          <w:rStyle w:val="HTMLCode"/>
          <w:rFonts w:ascii="Consolas" w:hAnsi="Consolas" w:cs="Consolas"/>
          <w:color w:val="333333"/>
          <w:spacing w:val="3"/>
          <w:bdr w:val="none" w:sz="0" w:space="0" w:color="auto" w:frame="1"/>
        </w:rPr>
      </w:pPr>
      <w:r>
        <w:rPr>
          <w:rStyle w:val="HTMLCode"/>
          <w:rFonts w:ascii="Consolas" w:hAnsi="Consolas" w:cs="Consolas"/>
          <w:color w:val="333333"/>
          <w:spacing w:val="3"/>
          <w:bdr w:val="none" w:sz="0" w:space="0" w:color="auto" w:frame="1"/>
        </w:rPr>
        <w:t xml:space="preserve">##  9 abomination negative </w:t>
      </w:r>
    </w:p>
    <w:p w14:paraId="0BF1FCA5" w14:textId="77777777" w:rsidR="00A946C3" w:rsidRDefault="00A946C3" w:rsidP="00A946C3">
      <w:pPr>
        <w:pStyle w:val="HTMLPreformatted"/>
        <w:shd w:val="clear" w:color="auto" w:fill="F7F7F7"/>
        <w:rPr>
          <w:rStyle w:val="HTMLCode"/>
          <w:rFonts w:ascii="Consolas" w:hAnsi="Consolas" w:cs="Consolas"/>
          <w:color w:val="333333"/>
          <w:spacing w:val="3"/>
          <w:bdr w:val="none" w:sz="0" w:space="0" w:color="auto" w:frame="1"/>
        </w:rPr>
      </w:pPr>
      <w:r>
        <w:rPr>
          <w:rStyle w:val="HTMLCode"/>
          <w:rFonts w:ascii="Consolas" w:hAnsi="Consolas" w:cs="Consolas"/>
          <w:color w:val="333333"/>
          <w:spacing w:val="3"/>
          <w:bdr w:val="none" w:sz="0" w:space="0" w:color="auto" w:frame="1"/>
        </w:rPr>
        <w:t xml:space="preserve">## 10 abort       negative </w:t>
      </w:r>
    </w:p>
    <w:p w14:paraId="5D75FB83" w14:textId="77777777" w:rsidR="00A946C3" w:rsidRDefault="00A946C3" w:rsidP="00A946C3">
      <w:pPr>
        <w:pStyle w:val="HTMLPreformatted"/>
        <w:shd w:val="clear" w:color="auto" w:fill="F7F7F7"/>
        <w:rPr>
          <w:rFonts w:ascii="Consolas" w:hAnsi="Consolas" w:cs="Consolas"/>
          <w:color w:val="333333"/>
          <w:spacing w:val="3"/>
          <w:sz w:val="24"/>
          <w:szCs w:val="24"/>
        </w:rPr>
      </w:pPr>
      <w:r>
        <w:rPr>
          <w:rStyle w:val="HTMLCode"/>
          <w:rFonts w:ascii="Consolas" w:hAnsi="Consolas" w:cs="Consolas"/>
          <w:color w:val="333333"/>
          <w:spacing w:val="3"/>
          <w:bdr w:val="none" w:sz="0" w:space="0" w:color="auto" w:frame="1"/>
        </w:rPr>
        <w:t>## # ... with 6,778 more rows</w:t>
      </w:r>
    </w:p>
    <w:p w14:paraId="4B8BE948" w14:textId="77777777" w:rsidR="00072297" w:rsidRPr="007B2C2E" w:rsidRDefault="00072297" w:rsidP="00A254A6">
      <w:pPr>
        <w:rPr>
          <w:color w:val="000000" w:themeColor="text1"/>
        </w:rPr>
      </w:pPr>
    </w:p>
    <w:p w14:paraId="76D7EF39" w14:textId="73B2A448" w:rsidR="00072297" w:rsidRPr="007B2C2E" w:rsidRDefault="00072297" w:rsidP="00072297">
      <w:r w:rsidRPr="007B2C2E">
        <w:t xml:space="preserve">The variable </w:t>
      </w:r>
      <w:proofErr w:type="spellStart"/>
      <w:r w:rsidRPr="007B2C2E">
        <w:t>scoreAbsoluteAFINN</w:t>
      </w:r>
      <w:proofErr w:type="spellEnd"/>
      <w:r w:rsidRPr="007B2C2E">
        <w:t xml:space="preserve"> was created using the AFIN lexicon, which assigns words with a score between -5 and 5, with negative scores indicating negative sentiment and positive scores indicating positive sentiment:</w:t>
      </w:r>
    </w:p>
    <w:p w14:paraId="184CCE2E" w14:textId="77777777" w:rsidR="00072297" w:rsidRPr="007B2C2E" w:rsidRDefault="00072297" w:rsidP="00072297"/>
    <w:p w14:paraId="335B6A1A" w14:textId="77777777" w:rsidR="00A946C3" w:rsidRDefault="00A946C3" w:rsidP="00A946C3">
      <w:pPr>
        <w:pStyle w:val="HTMLPreformatted"/>
        <w:shd w:val="clear" w:color="auto" w:fill="F7F7F7"/>
        <w:rPr>
          <w:rFonts w:ascii="Consolas" w:hAnsi="Consolas" w:cs="Consolas"/>
          <w:color w:val="333333"/>
          <w:spacing w:val="3"/>
        </w:rPr>
      </w:pPr>
      <w:proofErr w:type="spellStart"/>
      <w:r>
        <w:rPr>
          <w:rStyle w:val="kw"/>
          <w:rFonts w:ascii="Consolas" w:eastAsiaTheme="majorEastAsia" w:hAnsi="Consolas" w:cs="Consolas"/>
          <w:b/>
          <w:bCs/>
          <w:color w:val="007020"/>
          <w:spacing w:val="3"/>
          <w:sz w:val="17"/>
          <w:szCs w:val="17"/>
          <w:bdr w:val="none" w:sz="0" w:space="0" w:color="auto" w:frame="1"/>
        </w:rPr>
        <w:t>get_sentiments</w:t>
      </w:r>
      <w:proofErr w:type="spellEnd"/>
      <w:r>
        <w:rPr>
          <w:rStyle w:val="HTMLCode"/>
          <w:rFonts w:ascii="Consolas" w:hAnsi="Consolas" w:cs="Consolas"/>
          <w:color w:val="333333"/>
          <w:spacing w:val="3"/>
          <w:sz w:val="17"/>
          <w:szCs w:val="17"/>
          <w:bdr w:val="none" w:sz="0" w:space="0" w:color="auto" w:frame="1"/>
        </w:rPr>
        <w:t>(</w:t>
      </w:r>
      <w:r>
        <w:rPr>
          <w:rStyle w:val="st"/>
          <w:rFonts w:ascii="Consolas" w:hAnsi="Consolas" w:cs="Consolas"/>
          <w:color w:val="4070A0"/>
          <w:spacing w:val="3"/>
          <w:sz w:val="17"/>
          <w:szCs w:val="17"/>
          <w:bdr w:val="none" w:sz="0" w:space="0" w:color="auto" w:frame="1"/>
        </w:rPr>
        <w:t>"</w:t>
      </w:r>
      <w:proofErr w:type="spellStart"/>
      <w:r>
        <w:rPr>
          <w:rStyle w:val="st"/>
          <w:rFonts w:ascii="Consolas" w:hAnsi="Consolas" w:cs="Consolas"/>
          <w:color w:val="4070A0"/>
          <w:spacing w:val="3"/>
          <w:sz w:val="17"/>
          <w:szCs w:val="17"/>
          <w:bdr w:val="none" w:sz="0" w:space="0" w:color="auto" w:frame="1"/>
        </w:rPr>
        <w:t>afinn</w:t>
      </w:r>
      <w:proofErr w:type="spellEnd"/>
      <w:r>
        <w:rPr>
          <w:rStyle w:val="st"/>
          <w:rFonts w:ascii="Consolas" w:hAnsi="Consolas" w:cs="Consolas"/>
          <w:color w:val="4070A0"/>
          <w:spacing w:val="3"/>
          <w:sz w:val="17"/>
          <w:szCs w:val="17"/>
          <w:bdr w:val="none" w:sz="0" w:space="0" w:color="auto" w:frame="1"/>
        </w:rPr>
        <w:t>"</w:t>
      </w:r>
      <w:r>
        <w:rPr>
          <w:rStyle w:val="HTMLCode"/>
          <w:rFonts w:ascii="Consolas" w:hAnsi="Consolas" w:cs="Consolas"/>
          <w:color w:val="333333"/>
          <w:spacing w:val="3"/>
          <w:sz w:val="17"/>
          <w:szCs w:val="17"/>
          <w:bdr w:val="none" w:sz="0" w:space="0" w:color="auto" w:frame="1"/>
        </w:rPr>
        <w:t>)</w:t>
      </w:r>
    </w:p>
    <w:p w14:paraId="55023718" w14:textId="77777777" w:rsidR="00A946C3" w:rsidRDefault="00A946C3" w:rsidP="00A946C3">
      <w:pPr>
        <w:pStyle w:val="HTMLPreformatted"/>
        <w:shd w:val="clear" w:color="auto" w:fill="F7F7F7"/>
        <w:rPr>
          <w:rStyle w:val="HTMLCode"/>
          <w:rFonts w:ascii="Consolas" w:hAnsi="Consolas" w:cs="Consolas"/>
          <w:color w:val="333333"/>
          <w:spacing w:val="3"/>
          <w:bdr w:val="none" w:sz="0" w:space="0" w:color="auto" w:frame="1"/>
        </w:rPr>
      </w:pPr>
      <w:r>
        <w:rPr>
          <w:rStyle w:val="HTMLCode"/>
          <w:rFonts w:ascii="Consolas" w:hAnsi="Consolas" w:cs="Consolas"/>
          <w:color w:val="333333"/>
          <w:spacing w:val="3"/>
          <w:bdr w:val="none" w:sz="0" w:space="0" w:color="auto" w:frame="1"/>
        </w:rPr>
        <w:t xml:space="preserve">## # A </w:t>
      </w:r>
      <w:proofErr w:type="spellStart"/>
      <w:r>
        <w:rPr>
          <w:rStyle w:val="HTMLCode"/>
          <w:rFonts w:ascii="Consolas" w:hAnsi="Consolas" w:cs="Consolas"/>
          <w:color w:val="333333"/>
          <w:spacing w:val="3"/>
          <w:bdr w:val="none" w:sz="0" w:space="0" w:color="auto" w:frame="1"/>
        </w:rPr>
        <w:t>tibble</w:t>
      </w:r>
      <w:proofErr w:type="spellEnd"/>
      <w:r>
        <w:rPr>
          <w:rStyle w:val="HTMLCode"/>
          <w:rFonts w:ascii="Consolas" w:hAnsi="Consolas" w:cs="Consolas"/>
          <w:color w:val="333333"/>
          <w:spacing w:val="3"/>
          <w:bdr w:val="none" w:sz="0" w:space="0" w:color="auto" w:frame="1"/>
        </w:rPr>
        <w:t>: 2,476 x 2</w:t>
      </w:r>
    </w:p>
    <w:p w14:paraId="510870C7" w14:textId="77777777" w:rsidR="00A946C3" w:rsidRDefault="00A946C3" w:rsidP="00A946C3">
      <w:pPr>
        <w:pStyle w:val="HTMLPreformatted"/>
        <w:shd w:val="clear" w:color="auto" w:fill="F7F7F7"/>
        <w:rPr>
          <w:rStyle w:val="HTMLCode"/>
          <w:rFonts w:ascii="Consolas" w:hAnsi="Consolas" w:cs="Consolas"/>
          <w:color w:val="333333"/>
          <w:spacing w:val="3"/>
          <w:bdr w:val="none" w:sz="0" w:space="0" w:color="auto" w:frame="1"/>
        </w:rPr>
      </w:pPr>
      <w:r>
        <w:rPr>
          <w:rStyle w:val="HTMLCode"/>
          <w:rFonts w:ascii="Consolas" w:hAnsi="Consolas" w:cs="Consolas"/>
          <w:color w:val="333333"/>
          <w:spacing w:val="3"/>
          <w:bdr w:val="none" w:sz="0" w:space="0" w:color="auto" w:frame="1"/>
        </w:rPr>
        <w:t>##    word       score</w:t>
      </w:r>
    </w:p>
    <w:p w14:paraId="4BDB730F" w14:textId="77777777" w:rsidR="00A946C3" w:rsidRDefault="00A946C3" w:rsidP="00A946C3">
      <w:pPr>
        <w:pStyle w:val="HTMLPreformatted"/>
        <w:shd w:val="clear" w:color="auto" w:fill="F7F7F7"/>
        <w:rPr>
          <w:rStyle w:val="HTMLCode"/>
          <w:rFonts w:ascii="Consolas" w:hAnsi="Consolas" w:cs="Consolas"/>
          <w:color w:val="333333"/>
          <w:spacing w:val="3"/>
          <w:bdr w:val="none" w:sz="0" w:space="0" w:color="auto" w:frame="1"/>
        </w:rPr>
      </w:pPr>
      <w:r>
        <w:rPr>
          <w:rStyle w:val="HTMLCode"/>
          <w:rFonts w:ascii="Consolas" w:hAnsi="Consolas" w:cs="Consolas"/>
          <w:color w:val="333333"/>
          <w:spacing w:val="3"/>
          <w:bdr w:val="none" w:sz="0" w:space="0" w:color="auto" w:frame="1"/>
        </w:rPr>
        <w:t>##    &lt;</w:t>
      </w:r>
      <w:proofErr w:type="spellStart"/>
      <w:r>
        <w:rPr>
          <w:rStyle w:val="HTMLCode"/>
          <w:rFonts w:ascii="Consolas" w:hAnsi="Consolas" w:cs="Consolas"/>
          <w:color w:val="333333"/>
          <w:spacing w:val="3"/>
          <w:bdr w:val="none" w:sz="0" w:space="0" w:color="auto" w:frame="1"/>
        </w:rPr>
        <w:t>chr</w:t>
      </w:r>
      <w:proofErr w:type="spellEnd"/>
      <w:r>
        <w:rPr>
          <w:rStyle w:val="HTMLCode"/>
          <w:rFonts w:ascii="Consolas" w:hAnsi="Consolas" w:cs="Consolas"/>
          <w:color w:val="333333"/>
          <w:spacing w:val="3"/>
          <w:bdr w:val="none" w:sz="0" w:space="0" w:color="auto" w:frame="1"/>
        </w:rPr>
        <w:t>&gt;      &lt;</w:t>
      </w:r>
      <w:proofErr w:type="spellStart"/>
      <w:r>
        <w:rPr>
          <w:rStyle w:val="HTMLCode"/>
          <w:rFonts w:ascii="Consolas" w:hAnsi="Consolas" w:cs="Consolas"/>
          <w:color w:val="333333"/>
          <w:spacing w:val="3"/>
          <w:bdr w:val="none" w:sz="0" w:space="0" w:color="auto" w:frame="1"/>
        </w:rPr>
        <w:t>int</w:t>
      </w:r>
      <w:proofErr w:type="spellEnd"/>
      <w:r>
        <w:rPr>
          <w:rStyle w:val="HTMLCode"/>
          <w:rFonts w:ascii="Consolas" w:hAnsi="Consolas" w:cs="Consolas"/>
          <w:color w:val="333333"/>
          <w:spacing w:val="3"/>
          <w:bdr w:val="none" w:sz="0" w:space="0" w:color="auto" w:frame="1"/>
        </w:rPr>
        <w:t>&gt;</w:t>
      </w:r>
    </w:p>
    <w:p w14:paraId="3CD9EE73" w14:textId="77777777" w:rsidR="00A946C3" w:rsidRDefault="00A946C3" w:rsidP="00A946C3">
      <w:pPr>
        <w:pStyle w:val="HTMLPreformatted"/>
        <w:shd w:val="clear" w:color="auto" w:fill="F7F7F7"/>
        <w:rPr>
          <w:rStyle w:val="HTMLCode"/>
          <w:rFonts w:ascii="Consolas" w:hAnsi="Consolas" w:cs="Consolas"/>
          <w:color w:val="333333"/>
          <w:spacing w:val="3"/>
          <w:bdr w:val="none" w:sz="0" w:space="0" w:color="auto" w:frame="1"/>
        </w:rPr>
      </w:pPr>
      <w:r>
        <w:rPr>
          <w:rStyle w:val="HTMLCode"/>
          <w:rFonts w:ascii="Consolas" w:hAnsi="Consolas" w:cs="Consolas"/>
          <w:color w:val="333333"/>
          <w:spacing w:val="3"/>
          <w:bdr w:val="none" w:sz="0" w:space="0" w:color="auto" w:frame="1"/>
        </w:rPr>
        <w:t>##  1 abandon       -2</w:t>
      </w:r>
    </w:p>
    <w:p w14:paraId="0F9D901E" w14:textId="77777777" w:rsidR="00A946C3" w:rsidRDefault="00A946C3" w:rsidP="00A946C3">
      <w:pPr>
        <w:pStyle w:val="HTMLPreformatted"/>
        <w:shd w:val="clear" w:color="auto" w:fill="F7F7F7"/>
        <w:rPr>
          <w:rStyle w:val="HTMLCode"/>
          <w:rFonts w:ascii="Consolas" w:hAnsi="Consolas" w:cs="Consolas"/>
          <w:color w:val="333333"/>
          <w:spacing w:val="3"/>
          <w:bdr w:val="none" w:sz="0" w:space="0" w:color="auto" w:frame="1"/>
        </w:rPr>
      </w:pPr>
      <w:r>
        <w:rPr>
          <w:rStyle w:val="HTMLCode"/>
          <w:rFonts w:ascii="Consolas" w:hAnsi="Consolas" w:cs="Consolas"/>
          <w:color w:val="333333"/>
          <w:spacing w:val="3"/>
          <w:bdr w:val="none" w:sz="0" w:space="0" w:color="auto" w:frame="1"/>
        </w:rPr>
        <w:t>##  2 abandoned     -2</w:t>
      </w:r>
    </w:p>
    <w:p w14:paraId="2AAE7650" w14:textId="77777777" w:rsidR="00A946C3" w:rsidRDefault="00A946C3" w:rsidP="00A946C3">
      <w:pPr>
        <w:pStyle w:val="HTMLPreformatted"/>
        <w:shd w:val="clear" w:color="auto" w:fill="F7F7F7"/>
        <w:rPr>
          <w:rStyle w:val="HTMLCode"/>
          <w:rFonts w:ascii="Consolas" w:hAnsi="Consolas" w:cs="Consolas"/>
          <w:color w:val="333333"/>
          <w:spacing w:val="3"/>
          <w:bdr w:val="none" w:sz="0" w:space="0" w:color="auto" w:frame="1"/>
        </w:rPr>
      </w:pPr>
      <w:r>
        <w:rPr>
          <w:rStyle w:val="HTMLCode"/>
          <w:rFonts w:ascii="Consolas" w:hAnsi="Consolas" w:cs="Consolas"/>
          <w:color w:val="333333"/>
          <w:spacing w:val="3"/>
          <w:bdr w:val="none" w:sz="0" w:space="0" w:color="auto" w:frame="1"/>
        </w:rPr>
        <w:t>##  3 abandons      -2</w:t>
      </w:r>
    </w:p>
    <w:p w14:paraId="01FDA35F" w14:textId="77777777" w:rsidR="00A946C3" w:rsidRDefault="00A946C3" w:rsidP="00A946C3">
      <w:pPr>
        <w:pStyle w:val="HTMLPreformatted"/>
        <w:shd w:val="clear" w:color="auto" w:fill="F7F7F7"/>
        <w:rPr>
          <w:rStyle w:val="HTMLCode"/>
          <w:rFonts w:ascii="Consolas" w:hAnsi="Consolas" w:cs="Consolas"/>
          <w:color w:val="333333"/>
          <w:spacing w:val="3"/>
          <w:bdr w:val="none" w:sz="0" w:space="0" w:color="auto" w:frame="1"/>
        </w:rPr>
      </w:pPr>
      <w:r>
        <w:rPr>
          <w:rStyle w:val="HTMLCode"/>
          <w:rFonts w:ascii="Consolas" w:hAnsi="Consolas" w:cs="Consolas"/>
          <w:color w:val="333333"/>
          <w:spacing w:val="3"/>
          <w:bdr w:val="none" w:sz="0" w:space="0" w:color="auto" w:frame="1"/>
        </w:rPr>
        <w:t>##  4 abducted      -2</w:t>
      </w:r>
    </w:p>
    <w:p w14:paraId="7A7131D9" w14:textId="77777777" w:rsidR="00A946C3" w:rsidRDefault="00A946C3" w:rsidP="00A946C3">
      <w:pPr>
        <w:pStyle w:val="HTMLPreformatted"/>
        <w:shd w:val="clear" w:color="auto" w:fill="F7F7F7"/>
        <w:rPr>
          <w:rStyle w:val="HTMLCode"/>
          <w:rFonts w:ascii="Consolas" w:hAnsi="Consolas" w:cs="Consolas"/>
          <w:color w:val="333333"/>
          <w:spacing w:val="3"/>
          <w:bdr w:val="none" w:sz="0" w:space="0" w:color="auto" w:frame="1"/>
        </w:rPr>
      </w:pPr>
      <w:r>
        <w:rPr>
          <w:rStyle w:val="HTMLCode"/>
          <w:rFonts w:ascii="Consolas" w:hAnsi="Consolas" w:cs="Consolas"/>
          <w:color w:val="333333"/>
          <w:spacing w:val="3"/>
          <w:bdr w:val="none" w:sz="0" w:space="0" w:color="auto" w:frame="1"/>
        </w:rPr>
        <w:t>##  5 abduction     -2</w:t>
      </w:r>
    </w:p>
    <w:p w14:paraId="639256D5" w14:textId="77777777" w:rsidR="00A946C3" w:rsidRDefault="00A946C3" w:rsidP="00A946C3">
      <w:pPr>
        <w:pStyle w:val="HTMLPreformatted"/>
        <w:shd w:val="clear" w:color="auto" w:fill="F7F7F7"/>
        <w:rPr>
          <w:rStyle w:val="HTMLCode"/>
          <w:rFonts w:ascii="Consolas" w:hAnsi="Consolas" w:cs="Consolas"/>
          <w:color w:val="333333"/>
          <w:spacing w:val="3"/>
          <w:bdr w:val="none" w:sz="0" w:space="0" w:color="auto" w:frame="1"/>
        </w:rPr>
      </w:pPr>
      <w:r>
        <w:rPr>
          <w:rStyle w:val="HTMLCode"/>
          <w:rFonts w:ascii="Consolas" w:hAnsi="Consolas" w:cs="Consolas"/>
          <w:color w:val="333333"/>
          <w:spacing w:val="3"/>
          <w:bdr w:val="none" w:sz="0" w:space="0" w:color="auto" w:frame="1"/>
        </w:rPr>
        <w:t>##  6 abductions    -2</w:t>
      </w:r>
    </w:p>
    <w:p w14:paraId="001A03AC" w14:textId="77777777" w:rsidR="00A946C3" w:rsidRDefault="00A946C3" w:rsidP="00A946C3">
      <w:pPr>
        <w:pStyle w:val="HTMLPreformatted"/>
        <w:shd w:val="clear" w:color="auto" w:fill="F7F7F7"/>
        <w:rPr>
          <w:rStyle w:val="HTMLCode"/>
          <w:rFonts w:ascii="Consolas" w:hAnsi="Consolas" w:cs="Consolas"/>
          <w:color w:val="333333"/>
          <w:spacing w:val="3"/>
          <w:bdr w:val="none" w:sz="0" w:space="0" w:color="auto" w:frame="1"/>
        </w:rPr>
      </w:pPr>
      <w:r>
        <w:rPr>
          <w:rStyle w:val="HTMLCode"/>
          <w:rFonts w:ascii="Consolas" w:hAnsi="Consolas" w:cs="Consolas"/>
          <w:color w:val="333333"/>
          <w:spacing w:val="3"/>
          <w:bdr w:val="none" w:sz="0" w:space="0" w:color="auto" w:frame="1"/>
        </w:rPr>
        <w:t>##  7 abhor         -3</w:t>
      </w:r>
    </w:p>
    <w:p w14:paraId="010B8C3E" w14:textId="77777777" w:rsidR="00A946C3" w:rsidRDefault="00A946C3" w:rsidP="00A946C3">
      <w:pPr>
        <w:pStyle w:val="HTMLPreformatted"/>
        <w:shd w:val="clear" w:color="auto" w:fill="F7F7F7"/>
        <w:rPr>
          <w:rStyle w:val="HTMLCode"/>
          <w:rFonts w:ascii="Consolas" w:hAnsi="Consolas" w:cs="Consolas"/>
          <w:color w:val="333333"/>
          <w:spacing w:val="3"/>
          <w:bdr w:val="none" w:sz="0" w:space="0" w:color="auto" w:frame="1"/>
        </w:rPr>
      </w:pPr>
      <w:r>
        <w:rPr>
          <w:rStyle w:val="HTMLCode"/>
          <w:rFonts w:ascii="Consolas" w:hAnsi="Consolas" w:cs="Consolas"/>
          <w:color w:val="333333"/>
          <w:spacing w:val="3"/>
          <w:bdr w:val="none" w:sz="0" w:space="0" w:color="auto" w:frame="1"/>
        </w:rPr>
        <w:t>##  8 abhorred      -3</w:t>
      </w:r>
    </w:p>
    <w:p w14:paraId="330FE730" w14:textId="77777777" w:rsidR="00A946C3" w:rsidRDefault="00A946C3" w:rsidP="00A946C3">
      <w:pPr>
        <w:pStyle w:val="HTMLPreformatted"/>
        <w:shd w:val="clear" w:color="auto" w:fill="F7F7F7"/>
        <w:rPr>
          <w:rStyle w:val="HTMLCode"/>
          <w:rFonts w:ascii="Consolas" w:hAnsi="Consolas" w:cs="Consolas"/>
          <w:color w:val="333333"/>
          <w:spacing w:val="3"/>
          <w:bdr w:val="none" w:sz="0" w:space="0" w:color="auto" w:frame="1"/>
        </w:rPr>
      </w:pPr>
      <w:r>
        <w:rPr>
          <w:rStyle w:val="HTMLCode"/>
          <w:rFonts w:ascii="Consolas" w:hAnsi="Consolas" w:cs="Consolas"/>
          <w:color w:val="333333"/>
          <w:spacing w:val="3"/>
          <w:bdr w:val="none" w:sz="0" w:space="0" w:color="auto" w:frame="1"/>
        </w:rPr>
        <w:t>##  9 abhorrent     -3</w:t>
      </w:r>
    </w:p>
    <w:p w14:paraId="0424FB4A" w14:textId="77777777" w:rsidR="00A946C3" w:rsidRDefault="00A946C3" w:rsidP="00A946C3">
      <w:pPr>
        <w:pStyle w:val="HTMLPreformatted"/>
        <w:shd w:val="clear" w:color="auto" w:fill="F7F7F7"/>
        <w:rPr>
          <w:rStyle w:val="HTMLCode"/>
          <w:rFonts w:ascii="Consolas" w:hAnsi="Consolas" w:cs="Consolas"/>
          <w:color w:val="333333"/>
          <w:spacing w:val="3"/>
          <w:bdr w:val="none" w:sz="0" w:space="0" w:color="auto" w:frame="1"/>
        </w:rPr>
      </w:pPr>
      <w:r>
        <w:rPr>
          <w:rStyle w:val="HTMLCode"/>
          <w:rFonts w:ascii="Consolas" w:hAnsi="Consolas" w:cs="Consolas"/>
          <w:color w:val="333333"/>
          <w:spacing w:val="3"/>
          <w:bdr w:val="none" w:sz="0" w:space="0" w:color="auto" w:frame="1"/>
        </w:rPr>
        <w:t>## 10 abhors        -3</w:t>
      </w:r>
    </w:p>
    <w:p w14:paraId="19C8EC53" w14:textId="77777777" w:rsidR="00A946C3" w:rsidRDefault="00A946C3" w:rsidP="00A946C3">
      <w:pPr>
        <w:pStyle w:val="HTMLPreformatted"/>
        <w:shd w:val="clear" w:color="auto" w:fill="F7F7F7"/>
        <w:rPr>
          <w:rFonts w:ascii="Consolas" w:hAnsi="Consolas" w:cs="Consolas"/>
          <w:color w:val="333333"/>
          <w:spacing w:val="3"/>
          <w:sz w:val="24"/>
          <w:szCs w:val="24"/>
        </w:rPr>
      </w:pPr>
      <w:r>
        <w:rPr>
          <w:rStyle w:val="HTMLCode"/>
          <w:rFonts w:ascii="Consolas" w:hAnsi="Consolas" w:cs="Consolas"/>
          <w:color w:val="333333"/>
          <w:spacing w:val="3"/>
          <w:bdr w:val="none" w:sz="0" w:space="0" w:color="auto" w:frame="1"/>
        </w:rPr>
        <w:t>## # ... with 2,466 more rows</w:t>
      </w:r>
    </w:p>
    <w:p w14:paraId="2E09E196" w14:textId="77777777" w:rsidR="00072297" w:rsidRPr="007B2C2E" w:rsidRDefault="00072297" w:rsidP="00072297"/>
    <w:p w14:paraId="259C1D61" w14:textId="77777777" w:rsidR="00922EC0" w:rsidRPr="007B2C2E" w:rsidRDefault="00922EC0" w:rsidP="00072297"/>
    <w:p w14:paraId="53B69570" w14:textId="77777777" w:rsidR="00226175" w:rsidRPr="007B2C2E" w:rsidRDefault="00072297" w:rsidP="00C903CB">
      <w:r w:rsidRPr="007B2C2E">
        <w:t xml:space="preserve">All of this information is tabulated in the sentiments dataset in R. The </w:t>
      </w:r>
      <w:proofErr w:type="spellStart"/>
      <w:r w:rsidRPr="007B2C2E">
        <w:t>Tidytext</w:t>
      </w:r>
      <w:proofErr w:type="spellEnd"/>
      <w:r w:rsidRPr="007B2C2E">
        <w:t xml:space="preserve"> package has a function, </w:t>
      </w:r>
      <w:proofErr w:type="spellStart"/>
      <w:r w:rsidRPr="007B2C2E">
        <w:t>get_sentiments</w:t>
      </w:r>
      <w:proofErr w:type="spellEnd"/>
      <w:r w:rsidRPr="007B2C2E">
        <w:t>(), that retrieves specific sentiment lexicons without the columns that are not used in that lexicon.</w:t>
      </w:r>
    </w:p>
    <w:p w14:paraId="0DE2317C" w14:textId="77777777" w:rsidR="00226175" w:rsidRPr="007B2C2E" w:rsidRDefault="00226175" w:rsidP="00C903CB"/>
    <w:p w14:paraId="1DAA9857" w14:textId="32537C90" w:rsidR="002052FB" w:rsidRPr="007B2C2E" w:rsidRDefault="00226175" w:rsidP="00C903CB">
      <w:r w:rsidRPr="007B2C2E">
        <w:t xml:space="preserve">R code available </w:t>
      </w:r>
      <w:hyperlink r:id="rId14" w:history="1">
        <w:r w:rsidRPr="000C4B35">
          <w:rPr>
            <w:rStyle w:val="Hyperlink"/>
          </w:rPr>
          <w:t>here</w:t>
        </w:r>
      </w:hyperlink>
      <w:r w:rsidRPr="007B2C2E">
        <w:t>.</w:t>
      </w:r>
      <w:r w:rsidR="00B9608A" w:rsidRPr="007B2C2E">
        <w:br/>
      </w:r>
    </w:p>
    <w:p w14:paraId="1669D02E" w14:textId="62FB7A52" w:rsidR="00C903CB" w:rsidRPr="007B2C2E" w:rsidRDefault="00C903CB" w:rsidP="00C903CB">
      <w:pPr>
        <w:pStyle w:val="Heading2"/>
        <w:rPr>
          <w:rFonts w:ascii="Cambria" w:hAnsi="Cambria" w:cs="Times New Roman"/>
          <w:b w:val="0"/>
          <w:bCs w:val="0"/>
        </w:rPr>
      </w:pPr>
      <w:r w:rsidRPr="007B2C2E">
        <w:rPr>
          <w:rFonts w:ascii="Cambria" w:hAnsi="Cambria" w:cs="Times New Roman"/>
          <w:b w:val="0"/>
          <w:bCs w:val="0"/>
        </w:rPr>
        <w:lastRenderedPageBreak/>
        <w:t xml:space="preserve">Step </w:t>
      </w:r>
      <w:r w:rsidR="00A254A6" w:rsidRPr="007B2C2E">
        <w:rPr>
          <w:rFonts w:ascii="Cambria" w:hAnsi="Cambria" w:cs="Times New Roman"/>
          <w:b w:val="0"/>
          <w:bCs w:val="0"/>
        </w:rPr>
        <w:t>3</w:t>
      </w:r>
      <w:r w:rsidRPr="007B2C2E">
        <w:rPr>
          <w:rFonts w:ascii="Cambria" w:hAnsi="Cambria" w:cs="Times New Roman"/>
          <w:b w:val="0"/>
          <w:bCs w:val="0"/>
        </w:rPr>
        <w:t>:</w:t>
      </w:r>
      <w:r w:rsidR="009C0F28" w:rsidRPr="007B2C2E">
        <w:rPr>
          <w:rFonts w:ascii="Cambria" w:hAnsi="Cambria" w:cs="Times New Roman"/>
          <w:b w:val="0"/>
          <w:bCs w:val="0"/>
        </w:rPr>
        <w:t xml:space="preserve"> Data Cleaning</w:t>
      </w:r>
    </w:p>
    <w:p w14:paraId="4269CDA3" w14:textId="2FFCA97B" w:rsidR="009C0F28" w:rsidRPr="007B2C2E" w:rsidRDefault="00A472CC" w:rsidP="00C903CB">
      <w:r w:rsidRPr="007B2C2E">
        <w:t>Features were converted to the most appropriate format and non-impactful variables were removed (</w:t>
      </w:r>
      <w:proofErr w:type="spellStart"/>
      <w:r w:rsidRPr="007B2C2E">
        <w:t>Trailer_id</w:t>
      </w:r>
      <w:proofErr w:type="spellEnd"/>
      <w:r w:rsidRPr="007B2C2E">
        <w:t xml:space="preserve">, Title, </w:t>
      </w:r>
      <w:proofErr w:type="spellStart"/>
      <w:r w:rsidRPr="007B2C2E">
        <w:t>ReleaseYear</w:t>
      </w:r>
      <w:proofErr w:type="spellEnd"/>
      <w:r w:rsidRPr="007B2C2E">
        <w:t xml:space="preserve">, Studio). </w:t>
      </w:r>
    </w:p>
    <w:p w14:paraId="0AFE95D9" w14:textId="63C76837" w:rsidR="00A472CC" w:rsidRPr="007B2C2E" w:rsidRDefault="00A472CC" w:rsidP="00C903CB"/>
    <w:p w14:paraId="20B213EC" w14:textId="75205B94" w:rsidR="00A472CC" w:rsidRPr="007B2C2E" w:rsidRDefault="00A472CC" w:rsidP="00C903CB">
      <w:r w:rsidRPr="007B2C2E">
        <w:t>The final dataset, after cleaning, has 15 variables and 869 observations with the following structure:</w:t>
      </w:r>
    </w:p>
    <w:p w14:paraId="72333B65" w14:textId="0C69CD0C" w:rsidR="00A472CC" w:rsidRPr="007B2C2E" w:rsidRDefault="009E625E" w:rsidP="00C903CB">
      <w:r w:rsidRPr="007B2C2E">
        <w:rPr>
          <w:noProof/>
        </w:rPr>
        <w:drawing>
          <wp:inline distT="0" distB="0" distL="0" distR="0" wp14:anchorId="51EBF6F6" wp14:editId="181E72B7">
            <wp:extent cx="5943600" cy="25673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8-12-02 at 8.37.34 AM.png"/>
                    <pic:cNvPicPr/>
                  </pic:nvPicPr>
                  <pic:blipFill>
                    <a:blip r:embed="rId15"/>
                    <a:stretch>
                      <a:fillRect/>
                    </a:stretch>
                  </pic:blipFill>
                  <pic:spPr>
                    <a:xfrm>
                      <a:off x="0" y="0"/>
                      <a:ext cx="5943600" cy="2567305"/>
                    </a:xfrm>
                    <a:prstGeom prst="rect">
                      <a:avLst/>
                    </a:prstGeom>
                  </pic:spPr>
                </pic:pic>
              </a:graphicData>
            </a:graphic>
          </wp:inline>
        </w:drawing>
      </w:r>
    </w:p>
    <w:p w14:paraId="31C2EAF6" w14:textId="50A35910" w:rsidR="009C0F28" w:rsidRPr="007B2C2E" w:rsidRDefault="009E625E" w:rsidP="009E625E">
      <w:pPr>
        <w:jc w:val="center"/>
        <w:rPr>
          <w:i/>
          <w:sz w:val="20"/>
          <w:szCs w:val="20"/>
        </w:rPr>
      </w:pPr>
      <w:r w:rsidRPr="007B2C2E">
        <w:rPr>
          <w:i/>
          <w:sz w:val="20"/>
          <w:szCs w:val="20"/>
        </w:rPr>
        <w:t xml:space="preserve">Figure </w:t>
      </w:r>
      <w:r w:rsidR="00CB5799">
        <w:rPr>
          <w:i/>
          <w:sz w:val="20"/>
          <w:szCs w:val="20"/>
        </w:rPr>
        <w:t>2</w:t>
      </w:r>
      <w:r w:rsidRPr="007B2C2E">
        <w:rPr>
          <w:i/>
          <w:sz w:val="20"/>
          <w:szCs w:val="20"/>
        </w:rPr>
        <w:t>: Dataset structure</w:t>
      </w:r>
    </w:p>
    <w:p w14:paraId="175503FF" w14:textId="37F68970" w:rsidR="009E625E" w:rsidRPr="007B2C2E" w:rsidRDefault="009E625E" w:rsidP="00C903CB">
      <w:pPr>
        <w:pStyle w:val="Heading2"/>
        <w:rPr>
          <w:rFonts w:ascii="Cambria" w:hAnsi="Cambria" w:cs="Times New Roman"/>
          <w:b w:val="0"/>
          <w:bCs w:val="0"/>
          <w:color w:val="000000" w:themeColor="text1"/>
          <w:sz w:val="24"/>
          <w:szCs w:val="24"/>
        </w:rPr>
      </w:pPr>
      <w:r w:rsidRPr="007B2C2E">
        <w:rPr>
          <w:rFonts w:ascii="Cambria" w:hAnsi="Cambria" w:cs="Times New Roman"/>
          <w:b w:val="0"/>
          <w:bCs w:val="0"/>
          <w:color w:val="000000" w:themeColor="text1"/>
          <w:sz w:val="24"/>
          <w:szCs w:val="24"/>
        </w:rPr>
        <w:t xml:space="preserve">R code available </w:t>
      </w:r>
      <w:hyperlink r:id="rId16" w:history="1">
        <w:r w:rsidRPr="00CB5799">
          <w:rPr>
            <w:rStyle w:val="Hyperlink"/>
            <w:rFonts w:ascii="Cambria" w:hAnsi="Cambria" w:cs="Times New Roman"/>
            <w:b w:val="0"/>
            <w:bCs w:val="0"/>
            <w:sz w:val="24"/>
            <w:szCs w:val="24"/>
          </w:rPr>
          <w:t>here</w:t>
        </w:r>
      </w:hyperlink>
    </w:p>
    <w:p w14:paraId="5F51651C" w14:textId="77777777" w:rsidR="009E625E" w:rsidRPr="007B2C2E" w:rsidRDefault="009E625E" w:rsidP="00C903CB">
      <w:pPr>
        <w:pStyle w:val="Heading2"/>
        <w:rPr>
          <w:rFonts w:ascii="Cambria" w:hAnsi="Cambria" w:cs="Times New Roman"/>
          <w:b w:val="0"/>
          <w:bCs w:val="0"/>
          <w:color w:val="000000" w:themeColor="text1"/>
          <w:sz w:val="24"/>
          <w:szCs w:val="24"/>
        </w:rPr>
      </w:pPr>
    </w:p>
    <w:p w14:paraId="65575F44" w14:textId="319940A2" w:rsidR="00C903CB" w:rsidRPr="007B2C2E" w:rsidRDefault="00C903CB" w:rsidP="00C903CB">
      <w:pPr>
        <w:pStyle w:val="Heading2"/>
        <w:rPr>
          <w:rFonts w:ascii="Cambria" w:hAnsi="Cambria" w:cs="Times New Roman"/>
          <w:b w:val="0"/>
          <w:bCs w:val="0"/>
        </w:rPr>
      </w:pPr>
      <w:r w:rsidRPr="007B2C2E">
        <w:rPr>
          <w:rFonts w:ascii="Cambria" w:hAnsi="Cambria" w:cs="Times New Roman"/>
          <w:b w:val="0"/>
          <w:bCs w:val="0"/>
        </w:rPr>
        <w:t xml:space="preserve">Step </w:t>
      </w:r>
      <w:r w:rsidR="009E625E" w:rsidRPr="007B2C2E">
        <w:rPr>
          <w:rFonts w:ascii="Cambria" w:hAnsi="Cambria" w:cs="Times New Roman"/>
          <w:b w:val="0"/>
          <w:bCs w:val="0"/>
        </w:rPr>
        <w:t>4</w:t>
      </w:r>
      <w:r w:rsidRPr="007B2C2E">
        <w:rPr>
          <w:rFonts w:ascii="Cambria" w:hAnsi="Cambria" w:cs="Times New Roman"/>
          <w:b w:val="0"/>
          <w:bCs w:val="0"/>
        </w:rPr>
        <w:t>:</w:t>
      </w:r>
      <w:r w:rsidR="009E625E" w:rsidRPr="007B2C2E">
        <w:rPr>
          <w:rFonts w:ascii="Cambria" w:hAnsi="Cambria" w:cs="Times New Roman"/>
          <w:b w:val="0"/>
          <w:bCs w:val="0"/>
        </w:rPr>
        <w:t xml:space="preserve"> Descriptive Analysis</w:t>
      </w:r>
    </w:p>
    <w:p w14:paraId="28747F75" w14:textId="679C538A" w:rsidR="005C5D31" w:rsidRPr="005C5D31" w:rsidRDefault="009C7F46" w:rsidP="005C5D31">
      <w:pPr>
        <w:rPr>
          <w:lang w:val="en-US"/>
        </w:rPr>
      </w:pPr>
      <w:r>
        <w:rPr>
          <w:lang w:val="en-US"/>
        </w:rPr>
        <w:t>The following table shows the statistics for all of the numerical features:</w:t>
      </w:r>
    </w:p>
    <w:p w14:paraId="7F49D553" w14:textId="77777777" w:rsidR="007B2C2E" w:rsidRPr="007B2C2E" w:rsidRDefault="007B2C2E" w:rsidP="00C903CB"/>
    <w:p w14:paraId="595A0841" w14:textId="6DFB9794" w:rsidR="00AB6C9D" w:rsidRPr="007B2C2E" w:rsidRDefault="00AB6C9D" w:rsidP="00C903CB"/>
    <w:tbl>
      <w:tblPr>
        <w:tblStyle w:val="GridTable4-Accent1"/>
        <w:tblW w:w="5000" w:type="pct"/>
        <w:tblLook w:val="04A0" w:firstRow="1" w:lastRow="0" w:firstColumn="1" w:lastColumn="0" w:noHBand="0" w:noVBand="1"/>
      </w:tblPr>
      <w:tblGrid>
        <w:gridCol w:w="2198"/>
        <w:gridCol w:w="781"/>
        <w:gridCol w:w="1037"/>
        <w:gridCol w:w="1037"/>
        <w:gridCol w:w="1037"/>
        <w:gridCol w:w="1079"/>
        <w:gridCol w:w="1037"/>
        <w:gridCol w:w="1144"/>
      </w:tblGrid>
      <w:tr w:rsidR="008F61DF" w:rsidRPr="007B2C2E" w14:paraId="48C12C82" w14:textId="77777777" w:rsidTr="008F61DF">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241" w:type="pct"/>
            <w:hideMark/>
          </w:tcPr>
          <w:p w14:paraId="14B3B984" w14:textId="07349973" w:rsidR="008F61DF" w:rsidRPr="007B2C2E" w:rsidRDefault="00584AA9" w:rsidP="005C5D31">
            <w:pPr>
              <w:rPr>
                <w:sz w:val="20"/>
                <w:szCs w:val="20"/>
              </w:rPr>
            </w:pPr>
            <w:r>
              <w:rPr>
                <w:sz w:val="20"/>
                <w:szCs w:val="20"/>
              </w:rPr>
              <w:t>Features</w:t>
            </w:r>
          </w:p>
        </w:tc>
        <w:tc>
          <w:tcPr>
            <w:tcW w:w="483" w:type="pct"/>
            <w:hideMark/>
          </w:tcPr>
          <w:p w14:paraId="398CFD1F" w14:textId="77777777" w:rsidR="008F61DF" w:rsidRPr="008F61DF" w:rsidRDefault="008F61DF" w:rsidP="005C5D31">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sz w:val="20"/>
                <w:szCs w:val="20"/>
              </w:rPr>
            </w:pPr>
            <w:r w:rsidRPr="008F61DF">
              <w:rPr>
                <w:rFonts w:asciiTheme="majorHAnsi" w:hAnsiTheme="majorHAnsi"/>
                <w:sz w:val="20"/>
                <w:szCs w:val="20"/>
              </w:rPr>
              <w:t>Min</w:t>
            </w:r>
          </w:p>
        </w:tc>
        <w:tc>
          <w:tcPr>
            <w:tcW w:w="620" w:type="pct"/>
            <w:hideMark/>
          </w:tcPr>
          <w:p w14:paraId="70D770CA" w14:textId="77777777" w:rsidR="008F61DF" w:rsidRPr="008F61DF" w:rsidRDefault="008F61DF" w:rsidP="005C5D31">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sz w:val="20"/>
                <w:szCs w:val="20"/>
              </w:rPr>
            </w:pPr>
            <w:proofErr w:type="spellStart"/>
            <w:r w:rsidRPr="008F61DF">
              <w:rPr>
                <w:rFonts w:asciiTheme="majorHAnsi" w:hAnsiTheme="majorHAnsi"/>
                <w:sz w:val="20"/>
                <w:szCs w:val="20"/>
              </w:rPr>
              <w:t>Pctl</w:t>
            </w:r>
            <w:proofErr w:type="spellEnd"/>
            <w:r w:rsidRPr="008F61DF">
              <w:rPr>
                <w:rFonts w:asciiTheme="majorHAnsi" w:hAnsiTheme="majorHAnsi"/>
                <w:sz w:val="20"/>
                <w:szCs w:val="20"/>
              </w:rPr>
              <w:t>(25)</w:t>
            </w:r>
          </w:p>
        </w:tc>
        <w:tc>
          <w:tcPr>
            <w:tcW w:w="620" w:type="pct"/>
          </w:tcPr>
          <w:p w14:paraId="36FE9DAA" w14:textId="51874963" w:rsidR="008F61DF" w:rsidRPr="008F61DF" w:rsidRDefault="008F61DF" w:rsidP="005C5D31">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sz w:val="20"/>
                <w:szCs w:val="20"/>
              </w:rPr>
            </w:pPr>
            <w:r w:rsidRPr="008F61DF">
              <w:rPr>
                <w:rFonts w:asciiTheme="majorHAnsi" w:hAnsiTheme="majorHAnsi"/>
                <w:sz w:val="20"/>
                <w:szCs w:val="20"/>
              </w:rPr>
              <w:t>Mean</w:t>
            </w:r>
          </w:p>
        </w:tc>
        <w:tc>
          <w:tcPr>
            <w:tcW w:w="620" w:type="pct"/>
            <w:hideMark/>
          </w:tcPr>
          <w:p w14:paraId="140EF01E" w14:textId="0C69195C" w:rsidR="008F61DF" w:rsidRPr="008F61DF" w:rsidRDefault="008F61DF" w:rsidP="005C5D31">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sz w:val="20"/>
                <w:szCs w:val="20"/>
              </w:rPr>
            </w:pPr>
            <w:r w:rsidRPr="008F61DF">
              <w:rPr>
                <w:rFonts w:asciiTheme="majorHAnsi" w:hAnsiTheme="majorHAnsi"/>
                <w:sz w:val="20"/>
                <w:szCs w:val="20"/>
              </w:rPr>
              <w:t>Median</w:t>
            </w:r>
          </w:p>
        </w:tc>
        <w:tc>
          <w:tcPr>
            <w:tcW w:w="119" w:type="pct"/>
          </w:tcPr>
          <w:p w14:paraId="57ABCBE2" w14:textId="1A5C8035" w:rsidR="008F61DF" w:rsidRPr="008F61DF" w:rsidRDefault="008F61DF" w:rsidP="005C5D31">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sz w:val="20"/>
                <w:szCs w:val="20"/>
              </w:rPr>
            </w:pPr>
            <w:r w:rsidRPr="008F61DF">
              <w:rPr>
                <w:rFonts w:asciiTheme="majorHAnsi" w:hAnsiTheme="majorHAnsi"/>
                <w:sz w:val="20"/>
                <w:szCs w:val="20"/>
              </w:rPr>
              <w:t>Std. Dev</w:t>
            </w:r>
          </w:p>
        </w:tc>
        <w:tc>
          <w:tcPr>
            <w:tcW w:w="620" w:type="pct"/>
            <w:hideMark/>
          </w:tcPr>
          <w:p w14:paraId="1C1E76C2" w14:textId="32D95C04" w:rsidR="008F61DF" w:rsidRPr="008F61DF" w:rsidRDefault="008F61DF" w:rsidP="005C5D31">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sz w:val="20"/>
                <w:szCs w:val="20"/>
              </w:rPr>
            </w:pPr>
            <w:proofErr w:type="spellStart"/>
            <w:r w:rsidRPr="008F61DF">
              <w:rPr>
                <w:rFonts w:asciiTheme="majorHAnsi" w:hAnsiTheme="majorHAnsi"/>
                <w:sz w:val="20"/>
                <w:szCs w:val="20"/>
              </w:rPr>
              <w:t>Pctl</w:t>
            </w:r>
            <w:proofErr w:type="spellEnd"/>
            <w:r w:rsidRPr="008F61DF">
              <w:rPr>
                <w:rFonts w:asciiTheme="majorHAnsi" w:hAnsiTheme="majorHAnsi"/>
                <w:sz w:val="20"/>
                <w:szCs w:val="20"/>
              </w:rPr>
              <w:t>(75)</w:t>
            </w:r>
          </w:p>
        </w:tc>
        <w:tc>
          <w:tcPr>
            <w:tcW w:w="678" w:type="pct"/>
            <w:hideMark/>
          </w:tcPr>
          <w:p w14:paraId="57BEAB5E" w14:textId="77777777" w:rsidR="008F61DF" w:rsidRPr="008F61DF" w:rsidRDefault="008F61DF" w:rsidP="005C5D31">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sz w:val="20"/>
                <w:szCs w:val="20"/>
              </w:rPr>
            </w:pPr>
            <w:r w:rsidRPr="008F61DF">
              <w:rPr>
                <w:rFonts w:asciiTheme="majorHAnsi" w:hAnsiTheme="majorHAnsi"/>
                <w:sz w:val="20"/>
                <w:szCs w:val="20"/>
              </w:rPr>
              <w:t>Max</w:t>
            </w:r>
          </w:p>
        </w:tc>
      </w:tr>
      <w:tr w:rsidR="008F61DF" w:rsidRPr="007B2C2E" w14:paraId="1290E511" w14:textId="77777777" w:rsidTr="00DC20B3">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241" w:type="pct"/>
            <w:vAlign w:val="center"/>
            <w:hideMark/>
          </w:tcPr>
          <w:p w14:paraId="5FA29E6E" w14:textId="77777777" w:rsidR="008F61DF" w:rsidRPr="008F61DF" w:rsidRDefault="008F61DF" w:rsidP="00DC20B3">
            <w:pPr>
              <w:rPr>
                <w:sz w:val="16"/>
                <w:szCs w:val="16"/>
              </w:rPr>
            </w:pPr>
            <w:proofErr w:type="spellStart"/>
            <w:r w:rsidRPr="008F61DF">
              <w:rPr>
                <w:sz w:val="16"/>
                <w:szCs w:val="16"/>
              </w:rPr>
              <w:t>OpeningTheaters</w:t>
            </w:r>
            <w:proofErr w:type="spellEnd"/>
          </w:p>
        </w:tc>
        <w:tc>
          <w:tcPr>
            <w:tcW w:w="483" w:type="pct"/>
            <w:vAlign w:val="center"/>
            <w:hideMark/>
          </w:tcPr>
          <w:p w14:paraId="6F069EDC" w14:textId="77777777" w:rsidR="008F61DF" w:rsidRPr="008F61DF" w:rsidRDefault="008F61DF" w:rsidP="00DC20B3">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16"/>
                <w:szCs w:val="16"/>
              </w:rPr>
            </w:pPr>
            <w:r w:rsidRPr="008F61DF">
              <w:rPr>
                <w:rFonts w:asciiTheme="majorHAnsi" w:hAnsiTheme="majorHAnsi"/>
                <w:sz w:val="16"/>
                <w:szCs w:val="16"/>
              </w:rPr>
              <w:t>602</w:t>
            </w:r>
          </w:p>
        </w:tc>
        <w:tc>
          <w:tcPr>
            <w:tcW w:w="620" w:type="pct"/>
            <w:vAlign w:val="center"/>
            <w:hideMark/>
          </w:tcPr>
          <w:p w14:paraId="6C095608" w14:textId="77777777" w:rsidR="008F61DF" w:rsidRPr="008F61DF" w:rsidRDefault="008F61DF" w:rsidP="00DC20B3">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16"/>
                <w:szCs w:val="16"/>
              </w:rPr>
            </w:pPr>
            <w:r w:rsidRPr="008F61DF">
              <w:rPr>
                <w:rFonts w:asciiTheme="majorHAnsi" w:hAnsiTheme="majorHAnsi"/>
                <w:sz w:val="16"/>
                <w:szCs w:val="16"/>
              </w:rPr>
              <w:t>2,392</w:t>
            </w:r>
          </w:p>
        </w:tc>
        <w:tc>
          <w:tcPr>
            <w:tcW w:w="620" w:type="pct"/>
            <w:vAlign w:val="center"/>
          </w:tcPr>
          <w:p w14:paraId="6F34D94B" w14:textId="4E173A6C" w:rsidR="008F61DF" w:rsidRPr="008F61DF" w:rsidRDefault="008F61DF" w:rsidP="00DC20B3">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16"/>
                <w:szCs w:val="16"/>
              </w:rPr>
            </w:pPr>
            <w:r w:rsidRPr="008F61DF">
              <w:rPr>
                <w:rFonts w:asciiTheme="majorHAnsi" w:hAnsiTheme="majorHAnsi"/>
                <w:sz w:val="16"/>
                <w:szCs w:val="16"/>
              </w:rPr>
              <w:t>2,874</w:t>
            </w:r>
          </w:p>
        </w:tc>
        <w:tc>
          <w:tcPr>
            <w:tcW w:w="620" w:type="pct"/>
            <w:vAlign w:val="center"/>
            <w:hideMark/>
          </w:tcPr>
          <w:p w14:paraId="3D365157" w14:textId="60F341EC" w:rsidR="008F61DF" w:rsidRPr="008F61DF" w:rsidRDefault="008F61DF" w:rsidP="00DC20B3">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16"/>
                <w:szCs w:val="16"/>
              </w:rPr>
            </w:pPr>
            <w:r w:rsidRPr="008F61DF">
              <w:rPr>
                <w:rFonts w:asciiTheme="majorHAnsi" w:hAnsiTheme="majorHAnsi"/>
                <w:sz w:val="16"/>
                <w:szCs w:val="16"/>
              </w:rPr>
              <w:t>3,010</w:t>
            </w:r>
          </w:p>
        </w:tc>
        <w:tc>
          <w:tcPr>
            <w:tcW w:w="119" w:type="pct"/>
            <w:vAlign w:val="center"/>
          </w:tcPr>
          <w:p w14:paraId="0E591C15" w14:textId="7EEA1EB9" w:rsidR="008F61DF" w:rsidRPr="008F61DF" w:rsidRDefault="008F61DF" w:rsidP="00DC20B3">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16"/>
                <w:szCs w:val="16"/>
              </w:rPr>
            </w:pPr>
            <w:r w:rsidRPr="008F61DF">
              <w:rPr>
                <w:rFonts w:asciiTheme="majorHAnsi" w:hAnsiTheme="majorHAnsi"/>
                <w:sz w:val="16"/>
                <w:szCs w:val="16"/>
              </w:rPr>
              <w:t>884</w:t>
            </w:r>
          </w:p>
        </w:tc>
        <w:tc>
          <w:tcPr>
            <w:tcW w:w="620" w:type="pct"/>
            <w:vAlign w:val="center"/>
            <w:hideMark/>
          </w:tcPr>
          <w:p w14:paraId="67DB47C0" w14:textId="74B99369" w:rsidR="008F61DF" w:rsidRPr="008F61DF" w:rsidRDefault="008F61DF" w:rsidP="00DC20B3">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16"/>
                <w:szCs w:val="16"/>
              </w:rPr>
            </w:pPr>
            <w:r w:rsidRPr="008F61DF">
              <w:rPr>
                <w:rFonts w:asciiTheme="majorHAnsi" w:hAnsiTheme="majorHAnsi"/>
                <w:sz w:val="16"/>
                <w:szCs w:val="16"/>
              </w:rPr>
              <w:t>3,501</w:t>
            </w:r>
          </w:p>
        </w:tc>
        <w:tc>
          <w:tcPr>
            <w:tcW w:w="678" w:type="pct"/>
            <w:vAlign w:val="center"/>
            <w:hideMark/>
          </w:tcPr>
          <w:p w14:paraId="625C8616" w14:textId="77777777" w:rsidR="008F61DF" w:rsidRPr="008F61DF" w:rsidRDefault="008F61DF" w:rsidP="00DC20B3">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16"/>
                <w:szCs w:val="16"/>
              </w:rPr>
            </w:pPr>
            <w:r w:rsidRPr="008F61DF">
              <w:rPr>
                <w:rFonts w:asciiTheme="majorHAnsi" w:hAnsiTheme="majorHAnsi"/>
                <w:sz w:val="16"/>
                <w:szCs w:val="16"/>
              </w:rPr>
              <w:t>4,529</w:t>
            </w:r>
          </w:p>
        </w:tc>
      </w:tr>
      <w:tr w:rsidR="008F61DF" w:rsidRPr="007B2C2E" w14:paraId="34B7539D" w14:textId="77777777" w:rsidTr="00DC20B3">
        <w:trPr>
          <w:trHeight w:val="340"/>
        </w:trPr>
        <w:tc>
          <w:tcPr>
            <w:cnfStyle w:val="001000000000" w:firstRow="0" w:lastRow="0" w:firstColumn="1" w:lastColumn="0" w:oddVBand="0" w:evenVBand="0" w:oddHBand="0" w:evenHBand="0" w:firstRowFirstColumn="0" w:firstRowLastColumn="0" w:lastRowFirstColumn="0" w:lastRowLastColumn="0"/>
            <w:tcW w:w="1241" w:type="pct"/>
            <w:vAlign w:val="center"/>
            <w:hideMark/>
          </w:tcPr>
          <w:p w14:paraId="5BB0864E" w14:textId="77777777" w:rsidR="008F61DF" w:rsidRPr="008F61DF" w:rsidRDefault="008F61DF" w:rsidP="00DC20B3">
            <w:pPr>
              <w:rPr>
                <w:sz w:val="16"/>
                <w:szCs w:val="16"/>
              </w:rPr>
            </w:pPr>
            <w:proofErr w:type="spellStart"/>
            <w:r w:rsidRPr="008F61DF">
              <w:rPr>
                <w:sz w:val="16"/>
                <w:szCs w:val="16"/>
              </w:rPr>
              <w:t>ViewCount</w:t>
            </w:r>
            <w:proofErr w:type="spellEnd"/>
          </w:p>
        </w:tc>
        <w:tc>
          <w:tcPr>
            <w:tcW w:w="483" w:type="pct"/>
            <w:vAlign w:val="center"/>
            <w:hideMark/>
          </w:tcPr>
          <w:p w14:paraId="04A699AE" w14:textId="77777777" w:rsidR="008F61DF" w:rsidRPr="008F61DF" w:rsidRDefault="008F61DF" w:rsidP="00DC20B3">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r w:rsidRPr="008F61DF">
              <w:rPr>
                <w:rFonts w:asciiTheme="majorHAnsi" w:hAnsiTheme="majorHAnsi"/>
                <w:sz w:val="16"/>
                <w:szCs w:val="16"/>
              </w:rPr>
              <w:t>144,193</w:t>
            </w:r>
          </w:p>
        </w:tc>
        <w:tc>
          <w:tcPr>
            <w:tcW w:w="620" w:type="pct"/>
            <w:vAlign w:val="center"/>
            <w:hideMark/>
          </w:tcPr>
          <w:p w14:paraId="06626B93" w14:textId="77777777" w:rsidR="008F61DF" w:rsidRPr="008F61DF" w:rsidRDefault="008F61DF" w:rsidP="00DC20B3">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r w:rsidRPr="008F61DF">
              <w:rPr>
                <w:rFonts w:asciiTheme="majorHAnsi" w:hAnsiTheme="majorHAnsi"/>
                <w:sz w:val="16"/>
                <w:szCs w:val="16"/>
              </w:rPr>
              <w:t>3,738,300</w:t>
            </w:r>
          </w:p>
        </w:tc>
        <w:tc>
          <w:tcPr>
            <w:tcW w:w="620" w:type="pct"/>
            <w:vAlign w:val="center"/>
          </w:tcPr>
          <w:p w14:paraId="43410A7B" w14:textId="6C292ACE" w:rsidR="008F61DF" w:rsidRPr="008F61DF" w:rsidRDefault="008F61DF" w:rsidP="00DC20B3">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r w:rsidRPr="008F61DF">
              <w:rPr>
                <w:rFonts w:asciiTheme="majorHAnsi" w:hAnsiTheme="majorHAnsi"/>
                <w:sz w:val="16"/>
                <w:szCs w:val="16"/>
              </w:rPr>
              <w:t>11,710,365</w:t>
            </w:r>
          </w:p>
        </w:tc>
        <w:tc>
          <w:tcPr>
            <w:tcW w:w="620" w:type="pct"/>
            <w:vAlign w:val="center"/>
            <w:hideMark/>
          </w:tcPr>
          <w:p w14:paraId="08C5A532" w14:textId="5980F4ED" w:rsidR="008F61DF" w:rsidRPr="008F61DF" w:rsidRDefault="008F61DF" w:rsidP="00DC20B3">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r w:rsidRPr="008F61DF">
              <w:rPr>
                <w:rFonts w:asciiTheme="majorHAnsi" w:hAnsiTheme="majorHAnsi"/>
                <w:sz w:val="16"/>
                <w:szCs w:val="16"/>
              </w:rPr>
              <w:t>7,529,875</w:t>
            </w:r>
          </w:p>
        </w:tc>
        <w:tc>
          <w:tcPr>
            <w:tcW w:w="119" w:type="pct"/>
            <w:vAlign w:val="center"/>
          </w:tcPr>
          <w:p w14:paraId="3CA8A31A" w14:textId="76A99A9C" w:rsidR="008F61DF" w:rsidRPr="008F61DF" w:rsidRDefault="008F61DF" w:rsidP="00DC20B3">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r w:rsidRPr="008F61DF">
              <w:rPr>
                <w:rFonts w:asciiTheme="majorHAnsi" w:hAnsiTheme="majorHAnsi"/>
                <w:sz w:val="16"/>
                <w:szCs w:val="16"/>
              </w:rPr>
              <w:t>14,418,040</w:t>
            </w:r>
          </w:p>
        </w:tc>
        <w:tc>
          <w:tcPr>
            <w:tcW w:w="620" w:type="pct"/>
            <w:vAlign w:val="center"/>
            <w:hideMark/>
          </w:tcPr>
          <w:p w14:paraId="215F2AE2" w14:textId="0B970BB4" w:rsidR="008F61DF" w:rsidRPr="008F61DF" w:rsidRDefault="008F61DF" w:rsidP="00DC20B3">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r w:rsidRPr="008F61DF">
              <w:rPr>
                <w:rFonts w:asciiTheme="majorHAnsi" w:hAnsiTheme="majorHAnsi"/>
                <w:sz w:val="16"/>
                <w:szCs w:val="16"/>
              </w:rPr>
              <w:t>14,756,674</w:t>
            </w:r>
          </w:p>
        </w:tc>
        <w:tc>
          <w:tcPr>
            <w:tcW w:w="678" w:type="pct"/>
            <w:vAlign w:val="center"/>
            <w:hideMark/>
          </w:tcPr>
          <w:p w14:paraId="5AFCF106" w14:textId="77777777" w:rsidR="008F61DF" w:rsidRPr="008F61DF" w:rsidRDefault="008F61DF" w:rsidP="00DC20B3">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r w:rsidRPr="008F61DF">
              <w:rPr>
                <w:rFonts w:asciiTheme="majorHAnsi" w:hAnsiTheme="majorHAnsi"/>
                <w:sz w:val="16"/>
                <w:szCs w:val="16"/>
              </w:rPr>
              <w:t>211,464,663</w:t>
            </w:r>
          </w:p>
        </w:tc>
      </w:tr>
      <w:tr w:rsidR="008F61DF" w:rsidRPr="007B2C2E" w14:paraId="0C9BE65B" w14:textId="77777777" w:rsidTr="00DC20B3">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241" w:type="pct"/>
            <w:vAlign w:val="center"/>
            <w:hideMark/>
          </w:tcPr>
          <w:p w14:paraId="780F7F1B" w14:textId="77777777" w:rsidR="008F61DF" w:rsidRPr="008F61DF" w:rsidRDefault="008F61DF" w:rsidP="00DC20B3">
            <w:pPr>
              <w:rPr>
                <w:sz w:val="16"/>
                <w:szCs w:val="16"/>
              </w:rPr>
            </w:pPr>
            <w:proofErr w:type="spellStart"/>
            <w:r w:rsidRPr="008F61DF">
              <w:rPr>
                <w:sz w:val="16"/>
                <w:szCs w:val="16"/>
              </w:rPr>
              <w:t>LikeCount</w:t>
            </w:r>
            <w:proofErr w:type="spellEnd"/>
          </w:p>
        </w:tc>
        <w:tc>
          <w:tcPr>
            <w:tcW w:w="483" w:type="pct"/>
            <w:vAlign w:val="center"/>
            <w:hideMark/>
          </w:tcPr>
          <w:p w14:paraId="3771584B" w14:textId="77777777" w:rsidR="008F61DF" w:rsidRPr="008F61DF" w:rsidRDefault="008F61DF" w:rsidP="00DC20B3">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16"/>
                <w:szCs w:val="16"/>
              </w:rPr>
            </w:pPr>
            <w:r w:rsidRPr="008F61DF">
              <w:rPr>
                <w:rFonts w:asciiTheme="majorHAnsi" w:hAnsiTheme="majorHAnsi"/>
                <w:sz w:val="16"/>
                <w:szCs w:val="16"/>
              </w:rPr>
              <w:t>42</w:t>
            </w:r>
          </w:p>
        </w:tc>
        <w:tc>
          <w:tcPr>
            <w:tcW w:w="620" w:type="pct"/>
            <w:vAlign w:val="center"/>
            <w:hideMark/>
          </w:tcPr>
          <w:p w14:paraId="1254FB88" w14:textId="77777777" w:rsidR="008F61DF" w:rsidRPr="008F61DF" w:rsidRDefault="008F61DF" w:rsidP="00DC20B3">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16"/>
                <w:szCs w:val="16"/>
              </w:rPr>
            </w:pPr>
            <w:r w:rsidRPr="008F61DF">
              <w:rPr>
                <w:rFonts w:asciiTheme="majorHAnsi" w:hAnsiTheme="majorHAnsi"/>
                <w:sz w:val="16"/>
                <w:szCs w:val="16"/>
              </w:rPr>
              <w:t>7,941</w:t>
            </w:r>
          </w:p>
        </w:tc>
        <w:tc>
          <w:tcPr>
            <w:tcW w:w="620" w:type="pct"/>
            <w:vAlign w:val="center"/>
          </w:tcPr>
          <w:p w14:paraId="5FB869D8" w14:textId="025C1E6B" w:rsidR="008F61DF" w:rsidRPr="008F61DF" w:rsidRDefault="008F61DF" w:rsidP="00DC20B3">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16"/>
                <w:szCs w:val="16"/>
              </w:rPr>
            </w:pPr>
            <w:r w:rsidRPr="008F61DF">
              <w:rPr>
                <w:rFonts w:asciiTheme="majorHAnsi" w:hAnsiTheme="majorHAnsi"/>
                <w:sz w:val="16"/>
                <w:szCs w:val="16"/>
              </w:rPr>
              <w:t>54,174</w:t>
            </w:r>
          </w:p>
        </w:tc>
        <w:tc>
          <w:tcPr>
            <w:tcW w:w="620" w:type="pct"/>
            <w:vAlign w:val="center"/>
            <w:hideMark/>
          </w:tcPr>
          <w:p w14:paraId="6142526B" w14:textId="313BD71E" w:rsidR="008F61DF" w:rsidRPr="008F61DF" w:rsidRDefault="008F61DF" w:rsidP="00DC20B3">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16"/>
                <w:szCs w:val="16"/>
              </w:rPr>
            </w:pPr>
            <w:r w:rsidRPr="008F61DF">
              <w:rPr>
                <w:rFonts w:asciiTheme="majorHAnsi" w:hAnsiTheme="majorHAnsi"/>
                <w:sz w:val="16"/>
                <w:szCs w:val="16"/>
              </w:rPr>
              <w:t>19,339</w:t>
            </w:r>
          </w:p>
        </w:tc>
        <w:tc>
          <w:tcPr>
            <w:tcW w:w="119" w:type="pct"/>
            <w:vAlign w:val="center"/>
          </w:tcPr>
          <w:p w14:paraId="2799FEF9" w14:textId="639D592B" w:rsidR="008F61DF" w:rsidRPr="008F61DF" w:rsidRDefault="008F61DF" w:rsidP="00DC20B3">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16"/>
                <w:szCs w:val="16"/>
              </w:rPr>
            </w:pPr>
            <w:r w:rsidRPr="008F61DF">
              <w:rPr>
                <w:rFonts w:asciiTheme="majorHAnsi" w:hAnsiTheme="majorHAnsi"/>
                <w:sz w:val="16"/>
                <w:szCs w:val="16"/>
              </w:rPr>
              <w:t>151,727</w:t>
            </w:r>
          </w:p>
        </w:tc>
        <w:tc>
          <w:tcPr>
            <w:tcW w:w="620" w:type="pct"/>
            <w:vAlign w:val="center"/>
            <w:hideMark/>
          </w:tcPr>
          <w:p w14:paraId="4860ADAF" w14:textId="2C85E474" w:rsidR="008F61DF" w:rsidRPr="008F61DF" w:rsidRDefault="008F61DF" w:rsidP="00DC20B3">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16"/>
                <w:szCs w:val="16"/>
              </w:rPr>
            </w:pPr>
            <w:r w:rsidRPr="008F61DF">
              <w:rPr>
                <w:rFonts w:asciiTheme="majorHAnsi" w:hAnsiTheme="majorHAnsi"/>
                <w:sz w:val="16"/>
                <w:szCs w:val="16"/>
              </w:rPr>
              <w:t>48,298</w:t>
            </w:r>
          </w:p>
        </w:tc>
        <w:tc>
          <w:tcPr>
            <w:tcW w:w="678" w:type="pct"/>
            <w:vAlign w:val="center"/>
            <w:hideMark/>
          </w:tcPr>
          <w:p w14:paraId="3FF3F21C" w14:textId="77777777" w:rsidR="008F61DF" w:rsidRPr="008F61DF" w:rsidRDefault="008F61DF" w:rsidP="00DC20B3">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16"/>
                <w:szCs w:val="16"/>
              </w:rPr>
            </w:pPr>
            <w:r w:rsidRPr="008F61DF">
              <w:rPr>
                <w:rFonts w:asciiTheme="majorHAnsi" w:hAnsiTheme="majorHAnsi"/>
                <w:sz w:val="16"/>
                <w:szCs w:val="16"/>
              </w:rPr>
              <w:t>3,375,416</w:t>
            </w:r>
          </w:p>
        </w:tc>
      </w:tr>
      <w:tr w:rsidR="008F61DF" w:rsidRPr="007B2C2E" w14:paraId="475D7137" w14:textId="77777777" w:rsidTr="00DC20B3">
        <w:trPr>
          <w:trHeight w:val="340"/>
        </w:trPr>
        <w:tc>
          <w:tcPr>
            <w:cnfStyle w:val="001000000000" w:firstRow="0" w:lastRow="0" w:firstColumn="1" w:lastColumn="0" w:oddVBand="0" w:evenVBand="0" w:oddHBand="0" w:evenHBand="0" w:firstRowFirstColumn="0" w:firstRowLastColumn="0" w:lastRowFirstColumn="0" w:lastRowLastColumn="0"/>
            <w:tcW w:w="1241" w:type="pct"/>
            <w:vAlign w:val="center"/>
            <w:hideMark/>
          </w:tcPr>
          <w:p w14:paraId="53E0DDCA" w14:textId="77777777" w:rsidR="008F61DF" w:rsidRPr="008F61DF" w:rsidRDefault="008F61DF" w:rsidP="00DC20B3">
            <w:pPr>
              <w:rPr>
                <w:sz w:val="16"/>
                <w:szCs w:val="16"/>
              </w:rPr>
            </w:pPr>
            <w:proofErr w:type="spellStart"/>
            <w:r w:rsidRPr="008F61DF">
              <w:rPr>
                <w:sz w:val="16"/>
                <w:szCs w:val="16"/>
              </w:rPr>
              <w:t>DislikeCount</w:t>
            </w:r>
            <w:proofErr w:type="spellEnd"/>
          </w:p>
        </w:tc>
        <w:tc>
          <w:tcPr>
            <w:tcW w:w="483" w:type="pct"/>
            <w:vAlign w:val="center"/>
            <w:hideMark/>
          </w:tcPr>
          <w:p w14:paraId="6FF92A34" w14:textId="77777777" w:rsidR="008F61DF" w:rsidRPr="008F61DF" w:rsidRDefault="008F61DF" w:rsidP="00DC20B3">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r w:rsidRPr="008F61DF">
              <w:rPr>
                <w:rFonts w:asciiTheme="majorHAnsi" w:hAnsiTheme="majorHAnsi"/>
                <w:sz w:val="16"/>
                <w:szCs w:val="16"/>
              </w:rPr>
              <w:t>4</w:t>
            </w:r>
          </w:p>
        </w:tc>
        <w:tc>
          <w:tcPr>
            <w:tcW w:w="620" w:type="pct"/>
            <w:vAlign w:val="center"/>
            <w:hideMark/>
          </w:tcPr>
          <w:p w14:paraId="44D50826" w14:textId="77777777" w:rsidR="008F61DF" w:rsidRPr="008F61DF" w:rsidRDefault="008F61DF" w:rsidP="00DC20B3">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r w:rsidRPr="008F61DF">
              <w:rPr>
                <w:rFonts w:asciiTheme="majorHAnsi" w:hAnsiTheme="majorHAnsi"/>
                <w:sz w:val="16"/>
                <w:szCs w:val="16"/>
              </w:rPr>
              <w:t>555</w:t>
            </w:r>
          </w:p>
        </w:tc>
        <w:tc>
          <w:tcPr>
            <w:tcW w:w="620" w:type="pct"/>
            <w:vAlign w:val="center"/>
          </w:tcPr>
          <w:p w14:paraId="59CE5BB3" w14:textId="2307B2D5" w:rsidR="008F61DF" w:rsidRPr="008F61DF" w:rsidRDefault="008F61DF" w:rsidP="00DC20B3">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r w:rsidRPr="008F61DF">
              <w:rPr>
                <w:rFonts w:asciiTheme="majorHAnsi" w:hAnsiTheme="majorHAnsi"/>
                <w:sz w:val="16"/>
                <w:szCs w:val="16"/>
              </w:rPr>
              <w:t>4,717</w:t>
            </w:r>
          </w:p>
        </w:tc>
        <w:tc>
          <w:tcPr>
            <w:tcW w:w="620" w:type="pct"/>
            <w:vAlign w:val="center"/>
            <w:hideMark/>
          </w:tcPr>
          <w:p w14:paraId="3BA66C00" w14:textId="40C17C67" w:rsidR="008F61DF" w:rsidRPr="008F61DF" w:rsidRDefault="008F61DF" w:rsidP="00DC20B3">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r w:rsidRPr="008F61DF">
              <w:rPr>
                <w:rFonts w:asciiTheme="majorHAnsi" w:hAnsiTheme="majorHAnsi"/>
                <w:sz w:val="16"/>
                <w:szCs w:val="16"/>
              </w:rPr>
              <w:t>1,268</w:t>
            </w:r>
          </w:p>
        </w:tc>
        <w:tc>
          <w:tcPr>
            <w:tcW w:w="119" w:type="pct"/>
            <w:vAlign w:val="center"/>
          </w:tcPr>
          <w:p w14:paraId="366C82C5" w14:textId="2672A243" w:rsidR="008F61DF" w:rsidRPr="008F61DF" w:rsidRDefault="008F61DF" w:rsidP="00DC20B3">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r w:rsidRPr="008F61DF">
              <w:rPr>
                <w:rFonts w:asciiTheme="majorHAnsi" w:hAnsiTheme="majorHAnsi"/>
                <w:sz w:val="16"/>
                <w:szCs w:val="16"/>
              </w:rPr>
              <w:t>37,912</w:t>
            </w:r>
          </w:p>
        </w:tc>
        <w:tc>
          <w:tcPr>
            <w:tcW w:w="620" w:type="pct"/>
            <w:vAlign w:val="center"/>
            <w:hideMark/>
          </w:tcPr>
          <w:p w14:paraId="7A8A1FCD" w14:textId="59D75F36" w:rsidR="008F61DF" w:rsidRPr="008F61DF" w:rsidRDefault="008F61DF" w:rsidP="00DC20B3">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r w:rsidRPr="008F61DF">
              <w:rPr>
                <w:rFonts w:asciiTheme="majorHAnsi" w:hAnsiTheme="majorHAnsi"/>
                <w:sz w:val="16"/>
                <w:szCs w:val="16"/>
              </w:rPr>
              <w:t>3,176</w:t>
            </w:r>
          </w:p>
        </w:tc>
        <w:tc>
          <w:tcPr>
            <w:tcW w:w="678" w:type="pct"/>
            <w:vAlign w:val="center"/>
            <w:hideMark/>
          </w:tcPr>
          <w:p w14:paraId="1FF2F994" w14:textId="77777777" w:rsidR="008F61DF" w:rsidRPr="008F61DF" w:rsidRDefault="008F61DF" w:rsidP="00DC20B3">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r w:rsidRPr="008F61DF">
              <w:rPr>
                <w:rFonts w:asciiTheme="majorHAnsi" w:hAnsiTheme="majorHAnsi"/>
                <w:sz w:val="16"/>
                <w:szCs w:val="16"/>
              </w:rPr>
              <w:t>1,101,616</w:t>
            </w:r>
          </w:p>
        </w:tc>
      </w:tr>
      <w:tr w:rsidR="008F61DF" w:rsidRPr="007B2C2E" w14:paraId="6F0F5D36" w14:textId="77777777" w:rsidTr="00DC20B3">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241" w:type="pct"/>
            <w:vAlign w:val="center"/>
            <w:hideMark/>
          </w:tcPr>
          <w:p w14:paraId="66CD2BA3" w14:textId="77777777" w:rsidR="008F61DF" w:rsidRPr="008F61DF" w:rsidRDefault="008F61DF" w:rsidP="00DC20B3">
            <w:pPr>
              <w:rPr>
                <w:sz w:val="16"/>
                <w:szCs w:val="16"/>
              </w:rPr>
            </w:pPr>
            <w:proofErr w:type="spellStart"/>
            <w:r w:rsidRPr="008F61DF">
              <w:rPr>
                <w:sz w:val="16"/>
                <w:szCs w:val="16"/>
              </w:rPr>
              <w:t>LikeDislikeRatio</w:t>
            </w:r>
            <w:proofErr w:type="spellEnd"/>
          </w:p>
        </w:tc>
        <w:tc>
          <w:tcPr>
            <w:tcW w:w="483" w:type="pct"/>
            <w:vAlign w:val="center"/>
            <w:hideMark/>
          </w:tcPr>
          <w:p w14:paraId="260C6AB9" w14:textId="77777777" w:rsidR="008F61DF" w:rsidRPr="008F61DF" w:rsidRDefault="008F61DF" w:rsidP="00DC20B3">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16"/>
                <w:szCs w:val="16"/>
              </w:rPr>
            </w:pPr>
            <w:r w:rsidRPr="008F61DF">
              <w:rPr>
                <w:rFonts w:asciiTheme="majorHAnsi" w:hAnsiTheme="majorHAnsi"/>
                <w:sz w:val="16"/>
                <w:szCs w:val="16"/>
              </w:rPr>
              <w:t>0</w:t>
            </w:r>
          </w:p>
        </w:tc>
        <w:tc>
          <w:tcPr>
            <w:tcW w:w="620" w:type="pct"/>
            <w:vAlign w:val="center"/>
            <w:hideMark/>
          </w:tcPr>
          <w:p w14:paraId="45670C0E" w14:textId="77777777" w:rsidR="008F61DF" w:rsidRPr="008F61DF" w:rsidRDefault="008F61DF" w:rsidP="00DC20B3">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16"/>
                <w:szCs w:val="16"/>
              </w:rPr>
            </w:pPr>
            <w:r w:rsidRPr="008F61DF">
              <w:rPr>
                <w:rFonts w:asciiTheme="majorHAnsi" w:hAnsiTheme="majorHAnsi"/>
                <w:sz w:val="16"/>
                <w:szCs w:val="16"/>
              </w:rPr>
              <w:t>10</w:t>
            </w:r>
          </w:p>
        </w:tc>
        <w:tc>
          <w:tcPr>
            <w:tcW w:w="620" w:type="pct"/>
            <w:vAlign w:val="center"/>
          </w:tcPr>
          <w:p w14:paraId="1FACCA4B" w14:textId="7964658D" w:rsidR="008F61DF" w:rsidRPr="008F61DF" w:rsidRDefault="008F61DF" w:rsidP="00DC20B3">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16"/>
                <w:szCs w:val="16"/>
              </w:rPr>
            </w:pPr>
            <w:r w:rsidRPr="008F61DF">
              <w:rPr>
                <w:rFonts w:asciiTheme="majorHAnsi" w:hAnsiTheme="majorHAnsi"/>
                <w:sz w:val="16"/>
                <w:szCs w:val="16"/>
              </w:rPr>
              <w:t>18</w:t>
            </w:r>
          </w:p>
        </w:tc>
        <w:tc>
          <w:tcPr>
            <w:tcW w:w="620" w:type="pct"/>
            <w:vAlign w:val="center"/>
            <w:hideMark/>
          </w:tcPr>
          <w:p w14:paraId="1D464E8E" w14:textId="5CA0CB86" w:rsidR="008F61DF" w:rsidRPr="008F61DF" w:rsidRDefault="008F61DF" w:rsidP="00DC20B3">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16"/>
                <w:szCs w:val="16"/>
              </w:rPr>
            </w:pPr>
            <w:r w:rsidRPr="008F61DF">
              <w:rPr>
                <w:rFonts w:asciiTheme="majorHAnsi" w:hAnsiTheme="majorHAnsi"/>
                <w:sz w:val="16"/>
                <w:szCs w:val="16"/>
              </w:rPr>
              <w:t>16</w:t>
            </w:r>
          </w:p>
        </w:tc>
        <w:tc>
          <w:tcPr>
            <w:tcW w:w="119" w:type="pct"/>
            <w:vAlign w:val="center"/>
          </w:tcPr>
          <w:p w14:paraId="15CA5EDB" w14:textId="16C79D70" w:rsidR="008F61DF" w:rsidRPr="008F61DF" w:rsidRDefault="008F61DF" w:rsidP="00DC20B3">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16"/>
                <w:szCs w:val="16"/>
              </w:rPr>
            </w:pPr>
            <w:r w:rsidRPr="008F61DF">
              <w:rPr>
                <w:rFonts w:asciiTheme="majorHAnsi" w:hAnsiTheme="majorHAnsi"/>
                <w:sz w:val="16"/>
                <w:szCs w:val="16"/>
              </w:rPr>
              <w:t>13</w:t>
            </w:r>
          </w:p>
        </w:tc>
        <w:tc>
          <w:tcPr>
            <w:tcW w:w="620" w:type="pct"/>
            <w:vAlign w:val="center"/>
            <w:hideMark/>
          </w:tcPr>
          <w:p w14:paraId="2D404C6B" w14:textId="7BE18579" w:rsidR="008F61DF" w:rsidRPr="008F61DF" w:rsidRDefault="008F61DF" w:rsidP="00DC20B3">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16"/>
                <w:szCs w:val="16"/>
              </w:rPr>
            </w:pPr>
            <w:r w:rsidRPr="008F61DF">
              <w:rPr>
                <w:rFonts w:asciiTheme="majorHAnsi" w:hAnsiTheme="majorHAnsi"/>
                <w:sz w:val="16"/>
                <w:szCs w:val="16"/>
              </w:rPr>
              <w:t>24</w:t>
            </w:r>
          </w:p>
        </w:tc>
        <w:tc>
          <w:tcPr>
            <w:tcW w:w="678" w:type="pct"/>
            <w:vAlign w:val="center"/>
            <w:hideMark/>
          </w:tcPr>
          <w:p w14:paraId="16C06C81" w14:textId="77777777" w:rsidR="008F61DF" w:rsidRPr="008F61DF" w:rsidRDefault="008F61DF" w:rsidP="00DC20B3">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16"/>
                <w:szCs w:val="16"/>
              </w:rPr>
            </w:pPr>
            <w:r w:rsidRPr="008F61DF">
              <w:rPr>
                <w:rFonts w:asciiTheme="majorHAnsi" w:hAnsiTheme="majorHAnsi"/>
                <w:sz w:val="16"/>
                <w:szCs w:val="16"/>
              </w:rPr>
              <w:t>153</w:t>
            </w:r>
          </w:p>
        </w:tc>
      </w:tr>
      <w:tr w:rsidR="008F61DF" w:rsidRPr="007B2C2E" w14:paraId="08053D81" w14:textId="77777777" w:rsidTr="00DC20B3">
        <w:trPr>
          <w:trHeight w:val="340"/>
        </w:trPr>
        <w:tc>
          <w:tcPr>
            <w:cnfStyle w:val="001000000000" w:firstRow="0" w:lastRow="0" w:firstColumn="1" w:lastColumn="0" w:oddVBand="0" w:evenVBand="0" w:oddHBand="0" w:evenHBand="0" w:firstRowFirstColumn="0" w:firstRowLastColumn="0" w:lastRowFirstColumn="0" w:lastRowLastColumn="0"/>
            <w:tcW w:w="1241" w:type="pct"/>
            <w:vAlign w:val="center"/>
            <w:hideMark/>
          </w:tcPr>
          <w:p w14:paraId="3B77E457" w14:textId="77777777" w:rsidR="008F61DF" w:rsidRPr="008F61DF" w:rsidRDefault="008F61DF" w:rsidP="00DC20B3">
            <w:pPr>
              <w:rPr>
                <w:sz w:val="16"/>
                <w:szCs w:val="16"/>
              </w:rPr>
            </w:pPr>
            <w:proofErr w:type="spellStart"/>
            <w:r w:rsidRPr="008F61DF">
              <w:rPr>
                <w:sz w:val="16"/>
                <w:szCs w:val="16"/>
              </w:rPr>
              <w:t>CommentCount</w:t>
            </w:r>
            <w:proofErr w:type="spellEnd"/>
          </w:p>
        </w:tc>
        <w:tc>
          <w:tcPr>
            <w:tcW w:w="483" w:type="pct"/>
            <w:vAlign w:val="center"/>
            <w:hideMark/>
          </w:tcPr>
          <w:p w14:paraId="5A078E64" w14:textId="77777777" w:rsidR="008F61DF" w:rsidRPr="008F61DF" w:rsidRDefault="008F61DF" w:rsidP="00DC20B3">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r w:rsidRPr="008F61DF">
              <w:rPr>
                <w:rFonts w:asciiTheme="majorHAnsi" w:hAnsiTheme="majorHAnsi"/>
                <w:sz w:val="16"/>
                <w:szCs w:val="16"/>
              </w:rPr>
              <w:t>1</w:t>
            </w:r>
          </w:p>
        </w:tc>
        <w:tc>
          <w:tcPr>
            <w:tcW w:w="620" w:type="pct"/>
            <w:vAlign w:val="center"/>
            <w:hideMark/>
          </w:tcPr>
          <w:p w14:paraId="6EEE82DE" w14:textId="77777777" w:rsidR="008F61DF" w:rsidRPr="008F61DF" w:rsidRDefault="008F61DF" w:rsidP="00DC20B3">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r w:rsidRPr="008F61DF">
              <w:rPr>
                <w:rFonts w:asciiTheme="majorHAnsi" w:hAnsiTheme="majorHAnsi"/>
                <w:sz w:val="16"/>
                <w:szCs w:val="16"/>
              </w:rPr>
              <w:t>938</w:t>
            </w:r>
          </w:p>
        </w:tc>
        <w:tc>
          <w:tcPr>
            <w:tcW w:w="620" w:type="pct"/>
            <w:vAlign w:val="center"/>
          </w:tcPr>
          <w:p w14:paraId="295DD151" w14:textId="1B98D0B4" w:rsidR="008F61DF" w:rsidRPr="008F61DF" w:rsidRDefault="008F61DF" w:rsidP="00DC20B3">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r w:rsidRPr="008F61DF">
              <w:rPr>
                <w:rFonts w:asciiTheme="majorHAnsi" w:hAnsiTheme="majorHAnsi"/>
                <w:sz w:val="16"/>
                <w:szCs w:val="16"/>
              </w:rPr>
              <w:t>7,911</w:t>
            </w:r>
          </w:p>
        </w:tc>
        <w:tc>
          <w:tcPr>
            <w:tcW w:w="620" w:type="pct"/>
            <w:vAlign w:val="center"/>
            <w:hideMark/>
          </w:tcPr>
          <w:p w14:paraId="4F1F781B" w14:textId="42D96754" w:rsidR="008F61DF" w:rsidRPr="008F61DF" w:rsidRDefault="008F61DF" w:rsidP="00DC20B3">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r w:rsidRPr="008F61DF">
              <w:rPr>
                <w:rFonts w:asciiTheme="majorHAnsi" w:hAnsiTheme="majorHAnsi"/>
                <w:sz w:val="16"/>
                <w:szCs w:val="16"/>
              </w:rPr>
              <w:t>2,655</w:t>
            </w:r>
          </w:p>
        </w:tc>
        <w:tc>
          <w:tcPr>
            <w:tcW w:w="119" w:type="pct"/>
            <w:vAlign w:val="center"/>
          </w:tcPr>
          <w:p w14:paraId="64DB24B2" w14:textId="02EF94E7" w:rsidR="008F61DF" w:rsidRPr="008F61DF" w:rsidRDefault="008F61DF" w:rsidP="00DC20B3">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r w:rsidRPr="008F61DF">
              <w:rPr>
                <w:rFonts w:asciiTheme="majorHAnsi" w:hAnsiTheme="majorHAnsi"/>
                <w:sz w:val="16"/>
                <w:szCs w:val="16"/>
              </w:rPr>
              <w:t>22,642</w:t>
            </w:r>
          </w:p>
        </w:tc>
        <w:tc>
          <w:tcPr>
            <w:tcW w:w="620" w:type="pct"/>
            <w:vAlign w:val="center"/>
            <w:hideMark/>
          </w:tcPr>
          <w:p w14:paraId="054F8E96" w14:textId="0FA5C09E" w:rsidR="008F61DF" w:rsidRPr="008F61DF" w:rsidRDefault="008F61DF" w:rsidP="00DC20B3">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r w:rsidRPr="008F61DF">
              <w:rPr>
                <w:rFonts w:asciiTheme="majorHAnsi" w:hAnsiTheme="majorHAnsi"/>
                <w:sz w:val="16"/>
                <w:szCs w:val="16"/>
              </w:rPr>
              <w:t>6,965</w:t>
            </w:r>
          </w:p>
        </w:tc>
        <w:tc>
          <w:tcPr>
            <w:tcW w:w="678" w:type="pct"/>
            <w:vAlign w:val="center"/>
            <w:hideMark/>
          </w:tcPr>
          <w:p w14:paraId="581DBDBF" w14:textId="77777777" w:rsidR="008F61DF" w:rsidRPr="008F61DF" w:rsidRDefault="008F61DF" w:rsidP="00DC20B3">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r w:rsidRPr="008F61DF">
              <w:rPr>
                <w:rFonts w:asciiTheme="majorHAnsi" w:hAnsiTheme="majorHAnsi"/>
                <w:sz w:val="16"/>
                <w:szCs w:val="16"/>
              </w:rPr>
              <w:t>460,473</w:t>
            </w:r>
          </w:p>
        </w:tc>
      </w:tr>
      <w:tr w:rsidR="008F61DF" w:rsidRPr="007B2C2E" w14:paraId="1C3BEFCE" w14:textId="77777777" w:rsidTr="00DC20B3">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241" w:type="pct"/>
            <w:vAlign w:val="center"/>
            <w:hideMark/>
          </w:tcPr>
          <w:p w14:paraId="4C152DAB" w14:textId="77777777" w:rsidR="008F61DF" w:rsidRPr="008F61DF" w:rsidRDefault="008F61DF" w:rsidP="00DC20B3">
            <w:pPr>
              <w:rPr>
                <w:sz w:val="16"/>
                <w:szCs w:val="16"/>
              </w:rPr>
            </w:pPr>
            <w:proofErr w:type="spellStart"/>
            <w:r w:rsidRPr="008F61DF">
              <w:rPr>
                <w:sz w:val="16"/>
                <w:szCs w:val="16"/>
              </w:rPr>
              <w:t>positiveWordsBL</w:t>
            </w:r>
            <w:proofErr w:type="spellEnd"/>
          </w:p>
        </w:tc>
        <w:tc>
          <w:tcPr>
            <w:tcW w:w="483" w:type="pct"/>
            <w:vAlign w:val="center"/>
            <w:hideMark/>
          </w:tcPr>
          <w:p w14:paraId="7E125EA4" w14:textId="77777777" w:rsidR="008F61DF" w:rsidRPr="008F61DF" w:rsidRDefault="008F61DF" w:rsidP="00DC20B3">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16"/>
                <w:szCs w:val="16"/>
              </w:rPr>
            </w:pPr>
            <w:r w:rsidRPr="008F61DF">
              <w:rPr>
                <w:rFonts w:asciiTheme="majorHAnsi" w:hAnsiTheme="majorHAnsi"/>
                <w:sz w:val="16"/>
                <w:szCs w:val="16"/>
              </w:rPr>
              <w:t>1</w:t>
            </w:r>
          </w:p>
        </w:tc>
        <w:tc>
          <w:tcPr>
            <w:tcW w:w="620" w:type="pct"/>
            <w:vAlign w:val="center"/>
            <w:hideMark/>
          </w:tcPr>
          <w:p w14:paraId="21C5B849" w14:textId="77777777" w:rsidR="008F61DF" w:rsidRPr="008F61DF" w:rsidRDefault="008F61DF" w:rsidP="00DC20B3">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16"/>
                <w:szCs w:val="16"/>
              </w:rPr>
            </w:pPr>
            <w:r w:rsidRPr="008F61DF">
              <w:rPr>
                <w:rFonts w:asciiTheme="majorHAnsi" w:hAnsiTheme="majorHAnsi"/>
                <w:sz w:val="16"/>
                <w:szCs w:val="16"/>
              </w:rPr>
              <w:t>518</w:t>
            </w:r>
          </w:p>
        </w:tc>
        <w:tc>
          <w:tcPr>
            <w:tcW w:w="620" w:type="pct"/>
            <w:vAlign w:val="center"/>
          </w:tcPr>
          <w:p w14:paraId="528188F9" w14:textId="508B543E" w:rsidR="008F61DF" w:rsidRPr="008F61DF" w:rsidRDefault="008F61DF" w:rsidP="00DC20B3">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16"/>
                <w:szCs w:val="16"/>
              </w:rPr>
            </w:pPr>
            <w:r w:rsidRPr="008F61DF">
              <w:rPr>
                <w:rFonts w:asciiTheme="majorHAnsi" w:hAnsiTheme="majorHAnsi"/>
                <w:sz w:val="16"/>
                <w:szCs w:val="16"/>
              </w:rPr>
              <w:t>4,120</w:t>
            </w:r>
          </w:p>
        </w:tc>
        <w:tc>
          <w:tcPr>
            <w:tcW w:w="620" w:type="pct"/>
            <w:vAlign w:val="center"/>
            <w:hideMark/>
          </w:tcPr>
          <w:p w14:paraId="393B81FE" w14:textId="0F33D510" w:rsidR="008F61DF" w:rsidRPr="008F61DF" w:rsidRDefault="008F61DF" w:rsidP="00DC20B3">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16"/>
                <w:szCs w:val="16"/>
              </w:rPr>
            </w:pPr>
            <w:r w:rsidRPr="008F61DF">
              <w:rPr>
                <w:rFonts w:asciiTheme="majorHAnsi" w:hAnsiTheme="majorHAnsi"/>
                <w:sz w:val="16"/>
                <w:szCs w:val="16"/>
              </w:rPr>
              <w:t>1,423</w:t>
            </w:r>
          </w:p>
        </w:tc>
        <w:tc>
          <w:tcPr>
            <w:tcW w:w="119" w:type="pct"/>
            <w:vAlign w:val="center"/>
          </w:tcPr>
          <w:p w14:paraId="2C4DD52D" w14:textId="3C3012C6" w:rsidR="008F61DF" w:rsidRPr="008F61DF" w:rsidRDefault="008F61DF" w:rsidP="00DC20B3">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16"/>
                <w:szCs w:val="16"/>
              </w:rPr>
            </w:pPr>
            <w:r w:rsidRPr="008F61DF">
              <w:rPr>
                <w:rFonts w:asciiTheme="majorHAnsi" w:hAnsiTheme="majorHAnsi"/>
                <w:sz w:val="16"/>
                <w:szCs w:val="16"/>
              </w:rPr>
              <w:t>9,483</w:t>
            </w:r>
          </w:p>
        </w:tc>
        <w:tc>
          <w:tcPr>
            <w:tcW w:w="620" w:type="pct"/>
            <w:vAlign w:val="center"/>
            <w:hideMark/>
          </w:tcPr>
          <w:p w14:paraId="3AF6ACF7" w14:textId="461B9C74" w:rsidR="008F61DF" w:rsidRPr="008F61DF" w:rsidRDefault="008F61DF" w:rsidP="00DC20B3">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16"/>
                <w:szCs w:val="16"/>
              </w:rPr>
            </w:pPr>
            <w:r w:rsidRPr="008F61DF">
              <w:rPr>
                <w:rFonts w:asciiTheme="majorHAnsi" w:hAnsiTheme="majorHAnsi"/>
                <w:sz w:val="16"/>
                <w:szCs w:val="16"/>
              </w:rPr>
              <w:t>4,034</w:t>
            </w:r>
          </w:p>
        </w:tc>
        <w:tc>
          <w:tcPr>
            <w:tcW w:w="678" w:type="pct"/>
            <w:vAlign w:val="center"/>
            <w:hideMark/>
          </w:tcPr>
          <w:p w14:paraId="24564258" w14:textId="77777777" w:rsidR="008F61DF" w:rsidRPr="008F61DF" w:rsidRDefault="008F61DF" w:rsidP="00DC20B3">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16"/>
                <w:szCs w:val="16"/>
              </w:rPr>
            </w:pPr>
            <w:r w:rsidRPr="008F61DF">
              <w:rPr>
                <w:rFonts w:asciiTheme="majorHAnsi" w:hAnsiTheme="majorHAnsi"/>
                <w:sz w:val="16"/>
                <w:szCs w:val="16"/>
              </w:rPr>
              <w:t>160,790</w:t>
            </w:r>
          </w:p>
        </w:tc>
      </w:tr>
      <w:tr w:rsidR="008F61DF" w:rsidRPr="007B2C2E" w14:paraId="42388319" w14:textId="77777777" w:rsidTr="00DC20B3">
        <w:trPr>
          <w:trHeight w:val="340"/>
        </w:trPr>
        <w:tc>
          <w:tcPr>
            <w:cnfStyle w:val="001000000000" w:firstRow="0" w:lastRow="0" w:firstColumn="1" w:lastColumn="0" w:oddVBand="0" w:evenVBand="0" w:oddHBand="0" w:evenHBand="0" w:firstRowFirstColumn="0" w:firstRowLastColumn="0" w:lastRowFirstColumn="0" w:lastRowLastColumn="0"/>
            <w:tcW w:w="1241" w:type="pct"/>
            <w:vAlign w:val="center"/>
            <w:hideMark/>
          </w:tcPr>
          <w:p w14:paraId="426B7067" w14:textId="77777777" w:rsidR="008F61DF" w:rsidRPr="008F61DF" w:rsidRDefault="008F61DF" w:rsidP="00DC20B3">
            <w:pPr>
              <w:rPr>
                <w:sz w:val="16"/>
                <w:szCs w:val="16"/>
              </w:rPr>
            </w:pPr>
            <w:proofErr w:type="spellStart"/>
            <w:r w:rsidRPr="008F61DF">
              <w:rPr>
                <w:sz w:val="16"/>
                <w:szCs w:val="16"/>
              </w:rPr>
              <w:t>negativeWordsBL</w:t>
            </w:r>
            <w:proofErr w:type="spellEnd"/>
          </w:p>
        </w:tc>
        <w:tc>
          <w:tcPr>
            <w:tcW w:w="483" w:type="pct"/>
            <w:vAlign w:val="center"/>
            <w:hideMark/>
          </w:tcPr>
          <w:p w14:paraId="36C1B79F" w14:textId="77777777" w:rsidR="008F61DF" w:rsidRPr="008F61DF" w:rsidRDefault="008F61DF" w:rsidP="00DC20B3">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r w:rsidRPr="008F61DF">
              <w:rPr>
                <w:rFonts w:asciiTheme="majorHAnsi" w:hAnsiTheme="majorHAnsi"/>
                <w:sz w:val="16"/>
                <w:szCs w:val="16"/>
              </w:rPr>
              <w:t>1</w:t>
            </w:r>
          </w:p>
        </w:tc>
        <w:tc>
          <w:tcPr>
            <w:tcW w:w="620" w:type="pct"/>
            <w:vAlign w:val="center"/>
            <w:hideMark/>
          </w:tcPr>
          <w:p w14:paraId="40AE2E38" w14:textId="77777777" w:rsidR="008F61DF" w:rsidRPr="008F61DF" w:rsidRDefault="008F61DF" w:rsidP="00DC20B3">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r w:rsidRPr="008F61DF">
              <w:rPr>
                <w:rFonts w:asciiTheme="majorHAnsi" w:hAnsiTheme="majorHAnsi"/>
                <w:sz w:val="16"/>
                <w:szCs w:val="16"/>
              </w:rPr>
              <w:t>435</w:t>
            </w:r>
          </w:p>
        </w:tc>
        <w:tc>
          <w:tcPr>
            <w:tcW w:w="620" w:type="pct"/>
            <w:vAlign w:val="center"/>
          </w:tcPr>
          <w:p w14:paraId="51E5458B" w14:textId="0C2BB9F9" w:rsidR="008F61DF" w:rsidRPr="008F61DF" w:rsidRDefault="008F61DF" w:rsidP="00DC20B3">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r w:rsidRPr="008F61DF">
              <w:rPr>
                <w:rFonts w:asciiTheme="majorHAnsi" w:hAnsiTheme="majorHAnsi"/>
                <w:sz w:val="16"/>
                <w:szCs w:val="16"/>
              </w:rPr>
              <w:t>3,705</w:t>
            </w:r>
          </w:p>
        </w:tc>
        <w:tc>
          <w:tcPr>
            <w:tcW w:w="620" w:type="pct"/>
            <w:vAlign w:val="center"/>
            <w:hideMark/>
          </w:tcPr>
          <w:p w14:paraId="753003EA" w14:textId="4E70A135" w:rsidR="008F61DF" w:rsidRPr="008F61DF" w:rsidRDefault="008F61DF" w:rsidP="00DC20B3">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r w:rsidRPr="008F61DF">
              <w:rPr>
                <w:rFonts w:asciiTheme="majorHAnsi" w:hAnsiTheme="majorHAnsi"/>
                <w:sz w:val="16"/>
                <w:szCs w:val="16"/>
              </w:rPr>
              <w:t>1,220</w:t>
            </w:r>
          </w:p>
        </w:tc>
        <w:tc>
          <w:tcPr>
            <w:tcW w:w="119" w:type="pct"/>
            <w:vAlign w:val="center"/>
          </w:tcPr>
          <w:p w14:paraId="7F7F2D63" w14:textId="1B4CF9E5" w:rsidR="008F61DF" w:rsidRPr="008F61DF" w:rsidRDefault="008F61DF" w:rsidP="00DC20B3">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r w:rsidRPr="008F61DF">
              <w:rPr>
                <w:rFonts w:asciiTheme="majorHAnsi" w:hAnsiTheme="majorHAnsi"/>
                <w:sz w:val="16"/>
                <w:szCs w:val="16"/>
              </w:rPr>
              <w:t>9,745</w:t>
            </w:r>
          </w:p>
        </w:tc>
        <w:tc>
          <w:tcPr>
            <w:tcW w:w="620" w:type="pct"/>
            <w:vAlign w:val="center"/>
            <w:hideMark/>
          </w:tcPr>
          <w:p w14:paraId="4E132596" w14:textId="40F7DA51" w:rsidR="008F61DF" w:rsidRPr="008F61DF" w:rsidRDefault="008F61DF" w:rsidP="00DC20B3">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r w:rsidRPr="008F61DF">
              <w:rPr>
                <w:rFonts w:asciiTheme="majorHAnsi" w:hAnsiTheme="majorHAnsi"/>
                <w:sz w:val="16"/>
                <w:szCs w:val="16"/>
              </w:rPr>
              <w:t>3,514</w:t>
            </w:r>
          </w:p>
        </w:tc>
        <w:tc>
          <w:tcPr>
            <w:tcW w:w="678" w:type="pct"/>
            <w:vAlign w:val="center"/>
            <w:hideMark/>
          </w:tcPr>
          <w:p w14:paraId="4F95D5D1" w14:textId="77777777" w:rsidR="008F61DF" w:rsidRPr="008F61DF" w:rsidRDefault="008F61DF" w:rsidP="00DC20B3">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r w:rsidRPr="008F61DF">
              <w:rPr>
                <w:rFonts w:asciiTheme="majorHAnsi" w:hAnsiTheme="majorHAnsi"/>
                <w:sz w:val="16"/>
                <w:szCs w:val="16"/>
              </w:rPr>
              <w:t>213,196</w:t>
            </w:r>
          </w:p>
        </w:tc>
      </w:tr>
      <w:tr w:rsidR="008F61DF" w:rsidRPr="007B2C2E" w14:paraId="299410CE" w14:textId="77777777" w:rsidTr="00DC20B3">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241" w:type="pct"/>
            <w:vAlign w:val="center"/>
            <w:hideMark/>
          </w:tcPr>
          <w:p w14:paraId="0D0A3D90" w14:textId="77777777" w:rsidR="008F61DF" w:rsidRPr="008F61DF" w:rsidRDefault="008F61DF" w:rsidP="00DC20B3">
            <w:pPr>
              <w:rPr>
                <w:sz w:val="16"/>
                <w:szCs w:val="16"/>
              </w:rPr>
            </w:pPr>
            <w:proofErr w:type="spellStart"/>
            <w:r w:rsidRPr="008F61DF">
              <w:rPr>
                <w:sz w:val="16"/>
                <w:szCs w:val="16"/>
              </w:rPr>
              <w:t>netSentimentBL</w:t>
            </w:r>
            <w:proofErr w:type="spellEnd"/>
          </w:p>
        </w:tc>
        <w:tc>
          <w:tcPr>
            <w:tcW w:w="483" w:type="pct"/>
            <w:vAlign w:val="center"/>
            <w:hideMark/>
          </w:tcPr>
          <w:p w14:paraId="28C67F87" w14:textId="77777777" w:rsidR="008F61DF" w:rsidRPr="008F61DF" w:rsidRDefault="008F61DF" w:rsidP="00DC20B3">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16"/>
                <w:szCs w:val="16"/>
              </w:rPr>
            </w:pPr>
            <w:r w:rsidRPr="008F61DF">
              <w:rPr>
                <w:rFonts w:asciiTheme="majorHAnsi" w:hAnsiTheme="majorHAnsi"/>
                <w:sz w:val="16"/>
                <w:szCs w:val="16"/>
              </w:rPr>
              <w:t>-52,406</w:t>
            </w:r>
          </w:p>
        </w:tc>
        <w:tc>
          <w:tcPr>
            <w:tcW w:w="620" w:type="pct"/>
            <w:vAlign w:val="center"/>
            <w:hideMark/>
          </w:tcPr>
          <w:p w14:paraId="62173389" w14:textId="77777777" w:rsidR="008F61DF" w:rsidRPr="008F61DF" w:rsidRDefault="008F61DF" w:rsidP="00DC20B3">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16"/>
                <w:szCs w:val="16"/>
              </w:rPr>
            </w:pPr>
            <w:r w:rsidRPr="008F61DF">
              <w:rPr>
                <w:rFonts w:asciiTheme="majorHAnsi" w:hAnsiTheme="majorHAnsi"/>
                <w:sz w:val="16"/>
                <w:szCs w:val="16"/>
              </w:rPr>
              <w:t>-55</w:t>
            </w:r>
          </w:p>
        </w:tc>
        <w:tc>
          <w:tcPr>
            <w:tcW w:w="620" w:type="pct"/>
            <w:vAlign w:val="center"/>
          </w:tcPr>
          <w:p w14:paraId="05A1CF70" w14:textId="048A4B12" w:rsidR="008F61DF" w:rsidRPr="008F61DF" w:rsidRDefault="008F61DF" w:rsidP="00DC20B3">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16"/>
                <w:szCs w:val="16"/>
              </w:rPr>
            </w:pPr>
            <w:r w:rsidRPr="008F61DF">
              <w:rPr>
                <w:rFonts w:asciiTheme="majorHAnsi" w:hAnsiTheme="majorHAnsi"/>
                <w:sz w:val="16"/>
                <w:szCs w:val="16"/>
              </w:rPr>
              <w:t>415</w:t>
            </w:r>
          </w:p>
        </w:tc>
        <w:tc>
          <w:tcPr>
            <w:tcW w:w="620" w:type="pct"/>
            <w:vAlign w:val="center"/>
            <w:hideMark/>
          </w:tcPr>
          <w:p w14:paraId="2F20F247" w14:textId="63A9D6C9" w:rsidR="008F61DF" w:rsidRPr="008F61DF" w:rsidRDefault="008F61DF" w:rsidP="00DC20B3">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16"/>
                <w:szCs w:val="16"/>
              </w:rPr>
            </w:pPr>
            <w:r w:rsidRPr="008F61DF">
              <w:rPr>
                <w:rFonts w:asciiTheme="majorHAnsi" w:hAnsiTheme="majorHAnsi"/>
                <w:sz w:val="16"/>
                <w:szCs w:val="16"/>
              </w:rPr>
              <w:t>104</w:t>
            </w:r>
          </w:p>
        </w:tc>
        <w:tc>
          <w:tcPr>
            <w:tcW w:w="119" w:type="pct"/>
            <w:vAlign w:val="center"/>
          </w:tcPr>
          <w:p w14:paraId="29718613" w14:textId="731B8700" w:rsidR="008F61DF" w:rsidRPr="008F61DF" w:rsidRDefault="008F61DF" w:rsidP="00DC20B3">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16"/>
                <w:szCs w:val="16"/>
              </w:rPr>
            </w:pPr>
            <w:r w:rsidRPr="008F61DF">
              <w:rPr>
                <w:rFonts w:asciiTheme="majorHAnsi" w:hAnsiTheme="majorHAnsi"/>
                <w:sz w:val="16"/>
                <w:szCs w:val="16"/>
              </w:rPr>
              <w:t>3,037</w:t>
            </w:r>
          </w:p>
        </w:tc>
        <w:tc>
          <w:tcPr>
            <w:tcW w:w="620" w:type="pct"/>
            <w:vAlign w:val="center"/>
            <w:hideMark/>
          </w:tcPr>
          <w:p w14:paraId="1DFB49AA" w14:textId="4CFD389C" w:rsidR="008F61DF" w:rsidRPr="008F61DF" w:rsidRDefault="008F61DF" w:rsidP="00DC20B3">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16"/>
                <w:szCs w:val="16"/>
              </w:rPr>
            </w:pPr>
            <w:r w:rsidRPr="008F61DF">
              <w:rPr>
                <w:rFonts w:asciiTheme="majorHAnsi" w:hAnsiTheme="majorHAnsi"/>
                <w:sz w:val="16"/>
                <w:szCs w:val="16"/>
              </w:rPr>
              <w:t>519</w:t>
            </w:r>
          </w:p>
        </w:tc>
        <w:tc>
          <w:tcPr>
            <w:tcW w:w="678" w:type="pct"/>
            <w:vAlign w:val="center"/>
            <w:hideMark/>
          </w:tcPr>
          <w:p w14:paraId="4C45B741" w14:textId="77777777" w:rsidR="008F61DF" w:rsidRPr="008F61DF" w:rsidRDefault="008F61DF" w:rsidP="00DC20B3">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16"/>
                <w:szCs w:val="16"/>
              </w:rPr>
            </w:pPr>
            <w:r w:rsidRPr="008F61DF">
              <w:rPr>
                <w:rFonts w:asciiTheme="majorHAnsi" w:hAnsiTheme="majorHAnsi"/>
                <w:sz w:val="16"/>
                <w:szCs w:val="16"/>
              </w:rPr>
              <w:t>35,244</w:t>
            </w:r>
          </w:p>
        </w:tc>
      </w:tr>
      <w:tr w:rsidR="008F61DF" w:rsidRPr="007B2C2E" w14:paraId="56E6260F" w14:textId="77777777" w:rsidTr="00DC20B3">
        <w:trPr>
          <w:trHeight w:val="340"/>
        </w:trPr>
        <w:tc>
          <w:tcPr>
            <w:cnfStyle w:val="001000000000" w:firstRow="0" w:lastRow="0" w:firstColumn="1" w:lastColumn="0" w:oddVBand="0" w:evenVBand="0" w:oddHBand="0" w:evenHBand="0" w:firstRowFirstColumn="0" w:firstRowLastColumn="0" w:lastRowFirstColumn="0" w:lastRowLastColumn="0"/>
            <w:tcW w:w="1241" w:type="pct"/>
            <w:vAlign w:val="center"/>
            <w:hideMark/>
          </w:tcPr>
          <w:p w14:paraId="305580A9" w14:textId="77777777" w:rsidR="008F61DF" w:rsidRPr="008F61DF" w:rsidRDefault="008F61DF" w:rsidP="00DC20B3">
            <w:pPr>
              <w:rPr>
                <w:sz w:val="16"/>
                <w:szCs w:val="16"/>
              </w:rPr>
            </w:pPr>
            <w:proofErr w:type="spellStart"/>
            <w:r w:rsidRPr="008F61DF">
              <w:rPr>
                <w:sz w:val="16"/>
                <w:szCs w:val="16"/>
              </w:rPr>
              <w:t>scoreAbsoluteAFINN</w:t>
            </w:r>
            <w:proofErr w:type="spellEnd"/>
          </w:p>
        </w:tc>
        <w:tc>
          <w:tcPr>
            <w:tcW w:w="483" w:type="pct"/>
            <w:vAlign w:val="center"/>
            <w:hideMark/>
          </w:tcPr>
          <w:p w14:paraId="5F0C7A74" w14:textId="77777777" w:rsidR="008F61DF" w:rsidRPr="008F61DF" w:rsidRDefault="008F61DF" w:rsidP="00DC20B3">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r w:rsidRPr="008F61DF">
              <w:rPr>
                <w:rFonts w:asciiTheme="majorHAnsi" w:hAnsiTheme="majorHAnsi"/>
                <w:sz w:val="16"/>
                <w:szCs w:val="16"/>
              </w:rPr>
              <w:t>-31,284</w:t>
            </w:r>
          </w:p>
        </w:tc>
        <w:tc>
          <w:tcPr>
            <w:tcW w:w="620" w:type="pct"/>
            <w:vAlign w:val="center"/>
            <w:hideMark/>
          </w:tcPr>
          <w:p w14:paraId="7CC2922C" w14:textId="77777777" w:rsidR="008F61DF" w:rsidRPr="008F61DF" w:rsidRDefault="008F61DF" w:rsidP="00DC20B3">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r w:rsidRPr="008F61DF">
              <w:rPr>
                <w:rFonts w:asciiTheme="majorHAnsi" w:hAnsiTheme="majorHAnsi"/>
                <w:sz w:val="16"/>
                <w:szCs w:val="16"/>
              </w:rPr>
              <w:t>124</w:t>
            </w:r>
          </w:p>
        </w:tc>
        <w:tc>
          <w:tcPr>
            <w:tcW w:w="620" w:type="pct"/>
            <w:vAlign w:val="center"/>
          </w:tcPr>
          <w:p w14:paraId="2A2937BF" w14:textId="486E9B33" w:rsidR="008F61DF" w:rsidRPr="008F61DF" w:rsidRDefault="008F61DF" w:rsidP="00DC20B3">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r w:rsidRPr="008F61DF">
              <w:rPr>
                <w:rFonts w:asciiTheme="majorHAnsi" w:hAnsiTheme="majorHAnsi"/>
                <w:sz w:val="16"/>
                <w:szCs w:val="16"/>
              </w:rPr>
              <w:t>2,843</w:t>
            </w:r>
          </w:p>
        </w:tc>
        <w:tc>
          <w:tcPr>
            <w:tcW w:w="620" w:type="pct"/>
            <w:vAlign w:val="center"/>
            <w:hideMark/>
          </w:tcPr>
          <w:p w14:paraId="4F6EA09D" w14:textId="2B9FBD2D" w:rsidR="008F61DF" w:rsidRPr="008F61DF" w:rsidRDefault="008F61DF" w:rsidP="00DC20B3">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r w:rsidRPr="008F61DF">
              <w:rPr>
                <w:rFonts w:asciiTheme="majorHAnsi" w:hAnsiTheme="majorHAnsi"/>
                <w:sz w:val="16"/>
                <w:szCs w:val="16"/>
              </w:rPr>
              <w:t>744</w:t>
            </w:r>
          </w:p>
        </w:tc>
        <w:tc>
          <w:tcPr>
            <w:tcW w:w="119" w:type="pct"/>
            <w:vAlign w:val="center"/>
          </w:tcPr>
          <w:p w14:paraId="163FA2E2" w14:textId="02170FC7" w:rsidR="008F61DF" w:rsidRPr="008F61DF" w:rsidRDefault="008F61DF" w:rsidP="00DC20B3">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r w:rsidRPr="008F61DF">
              <w:rPr>
                <w:rFonts w:asciiTheme="majorHAnsi" w:hAnsiTheme="majorHAnsi"/>
                <w:sz w:val="16"/>
                <w:szCs w:val="16"/>
              </w:rPr>
              <w:t>9,031</w:t>
            </w:r>
          </w:p>
        </w:tc>
        <w:tc>
          <w:tcPr>
            <w:tcW w:w="620" w:type="pct"/>
            <w:vAlign w:val="center"/>
            <w:hideMark/>
          </w:tcPr>
          <w:p w14:paraId="62147FF9" w14:textId="033152BC" w:rsidR="008F61DF" w:rsidRPr="008F61DF" w:rsidRDefault="008F61DF" w:rsidP="00DC20B3">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r w:rsidRPr="008F61DF">
              <w:rPr>
                <w:rFonts w:asciiTheme="majorHAnsi" w:hAnsiTheme="majorHAnsi"/>
                <w:sz w:val="16"/>
                <w:szCs w:val="16"/>
              </w:rPr>
              <w:t>2,607</w:t>
            </w:r>
          </w:p>
        </w:tc>
        <w:tc>
          <w:tcPr>
            <w:tcW w:w="678" w:type="pct"/>
            <w:vAlign w:val="center"/>
            <w:hideMark/>
          </w:tcPr>
          <w:p w14:paraId="477E6499" w14:textId="77777777" w:rsidR="008F61DF" w:rsidRPr="008F61DF" w:rsidRDefault="008F61DF" w:rsidP="00DC20B3">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r w:rsidRPr="008F61DF">
              <w:rPr>
                <w:rFonts w:asciiTheme="majorHAnsi" w:hAnsiTheme="majorHAnsi"/>
                <w:sz w:val="16"/>
                <w:szCs w:val="16"/>
              </w:rPr>
              <w:t>147,384</w:t>
            </w:r>
          </w:p>
        </w:tc>
      </w:tr>
      <w:tr w:rsidR="008F61DF" w:rsidRPr="007B2C2E" w14:paraId="27A76D02" w14:textId="77777777" w:rsidTr="00DC20B3">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241" w:type="pct"/>
            <w:vAlign w:val="center"/>
            <w:hideMark/>
          </w:tcPr>
          <w:p w14:paraId="564EFD8A" w14:textId="77777777" w:rsidR="008F61DF" w:rsidRPr="008F61DF" w:rsidRDefault="008F61DF" w:rsidP="00DC20B3">
            <w:pPr>
              <w:rPr>
                <w:sz w:val="16"/>
                <w:szCs w:val="16"/>
              </w:rPr>
            </w:pPr>
            <w:r w:rsidRPr="008F61DF">
              <w:rPr>
                <w:sz w:val="16"/>
                <w:szCs w:val="16"/>
              </w:rPr>
              <w:t>budget</w:t>
            </w:r>
          </w:p>
        </w:tc>
        <w:tc>
          <w:tcPr>
            <w:tcW w:w="483" w:type="pct"/>
            <w:vAlign w:val="center"/>
            <w:hideMark/>
          </w:tcPr>
          <w:p w14:paraId="04A7C4B5" w14:textId="77777777" w:rsidR="008F61DF" w:rsidRPr="008F61DF" w:rsidRDefault="008F61DF" w:rsidP="00DC20B3">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16"/>
                <w:szCs w:val="16"/>
              </w:rPr>
            </w:pPr>
            <w:r w:rsidRPr="008F61DF">
              <w:rPr>
                <w:rFonts w:asciiTheme="majorHAnsi" w:hAnsiTheme="majorHAnsi"/>
                <w:sz w:val="16"/>
                <w:szCs w:val="16"/>
              </w:rPr>
              <w:t>100,000</w:t>
            </w:r>
          </w:p>
        </w:tc>
        <w:tc>
          <w:tcPr>
            <w:tcW w:w="620" w:type="pct"/>
            <w:vAlign w:val="center"/>
            <w:hideMark/>
          </w:tcPr>
          <w:p w14:paraId="33320BBA" w14:textId="77777777" w:rsidR="008F61DF" w:rsidRPr="008F61DF" w:rsidRDefault="008F61DF" w:rsidP="00DC20B3">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16"/>
                <w:szCs w:val="16"/>
              </w:rPr>
            </w:pPr>
            <w:r w:rsidRPr="008F61DF">
              <w:rPr>
                <w:rFonts w:asciiTheme="majorHAnsi" w:hAnsiTheme="majorHAnsi"/>
                <w:sz w:val="16"/>
                <w:szCs w:val="16"/>
              </w:rPr>
              <w:t>15,000,000</w:t>
            </w:r>
          </w:p>
        </w:tc>
        <w:tc>
          <w:tcPr>
            <w:tcW w:w="620" w:type="pct"/>
            <w:vAlign w:val="center"/>
          </w:tcPr>
          <w:p w14:paraId="31810D57" w14:textId="5644CD11" w:rsidR="008F61DF" w:rsidRPr="008F61DF" w:rsidRDefault="008F61DF" w:rsidP="00DC20B3">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16"/>
                <w:szCs w:val="16"/>
              </w:rPr>
            </w:pPr>
            <w:r w:rsidRPr="008F61DF">
              <w:rPr>
                <w:rFonts w:asciiTheme="majorHAnsi" w:hAnsiTheme="majorHAnsi"/>
                <w:sz w:val="16"/>
                <w:szCs w:val="16"/>
              </w:rPr>
              <w:t>55,940,967</w:t>
            </w:r>
          </w:p>
        </w:tc>
        <w:tc>
          <w:tcPr>
            <w:tcW w:w="620" w:type="pct"/>
            <w:vAlign w:val="center"/>
            <w:hideMark/>
          </w:tcPr>
          <w:p w14:paraId="21F8AC59" w14:textId="0A4C7068" w:rsidR="008F61DF" w:rsidRPr="008F61DF" w:rsidRDefault="008F61DF" w:rsidP="00DC20B3">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16"/>
                <w:szCs w:val="16"/>
              </w:rPr>
            </w:pPr>
            <w:r w:rsidRPr="008F61DF">
              <w:rPr>
                <w:rFonts w:asciiTheme="majorHAnsi" w:hAnsiTheme="majorHAnsi"/>
                <w:sz w:val="16"/>
                <w:szCs w:val="16"/>
              </w:rPr>
              <w:t>35,000,000</w:t>
            </w:r>
          </w:p>
        </w:tc>
        <w:tc>
          <w:tcPr>
            <w:tcW w:w="119" w:type="pct"/>
            <w:vAlign w:val="center"/>
          </w:tcPr>
          <w:p w14:paraId="35941066" w14:textId="49C4F3AC" w:rsidR="008F61DF" w:rsidRPr="008F61DF" w:rsidRDefault="008F61DF" w:rsidP="00DC20B3">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16"/>
                <w:szCs w:val="16"/>
              </w:rPr>
            </w:pPr>
            <w:r w:rsidRPr="008F61DF">
              <w:rPr>
                <w:rFonts w:asciiTheme="majorHAnsi" w:hAnsiTheme="majorHAnsi"/>
                <w:sz w:val="16"/>
                <w:szCs w:val="16"/>
              </w:rPr>
              <w:t>58,554,925</w:t>
            </w:r>
          </w:p>
        </w:tc>
        <w:tc>
          <w:tcPr>
            <w:tcW w:w="620" w:type="pct"/>
            <w:vAlign w:val="center"/>
            <w:hideMark/>
          </w:tcPr>
          <w:p w14:paraId="5BF89AA3" w14:textId="22586E81" w:rsidR="008F61DF" w:rsidRPr="008F61DF" w:rsidRDefault="008F61DF" w:rsidP="00DC20B3">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16"/>
                <w:szCs w:val="16"/>
              </w:rPr>
            </w:pPr>
            <w:r w:rsidRPr="008F61DF">
              <w:rPr>
                <w:rFonts w:asciiTheme="majorHAnsi" w:hAnsiTheme="majorHAnsi"/>
                <w:sz w:val="16"/>
                <w:szCs w:val="16"/>
              </w:rPr>
              <w:t>75,000,000</w:t>
            </w:r>
          </w:p>
        </w:tc>
        <w:tc>
          <w:tcPr>
            <w:tcW w:w="678" w:type="pct"/>
            <w:vAlign w:val="center"/>
            <w:hideMark/>
          </w:tcPr>
          <w:p w14:paraId="6B5143EB" w14:textId="77777777" w:rsidR="008F61DF" w:rsidRPr="008F61DF" w:rsidRDefault="008F61DF" w:rsidP="00DC20B3">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16"/>
                <w:szCs w:val="16"/>
              </w:rPr>
            </w:pPr>
            <w:r w:rsidRPr="008F61DF">
              <w:rPr>
                <w:rFonts w:asciiTheme="majorHAnsi" w:hAnsiTheme="majorHAnsi"/>
                <w:sz w:val="16"/>
                <w:szCs w:val="16"/>
              </w:rPr>
              <w:t>317,000,000</w:t>
            </w:r>
          </w:p>
        </w:tc>
      </w:tr>
      <w:tr w:rsidR="008F61DF" w:rsidRPr="007B2C2E" w14:paraId="6E0F1801" w14:textId="77777777" w:rsidTr="00DC20B3">
        <w:trPr>
          <w:trHeight w:val="340"/>
        </w:trPr>
        <w:tc>
          <w:tcPr>
            <w:cnfStyle w:val="001000000000" w:firstRow="0" w:lastRow="0" w:firstColumn="1" w:lastColumn="0" w:oddVBand="0" w:evenVBand="0" w:oddHBand="0" w:evenHBand="0" w:firstRowFirstColumn="0" w:firstRowLastColumn="0" w:lastRowFirstColumn="0" w:lastRowLastColumn="0"/>
            <w:tcW w:w="1241" w:type="pct"/>
            <w:vAlign w:val="center"/>
            <w:hideMark/>
          </w:tcPr>
          <w:p w14:paraId="5D0DA916" w14:textId="77777777" w:rsidR="008F61DF" w:rsidRPr="008F61DF" w:rsidRDefault="008F61DF" w:rsidP="00DC20B3">
            <w:pPr>
              <w:rPr>
                <w:sz w:val="16"/>
                <w:szCs w:val="16"/>
              </w:rPr>
            </w:pPr>
            <w:proofErr w:type="spellStart"/>
            <w:r w:rsidRPr="008F61DF">
              <w:rPr>
                <w:sz w:val="16"/>
                <w:szCs w:val="16"/>
              </w:rPr>
              <w:t>OpeningWeekendGross</w:t>
            </w:r>
            <w:proofErr w:type="spellEnd"/>
          </w:p>
        </w:tc>
        <w:tc>
          <w:tcPr>
            <w:tcW w:w="483" w:type="pct"/>
            <w:vAlign w:val="center"/>
            <w:hideMark/>
          </w:tcPr>
          <w:p w14:paraId="2EC78840" w14:textId="77777777" w:rsidR="008F61DF" w:rsidRPr="008F61DF" w:rsidRDefault="008F61DF" w:rsidP="00DC20B3">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r w:rsidRPr="008F61DF">
              <w:rPr>
                <w:rFonts w:asciiTheme="majorHAnsi" w:hAnsiTheme="majorHAnsi"/>
                <w:sz w:val="16"/>
                <w:szCs w:val="16"/>
              </w:rPr>
              <w:t>205,842</w:t>
            </w:r>
          </w:p>
        </w:tc>
        <w:tc>
          <w:tcPr>
            <w:tcW w:w="620" w:type="pct"/>
            <w:vAlign w:val="center"/>
            <w:hideMark/>
          </w:tcPr>
          <w:p w14:paraId="37C2CC34" w14:textId="77777777" w:rsidR="008F61DF" w:rsidRPr="008F61DF" w:rsidRDefault="008F61DF" w:rsidP="00DC20B3">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r w:rsidRPr="008F61DF">
              <w:rPr>
                <w:rFonts w:asciiTheme="majorHAnsi" w:hAnsiTheme="majorHAnsi"/>
                <w:sz w:val="16"/>
                <w:szCs w:val="16"/>
              </w:rPr>
              <w:t>7,004,254</w:t>
            </w:r>
          </w:p>
        </w:tc>
        <w:tc>
          <w:tcPr>
            <w:tcW w:w="620" w:type="pct"/>
            <w:vAlign w:val="center"/>
          </w:tcPr>
          <w:p w14:paraId="2012D665" w14:textId="287BE157" w:rsidR="008F61DF" w:rsidRPr="008F61DF" w:rsidRDefault="008F61DF" w:rsidP="00DC20B3">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r w:rsidRPr="008F61DF">
              <w:rPr>
                <w:rFonts w:asciiTheme="majorHAnsi" w:hAnsiTheme="majorHAnsi"/>
                <w:sz w:val="16"/>
                <w:szCs w:val="16"/>
              </w:rPr>
              <w:t>25,194,492</w:t>
            </w:r>
          </w:p>
        </w:tc>
        <w:tc>
          <w:tcPr>
            <w:tcW w:w="620" w:type="pct"/>
            <w:vAlign w:val="center"/>
            <w:hideMark/>
          </w:tcPr>
          <w:p w14:paraId="4720AF45" w14:textId="3EE987FD" w:rsidR="008F61DF" w:rsidRPr="008F61DF" w:rsidRDefault="008F61DF" w:rsidP="00DC20B3">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r w:rsidRPr="008F61DF">
              <w:rPr>
                <w:rFonts w:asciiTheme="majorHAnsi" w:hAnsiTheme="majorHAnsi"/>
                <w:sz w:val="16"/>
                <w:szCs w:val="16"/>
              </w:rPr>
              <w:t>14,685,305</w:t>
            </w:r>
          </w:p>
        </w:tc>
        <w:tc>
          <w:tcPr>
            <w:tcW w:w="119" w:type="pct"/>
            <w:vAlign w:val="center"/>
          </w:tcPr>
          <w:p w14:paraId="700029D4" w14:textId="23C4F809" w:rsidR="008F61DF" w:rsidRPr="008F61DF" w:rsidRDefault="008F61DF" w:rsidP="00DC20B3">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r w:rsidRPr="008F61DF">
              <w:rPr>
                <w:rFonts w:asciiTheme="majorHAnsi" w:hAnsiTheme="majorHAnsi"/>
                <w:sz w:val="16"/>
                <w:szCs w:val="16"/>
              </w:rPr>
              <w:t>33,205,949</w:t>
            </w:r>
          </w:p>
        </w:tc>
        <w:tc>
          <w:tcPr>
            <w:tcW w:w="620" w:type="pct"/>
            <w:vAlign w:val="center"/>
            <w:hideMark/>
          </w:tcPr>
          <w:p w14:paraId="4BF0D5BD" w14:textId="0C45E21D" w:rsidR="008F61DF" w:rsidRPr="008F61DF" w:rsidRDefault="008F61DF" w:rsidP="00DC20B3">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r w:rsidRPr="008F61DF">
              <w:rPr>
                <w:rFonts w:asciiTheme="majorHAnsi" w:hAnsiTheme="majorHAnsi"/>
                <w:sz w:val="16"/>
                <w:szCs w:val="16"/>
              </w:rPr>
              <w:t>28,871,140</w:t>
            </w:r>
          </w:p>
        </w:tc>
        <w:tc>
          <w:tcPr>
            <w:tcW w:w="678" w:type="pct"/>
            <w:vAlign w:val="center"/>
            <w:hideMark/>
          </w:tcPr>
          <w:p w14:paraId="71448E2C" w14:textId="77777777" w:rsidR="008F61DF" w:rsidRPr="008F61DF" w:rsidRDefault="008F61DF" w:rsidP="00DC20B3">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r w:rsidRPr="008F61DF">
              <w:rPr>
                <w:rFonts w:asciiTheme="majorHAnsi" w:hAnsiTheme="majorHAnsi"/>
                <w:sz w:val="16"/>
                <w:szCs w:val="16"/>
              </w:rPr>
              <w:t>257,698,183</w:t>
            </w:r>
          </w:p>
        </w:tc>
      </w:tr>
      <w:tr w:rsidR="008F61DF" w:rsidRPr="007B2C2E" w14:paraId="6B9B68E8" w14:textId="77777777" w:rsidTr="00DC20B3">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241" w:type="pct"/>
            <w:vAlign w:val="center"/>
            <w:hideMark/>
          </w:tcPr>
          <w:p w14:paraId="5418DF77" w14:textId="77777777" w:rsidR="008F61DF" w:rsidRPr="008F61DF" w:rsidRDefault="008F61DF" w:rsidP="00DC20B3">
            <w:pPr>
              <w:rPr>
                <w:sz w:val="16"/>
                <w:szCs w:val="16"/>
              </w:rPr>
            </w:pPr>
            <w:proofErr w:type="spellStart"/>
            <w:r w:rsidRPr="008F61DF">
              <w:rPr>
                <w:sz w:val="16"/>
                <w:szCs w:val="16"/>
              </w:rPr>
              <w:lastRenderedPageBreak/>
              <w:t>TotalGross</w:t>
            </w:r>
            <w:proofErr w:type="spellEnd"/>
          </w:p>
        </w:tc>
        <w:tc>
          <w:tcPr>
            <w:tcW w:w="483" w:type="pct"/>
            <w:vAlign w:val="center"/>
            <w:hideMark/>
          </w:tcPr>
          <w:p w14:paraId="4FA4C2B5" w14:textId="77777777" w:rsidR="008F61DF" w:rsidRPr="008F61DF" w:rsidRDefault="008F61DF" w:rsidP="00DC20B3">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16"/>
                <w:szCs w:val="16"/>
              </w:rPr>
            </w:pPr>
            <w:r w:rsidRPr="008F61DF">
              <w:rPr>
                <w:rFonts w:asciiTheme="majorHAnsi" w:hAnsiTheme="majorHAnsi"/>
                <w:sz w:val="16"/>
                <w:szCs w:val="16"/>
              </w:rPr>
              <w:t>321,910</w:t>
            </w:r>
          </w:p>
        </w:tc>
        <w:tc>
          <w:tcPr>
            <w:tcW w:w="620" w:type="pct"/>
            <w:vAlign w:val="center"/>
            <w:hideMark/>
          </w:tcPr>
          <w:p w14:paraId="7ECE777C" w14:textId="77777777" w:rsidR="008F61DF" w:rsidRPr="008F61DF" w:rsidRDefault="008F61DF" w:rsidP="00DC20B3">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16"/>
                <w:szCs w:val="16"/>
              </w:rPr>
            </w:pPr>
            <w:r w:rsidRPr="008F61DF">
              <w:rPr>
                <w:rFonts w:asciiTheme="majorHAnsi" w:hAnsiTheme="majorHAnsi"/>
                <w:sz w:val="16"/>
                <w:szCs w:val="16"/>
              </w:rPr>
              <w:t>18,119,640</w:t>
            </w:r>
          </w:p>
        </w:tc>
        <w:tc>
          <w:tcPr>
            <w:tcW w:w="620" w:type="pct"/>
            <w:vAlign w:val="center"/>
          </w:tcPr>
          <w:p w14:paraId="588AD278" w14:textId="33808A1E" w:rsidR="008F61DF" w:rsidRPr="008F61DF" w:rsidRDefault="008F61DF" w:rsidP="00DC20B3">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16"/>
                <w:szCs w:val="16"/>
              </w:rPr>
            </w:pPr>
            <w:r w:rsidRPr="008F61DF">
              <w:rPr>
                <w:rFonts w:asciiTheme="majorHAnsi" w:hAnsiTheme="majorHAnsi"/>
                <w:sz w:val="16"/>
                <w:szCs w:val="16"/>
              </w:rPr>
              <w:t>76,572,931</w:t>
            </w:r>
          </w:p>
        </w:tc>
        <w:tc>
          <w:tcPr>
            <w:tcW w:w="620" w:type="pct"/>
            <w:vAlign w:val="center"/>
            <w:hideMark/>
          </w:tcPr>
          <w:p w14:paraId="51CAD92A" w14:textId="0DB7A03C" w:rsidR="008F61DF" w:rsidRPr="008F61DF" w:rsidRDefault="008F61DF" w:rsidP="00DC20B3">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16"/>
                <w:szCs w:val="16"/>
              </w:rPr>
            </w:pPr>
            <w:r w:rsidRPr="008F61DF">
              <w:rPr>
                <w:rFonts w:asciiTheme="majorHAnsi" w:hAnsiTheme="majorHAnsi"/>
                <w:sz w:val="16"/>
                <w:szCs w:val="16"/>
              </w:rPr>
              <w:t>43,577,636</w:t>
            </w:r>
          </w:p>
        </w:tc>
        <w:tc>
          <w:tcPr>
            <w:tcW w:w="119" w:type="pct"/>
            <w:vAlign w:val="center"/>
          </w:tcPr>
          <w:p w14:paraId="4546B4BA" w14:textId="566C46FD" w:rsidR="008F61DF" w:rsidRPr="008F61DF" w:rsidRDefault="008F61DF" w:rsidP="00DC20B3">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16"/>
                <w:szCs w:val="16"/>
              </w:rPr>
            </w:pPr>
            <w:r w:rsidRPr="008F61DF">
              <w:rPr>
                <w:rFonts w:asciiTheme="majorHAnsi" w:hAnsiTheme="majorHAnsi"/>
                <w:sz w:val="16"/>
                <w:szCs w:val="16"/>
              </w:rPr>
              <w:t>100,668,791</w:t>
            </w:r>
          </w:p>
        </w:tc>
        <w:tc>
          <w:tcPr>
            <w:tcW w:w="620" w:type="pct"/>
            <w:vAlign w:val="center"/>
            <w:hideMark/>
          </w:tcPr>
          <w:p w14:paraId="6DFA09AE" w14:textId="5151AC2A" w:rsidR="008F61DF" w:rsidRPr="008F61DF" w:rsidRDefault="008F61DF" w:rsidP="00DC20B3">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16"/>
                <w:szCs w:val="16"/>
              </w:rPr>
            </w:pPr>
            <w:r w:rsidRPr="008F61DF">
              <w:rPr>
                <w:rFonts w:asciiTheme="majorHAnsi" w:hAnsiTheme="majorHAnsi"/>
                <w:sz w:val="16"/>
                <w:szCs w:val="16"/>
              </w:rPr>
              <w:t>91,221,830</w:t>
            </w:r>
          </w:p>
        </w:tc>
        <w:tc>
          <w:tcPr>
            <w:tcW w:w="678" w:type="pct"/>
            <w:vAlign w:val="center"/>
            <w:hideMark/>
          </w:tcPr>
          <w:p w14:paraId="2C5247DB" w14:textId="77777777" w:rsidR="008F61DF" w:rsidRPr="008F61DF" w:rsidRDefault="008F61DF" w:rsidP="00DC20B3">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16"/>
                <w:szCs w:val="16"/>
              </w:rPr>
            </w:pPr>
            <w:r w:rsidRPr="008F61DF">
              <w:rPr>
                <w:rFonts w:asciiTheme="majorHAnsi" w:hAnsiTheme="majorHAnsi"/>
                <w:sz w:val="16"/>
                <w:szCs w:val="16"/>
              </w:rPr>
              <w:t>936,662,225</w:t>
            </w:r>
          </w:p>
        </w:tc>
      </w:tr>
    </w:tbl>
    <w:p w14:paraId="67F2ED2B" w14:textId="0310DB91" w:rsidR="00AB6C9D" w:rsidRPr="007B2C2E" w:rsidRDefault="007B2C2E" w:rsidP="007B2C2E">
      <w:pPr>
        <w:jc w:val="center"/>
        <w:rPr>
          <w:i/>
          <w:sz w:val="20"/>
          <w:szCs w:val="20"/>
        </w:rPr>
      </w:pPr>
      <w:r w:rsidRPr="007B2C2E">
        <w:rPr>
          <w:i/>
          <w:sz w:val="20"/>
          <w:szCs w:val="20"/>
        </w:rPr>
        <w:t xml:space="preserve">Figure </w:t>
      </w:r>
      <w:r w:rsidR="00CB5799">
        <w:rPr>
          <w:i/>
          <w:sz w:val="20"/>
          <w:szCs w:val="20"/>
        </w:rPr>
        <w:t>3</w:t>
      </w:r>
      <w:r w:rsidRPr="007B2C2E">
        <w:rPr>
          <w:i/>
          <w:sz w:val="20"/>
          <w:szCs w:val="20"/>
        </w:rPr>
        <w:t>: Descriptive statistics of numerical variables</w:t>
      </w:r>
    </w:p>
    <w:p w14:paraId="50D2D231" w14:textId="42D67F9C" w:rsidR="005A49AF" w:rsidRPr="007B2C2E" w:rsidRDefault="005A49AF" w:rsidP="00C903CB"/>
    <w:p w14:paraId="39EA6D65" w14:textId="77777777" w:rsidR="005A49AF" w:rsidRPr="007B2C2E" w:rsidRDefault="005A49AF" w:rsidP="00C903CB"/>
    <w:p w14:paraId="1AA701A1" w14:textId="028946F6" w:rsidR="00072297" w:rsidRPr="007B2C2E" w:rsidRDefault="00072297" w:rsidP="00C903CB"/>
    <w:p w14:paraId="7400780C" w14:textId="49EB0906" w:rsidR="005C5D31" w:rsidRPr="005C5D31" w:rsidRDefault="00584AA9" w:rsidP="005C5D31">
      <w:pPr>
        <w:rPr>
          <w:lang w:val="en-US"/>
        </w:rPr>
      </w:pPr>
      <w:r>
        <w:rPr>
          <w:lang w:val="en-US"/>
        </w:rPr>
        <w:t xml:space="preserve">For all features except </w:t>
      </w:r>
      <w:proofErr w:type="spellStart"/>
      <w:r>
        <w:rPr>
          <w:lang w:val="en-US"/>
        </w:rPr>
        <w:t>OpeningTheaters</w:t>
      </w:r>
      <w:proofErr w:type="spellEnd"/>
      <w:r>
        <w:rPr>
          <w:lang w:val="en-US"/>
        </w:rPr>
        <w:t>, the mean is significantly greater than the median which implies that the dist</w:t>
      </w:r>
      <w:r w:rsidR="00AB2482">
        <w:rPr>
          <w:lang w:val="en-US"/>
        </w:rPr>
        <w:t xml:space="preserve">ributions are skewed. Furthermore, the </w:t>
      </w:r>
      <w:r w:rsidR="005C5D31" w:rsidRPr="005C5D31">
        <w:rPr>
          <w:lang w:val="en-US"/>
        </w:rPr>
        <w:t xml:space="preserve">mean is highly sensitive to outliers and the discrepancy between the mean and median of most </w:t>
      </w:r>
      <w:r>
        <w:rPr>
          <w:lang w:val="en-US"/>
        </w:rPr>
        <w:t>features</w:t>
      </w:r>
      <w:r w:rsidR="005C5D31" w:rsidRPr="005C5D31">
        <w:rPr>
          <w:lang w:val="en-US"/>
        </w:rPr>
        <w:t xml:space="preserve"> in the dataset indicate</w:t>
      </w:r>
      <w:r>
        <w:rPr>
          <w:lang w:val="en-US"/>
        </w:rPr>
        <w:t>s</w:t>
      </w:r>
      <w:r w:rsidR="005C5D31" w:rsidRPr="005C5D31">
        <w:rPr>
          <w:lang w:val="en-US"/>
        </w:rPr>
        <w:t xml:space="preserve"> the presence of them. </w:t>
      </w:r>
      <w:r w:rsidR="00AB2482">
        <w:rPr>
          <w:lang w:val="en-US"/>
        </w:rPr>
        <w:t xml:space="preserve">The </w:t>
      </w:r>
      <w:r w:rsidR="005C5D31" w:rsidRPr="005C5D31">
        <w:rPr>
          <w:lang w:val="en-US"/>
        </w:rPr>
        <w:t>difference between the third quartile and the maximum values</w:t>
      </w:r>
      <w:r w:rsidR="00AB2482">
        <w:rPr>
          <w:lang w:val="en-US"/>
        </w:rPr>
        <w:t xml:space="preserve"> for most features</w:t>
      </w:r>
      <w:r w:rsidR="005C5D31" w:rsidRPr="005C5D31">
        <w:rPr>
          <w:lang w:val="en-US"/>
        </w:rPr>
        <w:t xml:space="preserve"> is </w:t>
      </w:r>
      <w:r w:rsidR="00AB2482">
        <w:rPr>
          <w:lang w:val="en-US"/>
        </w:rPr>
        <w:t xml:space="preserve">significantly </w:t>
      </w:r>
      <w:r w:rsidR="005C5D31" w:rsidRPr="005C5D31">
        <w:rPr>
          <w:lang w:val="en-US"/>
        </w:rPr>
        <w:t>greater than the difference between the minimum and first quartile values. This finding also indicates th</w:t>
      </w:r>
      <w:r>
        <w:rPr>
          <w:lang w:val="en-US"/>
        </w:rPr>
        <w:t>e</w:t>
      </w:r>
      <w:r w:rsidR="005C5D31" w:rsidRPr="005C5D31">
        <w:rPr>
          <w:lang w:val="en-US"/>
        </w:rPr>
        <w:t xml:space="preserve"> presence of outliers in the third quartile to max values range, which will pull the mean higher than the median.</w:t>
      </w:r>
    </w:p>
    <w:p w14:paraId="510A5BDF" w14:textId="77777777" w:rsidR="005C5D31" w:rsidRPr="005C5D31" w:rsidRDefault="005C5D31" w:rsidP="005C5D31">
      <w:pPr>
        <w:rPr>
          <w:lang w:val="en-US"/>
        </w:rPr>
      </w:pPr>
    </w:p>
    <w:p w14:paraId="15734910" w14:textId="032310E8" w:rsidR="005C5D31" w:rsidRDefault="005C5D31" w:rsidP="005C5D31">
      <w:pPr>
        <w:rPr>
          <w:lang w:val="en-US"/>
        </w:rPr>
      </w:pPr>
      <w:r w:rsidRPr="005C5D31">
        <w:rPr>
          <w:lang w:val="en-US"/>
        </w:rPr>
        <w:t>To see if there are potential problems in the dataset, it is best to visualize the numeric features with boxplots:</w:t>
      </w:r>
    </w:p>
    <w:p w14:paraId="734C589D" w14:textId="52F0720D" w:rsidR="004E4093" w:rsidRDefault="004E4093" w:rsidP="005C5D31">
      <w:pPr>
        <w:rPr>
          <w:lang w:val="en-US"/>
        </w:rPr>
      </w:pPr>
    </w:p>
    <w:p w14:paraId="46150A6A" w14:textId="77777777" w:rsidR="007149C2" w:rsidRDefault="007149C2" w:rsidP="005C5D31">
      <w:pPr>
        <w:rPr>
          <w:lang w:val="en-US"/>
        </w:rPr>
      </w:pPr>
    </w:p>
    <w:p w14:paraId="6D544698" w14:textId="231A6157" w:rsidR="004E4093" w:rsidRPr="005C5D31" w:rsidRDefault="00F16789" w:rsidP="005C5D31">
      <w:pPr>
        <w:rPr>
          <w:lang w:val="en-US"/>
        </w:rPr>
      </w:pPr>
      <w:r>
        <w:rPr>
          <w:noProof/>
          <w:lang w:val="en-US"/>
        </w:rPr>
        <w:drawing>
          <wp:inline distT="0" distB="0" distL="0" distR="0" wp14:anchorId="11F428D5" wp14:editId="5280BE5B">
            <wp:extent cx="5943600" cy="412496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plot07.jpeg"/>
                    <pic:cNvPicPr/>
                  </pic:nvPicPr>
                  <pic:blipFill>
                    <a:blip r:embed="rId17"/>
                    <a:stretch>
                      <a:fillRect/>
                    </a:stretch>
                  </pic:blipFill>
                  <pic:spPr>
                    <a:xfrm>
                      <a:off x="0" y="0"/>
                      <a:ext cx="5943600" cy="4124960"/>
                    </a:xfrm>
                    <a:prstGeom prst="rect">
                      <a:avLst/>
                    </a:prstGeom>
                  </pic:spPr>
                </pic:pic>
              </a:graphicData>
            </a:graphic>
          </wp:inline>
        </w:drawing>
      </w:r>
    </w:p>
    <w:p w14:paraId="15079DB4" w14:textId="3D762313" w:rsidR="00072297" w:rsidRPr="007B2C2E" w:rsidRDefault="007149C2" w:rsidP="00C903CB">
      <w:bookmarkStart w:id="0" w:name="_GoBack"/>
      <w:r>
        <w:rPr>
          <w:noProof/>
        </w:rPr>
        <w:lastRenderedPageBreak/>
        <w:drawing>
          <wp:inline distT="0" distB="0" distL="0" distR="0" wp14:anchorId="782C6E29" wp14:editId="33DB1825">
            <wp:extent cx="5943600" cy="12338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8-12-02 at 12.47.54 PM.png"/>
                    <pic:cNvPicPr/>
                  </pic:nvPicPr>
                  <pic:blipFill>
                    <a:blip r:embed="rId18"/>
                    <a:stretch>
                      <a:fillRect/>
                    </a:stretch>
                  </pic:blipFill>
                  <pic:spPr>
                    <a:xfrm>
                      <a:off x="0" y="0"/>
                      <a:ext cx="5943600" cy="1233805"/>
                    </a:xfrm>
                    <a:prstGeom prst="rect">
                      <a:avLst/>
                    </a:prstGeom>
                  </pic:spPr>
                </pic:pic>
              </a:graphicData>
            </a:graphic>
          </wp:inline>
        </w:drawing>
      </w:r>
      <w:bookmarkEnd w:id="0"/>
    </w:p>
    <w:p w14:paraId="51D59DE0" w14:textId="53CD7C14" w:rsidR="00C903CB" w:rsidRPr="007149C2" w:rsidRDefault="007149C2" w:rsidP="007149C2">
      <w:pPr>
        <w:jc w:val="center"/>
        <w:rPr>
          <w:i/>
          <w:sz w:val="20"/>
          <w:szCs w:val="20"/>
        </w:rPr>
      </w:pPr>
      <w:r w:rsidRPr="007149C2">
        <w:rPr>
          <w:i/>
          <w:sz w:val="20"/>
          <w:szCs w:val="20"/>
        </w:rPr>
        <w:t xml:space="preserve">Figure </w:t>
      </w:r>
      <w:r w:rsidR="00CB5799">
        <w:rPr>
          <w:i/>
          <w:sz w:val="20"/>
          <w:szCs w:val="20"/>
        </w:rPr>
        <w:t>4</w:t>
      </w:r>
      <w:r w:rsidRPr="007149C2">
        <w:rPr>
          <w:i/>
          <w:sz w:val="20"/>
          <w:szCs w:val="20"/>
        </w:rPr>
        <w:t>: Box plots of features</w:t>
      </w:r>
    </w:p>
    <w:p w14:paraId="0B1670EC" w14:textId="0CC9AE7D" w:rsidR="00C903CB" w:rsidRDefault="00C903CB" w:rsidP="00C903CB"/>
    <w:p w14:paraId="50033FA8" w14:textId="146256A8" w:rsidR="00643AA1" w:rsidRPr="00643AA1" w:rsidRDefault="00643AA1" w:rsidP="00643AA1">
      <w:pPr>
        <w:rPr>
          <w:lang w:val="en-US"/>
        </w:rPr>
      </w:pPr>
      <w:r w:rsidRPr="00643AA1">
        <w:rPr>
          <w:lang w:val="en-US"/>
        </w:rPr>
        <w:t xml:space="preserve">The boxplots reveal that all features except </w:t>
      </w:r>
      <w:proofErr w:type="spellStart"/>
      <w:r w:rsidRPr="00643AA1">
        <w:rPr>
          <w:lang w:val="en-US"/>
        </w:rPr>
        <w:t>OpeningWeekendTheaters</w:t>
      </w:r>
      <w:proofErr w:type="spellEnd"/>
      <w:r w:rsidRPr="00643AA1">
        <w:rPr>
          <w:lang w:val="en-US"/>
        </w:rPr>
        <w:t xml:space="preserve">, </w:t>
      </w:r>
      <w:r>
        <w:rPr>
          <w:lang w:val="en-US"/>
        </w:rPr>
        <w:t>have a</w:t>
      </w:r>
      <w:r w:rsidRPr="00643AA1">
        <w:rPr>
          <w:lang w:val="en-US"/>
        </w:rPr>
        <w:t xml:space="preserve"> </w:t>
      </w:r>
      <w:r>
        <w:rPr>
          <w:lang w:val="en-US"/>
        </w:rPr>
        <w:t xml:space="preserve">significant </w:t>
      </w:r>
      <w:r w:rsidRPr="00643AA1">
        <w:rPr>
          <w:lang w:val="en-US"/>
        </w:rPr>
        <w:t>number of outliers on the high end of the data. The outliers are responsible for</w:t>
      </w:r>
      <w:r w:rsidR="00F16789">
        <w:rPr>
          <w:lang w:val="en-US"/>
        </w:rPr>
        <w:t xml:space="preserve"> the </w:t>
      </w:r>
      <w:r w:rsidRPr="00643AA1">
        <w:rPr>
          <w:lang w:val="en-US"/>
        </w:rPr>
        <w:t xml:space="preserve">earlier finding that showed that the mean </w:t>
      </w:r>
      <w:r w:rsidR="007149C2">
        <w:rPr>
          <w:lang w:val="en-US"/>
        </w:rPr>
        <w:t xml:space="preserve">being significantly </w:t>
      </w:r>
      <w:r w:rsidRPr="00643AA1">
        <w:rPr>
          <w:lang w:val="en-US"/>
        </w:rPr>
        <w:t>higher than the median for most features. The high number of outliers for each feature indicates a potential problem and will most likely need to be remedied to achieve accurate results in the</w:t>
      </w:r>
      <w:r w:rsidR="00F16789">
        <w:rPr>
          <w:lang w:val="en-US"/>
        </w:rPr>
        <w:t xml:space="preserve"> linear regression prediction</w:t>
      </w:r>
      <w:r w:rsidRPr="00643AA1">
        <w:rPr>
          <w:lang w:val="en-US"/>
        </w:rPr>
        <w:t xml:space="preserve"> model</w:t>
      </w:r>
      <w:r w:rsidR="00F16789">
        <w:rPr>
          <w:lang w:val="en-US"/>
        </w:rPr>
        <w:t>.</w:t>
      </w:r>
    </w:p>
    <w:p w14:paraId="27ADF6AF" w14:textId="77777777" w:rsidR="00643AA1" w:rsidRPr="00643AA1" w:rsidRDefault="00643AA1" w:rsidP="00643AA1">
      <w:pPr>
        <w:rPr>
          <w:lang w:val="en-US"/>
        </w:rPr>
      </w:pPr>
    </w:p>
    <w:p w14:paraId="57DD6B91" w14:textId="174D0EE1" w:rsidR="00643AA1" w:rsidRPr="00643AA1" w:rsidRDefault="00F16789" w:rsidP="00643AA1">
      <w:pPr>
        <w:rPr>
          <w:lang w:val="en-US"/>
        </w:rPr>
      </w:pPr>
      <w:r>
        <w:rPr>
          <w:lang w:val="en-US"/>
        </w:rPr>
        <w:t xml:space="preserve">The </w:t>
      </w:r>
      <w:r w:rsidR="00643AA1" w:rsidRPr="00643AA1">
        <w:rPr>
          <w:lang w:val="en-US"/>
        </w:rPr>
        <w:t>outliers are observations of</w:t>
      </w:r>
      <w:r>
        <w:rPr>
          <w:lang w:val="en-US"/>
        </w:rPr>
        <w:t xml:space="preserve"> the</w:t>
      </w:r>
      <w:r w:rsidR="00643AA1" w:rsidRPr="00643AA1">
        <w:rPr>
          <w:lang w:val="en-US"/>
        </w:rPr>
        <w:t xml:space="preserve"> “mega-blockbuster” movies.  These are movies that gross very high revenue and account for most of the overall market box office revenue, even though they represent a small portion of the total number of movies released. </w:t>
      </w:r>
      <w:r>
        <w:rPr>
          <w:lang w:val="en-US"/>
        </w:rPr>
        <w:t>Thus, outliers will not be removed, since they are legitimate observations.</w:t>
      </w:r>
    </w:p>
    <w:p w14:paraId="64748B44" w14:textId="77777777" w:rsidR="00643AA1" w:rsidRPr="00643AA1" w:rsidRDefault="00643AA1" w:rsidP="00643AA1">
      <w:pPr>
        <w:rPr>
          <w:lang w:val="en-US"/>
        </w:rPr>
      </w:pPr>
    </w:p>
    <w:p w14:paraId="6AD25B8A" w14:textId="4CC322F1" w:rsidR="00C15465" w:rsidRPr="00CB5799" w:rsidRDefault="00643AA1" w:rsidP="00DB5D3A">
      <w:pPr>
        <w:rPr>
          <w:lang w:val="en-US"/>
        </w:rPr>
      </w:pPr>
      <w:r w:rsidRPr="00643AA1">
        <w:rPr>
          <w:lang w:val="en-US"/>
        </w:rPr>
        <w:t>To visualize the spread of the numeric features, histograms were created:</w:t>
      </w:r>
    </w:p>
    <w:p w14:paraId="0095B9EB" w14:textId="069F519B" w:rsidR="00CB5799" w:rsidRDefault="0048511E" w:rsidP="00CB5799">
      <w:pPr>
        <w:pStyle w:val="Heading1"/>
        <w:jc w:val="center"/>
        <w:rPr>
          <w:rFonts w:ascii="Cambria" w:hAnsi="Cambria" w:cs="Times New Roman"/>
          <w:b w:val="0"/>
          <w:bCs w:val="0"/>
          <w:color w:val="000000" w:themeColor="text1"/>
          <w:sz w:val="24"/>
          <w:szCs w:val="24"/>
        </w:rPr>
      </w:pPr>
      <w:r>
        <w:rPr>
          <w:rFonts w:ascii="Cambria" w:hAnsi="Cambria" w:cs="Times New Roman"/>
          <w:b w:val="0"/>
          <w:bCs w:val="0"/>
          <w:noProof/>
        </w:rPr>
        <w:lastRenderedPageBreak/>
        <w:drawing>
          <wp:inline distT="0" distB="0" distL="0" distR="0" wp14:anchorId="7CE82126" wp14:editId="103E32E2">
            <wp:extent cx="5943600" cy="4124960"/>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plot11.jpeg"/>
                    <pic:cNvPicPr/>
                  </pic:nvPicPr>
                  <pic:blipFill>
                    <a:blip r:embed="rId19"/>
                    <a:stretch>
                      <a:fillRect/>
                    </a:stretch>
                  </pic:blipFill>
                  <pic:spPr>
                    <a:xfrm>
                      <a:off x="0" y="0"/>
                      <a:ext cx="5943600" cy="4124960"/>
                    </a:xfrm>
                    <a:prstGeom prst="rect">
                      <a:avLst/>
                    </a:prstGeom>
                  </pic:spPr>
                </pic:pic>
              </a:graphicData>
            </a:graphic>
          </wp:inline>
        </w:drawing>
      </w:r>
      <w:r>
        <w:rPr>
          <w:rFonts w:ascii="Cambria" w:hAnsi="Cambria" w:cs="Times New Roman"/>
          <w:b w:val="0"/>
          <w:bCs w:val="0"/>
        </w:rPr>
        <w:br/>
      </w:r>
      <w:r>
        <w:rPr>
          <w:rFonts w:ascii="Cambria" w:hAnsi="Cambria" w:cs="Times New Roman"/>
          <w:b w:val="0"/>
          <w:bCs w:val="0"/>
          <w:noProof/>
        </w:rPr>
        <w:drawing>
          <wp:inline distT="0" distB="0" distL="0" distR="0" wp14:anchorId="233931F1" wp14:editId="0CCA80EE">
            <wp:extent cx="5943600" cy="1408430"/>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8-12-02 at 1.01.44 PM.png"/>
                    <pic:cNvPicPr/>
                  </pic:nvPicPr>
                  <pic:blipFill>
                    <a:blip r:embed="rId20"/>
                    <a:stretch>
                      <a:fillRect/>
                    </a:stretch>
                  </pic:blipFill>
                  <pic:spPr>
                    <a:xfrm>
                      <a:off x="0" y="0"/>
                      <a:ext cx="5943600" cy="1408430"/>
                    </a:xfrm>
                    <a:prstGeom prst="rect">
                      <a:avLst/>
                    </a:prstGeom>
                  </pic:spPr>
                </pic:pic>
              </a:graphicData>
            </a:graphic>
          </wp:inline>
        </w:drawing>
      </w:r>
      <w:r w:rsidR="00BA4D96">
        <w:rPr>
          <w:rFonts w:ascii="Cambria" w:hAnsi="Cambria" w:cs="Times New Roman"/>
          <w:b w:val="0"/>
          <w:bCs w:val="0"/>
        </w:rPr>
        <w:br/>
      </w:r>
      <w:r w:rsidR="00CB5799" w:rsidRPr="00CB5799">
        <w:rPr>
          <w:rFonts w:ascii="Cambria" w:hAnsi="Cambria" w:cs="Times New Roman"/>
          <w:b w:val="0"/>
          <w:bCs w:val="0"/>
          <w:i/>
          <w:color w:val="000000" w:themeColor="text1"/>
          <w:sz w:val="20"/>
          <w:szCs w:val="20"/>
        </w:rPr>
        <w:t>Figure 5: Histogram of features</w:t>
      </w:r>
    </w:p>
    <w:p w14:paraId="5E835781" w14:textId="2500ADEB" w:rsidR="007149C2" w:rsidRDefault="00BA4D96" w:rsidP="00B15C5E">
      <w:pPr>
        <w:pStyle w:val="Heading1"/>
        <w:rPr>
          <w:rFonts w:ascii="Cambria" w:hAnsi="Cambria" w:cs="Times New Roman"/>
          <w:b w:val="0"/>
          <w:bCs w:val="0"/>
          <w:color w:val="000000" w:themeColor="text1"/>
          <w:sz w:val="24"/>
          <w:szCs w:val="24"/>
        </w:rPr>
      </w:pPr>
      <w:r>
        <w:rPr>
          <w:rFonts w:ascii="Cambria" w:hAnsi="Cambria" w:cs="Times New Roman"/>
          <w:b w:val="0"/>
          <w:bCs w:val="0"/>
          <w:color w:val="000000" w:themeColor="text1"/>
          <w:sz w:val="24"/>
          <w:szCs w:val="24"/>
        </w:rPr>
        <w:t xml:space="preserve">The </w:t>
      </w:r>
      <w:r w:rsidR="003C300E">
        <w:rPr>
          <w:rFonts w:ascii="Cambria" w:hAnsi="Cambria" w:cs="Times New Roman"/>
          <w:b w:val="0"/>
          <w:bCs w:val="0"/>
          <w:color w:val="000000" w:themeColor="text1"/>
          <w:sz w:val="24"/>
          <w:szCs w:val="24"/>
        </w:rPr>
        <w:t>histogram</w:t>
      </w:r>
      <w:r>
        <w:rPr>
          <w:rFonts w:ascii="Cambria" w:hAnsi="Cambria" w:cs="Times New Roman"/>
          <w:b w:val="0"/>
          <w:bCs w:val="0"/>
          <w:color w:val="000000" w:themeColor="text1"/>
          <w:sz w:val="24"/>
          <w:szCs w:val="24"/>
        </w:rPr>
        <w:t xml:space="preserve"> plots clearly show</w:t>
      </w:r>
      <w:r w:rsidR="00A822C2">
        <w:rPr>
          <w:rFonts w:ascii="Cambria" w:hAnsi="Cambria" w:cs="Times New Roman"/>
          <w:b w:val="0"/>
          <w:bCs w:val="0"/>
          <w:color w:val="000000" w:themeColor="text1"/>
          <w:sz w:val="24"/>
          <w:szCs w:val="24"/>
        </w:rPr>
        <w:t>s</w:t>
      </w:r>
      <w:r>
        <w:rPr>
          <w:rFonts w:ascii="Cambria" w:hAnsi="Cambria" w:cs="Times New Roman"/>
          <w:b w:val="0"/>
          <w:bCs w:val="0"/>
          <w:color w:val="000000" w:themeColor="text1"/>
          <w:sz w:val="24"/>
          <w:szCs w:val="24"/>
        </w:rPr>
        <w:t xml:space="preserve"> that all features except  </w:t>
      </w:r>
      <w:proofErr w:type="spellStart"/>
      <w:r>
        <w:rPr>
          <w:rFonts w:ascii="Cambria" w:hAnsi="Cambria" w:cs="Times New Roman"/>
          <w:b w:val="0"/>
          <w:bCs w:val="0"/>
          <w:color w:val="000000" w:themeColor="text1"/>
          <w:sz w:val="24"/>
          <w:szCs w:val="24"/>
        </w:rPr>
        <w:t>OpeningWeekendGross</w:t>
      </w:r>
      <w:proofErr w:type="spellEnd"/>
      <w:r>
        <w:rPr>
          <w:rFonts w:ascii="Cambria" w:hAnsi="Cambria" w:cs="Times New Roman"/>
          <w:b w:val="0"/>
          <w:bCs w:val="0"/>
          <w:color w:val="000000" w:themeColor="text1"/>
          <w:sz w:val="24"/>
          <w:szCs w:val="24"/>
        </w:rPr>
        <w:t xml:space="preserve"> are heavily right skewed. </w:t>
      </w:r>
      <w:r w:rsidR="003C300E">
        <w:rPr>
          <w:rFonts w:ascii="Cambria" w:hAnsi="Cambria" w:cs="Times New Roman"/>
          <w:b w:val="0"/>
          <w:bCs w:val="0"/>
          <w:color w:val="000000" w:themeColor="text1"/>
          <w:sz w:val="24"/>
          <w:szCs w:val="24"/>
        </w:rPr>
        <w:t>A highly skewed dataset will affect prediction results for a linear regression model, which is one of the models to be tested in this report. To improve results</w:t>
      </w:r>
      <w:r w:rsidR="0013587B">
        <w:rPr>
          <w:rFonts w:ascii="Cambria" w:hAnsi="Cambria" w:cs="Times New Roman"/>
          <w:b w:val="0"/>
          <w:bCs w:val="0"/>
          <w:color w:val="000000" w:themeColor="text1"/>
          <w:sz w:val="24"/>
          <w:szCs w:val="24"/>
        </w:rPr>
        <w:t xml:space="preserve"> for a linear regression model</w:t>
      </w:r>
      <w:r w:rsidR="003C300E">
        <w:rPr>
          <w:rFonts w:ascii="Cambria" w:hAnsi="Cambria" w:cs="Times New Roman"/>
          <w:b w:val="0"/>
          <w:bCs w:val="0"/>
          <w:color w:val="000000" w:themeColor="text1"/>
          <w:sz w:val="24"/>
          <w:szCs w:val="24"/>
        </w:rPr>
        <w:t>, a log transformation is applied to the data:</w:t>
      </w:r>
    </w:p>
    <w:p w14:paraId="36C84437" w14:textId="50954A16" w:rsidR="003C300E" w:rsidRDefault="003C300E" w:rsidP="003C300E"/>
    <w:p w14:paraId="16E4829C" w14:textId="77777777" w:rsidR="00CB5799" w:rsidRDefault="0013587B" w:rsidP="00CB5799">
      <w:pPr>
        <w:jc w:val="center"/>
      </w:pPr>
      <w:r>
        <w:rPr>
          <w:noProof/>
        </w:rPr>
        <w:lastRenderedPageBreak/>
        <w:drawing>
          <wp:inline distT="0" distB="0" distL="0" distR="0" wp14:anchorId="72307D0B" wp14:editId="19397BB4">
            <wp:extent cx="5943600" cy="4124960"/>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plot13.jpeg"/>
                    <pic:cNvPicPr/>
                  </pic:nvPicPr>
                  <pic:blipFill>
                    <a:blip r:embed="rId21"/>
                    <a:stretch>
                      <a:fillRect/>
                    </a:stretch>
                  </pic:blipFill>
                  <pic:spPr>
                    <a:xfrm>
                      <a:off x="0" y="0"/>
                      <a:ext cx="5943600" cy="4124960"/>
                    </a:xfrm>
                    <a:prstGeom prst="rect">
                      <a:avLst/>
                    </a:prstGeom>
                  </pic:spPr>
                </pic:pic>
              </a:graphicData>
            </a:graphic>
          </wp:inline>
        </w:drawing>
      </w:r>
      <w:r>
        <w:br/>
      </w:r>
      <w:r>
        <w:rPr>
          <w:noProof/>
        </w:rPr>
        <w:drawing>
          <wp:inline distT="0" distB="0" distL="0" distR="0" wp14:anchorId="15CEFAFA" wp14:editId="376117D0">
            <wp:extent cx="5943600" cy="14128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18-12-02 at 3.01.09 PM.png"/>
                    <pic:cNvPicPr/>
                  </pic:nvPicPr>
                  <pic:blipFill>
                    <a:blip r:embed="rId22"/>
                    <a:stretch>
                      <a:fillRect/>
                    </a:stretch>
                  </pic:blipFill>
                  <pic:spPr>
                    <a:xfrm>
                      <a:off x="0" y="0"/>
                      <a:ext cx="5943600" cy="1412875"/>
                    </a:xfrm>
                    <a:prstGeom prst="rect">
                      <a:avLst/>
                    </a:prstGeom>
                  </pic:spPr>
                </pic:pic>
              </a:graphicData>
            </a:graphic>
          </wp:inline>
        </w:drawing>
      </w:r>
      <w:r>
        <w:br/>
      </w:r>
      <w:r w:rsidR="00CB5799" w:rsidRPr="00CB5799">
        <w:rPr>
          <w:i/>
          <w:sz w:val="20"/>
          <w:szCs w:val="20"/>
        </w:rPr>
        <w:t>Figure 6: Log transformation of features</w:t>
      </w:r>
      <w:r>
        <w:br/>
      </w:r>
    </w:p>
    <w:p w14:paraId="0A481A6B" w14:textId="4909C557" w:rsidR="0013587B" w:rsidRDefault="0013587B" w:rsidP="003C300E">
      <w:r>
        <w:t xml:space="preserve">After transforming all features except </w:t>
      </w:r>
      <w:proofErr w:type="spellStart"/>
      <w:r>
        <w:t>OpeningWeekendTheaters</w:t>
      </w:r>
      <w:proofErr w:type="spellEnd"/>
      <w:r>
        <w:t xml:space="preserve">, </w:t>
      </w:r>
      <w:r w:rsidR="008E733A">
        <w:t>skewness has been greatly reduced. Most features have a normal or near normal distribution after log transformation was applied.</w:t>
      </w:r>
    </w:p>
    <w:p w14:paraId="65F6822C" w14:textId="3CECB09F" w:rsidR="008E733A" w:rsidRDefault="008E733A" w:rsidP="003C300E"/>
    <w:p w14:paraId="5EA8EF24" w14:textId="04E9C827" w:rsidR="008E733A" w:rsidRDefault="008E733A" w:rsidP="008E733A">
      <w:pPr>
        <w:rPr>
          <w:lang w:val="en-US"/>
        </w:rPr>
      </w:pPr>
      <w:r>
        <w:rPr>
          <w:lang w:val="en-US"/>
        </w:rPr>
        <w:t xml:space="preserve">The following figure shows the </w:t>
      </w:r>
      <w:r w:rsidR="00370C56">
        <w:rPr>
          <w:lang w:val="en-US"/>
        </w:rPr>
        <w:t xml:space="preserve">Pearson </w:t>
      </w:r>
      <w:r>
        <w:rPr>
          <w:lang w:val="en-US"/>
        </w:rPr>
        <w:t>correlation matrix of the dataset, which can help determine the relationships between features. It can help spot multi-</w:t>
      </w:r>
      <w:r w:rsidR="00CB5799">
        <w:rPr>
          <w:lang w:val="en-US"/>
        </w:rPr>
        <w:t>collinearity</w:t>
      </w:r>
      <w:r>
        <w:rPr>
          <w:lang w:val="en-US"/>
        </w:rPr>
        <w:t xml:space="preserve"> between features and whether there is a linear relationship between the dependent and independent variables, both of which are assumptions that fall under a linear regression model.</w:t>
      </w:r>
    </w:p>
    <w:p w14:paraId="446FB9EE" w14:textId="0D3CC0F2" w:rsidR="008E733A" w:rsidRDefault="008E733A" w:rsidP="008E733A">
      <w:pPr>
        <w:rPr>
          <w:lang w:val="en-US"/>
        </w:rPr>
      </w:pPr>
    </w:p>
    <w:p w14:paraId="6EC2C373" w14:textId="5F5DBFBB" w:rsidR="008E733A" w:rsidRPr="008E733A" w:rsidRDefault="00AE7D02" w:rsidP="00C975B6">
      <w:pPr>
        <w:jc w:val="center"/>
        <w:rPr>
          <w:lang w:val="en-US"/>
        </w:rPr>
      </w:pPr>
      <w:r>
        <w:rPr>
          <w:noProof/>
          <w:lang w:val="en-US"/>
        </w:rPr>
        <w:lastRenderedPageBreak/>
        <w:drawing>
          <wp:inline distT="0" distB="0" distL="0" distR="0" wp14:anchorId="39C31836" wp14:editId="372288BB">
            <wp:extent cx="5943600" cy="4124960"/>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plot15.jpeg"/>
                    <pic:cNvPicPr/>
                  </pic:nvPicPr>
                  <pic:blipFill>
                    <a:blip r:embed="rId23"/>
                    <a:stretch>
                      <a:fillRect/>
                    </a:stretch>
                  </pic:blipFill>
                  <pic:spPr>
                    <a:xfrm>
                      <a:off x="0" y="0"/>
                      <a:ext cx="5943600" cy="4124960"/>
                    </a:xfrm>
                    <a:prstGeom prst="rect">
                      <a:avLst/>
                    </a:prstGeom>
                  </pic:spPr>
                </pic:pic>
              </a:graphicData>
            </a:graphic>
          </wp:inline>
        </w:drawing>
      </w:r>
      <w:r w:rsidR="00C975B6">
        <w:rPr>
          <w:lang w:val="en-US"/>
        </w:rPr>
        <w:br/>
      </w:r>
      <w:r w:rsidR="00C975B6" w:rsidRPr="00C975B6">
        <w:rPr>
          <w:i/>
          <w:sz w:val="20"/>
          <w:szCs w:val="20"/>
          <w:lang w:val="en-US"/>
        </w:rPr>
        <w:t xml:space="preserve">Figure </w:t>
      </w:r>
      <w:r w:rsidR="00CB5799">
        <w:rPr>
          <w:i/>
          <w:sz w:val="20"/>
          <w:szCs w:val="20"/>
          <w:lang w:val="en-US"/>
        </w:rPr>
        <w:t>7</w:t>
      </w:r>
      <w:r w:rsidR="00C975B6" w:rsidRPr="00C975B6">
        <w:rPr>
          <w:i/>
          <w:sz w:val="20"/>
          <w:szCs w:val="20"/>
          <w:lang w:val="en-US"/>
        </w:rPr>
        <w:t>: Correlation matrix of dataset</w:t>
      </w:r>
      <w:r w:rsidR="00C975B6">
        <w:rPr>
          <w:lang w:val="en-US"/>
        </w:rPr>
        <w:br/>
      </w:r>
    </w:p>
    <w:p w14:paraId="2D77600A" w14:textId="4E0BE183" w:rsidR="003C300E" w:rsidRDefault="00C975B6" w:rsidP="003C300E">
      <w:pPr>
        <w:rPr>
          <w:rFonts w:asciiTheme="majorHAnsi" w:hAnsiTheme="majorHAnsi"/>
        </w:rPr>
      </w:pPr>
      <w:r w:rsidRPr="00C975B6">
        <w:rPr>
          <w:rFonts w:asciiTheme="majorHAnsi" w:hAnsiTheme="majorHAnsi"/>
        </w:rPr>
        <w:t xml:space="preserve">The </w:t>
      </w:r>
      <w:r w:rsidR="00370C56">
        <w:rPr>
          <w:rFonts w:asciiTheme="majorHAnsi" w:hAnsiTheme="majorHAnsi"/>
        </w:rPr>
        <w:t xml:space="preserve">Pearson </w:t>
      </w:r>
      <w:r w:rsidRPr="00C975B6">
        <w:rPr>
          <w:rFonts w:asciiTheme="majorHAnsi" w:hAnsiTheme="majorHAnsi"/>
        </w:rPr>
        <w:t>corre</w:t>
      </w:r>
      <w:r>
        <w:rPr>
          <w:rFonts w:asciiTheme="majorHAnsi" w:hAnsiTheme="majorHAnsi"/>
        </w:rPr>
        <w:t xml:space="preserve">lation matrix shows that several features are highly correlated with each other, which could indicate multicollinearity. The pairings </w:t>
      </w:r>
      <w:proofErr w:type="spellStart"/>
      <w:r>
        <w:rPr>
          <w:rFonts w:asciiTheme="majorHAnsi" w:hAnsiTheme="majorHAnsi"/>
        </w:rPr>
        <w:t>ViewCount</w:t>
      </w:r>
      <w:proofErr w:type="spellEnd"/>
      <w:r>
        <w:rPr>
          <w:rFonts w:asciiTheme="majorHAnsi" w:hAnsiTheme="majorHAnsi"/>
        </w:rPr>
        <w:t xml:space="preserve"> and </w:t>
      </w:r>
      <w:proofErr w:type="spellStart"/>
      <w:r>
        <w:rPr>
          <w:rFonts w:asciiTheme="majorHAnsi" w:hAnsiTheme="majorHAnsi"/>
        </w:rPr>
        <w:t>LikeCount</w:t>
      </w:r>
      <w:proofErr w:type="spellEnd"/>
      <w:r>
        <w:rPr>
          <w:rFonts w:asciiTheme="majorHAnsi" w:hAnsiTheme="majorHAnsi"/>
        </w:rPr>
        <w:t xml:space="preserve">, </w:t>
      </w:r>
      <w:proofErr w:type="spellStart"/>
      <w:r>
        <w:rPr>
          <w:rFonts w:asciiTheme="majorHAnsi" w:hAnsiTheme="majorHAnsi"/>
        </w:rPr>
        <w:t>ViewCount</w:t>
      </w:r>
      <w:proofErr w:type="spellEnd"/>
      <w:r>
        <w:rPr>
          <w:rFonts w:asciiTheme="majorHAnsi" w:hAnsiTheme="majorHAnsi"/>
        </w:rPr>
        <w:t xml:space="preserve"> and </w:t>
      </w:r>
      <w:proofErr w:type="spellStart"/>
      <w:r>
        <w:rPr>
          <w:rFonts w:asciiTheme="majorHAnsi" w:hAnsiTheme="majorHAnsi"/>
        </w:rPr>
        <w:t>CommentCount</w:t>
      </w:r>
      <w:proofErr w:type="spellEnd"/>
      <w:r>
        <w:rPr>
          <w:rFonts w:asciiTheme="majorHAnsi" w:hAnsiTheme="majorHAnsi"/>
        </w:rPr>
        <w:t xml:space="preserve">, </w:t>
      </w:r>
      <w:proofErr w:type="spellStart"/>
      <w:r>
        <w:rPr>
          <w:rFonts w:asciiTheme="majorHAnsi" w:hAnsiTheme="majorHAnsi"/>
        </w:rPr>
        <w:t>LikeCount</w:t>
      </w:r>
      <w:proofErr w:type="spellEnd"/>
      <w:r>
        <w:rPr>
          <w:rFonts w:asciiTheme="majorHAnsi" w:hAnsiTheme="majorHAnsi"/>
        </w:rPr>
        <w:t xml:space="preserve"> and </w:t>
      </w:r>
      <w:proofErr w:type="spellStart"/>
      <w:r>
        <w:rPr>
          <w:rFonts w:asciiTheme="majorHAnsi" w:hAnsiTheme="majorHAnsi"/>
        </w:rPr>
        <w:t>CommentCount</w:t>
      </w:r>
      <w:proofErr w:type="spellEnd"/>
      <w:r>
        <w:rPr>
          <w:rFonts w:asciiTheme="majorHAnsi" w:hAnsiTheme="majorHAnsi"/>
        </w:rPr>
        <w:t xml:space="preserve">, </w:t>
      </w:r>
      <w:proofErr w:type="spellStart"/>
      <w:r>
        <w:rPr>
          <w:rFonts w:asciiTheme="majorHAnsi" w:hAnsiTheme="majorHAnsi"/>
        </w:rPr>
        <w:t>LikeCount</w:t>
      </w:r>
      <w:proofErr w:type="spellEnd"/>
      <w:r>
        <w:rPr>
          <w:rFonts w:asciiTheme="majorHAnsi" w:hAnsiTheme="majorHAnsi"/>
        </w:rPr>
        <w:t xml:space="preserve"> and </w:t>
      </w:r>
      <w:proofErr w:type="spellStart"/>
      <w:r>
        <w:rPr>
          <w:rFonts w:asciiTheme="majorHAnsi" w:hAnsiTheme="majorHAnsi"/>
        </w:rPr>
        <w:t>scoreAbsoluteAFINN</w:t>
      </w:r>
      <w:proofErr w:type="spellEnd"/>
      <w:r>
        <w:rPr>
          <w:rFonts w:asciiTheme="majorHAnsi" w:hAnsiTheme="majorHAnsi"/>
        </w:rPr>
        <w:t xml:space="preserve">, </w:t>
      </w:r>
      <w:proofErr w:type="spellStart"/>
      <w:r>
        <w:rPr>
          <w:rFonts w:asciiTheme="majorHAnsi" w:hAnsiTheme="majorHAnsi"/>
        </w:rPr>
        <w:t>DislikeCount</w:t>
      </w:r>
      <w:proofErr w:type="spellEnd"/>
      <w:r>
        <w:rPr>
          <w:rFonts w:asciiTheme="majorHAnsi" w:hAnsiTheme="majorHAnsi"/>
        </w:rPr>
        <w:t xml:space="preserve"> and </w:t>
      </w:r>
      <w:proofErr w:type="spellStart"/>
      <w:r>
        <w:rPr>
          <w:rFonts w:asciiTheme="majorHAnsi" w:hAnsiTheme="majorHAnsi"/>
        </w:rPr>
        <w:t>NegativeWords</w:t>
      </w:r>
      <w:proofErr w:type="spellEnd"/>
      <w:r>
        <w:rPr>
          <w:rFonts w:asciiTheme="majorHAnsi" w:hAnsiTheme="majorHAnsi"/>
        </w:rPr>
        <w:t xml:space="preserve">, </w:t>
      </w:r>
      <w:proofErr w:type="spellStart"/>
      <w:r>
        <w:rPr>
          <w:rFonts w:asciiTheme="majorHAnsi" w:hAnsiTheme="majorHAnsi"/>
        </w:rPr>
        <w:t>CommentCount</w:t>
      </w:r>
      <w:proofErr w:type="spellEnd"/>
      <w:r>
        <w:rPr>
          <w:rFonts w:asciiTheme="majorHAnsi" w:hAnsiTheme="majorHAnsi"/>
        </w:rPr>
        <w:t xml:space="preserve"> and </w:t>
      </w:r>
      <w:proofErr w:type="spellStart"/>
      <w:r>
        <w:rPr>
          <w:rFonts w:asciiTheme="majorHAnsi" w:hAnsiTheme="majorHAnsi"/>
        </w:rPr>
        <w:t>positiveWordsBL</w:t>
      </w:r>
      <w:proofErr w:type="spellEnd"/>
      <w:r>
        <w:rPr>
          <w:rFonts w:asciiTheme="majorHAnsi" w:hAnsiTheme="majorHAnsi"/>
        </w:rPr>
        <w:t xml:space="preserve">, </w:t>
      </w:r>
      <w:proofErr w:type="spellStart"/>
      <w:r>
        <w:rPr>
          <w:rFonts w:asciiTheme="majorHAnsi" w:hAnsiTheme="majorHAnsi"/>
        </w:rPr>
        <w:t>CommentCount</w:t>
      </w:r>
      <w:proofErr w:type="spellEnd"/>
      <w:r>
        <w:rPr>
          <w:rFonts w:asciiTheme="majorHAnsi" w:hAnsiTheme="majorHAnsi"/>
        </w:rPr>
        <w:t xml:space="preserve"> and </w:t>
      </w:r>
      <w:proofErr w:type="spellStart"/>
      <w:r>
        <w:rPr>
          <w:rFonts w:asciiTheme="majorHAnsi" w:hAnsiTheme="majorHAnsi"/>
        </w:rPr>
        <w:t>negativewordsBL</w:t>
      </w:r>
      <w:proofErr w:type="spellEnd"/>
      <w:r>
        <w:rPr>
          <w:rFonts w:asciiTheme="majorHAnsi" w:hAnsiTheme="majorHAnsi"/>
        </w:rPr>
        <w:t xml:space="preserve">, </w:t>
      </w:r>
      <w:proofErr w:type="spellStart"/>
      <w:r>
        <w:rPr>
          <w:rFonts w:asciiTheme="majorHAnsi" w:hAnsiTheme="majorHAnsi"/>
        </w:rPr>
        <w:t>positiveWordsBL</w:t>
      </w:r>
      <w:proofErr w:type="spellEnd"/>
      <w:r>
        <w:rPr>
          <w:rFonts w:asciiTheme="majorHAnsi" w:hAnsiTheme="majorHAnsi"/>
        </w:rPr>
        <w:t xml:space="preserve"> and </w:t>
      </w:r>
      <w:proofErr w:type="spellStart"/>
      <w:r>
        <w:rPr>
          <w:rFonts w:asciiTheme="majorHAnsi" w:hAnsiTheme="majorHAnsi"/>
        </w:rPr>
        <w:t>negativeWordsBL</w:t>
      </w:r>
      <w:proofErr w:type="spellEnd"/>
      <w:r>
        <w:rPr>
          <w:rFonts w:asciiTheme="majorHAnsi" w:hAnsiTheme="majorHAnsi"/>
        </w:rPr>
        <w:t xml:space="preserve"> all have correlation with each other that is approximately greater than 0.75.</w:t>
      </w:r>
      <w:r w:rsidR="00243BF0">
        <w:rPr>
          <w:rFonts w:asciiTheme="majorHAnsi" w:hAnsiTheme="majorHAnsi"/>
        </w:rPr>
        <w:t xml:space="preserve"> Assessment for multicollinearity</w:t>
      </w:r>
      <w:r w:rsidR="00206129">
        <w:rPr>
          <w:rFonts w:asciiTheme="majorHAnsi" w:hAnsiTheme="majorHAnsi"/>
        </w:rPr>
        <w:t>, which can give inaccurate linear regression prediction results,</w:t>
      </w:r>
      <w:r w:rsidR="00243BF0">
        <w:rPr>
          <w:rFonts w:asciiTheme="majorHAnsi" w:hAnsiTheme="majorHAnsi"/>
        </w:rPr>
        <w:t xml:space="preserve"> will be discuss</w:t>
      </w:r>
      <w:r w:rsidR="00206129">
        <w:rPr>
          <w:rFonts w:asciiTheme="majorHAnsi" w:hAnsiTheme="majorHAnsi"/>
        </w:rPr>
        <w:t>ed</w:t>
      </w:r>
      <w:r w:rsidR="00243BF0">
        <w:rPr>
          <w:rFonts w:asciiTheme="majorHAnsi" w:hAnsiTheme="majorHAnsi"/>
        </w:rPr>
        <w:t xml:space="preserve"> in the next section, using the Variance Inflation Factor test.</w:t>
      </w:r>
    </w:p>
    <w:p w14:paraId="40F5FCA7" w14:textId="37EA5DAC" w:rsidR="00C975B6" w:rsidRDefault="00C975B6" w:rsidP="003C300E">
      <w:pPr>
        <w:rPr>
          <w:rFonts w:asciiTheme="majorHAnsi" w:hAnsiTheme="majorHAnsi"/>
        </w:rPr>
      </w:pPr>
    </w:p>
    <w:p w14:paraId="35186282" w14:textId="507B2B9C" w:rsidR="00C975B6" w:rsidRDefault="00370C56" w:rsidP="003C300E">
      <w:pPr>
        <w:rPr>
          <w:rFonts w:asciiTheme="majorHAnsi" w:hAnsiTheme="majorHAnsi"/>
        </w:rPr>
      </w:pPr>
      <w:proofErr w:type="spellStart"/>
      <w:r>
        <w:rPr>
          <w:rFonts w:asciiTheme="majorHAnsi" w:hAnsiTheme="majorHAnsi"/>
        </w:rPr>
        <w:t>OpeningWeekendGross</w:t>
      </w:r>
      <w:proofErr w:type="spellEnd"/>
      <w:r>
        <w:rPr>
          <w:rFonts w:asciiTheme="majorHAnsi" w:hAnsiTheme="majorHAnsi"/>
        </w:rPr>
        <w:t xml:space="preserve"> is highly correlated with the dependent variable, </w:t>
      </w:r>
      <w:proofErr w:type="spellStart"/>
      <w:r>
        <w:rPr>
          <w:rFonts w:asciiTheme="majorHAnsi" w:hAnsiTheme="majorHAnsi"/>
        </w:rPr>
        <w:t>TotalGross</w:t>
      </w:r>
      <w:proofErr w:type="spellEnd"/>
      <w:r>
        <w:rPr>
          <w:rFonts w:asciiTheme="majorHAnsi" w:hAnsiTheme="majorHAnsi"/>
        </w:rPr>
        <w:t xml:space="preserve">, with 0.96, but this is expected since it is a subset of </w:t>
      </w:r>
      <w:proofErr w:type="spellStart"/>
      <w:r>
        <w:rPr>
          <w:rFonts w:asciiTheme="majorHAnsi" w:hAnsiTheme="majorHAnsi"/>
        </w:rPr>
        <w:t>TotalGross</w:t>
      </w:r>
      <w:proofErr w:type="spellEnd"/>
      <w:r>
        <w:rPr>
          <w:rFonts w:asciiTheme="majorHAnsi" w:hAnsiTheme="majorHAnsi"/>
        </w:rPr>
        <w:t xml:space="preserve">. </w:t>
      </w:r>
      <w:proofErr w:type="spellStart"/>
      <w:r>
        <w:rPr>
          <w:rFonts w:asciiTheme="majorHAnsi" w:hAnsiTheme="majorHAnsi"/>
        </w:rPr>
        <w:t>OpeningTheaters</w:t>
      </w:r>
      <w:proofErr w:type="spellEnd"/>
      <w:r>
        <w:rPr>
          <w:rFonts w:asciiTheme="majorHAnsi" w:hAnsiTheme="majorHAnsi"/>
        </w:rPr>
        <w:t xml:space="preserve">, </w:t>
      </w:r>
      <w:proofErr w:type="spellStart"/>
      <w:r>
        <w:rPr>
          <w:rFonts w:asciiTheme="majorHAnsi" w:hAnsiTheme="majorHAnsi"/>
        </w:rPr>
        <w:t>ViewCount</w:t>
      </w:r>
      <w:proofErr w:type="spellEnd"/>
      <w:r>
        <w:rPr>
          <w:rFonts w:asciiTheme="majorHAnsi" w:hAnsiTheme="majorHAnsi"/>
        </w:rPr>
        <w:t xml:space="preserve">, </w:t>
      </w:r>
      <w:proofErr w:type="spellStart"/>
      <w:r>
        <w:rPr>
          <w:rFonts w:asciiTheme="majorHAnsi" w:hAnsiTheme="majorHAnsi"/>
        </w:rPr>
        <w:t>LikeCount</w:t>
      </w:r>
      <w:proofErr w:type="spellEnd"/>
      <w:r>
        <w:rPr>
          <w:rFonts w:asciiTheme="majorHAnsi" w:hAnsiTheme="majorHAnsi"/>
        </w:rPr>
        <w:t xml:space="preserve">, </w:t>
      </w:r>
      <w:proofErr w:type="spellStart"/>
      <w:r>
        <w:rPr>
          <w:rFonts w:asciiTheme="majorHAnsi" w:hAnsiTheme="majorHAnsi"/>
        </w:rPr>
        <w:t>CommentCount</w:t>
      </w:r>
      <w:proofErr w:type="spellEnd"/>
      <w:r>
        <w:rPr>
          <w:rFonts w:asciiTheme="majorHAnsi" w:hAnsiTheme="majorHAnsi"/>
        </w:rPr>
        <w:t xml:space="preserve">, </w:t>
      </w:r>
      <w:proofErr w:type="spellStart"/>
      <w:r>
        <w:rPr>
          <w:rFonts w:asciiTheme="majorHAnsi" w:hAnsiTheme="majorHAnsi"/>
        </w:rPr>
        <w:t>positiveWordsBL</w:t>
      </w:r>
      <w:proofErr w:type="spellEnd"/>
      <w:r>
        <w:rPr>
          <w:rFonts w:asciiTheme="majorHAnsi" w:hAnsiTheme="majorHAnsi"/>
        </w:rPr>
        <w:t xml:space="preserve">, </w:t>
      </w:r>
      <w:proofErr w:type="spellStart"/>
      <w:r>
        <w:rPr>
          <w:rFonts w:asciiTheme="majorHAnsi" w:hAnsiTheme="majorHAnsi"/>
        </w:rPr>
        <w:t>scoreAbsoluteAFINN</w:t>
      </w:r>
      <w:proofErr w:type="spellEnd"/>
      <w:r>
        <w:rPr>
          <w:rFonts w:asciiTheme="majorHAnsi" w:hAnsiTheme="majorHAnsi"/>
        </w:rPr>
        <w:t xml:space="preserve">, budget, all have greater than moderate positive (&gt;0.5) correlation with the dependent variable </w:t>
      </w:r>
      <w:proofErr w:type="spellStart"/>
      <w:r>
        <w:rPr>
          <w:rFonts w:asciiTheme="majorHAnsi" w:hAnsiTheme="majorHAnsi"/>
        </w:rPr>
        <w:t>TotalGross</w:t>
      </w:r>
      <w:proofErr w:type="spellEnd"/>
      <w:r>
        <w:rPr>
          <w:rFonts w:asciiTheme="majorHAnsi" w:hAnsiTheme="majorHAnsi"/>
        </w:rPr>
        <w:t>.</w:t>
      </w:r>
    </w:p>
    <w:p w14:paraId="1EACEF56" w14:textId="6B668BBC" w:rsidR="00370C56" w:rsidRDefault="00370C56" w:rsidP="003C300E">
      <w:pPr>
        <w:rPr>
          <w:rFonts w:asciiTheme="majorHAnsi" w:hAnsiTheme="majorHAnsi"/>
        </w:rPr>
      </w:pPr>
    </w:p>
    <w:p w14:paraId="3ECBF875" w14:textId="38D7397B" w:rsidR="001F4C49" w:rsidRDefault="001F4C49" w:rsidP="003C300E">
      <w:pPr>
        <w:rPr>
          <w:rFonts w:asciiTheme="majorHAnsi" w:hAnsiTheme="majorHAnsi"/>
        </w:rPr>
      </w:pPr>
      <w:r>
        <w:rPr>
          <w:rFonts w:asciiTheme="majorHAnsi" w:hAnsiTheme="majorHAnsi"/>
        </w:rPr>
        <w:t xml:space="preserve">The plot shows evidence of non-linearity between the independent features and dependent feature, </w:t>
      </w:r>
      <w:proofErr w:type="spellStart"/>
      <w:r>
        <w:rPr>
          <w:rFonts w:asciiTheme="majorHAnsi" w:hAnsiTheme="majorHAnsi"/>
        </w:rPr>
        <w:t>TotalGross</w:t>
      </w:r>
      <w:proofErr w:type="spellEnd"/>
      <w:r>
        <w:rPr>
          <w:rFonts w:asciiTheme="majorHAnsi" w:hAnsiTheme="majorHAnsi"/>
        </w:rPr>
        <w:t>, which was expected since most of the data is right skewed. When plotting the correlation matrix using log transformation, linearity becomes much more evident:</w:t>
      </w:r>
    </w:p>
    <w:p w14:paraId="33C4E3D3" w14:textId="2364DBB6" w:rsidR="00206129" w:rsidRDefault="00206129" w:rsidP="003C300E">
      <w:pPr>
        <w:rPr>
          <w:rFonts w:asciiTheme="majorHAnsi" w:hAnsiTheme="majorHAnsi"/>
        </w:rPr>
      </w:pPr>
    </w:p>
    <w:p w14:paraId="6F4DA896" w14:textId="4867A39B" w:rsidR="00206129" w:rsidRDefault="00206129" w:rsidP="003C300E">
      <w:pPr>
        <w:rPr>
          <w:rFonts w:asciiTheme="majorHAnsi" w:hAnsiTheme="majorHAnsi"/>
        </w:rPr>
      </w:pPr>
      <w:r>
        <w:rPr>
          <w:rFonts w:asciiTheme="majorHAnsi" w:hAnsiTheme="majorHAnsi"/>
          <w:noProof/>
        </w:rPr>
        <w:lastRenderedPageBreak/>
        <w:drawing>
          <wp:inline distT="0" distB="0" distL="0" distR="0" wp14:anchorId="4AFC4D05" wp14:editId="07FEFAF3">
            <wp:extent cx="5943600" cy="4124960"/>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Rplot16.jpeg"/>
                    <pic:cNvPicPr/>
                  </pic:nvPicPr>
                  <pic:blipFill>
                    <a:blip r:embed="rId24"/>
                    <a:stretch>
                      <a:fillRect/>
                    </a:stretch>
                  </pic:blipFill>
                  <pic:spPr>
                    <a:xfrm>
                      <a:off x="0" y="0"/>
                      <a:ext cx="5943600" cy="4124960"/>
                    </a:xfrm>
                    <a:prstGeom prst="rect">
                      <a:avLst/>
                    </a:prstGeom>
                  </pic:spPr>
                </pic:pic>
              </a:graphicData>
            </a:graphic>
          </wp:inline>
        </w:drawing>
      </w:r>
    </w:p>
    <w:p w14:paraId="636639B8" w14:textId="7655F1E6" w:rsidR="001F4C49" w:rsidRPr="000C1ECA" w:rsidRDefault="000C1ECA" w:rsidP="000C1ECA">
      <w:pPr>
        <w:jc w:val="center"/>
        <w:rPr>
          <w:rFonts w:asciiTheme="majorHAnsi" w:hAnsiTheme="majorHAnsi"/>
          <w:i/>
          <w:sz w:val="20"/>
          <w:szCs w:val="20"/>
        </w:rPr>
      </w:pPr>
      <w:r w:rsidRPr="000C1ECA">
        <w:rPr>
          <w:rFonts w:asciiTheme="majorHAnsi" w:hAnsiTheme="majorHAnsi"/>
          <w:i/>
          <w:sz w:val="20"/>
          <w:szCs w:val="20"/>
        </w:rPr>
        <w:t xml:space="preserve">Figure </w:t>
      </w:r>
      <w:r w:rsidR="00F32380">
        <w:rPr>
          <w:rFonts w:asciiTheme="majorHAnsi" w:hAnsiTheme="majorHAnsi"/>
          <w:i/>
          <w:sz w:val="20"/>
          <w:szCs w:val="20"/>
        </w:rPr>
        <w:t>8</w:t>
      </w:r>
      <w:r w:rsidRPr="000C1ECA">
        <w:rPr>
          <w:rFonts w:asciiTheme="majorHAnsi" w:hAnsiTheme="majorHAnsi"/>
          <w:i/>
          <w:sz w:val="20"/>
          <w:szCs w:val="20"/>
        </w:rPr>
        <w:t>: Log Pearson correlation matrix</w:t>
      </w:r>
    </w:p>
    <w:p w14:paraId="40E252C6" w14:textId="77777777" w:rsidR="005A1166" w:rsidRDefault="005A1166" w:rsidP="003C300E">
      <w:pPr>
        <w:rPr>
          <w:rFonts w:asciiTheme="majorHAnsi" w:hAnsiTheme="majorHAnsi"/>
        </w:rPr>
      </w:pPr>
    </w:p>
    <w:p w14:paraId="563D3F29" w14:textId="703167A7" w:rsidR="00750556" w:rsidRDefault="00750556" w:rsidP="00750556">
      <w:pPr>
        <w:pStyle w:val="Heading2"/>
        <w:rPr>
          <w:rFonts w:ascii="Cambria" w:hAnsi="Cambria" w:cs="Times New Roman"/>
          <w:b w:val="0"/>
          <w:bCs w:val="0"/>
        </w:rPr>
      </w:pPr>
      <w:r w:rsidRPr="007B2C2E">
        <w:rPr>
          <w:rFonts w:ascii="Cambria" w:hAnsi="Cambria" w:cs="Times New Roman"/>
          <w:b w:val="0"/>
          <w:bCs w:val="0"/>
        </w:rPr>
        <w:t xml:space="preserve">Step </w:t>
      </w:r>
      <w:r>
        <w:rPr>
          <w:rFonts w:ascii="Cambria" w:hAnsi="Cambria" w:cs="Times New Roman"/>
          <w:b w:val="0"/>
          <w:bCs w:val="0"/>
        </w:rPr>
        <w:t>5</w:t>
      </w:r>
      <w:r w:rsidRPr="007B2C2E">
        <w:rPr>
          <w:rFonts w:ascii="Cambria" w:hAnsi="Cambria" w:cs="Times New Roman"/>
          <w:b w:val="0"/>
          <w:bCs w:val="0"/>
        </w:rPr>
        <w:t xml:space="preserve">: </w:t>
      </w:r>
      <w:r>
        <w:rPr>
          <w:rFonts w:ascii="Cambria" w:hAnsi="Cambria" w:cs="Times New Roman"/>
          <w:b w:val="0"/>
          <w:bCs w:val="0"/>
        </w:rPr>
        <w:t>Feature Selection</w:t>
      </w:r>
    </w:p>
    <w:p w14:paraId="323D94AB" w14:textId="002475C2" w:rsidR="000C1ECA" w:rsidRDefault="00750556" w:rsidP="00750556">
      <w:pPr>
        <w:rPr>
          <w:rFonts w:asciiTheme="majorHAnsi" w:hAnsiTheme="majorHAnsi"/>
          <w:lang w:val="en-US"/>
        </w:rPr>
      </w:pPr>
      <w:r>
        <w:rPr>
          <w:rFonts w:asciiTheme="majorHAnsi" w:hAnsiTheme="majorHAnsi"/>
        </w:rPr>
        <w:t xml:space="preserve">Feature selection was implemented in order to reduce error due to multicollinearity, which cannot be present in a linear regression model. </w:t>
      </w:r>
      <w:r w:rsidRPr="00750556">
        <w:rPr>
          <w:rFonts w:asciiTheme="majorHAnsi" w:hAnsiTheme="majorHAnsi"/>
          <w:lang w:val="en-US"/>
        </w:rPr>
        <w:t xml:space="preserve">To identify collinear predictors, the Variance Inflator Factor </w:t>
      </w:r>
      <w:r>
        <w:rPr>
          <w:rFonts w:asciiTheme="majorHAnsi" w:hAnsiTheme="majorHAnsi"/>
          <w:lang w:val="en-US"/>
        </w:rPr>
        <w:t>test in the VIF package in R was used</w:t>
      </w:r>
      <w:r w:rsidRPr="00750556">
        <w:rPr>
          <w:rFonts w:asciiTheme="majorHAnsi" w:hAnsiTheme="majorHAnsi"/>
          <w:lang w:val="en-US"/>
        </w:rPr>
        <w:t xml:space="preserve"> </w:t>
      </w:r>
      <w:r>
        <w:rPr>
          <w:rFonts w:asciiTheme="majorHAnsi" w:hAnsiTheme="majorHAnsi"/>
          <w:lang w:val="en-US"/>
        </w:rPr>
        <w:t>to determine</w:t>
      </w:r>
      <w:r w:rsidRPr="00750556">
        <w:rPr>
          <w:rFonts w:asciiTheme="majorHAnsi" w:hAnsiTheme="majorHAnsi"/>
          <w:lang w:val="en-US"/>
        </w:rPr>
        <w:t xml:space="preserve"> if the </w:t>
      </w:r>
      <w:r>
        <w:rPr>
          <w:rFonts w:asciiTheme="majorHAnsi" w:hAnsiTheme="majorHAnsi"/>
          <w:lang w:val="en-US"/>
        </w:rPr>
        <w:t xml:space="preserve">high </w:t>
      </w:r>
      <w:r w:rsidRPr="00750556">
        <w:rPr>
          <w:rFonts w:asciiTheme="majorHAnsi" w:hAnsiTheme="majorHAnsi"/>
          <w:lang w:val="en-US"/>
        </w:rPr>
        <w:t>correlation</w:t>
      </w:r>
      <w:r>
        <w:rPr>
          <w:rFonts w:asciiTheme="majorHAnsi" w:hAnsiTheme="majorHAnsi"/>
          <w:lang w:val="en-US"/>
        </w:rPr>
        <w:t xml:space="preserve">s between several dependent features </w:t>
      </w:r>
      <w:r w:rsidRPr="00750556">
        <w:rPr>
          <w:rFonts w:asciiTheme="majorHAnsi" w:hAnsiTheme="majorHAnsi"/>
          <w:lang w:val="en-US"/>
        </w:rPr>
        <w:t xml:space="preserve"> identified above are of any concern.  </w:t>
      </w:r>
      <w:r w:rsidR="000C1ECA">
        <w:rPr>
          <w:rFonts w:asciiTheme="majorHAnsi" w:hAnsiTheme="majorHAnsi"/>
          <w:lang w:val="en-US"/>
        </w:rPr>
        <w:t>The results are as follows:</w:t>
      </w:r>
    </w:p>
    <w:p w14:paraId="11C63353" w14:textId="173637FC" w:rsidR="000C1ECA" w:rsidRDefault="000C1ECA" w:rsidP="00750556">
      <w:pPr>
        <w:rPr>
          <w:rFonts w:asciiTheme="majorHAnsi" w:hAnsiTheme="majorHAnsi"/>
          <w:lang w:val="en-US"/>
        </w:rPr>
      </w:pPr>
    </w:p>
    <w:tbl>
      <w:tblPr>
        <w:tblStyle w:val="GridTable4-Accent1"/>
        <w:tblW w:w="0" w:type="auto"/>
        <w:jc w:val="center"/>
        <w:tblLook w:val="04A0" w:firstRow="1" w:lastRow="0" w:firstColumn="1" w:lastColumn="0" w:noHBand="0" w:noVBand="1"/>
      </w:tblPr>
      <w:tblGrid>
        <w:gridCol w:w="2821"/>
        <w:gridCol w:w="2703"/>
      </w:tblGrid>
      <w:tr w:rsidR="004D21E5" w:rsidRPr="004D21E5" w14:paraId="6E70F505" w14:textId="77777777" w:rsidTr="008A0F04">
        <w:trPr>
          <w:cnfStyle w:val="100000000000" w:firstRow="1" w:lastRow="0" w:firstColumn="0" w:lastColumn="0" w:oddVBand="0" w:evenVBand="0" w:oddHBand="0"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2821" w:type="dxa"/>
            <w:hideMark/>
          </w:tcPr>
          <w:p w14:paraId="0E2C4190" w14:textId="1223754D" w:rsidR="004D21E5" w:rsidRPr="004D21E5" w:rsidRDefault="008A0F04" w:rsidP="008A0F04">
            <w:pPr>
              <w:jc w:val="center"/>
              <w:rPr>
                <w:rFonts w:asciiTheme="majorHAnsi" w:hAnsiTheme="majorHAnsi"/>
                <w:sz w:val="20"/>
                <w:szCs w:val="20"/>
              </w:rPr>
            </w:pPr>
            <w:r>
              <w:rPr>
                <w:rFonts w:asciiTheme="majorHAnsi" w:hAnsiTheme="majorHAnsi"/>
                <w:sz w:val="20"/>
                <w:szCs w:val="20"/>
              </w:rPr>
              <w:t>Feature</w:t>
            </w:r>
          </w:p>
        </w:tc>
        <w:tc>
          <w:tcPr>
            <w:tcW w:w="2703" w:type="dxa"/>
            <w:hideMark/>
          </w:tcPr>
          <w:p w14:paraId="7C373ECB" w14:textId="40C523BB" w:rsidR="004D21E5" w:rsidRPr="004D21E5" w:rsidRDefault="004D21E5" w:rsidP="00254DD9">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sz w:val="20"/>
                <w:szCs w:val="20"/>
              </w:rPr>
            </w:pPr>
            <w:r w:rsidRPr="004D21E5">
              <w:rPr>
                <w:rFonts w:asciiTheme="majorHAnsi" w:hAnsiTheme="majorHAnsi"/>
                <w:sz w:val="20"/>
                <w:szCs w:val="20"/>
              </w:rPr>
              <w:t>VIF</w:t>
            </w:r>
          </w:p>
        </w:tc>
      </w:tr>
      <w:tr w:rsidR="004D21E5" w:rsidRPr="004D21E5" w14:paraId="7CE7CF75" w14:textId="77777777" w:rsidTr="008A0F04">
        <w:trPr>
          <w:cnfStyle w:val="000000100000" w:firstRow="0" w:lastRow="0" w:firstColumn="0" w:lastColumn="0" w:oddVBand="0" w:evenVBand="0" w:oddHBand="1"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2821" w:type="dxa"/>
            <w:vAlign w:val="center"/>
            <w:hideMark/>
          </w:tcPr>
          <w:p w14:paraId="11EC859C" w14:textId="77777777" w:rsidR="004D21E5" w:rsidRPr="004D21E5" w:rsidRDefault="004D21E5" w:rsidP="008A0F04">
            <w:pPr>
              <w:rPr>
                <w:rFonts w:asciiTheme="majorHAnsi" w:hAnsiTheme="majorHAnsi"/>
                <w:sz w:val="20"/>
                <w:szCs w:val="20"/>
              </w:rPr>
            </w:pPr>
            <w:proofErr w:type="spellStart"/>
            <w:r w:rsidRPr="004D21E5">
              <w:rPr>
                <w:rFonts w:asciiTheme="majorHAnsi" w:hAnsiTheme="majorHAnsi"/>
                <w:sz w:val="20"/>
                <w:szCs w:val="20"/>
              </w:rPr>
              <w:t>OpeningTheaters</w:t>
            </w:r>
            <w:proofErr w:type="spellEnd"/>
          </w:p>
        </w:tc>
        <w:tc>
          <w:tcPr>
            <w:tcW w:w="2703" w:type="dxa"/>
            <w:vAlign w:val="center"/>
            <w:hideMark/>
          </w:tcPr>
          <w:p w14:paraId="50EF06E1" w14:textId="77777777" w:rsidR="004D21E5" w:rsidRPr="004D21E5" w:rsidRDefault="004D21E5" w:rsidP="008A0F04">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0"/>
                <w:szCs w:val="20"/>
              </w:rPr>
            </w:pPr>
            <w:r w:rsidRPr="004D21E5">
              <w:rPr>
                <w:rFonts w:asciiTheme="majorHAnsi" w:hAnsiTheme="majorHAnsi"/>
                <w:sz w:val="20"/>
                <w:szCs w:val="20"/>
              </w:rPr>
              <w:t>2.23572</w:t>
            </w:r>
          </w:p>
        </w:tc>
      </w:tr>
      <w:tr w:rsidR="004D21E5" w:rsidRPr="004D21E5" w14:paraId="76790997" w14:textId="77777777" w:rsidTr="008A0F04">
        <w:trPr>
          <w:trHeight w:val="340"/>
          <w:jc w:val="center"/>
        </w:trPr>
        <w:tc>
          <w:tcPr>
            <w:cnfStyle w:val="001000000000" w:firstRow="0" w:lastRow="0" w:firstColumn="1" w:lastColumn="0" w:oddVBand="0" w:evenVBand="0" w:oddHBand="0" w:evenHBand="0" w:firstRowFirstColumn="0" w:firstRowLastColumn="0" w:lastRowFirstColumn="0" w:lastRowLastColumn="0"/>
            <w:tcW w:w="2821" w:type="dxa"/>
            <w:vAlign w:val="center"/>
            <w:hideMark/>
          </w:tcPr>
          <w:p w14:paraId="640EC705" w14:textId="77777777" w:rsidR="004D21E5" w:rsidRPr="004D21E5" w:rsidRDefault="004D21E5" w:rsidP="008A0F04">
            <w:pPr>
              <w:rPr>
                <w:rFonts w:asciiTheme="majorHAnsi" w:hAnsiTheme="majorHAnsi"/>
                <w:sz w:val="20"/>
                <w:szCs w:val="20"/>
              </w:rPr>
            </w:pPr>
            <w:r w:rsidRPr="004D21E5">
              <w:rPr>
                <w:rFonts w:asciiTheme="majorHAnsi" w:hAnsiTheme="majorHAnsi"/>
                <w:sz w:val="20"/>
                <w:szCs w:val="20"/>
              </w:rPr>
              <w:t>log(</w:t>
            </w:r>
            <w:proofErr w:type="spellStart"/>
            <w:r w:rsidRPr="004D21E5">
              <w:rPr>
                <w:rFonts w:asciiTheme="majorHAnsi" w:hAnsiTheme="majorHAnsi"/>
                <w:sz w:val="20"/>
                <w:szCs w:val="20"/>
              </w:rPr>
              <w:t>ViewCount</w:t>
            </w:r>
            <w:proofErr w:type="spellEnd"/>
            <w:r w:rsidRPr="004D21E5">
              <w:rPr>
                <w:rFonts w:asciiTheme="majorHAnsi" w:hAnsiTheme="majorHAnsi"/>
                <w:sz w:val="20"/>
                <w:szCs w:val="20"/>
              </w:rPr>
              <w:t>)</w:t>
            </w:r>
          </w:p>
        </w:tc>
        <w:tc>
          <w:tcPr>
            <w:tcW w:w="2703" w:type="dxa"/>
            <w:vAlign w:val="center"/>
            <w:hideMark/>
          </w:tcPr>
          <w:p w14:paraId="4DDB7089" w14:textId="77777777" w:rsidR="004D21E5" w:rsidRPr="004D21E5" w:rsidRDefault="004D21E5" w:rsidP="008A0F04">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sz w:val="20"/>
                <w:szCs w:val="20"/>
              </w:rPr>
            </w:pPr>
            <w:r w:rsidRPr="004D21E5">
              <w:rPr>
                <w:rFonts w:asciiTheme="majorHAnsi" w:hAnsiTheme="majorHAnsi"/>
                <w:sz w:val="20"/>
                <w:szCs w:val="20"/>
              </w:rPr>
              <w:t>2.04286</w:t>
            </w:r>
          </w:p>
        </w:tc>
      </w:tr>
      <w:tr w:rsidR="004D21E5" w:rsidRPr="004D21E5" w14:paraId="48F62BA4" w14:textId="77777777" w:rsidTr="008A0F04">
        <w:trPr>
          <w:cnfStyle w:val="000000100000" w:firstRow="0" w:lastRow="0" w:firstColumn="0" w:lastColumn="0" w:oddVBand="0" w:evenVBand="0" w:oddHBand="1"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2821" w:type="dxa"/>
            <w:vAlign w:val="center"/>
            <w:hideMark/>
          </w:tcPr>
          <w:p w14:paraId="1C71CD2F" w14:textId="77777777" w:rsidR="004D21E5" w:rsidRPr="004D21E5" w:rsidRDefault="004D21E5" w:rsidP="008A0F04">
            <w:pPr>
              <w:rPr>
                <w:rFonts w:asciiTheme="majorHAnsi" w:hAnsiTheme="majorHAnsi"/>
                <w:sz w:val="20"/>
                <w:szCs w:val="20"/>
              </w:rPr>
            </w:pPr>
            <w:r w:rsidRPr="004D21E5">
              <w:rPr>
                <w:rFonts w:asciiTheme="majorHAnsi" w:hAnsiTheme="majorHAnsi"/>
                <w:sz w:val="20"/>
                <w:szCs w:val="20"/>
              </w:rPr>
              <w:t>log(</w:t>
            </w:r>
            <w:proofErr w:type="spellStart"/>
            <w:r w:rsidRPr="004D21E5">
              <w:rPr>
                <w:rFonts w:asciiTheme="majorHAnsi" w:hAnsiTheme="majorHAnsi"/>
                <w:sz w:val="20"/>
                <w:szCs w:val="20"/>
              </w:rPr>
              <w:t>LikeCount</w:t>
            </w:r>
            <w:proofErr w:type="spellEnd"/>
            <w:r w:rsidRPr="004D21E5">
              <w:rPr>
                <w:rFonts w:asciiTheme="majorHAnsi" w:hAnsiTheme="majorHAnsi"/>
                <w:sz w:val="20"/>
                <w:szCs w:val="20"/>
              </w:rPr>
              <w:t>)</w:t>
            </w:r>
          </w:p>
        </w:tc>
        <w:tc>
          <w:tcPr>
            <w:tcW w:w="2703" w:type="dxa"/>
            <w:vAlign w:val="center"/>
            <w:hideMark/>
          </w:tcPr>
          <w:p w14:paraId="59CDD877" w14:textId="77777777" w:rsidR="004D21E5" w:rsidRPr="004D21E5" w:rsidRDefault="004D21E5" w:rsidP="008A0F04">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0"/>
                <w:szCs w:val="20"/>
              </w:rPr>
            </w:pPr>
            <w:r w:rsidRPr="004D21E5">
              <w:rPr>
                <w:rFonts w:asciiTheme="majorHAnsi" w:hAnsiTheme="majorHAnsi"/>
                <w:sz w:val="20"/>
                <w:szCs w:val="20"/>
              </w:rPr>
              <w:t>49.56032</w:t>
            </w:r>
          </w:p>
        </w:tc>
      </w:tr>
      <w:tr w:rsidR="004D21E5" w:rsidRPr="004D21E5" w14:paraId="0E8949F7" w14:textId="77777777" w:rsidTr="008A0F04">
        <w:trPr>
          <w:trHeight w:val="340"/>
          <w:jc w:val="center"/>
        </w:trPr>
        <w:tc>
          <w:tcPr>
            <w:cnfStyle w:val="001000000000" w:firstRow="0" w:lastRow="0" w:firstColumn="1" w:lastColumn="0" w:oddVBand="0" w:evenVBand="0" w:oddHBand="0" w:evenHBand="0" w:firstRowFirstColumn="0" w:firstRowLastColumn="0" w:lastRowFirstColumn="0" w:lastRowLastColumn="0"/>
            <w:tcW w:w="2821" w:type="dxa"/>
            <w:vAlign w:val="center"/>
            <w:hideMark/>
          </w:tcPr>
          <w:p w14:paraId="26F50753" w14:textId="77777777" w:rsidR="004D21E5" w:rsidRPr="004D21E5" w:rsidRDefault="004D21E5" w:rsidP="008A0F04">
            <w:pPr>
              <w:rPr>
                <w:rFonts w:asciiTheme="majorHAnsi" w:hAnsiTheme="majorHAnsi"/>
                <w:sz w:val="20"/>
                <w:szCs w:val="20"/>
              </w:rPr>
            </w:pPr>
            <w:r w:rsidRPr="004D21E5">
              <w:rPr>
                <w:rFonts w:asciiTheme="majorHAnsi" w:hAnsiTheme="majorHAnsi"/>
                <w:sz w:val="20"/>
                <w:szCs w:val="20"/>
              </w:rPr>
              <w:t>log(</w:t>
            </w:r>
            <w:proofErr w:type="spellStart"/>
            <w:r w:rsidRPr="004D21E5">
              <w:rPr>
                <w:rFonts w:asciiTheme="majorHAnsi" w:hAnsiTheme="majorHAnsi"/>
                <w:sz w:val="20"/>
                <w:szCs w:val="20"/>
              </w:rPr>
              <w:t>DislikeCount</w:t>
            </w:r>
            <w:proofErr w:type="spellEnd"/>
            <w:r w:rsidRPr="004D21E5">
              <w:rPr>
                <w:rFonts w:asciiTheme="majorHAnsi" w:hAnsiTheme="majorHAnsi"/>
                <w:sz w:val="20"/>
                <w:szCs w:val="20"/>
              </w:rPr>
              <w:t>)</w:t>
            </w:r>
          </w:p>
        </w:tc>
        <w:tc>
          <w:tcPr>
            <w:tcW w:w="2703" w:type="dxa"/>
            <w:vAlign w:val="center"/>
            <w:hideMark/>
          </w:tcPr>
          <w:p w14:paraId="6A95C3E6" w14:textId="77777777" w:rsidR="004D21E5" w:rsidRPr="004D21E5" w:rsidRDefault="004D21E5" w:rsidP="008A0F04">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sz w:val="20"/>
                <w:szCs w:val="20"/>
              </w:rPr>
            </w:pPr>
            <w:r w:rsidRPr="004D21E5">
              <w:rPr>
                <w:rFonts w:asciiTheme="majorHAnsi" w:hAnsiTheme="majorHAnsi"/>
                <w:sz w:val="20"/>
                <w:szCs w:val="20"/>
              </w:rPr>
              <w:t>48.21288</w:t>
            </w:r>
          </w:p>
        </w:tc>
      </w:tr>
      <w:tr w:rsidR="004D21E5" w:rsidRPr="004D21E5" w14:paraId="589B9C98" w14:textId="77777777" w:rsidTr="008A0F04">
        <w:trPr>
          <w:cnfStyle w:val="000000100000" w:firstRow="0" w:lastRow="0" w:firstColumn="0" w:lastColumn="0" w:oddVBand="0" w:evenVBand="0" w:oddHBand="1"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2821" w:type="dxa"/>
            <w:vAlign w:val="center"/>
            <w:hideMark/>
          </w:tcPr>
          <w:p w14:paraId="43E7426D" w14:textId="77777777" w:rsidR="004D21E5" w:rsidRPr="004D21E5" w:rsidRDefault="004D21E5" w:rsidP="008A0F04">
            <w:pPr>
              <w:rPr>
                <w:rFonts w:asciiTheme="majorHAnsi" w:hAnsiTheme="majorHAnsi"/>
                <w:sz w:val="20"/>
                <w:szCs w:val="20"/>
              </w:rPr>
            </w:pPr>
            <w:r w:rsidRPr="004D21E5">
              <w:rPr>
                <w:rFonts w:asciiTheme="majorHAnsi" w:hAnsiTheme="majorHAnsi"/>
                <w:sz w:val="20"/>
                <w:szCs w:val="20"/>
              </w:rPr>
              <w:t>log(</w:t>
            </w:r>
            <w:proofErr w:type="spellStart"/>
            <w:r w:rsidRPr="004D21E5">
              <w:rPr>
                <w:rFonts w:asciiTheme="majorHAnsi" w:hAnsiTheme="majorHAnsi"/>
                <w:sz w:val="20"/>
                <w:szCs w:val="20"/>
              </w:rPr>
              <w:t>LikeDislikeRatio</w:t>
            </w:r>
            <w:proofErr w:type="spellEnd"/>
            <w:r w:rsidRPr="004D21E5">
              <w:rPr>
                <w:rFonts w:asciiTheme="majorHAnsi" w:hAnsiTheme="majorHAnsi"/>
                <w:sz w:val="20"/>
                <w:szCs w:val="20"/>
              </w:rPr>
              <w:t>)</w:t>
            </w:r>
          </w:p>
        </w:tc>
        <w:tc>
          <w:tcPr>
            <w:tcW w:w="2703" w:type="dxa"/>
            <w:vAlign w:val="center"/>
            <w:hideMark/>
          </w:tcPr>
          <w:p w14:paraId="7E27D176" w14:textId="77777777" w:rsidR="004D21E5" w:rsidRPr="004D21E5" w:rsidRDefault="004D21E5" w:rsidP="008A0F04">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0"/>
                <w:szCs w:val="20"/>
              </w:rPr>
            </w:pPr>
            <w:r w:rsidRPr="004D21E5">
              <w:rPr>
                <w:rFonts w:asciiTheme="majorHAnsi" w:hAnsiTheme="majorHAnsi"/>
                <w:sz w:val="20"/>
                <w:szCs w:val="20"/>
              </w:rPr>
              <w:t>25.78419</w:t>
            </w:r>
          </w:p>
        </w:tc>
      </w:tr>
      <w:tr w:rsidR="004D21E5" w:rsidRPr="004D21E5" w14:paraId="5A522CC0" w14:textId="77777777" w:rsidTr="008A0F04">
        <w:trPr>
          <w:trHeight w:val="340"/>
          <w:jc w:val="center"/>
        </w:trPr>
        <w:tc>
          <w:tcPr>
            <w:cnfStyle w:val="001000000000" w:firstRow="0" w:lastRow="0" w:firstColumn="1" w:lastColumn="0" w:oddVBand="0" w:evenVBand="0" w:oddHBand="0" w:evenHBand="0" w:firstRowFirstColumn="0" w:firstRowLastColumn="0" w:lastRowFirstColumn="0" w:lastRowLastColumn="0"/>
            <w:tcW w:w="2821" w:type="dxa"/>
            <w:vAlign w:val="center"/>
            <w:hideMark/>
          </w:tcPr>
          <w:p w14:paraId="64D34F74" w14:textId="77777777" w:rsidR="004D21E5" w:rsidRPr="004D21E5" w:rsidRDefault="004D21E5" w:rsidP="008A0F04">
            <w:pPr>
              <w:rPr>
                <w:rFonts w:asciiTheme="majorHAnsi" w:hAnsiTheme="majorHAnsi"/>
                <w:sz w:val="20"/>
                <w:szCs w:val="20"/>
              </w:rPr>
            </w:pPr>
            <w:r w:rsidRPr="004D21E5">
              <w:rPr>
                <w:rFonts w:asciiTheme="majorHAnsi" w:hAnsiTheme="majorHAnsi"/>
                <w:sz w:val="20"/>
                <w:szCs w:val="20"/>
              </w:rPr>
              <w:t>log(</w:t>
            </w:r>
            <w:proofErr w:type="spellStart"/>
            <w:r w:rsidRPr="004D21E5">
              <w:rPr>
                <w:rFonts w:asciiTheme="majorHAnsi" w:hAnsiTheme="majorHAnsi"/>
                <w:sz w:val="20"/>
                <w:szCs w:val="20"/>
              </w:rPr>
              <w:t>CommentCount</w:t>
            </w:r>
            <w:proofErr w:type="spellEnd"/>
            <w:r w:rsidRPr="004D21E5">
              <w:rPr>
                <w:rFonts w:asciiTheme="majorHAnsi" w:hAnsiTheme="majorHAnsi"/>
                <w:sz w:val="20"/>
                <w:szCs w:val="20"/>
              </w:rPr>
              <w:t>)</w:t>
            </w:r>
          </w:p>
        </w:tc>
        <w:tc>
          <w:tcPr>
            <w:tcW w:w="2703" w:type="dxa"/>
            <w:vAlign w:val="center"/>
            <w:hideMark/>
          </w:tcPr>
          <w:p w14:paraId="03687B63" w14:textId="77777777" w:rsidR="004D21E5" w:rsidRPr="004D21E5" w:rsidRDefault="004D21E5" w:rsidP="008A0F04">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sz w:val="20"/>
                <w:szCs w:val="20"/>
              </w:rPr>
            </w:pPr>
            <w:r w:rsidRPr="004D21E5">
              <w:rPr>
                <w:rFonts w:asciiTheme="majorHAnsi" w:hAnsiTheme="majorHAnsi"/>
                <w:sz w:val="20"/>
                <w:szCs w:val="20"/>
              </w:rPr>
              <w:t>7.17641</w:t>
            </w:r>
          </w:p>
        </w:tc>
      </w:tr>
      <w:tr w:rsidR="004D21E5" w:rsidRPr="004D21E5" w14:paraId="4C6A6C36" w14:textId="77777777" w:rsidTr="008A0F04">
        <w:trPr>
          <w:cnfStyle w:val="000000100000" w:firstRow="0" w:lastRow="0" w:firstColumn="0" w:lastColumn="0" w:oddVBand="0" w:evenVBand="0" w:oddHBand="1"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2821" w:type="dxa"/>
            <w:vAlign w:val="center"/>
            <w:hideMark/>
          </w:tcPr>
          <w:p w14:paraId="1D8BACE6" w14:textId="77777777" w:rsidR="004D21E5" w:rsidRPr="004D21E5" w:rsidRDefault="004D21E5" w:rsidP="008A0F04">
            <w:pPr>
              <w:rPr>
                <w:rFonts w:asciiTheme="majorHAnsi" w:hAnsiTheme="majorHAnsi"/>
                <w:sz w:val="20"/>
                <w:szCs w:val="20"/>
              </w:rPr>
            </w:pPr>
            <w:r w:rsidRPr="004D21E5">
              <w:rPr>
                <w:rFonts w:asciiTheme="majorHAnsi" w:hAnsiTheme="majorHAnsi"/>
                <w:sz w:val="20"/>
                <w:szCs w:val="20"/>
              </w:rPr>
              <w:t>log(</w:t>
            </w:r>
            <w:proofErr w:type="spellStart"/>
            <w:r w:rsidRPr="004D21E5">
              <w:rPr>
                <w:rFonts w:asciiTheme="majorHAnsi" w:hAnsiTheme="majorHAnsi"/>
                <w:sz w:val="20"/>
                <w:szCs w:val="20"/>
              </w:rPr>
              <w:t>positiveWordsBL</w:t>
            </w:r>
            <w:proofErr w:type="spellEnd"/>
            <w:r w:rsidRPr="004D21E5">
              <w:rPr>
                <w:rFonts w:asciiTheme="majorHAnsi" w:hAnsiTheme="majorHAnsi"/>
                <w:sz w:val="20"/>
                <w:szCs w:val="20"/>
              </w:rPr>
              <w:t>)</w:t>
            </w:r>
          </w:p>
        </w:tc>
        <w:tc>
          <w:tcPr>
            <w:tcW w:w="2703" w:type="dxa"/>
            <w:vAlign w:val="center"/>
            <w:hideMark/>
          </w:tcPr>
          <w:p w14:paraId="46C69C63" w14:textId="77777777" w:rsidR="004D21E5" w:rsidRPr="004D21E5" w:rsidRDefault="004D21E5" w:rsidP="008A0F04">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0"/>
                <w:szCs w:val="20"/>
              </w:rPr>
            </w:pPr>
            <w:r w:rsidRPr="004D21E5">
              <w:rPr>
                <w:rFonts w:asciiTheme="majorHAnsi" w:hAnsiTheme="majorHAnsi"/>
                <w:sz w:val="20"/>
                <w:szCs w:val="20"/>
              </w:rPr>
              <w:t>6.65128</w:t>
            </w:r>
          </w:p>
        </w:tc>
      </w:tr>
      <w:tr w:rsidR="004D21E5" w:rsidRPr="004D21E5" w14:paraId="5ABD773A" w14:textId="77777777" w:rsidTr="008A0F04">
        <w:trPr>
          <w:trHeight w:val="340"/>
          <w:jc w:val="center"/>
        </w:trPr>
        <w:tc>
          <w:tcPr>
            <w:cnfStyle w:val="001000000000" w:firstRow="0" w:lastRow="0" w:firstColumn="1" w:lastColumn="0" w:oddVBand="0" w:evenVBand="0" w:oddHBand="0" w:evenHBand="0" w:firstRowFirstColumn="0" w:firstRowLastColumn="0" w:lastRowFirstColumn="0" w:lastRowLastColumn="0"/>
            <w:tcW w:w="2821" w:type="dxa"/>
            <w:vAlign w:val="center"/>
            <w:hideMark/>
          </w:tcPr>
          <w:p w14:paraId="29C64330" w14:textId="77777777" w:rsidR="004D21E5" w:rsidRPr="004D21E5" w:rsidRDefault="004D21E5" w:rsidP="008A0F04">
            <w:pPr>
              <w:rPr>
                <w:rFonts w:asciiTheme="majorHAnsi" w:hAnsiTheme="majorHAnsi"/>
                <w:sz w:val="20"/>
                <w:szCs w:val="20"/>
              </w:rPr>
            </w:pPr>
            <w:r w:rsidRPr="004D21E5">
              <w:rPr>
                <w:rFonts w:asciiTheme="majorHAnsi" w:hAnsiTheme="majorHAnsi"/>
                <w:sz w:val="20"/>
                <w:szCs w:val="20"/>
              </w:rPr>
              <w:t>log(</w:t>
            </w:r>
            <w:proofErr w:type="spellStart"/>
            <w:r w:rsidRPr="004D21E5">
              <w:rPr>
                <w:rFonts w:asciiTheme="majorHAnsi" w:hAnsiTheme="majorHAnsi"/>
                <w:sz w:val="20"/>
                <w:szCs w:val="20"/>
              </w:rPr>
              <w:t>negativeWordsBL</w:t>
            </w:r>
            <w:proofErr w:type="spellEnd"/>
            <w:r w:rsidRPr="004D21E5">
              <w:rPr>
                <w:rFonts w:asciiTheme="majorHAnsi" w:hAnsiTheme="majorHAnsi"/>
                <w:sz w:val="20"/>
                <w:szCs w:val="20"/>
              </w:rPr>
              <w:t>)</w:t>
            </w:r>
          </w:p>
        </w:tc>
        <w:tc>
          <w:tcPr>
            <w:tcW w:w="2703" w:type="dxa"/>
            <w:vAlign w:val="center"/>
            <w:hideMark/>
          </w:tcPr>
          <w:p w14:paraId="2A7161B0" w14:textId="77777777" w:rsidR="004D21E5" w:rsidRPr="004D21E5" w:rsidRDefault="004D21E5" w:rsidP="008A0F04">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sz w:val="20"/>
                <w:szCs w:val="20"/>
              </w:rPr>
            </w:pPr>
            <w:r w:rsidRPr="004D21E5">
              <w:rPr>
                <w:rFonts w:asciiTheme="majorHAnsi" w:hAnsiTheme="majorHAnsi"/>
                <w:sz w:val="20"/>
                <w:szCs w:val="20"/>
              </w:rPr>
              <w:t>6.52727</w:t>
            </w:r>
          </w:p>
        </w:tc>
      </w:tr>
      <w:tr w:rsidR="004D21E5" w:rsidRPr="004D21E5" w14:paraId="76A4A0BF" w14:textId="77777777" w:rsidTr="008A0F04">
        <w:trPr>
          <w:cnfStyle w:val="000000100000" w:firstRow="0" w:lastRow="0" w:firstColumn="0" w:lastColumn="0" w:oddVBand="0" w:evenVBand="0" w:oddHBand="1"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2821" w:type="dxa"/>
            <w:vAlign w:val="center"/>
            <w:hideMark/>
          </w:tcPr>
          <w:p w14:paraId="3193C131" w14:textId="77777777" w:rsidR="004D21E5" w:rsidRPr="004D21E5" w:rsidRDefault="004D21E5" w:rsidP="008A0F04">
            <w:pPr>
              <w:rPr>
                <w:rFonts w:asciiTheme="majorHAnsi" w:hAnsiTheme="majorHAnsi"/>
                <w:sz w:val="20"/>
                <w:szCs w:val="20"/>
              </w:rPr>
            </w:pPr>
            <w:proofErr w:type="spellStart"/>
            <w:r w:rsidRPr="004D21E5">
              <w:rPr>
                <w:rFonts w:asciiTheme="majorHAnsi" w:hAnsiTheme="majorHAnsi"/>
                <w:sz w:val="20"/>
                <w:szCs w:val="20"/>
              </w:rPr>
              <w:t>netSentimentBL</w:t>
            </w:r>
            <w:proofErr w:type="spellEnd"/>
          </w:p>
        </w:tc>
        <w:tc>
          <w:tcPr>
            <w:tcW w:w="2703" w:type="dxa"/>
            <w:vAlign w:val="center"/>
            <w:hideMark/>
          </w:tcPr>
          <w:p w14:paraId="7BF16460" w14:textId="77777777" w:rsidR="004D21E5" w:rsidRPr="004D21E5" w:rsidRDefault="004D21E5" w:rsidP="008A0F04">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0"/>
                <w:szCs w:val="20"/>
              </w:rPr>
            </w:pPr>
            <w:r w:rsidRPr="004D21E5">
              <w:rPr>
                <w:rFonts w:asciiTheme="majorHAnsi" w:hAnsiTheme="majorHAnsi"/>
                <w:sz w:val="20"/>
                <w:szCs w:val="20"/>
              </w:rPr>
              <w:t>1.43450</w:t>
            </w:r>
          </w:p>
        </w:tc>
      </w:tr>
      <w:tr w:rsidR="004D21E5" w:rsidRPr="004D21E5" w14:paraId="70C767F8" w14:textId="77777777" w:rsidTr="008A0F04">
        <w:trPr>
          <w:trHeight w:val="340"/>
          <w:jc w:val="center"/>
        </w:trPr>
        <w:tc>
          <w:tcPr>
            <w:cnfStyle w:val="001000000000" w:firstRow="0" w:lastRow="0" w:firstColumn="1" w:lastColumn="0" w:oddVBand="0" w:evenVBand="0" w:oddHBand="0" w:evenHBand="0" w:firstRowFirstColumn="0" w:firstRowLastColumn="0" w:lastRowFirstColumn="0" w:lastRowLastColumn="0"/>
            <w:tcW w:w="2821" w:type="dxa"/>
            <w:vAlign w:val="center"/>
            <w:hideMark/>
          </w:tcPr>
          <w:p w14:paraId="24B7B28E" w14:textId="77777777" w:rsidR="004D21E5" w:rsidRPr="004D21E5" w:rsidRDefault="004D21E5" w:rsidP="008A0F04">
            <w:pPr>
              <w:rPr>
                <w:rFonts w:asciiTheme="majorHAnsi" w:hAnsiTheme="majorHAnsi"/>
                <w:sz w:val="20"/>
                <w:szCs w:val="20"/>
              </w:rPr>
            </w:pPr>
            <w:proofErr w:type="spellStart"/>
            <w:r w:rsidRPr="004D21E5">
              <w:rPr>
                <w:rFonts w:asciiTheme="majorHAnsi" w:hAnsiTheme="majorHAnsi"/>
                <w:sz w:val="20"/>
                <w:szCs w:val="20"/>
              </w:rPr>
              <w:lastRenderedPageBreak/>
              <w:t>scoreAbsoluteAFINN</w:t>
            </w:r>
            <w:proofErr w:type="spellEnd"/>
          </w:p>
        </w:tc>
        <w:tc>
          <w:tcPr>
            <w:tcW w:w="2703" w:type="dxa"/>
            <w:vAlign w:val="center"/>
            <w:hideMark/>
          </w:tcPr>
          <w:p w14:paraId="494ED829" w14:textId="77777777" w:rsidR="004D21E5" w:rsidRPr="004D21E5" w:rsidRDefault="004D21E5" w:rsidP="008A0F04">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sz w:val="20"/>
                <w:szCs w:val="20"/>
              </w:rPr>
            </w:pPr>
            <w:r w:rsidRPr="004D21E5">
              <w:rPr>
                <w:rFonts w:asciiTheme="majorHAnsi" w:hAnsiTheme="majorHAnsi"/>
                <w:sz w:val="20"/>
                <w:szCs w:val="20"/>
              </w:rPr>
              <w:t>1.54788</w:t>
            </w:r>
          </w:p>
        </w:tc>
      </w:tr>
      <w:tr w:rsidR="004D21E5" w:rsidRPr="004D21E5" w14:paraId="7D99C4AF" w14:textId="77777777" w:rsidTr="008A0F04">
        <w:trPr>
          <w:cnfStyle w:val="000000100000" w:firstRow="0" w:lastRow="0" w:firstColumn="0" w:lastColumn="0" w:oddVBand="0" w:evenVBand="0" w:oddHBand="1"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2821" w:type="dxa"/>
            <w:vAlign w:val="center"/>
            <w:hideMark/>
          </w:tcPr>
          <w:p w14:paraId="2CEC9573" w14:textId="77777777" w:rsidR="004D21E5" w:rsidRPr="004D21E5" w:rsidRDefault="004D21E5" w:rsidP="008A0F04">
            <w:pPr>
              <w:rPr>
                <w:rFonts w:asciiTheme="majorHAnsi" w:hAnsiTheme="majorHAnsi"/>
                <w:sz w:val="20"/>
                <w:szCs w:val="20"/>
              </w:rPr>
            </w:pPr>
            <w:r w:rsidRPr="004D21E5">
              <w:rPr>
                <w:rFonts w:asciiTheme="majorHAnsi" w:hAnsiTheme="majorHAnsi"/>
                <w:sz w:val="20"/>
                <w:szCs w:val="20"/>
              </w:rPr>
              <w:t>log(budget)</w:t>
            </w:r>
          </w:p>
        </w:tc>
        <w:tc>
          <w:tcPr>
            <w:tcW w:w="2703" w:type="dxa"/>
            <w:vAlign w:val="center"/>
            <w:hideMark/>
          </w:tcPr>
          <w:p w14:paraId="1DF29062" w14:textId="77777777" w:rsidR="004D21E5" w:rsidRPr="004D21E5" w:rsidRDefault="004D21E5" w:rsidP="008A0F04">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0"/>
                <w:szCs w:val="20"/>
              </w:rPr>
            </w:pPr>
            <w:r w:rsidRPr="004D21E5">
              <w:rPr>
                <w:rFonts w:asciiTheme="majorHAnsi" w:hAnsiTheme="majorHAnsi"/>
                <w:sz w:val="20"/>
                <w:szCs w:val="20"/>
              </w:rPr>
              <w:t>1.67376</w:t>
            </w:r>
          </w:p>
        </w:tc>
      </w:tr>
      <w:tr w:rsidR="004D21E5" w:rsidRPr="004D21E5" w14:paraId="38831FD1" w14:textId="77777777" w:rsidTr="008A0F04">
        <w:trPr>
          <w:trHeight w:val="340"/>
          <w:jc w:val="center"/>
        </w:trPr>
        <w:tc>
          <w:tcPr>
            <w:cnfStyle w:val="001000000000" w:firstRow="0" w:lastRow="0" w:firstColumn="1" w:lastColumn="0" w:oddVBand="0" w:evenVBand="0" w:oddHBand="0" w:evenHBand="0" w:firstRowFirstColumn="0" w:firstRowLastColumn="0" w:lastRowFirstColumn="0" w:lastRowLastColumn="0"/>
            <w:tcW w:w="2821" w:type="dxa"/>
            <w:vAlign w:val="center"/>
            <w:hideMark/>
          </w:tcPr>
          <w:p w14:paraId="0F1B708D" w14:textId="77777777" w:rsidR="004D21E5" w:rsidRPr="004D21E5" w:rsidRDefault="004D21E5" w:rsidP="008A0F04">
            <w:pPr>
              <w:rPr>
                <w:rFonts w:asciiTheme="majorHAnsi" w:hAnsiTheme="majorHAnsi"/>
                <w:sz w:val="20"/>
                <w:szCs w:val="20"/>
              </w:rPr>
            </w:pPr>
            <w:r w:rsidRPr="004D21E5">
              <w:rPr>
                <w:rFonts w:asciiTheme="majorHAnsi" w:hAnsiTheme="majorHAnsi"/>
                <w:sz w:val="20"/>
                <w:szCs w:val="20"/>
              </w:rPr>
              <w:t>log(</w:t>
            </w:r>
            <w:proofErr w:type="spellStart"/>
            <w:r w:rsidRPr="004D21E5">
              <w:rPr>
                <w:rFonts w:asciiTheme="majorHAnsi" w:hAnsiTheme="majorHAnsi"/>
                <w:sz w:val="20"/>
                <w:szCs w:val="20"/>
              </w:rPr>
              <w:t>OpeningWeekendGross</w:t>
            </w:r>
            <w:proofErr w:type="spellEnd"/>
            <w:r w:rsidRPr="004D21E5">
              <w:rPr>
                <w:rFonts w:asciiTheme="majorHAnsi" w:hAnsiTheme="majorHAnsi"/>
                <w:sz w:val="20"/>
                <w:szCs w:val="20"/>
              </w:rPr>
              <w:t>)</w:t>
            </w:r>
          </w:p>
        </w:tc>
        <w:tc>
          <w:tcPr>
            <w:tcW w:w="2703" w:type="dxa"/>
            <w:vAlign w:val="center"/>
            <w:hideMark/>
          </w:tcPr>
          <w:p w14:paraId="58866FFD" w14:textId="77777777" w:rsidR="004D21E5" w:rsidRPr="004D21E5" w:rsidRDefault="004D21E5" w:rsidP="008A0F04">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sz w:val="20"/>
                <w:szCs w:val="20"/>
              </w:rPr>
            </w:pPr>
            <w:r w:rsidRPr="004D21E5">
              <w:rPr>
                <w:rFonts w:asciiTheme="majorHAnsi" w:hAnsiTheme="majorHAnsi"/>
                <w:sz w:val="20"/>
                <w:szCs w:val="20"/>
              </w:rPr>
              <w:t>2.14425</w:t>
            </w:r>
          </w:p>
        </w:tc>
      </w:tr>
      <w:tr w:rsidR="004D21E5" w:rsidRPr="004D21E5" w14:paraId="6242A46F" w14:textId="77777777" w:rsidTr="008A0F04">
        <w:trPr>
          <w:cnfStyle w:val="000000100000" w:firstRow="0" w:lastRow="0" w:firstColumn="0" w:lastColumn="0" w:oddVBand="0" w:evenVBand="0" w:oddHBand="1"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2821" w:type="dxa"/>
            <w:vAlign w:val="center"/>
            <w:hideMark/>
          </w:tcPr>
          <w:p w14:paraId="196865C7" w14:textId="77777777" w:rsidR="004D21E5" w:rsidRPr="004D21E5" w:rsidRDefault="004D21E5" w:rsidP="008A0F04">
            <w:pPr>
              <w:rPr>
                <w:rFonts w:asciiTheme="majorHAnsi" w:hAnsiTheme="majorHAnsi"/>
                <w:sz w:val="20"/>
                <w:szCs w:val="20"/>
              </w:rPr>
            </w:pPr>
            <w:r w:rsidRPr="004D21E5">
              <w:rPr>
                <w:rFonts w:asciiTheme="majorHAnsi" w:hAnsiTheme="majorHAnsi"/>
                <w:sz w:val="20"/>
                <w:szCs w:val="20"/>
              </w:rPr>
              <w:t>genre</w:t>
            </w:r>
          </w:p>
        </w:tc>
        <w:tc>
          <w:tcPr>
            <w:tcW w:w="2703" w:type="dxa"/>
            <w:vAlign w:val="center"/>
            <w:hideMark/>
          </w:tcPr>
          <w:p w14:paraId="5B86ED18" w14:textId="77777777" w:rsidR="004D21E5" w:rsidRPr="004D21E5" w:rsidRDefault="004D21E5" w:rsidP="008A0F04">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0"/>
                <w:szCs w:val="20"/>
              </w:rPr>
            </w:pPr>
            <w:r w:rsidRPr="004D21E5">
              <w:rPr>
                <w:rFonts w:asciiTheme="majorHAnsi" w:hAnsiTheme="majorHAnsi"/>
                <w:sz w:val="20"/>
                <w:szCs w:val="20"/>
              </w:rPr>
              <w:t>1.11507</w:t>
            </w:r>
          </w:p>
        </w:tc>
      </w:tr>
      <w:tr w:rsidR="004D21E5" w:rsidRPr="004D21E5" w14:paraId="4244F154" w14:textId="77777777" w:rsidTr="008A0F04">
        <w:trPr>
          <w:trHeight w:val="340"/>
          <w:jc w:val="center"/>
        </w:trPr>
        <w:tc>
          <w:tcPr>
            <w:cnfStyle w:val="001000000000" w:firstRow="0" w:lastRow="0" w:firstColumn="1" w:lastColumn="0" w:oddVBand="0" w:evenVBand="0" w:oddHBand="0" w:evenHBand="0" w:firstRowFirstColumn="0" w:firstRowLastColumn="0" w:lastRowFirstColumn="0" w:lastRowLastColumn="0"/>
            <w:tcW w:w="2821" w:type="dxa"/>
            <w:vAlign w:val="center"/>
            <w:hideMark/>
          </w:tcPr>
          <w:p w14:paraId="31AB13B0" w14:textId="77777777" w:rsidR="004D21E5" w:rsidRPr="004D21E5" w:rsidRDefault="004D21E5" w:rsidP="008A0F04">
            <w:pPr>
              <w:rPr>
                <w:rFonts w:asciiTheme="majorHAnsi" w:hAnsiTheme="majorHAnsi"/>
                <w:sz w:val="20"/>
                <w:szCs w:val="20"/>
              </w:rPr>
            </w:pPr>
            <w:proofErr w:type="spellStart"/>
            <w:r w:rsidRPr="004D21E5">
              <w:rPr>
                <w:rFonts w:asciiTheme="majorHAnsi" w:hAnsiTheme="majorHAnsi"/>
                <w:sz w:val="20"/>
                <w:szCs w:val="20"/>
              </w:rPr>
              <w:t>mpaaRating</w:t>
            </w:r>
            <w:proofErr w:type="spellEnd"/>
          </w:p>
        </w:tc>
        <w:tc>
          <w:tcPr>
            <w:tcW w:w="2703" w:type="dxa"/>
            <w:vAlign w:val="center"/>
            <w:hideMark/>
          </w:tcPr>
          <w:p w14:paraId="58C615F3" w14:textId="77777777" w:rsidR="004D21E5" w:rsidRPr="004D21E5" w:rsidRDefault="004D21E5" w:rsidP="008A0F04">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sz w:val="20"/>
                <w:szCs w:val="20"/>
              </w:rPr>
            </w:pPr>
            <w:r w:rsidRPr="004D21E5">
              <w:rPr>
                <w:rFonts w:asciiTheme="majorHAnsi" w:hAnsiTheme="majorHAnsi"/>
                <w:sz w:val="20"/>
                <w:szCs w:val="20"/>
              </w:rPr>
              <w:t>1.15057</w:t>
            </w:r>
          </w:p>
        </w:tc>
      </w:tr>
    </w:tbl>
    <w:p w14:paraId="04E01578" w14:textId="313D2673" w:rsidR="000C1ECA" w:rsidRPr="008A0F04" w:rsidRDefault="008A0F04" w:rsidP="008A0F04">
      <w:pPr>
        <w:jc w:val="center"/>
        <w:rPr>
          <w:rFonts w:asciiTheme="majorHAnsi" w:hAnsiTheme="majorHAnsi"/>
          <w:i/>
          <w:sz w:val="20"/>
          <w:szCs w:val="20"/>
          <w:lang w:val="en-US"/>
        </w:rPr>
      </w:pPr>
      <w:r w:rsidRPr="008A0F04">
        <w:rPr>
          <w:rFonts w:asciiTheme="majorHAnsi" w:hAnsiTheme="majorHAnsi"/>
          <w:i/>
          <w:sz w:val="20"/>
          <w:szCs w:val="20"/>
          <w:lang w:val="en-US"/>
        </w:rPr>
        <w:t xml:space="preserve">Figure </w:t>
      </w:r>
      <w:r w:rsidR="00F32380">
        <w:rPr>
          <w:rFonts w:asciiTheme="majorHAnsi" w:hAnsiTheme="majorHAnsi"/>
          <w:i/>
          <w:sz w:val="20"/>
          <w:szCs w:val="20"/>
          <w:lang w:val="en-US"/>
        </w:rPr>
        <w:t>9</w:t>
      </w:r>
      <w:r w:rsidRPr="008A0F04">
        <w:rPr>
          <w:rFonts w:asciiTheme="majorHAnsi" w:hAnsiTheme="majorHAnsi"/>
          <w:i/>
          <w:sz w:val="20"/>
          <w:szCs w:val="20"/>
          <w:lang w:val="en-US"/>
        </w:rPr>
        <w:t>: Variance Inflation Factor of features in dataset</w:t>
      </w:r>
    </w:p>
    <w:p w14:paraId="03AD6D4F" w14:textId="77777777" w:rsidR="000C1ECA" w:rsidRDefault="000C1ECA" w:rsidP="00750556">
      <w:pPr>
        <w:rPr>
          <w:rFonts w:asciiTheme="majorHAnsi" w:hAnsiTheme="majorHAnsi"/>
          <w:lang w:val="en-US"/>
        </w:rPr>
      </w:pPr>
    </w:p>
    <w:p w14:paraId="578A821B" w14:textId="77777777" w:rsidR="000C1ECA" w:rsidRDefault="000C1ECA" w:rsidP="00750556">
      <w:pPr>
        <w:rPr>
          <w:rFonts w:asciiTheme="majorHAnsi" w:hAnsiTheme="majorHAnsi"/>
          <w:lang w:val="en-US"/>
        </w:rPr>
      </w:pPr>
    </w:p>
    <w:p w14:paraId="27A968A5" w14:textId="698A4FF4" w:rsidR="00750556" w:rsidRDefault="008A0F04" w:rsidP="00750556">
      <w:pPr>
        <w:rPr>
          <w:rFonts w:asciiTheme="majorHAnsi" w:hAnsiTheme="majorHAnsi"/>
          <w:lang w:val="en-US"/>
        </w:rPr>
      </w:pPr>
      <w:r>
        <w:rPr>
          <w:rFonts w:asciiTheme="majorHAnsi" w:hAnsiTheme="majorHAnsi"/>
          <w:lang w:val="en-US"/>
        </w:rPr>
        <w:t>Several features have a VIF greater than 5</w:t>
      </w:r>
      <w:r w:rsidR="00750556" w:rsidRPr="00750556">
        <w:rPr>
          <w:rFonts w:asciiTheme="majorHAnsi" w:hAnsiTheme="majorHAnsi"/>
          <w:lang w:val="en-US"/>
        </w:rPr>
        <w:t xml:space="preserve">, which is considered </w:t>
      </w:r>
      <w:r>
        <w:rPr>
          <w:rFonts w:asciiTheme="majorHAnsi" w:hAnsiTheme="majorHAnsi"/>
          <w:lang w:val="en-US"/>
        </w:rPr>
        <w:t xml:space="preserve">a </w:t>
      </w:r>
      <w:r w:rsidR="00750556" w:rsidRPr="00750556">
        <w:rPr>
          <w:rFonts w:asciiTheme="majorHAnsi" w:hAnsiTheme="majorHAnsi"/>
          <w:lang w:val="en-US"/>
        </w:rPr>
        <w:t>threshold for moderate collinearity.</w:t>
      </w:r>
      <w:r>
        <w:rPr>
          <w:rFonts w:asciiTheme="majorHAnsi" w:hAnsiTheme="majorHAnsi"/>
          <w:lang w:val="en-US"/>
        </w:rPr>
        <w:t xml:space="preserve"> VIF greater than 5 is considered to have high </w:t>
      </w:r>
      <w:r w:rsidR="00FD491F">
        <w:rPr>
          <w:rFonts w:asciiTheme="majorHAnsi" w:hAnsiTheme="majorHAnsi"/>
          <w:lang w:val="en-US"/>
        </w:rPr>
        <w:t>collinearity</w:t>
      </w:r>
      <w:r>
        <w:rPr>
          <w:rFonts w:asciiTheme="majorHAnsi" w:hAnsiTheme="majorHAnsi"/>
          <w:lang w:val="en-US"/>
        </w:rPr>
        <w:t>. Log(</w:t>
      </w:r>
      <w:proofErr w:type="spellStart"/>
      <w:r>
        <w:rPr>
          <w:rFonts w:asciiTheme="majorHAnsi" w:hAnsiTheme="majorHAnsi"/>
          <w:lang w:val="en-US"/>
        </w:rPr>
        <w:t>LikeCount</w:t>
      </w:r>
      <w:proofErr w:type="spellEnd"/>
      <w:r>
        <w:rPr>
          <w:rFonts w:asciiTheme="majorHAnsi" w:hAnsiTheme="majorHAnsi"/>
          <w:lang w:val="en-US"/>
        </w:rPr>
        <w:t>), log(</w:t>
      </w:r>
      <w:proofErr w:type="spellStart"/>
      <w:r>
        <w:rPr>
          <w:rFonts w:asciiTheme="majorHAnsi" w:hAnsiTheme="majorHAnsi"/>
          <w:lang w:val="en-US"/>
        </w:rPr>
        <w:t>DislikeCount</w:t>
      </w:r>
      <w:proofErr w:type="spellEnd"/>
      <w:r>
        <w:rPr>
          <w:rFonts w:asciiTheme="majorHAnsi" w:hAnsiTheme="majorHAnsi"/>
          <w:lang w:val="en-US"/>
        </w:rPr>
        <w:t>) and log(</w:t>
      </w:r>
      <w:proofErr w:type="spellStart"/>
      <w:r>
        <w:rPr>
          <w:rFonts w:asciiTheme="majorHAnsi" w:hAnsiTheme="majorHAnsi"/>
          <w:lang w:val="en-US"/>
        </w:rPr>
        <w:t>LikeDislikeRatio</w:t>
      </w:r>
      <w:proofErr w:type="spellEnd"/>
      <w:r>
        <w:rPr>
          <w:rFonts w:asciiTheme="majorHAnsi" w:hAnsiTheme="majorHAnsi"/>
          <w:lang w:val="en-US"/>
        </w:rPr>
        <w:t xml:space="preserve">) are extremely high with VIF greater than 25. </w:t>
      </w:r>
      <w:r w:rsidR="00FD491F">
        <w:rPr>
          <w:rFonts w:asciiTheme="majorHAnsi" w:hAnsiTheme="majorHAnsi"/>
          <w:lang w:val="en-US"/>
        </w:rPr>
        <w:t>Log(</w:t>
      </w:r>
      <w:proofErr w:type="spellStart"/>
      <w:r w:rsidR="00FD491F">
        <w:rPr>
          <w:rFonts w:asciiTheme="majorHAnsi" w:hAnsiTheme="majorHAnsi"/>
          <w:lang w:val="en-US"/>
        </w:rPr>
        <w:t>CommentCount</w:t>
      </w:r>
      <w:proofErr w:type="spellEnd"/>
      <w:r w:rsidR="00FD491F">
        <w:rPr>
          <w:rFonts w:asciiTheme="majorHAnsi" w:hAnsiTheme="majorHAnsi"/>
          <w:lang w:val="en-US"/>
        </w:rPr>
        <w:t>, log(</w:t>
      </w:r>
      <w:proofErr w:type="spellStart"/>
      <w:r w:rsidR="00FD491F">
        <w:rPr>
          <w:rFonts w:asciiTheme="majorHAnsi" w:hAnsiTheme="majorHAnsi"/>
          <w:lang w:val="en-US"/>
        </w:rPr>
        <w:t>positiveWordsBL</w:t>
      </w:r>
      <w:proofErr w:type="spellEnd"/>
      <w:r w:rsidR="00FD491F">
        <w:rPr>
          <w:rFonts w:asciiTheme="majorHAnsi" w:hAnsiTheme="majorHAnsi"/>
          <w:lang w:val="en-US"/>
        </w:rPr>
        <w:t>) and log(</w:t>
      </w:r>
      <w:proofErr w:type="spellStart"/>
      <w:r w:rsidR="00FD491F">
        <w:rPr>
          <w:rFonts w:asciiTheme="majorHAnsi" w:hAnsiTheme="majorHAnsi"/>
          <w:lang w:val="en-US"/>
        </w:rPr>
        <w:t>negativeWordsBL</w:t>
      </w:r>
      <w:proofErr w:type="spellEnd"/>
      <w:r w:rsidR="00FD491F">
        <w:rPr>
          <w:rFonts w:asciiTheme="majorHAnsi" w:hAnsiTheme="majorHAnsi"/>
          <w:lang w:val="en-US"/>
        </w:rPr>
        <w:t xml:space="preserve">) have a collinearity just above 5. These features were shown earlier to also have very high correlation between them. </w:t>
      </w:r>
    </w:p>
    <w:p w14:paraId="7A2A30A8" w14:textId="3F99A840" w:rsidR="00FD491F" w:rsidRDefault="00FD491F" w:rsidP="00750556">
      <w:pPr>
        <w:rPr>
          <w:rFonts w:asciiTheme="majorHAnsi" w:hAnsiTheme="majorHAnsi"/>
          <w:lang w:val="en-US"/>
        </w:rPr>
      </w:pPr>
    </w:p>
    <w:p w14:paraId="04D8659D" w14:textId="5AAEEAE4" w:rsidR="00FD491F" w:rsidRDefault="00FD491F" w:rsidP="00750556">
      <w:pPr>
        <w:rPr>
          <w:rFonts w:asciiTheme="majorHAnsi" w:hAnsiTheme="majorHAnsi"/>
          <w:lang w:val="en-US"/>
        </w:rPr>
      </w:pPr>
      <w:r>
        <w:rPr>
          <w:rFonts w:asciiTheme="majorHAnsi" w:hAnsiTheme="majorHAnsi"/>
          <w:lang w:val="en-US"/>
        </w:rPr>
        <w:t>To reduce multicollinearity, log(</w:t>
      </w:r>
      <w:proofErr w:type="spellStart"/>
      <w:r>
        <w:rPr>
          <w:rFonts w:asciiTheme="majorHAnsi" w:hAnsiTheme="majorHAnsi"/>
          <w:lang w:val="en-US"/>
        </w:rPr>
        <w:t>DislikeCount</w:t>
      </w:r>
      <w:proofErr w:type="spellEnd"/>
      <w:r>
        <w:rPr>
          <w:rFonts w:asciiTheme="majorHAnsi" w:hAnsiTheme="majorHAnsi"/>
          <w:lang w:val="en-US"/>
        </w:rPr>
        <w:t>), log(</w:t>
      </w:r>
      <w:proofErr w:type="spellStart"/>
      <w:r>
        <w:rPr>
          <w:rFonts w:asciiTheme="majorHAnsi" w:hAnsiTheme="majorHAnsi"/>
          <w:lang w:val="en-US"/>
        </w:rPr>
        <w:t>LikeDislikeRatio</w:t>
      </w:r>
      <w:proofErr w:type="spellEnd"/>
      <w:r>
        <w:rPr>
          <w:rFonts w:asciiTheme="majorHAnsi" w:hAnsiTheme="majorHAnsi"/>
          <w:lang w:val="en-US"/>
        </w:rPr>
        <w:t>), log(</w:t>
      </w:r>
      <w:proofErr w:type="spellStart"/>
      <w:r>
        <w:rPr>
          <w:rFonts w:asciiTheme="majorHAnsi" w:hAnsiTheme="majorHAnsi"/>
          <w:lang w:val="en-US"/>
        </w:rPr>
        <w:t>negativeWordsBL</w:t>
      </w:r>
      <w:proofErr w:type="spellEnd"/>
      <w:r>
        <w:rPr>
          <w:rFonts w:asciiTheme="majorHAnsi" w:hAnsiTheme="majorHAnsi"/>
          <w:lang w:val="en-US"/>
        </w:rPr>
        <w:t>), and Log(</w:t>
      </w:r>
      <w:proofErr w:type="spellStart"/>
      <w:r>
        <w:rPr>
          <w:rFonts w:asciiTheme="majorHAnsi" w:hAnsiTheme="majorHAnsi"/>
          <w:lang w:val="en-US"/>
        </w:rPr>
        <w:t>CommentCount</w:t>
      </w:r>
      <w:proofErr w:type="spellEnd"/>
      <w:r>
        <w:rPr>
          <w:rFonts w:asciiTheme="majorHAnsi" w:hAnsiTheme="majorHAnsi"/>
          <w:lang w:val="en-US"/>
        </w:rPr>
        <w:t xml:space="preserve">) were removed. Running the </w:t>
      </w:r>
      <w:r w:rsidR="0049215A">
        <w:rPr>
          <w:rFonts w:asciiTheme="majorHAnsi" w:hAnsiTheme="majorHAnsi"/>
          <w:lang w:val="en-US"/>
        </w:rPr>
        <w:t>VIF</w:t>
      </w:r>
      <w:r>
        <w:rPr>
          <w:rFonts w:asciiTheme="majorHAnsi" w:hAnsiTheme="majorHAnsi"/>
          <w:lang w:val="en-US"/>
        </w:rPr>
        <w:t xml:space="preserve"> function again produces the following results:</w:t>
      </w:r>
    </w:p>
    <w:p w14:paraId="18B5838E" w14:textId="06849EBA" w:rsidR="00FD491F" w:rsidRDefault="00FD491F" w:rsidP="00750556">
      <w:pPr>
        <w:rPr>
          <w:rFonts w:asciiTheme="majorHAnsi" w:hAnsiTheme="majorHAnsi"/>
          <w:lang w:val="en-US"/>
        </w:rPr>
      </w:pPr>
    </w:p>
    <w:tbl>
      <w:tblPr>
        <w:tblStyle w:val="GridTable4-Accent1"/>
        <w:tblW w:w="0" w:type="auto"/>
        <w:jc w:val="center"/>
        <w:tblLook w:val="04A0" w:firstRow="1" w:lastRow="0" w:firstColumn="1" w:lastColumn="0" w:noHBand="0" w:noVBand="1"/>
      </w:tblPr>
      <w:tblGrid>
        <w:gridCol w:w="2821"/>
        <w:gridCol w:w="2703"/>
      </w:tblGrid>
      <w:tr w:rsidR="00FD491F" w:rsidRPr="00C15D8B" w14:paraId="74C43063" w14:textId="77777777" w:rsidTr="00C15D8B">
        <w:trPr>
          <w:cnfStyle w:val="100000000000" w:firstRow="1" w:lastRow="0" w:firstColumn="0" w:lastColumn="0" w:oddVBand="0" w:evenVBand="0" w:oddHBand="0"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0858F4DA" w14:textId="54390424" w:rsidR="00FD491F" w:rsidRPr="00C15D8B" w:rsidRDefault="00C15D8B" w:rsidP="00254DD9">
            <w:pPr>
              <w:jc w:val="center"/>
              <w:rPr>
                <w:rFonts w:asciiTheme="majorHAnsi" w:hAnsiTheme="majorHAnsi"/>
                <w:sz w:val="20"/>
                <w:szCs w:val="20"/>
              </w:rPr>
            </w:pPr>
            <w:r w:rsidRPr="00C15D8B">
              <w:rPr>
                <w:rFonts w:asciiTheme="majorHAnsi" w:hAnsiTheme="majorHAnsi"/>
                <w:sz w:val="20"/>
                <w:szCs w:val="20"/>
              </w:rPr>
              <w:t>Feature</w:t>
            </w:r>
          </w:p>
        </w:tc>
        <w:tc>
          <w:tcPr>
            <w:tcW w:w="2703" w:type="dxa"/>
            <w:hideMark/>
          </w:tcPr>
          <w:p w14:paraId="6835D89F" w14:textId="41101BA7" w:rsidR="00FD491F" w:rsidRPr="00C15D8B" w:rsidRDefault="00FD491F" w:rsidP="00254DD9">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sz w:val="20"/>
                <w:szCs w:val="20"/>
              </w:rPr>
            </w:pPr>
            <w:r w:rsidRPr="00C15D8B">
              <w:rPr>
                <w:rFonts w:asciiTheme="majorHAnsi" w:hAnsiTheme="majorHAnsi"/>
                <w:sz w:val="20"/>
                <w:szCs w:val="20"/>
              </w:rPr>
              <w:t>VIF</w:t>
            </w:r>
          </w:p>
        </w:tc>
      </w:tr>
      <w:tr w:rsidR="00FD491F" w:rsidRPr="00C15D8B" w14:paraId="2B1E9E3A" w14:textId="77777777" w:rsidTr="00C15D8B">
        <w:trPr>
          <w:cnfStyle w:val="000000100000" w:firstRow="0" w:lastRow="0" w:firstColumn="0" w:lastColumn="0" w:oddVBand="0" w:evenVBand="0" w:oddHBand="1"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C43248C" w14:textId="77777777" w:rsidR="00FD491F" w:rsidRPr="00C15D8B" w:rsidRDefault="00FD491F" w:rsidP="00C15D8B">
            <w:pPr>
              <w:rPr>
                <w:rFonts w:asciiTheme="majorHAnsi" w:hAnsiTheme="majorHAnsi"/>
                <w:sz w:val="20"/>
                <w:szCs w:val="20"/>
              </w:rPr>
            </w:pPr>
            <w:proofErr w:type="spellStart"/>
            <w:r w:rsidRPr="00C15D8B">
              <w:rPr>
                <w:rFonts w:asciiTheme="majorHAnsi" w:hAnsiTheme="majorHAnsi"/>
                <w:sz w:val="20"/>
                <w:szCs w:val="20"/>
              </w:rPr>
              <w:t>OpeningTheaters</w:t>
            </w:r>
            <w:proofErr w:type="spellEnd"/>
          </w:p>
        </w:tc>
        <w:tc>
          <w:tcPr>
            <w:tcW w:w="2703" w:type="dxa"/>
            <w:vAlign w:val="center"/>
            <w:hideMark/>
          </w:tcPr>
          <w:p w14:paraId="58074CEA" w14:textId="77777777" w:rsidR="00FD491F" w:rsidRPr="00C15D8B" w:rsidRDefault="00FD491F" w:rsidP="00C15D8B">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0"/>
                <w:szCs w:val="20"/>
              </w:rPr>
            </w:pPr>
            <w:r w:rsidRPr="00C15D8B">
              <w:rPr>
                <w:rFonts w:asciiTheme="majorHAnsi" w:hAnsiTheme="majorHAnsi"/>
                <w:sz w:val="20"/>
                <w:szCs w:val="20"/>
              </w:rPr>
              <w:t>2.22214</w:t>
            </w:r>
          </w:p>
        </w:tc>
      </w:tr>
      <w:tr w:rsidR="00FD491F" w:rsidRPr="00C15D8B" w14:paraId="30C5B2B6" w14:textId="77777777" w:rsidTr="00C15D8B">
        <w:trPr>
          <w:trHeight w:val="34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0A8DC27" w14:textId="77777777" w:rsidR="00FD491F" w:rsidRPr="00C15D8B" w:rsidRDefault="00FD491F" w:rsidP="00C15D8B">
            <w:pPr>
              <w:rPr>
                <w:rFonts w:asciiTheme="majorHAnsi" w:hAnsiTheme="majorHAnsi"/>
                <w:sz w:val="20"/>
                <w:szCs w:val="20"/>
              </w:rPr>
            </w:pPr>
            <w:r w:rsidRPr="00C15D8B">
              <w:rPr>
                <w:rFonts w:asciiTheme="majorHAnsi" w:hAnsiTheme="majorHAnsi"/>
                <w:sz w:val="20"/>
                <w:szCs w:val="20"/>
              </w:rPr>
              <w:t>log(</w:t>
            </w:r>
            <w:proofErr w:type="spellStart"/>
            <w:r w:rsidRPr="00C15D8B">
              <w:rPr>
                <w:rFonts w:asciiTheme="majorHAnsi" w:hAnsiTheme="majorHAnsi"/>
                <w:sz w:val="20"/>
                <w:szCs w:val="20"/>
              </w:rPr>
              <w:t>ViewCount</w:t>
            </w:r>
            <w:proofErr w:type="spellEnd"/>
            <w:r w:rsidRPr="00C15D8B">
              <w:rPr>
                <w:rFonts w:asciiTheme="majorHAnsi" w:hAnsiTheme="majorHAnsi"/>
                <w:sz w:val="20"/>
                <w:szCs w:val="20"/>
              </w:rPr>
              <w:t>)</w:t>
            </w:r>
          </w:p>
        </w:tc>
        <w:tc>
          <w:tcPr>
            <w:tcW w:w="2703" w:type="dxa"/>
            <w:vAlign w:val="center"/>
            <w:hideMark/>
          </w:tcPr>
          <w:p w14:paraId="50282FFC" w14:textId="77777777" w:rsidR="00FD491F" w:rsidRPr="00C15D8B" w:rsidRDefault="00FD491F" w:rsidP="00C15D8B">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sz w:val="20"/>
                <w:szCs w:val="20"/>
              </w:rPr>
            </w:pPr>
            <w:r w:rsidRPr="00C15D8B">
              <w:rPr>
                <w:rFonts w:asciiTheme="majorHAnsi" w:hAnsiTheme="majorHAnsi"/>
                <w:sz w:val="20"/>
                <w:szCs w:val="20"/>
              </w:rPr>
              <w:t>1.95711</w:t>
            </w:r>
          </w:p>
        </w:tc>
      </w:tr>
      <w:tr w:rsidR="00FD491F" w:rsidRPr="00C15D8B" w14:paraId="7C97EEA0" w14:textId="77777777" w:rsidTr="00C15D8B">
        <w:trPr>
          <w:cnfStyle w:val="000000100000" w:firstRow="0" w:lastRow="0" w:firstColumn="0" w:lastColumn="0" w:oddVBand="0" w:evenVBand="0" w:oddHBand="1"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2B65B3A1" w14:textId="77777777" w:rsidR="00FD491F" w:rsidRPr="00C15D8B" w:rsidRDefault="00FD491F" w:rsidP="00C15D8B">
            <w:pPr>
              <w:rPr>
                <w:rFonts w:asciiTheme="majorHAnsi" w:hAnsiTheme="majorHAnsi"/>
                <w:sz w:val="20"/>
                <w:szCs w:val="20"/>
              </w:rPr>
            </w:pPr>
            <w:r w:rsidRPr="00C15D8B">
              <w:rPr>
                <w:rFonts w:asciiTheme="majorHAnsi" w:hAnsiTheme="majorHAnsi"/>
                <w:sz w:val="20"/>
                <w:szCs w:val="20"/>
              </w:rPr>
              <w:t>log(</w:t>
            </w:r>
            <w:proofErr w:type="spellStart"/>
            <w:r w:rsidRPr="00C15D8B">
              <w:rPr>
                <w:rFonts w:asciiTheme="majorHAnsi" w:hAnsiTheme="majorHAnsi"/>
                <w:sz w:val="20"/>
                <w:szCs w:val="20"/>
              </w:rPr>
              <w:t>LikeCount</w:t>
            </w:r>
            <w:proofErr w:type="spellEnd"/>
            <w:r w:rsidRPr="00C15D8B">
              <w:rPr>
                <w:rFonts w:asciiTheme="majorHAnsi" w:hAnsiTheme="majorHAnsi"/>
                <w:sz w:val="20"/>
                <w:szCs w:val="20"/>
              </w:rPr>
              <w:t>)</w:t>
            </w:r>
          </w:p>
        </w:tc>
        <w:tc>
          <w:tcPr>
            <w:tcW w:w="2703" w:type="dxa"/>
            <w:vAlign w:val="center"/>
            <w:hideMark/>
          </w:tcPr>
          <w:p w14:paraId="4F0B3909" w14:textId="77777777" w:rsidR="00FD491F" w:rsidRPr="00C15D8B" w:rsidRDefault="00FD491F" w:rsidP="00C15D8B">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0"/>
                <w:szCs w:val="20"/>
              </w:rPr>
            </w:pPr>
            <w:r w:rsidRPr="00C15D8B">
              <w:rPr>
                <w:rFonts w:asciiTheme="majorHAnsi" w:hAnsiTheme="majorHAnsi"/>
                <w:sz w:val="20"/>
                <w:szCs w:val="20"/>
              </w:rPr>
              <w:t>2.37841</w:t>
            </w:r>
          </w:p>
        </w:tc>
      </w:tr>
      <w:tr w:rsidR="00FD491F" w:rsidRPr="00C15D8B" w14:paraId="2FCDF4E2" w14:textId="77777777" w:rsidTr="00C15D8B">
        <w:trPr>
          <w:trHeight w:val="34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BAA6097" w14:textId="77777777" w:rsidR="00FD491F" w:rsidRPr="00C15D8B" w:rsidRDefault="00FD491F" w:rsidP="00C15D8B">
            <w:pPr>
              <w:rPr>
                <w:rFonts w:asciiTheme="majorHAnsi" w:hAnsiTheme="majorHAnsi"/>
                <w:sz w:val="20"/>
                <w:szCs w:val="20"/>
              </w:rPr>
            </w:pPr>
            <w:r w:rsidRPr="00C15D8B">
              <w:rPr>
                <w:rFonts w:asciiTheme="majorHAnsi" w:hAnsiTheme="majorHAnsi"/>
                <w:sz w:val="20"/>
                <w:szCs w:val="20"/>
              </w:rPr>
              <w:t>log(</w:t>
            </w:r>
            <w:proofErr w:type="spellStart"/>
            <w:r w:rsidRPr="00C15D8B">
              <w:rPr>
                <w:rFonts w:asciiTheme="majorHAnsi" w:hAnsiTheme="majorHAnsi"/>
                <w:sz w:val="20"/>
                <w:szCs w:val="20"/>
              </w:rPr>
              <w:t>positiveWordsBL</w:t>
            </w:r>
            <w:proofErr w:type="spellEnd"/>
            <w:r w:rsidRPr="00C15D8B">
              <w:rPr>
                <w:rFonts w:asciiTheme="majorHAnsi" w:hAnsiTheme="majorHAnsi"/>
                <w:sz w:val="20"/>
                <w:szCs w:val="20"/>
              </w:rPr>
              <w:t>)</w:t>
            </w:r>
          </w:p>
        </w:tc>
        <w:tc>
          <w:tcPr>
            <w:tcW w:w="2703" w:type="dxa"/>
            <w:vAlign w:val="center"/>
            <w:hideMark/>
          </w:tcPr>
          <w:p w14:paraId="572E8C6C" w14:textId="77777777" w:rsidR="00FD491F" w:rsidRPr="00C15D8B" w:rsidRDefault="00FD491F" w:rsidP="00C15D8B">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sz w:val="20"/>
                <w:szCs w:val="20"/>
              </w:rPr>
            </w:pPr>
            <w:r w:rsidRPr="00C15D8B">
              <w:rPr>
                <w:rFonts w:asciiTheme="majorHAnsi" w:hAnsiTheme="majorHAnsi"/>
                <w:sz w:val="20"/>
                <w:szCs w:val="20"/>
              </w:rPr>
              <w:t>2.14931</w:t>
            </w:r>
          </w:p>
        </w:tc>
      </w:tr>
      <w:tr w:rsidR="00FD491F" w:rsidRPr="00C15D8B" w14:paraId="056620DB" w14:textId="77777777" w:rsidTr="00C15D8B">
        <w:trPr>
          <w:cnfStyle w:val="000000100000" w:firstRow="0" w:lastRow="0" w:firstColumn="0" w:lastColumn="0" w:oddVBand="0" w:evenVBand="0" w:oddHBand="1"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B38604A" w14:textId="77777777" w:rsidR="00FD491F" w:rsidRPr="00C15D8B" w:rsidRDefault="00FD491F" w:rsidP="00C15D8B">
            <w:pPr>
              <w:rPr>
                <w:rFonts w:asciiTheme="majorHAnsi" w:hAnsiTheme="majorHAnsi"/>
                <w:sz w:val="20"/>
                <w:szCs w:val="20"/>
              </w:rPr>
            </w:pPr>
            <w:proofErr w:type="spellStart"/>
            <w:r w:rsidRPr="00C15D8B">
              <w:rPr>
                <w:rFonts w:asciiTheme="majorHAnsi" w:hAnsiTheme="majorHAnsi"/>
                <w:sz w:val="20"/>
                <w:szCs w:val="20"/>
              </w:rPr>
              <w:t>netSentimentBL</w:t>
            </w:r>
            <w:proofErr w:type="spellEnd"/>
          </w:p>
        </w:tc>
        <w:tc>
          <w:tcPr>
            <w:tcW w:w="2703" w:type="dxa"/>
            <w:vAlign w:val="center"/>
            <w:hideMark/>
          </w:tcPr>
          <w:p w14:paraId="69087B11" w14:textId="77777777" w:rsidR="00FD491F" w:rsidRPr="00C15D8B" w:rsidRDefault="00FD491F" w:rsidP="00C15D8B">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0"/>
                <w:szCs w:val="20"/>
              </w:rPr>
            </w:pPr>
            <w:r w:rsidRPr="00C15D8B">
              <w:rPr>
                <w:rFonts w:asciiTheme="majorHAnsi" w:hAnsiTheme="majorHAnsi"/>
                <w:sz w:val="20"/>
                <w:szCs w:val="20"/>
              </w:rPr>
              <w:t>1.39176</w:t>
            </w:r>
          </w:p>
        </w:tc>
      </w:tr>
      <w:tr w:rsidR="00FD491F" w:rsidRPr="00C15D8B" w14:paraId="5021A4ED" w14:textId="77777777" w:rsidTr="00C15D8B">
        <w:trPr>
          <w:trHeight w:val="34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A0737B1" w14:textId="77777777" w:rsidR="00FD491F" w:rsidRPr="00C15D8B" w:rsidRDefault="00FD491F" w:rsidP="00C15D8B">
            <w:pPr>
              <w:rPr>
                <w:rFonts w:asciiTheme="majorHAnsi" w:hAnsiTheme="majorHAnsi"/>
                <w:sz w:val="20"/>
                <w:szCs w:val="20"/>
              </w:rPr>
            </w:pPr>
            <w:proofErr w:type="spellStart"/>
            <w:r w:rsidRPr="00C15D8B">
              <w:rPr>
                <w:rFonts w:asciiTheme="majorHAnsi" w:hAnsiTheme="majorHAnsi"/>
                <w:sz w:val="20"/>
                <w:szCs w:val="20"/>
              </w:rPr>
              <w:t>scoreAbsoluteAFINN</w:t>
            </w:r>
            <w:proofErr w:type="spellEnd"/>
          </w:p>
        </w:tc>
        <w:tc>
          <w:tcPr>
            <w:tcW w:w="2703" w:type="dxa"/>
            <w:vAlign w:val="center"/>
            <w:hideMark/>
          </w:tcPr>
          <w:p w14:paraId="34E4FF44" w14:textId="77777777" w:rsidR="00FD491F" w:rsidRPr="00C15D8B" w:rsidRDefault="00FD491F" w:rsidP="00C15D8B">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sz w:val="20"/>
                <w:szCs w:val="20"/>
              </w:rPr>
            </w:pPr>
            <w:r w:rsidRPr="00C15D8B">
              <w:rPr>
                <w:rFonts w:asciiTheme="majorHAnsi" w:hAnsiTheme="majorHAnsi"/>
                <w:sz w:val="20"/>
                <w:szCs w:val="20"/>
              </w:rPr>
              <w:t>1.53303</w:t>
            </w:r>
          </w:p>
        </w:tc>
      </w:tr>
      <w:tr w:rsidR="00FD491F" w:rsidRPr="00C15D8B" w14:paraId="0185A474" w14:textId="77777777" w:rsidTr="00C15D8B">
        <w:trPr>
          <w:cnfStyle w:val="000000100000" w:firstRow="0" w:lastRow="0" w:firstColumn="0" w:lastColumn="0" w:oddVBand="0" w:evenVBand="0" w:oddHBand="1"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5C0EE0B" w14:textId="77777777" w:rsidR="00FD491F" w:rsidRPr="00C15D8B" w:rsidRDefault="00FD491F" w:rsidP="00C15D8B">
            <w:pPr>
              <w:rPr>
                <w:rFonts w:asciiTheme="majorHAnsi" w:hAnsiTheme="majorHAnsi"/>
                <w:sz w:val="20"/>
                <w:szCs w:val="20"/>
              </w:rPr>
            </w:pPr>
            <w:r w:rsidRPr="00C15D8B">
              <w:rPr>
                <w:rFonts w:asciiTheme="majorHAnsi" w:hAnsiTheme="majorHAnsi"/>
                <w:sz w:val="20"/>
                <w:szCs w:val="20"/>
              </w:rPr>
              <w:t>log(budget)</w:t>
            </w:r>
          </w:p>
        </w:tc>
        <w:tc>
          <w:tcPr>
            <w:tcW w:w="2703" w:type="dxa"/>
            <w:vAlign w:val="center"/>
            <w:hideMark/>
          </w:tcPr>
          <w:p w14:paraId="1D452ABF" w14:textId="77777777" w:rsidR="00FD491F" w:rsidRPr="00C15D8B" w:rsidRDefault="00FD491F" w:rsidP="00C15D8B">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0"/>
                <w:szCs w:val="20"/>
              </w:rPr>
            </w:pPr>
            <w:r w:rsidRPr="00C15D8B">
              <w:rPr>
                <w:rFonts w:asciiTheme="majorHAnsi" w:hAnsiTheme="majorHAnsi"/>
                <w:sz w:val="20"/>
                <w:szCs w:val="20"/>
              </w:rPr>
              <w:t>1.66693</w:t>
            </w:r>
          </w:p>
        </w:tc>
      </w:tr>
      <w:tr w:rsidR="00FD491F" w:rsidRPr="00C15D8B" w14:paraId="42478B58" w14:textId="77777777" w:rsidTr="00C15D8B">
        <w:trPr>
          <w:trHeight w:val="34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F02990E" w14:textId="77777777" w:rsidR="00FD491F" w:rsidRPr="00C15D8B" w:rsidRDefault="00FD491F" w:rsidP="00C15D8B">
            <w:pPr>
              <w:rPr>
                <w:rFonts w:asciiTheme="majorHAnsi" w:hAnsiTheme="majorHAnsi"/>
                <w:sz w:val="20"/>
                <w:szCs w:val="20"/>
              </w:rPr>
            </w:pPr>
            <w:r w:rsidRPr="00C15D8B">
              <w:rPr>
                <w:rFonts w:asciiTheme="majorHAnsi" w:hAnsiTheme="majorHAnsi"/>
                <w:sz w:val="20"/>
                <w:szCs w:val="20"/>
              </w:rPr>
              <w:t>log(</w:t>
            </w:r>
            <w:proofErr w:type="spellStart"/>
            <w:r w:rsidRPr="00C15D8B">
              <w:rPr>
                <w:rFonts w:asciiTheme="majorHAnsi" w:hAnsiTheme="majorHAnsi"/>
                <w:sz w:val="20"/>
                <w:szCs w:val="20"/>
              </w:rPr>
              <w:t>OpeningWeekendGross</w:t>
            </w:r>
            <w:proofErr w:type="spellEnd"/>
            <w:r w:rsidRPr="00C15D8B">
              <w:rPr>
                <w:rFonts w:asciiTheme="majorHAnsi" w:hAnsiTheme="majorHAnsi"/>
                <w:sz w:val="20"/>
                <w:szCs w:val="20"/>
              </w:rPr>
              <w:t>)</w:t>
            </w:r>
          </w:p>
        </w:tc>
        <w:tc>
          <w:tcPr>
            <w:tcW w:w="2703" w:type="dxa"/>
            <w:vAlign w:val="center"/>
            <w:hideMark/>
          </w:tcPr>
          <w:p w14:paraId="43D44AD4" w14:textId="77777777" w:rsidR="00FD491F" w:rsidRPr="00C15D8B" w:rsidRDefault="00FD491F" w:rsidP="00C15D8B">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sz w:val="20"/>
                <w:szCs w:val="20"/>
              </w:rPr>
            </w:pPr>
            <w:r w:rsidRPr="00C15D8B">
              <w:rPr>
                <w:rFonts w:asciiTheme="majorHAnsi" w:hAnsiTheme="majorHAnsi"/>
                <w:sz w:val="20"/>
                <w:szCs w:val="20"/>
              </w:rPr>
              <w:t>2.07889</w:t>
            </w:r>
          </w:p>
        </w:tc>
      </w:tr>
      <w:tr w:rsidR="00FD491F" w:rsidRPr="00C15D8B" w14:paraId="03F5AAA8" w14:textId="77777777" w:rsidTr="00C15D8B">
        <w:trPr>
          <w:cnfStyle w:val="000000100000" w:firstRow="0" w:lastRow="0" w:firstColumn="0" w:lastColumn="0" w:oddVBand="0" w:evenVBand="0" w:oddHBand="1"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DB99120" w14:textId="77777777" w:rsidR="00FD491F" w:rsidRPr="00C15D8B" w:rsidRDefault="00FD491F" w:rsidP="00C15D8B">
            <w:pPr>
              <w:rPr>
                <w:rFonts w:asciiTheme="majorHAnsi" w:hAnsiTheme="majorHAnsi"/>
                <w:sz w:val="20"/>
                <w:szCs w:val="20"/>
              </w:rPr>
            </w:pPr>
            <w:r w:rsidRPr="00C15D8B">
              <w:rPr>
                <w:rFonts w:asciiTheme="majorHAnsi" w:hAnsiTheme="majorHAnsi"/>
                <w:sz w:val="20"/>
                <w:szCs w:val="20"/>
              </w:rPr>
              <w:t>genre</w:t>
            </w:r>
          </w:p>
        </w:tc>
        <w:tc>
          <w:tcPr>
            <w:tcW w:w="2703" w:type="dxa"/>
            <w:vAlign w:val="center"/>
            <w:hideMark/>
          </w:tcPr>
          <w:p w14:paraId="32626627" w14:textId="77777777" w:rsidR="00FD491F" w:rsidRPr="00C15D8B" w:rsidRDefault="00FD491F" w:rsidP="00C15D8B">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0"/>
                <w:szCs w:val="20"/>
              </w:rPr>
            </w:pPr>
            <w:r w:rsidRPr="00C15D8B">
              <w:rPr>
                <w:rFonts w:asciiTheme="majorHAnsi" w:hAnsiTheme="majorHAnsi"/>
                <w:sz w:val="20"/>
                <w:szCs w:val="20"/>
              </w:rPr>
              <w:t>1.10419</w:t>
            </w:r>
          </w:p>
        </w:tc>
      </w:tr>
      <w:tr w:rsidR="00FD491F" w:rsidRPr="00C15D8B" w14:paraId="6DD62AD1" w14:textId="77777777" w:rsidTr="00C15D8B">
        <w:trPr>
          <w:trHeight w:val="34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2A0A343" w14:textId="77777777" w:rsidR="00FD491F" w:rsidRPr="00C15D8B" w:rsidRDefault="00FD491F" w:rsidP="00C15D8B">
            <w:pPr>
              <w:rPr>
                <w:rFonts w:asciiTheme="majorHAnsi" w:hAnsiTheme="majorHAnsi"/>
                <w:sz w:val="20"/>
                <w:szCs w:val="20"/>
              </w:rPr>
            </w:pPr>
            <w:proofErr w:type="spellStart"/>
            <w:r w:rsidRPr="00C15D8B">
              <w:rPr>
                <w:rFonts w:asciiTheme="majorHAnsi" w:hAnsiTheme="majorHAnsi"/>
                <w:sz w:val="20"/>
                <w:szCs w:val="20"/>
              </w:rPr>
              <w:t>mpaaRating</w:t>
            </w:r>
            <w:proofErr w:type="spellEnd"/>
          </w:p>
        </w:tc>
        <w:tc>
          <w:tcPr>
            <w:tcW w:w="2703" w:type="dxa"/>
            <w:vAlign w:val="center"/>
            <w:hideMark/>
          </w:tcPr>
          <w:p w14:paraId="0C67312C" w14:textId="77777777" w:rsidR="00FD491F" w:rsidRPr="00C15D8B" w:rsidRDefault="00FD491F" w:rsidP="00C15D8B">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sz w:val="20"/>
                <w:szCs w:val="20"/>
              </w:rPr>
            </w:pPr>
            <w:r w:rsidRPr="00C15D8B">
              <w:rPr>
                <w:rFonts w:asciiTheme="majorHAnsi" w:hAnsiTheme="majorHAnsi"/>
                <w:sz w:val="20"/>
                <w:szCs w:val="20"/>
              </w:rPr>
              <w:t>1.14189</w:t>
            </w:r>
          </w:p>
        </w:tc>
      </w:tr>
    </w:tbl>
    <w:p w14:paraId="28CA0BA1" w14:textId="024DA80D" w:rsidR="00FD491F" w:rsidRPr="00C15D8B" w:rsidRDefault="00C15D8B" w:rsidP="00C15D8B">
      <w:pPr>
        <w:jc w:val="center"/>
        <w:rPr>
          <w:rFonts w:asciiTheme="majorHAnsi" w:hAnsiTheme="majorHAnsi"/>
          <w:i/>
          <w:sz w:val="20"/>
          <w:szCs w:val="20"/>
          <w:lang w:val="en-US"/>
        </w:rPr>
      </w:pPr>
      <w:r w:rsidRPr="00C15D8B">
        <w:rPr>
          <w:rFonts w:asciiTheme="majorHAnsi" w:hAnsiTheme="majorHAnsi"/>
          <w:i/>
          <w:sz w:val="20"/>
          <w:szCs w:val="20"/>
          <w:lang w:val="en-US"/>
        </w:rPr>
        <w:t>Figure 10: Reduced feature set using Variance Inflation Factor</w:t>
      </w:r>
    </w:p>
    <w:p w14:paraId="5817C8B7" w14:textId="237C0BEB" w:rsidR="00750556" w:rsidRDefault="00750556" w:rsidP="00750556">
      <w:pPr>
        <w:rPr>
          <w:rFonts w:asciiTheme="majorHAnsi" w:hAnsiTheme="majorHAnsi"/>
        </w:rPr>
      </w:pPr>
    </w:p>
    <w:p w14:paraId="68E1FE60" w14:textId="0609F38E" w:rsidR="00750556" w:rsidRDefault="00C15D8B" w:rsidP="00750556">
      <w:pPr>
        <w:rPr>
          <w:rFonts w:asciiTheme="majorHAnsi" w:hAnsiTheme="majorHAnsi"/>
        </w:rPr>
      </w:pPr>
      <w:r>
        <w:rPr>
          <w:rFonts w:asciiTheme="majorHAnsi" w:hAnsiTheme="majorHAnsi"/>
        </w:rPr>
        <w:t>Multicollinearity has been greatly reduced. All features are well below 5, the threshold for moderate collinearity. The dataset at this stage is ready for linear regression.</w:t>
      </w:r>
    </w:p>
    <w:p w14:paraId="361EB34C" w14:textId="2E3174AA" w:rsidR="00750556" w:rsidRDefault="00750556" w:rsidP="00750556">
      <w:pPr>
        <w:rPr>
          <w:rFonts w:asciiTheme="majorHAnsi" w:hAnsiTheme="majorHAnsi"/>
        </w:rPr>
      </w:pPr>
    </w:p>
    <w:p w14:paraId="3A555C66" w14:textId="312AE0E8" w:rsidR="00E356B5" w:rsidRDefault="00E356B5" w:rsidP="00750556">
      <w:pPr>
        <w:rPr>
          <w:rFonts w:asciiTheme="majorHAnsi" w:hAnsiTheme="majorHAnsi"/>
        </w:rPr>
      </w:pPr>
      <w:r>
        <w:rPr>
          <w:rFonts w:asciiTheme="majorHAnsi" w:hAnsiTheme="majorHAnsi"/>
        </w:rPr>
        <w:t xml:space="preserve">R code available </w:t>
      </w:r>
      <w:hyperlink r:id="rId25" w:history="1">
        <w:r w:rsidRPr="00F32380">
          <w:rPr>
            <w:rStyle w:val="Hyperlink"/>
            <w:rFonts w:asciiTheme="majorHAnsi" w:hAnsiTheme="majorHAnsi"/>
          </w:rPr>
          <w:t>here</w:t>
        </w:r>
      </w:hyperlink>
      <w:r>
        <w:rPr>
          <w:rFonts w:asciiTheme="majorHAnsi" w:hAnsiTheme="majorHAnsi"/>
        </w:rPr>
        <w:t>.</w:t>
      </w:r>
    </w:p>
    <w:p w14:paraId="3DA10AF7" w14:textId="77777777" w:rsidR="00750556" w:rsidRPr="00750556" w:rsidRDefault="00750556" w:rsidP="00750556">
      <w:pPr>
        <w:rPr>
          <w:rFonts w:asciiTheme="majorHAnsi" w:hAnsiTheme="majorHAnsi"/>
        </w:rPr>
      </w:pPr>
    </w:p>
    <w:p w14:paraId="03BC63A8" w14:textId="09B6759F" w:rsidR="001E4C5E" w:rsidRDefault="001E4C5E" w:rsidP="001E4C5E">
      <w:pPr>
        <w:pStyle w:val="Heading2"/>
        <w:rPr>
          <w:rFonts w:ascii="Cambria" w:hAnsi="Cambria" w:cs="Times New Roman"/>
          <w:b w:val="0"/>
          <w:bCs w:val="0"/>
        </w:rPr>
      </w:pPr>
      <w:r w:rsidRPr="007B2C2E">
        <w:rPr>
          <w:rFonts w:ascii="Cambria" w:hAnsi="Cambria" w:cs="Times New Roman"/>
          <w:b w:val="0"/>
          <w:bCs w:val="0"/>
        </w:rPr>
        <w:t xml:space="preserve">Step </w:t>
      </w:r>
      <w:r>
        <w:rPr>
          <w:rFonts w:ascii="Cambria" w:hAnsi="Cambria" w:cs="Times New Roman"/>
          <w:b w:val="0"/>
          <w:bCs w:val="0"/>
        </w:rPr>
        <w:t>6</w:t>
      </w:r>
      <w:r w:rsidRPr="007B2C2E">
        <w:rPr>
          <w:rFonts w:ascii="Cambria" w:hAnsi="Cambria" w:cs="Times New Roman"/>
          <w:b w:val="0"/>
          <w:bCs w:val="0"/>
        </w:rPr>
        <w:t xml:space="preserve">: </w:t>
      </w:r>
      <w:r>
        <w:rPr>
          <w:rFonts w:ascii="Cambria" w:hAnsi="Cambria" w:cs="Times New Roman"/>
          <w:b w:val="0"/>
          <w:bCs w:val="0"/>
        </w:rPr>
        <w:t>Model Selection</w:t>
      </w:r>
    </w:p>
    <w:p w14:paraId="580B8ECD" w14:textId="28BEEFCB" w:rsidR="00370C56" w:rsidRDefault="00E356B5" w:rsidP="003C300E">
      <w:pPr>
        <w:rPr>
          <w:rFonts w:asciiTheme="majorHAnsi" w:hAnsiTheme="majorHAnsi"/>
        </w:rPr>
      </w:pPr>
      <w:r>
        <w:rPr>
          <w:rFonts w:asciiTheme="majorHAnsi" w:hAnsiTheme="majorHAnsi"/>
        </w:rPr>
        <w:t xml:space="preserve">The goal of the problem is to predict the total box office revenue of a movie after </w:t>
      </w:r>
      <w:proofErr w:type="spellStart"/>
      <w:r>
        <w:rPr>
          <w:rFonts w:asciiTheme="majorHAnsi" w:hAnsiTheme="majorHAnsi"/>
        </w:rPr>
        <w:t>it’s</w:t>
      </w:r>
      <w:proofErr w:type="spellEnd"/>
      <w:r>
        <w:rPr>
          <w:rFonts w:asciiTheme="majorHAnsi" w:hAnsiTheme="majorHAnsi"/>
        </w:rPr>
        <w:t xml:space="preserve"> opening weekend using YouTube movie trailer statistics and Box Office Mojo movie related data. Since this is a numerical problem, the following models were chosen to be tested:</w:t>
      </w:r>
    </w:p>
    <w:p w14:paraId="0CCAB77E" w14:textId="6B0C29A1" w:rsidR="00E356B5" w:rsidRDefault="00E356B5" w:rsidP="00E356B5">
      <w:pPr>
        <w:pStyle w:val="ListParagraph"/>
        <w:numPr>
          <w:ilvl w:val="0"/>
          <w:numId w:val="2"/>
        </w:numPr>
        <w:rPr>
          <w:rFonts w:asciiTheme="majorHAnsi" w:hAnsiTheme="majorHAnsi"/>
        </w:rPr>
      </w:pPr>
      <w:r>
        <w:rPr>
          <w:rFonts w:asciiTheme="majorHAnsi" w:hAnsiTheme="majorHAnsi"/>
        </w:rPr>
        <w:lastRenderedPageBreak/>
        <w:t>Linear Regression</w:t>
      </w:r>
    </w:p>
    <w:p w14:paraId="661177C1" w14:textId="14BC4C2E" w:rsidR="00E356B5" w:rsidRDefault="00E356B5" w:rsidP="00F32380">
      <w:pPr>
        <w:pStyle w:val="ListParagraph"/>
        <w:numPr>
          <w:ilvl w:val="0"/>
          <w:numId w:val="2"/>
        </w:numPr>
        <w:rPr>
          <w:rFonts w:asciiTheme="majorHAnsi" w:hAnsiTheme="majorHAnsi"/>
        </w:rPr>
      </w:pPr>
      <w:r>
        <w:rPr>
          <w:rFonts w:asciiTheme="majorHAnsi" w:hAnsiTheme="majorHAnsi"/>
        </w:rPr>
        <w:t>Support Vector Regression</w:t>
      </w:r>
    </w:p>
    <w:p w14:paraId="16C334F0" w14:textId="3675CD6D" w:rsidR="007C7F86" w:rsidRPr="00F32380" w:rsidRDefault="00042CC2" w:rsidP="00F32380">
      <w:pPr>
        <w:pStyle w:val="ListParagraph"/>
        <w:numPr>
          <w:ilvl w:val="0"/>
          <w:numId w:val="2"/>
        </w:numPr>
        <w:rPr>
          <w:rFonts w:asciiTheme="majorHAnsi" w:hAnsiTheme="majorHAnsi"/>
        </w:rPr>
      </w:pPr>
      <w:r>
        <w:rPr>
          <w:rFonts w:asciiTheme="majorHAnsi" w:hAnsiTheme="majorHAnsi"/>
        </w:rPr>
        <w:t>Regression Tree</w:t>
      </w:r>
    </w:p>
    <w:p w14:paraId="300FB127" w14:textId="7B44A7CB" w:rsidR="00E356B5" w:rsidRDefault="00E356B5" w:rsidP="00E356B5">
      <w:pPr>
        <w:rPr>
          <w:rFonts w:asciiTheme="majorHAnsi" w:hAnsiTheme="majorHAnsi"/>
        </w:rPr>
      </w:pPr>
    </w:p>
    <w:p w14:paraId="2A098798" w14:textId="1194FDFA" w:rsidR="00404C12" w:rsidRDefault="00E356B5" w:rsidP="00E356B5">
      <w:pPr>
        <w:rPr>
          <w:rFonts w:asciiTheme="majorHAnsi" w:hAnsiTheme="majorHAnsi"/>
        </w:rPr>
      </w:pPr>
      <w:r>
        <w:rPr>
          <w:rFonts w:asciiTheme="majorHAnsi" w:hAnsiTheme="majorHAnsi"/>
        </w:rPr>
        <w:t>Support vector regression</w:t>
      </w:r>
      <w:r w:rsidR="00623811">
        <w:rPr>
          <w:rFonts w:asciiTheme="majorHAnsi" w:hAnsiTheme="majorHAnsi"/>
        </w:rPr>
        <w:t xml:space="preserve"> and regression trees algorithms were</w:t>
      </w:r>
      <w:r>
        <w:rPr>
          <w:rFonts w:asciiTheme="majorHAnsi" w:hAnsiTheme="majorHAnsi"/>
        </w:rPr>
        <w:t xml:space="preserve"> chosen</w:t>
      </w:r>
      <w:r w:rsidR="00404C12">
        <w:rPr>
          <w:rFonts w:asciiTheme="majorHAnsi" w:hAnsiTheme="majorHAnsi"/>
        </w:rPr>
        <w:t xml:space="preserve"> </w:t>
      </w:r>
      <w:r w:rsidR="00F32380">
        <w:rPr>
          <w:rFonts w:asciiTheme="majorHAnsi" w:hAnsiTheme="majorHAnsi"/>
        </w:rPr>
        <w:t>in addition to the linear regression</w:t>
      </w:r>
      <w:r w:rsidR="00623811">
        <w:rPr>
          <w:rFonts w:asciiTheme="majorHAnsi" w:hAnsiTheme="majorHAnsi"/>
        </w:rPr>
        <w:t xml:space="preserve"> algorithm</w:t>
      </w:r>
      <w:r w:rsidR="00404C12">
        <w:rPr>
          <w:rFonts w:asciiTheme="majorHAnsi" w:hAnsiTheme="majorHAnsi"/>
        </w:rPr>
        <w:t xml:space="preserve"> </w:t>
      </w:r>
      <w:r w:rsidR="00F32380">
        <w:rPr>
          <w:rFonts w:asciiTheme="majorHAnsi" w:hAnsiTheme="majorHAnsi"/>
        </w:rPr>
        <w:t>since it fits</w:t>
      </w:r>
      <w:r w:rsidR="00404C12">
        <w:rPr>
          <w:rFonts w:asciiTheme="majorHAnsi" w:hAnsiTheme="majorHAnsi"/>
        </w:rPr>
        <w:t xml:space="preserve"> non-parametric</w:t>
      </w:r>
      <w:r w:rsidR="00F32380">
        <w:rPr>
          <w:rFonts w:asciiTheme="majorHAnsi" w:hAnsiTheme="majorHAnsi"/>
        </w:rPr>
        <w:t xml:space="preserve"> data</w:t>
      </w:r>
      <w:r w:rsidR="00404C12">
        <w:rPr>
          <w:rFonts w:asciiTheme="majorHAnsi" w:hAnsiTheme="majorHAnsi"/>
        </w:rPr>
        <w:t xml:space="preserve">, which, unless log transformed, the dataset </w:t>
      </w:r>
      <w:r w:rsidR="00F32380">
        <w:rPr>
          <w:rFonts w:asciiTheme="majorHAnsi" w:hAnsiTheme="majorHAnsi"/>
        </w:rPr>
        <w:t xml:space="preserve">to be tested </w:t>
      </w:r>
      <w:r w:rsidR="00404C12">
        <w:rPr>
          <w:rFonts w:asciiTheme="majorHAnsi" w:hAnsiTheme="majorHAnsi"/>
        </w:rPr>
        <w:t xml:space="preserve">displays </w:t>
      </w:r>
      <w:r w:rsidR="00503813">
        <w:rPr>
          <w:rFonts w:asciiTheme="majorHAnsi" w:hAnsiTheme="majorHAnsi"/>
        </w:rPr>
        <w:t>properties</w:t>
      </w:r>
      <w:r w:rsidR="00404C12">
        <w:rPr>
          <w:rFonts w:asciiTheme="majorHAnsi" w:hAnsiTheme="majorHAnsi"/>
        </w:rPr>
        <w:t xml:space="preserve"> of. Unlike Gauss-Markov assumptions for linear regression, </w:t>
      </w:r>
      <w:r w:rsidR="00503813">
        <w:rPr>
          <w:rFonts w:asciiTheme="majorHAnsi" w:hAnsiTheme="majorHAnsi"/>
        </w:rPr>
        <w:t>SVR</w:t>
      </w:r>
      <w:r w:rsidR="00404C12">
        <w:rPr>
          <w:rFonts w:asciiTheme="majorHAnsi" w:hAnsiTheme="majorHAnsi"/>
        </w:rPr>
        <w:t xml:space="preserve"> </w:t>
      </w:r>
      <w:r w:rsidR="00623811">
        <w:rPr>
          <w:rFonts w:asciiTheme="majorHAnsi" w:hAnsiTheme="majorHAnsi"/>
        </w:rPr>
        <w:t xml:space="preserve">and regression trees </w:t>
      </w:r>
      <w:r w:rsidR="00404C12">
        <w:rPr>
          <w:rFonts w:asciiTheme="majorHAnsi" w:hAnsiTheme="majorHAnsi"/>
        </w:rPr>
        <w:t xml:space="preserve">do not depend on normal distributions of the independent and dependent variables. </w:t>
      </w:r>
    </w:p>
    <w:p w14:paraId="02CA9B9C" w14:textId="77777777" w:rsidR="00404C12" w:rsidRDefault="00404C12" w:rsidP="00E356B5">
      <w:pPr>
        <w:rPr>
          <w:rFonts w:asciiTheme="majorHAnsi" w:hAnsiTheme="majorHAnsi"/>
        </w:rPr>
      </w:pPr>
    </w:p>
    <w:p w14:paraId="13E61CF2" w14:textId="3716544B" w:rsidR="00E356B5" w:rsidRDefault="00404C12" w:rsidP="00E356B5">
      <w:pPr>
        <w:rPr>
          <w:rFonts w:asciiTheme="majorHAnsi" w:hAnsiTheme="majorHAnsi"/>
        </w:rPr>
      </w:pPr>
      <w:r>
        <w:rPr>
          <w:rFonts w:asciiTheme="majorHAnsi" w:hAnsiTheme="majorHAnsi"/>
        </w:rPr>
        <w:t>The SVR algorithm depends on kernel functions</w:t>
      </w:r>
      <w:r w:rsidR="00503813">
        <w:rPr>
          <w:rFonts w:asciiTheme="majorHAnsi" w:hAnsiTheme="majorHAnsi"/>
        </w:rPr>
        <w:t xml:space="preserve"> (linear, polynomial, sigmoid, radial)</w:t>
      </w:r>
      <w:r>
        <w:rPr>
          <w:rFonts w:asciiTheme="majorHAnsi" w:hAnsiTheme="majorHAnsi"/>
        </w:rPr>
        <w:t xml:space="preserve"> and it also allow</w:t>
      </w:r>
      <w:r w:rsidR="00503813">
        <w:rPr>
          <w:rFonts w:asciiTheme="majorHAnsi" w:hAnsiTheme="majorHAnsi"/>
        </w:rPr>
        <w:t>s</w:t>
      </w:r>
      <w:r>
        <w:rPr>
          <w:rFonts w:asciiTheme="majorHAnsi" w:hAnsiTheme="majorHAnsi"/>
        </w:rPr>
        <w:t xml:space="preserve"> a non-linear model to be built without transforming the variables. </w:t>
      </w:r>
      <w:r w:rsidR="00503813">
        <w:rPr>
          <w:rFonts w:asciiTheme="majorHAnsi" w:hAnsiTheme="majorHAnsi"/>
        </w:rPr>
        <w:t>The kernels trans</w:t>
      </w:r>
      <w:r w:rsidR="00F32380">
        <w:rPr>
          <w:rFonts w:asciiTheme="majorHAnsi" w:hAnsiTheme="majorHAnsi"/>
        </w:rPr>
        <w:t>f</w:t>
      </w:r>
      <w:r w:rsidR="00503813">
        <w:rPr>
          <w:rFonts w:asciiTheme="majorHAnsi" w:hAnsiTheme="majorHAnsi"/>
        </w:rPr>
        <w:t xml:space="preserve">orms the dataset from non-linear space to linear space and allows the SVR model to find a fit and then map back to the original non-linear space. </w:t>
      </w:r>
      <w:r>
        <w:rPr>
          <w:rFonts w:asciiTheme="majorHAnsi" w:hAnsiTheme="majorHAnsi"/>
        </w:rPr>
        <w:t xml:space="preserve">SVR does not care about the prediction as long as the error is less than a certain value, which is known as the principle of maximal margin. </w:t>
      </w:r>
      <w:r w:rsidR="00503813">
        <w:rPr>
          <w:rFonts w:asciiTheme="majorHAnsi" w:hAnsiTheme="majorHAnsi"/>
        </w:rPr>
        <w:t>[</w:t>
      </w:r>
      <w:r w:rsidR="00F32380">
        <w:rPr>
          <w:rFonts w:asciiTheme="majorHAnsi" w:hAnsiTheme="majorHAnsi"/>
        </w:rPr>
        <w:t>9</w:t>
      </w:r>
      <w:r w:rsidR="00503813">
        <w:rPr>
          <w:rFonts w:asciiTheme="majorHAnsi" w:hAnsiTheme="majorHAnsi"/>
        </w:rPr>
        <w:t>]</w:t>
      </w:r>
      <w:r w:rsidR="008A1F7E">
        <w:rPr>
          <w:rFonts w:asciiTheme="majorHAnsi" w:hAnsiTheme="majorHAnsi"/>
        </w:rPr>
        <w:t xml:space="preserve"> </w:t>
      </w:r>
    </w:p>
    <w:p w14:paraId="34C90F4B" w14:textId="205C77BB" w:rsidR="00C622AA" w:rsidRDefault="00C622AA" w:rsidP="00E356B5">
      <w:pPr>
        <w:rPr>
          <w:rFonts w:asciiTheme="majorHAnsi" w:hAnsiTheme="majorHAnsi"/>
        </w:rPr>
      </w:pPr>
    </w:p>
    <w:p w14:paraId="7B75DEEE" w14:textId="77777777" w:rsidR="00C622AA" w:rsidRDefault="00C622AA" w:rsidP="00C622AA">
      <w:pPr>
        <w:rPr>
          <w:rFonts w:asciiTheme="majorHAnsi" w:hAnsiTheme="majorHAnsi"/>
        </w:rPr>
      </w:pPr>
      <w:r>
        <w:rPr>
          <w:rFonts w:asciiTheme="majorHAnsi" w:hAnsiTheme="majorHAnsi"/>
        </w:rPr>
        <w:t>For all regression models, a 70/30 training/test split was used since that is a generally accepted figure to perform accurate tests.</w:t>
      </w:r>
    </w:p>
    <w:p w14:paraId="023E4CC3" w14:textId="2B137463" w:rsidR="008A1F7E" w:rsidRDefault="008A1F7E" w:rsidP="00E356B5">
      <w:pPr>
        <w:rPr>
          <w:rFonts w:asciiTheme="majorHAnsi" w:hAnsiTheme="majorHAnsi"/>
        </w:rPr>
      </w:pPr>
    </w:p>
    <w:p w14:paraId="2464BF81" w14:textId="4B03C5B5" w:rsidR="008A1F7E" w:rsidRPr="00E356B5" w:rsidRDefault="008A1F7E" w:rsidP="00E356B5">
      <w:pPr>
        <w:rPr>
          <w:rFonts w:asciiTheme="majorHAnsi" w:hAnsiTheme="majorHAnsi"/>
        </w:rPr>
      </w:pPr>
      <w:r>
        <w:rPr>
          <w:rFonts w:asciiTheme="majorHAnsi" w:hAnsiTheme="majorHAnsi"/>
        </w:rPr>
        <w:t xml:space="preserve">SVR turned out to be the highest performing model with </w:t>
      </w:r>
      <w:r w:rsidR="00ED61AB">
        <w:rPr>
          <w:rFonts w:asciiTheme="majorHAnsi" w:hAnsiTheme="majorHAnsi"/>
        </w:rPr>
        <w:t xml:space="preserve">an RMSE of </w:t>
      </w:r>
      <w:r w:rsidR="00ED61AB" w:rsidRPr="00ED61AB">
        <w:rPr>
          <w:rFonts w:asciiTheme="majorHAnsi" w:hAnsiTheme="majorHAnsi"/>
        </w:rPr>
        <w:t>23</w:t>
      </w:r>
      <w:r w:rsidR="00ED61AB">
        <w:rPr>
          <w:rFonts w:asciiTheme="majorHAnsi" w:hAnsiTheme="majorHAnsi"/>
        </w:rPr>
        <w:t>,</w:t>
      </w:r>
      <w:r w:rsidR="00ED61AB" w:rsidRPr="00ED61AB">
        <w:rPr>
          <w:rFonts w:asciiTheme="majorHAnsi" w:hAnsiTheme="majorHAnsi"/>
        </w:rPr>
        <w:t>964</w:t>
      </w:r>
      <w:r w:rsidR="00ED61AB">
        <w:rPr>
          <w:rFonts w:asciiTheme="majorHAnsi" w:hAnsiTheme="majorHAnsi"/>
        </w:rPr>
        <w:t>,</w:t>
      </w:r>
      <w:r w:rsidR="00ED61AB" w:rsidRPr="00ED61AB">
        <w:rPr>
          <w:rFonts w:asciiTheme="majorHAnsi" w:hAnsiTheme="majorHAnsi"/>
        </w:rPr>
        <w:t>321</w:t>
      </w:r>
      <w:r w:rsidR="00ED61AB">
        <w:rPr>
          <w:rFonts w:asciiTheme="majorHAnsi" w:hAnsiTheme="majorHAnsi"/>
        </w:rPr>
        <w:t xml:space="preserve">, which was much more accurate than the linear regression model, which produced an RMSE of </w:t>
      </w:r>
      <w:r w:rsidR="00ED61AB" w:rsidRPr="00ED61AB">
        <w:rPr>
          <w:rFonts w:asciiTheme="majorHAnsi" w:hAnsiTheme="majorHAnsi"/>
        </w:rPr>
        <w:t>53</w:t>
      </w:r>
      <w:r w:rsidR="00ED61AB">
        <w:rPr>
          <w:rFonts w:asciiTheme="majorHAnsi" w:hAnsiTheme="majorHAnsi"/>
        </w:rPr>
        <w:t>,</w:t>
      </w:r>
      <w:r w:rsidR="00ED61AB" w:rsidRPr="00ED61AB">
        <w:rPr>
          <w:rFonts w:asciiTheme="majorHAnsi" w:hAnsiTheme="majorHAnsi"/>
        </w:rPr>
        <w:t>981</w:t>
      </w:r>
      <w:r w:rsidR="00ED61AB">
        <w:rPr>
          <w:rFonts w:asciiTheme="majorHAnsi" w:hAnsiTheme="majorHAnsi"/>
        </w:rPr>
        <w:t>,</w:t>
      </w:r>
      <w:r w:rsidR="00ED61AB" w:rsidRPr="00ED61AB">
        <w:rPr>
          <w:rFonts w:asciiTheme="majorHAnsi" w:hAnsiTheme="majorHAnsi"/>
        </w:rPr>
        <w:t>526</w:t>
      </w:r>
      <w:r w:rsidR="00623811">
        <w:rPr>
          <w:rFonts w:asciiTheme="majorHAnsi" w:hAnsiTheme="majorHAnsi"/>
        </w:rPr>
        <w:t xml:space="preserve">. The regression tree model, with random forest implemented, was much improved over the linear regression model as well (RMSE </w:t>
      </w:r>
      <w:r w:rsidR="00623811">
        <w:t>24,414,600), and just slightly less accurate than SVR.</w:t>
      </w:r>
      <w:r w:rsidR="00623811">
        <w:rPr>
          <w:rFonts w:asciiTheme="majorHAnsi" w:hAnsiTheme="majorHAnsi"/>
        </w:rPr>
        <w:t xml:space="preserve"> </w:t>
      </w:r>
    </w:p>
    <w:p w14:paraId="02BF94D4" w14:textId="1DD3B995" w:rsidR="00353A19" w:rsidRPr="00C975B6" w:rsidRDefault="00B15C5E" w:rsidP="00B15C5E">
      <w:pPr>
        <w:pStyle w:val="Heading1"/>
        <w:rPr>
          <w:rFonts w:cs="Times New Roman"/>
          <w:b w:val="0"/>
          <w:bCs w:val="0"/>
        </w:rPr>
      </w:pPr>
      <w:r w:rsidRPr="00C975B6">
        <w:rPr>
          <w:rFonts w:cs="Times New Roman"/>
          <w:b w:val="0"/>
          <w:bCs w:val="0"/>
        </w:rPr>
        <w:t>Results</w:t>
      </w:r>
    </w:p>
    <w:p w14:paraId="1ABF7D6B" w14:textId="77777777" w:rsidR="008A1F7E" w:rsidRDefault="008A1F7E" w:rsidP="00B15C5E">
      <w:pPr>
        <w:rPr>
          <w:rFonts w:asciiTheme="majorHAnsi" w:hAnsiTheme="majorHAnsi"/>
          <w:b/>
        </w:rPr>
      </w:pPr>
    </w:p>
    <w:p w14:paraId="300A8BC9" w14:textId="74C3E89B" w:rsidR="00B15C5E" w:rsidRPr="008A1F7E" w:rsidRDefault="008A1F7E" w:rsidP="00B15C5E">
      <w:pPr>
        <w:rPr>
          <w:rFonts w:asciiTheme="majorHAnsi" w:hAnsiTheme="majorHAnsi"/>
          <w:b/>
        </w:rPr>
      </w:pPr>
      <w:r w:rsidRPr="008A1F7E">
        <w:rPr>
          <w:rFonts w:asciiTheme="majorHAnsi" w:hAnsiTheme="majorHAnsi"/>
          <w:b/>
        </w:rPr>
        <w:t>Linear Regression</w:t>
      </w:r>
    </w:p>
    <w:p w14:paraId="67C0E912" w14:textId="15B1BCF5" w:rsidR="008A1F7E" w:rsidRDefault="00002B83" w:rsidP="00B15C5E">
      <w:pPr>
        <w:rPr>
          <w:rFonts w:asciiTheme="majorHAnsi" w:hAnsiTheme="majorHAnsi"/>
        </w:rPr>
      </w:pPr>
      <w:r>
        <w:rPr>
          <w:rFonts w:asciiTheme="majorHAnsi" w:hAnsiTheme="majorHAnsi"/>
        </w:rPr>
        <w:t xml:space="preserve">A first pass using the </w:t>
      </w:r>
      <w:r w:rsidR="00236A8E">
        <w:rPr>
          <w:rFonts w:asciiTheme="majorHAnsi" w:hAnsiTheme="majorHAnsi"/>
        </w:rPr>
        <w:t>extracted</w:t>
      </w:r>
      <w:r>
        <w:rPr>
          <w:rFonts w:asciiTheme="majorHAnsi" w:hAnsiTheme="majorHAnsi"/>
        </w:rPr>
        <w:t xml:space="preserve"> features from the results of the VIF test produced </w:t>
      </w:r>
      <w:r w:rsidR="00236A8E">
        <w:rPr>
          <w:rFonts w:asciiTheme="majorHAnsi" w:hAnsiTheme="majorHAnsi"/>
        </w:rPr>
        <w:t>a very high adjusted R-squared (</w:t>
      </w:r>
      <w:r w:rsidR="00236A8E" w:rsidRPr="00236A8E">
        <w:rPr>
          <w:rFonts w:asciiTheme="majorHAnsi" w:hAnsiTheme="majorHAnsi"/>
        </w:rPr>
        <w:t>0.95</w:t>
      </w:r>
      <w:r w:rsidR="006A4B23">
        <w:rPr>
          <w:rFonts w:asciiTheme="majorHAnsi" w:hAnsiTheme="majorHAnsi"/>
        </w:rPr>
        <w:t>98</w:t>
      </w:r>
      <w:r w:rsidR="00236A8E">
        <w:rPr>
          <w:rFonts w:asciiTheme="majorHAnsi" w:hAnsiTheme="majorHAnsi"/>
        </w:rPr>
        <w:t xml:space="preserve">). This is oddly very high, and could be an indication of potential errors in the model. </w:t>
      </w:r>
      <w:r w:rsidR="00A413E7">
        <w:rPr>
          <w:rFonts w:asciiTheme="majorHAnsi" w:hAnsiTheme="majorHAnsi"/>
        </w:rPr>
        <w:t>Running QQ plot and residual plot produced the following results:</w:t>
      </w:r>
    </w:p>
    <w:p w14:paraId="205EF875" w14:textId="766E53FA" w:rsidR="00A413E7" w:rsidRDefault="00A413E7" w:rsidP="00B15C5E">
      <w:pPr>
        <w:rPr>
          <w:rFonts w:asciiTheme="majorHAnsi" w:hAnsiTheme="majorHAnsi"/>
        </w:rPr>
      </w:pPr>
    </w:p>
    <w:p w14:paraId="019895DC" w14:textId="159DBADD" w:rsidR="00A413E7" w:rsidRPr="00236A8E" w:rsidRDefault="00A413E7" w:rsidP="00B15C5E">
      <w:pPr>
        <w:rPr>
          <w:rFonts w:asciiTheme="majorHAnsi" w:hAnsiTheme="majorHAnsi"/>
        </w:rPr>
      </w:pPr>
      <w:r>
        <w:rPr>
          <w:rFonts w:asciiTheme="majorHAnsi" w:hAnsiTheme="majorHAnsi"/>
          <w:noProof/>
        </w:rPr>
        <w:lastRenderedPageBreak/>
        <w:drawing>
          <wp:inline distT="0" distB="0" distL="0" distR="0" wp14:anchorId="5F1674FE" wp14:editId="5A2394A3">
            <wp:extent cx="5943600" cy="2004060"/>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18-12-02 at 9.36.06 PM.png"/>
                    <pic:cNvPicPr/>
                  </pic:nvPicPr>
                  <pic:blipFill>
                    <a:blip r:embed="rId26"/>
                    <a:stretch>
                      <a:fillRect/>
                    </a:stretch>
                  </pic:blipFill>
                  <pic:spPr>
                    <a:xfrm>
                      <a:off x="0" y="0"/>
                      <a:ext cx="5943600" cy="2004060"/>
                    </a:xfrm>
                    <a:prstGeom prst="rect">
                      <a:avLst/>
                    </a:prstGeom>
                  </pic:spPr>
                </pic:pic>
              </a:graphicData>
            </a:graphic>
          </wp:inline>
        </w:drawing>
      </w:r>
    </w:p>
    <w:p w14:paraId="5E98A55D" w14:textId="6FFD20F8" w:rsidR="00ED61AB" w:rsidRPr="00ED61AB" w:rsidRDefault="00ED61AB" w:rsidP="00ED61AB">
      <w:pPr>
        <w:jc w:val="center"/>
        <w:rPr>
          <w:rFonts w:asciiTheme="majorHAnsi" w:hAnsiTheme="majorHAnsi"/>
          <w:i/>
          <w:sz w:val="20"/>
          <w:szCs w:val="20"/>
        </w:rPr>
      </w:pPr>
      <w:r w:rsidRPr="00ED61AB">
        <w:rPr>
          <w:rFonts w:asciiTheme="majorHAnsi" w:hAnsiTheme="majorHAnsi"/>
          <w:i/>
          <w:sz w:val="20"/>
          <w:szCs w:val="20"/>
        </w:rPr>
        <w:t>Figure 11: Residual and QQ plot</w:t>
      </w:r>
    </w:p>
    <w:p w14:paraId="040973A4" w14:textId="77777777" w:rsidR="00ED61AB" w:rsidRDefault="00ED61AB" w:rsidP="00B15C5E">
      <w:pPr>
        <w:rPr>
          <w:rFonts w:asciiTheme="majorHAnsi" w:hAnsiTheme="majorHAnsi"/>
        </w:rPr>
      </w:pPr>
    </w:p>
    <w:p w14:paraId="1E2B2011" w14:textId="210CD30E" w:rsidR="00A413E7" w:rsidRDefault="00A413E7" w:rsidP="00B15C5E">
      <w:pPr>
        <w:rPr>
          <w:rFonts w:asciiTheme="majorHAnsi" w:hAnsiTheme="majorHAnsi"/>
        </w:rPr>
      </w:pPr>
      <w:r>
        <w:rPr>
          <w:rFonts w:asciiTheme="majorHAnsi" w:hAnsiTheme="majorHAnsi"/>
        </w:rPr>
        <w:t xml:space="preserve">The results show that the residuals are </w:t>
      </w:r>
      <w:r w:rsidR="0030402E">
        <w:rPr>
          <w:rFonts w:asciiTheme="majorHAnsi" w:hAnsiTheme="majorHAnsi"/>
        </w:rPr>
        <w:t>clustered</w:t>
      </w:r>
      <w:r>
        <w:rPr>
          <w:rFonts w:asciiTheme="majorHAnsi" w:hAnsiTheme="majorHAnsi"/>
        </w:rPr>
        <w:t xml:space="preserve"> around the center, when the</w:t>
      </w:r>
      <w:r w:rsidR="00DE5D07">
        <w:rPr>
          <w:rFonts w:asciiTheme="majorHAnsi" w:hAnsiTheme="majorHAnsi"/>
        </w:rPr>
        <w:t>y</w:t>
      </w:r>
      <w:r>
        <w:rPr>
          <w:rFonts w:asciiTheme="majorHAnsi" w:hAnsiTheme="majorHAnsi"/>
        </w:rPr>
        <w:t xml:space="preserve"> should be more spread out. The QQ plot results show that there is evidence </w:t>
      </w:r>
      <w:r w:rsidR="00DE5D07">
        <w:rPr>
          <w:rFonts w:asciiTheme="majorHAnsi" w:hAnsiTheme="majorHAnsi"/>
        </w:rPr>
        <w:t xml:space="preserve">of </w:t>
      </w:r>
      <w:r>
        <w:rPr>
          <w:rFonts w:asciiTheme="majorHAnsi" w:hAnsiTheme="majorHAnsi"/>
        </w:rPr>
        <w:t xml:space="preserve">non-normal distribution of </w:t>
      </w:r>
      <w:r w:rsidR="00DE5D07">
        <w:rPr>
          <w:rFonts w:asciiTheme="majorHAnsi" w:hAnsiTheme="majorHAnsi"/>
        </w:rPr>
        <w:t xml:space="preserve">the </w:t>
      </w:r>
      <w:r>
        <w:rPr>
          <w:rFonts w:asciiTheme="majorHAnsi" w:hAnsiTheme="majorHAnsi"/>
        </w:rPr>
        <w:t xml:space="preserve">residuals on the high end of the theoretical quantile. </w:t>
      </w:r>
      <w:r w:rsidR="0030402E">
        <w:rPr>
          <w:rFonts w:asciiTheme="majorHAnsi" w:hAnsiTheme="majorHAnsi"/>
        </w:rPr>
        <w:t>Normality</w:t>
      </w:r>
      <w:r>
        <w:rPr>
          <w:rFonts w:asciiTheme="majorHAnsi" w:hAnsiTheme="majorHAnsi"/>
        </w:rPr>
        <w:t xml:space="preserve"> can be assumed when the residuals fall largely along the line. To rectify this problem, </w:t>
      </w:r>
      <w:proofErr w:type="spellStart"/>
      <w:r>
        <w:rPr>
          <w:rFonts w:asciiTheme="majorHAnsi" w:hAnsiTheme="majorHAnsi"/>
        </w:rPr>
        <w:t>OpeningWeekendGross</w:t>
      </w:r>
      <w:proofErr w:type="spellEnd"/>
      <w:r>
        <w:rPr>
          <w:rFonts w:asciiTheme="majorHAnsi" w:hAnsiTheme="majorHAnsi"/>
        </w:rPr>
        <w:t xml:space="preserve"> was removed from the dataset since it is a subset of the </w:t>
      </w:r>
      <w:proofErr w:type="spellStart"/>
      <w:r>
        <w:rPr>
          <w:rFonts w:asciiTheme="majorHAnsi" w:hAnsiTheme="majorHAnsi"/>
        </w:rPr>
        <w:t>TotalGross</w:t>
      </w:r>
      <w:proofErr w:type="spellEnd"/>
      <w:r>
        <w:rPr>
          <w:rFonts w:asciiTheme="majorHAnsi" w:hAnsiTheme="majorHAnsi"/>
        </w:rPr>
        <w:t>. Running QQ plot and residual plot again produced the following results:</w:t>
      </w:r>
    </w:p>
    <w:p w14:paraId="298C8C93" w14:textId="0FF9AC76" w:rsidR="00A413E7" w:rsidRDefault="00A413E7" w:rsidP="00B15C5E">
      <w:pPr>
        <w:rPr>
          <w:rFonts w:asciiTheme="majorHAnsi" w:hAnsiTheme="majorHAnsi"/>
        </w:rPr>
      </w:pPr>
    </w:p>
    <w:p w14:paraId="7859E229" w14:textId="63B8BE00" w:rsidR="00A413E7" w:rsidRDefault="00A413E7" w:rsidP="00B15C5E">
      <w:pPr>
        <w:rPr>
          <w:rFonts w:asciiTheme="majorHAnsi" w:hAnsiTheme="majorHAnsi"/>
        </w:rPr>
      </w:pPr>
      <w:r>
        <w:rPr>
          <w:rFonts w:asciiTheme="majorHAnsi" w:hAnsiTheme="majorHAnsi"/>
          <w:noProof/>
        </w:rPr>
        <w:drawing>
          <wp:inline distT="0" distB="0" distL="0" distR="0" wp14:anchorId="70622D87" wp14:editId="20BF3DF6">
            <wp:extent cx="5943600" cy="201104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18-12-02 at 9.44.28 PM.png"/>
                    <pic:cNvPicPr/>
                  </pic:nvPicPr>
                  <pic:blipFill>
                    <a:blip r:embed="rId27"/>
                    <a:stretch>
                      <a:fillRect/>
                    </a:stretch>
                  </pic:blipFill>
                  <pic:spPr>
                    <a:xfrm>
                      <a:off x="0" y="0"/>
                      <a:ext cx="5943600" cy="2011045"/>
                    </a:xfrm>
                    <a:prstGeom prst="rect">
                      <a:avLst/>
                    </a:prstGeom>
                  </pic:spPr>
                </pic:pic>
              </a:graphicData>
            </a:graphic>
          </wp:inline>
        </w:drawing>
      </w:r>
    </w:p>
    <w:p w14:paraId="415DEDF7" w14:textId="2E90504A" w:rsidR="00A413E7" w:rsidRPr="00ED61AB" w:rsidRDefault="00ED61AB" w:rsidP="00ED61AB">
      <w:pPr>
        <w:jc w:val="center"/>
        <w:rPr>
          <w:rFonts w:asciiTheme="majorHAnsi" w:hAnsiTheme="majorHAnsi"/>
          <w:i/>
          <w:sz w:val="20"/>
          <w:szCs w:val="20"/>
        </w:rPr>
      </w:pPr>
      <w:r w:rsidRPr="00ED61AB">
        <w:rPr>
          <w:rFonts w:asciiTheme="majorHAnsi" w:hAnsiTheme="majorHAnsi"/>
          <w:i/>
          <w:sz w:val="20"/>
          <w:szCs w:val="20"/>
        </w:rPr>
        <w:t xml:space="preserve">Figure 12: Residuals and QQ plot with </w:t>
      </w:r>
      <w:proofErr w:type="spellStart"/>
      <w:r w:rsidRPr="00ED61AB">
        <w:rPr>
          <w:rFonts w:asciiTheme="majorHAnsi" w:hAnsiTheme="majorHAnsi"/>
          <w:i/>
          <w:sz w:val="20"/>
          <w:szCs w:val="20"/>
        </w:rPr>
        <w:t>OpeningWeekendGross</w:t>
      </w:r>
      <w:proofErr w:type="spellEnd"/>
      <w:r w:rsidRPr="00ED61AB">
        <w:rPr>
          <w:rFonts w:asciiTheme="majorHAnsi" w:hAnsiTheme="majorHAnsi"/>
          <w:i/>
          <w:sz w:val="20"/>
          <w:szCs w:val="20"/>
        </w:rPr>
        <w:t xml:space="preserve"> removed</w:t>
      </w:r>
    </w:p>
    <w:p w14:paraId="48421BF8" w14:textId="77777777" w:rsidR="00ED61AB" w:rsidRDefault="00ED61AB" w:rsidP="00B15C5E">
      <w:pPr>
        <w:rPr>
          <w:rFonts w:asciiTheme="majorHAnsi" w:hAnsiTheme="majorHAnsi"/>
        </w:rPr>
      </w:pPr>
    </w:p>
    <w:p w14:paraId="676DEA29" w14:textId="77777777" w:rsidR="00DE5D07" w:rsidRDefault="00A413E7" w:rsidP="00B15C5E">
      <w:pPr>
        <w:rPr>
          <w:rFonts w:asciiTheme="majorHAnsi" w:hAnsiTheme="majorHAnsi"/>
        </w:rPr>
      </w:pPr>
      <w:r>
        <w:rPr>
          <w:rFonts w:asciiTheme="majorHAnsi" w:hAnsiTheme="majorHAnsi"/>
        </w:rPr>
        <w:t>The results show that the residuals are more spread</w:t>
      </w:r>
      <w:r w:rsidR="0030402E">
        <w:rPr>
          <w:rFonts w:asciiTheme="majorHAnsi" w:hAnsiTheme="majorHAnsi"/>
        </w:rPr>
        <w:t xml:space="preserve"> </w:t>
      </w:r>
      <w:r>
        <w:rPr>
          <w:rFonts w:asciiTheme="majorHAnsi" w:hAnsiTheme="majorHAnsi"/>
        </w:rPr>
        <w:t xml:space="preserve">out, and the residuals in the QQ plot more closely follow the line. Therefore </w:t>
      </w:r>
      <w:r w:rsidR="0030402E">
        <w:rPr>
          <w:rFonts w:asciiTheme="majorHAnsi" w:hAnsiTheme="majorHAnsi"/>
        </w:rPr>
        <w:t>normality</w:t>
      </w:r>
      <w:r>
        <w:rPr>
          <w:rFonts w:asciiTheme="majorHAnsi" w:hAnsiTheme="majorHAnsi"/>
        </w:rPr>
        <w:t xml:space="preserve"> can be assumed.</w:t>
      </w:r>
      <w:r w:rsidR="0030402E">
        <w:rPr>
          <w:rFonts w:asciiTheme="majorHAnsi" w:hAnsiTheme="majorHAnsi"/>
        </w:rPr>
        <w:t xml:space="preserve"> </w:t>
      </w:r>
    </w:p>
    <w:p w14:paraId="378F32E7" w14:textId="77777777" w:rsidR="00DE5D07" w:rsidRDefault="00DE5D07" w:rsidP="00B15C5E">
      <w:pPr>
        <w:rPr>
          <w:rFonts w:asciiTheme="majorHAnsi" w:hAnsiTheme="majorHAnsi"/>
        </w:rPr>
      </w:pPr>
    </w:p>
    <w:p w14:paraId="2384A6C4" w14:textId="4BD4F50B" w:rsidR="00254DD9" w:rsidRDefault="0030402E" w:rsidP="00B15C5E">
      <w:pPr>
        <w:rPr>
          <w:rFonts w:asciiTheme="majorHAnsi" w:hAnsiTheme="majorHAnsi"/>
        </w:rPr>
      </w:pPr>
      <w:r>
        <w:rPr>
          <w:rFonts w:asciiTheme="majorHAnsi" w:hAnsiTheme="majorHAnsi"/>
        </w:rPr>
        <w:t>Running another pass of the model</w:t>
      </w:r>
      <w:r w:rsidR="00254DD9">
        <w:rPr>
          <w:rFonts w:asciiTheme="majorHAnsi" w:hAnsiTheme="majorHAnsi"/>
        </w:rPr>
        <w:t>,</w:t>
      </w:r>
      <w:r>
        <w:rPr>
          <w:rFonts w:asciiTheme="majorHAnsi" w:hAnsiTheme="majorHAnsi"/>
        </w:rPr>
        <w:t xml:space="preserve"> </w:t>
      </w:r>
      <w:r w:rsidR="00254DD9">
        <w:rPr>
          <w:rFonts w:asciiTheme="majorHAnsi" w:hAnsiTheme="majorHAnsi"/>
        </w:rPr>
        <w:t>excluding</w:t>
      </w:r>
      <w:r>
        <w:rPr>
          <w:rFonts w:asciiTheme="majorHAnsi" w:hAnsiTheme="majorHAnsi"/>
        </w:rPr>
        <w:t xml:space="preserve"> </w:t>
      </w:r>
      <w:proofErr w:type="spellStart"/>
      <w:r>
        <w:rPr>
          <w:rFonts w:asciiTheme="majorHAnsi" w:hAnsiTheme="majorHAnsi"/>
        </w:rPr>
        <w:t>OpeningWeekendGross</w:t>
      </w:r>
      <w:proofErr w:type="spellEnd"/>
      <w:r w:rsidR="00254DD9">
        <w:rPr>
          <w:rFonts w:asciiTheme="majorHAnsi" w:hAnsiTheme="majorHAnsi"/>
        </w:rPr>
        <w:t>,</w:t>
      </w:r>
      <w:r>
        <w:rPr>
          <w:rFonts w:asciiTheme="majorHAnsi" w:hAnsiTheme="majorHAnsi"/>
        </w:rPr>
        <w:t xml:space="preserve"> produced a more realistic </w:t>
      </w:r>
      <w:r w:rsidR="00254DD9">
        <w:rPr>
          <w:rFonts w:asciiTheme="majorHAnsi" w:hAnsiTheme="majorHAnsi"/>
        </w:rPr>
        <w:t>adjust</w:t>
      </w:r>
      <w:r w:rsidR="00237008">
        <w:rPr>
          <w:rFonts w:asciiTheme="majorHAnsi" w:hAnsiTheme="majorHAnsi"/>
        </w:rPr>
        <w:t>ed</w:t>
      </w:r>
      <w:r w:rsidR="00254DD9">
        <w:rPr>
          <w:rFonts w:asciiTheme="majorHAnsi" w:hAnsiTheme="majorHAnsi"/>
        </w:rPr>
        <w:t xml:space="preserve"> </w:t>
      </w:r>
      <w:r>
        <w:rPr>
          <w:rFonts w:asciiTheme="majorHAnsi" w:hAnsiTheme="majorHAnsi"/>
        </w:rPr>
        <w:t>R-squared (0.72</w:t>
      </w:r>
      <w:r w:rsidR="00DE5D07">
        <w:rPr>
          <w:rFonts w:asciiTheme="majorHAnsi" w:hAnsiTheme="majorHAnsi"/>
        </w:rPr>
        <w:t>29</w:t>
      </w:r>
      <w:r>
        <w:rPr>
          <w:rFonts w:asciiTheme="majorHAnsi" w:hAnsiTheme="majorHAnsi"/>
        </w:rPr>
        <w:t xml:space="preserve">) </w:t>
      </w:r>
      <w:r w:rsidR="00254DD9">
        <w:rPr>
          <w:rFonts w:asciiTheme="majorHAnsi" w:hAnsiTheme="majorHAnsi"/>
        </w:rPr>
        <w:t xml:space="preserve"> and RMSE and MAE of </w:t>
      </w:r>
      <w:r w:rsidR="00254DD9" w:rsidRPr="00254DD9">
        <w:rPr>
          <w:rFonts w:asciiTheme="majorHAnsi" w:hAnsiTheme="majorHAnsi"/>
        </w:rPr>
        <w:t>53</w:t>
      </w:r>
      <w:r w:rsidR="00254DD9">
        <w:rPr>
          <w:rFonts w:asciiTheme="majorHAnsi" w:hAnsiTheme="majorHAnsi"/>
        </w:rPr>
        <w:t>,</w:t>
      </w:r>
      <w:r w:rsidR="00254DD9" w:rsidRPr="00254DD9">
        <w:rPr>
          <w:rFonts w:asciiTheme="majorHAnsi" w:hAnsiTheme="majorHAnsi"/>
        </w:rPr>
        <w:t>154</w:t>
      </w:r>
      <w:r w:rsidR="00254DD9">
        <w:rPr>
          <w:rFonts w:asciiTheme="majorHAnsi" w:hAnsiTheme="majorHAnsi"/>
        </w:rPr>
        <w:t>,</w:t>
      </w:r>
      <w:r w:rsidR="00254DD9" w:rsidRPr="00254DD9">
        <w:rPr>
          <w:rFonts w:asciiTheme="majorHAnsi" w:hAnsiTheme="majorHAnsi"/>
        </w:rPr>
        <w:t>569</w:t>
      </w:r>
      <w:r w:rsidR="00254DD9">
        <w:rPr>
          <w:rFonts w:asciiTheme="majorHAnsi" w:hAnsiTheme="majorHAnsi"/>
        </w:rPr>
        <w:t xml:space="preserve"> and </w:t>
      </w:r>
      <w:r w:rsidR="00254DD9" w:rsidRPr="00254DD9">
        <w:rPr>
          <w:rFonts w:asciiTheme="majorHAnsi" w:hAnsiTheme="majorHAnsi"/>
        </w:rPr>
        <w:t>29</w:t>
      </w:r>
      <w:r w:rsidR="00254DD9">
        <w:rPr>
          <w:rFonts w:asciiTheme="majorHAnsi" w:hAnsiTheme="majorHAnsi"/>
        </w:rPr>
        <w:t>,</w:t>
      </w:r>
      <w:r w:rsidR="00254DD9" w:rsidRPr="00254DD9">
        <w:rPr>
          <w:rFonts w:asciiTheme="majorHAnsi" w:hAnsiTheme="majorHAnsi"/>
        </w:rPr>
        <w:t>783</w:t>
      </w:r>
      <w:r w:rsidR="00254DD9">
        <w:rPr>
          <w:rFonts w:asciiTheme="majorHAnsi" w:hAnsiTheme="majorHAnsi"/>
        </w:rPr>
        <w:t>,</w:t>
      </w:r>
      <w:r w:rsidR="00254DD9" w:rsidRPr="00254DD9">
        <w:rPr>
          <w:rFonts w:asciiTheme="majorHAnsi" w:hAnsiTheme="majorHAnsi"/>
        </w:rPr>
        <w:t>942</w:t>
      </w:r>
      <w:r w:rsidR="00254DD9">
        <w:rPr>
          <w:rFonts w:asciiTheme="majorHAnsi" w:hAnsiTheme="majorHAnsi"/>
        </w:rPr>
        <w:t xml:space="preserve"> respectively. This became the starting point for building the most accurate model</w:t>
      </w:r>
      <w:r>
        <w:rPr>
          <w:rFonts w:asciiTheme="majorHAnsi" w:hAnsiTheme="majorHAnsi"/>
        </w:rPr>
        <w:t>.</w:t>
      </w:r>
      <w:r w:rsidR="00DE5D07">
        <w:rPr>
          <w:rFonts w:asciiTheme="majorHAnsi" w:hAnsiTheme="majorHAnsi"/>
        </w:rPr>
        <w:t xml:space="preserve"> </w:t>
      </w:r>
    </w:p>
    <w:p w14:paraId="652015C0" w14:textId="77777777" w:rsidR="00254DD9" w:rsidRDefault="00254DD9" w:rsidP="00B15C5E">
      <w:pPr>
        <w:rPr>
          <w:rFonts w:asciiTheme="majorHAnsi" w:hAnsiTheme="majorHAnsi"/>
        </w:rPr>
      </w:pPr>
    </w:p>
    <w:p w14:paraId="59700CF1" w14:textId="60B3A02C" w:rsidR="00A413E7" w:rsidRDefault="00DE5D07" w:rsidP="00B15C5E">
      <w:pPr>
        <w:rPr>
          <w:rFonts w:asciiTheme="majorHAnsi" w:hAnsiTheme="majorHAnsi"/>
        </w:rPr>
      </w:pPr>
      <w:r>
        <w:rPr>
          <w:rFonts w:asciiTheme="majorHAnsi" w:hAnsiTheme="majorHAnsi"/>
        </w:rPr>
        <w:t xml:space="preserve">Forward and </w:t>
      </w:r>
      <w:r w:rsidR="00254DD9">
        <w:rPr>
          <w:rFonts w:asciiTheme="majorHAnsi" w:hAnsiTheme="majorHAnsi"/>
        </w:rPr>
        <w:t>backward stepwise selection was applied next. This resulted in a slightly higher adjusted R-squared (0.7238), but also slightly higher RMSE (53,981,526) and MAE (30,035,497).  Forward and back step reduction were applied</w:t>
      </w:r>
      <w:r w:rsidR="00ED61AB">
        <w:rPr>
          <w:rFonts w:asciiTheme="majorHAnsi" w:hAnsiTheme="majorHAnsi"/>
        </w:rPr>
        <w:t xml:space="preserve"> next</w:t>
      </w:r>
      <w:r w:rsidR="00254DD9">
        <w:rPr>
          <w:rFonts w:asciiTheme="majorHAnsi" w:hAnsiTheme="majorHAnsi"/>
        </w:rPr>
        <w:t xml:space="preserve"> separately, but they did not improve the model.</w:t>
      </w:r>
    </w:p>
    <w:p w14:paraId="3062F500" w14:textId="5F5DC82E" w:rsidR="00254DD9" w:rsidRDefault="00254DD9" w:rsidP="00B15C5E">
      <w:pPr>
        <w:rPr>
          <w:rFonts w:asciiTheme="majorHAnsi" w:hAnsiTheme="majorHAnsi"/>
        </w:rPr>
      </w:pPr>
    </w:p>
    <w:p w14:paraId="2BD57BFB" w14:textId="111198B4" w:rsidR="00254DD9" w:rsidRDefault="00254DD9" w:rsidP="00B15C5E">
      <w:pPr>
        <w:rPr>
          <w:rFonts w:asciiTheme="majorHAnsi" w:hAnsiTheme="majorHAnsi"/>
        </w:rPr>
      </w:pPr>
      <w:r>
        <w:rPr>
          <w:rFonts w:asciiTheme="majorHAnsi" w:hAnsiTheme="majorHAnsi"/>
        </w:rPr>
        <w:lastRenderedPageBreak/>
        <w:t>The categorical/factor variable, “genre,” was removed</w:t>
      </w:r>
      <w:r w:rsidR="00ED61AB">
        <w:rPr>
          <w:rFonts w:asciiTheme="majorHAnsi" w:hAnsiTheme="majorHAnsi"/>
        </w:rPr>
        <w:t xml:space="preserve"> next</w:t>
      </w:r>
      <w:r>
        <w:rPr>
          <w:rFonts w:asciiTheme="majorHAnsi" w:hAnsiTheme="majorHAnsi"/>
        </w:rPr>
        <w:t xml:space="preserve"> from the dataset since several of the categories did not have a significant effect on </w:t>
      </w:r>
      <w:proofErr w:type="spellStart"/>
      <w:r>
        <w:rPr>
          <w:rFonts w:asciiTheme="majorHAnsi" w:hAnsiTheme="majorHAnsi"/>
        </w:rPr>
        <w:t>TotalGross</w:t>
      </w:r>
      <w:proofErr w:type="spellEnd"/>
      <w:r>
        <w:rPr>
          <w:rFonts w:asciiTheme="majorHAnsi" w:hAnsiTheme="majorHAnsi"/>
        </w:rPr>
        <w:t xml:space="preserve"> in the </w:t>
      </w:r>
      <w:r w:rsidR="008E1372">
        <w:rPr>
          <w:rFonts w:asciiTheme="majorHAnsi" w:hAnsiTheme="majorHAnsi"/>
        </w:rPr>
        <w:t>backward and forward stepwise regression model. Adjusted R-squared was slightly lower (0.7146) and RMSE (55,099,417) and MAE (30,251,839) were higher, showing no improvement in the model.  Removal of the categorical/factor variable “</w:t>
      </w:r>
      <w:proofErr w:type="spellStart"/>
      <w:r w:rsidR="008E1372">
        <w:rPr>
          <w:rFonts w:asciiTheme="majorHAnsi" w:hAnsiTheme="majorHAnsi"/>
        </w:rPr>
        <w:t>mpaaRating</w:t>
      </w:r>
      <w:proofErr w:type="spellEnd"/>
      <w:r w:rsidR="008E1372">
        <w:rPr>
          <w:rFonts w:asciiTheme="majorHAnsi" w:hAnsiTheme="majorHAnsi"/>
        </w:rPr>
        <w:t>” was applied, producing even less improvement over the previous model.</w:t>
      </w:r>
    </w:p>
    <w:p w14:paraId="109FA0A6" w14:textId="56E2C0F7" w:rsidR="008E1372" w:rsidRDefault="008E1372" w:rsidP="00B15C5E">
      <w:pPr>
        <w:rPr>
          <w:rFonts w:asciiTheme="majorHAnsi" w:hAnsiTheme="majorHAnsi"/>
        </w:rPr>
      </w:pPr>
    </w:p>
    <w:p w14:paraId="5411BA91" w14:textId="6CB9B8C7" w:rsidR="008E1372" w:rsidRDefault="008E1372" w:rsidP="00B15C5E">
      <w:pPr>
        <w:rPr>
          <w:rFonts w:asciiTheme="majorHAnsi" w:hAnsiTheme="majorHAnsi"/>
        </w:rPr>
      </w:pPr>
      <w:r>
        <w:rPr>
          <w:rFonts w:asciiTheme="majorHAnsi" w:hAnsiTheme="majorHAnsi"/>
        </w:rPr>
        <w:t xml:space="preserve">Ultimately, the forward and backward stepwise selection model proved to be the most accurate model, </w:t>
      </w:r>
      <w:r w:rsidR="00CD531D">
        <w:rPr>
          <w:rFonts w:asciiTheme="majorHAnsi" w:hAnsiTheme="majorHAnsi"/>
        </w:rPr>
        <w:t xml:space="preserve">when </w:t>
      </w:r>
      <w:r>
        <w:rPr>
          <w:rFonts w:asciiTheme="majorHAnsi" w:hAnsiTheme="majorHAnsi"/>
        </w:rPr>
        <w:t>using adjust</w:t>
      </w:r>
      <w:r w:rsidR="00CD531D">
        <w:rPr>
          <w:rFonts w:asciiTheme="majorHAnsi" w:hAnsiTheme="majorHAnsi"/>
        </w:rPr>
        <w:t>ed</w:t>
      </w:r>
      <w:r>
        <w:rPr>
          <w:rFonts w:asciiTheme="majorHAnsi" w:hAnsiTheme="majorHAnsi"/>
        </w:rPr>
        <w:t xml:space="preserve"> R-squared as the key performance measure. </w:t>
      </w:r>
      <w:proofErr w:type="spellStart"/>
      <w:r>
        <w:rPr>
          <w:rFonts w:asciiTheme="majorHAnsi" w:hAnsiTheme="majorHAnsi"/>
        </w:rPr>
        <w:t>OpeningTheaters</w:t>
      </w:r>
      <w:proofErr w:type="spellEnd"/>
      <w:r>
        <w:rPr>
          <w:rFonts w:asciiTheme="majorHAnsi" w:hAnsiTheme="majorHAnsi"/>
        </w:rPr>
        <w:t>, log(</w:t>
      </w:r>
      <w:proofErr w:type="spellStart"/>
      <w:r>
        <w:rPr>
          <w:rFonts w:asciiTheme="majorHAnsi" w:hAnsiTheme="majorHAnsi"/>
        </w:rPr>
        <w:t>positiveWordsBL</w:t>
      </w:r>
      <w:proofErr w:type="spellEnd"/>
      <w:r>
        <w:rPr>
          <w:rFonts w:asciiTheme="majorHAnsi" w:hAnsiTheme="majorHAnsi"/>
        </w:rPr>
        <w:t xml:space="preserve">), log(budget), </w:t>
      </w:r>
      <w:proofErr w:type="spellStart"/>
      <w:r>
        <w:rPr>
          <w:rFonts w:asciiTheme="majorHAnsi" w:hAnsiTheme="majorHAnsi"/>
        </w:rPr>
        <w:t>genreComedy</w:t>
      </w:r>
      <w:proofErr w:type="spellEnd"/>
      <w:r>
        <w:rPr>
          <w:rFonts w:asciiTheme="majorHAnsi" w:hAnsiTheme="majorHAnsi"/>
        </w:rPr>
        <w:t xml:space="preserve">, </w:t>
      </w:r>
      <w:proofErr w:type="spellStart"/>
      <w:r>
        <w:rPr>
          <w:rFonts w:asciiTheme="majorHAnsi" w:hAnsiTheme="majorHAnsi"/>
        </w:rPr>
        <w:t>genreDrama</w:t>
      </w:r>
      <w:proofErr w:type="spellEnd"/>
      <w:r>
        <w:rPr>
          <w:rFonts w:asciiTheme="majorHAnsi" w:hAnsiTheme="majorHAnsi"/>
        </w:rPr>
        <w:t xml:space="preserve"> has the most impact on the target variable, log(</w:t>
      </w:r>
      <w:proofErr w:type="spellStart"/>
      <w:r>
        <w:rPr>
          <w:rFonts w:asciiTheme="majorHAnsi" w:hAnsiTheme="majorHAnsi"/>
        </w:rPr>
        <w:t>TotalGross</w:t>
      </w:r>
      <w:proofErr w:type="spellEnd"/>
      <w:r>
        <w:rPr>
          <w:rFonts w:asciiTheme="majorHAnsi" w:hAnsiTheme="majorHAnsi"/>
        </w:rPr>
        <w:t>) with p-value less than 0.001.</w:t>
      </w:r>
    </w:p>
    <w:p w14:paraId="06999874" w14:textId="77777777" w:rsidR="00DE5D07" w:rsidRDefault="00DE5D07" w:rsidP="00B15C5E">
      <w:pPr>
        <w:rPr>
          <w:rFonts w:asciiTheme="majorHAnsi" w:hAnsiTheme="majorHAnsi"/>
        </w:rPr>
      </w:pPr>
    </w:p>
    <w:p w14:paraId="0BB1CFA6" w14:textId="6B1BDB20" w:rsidR="00A32335" w:rsidRDefault="0030402E" w:rsidP="00B15C5E">
      <w:pPr>
        <w:rPr>
          <w:rFonts w:asciiTheme="majorHAnsi" w:hAnsiTheme="majorHAnsi"/>
        </w:rPr>
      </w:pPr>
      <w:r>
        <w:rPr>
          <w:rFonts w:asciiTheme="majorHAnsi" w:hAnsiTheme="majorHAnsi"/>
        </w:rPr>
        <w:t xml:space="preserve">The following table contains the summary of the linear regression models with the features extracted from the VIF test and with </w:t>
      </w:r>
      <w:proofErr w:type="spellStart"/>
      <w:r>
        <w:rPr>
          <w:rFonts w:asciiTheme="majorHAnsi" w:hAnsiTheme="majorHAnsi"/>
        </w:rPr>
        <w:t>OpeningWeekendGross</w:t>
      </w:r>
      <w:proofErr w:type="spellEnd"/>
      <w:r>
        <w:rPr>
          <w:rFonts w:asciiTheme="majorHAnsi" w:hAnsiTheme="majorHAnsi"/>
        </w:rPr>
        <w:t xml:space="preserve"> removed:</w:t>
      </w:r>
    </w:p>
    <w:p w14:paraId="26B23B22" w14:textId="77777777" w:rsidR="00ED61AB" w:rsidRDefault="00ED61AB" w:rsidP="00B15C5E">
      <w:pPr>
        <w:rPr>
          <w:rFonts w:asciiTheme="majorHAnsi" w:hAnsiTheme="majorHAnsi"/>
        </w:rPr>
      </w:pPr>
    </w:p>
    <w:p w14:paraId="5CBC96D3" w14:textId="49F2F511" w:rsidR="0030402E" w:rsidRDefault="0030402E" w:rsidP="00B15C5E">
      <w:pPr>
        <w:rPr>
          <w:rFonts w:asciiTheme="majorHAnsi" w:hAnsiTheme="majorHAnsi"/>
        </w:rPr>
      </w:pPr>
    </w:p>
    <w:tbl>
      <w:tblPr>
        <w:tblStyle w:val="ListTable4-Accent1"/>
        <w:tblW w:w="5000" w:type="pct"/>
        <w:tblLook w:val="04A0" w:firstRow="1" w:lastRow="0" w:firstColumn="1" w:lastColumn="0" w:noHBand="0" w:noVBand="1"/>
      </w:tblPr>
      <w:tblGrid>
        <w:gridCol w:w="4308"/>
        <w:gridCol w:w="1192"/>
        <w:gridCol w:w="1336"/>
        <w:gridCol w:w="1257"/>
        <w:gridCol w:w="1257"/>
      </w:tblGrid>
      <w:tr w:rsidR="00FC1721" w:rsidRPr="00FC1721" w14:paraId="1404DC7C" w14:textId="6EC68AF2" w:rsidTr="004D1C93">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348" w:type="pct"/>
          </w:tcPr>
          <w:p w14:paraId="70CF45FA" w14:textId="77777777" w:rsidR="00FC1721" w:rsidRPr="00FC1721" w:rsidRDefault="00FC1721" w:rsidP="00254DD9">
            <w:pPr>
              <w:rPr>
                <w:rFonts w:asciiTheme="majorHAnsi" w:hAnsiTheme="majorHAnsi"/>
                <w:sz w:val="20"/>
                <w:szCs w:val="20"/>
              </w:rPr>
            </w:pPr>
            <w:r w:rsidRPr="00FC1721">
              <w:rPr>
                <w:rFonts w:asciiTheme="majorHAnsi" w:hAnsiTheme="majorHAnsi"/>
                <w:sz w:val="20"/>
                <w:szCs w:val="20"/>
              </w:rPr>
              <w:t>Model Description</w:t>
            </w:r>
          </w:p>
        </w:tc>
        <w:tc>
          <w:tcPr>
            <w:tcW w:w="682" w:type="pct"/>
          </w:tcPr>
          <w:p w14:paraId="76B23E0D" w14:textId="77777777" w:rsidR="00FC1721" w:rsidRPr="00FC1721" w:rsidRDefault="00FC1721" w:rsidP="00254DD9">
            <w:pPr>
              <w:cnfStyle w:val="100000000000" w:firstRow="1" w:lastRow="0" w:firstColumn="0" w:lastColumn="0" w:oddVBand="0" w:evenVBand="0" w:oddHBand="0" w:evenHBand="0" w:firstRowFirstColumn="0" w:firstRowLastColumn="0" w:lastRowFirstColumn="0" w:lastRowLastColumn="0"/>
              <w:rPr>
                <w:rFonts w:asciiTheme="majorHAnsi" w:hAnsiTheme="majorHAnsi"/>
                <w:sz w:val="20"/>
                <w:szCs w:val="20"/>
              </w:rPr>
            </w:pPr>
            <w:r w:rsidRPr="00FC1721">
              <w:rPr>
                <w:rFonts w:asciiTheme="majorHAnsi" w:hAnsiTheme="majorHAnsi"/>
                <w:sz w:val="20"/>
                <w:szCs w:val="20"/>
              </w:rPr>
              <w:t>R- Squared</w:t>
            </w:r>
          </w:p>
        </w:tc>
        <w:tc>
          <w:tcPr>
            <w:tcW w:w="759" w:type="pct"/>
          </w:tcPr>
          <w:p w14:paraId="70041D34" w14:textId="77777777" w:rsidR="00FC1721" w:rsidRDefault="00FC1721" w:rsidP="00254DD9">
            <w:pP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z w:val="20"/>
                <w:szCs w:val="20"/>
              </w:rPr>
            </w:pPr>
            <w:r w:rsidRPr="00FC1721">
              <w:rPr>
                <w:rFonts w:asciiTheme="majorHAnsi" w:hAnsiTheme="majorHAnsi"/>
                <w:sz w:val="20"/>
                <w:szCs w:val="20"/>
              </w:rPr>
              <w:t xml:space="preserve">Adjusted </w:t>
            </w:r>
          </w:p>
          <w:p w14:paraId="2F03787A" w14:textId="308817C1" w:rsidR="00FC1721" w:rsidRPr="00FC1721" w:rsidRDefault="00FC1721" w:rsidP="00254DD9">
            <w:pPr>
              <w:cnfStyle w:val="100000000000" w:firstRow="1" w:lastRow="0" w:firstColumn="0" w:lastColumn="0" w:oddVBand="0" w:evenVBand="0" w:oddHBand="0" w:evenHBand="0" w:firstRowFirstColumn="0" w:firstRowLastColumn="0" w:lastRowFirstColumn="0" w:lastRowLastColumn="0"/>
              <w:rPr>
                <w:rFonts w:asciiTheme="majorHAnsi" w:hAnsiTheme="majorHAnsi"/>
                <w:sz w:val="20"/>
                <w:szCs w:val="20"/>
              </w:rPr>
            </w:pPr>
            <w:r w:rsidRPr="00FC1721">
              <w:rPr>
                <w:rFonts w:asciiTheme="majorHAnsi" w:hAnsiTheme="majorHAnsi"/>
                <w:sz w:val="20"/>
                <w:szCs w:val="20"/>
              </w:rPr>
              <w:t>R-Square</w:t>
            </w:r>
          </w:p>
        </w:tc>
        <w:tc>
          <w:tcPr>
            <w:tcW w:w="606" w:type="pct"/>
          </w:tcPr>
          <w:p w14:paraId="3331AE9F" w14:textId="77777777" w:rsidR="00FC1721" w:rsidRPr="00FC1721" w:rsidRDefault="00FC1721" w:rsidP="00254DD9">
            <w:pPr>
              <w:cnfStyle w:val="100000000000" w:firstRow="1" w:lastRow="0" w:firstColumn="0" w:lastColumn="0" w:oddVBand="0" w:evenVBand="0" w:oddHBand="0" w:evenHBand="0" w:firstRowFirstColumn="0" w:firstRowLastColumn="0" w:lastRowFirstColumn="0" w:lastRowLastColumn="0"/>
              <w:rPr>
                <w:rFonts w:asciiTheme="majorHAnsi" w:hAnsiTheme="majorHAnsi"/>
                <w:sz w:val="20"/>
                <w:szCs w:val="20"/>
              </w:rPr>
            </w:pPr>
            <w:r w:rsidRPr="00FC1721">
              <w:rPr>
                <w:rFonts w:asciiTheme="majorHAnsi" w:hAnsiTheme="majorHAnsi"/>
                <w:sz w:val="20"/>
                <w:szCs w:val="20"/>
              </w:rPr>
              <w:t>RMSE</w:t>
            </w:r>
          </w:p>
        </w:tc>
        <w:tc>
          <w:tcPr>
            <w:tcW w:w="606" w:type="pct"/>
          </w:tcPr>
          <w:p w14:paraId="51CD552F" w14:textId="50FB7F4C" w:rsidR="00FC1721" w:rsidRPr="00FC1721" w:rsidRDefault="00FC1721" w:rsidP="00254DD9">
            <w:pPr>
              <w:cnfStyle w:val="100000000000" w:firstRow="1" w:lastRow="0" w:firstColumn="0" w:lastColumn="0" w:oddVBand="0" w:evenVBand="0" w:oddHBand="0" w:evenHBand="0" w:firstRowFirstColumn="0" w:firstRowLastColumn="0" w:lastRowFirstColumn="0" w:lastRowLastColumn="0"/>
              <w:rPr>
                <w:rFonts w:asciiTheme="majorHAnsi" w:hAnsiTheme="majorHAnsi"/>
                <w:sz w:val="20"/>
                <w:szCs w:val="20"/>
              </w:rPr>
            </w:pPr>
            <w:r>
              <w:rPr>
                <w:rFonts w:asciiTheme="majorHAnsi" w:hAnsiTheme="majorHAnsi"/>
                <w:sz w:val="20"/>
                <w:szCs w:val="20"/>
              </w:rPr>
              <w:t>MAE</w:t>
            </w:r>
          </w:p>
        </w:tc>
      </w:tr>
      <w:tr w:rsidR="00FC1721" w:rsidRPr="00FC1721" w14:paraId="1CC2337F" w14:textId="4D49BBDF" w:rsidTr="004D1C93">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348" w:type="pct"/>
          </w:tcPr>
          <w:p w14:paraId="198B48E8" w14:textId="7800452E" w:rsidR="00FC1721" w:rsidRPr="00FC1721" w:rsidRDefault="00FC1721" w:rsidP="00254DD9">
            <w:pPr>
              <w:rPr>
                <w:rFonts w:asciiTheme="majorHAnsi" w:hAnsiTheme="majorHAnsi"/>
                <w:sz w:val="20"/>
                <w:szCs w:val="20"/>
              </w:rPr>
            </w:pPr>
            <w:r w:rsidRPr="00FC1721">
              <w:rPr>
                <w:rFonts w:asciiTheme="majorHAnsi" w:hAnsiTheme="majorHAnsi"/>
                <w:sz w:val="20"/>
                <w:szCs w:val="20"/>
              </w:rPr>
              <w:t>Linear regression with all variables</w:t>
            </w:r>
            <w:r>
              <w:rPr>
                <w:rFonts w:asciiTheme="majorHAnsi" w:hAnsiTheme="majorHAnsi"/>
                <w:sz w:val="20"/>
                <w:szCs w:val="20"/>
              </w:rPr>
              <w:t xml:space="preserve"> extracted from VIF test and excluding </w:t>
            </w:r>
            <w:proofErr w:type="spellStart"/>
            <w:r w:rsidR="00302829">
              <w:rPr>
                <w:rFonts w:asciiTheme="majorHAnsi" w:hAnsiTheme="majorHAnsi"/>
                <w:sz w:val="20"/>
                <w:szCs w:val="20"/>
              </w:rPr>
              <w:t>OpeningWeekendGross</w:t>
            </w:r>
            <w:proofErr w:type="spellEnd"/>
          </w:p>
        </w:tc>
        <w:tc>
          <w:tcPr>
            <w:tcW w:w="682" w:type="pct"/>
          </w:tcPr>
          <w:p w14:paraId="2A75295F" w14:textId="51410BA7" w:rsidR="00FC1721" w:rsidRPr="00FC1721" w:rsidRDefault="00302829" w:rsidP="00254DD9">
            <w:pPr>
              <w:cnfStyle w:val="000000100000" w:firstRow="0" w:lastRow="0" w:firstColumn="0" w:lastColumn="0" w:oddVBand="0" w:evenVBand="0" w:oddHBand="1" w:evenHBand="0" w:firstRowFirstColumn="0" w:firstRowLastColumn="0" w:lastRowFirstColumn="0" w:lastRowLastColumn="0"/>
              <w:rPr>
                <w:rFonts w:asciiTheme="majorHAnsi" w:hAnsiTheme="majorHAnsi"/>
                <w:sz w:val="20"/>
                <w:szCs w:val="20"/>
              </w:rPr>
            </w:pPr>
            <w:r w:rsidRPr="00302829">
              <w:rPr>
                <w:rFonts w:asciiTheme="majorHAnsi" w:hAnsiTheme="majorHAnsi"/>
                <w:sz w:val="20"/>
                <w:szCs w:val="20"/>
              </w:rPr>
              <w:t>0.7312</w:t>
            </w:r>
          </w:p>
        </w:tc>
        <w:tc>
          <w:tcPr>
            <w:tcW w:w="759" w:type="pct"/>
          </w:tcPr>
          <w:p w14:paraId="6BC0EE76" w14:textId="7DF4944C" w:rsidR="00FC1721" w:rsidRPr="00FC1721" w:rsidRDefault="006A4B23" w:rsidP="00254DD9">
            <w:pPr>
              <w:cnfStyle w:val="000000100000" w:firstRow="0" w:lastRow="0" w:firstColumn="0" w:lastColumn="0" w:oddVBand="0" w:evenVBand="0" w:oddHBand="1" w:evenHBand="0" w:firstRowFirstColumn="0" w:firstRowLastColumn="0" w:lastRowFirstColumn="0" w:lastRowLastColumn="0"/>
              <w:rPr>
                <w:rFonts w:asciiTheme="majorHAnsi" w:hAnsiTheme="majorHAnsi"/>
                <w:sz w:val="20"/>
                <w:szCs w:val="20"/>
              </w:rPr>
            </w:pPr>
            <w:r w:rsidRPr="006A4B23">
              <w:rPr>
                <w:rFonts w:asciiTheme="majorHAnsi" w:hAnsiTheme="majorHAnsi"/>
                <w:sz w:val="20"/>
                <w:szCs w:val="20"/>
              </w:rPr>
              <w:t>0.7229</w:t>
            </w:r>
          </w:p>
        </w:tc>
        <w:tc>
          <w:tcPr>
            <w:tcW w:w="606" w:type="pct"/>
          </w:tcPr>
          <w:p w14:paraId="6389139C" w14:textId="5B5274A9" w:rsidR="00FC1721" w:rsidRPr="00FC1721" w:rsidRDefault="006A4B23" w:rsidP="00254DD9">
            <w:pPr>
              <w:cnfStyle w:val="000000100000" w:firstRow="0" w:lastRow="0" w:firstColumn="0" w:lastColumn="0" w:oddVBand="0" w:evenVBand="0" w:oddHBand="1" w:evenHBand="0" w:firstRowFirstColumn="0" w:firstRowLastColumn="0" w:lastRowFirstColumn="0" w:lastRowLastColumn="0"/>
              <w:rPr>
                <w:rFonts w:asciiTheme="majorHAnsi" w:hAnsiTheme="majorHAnsi"/>
                <w:sz w:val="20"/>
                <w:szCs w:val="20"/>
              </w:rPr>
            </w:pPr>
            <w:r w:rsidRPr="006A4B23">
              <w:rPr>
                <w:rFonts w:asciiTheme="majorHAnsi" w:hAnsiTheme="majorHAnsi"/>
                <w:sz w:val="20"/>
                <w:szCs w:val="20"/>
              </w:rPr>
              <w:t>53</w:t>
            </w:r>
            <w:r w:rsidR="008E1372">
              <w:rPr>
                <w:rFonts w:asciiTheme="majorHAnsi" w:hAnsiTheme="majorHAnsi"/>
                <w:sz w:val="20"/>
                <w:szCs w:val="20"/>
              </w:rPr>
              <w:t>,</w:t>
            </w:r>
            <w:r w:rsidRPr="006A4B23">
              <w:rPr>
                <w:rFonts w:asciiTheme="majorHAnsi" w:hAnsiTheme="majorHAnsi"/>
                <w:sz w:val="20"/>
                <w:szCs w:val="20"/>
              </w:rPr>
              <w:t>154</w:t>
            </w:r>
            <w:r w:rsidR="008E1372">
              <w:rPr>
                <w:rFonts w:asciiTheme="majorHAnsi" w:hAnsiTheme="majorHAnsi"/>
                <w:sz w:val="20"/>
                <w:szCs w:val="20"/>
              </w:rPr>
              <w:t>,</w:t>
            </w:r>
            <w:r w:rsidRPr="006A4B23">
              <w:rPr>
                <w:rFonts w:asciiTheme="majorHAnsi" w:hAnsiTheme="majorHAnsi"/>
                <w:sz w:val="20"/>
                <w:szCs w:val="20"/>
              </w:rPr>
              <w:t>569</w:t>
            </w:r>
          </w:p>
        </w:tc>
        <w:tc>
          <w:tcPr>
            <w:tcW w:w="606" w:type="pct"/>
          </w:tcPr>
          <w:p w14:paraId="20B94503" w14:textId="3E8698D8" w:rsidR="00FC1721" w:rsidRPr="00FC1721" w:rsidRDefault="006A4B23" w:rsidP="00254DD9">
            <w:pPr>
              <w:cnfStyle w:val="000000100000" w:firstRow="0" w:lastRow="0" w:firstColumn="0" w:lastColumn="0" w:oddVBand="0" w:evenVBand="0" w:oddHBand="1" w:evenHBand="0" w:firstRowFirstColumn="0" w:firstRowLastColumn="0" w:lastRowFirstColumn="0" w:lastRowLastColumn="0"/>
              <w:rPr>
                <w:rFonts w:asciiTheme="majorHAnsi" w:hAnsiTheme="majorHAnsi"/>
                <w:sz w:val="20"/>
                <w:szCs w:val="20"/>
              </w:rPr>
            </w:pPr>
            <w:r w:rsidRPr="006A4B23">
              <w:rPr>
                <w:rFonts w:asciiTheme="majorHAnsi" w:hAnsiTheme="majorHAnsi"/>
                <w:sz w:val="20"/>
                <w:szCs w:val="20"/>
              </w:rPr>
              <w:t>29</w:t>
            </w:r>
            <w:r w:rsidR="008E1372">
              <w:rPr>
                <w:rFonts w:asciiTheme="majorHAnsi" w:hAnsiTheme="majorHAnsi"/>
                <w:sz w:val="20"/>
                <w:szCs w:val="20"/>
              </w:rPr>
              <w:t>,</w:t>
            </w:r>
            <w:r w:rsidRPr="006A4B23">
              <w:rPr>
                <w:rFonts w:asciiTheme="majorHAnsi" w:hAnsiTheme="majorHAnsi"/>
                <w:sz w:val="20"/>
                <w:szCs w:val="20"/>
              </w:rPr>
              <w:t>783942</w:t>
            </w:r>
          </w:p>
        </w:tc>
      </w:tr>
      <w:tr w:rsidR="00FC1721" w:rsidRPr="00FC1721" w14:paraId="396677C6" w14:textId="7E99463F" w:rsidTr="004D1C93">
        <w:trPr>
          <w:trHeight w:val="340"/>
        </w:trPr>
        <w:tc>
          <w:tcPr>
            <w:cnfStyle w:val="001000000000" w:firstRow="0" w:lastRow="0" w:firstColumn="1" w:lastColumn="0" w:oddVBand="0" w:evenVBand="0" w:oddHBand="0" w:evenHBand="0" w:firstRowFirstColumn="0" w:firstRowLastColumn="0" w:lastRowFirstColumn="0" w:lastRowLastColumn="0"/>
            <w:tcW w:w="2348" w:type="pct"/>
          </w:tcPr>
          <w:p w14:paraId="613E5139" w14:textId="721C9576" w:rsidR="00FC1721" w:rsidRPr="00FC1721" w:rsidRDefault="00AC5C74" w:rsidP="00254DD9">
            <w:pPr>
              <w:rPr>
                <w:rFonts w:asciiTheme="majorHAnsi" w:hAnsiTheme="majorHAnsi"/>
                <w:sz w:val="20"/>
                <w:szCs w:val="20"/>
              </w:rPr>
            </w:pPr>
            <w:r>
              <w:rPr>
                <w:rFonts w:asciiTheme="majorHAnsi" w:hAnsiTheme="majorHAnsi"/>
                <w:sz w:val="20"/>
                <w:szCs w:val="20"/>
              </w:rPr>
              <w:t>Linear regression using forward and backward step</w:t>
            </w:r>
          </w:p>
        </w:tc>
        <w:tc>
          <w:tcPr>
            <w:tcW w:w="682" w:type="pct"/>
          </w:tcPr>
          <w:p w14:paraId="26F74835" w14:textId="2FEBFBB6" w:rsidR="00FC1721" w:rsidRPr="00570279" w:rsidRDefault="008350B0" w:rsidP="00254DD9">
            <w:pPr>
              <w:cnfStyle w:val="000000000000" w:firstRow="0" w:lastRow="0" w:firstColumn="0" w:lastColumn="0" w:oddVBand="0" w:evenVBand="0" w:oddHBand="0" w:evenHBand="0" w:firstRowFirstColumn="0" w:firstRowLastColumn="0" w:lastRowFirstColumn="0" w:lastRowLastColumn="0"/>
              <w:rPr>
                <w:rFonts w:asciiTheme="majorHAnsi" w:hAnsiTheme="majorHAnsi"/>
                <w:b/>
                <w:sz w:val="20"/>
                <w:szCs w:val="20"/>
              </w:rPr>
            </w:pPr>
            <w:r w:rsidRPr="00570279">
              <w:rPr>
                <w:rFonts w:asciiTheme="majorHAnsi" w:hAnsiTheme="majorHAnsi"/>
                <w:b/>
                <w:sz w:val="20"/>
                <w:szCs w:val="20"/>
              </w:rPr>
              <w:t>0.732</w:t>
            </w:r>
          </w:p>
        </w:tc>
        <w:tc>
          <w:tcPr>
            <w:tcW w:w="759" w:type="pct"/>
          </w:tcPr>
          <w:p w14:paraId="7799E8D3" w14:textId="26D954A7" w:rsidR="00FC1721" w:rsidRPr="00570279" w:rsidRDefault="00AC5C74" w:rsidP="00254DD9">
            <w:pPr>
              <w:cnfStyle w:val="000000000000" w:firstRow="0" w:lastRow="0" w:firstColumn="0" w:lastColumn="0" w:oddVBand="0" w:evenVBand="0" w:oddHBand="0" w:evenHBand="0" w:firstRowFirstColumn="0" w:firstRowLastColumn="0" w:lastRowFirstColumn="0" w:lastRowLastColumn="0"/>
              <w:rPr>
                <w:rFonts w:asciiTheme="majorHAnsi" w:hAnsiTheme="majorHAnsi"/>
                <w:b/>
                <w:sz w:val="20"/>
                <w:szCs w:val="20"/>
              </w:rPr>
            </w:pPr>
            <w:r w:rsidRPr="00570279">
              <w:rPr>
                <w:rFonts w:asciiTheme="majorHAnsi" w:hAnsiTheme="majorHAnsi"/>
                <w:b/>
                <w:sz w:val="20"/>
                <w:szCs w:val="20"/>
              </w:rPr>
              <w:t>0.7238</w:t>
            </w:r>
          </w:p>
        </w:tc>
        <w:tc>
          <w:tcPr>
            <w:tcW w:w="606" w:type="pct"/>
          </w:tcPr>
          <w:p w14:paraId="6685E31B" w14:textId="0C1CF603" w:rsidR="00FC1721" w:rsidRPr="00570279" w:rsidRDefault="00AC5C74" w:rsidP="00254DD9">
            <w:pPr>
              <w:cnfStyle w:val="000000000000" w:firstRow="0" w:lastRow="0" w:firstColumn="0" w:lastColumn="0" w:oddVBand="0" w:evenVBand="0" w:oddHBand="0" w:evenHBand="0" w:firstRowFirstColumn="0" w:firstRowLastColumn="0" w:lastRowFirstColumn="0" w:lastRowLastColumn="0"/>
              <w:rPr>
                <w:rFonts w:asciiTheme="majorHAnsi" w:hAnsiTheme="majorHAnsi"/>
                <w:b/>
                <w:sz w:val="20"/>
                <w:szCs w:val="20"/>
              </w:rPr>
            </w:pPr>
            <w:r w:rsidRPr="00570279">
              <w:rPr>
                <w:rFonts w:asciiTheme="majorHAnsi" w:hAnsiTheme="majorHAnsi"/>
                <w:b/>
                <w:sz w:val="20"/>
                <w:szCs w:val="20"/>
              </w:rPr>
              <w:t>53</w:t>
            </w:r>
            <w:r w:rsidR="00A62F7E">
              <w:rPr>
                <w:rFonts w:asciiTheme="majorHAnsi" w:hAnsiTheme="majorHAnsi"/>
                <w:b/>
                <w:sz w:val="20"/>
                <w:szCs w:val="20"/>
              </w:rPr>
              <w:t>,</w:t>
            </w:r>
            <w:r w:rsidRPr="00570279">
              <w:rPr>
                <w:rFonts w:asciiTheme="majorHAnsi" w:hAnsiTheme="majorHAnsi"/>
                <w:b/>
                <w:sz w:val="20"/>
                <w:szCs w:val="20"/>
              </w:rPr>
              <w:t>981</w:t>
            </w:r>
            <w:r w:rsidR="00A62F7E">
              <w:rPr>
                <w:rFonts w:asciiTheme="majorHAnsi" w:hAnsiTheme="majorHAnsi"/>
                <w:b/>
                <w:sz w:val="20"/>
                <w:szCs w:val="20"/>
              </w:rPr>
              <w:t>,</w:t>
            </w:r>
            <w:r w:rsidRPr="00570279">
              <w:rPr>
                <w:rFonts w:asciiTheme="majorHAnsi" w:hAnsiTheme="majorHAnsi"/>
                <w:b/>
                <w:sz w:val="20"/>
                <w:szCs w:val="20"/>
              </w:rPr>
              <w:t>526</w:t>
            </w:r>
          </w:p>
        </w:tc>
        <w:tc>
          <w:tcPr>
            <w:tcW w:w="606" w:type="pct"/>
          </w:tcPr>
          <w:p w14:paraId="5928EE00" w14:textId="200F1806" w:rsidR="00FC1721" w:rsidRPr="00570279" w:rsidRDefault="00AC5C74" w:rsidP="00254DD9">
            <w:pPr>
              <w:cnfStyle w:val="000000000000" w:firstRow="0" w:lastRow="0" w:firstColumn="0" w:lastColumn="0" w:oddVBand="0" w:evenVBand="0" w:oddHBand="0" w:evenHBand="0" w:firstRowFirstColumn="0" w:firstRowLastColumn="0" w:lastRowFirstColumn="0" w:lastRowLastColumn="0"/>
              <w:rPr>
                <w:rFonts w:asciiTheme="majorHAnsi" w:hAnsiTheme="majorHAnsi"/>
                <w:b/>
                <w:sz w:val="20"/>
                <w:szCs w:val="20"/>
              </w:rPr>
            </w:pPr>
            <w:r w:rsidRPr="00570279">
              <w:rPr>
                <w:rFonts w:asciiTheme="majorHAnsi" w:hAnsiTheme="majorHAnsi"/>
                <w:b/>
                <w:sz w:val="20"/>
                <w:szCs w:val="20"/>
              </w:rPr>
              <w:t>30</w:t>
            </w:r>
            <w:r w:rsidR="00A62F7E">
              <w:rPr>
                <w:rFonts w:asciiTheme="majorHAnsi" w:hAnsiTheme="majorHAnsi"/>
                <w:b/>
                <w:sz w:val="20"/>
                <w:szCs w:val="20"/>
              </w:rPr>
              <w:t>,</w:t>
            </w:r>
            <w:r w:rsidRPr="00570279">
              <w:rPr>
                <w:rFonts w:asciiTheme="majorHAnsi" w:hAnsiTheme="majorHAnsi"/>
                <w:b/>
                <w:sz w:val="20"/>
                <w:szCs w:val="20"/>
              </w:rPr>
              <w:t>035</w:t>
            </w:r>
            <w:r w:rsidR="008A1402">
              <w:rPr>
                <w:rFonts w:asciiTheme="majorHAnsi" w:hAnsiTheme="majorHAnsi"/>
                <w:b/>
                <w:sz w:val="20"/>
                <w:szCs w:val="20"/>
              </w:rPr>
              <w:t>,</w:t>
            </w:r>
            <w:r w:rsidRPr="00570279">
              <w:rPr>
                <w:rFonts w:asciiTheme="majorHAnsi" w:hAnsiTheme="majorHAnsi"/>
                <w:b/>
                <w:sz w:val="20"/>
                <w:szCs w:val="20"/>
              </w:rPr>
              <w:t>497</w:t>
            </w:r>
          </w:p>
        </w:tc>
      </w:tr>
      <w:tr w:rsidR="00FC1721" w:rsidRPr="00FC1721" w14:paraId="33178730" w14:textId="123F4D72" w:rsidTr="004D1C93">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348" w:type="pct"/>
          </w:tcPr>
          <w:p w14:paraId="2B0DAF2A" w14:textId="598F846C" w:rsidR="00FC1721" w:rsidRPr="00FC1721" w:rsidRDefault="00AD3C00" w:rsidP="00254DD9">
            <w:pPr>
              <w:rPr>
                <w:rFonts w:asciiTheme="majorHAnsi" w:hAnsiTheme="majorHAnsi"/>
                <w:sz w:val="20"/>
                <w:szCs w:val="20"/>
              </w:rPr>
            </w:pPr>
            <w:r>
              <w:rPr>
                <w:rFonts w:asciiTheme="majorHAnsi" w:hAnsiTheme="majorHAnsi"/>
                <w:sz w:val="20"/>
                <w:szCs w:val="20"/>
              </w:rPr>
              <w:t>Linear</w:t>
            </w:r>
            <w:r w:rsidR="00FC1721" w:rsidRPr="00FC1721">
              <w:rPr>
                <w:rFonts w:asciiTheme="majorHAnsi" w:hAnsiTheme="majorHAnsi"/>
                <w:sz w:val="20"/>
                <w:szCs w:val="20"/>
              </w:rPr>
              <w:t xml:space="preserve"> regression </w:t>
            </w:r>
            <w:r w:rsidR="004D1C93">
              <w:rPr>
                <w:rFonts w:asciiTheme="majorHAnsi" w:hAnsiTheme="majorHAnsi"/>
                <w:sz w:val="20"/>
                <w:szCs w:val="20"/>
              </w:rPr>
              <w:t>using backward step</w:t>
            </w:r>
          </w:p>
        </w:tc>
        <w:tc>
          <w:tcPr>
            <w:tcW w:w="682" w:type="pct"/>
          </w:tcPr>
          <w:p w14:paraId="035D47CD" w14:textId="41FF7F64" w:rsidR="00FC1721" w:rsidRPr="00FC1721" w:rsidRDefault="004D1C93" w:rsidP="00254DD9">
            <w:pPr>
              <w:cnfStyle w:val="000000100000" w:firstRow="0" w:lastRow="0" w:firstColumn="0" w:lastColumn="0" w:oddVBand="0" w:evenVBand="0" w:oddHBand="1" w:evenHBand="0" w:firstRowFirstColumn="0" w:firstRowLastColumn="0" w:lastRowFirstColumn="0" w:lastRowLastColumn="0"/>
              <w:rPr>
                <w:rFonts w:asciiTheme="majorHAnsi" w:hAnsiTheme="majorHAnsi"/>
                <w:sz w:val="20"/>
                <w:szCs w:val="20"/>
              </w:rPr>
            </w:pPr>
            <w:r w:rsidRPr="004D1C93">
              <w:rPr>
                <w:rFonts w:asciiTheme="majorHAnsi" w:hAnsiTheme="majorHAnsi"/>
                <w:sz w:val="20"/>
                <w:szCs w:val="20"/>
              </w:rPr>
              <w:t>0.732</w:t>
            </w:r>
          </w:p>
        </w:tc>
        <w:tc>
          <w:tcPr>
            <w:tcW w:w="759" w:type="pct"/>
          </w:tcPr>
          <w:p w14:paraId="2C983ED1" w14:textId="34A4275B" w:rsidR="00FC1721" w:rsidRPr="00FC1721" w:rsidRDefault="004D1C93" w:rsidP="00254DD9">
            <w:pPr>
              <w:cnfStyle w:val="000000100000" w:firstRow="0" w:lastRow="0" w:firstColumn="0" w:lastColumn="0" w:oddVBand="0" w:evenVBand="0" w:oddHBand="1" w:evenHBand="0" w:firstRowFirstColumn="0" w:firstRowLastColumn="0" w:lastRowFirstColumn="0" w:lastRowLastColumn="0"/>
              <w:rPr>
                <w:rFonts w:asciiTheme="majorHAnsi" w:hAnsiTheme="majorHAnsi"/>
                <w:sz w:val="20"/>
                <w:szCs w:val="20"/>
              </w:rPr>
            </w:pPr>
            <w:r w:rsidRPr="004D1C93">
              <w:rPr>
                <w:rFonts w:asciiTheme="majorHAnsi" w:hAnsiTheme="majorHAnsi"/>
                <w:sz w:val="20"/>
                <w:szCs w:val="20"/>
              </w:rPr>
              <w:t>0.7238</w:t>
            </w:r>
          </w:p>
        </w:tc>
        <w:tc>
          <w:tcPr>
            <w:tcW w:w="606" w:type="pct"/>
          </w:tcPr>
          <w:p w14:paraId="67AEAC5E" w14:textId="6916D58C" w:rsidR="00FC1721" w:rsidRPr="00FC1721" w:rsidRDefault="004D1C93" w:rsidP="00254DD9">
            <w:pPr>
              <w:cnfStyle w:val="000000100000" w:firstRow="0" w:lastRow="0" w:firstColumn="0" w:lastColumn="0" w:oddVBand="0" w:evenVBand="0" w:oddHBand="1" w:evenHBand="0" w:firstRowFirstColumn="0" w:firstRowLastColumn="0" w:lastRowFirstColumn="0" w:lastRowLastColumn="0"/>
              <w:rPr>
                <w:rFonts w:asciiTheme="majorHAnsi" w:hAnsiTheme="majorHAnsi"/>
                <w:sz w:val="20"/>
                <w:szCs w:val="20"/>
              </w:rPr>
            </w:pPr>
            <w:r w:rsidRPr="004D1C93">
              <w:rPr>
                <w:rFonts w:asciiTheme="majorHAnsi" w:hAnsiTheme="majorHAnsi"/>
                <w:sz w:val="20"/>
                <w:szCs w:val="20"/>
              </w:rPr>
              <w:t>53</w:t>
            </w:r>
            <w:r w:rsidR="00A62F7E">
              <w:rPr>
                <w:rFonts w:asciiTheme="majorHAnsi" w:hAnsiTheme="majorHAnsi"/>
                <w:sz w:val="20"/>
                <w:szCs w:val="20"/>
              </w:rPr>
              <w:t>,</w:t>
            </w:r>
            <w:r w:rsidRPr="004D1C93">
              <w:rPr>
                <w:rFonts w:asciiTheme="majorHAnsi" w:hAnsiTheme="majorHAnsi"/>
                <w:sz w:val="20"/>
                <w:szCs w:val="20"/>
              </w:rPr>
              <w:t>981</w:t>
            </w:r>
            <w:r w:rsidR="008A1402">
              <w:rPr>
                <w:rFonts w:asciiTheme="majorHAnsi" w:hAnsiTheme="majorHAnsi"/>
                <w:sz w:val="20"/>
                <w:szCs w:val="20"/>
              </w:rPr>
              <w:t>,</w:t>
            </w:r>
            <w:r w:rsidRPr="004D1C93">
              <w:rPr>
                <w:rFonts w:asciiTheme="majorHAnsi" w:hAnsiTheme="majorHAnsi"/>
                <w:sz w:val="20"/>
                <w:szCs w:val="20"/>
              </w:rPr>
              <w:t>526</w:t>
            </w:r>
          </w:p>
        </w:tc>
        <w:tc>
          <w:tcPr>
            <w:tcW w:w="606" w:type="pct"/>
          </w:tcPr>
          <w:p w14:paraId="218AC0EB" w14:textId="7E19705F" w:rsidR="00FC1721" w:rsidRPr="00FC1721" w:rsidRDefault="004D1C93" w:rsidP="00254DD9">
            <w:pPr>
              <w:cnfStyle w:val="000000100000" w:firstRow="0" w:lastRow="0" w:firstColumn="0" w:lastColumn="0" w:oddVBand="0" w:evenVBand="0" w:oddHBand="1" w:evenHBand="0" w:firstRowFirstColumn="0" w:firstRowLastColumn="0" w:lastRowFirstColumn="0" w:lastRowLastColumn="0"/>
              <w:rPr>
                <w:rFonts w:asciiTheme="majorHAnsi" w:hAnsiTheme="majorHAnsi"/>
                <w:sz w:val="20"/>
                <w:szCs w:val="20"/>
              </w:rPr>
            </w:pPr>
            <w:r w:rsidRPr="004D1C93">
              <w:rPr>
                <w:rFonts w:asciiTheme="majorHAnsi" w:hAnsiTheme="majorHAnsi"/>
                <w:sz w:val="20"/>
                <w:szCs w:val="20"/>
              </w:rPr>
              <w:t>30</w:t>
            </w:r>
            <w:r w:rsidR="00A62F7E">
              <w:rPr>
                <w:rFonts w:asciiTheme="majorHAnsi" w:hAnsiTheme="majorHAnsi"/>
                <w:sz w:val="20"/>
                <w:szCs w:val="20"/>
              </w:rPr>
              <w:t>,</w:t>
            </w:r>
            <w:r w:rsidRPr="004D1C93">
              <w:rPr>
                <w:rFonts w:asciiTheme="majorHAnsi" w:hAnsiTheme="majorHAnsi"/>
                <w:sz w:val="20"/>
                <w:szCs w:val="20"/>
              </w:rPr>
              <w:t>035</w:t>
            </w:r>
            <w:r w:rsidR="008A1402">
              <w:rPr>
                <w:rFonts w:asciiTheme="majorHAnsi" w:hAnsiTheme="majorHAnsi"/>
                <w:sz w:val="20"/>
                <w:szCs w:val="20"/>
              </w:rPr>
              <w:t>,</w:t>
            </w:r>
            <w:r w:rsidRPr="004D1C93">
              <w:rPr>
                <w:rFonts w:asciiTheme="majorHAnsi" w:hAnsiTheme="majorHAnsi"/>
                <w:sz w:val="20"/>
                <w:szCs w:val="20"/>
              </w:rPr>
              <w:t>497</w:t>
            </w:r>
          </w:p>
        </w:tc>
      </w:tr>
      <w:tr w:rsidR="00FC1721" w:rsidRPr="00FC1721" w14:paraId="37E94F3F" w14:textId="6317BB2E" w:rsidTr="004D1C93">
        <w:trPr>
          <w:trHeight w:val="340"/>
        </w:trPr>
        <w:tc>
          <w:tcPr>
            <w:cnfStyle w:val="001000000000" w:firstRow="0" w:lastRow="0" w:firstColumn="1" w:lastColumn="0" w:oddVBand="0" w:evenVBand="0" w:oddHBand="0" w:evenHBand="0" w:firstRowFirstColumn="0" w:firstRowLastColumn="0" w:lastRowFirstColumn="0" w:lastRowLastColumn="0"/>
            <w:tcW w:w="2348" w:type="pct"/>
          </w:tcPr>
          <w:p w14:paraId="28AA0BA3" w14:textId="3AA180D4" w:rsidR="00FC1721" w:rsidRPr="004D1C93" w:rsidRDefault="004D1C93" w:rsidP="00254DD9">
            <w:pPr>
              <w:rPr>
                <w:rFonts w:asciiTheme="majorHAnsi" w:hAnsiTheme="majorHAnsi"/>
                <w:sz w:val="20"/>
                <w:szCs w:val="20"/>
              </w:rPr>
            </w:pPr>
            <w:r>
              <w:rPr>
                <w:rFonts w:asciiTheme="majorHAnsi" w:hAnsiTheme="majorHAnsi"/>
                <w:sz w:val="20"/>
                <w:szCs w:val="20"/>
              </w:rPr>
              <w:t>Linear regression using forward step</w:t>
            </w:r>
          </w:p>
        </w:tc>
        <w:tc>
          <w:tcPr>
            <w:tcW w:w="682" w:type="pct"/>
          </w:tcPr>
          <w:p w14:paraId="5F17A631" w14:textId="4EE6DE7C" w:rsidR="00FC1721" w:rsidRPr="004D1C93" w:rsidRDefault="004D1C93" w:rsidP="00254DD9">
            <w:pPr>
              <w:cnfStyle w:val="000000000000" w:firstRow="0" w:lastRow="0" w:firstColumn="0" w:lastColumn="0" w:oddVBand="0" w:evenVBand="0" w:oddHBand="0" w:evenHBand="0" w:firstRowFirstColumn="0" w:firstRowLastColumn="0" w:lastRowFirstColumn="0" w:lastRowLastColumn="0"/>
              <w:rPr>
                <w:rFonts w:asciiTheme="majorHAnsi" w:hAnsiTheme="majorHAnsi"/>
                <w:sz w:val="20"/>
                <w:szCs w:val="20"/>
              </w:rPr>
            </w:pPr>
            <w:r w:rsidRPr="004D1C93">
              <w:rPr>
                <w:rFonts w:asciiTheme="majorHAnsi" w:hAnsiTheme="majorHAnsi"/>
                <w:sz w:val="20"/>
                <w:szCs w:val="20"/>
              </w:rPr>
              <w:t>0.732</w:t>
            </w:r>
          </w:p>
        </w:tc>
        <w:tc>
          <w:tcPr>
            <w:tcW w:w="759" w:type="pct"/>
          </w:tcPr>
          <w:p w14:paraId="294F9944" w14:textId="3838A58D" w:rsidR="00FC1721" w:rsidRPr="004D1C93" w:rsidRDefault="004D1C93" w:rsidP="00254DD9">
            <w:pPr>
              <w:cnfStyle w:val="000000000000" w:firstRow="0" w:lastRow="0" w:firstColumn="0" w:lastColumn="0" w:oddVBand="0" w:evenVBand="0" w:oddHBand="0" w:evenHBand="0" w:firstRowFirstColumn="0" w:firstRowLastColumn="0" w:lastRowFirstColumn="0" w:lastRowLastColumn="0"/>
              <w:rPr>
                <w:rFonts w:asciiTheme="majorHAnsi" w:hAnsiTheme="majorHAnsi"/>
                <w:sz w:val="20"/>
                <w:szCs w:val="20"/>
              </w:rPr>
            </w:pPr>
            <w:r w:rsidRPr="004D1C93">
              <w:rPr>
                <w:rFonts w:asciiTheme="majorHAnsi" w:hAnsiTheme="majorHAnsi"/>
                <w:sz w:val="20"/>
                <w:szCs w:val="20"/>
              </w:rPr>
              <w:t>0.7229</w:t>
            </w:r>
          </w:p>
        </w:tc>
        <w:tc>
          <w:tcPr>
            <w:tcW w:w="606" w:type="pct"/>
          </w:tcPr>
          <w:p w14:paraId="6DB79C05" w14:textId="2C0B3E8B" w:rsidR="00FC1721" w:rsidRPr="004D1C93" w:rsidRDefault="004D1C93" w:rsidP="00254DD9">
            <w:pPr>
              <w:cnfStyle w:val="000000000000" w:firstRow="0" w:lastRow="0" w:firstColumn="0" w:lastColumn="0" w:oddVBand="0" w:evenVBand="0" w:oddHBand="0" w:evenHBand="0" w:firstRowFirstColumn="0" w:firstRowLastColumn="0" w:lastRowFirstColumn="0" w:lastRowLastColumn="0"/>
              <w:rPr>
                <w:rFonts w:asciiTheme="majorHAnsi" w:hAnsiTheme="majorHAnsi"/>
                <w:sz w:val="20"/>
                <w:szCs w:val="20"/>
              </w:rPr>
            </w:pPr>
            <w:r w:rsidRPr="004D1C93">
              <w:rPr>
                <w:rFonts w:asciiTheme="majorHAnsi" w:hAnsiTheme="majorHAnsi"/>
                <w:sz w:val="20"/>
                <w:szCs w:val="20"/>
              </w:rPr>
              <w:t>53</w:t>
            </w:r>
            <w:r w:rsidR="00A62F7E">
              <w:rPr>
                <w:rFonts w:asciiTheme="majorHAnsi" w:hAnsiTheme="majorHAnsi"/>
                <w:sz w:val="20"/>
                <w:szCs w:val="20"/>
              </w:rPr>
              <w:t>,</w:t>
            </w:r>
            <w:r w:rsidRPr="004D1C93">
              <w:rPr>
                <w:rFonts w:asciiTheme="majorHAnsi" w:hAnsiTheme="majorHAnsi"/>
                <w:sz w:val="20"/>
                <w:szCs w:val="20"/>
              </w:rPr>
              <w:t>154</w:t>
            </w:r>
            <w:r w:rsidR="008A1402">
              <w:rPr>
                <w:rFonts w:asciiTheme="majorHAnsi" w:hAnsiTheme="majorHAnsi"/>
                <w:sz w:val="20"/>
                <w:szCs w:val="20"/>
              </w:rPr>
              <w:t>,</w:t>
            </w:r>
            <w:r w:rsidRPr="004D1C93">
              <w:rPr>
                <w:rFonts w:asciiTheme="majorHAnsi" w:hAnsiTheme="majorHAnsi"/>
                <w:sz w:val="20"/>
                <w:szCs w:val="20"/>
              </w:rPr>
              <w:t>569</w:t>
            </w:r>
          </w:p>
        </w:tc>
        <w:tc>
          <w:tcPr>
            <w:tcW w:w="606" w:type="pct"/>
          </w:tcPr>
          <w:p w14:paraId="2074BC50" w14:textId="30F8F6AE" w:rsidR="00FC1721" w:rsidRPr="004D1C93" w:rsidRDefault="004D1C93" w:rsidP="00254DD9">
            <w:pPr>
              <w:cnfStyle w:val="000000000000" w:firstRow="0" w:lastRow="0" w:firstColumn="0" w:lastColumn="0" w:oddVBand="0" w:evenVBand="0" w:oddHBand="0" w:evenHBand="0" w:firstRowFirstColumn="0" w:firstRowLastColumn="0" w:lastRowFirstColumn="0" w:lastRowLastColumn="0"/>
              <w:rPr>
                <w:rFonts w:asciiTheme="majorHAnsi" w:hAnsiTheme="majorHAnsi"/>
                <w:sz w:val="20"/>
                <w:szCs w:val="20"/>
              </w:rPr>
            </w:pPr>
            <w:r w:rsidRPr="004D1C93">
              <w:rPr>
                <w:rFonts w:asciiTheme="majorHAnsi" w:hAnsiTheme="majorHAnsi"/>
                <w:sz w:val="20"/>
                <w:szCs w:val="20"/>
              </w:rPr>
              <w:t>29</w:t>
            </w:r>
            <w:r w:rsidR="00A62F7E">
              <w:rPr>
                <w:rFonts w:asciiTheme="majorHAnsi" w:hAnsiTheme="majorHAnsi"/>
                <w:sz w:val="20"/>
                <w:szCs w:val="20"/>
              </w:rPr>
              <w:t>,</w:t>
            </w:r>
            <w:r w:rsidRPr="004D1C93">
              <w:rPr>
                <w:rFonts w:asciiTheme="majorHAnsi" w:hAnsiTheme="majorHAnsi"/>
                <w:sz w:val="20"/>
                <w:szCs w:val="20"/>
              </w:rPr>
              <w:t>783</w:t>
            </w:r>
            <w:r w:rsidR="008A1402">
              <w:rPr>
                <w:rFonts w:asciiTheme="majorHAnsi" w:hAnsiTheme="majorHAnsi"/>
                <w:sz w:val="20"/>
                <w:szCs w:val="20"/>
              </w:rPr>
              <w:t>,</w:t>
            </w:r>
            <w:r w:rsidRPr="004D1C93">
              <w:rPr>
                <w:rFonts w:asciiTheme="majorHAnsi" w:hAnsiTheme="majorHAnsi"/>
                <w:sz w:val="20"/>
                <w:szCs w:val="20"/>
              </w:rPr>
              <w:t>942</w:t>
            </w:r>
          </w:p>
        </w:tc>
      </w:tr>
      <w:tr w:rsidR="004D1C93" w:rsidRPr="00FC1721" w14:paraId="35020A76" w14:textId="77777777" w:rsidTr="004D1C93">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348" w:type="pct"/>
          </w:tcPr>
          <w:p w14:paraId="3452A563" w14:textId="2F8F8DBE" w:rsidR="004D1C93" w:rsidRDefault="002E7C7B" w:rsidP="00254DD9">
            <w:pPr>
              <w:rPr>
                <w:rFonts w:asciiTheme="majorHAnsi" w:hAnsiTheme="majorHAnsi"/>
                <w:sz w:val="20"/>
                <w:szCs w:val="20"/>
              </w:rPr>
            </w:pPr>
            <w:r>
              <w:rPr>
                <w:rFonts w:asciiTheme="majorHAnsi" w:hAnsiTheme="majorHAnsi"/>
                <w:sz w:val="20"/>
                <w:szCs w:val="20"/>
              </w:rPr>
              <w:t>Linear</w:t>
            </w:r>
            <w:r w:rsidR="004D1C93">
              <w:rPr>
                <w:rFonts w:asciiTheme="majorHAnsi" w:hAnsiTheme="majorHAnsi"/>
                <w:sz w:val="20"/>
                <w:szCs w:val="20"/>
              </w:rPr>
              <w:t xml:space="preserve"> regression removing “genre” variable</w:t>
            </w:r>
          </w:p>
        </w:tc>
        <w:tc>
          <w:tcPr>
            <w:tcW w:w="682" w:type="pct"/>
          </w:tcPr>
          <w:p w14:paraId="619F9351" w14:textId="45C71D9A" w:rsidR="004D1C93" w:rsidRPr="004D1C93" w:rsidRDefault="002E7C7B" w:rsidP="00254DD9">
            <w:pPr>
              <w:cnfStyle w:val="000000100000" w:firstRow="0" w:lastRow="0" w:firstColumn="0" w:lastColumn="0" w:oddVBand="0" w:evenVBand="0" w:oddHBand="1" w:evenHBand="0" w:firstRowFirstColumn="0" w:firstRowLastColumn="0" w:lastRowFirstColumn="0" w:lastRowLastColumn="0"/>
              <w:rPr>
                <w:rFonts w:asciiTheme="majorHAnsi" w:hAnsiTheme="majorHAnsi"/>
                <w:sz w:val="20"/>
                <w:szCs w:val="20"/>
              </w:rPr>
            </w:pPr>
            <w:r w:rsidRPr="002E7C7B">
              <w:rPr>
                <w:rFonts w:asciiTheme="majorHAnsi" w:hAnsiTheme="majorHAnsi"/>
                <w:sz w:val="20"/>
                <w:szCs w:val="20"/>
              </w:rPr>
              <w:t>0.717</w:t>
            </w:r>
          </w:p>
        </w:tc>
        <w:tc>
          <w:tcPr>
            <w:tcW w:w="759" w:type="pct"/>
          </w:tcPr>
          <w:p w14:paraId="41E367C9" w14:textId="1C933E4D" w:rsidR="004D1C93" w:rsidRPr="004D1C93" w:rsidRDefault="002E7C7B" w:rsidP="00254DD9">
            <w:pPr>
              <w:cnfStyle w:val="000000100000" w:firstRow="0" w:lastRow="0" w:firstColumn="0" w:lastColumn="0" w:oddVBand="0" w:evenVBand="0" w:oddHBand="1" w:evenHBand="0" w:firstRowFirstColumn="0" w:firstRowLastColumn="0" w:lastRowFirstColumn="0" w:lastRowLastColumn="0"/>
              <w:rPr>
                <w:rFonts w:asciiTheme="majorHAnsi" w:hAnsiTheme="majorHAnsi"/>
                <w:sz w:val="20"/>
                <w:szCs w:val="20"/>
              </w:rPr>
            </w:pPr>
            <w:r w:rsidRPr="002E7C7B">
              <w:rPr>
                <w:rFonts w:asciiTheme="majorHAnsi" w:hAnsiTheme="majorHAnsi"/>
                <w:sz w:val="20"/>
                <w:szCs w:val="20"/>
              </w:rPr>
              <w:t>0.7146</w:t>
            </w:r>
          </w:p>
        </w:tc>
        <w:tc>
          <w:tcPr>
            <w:tcW w:w="606" w:type="pct"/>
          </w:tcPr>
          <w:p w14:paraId="4C11704C" w14:textId="466B1670" w:rsidR="004D1C93" w:rsidRPr="004D1C93" w:rsidRDefault="002E7C7B" w:rsidP="00254DD9">
            <w:pPr>
              <w:cnfStyle w:val="000000100000" w:firstRow="0" w:lastRow="0" w:firstColumn="0" w:lastColumn="0" w:oddVBand="0" w:evenVBand="0" w:oddHBand="1" w:evenHBand="0" w:firstRowFirstColumn="0" w:firstRowLastColumn="0" w:lastRowFirstColumn="0" w:lastRowLastColumn="0"/>
              <w:rPr>
                <w:rFonts w:asciiTheme="majorHAnsi" w:hAnsiTheme="majorHAnsi"/>
                <w:sz w:val="20"/>
                <w:szCs w:val="20"/>
              </w:rPr>
            </w:pPr>
            <w:r w:rsidRPr="002E7C7B">
              <w:rPr>
                <w:rFonts w:asciiTheme="majorHAnsi" w:hAnsiTheme="majorHAnsi"/>
                <w:sz w:val="20"/>
                <w:szCs w:val="20"/>
              </w:rPr>
              <w:t>55</w:t>
            </w:r>
            <w:r w:rsidR="00A62F7E">
              <w:rPr>
                <w:rFonts w:asciiTheme="majorHAnsi" w:hAnsiTheme="majorHAnsi"/>
                <w:sz w:val="20"/>
                <w:szCs w:val="20"/>
              </w:rPr>
              <w:t>,</w:t>
            </w:r>
            <w:r w:rsidRPr="002E7C7B">
              <w:rPr>
                <w:rFonts w:asciiTheme="majorHAnsi" w:hAnsiTheme="majorHAnsi"/>
                <w:sz w:val="20"/>
                <w:szCs w:val="20"/>
              </w:rPr>
              <w:t>099</w:t>
            </w:r>
            <w:r w:rsidR="008A1402">
              <w:rPr>
                <w:rFonts w:asciiTheme="majorHAnsi" w:hAnsiTheme="majorHAnsi"/>
                <w:sz w:val="20"/>
                <w:szCs w:val="20"/>
              </w:rPr>
              <w:t>,</w:t>
            </w:r>
            <w:r w:rsidRPr="002E7C7B">
              <w:rPr>
                <w:rFonts w:asciiTheme="majorHAnsi" w:hAnsiTheme="majorHAnsi"/>
                <w:sz w:val="20"/>
                <w:szCs w:val="20"/>
              </w:rPr>
              <w:t>417</w:t>
            </w:r>
          </w:p>
        </w:tc>
        <w:tc>
          <w:tcPr>
            <w:tcW w:w="606" w:type="pct"/>
          </w:tcPr>
          <w:p w14:paraId="540DEB20" w14:textId="5A1C48F3" w:rsidR="004D1C93" w:rsidRPr="004D1C93" w:rsidRDefault="002E7C7B" w:rsidP="00254DD9">
            <w:pPr>
              <w:cnfStyle w:val="000000100000" w:firstRow="0" w:lastRow="0" w:firstColumn="0" w:lastColumn="0" w:oddVBand="0" w:evenVBand="0" w:oddHBand="1" w:evenHBand="0" w:firstRowFirstColumn="0" w:firstRowLastColumn="0" w:lastRowFirstColumn="0" w:lastRowLastColumn="0"/>
              <w:rPr>
                <w:rFonts w:asciiTheme="majorHAnsi" w:hAnsiTheme="majorHAnsi"/>
                <w:sz w:val="20"/>
                <w:szCs w:val="20"/>
              </w:rPr>
            </w:pPr>
            <w:r w:rsidRPr="002E7C7B">
              <w:rPr>
                <w:rFonts w:asciiTheme="majorHAnsi" w:hAnsiTheme="majorHAnsi"/>
                <w:sz w:val="20"/>
                <w:szCs w:val="20"/>
              </w:rPr>
              <w:t>30</w:t>
            </w:r>
            <w:r w:rsidR="008A1402">
              <w:rPr>
                <w:rFonts w:asciiTheme="majorHAnsi" w:hAnsiTheme="majorHAnsi"/>
                <w:sz w:val="20"/>
                <w:szCs w:val="20"/>
              </w:rPr>
              <w:t>,</w:t>
            </w:r>
            <w:r w:rsidRPr="002E7C7B">
              <w:rPr>
                <w:rFonts w:asciiTheme="majorHAnsi" w:hAnsiTheme="majorHAnsi"/>
                <w:sz w:val="20"/>
                <w:szCs w:val="20"/>
              </w:rPr>
              <w:t>251</w:t>
            </w:r>
            <w:r w:rsidR="008A1402">
              <w:rPr>
                <w:rFonts w:asciiTheme="majorHAnsi" w:hAnsiTheme="majorHAnsi"/>
                <w:sz w:val="20"/>
                <w:szCs w:val="20"/>
              </w:rPr>
              <w:t>,</w:t>
            </w:r>
            <w:r w:rsidRPr="002E7C7B">
              <w:rPr>
                <w:rFonts w:asciiTheme="majorHAnsi" w:hAnsiTheme="majorHAnsi"/>
                <w:sz w:val="20"/>
                <w:szCs w:val="20"/>
              </w:rPr>
              <w:t>839</w:t>
            </w:r>
          </w:p>
        </w:tc>
      </w:tr>
      <w:tr w:rsidR="002E7C7B" w:rsidRPr="00FC1721" w14:paraId="612AC6D3" w14:textId="77777777" w:rsidTr="004D1C93">
        <w:trPr>
          <w:trHeight w:val="340"/>
        </w:trPr>
        <w:tc>
          <w:tcPr>
            <w:cnfStyle w:val="001000000000" w:firstRow="0" w:lastRow="0" w:firstColumn="1" w:lastColumn="0" w:oddVBand="0" w:evenVBand="0" w:oddHBand="0" w:evenHBand="0" w:firstRowFirstColumn="0" w:firstRowLastColumn="0" w:lastRowFirstColumn="0" w:lastRowLastColumn="0"/>
            <w:tcW w:w="2348" w:type="pct"/>
          </w:tcPr>
          <w:p w14:paraId="66C62A05" w14:textId="4BA5FB89" w:rsidR="002E7C7B" w:rsidRDefault="002E7C7B" w:rsidP="00254DD9">
            <w:pPr>
              <w:rPr>
                <w:rFonts w:asciiTheme="majorHAnsi" w:hAnsiTheme="majorHAnsi"/>
                <w:sz w:val="20"/>
                <w:szCs w:val="20"/>
              </w:rPr>
            </w:pPr>
            <w:r>
              <w:rPr>
                <w:rFonts w:asciiTheme="majorHAnsi" w:hAnsiTheme="majorHAnsi"/>
                <w:sz w:val="20"/>
                <w:szCs w:val="20"/>
              </w:rPr>
              <w:t>Linear regression removing “</w:t>
            </w:r>
            <w:proofErr w:type="spellStart"/>
            <w:r>
              <w:rPr>
                <w:rFonts w:asciiTheme="majorHAnsi" w:hAnsiTheme="majorHAnsi"/>
                <w:sz w:val="20"/>
                <w:szCs w:val="20"/>
              </w:rPr>
              <w:t>mpaaRating</w:t>
            </w:r>
            <w:proofErr w:type="spellEnd"/>
            <w:r>
              <w:rPr>
                <w:rFonts w:asciiTheme="majorHAnsi" w:hAnsiTheme="majorHAnsi"/>
                <w:sz w:val="20"/>
                <w:szCs w:val="20"/>
              </w:rPr>
              <w:t xml:space="preserve"> variable</w:t>
            </w:r>
          </w:p>
        </w:tc>
        <w:tc>
          <w:tcPr>
            <w:tcW w:w="682" w:type="pct"/>
          </w:tcPr>
          <w:p w14:paraId="5B46E0AD" w14:textId="6BDAD027" w:rsidR="002E7C7B" w:rsidRPr="002E7C7B" w:rsidRDefault="002E7C7B" w:rsidP="00254DD9">
            <w:pPr>
              <w:cnfStyle w:val="000000000000" w:firstRow="0" w:lastRow="0" w:firstColumn="0" w:lastColumn="0" w:oddVBand="0" w:evenVBand="0" w:oddHBand="0" w:evenHBand="0" w:firstRowFirstColumn="0" w:firstRowLastColumn="0" w:lastRowFirstColumn="0" w:lastRowLastColumn="0"/>
              <w:rPr>
                <w:rFonts w:asciiTheme="majorHAnsi" w:hAnsiTheme="majorHAnsi"/>
                <w:sz w:val="20"/>
                <w:szCs w:val="20"/>
              </w:rPr>
            </w:pPr>
            <w:r w:rsidRPr="002E7C7B">
              <w:rPr>
                <w:rFonts w:asciiTheme="majorHAnsi" w:hAnsiTheme="majorHAnsi"/>
                <w:sz w:val="20"/>
                <w:szCs w:val="20"/>
              </w:rPr>
              <w:t>0.7174</w:t>
            </w:r>
          </w:p>
        </w:tc>
        <w:tc>
          <w:tcPr>
            <w:tcW w:w="759" w:type="pct"/>
          </w:tcPr>
          <w:p w14:paraId="49263C0A" w14:textId="1CAD9312" w:rsidR="002E7C7B" w:rsidRPr="002E7C7B" w:rsidRDefault="002E7C7B" w:rsidP="00254DD9">
            <w:pPr>
              <w:cnfStyle w:val="000000000000" w:firstRow="0" w:lastRow="0" w:firstColumn="0" w:lastColumn="0" w:oddVBand="0" w:evenVBand="0" w:oddHBand="0" w:evenHBand="0" w:firstRowFirstColumn="0" w:firstRowLastColumn="0" w:lastRowFirstColumn="0" w:lastRowLastColumn="0"/>
              <w:rPr>
                <w:rFonts w:asciiTheme="majorHAnsi" w:hAnsiTheme="majorHAnsi"/>
                <w:sz w:val="20"/>
                <w:szCs w:val="20"/>
              </w:rPr>
            </w:pPr>
            <w:r w:rsidRPr="002E7C7B">
              <w:rPr>
                <w:rFonts w:asciiTheme="majorHAnsi" w:hAnsiTheme="majorHAnsi"/>
                <w:sz w:val="20"/>
                <w:szCs w:val="20"/>
              </w:rPr>
              <w:t>0.7141</w:t>
            </w:r>
          </w:p>
        </w:tc>
        <w:tc>
          <w:tcPr>
            <w:tcW w:w="606" w:type="pct"/>
          </w:tcPr>
          <w:p w14:paraId="5ADA3AC0" w14:textId="1548AC85" w:rsidR="002E7C7B" w:rsidRPr="002E7C7B" w:rsidRDefault="002E7C7B" w:rsidP="00254DD9">
            <w:pPr>
              <w:cnfStyle w:val="000000000000" w:firstRow="0" w:lastRow="0" w:firstColumn="0" w:lastColumn="0" w:oddVBand="0" w:evenVBand="0" w:oddHBand="0" w:evenHBand="0" w:firstRowFirstColumn="0" w:firstRowLastColumn="0" w:lastRowFirstColumn="0" w:lastRowLastColumn="0"/>
              <w:rPr>
                <w:rFonts w:asciiTheme="majorHAnsi" w:hAnsiTheme="majorHAnsi"/>
                <w:sz w:val="20"/>
                <w:szCs w:val="20"/>
              </w:rPr>
            </w:pPr>
            <w:r w:rsidRPr="002E7C7B">
              <w:rPr>
                <w:rFonts w:asciiTheme="majorHAnsi" w:hAnsiTheme="majorHAnsi"/>
                <w:sz w:val="20"/>
                <w:szCs w:val="20"/>
              </w:rPr>
              <w:t>55</w:t>
            </w:r>
            <w:r w:rsidR="00A62F7E">
              <w:rPr>
                <w:rFonts w:asciiTheme="majorHAnsi" w:hAnsiTheme="majorHAnsi"/>
                <w:sz w:val="20"/>
                <w:szCs w:val="20"/>
              </w:rPr>
              <w:t>,</w:t>
            </w:r>
            <w:r w:rsidRPr="002E7C7B">
              <w:rPr>
                <w:rFonts w:asciiTheme="majorHAnsi" w:hAnsiTheme="majorHAnsi"/>
                <w:sz w:val="20"/>
                <w:szCs w:val="20"/>
              </w:rPr>
              <w:t>068</w:t>
            </w:r>
            <w:r w:rsidR="008A1402">
              <w:rPr>
                <w:rFonts w:asciiTheme="majorHAnsi" w:hAnsiTheme="majorHAnsi"/>
                <w:sz w:val="20"/>
                <w:szCs w:val="20"/>
              </w:rPr>
              <w:t>,</w:t>
            </w:r>
            <w:r w:rsidRPr="002E7C7B">
              <w:rPr>
                <w:rFonts w:asciiTheme="majorHAnsi" w:hAnsiTheme="majorHAnsi"/>
                <w:sz w:val="20"/>
                <w:szCs w:val="20"/>
              </w:rPr>
              <w:t>904</w:t>
            </w:r>
          </w:p>
        </w:tc>
        <w:tc>
          <w:tcPr>
            <w:tcW w:w="606" w:type="pct"/>
          </w:tcPr>
          <w:p w14:paraId="010CBFE8" w14:textId="0A278705" w:rsidR="002E7C7B" w:rsidRPr="002E7C7B" w:rsidRDefault="002E7C7B" w:rsidP="00254DD9">
            <w:pPr>
              <w:cnfStyle w:val="000000000000" w:firstRow="0" w:lastRow="0" w:firstColumn="0" w:lastColumn="0" w:oddVBand="0" w:evenVBand="0" w:oddHBand="0" w:evenHBand="0" w:firstRowFirstColumn="0" w:firstRowLastColumn="0" w:lastRowFirstColumn="0" w:lastRowLastColumn="0"/>
              <w:rPr>
                <w:rFonts w:asciiTheme="majorHAnsi" w:hAnsiTheme="majorHAnsi"/>
                <w:sz w:val="20"/>
                <w:szCs w:val="20"/>
              </w:rPr>
            </w:pPr>
            <w:r w:rsidRPr="002E7C7B">
              <w:rPr>
                <w:rFonts w:asciiTheme="majorHAnsi" w:hAnsiTheme="majorHAnsi"/>
                <w:sz w:val="20"/>
                <w:szCs w:val="20"/>
              </w:rPr>
              <w:t>30</w:t>
            </w:r>
            <w:r w:rsidR="008A1402">
              <w:rPr>
                <w:rFonts w:asciiTheme="majorHAnsi" w:hAnsiTheme="majorHAnsi"/>
                <w:sz w:val="20"/>
                <w:szCs w:val="20"/>
              </w:rPr>
              <w:t>,</w:t>
            </w:r>
            <w:r w:rsidRPr="002E7C7B">
              <w:rPr>
                <w:rFonts w:asciiTheme="majorHAnsi" w:hAnsiTheme="majorHAnsi"/>
                <w:sz w:val="20"/>
                <w:szCs w:val="20"/>
              </w:rPr>
              <w:t>077</w:t>
            </w:r>
            <w:r w:rsidR="008A1402">
              <w:rPr>
                <w:rFonts w:asciiTheme="majorHAnsi" w:hAnsiTheme="majorHAnsi"/>
                <w:sz w:val="20"/>
                <w:szCs w:val="20"/>
              </w:rPr>
              <w:t>,</w:t>
            </w:r>
            <w:r w:rsidRPr="002E7C7B">
              <w:rPr>
                <w:rFonts w:asciiTheme="majorHAnsi" w:hAnsiTheme="majorHAnsi"/>
                <w:sz w:val="20"/>
                <w:szCs w:val="20"/>
              </w:rPr>
              <w:t>898</w:t>
            </w:r>
          </w:p>
        </w:tc>
      </w:tr>
    </w:tbl>
    <w:p w14:paraId="08B073E8" w14:textId="16DF36E4" w:rsidR="0030402E" w:rsidRPr="00ED61AB" w:rsidRDefault="00ED61AB" w:rsidP="00ED61AB">
      <w:pPr>
        <w:jc w:val="center"/>
        <w:rPr>
          <w:rFonts w:asciiTheme="majorHAnsi" w:hAnsiTheme="majorHAnsi"/>
          <w:i/>
          <w:sz w:val="20"/>
          <w:szCs w:val="20"/>
        </w:rPr>
      </w:pPr>
      <w:r w:rsidRPr="00ED61AB">
        <w:rPr>
          <w:rFonts w:asciiTheme="majorHAnsi" w:hAnsiTheme="majorHAnsi"/>
          <w:i/>
          <w:sz w:val="20"/>
          <w:szCs w:val="20"/>
        </w:rPr>
        <w:t>Figure 13: Linear regression models</w:t>
      </w:r>
    </w:p>
    <w:p w14:paraId="2A3671D9" w14:textId="369C84B1" w:rsidR="00A413E7" w:rsidRDefault="00A413E7" w:rsidP="00B15C5E">
      <w:pPr>
        <w:rPr>
          <w:rFonts w:asciiTheme="majorHAnsi" w:hAnsiTheme="majorHAnsi"/>
        </w:rPr>
      </w:pPr>
    </w:p>
    <w:p w14:paraId="2D9B538B" w14:textId="1E2DAA50" w:rsidR="005C1E22" w:rsidRDefault="005C1E22" w:rsidP="00B15C5E">
      <w:pPr>
        <w:rPr>
          <w:rFonts w:asciiTheme="majorHAnsi" w:hAnsiTheme="majorHAnsi"/>
        </w:rPr>
      </w:pPr>
      <w:r>
        <w:rPr>
          <w:rFonts w:asciiTheme="majorHAnsi" w:hAnsiTheme="majorHAnsi"/>
        </w:rPr>
        <w:t xml:space="preserve">R code available </w:t>
      </w:r>
      <w:hyperlink r:id="rId28" w:history="1">
        <w:r w:rsidRPr="005C1E22">
          <w:rPr>
            <w:rStyle w:val="Hyperlink"/>
            <w:rFonts w:asciiTheme="majorHAnsi" w:hAnsiTheme="majorHAnsi"/>
          </w:rPr>
          <w:t>here</w:t>
        </w:r>
      </w:hyperlink>
      <w:r>
        <w:rPr>
          <w:rFonts w:asciiTheme="majorHAnsi" w:hAnsiTheme="majorHAnsi"/>
        </w:rPr>
        <w:t>.</w:t>
      </w:r>
    </w:p>
    <w:p w14:paraId="58ADE618" w14:textId="77777777" w:rsidR="00A413E7" w:rsidRDefault="00A413E7" w:rsidP="00B15C5E">
      <w:pPr>
        <w:rPr>
          <w:rFonts w:asciiTheme="majorHAnsi" w:hAnsiTheme="majorHAnsi"/>
        </w:rPr>
      </w:pPr>
    </w:p>
    <w:p w14:paraId="706198D3" w14:textId="1E935F65" w:rsidR="000C7D3D" w:rsidRPr="00ED61AB" w:rsidRDefault="00CD531D" w:rsidP="00B15C5E">
      <w:pPr>
        <w:rPr>
          <w:rFonts w:asciiTheme="majorHAnsi" w:hAnsiTheme="majorHAnsi"/>
          <w:b/>
        </w:rPr>
      </w:pPr>
      <w:r>
        <w:rPr>
          <w:rFonts w:asciiTheme="majorHAnsi" w:hAnsiTheme="majorHAnsi"/>
          <w:b/>
        </w:rPr>
        <w:t>Support Vector Regression</w:t>
      </w:r>
    </w:p>
    <w:p w14:paraId="50A95E55" w14:textId="15458D69" w:rsidR="000C7D3D" w:rsidRDefault="000C7D3D" w:rsidP="00B15C5E">
      <w:pPr>
        <w:rPr>
          <w:rFonts w:asciiTheme="majorHAnsi" w:hAnsiTheme="majorHAnsi"/>
        </w:rPr>
      </w:pPr>
      <w:r>
        <w:rPr>
          <w:rFonts w:asciiTheme="majorHAnsi" w:hAnsiTheme="majorHAnsi"/>
        </w:rPr>
        <w:t>The following table shows the RMSE and MAE scores for different test error rates</w:t>
      </w:r>
      <w:r w:rsidR="005A64F7">
        <w:rPr>
          <w:rFonts w:asciiTheme="majorHAnsi" w:hAnsiTheme="majorHAnsi"/>
        </w:rPr>
        <w:t xml:space="preserve"> (cost)</w:t>
      </w:r>
      <w:r>
        <w:rPr>
          <w:rFonts w:asciiTheme="majorHAnsi" w:hAnsiTheme="majorHAnsi"/>
        </w:rPr>
        <w:t xml:space="preserve"> for SVR without any feature reductions.  All models were ran setting epsilon equal to 0.1 (the default in the R function “</w:t>
      </w:r>
      <w:proofErr w:type="spellStart"/>
      <w:r>
        <w:rPr>
          <w:rFonts w:asciiTheme="majorHAnsi" w:hAnsiTheme="majorHAnsi"/>
        </w:rPr>
        <w:t>svm</w:t>
      </w:r>
      <w:proofErr w:type="spellEnd"/>
      <w:r w:rsidR="00ED61AB">
        <w:rPr>
          <w:rFonts w:asciiTheme="majorHAnsi" w:hAnsiTheme="majorHAnsi"/>
        </w:rPr>
        <w:t>”</w:t>
      </w:r>
      <w:r>
        <w:rPr>
          <w:rFonts w:asciiTheme="majorHAnsi" w:hAnsiTheme="majorHAnsi"/>
        </w:rPr>
        <w:t>). The goal is to find the cost function that minimizes error RMSE</w:t>
      </w:r>
      <w:r w:rsidR="00ED61AB">
        <w:rPr>
          <w:rFonts w:asciiTheme="majorHAnsi" w:hAnsiTheme="majorHAnsi"/>
        </w:rPr>
        <w:t>.</w:t>
      </w:r>
      <w:r>
        <w:rPr>
          <w:rFonts w:asciiTheme="majorHAnsi" w:hAnsiTheme="majorHAnsi"/>
        </w:rPr>
        <w:t xml:space="preserve"> </w:t>
      </w:r>
    </w:p>
    <w:p w14:paraId="42CD9CDC" w14:textId="77777777" w:rsidR="000C7D3D" w:rsidRDefault="000C7D3D" w:rsidP="00B15C5E">
      <w:pPr>
        <w:rPr>
          <w:rFonts w:asciiTheme="majorHAnsi" w:hAnsiTheme="majorHAnsi"/>
        </w:rPr>
      </w:pPr>
    </w:p>
    <w:p w14:paraId="043E7104" w14:textId="2F06D732" w:rsidR="00702CF8" w:rsidRDefault="00A168CA" w:rsidP="00B15C5E">
      <w:pPr>
        <w:rPr>
          <w:rFonts w:asciiTheme="majorHAnsi" w:hAnsiTheme="majorHAnsi"/>
        </w:rPr>
      </w:pPr>
      <w:r>
        <w:rPr>
          <w:rFonts w:asciiTheme="majorHAnsi" w:hAnsiTheme="majorHAnsi"/>
        </w:rPr>
        <w:t>Applying SVR to the initial set of features</w:t>
      </w:r>
      <w:r w:rsidR="00ED61AB">
        <w:rPr>
          <w:rFonts w:asciiTheme="majorHAnsi" w:hAnsiTheme="majorHAnsi"/>
        </w:rPr>
        <w:t xml:space="preserve"> in the dataset</w:t>
      </w:r>
      <w:r>
        <w:rPr>
          <w:rFonts w:asciiTheme="majorHAnsi" w:hAnsiTheme="majorHAnsi"/>
        </w:rPr>
        <w:t xml:space="preserve"> results in the linear model with cost set to 100 and the radial model with cost set to 1 having nearly identical RMSE -- 25,676,408 for linear model vs 25,675,306 for radial model</w:t>
      </w:r>
      <w:r w:rsidR="005A64F7">
        <w:rPr>
          <w:rFonts w:asciiTheme="majorHAnsi" w:hAnsiTheme="majorHAnsi"/>
        </w:rPr>
        <w:t>, which is the lowest numbers of all models tested.</w:t>
      </w:r>
      <w:r>
        <w:rPr>
          <w:rFonts w:asciiTheme="majorHAnsi" w:hAnsiTheme="majorHAnsi"/>
        </w:rPr>
        <w:t xml:space="preserve"> The linear model has less error when observing MAE. Therefore, without performing feature reduction, the linear model with cost set to 100 is the most accurate model with RMSE at 25,676,408 and MAE at 14,462,509. </w:t>
      </w:r>
    </w:p>
    <w:p w14:paraId="7C26A435" w14:textId="71766D2D" w:rsidR="00002B83" w:rsidRDefault="00002B83" w:rsidP="00B15C5E">
      <w:pPr>
        <w:rPr>
          <w:rFonts w:asciiTheme="majorHAnsi" w:hAnsiTheme="majorHAnsi"/>
        </w:rPr>
      </w:pPr>
    </w:p>
    <w:p w14:paraId="67475526" w14:textId="77777777" w:rsidR="00002B83" w:rsidRDefault="00002B83" w:rsidP="00B15C5E">
      <w:pPr>
        <w:rPr>
          <w:rFonts w:asciiTheme="majorHAnsi" w:hAnsiTheme="majorHAnsi"/>
        </w:rPr>
      </w:pPr>
    </w:p>
    <w:tbl>
      <w:tblPr>
        <w:tblStyle w:val="ListTable4-Accent1"/>
        <w:tblW w:w="5000" w:type="pct"/>
        <w:tblLook w:val="04A0" w:firstRow="1" w:lastRow="0" w:firstColumn="1" w:lastColumn="0" w:noHBand="0" w:noVBand="1"/>
      </w:tblPr>
      <w:tblGrid>
        <w:gridCol w:w="1839"/>
        <w:gridCol w:w="1878"/>
        <w:gridCol w:w="1878"/>
        <w:gridCol w:w="1878"/>
        <w:gridCol w:w="1877"/>
      </w:tblGrid>
      <w:tr w:rsidR="00580097" w:rsidRPr="00FC1721" w14:paraId="4F34FE2B" w14:textId="77777777" w:rsidTr="00683E11">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983" w:type="pct"/>
          </w:tcPr>
          <w:p w14:paraId="40D2B365" w14:textId="713674B9" w:rsidR="00580097" w:rsidRPr="00FC1721" w:rsidRDefault="00580097" w:rsidP="00ED61AB">
            <w:pPr>
              <w:rPr>
                <w:rFonts w:asciiTheme="majorHAnsi" w:hAnsiTheme="majorHAnsi"/>
                <w:sz w:val="20"/>
                <w:szCs w:val="20"/>
              </w:rPr>
            </w:pPr>
            <w:r>
              <w:rPr>
                <w:rFonts w:asciiTheme="majorHAnsi" w:hAnsiTheme="majorHAnsi"/>
                <w:sz w:val="20"/>
                <w:szCs w:val="20"/>
              </w:rPr>
              <w:lastRenderedPageBreak/>
              <w:t>Kernel</w:t>
            </w:r>
          </w:p>
        </w:tc>
        <w:tc>
          <w:tcPr>
            <w:tcW w:w="1004" w:type="pct"/>
          </w:tcPr>
          <w:p w14:paraId="441353CA" w14:textId="4576D2CF" w:rsidR="00580097" w:rsidRDefault="00580097" w:rsidP="00ED61AB">
            <w:pPr>
              <w:cnfStyle w:val="100000000000" w:firstRow="1" w:lastRow="0" w:firstColumn="0" w:lastColumn="0" w:oddVBand="0" w:evenVBand="0" w:oddHBand="0" w:evenHBand="0" w:firstRowFirstColumn="0" w:firstRowLastColumn="0" w:lastRowFirstColumn="0" w:lastRowLastColumn="0"/>
              <w:rPr>
                <w:rFonts w:asciiTheme="majorHAnsi" w:hAnsiTheme="majorHAnsi"/>
                <w:sz w:val="20"/>
                <w:szCs w:val="20"/>
              </w:rPr>
            </w:pPr>
            <w:r>
              <w:rPr>
                <w:rFonts w:asciiTheme="majorHAnsi" w:hAnsiTheme="majorHAnsi"/>
                <w:sz w:val="20"/>
                <w:szCs w:val="20"/>
              </w:rPr>
              <w:t>Epsilon</w:t>
            </w:r>
          </w:p>
        </w:tc>
        <w:tc>
          <w:tcPr>
            <w:tcW w:w="1004" w:type="pct"/>
          </w:tcPr>
          <w:p w14:paraId="6E390C4B" w14:textId="434AC7E2" w:rsidR="00580097" w:rsidRPr="00FC1721" w:rsidRDefault="00580097" w:rsidP="00ED61AB">
            <w:pPr>
              <w:cnfStyle w:val="100000000000" w:firstRow="1" w:lastRow="0" w:firstColumn="0" w:lastColumn="0" w:oddVBand="0" w:evenVBand="0" w:oddHBand="0" w:evenHBand="0" w:firstRowFirstColumn="0" w:firstRowLastColumn="0" w:lastRowFirstColumn="0" w:lastRowLastColumn="0"/>
              <w:rPr>
                <w:rFonts w:asciiTheme="majorHAnsi" w:hAnsiTheme="majorHAnsi"/>
                <w:sz w:val="20"/>
                <w:szCs w:val="20"/>
              </w:rPr>
            </w:pPr>
            <w:r>
              <w:rPr>
                <w:rFonts w:asciiTheme="majorHAnsi" w:hAnsiTheme="majorHAnsi"/>
                <w:sz w:val="20"/>
                <w:szCs w:val="20"/>
              </w:rPr>
              <w:t>C</w:t>
            </w:r>
            <w:r w:rsidR="000C7D3D">
              <w:rPr>
                <w:rFonts w:asciiTheme="majorHAnsi" w:hAnsiTheme="majorHAnsi"/>
                <w:sz w:val="20"/>
                <w:szCs w:val="20"/>
              </w:rPr>
              <w:t>ost</w:t>
            </w:r>
          </w:p>
        </w:tc>
        <w:tc>
          <w:tcPr>
            <w:tcW w:w="1004" w:type="pct"/>
          </w:tcPr>
          <w:p w14:paraId="530814DA" w14:textId="77777777" w:rsidR="00580097" w:rsidRPr="00FC1721" w:rsidRDefault="00580097" w:rsidP="00ED61AB">
            <w:pPr>
              <w:cnfStyle w:val="100000000000" w:firstRow="1" w:lastRow="0" w:firstColumn="0" w:lastColumn="0" w:oddVBand="0" w:evenVBand="0" w:oddHBand="0" w:evenHBand="0" w:firstRowFirstColumn="0" w:firstRowLastColumn="0" w:lastRowFirstColumn="0" w:lastRowLastColumn="0"/>
              <w:rPr>
                <w:rFonts w:asciiTheme="majorHAnsi" w:hAnsiTheme="majorHAnsi"/>
                <w:sz w:val="20"/>
                <w:szCs w:val="20"/>
              </w:rPr>
            </w:pPr>
            <w:r w:rsidRPr="00FC1721">
              <w:rPr>
                <w:rFonts w:asciiTheme="majorHAnsi" w:hAnsiTheme="majorHAnsi"/>
                <w:sz w:val="20"/>
                <w:szCs w:val="20"/>
              </w:rPr>
              <w:t>RMSE</w:t>
            </w:r>
          </w:p>
        </w:tc>
        <w:tc>
          <w:tcPr>
            <w:tcW w:w="1004" w:type="pct"/>
          </w:tcPr>
          <w:p w14:paraId="7814C0CA" w14:textId="77777777" w:rsidR="00580097" w:rsidRPr="00FC1721" w:rsidRDefault="00580097" w:rsidP="00ED61AB">
            <w:pPr>
              <w:cnfStyle w:val="100000000000" w:firstRow="1" w:lastRow="0" w:firstColumn="0" w:lastColumn="0" w:oddVBand="0" w:evenVBand="0" w:oddHBand="0" w:evenHBand="0" w:firstRowFirstColumn="0" w:firstRowLastColumn="0" w:lastRowFirstColumn="0" w:lastRowLastColumn="0"/>
              <w:rPr>
                <w:rFonts w:asciiTheme="majorHAnsi" w:hAnsiTheme="majorHAnsi"/>
                <w:sz w:val="20"/>
                <w:szCs w:val="20"/>
              </w:rPr>
            </w:pPr>
            <w:r>
              <w:rPr>
                <w:rFonts w:asciiTheme="majorHAnsi" w:hAnsiTheme="majorHAnsi"/>
                <w:sz w:val="20"/>
                <w:szCs w:val="20"/>
              </w:rPr>
              <w:t>MAE</w:t>
            </w:r>
          </w:p>
        </w:tc>
      </w:tr>
      <w:tr w:rsidR="00580097" w:rsidRPr="00FC1721" w14:paraId="5272249A" w14:textId="77777777" w:rsidTr="00683E11">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983" w:type="pct"/>
          </w:tcPr>
          <w:p w14:paraId="3F0789F8" w14:textId="0DE4595B" w:rsidR="00580097" w:rsidRPr="00FC1721" w:rsidRDefault="00580097" w:rsidP="00ED61AB">
            <w:pPr>
              <w:rPr>
                <w:rFonts w:asciiTheme="majorHAnsi" w:hAnsiTheme="majorHAnsi"/>
                <w:sz w:val="20"/>
                <w:szCs w:val="20"/>
              </w:rPr>
            </w:pPr>
            <w:r>
              <w:rPr>
                <w:rFonts w:asciiTheme="majorHAnsi" w:hAnsiTheme="majorHAnsi"/>
                <w:sz w:val="20"/>
                <w:szCs w:val="20"/>
              </w:rPr>
              <w:t>Linear</w:t>
            </w:r>
          </w:p>
        </w:tc>
        <w:tc>
          <w:tcPr>
            <w:tcW w:w="1004" w:type="pct"/>
          </w:tcPr>
          <w:p w14:paraId="0553E44E" w14:textId="19EC278B" w:rsidR="00580097" w:rsidRPr="00F92F12" w:rsidRDefault="00683E11" w:rsidP="00ED61AB">
            <w:pPr>
              <w:cnfStyle w:val="000000100000" w:firstRow="0" w:lastRow="0" w:firstColumn="0" w:lastColumn="0" w:oddVBand="0" w:evenVBand="0" w:oddHBand="1" w:evenHBand="0" w:firstRowFirstColumn="0" w:firstRowLastColumn="0" w:lastRowFirstColumn="0" w:lastRowLastColumn="0"/>
              <w:rPr>
                <w:rFonts w:asciiTheme="majorHAnsi" w:hAnsiTheme="majorHAnsi"/>
                <w:sz w:val="20"/>
                <w:szCs w:val="20"/>
              </w:rPr>
            </w:pPr>
            <w:r w:rsidRPr="00F92F12">
              <w:rPr>
                <w:rFonts w:asciiTheme="majorHAnsi" w:hAnsiTheme="majorHAnsi"/>
                <w:sz w:val="20"/>
                <w:szCs w:val="20"/>
              </w:rPr>
              <w:t>0.1</w:t>
            </w:r>
          </w:p>
        </w:tc>
        <w:tc>
          <w:tcPr>
            <w:tcW w:w="1004" w:type="pct"/>
          </w:tcPr>
          <w:p w14:paraId="1F44BA79" w14:textId="64ECD298" w:rsidR="00580097" w:rsidRPr="00F92F12" w:rsidRDefault="00683E11" w:rsidP="00ED61AB">
            <w:pPr>
              <w:cnfStyle w:val="000000100000" w:firstRow="0" w:lastRow="0" w:firstColumn="0" w:lastColumn="0" w:oddVBand="0" w:evenVBand="0" w:oddHBand="1" w:evenHBand="0" w:firstRowFirstColumn="0" w:firstRowLastColumn="0" w:lastRowFirstColumn="0" w:lastRowLastColumn="0"/>
              <w:rPr>
                <w:rFonts w:asciiTheme="majorHAnsi" w:hAnsiTheme="majorHAnsi"/>
                <w:sz w:val="20"/>
                <w:szCs w:val="20"/>
              </w:rPr>
            </w:pPr>
            <w:r w:rsidRPr="00F92F12">
              <w:rPr>
                <w:rFonts w:asciiTheme="majorHAnsi" w:hAnsiTheme="majorHAnsi"/>
                <w:sz w:val="20"/>
                <w:szCs w:val="20"/>
              </w:rPr>
              <w:t>1</w:t>
            </w:r>
          </w:p>
        </w:tc>
        <w:tc>
          <w:tcPr>
            <w:tcW w:w="1004" w:type="pct"/>
          </w:tcPr>
          <w:p w14:paraId="1D69EEA1" w14:textId="02B21EE5" w:rsidR="00580097" w:rsidRPr="00F92F12" w:rsidRDefault="00683E11" w:rsidP="00ED61AB">
            <w:pPr>
              <w:cnfStyle w:val="000000100000" w:firstRow="0" w:lastRow="0" w:firstColumn="0" w:lastColumn="0" w:oddVBand="0" w:evenVBand="0" w:oddHBand="1" w:evenHBand="0" w:firstRowFirstColumn="0" w:firstRowLastColumn="0" w:lastRowFirstColumn="0" w:lastRowLastColumn="0"/>
              <w:rPr>
                <w:rFonts w:asciiTheme="majorHAnsi" w:hAnsiTheme="majorHAnsi"/>
                <w:sz w:val="20"/>
                <w:szCs w:val="20"/>
              </w:rPr>
            </w:pPr>
            <w:r w:rsidRPr="00F92F12">
              <w:rPr>
                <w:rFonts w:asciiTheme="majorHAnsi" w:hAnsiTheme="majorHAnsi"/>
                <w:sz w:val="20"/>
                <w:szCs w:val="20"/>
              </w:rPr>
              <w:t>25</w:t>
            </w:r>
            <w:r w:rsidR="006B5CA0">
              <w:rPr>
                <w:rFonts w:asciiTheme="majorHAnsi" w:hAnsiTheme="majorHAnsi"/>
                <w:sz w:val="20"/>
                <w:szCs w:val="20"/>
              </w:rPr>
              <w:t>,</w:t>
            </w:r>
            <w:r w:rsidRPr="00F92F12">
              <w:rPr>
                <w:rFonts w:asciiTheme="majorHAnsi" w:hAnsiTheme="majorHAnsi"/>
                <w:sz w:val="20"/>
                <w:szCs w:val="20"/>
              </w:rPr>
              <w:t>843</w:t>
            </w:r>
            <w:r w:rsidR="006B5CA0">
              <w:rPr>
                <w:rFonts w:asciiTheme="majorHAnsi" w:hAnsiTheme="majorHAnsi"/>
                <w:sz w:val="20"/>
                <w:szCs w:val="20"/>
              </w:rPr>
              <w:t>,</w:t>
            </w:r>
            <w:r w:rsidRPr="00F92F12">
              <w:rPr>
                <w:rFonts w:asciiTheme="majorHAnsi" w:hAnsiTheme="majorHAnsi"/>
                <w:sz w:val="20"/>
                <w:szCs w:val="20"/>
              </w:rPr>
              <w:t>860</w:t>
            </w:r>
          </w:p>
        </w:tc>
        <w:tc>
          <w:tcPr>
            <w:tcW w:w="1004" w:type="pct"/>
          </w:tcPr>
          <w:p w14:paraId="03F46923" w14:textId="58F39172" w:rsidR="00580097" w:rsidRPr="00F92F12" w:rsidRDefault="00683E11" w:rsidP="00ED61AB">
            <w:pPr>
              <w:cnfStyle w:val="000000100000" w:firstRow="0" w:lastRow="0" w:firstColumn="0" w:lastColumn="0" w:oddVBand="0" w:evenVBand="0" w:oddHBand="1" w:evenHBand="0" w:firstRowFirstColumn="0" w:firstRowLastColumn="0" w:lastRowFirstColumn="0" w:lastRowLastColumn="0"/>
              <w:rPr>
                <w:rFonts w:asciiTheme="majorHAnsi" w:hAnsiTheme="majorHAnsi"/>
                <w:sz w:val="20"/>
                <w:szCs w:val="20"/>
              </w:rPr>
            </w:pPr>
            <w:r w:rsidRPr="00F92F12">
              <w:rPr>
                <w:rFonts w:asciiTheme="majorHAnsi" w:hAnsiTheme="majorHAnsi"/>
                <w:sz w:val="20"/>
                <w:szCs w:val="20"/>
              </w:rPr>
              <w:t>14</w:t>
            </w:r>
            <w:r w:rsidR="006B5CA0">
              <w:rPr>
                <w:rFonts w:asciiTheme="majorHAnsi" w:hAnsiTheme="majorHAnsi"/>
                <w:sz w:val="20"/>
                <w:szCs w:val="20"/>
              </w:rPr>
              <w:t>,</w:t>
            </w:r>
            <w:r w:rsidRPr="00F92F12">
              <w:rPr>
                <w:rFonts w:asciiTheme="majorHAnsi" w:hAnsiTheme="majorHAnsi"/>
                <w:sz w:val="20"/>
                <w:szCs w:val="20"/>
              </w:rPr>
              <w:t>482</w:t>
            </w:r>
            <w:r w:rsidR="006B5CA0">
              <w:rPr>
                <w:rFonts w:asciiTheme="majorHAnsi" w:hAnsiTheme="majorHAnsi"/>
                <w:sz w:val="20"/>
                <w:szCs w:val="20"/>
              </w:rPr>
              <w:t>,</w:t>
            </w:r>
            <w:r w:rsidRPr="00F92F12">
              <w:rPr>
                <w:rFonts w:asciiTheme="majorHAnsi" w:hAnsiTheme="majorHAnsi"/>
                <w:sz w:val="20"/>
                <w:szCs w:val="20"/>
              </w:rPr>
              <w:t>534</w:t>
            </w:r>
          </w:p>
        </w:tc>
      </w:tr>
      <w:tr w:rsidR="00580097" w:rsidRPr="00FC1721" w14:paraId="13C677AE" w14:textId="77777777" w:rsidTr="00683E11">
        <w:trPr>
          <w:trHeight w:val="340"/>
        </w:trPr>
        <w:tc>
          <w:tcPr>
            <w:cnfStyle w:val="001000000000" w:firstRow="0" w:lastRow="0" w:firstColumn="1" w:lastColumn="0" w:oddVBand="0" w:evenVBand="0" w:oddHBand="0" w:evenHBand="0" w:firstRowFirstColumn="0" w:firstRowLastColumn="0" w:lastRowFirstColumn="0" w:lastRowLastColumn="0"/>
            <w:tcW w:w="983" w:type="pct"/>
          </w:tcPr>
          <w:p w14:paraId="7FF30D52" w14:textId="7A9405E4" w:rsidR="00580097" w:rsidRPr="00FC1721" w:rsidRDefault="00683E11" w:rsidP="00ED61AB">
            <w:pPr>
              <w:rPr>
                <w:rFonts w:asciiTheme="majorHAnsi" w:hAnsiTheme="majorHAnsi"/>
                <w:sz w:val="20"/>
                <w:szCs w:val="20"/>
              </w:rPr>
            </w:pPr>
            <w:r>
              <w:rPr>
                <w:rFonts w:asciiTheme="majorHAnsi" w:hAnsiTheme="majorHAnsi"/>
                <w:sz w:val="20"/>
                <w:szCs w:val="20"/>
              </w:rPr>
              <w:t>Linear</w:t>
            </w:r>
          </w:p>
        </w:tc>
        <w:tc>
          <w:tcPr>
            <w:tcW w:w="1004" w:type="pct"/>
          </w:tcPr>
          <w:p w14:paraId="4B92DC3E" w14:textId="061E4DB5" w:rsidR="00580097" w:rsidRPr="00F92F12" w:rsidRDefault="00683E11" w:rsidP="00ED61AB">
            <w:pPr>
              <w:cnfStyle w:val="000000000000" w:firstRow="0" w:lastRow="0" w:firstColumn="0" w:lastColumn="0" w:oddVBand="0" w:evenVBand="0" w:oddHBand="0" w:evenHBand="0" w:firstRowFirstColumn="0" w:firstRowLastColumn="0" w:lastRowFirstColumn="0" w:lastRowLastColumn="0"/>
              <w:rPr>
                <w:rFonts w:asciiTheme="majorHAnsi" w:hAnsiTheme="majorHAnsi"/>
                <w:sz w:val="20"/>
                <w:szCs w:val="20"/>
              </w:rPr>
            </w:pPr>
            <w:r w:rsidRPr="00F92F12">
              <w:rPr>
                <w:rFonts w:asciiTheme="majorHAnsi" w:hAnsiTheme="majorHAnsi"/>
                <w:sz w:val="20"/>
                <w:szCs w:val="20"/>
              </w:rPr>
              <w:t>0.1</w:t>
            </w:r>
          </w:p>
        </w:tc>
        <w:tc>
          <w:tcPr>
            <w:tcW w:w="1004" w:type="pct"/>
          </w:tcPr>
          <w:p w14:paraId="2A52F9C7" w14:textId="239FEA08" w:rsidR="00580097" w:rsidRPr="00F92F12" w:rsidRDefault="00683E11" w:rsidP="00ED61AB">
            <w:pPr>
              <w:cnfStyle w:val="000000000000" w:firstRow="0" w:lastRow="0" w:firstColumn="0" w:lastColumn="0" w:oddVBand="0" w:evenVBand="0" w:oddHBand="0" w:evenHBand="0" w:firstRowFirstColumn="0" w:firstRowLastColumn="0" w:lastRowFirstColumn="0" w:lastRowLastColumn="0"/>
              <w:rPr>
                <w:rFonts w:asciiTheme="majorHAnsi" w:hAnsiTheme="majorHAnsi"/>
                <w:sz w:val="20"/>
                <w:szCs w:val="20"/>
              </w:rPr>
            </w:pPr>
            <w:r w:rsidRPr="00F92F12">
              <w:rPr>
                <w:rFonts w:asciiTheme="majorHAnsi" w:hAnsiTheme="majorHAnsi"/>
                <w:sz w:val="20"/>
                <w:szCs w:val="20"/>
              </w:rPr>
              <w:t>10</w:t>
            </w:r>
          </w:p>
        </w:tc>
        <w:tc>
          <w:tcPr>
            <w:tcW w:w="1004" w:type="pct"/>
          </w:tcPr>
          <w:p w14:paraId="0FE48BC1" w14:textId="33442C65" w:rsidR="00580097" w:rsidRPr="00F92F12" w:rsidRDefault="00683E11" w:rsidP="00ED61AB">
            <w:pPr>
              <w:cnfStyle w:val="000000000000" w:firstRow="0" w:lastRow="0" w:firstColumn="0" w:lastColumn="0" w:oddVBand="0" w:evenVBand="0" w:oddHBand="0" w:evenHBand="0" w:firstRowFirstColumn="0" w:firstRowLastColumn="0" w:lastRowFirstColumn="0" w:lastRowLastColumn="0"/>
              <w:rPr>
                <w:rFonts w:asciiTheme="majorHAnsi" w:hAnsiTheme="majorHAnsi"/>
                <w:sz w:val="20"/>
                <w:szCs w:val="20"/>
              </w:rPr>
            </w:pPr>
            <w:r w:rsidRPr="00F92F12">
              <w:rPr>
                <w:rFonts w:asciiTheme="majorHAnsi" w:hAnsiTheme="majorHAnsi"/>
                <w:sz w:val="20"/>
                <w:szCs w:val="20"/>
              </w:rPr>
              <w:t>25</w:t>
            </w:r>
            <w:r w:rsidR="006B5CA0">
              <w:rPr>
                <w:rFonts w:asciiTheme="majorHAnsi" w:hAnsiTheme="majorHAnsi"/>
                <w:sz w:val="20"/>
                <w:szCs w:val="20"/>
              </w:rPr>
              <w:t>,</w:t>
            </w:r>
            <w:r w:rsidRPr="00F92F12">
              <w:rPr>
                <w:rFonts w:asciiTheme="majorHAnsi" w:hAnsiTheme="majorHAnsi"/>
                <w:sz w:val="20"/>
                <w:szCs w:val="20"/>
              </w:rPr>
              <w:t>8181</w:t>
            </w:r>
            <w:r w:rsidR="006B5CA0">
              <w:rPr>
                <w:rFonts w:asciiTheme="majorHAnsi" w:hAnsiTheme="majorHAnsi"/>
                <w:sz w:val="20"/>
                <w:szCs w:val="20"/>
              </w:rPr>
              <w:t>,</w:t>
            </w:r>
            <w:r w:rsidRPr="00F92F12">
              <w:rPr>
                <w:rFonts w:asciiTheme="majorHAnsi" w:hAnsiTheme="majorHAnsi"/>
                <w:sz w:val="20"/>
                <w:szCs w:val="20"/>
              </w:rPr>
              <w:t>76</w:t>
            </w:r>
          </w:p>
        </w:tc>
        <w:tc>
          <w:tcPr>
            <w:tcW w:w="1004" w:type="pct"/>
          </w:tcPr>
          <w:p w14:paraId="4DD2319F" w14:textId="6C76D92A" w:rsidR="00580097" w:rsidRPr="00F92F12" w:rsidRDefault="00683E11" w:rsidP="00ED61AB">
            <w:pPr>
              <w:cnfStyle w:val="000000000000" w:firstRow="0" w:lastRow="0" w:firstColumn="0" w:lastColumn="0" w:oddVBand="0" w:evenVBand="0" w:oddHBand="0" w:evenHBand="0" w:firstRowFirstColumn="0" w:firstRowLastColumn="0" w:lastRowFirstColumn="0" w:lastRowLastColumn="0"/>
              <w:rPr>
                <w:rFonts w:asciiTheme="majorHAnsi" w:hAnsiTheme="majorHAnsi"/>
                <w:sz w:val="20"/>
                <w:szCs w:val="20"/>
              </w:rPr>
            </w:pPr>
            <w:r w:rsidRPr="00F92F12">
              <w:rPr>
                <w:rFonts w:asciiTheme="majorHAnsi" w:hAnsiTheme="majorHAnsi"/>
                <w:sz w:val="20"/>
                <w:szCs w:val="20"/>
              </w:rPr>
              <w:t>144</w:t>
            </w:r>
            <w:r w:rsidR="006B5CA0">
              <w:rPr>
                <w:rFonts w:asciiTheme="majorHAnsi" w:hAnsiTheme="majorHAnsi"/>
                <w:sz w:val="20"/>
                <w:szCs w:val="20"/>
              </w:rPr>
              <w:t>,</w:t>
            </w:r>
            <w:r w:rsidRPr="00F92F12">
              <w:rPr>
                <w:rFonts w:asciiTheme="majorHAnsi" w:hAnsiTheme="majorHAnsi"/>
                <w:sz w:val="20"/>
                <w:szCs w:val="20"/>
              </w:rPr>
              <w:t>83</w:t>
            </w:r>
            <w:r w:rsidR="006B5CA0">
              <w:rPr>
                <w:rFonts w:asciiTheme="majorHAnsi" w:hAnsiTheme="majorHAnsi"/>
                <w:sz w:val="20"/>
                <w:szCs w:val="20"/>
              </w:rPr>
              <w:t>,</w:t>
            </w:r>
            <w:r w:rsidRPr="00F92F12">
              <w:rPr>
                <w:rFonts w:asciiTheme="majorHAnsi" w:hAnsiTheme="majorHAnsi"/>
                <w:sz w:val="20"/>
                <w:szCs w:val="20"/>
              </w:rPr>
              <w:t>724</w:t>
            </w:r>
          </w:p>
        </w:tc>
      </w:tr>
      <w:tr w:rsidR="00580097" w:rsidRPr="00FC1721" w14:paraId="07AADB44" w14:textId="77777777" w:rsidTr="00683E11">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983" w:type="pct"/>
          </w:tcPr>
          <w:p w14:paraId="3FEA1CA9" w14:textId="49D6B513" w:rsidR="00580097" w:rsidRPr="000C7D3D" w:rsidRDefault="00683E11" w:rsidP="00ED61AB">
            <w:pPr>
              <w:rPr>
                <w:rFonts w:asciiTheme="majorHAnsi" w:hAnsiTheme="majorHAnsi"/>
                <w:sz w:val="20"/>
                <w:szCs w:val="20"/>
              </w:rPr>
            </w:pPr>
            <w:r w:rsidRPr="000C7D3D">
              <w:rPr>
                <w:rFonts w:asciiTheme="majorHAnsi" w:hAnsiTheme="majorHAnsi"/>
                <w:sz w:val="20"/>
                <w:szCs w:val="20"/>
              </w:rPr>
              <w:t>Linear</w:t>
            </w:r>
          </w:p>
        </w:tc>
        <w:tc>
          <w:tcPr>
            <w:tcW w:w="1004" w:type="pct"/>
          </w:tcPr>
          <w:p w14:paraId="240FFC40" w14:textId="054800B6" w:rsidR="00580097" w:rsidRPr="000C7D3D" w:rsidRDefault="00683E11" w:rsidP="00ED61AB">
            <w:pPr>
              <w:cnfStyle w:val="000000100000" w:firstRow="0" w:lastRow="0" w:firstColumn="0" w:lastColumn="0" w:oddVBand="0" w:evenVBand="0" w:oddHBand="1" w:evenHBand="0" w:firstRowFirstColumn="0" w:firstRowLastColumn="0" w:lastRowFirstColumn="0" w:lastRowLastColumn="0"/>
              <w:rPr>
                <w:rFonts w:asciiTheme="majorHAnsi" w:hAnsiTheme="majorHAnsi"/>
                <w:b/>
                <w:sz w:val="20"/>
                <w:szCs w:val="20"/>
              </w:rPr>
            </w:pPr>
            <w:r w:rsidRPr="000C7D3D">
              <w:rPr>
                <w:rFonts w:asciiTheme="majorHAnsi" w:hAnsiTheme="majorHAnsi"/>
                <w:b/>
                <w:sz w:val="20"/>
                <w:szCs w:val="20"/>
              </w:rPr>
              <w:t>0.1</w:t>
            </w:r>
          </w:p>
        </w:tc>
        <w:tc>
          <w:tcPr>
            <w:tcW w:w="1004" w:type="pct"/>
          </w:tcPr>
          <w:p w14:paraId="135A600E" w14:textId="7FAD5E7D" w:rsidR="00580097" w:rsidRPr="000C7D3D" w:rsidRDefault="00683E11" w:rsidP="00ED61AB">
            <w:pPr>
              <w:cnfStyle w:val="000000100000" w:firstRow="0" w:lastRow="0" w:firstColumn="0" w:lastColumn="0" w:oddVBand="0" w:evenVBand="0" w:oddHBand="1" w:evenHBand="0" w:firstRowFirstColumn="0" w:firstRowLastColumn="0" w:lastRowFirstColumn="0" w:lastRowLastColumn="0"/>
              <w:rPr>
                <w:rFonts w:asciiTheme="majorHAnsi" w:hAnsiTheme="majorHAnsi"/>
                <w:b/>
                <w:sz w:val="20"/>
                <w:szCs w:val="20"/>
              </w:rPr>
            </w:pPr>
            <w:r w:rsidRPr="000C7D3D">
              <w:rPr>
                <w:rFonts w:asciiTheme="majorHAnsi" w:hAnsiTheme="majorHAnsi"/>
                <w:b/>
                <w:sz w:val="20"/>
                <w:szCs w:val="20"/>
              </w:rPr>
              <w:t>100</w:t>
            </w:r>
          </w:p>
        </w:tc>
        <w:tc>
          <w:tcPr>
            <w:tcW w:w="1004" w:type="pct"/>
          </w:tcPr>
          <w:p w14:paraId="2E718D09" w14:textId="37EDA79E" w:rsidR="00580097" w:rsidRPr="000C7D3D" w:rsidRDefault="00683E11" w:rsidP="00ED61AB">
            <w:pPr>
              <w:cnfStyle w:val="000000100000" w:firstRow="0" w:lastRow="0" w:firstColumn="0" w:lastColumn="0" w:oddVBand="0" w:evenVBand="0" w:oddHBand="1" w:evenHBand="0" w:firstRowFirstColumn="0" w:firstRowLastColumn="0" w:lastRowFirstColumn="0" w:lastRowLastColumn="0"/>
              <w:rPr>
                <w:rFonts w:asciiTheme="majorHAnsi" w:hAnsiTheme="majorHAnsi"/>
                <w:b/>
                <w:sz w:val="20"/>
                <w:szCs w:val="20"/>
              </w:rPr>
            </w:pPr>
            <w:r w:rsidRPr="000C7D3D">
              <w:rPr>
                <w:rFonts w:asciiTheme="majorHAnsi" w:hAnsiTheme="majorHAnsi"/>
                <w:b/>
                <w:sz w:val="20"/>
                <w:szCs w:val="20"/>
              </w:rPr>
              <w:t>25</w:t>
            </w:r>
            <w:r w:rsidR="006B5CA0">
              <w:rPr>
                <w:rFonts w:asciiTheme="majorHAnsi" w:hAnsiTheme="majorHAnsi"/>
                <w:b/>
                <w:sz w:val="20"/>
                <w:szCs w:val="20"/>
              </w:rPr>
              <w:t>,</w:t>
            </w:r>
            <w:r w:rsidRPr="000C7D3D">
              <w:rPr>
                <w:rFonts w:asciiTheme="majorHAnsi" w:hAnsiTheme="majorHAnsi"/>
                <w:b/>
                <w:sz w:val="20"/>
                <w:szCs w:val="20"/>
              </w:rPr>
              <w:t>676</w:t>
            </w:r>
            <w:r w:rsidR="006B5CA0">
              <w:rPr>
                <w:rFonts w:asciiTheme="majorHAnsi" w:hAnsiTheme="majorHAnsi"/>
                <w:b/>
                <w:sz w:val="20"/>
                <w:szCs w:val="20"/>
              </w:rPr>
              <w:t>,</w:t>
            </w:r>
            <w:r w:rsidRPr="000C7D3D">
              <w:rPr>
                <w:rFonts w:asciiTheme="majorHAnsi" w:hAnsiTheme="majorHAnsi"/>
                <w:b/>
                <w:sz w:val="20"/>
                <w:szCs w:val="20"/>
              </w:rPr>
              <w:t>408</w:t>
            </w:r>
          </w:p>
        </w:tc>
        <w:tc>
          <w:tcPr>
            <w:tcW w:w="1004" w:type="pct"/>
          </w:tcPr>
          <w:p w14:paraId="553C5C39" w14:textId="4AD41294" w:rsidR="00580097" w:rsidRPr="000C7D3D" w:rsidRDefault="00683E11" w:rsidP="00ED61AB">
            <w:pPr>
              <w:cnfStyle w:val="000000100000" w:firstRow="0" w:lastRow="0" w:firstColumn="0" w:lastColumn="0" w:oddVBand="0" w:evenVBand="0" w:oddHBand="1" w:evenHBand="0" w:firstRowFirstColumn="0" w:firstRowLastColumn="0" w:lastRowFirstColumn="0" w:lastRowLastColumn="0"/>
              <w:rPr>
                <w:rFonts w:asciiTheme="majorHAnsi" w:hAnsiTheme="majorHAnsi"/>
                <w:b/>
                <w:sz w:val="20"/>
                <w:szCs w:val="20"/>
              </w:rPr>
            </w:pPr>
            <w:r w:rsidRPr="000C7D3D">
              <w:rPr>
                <w:rFonts w:asciiTheme="majorHAnsi" w:hAnsiTheme="majorHAnsi"/>
                <w:b/>
                <w:sz w:val="20"/>
                <w:szCs w:val="20"/>
              </w:rPr>
              <w:t>14</w:t>
            </w:r>
            <w:r w:rsidR="006B5CA0">
              <w:rPr>
                <w:rFonts w:asciiTheme="majorHAnsi" w:hAnsiTheme="majorHAnsi"/>
                <w:b/>
                <w:sz w:val="20"/>
                <w:szCs w:val="20"/>
              </w:rPr>
              <w:t>,</w:t>
            </w:r>
            <w:r w:rsidRPr="000C7D3D">
              <w:rPr>
                <w:rFonts w:asciiTheme="majorHAnsi" w:hAnsiTheme="majorHAnsi"/>
                <w:b/>
                <w:sz w:val="20"/>
                <w:szCs w:val="20"/>
              </w:rPr>
              <w:t>462</w:t>
            </w:r>
            <w:r w:rsidR="006B5CA0">
              <w:rPr>
                <w:rFonts w:asciiTheme="majorHAnsi" w:hAnsiTheme="majorHAnsi"/>
                <w:b/>
                <w:sz w:val="20"/>
                <w:szCs w:val="20"/>
              </w:rPr>
              <w:t>,</w:t>
            </w:r>
            <w:r w:rsidRPr="000C7D3D">
              <w:rPr>
                <w:rFonts w:asciiTheme="majorHAnsi" w:hAnsiTheme="majorHAnsi"/>
                <w:b/>
                <w:sz w:val="20"/>
                <w:szCs w:val="20"/>
              </w:rPr>
              <w:t>509</w:t>
            </w:r>
          </w:p>
        </w:tc>
      </w:tr>
      <w:tr w:rsidR="00580097" w:rsidRPr="00FC1721" w14:paraId="5E467C01" w14:textId="77777777" w:rsidTr="00683E11">
        <w:trPr>
          <w:trHeight w:val="340"/>
        </w:trPr>
        <w:tc>
          <w:tcPr>
            <w:cnfStyle w:val="001000000000" w:firstRow="0" w:lastRow="0" w:firstColumn="1" w:lastColumn="0" w:oddVBand="0" w:evenVBand="0" w:oddHBand="0" w:evenHBand="0" w:firstRowFirstColumn="0" w:firstRowLastColumn="0" w:lastRowFirstColumn="0" w:lastRowLastColumn="0"/>
            <w:tcW w:w="983" w:type="pct"/>
          </w:tcPr>
          <w:p w14:paraId="40AA6A0A" w14:textId="2B4A5C66" w:rsidR="00580097" w:rsidRPr="004D1C93" w:rsidRDefault="00683E11" w:rsidP="00ED61AB">
            <w:pPr>
              <w:rPr>
                <w:rFonts w:asciiTheme="majorHAnsi" w:hAnsiTheme="majorHAnsi"/>
                <w:sz w:val="20"/>
                <w:szCs w:val="20"/>
              </w:rPr>
            </w:pPr>
            <w:r>
              <w:rPr>
                <w:rFonts w:asciiTheme="majorHAnsi" w:hAnsiTheme="majorHAnsi"/>
                <w:sz w:val="20"/>
                <w:szCs w:val="20"/>
              </w:rPr>
              <w:t>Linear</w:t>
            </w:r>
          </w:p>
        </w:tc>
        <w:tc>
          <w:tcPr>
            <w:tcW w:w="1004" w:type="pct"/>
          </w:tcPr>
          <w:p w14:paraId="64F896AB" w14:textId="2E34B889" w:rsidR="00580097" w:rsidRPr="00F92F12" w:rsidRDefault="00683E11" w:rsidP="00ED61AB">
            <w:pPr>
              <w:cnfStyle w:val="000000000000" w:firstRow="0" w:lastRow="0" w:firstColumn="0" w:lastColumn="0" w:oddVBand="0" w:evenVBand="0" w:oddHBand="0" w:evenHBand="0" w:firstRowFirstColumn="0" w:firstRowLastColumn="0" w:lastRowFirstColumn="0" w:lastRowLastColumn="0"/>
              <w:rPr>
                <w:rFonts w:asciiTheme="majorHAnsi" w:hAnsiTheme="majorHAnsi"/>
                <w:sz w:val="20"/>
                <w:szCs w:val="20"/>
              </w:rPr>
            </w:pPr>
            <w:r w:rsidRPr="00F92F12">
              <w:rPr>
                <w:rFonts w:asciiTheme="majorHAnsi" w:hAnsiTheme="majorHAnsi"/>
                <w:sz w:val="20"/>
                <w:szCs w:val="20"/>
              </w:rPr>
              <w:t>0.1</w:t>
            </w:r>
          </w:p>
        </w:tc>
        <w:tc>
          <w:tcPr>
            <w:tcW w:w="1004" w:type="pct"/>
          </w:tcPr>
          <w:p w14:paraId="64B2CD29" w14:textId="463AD73F" w:rsidR="00580097" w:rsidRPr="00F92F12" w:rsidRDefault="00683E11" w:rsidP="00ED61AB">
            <w:pPr>
              <w:cnfStyle w:val="000000000000" w:firstRow="0" w:lastRow="0" w:firstColumn="0" w:lastColumn="0" w:oddVBand="0" w:evenVBand="0" w:oddHBand="0" w:evenHBand="0" w:firstRowFirstColumn="0" w:firstRowLastColumn="0" w:lastRowFirstColumn="0" w:lastRowLastColumn="0"/>
              <w:rPr>
                <w:rFonts w:asciiTheme="majorHAnsi" w:hAnsiTheme="majorHAnsi"/>
                <w:sz w:val="20"/>
                <w:szCs w:val="20"/>
              </w:rPr>
            </w:pPr>
            <w:r w:rsidRPr="00F92F12">
              <w:rPr>
                <w:rFonts w:asciiTheme="majorHAnsi" w:hAnsiTheme="majorHAnsi"/>
                <w:sz w:val="20"/>
                <w:szCs w:val="20"/>
              </w:rPr>
              <w:t>1000</w:t>
            </w:r>
          </w:p>
        </w:tc>
        <w:tc>
          <w:tcPr>
            <w:tcW w:w="1004" w:type="pct"/>
          </w:tcPr>
          <w:p w14:paraId="480932C3" w14:textId="5967E9EB" w:rsidR="00580097" w:rsidRPr="00F92F12" w:rsidRDefault="00683E11" w:rsidP="00ED61AB">
            <w:pPr>
              <w:cnfStyle w:val="000000000000" w:firstRow="0" w:lastRow="0" w:firstColumn="0" w:lastColumn="0" w:oddVBand="0" w:evenVBand="0" w:oddHBand="0" w:evenHBand="0" w:firstRowFirstColumn="0" w:firstRowLastColumn="0" w:lastRowFirstColumn="0" w:lastRowLastColumn="0"/>
              <w:rPr>
                <w:rFonts w:asciiTheme="majorHAnsi" w:hAnsiTheme="majorHAnsi"/>
                <w:sz w:val="20"/>
                <w:szCs w:val="20"/>
              </w:rPr>
            </w:pPr>
            <w:r w:rsidRPr="00F92F12">
              <w:rPr>
                <w:rFonts w:asciiTheme="majorHAnsi" w:hAnsiTheme="majorHAnsi"/>
                <w:sz w:val="20"/>
                <w:szCs w:val="20"/>
              </w:rPr>
              <w:t>29</w:t>
            </w:r>
            <w:r w:rsidR="006B5CA0">
              <w:rPr>
                <w:rFonts w:asciiTheme="majorHAnsi" w:hAnsiTheme="majorHAnsi"/>
                <w:sz w:val="20"/>
                <w:szCs w:val="20"/>
              </w:rPr>
              <w:t>,</w:t>
            </w:r>
            <w:r w:rsidRPr="00F92F12">
              <w:rPr>
                <w:rFonts w:asciiTheme="majorHAnsi" w:hAnsiTheme="majorHAnsi"/>
                <w:sz w:val="20"/>
                <w:szCs w:val="20"/>
              </w:rPr>
              <w:t>787</w:t>
            </w:r>
            <w:r w:rsidR="006B5CA0">
              <w:rPr>
                <w:rFonts w:asciiTheme="majorHAnsi" w:hAnsiTheme="majorHAnsi"/>
                <w:sz w:val="20"/>
                <w:szCs w:val="20"/>
              </w:rPr>
              <w:t>,</w:t>
            </w:r>
            <w:r w:rsidRPr="00F92F12">
              <w:rPr>
                <w:rFonts w:asciiTheme="majorHAnsi" w:hAnsiTheme="majorHAnsi"/>
                <w:sz w:val="20"/>
                <w:szCs w:val="20"/>
              </w:rPr>
              <w:t>582</w:t>
            </w:r>
          </w:p>
        </w:tc>
        <w:tc>
          <w:tcPr>
            <w:tcW w:w="1004" w:type="pct"/>
          </w:tcPr>
          <w:p w14:paraId="23ED363D" w14:textId="1040B849" w:rsidR="00580097" w:rsidRPr="00F92F12" w:rsidRDefault="00683E11" w:rsidP="00ED61AB">
            <w:pPr>
              <w:cnfStyle w:val="000000000000" w:firstRow="0" w:lastRow="0" w:firstColumn="0" w:lastColumn="0" w:oddVBand="0" w:evenVBand="0" w:oddHBand="0" w:evenHBand="0" w:firstRowFirstColumn="0" w:firstRowLastColumn="0" w:lastRowFirstColumn="0" w:lastRowLastColumn="0"/>
              <w:rPr>
                <w:rFonts w:asciiTheme="majorHAnsi" w:hAnsiTheme="majorHAnsi"/>
                <w:sz w:val="20"/>
                <w:szCs w:val="20"/>
              </w:rPr>
            </w:pPr>
            <w:r w:rsidRPr="00F92F12">
              <w:rPr>
                <w:rFonts w:asciiTheme="majorHAnsi" w:hAnsiTheme="majorHAnsi"/>
                <w:sz w:val="20"/>
                <w:szCs w:val="20"/>
              </w:rPr>
              <w:t>148</w:t>
            </w:r>
            <w:r w:rsidR="006B5CA0">
              <w:rPr>
                <w:rFonts w:asciiTheme="majorHAnsi" w:hAnsiTheme="majorHAnsi"/>
                <w:sz w:val="20"/>
                <w:szCs w:val="20"/>
              </w:rPr>
              <w:t>,</w:t>
            </w:r>
            <w:r w:rsidRPr="00F92F12">
              <w:rPr>
                <w:rFonts w:asciiTheme="majorHAnsi" w:hAnsiTheme="majorHAnsi"/>
                <w:sz w:val="20"/>
                <w:szCs w:val="20"/>
              </w:rPr>
              <w:t>83</w:t>
            </w:r>
            <w:r w:rsidR="006B5CA0">
              <w:rPr>
                <w:rFonts w:asciiTheme="majorHAnsi" w:hAnsiTheme="majorHAnsi"/>
                <w:sz w:val="20"/>
                <w:szCs w:val="20"/>
              </w:rPr>
              <w:t>,</w:t>
            </w:r>
            <w:r w:rsidRPr="00F92F12">
              <w:rPr>
                <w:rFonts w:asciiTheme="majorHAnsi" w:hAnsiTheme="majorHAnsi"/>
                <w:sz w:val="20"/>
                <w:szCs w:val="20"/>
              </w:rPr>
              <w:t>420</w:t>
            </w:r>
          </w:p>
        </w:tc>
      </w:tr>
      <w:tr w:rsidR="00683E11" w:rsidRPr="00FC1721" w14:paraId="6E250C20" w14:textId="77777777" w:rsidTr="00683E11">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983" w:type="pct"/>
          </w:tcPr>
          <w:p w14:paraId="511014E5" w14:textId="5800F681" w:rsidR="00683E11" w:rsidRPr="000C7D3D" w:rsidRDefault="00683E11" w:rsidP="00683E11">
            <w:pPr>
              <w:rPr>
                <w:rFonts w:asciiTheme="majorHAnsi" w:hAnsiTheme="majorHAnsi"/>
                <w:sz w:val="20"/>
                <w:szCs w:val="20"/>
              </w:rPr>
            </w:pPr>
            <w:r w:rsidRPr="000C7D3D">
              <w:rPr>
                <w:rFonts w:asciiTheme="majorHAnsi" w:hAnsiTheme="majorHAnsi"/>
                <w:sz w:val="20"/>
                <w:szCs w:val="20"/>
              </w:rPr>
              <w:t>Radial</w:t>
            </w:r>
          </w:p>
        </w:tc>
        <w:tc>
          <w:tcPr>
            <w:tcW w:w="1004" w:type="pct"/>
          </w:tcPr>
          <w:p w14:paraId="696043C2" w14:textId="631FF083" w:rsidR="00683E11" w:rsidRPr="000C7D3D" w:rsidRDefault="00683E11" w:rsidP="00683E11">
            <w:pPr>
              <w:cnfStyle w:val="000000100000" w:firstRow="0" w:lastRow="0" w:firstColumn="0" w:lastColumn="0" w:oddVBand="0" w:evenVBand="0" w:oddHBand="1" w:evenHBand="0" w:firstRowFirstColumn="0" w:firstRowLastColumn="0" w:lastRowFirstColumn="0" w:lastRowLastColumn="0"/>
              <w:rPr>
                <w:rFonts w:asciiTheme="majorHAnsi" w:hAnsiTheme="majorHAnsi"/>
                <w:b/>
                <w:sz w:val="20"/>
                <w:szCs w:val="20"/>
              </w:rPr>
            </w:pPr>
            <w:r w:rsidRPr="000C7D3D">
              <w:rPr>
                <w:rFonts w:asciiTheme="majorHAnsi" w:hAnsiTheme="majorHAnsi"/>
                <w:b/>
                <w:sz w:val="20"/>
                <w:szCs w:val="20"/>
              </w:rPr>
              <w:t>0.1</w:t>
            </w:r>
          </w:p>
        </w:tc>
        <w:tc>
          <w:tcPr>
            <w:tcW w:w="1004" w:type="pct"/>
          </w:tcPr>
          <w:p w14:paraId="70FE698F" w14:textId="5FEF000D" w:rsidR="00683E11" w:rsidRPr="000C7D3D" w:rsidRDefault="00683E11" w:rsidP="00683E11">
            <w:pPr>
              <w:cnfStyle w:val="000000100000" w:firstRow="0" w:lastRow="0" w:firstColumn="0" w:lastColumn="0" w:oddVBand="0" w:evenVBand="0" w:oddHBand="1" w:evenHBand="0" w:firstRowFirstColumn="0" w:firstRowLastColumn="0" w:lastRowFirstColumn="0" w:lastRowLastColumn="0"/>
              <w:rPr>
                <w:rFonts w:asciiTheme="majorHAnsi" w:hAnsiTheme="majorHAnsi"/>
                <w:b/>
                <w:sz w:val="20"/>
                <w:szCs w:val="20"/>
              </w:rPr>
            </w:pPr>
            <w:r w:rsidRPr="000C7D3D">
              <w:rPr>
                <w:rFonts w:asciiTheme="majorHAnsi" w:hAnsiTheme="majorHAnsi"/>
                <w:b/>
                <w:sz w:val="20"/>
                <w:szCs w:val="20"/>
              </w:rPr>
              <w:t>1</w:t>
            </w:r>
          </w:p>
        </w:tc>
        <w:tc>
          <w:tcPr>
            <w:tcW w:w="1004" w:type="pct"/>
          </w:tcPr>
          <w:p w14:paraId="72767035" w14:textId="42324419" w:rsidR="00683E11" w:rsidRPr="000C7D3D" w:rsidRDefault="00F92F12" w:rsidP="00683E11">
            <w:pPr>
              <w:cnfStyle w:val="000000100000" w:firstRow="0" w:lastRow="0" w:firstColumn="0" w:lastColumn="0" w:oddVBand="0" w:evenVBand="0" w:oddHBand="1" w:evenHBand="0" w:firstRowFirstColumn="0" w:firstRowLastColumn="0" w:lastRowFirstColumn="0" w:lastRowLastColumn="0"/>
              <w:rPr>
                <w:rFonts w:asciiTheme="majorHAnsi" w:hAnsiTheme="majorHAnsi"/>
                <w:b/>
                <w:sz w:val="20"/>
                <w:szCs w:val="20"/>
              </w:rPr>
            </w:pPr>
            <w:r w:rsidRPr="000C7D3D">
              <w:rPr>
                <w:rFonts w:asciiTheme="majorHAnsi" w:hAnsiTheme="majorHAnsi"/>
                <w:b/>
                <w:sz w:val="20"/>
                <w:szCs w:val="20"/>
              </w:rPr>
              <w:t>25</w:t>
            </w:r>
            <w:r w:rsidR="00FA3499">
              <w:rPr>
                <w:rFonts w:asciiTheme="majorHAnsi" w:hAnsiTheme="majorHAnsi"/>
                <w:b/>
                <w:sz w:val="20"/>
                <w:szCs w:val="20"/>
              </w:rPr>
              <w:t>,</w:t>
            </w:r>
            <w:r w:rsidRPr="000C7D3D">
              <w:rPr>
                <w:rFonts w:asciiTheme="majorHAnsi" w:hAnsiTheme="majorHAnsi"/>
                <w:b/>
                <w:sz w:val="20"/>
                <w:szCs w:val="20"/>
              </w:rPr>
              <w:t>675</w:t>
            </w:r>
            <w:r w:rsidR="00FA3499">
              <w:rPr>
                <w:rFonts w:asciiTheme="majorHAnsi" w:hAnsiTheme="majorHAnsi"/>
                <w:b/>
                <w:sz w:val="20"/>
                <w:szCs w:val="20"/>
              </w:rPr>
              <w:t>,</w:t>
            </w:r>
            <w:r w:rsidRPr="000C7D3D">
              <w:rPr>
                <w:rFonts w:asciiTheme="majorHAnsi" w:hAnsiTheme="majorHAnsi"/>
                <w:b/>
                <w:sz w:val="20"/>
                <w:szCs w:val="20"/>
              </w:rPr>
              <w:t>306</w:t>
            </w:r>
          </w:p>
        </w:tc>
        <w:tc>
          <w:tcPr>
            <w:tcW w:w="1004" w:type="pct"/>
          </w:tcPr>
          <w:p w14:paraId="44BBA7E6" w14:textId="313B0D62" w:rsidR="00683E11" w:rsidRPr="000C7D3D" w:rsidRDefault="00F92F12" w:rsidP="00683E11">
            <w:pPr>
              <w:cnfStyle w:val="000000100000" w:firstRow="0" w:lastRow="0" w:firstColumn="0" w:lastColumn="0" w:oddVBand="0" w:evenVBand="0" w:oddHBand="1" w:evenHBand="0" w:firstRowFirstColumn="0" w:firstRowLastColumn="0" w:lastRowFirstColumn="0" w:lastRowLastColumn="0"/>
              <w:rPr>
                <w:rFonts w:asciiTheme="majorHAnsi" w:hAnsiTheme="majorHAnsi"/>
                <w:b/>
                <w:sz w:val="20"/>
                <w:szCs w:val="20"/>
              </w:rPr>
            </w:pPr>
            <w:r w:rsidRPr="000C7D3D">
              <w:rPr>
                <w:rFonts w:asciiTheme="majorHAnsi" w:hAnsiTheme="majorHAnsi"/>
                <w:b/>
                <w:sz w:val="20"/>
                <w:szCs w:val="20"/>
              </w:rPr>
              <w:t>14</w:t>
            </w:r>
            <w:r w:rsidR="00FA3499">
              <w:rPr>
                <w:rFonts w:asciiTheme="majorHAnsi" w:hAnsiTheme="majorHAnsi"/>
                <w:b/>
                <w:sz w:val="20"/>
                <w:szCs w:val="20"/>
              </w:rPr>
              <w:t>,</w:t>
            </w:r>
            <w:r w:rsidRPr="000C7D3D">
              <w:rPr>
                <w:rFonts w:asciiTheme="majorHAnsi" w:hAnsiTheme="majorHAnsi"/>
                <w:b/>
                <w:sz w:val="20"/>
                <w:szCs w:val="20"/>
              </w:rPr>
              <w:t>790</w:t>
            </w:r>
            <w:r w:rsidR="006B5CA0">
              <w:rPr>
                <w:rFonts w:asciiTheme="majorHAnsi" w:hAnsiTheme="majorHAnsi"/>
                <w:b/>
                <w:sz w:val="20"/>
                <w:szCs w:val="20"/>
              </w:rPr>
              <w:t>,</w:t>
            </w:r>
            <w:r w:rsidRPr="000C7D3D">
              <w:rPr>
                <w:rFonts w:asciiTheme="majorHAnsi" w:hAnsiTheme="majorHAnsi"/>
                <w:b/>
                <w:sz w:val="20"/>
                <w:szCs w:val="20"/>
              </w:rPr>
              <w:t>392</w:t>
            </w:r>
          </w:p>
        </w:tc>
      </w:tr>
      <w:tr w:rsidR="00683E11" w:rsidRPr="00FC1721" w14:paraId="0E005E8C" w14:textId="77777777" w:rsidTr="00683E11">
        <w:trPr>
          <w:trHeight w:val="340"/>
        </w:trPr>
        <w:tc>
          <w:tcPr>
            <w:cnfStyle w:val="001000000000" w:firstRow="0" w:lastRow="0" w:firstColumn="1" w:lastColumn="0" w:oddVBand="0" w:evenVBand="0" w:oddHBand="0" w:evenHBand="0" w:firstRowFirstColumn="0" w:firstRowLastColumn="0" w:lastRowFirstColumn="0" w:lastRowLastColumn="0"/>
            <w:tcW w:w="983" w:type="pct"/>
          </w:tcPr>
          <w:p w14:paraId="1E4F2535" w14:textId="644C81A9" w:rsidR="00683E11" w:rsidRDefault="00683E11" w:rsidP="00683E11">
            <w:pPr>
              <w:rPr>
                <w:rFonts w:asciiTheme="majorHAnsi" w:hAnsiTheme="majorHAnsi"/>
                <w:sz w:val="20"/>
                <w:szCs w:val="20"/>
              </w:rPr>
            </w:pPr>
            <w:r>
              <w:rPr>
                <w:rFonts w:asciiTheme="majorHAnsi" w:hAnsiTheme="majorHAnsi"/>
                <w:sz w:val="20"/>
                <w:szCs w:val="20"/>
              </w:rPr>
              <w:t>Radial</w:t>
            </w:r>
          </w:p>
        </w:tc>
        <w:tc>
          <w:tcPr>
            <w:tcW w:w="1004" w:type="pct"/>
          </w:tcPr>
          <w:p w14:paraId="7E80FF6C" w14:textId="41162522" w:rsidR="00683E11" w:rsidRPr="00F92F12" w:rsidRDefault="00683E11" w:rsidP="00683E11">
            <w:pPr>
              <w:cnfStyle w:val="000000000000" w:firstRow="0" w:lastRow="0" w:firstColumn="0" w:lastColumn="0" w:oddVBand="0" w:evenVBand="0" w:oddHBand="0" w:evenHBand="0" w:firstRowFirstColumn="0" w:firstRowLastColumn="0" w:lastRowFirstColumn="0" w:lastRowLastColumn="0"/>
              <w:rPr>
                <w:rFonts w:asciiTheme="majorHAnsi" w:hAnsiTheme="majorHAnsi"/>
                <w:sz w:val="20"/>
                <w:szCs w:val="20"/>
              </w:rPr>
            </w:pPr>
            <w:r w:rsidRPr="00F92F12">
              <w:rPr>
                <w:rFonts w:asciiTheme="majorHAnsi" w:hAnsiTheme="majorHAnsi"/>
                <w:sz w:val="20"/>
                <w:szCs w:val="20"/>
              </w:rPr>
              <w:t>0.1</w:t>
            </w:r>
          </w:p>
        </w:tc>
        <w:tc>
          <w:tcPr>
            <w:tcW w:w="1004" w:type="pct"/>
          </w:tcPr>
          <w:p w14:paraId="5D532636" w14:textId="6A4675CC" w:rsidR="00683E11" w:rsidRPr="00F92F12" w:rsidRDefault="00683E11" w:rsidP="00683E11">
            <w:pPr>
              <w:cnfStyle w:val="000000000000" w:firstRow="0" w:lastRow="0" w:firstColumn="0" w:lastColumn="0" w:oddVBand="0" w:evenVBand="0" w:oddHBand="0" w:evenHBand="0" w:firstRowFirstColumn="0" w:firstRowLastColumn="0" w:lastRowFirstColumn="0" w:lastRowLastColumn="0"/>
              <w:rPr>
                <w:rFonts w:asciiTheme="majorHAnsi" w:hAnsiTheme="majorHAnsi"/>
                <w:sz w:val="20"/>
                <w:szCs w:val="20"/>
              </w:rPr>
            </w:pPr>
            <w:r w:rsidRPr="00F92F12">
              <w:rPr>
                <w:rFonts w:asciiTheme="majorHAnsi" w:hAnsiTheme="majorHAnsi"/>
                <w:sz w:val="20"/>
                <w:szCs w:val="20"/>
              </w:rPr>
              <w:t>10</w:t>
            </w:r>
          </w:p>
        </w:tc>
        <w:tc>
          <w:tcPr>
            <w:tcW w:w="1004" w:type="pct"/>
          </w:tcPr>
          <w:p w14:paraId="1523ABA6" w14:textId="04563EB9" w:rsidR="00683E11" w:rsidRPr="00F92F12" w:rsidRDefault="00F92F12" w:rsidP="00683E11">
            <w:pPr>
              <w:cnfStyle w:val="000000000000" w:firstRow="0" w:lastRow="0" w:firstColumn="0" w:lastColumn="0" w:oddVBand="0" w:evenVBand="0" w:oddHBand="0" w:evenHBand="0" w:firstRowFirstColumn="0" w:firstRowLastColumn="0" w:lastRowFirstColumn="0" w:lastRowLastColumn="0"/>
              <w:rPr>
                <w:rFonts w:asciiTheme="majorHAnsi" w:hAnsiTheme="majorHAnsi"/>
                <w:sz w:val="20"/>
                <w:szCs w:val="20"/>
              </w:rPr>
            </w:pPr>
            <w:r w:rsidRPr="00F92F12">
              <w:rPr>
                <w:rFonts w:asciiTheme="majorHAnsi" w:hAnsiTheme="majorHAnsi"/>
                <w:sz w:val="20"/>
                <w:szCs w:val="20"/>
              </w:rPr>
              <w:t>28</w:t>
            </w:r>
            <w:r w:rsidR="006B5CA0">
              <w:rPr>
                <w:rFonts w:asciiTheme="majorHAnsi" w:hAnsiTheme="majorHAnsi"/>
                <w:sz w:val="20"/>
                <w:szCs w:val="20"/>
              </w:rPr>
              <w:t>,</w:t>
            </w:r>
            <w:r w:rsidRPr="00F92F12">
              <w:rPr>
                <w:rFonts w:asciiTheme="majorHAnsi" w:hAnsiTheme="majorHAnsi"/>
                <w:sz w:val="20"/>
                <w:szCs w:val="20"/>
              </w:rPr>
              <w:t>550</w:t>
            </w:r>
            <w:r w:rsidR="006B5CA0">
              <w:rPr>
                <w:rFonts w:asciiTheme="majorHAnsi" w:hAnsiTheme="majorHAnsi"/>
                <w:sz w:val="20"/>
                <w:szCs w:val="20"/>
              </w:rPr>
              <w:t>,</w:t>
            </w:r>
            <w:r w:rsidRPr="00F92F12">
              <w:rPr>
                <w:rFonts w:asciiTheme="majorHAnsi" w:hAnsiTheme="majorHAnsi"/>
                <w:sz w:val="20"/>
                <w:szCs w:val="20"/>
              </w:rPr>
              <w:t>871</w:t>
            </w:r>
          </w:p>
        </w:tc>
        <w:tc>
          <w:tcPr>
            <w:tcW w:w="1004" w:type="pct"/>
          </w:tcPr>
          <w:p w14:paraId="147CACDD" w14:textId="665462BB" w:rsidR="00683E11" w:rsidRPr="00F92F12" w:rsidRDefault="00F92F12" w:rsidP="00683E11">
            <w:pPr>
              <w:cnfStyle w:val="000000000000" w:firstRow="0" w:lastRow="0" w:firstColumn="0" w:lastColumn="0" w:oddVBand="0" w:evenVBand="0" w:oddHBand="0" w:evenHBand="0" w:firstRowFirstColumn="0" w:firstRowLastColumn="0" w:lastRowFirstColumn="0" w:lastRowLastColumn="0"/>
              <w:rPr>
                <w:rFonts w:asciiTheme="majorHAnsi" w:hAnsiTheme="majorHAnsi"/>
                <w:sz w:val="20"/>
                <w:szCs w:val="20"/>
              </w:rPr>
            </w:pPr>
            <w:r w:rsidRPr="00F92F12">
              <w:rPr>
                <w:rFonts w:asciiTheme="majorHAnsi" w:hAnsiTheme="majorHAnsi"/>
                <w:sz w:val="20"/>
                <w:szCs w:val="20"/>
              </w:rPr>
              <w:t>159</w:t>
            </w:r>
            <w:r w:rsidR="006B5CA0">
              <w:rPr>
                <w:rFonts w:asciiTheme="majorHAnsi" w:hAnsiTheme="majorHAnsi"/>
                <w:sz w:val="20"/>
                <w:szCs w:val="20"/>
              </w:rPr>
              <w:t>,</w:t>
            </w:r>
            <w:r w:rsidRPr="00F92F12">
              <w:rPr>
                <w:rFonts w:asciiTheme="majorHAnsi" w:hAnsiTheme="majorHAnsi"/>
                <w:sz w:val="20"/>
                <w:szCs w:val="20"/>
              </w:rPr>
              <w:t>93</w:t>
            </w:r>
            <w:r w:rsidR="006B5CA0">
              <w:rPr>
                <w:rFonts w:asciiTheme="majorHAnsi" w:hAnsiTheme="majorHAnsi"/>
                <w:sz w:val="20"/>
                <w:szCs w:val="20"/>
              </w:rPr>
              <w:t>,</w:t>
            </w:r>
            <w:r w:rsidRPr="00F92F12">
              <w:rPr>
                <w:rFonts w:asciiTheme="majorHAnsi" w:hAnsiTheme="majorHAnsi"/>
                <w:sz w:val="20"/>
                <w:szCs w:val="20"/>
              </w:rPr>
              <w:t>188</w:t>
            </w:r>
          </w:p>
        </w:tc>
      </w:tr>
      <w:tr w:rsidR="00683E11" w:rsidRPr="00FC1721" w14:paraId="4936CF49" w14:textId="77777777" w:rsidTr="00683E11">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983" w:type="pct"/>
          </w:tcPr>
          <w:p w14:paraId="3D1EEF62" w14:textId="3E165295" w:rsidR="00683E11" w:rsidRDefault="00683E11" w:rsidP="00ED61AB">
            <w:pPr>
              <w:rPr>
                <w:rFonts w:asciiTheme="majorHAnsi" w:hAnsiTheme="majorHAnsi"/>
                <w:sz w:val="20"/>
                <w:szCs w:val="20"/>
              </w:rPr>
            </w:pPr>
            <w:r>
              <w:rPr>
                <w:rFonts w:asciiTheme="majorHAnsi" w:hAnsiTheme="majorHAnsi"/>
                <w:sz w:val="20"/>
                <w:szCs w:val="20"/>
              </w:rPr>
              <w:t>Radial</w:t>
            </w:r>
          </w:p>
        </w:tc>
        <w:tc>
          <w:tcPr>
            <w:tcW w:w="1004" w:type="pct"/>
          </w:tcPr>
          <w:p w14:paraId="66D24A3B" w14:textId="27D4B083" w:rsidR="00683E11" w:rsidRPr="00F92F12" w:rsidRDefault="00683E11" w:rsidP="00ED61AB">
            <w:pPr>
              <w:cnfStyle w:val="000000100000" w:firstRow="0" w:lastRow="0" w:firstColumn="0" w:lastColumn="0" w:oddVBand="0" w:evenVBand="0" w:oddHBand="1" w:evenHBand="0" w:firstRowFirstColumn="0" w:firstRowLastColumn="0" w:lastRowFirstColumn="0" w:lastRowLastColumn="0"/>
              <w:rPr>
                <w:rFonts w:asciiTheme="majorHAnsi" w:hAnsiTheme="majorHAnsi"/>
                <w:sz w:val="20"/>
                <w:szCs w:val="20"/>
              </w:rPr>
            </w:pPr>
            <w:r w:rsidRPr="00F92F12">
              <w:rPr>
                <w:rFonts w:asciiTheme="majorHAnsi" w:hAnsiTheme="majorHAnsi"/>
                <w:sz w:val="20"/>
                <w:szCs w:val="20"/>
              </w:rPr>
              <w:t>0.1</w:t>
            </w:r>
          </w:p>
        </w:tc>
        <w:tc>
          <w:tcPr>
            <w:tcW w:w="1004" w:type="pct"/>
          </w:tcPr>
          <w:p w14:paraId="2C76AC26" w14:textId="2A584E93" w:rsidR="00683E11" w:rsidRPr="00F92F12" w:rsidRDefault="00683E11" w:rsidP="00ED61AB">
            <w:pPr>
              <w:cnfStyle w:val="000000100000" w:firstRow="0" w:lastRow="0" w:firstColumn="0" w:lastColumn="0" w:oddVBand="0" w:evenVBand="0" w:oddHBand="1" w:evenHBand="0" w:firstRowFirstColumn="0" w:firstRowLastColumn="0" w:lastRowFirstColumn="0" w:lastRowLastColumn="0"/>
              <w:rPr>
                <w:rFonts w:asciiTheme="majorHAnsi" w:hAnsiTheme="majorHAnsi"/>
                <w:sz w:val="20"/>
                <w:szCs w:val="20"/>
              </w:rPr>
            </w:pPr>
            <w:r w:rsidRPr="00F92F12">
              <w:rPr>
                <w:rFonts w:asciiTheme="majorHAnsi" w:hAnsiTheme="majorHAnsi"/>
                <w:sz w:val="20"/>
                <w:szCs w:val="20"/>
              </w:rPr>
              <w:t>100</w:t>
            </w:r>
          </w:p>
        </w:tc>
        <w:tc>
          <w:tcPr>
            <w:tcW w:w="1004" w:type="pct"/>
          </w:tcPr>
          <w:p w14:paraId="5FB70B2A" w14:textId="4F1E6C74" w:rsidR="00683E11" w:rsidRPr="00F92F12" w:rsidRDefault="00F92F12" w:rsidP="00ED61AB">
            <w:pPr>
              <w:cnfStyle w:val="000000100000" w:firstRow="0" w:lastRow="0" w:firstColumn="0" w:lastColumn="0" w:oddVBand="0" w:evenVBand="0" w:oddHBand="1" w:evenHBand="0" w:firstRowFirstColumn="0" w:firstRowLastColumn="0" w:lastRowFirstColumn="0" w:lastRowLastColumn="0"/>
              <w:rPr>
                <w:rFonts w:asciiTheme="majorHAnsi" w:hAnsiTheme="majorHAnsi"/>
                <w:sz w:val="20"/>
                <w:szCs w:val="20"/>
              </w:rPr>
            </w:pPr>
            <w:r w:rsidRPr="00F92F12">
              <w:rPr>
                <w:rFonts w:asciiTheme="majorHAnsi" w:hAnsiTheme="majorHAnsi"/>
                <w:sz w:val="20"/>
                <w:szCs w:val="20"/>
              </w:rPr>
              <w:t>3134</w:t>
            </w:r>
            <w:r w:rsidR="006B5CA0">
              <w:rPr>
                <w:rFonts w:asciiTheme="majorHAnsi" w:hAnsiTheme="majorHAnsi"/>
                <w:sz w:val="20"/>
                <w:szCs w:val="20"/>
              </w:rPr>
              <w:t>,</w:t>
            </w:r>
            <w:r w:rsidRPr="00F92F12">
              <w:rPr>
                <w:rFonts w:asciiTheme="majorHAnsi" w:hAnsiTheme="majorHAnsi"/>
                <w:sz w:val="20"/>
                <w:szCs w:val="20"/>
              </w:rPr>
              <w:t>86</w:t>
            </w:r>
            <w:r w:rsidR="006B5CA0">
              <w:rPr>
                <w:rFonts w:asciiTheme="majorHAnsi" w:hAnsiTheme="majorHAnsi"/>
                <w:sz w:val="20"/>
                <w:szCs w:val="20"/>
              </w:rPr>
              <w:t>,</w:t>
            </w:r>
            <w:r w:rsidRPr="00F92F12">
              <w:rPr>
                <w:rFonts w:asciiTheme="majorHAnsi" w:hAnsiTheme="majorHAnsi"/>
                <w:sz w:val="20"/>
                <w:szCs w:val="20"/>
              </w:rPr>
              <w:t>05</w:t>
            </w:r>
          </w:p>
        </w:tc>
        <w:tc>
          <w:tcPr>
            <w:tcW w:w="1004" w:type="pct"/>
          </w:tcPr>
          <w:p w14:paraId="0C34308A" w14:textId="18C2BE8D" w:rsidR="00683E11" w:rsidRPr="00F92F12" w:rsidRDefault="00F92F12" w:rsidP="00ED61AB">
            <w:pPr>
              <w:cnfStyle w:val="000000100000" w:firstRow="0" w:lastRow="0" w:firstColumn="0" w:lastColumn="0" w:oddVBand="0" w:evenVBand="0" w:oddHBand="1" w:evenHBand="0" w:firstRowFirstColumn="0" w:firstRowLastColumn="0" w:lastRowFirstColumn="0" w:lastRowLastColumn="0"/>
              <w:rPr>
                <w:rFonts w:asciiTheme="majorHAnsi" w:hAnsiTheme="majorHAnsi"/>
                <w:sz w:val="20"/>
                <w:szCs w:val="20"/>
              </w:rPr>
            </w:pPr>
            <w:r w:rsidRPr="00F92F12">
              <w:rPr>
                <w:rFonts w:asciiTheme="majorHAnsi" w:hAnsiTheme="majorHAnsi"/>
                <w:sz w:val="20"/>
                <w:szCs w:val="20"/>
              </w:rPr>
              <w:t>18</w:t>
            </w:r>
            <w:r w:rsidR="006B5CA0">
              <w:rPr>
                <w:rFonts w:asciiTheme="majorHAnsi" w:hAnsiTheme="majorHAnsi"/>
                <w:sz w:val="20"/>
                <w:szCs w:val="20"/>
              </w:rPr>
              <w:t>,</w:t>
            </w:r>
            <w:r w:rsidRPr="00F92F12">
              <w:rPr>
                <w:rFonts w:asciiTheme="majorHAnsi" w:hAnsiTheme="majorHAnsi"/>
                <w:sz w:val="20"/>
                <w:szCs w:val="20"/>
              </w:rPr>
              <w:t>547</w:t>
            </w:r>
            <w:r w:rsidR="006B5CA0">
              <w:rPr>
                <w:rFonts w:asciiTheme="majorHAnsi" w:hAnsiTheme="majorHAnsi"/>
                <w:sz w:val="20"/>
                <w:szCs w:val="20"/>
              </w:rPr>
              <w:t>,</w:t>
            </w:r>
            <w:r w:rsidRPr="00F92F12">
              <w:rPr>
                <w:rFonts w:asciiTheme="majorHAnsi" w:hAnsiTheme="majorHAnsi"/>
                <w:sz w:val="20"/>
                <w:szCs w:val="20"/>
              </w:rPr>
              <w:t>448</w:t>
            </w:r>
          </w:p>
        </w:tc>
      </w:tr>
      <w:tr w:rsidR="00683E11" w:rsidRPr="00FC1721" w14:paraId="607F5A10" w14:textId="77777777" w:rsidTr="00683E11">
        <w:trPr>
          <w:trHeight w:val="340"/>
        </w:trPr>
        <w:tc>
          <w:tcPr>
            <w:cnfStyle w:val="001000000000" w:firstRow="0" w:lastRow="0" w:firstColumn="1" w:lastColumn="0" w:oddVBand="0" w:evenVBand="0" w:oddHBand="0" w:evenHBand="0" w:firstRowFirstColumn="0" w:firstRowLastColumn="0" w:lastRowFirstColumn="0" w:lastRowLastColumn="0"/>
            <w:tcW w:w="983" w:type="pct"/>
          </w:tcPr>
          <w:p w14:paraId="2B04FBB2" w14:textId="60EBBB40" w:rsidR="00683E11" w:rsidRDefault="00683E11" w:rsidP="00ED61AB">
            <w:pPr>
              <w:rPr>
                <w:rFonts w:asciiTheme="majorHAnsi" w:hAnsiTheme="majorHAnsi"/>
                <w:sz w:val="20"/>
                <w:szCs w:val="20"/>
              </w:rPr>
            </w:pPr>
            <w:r>
              <w:rPr>
                <w:rFonts w:asciiTheme="majorHAnsi" w:hAnsiTheme="majorHAnsi"/>
                <w:sz w:val="20"/>
                <w:szCs w:val="20"/>
              </w:rPr>
              <w:t>Radial</w:t>
            </w:r>
          </w:p>
        </w:tc>
        <w:tc>
          <w:tcPr>
            <w:tcW w:w="1004" w:type="pct"/>
          </w:tcPr>
          <w:p w14:paraId="79389295" w14:textId="60209A6A" w:rsidR="00683E11" w:rsidRPr="00F92F12" w:rsidRDefault="00683E11" w:rsidP="00ED61AB">
            <w:pPr>
              <w:cnfStyle w:val="000000000000" w:firstRow="0" w:lastRow="0" w:firstColumn="0" w:lastColumn="0" w:oddVBand="0" w:evenVBand="0" w:oddHBand="0" w:evenHBand="0" w:firstRowFirstColumn="0" w:firstRowLastColumn="0" w:lastRowFirstColumn="0" w:lastRowLastColumn="0"/>
              <w:rPr>
                <w:rFonts w:asciiTheme="majorHAnsi" w:hAnsiTheme="majorHAnsi"/>
                <w:sz w:val="20"/>
                <w:szCs w:val="20"/>
              </w:rPr>
            </w:pPr>
            <w:r w:rsidRPr="00F92F12">
              <w:rPr>
                <w:rFonts w:asciiTheme="majorHAnsi" w:hAnsiTheme="majorHAnsi"/>
                <w:sz w:val="20"/>
                <w:szCs w:val="20"/>
              </w:rPr>
              <w:t>0.1</w:t>
            </w:r>
          </w:p>
        </w:tc>
        <w:tc>
          <w:tcPr>
            <w:tcW w:w="1004" w:type="pct"/>
          </w:tcPr>
          <w:p w14:paraId="0A5C63CE" w14:textId="0C006038" w:rsidR="00683E11" w:rsidRPr="00F92F12" w:rsidRDefault="00F92F12" w:rsidP="00ED61AB">
            <w:pPr>
              <w:cnfStyle w:val="000000000000" w:firstRow="0" w:lastRow="0" w:firstColumn="0" w:lastColumn="0" w:oddVBand="0" w:evenVBand="0" w:oddHBand="0" w:evenHBand="0" w:firstRowFirstColumn="0" w:firstRowLastColumn="0" w:lastRowFirstColumn="0" w:lastRowLastColumn="0"/>
              <w:rPr>
                <w:rFonts w:asciiTheme="majorHAnsi" w:hAnsiTheme="majorHAnsi"/>
                <w:sz w:val="20"/>
                <w:szCs w:val="20"/>
              </w:rPr>
            </w:pPr>
            <w:r w:rsidRPr="00F92F12">
              <w:rPr>
                <w:rFonts w:asciiTheme="majorHAnsi" w:hAnsiTheme="majorHAnsi"/>
                <w:sz w:val="20"/>
                <w:szCs w:val="20"/>
              </w:rPr>
              <w:t>1000</w:t>
            </w:r>
          </w:p>
        </w:tc>
        <w:tc>
          <w:tcPr>
            <w:tcW w:w="1004" w:type="pct"/>
          </w:tcPr>
          <w:p w14:paraId="156D8B1D" w14:textId="79CEA258" w:rsidR="00683E11" w:rsidRPr="00F92F12" w:rsidRDefault="00F92F12" w:rsidP="00ED61AB">
            <w:pPr>
              <w:cnfStyle w:val="000000000000" w:firstRow="0" w:lastRow="0" w:firstColumn="0" w:lastColumn="0" w:oddVBand="0" w:evenVBand="0" w:oddHBand="0" w:evenHBand="0" w:firstRowFirstColumn="0" w:firstRowLastColumn="0" w:lastRowFirstColumn="0" w:lastRowLastColumn="0"/>
              <w:rPr>
                <w:rFonts w:asciiTheme="majorHAnsi" w:hAnsiTheme="majorHAnsi"/>
                <w:sz w:val="20"/>
                <w:szCs w:val="20"/>
              </w:rPr>
            </w:pPr>
            <w:r w:rsidRPr="00F92F12">
              <w:rPr>
                <w:rFonts w:asciiTheme="majorHAnsi" w:hAnsiTheme="majorHAnsi"/>
                <w:sz w:val="20"/>
                <w:szCs w:val="20"/>
              </w:rPr>
              <w:t>366</w:t>
            </w:r>
            <w:r w:rsidR="006B5CA0">
              <w:rPr>
                <w:rFonts w:asciiTheme="majorHAnsi" w:hAnsiTheme="majorHAnsi"/>
                <w:sz w:val="20"/>
                <w:szCs w:val="20"/>
              </w:rPr>
              <w:t>,</w:t>
            </w:r>
            <w:r w:rsidRPr="00F92F12">
              <w:rPr>
                <w:rFonts w:asciiTheme="majorHAnsi" w:hAnsiTheme="majorHAnsi"/>
                <w:sz w:val="20"/>
                <w:szCs w:val="20"/>
              </w:rPr>
              <w:t>343</w:t>
            </w:r>
            <w:r w:rsidR="006B5CA0">
              <w:rPr>
                <w:rFonts w:asciiTheme="majorHAnsi" w:hAnsiTheme="majorHAnsi"/>
                <w:sz w:val="20"/>
                <w:szCs w:val="20"/>
              </w:rPr>
              <w:t>,</w:t>
            </w:r>
            <w:r w:rsidRPr="00F92F12">
              <w:rPr>
                <w:rFonts w:asciiTheme="majorHAnsi" w:hAnsiTheme="majorHAnsi"/>
                <w:sz w:val="20"/>
                <w:szCs w:val="20"/>
              </w:rPr>
              <w:t>37</w:t>
            </w:r>
          </w:p>
        </w:tc>
        <w:tc>
          <w:tcPr>
            <w:tcW w:w="1004" w:type="pct"/>
          </w:tcPr>
          <w:p w14:paraId="267E90A2" w14:textId="76198B0F" w:rsidR="00683E11" w:rsidRPr="00F92F12" w:rsidRDefault="00F92F12" w:rsidP="00ED61AB">
            <w:pPr>
              <w:cnfStyle w:val="000000000000" w:firstRow="0" w:lastRow="0" w:firstColumn="0" w:lastColumn="0" w:oddVBand="0" w:evenVBand="0" w:oddHBand="0" w:evenHBand="0" w:firstRowFirstColumn="0" w:firstRowLastColumn="0" w:lastRowFirstColumn="0" w:lastRowLastColumn="0"/>
              <w:rPr>
                <w:rFonts w:asciiTheme="majorHAnsi" w:hAnsiTheme="majorHAnsi"/>
                <w:sz w:val="20"/>
                <w:szCs w:val="20"/>
              </w:rPr>
            </w:pPr>
            <w:r w:rsidRPr="00F92F12">
              <w:rPr>
                <w:rFonts w:asciiTheme="majorHAnsi" w:hAnsiTheme="majorHAnsi"/>
                <w:sz w:val="20"/>
                <w:szCs w:val="20"/>
              </w:rPr>
              <w:t>22</w:t>
            </w:r>
            <w:r w:rsidR="006B5CA0">
              <w:rPr>
                <w:rFonts w:asciiTheme="majorHAnsi" w:hAnsiTheme="majorHAnsi"/>
                <w:sz w:val="20"/>
                <w:szCs w:val="20"/>
              </w:rPr>
              <w:t>,</w:t>
            </w:r>
            <w:r w:rsidRPr="00F92F12">
              <w:rPr>
                <w:rFonts w:asciiTheme="majorHAnsi" w:hAnsiTheme="majorHAnsi"/>
                <w:sz w:val="20"/>
                <w:szCs w:val="20"/>
              </w:rPr>
              <w:t>034</w:t>
            </w:r>
            <w:r w:rsidR="006B5CA0">
              <w:rPr>
                <w:rFonts w:asciiTheme="majorHAnsi" w:hAnsiTheme="majorHAnsi"/>
                <w:sz w:val="20"/>
                <w:szCs w:val="20"/>
              </w:rPr>
              <w:t>,</w:t>
            </w:r>
            <w:r w:rsidRPr="00F92F12">
              <w:rPr>
                <w:rFonts w:asciiTheme="majorHAnsi" w:hAnsiTheme="majorHAnsi"/>
                <w:sz w:val="20"/>
                <w:szCs w:val="20"/>
              </w:rPr>
              <w:t>730</w:t>
            </w:r>
          </w:p>
        </w:tc>
      </w:tr>
      <w:tr w:rsidR="00683E11" w:rsidRPr="00FC1721" w14:paraId="4A89997D" w14:textId="77777777" w:rsidTr="00683E11">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983" w:type="pct"/>
          </w:tcPr>
          <w:p w14:paraId="094F2AE3" w14:textId="1E9F7D66" w:rsidR="00683E11" w:rsidRDefault="00D54182" w:rsidP="00ED61AB">
            <w:pPr>
              <w:rPr>
                <w:rFonts w:asciiTheme="majorHAnsi" w:hAnsiTheme="majorHAnsi"/>
                <w:sz w:val="20"/>
                <w:szCs w:val="20"/>
              </w:rPr>
            </w:pPr>
            <w:r>
              <w:rPr>
                <w:rFonts w:asciiTheme="majorHAnsi" w:hAnsiTheme="majorHAnsi"/>
                <w:sz w:val="20"/>
                <w:szCs w:val="20"/>
              </w:rPr>
              <w:t>Polynomial</w:t>
            </w:r>
          </w:p>
        </w:tc>
        <w:tc>
          <w:tcPr>
            <w:tcW w:w="1004" w:type="pct"/>
          </w:tcPr>
          <w:p w14:paraId="3D2D0C39" w14:textId="7857C765" w:rsidR="00683E11" w:rsidRPr="00F92F12" w:rsidRDefault="00F92F12" w:rsidP="00ED61AB">
            <w:pPr>
              <w:cnfStyle w:val="000000100000" w:firstRow="0" w:lastRow="0" w:firstColumn="0" w:lastColumn="0" w:oddVBand="0" w:evenVBand="0" w:oddHBand="1" w:evenHBand="0" w:firstRowFirstColumn="0" w:firstRowLastColumn="0" w:lastRowFirstColumn="0" w:lastRowLastColumn="0"/>
              <w:rPr>
                <w:rFonts w:asciiTheme="majorHAnsi" w:hAnsiTheme="majorHAnsi"/>
                <w:sz w:val="20"/>
                <w:szCs w:val="20"/>
              </w:rPr>
            </w:pPr>
            <w:r w:rsidRPr="00F92F12">
              <w:rPr>
                <w:rFonts w:asciiTheme="majorHAnsi" w:hAnsiTheme="majorHAnsi"/>
                <w:sz w:val="20"/>
                <w:szCs w:val="20"/>
              </w:rPr>
              <w:t>0.1</w:t>
            </w:r>
          </w:p>
        </w:tc>
        <w:tc>
          <w:tcPr>
            <w:tcW w:w="1004" w:type="pct"/>
          </w:tcPr>
          <w:p w14:paraId="043AC4AC" w14:textId="6E271E57" w:rsidR="00683E11" w:rsidRPr="00F92F12" w:rsidRDefault="00F92F12" w:rsidP="00ED61AB">
            <w:pPr>
              <w:cnfStyle w:val="000000100000" w:firstRow="0" w:lastRow="0" w:firstColumn="0" w:lastColumn="0" w:oddVBand="0" w:evenVBand="0" w:oddHBand="1" w:evenHBand="0" w:firstRowFirstColumn="0" w:firstRowLastColumn="0" w:lastRowFirstColumn="0" w:lastRowLastColumn="0"/>
              <w:rPr>
                <w:rFonts w:asciiTheme="majorHAnsi" w:hAnsiTheme="majorHAnsi"/>
                <w:sz w:val="20"/>
                <w:szCs w:val="20"/>
              </w:rPr>
            </w:pPr>
            <w:r>
              <w:rPr>
                <w:rFonts w:asciiTheme="majorHAnsi" w:hAnsiTheme="majorHAnsi"/>
                <w:sz w:val="20"/>
                <w:szCs w:val="20"/>
              </w:rPr>
              <w:t>1</w:t>
            </w:r>
          </w:p>
        </w:tc>
        <w:tc>
          <w:tcPr>
            <w:tcW w:w="1004" w:type="pct"/>
          </w:tcPr>
          <w:p w14:paraId="5D97A56B" w14:textId="1F8F8C24" w:rsidR="00683E11" w:rsidRPr="00F92F12" w:rsidRDefault="00D54182" w:rsidP="00ED61AB">
            <w:pPr>
              <w:cnfStyle w:val="000000100000" w:firstRow="0" w:lastRow="0" w:firstColumn="0" w:lastColumn="0" w:oddVBand="0" w:evenVBand="0" w:oddHBand="1" w:evenHBand="0" w:firstRowFirstColumn="0" w:firstRowLastColumn="0" w:lastRowFirstColumn="0" w:lastRowLastColumn="0"/>
              <w:rPr>
                <w:rFonts w:asciiTheme="majorHAnsi" w:hAnsiTheme="majorHAnsi"/>
                <w:sz w:val="20"/>
                <w:szCs w:val="20"/>
              </w:rPr>
            </w:pPr>
            <w:r w:rsidRPr="00D54182">
              <w:rPr>
                <w:rFonts w:asciiTheme="majorHAnsi" w:hAnsiTheme="majorHAnsi"/>
                <w:sz w:val="20"/>
                <w:szCs w:val="20"/>
              </w:rPr>
              <w:t>64699168212</w:t>
            </w:r>
          </w:p>
        </w:tc>
        <w:tc>
          <w:tcPr>
            <w:tcW w:w="1004" w:type="pct"/>
          </w:tcPr>
          <w:p w14:paraId="1DB1D6C9" w14:textId="631670D3" w:rsidR="00683E11" w:rsidRPr="00F92F12" w:rsidRDefault="00D54182" w:rsidP="00ED61AB">
            <w:pPr>
              <w:cnfStyle w:val="000000100000" w:firstRow="0" w:lastRow="0" w:firstColumn="0" w:lastColumn="0" w:oddVBand="0" w:evenVBand="0" w:oddHBand="1" w:evenHBand="0" w:firstRowFirstColumn="0" w:firstRowLastColumn="0" w:lastRowFirstColumn="0" w:lastRowLastColumn="0"/>
              <w:rPr>
                <w:rFonts w:asciiTheme="majorHAnsi" w:hAnsiTheme="majorHAnsi"/>
                <w:sz w:val="20"/>
                <w:szCs w:val="20"/>
              </w:rPr>
            </w:pPr>
            <w:r w:rsidRPr="00D54182">
              <w:rPr>
                <w:rFonts w:asciiTheme="majorHAnsi" w:hAnsiTheme="majorHAnsi"/>
                <w:sz w:val="20"/>
                <w:szCs w:val="20"/>
              </w:rPr>
              <w:t>4039222837</w:t>
            </w:r>
          </w:p>
        </w:tc>
      </w:tr>
      <w:tr w:rsidR="00683E11" w:rsidRPr="00FC1721" w14:paraId="7C3850DA" w14:textId="77777777" w:rsidTr="00683E11">
        <w:trPr>
          <w:trHeight w:val="340"/>
        </w:trPr>
        <w:tc>
          <w:tcPr>
            <w:cnfStyle w:val="001000000000" w:firstRow="0" w:lastRow="0" w:firstColumn="1" w:lastColumn="0" w:oddVBand="0" w:evenVBand="0" w:oddHBand="0" w:evenHBand="0" w:firstRowFirstColumn="0" w:firstRowLastColumn="0" w:lastRowFirstColumn="0" w:lastRowLastColumn="0"/>
            <w:tcW w:w="983" w:type="pct"/>
          </w:tcPr>
          <w:p w14:paraId="305E672F" w14:textId="498F31B1" w:rsidR="00683E11" w:rsidRDefault="00D54182" w:rsidP="00ED61AB">
            <w:pPr>
              <w:rPr>
                <w:rFonts w:asciiTheme="majorHAnsi" w:hAnsiTheme="majorHAnsi"/>
                <w:sz w:val="20"/>
                <w:szCs w:val="20"/>
              </w:rPr>
            </w:pPr>
            <w:r>
              <w:rPr>
                <w:rFonts w:asciiTheme="majorHAnsi" w:hAnsiTheme="majorHAnsi"/>
                <w:sz w:val="20"/>
                <w:szCs w:val="20"/>
              </w:rPr>
              <w:t>Polynomial</w:t>
            </w:r>
          </w:p>
        </w:tc>
        <w:tc>
          <w:tcPr>
            <w:tcW w:w="1004" w:type="pct"/>
          </w:tcPr>
          <w:p w14:paraId="30A94799" w14:textId="63B46E3F" w:rsidR="00683E11" w:rsidRPr="00F92F12" w:rsidRDefault="00F92F12" w:rsidP="00ED61AB">
            <w:pPr>
              <w:cnfStyle w:val="000000000000" w:firstRow="0" w:lastRow="0" w:firstColumn="0" w:lastColumn="0" w:oddVBand="0" w:evenVBand="0" w:oddHBand="0" w:evenHBand="0" w:firstRowFirstColumn="0" w:firstRowLastColumn="0" w:lastRowFirstColumn="0" w:lastRowLastColumn="0"/>
              <w:rPr>
                <w:rFonts w:asciiTheme="majorHAnsi" w:hAnsiTheme="majorHAnsi"/>
                <w:sz w:val="20"/>
                <w:szCs w:val="20"/>
              </w:rPr>
            </w:pPr>
            <w:r w:rsidRPr="00F92F12">
              <w:rPr>
                <w:rFonts w:asciiTheme="majorHAnsi" w:hAnsiTheme="majorHAnsi"/>
                <w:sz w:val="20"/>
                <w:szCs w:val="20"/>
              </w:rPr>
              <w:t>0.1</w:t>
            </w:r>
          </w:p>
        </w:tc>
        <w:tc>
          <w:tcPr>
            <w:tcW w:w="1004" w:type="pct"/>
          </w:tcPr>
          <w:p w14:paraId="692C8408" w14:textId="6BE52EF2" w:rsidR="00683E11" w:rsidRPr="00F92F12" w:rsidRDefault="00F92F12" w:rsidP="00ED61AB">
            <w:pPr>
              <w:cnfStyle w:val="000000000000" w:firstRow="0" w:lastRow="0" w:firstColumn="0" w:lastColumn="0" w:oddVBand="0" w:evenVBand="0" w:oddHBand="0" w:evenHBand="0" w:firstRowFirstColumn="0" w:firstRowLastColumn="0" w:lastRowFirstColumn="0" w:lastRowLastColumn="0"/>
              <w:rPr>
                <w:rFonts w:asciiTheme="majorHAnsi" w:hAnsiTheme="majorHAnsi"/>
                <w:sz w:val="20"/>
                <w:szCs w:val="20"/>
              </w:rPr>
            </w:pPr>
            <w:r>
              <w:rPr>
                <w:rFonts w:asciiTheme="majorHAnsi" w:hAnsiTheme="majorHAnsi"/>
                <w:sz w:val="20"/>
                <w:szCs w:val="20"/>
              </w:rPr>
              <w:t>10</w:t>
            </w:r>
          </w:p>
        </w:tc>
        <w:tc>
          <w:tcPr>
            <w:tcW w:w="1004" w:type="pct"/>
          </w:tcPr>
          <w:p w14:paraId="6BD223BC" w14:textId="1F48DB1D" w:rsidR="00683E11" w:rsidRPr="00F92F12" w:rsidRDefault="00D54182" w:rsidP="00ED61AB">
            <w:pPr>
              <w:cnfStyle w:val="000000000000" w:firstRow="0" w:lastRow="0" w:firstColumn="0" w:lastColumn="0" w:oddVBand="0" w:evenVBand="0" w:oddHBand="0" w:evenHBand="0" w:firstRowFirstColumn="0" w:firstRowLastColumn="0" w:lastRowFirstColumn="0" w:lastRowLastColumn="0"/>
              <w:rPr>
                <w:rFonts w:asciiTheme="majorHAnsi" w:hAnsiTheme="majorHAnsi"/>
                <w:sz w:val="20"/>
                <w:szCs w:val="20"/>
              </w:rPr>
            </w:pPr>
            <w:r w:rsidRPr="00D54182">
              <w:rPr>
                <w:rFonts w:asciiTheme="majorHAnsi" w:hAnsiTheme="majorHAnsi"/>
                <w:sz w:val="20"/>
                <w:szCs w:val="20"/>
              </w:rPr>
              <w:t>143385586919</w:t>
            </w:r>
          </w:p>
        </w:tc>
        <w:tc>
          <w:tcPr>
            <w:tcW w:w="1004" w:type="pct"/>
          </w:tcPr>
          <w:p w14:paraId="77B1D4A9" w14:textId="6E723167" w:rsidR="00683E11" w:rsidRPr="00F92F12" w:rsidRDefault="00D54182" w:rsidP="00ED61AB">
            <w:pPr>
              <w:cnfStyle w:val="000000000000" w:firstRow="0" w:lastRow="0" w:firstColumn="0" w:lastColumn="0" w:oddVBand="0" w:evenVBand="0" w:oddHBand="0" w:evenHBand="0" w:firstRowFirstColumn="0" w:firstRowLastColumn="0" w:lastRowFirstColumn="0" w:lastRowLastColumn="0"/>
              <w:rPr>
                <w:rFonts w:asciiTheme="majorHAnsi" w:hAnsiTheme="majorHAnsi"/>
                <w:sz w:val="20"/>
                <w:szCs w:val="20"/>
              </w:rPr>
            </w:pPr>
            <w:r w:rsidRPr="00D54182">
              <w:rPr>
                <w:rFonts w:asciiTheme="majorHAnsi" w:hAnsiTheme="majorHAnsi"/>
                <w:sz w:val="20"/>
                <w:szCs w:val="20"/>
              </w:rPr>
              <w:t>8902382328</w:t>
            </w:r>
          </w:p>
        </w:tc>
      </w:tr>
      <w:tr w:rsidR="00683E11" w:rsidRPr="00FC1721" w14:paraId="1B47168C" w14:textId="77777777" w:rsidTr="00683E11">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983" w:type="pct"/>
          </w:tcPr>
          <w:p w14:paraId="0CBB526F" w14:textId="4A34376A" w:rsidR="00683E11" w:rsidRDefault="00D54182" w:rsidP="00ED61AB">
            <w:pPr>
              <w:rPr>
                <w:rFonts w:asciiTheme="majorHAnsi" w:hAnsiTheme="majorHAnsi"/>
                <w:sz w:val="20"/>
                <w:szCs w:val="20"/>
              </w:rPr>
            </w:pPr>
            <w:r>
              <w:rPr>
                <w:rFonts w:asciiTheme="majorHAnsi" w:hAnsiTheme="majorHAnsi"/>
                <w:sz w:val="20"/>
                <w:szCs w:val="20"/>
              </w:rPr>
              <w:t>Polynomial</w:t>
            </w:r>
          </w:p>
        </w:tc>
        <w:tc>
          <w:tcPr>
            <w:tcW w:w="1004" w:type="pct"/>
          </w:tcPr>
          <w:p w14:paraId="095635D5" w14:textId="53FAF043" w:rsidR="00683E11" w:rsidRPr="00F92F12" w:rsidRDefault="00F92F12" w:rsidP="00ED61AB">
            <w:pPr>
              <w:cnfStyle w:val="000000100000" w:firstRow="0" w:lastRow="0" w:firstColumn="0" w:lastColumn="0" w:oddVBand="0" w:evenVBand="0" w:oddHBand="1" w:evenHBand="0" w:firstRowFirstColumn="0" w:firstRowLastColumn="0" w:lastRowFirstColumn="0" w:lastRowLastColumn="0"/>
              <w:rPr>
                <w:rFonts w:asciiTheme="majorHAnsi" w:hAnsiTheme="majorHAnsi"/>
                <w:sz w:val="20"/>
                <w:szCs w:val="20"/>
              </w:rPr>
            </w:pPr>
            <w:r w:rsidRPr="00F92F12">
              <w:rPr>
                <w:rFonts w:asciiTheme="majorHAnsi" w:hAnsiTheme="majorHAnsi"/>
                <w:sz w:val="20"/>
                <w:szCs w:val="20"/>
              </w:rPr>
              <w:t>0.1</w:t>
            </w:r>
          </w:p>
        </w:tc>
        <w:tc>
          <w:tcPr>
            <w:tcW w:w="1004" w:type="pct"/>
          </w:tcPr>
          <w:p w14:paraId="4B5BE71F" w14:textId="5246DD58" w:rsidR="00683E11" w:rsidRPr="00F92F12" w:rsidRDefault="00F92F12" w:rsidP="00ED61AB">
            <w:pPr>
              <w:cnfStyle w:val="000000100000" w:firstRow="0" w:lastRow="0" w:firstColumn="0" w:lastColumn="0" w:oddVBand="0" w:evenVBand="0" w:oddHBand="1" w:evenHBand="0" w:firstRowFirstColumn="0" w:firstRowLastColumn="0" w:lastRowFirstColumn="0" w:lastRowLastColumn="0"/>
              <w:rPr>
                <w:rFonts w:asciiTheme="majorHAnsi" w:hAnsiTheme="majorHAnsi"/>
                <w:sz w:val="20"/>
                <w:szCs w:val="20"/>
              </w:rPr>
            </w:pPr>
            <w:r>
              <w:rPr>
                <w:rFonts w:asciiTheme="majorHAnsi" w:hAnsiTheme="majorHAnsi"/>
                <w:sz w:val="20"/>
                <w:szCs w:val="20"/>
              </w:rPr>
              <w:t>100</w:t>
            </w:r>
          </w:p>
        </w:tc>
        <w:tc>
          <w:tcPr>
            <w:tcW w:w="1004" w:type="pct"/>
          </w:tcPr>
          <w:p w14:paraId="1FBE79B0" w14:textId="32F39CC8" w:rsidR="00683E11" w:rsidRPr="00F92F12" w:rsidRDefault="00D54182" w:rsidP="00ED61AB">
            <w:pPr>
              <w:cnfStyle w:val="000000100000" w:firstRow="0" w:lastRow="0" w:firstColumn="0" w:lastColumn="0" w:oddVBand="0" w:evenVBand="0" w:oddHBand="1" w:evenHBand="0" w:firstRowFirstColumn="0" w:firstRowLastColumn="0" w:lastRowFirstColumn="0" w:lastRowLastColumn="0"/>
              <w:rPr>
                <w:rFonts w:asciiTheme="majorHAnsi" w:hAnsiTheme="majorHAnsi"/>
                <w:sz w:val="20"/>
                <w:szCs w:val="20"/>
              </w:rPr>
            </w:pPr>
            <w:r w:rsidRPr="00D54182">
              <w:rPr>
                <w:rFonts w:asciiTheme="majorHAnsi" w:hAnsiTheme="majorHAnsi"/>
                <w:sz w:val="20"/>
                <w:szCs w:val="20"/>
              </w:rPr>
              <w:t>1.94175e+11</w:t>
            </w:r>
          </w:p>
        </w:tc>
        <w:tc>
          <w:tcPr>
            <w:tcW w:w="1004" w:type="pct"/>
          </w:tcPr>
          <w:p w14:paraId="694F1E37" w14:textId="14AE479B" w:rsidR="00683E11" w:rsidRPr="00F92F12" w:rsidRDefault="00D54182" w:rsidP="00ED61AB">
            <w:pPr>
              <w:cnfStyle w:val="000000100000" w:firstRow="0" w:lastRow="0" w:firstColumn="0" w:lastColumn="0" w:oddVBand="0" w:evenVBand="0" w:oddHBand="1" w:evenHBand="0" w:firstRowFirstColumn="0" w:firstRowLastColumn="0" w:lastRowFirstColumn="0" w:lastRowLastColumn="0"/>
              <w:rPr>
                <w:rFonts w:asciiTheme="majorHAnsi" w:hAnsiTheme="majorHAnsi"/>
                <w:sz w:val="20"/>
                <w:szCs w:val="20"/>
              </w:rPr>
            </w:pPr>
            <w:r w:rsidRPr="00D54182">
              <w:rPr>
                <w:rFonts w:asciiTheme="majorHAnsi" w:hAnsiTheme="majorHAnsi"/>
                <w:sz w:val="20"/>
                <w:szCs w:val="20"/>
              </w:rPr>
              <w:t>12045852820</w:t>
            </w:r>
          </w:p>
        </w:tc>
      </w:tr>
      <w:tr w:rsidR="00683E11" w:rsidRPr="00FC1721" w14:paraId="29F922C5" w14:textId="77777777" w:rsidTr="00683E11">
        <w:trPr>
          <w:trHeight w:val="340"/>
        </w:trPr>
        <w:tc>
          <w:tcPr>
            <w:cnfStyle w:val="001000000000" w:firstRow="0" w:lastRow="0" w:firstColumn="1" w:lastColumn="0" w:oddVBand="0" w:evenVBand="0" w:oddHBand="0" w:evenHBand="0" w:firstRowFirstColumn="0" w:firstRowLastColumn="0" w:lastRowFirstColumn="0" w:lastRowLastColumn="0"/>
            <w:tcW w:w="983" w:type="pct"/>
          </w:tcPr>
          <w:p w14:paraId="62D624B9" w14:textId="3490E41E" w:rsidR="00683E11" w:rsidRDefault="00D54182" w:rsidP="00ED61AB">
            <w:pPr>
              <w:rPr>
                <w:rFonts w:asciiTheme="majorHAnsi" w:hAnsiTheme="majorHAnsi"/>
                <w:sz w:val="20"/>
                <w:szCs w:val="20"/>
              </w:rPr>
            </w:pPr>
            <w:r>
              <w:rPr>
                <w:rFonts w:asciiTheme="majorHAnsi" w:hAnsiTheme="majorHAnsi"/>
                <w:sz w:val="20"/>
                <w:szCs w:val="20"/>
              </w:rPr>
              <w:t>Polynomial</w:t>
            </w:r>
          </w:p>
        </w:tc>
        <w:tc>
          <w:tcPr>
            <w:tcW w:w="1004" w:type="pct"/>
          </w:tcPr>
          <w:p w14:paraId="4C4BB655" w14:textId="1EDFB2F1" w:rsidR="00683E11" w:rsidRPr="00F92F12" w:rsidRDefault="00F92F12" w:rsidP="00ED61AB">
            <w:pPr>
              <w:cnfStyle w:val="000000000000" w:firstRow="0" w:lastRow="0" w:firstColumn="0" w:lastColumn="0" w:oddVBand="0" w:evenVBand="0" w:oddHBand="0" w:evenHBand="0" w:firstRowFirstColumn="0" w:firstRowLastColumn="0" w:lastRowFirstColumn="0" w:lastRowLastColumn="0"/>
              <w:rPr>
                <w:rFonts w:asciiTheme="majorHAnsi" w:hAnsiTheme="majorHAnsi"/>
                <w:sz w:val="20"/>
                <w:szCs w:val="20"/>
              </w:rPr>
            </w:pPr>
            <w:r w:rsidRPr="00F92F12">
              <w:rPr>
                <w:rFonts w:asciiTheme="majorHAnsi" w:hAnsiTheme="majorHAnsi"/>
                <w:sz w:val="20"/>
                <w:szCs w:val="20"/>
              </w:rPr>
              <w:t>0.1</w:t>
            </w:r>
          </w:p>
        </w:tc>
        <w:tc>
          <w:tcPr>
            <w:tcW w:w="1004" w:type="pct"/>
          </w:tcPr>
          <w:p w14:paraId="0F9EAEA7" w14:textId="03A6544F" w:rsidR="00683E11" w:rsidRPr="00F92F12" w:rsidRDefault="00F92F12" w:rsidP="00ED61AB">
            <w:pPr>
              <w:cnfStyle w:val="000000000000" w:firstRow="0" w:lastRow="0" w:firstColumn="0" w:lastColumn="0" w:oddVBand="0" w:evenVBand="0" w:oddHBand="0" w:evenHBand="0" w:firstRowFirstColumn="0" w:firstRowLastColumn="0" w:lastRowFirstColumn="0" w:lastRowLastColumn="0"/>
              <w:rPr>
                <w:rFonts w:asciiTheme="majorHAnsi" w:hAnsiTheme="majorHAnsi"/>
                <w:sz w:val="20"/>
                <w:szCs w:val="20"/>
              </w:rPr>
            </w:pPr>
            <w:r>
              <w:rPr>
                <w:rFonts w:asciiTheme="majorHAnsi" w:hAnsiTheme="majorHAnsi"/>
                <w:sz w:val="20"/>
                <w:szCs w:val="20"/>
              </w:rPr>
              <w:t>1000</w:t>
            </w:r>
          </w:p>
        </w:tc>
        <w:tc>
          <w:tcPr>
            <w:tcW w:w="1004" w:type="pct"/>
          </w:tcPr>
          <w:p w14:paraId="559EF2FD" w14:textId="17916577" w:rsidR="00683E11" w:rsidRPr="00F92F12" w:rsidRDefault="00D54182" w:rsidP="00ED61AB">
            <w:pPr>
              <w:cnfStyle w:val="000000000000" w:firstRow="0" w:lastRow="0" w:firstColumn="0" w:lastColumn="0" w:oddVBand="0" w:evenVBand="0" w:oddHBand="0" w:evenHBand="0" w:firstRowFirstColumn="0" w:firstRowLastColumn="0" w:lastRowFirstColumn="0" w:lastRowLastColumn="0"/>
              <w:rPr>
                <w:rFonts w:asciiTheme="majorHAnsi" w:hAnsiTheme="majorHAnsi"/>
                <w:sz w:val="20"/>
                <w:szCs w:val="20"/>
              </w:rPr>
            </w:pPr>
            <w:r w:rsidRPr="00D54182">
              <w:rPr>
                <w:rFonts w:asciiTheme="majorHAnsi" w:hAnsiTheme="majorHAnsi"/>
                <w:sz w:val="20"/>
                <w:szCs w:val="20"/>
              </w:rPr>
              <w:t>2.24043e+11</w:t>
            </w:r>
          </w:p>
        </w:tc>
        <w:tc>
          <w:tcPr>
            <w:tcW w:w="1004" w:type="pct"/>
          </w:tcPr>
          <w:p w14:paraId="4DDCC833" w14:textId="66AC8691" w:rsidR="00683E11" w:rsidRPr="00F92F12" w:rsidRDefault="00D54182" w:rsidP="00ED61AB">
            <w:pPr>
              <w:cnfStyle w:val="000000000000" w:firstRow="0" w:lastRow="0" w:firstColumn="0" w:lastColumn="0" w:oddVBand="0" w:evenVBand="0" w:oddHBand="0" w:evenHBand="0" w:firstRowFirstColumn="0" w:firstRowLastColumn="0" w:lastRowFirstColumn="0" w:lastRowLastColumn="0"/>
              <w:rPr>
                <w:rFonts w:asciiTheme="majorHAnsi" w:hAnsiTheme="majorHAnsi"/>
                <w:sz w:val="20"/>
                <w:szCs w:val="20"/>
              </w:rPr>
            </w:pPr>
            <w:r w:rsidRPr="00D54182">
              <w:rPr>
                <w:rFonts w:asciiTheme="majorHAnsi" w:hAnsiTheme="majorHAnsi"/>
                <w:sz w:val="20"/>
                <w:szCs w:val="20"/>
              </w:rPr>
              <w:t>13894989563</w:t>
            </w:r>
          </w:p>
        </w:tc>
      </w:tr>
      <w:tr w:rsidR="00683E11" w:rsidRPr="00FC1721" w14:paraId="33C139B5" w14:textId="77777777" w:rsidTr="00683E11">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983" w:type="pct"/>
          </w:tcPr>
          <w:p w14:paraId="77462002" w14:textId="629D70B1" w:rsidR="00683E11" w:rsidRDefault="00D54182" w:rsidP="00ED61AB">
            <w:pPr>
              <w:rPr>
                <w:rFonts w:asciiTheme="majorHAnsi" w:hAnsiTheme="majorHAnsi"/>
                <w:sz w:val="20"/>
                <w:szCs w:val="20"/>
              </w:rPr>
            </w:pPr>
            <w:r>
              <w:rPr>
                <w:rFonts w:asciiTheme="majorHAnsi" w:hAnsiTheme="majorHAnsi"/>
                <w:sz w:val="20"/>
                <w:szCs w:val="20"/>
              </w:rPr>
              <w:t>Sigmoid</w:t>
            </w:r>
          </w:p>
        </w:tc>
        <w:tc>
          <w:tcPr>
            <w:tcW w:w="1004" w:type="pct"/>
          </w:tcPr>
          <w:p w14:paraId="5846E8CF" w14:textId="73936B29" w:rsidR="00683E11" w:rsidRPr="00F92F12" w:rsidRDefault="00D54182" w:rsidP="00ED61AB">
            <w:pPr>
              <w:cnfStyle w:val="000000100000" w:firstRow="0" w:lastRow="0" w:firstColumn="0" w:lastColumn="0" w:oddVBand="0" w:evenVBand="0" w:oddHBand="1" w:evenHBand="0" w:firstRowFirstColumn="0" w:firstRowLastColumn="0" w:lastRowFirstColumn="0" w:lastRowLastColumn="0"/>
              <w:rPr>
                <w:rFonts w:asciiTheme="majorHAnsi" w:hAnsiTheme="majorHAnsi"/>
                <w:sz w:val="20"/>
                <w:szCs w:val="20"/>
              </w:rPr>
            </w:pPr>
            <w:r w:rsidRPr="00F92F12">
              <w:rPr>
                <w:rFonts w:asciiTheme="majorHAnsi" w:hAnsiTheme="majorHAnsi"/>
                <w:sz w:val="20"/>
                <w:szCs w:val="20"/>
              </w:rPr>
              <w:t>0.1</w:t>
            </w:r>
          </w:p>
        </w:tc>
        <w:tc>
          <w:tcPr>
            <w:tcW w:w="1004" w:type="pct"/>
          </w:tcPr>
          <w:p w14:paraId="335E1F3F" w14:textId="3A04F742" w:rsidR="00683E11" w:rsidRPr="00F92F12" w:rsidRDefault="00683643" w:rsidP="00ED61AB">
            <w:pPr>
              <w:cnfStyle w:val="000000100000" w:firstRow="0" w:lastRow="0" w:firstColumn="0" w:lastColumn="0" w:oddVBand="0" w:evenVBand="0" w:oddHBand="1" w:evenHBand="0" w:firstRowFirstColumn="0" w:firstRowLastColumn="0" w:lastRowFirstColumn="0" w:lastRowLastColumn="0"/>
              <w:rPr>
                <w:rFonts w:asciiTheme="majorHAnsi" w:hAnsiTheme="majorHAnsi"/>
                <w:sz w:val="20"/>
                <w:szCs w:val="20"/>
              </w:rPr>
            </w:pPr>
            <w:r>
              <w:rPr>
                <w:rFonts w:asciiTheme="majorHAnsi" w:hAnsiTheme="majorHAnsi"/>
                <w:sz w:val="20"/>
                <w:szCs w:val="20"/>
              </w:rPr>
              <w:t>1</w:t>
            </w:r>
          </w:p>
        </w:tc>
        <w:tc>
          <w:tcPr>
            <w:tcW w:w="1004" w:type="pct"/>
          </w:tcPr>
          <w:p w14:paraId="3CE189C1" w14:textId="3CF73EF1" w:rsidR="00683E11" w:rsidRPr="00F92F12" w:rsidRDefault="00D54182" w:rsidP="00ED61AB">
            <w:pPr>
              <w:cnfStyle w:val="000000100000" w:firstRow="0" w:lastRow="0" w:firstColumn="0" w:lastColumn="0" w:oddVBand="0" w:evenVBand="0" w:oddHBand="1" w:evenHBand="0" w:firstRowFirstColumn="0" w:firstRowLastColumn="0" w:lastRowFirstColumn="0" w:lastRowLastColumn="0"/>
              <w:rPr>
                <w:rFonts w:asciiTheme="majorHAnsi" w:hAnsiTheme="majorHAnsi"/>
                <w:sz w:val="20"/>
                <w:szCs w:val="20"/>
              </w:rPr>
            </w:pPr>
            <w:r w:rsidRPr="00D54182">
              <w:rPr>
                <w:rFonts w:asciiTheme="majorHAnsi" w:hAnsiTheme="majorHAnsi"/>
                <w:sz w:val="20"/>
                <w:szCs w:val="20"/>
              </w:rPr>
              <w:t>65091647</w:t>
            </w:r>
          </w:p>
        </w:tc>
        <w:tc>
          <w:tcPr>
            <w:tcW w:w="1004" w:type="pct"/>
          </w:tcPr>
          <w:p w14:paraId="336E9119" w14:textId="128674DC" w:rsidR="00683E11" w:rsidRPr="00F92F12" w:rsidRDefault="00D54182" w:rsidP="00ED61AB">
            <w:pPr>
              <w:cnfStyle w:val="000000100000" w:firstRow="0" w:lastRow="0" w:firstColumn="0" w:lastColumn="0" w:oddVBand="0" w:evenVBand="0" w:oddHBand="1" w:evenHBand="0" w:firstRowFirstColumn="0" w:firstRowLastColumn="0" w:lastRowFirstColumn="0" w:lastRowLastColumn="0"/>
              <w:rPr>
                <w:rFonts w:asciiTheme="majorHAnsi" w:hAnsiTheme="majorHAnsi"/>
                <w:sz w:val="20"/>
                <w:szCs w:val="20"/>
              </w:rPr>
            </w:pPr>
            <w:r w:rsidRPr="00D54182">
              <w:rPr>
                <w:rFonts w:asciiTheme="majorHAnsi" w:hAnsiTheme="majorHAnsi"/>
                <w:sz w:val="20"/>
                <w:szCs w:val="20"/>
              </w:rPr>
              <w:t>166989900</w:t>
            </w:r>
          </w:p>
        </w:tc>
      </w:tr>
      <w:tr w:rsidR="00D54182" w:rsidRPr="00FC1721" w14:paraId="207222E2" w14:textId="77777777" w:rsidTr="00683E11">
        <w:trPr>
          <w:trHeight w:val="340"/>
        </w:trPr>
        <w:tc>
          <w:tcPr>
            <w:cnfStyle w:val="001000000000" w:firstRow="0" w:lastRow="0" w:firstColumn="1" w:lastColumn="0" w:oddVBand="0" w:evenVBand="0" w:oddHBand="0" w:evenHBand="0" w:firstRowFirstColumn="0" w:firstRowLastColumn="0" w:lastRowFirstColumn="0" w:lastRowLastColumn="0"/>
            <w:tcW w:w="983" w:type="pct"/>
          </w:tcPr>
          <w:p w14:paraId="3302D105" w14:textId="1D68A8F5" w:rsidR="00D54182" w:rsidRDefault="00D54182" w:rsidP="00ED61AB">
            <w:pPr>
              <w:rPr>
                <w:rFonts w:asciiTheme="majorHAnsi" w:hAnsiTheme="majorHAnsi"/>
                <w:sz w:val="20"/>
                <w:szCs w:val="20"/>
              </w:rPr>
            </w:pPr>
            <w:r>
              <w:rPr>
                <w:rFonts w:asciiTheme="majorHAnsi" w:hAnsiTheme="majorHAnsi"/>
                <w:sz w:val="20"/>
                <w:szCs w:val="20"/>
              </w:rPr>
              <w:t>Sigmoid</w:t>
            </w:r>
          </w:p>
        </w:tc>
        <w:tc>
          <w:tcPr>
            <w:tcW w:w="1004" w:type="pct"/>
          </w:tcPr>
          <w:p w14:paraId="0E198336" w14:textId="2FFC5EF4" w:rsidR="00D54182" w:rsidRPr="00F92F12" w:rsidRDefault="00D54182" w:rsidP="00ED61AB">
            <w:pPr>
              <w:cnfStyle w:val="000000000000" w:firstRow="0" w:lastRow="0" w:firstColumn="0" w:lastColumn="0" w:oddVBand="0" w:evenVBand="0" w:oddHBand="0" w:evenHBand="0" w:firstRowFirstColumn="0" w:firstRowLastColumn="0" w:lastRowFirstColumn="0" w:lastRowLastColumn="0"/>
              <w:rPr>
                <w:rFonts w:asciiTheme="majorHAnsi" w:hAnsiTheme="majorHAnsi"/>
                <w:sz w:val="20"/>
                <w:szCs w:val="20"/>
              </w:rPr>
            </w:pPr>
            <w:r w:rsidRPr="00F92F12">
              <w:rPr>
                <w:rFonts w:asciiTheme="majorHAnsi" w:hAnsiTheme="majorHAnsi"/>
                <w:sz w:val="20"/>
                <w:szCs w:val="20"/>
              </w:rPr>
              <w:t>0.1</w:t>
            </w:r>
          </w:p>
        </w:tc>
        <w:tc>
          <w:tcPr>
            <w:tcW w:w="1004" w:type="pct"/>
          </w:tcPr>
          <w:p w14:paraId="03CB72A8" w14:textId="54EB8E04" w:rsidR="00D54182" w:rsidRPr="00F92F12" w:rsidRDefault="00683643" w:rsidP="00ED61AB">
            <w:pPr>
              <w:cnfStyle w:val="000000000000" w:firstRow="0" w:lastRow="0" w:firstColumn="0" w:lastColumn="0" w:oddVBand="0" w:evenVBand="0" w:oddHBand="0" w:evenHBand="0" w:firstRowFirstColumn="0" w:firstRowLastColumn="0" w:lastRowFirstColumn="0" w:lastRowLastColumn="0"/>
              <w:rPr>
                <w:rFonts w:asciiTheme="majorHAnsi" w:hAnsiTheme="majorHAnsi"/>
                <w:sz w:val="20"/>
                <w:szCs w:val="20"/>
              </w:rPr>
            </w:pPr>
            <w:r>
              <w:rPr>
                <w:rFonts w:asciiTheme="majorHAnsi" w:hAnsiTheme="majorHAnsi"/>
                <w:sz w:val="20"/>
                <w:szCs w:val="20"/>
              </w:rPr>
              <w:t>10</w:t>
            </w:r>
          </w:p>
        </w:tc>
        <w:tc>
          <w:tcPr>
            <w:tcW w:w="1004" w:type="pct"/>
          </w:tcPr>
          <w:p w14:paraId="2EFA47D0" w14:textId="2AFF3842" w:rsidR="00D54182" w:rsidRPr="00F92F12" w:rsidRDefault="00683643" w:rsidP="00ED61AB">
            <w:pPr>
              <w:cnfStyle w:val="000000000000" w:firstRow="0" w:lastRow="0" w:firstColumn="0" w:lastColumn="0" w:oddVBand="0" w:evenVBand="0" w:oddHBand="0" w:evenHBand="0" w:firstRowFirstColumn="0" w:firstRowLastColumn="0" w:lastRowFirstColumn="0" w:lastRowLastColumn="0"/>
              <w:rPr>
                <w:rFonts w:asciiTheme="majorHAnsi" w:hAnsiTheme="majorHAnsi"/>
                <w:sz w:val="20"/>
                <w:szCs w:val="20"/>
              </w:rPr>
            </w:pPr>
            <w:r w:rsidRPr="00683643">
              <w:rPr>
                <w:rFonts w:asciiTheme="majorHAnsi" w:hAnsiTheme="majorHAnsi"/>
                <w:sz w:val="20"/>
                <w:szCs w:val="20"/>
              </w:rPr>
              <w:t>6582580944</w:t>
            </w:r>
          </w:p>
        </w:tc>
        <w:tc>
          <w:tcPr>
            <w:tcW w:w="1004" w:type="pct"/>
          </w:tcPr>
          <w:p w14:paraId="52A1B38E" w14:textId="5E2184DD" w:rsidR="00D54182" w:rsidRPr="00F92F12" w:rsidRDefault="00683643" w:rsidP="00ED61AB">
            <w:pPr>
              <w:cnfStyle w:val="000000000000" w:firstRow="0" w:lastRow="0" w:firstColumn="0" w:lastColumn="0" w:oddVBand="0" w:evenVBand="0" w:oddHBand="0" w:evenHBand="0" w:firstRowFirstColumn="0" w:firstRowLastColumn="0" w:lastRowFirstColumn="0" w:lastRowLastColumn="0"/>
              <w:rPr>
                <w:rFonts w:asciiTheme="majorHAnsi" w:hAnsiTheme="majorHAnsi"/>
                <w:sz w:val="20"/>
                <w:szCs w:val="20"/>
              </w:rPr>
            </w:pPr>
            <w:r w:rsidRPr="00683643">
              <w:rPr>
                <w:rFonts w:asciiTheme="majorHAnsi" w:hAnsiTheme="majorHAnsi"/>
                <w:sz w:val="20"/>
                <w:szCs w:val="20"/>
              </w:rPr>
              <w:t>1696672204</w:t>
            </w:r>
          </w:p>
        </w:tc>
      </w:tr>
      <w:tr w:rsidR="00683E11" w:rsidRPr="00FC1721" w14:paraId="43430B9E" w14:textId="77777777" w:rsidTr="00683E11">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983" w:type="pct"/>
          </w:tcPr>
          <w:p w14:paraId="47E8431E" w14:textId="060B1E76" w:rsidR="00683E11" w:rsidRDefault="00D54182" w:rsidP="00ED61AB">
            <w:pPr>
              <w:rPr>
                <w:rFonts w:asciiTheme="majorHAnsi" w:hAnsiTheme="majorHAnsi"/>
                <w:sz w:val="20"/>
                <w:szCs w:val="20"/>
              </w:rPr>
            </w:pPr>
            <w:r>
              <w:rPr>
                <w:rFonts w:asciiTheme="majorHAnsi" w:hAnsiTheme="majorHAnsi"/>
                <w:sz w:val="20"/>
                <w:szCs w:val="20"/>
              </w:rPr>
              <w:t>Sigmoid</w:t>
            </w:r>
          </w:p>
        </w:tc>
        <w:tc>
          <w:tcPr>
            <w:tcW w:w="1004" w:type="pct"/>
          </w:tcPr>
          <w:p w14:paraId="3463A34D" w14:textId="719CD8E3" w:rsidR="00683E11" w:rsidRPr="00F92F12" w:rsidRDefault="00D54182" w:rsidP="00ED61AB">
            <w:pPr>
              <w:cnfStyle w:val="000000100000" w:firstRow="0" w:lastRow="0" w:firstColumn="0" w:lastColumn="0" w:oddVBand="0" w:evenVBand="0" w:oddHBand="1" w:evenHBand="0" w:firstRowFirstColumn="0" w:firstRowLastColumn="0" w:lastRowFirstColumn="0" w:lastRowLastColumn="0"/>
              <w:rPr>
                <w:rFonts w:asciiTheme="majorHAnsi" w:hAnsiTheme="majorHAnsi"/>
                <w:sz w:val="20"/>
                <w:szCs w:val="20"/>
              </w:rPr>
            </w:pPr>
            <w:r w:rsidRPr="00F92F12">
              <w:rPr>
                <w:rFonts w:asciiTheme="majorHAnsi" w:hAnsiTheme="majorHAnsi"/>
                <w:sz w:val="20"/>
                <w:szCs w:val="20"/>
              </w:rPr>
              <w:t>0.1</w:t>
            </w:r>
          </w:p>
        </w:tc>
        <w:tc>
          <w:tcPr>
            <w:tcW w:w="1004" w:type="pct"/>
          </w:tcPr>
          <w:p w14:paraId="6D7C8CCC" w14:textId="031FC81E" w:rsidR="00683E11" w:rsidRPr="00F92F12" w:rsidRDefault="00683643" w:rsidP="00ED61AB">
            <w:pPr>
              <w:cnfStyle w:val="000000100000" w:firstRow="0" w:lastRow="0" w:firstColumn="0" w:lastColumn="0" w:oddVBand="0" w:evenVBand="0" w:oddHBand="1" w:evenHBand="0" w:firstRowFirstColumn="0" w:firstRowLastColumn="0" w:lastRowFirstColumn="0" w:lastRowLastColumn="0"/>
              <w:rPr>
                <w:rFonts w:asciiTheme="majorHAnsi" w:hAnsiTheme="majorHAnsi"/>
                <w:sz w:val="20"/>
                <w:szCs w:val="20"/>
              </w:rPr>
            </w:pPr>
            <w:r>
              <w:rPr>
                <w:rFonts w:asciiTheme="majorHAnsi" w:hAnsiTheme="majorHAnsi"/>
                <w:sz w:val="20"/>
                <w:szCs w:val="20"/>
              </w:rPr>
              <w:t>100</w:t>
            </w:r>
          </w:p>
        </w:tc>
        <w:tc>
          <w:tcPr>
            <w:tcW w:w="1004" w:type="pct"/>
          </w:tcPr>
          <w:p w14:paraId="5E32676B" w14:textId="53933262" w:rsidR="00683E11" w:rsidRPr="00F92F12" w:rsidRDefault="00683643" w:rsidP="00ED61AB">
            <w:pPr>
              <w:cnfStyle w:val="000000100000" w:firstRow="0" w:lastRow="0" w:firstColumn="0" w:lastColumn="0" w:oddVBand="0" w:evenVBand="0" w:oddHBand="1" w:evenHBand="0" w:firstRowFirstColumn="0" w:firstRowLastColumn="0" w:lastRowFirstColumn="0" w:lastRowLastColumn="0"/>
              <w:rPr>
                <w:rFonts w:asciiTheme="majorHAnsi" w:hAnsiTheme="majorHAnsi"/>
                <w:sz w:val="20"/>
                <w:szCs w:val="20"/>
              </w:rPr>
            </w:pPr>
            <w:r w:rsidRPr="00683643">
              <w:rPr>
                <w:rFonts w:asciiTheme="majorHAnsi" w:hAnsiTheme="majorHAnsi"/>
                <w:sz w:val="20"/>
                <w:szCs w:val="20"/>
              </w:rPr>
              <w:t>65524517198</w:t>
            </w:r>
          </w:p>
        </w:tc>
        <w:tc>
          <w:tcPr>
            <w:tcW w:w="1004" w:type="pct"/>
          </w:tcPr>
          <w:p w14:paraId="4EB650B5" w14:textId="6556A7B3" w:rsidR="00683E11" w:rsidRPr="00F92F12" w:rsidRDefault="00683643" w:rsidP="00ED61AB">
            <w:pPr>
              <w:cnfStyle w:val="000000100000" w:firstRow="0" w:lastRow="0" w:firstColumn="0" w:lastColumn="0" w:oddVBand="0" w:evenVBand="0" w:oddHBand="1" w:evenHBand="0" w:firstRowFirstColumn="0" w:firstRowLastColumn="0" w:lastRowFirstColumn="0" w:lastRowLastColumn="0"/>
              <w:rPr>
                <w:rFonts w:asciiTheme="majorHAnsi" w:hAnsiTheme="majorHAnsi"/>
                <w:sz w:val="20"/>
                <w:szCs w:val="20"/>
              </w:rPr>
            </w:pPr>
            <w:r w:rsidRPr="00683643">
              <w:rPr>
                <w:rFonts w:asciiTheme="majorHAnsi" w:hAnsiTheme="majorHAnsi"/>
                <w:sz w:val="20"/>
                <w:szCs w:val="20"/>
              </w:rPr>
              <w:t>17017972453</w:t>
            </w:r>
          </w:p>
        </w:tc>
      </w:tr>
      <w:tr w:rsidR="00683E11" w:rsidRPr="00FC1721" w14:paraId="50BC94CB" w14:textId="77777777" w:rsidTr="00683E11">
        <w:trPr>
          <w:trHeight w:val="340"/>
        </w:trPr>
        <w:tc>
          <w:tcPr>
            <w:cnfStyle w:val="001000000000" w:firstRow="0" w:lastRow="0" w:firstColumn="1" w:lastColumn="0" w:oddVBand="0" w:evenVBand="0" w:oddHBand="0" w:evenHBand="0" w:firstRowFirstColumn="0" w:firstRowLastColumn="0" w:lastRowFirstColumn="0" w:lastRowLastColumn="0"/>
            <w:tcW w:w="983" w:type="pct"/>
          </w:tcPr>
          <w:p w14:paraId="4C52BC56" w14:textId="4E2B62A8" w:rsidR="00683E11" w:rsidRDefault="00D54182" w:rsidP="00ED61AB">
            <w:pPr>
              <w:rPr>
                <w:rFonts w:asciiTheme="majorHAnsi" w:hAnsiTheme="majorHAnsi"/>
                <w:sz w:val="20"/>
                <w:szCs w:val="20"/>
              </w:rPr>
            </w:pPr>
            <w:r>
              <w:rPr>
                <w:rFonts w:asciiTheme="majorHAnsi" w:hAnsiTheme="majorHAnsi"/>
                <w:sz w:val="20"/>
                <w:szCs w:val="20"/>
              </w:rPr>
              <w:t>Sigmoid</w:t>
            </w:r>
          </w:p>
        </w:tc>
        <w:tc>
          <w:tcPr>
            <w:tcW w:w="1004" w:type="pct"/>
          </w:tcPr>
          <w:p w14:paraId="1D0FFBAC" w14:textId="1DE378B2" w:rsidR="00683E11" w:rsidRPr="00F92F12" w:rsidRDefault="00D54182" w:rsidP="00ED61AB">
            <w:pPr>
              <w:cnfStyle w:val="000000000000" w:firstRow="0" w:lastRow="0" w:firstColumn="0" w:lastColumn="0" w:oddVBand="0" w:evenVBand="0" w:oddHBand="0" w:evenHBand="0" w:firstRowFirstColumn="0" w:firstRowLastColumn="0" w:lastRowFirstColumn="0" w:lastRowLastColumn="0"/>
              <w:rPr>
                <w:rFonts w:asciiTheme="majorHAnsi" w:hAnsiTheme="majorHAnsi"/>
                <w:sz w:val="20"/>
                <w:szCs w:val="20"/>
              </w:rPr>
            </w:pPr>
            <w:r w:rsidRPr="00F92F12">
              <w:rPr>
                <w:rFonts w:asciiTheme="majorHAnsi" w:hAnsiTheme="majorHAnsi"/>
                <w:sz w:val="20"/>
                <w:szCs w:val="20"/>
              </w:rPr>
              <w:t>0.1</w:t>
            </w:r>
          </w:p>
        </w:tc>
        <w:tc>
          <w:tcPr>
            <w:tcW w:w="1004" w:type="pct"/>
          </w:tcPr>
          <w:p w14:paraId="0936B374" w14:textId="25706FE7" w:rsidR="00683E11" w:rsidRPr="00F92F12" w:rsidRDefault="00683643" w:rsidP="00ED61AB">
            <w:pPr>
              <w:cnfStyle w:val="000000000000" w:firstRow="0" w:lastRow="0" w:firstColumn="0" w:lastColumn="0" w:oddVBand="0" w:evenVBand="0" w:oddHBand="0" w:evenHBand="0" w:firstRowFirstColumn="0" w:firstRowLastColumn="0" w:lastRowFirstColumn="0" w:lastRowLastColumn="0"/>
              <w:rPr>
                <w:rFonts w:asciiTheme="majorHAnsi" w:hAnsiTheme="majorHAnsi"/>
                <w:sz w:val="20"/>
                <w:szCs w:val="20"/>
              </w:rPr>
            </w:pPr>
            <w:r>
              <w:rPr>
                <w:rFonts w:asciiTheme="majorHAnsi" w:hAnsiTheme="majorHAnsi"/>
                <w:sz w:val="20"/>
                <w:szCs w:val="20"/>
              </w:rPr>
              <w:t>1000</w:t>
            </w:r>
          </w:p>
        </w:tc>
        <w:tc>
          <w:tcPr>
            <w:tcW w:w="1004" w:type="pct"/>
          </w:tcPr>
          <w:p w14:paraId="128F24F0" w14:textId="203D5061" w:rsidR="00683E11" w:rsidRPr="00F92F12" w:rsidRDefault="00683643" w:rsidP="00ED61AB">
            <w:pPr>
              <w:cnfStyle w:val="000000000000" w:firstRow="0" w:lastRow="0" w:firstColumn="0" w:lastColumn="0" w:oddVBand="0" w:evenVBand="0" w:oddHBand="0" w:evenHBand="0" w:firstRowFirstColumn="0" w:firstRowLastColumn="0" w:lastRowFirstColumn="0" w:lastRowLastColumn="0"/>
              <w:rPr>
                <w:rFonts w:asciiTheme="majorHAnsi" w:hAnsiTheme="majorHAnsi"/>
                <w:sz w:val="20"/>
                <w:szCs w:val="20"/>
              </w:rPr>
            </w:pPr>
            <w:r w:rsidRPr="00683643">
              <w:rPr>
                <w:rFonts w:asciiTheme="majorHAnsi" w:hAnsiTheme="majorHAnsi"/>
                <w:sz w:val="20"/>
                <w:szCs w:val="20"/>
              </w:rPr>
              <w:t>654934162039</w:t>
            </w:r>
          </w:p>
        </w:tc>
        <w:tc>
          <w:tcPr>
            <w:tcW w:w="1004" w:type="pct"/>
          </w:tcPr>
          <w:p w14:paraId="1888BCB8" w14:textId="0302BE92" w:rsidR="00683E11" w:rsidRPr="00F92F12" w:rsidRDefault="00683643" w:rsidP="00ED61AB">
            <w:pPr>
              <w:cnfStyle w:val="000000000000" w:firstRow="0" w:lastRow="0" w:firstColumn="0" w:lastColumn="0" w:oddVBand="0" w:evenVBand="0" w:oddHBand="0" w:evenHBand="0" w:firstRowFirstColumn="0" w:firstRowLastColumn="0" w:lastRowFirstColumn="0" w:lastRowLastColumn="0"/>
              <w:rPr>
                <w:rFonts w:asciiTheme="majorHAnsi" w:hAnsiTheme="majorHAnsi"/>
                <w:sz w:val="20"/>
                <w:szCs w:val="20"/>
              </w:rPr>
            </w:pPr>
            <w:r w:rsidRPr="00683643">
              <w:rPr>
                <w:rFonts w:asciiTheme="majorHAnsi" w:hAnsiTheme="majorHAnsi"/>
                <w:sz w:val="20"/>
                <w:szCs w:val="20"/>
              </w:rPr>
              <w:t>170209303582</w:t>
            </w:r>
          </w:p>
        </w:tc>
      </w:tr>
    </w:tbl>
    <w:p w14:paraId="7C7A5490" w14:textId="7CE18F18" w:rsidR="008A1F7E" w:rsidRPr="005A64F7" w:rsidRDefault="005A64F7" w:rsidP="005A64F7">
      <w:pPr>
        <w:jc w:val="center"/>
        <w:rPr>
          <w:rFonts w:asciiTheme="majorHAnsi" w:hAnsiTheme="majorHAnsi"/>
          <w:i/>
          <w:sz w:val="20"/>
          <w:szCs w:val="20"/>
        </w:rPr>
      </w:pPr>
      <w:r w:rsidRPr="005A64F7">
        <w:rPr>
          <w:rFonts w:asciiTheme="majorHAnsi" w:hAnsiTheme="majorHAnsi"/>
          <w:i/>
          <w:sz w:val="20"/>
          <w:szCs w:val="20"/>
        </w:rPr>
        <w:t>Figure 1</w:t>
      </w:r>
      <w:r w:rsidR="00ED61AB">
        <w:rPr>
          <w:rFonts w:asciiTheme="majorHAnsi" w:hAnsiTheme="majorHAnsi"/>
          <w:i/>
          <w:sz w:val="20"/>
          <w:szCs w:val="20"/>
        </w:rPr>
        <w:t>4</w:t>
      </w:r>
      <w:r w:rsidRPr="005A64F7">
        <w:rPr>
          <w:rFonts w:asciiTheme="majorHAnsi" w:hAnsiTheme="majorHAnsi"/>
          <w:i/>
          <w:sz w:val="20"/>
          <w:szCs w:val="20"/>
        </w:rPr>
        <w:t>: SVR with initial features</w:t>
      </w:r>
    </w:p>
    <w:p w14:paraId="52B23AF0" w14:textId="77777777" w:rsidR="008A1F7E" w:rsidRDefault="008A1F7E" w:rsidP="00B15C5E">
      <w:pPr>
        <w:rPr>
          <w:rFonts w:asciiTheme="majorHAnsi" w:hAnsiTheme="majorHAnsi"/>
        </w:rPr>
      </w:pPr>
    </w:p>
    <w:p w14:paraId="051843A1" w14:textId="01E650BE" w:rsidR="008A1F7E" w:rsidRDefault="008A1F7E" w:rsidP="00B15C5E">
      <w:pPr>
        <w:rPr>
          <w:rFonts w:asciiTheme="majorHAnsi" w:hAnsiTheme="majorHAnsi"/>
        </w:rPr>
      </w:pPr>
    </w:p>
    <w:p w14:paraId="7BB4438A" w14:textId="00413E45" w:rsidR="00D87B00" w:rsidRDefault="005A64F7" w:rsidP="00B15C5E">
      <w:pPr>
        <w:rPr>
          <w:rFonts w:asciiTheme="majorHAnsi" w:hAnsiTheme="majorHAnsi"/>
        </w:rPr>
      </w:pPr>
      <w:r>
        <w:rPr>
          <w:rFonts w:asciiTheme="majorHAnsi" w:hAnsiTheme="majorHAnsi"/>
        </w:rPr>
        <w:t>The following table shows RSME and MAE scores and different test error rates (cost) w</w:t>
      </w:r>
      <w:r w:rsidR="00D87B00">
        <w:rPr>
          <w:rFonts w:asciiTheme="majorHAnsi" w:hAnsiTheme="majorHAnsi"/>
        </w:rPr>
        <w:t>ith</w:t>
      </w:r>
      <w:r>
        <w:rPr>
          <w:rFonts w:asciiTheme="majorHAnsi" w:hAnsiTheme="majorHAnsi"/>
        </w:rPr>
        <w:t xml:space="preserve"> the f</w:t>
      </w:r>
      <w:r w:rsidR="00D87B00">
        <w:rPr>
          <w:rFonts w:asciiTheme="majorHAnsi" w:hAnsiTheme="majorHAnsi"/>
        </w:rPr>
        <w:t xml:space="preserve">eatures </w:t>
      </w:r>
      <w:r>
        <w:rPr>
          <w:rFonts w:asciiTheme="majorHAnsi" w:hAnsiTheme="majorHAnsi"/>
        </w:rPr>
        <w:t xml:space="preserve">that were </w:t>
      </w:r>
      <w:r w:rsidR="00D87B00">
        <w:rPr>
          <w:rFonts w:asciiTheme="majorHAnsi" w:hAnsiTheme="majorHAnsi"/>
        </w:rPr>
        <w:t>extracted</w:t>
      </w:r>
      <w:r>
        <w:rPr>
          <w:rFonts w:asciiTheme="majorHAnsi" w:hAnsiTheme="majorHAnsi"/>
        </w:rPr>
        <w:t xml:space="preserve"> from the VIF test for detecting multicollinearity. Sigmoid and polynomial models were excluded from this round of testing since they produced significant errors in the previous model. (see figure 1</w:t>
      </w:r>
      <w:r w:rsidR="00AD21D6">
        <w:rPr>
          <w:rFonts w:asciiTheme="majorHAnsi" w:hAnsiTheme="majorHAnsi"/>
        </w:rPr>
        <w:t>4</w:t>
      </w:r>
      <w:r>
        <w:rPr>
          <w:rFonts w:asciiTheme="majorHAnsi" w:hAnsiTheme="majorHAnsi"/>
        </w:rPr>
        <w:t>).</w:t>
      </w:r>
    </w:p>
    <w:p w14:paraId="260B82B7" w14:textId="22A26B3B" w:rsidR="005A64F7" w:rsidRDefault="005A64F7" w:rsidP="00B15C5E">
      <w:pPr>
        <w:rPr>
          <w:rFonts w:asciiTheme="majorHAnsi" w:hAnsiTheme="majorHAnsi"/>
        </w:rPr>
      </w:pPr>
    </w:p>
    <w:p w14:paraId="4BF86FDE" w14:textId="2F4D1AD2" w:rsidR="005A64F7" w:rsidRDefault="005A64F7" w:rsidP="00B15C5E">
      <w:pPr>
        <w:rPr>
          <w:rFonts w:asciiTheme="majorHAnsi" w:hAnsiTheme="majorHAnsi"/>
        </w:rPr>
      </w:pPr>
      <w:r>
        <w:rPr>
          <w:rFonts w:asciiTheme="majorHAnsi" w:hAnsiTheme="majorHAnsi"/>
        </w:rPr>
        <w:t xml:space="preserve">The results show an overall improvement in the SVR model, </w:t>
      </w:r>
      <w:r w:rsidR="00F03356">
        <w:rPr>
          <w:rFonts w:asciiTheme="majorHAnsi" w:hAnsiTheme="majorHAnsi"/>
        </w:rPr>
        <w:t>with linear kernel set</w:t>
      </w:r>
      <w:r w:rsidR="00CD3E0B">
        <w:rPr>
          <w:rFonts w:asciiTheme="majorHAnsi" w:hAnsiTheme="majorHAnsi"/>
        </w:rPr>
        <w:t xml:space="preserve"> and cost</w:t>
      </w:r>
      <w:r w:rsidR="00F03356">
        <w:rPr>
          <w:rFonts w:asciiTheme="majorHAnsi" w:hAnsiTheme="majorHAnsi"/>
        </w:rPr>
        <w:t xml:space="preserve"> to 200</w:t>
      </w:r>
      <w:r w:rsidR="007D6A45">
        <w:rPr>
          <w:rFonts w:asciiTheme="majorHAnsi" w:hAnsiTheme="majorHAnsi"/>
        </w:rPr>
        <w:t xml:space="preserve"> having the lowest RMSE (23,964,321). Thus, with feature reduction, the linear model with cost equal to 200 has the lowest error rate of all SVM models tested (using RMSE as the key performance measure). </w:t>
      </w:r>
    </w:p>
    <w:p w14:paraId="2B4C98E3" w14:textId="77777777" w:rsidR="00D87B00" w:rsidRDefault="00D87B00" w:rsidP="00B15C5E">
      <w:pPr>
        <w:rPr>
          <w:rFonts w:asciiTheme="majorHAnsi" w:hAnsiTheme="majorHAnsi"/>
        </w:rPr>
      </w:pPr>
    </w:p>
    <w:tbl>
      <w:tblPr>
        <w:tblStyle w:val="ListTable4-Accent1"/>
        <w:tblW w:w="5000" w:type="pct"/>
        <w:tblLook w:val="04A0" w:firstRow="1" w:lastRow="0" w:firstColumn="1" w:lastColumn="0" w:noHBand="0" w:noVBand="1"/>
      </w:tblPr>
      <w:tblGrid>
        <w:gridCol w:w="1839"/>
        <w:gridCol w:w="1878"/>
        <w:gridCol w:w="1878"/>
        <w:gridCol w:w="1878"/>
        <w:gridCol w:w="1877"/>
      </w:tblGrid>
      <w:tr w:rsidR="00D87B00" w:rsidRPr="00FC1721" w14:paraId="69EF7CCB" w14:textId="77777777" w:rsidTr="00ED61AB">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983" w:type="pct"/>
          </w:tcPr>
          <w:p w14:paraId="3A93EE97" w14:textId="77777777" w:rsidR="00D87B00" w:rsidRPr="00FC1721" w:rsidRDefault="00D87B00" w:rsidP="00ED61AB">
            <w:pPr>
              <w:rPr>
                <w:rFonts w:asciiTheme="majorHAnsi" w:hAnsiTheme="majorHAnsi"/>
                <w:sz w:val="20"/>
                <w:szCs w:val="20"/>
              </w:rPr>
            </w:pPr>
            <w:r>
              <w:rPr>
                <w:rFonts w:asciiTheme="majorHAnsi" w:hAnsiTheme="majorHAnsi"/>
                <w:sz w:val="20"/>
                <w:szCs w:val="20"/>
              </w:rPr>
              <w:t>Kernel</w:t>
            </w:r>
          </w:p>
        </w:tc>
        <w:tc>
          <w:tcPr>
            <w:tcW w:w="1004" w:type="pct"/>
          </w:tcPr>
          <w:p w14:paraId="5834EED2" w14:textId="77777777" w:rsidR="00D87B00" w:rsidRDefault="00D87B00" w:rsidP="00ED61AB">
            <w:pPr>
              <w:cnfStyle w:val="100000000000" w:firstRow="1" w:lastRow="0" w:firstColumn="0" w:lastColumn="0" w:oddVBand="0" w:evenVBand="0" w:oddHBand="0" w:evenHBand="0" w:firstRowFirstColumn="0" w:firstRowLastColumn="0" w:lastRowFirstColumn="0" w:lastRowLastColumn="0"/>
              <w:rPr>
                <w:rFonts w:asciiTheme="majorHAnsi" w:hAnsiTheme="majorHAnsi"/>
                <w:sz w:val="20"/>
                <w:szCs w:val="20"/>
              </w:rPr>
            </w:pPr>
            <w:r>
              <w:rPr>
                <w:rFonts w:asciiTheme="majorHAnsi" w:hAnsiTheme="majorHAnsi"/>
                <w:sz w:val="20"/>
                <w:szCs w:val="20"/>
              </w:rPr>
              <w:t>Epsilon</w:t>
            </w:r>
          </w:p>
        </w:tc>
        <w:tc>
          <w:tcPr>
            <w:tcW w:w="1004" w:type="pct"/>
          </w:tcPr>
          <w:p w14:paraId="01BAD193" w14:textId="22CE0342" w:rsidR="00D87B00" w:rsidRPr="00FC1721" w:rsidRDefault="00D87B00" w:rsidP="00ED61AB">
            <w:pPr>
              <w:cnfStyle w:val="100000000000" w:firstRow="1" w:lastRow="0" w:firstColumn="0" w:lastColumn="0" w:oddVBand="0" w:evenVBand="0" w:oddHBand="0" w:evenHBand="0" w:firstRowFirstColumn="0" w:firstRowLastColumn="0" w:lastRowFirstColumn="0" w:lastRowLastColumn="0"/>
              <w:rPr>
                <w:rFonts w:asciiTheme="majorHAnsi" w:hAnsiTheme="majorHAnsi"/>
                <w:sz w:val="20"/>
                <w:szCs w:val="20"/>
              </w:rPr>
            </w:pPr>
            <w:r>
              <w:rPr>
                <w:rFonts w:asciiTheme="majorHAnsi" w:hAnsiTheme="majorHAnsi"/>
                <w:sz w:val="20"/>
                <w:szCs w:val="20"/>
              </w:rPr>
              <w:t>C</w:t>
            </w:r>
            <w:r w:rsidR="000C7D3D">
              <w:rPr>
                <w:rFonts w:asciiTheme="majorHAnsi" w:hAnsiTheme="majorHAnsi"/>
                <w:sz w:val="20"/>
                <w:szCs w:val="20"/>
              </w:rPr>
              <w:t>ost</w:t>
            </w:r>
          </w:p>
        </w:tc>
        <w:tc>
          <w:tcPr>
            <w:tcW w:w="1004" w:type="pct"/>
          </w:tcPr>
          <w:p w14:paraId="77069B5D" w14:textId="77777777" w:rsidR="00D87B00" w:rsidRPr="00FC1721" w:rsidRDefault="00D87B00" w:rsidP="00ED61AB">
            <w:pPr>
              <w:cnfStyle w:val="100000000000" w:firstRow="1" w:lastRow="0" w:firstColumn="0" w:lastColumn="0" w:oddVBand="0" w:evenVBand="0" w:oddHBand="0" w:evenHBand="0" w:firstRowFirstColumn="0" w:firstRowLastColumn="0" w:lastRowFirstColumn="0" w:lastRowLastColumn="0"/>
              <w:rPr>
                <w:rFonts w:asciiTheme="majorHAnsi" w:hAnsiTheme="majorHAnsi"/>
                <w:sz w:val="20"/>
                <w:szCs w:val="20"/>
              </w:rPr>
            </w:pPr>
            <w:r w:rsidRPr="00FC1721">
              <w:rPr>
                <w:rFonts w:asciiTheme="majorHAnsi" w:hAnsiTheme="majorHAnsi"/>
                <w:sz w:val="20"/>
                <w:szCs w:val="20"/>
              </w:rPr>
              <w:t>RMSE</w:t>
            </w:r>
          </w:p>
        </w:tc>
        <w:tc>
          <w:tcPr>
            <w:tcW w:w="1004" w:type="pct"/>
          </w:tcPr>
          <w:p w14:paraId="53832A02" w14:textId="77777777" w:rsidR="00D87B00" w:rsidRPr="00FC1721" w:rsidRDefault="00D87B00" w:rsidP="00ED61AB">
            <w:pPr>
              <w:cnfStyle w:val="100000000000" w:firstRow="1" w:lastRow="0" w:firstColumn="0" w:lastColumn="0" w:oddVBand="0" w:evenVBand="0" w:oddHBand="0" w:evenHBand="0" w:firstRowFirstColumn="0" w:firstRowLastColumn="0" w:lastRowFirstColumn="0" w:lastRowLastColumn="0"/>
              <w:rPr>
                <w:rFonts w:asciiTheme="majorHAnsi" w:hAnsiTheme="majorHAnsi"/>
                <w:sz w:val="20"/>
                <w:szCs w:val="20"/>
              </w:rPr>
            </w:pPr>
            <w:r>
              <w:rPr>
                <w:rFonts w:asciiTheme="majorHAnsi" w:hAnsiTheme="majorHAnsi"/>
                <w:sz w:val="20"/>
                <w:szCs w:val="20"/>
              </w:rPr>
              <w:t>MAE</w:t>
            </w:r>
          </w:p>
        </w:tc>
      </w:tr>
      <w:tr w:rsidR="00D87B00" w:rsidRPr="00FC1721" w14:paraId="3861B81C" w14:textId="77777777" w:rsidTr="00ED61AB">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983" w:type="pct"/>
          </w:tcPr>
          <w:p w14:paraId="2393716F" w14:textId="77777777" w:rsidR="00D87B00" w:rsidRPr="00FC1721" w:rsidRDefault="00D87B00" w:rsidP="00ED61AB">
            <w:pPr>
              <w:rPr>
                <w:rFonts w:asciiTheme="majorHAnsi" w:hAnsiTheme="majorHAnsi"/>
                <w:sz w:val="20"/>
                <w:szCs w:val="20"/>
              </w:rPr>
            </w:pPr>
            <w:r>
              <w:rPr>
                <w:rFonts w:asciiTheme="majorHAnsi" w:hAnsiTheme="majorHAnsi"/>
                <w:sz w:val="20"/>
                <w:szCs w:val="20"/>
              </w:rPr>
              <w:t>Linear</w:t>
            </w:r>
          </w:p>
        </w:tc>
        <w:tc>
          <w:tcPr>
            <w:tcW w:w="1004" w:type="pct"/>
          </w:tcPr>
          <w:p w14:paraId="6A736233" w14:textId="77777777" w:rsidR="00D87B00" w:rsidRPr="00F92F12" w:rsidRDefault="00D87B00" w:rsidP="00ED61AB">
            <w:pPr>
              <w:cnfStyle w:val="000000100000" w:firstRow="0" w:lastRow="0" w:firstColumn="0" w:lastColumn="0" w:oddVBand="0" w:evenVBand="0" w:oddHBand="1" w:evenHBand="0" w:firstRowFirstColumn="0" w:firstRowLastColumn="0" w:lastRowFirstColumn="0" w:lastRowLastColumn="0"/>
              <w:rPr>
                <w:rFonts w:asciiTheme="majorHAnsi" w:hAnsiTheme="majorHAnsi"/>
                <w:sz w:val="20"/>
                <w:szCs w:val="20"/>
              </w:rPr>
            </w:pPr>
            <w:r w:rsidRPr="00F92F12">
              <w:rPr>
                <w:rFonts w:asciiTheme="majorHAnsi" w:hAnsiTheme="majorHAnsi"/>
                <w:sz w:val="20"/>
                <w:szCs w:val="20"/>
              </w:rPr>
              <w:t>0.1</w:t>
            </w:r>
          </w:p>
        </w:tc>
        <w:tc>
          <w:tcPr>
            <w:tcW w:w="1004" w:type="pct"/>
          </w:tcPr>
          <w:p w14:paraId="678B252D" w14:textId="77777777" w:rsidR="00D87B00" w:rsidRPr="00F92F12" w:rsidRDefault="00D87B00" w:rsidP="00ED61AB">
            <w:pPr>
              <w:cnfStyle w:val="000000100000" w:firstRow="0" w:lastRow="0" w:firstColumn="0" w:lastColumn="0" w:oddVBand="0" w:evenVBand="0" w:oddHBand="1" w:evenHBand="0" w:firstRowFirstColumn="0" w:firstRowLastColumn="0" w:lastRowFirstColumn="0" w:lastRowLastColumn="0"/>
              <w:rPr>
                <w:rFonts w:asciiTheme="majorHAnsi" w:hAnsiTheme="majorHAnsi"/>
                <w:sz w:val="20"/>
                <w:szCs w:val="20"/>
              </w:rPr>
            </w:pPr>
            <w:r w:rsidRPr="00F92F12">
              <w:rPr>
                <w:rFonts w:asciiTheme="majorHAnsi" w:hAnsiTheme="majorHAnsi"/>
                <w:sz w:val="20"/>
                <w:szCs w:val="20"/>
              </w:rPr>
              <w:t>1</w:t>
            </w:r>
          </w:p>
        </w:tc>
        <w:tc>
          <w:tcPr>
            <w:tcW w:w="1004" w:type="pct"/>
          </w:tcPr>
          <w:p w14:paraId="601E29B4" w14:textId="7B30ACF3" w:rsidR="00D87B00" w:rsidRPr="00F92F12" w:rsidRDefault="0068322E" w:rsidP="00ED61AB">
            <w:pPr>
              <w:cnfStyle w:val="000000100000" w:firstRow="0" w:lastRow="0" w:firstColumn="0" w:lastColumn="0" w:oddVBand="0" w:evenVBand="0" w:oddHBand="1" w:evenHBand="0" w:firstRowFirstColumn="0" w:firstRowLastColumn="0" w:lastRowFirstColumn="0" w:lastRowLastColumn="0"/>
              <w:rPr>
                <w:rFonts w:asciiTheme="majorHAnsi" w:hAnsiTheme="majorHAnsi"/>
                <w:sz w:val="20"/>
                <w:szCs w:val="20"/>
              </w:rPr>
            </w:pPr>
            <w:r w:rsidRPr="0068322E">
              <w:rPr>
                <w:rFonts w:asciiTheme="majorHAnsi" w:hAnsiTheme="majorHAnsi"/>
                <w:sz w:val="20"/>
                <w:szCs w:val="20"/>
              </w:rPr>
              <w:t>23</w:t>
            </w:r>
            <w:r w:rsidR="0074058A">
              <w:rPr>
                <w:rFonts w:asciiTheme="majorHAnsi" w:hAnsiTheme="majorHAnsi"/>
                <w:sz w:val="20"/>
                <w:szCs w:val="20"/>
              </w:rPr>
              <w:t>,</w:t>
            </w:r>
            <w:r w:rsidRPr="0068322E">
              <w:rPr>
                <w:rFonts w:asciiTheme="majorHAnsi" w:hAnsiTheme="majorHAnsi"/>
                <w:sz w:val="20"/>
                <w:szCs w:val="20"/>
              </w:rPr>
              <w:t>919</w:t>
            </w:r>
            <w:r w:rsidR="0074058A">
              <w:rPr>
                <w:rFonts w:asciiTheme="majorHAnsi" w:hAnsiTheme="majorHAnsi"/>
                <w:sz w:val="20"/>
                <w:szCs w:val="20"/>
              </w:rPr>
              <w:t>,</w:t>
            </w:r>
            <w:r w:rsidRPr="0068322E">
              <w:rPr>
                <w:rFonts w:asciiTheme="majorHAnsi" w:hAnsiTheme="majorHAnsi"/>
                <w:sz w:val="20"/>
                <w:szCs w:val="20"/>
              </w:rPr>
              <w:t>228</w:t>
            </w:r>
          </w:p>
        </w:tc>
        <w:tc>
          <w:tcPr>
            <w:tcW w:w="1004" w:type="pct"/>
          </w:tcPr>
          <w:p w14:paraId="0032CFFC" w14:textId="52A29DF0" w:rsidR="00D87B00" w:rsidRPr="00F92F12" w:rsidRDefault="0068322E" w:rsidP="00ED61AB">
            <w:pPr>
              <w:cnfStyle w:val="000000100000" w:firstRow="0" w:lastRow="0" w:firstColumn="0" w:lastColumn="0" w:oddVBand="0" w:evenVBand="0" w:oddHBand="1" w:evenHBand="0" w:firstRowFirstColumn="0" w:firstRowLastColumn="0" w:lastRowFirstColumn="0" w:lastRowLastColumn="0"/>
              <w:rPr>
                <w:rFonts w:asciiTheme="majorHAnsi" w:hAnsiTheme="majorHAnsi"/>
                <w:sz w:val="20"/>
                <w:szCs w:val="20"/>
              </w:rPr>
            </w:pPr>
            <w:r w:rsidRPr="0068322E">
              <w:rPr>
                <w:rFonts w:asciiTheme="majorHAnsi" w:hAnsiTheme="majorHAnsi"/>
                <w:sz w:val="20"/>
                <w:szCs w:val="20"/>
              </w:rPr>
              <w:t>14</w:t>
            </w:r>
            <w:r w:rsidR="0074058A">
              <w:rPr>
                <w:rFonts w:asciiTheme="majorHAnsi" w:hAnsiTheme="majorHAnsi"/>
                <w:sz w:val="20"/>
                <w:szCs w:val="20"/>
              </w:rPr>
              <w:t>,</w:t>
            </w:r>
            <w:r w:rsidRPr="0068322E">
              <w:rPr>
                <w:rFonts w:asciiTheme="majorHAnsi" w:hAnsiTheme="majorHAnsi"/>
                <w:sz w:val="20"/>
                <w:szCs w:val="20"/>
              </w:rPr>
              <w:t>144</w:t>
            </w:r>
            <w:r w:rsidR="0074058A">
              <w:rPr>
                <w:rFonts w:asciiTheme="majorHAnsi" w:hAnsiTheme="majorHAnsi"/>
                <w:sz w:val="20"/>
                <w:szCs w:val="20"/>
              </w:rPr>
              <w:t>,</w:t>
            </w:r>
            <w:r w:rsidRPr="0068322E">
              <w:rPr>
                <w:rFonts w:asciiTheme="majorHAnsi" w:hAnsiTheme="majorHAnsi"/>
                <w:sz w:val="20"/>
                <w:szCs w:val="20"/>
              </w:rPr>
              <w:t>839</w:t>
            </w:r>
          </w:p>
        </w:tc>
      </w:tr>
      <w:tr w:rsidR="00D87B00" w:rsidRPr="00FC1721" w14:paraId="007E26B9" w14:textId="77777777" w:rsidTr="00ED61AB">
        <w:trPr>
          <w:trHeight w:val="340"/>
        </w:trPr>
        <w:tc>
          <w:tcPr>
            <w:cnfStyle w:val="001000000000" w:firstRow="0" w:lastRow="0" w:firstColumn="1" w:lastColumn="0" w:oddVBand="0" w:evenVBand="0" w:oddHBand="0" w:evenHBand="0" w:firstRowFirstColumn="0" w:firstRowLastColumn="0" w:lastRowFirstColumn="0" w:lastRowLastColumn="0"/>
            <w:tcW w:w="983" w:type="pct"/>
          </w:tcPr>
          <w:p w14:paraId="17E0E18B" w14:textId="77777777" w:rsidR="00D87B00" w:rsidRPr="00FC1721" w:rsidRDefault="00D87B00" w:rsidP="00ED61AB">
            <w:pPr>
              <w:rPr>
                <w:rFonts w:asciiTheme="majorHAnsi" w:hAnsiTheme="majorHAnsi"/>
                <w:sz w:val="20"/>
                <w:szCs w:val="20"/>
              </w:rPr>
            </w:pPr>
            <w:r>
              <w:rPr>
                <w:rFonts w:asciiTheme="majorHAnsi" w:hAnsiTheme="majorHAnsi"/>
                <w:sz w:val="20"/>
                <w:szCs w:val="20"/>
              </w:rPr>
              <w:t>Linear</w:t>
            </w:r>
          </w:p>
        </w:tc>
        <w:tc>
          <w:tcPr>
            <w:tcW w:w="1004" w:type="pct"/>
          </w:tcPr>
          <w:p w14:paraId="29394B6B" w14:textId="77777777" w:rsidR="00D87B00" w:rsidRPr="00F92F12" w:rsidRDefault="00D87B00" w:rsidP="00ED61AB">
            <w:pPr>
              <w:cnfStyle w:val="000000000000" w:firstRow="0" w:lastRow="0" w:firstColumn="0" w:lastColumn="0" w:oddVBand="0" w:evenVBand="0" w:oddHBand="0" w:evenHBand="0" w:firstRowFirstColumn="0" w:firstRowLastColumn="0" w:lastRowFirstColumn="0" w:lastRowLastColumn="0"/>
              <w:rPr>
                <w:rFonts w:asciiTheme="majorHAnsi" w:hAnsiTheme="majorHAnsi"/>
                <w:sz w:val="20"/>
                <w:szCs w:val="20"/>
              </w:rPr>
            </w:pPr>
            <w:r w:rsidRPr="00F92F12">
              <w:rPr>
                <w:rFonts w:asciiTheme="majorHAnsi" w:hAnsiTheme="majorHAnsi"/>
                <w:sz w:val="20"/>
                <w:szCs w:val="20"/>
              </w:rPr>
              <w:t>0.1</w:t>
            </w:r>
          </w:p>
        </w:tc>
        <w:tc>
          <w:tcPr>
            <w:tcW w:w="1004" w:type="pct"/>
          </w:tcPr>
          <w:p w14:paraId="160F0B02" w14:textId="77777777" w:rsidR="00D87B00" w:rsidRPr="00F92F12" w:rsidRDefault="00D87B00" w:rsidP="00ED61AB">
            <w:pPr>
              <w:cnfStyle w:val="000000000000" w:firstRow="0" w:lastRow="0" w:firstColumn="0" w:lastColumn="0" w:oddVBand="0" w:evenVBand="0" w:oddHBand="0" w:evenHBand="0" w:firstRowFirstColumn="0" w:firstRowLastColumn="0" w:lastRowFirstColumn="0" w:lastRowLastColumn="0"/>
              <w:rPr>
                <w:rFonts w:asciiTheme="majorHAnsi" w:hAnsiTheme="majorHAnsi"/>
                <w:sz w:val="20"/>
                <w:szCs w:val="20"/>
              </w:rPr>
            </w:pPr>
            <w:r w:rsidRPr="00F92F12">
              <w:rPr>
                <w:rFonts w:asciiTheme="majorHAnsi" w:hAnsiTheme="majorHAnsi"/>
                <w:sz w:val="20"/>
                <w:szCs w:val="20"/>
              </w:rPr>
              <w:t>10</w:t>
            </w:r>
          </w:p>
        </w:tc>
        <w:tc>
          <w:tcPr>
            <w:tcW w:w="1004" w:type="pct"/>
          </w:tcPr>
          <w:p w14:paraId="5A261BF9" w14:textId="1567DB8B" w:rsidR="00D87B00" w:rsidRPr="00F92F12" w:rsidRDefault="0068322E" w:rsidP="00ED61AB">
            <w:pPr>
              <w:cnfStyle w:val="000000000000" w:firstRow="0" w:lastRow="0" w:firstColumn="0" w:lastColumn="0" w:oddVBand="0" w:evenVBand="0" w:oddHBand="0" w:evenHBand="0" w:firstRowFirstColumn="0" w:firstRowLastColumn="0" w:lastRowFirstColumn="0" w:lastRowLastColumn="0"/>
              <w:rPr>
                <w:rFonts w:asciiTheme="majorHAnsi" w:hAnsiTheme="majorHAnsi"/>
                <w:sz w:val="20"/>
                <w:szCs w:val="20"/>
              </w:rPr>
            </w:pPr>
            <w:r w:rsidRPr="0068322E">
              <w:rPr>
                <w:rFonts w:asciiTheme="majorHAnsi" w:hAnsiTheme="majorHAnsi"/>
                <w:sz w:val="20"/>
                <w:szCs w:val="20"/>
              </w:rPr>
              <w:t>23</w:t>
            </w:r>
            <w:r w:rsidR="0074058A">
              <w:rPr>
                <w:rFonts w:asciiTheme="majorHAnsi" w:hAnsiTheme="majorHAnsi"/>
                <w:sz w:val="20"/>
                <w:szCs w:val="20"/>
              </w:rPr>
              <w:t>,</w:t>
            </w:r>
            <w:r w:rsidRPr="0068322E">
              <w:rPr>
                <w:rFonts w:asciiTheme="majorHAnsi" w:hAnsiTheme="majorHAnsi"/>
                <w:sz w:val="20"/>
                <w:szCs w:val="20"/>
              </w:rPr>
              <w:t>976</w:t>
            </w:r>
            <w:r w:rsidR="0074058A">
              <w:rPr>
                <w:rFonts w:asciiTheme="majorHAnsi" w:hAnsiTheme="majorHAnsi"/>
                <w:sz w:val="20"/>
                <w:szCs w:val="20"/>
              </w:rPr>
              <w:t>,</w:t>
            </w:r>
            <w:r w:rsidRPr="0068322E">
              <w:rPr>
                <w:rFonts w:asciiTheme="majorHAnsi" w:hAnsiTheme="majorHAnsi"/>
                <w:sz w:val="20"/>
                <w:szCs w:val="20"/>
              </w:rPr>
              <w:t>432</w:t>
            </w:r>
          </w:p>
        </w:tc>
        <w:tc>
          <w:tcPr>
            <w:tcW w:w="1004" w:type="pct"/>
          </w:tcPr>
          <w:p w14:paraId="030C0DE8" w14:textId="4391ECAF" w:rsidR="00D87B00" w:rsidRPr="00F92F12" w:rsidRDefault="0068322E" w:rsidP="00ED61AB">
            <w:pPr>
              <w:cnfStyle w:val="000000000000" w:firstRow="0" w:lastRow="0" w:firstColumn="0" w:lastColumn="0" w:oddVBand="0" w:evenVBand="0" w:oddHBand="0" w:evenHBand="0" w:firstRowFirstColumn="0" w:firstRowLastColumn="0" w:lastRowFirstColumn="0" w:lastRowLastColumn="0"/>
              <w:rPr>
                <w:rFonts w:asciiTheme="majorHAnsi" w:hAnsiTheme="majorHAnsi"/>
                <w:sz w:val="20"/>
                <w:szCs w:val="20"/>
              </w:rPr>
            </w:pPr>
            <w:r w:rsidRPr="0068322E">
              <w:rPr>
                <w:rFonts w:asciiTheme="majorHAnsi" w:hAnsiTheme="majorHAnsi"/>
                <w:sz w:val="20"/>
                <w:szCs w:val="20"/>
              </w:rPr>
              <w:t>14</w:t>
            </w:r>
            <w:r w:rsidR="0074058A">
              <w:rPr>
                <w:rFonts w:asciiTheme="majorHAnsi" w:hAnsiTheme="majorHAnsi"/>
                <w:sz w:val="20"/>
                <w:szCs w:val="20"/>
              </w:rPr>
              <w:t>,</w:t>
            </w:r>
            <w:r w:rsidRPr="0068322E">
              <w:rPr>
                <w:rFonts w:asciiTheme="majorHAnsi" w:hAnsiTheme="majorHAnsi"/>
                <w:sz w:val="20"/>
                <w:szCs w:val="20"/>
              </w:rPr>
              <w:t>157</w:t>
            </w:r>
            <w:r w:rsidR="0074058A">
              <w:rPr>
                <w:rFonts w:asciiTheme="majorHAnsi" w:hAnsiTheme="majorHAnsi"/>
                <w:sz w:val="20"/>
                <w:szCs w:val="20"/>
              </w:rPr>
              <w:t>,</w:t>
            </w:r>
            <w:r w:rsidRPr="0068322E">
              <w:rPr>
                <w:rFonts w:asciiTheme="majorHAnsi" w:hAnsiTheme="majorHAnsi"/>
                <w:sz w:val="20"/>
                <w:szCs w:val="20"/>
              </w:rPr>
              <w:t>638</w:t>
            </w:r>
          </w:p>
        </w:tc>
      </w:tr>
      <w:tr w:rsidR="00D87B00" w:rsidRPr="00FC1721" w14:paraId="0A1E6280" w14:textId="77777777" w:rsidTr="00ED61AB">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983" w:type="pct"/>
          </w:tcPr>
          <w:p w14:paraId="02A0257C" w14:textId="77777777" w:rsidR="00D87B00" w:rsidRPr="00FC1721" w:rsidRDefault="00D87B00" w:rsidP="00ED61AB">
            <w:pPr>
              <w:rPr>
                <w:rFonts w:asciiTheme="majorHAnsi" w:hAnsiTheme="majorHAnsi"/>
                <w:sz w:val="20"/>
                <w:szCs w:val="20"/>
              </w:rPr>
            </w:pPr>
            <w:r>
              <w:rPr>
                <w:rFonts w:asciiTheme="majorHAnsi" w:hAnsiTheme="majorHAnsi"/>
                <w:sz w:val="20"/>
                <w:szCs w:val="20"/>
              </w:rPr>
              <w:t>Linear</w:t>
            </w:r>
          </w:p>
        </w:tc>
        <w:tc>
          <w:tcPr>
            <w:tcW w:w="1004" w:type="pct"/>
          </w:tcPr>
          <w:p w14:paraId="54CAB8D7" w14:textId="77777777" w:rsidR="00D87B00" w:rsidRPr="00F92F12" w:rsidRDefault="00D87B00" w:rsidP="00ED61AB">
            <w:pPr>
              <w:cnfStyle w:val="000000100000" w:firstRow="0" w:lastRow="0" w:firstColumn="0" w:lastColumn="0" w:oddVBand="0" w:evenVBand="0" w:oddHBand="1" w:evenHBand="0" w:firstRowFirstColumn="0" w:firstRowLastColumn="0" w:lastRowFirstColumn="0" w:lastRowLastColumn="0"/>
              <w:rPr>
                <w:rFonts w:asciiTheme="majorHAnsi" w:hAnsiTheme="majorHAnsi"/>
                <w:sz w:val="20"/>
                <w:szCs w:val="20"/>
              </w:rPr>
            </w:pPr>
            <w:r w:rsidRPr="00F92F12">
              <w:rPr>
                <w:rFonts w:asciiTheme="majorHAnsi" w:hAnsiTheme="majorHAnsi"/>
                <w:sz w:val="20"/>
                <w:szCs w:val="20"/>
              </w:rPr>
              <w:t>0.1</w:t>
            </w:r>
          </w:p>
        </w:tc>
        <w:tc>
          <w:tcPr>
            <w:tcW w:w="1004" w:type="pct"/>
          </w:tcPr>
          <w:p w14:paraId="00220309" w14:textId="77777777" w:rsidR="00D87B00" w:rsidRPr="00F92F12" w:rsidRDefault="00D87B00" w:rsidP="00ED61AB">
            <w:pPr>
              <w:cnfStyle w:val="000000100000" w:firstRow="0" w:lastRow="0" w:firstColumn="0" w:lastColumn="0" w:oddVBand="0" w:evenVBand="0" w:oddHBand="1" w:evenHBand="0" w:firstRowFirstColumn="0" w:firstRowLastColumn="0" w:lastRowFirstColumn="0" w:lastRowLastColumn="0"/>
              <w:rPr>
                <w:rFonts w:asciiTheme="majorHAnsi" w:hAnsiTheme="majorHAnsi"/>
                <w:sz w:val="20"/>
                <w:szCs w:val="20"/>
              </w:rPr>
            </w:pPr>
            <w:r w:rsidRPr="00F92F12">
              <w:rPr>
                <w:rFonts w:asciiTheme="majorHAnsi" w:hAnsiTheme="majorHAnsi"/>
                <w:sz w:val="20"/>
                <w:szCs w:val="20"/>
              </w:rPr>
              <w:t>100</w:t>
            </w:r>
          </w:p>
        </w:tc>
        <w:tc>
          <w:tcPr>
            <w:tcW w:w="1004" w:type="pct"/>
          </w:tcPr>
          <w:p w14:paraId="33DB0E51" w14:textId="4C5E2150" w:rsidR="00D87B00" w:rsidRPr="00F92F12" w:rsidRDefault="0068322E" w:rsidP="00ED61AB">
            <w:pPr>
              <w:cnfStyle w:val="000000100000" w:firstRow="0" w:lastRow="0" w:firstColumn="0" w:lastColumn="0" w:oddVBand="0" w:evenVBand="0" w:oddHBand="1" w:evenHBand="0" w:firstRowFirstColumn="0" w:firstRowLastColumn="0" w:lastRowFirstColumn="0" w:lastRowLastColumn="0"/>
              <w:rPr>
                <w:rFonts w:asciiTheme="majorHAnsi" w:hAnsiTheme="majorHAnsi"/>
                <w:sz w:val="20"/>
                <w:szCs w:val="20"/>
              </w:rPr>
            </w:pPr>
            <w:r w:rsidRPr="0068322E">
              <w:rPr>
                <w:rFonts w:asciiTheme="majorHAnsi" w:hAnsiTheme="majorHAnsi"/>
                <w:sz w:val="20"/>
                <w:szCs w:val="20"/>
              </w:rPr>
              <w:t>23</w:t>
            </w:r>
            <w:r w:rsidR="0074058A">
              <w:rPr>
                <w:rFonts w:asciiTheme="majorHAnsi" w:hAnsiTheme="majorHAnsi"/>
                <w:sz w:val="20"/>
                <w:szCs w:val="20"/>
              </w:rPr>
              <w:t>,</w:t>
            </w:r>
            <w:r w:rsidRPr="0068322E">
              <w:rPr>
                <w:rFonts w:asciiTheme="majorHAnsi" w:hAnsiTheme="majorHAnsi"/>
                <w:sz w:val="20"/>
                <w:szCs w:val="20"/>
              </w:rPr>
              <w:t>972</w:t>
            </w:r>
            <w:r w:rsidR="0074058A">
              <w:rPr>
                <w:rFonts w:asciiTheme="majorHAnsi" w:hAnsiTheme="majorHAnsi"/>
                <w:sz w:val="20"/>
                <w:szCs w:val="20"/>
              </w:rPr>
              <w:t>,</w:t>
            </w:r>
            <w:r w:rsidRPr="0068322E">
              <w:rPr>
                <w:rFonts w:asciiTheme="majorHAnsi" w:hAnsiTheme="majorHAnsi"/>
                <w:sz w:val="20"/>
                <w:szCs w:val="20"/>
              </w:rPr>
              <w:t>757</w:t>
            </w:r>
          </w:p>
        </w:tc>
        <w:tc>
          <w:tcPr>
            <w:tcW w:w="1004" w:type="pct"/>
          </w:tcPr>
          <w:p w14:paraId="75C10D0B" w14:textId="5031D003" w:rsidR="00D87B00" w:rsidRPr="00F92F12" w:rsidRDefault="0068322E" w:rsidP="00ED61AB">
            <w:pPr>
              <w:cnfStyle w:val="000000100000" w:firstRow="0" w:lastRow="0" w:firstColumn="0" w:lastColumn="0" w:oddVBand="0" w:evenVBand="0" w:oddHBand="1" w:evenHBand="0" w:firstRowFirstColumn="0" w:firstRowLastColumn="0" w:lastRowFirstColumn="0" w:lastRowLastColumn="0"/>
              <w:rPr>
                <w:rFonts w:asciiTheme="majorHAnsi" w:hAnsiTheme="majorHAnsi"/>
                <w:sz w:val="20"/>
                <w:szCs w:val="20"/>
              </w:rPr>
            </w:pPr>
            <w:r w:rsidRPr="0068322E">
              <w:rPr>
                <w:rFonts w:asciiTheme="majorHAnsi" w:hAnsiTheme="majorHAnsi"/>
                <w:sz w:val="20"/>
                <w:szCs w:val="20"/>
              </w:rPr>
              <w:t>14</w:t>
            </w:r>
            <w:r w:rsidR="0074058A">
              <w:rPr>
                <w:rFonts w:asciiTheme="majorHAnsi" w:hAnsiTheme="majorHAnsi"/>
                <w:sz w:val="20"/>
                <w:szCs w:val="20"/>
              </w:rPr>
              <w:t>,</w:t>
            </w:r>
            <w:r w:rsidRPr="0068322E">
              <w:rPr>
                <w:rFonts w:asciiTheme="majorHAnsi" w:hAnsiTheme="majorHAnsi"/>
                <w:sz w:val="20"/>
                <w:szCs w:val="20"/>
              </w:rPr>
              <w:t>165</w:t>
            </w:r>
            <w:r w:rsidR="0074058A">
              <w:rPr>
                <w:rFonts w:asciiTheme="majorHAnsi" w:hAnsiTheme="majorHAnsi"/>
                <w:sz w:val="20"/>
                <w:szCs w:val="20"/>
              </w:rPr>
              <w:t>,</w:t>
            </w:r>
            <w:r w:rsidRPr="0068322E">
              <w:rPr>
                <w:rFonts w:asciiTheme="majorHAnsi" w:hAnsiTheme="majorHAnsi"/>
                <w:sz w:val="20"/>
                <w:szCs w:val="20"/>
              </w:rPr>
              <w:t>560</w:t>
            </w:r>
          </w:p>
        </w:tc>
      </w:tr>
      <w:tr w:rsidR="0068322E" w:rsidRPr="00FC1721" w14:paraId="08368791" w14:textId="77777777" w:rsidTr="00ED61AB">
        <w:trPr>
          <w:trHeight w:val="340"/>
        </w:trPr>
        <w:tc>
          <w:tcPr>
            <w:cnfStyle w:val="001000000000" w:firstRow="0" w:lastRow="0" w:firstColumn="1" w:lastColumn="0" w:oddVBand="0" w:evenVBand="0" w:oddHBand="0" w:evenHBand="0" w:firstRowFirstColumn="0" w:firstRowLastColumn="0" w:lastRowFirstColumn="0" w:lastRowLastColumn="0"/>
            <w:tcW w:w="983" w:type="pct"/>
          </w:tcPr>
          <w:p w14:paraId="4A0B32A8" w14:textId="608D893D" w:rsidR="0068322E" w:rsidRPr="000A676D" w:rsidRDefault="0068322E" w:rsidP="00ED61AB">
            <w:pPr>
              <w:rPr>
                <w:rFonts w:asciiTheme="majorHAnsi" w:hAnsiTheme="majorHAnsi"/>
                <w:sz w:val="20"/>
                <w:szCs w:val="20"/>
              </w:rPr>
            </w:pPr>
            <w:r w:rsidRPr="000A676D">
              <w:rPr>
                <w:rFonts w:asciiTheme="majorHAnsi" w:hAnsiTheme="majorHAnsi"/>
                <w:sz w:val="20"/>
                <w:szCs w:val="20"/>
              </w:rPr>
              <w:t>Linear</w:t>
            </w:r>
          </w:p>
        </w:tc>
        <w:tc>
          <w:tcPr>
            <w:tcW w:w="1004" w:type="pct"/>
          </w:tcPr>
          <w:p w14:paraId="2AA32542" w14:textId="740DDC2D" w:rsidR="0068322E" w:rsidRPr="000A676D" w:rsidRDefault="0068322E" w:rsidP="00ED61AB">
            <w:pPr>
              <w:cnfStyle w:val="000000000000" w:firstRow="0" w:lastRow="0" w:firstColumn="0" w:lastColumn="0" w:oddVBand="0" w:evenVBand="0" w:oddHBand="0" w:evenHBand="0" w:firstRowFirstColumn="0" w:firstRowLastColumn="0" w:lastRowFirstColumn="0" w:lastRowLastColumn="0"/>
              <w:rPr>
                <w:rFonts w:asciiTheme="majorHAnsi" w:hAnsiTheme="majorHAnsi"/>
                <w:b/>
                <w:sz w:val="20"/>
                <w:szCs w:val="20"/>
              </w:rPr>
            </w:pPr>
            <w:r w:rsidRPr="000A676D">
              <w:rPr>
                <w:rFonts w:asciiTheme="majorHAnsi" w:hAnsiTheme="majorHAnsi"/>
                <w:b/>
                <w:sz w:val="20"/>
                <w:szCs w:val="20"/>
              </w:rPr>
              <w:t>0.1</w:t>
            </w:r>
          </w:p>
        </w:tc>
        <w:tc>
          <w:tcPr>
            <w:tcW w:w="1004" w:type="pct"/>
          </w:tcPr>
          <w:p w14:paraId="4FD920BA" w14:textId="4B44C6E3" w:rsidR="0068322E" w:rsidRPr="000A676D" w:rsidRDefault="0068322E" w:rsidP="00ED61AB">
            <w:pPr>
              <w:cnfStyle w:val="000000000000" w:firstRow="0" w:lastRow="0" w:firstColumn="0" w:lastColumn="0" w:oddVBand="0" w:evenVBand="0" w:oddHBand="0" w:evenHBand="0" w:firstRowFirstColumn="0" w:firstRowLastColumn="0" w:lastRowFirstColumn="0" w:lastRowLastColumn="0"/>
              <w:rPr>
                <w:rFonts w:asciiTheme="majorHAnsi" w:hAnsiTheme="majorHAnsi"/>
                <w:b/>
                <w:sz w:val="20"/>
                <w:szCs w:val="20"/>
              </w:rPr>
            </w:pPr>
            <w:r w:rsidRPr="000A676D">
              <w:rPr>
                <w:rFonts w:asciiTheme="majorHAnsi" w:hAnsiTheme="majorHAnsi"/>
                <w:b/>
                <w:sz w:val="20"/>
                <w:szCs w:val="20"/>
              </w:rPr>
              <w:t>200</w:t>
            </w:r>
          </w:p>
        </w:tc>
        <w:tc>
          <w:tcPr>
            <w:tcW w:w="1004" w:type="pct"/>
          </w:tcPr>
          <w:p w14:paraId="57C971E9" w14:textId="5230CE48" w:rsidR="0068322E" w:rsidRPr="000A676D" w:rsidRDefault="0068322E" w:rsidP="00ED61AB">
            <w:pPr>
              <w:cnfStyle w:val="000000000000" w:firstRow="0" w:lastRow="0" w:firstColumn="0" w:lastColumn="0" w:oddVBand="0" w:evenVBand="0" w:oddHBand="0" w:evenHBand="0" w:firstRowFirstColumn="0" w:firstRowLastColumn="0" w:lastRowFirstColumn="0" w:lastRowLastColumn="0"/>
              <w:rPr>
                <w:rFonts w:asciiTheme="majorHAnsi" w:hAnsiTheme="majorHAnsi"/>
                <w:b/>
                <w:sz w:val="20"/>
                <w:szCs w:val="20"/>
              </w:rPr>
            </w:pPr>
            <w:r w:rsidRPr="000A676D">
              <w:rPr>
                <w:rFonts w:asciiTheme="majorHAnsi" w:hAnsiTheme="majorHAnsi"/>
                <w:b/>
                <w:sz w:val="20"/>
                <w:szCs w:val="20"/>
              </w:rPr>
              <w:t>23</w:t>
            </w:r>
            <w:r w:rsidR="0074058A">
              <w:rPr>
                <w:rFonts w:asciiTheme="majorHAnsi" w:hAnsiTheme="majorHAnsi"/>
                <w:b/>
                <w:sz w:val="20"/>
                <w:szCs w:val="20"/>
              </w:rPr>
              <w:t>,</w:t>
            </w:r>
            <w:r w:rsidRPr="000A676D">
              <w:rPr>
                <w:rFonts w:asciiTheme="majorHAnsi" w:hAnsiTheme="majorHAnsi"/>
                <w:b/>
                <w:sz w:val="20"/>
                <w:szCs w:val="20"/>
              </w:rPr>
              <w:t>964</w:t>
            </w:r>
            <w:r w:rsidR="0074058A">
              <w:rPr>
                <w:rFonts w:asciiTheme="majorHAnsi" w:hAnsiTheme="majorHAnsi"/>
                <w:b/>
                <w:sz w:val="20"/>
                <w:szCs w:val="20"/>
              </w:rPr>
              <w:t>,</w:t>
            </w:r>
            <w:r w:rsidRPr="000A676D">
              <w:rPr>
                <w:rFonts w:asciiTheme="majorHAnsi" w:hAnsiTheme="majorHAnsi"/>
                <w:b/>
                <w:sz w:val="20"/>
                <w:szCs w:val="20"/>
              </w:rPr>
              <w:t>321</w:t>
            </w:r>
          </w:p>
        </w:tc>
        <w:tc>
          <w:tcPr>
            <w:tcW w:w="1004" w:type="pct"/>
          </w:tcPr>
          <w:p w14:paraId="6623D886" w14:textId="2205E626" w:rsidR="0068322E" w:rsidRPr="000A676D" w:rsidRDefault="0068322E" w:rsidP="00ED61AB">
            <w:pPr>
              <w:cnfStyle w:val="000000000000" w:firstRow="0" w:lastRow="0" w:firstColumn="0" w:lastColumn="0" w:oddVBand="0" w:evenVBand="0" w:oddHBand="0" w:evenHBand="0" w:firstRowFirstColumn="0" w:firstRowLastColumn="0" w:lastRowFirstColumn="0" w:lastRowLastColumn="0"/>
              <w:rPr>
                <w:rFonts w:asciiTheme="majorHAnsi" w:hAnsiTheme="majorHAnsi"/>
                <w:b/>
                <w:sz w:val="20"/>
                <w:szCs w:val="20"/>
              </w:rPr>
            </w:pPr>
            <w:r w:rsidRPr="000A676D">
              <w:rPr>
                <w:rFonts w:asciiTheme="majorHAnsi" w:hAnsiTheme="majorHAnsi"/>
                <w:b/>
                <w:sz w:val="20"/>
                <w:szCs w:val="20"/>
              </w:rPr>
              <w:t>14</w:t>
            </w:r>
            <w:r w:rsidR="0074058A">
              <w:rPr>
                <w:rFonts w:asciiTheme="majorHAnsi" w:hAnsiTheme="majorHAnsi"/>
                <w:b/>
                <w:sz w:val="20"/>
                <w:szCs w:val="20"/>
              </w:rPr>
              <w:t>,</w:t>
            </w:r>
            <w:r w:rsidRPr="000A676D">
              <w:rPr>
                <w:rFonts w:asciiTheme="majorHAnsi" w:hAnsiTheme="majorHAnsi"/>
                <w:b/>
                <w:sz w:val="20"/>
                <w:szCs w:val="20"/>
              </w:rPr>
              <w:t>164</w:t>
            </w:r>
            <w:r w:rsidR="0074058A">
              <w:rPr>
                <w:rFonts w:asciiTheme="majorHAnsi" w:hAnsiTheme="majorHAnsi"/>
                <w:b/>
                <w:sz w:val="20"/>
                <w:szCs w:val="20"/>
              </w:rPr>
              <w:t>,</w:t>
            </w:r>
            <w:r w:rsidRPr="000A676D">
              <w:rPr>
                <w:rFonts w:asciiTheme="majorHAnsi" w:hAnsiTheme="majorHAnsi"/>
                <w:b/>
                <w:sz w:val="20"/>
                <w:szCs w:val="20"/>
              </w:rPr>
              <w:t>409</w:t>
            </w:r>
          </w:p>
        </w:tc>
      </w:tr>
      <w:tr w:rsidR="0068322E" w:rsidRPr="00FC1721" w14:paraId="4B50FEC2" w14:textId="77777777" w:rsidTr="00ED61AB">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983" w:type="pct"/>
          </w:tcPr>
          <w:p w14:paraId="2D70C47B" w14:textId="545291B5" w:rsidR="0068322E" w:rsidRDefault="0068322E" w:rsidP="00ED61AB">
            <w:pPr>
              <w:rPr>
                <w:rFonts w:asciiTheme="majorHAnsi" w:hAnsiTheme="majorHAnsi"/>
                <w:sz w:val="20"/>
                <w:szCs w:val="20"/>
              </w:rPr>
            </w:pPr>
            <w:r>
              <w:rPr>
                <w:rFonts w:asciiTheme="majorHAnsi" w:hAnsiTheme="majorHAnsi"/>
                <w:sz w:val="20"/>
                <w:szCs w:val="20"/>
              </w:rPr>
              <w:t>Linear</w:t>
            </w:r>
          </w:p>
        </w:tc>
        <w:tc>
          <w:tcPr>
            <w:tcW w:w="1004" w:type="pct"/>
          </w:tcPr>
          <w:p w14:paraId="5A2E80B8" w14:textId="0F5D7CFC" w:rsidR="0068322E" w:rsidRDefault="0068322E" w:rsidP="00ED61AB">
            <w:pPr>
              <w:cnfStyle w:val="000000100000" w:firstRow="0" w:lastRow="0" w:firstColumn="0" w:lastColumn="0" w:oddVBand="0" w:evenVBand="0" w:oddHBand="1" w:evenHBand="0" w:firstRowFirstColumn="0" w:firstRowLastColumn="0" w:lastRowFirstColumn="0" w:lastRowLastColumn="0"/>
              <w:rPr>
                <w:rFonts w:asciiTheme="majorHAnsi" w:hAnsiTheme="majorHAnsi"/>
                <w:sz w:val="20"/>
                <w:szCs w:val="20"/>
              </w:rPr>
            </w:pPr>
            <w:r>
              <w:rPr>
                <w:rFonts w:asciiTheme="majorHAnsi" w:hAnsiTheme="majorHAnsi"/>
                <w:sz w:val="20"/>
                <w:szCs w:val="20"/>
              </w:rPr>
              <w:t>0.1</w:t>
            </w:r>
          </w:p>
        </w:tc>
        <w:tc>
          <w:tcPr>
            <w:tcW w:w="1004" w:type="pct"/>
          </w:tcPr>
          <w:p w14:paraId="450CEB1C" w14:textId="2904CB66" w:rsidR="0068322E" w:rsidRDefault="0068322E" w:rsidP="00ED61AB">
            <w:pPr>
              <w:cnfStyle w:val="000000100000" w:firstRow="0" w:lastRow="0" w:firstColumn="0" w:lastColumn="0" w:oddVBand="0" w:evenVBand="0" w:oddHBand="1" w:evenHBand="0" w:firstRowFirstColumn="0" w:firstRowLastColumn="0" w:lastRowFirstColumn="0" w:lastRowLastColumn="0"/>
              <w:rPr>
                <w:rFonts w:asciiTheme="majorHAnsi" w:hAnsiTheme="majorHAnsi"/>
                <w:sz w:val="20"/>
                <w:szCs w:val="20"/>
              </w:rPr>
            </w:pPr>
            <w:r>
              <w:rPr>
                <w:rFonts w:asciiTheme="majorHAnsi" w:hAnsiTheme="majorHAnsi"/>
                <w:sz w:val="20"/>
                <w:szCs w:val="20"/>
              </w:rPr>
              <w:t>250</w:t>
            </w:r>
          </w:p>
        </w:tc>
        <w:tc>
          <w:tcPr>
            <w:tcW w:w="1004" w:type="pct"/>
          </w:tcPr>
          <w:p w14:paraId="1BA469F7" w14:textId="3566804A" w:rsidR="0068322E" w:rsidRPr="0068322E" w:rsidRDefault="0068322E" w:rsidP="00ED61AB">
            <w:pPr>
              <w:cnfStyle w:val="000000100000" w:firstRow="0" w:lastRow="0" w:firstColumn="0" w:lastColumn="0" w:oddVBand="0" w:evenVBand="0" w:oddHBand="1" w:evenHBand="0" w:firstRowFirstColumn="0" w:firstRowLastColumn="0" w:lastRowFirstColumn="0" w:lastRowLastColumn="0"/>
              <w:rPr>
                <w:rFonts w:asciiTheme="majorHAnsi" w:hAnsiTheme="majorHAnsi"/>
                <w:sz w:val="20"/>
                <w:szCs w:val="20"/>
              </w:rPr>
            </w:pPr>
            <w:r w:rsidRPr="0068322E">
              <w:rPr>
                <w:rFonts w:asciiTheme="majorHAnsi" w:hAnsiTheme="majorHAnsi"/>
                <w:sz w:val="20"/>
                <w:szCs w:val="20"/>
              </w:rPr>
              <w:t>23</w:t>
            </w:r>
            <w:r w:rsidR="0074058A">
              <w:rPr>
                <w:rFonts w:asciiTheme="majorHAnsi" w:hAnsiTheme="majorHAnsi"/>
                <w:sz w:val="20"/>
                <w:szCs w:val="20"/>
              </w:rPr>
              <w:t>,</w:t>
            </w:r>
            <w:r w:rsidRPr="0068322E">
              <w:rPr>
                <w:rFonts w:asciiTheme="majorHAnsi" w:hAnsiTheme="majorHAnsi"/>
                <w:sz w:val="20"/>
                <w:szCs w:val="20"/>
              </w:rPr>
              <w:t>966</w:t>
            </w:r>
            <w:r w:rsidR="0074058A">
              <w:rPr>
                <w:rFonts w:asciiTheme="majorHAnsi" w:hAnsiTheme="majorHAnsi"/>
                <w:sz w:val="20"/>
                <w:szCs w:val="20"/>
              </w:rPr>
              <w:t>,</w:t>
            </w:r>
            <w:r w:rsidRPr="0068322E">
              <w:rPr>
                <w:rFonts w:asciiTheme="majorHAnsi" w:hAnsiTheme="majorHAnsi"/>
                <w:sz w:val="20"/>
                <w:szCs w:val="20"/>
              </w:rPr>
              <w:t>377</w:t>
            </w:r>
          </w:p>
        </w:tc>
        <w:tc>
          <w:tcPr>
            <w:tcW w:w="1004" w:type="pct"/>
          </w:tcPr>
          <w:p w14:paraId="0D81E593" w14:textId="575AF839" w:rsidR="0068322E" w:rsidRPr="0068322E" w:rsidRDefault="0068322E" w:rsidP="00ED61AB">
            <w:pPr>
              <w:cnfStyle w:val="000000100000" w:firstRow="0" w:lastRow="0" w:firstColumn="0" w:lastColumn="0" w:oddVBand="0" w:evenVBand="0" w:oddHBand="1" w:evenHBand="0" w:firstRowFirstColumn="0" w:firstRowLastColumn="0" w:lastRowFirstColumn="0" w:lastRowLastColumn="0"/>
              <w:rPr>
                <w:rFonts w:asciiTheme="majorHAnsi" w:hAnsiTheme="majorHAnsi"/>
                <w:sz w:val="20"/>
                <w:szCs w:val="20"/>
              </w:rPr>
            </w:pPr>
            <w:r w:rsidRPr="0068322E">
              <w:rPr>
                <w:rFonts w:asciiTheme="majorHAnsi" w:hAnsiTheme="majorHAnsi"/>
                <w:sz w:val="20"/>
                <w:szCs w:val="20"/>
              </w:rPr>
              <w:t>14</w:t>
            </w:r>
            <w:r w:rsidR="0074058A">
              <w:rPr>
                <w:rFonts w:asciiTheme="majorHAnsi" w:hAnsiTheme="majorHAnsi"/>
                <w:sz w:val="20"/>
                <w:szCs w:val="20"/>
              </w:rPr>
              <w:t>,</w:t>
            </w:r>
            <w:r w:rsidRPr="0068322E">
              <w:rPr>
                <w:rFonts w:asciiTheme="majorHAnsi" w:hAnsiTheme="majorHAnsi"/>
                <w:sz w:val="20"/>
                <w:szCs w:val="20"/>
              </w:rPr>
              <w:t>162</w:t>
            </w:r>
            <w:r w:rsidR="0074058A">
              <w:rPr>
                <w:rFonts w:asciiTheme="majorHAnsi" w:hAnsiTheme="majorHAnsi"/>
                <w:sz w:val="20"/>
                <w:szCs w:val="20"/>
              </w:rPr>
              <w:t>,</w:t>
            </w:r>
            <w:r w:rsidRPr="0068322E">
              <w:rPr>
                <w:rFonts w:asciiTheme="majorHAnsi" w:hAnsiTheme="majorHAnsi"/>
                <w:sz w:val="20"/>
                <w:szCs w:val="20"/>
              </w:rPr>
              <w:t>629</w:t>
            </w:r>
          </w:p>
        </w:tc>
      </w:tr>
      <w:tr w:rsidR="0068322E" w:rsidRPr="00FC1721" w14:paraId="184ACDF0" w14:textId="77777777" w:rsidTr="00ED61AB">
        <w:trPr>
          <w:trHeight w:val="340"/>
        </w:trPr>
        <w:tc>
          <w:tcPr>
            <w:cnfStyle w:val="001000000000" w:firstRow="0" w:lastRow="0" w:firstColumn="1" w:lastColumn="0" w:oddVBand="0" w:evenVBand="0" w:oddHBand="0" w:evenHBand="0" w:firstRowFirstColumn="0" w:firstRowLastColumn="0" w:lastRowFirstColumn="0" w:lastRowLastColumn="0"/>
            <w:tcW w:w="983" w:type="pct"/>
          </w:tcPr>
          <w:p w14:paraId="616F00EB" w14:textId="7A712B5B" w:rsidR="0068322E" w:rsidRDefault="0068322E" w:rsidP="00ED61AB">
            <w:pPr>
              <w:rPr>
                <w:rFonts w:asciiTheme="majorHAnsi" w:hAnsiTheme="majorHAnsi"/>
                <w:sz w:val="20"/>
                <w:szCs w:val="20"/>
              </w:rPr>
            </w:pPr>
            <w:r>
              <w:rPr>
                <w:rFonts w:asciiTheme="majorHAnsi" w:hAnsiTheme="majorHAnsi"/>
                <w:sz w:val="20"/>
                <w:szCs w:val="20"/>
              </w:rPr>
              <w:t>Linear</w:t>
            </w:r>
          </w:p>
        </w:tc>
        <w:tc>
          <w:tcPr>
            <w:tcW w:w="1004" w:type="pct"/>
          </w:tcPr>
          <w:p w14:paraId="7A83255D" w14:textId="368D6660" w:rsidR="0068322E" w:rsidRPr="00F92F12" w:rsidRDefault="0068322E" w:rsidP="00ED61AB">
            <w:pPr>
              <w:cnfStyle w:val="000000000000" w:firstRow="0" w:lastRow="0" w:firstColumn="0" w:lastColumn="0" w:oddVBand="0" w:evenVBand="0" w:oddHBand="0" w:evenHBand="0" w:firstRowFirstColumn="0" w:firstRowLastColumn="0" w:lastRowFirstColumn="0" w:lastRowLastColumn="0"/>
              <w:rPr>
                <w:rFonts w:asciiTheme="majorHAnsi" w:hAnsiTheme="majorHAnsi"/>
                <w:sz w:val="20"/>
                <w:szCs w:val="20"/>
              </w:rPr>
            </w:pPr>
            <w:r>
              <w:rPr>
                <w:rFonts w:asciiTheme="majorHAnsi" w:hAnsiTheme="majorHAnsi"/>
                <w:sz w:val="20"/>
                <w:szCs w:val="20"/>
              </w:rPr>
              <w:t>0.1</w:t>
            </w:r>
          </w:p>
        </w:tc>
        <w:tc>
          <w:tcPr>
            <w:tcW w:w="1004" w:type="pct"/>
          </w:tcPr>
          <w:p w14:paraId="143D5381" w14:textId="78721174" w:rsidR="0068322E" w:rsidRPr="00F92F12" w:rsidRDefault="0068322E" w:rsidP="00ED61AB">
            <w:pPr>
              <w:cnfStyle w:val="000000000000" w:firstRow="0" w:lastRow="0" w:firstColumn="0" w:lastColumn="0" w:oddVBand="0" w:evenVBand="0" w:oddHBand="0" w:evenHBand="0" w:firstRowFirstColumn="0" w:firstRowLastColumn="0" w:lastRowFirstColumn="0" w:lastRowLastColumn="0"/>
              <w:rPr>
                <w:rFonts w:asciiTheme="majorHAnsi" w:hAnsiTheme="majorHAnsi"/>
                <w:sz w:val="20"/>
                <w:szCs w:val="20"/>
              </w:rPr>
            </w:pPr>
            <w:r>
              <w:rPr>
                <w:rFonts w:asciiTheme="majorHAnsi" w:hAnsiTheme="majorHAnsi"/>
                <w:sz w:val="20"/>
                <w:szCs w:val="20"/>
              </w:rPr>
              <w:t>300</w:t>
            </w:r>
          </w:p>
        </w:tc>
        <w:tc>
          <w:tcPr>
            <w:tcW w:w="1004" w:type="pct"/>
          </w:tcPr>
          <w:p w14:paraId="0FB932F0" w14:textId="38547272" w:rsidR="0068322E" w:rsidRPr="0068322E" w:rsidRDefault="0068322E" w:rsidP="00ED61AB">
            <w:pPr>
              <w:cnfStyle w:val="000000000000" w:firstRow="0" w:lastRow="0" w:firstColumn="0" w:lastColumn="0" w:oddVBand="0" w:evenVBand="0" w:oddHBand="0" w:evenHBand="0" w:firstRowFirstColumn="0" w:firstRowLastColumn="0" w:lastRowFirstColumn="0" w:lastRowLastColumn="0"/>
              <w:rPr>
                <w:rFonts w:asciiTheme="majorHAnsi" w:hAnsiTheme="majorHAnsi"/>
                <w:sz w:val="20"/>
                <w:szCs w:val="20"/>
              </w:rPr>
            </w:pPr>
            <w:r w:rsidRPr="0068322E">
              <w:rPr>
                <w:rFonts w:asciiTheme="majorHAnsi" w:hAnsiTheme="majorHAnsi"/>
                <w:sz w:val="20"/>
                <w:szCs w:val="20"/>
              </w:rPr>
              <w:t>23</w:t>
            </w:r>
            <w:r w:rsidR="0074058A">
              <w:rPr>
                <w:rFonts w:asciiTheme="majorHAnsi" w:hAnsiTheme="majorHAnsi"/>
                <w:sz w:val="20"/>
                <w:szCs w:val="20"/>
              </w:rPr>
              <w:t>,</w:t>
            </w:r>
            <w:r w:rsidRPr="0068322E">
              <w:rPr>
                <w:rFonts w:asciiTheme="majorHAnsi" w:hAnsiTheme="majorHAnsi"/>
                <w:sz w:val="20"/>
                <w:szCs w:val="20"/>
              </w:rPr>
              <w:t>970</w:t>
            </w:r>
            <w:r w:rsidR="0074058A">
              <w:rPr>
                <w:rFonts w:asciiTheme="majorHAnsi" w:hAnsiTheme="majorHAnsi"/>
                <w:sz w:val="20"/>
                <w:szCs w:val="20"/>
              </w:rPr>
              <w:t>,</w:t>
            </w:r>
            <w:r w:rsidRPr="0068322E">
              <w:rPr>
                <w:rFonts w:asciiTheme="majorHAnsi" w:hAnsiTheme="majorHAnsi"/>
                <w:sz w:val="20"/>
                <w:szCs w:val="20"/>
              </w:rPr>
              <w:t>212</w:t>
            </w:r>
          </w:p>
        </w:tc>
        <w:tc>
          <w:tcPr>
            <w:tcW w:w="1004" w:type="pct"/>
          </w:tcPr>
          <w:p w14:paraId="4EE3E812" w14:textId="57F19A4B" w:rsidR="0068322E" w:rsidRPr="0068322E" w:rsidRDefault="0068322E" w:rsidP="00ED61AB">
            <w:pPr>
              <w:cnfStyle w:val="000000000000" w:firstRow="0" w:lastRow="0" w:firstColumn="0" w:lastColumn="0" w:oddVBand="0" w:evenVBand="0" w:oddHBand="0" w:evenHBand="0" w:firstRowFirstColumn="0" w:firstRowLastColumn="0" w:lastRowFirstColumn="0" w:lastRowLastColumn="0"/>
              <w:rPr>
                <w:rFonts w:asciiTheme="majorHAnsi" w:hAnsiTheme="majorHAnsi"/>
                <w:sz w:val="20"/>
                <w:szCs w:val="20"/>
              </w:rPr>
            </w:pPr>
            <w:r w:rsidRPr="0068322E">
              <w:rPr>
                <w:rFonts w:asciiTheme="majorHAnsi" w:hAnsiTheme="majorHAnsi"/>
                <w:sz w:val="20"/>
                <w:szCs w:val="20"/>
              </w:rPr>
              <w:t>14</w:t>
            </w:r>
            <w:r w:rsidR="0074058A">
              <w:rPr>
                <w:rFonts w:asciiTheme="majorHAnsi" w:hAnsiTheme="majorHAnsi"/>
                <w:sz w:val="20"/>
                <w:szCs w:val="20"/>
              </w:rPr>
              <w:t>,</w:t>
            </w:r>
            <w:r w:rsidRPr="0068322E">
              <w:rPr>
                <w:rFonts w:asciiTheme="majorHAnsi" w:hAnsiTheme="majorHAnsi"/>
                <w:sz w:val="20"/>
                <w:szCs w:val="20"/>
              </w:rPr>
              <w:t>161</w:t>
            </w:r>
            <w:r w:rsidR="0074058A">
              <w:rPr>
                <w:rFonts w:asciiTheme="majorHAnsi" w:hAnsiTheme="majorHAnsi"/>
                <w:sz w:val="20"/>
                <w:szCs w:val="20"/>
              </w:rPr>
              <w:t>,</w:t>
            </w:r>
            <w:r w:rsidRPr="0068322E">
              <w:rPr>
                <w:rFonts w:asciiTheme="majorHAnsi" w:hAnsiTheme="majorHAnsi"/>
                <w:sz w:val="20"/>
                <w:szCs w:val="20"/>
              </w:rPr>
              <w:t>348</w:t>
            </w:r>
          </w:p>
        </w:tc>
      </w:tr>
      <w:tr w:rsidR="0068322E" w:rsidRPr="00FC1721" w14:paraId="5F9A0DED" w14:textId="77777777" w:rsidTr="00ED61AB">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983" w:type="pct"/>
          </w:tcPr>
          <w:p w14:paraId="4AB57395" w14:textId="77777777" w:rsidR="00D87B00" w:rsidRPr="004D1C93" w:rsidRDefault="00D87B00" w:rsidP="00ED61AB">
            <w:pPr>
              <w:rPr>
                <w:rFonts w:asciiTheme="majorHAnsi" w:hAnsiTheme="majorHAnsi"/>
                <w:sz w:val="20"/>
                <w:szCs w:val="20"/>
              </w:rPr>
            </w:pPr>
            <w:r>
              <w:rPr>
                <w:rFonts w:asciiTheme="majorHAnsi" w:hAnsiTheme="majorHAnsi"/>
                <w:sz w:val="20"/>
                <w:szCs w:val="20"/>
              </w:rPr>
              <w:t>Linear</w:t>
            </w:r>
          </w:p>
        </w:tc>
        <w:tc>
          <w:tcPr>
            <w:tcW w:w="1004" w:type="pct"/>
          </w:tcPr>
          <w:p w14:paraId="2E2005FA" w14:textId="77777777" w:rsidR="00D87B00" w:rsidRPr="00F92F12" w:rsidRDefault="00D87B00" w:rsidP="00ED61AB">
            <w:pPr>
              <w:cnfStyle w:val="000000100000" w:firstRow="0" w:lastRow="0" w:firstColumn="0" w:lastColumn="0" w:oddVBand="0" w:evenVBand="0" w:oddHBand="1" w:evenHBand="0" w:firstRowFirstColumn="0" w:firstRowLastColumn="0" w:lastRowFirstColumn="0" w:lastRowLastColumn="0"/>
              <w:rPr>
                <w:rFonts w:asciiTheme="majorHAnsi" w:hAnsiTheme="majorHAnsi"/>
                <w:sz w:val="20"/>
                <w:szCs w:val="20"/>
              </w:rPr>
            </w:pPr>
            <w:r w:rsidRPr="00F92F12">
              <w:rPr>
                <w:rFonts w:asciiTheme="majorHAnsi" w:hAnsiTheme="majorHAnsi"/>
                <w:sz w:val="20"/>
                <w:szCs w:val="20"/>
              </w:rPr>
              <w:t>0.1</w:t>
            </w:r>
          </w:p>
        </w:tc>
        <w:tc>
          <w:tcPr>
            <w:tcW w:w="1004" w:type="pct"/>
          </w:tcPr>
          <w:p w14:paraId="1D922269" w14:textId="77777777" w:rsidR="00D87B00" w:rsidRPr="00F92F12" w:rsidRDefault="00D87B00" w:rsidP="00ED61AB">
            <w:pPr>
              <w:cnfStyle w:val="000000100000" w:firstRow="0" w:lastRow="0" w:firstColumn="0" w:lastColumn="0" w:oddVBand="0" w:evenVBand="0" w:oddHBand="1" w:evenHBand="0" w:firstRowFirstColumn="0" w:firstRowLastColumn="0" w:lastRowFirstColumn="0" w:lastRowLastColumn="0"/>
              <w:rPr>
                <w:rFonts w:asciiTheme="majorHAnsi" w:hAnsiTheme="majorHAnsi"/>
                <w:sz w:val="20"/>
                <w:szCs w:val="20"/>
              </w:rPr>
            </w:pPr>
            <w:r w:rsidRPr="00F92F12">
              <w:rPr>
                <w:rFonts w:asciiTheme="majorHAnsi" w:hAnsiTheme="majorHAnsi"/>
                <w:sz w:val="20"/>
                <w:szCs w:val="20"/>
              </w:rPr>
              <w:t>1000</w:t>
            </w:r>
          </w:p>
        </w:tc>
        <w:tc>
          <w:tcPr>
            <w:tcW w:w="1004" w:type="pct"/>
          </w:tcPr>
          <w:p w14:paraId="0A3EE0C7" w14:textId="1AB757E8" w:rsidR="00D87B00" w:rsidRPr="00F92F12" w:rsidRDefault="0068322E" w:rsidP="00ED61AB">
            <w:pPr>
              <w:cnfStyle w:val="000000100000" w:firstRow="0" w:lastRow="0" w:firstColumn="0" w:lastColumn="0" w:oddVBand="0" w:evenVBand="0" w:oddHBand="1" w:evenHBand="0" w:firstRowFirstColumn="0" w:firstRowLastColumn="0" w:lastRowFirstColumn="0" w:lastRowLastColumn="0"/>
              <w:rPr>
                <w:rFonts w:asciiTheme="majorHAnsi" w:hAnsiTheme="majorHAnsi"/>
                <w:sz w:val="20"/>
                <w:szCs w:val="20"/>
              </w:rPr>
            </w:pPr>
            <w:r w:rsidRPr="0068322E">
              <w:rPr>
                <w:rFonts w:asciiTheme="majorHAnsi" w:hAnsiTheme="majorHAnsi"/>
                <w:sz w:val="20"/>
                <w:szCs w:val="20"/>
              </w:rPr>
              <w:t>24</w:t>
            </w:r>
            <w:r w:rsidR="0074058A">
              <w:rPr>
                <w:rFonts w:asciiTheme="majorHAnsi" w:hAnsiTheme="majorHAnsi"/>
                <w:sz w:val="20"/>
                <w:szCs w:val="20"/>
              </w:rPr>
              <w:t>,</w:t>
            </w:r>
            <w:r w:rsidRPr="0068322E">
              <w:rPr>
                <w:rFonts w:asciiTheme="majorHAnsi" w:hAnsiTheme="majorHAnsi"/>
                <w:sz w:val="20"/>
                <w:szCs w:val="20"/>
              </w:rPr>
              <w:t>985</w:t>
            </w:r>
            <w:r w:rsidR="0074058A">
              <w:rPr>
                <w:rFonts w:asciiTheme="majorHAnsi" w:hAnsiTheme="majorHAnsi"/>
                <w:sz w:val="20"/>
                <w:szCs w:val="20"/>
              </w:rPr>
              <w:t>,</w:t>
            </w:r>
            <w:r w:rsidRPr="0068322E">
              <w:rPr>
                <w:rFonts w:asciiTheme="majorHAnsi" w:hAnsiTheme="majorHAnsi"/>
                <w:sz w:val="20"/>
                <w:szCs w:val="20"/>
              </w:rPr>
              <w:t>612</w:t>
            </w:r>
          </w:p>
        </w:tc>
        <w:tc>
          <w:tcPr>
            <w:tcW w:w="1004" w:type="pct"/>
          </w:tcPr>
          <w:p w14:paraId="2941E279" w14:textId="6AB90530" w:rsidR="00D87B00" w:rsidRPr="00F92F12" w:rsidRDefault="0068322E" w:rsidP="00ED61AB">
            <w:pPr>
              <w:cnfStyle w:val="000000100000" w:firstRow="0" w:lastRow="0" w:firstColumn="0" w:lastColumn="0" w:oddVBand="0" w:evenVBand="0" w:oddHBand="1" w:evenHBand="0" w:firstRowFirstColumn="0" w:firstRowLastColumn="0" w:lastRowFirstColumn="0" w:lastRowLastColumn="0"/>
              <w:rPr>
                <w:rFonts w:asciiTheme="majorHAnsi" w:hAnsiTheme="majorHAnsi"/>
                <w:sz w:val="20"/>
                <w:szCs w:val="20"/>
              </w:rPr>
            </w:pPr>
            <w:r w:rsidRPr="0068322E">
              <w:rPr>
                <w:rFonts w:asciiTheme="majorHAnsi" w:hAnsiTheme="majorHAnsi"/>
                <w:sz w:val="20"/>
                <w:szCs w:val="20"/>
              </w:rPr>
              <w:t>14</w:t>
            </w:r>
            <w:r w:rsidR="0074058A">
              <w:rPr>
                <w:rFonts w:asciiTheme="majorHAnsi" w:hAnsiTheme="majorHAnsi"/>
                <w:sz w:val="20"/>
                <w:szCs w:val="20"/>
              </w:rPr>
              <w:t>,</w:t>
            </w:r>
            <w:r w:rsidRPr="0068322E">
              <w:rPr>
                <w:rFonts w:asciiTheme="majorHAnsi" w:hAnsiTheme="majorHAnsi"/>
                <w:sz w:val="20"/>
                <w:szCs w:val="20"/>
              </w:rPr>
              <w:t>584</w:t>
            </w:r>
            <w:r w:rsidR="0074058A">
              <w:rPr>
                <w:rFonts w:asciiTheme="majorHAnsi" w:hAnsiTheme="majorHAnsi"/>
                <w:sz w:val="20"/>
                <w:szCs w:val="20"/>
              </w:rPr>
              <w:t>,</w:t>
            </w:r>
            <w:r w:rsidRPr="0068322E">
              <w:rPr>
                <w:rFonts w:asciiTheme="majorHAnsi" w:hAnsiTheme="majorHAnsi"/>
                <w:sz w:val="20"/>
                <w:szCs w:val="20"/>
              </w:rPr>
              <w:t>813</w:t>
            </w:r>
          </w:p>
        </w:tc>
      </w:tr>
      <w:tr w:rsidR="0068322E" w:rsidRPr="00FC1721" w14:paraId="1B0E18F4" w14:textId="77777777" w:rsidTr="00ED61AB">
        <w:trPr>
          <w:trHeight w:val="340"/>
        </w:trPr>
        <w:tc>
          <w:tcPr>
            <w:cnfStyle w:val="001000000000" w:firstRow="0" w:lastRow="0" w:firstColumn="1" w:lastColumn="0" w:oddVBand="0" w:evenVBand="0" w:oddHBand="0" w:evenHBand="0" w:firstRowFirstColumn="0" w:firstRowLastColumn="0" w:lastRowFirstColumn="0" w:lastRowLastColumn="0"/>
            <w:tcW w:w="983" w:type="pct"/>
          </w:tcPr>
          <w:p w14:paraId="3415325D" w14:textId="77777777" w:rsidR="00D87B00" w:rsidRDefault="00D87B00" w:rsidP="00ED61AB">
            <w:pPr>
              <w:rPr>
                <w:rFonts w:asciiTheme="majorHAnsi" w:hAnsiTheme="majorHAnsi"/>
                <w:sz w:val="20"/>
                <w:szCs w:val="20"/>
              </w:rPr>
            </w:pPr>
            <w:r>
              <w:rPr>
                <w:rFonts w:asciiTheme="majorHAnsi" w:hAnsiTheme="majorHAnsi"/>
                <w:sz w:val="20"/>
                <w:szCs w:val="20"/>
              </w:rPr>
              <w:t>Radial</w:t>
            </w:r>
          </w:p>
        </w:tc>
        <w:tc>
          <w:tcPr>
            <w:tcW w:w="1004" w:type="pct"/>
          </w:tcPr>
          <w:p w14:paraId="2C39D787" w14:textId="77777777" w:rsidR="00D87B00" w:rsidRPr="00F92F12" w:rsidRDefault="00D87B00" w:rsidP="00ED61AB">
            <w:pPr>
              <w:cnfStyle w:val="000000000000" w:firstRow="0" w:lastRow="0" w:firstColumn="0" w:lastColumn="0" w:oddVBand="0" w:evenVBand="0" w:oddHBand="0" w:evenHBand="0" w:firstRowFirstColumn="0" w:firstRowLastColumn="0" w:lastRowFirstColumn="0" w:lastRowLastColumn="0"/>
              <w:rPr>
                <w:rFonts w:asciiTheme="majorHAnsi" w:hAnsiTheme="majorHAnsi"/>
                <w:sz w:val="20"/>
                <w:szCs w:val="20"/>
              </w:rPr>
            </w:pPr>
            <w:r w:rsidRPr="00F92F12">
              <w:rPr>
                <w:rFonts w:asciiTheme="majorHAnsi" w:hAnsiTheme="majorHAnsi"/>
                <w:sz w:val="20"/>
                <w:szCs w:val="20"/>
              </w:rPr>
              <w:t>0.1</w:t>
            </w:r>
          </w:p>
        </w:tc>
        <w:tc>
          <w:tcPr>
            <w:tcW w:w="1004" w:type="pct"/>
          </w:tcPr>
          <w:p w14:paraId="420E234B" w14:textId="77777777" w:rsidR="00D87B00" w:rsidRPr="00F92F12" w:rsidRDefault="00D87B00" w:rsidP="00ED61AB">
            <w:pPr>
              <w:cnfStyle w:val="000000000000" w:firstRow="0" w:lastRow="0" w:firstColumn="0" w:lastColumn="0" w:oddVBand="0" w:evenVBand="0" w:oddHBand="0" w:evenHBand="0" w:firstRowFirstColumn="0" w:firstRowLastColumn="0" w:lastRowFirstColumn="0" w:lastRowLastColumn="0"/>
              <w:rPr>
                <w:rFonts w:asciiTheme="majorHAnsi" w:hAnsiTheme="majorHAnsi"/>
                <w:sz w:val="20"/>
                <w:szCs w:val="20"/>
              </w:rPr>
            </w:pPr>
            <w:r w:rsidRPr="00F92F12">
              <w:rPr>
                <w:rFonts w:asciiTheme="majorHAnsi" w:hAnsiTheme="majorHAnsi"/>
                <w:sz w:val="20"/>
                <w:szCs w:val="20"/>
              </w:rPr>
              <w:t>1</w:t>
            </w:r>
          </w:p>
        </w:tc>
        <w:tc>
          <w:tcPr>
            <w:tcW w:w="1004" w:type="pct"/>
          </w:tcPr>
          <w:p w14:paraId="336CD880" w14:textId="06B4269E" w:rsidR="00D87B00" w:rsidRPr="00F92F12" w:rsidRDefault="000A676D" w:rsidP="00ED61AB">
            <w:pPr>
              <w:cnfStyle w:val="000000000000" w:firstRow="0" w:lastRow="0" w:firstColumn="0" w:lastColumn="0" w:oddVBand="0" w:evenVBand="0" w:oddHBand="0" w:evenHBand="0" w:firstRowFirstColumn="0" w:firstRowLastColumn="0" w:lastRowFirstColumn="0" w:lastRowLastColumn="0"/>
              <w:rPr>
                <w:rFonts w:asciiTheme="majorHAnsi" w:hAnsiTheme="majorHAnsi"/>
                <w:sz w:val="20"/>
                <w:szCs w:val="20"/>
              </w:rPr>
            </w:pPr>
            <w:r w:rsidRPr="000A676D">
              <w:rPr>
                <w:rFonts w:asciiTheme="majorHAnsi" w:hAnsiTheme="majorHAnsi"/>
                <w:sz w:val="20"/>
                <w:szCs w:val="20"/>
              </w:rPr>
              <w:t>26</w:t>
            </w:r>
            <w:r w:rsidR="0074058A">
              <w:rPr>
                <w:rFonts w:asciiTheme="majorHAnsi" w:hAnsiTheme="majorHAnsi"/>
                <w:sz w:val="20"/>
                <w:szCs w:val="20"/>
              </w:rPr>
              <w:t>,</w:t>
            </w:r>
            <w:r w:rsidRPr="000A676D">
              <w:rPr>
                <w:rFonts w:asciiTheme="majorHAnsi" w:hAnsiTheme="majorHAnsi"/>
                <w:sz w:val="20"/>
                <w:szCs w:val="20"/>
              </w:rPr>
              <w:t>732</w:t>
            </w:r>
            <w:r w:rsidR="0074058A">
              <w:rPr>
                <w:rFonts w:asciiTheme="majorHAnsi" w:hAnsiTheme="majorHAnsi"/>
                <w:sz w:val="20"/>
                <w:szCs w:val="20"/>
              </w:rPr>
              <w:t>,</w:t>
            </w:r>
            <w:r w:rsidRPr="000A676D">
              <w:rPr>
                <w:rFonts w:asciiTheme="majorHAnsi" w:hAnsiTheme="majorHAnsi"/>
                <w:sz w:val="20"/>
                <w:szCs w:val="20"/>
              </w:rPr>
              <w:t>553</w:t>
            </w:r>
          </w:p>
        </w:tc>
        <w:tc>
          <w:tcPr>
            <w:tcW w:w="1004" w:type="pct"/>
          </w:tcPr>
          <w:p w14:paraId="71BA81AF" w14:textId="5708E963" w:rsidR="00D87B00" w:rsidRPr="00F92F12" w:rsidRDefault="000A676D" w:rsidP="00ED61AB">
            <w:pPr>
              <w:cnfStyle w:val="000000000000" w:firstRow="0" w:lastRow="0" w:firstColumn="0" w:lastColumn="0" w:oddVBand="0" w:evenVBand="0" w:oddHBand="0" w:evenHBand="0" w:firstRowFirstColumn="0" w:firstRowLastColumn="0" w:lastRowFirstColumn="0" w:lastRowLastColumn="0"/>
              <w:rPr>
                <w:rFonts w:asciiTheme="majorHAnsi" w:hAnsiTheme="majorHAnsi"/>
                <w:sz w:val="20"/>
                <w:szCs w:val="20"/>
              </w:rPr>
            </w:pPr>
            <w:r w:rsidRPr="000A676D">
              <w:rPr>
                <w:rFonts w:asciiTheme="majorHAnsi" w:hAnsiTheme="majorHAnsi"/>
                <w:sz w:val="20"/>
                <w:szCs w:val="20"/>
              </w:rPr>
              <w:t>14</w:t>
            </w:r>
            <w:r w:rsidR="0074058A">
              <w:rPr>
                <w:rFonts w:asciiTheme="majorHAnsi" w:hAnsiTheme="majorHAnsi"/>
                <w:sz w:val="20"/>
                <w:szCs w:val="20"/>
              </w:rPr>
              <w:t>,</w:t>
            </w:r>
            <w:r w:rsidRPr="000A676D">
              <w:rPr>
                <w:rFonts w:asciiTheme="majorHAnsi" w:hAnsiTheme="majorHAnsi"/>
                <w:sz w:val="20"/>
                <w:szCs w:val="20"/>
              </w:rPr>
              <w:t>941</w:t>
            </w:r>
            <w:r w:rsidR="0074058A">
              <w:rPr>
                <w:rFonts w:asciiTheme="majorHAnsi" w:hAnsiTheme="majorHAnsi"/>
                <w:sz w:val="20"/>
                <w:szCs w:val="20"/>
              </w:rPr>
              <w:t>,</w:t>
            </w:r>
            <w:r w:rsidRPr="000A676D">
              <w:rPr>
                <w:rFonts w:asciiTheme="majorHAnsi" w:hAnsiTheme="majorHAnsi"/>
                <w:sz w:val="20"/>
                <w:szCs w:val="20"/>
              </w:rPr>
              <w:t>701</w:t>
            </w:r>
          </w:p>
        </w:tc>
      </w:tr>
      <w:tr w:rsidR="0068322E" w:rsidRPr="00FC1721" w14:paraId="1D71B629" w14:textId="77777777" w:rsidTr="00ED61AB">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983" w:type="pct"/>
          </w:tcPr>
          <w:p w14:paraId="06DFFE38" w14:textId="77777777" w:rsidR="00D87B00" w:rsidRDefault="00D87B00" w:rsidP="00ED61AB">
            <w:pPr>
              <w:rPr>
                <w:rFonts w:asciiTheme="majorHAnsi" w:hAnsiTheme="majorHAnsi"/>
                <w:sz w:val="20"/>
                <w:szCs w:val="20"/>
              </w:rPr>
            </w:pPr>
            <w:r>
              <w:rPr>
                <w:rFonts w:asciiTheme="majorHAnsi" w:hAnsiTheme="majorHAnsi"/>
                <w:sz w:val="20"/>
                <w:szCs w:val="20"/>
              </w:rPr>
              <w:lastRenderedPageBreak/>
              <w:t>Radial</w:t>
            </w:r>
          </w:p>
        </w:tc>
        <w:tc>
          <w:tcPr>
            <w:tcW w:w="1004" w:type="pct"/>
          </w:tcPr>
          <w:p w14:paraId="5A2858F3" w14:textId="77777777" w:rsidR="00D87B00" w:rsidRPr="00F92F12" w:rsidRDefault="00D87B00" w:rsidP="00ED61AB">
            <w:pPr>
              <w:cnfStyle w:val="000000100000" w:firstRow="0" w:lastRow="0" w:firstColumn="0" w:lastColumn="0" w:oddVBand="0" w:evenVBand="0" w:oddHBand="1" w:evenHBand="0" w:firstRowFirstColumn="0" w:firstRowLastColumn="0" w:lastRowFirstColumn="0" w:lastRowLastColumn="0"/>
              <w:rPr>
                <w:rFonts w:asciiTheme="majorHAnsi" w:hAnsiTheme="majorHAnsi"/>
                <w:sz w:val="20"/>
                <w:szCs w:val="20"/>
              </w:rPr>
            </w:pPr>
            <w:r w:rsidRPr="00F92F12">
              <w:rPr>
                <w:rFonts w:asciiTheme="majorHAnsi" w:hAnsiTheme="majorHAnsi"/>
                <w:sz w:val="20"/>
                <w:szCs w:val="20"/>
              </w:rPr>
              <w:t>0.1</w:t>
            </w:r>
          </w:p>
        </w:tc>
        <w:tc>
          <w:tcPr>
            <w:tcW w:w="1004" w:type="pct"/>
          </w:tcPr>
          <w:p w14:paraId="58E93B5E" w14:textId="77777777" w:rsidR="00D87B00" w:rsidRPr="00F92F12" w:rsidRDefault="00D87B00" w:rsidP="00ED61AB">
            <w:pPr>
              <w:cnfStyle w:val="000000100000" w:firstRow="0" w:lastRow="0" w:firstColumn="0" w:lastColumn="0" w:oddVBand="0" w:evenVBand="0" w:oddHBand="1" w:evenHBand="0" w:firstRowFirstColumn="0" w:firstRowLastColumn="0" w:lastRowFirstColumn="0" w:lastRowLastColumn="0"/>
              <w:rPr>
                <w:rFonts w:asciiTheme="majorHAnsi" w:hAnsiTheme="majorHAnsi"/>
                <w:sz w:val="20"/>
                <w:szCs w:val="20"/>
              </w:rPr>
            </w:pPr>
            <w:r w:rsidRPr="00F92F12">
              <w:rPr>
                <w:rFonts w:asciiTheme="majorHAnsi" w:hAnsiTheme="majorHAnsi"/>
                <w:sz w:val="20"/>
                <w:szCs w:val="20"/>
              </w:rPr>
              <w:t>10</w:t>
            </w:r>
          </w:p>
        </w:tc>
        <w:tc>
          <w:tcPr>
            <w:tcW w:w="1004" w:type="pct"/>
          </w:tcPr>
          <w:p w14:paraId="06975DDE" w14:textId="483A2BE0" w:rsidR="00D87B00" w:rsidRPr="00F92F12" w:rsidRDefault="000A676D" w:rsidP="00ED61AB">
            <w:pPr>
              <w:cnfStyle w:val="000000100000" w:firstRow="0" w:lastRow="0" w:firstColumn="0" w:lastColumn="0" w:oddVBand="0" w:evenVBand="0" w:oddHBand="1" w:evenHBand="0" w:firstRowFirstColumn="0" w:firstRowLastColumn="0" w:lastRowFirstColumn="0" w:lastRowLastColumn="0"/>
              <w:rPr>
                <w:rFonts w:asciiTheme="majorHAnsi" w:hAnsiTheme="majorHAnsi"/>
                <w:sz w:val="20"/>
                <w:szCs w:val="20"/>
              </w:rPr>
            </w:pPr>
            <w:r w:rsidRPr="000A676D">
              <w:rPr>
                <w:rFonts w:asciiTheme="majorHAnsi" w:hAnsiTheme="majorHAnsi"/>
                <w:sz w:val="20"/>
                <w:szCs w:val="20"/>
              </w:rPr>
              <w:t>26</w:t>
            </w:r>
            <w:r w:rsidR="0074058A">
              <w:rPr>
                <w:rFonts w:asciiTheme="majorHAnsi" w:hAnsiTheme="majorHAnsi"/>
                <w:sz w:val="20"/>
                <w:szCs w:val="20"/>
              </w:rPr>
              <w:t>,</w:t>
            </w:r>
            <w:r w:rsidRPr="000A676D">
              <w:rPr>
                <w:rFonts w:asciiTheme="majorHAnsi" w:hAnsiTheme="majorHAnsi"/>
                <w:sz w:val="20"/>
                <w:szCs w:val="20"/>
              </w:rPr>
              <w:t>326</w:t>
            </w:r>
            <w:r w:rsidR="0074058A">
              <w:rPr>
                <w:rFonts w:asciiTheme="majorHAnsi" w:hAnsiTheme="majorHAnsi"/>
                <w:sz w:val="20"/>
                <w:szCs w:val="20"/>
              </w:rPr>
              <w:t>,</w:t>
            </w:r>
            <w:r w:rsidRPr="000A676D">
              <w:rPr>
                <w:rFonts w:asciiTheme="majorHAnsi" w:hAnsiTheme="majorHAnsi"/>
                <w:sz w:val="20"/>
                <w:szCs w:val="20"/>
              </w:rPr>
              <w:t>294</w:t>
            </w:r>
          </w:p>
        </w:tc>
        <w:tc>
          <w:tcPr>
            <w:tcW w:w="1004" w:type="pct"/>
          </w:tcPr>
          <w:p w14:paraId="77F8C385" w14:textId="0BEE6AD6" w:rsidR="00D87B00" w:rsidRPr="00F92F12" w:rsidRDefault="000A676D" w:rsidP="00ED61AB">
            <w:pPr>
              <w:cnfStyle w:val="000000100000" w:firstRow="0" w:lastRow="0" w:firstColumn="0" w:lastColumn="0" w:oddVBand="0" w:evenVBand="0" w:oddHBand="1" w:evenHBand="0" w:firstRowFirstColumn="0" w:firstRowLastColumn="0" w:lastRowFirstColumn="0" w:lastRowLastColumn="0"/>
              <w:rPr>
                <w:rFonts w:asciiTheme="majorHAnsi" w:hAnsiTheme="majorHAnsi"/>
                <w:sz w:val="20"/>
                <w:szCs w:val="20"/>
              </w:rPr>
            </w:pPr>
            <w:r w:rsidRPr="000A676D">
              <w:rPr>
                <w:rFonts w:asciiTheme="majorHAnsi" w:hAnsiTheme="majorHAnsi"/>
                <w:sz w:val="20"/>
                <w:szCs w:val="20"/>
              </w:rPr>
              <w:t>14</w:t>
            </w:r>
            <w:r w:rsidR="0074058A">
              <w:rPr>
                <w:rFonts w:asciiTheme="majorHAnsi" w:hAnsiTheme="majorHAnsi"/>
                <w:sz w:val="20"/>
                <w:szCs w:val="20"/>
              </w:rPr>
              <w:t>,</w:t>
            </w:r>
            <w:r w:rsidRPr="000A676D">
              <w:rPr>
                <w:rFonts w:asciiTheme="majorHAnsi" w:hAnsiTheme="majorHAnsi"/>
                <w:sz w:val="20"/>
                <w:szCs w:val="20"/>
              </w:rPr>
              <w:t>756</w:t>
            </w:r>
            <w:r w:rsidR="0074058A">
              <w:rPr>
                <w:rFonts w:asciiTheme="majorHAnsi" w:hAnsiTheme="majorHAnsi"/>
                <w:sz w:val="20"/>
                <w:szCs w:val="20"/>
              </w:rPr>
              <w:t>,</w:t>
            </w:r>
            <w:r w:rsidRPr="000A676D">
              <w:rPr>
                <w:rFonts w:asciiTheme="majorHAnsi" w:hAnsiTheme="majorHAnsi"/>
                <w:sz w:val="20"/>
                <w:szCs w:val="20"/>
              </w:rPr>
              <w:t>409</w:t>
            </w:r>
          </w:p>
        </w:tc>
      </w:tr>
      <w:tr w:rsidR="00D87B00" w:rsidRPr="00FC1721" w14:paraId="17B30863" w14:textId="77777777" w:rsidTr="00ED61AB">
        <w:trPr>
          <w:trHeight w:val="340"/>
        </w:trPr>
        <w:tc>
          <w:tcPr>
            <w:cnfStyle w:val="001000000000" w:firstRow="0" w:lastRow="0" w:firstColumn="1" w:lastColumn="0" w:oddVBand="0" w:evenVBand="0" w:oddHBand="0" w:evenHBand="0" w:firstRowFirstColumn="0" w:firstRowLastColumn="0" w:lastRowFirstColumn="0" w:lastRowLastColumn="0"/>
            <w:tcW w:w="983" w:type="pct"/>
          </w:tcPr>
          <w:p w14:paraId="2E660BA7" w14:textId="77777777" w:rsidR="00D87B00" w:rsidRDefault="00D87B00" w:rsidP="00ED61AB">
            <w:pPr>
              <w:rPr>
                <w:rFonts w:asciiTheme="majorHAnsi" w:hAnsiTheme="majorHAnsi"/>
                <w:sz w:val="20"/>
                <w:szCs w:val="20"/>
              </w:rPr>
            </w:pPr>
            <w:r>
              <w:rPr>
                <w:rFonts w:asciiTheme="majorHAnsi" w:hAnsiTheme="majorHAnsi"/>
                <w:sz w:val="20"/>
                <w:szCs w:val="20"/>
              </w:rPr>
              <w:t>Radial</w:t>
            </w:r>
          </w:p>
        </w:tc>
        <w:tc>
          <w:tcPr>
            <w:tcW w:w="1004" w:type="pct"/>
          </w:tcPr>
          <w:p w14:paraId="1BD9C775" w14:textId="77777777" w:rsidR="00D87B00" w:rsidRPr="00F92F12" w:rsidRDefault="00D87B00" w:rsidP="00ED61AB">
            <w:pPr>
              <w:cnfStyle w:val="000000000000" w:firstRow="0" w:lastRow="0" w:firstColumn="0" w:lastColumn="0" w:oddVBand="0" w:evenVBand="0" w:oddHBand="0" w:evenHBand="0" w:firstRowFirstColumn="0" w:firstRowLastColumn="0" w:lastRowFirstColumn="0" w:lastRowLastColumn="0"/>
              <w:rPr>
                <w:rFonts w:asciiTheme="majorHAnsi" w:hAnsiTheme="majorHAnsi"/>
                <w:sz w:val="20"/>
                <w:szCs w:val="20"/>
              </w:rPr>
            </w:pPr>
            <w:r w:rsidRPr="00F92F12">
              <w:rPr>
                <w:rFonts w:asciiTheme="majorHAnsi" w:hAnsiTheme="majorHAnsi"/>
                <w:sz w:val="20"/>
                <w:szCs w:val="20"/>
              </w:rPr>
              <w:t>0.1</w:t>
            </w:r>
          </w:p>
        </w:tc>
        <w:tc>
          <w:tcPr>
            <w:tcW w:w="1004" w:type="pct"/>
          </w:tcPr>
          <w:p w14:paraId="0CC5996A" w14:textId="77777777" w:rsidR="00D87B00" w:rsidRPr="00F92F12" w:rsidRDefault="00D87B00" w:rsidP="00ED61AB">
            <w:pPr>
              <w:cnfStyle w:val="000000000000" w:firstRow="0" w:lastRow="0" w:firstColumn="0" w:lastColumn="0" w:oddVBand="0" w:evenVBand="0" w:oddHBand="0" w:evenHBand="0" w:firstRowFirstColumn="0" w:firstRowLastColumn="0" w:lastRowFirstColumn="0" w:lastRowLastColumn="0"/>
              <w:rPr>
                <w:rFonts w:asciiTheme="majorHAnsi" w:hAnsiTheme="majorHAnsi"/>
                <w:sz w:val="20"/>
                <w:szCs w:val="20"/>
              </w:rPr>
            </w:pPr>
            <w:r w:rsidRPr="00F92F12">
              <w:rPr>
                <w:rFonts w:asciiTheme="majorHAnsi" w:hAnsiTheme="majorHAnsi"/>
                <w:sz w:val="20"/>
                <w:szCs w:val="20"/>
              </w:rPr>
              <w:t>100</w:t>
            </w:r>
          </w:p>
        </w:tc>
        <w:tc>
          <w:tcPr>
            <w:tcW w:w="1004" w:type="pct"/>
          </w:tcPr>
          <w:p w14:paraId="139B3D0B" w14:textId="7AB21E37" w:rsidR="00D87B00" w:rsidRPr="00F92F12" w:rsidRDefault="000A676D" w:rsidP="00ED61AB">
            <w:pPr>
              <w:cnfStyle w:val="000000000000" w:firstRow="0" w:lastRow="0" w:firstColumn="0" w:lastColumn="0" w:oddVBand="0" w:evenVBand="0" w:oddHBand="0" w:evenHBand="0" w:firstRowFirstColumn="0" w:firstRowLastColumn="0" w:lastRowFirstColumn="0" w:lastRowLastColumn="0"/>
              <w:rPr>
                <w:rFonts w:asciiTheme="majorHAnsi" w:hAnsiTheme="majorHAnsi"/>
                <w:sz w:val="20"/>
                <w:szCs w:val="20"/>
              </w:rPr>
            </w:pPr>
            <w:r w:rsidRPr="000A676D">
              <w:rPr>
                <w:rFonts w:asciiTheme="majorHAnsi" w:hAnsiTheme="majorHAnsi"/>
                <w:sz w:val="20"/>
                <w:szCs w:val="20"/>
              </w:rPr>
              <w:t>27</w:t>
            </w:r>
            <w:r w:rsidR="0074058A">
              <w:rPr>
                <w:rFonts w:asciiTheme="majorHAnsi" w:hAnsiTheme="majorHAnsi"/>
                <w:sz w:val="20"/>
                <w:szCs w:val="20"/>
              </w:rPr>
              <w:t>,</w:t>
            </w:r>
            <w:r w:rsidRPr="000A676D">
              <w:rPr>
                <w:rFonts w:asciiTheme="majorHAnsi" w:hAnsiTheme="majorHAnsi"/>
                <w:sz w:val="20"/>
                <w:szCs w:val="20"/>
              </w:rPr>
              <w:t>766</w:t>
            </w:r>
            <w:r w:rsidR="0074058A">
              <w:rPr>
                <w:rFonts w:asciiTheme="majorHAnsi" w:hAnsiTheme="majorHAnsi"/>
                <w:sz w:val="20"/>
                <w:szCs w:val="20"/>
              </w:rPr>
              <w:t>,</w:t>
            </w:r>
            <w:r w:rsidRPr="000A676D">
              <w:rPr>
                <w:rFonts w:asciiTheme="majorHAnsi" w:hAnsiTheme="majorHAnsi"/>
                <w:sz w:val="20"/>
                <w:szCs w:val="20"/>
              </w:rPr>
              <w:t>890</w:t>
            </w:r>
          </w:p>
        </w:tc>
        <w:tc>
          <w:tcPr>
            <w:tcW w:w="1004" w:type="pct"/>
          </w:tcPr>
          <w:p w14:paraId="4581980D" w14:textId="54854E7C" w:rsidR="00D87B00" w:rsidRPr="00F92F12" w:rsidRDefault="000A676D" w:rsidP="00ED61AB">
            <w:pPr>
              <w:cnfStyle w:val="000000000000" w:firstRow="0" w:lastRow="0" w:firstColumn="0" w:lastColumn="0" w:oddVBand="0" w:evenVBand="0" w:oddHBand="0" w:evenHBand="0" w:firstRowFirstColumn="0" w:firstRowLastColumn="0" w:lastRowFirstColumn="0" w:lastRowLastColumn="0"/>
              <w:rPr>
                <w:rFonts w:asciiTheme="majorHAnsi" w:hAnsiTheme="majorHAnsi"/>
                <w:sz w:val="20"/>
                <w:szCs w:val="20"/>
              </w:rPr>
            </w:pPr>
            <w:r w:rsidRPr="000A676D">
              <w:rPr>
                <w:rFonts w:asciiTheme="majorHAnsi" w:hAnsiTheme="majorHAnsi"/>
                <w:sz w:val="20"/>
                <w:szCs w:val="20"/>
              </w:rPr>
              <w:t>16</w:t>
            </w:r>
            <w:r w:rsidR="0074058A">
              <w:rPr>
                <w:rFonts w:asciiTheme="majorHAnsi" w:hAnsiTheme="majorHAnsi"/>
                <w:sz w:val="20"/>
                <w:szCs w:val="20"/>
              </w:rPr>
              <w:t>,</w:t>
            </w:r>
            <w:r w:rsidRPr="000A676D">
              <w:rPr>
                <w:rFonts w:asciiTheme="majorHAnsi" w:hAnsiTheme="majorHAnsi"/>
                <w:sz w:val="20"/>
                <w:szCs w:val="20"/>
              </w:rPr>
              <w:t>961</w:t>
            </w:r>
            <w:r w:rsidR="0074058A">
              <w:rPr>
                <w:rFonts w:asciiTheme="majorHAnsi" w:hAnsiTheme="majorHAnsi"/>
                <w:sz w:val="20"/>
                <w:szCs w:val="20"/>
              </w:rPr>
              <w:t>,</w:t>
            </w:r>
            <w:r w:rsidRPr="000A676D">
              <w:rPr>
                <w:rFonts w:asciiTheme="majorHAnsi" w:hAnsiTheme="majorHAnsi"/>
                <w:sz w:val="20"/>
                <w:szCs w:val="20"/>
              </w:rPr>
              <w:t>866</w:t>
            </w:r>
          </w:p>
        </w:tc>
      </w:tr>
      <w:tr w:rsidR="00D87B00" w:rsidRPr="00FC1721" w14:paraId="13F5C230" w14:textId="77777777" w:rsidTr="00ED61AB">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983" w:type="pct"/>
          </w:tcPr>
          <w:p w14:paraId="4A557363" w14:textId="77777777" w:rsidR="00D87B00" w:rsidRDefault="00D87B00" w:rsidP="00ED61AB">
            <w:pPr>
              <w:rPr>
                <w:rFonts w:asciiTheme="majorHAnsi" w:hAnsiTheme="majorHAnsi"/>
                <w:sz w:val="20"/>
                <w:szCs w:val="20"/>
              </w:rPr>
            </w:pPr>
            <w:r>
              <w:rPr>
                <w:rFonts w:asciiTheme="majorHAnsi" w:hAnsiTheme="majorHAnsi"/>
                <w:sz w:val="20"/>
                <w:szCs w:val="20"/>
              </w:rPr>
              <w:t>Radial</w:t>
            </w:r>
          </w:p>
        </w:tc>
        <w:tc>
          <w:tcPr>
            <w:tcW w:w="1004" w:type="pct"/>
          </w:tcPr>
          <w:p w14:paraId="4B388A5C" w14:textId="77777777" w:rsidR="00D87B00" w:rsidRPr="00F92F12" w:rsidRDefault="00D87B00" w:rsidP="00ED61AB">
            <w:pPr>
              <w:cnfStyle w:val="000000100000" w:firstRow="0" w:lastRow="0" w:firstColumn="0" w:lastColumn="0" w:oddVBand="0" w:evenVBand="0" w:oddHBand="1" w:evenHBand="0" w:firstRowFirstColumn="0" w:firstRowLastColumn="0" w:lastRowFirstColumn="0" w:lastRowLastColumn="0"/>
              <w:rPr>
                <w:rFonts w:asciiTheme="majorHAnsi" w:hAnsiTheme="majorHAnsi"/>
                <w:sz w:val="20"/>
                <w:szCs w:val="20"/>
              </w:rPr>
            </w:pPr>
            <w:r w:rsidRPr="00F92F12">
              <w:rPr>
                <w:rFonts w:asciiTheme="majorHAnsi" w:hAnsiTheme="majorHAnsi"/>
                <w:sz w:val="20"/>
                <w:szCs w:val="20"/>
              </w:rPr>
              <w:t>0.1</w:t>
            </w:r>
          </w:p>
        </w:tc>
        <w:tc>
          <w:tcPr>
            <w:tcW w:w="1004" w:type="pct"/>
          </w:tcPr>
          <w:p w14:paraId="5320CCC1" w14:textId="77777777" w:rsidR="00D87B00" w:rsidRPr="00F92F12" w:rsidRDefault="00D87B00" w:rsidP="00ED61AB">
            <w:pPr>
              <w:cnfStyle w:val="000000100000" w:firstRow="0" w:lastRow="0" w:firstColumn="0" w:lastColumn="0" w:oddVBand="0" w:evenVBand="0" w:oddHBand="1" w:evenHBand="0" w:firstRowFirstColumn="0" w:firstRowLastColumn="0" w:lastRowFirstColumn="0" w:lastRowLastColumn="0"/>
              <w:rPr>
                <w:rFonts w:asciiTheme="majorHAnsi" w:hAnsiTheme="majorHAnsi"/>
                <w:sz w:val="20"/>
                <w:szCs w:val="20"/>
              </w:rPr>
            </w:pPr>
            <w:r w:rsidRPr="00F92F12">
              <w:rPr>
                <w:rFonts w:asciiTheme="majorHAnsi" w:hAnsiTheme="majorHAnsi"/>
                <w:sz w:val="20"/>
                <w:szCs w:val="20"/>
              </w:rPr>
              <w:t>1000</w:t>
            </w:r>
          </w:p>
        </w:tc>
        <w:tc>
          <w:tcPr>
            <w:tcW w:w="1004" w:type="pct"/>
          </w:tcPr>
          <w:p w14:paraId="2C5BE015" w14:textId="1E3E2F20" w:rsidR="00D87B00" w:rsidRPr="00F92F12" w:rsidRDefault="000A676D" w:rsidP="00ED61AB">
            <w:pPr>
              <w:cnfStyle w:val="000000100000" w:firstRow="0" w:lastRow="0" w:firstColumn="0" w:lastColumn="0" w:oddVBand="0" w:evenVBand="0" w:oddHBand="1" w:evenHBand="0" w:firstRowFirstColumn="0" w:firstRowLastColumn="0" w:lastRowFirstColumn="0" w:lastRowLastColumn="0"/>
              <w:rPr>
                <w:rFonts w:asciiTheme="majorHAnsi" w:hAnsiTheme="majorHAnsi"/>
                <w:sz w:val="20"/>
                <w:szCs w:val="20"/>
              </w:rPr>
            </w:pPr>
            <w:r w:rsidRPr="000A676D">
              <w:rPr>
                <w:rFonts w:asciiTheme="majorHAnsi" w:hAnsiTheme="majorHAnsi"/>
                <w:sz w:val="20"/>
                <w:szCs w:val="20"/>
              </w:rPr>
              <w:t>40</w:t>
            </w:r>
            <w:r w:rsidR="0074058A">
              <w:rPr>
                <w:rFonts w:asciiTheme="majorHAnsi" w:hAnsiTheme="majorHAnsi"/>
                <w:sz w:val="20"/>
                <w:szCs w:val="20"/>
              </w:rPr>
              <w:t>,</w:t>
            </w:r>
            <w:r w:rsidRPr="000A676D">
              <w:rPr>
                <w:rFonts w:asciiTheme="majorHAnsi" w:hAnsiTheme="majorHAnsi"/>
                <w:sz w:val="20"/>
                <w:szCs w:val="20"/>
              </w:rPr>
              <w:t>184</w:t>
            </w:r>
            <w:r w:rsidR="0074058A">
              <w:rPr>
                <w:rFonts w:asciiTheme="majorHAnsi" w:hAnsiTheme="majorHAnsi"/>
                <w:sz w:val="20"/>
                <w:szCs w:val="20"/>
              </w:rPr>
              <w:t>,</w:t>
            </w:r>
            <w:r w:rsidRPr="000A676D">
              <w:rPr>
                <w:rFonts w:asciiTheme="majorHAnsi" w:hAnsiTheme="majorHAnsi"/>
                <w:sz w:val="20"/>
                <w:szCs w:val="20"/>
              </w:rPr>
              <w:t>958</w:t>
            </w:r>
          </w:p>
        </w:tc>
        <w:tc>
          <w:tcPr>
            <w:tcW w:w="1004" w:type="pct"/>
          </w:tcPr>
          <w:p w14:paraId="5BB0428B" w14:textId="1920D479" w:rsidR="00D87B00" w:rsidRPr="00F92F12" w:rsidRDefault="000A676D" w:rsidP="00ED61AB">
            <w:pPr>
              <w:cnfStyle w:val="000000100000" w:firstRow="0" w:lastRow="0" w:firstColumn="0" w:lastColumn="0" w:oddVBand="0" w:evenVBand="0" w:oddHBand="1" w:evenHBand="0" w:firstRowFirstColumn="0" w:firstRowLastColumn="0" w:lastRowFirstColumn="0" w:lastRowLastColumn="0"/>
              <w:rPr>
                <w:rFonts w:asciiTheme="majorHAnsi" w:hAnsiTheme="majorHAnsi"/>
                <w:sz w:val="20"/>
                <w:szCs w:val="20"/>
              </w:rPr>
            </w:pPr>
            <w:r w:rsidRPr="000A676D">
              <w:rPr>
                <w:rFonts w:asciiTheme="majorHAnsi" w:hAnsiTheme="majorHAnsi"/>
                <w:sz w:val="20"/>
                <w:szCs w:val="20"/>
              </w:rPr>
              <w:t>22</w:t>
            </w:r>
            <w:r w:rsidR="0074058A">
              <w:rPr>
                <w:rFonts w:asciiTheme="majorHAnsi" w:hAnsiTheme="majorHAnsi"/>
                <w:sz w:val="20"/>
                <w:szCs w:val="20"/>
              </w:rPr>
              <w:t>,</w:t>
            </w:r>
            <w:r w:rsidRPr="000A676D">
              <w:rPr>
                <w:rFonts w:asciiTheme="majorHAnsi" w:hAnsiTheme="majorHAnsi"/>
                <w:sz w:val="20"/>
                <w:szCs w:val="20"/>
              </w:rPr>
              <w:t>8324</w:t>
            </w:r>
            <w:r w:rsidR="0074058A">
              <w:rPr>
                <w:rFonts w:asciiTheme="majorHAnsi" w:hAnsiTheme="majorHAnsi"/>
                <w:sz w:val="20"/>
                <w:szCs w:val="20"/>
              </w:rPr>
              <w:t>,</w:t>
            </w:r>
            <w:r w:rsidRPr="000A676D">
              <w:rPr>
                <w:rFonts w:asciiTheme="majorHAnsi" w:hAnsiTheme="majorHAnsi"/>
                <w:sz w:val="20"/>
                <w:szCs w:val="20"/>
              </w:rPr>
              <w:t>34</w:t>
            </w:r>
          </w:p>
        </w:tc>
      </w:tr>
    </w:tbl>
    <w:p w14:paraId="6A3F3DA4" w14:textId="7F8004B5" w:rsidR="00ED61AB" w:rsidRPr="005A64F7" w:rsidRDefault="00ED61AB" w:rsidP="00ED61AB">
      <w:pPr>
        <w:jc w:val="center"/>
        <w:rPr>
          <w:rFonts w:asciiTheme="majorHAnsi" w:hAnsiTheme="majorHAnsi"/>
          <w:i/>
          <w:sz w:val="20"/>
          <w:szCs w:val="20"/>
        </w:rPr>
      </w:pPr>
      <w:r w:rsidRPr="005A64F7">
        <w:rPr>
          <w:rFonts w:asciiTheme="majorHAnsi" w:hAnsiTheme="majorHAnsi"/>
          <w:i/>
          <w:sz w:val="20"/>
          <w:szCs w:val="20"/>
        </w:rPr>
        <w:t>Figure 1</w:t>
      </w:r>
      <w:r w:rsidR="00AD21D6">
        <w:rPr>
          <w:rFonts w:asciiTheme="majorHAnsi" w:hAnsiTheme="majorHAnsi"/>
          <w:i/>
          <w:sz w:val="20"/>
          <w:szCs w:val="20"/>
        </w:rPr>
        <w:t>5</w:t>
      </w:r>
      <w:r w:rsidRPr="005A64F7">
        <w:rPr>
          <w:rFonts w:asciiTheme="majorHAnsi" w:hAnsiTheme="majorHAnsi"/>
          <w:i/>
          <w:sz w:val="20"/>
          <w:szCs w:val="20"/>
        </w:rPr>
        <w:t xml:space="preserve">: SVR with </w:t>
      </w:r>
      <w:r>
        <w:rPr>
          <w:rFonts w:asciiTheme="majorHAnsi" w:hAnsiTheme="majorHAnsi"/>
          <w:i/>
          <w:sz w:val="20"/>
          <w:szCs w:val="20"/>
        </w:rPr>
        <w:t>f</w:t>
      </w:r>
      <w:r w:rsidRPr="005A64F7">
        <w:rPr>
          <w:rFonts w:asciiTheme="majorHAnsi" w:hAnsiTheme="majorHAnsi"/>
          <w:i/>
          <w:sz w:val="20"/>
          <w:szCs w:val="20"/>
        </w:rPr>
        <w:t>eat</w:t>
      </w:r>
      <w:r>
        <w:rPr>
          <w:rFonts w:asciiTheme="majorHAnsi" w:hAnsiTheme="majorHAnsi"/>
          <w:i/>
          <w:sz w:val="20"/>
          <w:szCs w:val="20"/>
        </w:rPr>
        <w:t>ure extraction</w:t>
      </w:r>
    </w:p>
    <w:p w14:paraId="69A3E10D" w14:textId="77777777" w:rsidR="00D87B00" w:rsidRDefault="00D87B00" w:rsidP="00B15C5E">
      <w:pPr>
        <w:rPr>
          <w:rFonts w:asciiTheme="majorHAnsi" w:hAnsiTheme="majorHAnsi"/>
        </w:rPr>
      </w:pPr>
    </w:p>
    <w:p w14:paraId="5795BE50" w14:textId="77777777" w:rsidR="008A1F7E" w:rsidRDefault="008A1F7E" w:rsidP="00B15C5E">
      <w:pPr>
        <w:rPr>
          <w:rFonts w:asciiTheme="majorHAnsi" w:hAnsiTheme="majorHAnsi"/>
        </w:rPr>
      </w:pPr>
    </w:p>
    <w:p w14:paraId="5A3FEA80" w14:textId="58EB7C47" w:rsidR="00B15C5E" w:rsidRDefault="00D038D3" w:rsidP="00B15C5E">
      <w:pPr>
        <w:rPr>
          <w:rFonts w:asciiTheme="majorHAnsi" w:hAnsiTheme="majorHAnsi"/>
        </w:rPr>
      </w:pPr>
      <w:r>
        <w:rPr>
          <w:rFonts w:asciiTheme="majorHAnsi" w:hAnsiTheme="majorHAnsi"/>
        </w:rPr>
        <w:t>A</w:t>
      </w:r>
      <w:r w:rsidR="000C7D3D">
        <w:rPr>
          <w:rFonts w:asciiTheme="majorHAnsi" w:hAnsiTheme="majorHAnsi"/>
        </w:rPr>
        <w:t xml:space="preserve"> process called tuning, which finds the best SVR model by training lots of models with different allowable errors and cost parameters</w:t>
      </w:r>
      <w:r>
        <w:rPr>
          <w:rFonts w:asciiTheme="majorHAnsi" w:hAnsiTheme="majorHAnsi"/>
        </w:rPr>
        <w:t xml:space="preserve"> was intended as a next to achieve more accurate results, but due to computer resource limitations, this proved to be a difficult task and was left out of the SVM modeling.</w:t>
      </w:r>
    </w:p>
    <w:p w14:paraId="5D0B98FE" w14:textId="20F92304" w:rsidR="005C1E22" w:rsidRDefault="005C1E22" w:rsidP="00B15C5E">
      <w:pPr>
        <w:rPr>
          <w:rFonts w:asciiTheme="majorHAnsi" w:hAnsiTheme="majorHAnsi"/>
        </w:rPr>
      </w:pPr>
    </w:p>
    <w:p w14:paraId="10C102A9" w14:textId="1C65975D" w:rsidR="005C1E22" w:rsidRDefault="005C1E22" w:rsidP="00B15C5E">
      <w:pPr>
        <w:rPr>
          <w:rFonts w:asciiTheme="majorHAnsi" w:hAnsiTheme="majorHAnsi"/>
        </w:rPr>
      </w:pPr>
      <w:r>
        <w:rPr>
          <w:rFonts w:asciiTheme="majorHAnsi" w:hAnsiTheme="majorHAnsi"/>
        </w:rPr>
        <w:t xml:space="preserve">R code available </w:t>
      </w:r>
      <w:hyperlink r:id="rId29" w:history="1">
        <w:r w:rsidRPr="005C1E22">
          <w:rPr>
            <w:rStyle w:val="Hyperlink"/>
            <w:rFonts w:asciiTheme="majorHAnsi" w:hAnsiTheme="majorHAnsi"/>
          </w:rPr>
          <w:t>here</w:t>
        </w:r>
      </w:hyperlink>
      <w:r>
        <w:rPr>
          <w:rFonts w:asciiTheme="majorHAnsi" w:hAnsiTheme="majorHAnsi"/>
        </w:rPr>
        <w:t>.</w:t>
      </w:r>
    </w:p>
    <w:p w14:paraId="6723CC4E" w14:textId="6361B5FC" w:rsidR="00E31014" w:rsidRDefault="00E31014" w:rsidP="00B15C5E">
      <w:pPr>
        <w:rPr>
          <w:rFonts w:asciiTheme="majorHAnsi" w:hAnsiTheme="majorHAnsi"/>
        </w:rPr>
      </w:pPr>
    </w:p>
    <w:p w14:paraId="368F62BC" w14:textId="35CB8623" w:rsidR="00E31014" w:rsidRDefault="00E31014" w:rsidP="00B15C5E">
      <w:pPr>
        <w:rPr>
          <w:rFonts w:asciiTheme="majorHAnsi" w:hAnsiTheme="majorHAnsi"/>
        </w:rPr>
      </w:pPr>
    </w:p>
    <w:p w14:paraId="179A974C" w14:textId="30A4227B" w:rsidR="00E31014" w:rsidRPr="00ED61AB" w:rsidRDefault="00E31014" w:rsidP="00E31014">
      <w:pPr>
        <w:rPr>
          <w:rFonts w:asciiTheme="majorHAnsi" w:hAnsiTheme="majorHAnsi"/>
          <w:b/>
        </w:rPr>
      </w:pPr>
      <w:r>
        <w:rPr>
          <w:rFonts w:asciiTheme="majorHAnsi" w:hAnsiTheme="majorHAnsi"/>
          <w:b/>
        </w:rPr>
        <w:t>Regression Tree</w:t>
      </w:r>
    </w:p>
    <w:p w14:paraId="3C9E89ED" w14:textId="0F56D3A1" w:rsidR="00646909" w:rsidRDefault="00646909" w:rsidP="00646909">
      <w:pPr>
        <w:rPr>
          <w:rFonts w:asciiTheme="majorHAnsi" w:hAnsiTheme="majorHAnsi"/>
        </w:rPr>
      </w:pPr>
      <w:r>
        <w:rPr>
          <w:rFonts w:asciiTheme="majorHAnsi" w:hAnsiTheme="majorHAnsi"/>
        </w:rPr>
        <w:t>The following table shows the RMSE and MAE scores for different models of regression trees.  All models were ran using the “</w:t>
      </w:r>
      <w:proofErr w:type="spellStart"/>
      <w:r>
        <w:rPr>
          <w:rFonts w:asciiTheme="majorHAnsi" w:hAnsiTheme="majorHAnsi"/>
        </w:rPr>
        <w:t>rpart</w:t>
      </w:r>
      <w:proofErr w:type="spellEnd"/>
      <w:r>
        <w:rPr>
          <w:rFonts w:asciiTheme="majorHAnsi" w:hAnsiTheme="majorHAnsi"/>
        </w:rPr>
        <w:t xml:space="preserve">” package in R with default settings. The goal is to find the model that minimizes error RMSE. </w:t>
      </w:r>
    </w:p>
    <w:p w14:paraId="291E1EE4" w14:textId="77777777" w:rsidR="00646909" w:rsidRDefault="00646909" w:rsidP="00646909">
      <w:pPr>
        <w:rPr>
          <w:rFonts w:asciiTheme="majorHAnsi" w:hAnsiTheme="majorHAnsi"/>
        </w:rPr>
      </w:pPr>
    </w:p>
    <w:p w14:paraId="56A6783A" w14:textId="6F8AC7E8" w:rsidR="007155E5" w:rsidRDefault="00646909" w:rsidP="00B15C5E">
      <w:pPr>
        <w:rPr>
          <w:rFonts w:asciiTheme="majorHAnsi" w:hAnsiTheme="majorHAnsi"/>
        </w:rPr>
      </w:pPr>
      <w:r>
        <w:rPr>
          <w:rFonts w:asciiTheme="majorHAnsi" w:hAnsiTheme="majorHAnsi"/>
        </w:rPr>
        <w:t xml:space="preserve">Applying the regression tree algorithm to the initial set of features/variables in the dataset results in an RMSE of 35,207,020. </w:t>
      </w:r>
      <w:r w:rsidR="00523CEF">
        <w:rPr>
          <w:rFonts w:asciiTheme="majorHAnsi" w:hAnsiTheme="majorHAnsi"/>
        </w:rPr>
        <w:t>Next, r</w:t>
      </w:r>
      <w:r>
        <w:rPr>
          <w:rFonts w:asciiTheme="majorHAnsi" w:hAnsiTheme="majorHAnsi"/>
        </w:rPr>
        <w:t xml:space="preserve">unning the regression on the feature set extracted from the VIF test produced the exact same results as the full feature set. This </w:t>
      </w:r>
      <w:r w:rsidR="00523CEF">
        <w:rPr>
          <w:rFonts w:asciiTheme="majorHAnsi" w:hAnsiTheme="majorHAnsi"/>
        </w:rPr>
        <w:t>implies</w:t>
      </w:r>
      <w:r>
        <w:rPr>
          <w:rFonts w:asciiTheme="majorHAnsi" w:hAnsiTheme="majorHAnsi"/>
        </w:rPr>
        <w:t xml:space="preserve"> that</w:t>
      </w:r>
      <w:r w:rsidR="00523CEF">
        <w:rPr>
          <w:rFonts w:asciiTheme="majorHAnsi" w:hAnsiTheme="majorHAnsi"/>
        </w:rPr>
        <w:t xml:space="preserve"> both models are using the same number of nodes, which are automatically pruned in the </w:t>
      </w:r>
      <w:proofErr w:type="spellStart"/>
      <w:r w:rsidR="00523CEF">
        <w:rPr>
          <w:rFonts w:asciiTheme="majorHAnsi" w:hAnsiTheme="majorHAnsi"/>
        </w:rPr>
        <w:t>rpart</w:t>
      </w:r>
      <w:proofErr w:type="spellEnd"/>
      <w:r w:rsidR="00523CEF">
        <w:rPr>
          <w:rFonts w:asciiTheme="majorHAnsi" w:hAnsiTheme="majorHAnsi"/>
        </w:rPr>
        <w:t xml:space="preserve"> package. For both models, </w:t>
      </w:r>
      <w:proofErr w:type="spellStart"/>
      <w:r w:rsidR="00523CEF">
        <w:rPr>
          <w:rFonts w:asciiTheme="majorHAnsi" w:hAnsiTheme="majorHAnsi"/>
        </w:rPr>
        <w:t>OpeningWeekendGross</w:t>
      </w:r>
      <w:proofErr w:type="spellEnd"/>
      <w:r w:rsidR="00523CEF">
        <w:rPr>
          <w:rFonts w:asciiTheme="majorHAnsi" w:hAnsiTheme="majorHAnsi"/>
        </w:rPr>
        <w:t xml:space="preserve"> was the most important variable. Given that </w:t>
      </w:r>
      <w:proofErr w:type="spellStart"/>
      <w:r w:rsidR="00523CEF">
        <w:rPr>
          <w:rFonts w:asciiTheme="majorHAnsi" w:hAnsiTheme="majorHAnsi"/>
        </w:rPr>
        <w:t>OpeningWeekendGross</w:t>
      </w:r>
      <w:proofErr w:type="spellEnd"/>
      <w:r w:rsidR="00523CEF">
        <w:rPr>
          <w:rFonts w:asciiTheme="majorHAnsi" w:hAnsiTheme="majorHAnsi"/>
        </w:rPr>
        <w:t xml:space="preserve"> is a subset of the target variable, </w:t>
      </w:r>
      <w:proofErr w:type="spellStart"/>
      <w:r w:rsidR="00523CEF">
        <w:rPr>
          <w:rFonts w:asciiTheme="majorHAnsi" w:hAnsiTheme="majorHAnsi"/>
        </w:rPr>
        <w:t>TotalGross</w:t>
      </w:r>
      <w:proofErr w:type="spellEnd"/>
      <w:r w:rsidR="00523CEF">
        <w:rPr>
          <w:rFonts w:asciiTheme="majorHAnsi" w:hAnsiTheme="majorHAnsi"/>
        </w:rPr>
        <w:t xml:space="preserve">, </w:t>
      </w:r>
      <w:proofErr w:type="spellStart"/>
      <w:r w:rsidR="00523CEF">
        <w:rPr>
          <w:rFonts w:asciiTheme="majorHAnsi" w:hAnsiTheme="majorHAnsi"/>
        </w:rPr>
        <w:t>OpeningWeekendGross</w:t>
      </w:r>
      <w:proofErr w:type="spellEnd"/>
      <w:r w:rsidR="00523CEF">
        <w:rPr>
          <w:rFonts w:asciiTheme="majorHAnsi" w:hAnsiTheme="majorHAnsi"/>
        </w:rPr>
        <w:t xml:space="preserve"> was removed from the feature set and the regression ran for a third time. </w:t>
      </w:r>
      <w:r w:rsidR="00915EEE">
        <w:rPr>
          <w:rFonts w:asciiTheme="majorHAnsi" w:hAnsiTheme="majorHAnsi"/>
        </w:rPr>
        <w:t xml:space="preserve">The removal of </w:t>
      </w:r>
      <w:proofErr w:type="spellStart"/>
      <w:r w:rsidR="00915EEE">
        <w:rPr>
          <w:rFonts w:asciiTheme="majorHAnsi" w:hAnsiTheme="majorHAnsi"/>
        </w:rPr>
        <w:t>OpeningWeekendGross</w:t>
      </w:r>
      <w:proofErr w:type="spellEnd"/>
      <w:r w:rsidR="00915EEE">
        <w:rPr>
          <w:rFonts w:asciiTheme="majorHAnsi" w:hAnsiTheme="majorHAnsi"/>
        </w:rPr>
        <w:t xml:space="preserve"> decreased performance of the model, with RMSE increasing substantially to 69,609,712.</w:t>
      </w:r>
    </w:p>
    <w:p w14:paraId="30D5315A" w14:textId="77777777" w:rsidR="007155E5" w:rsidRDefault="007155E5" w:rsidP="00B15C5E">
      <w:pPr>
        <w:rPr>
          <w:rFonts w:asciiTheme="majorHAnsi" w:hAnsiTheme="majorHAnsi"/>
        </w:rPr>
      </w:pPr>
    </w:p>
    <w:tbl>
      <w:tblPr>
        <w:tblStyle w:val="ListTable4-Accent1"/>
        <w:tblW w:w="5000" w:type="pct"/>
        <w:tblLook w:val="04A0" w:firstRow="1" w:lastRow="0" w:firstColumn="1" w:lastColumn="0" w:noHBand="0" w:noVBand="1"/>
      </w:tblPr>
      <w:tblGrid>
        <w:gridCol w:w="6080"/>
        <w:gridCol w:w="1649"/>
        <w:gridCol w:w="1621"/>
      </w:tblGrid>
      <w:tr w:rsidR="007155E5" w:rsidRPr="00FC1721" w14:paraId="1A7A6F9C" w14:textId="77777777" w:rsidTr="007155E5">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3251" w:type="pct"/>
          </w:tcPr>
          <w:p w14:paraId="7E7E0B18" w14:textId="77777777" w:rsidR="007155E5" w:rsidRPr="00FC1721" w:rsidRDefault="007155E5" w:rsidP="00237008">
            <w:pPr>
              <w:rPr>
                <w:rFonts w:asciiTheme="majorHAnsi" w:hAnsiTheme="majorHAnsi"/>
                <w:sz w:val="20"/>
                <w:szCs w:val="20"/>
              </w:rPr>
            </w:pPr>
            <w:r w:rsidRPr="00FC1721">
              <w:rPr>
                <w:rFonts w:asciiTheme="majorHAnsi" w:hAnsiTheme="majorHAnsi"/>
                <w:sz w:val="20"/>
                <w:szCs w:val="20"/>
              </w:rPr>
              <w:t>Model Description</w:t>
            </w:r>
          </w:p>
        </w:tc>
        <w:tc>
          <w:tcPr>
            <w:tcW w:w="882" w:type="pct"/>
          </w:tcPr>
          <w:p w14:paraId="58D61A2E" w14:textId="77777777" w:rsidR="007155E5" w:rsidRPr="00FC1721" w:rsidRDefault="007155E5" w:rsidP="00237008">
            <w:pPr>
              <w:cnfStyle w:val="100000000000" w:firstRow="1" w:lastRow="0" w:firstColumn="0" w:lastColumn="0" w:oddVBand="0" w:evenVBand="0" w:oddHBand="0" w:evenHBand="0" w:firstRowFirstColumn="0" w:firstRowLastColumn="0" w:lastRowFirstColumn="0" w:lastRowLastColumn="0"/>
              <w:rPr>
                <w:rFonts w:asciiTheme="majorHAnsi" w:hAnsiTheme="majorHAnsi"/>
                <w:sz w:val="20"/>
                <w:szCs w:val="20"/>
              </w:rPr>
            </w:pPr>
            <w:r w:rsidRPr="00FC1721">
              <w:rPr>
                <w:rFonts w:asciiTheme="majorHAnsi" w:hAnsiTheme="majorHAnsi"/>
                <w:sz w:val="20"/>
                <w:szCs w:val="20"/>
              </w:rPr>
              <w:t>RMSE</w:t>
            </w:r>
          </w:p>
        </w:tc>
        <w:tc>
          <w:tcPr>
            <w:tcW w:w="867" w:type="pct"/>
          </w:tcPr>
          <w:p w14:paraId="28B7490E" w14:textId="77777777" w:rsidR="007155E5" w:rsidRPr="00FC1721" w:rsidRDefault="007155E5" w:rsidP="00237008">
            <w:pPr>
              <w:cnfStyle w:val="100000000000" w:firstRow="1" w:lastRow="0" w:firstColumn="0" w:lastColumn="0" w:oddVBand="0" w:evenVBand="0" w:oddHBand="0" w:evenHBand="0" w:firstRowFirstColumn="0" w:firstRowLastColumn="0" w:lastRowFirstColumn="0" w:lastRowLastColumn="0"/>
              <w:rPr>
                <w:rFonts w:asciiTheme="majorHAnsi" w:hAnsiTheme="majorHAnsi"/>
                <w:sz w:val="20"/>
                <w:szCs w:val="20"/>
              </w:rPr>
            </w:pPr>
            <w:r>
              <w:rPr>
                <w:rFonts w:asciiTheme="majorHAnsi" w:hAnsiTheme="majorHAnsi"/>
                <w:sz w:val="20"/>
                <w:szCs w:val="20"/>
              </w:rPr>
              <w:t>MAE</w:t>
            </w:r>
          </w:p>
        </w:tc>
      </w:tr>
      <w:tr w:rsidR="007155E5" w:rsidRPr="00FC1721" w14:paraId="698BE297" w14:textId="77777777" w:rsidTr="007155E5">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3251" w:type="pct"/>
          </w:tcPr>
          <w:p w14:paraId="131CE213" w14:textId="59D6BE1F" w:rsidR="007155E5" w:rsidRPr="00FC1721" w:rsidRDefault="007155E5" w:rsidP="00237008">
            <w:pPr>
              <w:rPr>
                <w:rFonts w:asciiTheme="majorHAnsi" w:hAnsiTheme="majorHAnsi"/>
                <w:sz w:val="20"/>
                <w:szCs w:val="20"/>
              </w:rPr>
            </w:pPr>
            <w:r>
              <w:rPr>
                <w:rFonts w:asciiTheme="majorHAnsi" w:hAnsiTheme="majorHAnsi"/>
                <w:sz w:val="20"/>
                <w:szCs w:val="20"/>
              </w:rPr>
              <w:t>All variables</w:t>
            </w:r>
          </w:p>
        </w:tc>
        <w:tc>
          <w:tcPr>
            <w:tcW w:w="882" w:type="pct"/>
          </w:tcPr>
          <w:p w14:paraId="7296246A" w14:textId="72C9B5C4" w:rsidR="007155E5" w:rsidRPr="006A4B23" w:rsidRDefault="007155E5" w:rsidP="00237008">
            <w:pPr>
              <w:cnfStyle w:val="000000100000" w:firstRow="0" w:lastRow="0" w:firstColumn="0" w:lastColumn="0" w:oddVBand="0" w:evenVBand="0" w:oddHBand="1" w:evenHBand="0" w:firstRowFirstColumn="0" w:firstRowLastColumn="0" w:lastRowFirstColumn="0" w:lastRowLastColumn="0"/>
              <w:rPr>
                <w:rFonts w:asciiTheme="majorHAnsi" w:hAnsiTheme="majorHAnsi"/>
                <w:sz w:val="20"/>
                <w:szCs w:val="20"/>
              </w:rPr>
            </w:pPr>
            <w:r w:rsidRPr="007155E5">
              <w:rPr>
                <w:rFonts w:asciiTheme="majorHAnsi" w:hAnsiTheme="majorHAnsi"/>
                <w:sz w:val="20"/>
                <w:szCs w:val="20"/>
              </w:rPr>
              <w:t>35207020</w:t>
            </w:r>
          </w:p>
        </w:tc>
        <w:tc>
          <w:tcPr>
            <w:tcW w:w="867" w:type="pct"/>
          </w:tcPr>
          <w:p w14:paraId="04FFEF4C" w14:textId="6BB907AE" w:rsidR="007155E5" w:rsidRPr="006A4B23" w:rsidRDefault="00D21478" w:rsidP="00237008">
            <w:pPr>
              <w:cnfStyle w:val="000000100000" w:firstRow="0" w:lastRow="0" w:firstColumn="0" w:lastColumn="0" w:oddVBand="0" w:evenVBand="0" w:oddHBand="1" w:evenHBand="0" w:firstRowFirstColumn="0" w:firstRowLastColumn="0" w:lastRowFirstColumn="0" w:lastRowLastColumn="0"/>
              <w:rPr>
                <w:rFonts w:asciiTheme="majorHAnsi" w:hAnsiTheme="majorHAnsi"/>
                <w:sz w:val="20"/>
                <w:szCs w:val="20"/>
              </w:rPr>
            </w:pPr>
            <w:r w:rsidRPr="00D21478">
              <w:rPr>
                <w:rFonts w:asciiTheme="majorHAnsi" w:hAnsiTheme="majorHAnsi"/>
                <w:sz w:val="20"/>
                <w:szCs w:val="20"/>
              </w:rPr>
              <w:t>21890060</w:t>
            </w:r>
          </w:p>
        </w:tc>
      </w:tr>
      <w:tr w:rsidR="007155E5" w:rsidRPr="00FC1721" w14:paraId="0F5AFD40" w14:textId="77777777" w:rsidTr="007155E5">
        <w:trPr>
          <w:trHeight w:val="340"/>
        </w:trPr>
        <w:tc>
          <w:tcPr>
            <w:cnfStyle w:val="001000000000" w:firstRow="0" w:lastRow="0" w:firstColumn="1" w:lastColumn="0" w:oddVBand="0" w:evenVBand="0" w:oddHBand="0" w:evenHBand="0" w:firstRowFirstColumn="0" w:firstRowLastColumn="0" w:lastRowFirstColumn="0" w:lastRowLastColumn="0"/>
            <w:tcW w:w="3251" w:type="pct"/>
          </w:tcPr>
          <w:p w14:paraId="66187F1F" w14:textId="12C8300F" w:rsidR="007155E5" w:rsidRPr="00FC1721" w:rsidRDefault="00D21478" w:rsidP="00237008">
            <w:pPr>
              <w:rPr>
                <w:rFonts w:asciiTheme="majorHAnsi" w:hAnsiTheme="majorHAnsi"/>
                <w:sz w:val="20"/>
                <w:szCs w:val="20"/>
              </w:rPr>
            </w:pPr>
            <w:r>
              <w:rPr>
                <w:rFonts w:asciiTheme="majorHAnsi" w:hAnsiTheme="majorHAnsi"/>
                <w:sz w:val="20"/>
                <w:szCs w:val="20"/>
              </w:rPr>
              <w:t>Variables extracted from VIF test</w:t>
            </w:r>
          </w:p>
        </w:tc>
        <w:tc>
          <w:tcPr>
            <w:tcW w:w="882" w:type="pct"/>
          </w:tcPr>
          <w:p w14:paraId="50F3303A" w14:textId="4E5D5A60" w:rsidR="007155E5" w:rsidRPr="00FC1721" w:rsidRDefault="00D21478" w:rsidP="00237008">
            <w:pPr>
              <w:cnfStyle w:val="000000000000" w:firstRow="0" w:lastRow="0" w:firstColumn="0" w:lastColumn="0" w:oddVBand="0" w:evenVBand="0" w:oddHBand="0" w:evenHBand="0" w:firstRowFirstColumn="0" w:firstRowLastColumn="0" w:lastRowFirstColumn="0" w:lastRowLastColumn="0"/>
              <w:rPr>
                <w:rFonts w:asciiTheme="majorHAnsi" w:hAnsiTheme="majorHAnsi"/>
                <w:sz w:val="20"/>
                <w:szCs w:val="20"/>
              </w:rPr>
            </w:pPr>
            <w:r w:rsidRPr="007155E5">
              <w:rPr>
                <w:rFonts w:asciiTheme="majorHAnsi" w:hAnsiTheme="majorHAnsi"/>
                <w:sz w:val="20"/>
                <w:szCs w:val="20"/>
              </w:rPr>
              <w:t>35207020</w:t>
            </w:r>
          </w:p>
        </w:tc>
        <w:tc>
          <w:tcPr>
            <w:tcW w:w="867" w:type="pct"/>
          </w:tcPr>
          <w:p w14:paraId="1C8E04CD" w14:textId="26E7AF72" w:rsidR="007155E5" w:rsidRPr="00FC1721" w:rsidRDefault="00D21478" w:rsidP="00237008">
            <w:pPr>
              <w:cnfStyle w:val="000000000000" w:firstRow="0" w:lastRow="0" w:firstColumn="0" w:lastColumn="0" w:oddVBand="0" w:evenVBand="0" w:oddHBand="0" w:evenHBand="0" w:firstRowFirstColumn="0" w:firstRowLastColumn="0" w:lastRowFirstColumn="0" w:lastRowLastColumn="0"/>
              <w:rPr>
                <w:rFonts w:asciiTheme="majorHAnsi" w:hAnsiTheme="majorHAnsi"/>
                <w:sz w:val="20"/>
                <w:szCs w:val="20"/>
              </w:rPr>
            </w:pPr>
            <w:r w:rsidRPr="00D21478">
              <w:rPr>
                <w:rFonts w:asciiTheme="majorHAnsi" w:hAnsiTheme="majorHAnsi"/>
                <w:sz w:val="20"/>
                <w:szCs w:val="20"/>
              </w:rPr>
              <w:t>21890060</w:t>
            </w:r>
          </w:p>
        </w:tc>
      </w:tr>
      <w:tr w:rsidR="007155E5" w:rsidRPr="00FC1721" w14:paraId="7B98D35E" w14:textId="77777777" w:rsidTr="007155E5">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3251" w:type="pct"/>
          </w:tcPr>
          <w:p w14:paraId="30B22C62" w14:textId="2CF451D5" w:rsidR="007155E5" w:rsidRPr="00FC1721" w:rsidRDefault="00D21478" w:rsidP="00237008">
            <w:pPr>
              <w:rPr>
                <w:rFonts w:asciiTheme="majorHAnsi" w:hAnsiTheme="majorHAnsi"/>
                <w:sz w:val="20"/>
                <w:szCs w:val="20"/>
              </w:rPr>
            </w:pPr>
            <w:r>
              <w:rPr>
                <w:rFonts w:asciiTheme="majorHAnsi" w:hAnsiTheme="majorHAnsi"/>
                <w:sz w:val="20"/>
                <w:szCs w:val="20"/>
              </w:rPr>
              <w:t xml:space="preserve">All variables extracted from VIF test with </w:t>
            </w:r>
            <w:proofErr w:type="spellStart"/>
            <w:r>
              <w:rPr>
                <w:rFonts w:asciiTheme="majorHAnsi" w:hAnsiTheme="majorHAnsi"/>
                <w:sz w:val="20"/>
                <w:szCs w:val="20"/>
              </w:rPr>
              <w:t>OpeningWeekendGross</w:t>
            </w:r>
            <w:proofErr w:type="spellEnd"/>
            <w:r>
              <w:rPr>
                <w:rFonts w:asciiTheme="majorHAnsi" w:hAnsiTheme="majorHAnsi"/>
                <w:sz w:val="20"/>
                <w:szCs w:val="20"/>
              </w:rPr>
              <w:t xml:space="preserve"> removed</w:t>
            </w:r>
          </w:p>
        </w:tc>
        <w:tc>
          <w:tcPr>
            <w:tcW w:w="882" w:type="pct"/>
          </w:tcPr>
          <w:p w14:paraId="1928DA5D" w14:textId="58DA8A1F" w:rsidR="007155E5" w:rsidRPr="00915EEE" w:rsidRDefault="00D21478" w:rsidP="00237008">
            <w:pPr>
              <w:cnfStyle w:val="000000100000" w:firstRow="0" w:lastRow="0" w:firstColumn="0" w:lastColumn="0" w:oddVBand="0" w:evenVBand="0" w:oddHBand="1" w:evenHBand="0" w:firstRowFirstColumn="0" w:firstRowLastColumn="0" w:lastRowFirstColumn="0" w:lastRowLastColumn="0"/>
              <w:rPr>
                <w:rFonts w:asciiTheme="majorHAnsi" w:hAnsiTheme="majorHAnsi"/>
                <w:sz w:val="20"/>
                <w:szCs w:val="20"/>
              </w:rPr>
            </w:pPr>
            <w:r w:rsidRPr="00915EEE">
              <w:rPr>
                <w:rFonts w:asciiTheme="majorHAnsi" w:hAnsiTheme="majorHAnsi"/>
                <w:sz w:val="20"/>
                <w:szCs w:val="20"/>
              </w:rPr>
              <w:t>69609712</w:t>
            </w:r>
          </w:p>
        </w:tc>
        <w:tc>
          <w:tcPr>
            <w:tcW w:w="867" w:type="pct"/>
          </w:tcPr>
          <w:p w14:paraId="4F4DED63" w14:textId="7BF5F22D" w:rsidR="007155E5" w:rsidRPr="00915EEE" w:rsidRDefault="00D21478" w:rsidP="00237008">
            <w:pPr>
              <w:cnfStyle w:val="000000100000" w:firstRow="0" w:lastRow="0" w:firstColumn="0" w:lastColumn="0" w:oddVBand="0" w:evenVBand="0" w:oddHBand="1" w:evenHBand="0" w:firstRowFirstColumn="0" w:firstRowLastColumn="0" w:lastRowFirstColumn="0" w:lastRowLastColumn="0"/>
              <w:rPr>
                <w:rFonts w:asciiTheme="majorHAnsi" w:hAnsiTheme="majorHAnsi"/>
                <w:sz w:val="20"/>
                <w:szCs w:val="20"/>
              </w:rPr>
            </w:pPr>
            <w:r w:rsidRPr="00915EEE">
              <w:rPr>
                <w:rFonts w:asciiTheme="majorHAnsi" w:hAnsiTheme="majorHAnsi"/>
                <w:sz w:val="20"/>
                <w:szCs w:val="20"/>
              </w:rPr>
              <w:t>38470326</w:t>
            </w:r>
          </w:p>
        </w:tc>
      </w:tr>
    </w:tbl>
    <w:p w14:paraId="1C2CD1EC" w14:textId="6C571DB9" w:rsidR="007155E5" w:rsidRPr="00915EEE" w:rsidRDefault="00915EEE" w:rsidP="00915EEE">
      <w:pPr>
        <w:jc w:val="center"/>
        <w:rPr>
          <w:rFonts w:asciiTheme="majorHAnsi" w:hAnsiTheme="majorHAnsi"/>
          <w:i/>
          <w:sz w:val="20"/>
          <w:szCs w:val="20"/>
        </w:rPr>
      </w:pPr>
      <w:r w:rsidRPr="00915EEE">
        <w:rPr>
          <w:rFonts w:asciiTheme="majorHAnsi" w:hAnsiTheme="majorHAnsi"/>
          <w:i/>
          <w:sz w:val="20"/>
          <w:szCs w:val="20"/>
        </w:rPr>
        <w:t>Figure 16: Regression Tree results</w:t>
      </w:r>
    </w:p>
    <w:p w14:paraId="07FBAA2B" w14:textId="423F32CE" w:rsidR="00915EEE" w:rsidRDefault="00915EEE" w:rsidP="00915EEE"/>
    <w:p w14:paraId="0D8CD9C3" w14:textId="3EFC32E2" w:rsidR="00915EEE" w:rsidRDefault="009524EA" w:rsidP="00915EEE">
      <w:r>
        <w:t>The following table shows the cross validation (</w:t>
      </w:r>
      <w:proofErr w:type="spellStart"/>
      <w:r>
        <w:t>xerror</w:t>
      </w:r>
      <w:proofErr w:type="spellEnd"/>
      <w:r>
        <w:t>) of the model for all variables (which is</w:t>
      </w:r>
      <w:r w:rsidR="00623811">
        <w:t xml:space="preserve"> also</w:t>
      </w:r>
      <w:r>
        <w:t xml:space="preserve"> the same as the model with variables extracted from the VIF test):</w:t>
      </w:r>
    </w:p>
    <w:p w14:paraId="3AE947F2" w14:textId="2279E8FB" w:rsidR="009524EA" w:rsidRDefault="009524EA" w:rsidP="00915EEE"/>
    <w:tbl>
      <w:tblPr>
        <w:tblStyle w:val="GridTable4-Accent1"/>
        <w:tblW w:w="5000" w:type="pct"/>
        <w:tblLook w:val="04A0" w:firstRow="1" w:lastRow="0" w:firstColumn="1" w:lastColumn="0" w:noHBand="0" w:noVBand="1"/>
      </w:tblPr>
      <w:tblGrid>
        <w:gridCol w:w="618"/>
        <w:gridCol w:w="1827"/>
        <w:gridCol w:w="1374"/>
        <w:gridCol w:w="1877"/>
        <w:gridCol w:w="1827"/>
        <w:gridCol w:w="1827"/>
      </w:tblGrid>
      <w:tr w:rsidR="009524EA" w14:paraId="1DB1A2A2" w14:textId="77777777" w:rsidTr="009524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6"/>
            <w:hideMark/>
          </w:tcPr>
          <w:p w14:paraId="638FC627" w14:textId="77777777" w:rsidR="009524EA" w:rsidRDefault="009524EA" w:rsidP="00237008">
            <w:pPr>
              <w:rPr>
                <w:sz w:val="20"/>
                <w:szCs w:val="20"/>
              </w:rPr>
            </w:pPr>
          </w:p>
        </w:tc>
      </w:tr>
      <w:tr w:rsidR="009524EA" w14:paraId="300A6FD3" w14:textId="77777777" w:rsidTr="009524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 w:type="pct"/>
            <w:hideMark/>
          </w:tcPr>
          <w:p w14:paraId="42B8D9DF" w14:textId="77777777" w:rsidR="009524EA" w:rsidRDefault="009524EA" w:rsidP="00237008">
            <w:pPr>
              <w:jc w:val="center"/>
              <w:rPr>
                <w:sz w:val="20"/>
                <w:szCs w:val="20"/>
              </w:rPr>
            </w:pPr>
          </w:p>
        </w:tc>
        <w:tc>
          <w:tcPr>
            <w:tcW w:w="977" w:type="pct"/>
            <w:hideMark/>
          </w:tcPr>
          <w:p w14:paraId="488B229E" w14:textId="77777777" w:rsidR="009524EA" w:rsidRDefault="009524EA" w:rsidP="00237008">
            <w:pPr>
              <w:jc w:val="center"/>
              <w:cnfStyle w:val="000000100000" w:firstRow="0" w:lastRow="0" w:firstColumn="0" w:lastColumn="0" w:oddVBand="0" w:evenVBand="0" w:oddHBand="1" w:evenHBand="0" w:firstRowFirstColumn="0" w:firstRowLastColumn="0" w:lastRowFirstColumn="0" w:lastRowLastColumn="0"/>
            </w:pPr>
            <w:r>
              <w:t>CP</w:t>
            </w:r>
          </w:p>
        </w:tc>
        <w:tc>
          <w:tcPr>
            <w:tcW w:w="735" w:type="pct"/>
            <w:hideMark/>
          </w:tcPr>
          <w:p w14:paraId="1CBBE2BD" w14:textId="77777777" w:rsidR="009524EA" w:rsidRDefault="009524EA" w:rsidP="00237008">
            <w:pPr>
              <w:jc w:val="center"/>
              <w:cnfStyle w:val="000000100000" w:firstRow="0" w:lastRow="0" w:firstColumn="0" w:lastColumn="0" w:oddVBand="0" w:evenVBand="0" w:oddHBand="1" w:evenHBand="0" w:firstRowFirstColumn="0" w:firstRowLastColumn="0" w:lastRowFirstColumn="0" w:lastRowLastColumn="0"/>
            </w:pPr>
            <w:proofErr w:type="spellStart"/>
            <w:r>
              <w:t>nsplit</w:t>
            </w:r>
            <w:proofErr w:type="spellEnd"/>
          </w:p>
        </w:tc>
        <w:tc>
          <w:tcPr>
            <w:tcW w:w="1004" w:type="pct"/>
            <w:hideMark/>
          </w:tcPr>
          <w:p w14:paraId="6EF6303E" w14:textId="77777777" w:rsidR="009524EA" w:rsidRDefault="009524EA" w:rsidP="00237008">
            <w:pPr>
              <w:jc w:val="center"/>
              <w:cnfStyle w:val="000000100000" w:firstRow="0" w:lastRow="0" w:firstColumn="0" w:lastColumn="0" w:oddVBand="0" w:evenVBand="0" w:oddHBand="1" w:evenHBand="0" w:firstRowFirstColumn="0" w:firstRowLastColumn="0" w:lastRowFirstColumn="0" w:lastRowLastColumn="0"/>
            </w:pPr>
            <w:proofErr w:type="spellStart"/>
            <w:r>
              <w:t>rel</w:t>
            </w:r>
            <w:proofErr w:type="spellEnd"/>
            <w:r>
              <w:t xml:space="preserve"> error</w:t>
            </w:r>
          </w:p>
        </w:tc>
        <w:tc>
          <w:tcPr>
            <w:tcW w:w="977" w:type="pct"/>
            <w:hideMark/>
          </w:tcPr>
          <w:p w14:paraId="75A5B494" w14:textId="77777777" w:rsidR="009524EA" w:rsidRDefault="009524EA" w:rsidP="00237008">
            <w:pPr>
              <w:jc w:val="center"/>
              <w:cnfStyle w:val="000000100000" w:firstRow="0" w:lastRow="0" w:firstColumn="0" w:lastColumn="0" w:oddVBand="0" w:evenVBand="0" w:oddHBand="1" w:evenHBand="0" w:firstRowFirstColumn="0" w:firstRowLastColumn="0" w:lastRowFirstColumn="0" w:lastRowLastColumn="0"/>
            </w:pPr>
            <w:proofErr w:type="spellStart"/>
            <w:r>
              <w:t>xerror</w:t>
            </w:r>
            <w:proofErr w:type="spellEnd"/>
          </w:p>
        </w:tc>
        <w:tc>
          <w:tcPr>
            <w:tcW w:w="977" w:type="pct"/>
            <w:hideMark/>
          </w:tcPr>
          <w:p w14:paraId="710D8DEB" w14:textId="77777777" w:rsidR="009524EA" w:rsidRDefault="009524EA" w:rsidP="00237008">
            <w:pPr>
              <w:jc w:val="center"/>
              <w:cnfStyle w:val="000000100000" w:firstRow="0" w:lastRow="0" w:firstColumn="0" w:lastColumn="0" w:oddVBand="0" w:evenVBand="0" w:oddHBand="1" w:evenHBand="0" w:firstRowFirstColumn="0" w:firstRowLastColumn="0" w:lastRowFirstColumn="0" w:lastRowLastColumn="0"/>
            </w:pPr>
            <w:proofErr w:type="spellStart"/>
            <w:r>
              <w:t>xstd</w:t>
            </w:r>
            <w:proofErr w:type="spellEnd"/>
          </w:p>
        </w:tc>
      </w:tr>
      <w:tr w:rsidR="009524EA" w14:paraId="51133441" w14:textId="77777777" w:rsidTr="009524EA">
        <w:tc>
          <w:tcPr>
            <w:cnfStyle w:val="001000000000" w:firstRow="0" w:lastRow="0" w:firstColumn="1" w:lastColumn="0" w:oddVBand="0" w:evenVBand="0" w:oddHBand="0" w:evenHBand="0" w:firstRowFirstColumn="0" w:firstRowLastColumn="0" w:lastRowFirstColumn="0" w:lastRowLastColumn="0"/>
            <w:tcW w:w="5000" w:type="pct"/>
            <w:gridSpan w:val="6"/>
            <w:hideMark/>
          </w:tcPr>
          <w:p w14:paraId="1B70CA72" w14:textId="77777777" w:rsidR="009524EA" w:rsidRDefault="009524EA" w:rsidP="00237008">
            <w:pPr>
              <w:jc w:val="center"/>
            </w:pPr>
          </w:p>
        </w:tc>
      </w:tr>
      <w:tr w:rsidR="009524EA" w14:paraId="0AB2CDB4" w14:textId="77777777" w:rsidTr="009524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 w:type="pct"/>
            <w:hideMark/>
          </w:tcPr>
          <w:p w14:paraId="68C88E55" w14:textId="77777777" w:rsidR="009524EA" w:rsidRDefault="009524EA" w:rsidP="00237008">
            <w:r>
              <w:t>1</w:t>
            </w:r>
          </w:p>
        </w:tc>
        <w:tc>
          <w:tcPr>
            <w:tcW w:w="977" w:type="pct"/>
            <w:hideMark/>
          </w:tcPr>
          <w:p w14:paraId="71094238" w14:textId="77777777" w:rsidR="009524EA" w:rsidRDefault="009524EA" w:rsidP="00237008">
            <w:pPr>
              <w:jc w:val="center"/>
              <w:cnfStyle w:val="000000100000" w:firstRow="0" w:lastRow="0" w:firstColumn="0" w:lastColumn="0" w:oddVBand="0" w:evenVBand="0" w:oddHBand="1" w:evenHBand="0" w:firstRowFirstColumn="0" w:firstRowLastColumn="0" w:lastRowFirstColumn="0" w:lastRowLastColumn="0"/>
            </w:pPr>
            <w:r>
              <w:t>0.63133</w:t>
            </w:r>
          </w:p>
        </w:tc>
        <w:tc>
          <w:tcPr>
            <w:tcW w:w="735" w:type="pct"/>
            <w:hideMark/>
          </w:tcPr>
          <w:p w14:paraId="0B3E5B67" w14:textId="77777777" w:rsidR="009524EA" w:rsidRDefault="009524EA" w:rsidP="00237008">
            <w:pPr>
              <w:jc w:val="center"/>
              <w:cnfStyle w:val="000000100000" w:firstRow="0" w:lastRow="0" w:firstColumn="0" w:lastColumn="0" w:oddVBand="0" w:evenVBand="0" w:oddHBand="1" w:evenHBand="0" w:firstRowFirstColumn="0" w:firstRowLastColumn="0" w:lastRowFirstColumn="0" w:lastRowLastColumn="0"/>
            </w:pPr>
            <w:r>
              <w:t>0</w:t>
            </w:r>
          </w:p>
        </w:tc>
        <w:tc>
          <w:tcPr>
            <w:tcW w:w="1004" w:type="pct"/>
            <w:hideMark/>
          </w:tcPr>
          <w:p w14:paraId="72453809" w14:textId="77777777" w:rsidR="009524EA" w:rsidRDefault="009524EA" w:rsidP="00237008">
            <w:pPr>
              <w:jc w:val="center"/>
              <w:cnfStyle w:val="000000100000" w:firstRow="0" w:lastRow="0" w:firstColumn="0" w:lastColumn="0" w:oddVBand="0" w:evenVBand="0" w:oddHBand="1" w:evenHBand="0" w:firstRowFirstColumn="0" w:firstRowLastColumn="0" w:lastRowFirstColumn="0" w:lastRowLastColumn="0"/>
            </w:pPr>
            <w:r>
              <w:t>1</w:t>
            </w:r>
          </w:p>
        </w:tc>
        <w:tc>
          <w:tcPr>
            <w:tcW w:w="977" w:type="pct"/>
            <w:hideMark/>
          </w:tcPr>
          <w:p w14:paraId="6483A542" w14:textId="77777777" w:rsidR="009524EA" w:rsidRDefault="009524EA" w:rsidP="00237008">
            <w:pPr>
              <w:jc w:val="center"/>
              <w:cnfStyle w:val="000000100000" w:firstRow="0" w:lastRow="0" w:firstColumn="0" w:lastColumn="0" w:oddVBand="0" w:evenVBand="0" w:oddHBand="1" w:evenHBand="0" w:firstRowFirstColumn="0" w:firstRowLastColumn="0" w:lastRowFirstColumn="0" w:lastRowLastColumn="0"/>
            </w:pPr>
            <w:r>
              <w:t>1.00389</w:t>
            </w:r>
          </w:p>
        </w:tc>
        <w:tc>
          <w:tcPr>
            <w:tcW w:w="977" w:type="pct"/>
            <w:hideMark/>
          </w:tcPr>
          <w:p w14:paraId="2967B5B6" w14:textId="77777777" w:rsidR="009524EA" w:rsidRDefault="009524EA" w:rsidP="00237008">
            <w:pPr>
              <w:jc w:val="center"/>
              <w:cnfStyle w:val="000000100000" w:firstRow="0" w:lastRow="0" w:firstColumn="0" w:lastColumn="0" w:oddVBand="0" w:evenVBand="0" w:oddHBand="1" w:evenHBand="0" w:firstRowFirstColumn="0" w:firstRowLastColumn="0" w:lastRowFirstColumn="0" w:lastRowLastColumn="0"/>
            </w:pPr>
            <w:r>
              <w:t>0.15877</w:t>
            </w:r>
          </w:p>
        </w:tc>
      </w:tr>
      <w:tr w:rsidR="009524EA" w14:paraId="4ACBA344" w14:textId="77777777" w:rsidTr="009524EA">
        <w:tc>
          <w:tcPr>
            <w:cnfStyle w:val="001000000000" w:firstRow="0" w:lastRow="0" w:firstColumn="1" w:lastColumn="0" w:oddVBand="0" w:evenVBand="0" w:oddHBand="0" w:evenHBand="0" w:firstRowFirstColumn="0" w:firstRowLastColumn="0" w:lastRowFirstColumn="0" w:lastRowLastColumn="0"/>
            <w:tcW w:w="330" w:type="pct"/>
            <w:hideMark/>
          </w:tcPr>
          <w:p w14:paraId="088A29EB" w14:textId="77777777" w:rsidR="009524EA" w:rsidRDefault="009524EA" w:rsidP="00237008">
            <w:r>
              <w:t>2</w:t>
            </w:r>
          </w:p>
        </w:tc>
        <w:tc>
          <w:tcPr>
            <w:tcW w:w="977" w:type="pct"/>
            <w:hideMark/>
          </w:tcPr>
          <w:p w14:paraId="3776C056" w14:textId="77777777" w:rsidR="009524EA" w:rsidRDefault="009524EA" w:rsidP="00237008">
            <w:pPr>
              <w:jc w:val="center"/>
              <w:cnfStyle w:val="000000000000" w:firstRow="0" w:lastRow="0" w:firstColumn="0" w:lastColumn="0" w:oddVBand="0" w:evenVBand="0" w:oddHBand="0" w:evenHBand="0" w:firstRowFirstColumn="0" w:firstRowLastColumn="0" w:lastRowFirstColumn="0" w:lastRowLastColumn="0"/>
            </w:pPr>
            <w:r>
              <w:t>0.13601</w:t>
            </w:r>
          </w:p>
        </w:tc>
        <w:tc>
          <w:tcPr>
            <w:tcW w:w="735" w:type="pct"/>
            <w:hideMark/>
          </w:tcPr>
          <w:p w14:paraId="61BD8446" w14:textId="77777777" w:rsidR="009524EA" w:rsidRDefault="009524EA" w:rsidP="00237008">
            <w:pPr>
              <w:jc w:val="center"/>
              <w:cnfStyle w:val="000000000000" w:firstRow="0" w:lastRow="0" w:firstColumn="0" w:lastColumn="0" w:oddVBand="0" w:evenVBand="0" w:oddHBand="0" w:evenHBand="0" w:firstRowFirstColumn="0" w:firstRowLastColumn="0" w:lastRowFirstColumn="0" w:lastRowLastColumn="0"/>
            </w:pPr>
            <w:r>
              <w:t>1</w:t>
            </w:r>
          </w:p>
        </w:tc>
        <w:tc>
          <w:tcPr>
            <w:tcW w:w="1004" w:type="pct"/>
            <w:hideMark/>
          </w:tcPr>
          <w:p w14:paraId="3E8853E3" w14:textId="77777777" w:rsidR="009524EA" w:rsidRDefault="009524EA" w:rsidP="00237008">
            <w:pPr>
              <w:jc w:val="center"/>
              <w:cnfStyle w:val="000000000000" w:firstRow="0" w:lastRow="0" w:firstColumn="0" w:lastColumn="0" w:oddVBand="0" w:evenVBand="0" w:oddHBand="0" w:evenHBand="0" w:firstRowFirstColumn="0" w:firstRowLastColumn="0" w:lastRowFirstColumn="0" w:lastRowLastColumn="0"/>
            </w:pPr>
            <w:r>
              <w:t>0.36867</w:t>
            </w:r>
          </w:p>
        </w:tc>
        <w:tc>
          <w:tcPr>
            <w:tcW w:w="977" w:type="pct"/>
            <w:hideMark/>
          </w:tcPr>
          <w:p w14:paraId="0F06F8DE" w14:textId="77777777" w:rsidR="009524EA" w:rsidRDefault="009524EA" w:rsidP="00237008">
            <w:pPr>
              <w:jc w:val="center"/>
              <w:cnfStyle w:val="000000000000" w:firstRow="0" w:lastRow="0" w:firstColumn="0" w:lastColumn="0" w:oddVBand="0" w:evenVBand="0" w:oddHBand="0" w:evenHBand="0" w:firstRowFirstColumn="0" w:firstRowLastColumn="0" w:lastRowFirstColumn="0" w:lastRowLastColumn="0"/>
            </w:pPr>
            <w:r>
              <w:t>0.38573</w:t>
            </w:r>
          </w:p>
        </w:tc>
        <w:tc>
          <w:tcPr>
            <w:tcW w:w="977" w:type="pct"/>
            <w:hideMark/>
          </w:tcPr>
          <w:p w14:paraId="1986287B" w14:textId="77777777" w:rsidR="009524EA" w:rsidRDefault="009524EA" w:rsidP="00237008">
            <w:pPr>
              <w:jc w:val="center"/>
              <w:cnfStyle w:val="000000000000" w:firstRow="0" w:lastRow="0" w:firstColumn="0" w:lastColumn="0" w:oddVBand="0" w:evenVBand="0" w:oddHBand="0" w:evenHBand="0" w:firstRowFirstColumn="0" w:firstRowLastColumn="0" w:lastRowFirstColumn="0" w:lastRowLastColumn="0"/>
            </w:pPr>
            <w:r>
              <w:t>0.06948</w:t>
            </w:r>
          </w:p>
        </w:tc>
      </w:tr>
      <w:tr w:rsidR="009524EA" w14:paraId="7370B0A7" w14:textId="77777777" w:rsidTr="009524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 w:type="pct"/>
            <w:hideMark/>
          </w:tcPr>
          <w:p w14:paraId="01434478" w14:textId="77777777" w:rsidR="009524EA" w:rsidRDefault="009524EA" w:rsidP="00237008">
            <w:r>
              <w:t>3</w:t>
            </w:r>
          </w:p>
        </w:tc>
        <w:tc>
          <w:tcPr>
            <w:tcW w:w="977" w:type="pct"/>
            <w:hideMark/>
          </w:tcPr>
          <w:p w14:paraId="0CA65E21" w14:textId="77777777" w:rsidR="009524EA" w:rsidRDefault="009524EA" w:rsidP="00237008">
            <w:pPr>
              <w:jc w:val="center"/>
              <w:cnfStyle w:val="000000100000" w:firstRow="0" w:lastRow="0" w:firstColumn="0" w:lastColumn="0" w:oddVBand="0" w:evenVBand="0" w:oddHBand="1" w:evenHBand="0" w:firstRowFirstColumn="0" w:firstRowLastColumn="0" w:lastRowFirstColumn="0" w:lastRowLastColumn="0"/>
            </w:pPr>
            <w:r>
              <w:t>0.08330</w:t>
            </w:r>
          </w:p>
        </w:tc>
        <w:tc>
          <w:tcPr>
            <w:tcW w:w="735" w:type="pct"/>
            <w:hideMark/>
          </w:tcPr>
          <w:p w14:paraId="6575C3BF" w14:textId="77777777" w:rsidR="009524EA" w:rsidRDefault="009524EA" w:rsidP="00237008">
            <w:pPr>
              <w:jc w:val="center"/>
              <w:cnfStyle w:val="000000100000" w:firstRow="0" w:lastRow="0" w:firstColumn="0" w:lastColumn="0" w:oddVBand="0" w:evenVBand="0" w:oddHBand="1" w:evenHBand="0" w:firstRowFirstColumn="0" w:firstRowLastColumn="0" w:lastRowFirstColumn="0" w:lastRowLastColumn="0"/>
            </w:pPr>
            <w:r>
              <w:t>2</w:t>
            </w:r>
          </w:p>
        </w:tc>
        <w:tc>
          <w:tcPr>
            <w:tcW w:w="1004" w:type="pct"/>
            <w:hideMark/>
          </w:tcPr>
          <w:p w14:paraId="71E35EB9" w14:textId="77777777" w:rsidR="009524EA" w:rsidRDefault="009524EA" w:rsidP="00237008">
            <w:pPr>
              <w:jc w:val="center"/>
              <w:cnfStyle w:val="000000100000" w:firstRow="0" w:lastRow="0" w:firstColumn="0" w:lastColumn="0" w:oddVBand="0" w:evenVBand="0" w:oddHBand="1" w:evenHBand="0" w:firstRowFirstColumn="0" w:firstRowLastColumn="0" w:lastRowFirstColumn="0" w:lastRowLastColumn="0"/>
            </w:pPr>
            <w:r>
              <w:t>0.23266</w:t>
            </w:r>
          </w:p>
        </w:tc>
        <w:tc>
          <w:tcPr>
            <w:tcW w:w="977" w:type="pct"/>
            <w:hideMark/>
          </w:tcPr>
          <w:p w14:paraId="3AB5C9C1" w14:textId="77777777" w:rsidR="009524EA" w:rsidRDefault="009524EA" w:rsidP="00237008">
            <w:pPr>
              <w:jc w:val="center"/>
              <w:cnfStyle w:val="000000100000" w:firstRow="0" w:lastRow="0" w:firstColumn="0" w:lastColumn="0" w:oddVBand="0" w:evenVBand="0" w:oddHBand="1" w:evenHBand="0" w:firstRowFirstColumn="0" w:firstRowLastColumn="0" w:lastRowFirstColumn="0" w:lastRowLastColumn="0"/>
            </w:pPr>
            <w:r>
              <w:t>0.26191</w:t>
            </w:r>
          </w:p>
        </w:tc>
        <w:tc>
          <w:tcPr>
            <w:tcW w:w="977" w:type="pct"/>
            <w:hideMark/>
          </w:tcPr>
          <w:p w14:paraId="6B09D657" w14:textId="77777777" w:rsidR="009524EA" w:rsidRDefault="009524EA" w:rsidP="00237008">
            <w:pPr>
              <w:jc w:val="center"/>
              <w:cnfStyle w:val="000000100000" w:firstRow="0" w:lastRow="0" w:firstColumn="0" w:lastColumn="0" w:oddVBand="0" w:evenVBand="0" w:oddHBand="1" w:evenHBand="0" w:firstRowFirstColumn="0" w:firstRowLastColumn="0" w:lastRowFirstColumn="0" w:lastRowLastColumn="0"/>
            </w:pPr>
            <w:r>
              <w:t>0.03787</w:t>
            </w:r>
          </w:p>
        </w:tc>
      </w:tr>
      <w:tr w:rsidR="009524EA" w14:paraId="4146C620" w14:textId="77777777" w:rsidTr="009524EA">
        <w:tc>
          <w:tcPr>
            <w:cnfStyle w:val="001000000000" w:firstRow="0" w:lastRow="0" w:firstColumn="1" w:lastColumn="0" w:oddVBand="0" w:evenVBand="0" w:oddHBand="0" w:evenHBand="0" w:firstRowFirstColumn="0" w:firstRowLastColumn="0" w:lastRowFirstColumn="0" w:lastRowLastColumn="0"/>
            <w:tcW w:w="330" w:type="pct"/>
            <w:hideMark/>
          </w:tcPr>
          <w:p w14:paraId="4535E9FC" w14:textId="77777777" w:rsidR="009524EA" w:rsidRDefault="009524EA" w:rsidP="00237008">
            <w:r>
              <w:t>4</w:t>
            </w:r>
          </w:p>
        </w:tc>
        <w:tc>
          <w:tcPr>
            <w:tcW w:w="977" w:type="pct"/>
            <w:hideMark/>
          </w:tcPr>
          <w:p w14:paraId="405E3101" w14:textId="77777777" w:rsidR="009524EA" w:rsidRDefault="009524EA" w:rsidP="00237008">
            <w:pPr>
              <w:jc w:val="center"/>
              <w:cnfStyle w:val="000000000000" w:firstRow="0" w:lastRow="0" w:firstColumn="0" w:lastColumn="0" w:oddVBand="0" w:evenVBand="0" w:oddHBand="0" w:evenHBand="0" w:firstRowFirstColumn="0" w:firstRowLastColumn="0" w:lastRowFirstColumn="0" w:lastRowLastColumn="0"/>
            </w:pPr>
            <w:r>
              <w:t>0.01715</w:t>
            </w:r>
          </w:p>
        </w:tc>
        <w:tc>
          <w:tcPr>
            <w:tcW w:w="735" w:type="pct"/>
            <w:hideMark/>
          </w:tcPr>
          <w:p w14:paraId="788ABFA3" w14:textId="77777777" w:rsidR="009524EA" w:rsidRDefault="009524EA" w:rsidP="00237008">
            <w:pPr>
              <w:jc w:val="center"/>
              <w:cnfStyle w:val="000000000000" w:firstRow="0" w:lastRow="0" w:firstColumn="0" w:lastColumn="0" w:oddVBand="0" w:evenVBand="0" w:oddHBand="0" w:evenHBand="0" w:firstRowFirstColumn="0" w:firstRowLastColumn="0" w:lastRowFirstColumn="0" w:lastRowLastColumn="0"/>
            </w:pPr>
            <w:r>
              <w:t>3</w:t>
            </w:r>
          </w:p>
        </w:tc>
        <w:tc>
          <w:tcPr>
            <w:tcW w:w="1004" w:type="pct"/>
            <w:hideMark/>
          </w:tcPr>
          <w:p w14:paraId="7DE6CCF8" w14:textId="77777777" w:rsidR="009524EA" w:rsidRDefault="009524EA" w:rsidP="00237008">
            <w:pPr>
              <w:jc w:val="center"/>
              <w:cnfStyle w:val="000000000000" w:firstRow="0" w:lastRow="0" w:firstColumn="0" w:lastColumn="0" w:oddVBand="0" w:evenVBand="0" w:oddHBand="0" w:evenHBand="0" w:firstRowFirstColumn="0" w:firstRowLastColumn="0" w:lastRowFirstColumn="0" w:lastRowLastColumn="0"/>
            </w:pPr>
            <w:r>
              <w:t>0.14936</w:t>
            </w:r>
          </w:p>
        </w:tc>
        <w:tc>
          <w:tcPr>
            <w:tcW w:w="977" w:type="pct"/>
            <w:hideMark/>
          </w:tcPr>
          <w:p w14:paraId="1A523092" w14:textId="77777777" w:rsidR="009524EA" w:rsidRDefault="009524EA" w:rsidP="00237008">
            <w:pPr>
              <w:jc w:val="center"/>
              <w:cnfStyle w:val="000000000000" w:firstRow="0" w:lastRow="0" w:firstColumn="0" w:lastColumn="0" w:oddVBand="0" w:evenVBand="0" w:oddHBand="0" w:evenHBand="0" w:firstRowFirstColumn="0" w:firstRowLastColumn="0" w:lastRowFirstColumn="0" w:lastRowLastColumn="0"/>
            </w:pPr>
            <w:r>
              <w:t>0.17126</w:t>
            </w:r>
          </w:p>
        </w:tc>
        <w:tc>
          <w:tcPr>
            <w:tcW w:w="977" w:type="pct"/>
            <w:hideMark/>
          </w:tcPr>
          <w:p w14:paraId="5E1E08DC" w14:textId="77777777" w:rsidR="009524EA" w:rsidRDefault="009524EA" w:rsidP="00237008">
            <w:pPr>
              <w:jc w:val="center"/>
              <w:cnfStyle w:val="000000000000" w:firstRow="0" w:lastRow="0" w:firstColumn="0" w:lastColumn="0" w:oddVBand="0" w:evenVBand="0" w:oddHBand="0" w:evenHBand="0" w:firstRowFirstColumn="0" w:firstRowLastColumn="0" w:lastRowFirstColumn="0" w:lastRowLastColumn="0"/>
            </w:pPr>
            <w:r>
              <w:t>0.03358</w:t>
            </w:r>
          </w:p>
        </w:tc>
      </w:tr>
      <w:tr w:rsidR="009524EA" w14:paraId="05AB0BB8" w14:textId="77777777" w:rsidTr="009524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 w:type="pct"/>
            <w:hideMark/>
          </w:tcPr>
          <w:p w14:paraId="532B8A2C" w14:textId="77777777" w:rsidR="009524EA" w:rsidRDefault="009524EA" w:rsidP="00237008">
            <w:r>
              <w:lastRenderedPageBreak/>
              <w:t>5</w:t>
            </w:r>
          </w:p>
        </w:tc>
        <w:tc>
          <w:tcPr>
            <w:tcW w:w="977" w:type="pct"/>
            <w:hideMark/>
          </w:tcPr>
          <w:p w14:paraId="48609DF0" w14:textId="77777777" w:rsidR="009524EA" w:rsidRDefault="009524EA" w:rsidP="00237008">
            <w:pPr>
              <w:jc w:val="center"/>
              <w:cnfStyle w:val="000000100000" w:firstRow="0" w:lastRow="0" w:firstColumn="0" w:lastColumn="0" w:oddVBand="0" w:evenVBand="0" w:oddHBand="1" w:evenHBand="0" w:firstRowFirstColumn="0" w:firstRowLastColumn="0" w:lastRowFirstColumn="0" w:lastRowLastColumn="0"/>
            </w:pPr>
            <w:r>
              <w:t>0.01625</w:t>
            </w:r>
          </w:p>
        </w:tc>
        <w:tc>
          <w:tcPr>
            <w:tcW w:w="735" w:type="pct"/>
            <w:hideMark/>
          </w:tcPr>
          <w:p w14:paraId="3D97E5DE" w14:textId="77777777" w:rsidR="009524EA" w:rsidRDefault="009524EA" w:rsidP="00237008">
            <w:pPr>
              <w:jc w:val="center"/>
              <w:cnfStyle w:val="000000100000" w:firstRow="0" w:lastRow="0" w:firstColumn="0" w:lastColumn="0" w:oddVBand="0" w:evenVBand="0" w:oddHBand="1" w:evenHBand="0" w:firstRowFirstColumn="0" w:firstRowLastColumn="0" w:lastRowFirstColumn="0" w:lastRowLastColumn="0"/>
            </w:pPr>
            <w:r>
              <w:t>4</w:t>
            </w:r>
          </w:p>
        </w:tc>
        <w:tc>
          <w:tcPr>
            <w:tcW w:w="1004" w:type="pct"/>
            <w:hideMark/>
          </w:tcPr>
          <w:p w14:paraId="075A3BC9" w14:textId="77777777" w:rsidR="009524EA" w:rsidRDefault="009524EA" w:rsidP="00237008">
            <w:pPr>
              <w:jc w:val="center"/>
              <w:cnfStyle w:val="000000100000" w:firstRow="0" w:lastRow="0" w:firstColumn="0" w:lastColumn="0" w:oddVBand="0" w:evenVBand="0" w:oddHBand="1" w:evenHBand="0" w:firstRowFirstColumn="0" w:firstRowLastColumn="0" w:lastRowFirstColumn="0" w:lastRowLastColumn="0"/>
            </w:pPr>
            <w:r>
              <w:t>0.13221</w:t>
            </w:r>
          </w:p>
        </w:tc>
        <w:tc>
          <w:tcPr>
            <w:tcW w:w="977" w:type="pct"/>
            <w:hideMark/>
          </w:tcPr>
          <w:p w14:paraId="2BB44219" w14:textId="77777777" w:rsidR="009524EA" w:rsidRDefault="009524EA" w:rsidP="00237008">
            <w:pPr>
              <w:jc w:val="center"/>
              <w:cnfStyle w:val="000000100000" w:firstRow="0" w:lastRow="0" w:firstColumn="0" w:lastColumn="0" w:oddVBand="0" w:evenVBand="0" w:oddHBand="1" w:evenHBand="0" w:firstRowFirstColumn="0" w:firstRowLastColumn="0" w:lastRowFirstColumn="0" w:lastRowLastColumn="0"/>
            </w:pPr>
            <w:r>
              <w:t>0.15126</w:t>
            </w:r>
          </w:p>
        </w:tc>
        <w:tc>
          <w:tcPr>
            <w:tcW w:w="977" w:type="pct"/>
            <w:hideMark/>
          </w:tcPr>
          <w:p w14:paraId="3D5875C6" w14:textId="77777777" w:rsidR="009524EA" w:rsidRDefault="009524EA" w:rsidP="00237008">
            <w:pPr>
              <w:jc w:val="center"/>
              <w:cnfStyle w:val="000000100000" w:firstRow="0" w:lastRow="0" w:firstColumn="0" w:lastColumn="0" w:oddVBand="0" w:evenVBand="0" w:oddHBand="1" w:evenHBand="0" w:firstRowFirstColumn="0" w:firstRowLastColumn="0" w:lastRowFirstColumn="0" w:lastRowLastColumn="0"/>
            </w:pPr>
            <w:r>
              <w:t>0.03281</w:t>
            </w:r>
          </w:p>
        </w:tc>
      </w:tr>
      <w:tr w:rsidR="009524EA" w14:paraId="61991B90" w14:textId="77777777" w:rsidTr="009524EA">
        <w:tc>
          <w:tcPr>
            <w:cnfStyle w:val="001000000000" w:firstRow="0" w:lastRow="0" w:firstColumn="1" w:lastColumn="0" w:oddVBand="0" w:evenVBand="0" w:oddHBand="0" w:evenHBand="0" w:firstRowFirstColumn="0" w:firstRowLastColumn="0" w:lastRowFirstColumn="0" w:lastRowLastColumn="0"/>
            <w:tcW w:w="330" w:type="pct"/>
            <w:hideMark/>
          </w:tcPr>
          <w:p w14:paraId="0DED3CB5" w14:textId="77777777" w:rsidR="009524EA" w:rsidRDefault="009524EA" w:rsidP="00237008">
            <w:r>
              <w:t>6</w:t>
            </w:r>
          </w:p>
        </w:tc>
        <w:tc>
          <w:tcPr>
            <w:tcW w:w="977" w:type="pct"/>
            <w:hideMark/>
          </w:tcPr>
          <w:p w14:paraId="613E9B55" w14:textId="77777777" w:rsidR="009524EA" w:rsidRDefault="009524EA" w:rsidP="00237008">
            <w:pPr>
              <w:jc w:val="center"/>
              <w:cnfStyle w:val="000000000000" w:firstRow="0" w:lastRow="0" w:firstColumn="0" w:lastColumn="0" w:oddVBand="0" w:evenVBand="0" w:oddHBand="0" w:evenHBand="0" w:firstRowFirstColumn="0" w:firstRowLastColumn="0" w:lastRowFirstColumn="0" w:lastRowLastColumn="0"/>
            </w:pPr>
            <w:r>
              <w:t>0.01000</w:t>
            </w:r>
          </w:p>
        </w:tc>
        <w:tc>
          <w:tcPr>
            <w:tcW w:w="735" w:type="pct"/>
            <w:hideMark/>
          </w:tcPr>
          <w:p w14:paraId="39D9F2D5" w14:textId="77777777" w:rsidR="009524EA" w:rsidRDefault="009524EA" w:rsidP="00237008">
            <w:pPr>
              <w:jc w:val="center"/>
              <w:cnfStyle w:val="000000000000" w:firstRow="0" w:lastRow="0" w:firstColumn="0" w:lastColumn="0" w:oddVBand="0" w:evenVBand="0" w:oddHBand="0" w:evenHBand="0" w:firstRowFirstColumn="0" w:firstRowLastColumn="0" w:lastRowFirstColumn="0" w:lastRowLastColumn="0"/>
            </w:pPr>
            <w:r>
              <w:t>5</w:t>
            </w:r>
          </w:p>
        </w:tc>
        <w:tc>
          <w:tcPr>
            <w:tcW w:w="1004" w:type="pct"/>
            <w:hideMark/>
          </w:tcPr>
          <w:p w14:paraId="79459EE1" w14:textId="77777777" w:rsidR="009524EA" w:rsidRDefault="009524EA" w:rsidP="00237008">
            <w:pPr>
              <w:jc w:val="center"/>
              <w:cnfStyle w:val="000000000000" w:firstRow="0" w:lastRow="0" w:firstColumn="0" w:lastColumn="0" w:oddVBand="0" w:evenVBand="0" w:oddHBand="0" w:evenHBand="0" w:firstRowFirstColumn="0" w:firstRowLastColumn="0" w:lastRowFirstColumn="0" w:lastRowLastColumn="0"/>
            </w:pPr>
            <w:r>
              <w:t>0.11596</w:t>
            </w:r>
          </w:p>
        </w:tc>
        <w:tc>
          <w:tcPr>
            <w:tcW w:w="977" w:type="pct"/>
            <w:hideMark/>
          </w:tcPr>
          <w:p w14:paraId="7EED2535" w14:textId="77777777" w:rsidR="009524EA" w:rsidRDefault="009524EA" w:rsidP="00237008">
            <w:pPr>
              <w:jc w:val="center"/>
              <w:cnfStyle w:val="000000000000" w:firstRow="0" w:lastRow="0" w:firstColumn="0" w:lastColumn="0" w:oddVBand="0" w:evenVBand="0" w:oddHBand="0" w:evenHBand="0" w:firstRowFirstColumn="0" w:firstRowLastColumn="0" w:lastRowFirstColumn="0" w:lastRowLastColumn="0"/>
            </w:pPr>
            <w:r>
              <w:t>0.13870</w:t>
            </w:r>
          </w:p>
        </w:tc>
        <w:tc>
          <w:tcPr>
            <w:tcW w:w="977" w:type="pct"/>
            <w:hideMark/>
          </w:tcPr>
          <w:p w14:paraId="6AB94BAD" w14:textId="77777777" w:rsidR="009524EA" w:rsidRDefault="009524EA" w:rsidP="00237008">
            <w:pPr>
              <w:jc w:val="center"/>
              <w:cnfStyle w:val="000000000000" w:firstRow="0" w:lastRow="0" w:firstColumn="0" w:lastColumn="0" w:oddVBand="0" w:evenVBand="0" w:oddHBand="0" w:evenHBand="0" w:firstRowFirstColumn="0" w:firstRowLastColumn="0" w:lastRowFirstColumn="0" w:lastRowLastColumn="0"/>
            </w:pPr>
            <w:r>
              <w:t>0.03271</w:t>
            </w:r>
          </w:p>
        </w:tc>
      </w:tr>
      <w:tr w:rsidR="009524EA" w14:paraId="66CDBC22" w14:textId="77777777" w:rsidTr="009524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6"/>
            <w:hideMark/>
          </w:tcPr>
          <w:p w14:paraId="49C35CD9" w14:textId="77777777" w:rsidR="009524EA" w:rsidRDefault="009524EA" w:rsidP="00237008">
            <w:pPr>
              <w:jc w:val="center"/>
            </w:pPr>
          </w:p>
        </w:tc>
      </w:tr>
    </w:tbl>
    <w:p w14:paraId="39EBA566" w14:textId="5433B9A0" w:rsidR="009524EA" w:rsidRPr="00CB5468" w:rsidRDefault="00CB5468" w:rsidP="00CB5468">
      <w:pPr>
        <w:jc w:val="center"/>
        <w:rPr>
          <w:i/>
          <w:sz w:val="20"/>
          <w:szCs w:val="20"/>
        </w:rPr>
      </w:pPr>
      <w:r w:rsidRPr="00CB5468">
        <w:rPr>
          <w:i/>
          <w:sz w:val="20"/>
          <w:szCs w:val="20"/>
        </w:rPr>
        <w:t>Figure 17: Cross Product table</w:t>
      </w:r>
    </w:p>
    <w:p w14:paraId="30A30FFD" w14:textId="5F65158D" w:rsidR="00915EEE" w:rsidRDefault="00915EEE" w:rsidP="009524EA"/>
    <w:p w14:paraId="43F8A7AD" w14:textId="71DB879C" w:rsidR="00CB5468" w:rsidRDefault="00CB5468" w:rsidP="009524EA">
      <w:r>
        <w:t>The table indicates that the optimal cross-validated pruned tree model is a tree with six nodes. Adding more nodes will not substantially decrease the error rate of 0.13870.</w:t>
      </w:r>
      <w:r w:rsidR="00AE524D">
        <w:t xml:space="preserve"> The optimal regression tree is as follows:</w:t>
      </w:r>
    </w:p>
    <w:p w14:paraId="0DEE7146" w14:textId="0F7C38D0" w:rsidR="00AE524D" w:rsidRDefault="00AE524D" w:rsidP="009524EA"/>
    <w:p w14:paraId="2B9C47C0" w14:textId="443B1746" w:rsidR="00AE524D" w:rsidRDefault="001700F1" w:rsidP="009524EA">
      <w:r>
        <w:rPr>
          <w:noProof/>
        </w:rPr>
        <w:drawing>
          <wp:inline distT="0" distB="0" distL="0" distR="0" wp14:anchorId="3F46C519" wp14:editId="5AF6AC41">
            <wp:extent cx="5943600" cy="408051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18-12-09 at 6.05.36 PM.png"/>
                    <pic:cNvPicPr/>
                  </pic:nvPicPr>
                  <pic:blipFill>
                    <a:blip r:embed="rId30"/>
                    <a:stretch>
                      <a:fillRect/>
                    </a:stretch>
                  </pic:blipFill>
                  <pic:spPr>
                    <a:xfrm>
                      <a:off x="0" y="0"/>
                      <a:ext cx="5943600" cy="4080510"/>
                    </a:xfrm>
                    <a:prstGeom prst="rect">
                      <a:avLst/>
                    </a:prstGeom>
                  </pic:spPr>
                </pic:pic>
              </a:graphicData>
            </a:graphic>
          </wp:inline>
        </w:drawing>
      </w:r>
    </w:p>
    <w:p w14:paraId="29F8B438" w14:textId="45268F60" w:rsidR="001700F1" w:rsidRDefault="001700F1" w:rsidP="009524EA"/>
    <w:p w14:paraId="68E89C41" w14:textId="77777777" w:rsidR="001700F1" w:rsidRDefault="001700F1" w:rsidP="009524EA">
      <w:r>
        <w:t xml:space="preserve">The model that the regression tree algorithm chose as the best, only uses one predictor, </w:t>
      </w:r>
      <w:proofErr w:type="spellStart"/>
      <w:r>
        <w:t>OpeningWeekendGross</w:t>
      </w:r>
      <w:proofErr w:type="spellEnd"/>
      <w:r>
        <w:t xml:space="preserve">. </w:t>
      </w:r>
    </w:p>
    <w:p w14:paraId="4DA2073F" w14:textId="77777777" w:rsidR="001700F1" w:rsidRDefault="001700F1" w:rsidP="009524EA"/>
    <w:p w14:paraId="15557566" w14:textId="370D3FB9" w:rsidR="001700F1" w:rsidRDefault="001700F1" w:rsidP="009524EA">
      <w:r>
        <w:t xml:space="preserve">To see if more accurate results could be achieved with regression trees, random forest was </w:t>
      </w:r>
      <w:r w:rsidR="007A481C">
        <w:t>applied</w:t>
      </w:r>
      <w:r>
        <w:t xml:space="preserve"> next. </w:t>
      </w:r>
      <w:r w:rsidR="00E25D7E">
        <w:t>Results are show</w:t>
      </w:r>
      <w:r w:rsidR="004438CE">
        <w:t xml:space="preserve"> </w:t>
      </w:r>
      <w:r w:rsidR="00E25D7E">
        <w:t>in in figure 18.</w:t>
      </w:r>
    </w:p>
    <w:p w14:paraId="57269492" w14:textId="7E1E7F40" w:rsidR="00042CC2" w:rsidRDefault="00042CC2" w:rsidP="009524EA"/>
    <w:p w14:paraId="7304AEC3" w14:textId="0B9A1381" w:rsidR="00042CC2" w:rsidRDefault="00042CC2" w:rsidP="009524EA">
      <w:r>
        <w:t>Applying random forest significantly improved the performance of the model over the regression tree model, reducing RMSE to 29,453,319.</w:t>
      </w:r>
      <w:r w:rsidR="007A481C">
        <w:t xml:space="preserve"> Tuning the model further increased performance, reducing RMSE to 24,414,600.</w:t>
      </w:r>
    </w:p>
    <w:p w14:paraId="30EAED9E" w14:textId="3FAA9141" w:rsidR="007A481C" w:rsidRDefault="007A481C" w:rsidP="009524EA"/>
    <w:p w14:paraId="21538EF0" w14:textId="2CE622A1" w:rsidR="007A481C" w:rsidRDefault="007A481C" w:rsidP="009524EA">
      <w:r>
        <w:t xml:space="preserve">For the tuned model, 10 fold cross validation was implemented. A tuning grid was set up to find the optimal parameter, </w:t>
      </w:r>
      <w:proofErr w:type="spellStart"/>
      <w:r>
        <w:t>mtry</w:t>
      </w:r>
      <w:proofErr w:type="spellEnd"/>
      <w:r>
        <w:t xml:space="preserve">, which defines how many features are randomly selected at each split. By default, random forest will use </w:t>
      </w:r>
      <w:proofErr w:type="spellStart"/>
      <w:r>
        <w:t>mtry</w:t>
      </w:r>
      <w:proofErr w:type="spellEnd"/>
      <w:r>
        <w:t xml:space="preserve"> = sqrt(16), or four features per tree.</w:t>
      </w:r>
      <w:r w:rsidR="00623811">
        <w:t xml:space="preserve"> </w:t>
      </w:r>
      <w:proofErr w:type="spellStart"/>
      <w:r w:rsidR="00623811">
        <w:t>Mtry</w:t>
      </w:r>
      <w:proofErr w:type="spellEnd"/>
      <w:r w:rsidR="00623811">
        <w:t xml:space="preserve"> = 16 proved to be the optimal tuned model</w:t>
      </w:r>
    </w:p>
    <w:p w14:paraId="3D9822CE" w14:textId="7291D165" w:rsidR="001700F1" w:rsidRDefault="001700F1" w:rsidP="009524EA"/>
    <w:p w14:paraId="5F1B0866" w14:textId="2B1E22DF" w:rsidR="00A5079C" w:rsidRDefault="00A5079C" w:rsidP="009524EA"/>
    <w:tbl>
      <w:tblPr>
        <w:tblStyle w:val="ListTable4-Accent1"/>
        <w:tblW w:w="5000" w:type="pct"/>
        <w:tblLook w:val="04A0" w:firstRow="1" w:lastRow="0" w:firstColumn="1" w:lastColumn="0" w:noHBand="0" w:noVBand="1"/>
      </w:tblPr>
      <w:tblGrid>
        <w:gridCol w:w="6080"/>
        <w:gridCol w:w="1649"/>
        <w:gridCol w:w="1621"/>
      </w:tblGrid>
      <w:tr w:rsidR="00A5079C" w:rsidRPr="00FC1721" w14:paraId="64A5D925" w14:textId="77777777" w:rsidTr="00237008">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3251" w:type="pct"/>
          </w:tcPr>
          <w:p w14:paraId="505588B0" w14:textId="77777777" w:rsidR="00A5079C" w:rsidRPr="00FC1721" w:rsidRDefault="00A5079C" w:rsidP="00237008">
            <w:pPr>
              <w:rPr>
                <w:rFonts w:asciiTheme="majorHAnsi" w:hAnsiTheme="majorHAnsi"/>
                <w:sz w:val="20"/>
                <w:szCs w:val="20"/>
              </w:rPr>
            </w:pPr>
            <w:r w:rsidRPr="00FC1721">
              <w:rPr>
                <w:rFonts w:asciiTheme="majorHAnsi" w:hAnsiTheme="majorHAnsi"/>
                <w:sz w:val="20"/>
                <w:szCs w:val="20"/>
              </w:rPr>
              <w:t>Model Description</w:t>
            </w:r>
          </w:p>
        </w:tc>
        <w:tc>
          <w:tcPr>
            <w:tcW w:w="882" w:type="pct"/>
          </w:tcPr>
          <w:p w14:paraId="7C699AF4" w14:textId="77777777" w:rsidR="00A5079C" w:rsidRPr="00FC1721" w:rsidRDefault="00A5079C" w:rsidP="00237008">
            <w:pPr>
              <w:cnfStyle w:val="100000000000" w:firstRow="1" w:lastRow="0" w:firstColumn="0" w:lastColumn="0" w:oddVBand="0" w:evenVBand="0" w:oddHBand="0" w:evenHBand="0" w:firstRowFirstColumn="0" w:firstRowLastColumn="0" w:lastRowFirstColumn="0" w:lastRowLastColumn="0"/>
              <w:rPr>
                <w:rFonts w:asciiTheme="majorHAnsi" w:hAnsiTheme="majorHAnsi"/>
                <w:sz w:val="20"/>
                <w:szCs w:val="20"/>
              </w:rPr>
            </w:pPr>
            <w:r w:rsidRPr="00FC1721">
              <w:rPr>
                <w:rFonts w:asciiTheme="majorHAnsi" w:hAnsiTheme="majorHAnsi"/>
                <w:sz w:val="20"/>
                <w:szCs w:val="20"/>
              </w:rPr>
              <w:t>RMSE</w:t>
            </w:r>
          </w:p>
        </w:tc>
        <w:tc>
          <w:tcPr>
            <w:tcW w:w="867" w:type="pct"/>
          </w:tcPr>
          <w:p w14:paraId="7A6A8CBB" w14:textId="77777777" w:rsidR="00A5079C" w:rsidRPr="00FC1721" w:rsidRDefault="00A5079C" w:rsidP="00237008">
            <w:pPr>
              <w:cnfStyle w:val="100000000000" w:firstRow="1" w:lastRow="0" w:firstColumn="0" w:lastColumn="0" w:oddVBand="0" w:evenVBand="0" w:oddHBand="0" w:evenHBand="0" w:firstRowFirstColumn="0" w:firstRowLastColumn="0" w:lastRowFirstColumn="0" w:lastRowLastColumn="0"/>
              <w:rPr>
                <w:rFonts w:asciiTheme="majorHAnsi" w:hAnsiTheme="majorHAnsi"/>
                <w:sz w:val="20"/>
                <w:szCs w:val="20"/>
              </w:rPr>
            </w:pPr>
            <w:r>
              <w:rPr>
                <w:rFonts w:asciiTheme="majorHAnsi" w:hAnsiTheme="majorHAnsi"/>
                <w:sz w:val="20"/>
                <w:szCs w:val="20"/>
              </w:rPr>
              <w:t>MAE</w:t>
            </w:r>
          </w:p>
        </w:tc>
      </w:tr>
      <w:tr w:rsidR="00A5079C" w:rsidRPr="00FC1721" w14:paraId="0F855E33" w14:textId="77777777" w:rsidTr="00237008">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3251" w:type="pct"/>
          </w:tcPr>
          <w:p w14:paraId="498839FB" w14:textId="578C73CE" w:rsidR="00A5079C" w:rsidRPr="00FC1721" w:rsidRDefault="00A5079C" w:rsidP="00237008">
            <w:pPr>
              <w:rPr>
                <w:rFonts w:asciiTheme="majorHAnsi" w:hAnsiTheme="majorHAnsi"/>
                <w:sz w:val="20"/>
                <w:szCs w:val="20"/>
              </w:rPr>
            </w:pPr>
            <w:r>
              <w:rPr>
                <w:rFonts w:asciiTheme="majorHAnsi" w:hAnsiTheme="majorHAnsi"/>
                <w:sz w:val="20"/>
                <w:szCs w:val="20"/>
              </w:rPr>
              <w:t>Random Forest default</w:t>
            </w:r>
          </w:p>
        </w:tc>
        <w:tc>
          <w:tcPr>
            <w:tcW w:w="882" w:type="pct"/>
          </w:tcPr>
          <w:p w14:paraId="0A252E59" w14:textId="3516CE8D" w:rsidR="00A5079C" w:rsidRPr="006A4B23" w:rsidRDefault="00A5079C" w:rsidP="00237008">
            <w:pPr>
              <w:cnfStyle w:val="000000100000" w:firstRow="0" w:lastRow="0" w:firstColumn="0" w:lastColumn="0" w:oddVBand="0" w:evenVBand="0" w:oddHBand="1" w:evenHBand="0" w:firstRowFirstColumn="0" w:firstRowLastColumn="0" w:lastRowFirstColumn="0" w:lastRowLastColumn="0"/>
              <w:rPr>
                <w:rFonts w:asciiTheme="majorHAnsi" w:hAnsiTheme="majorHAnsi"/>
                <w:sz w:val="20"/>
                <w:szCs w:val="20"/>
              </w:rPr>
            </w:pPr>
            <w:r w:rsidRPr="00A5079C">
              <w:rPr>
                <w:rFonts w:asciiTheme="majorHAnsi" w:hAnsiTheme="majorHAnsi"/>
                <w:sz w:val="20"/>
                <w:szCs w:val="20"/>
              </w:rPr>
              <w:t>29145319</w:t>
            </w:r>
          </w:p>
        </w:tc>
        <w:tc>
          <w:tcPr>
            <w:tcW w:w="867" w:type="pct"/>
          </w:tcPr>
          <w:p w14:paraId="4F6FCFD8" w14:textId="7B105C75" w:rsidR="00A5079C" w:rsidRPr="006A4B23" w:rsidRDefault="00A5079C" w:rsidP="00237008">
            <w:pPr>
              <w:cnfStyle w:val="000000100000" w:firstRow="0" w:lastRow="0" w:firstColumn="0" w:lastColumn="0" w:oddVBand="0" w:evenVBand="0" w:oddHBand="1" w:evenHBand="0" w:firstRowFirstColumn="0" w:firstRowLastColumn="0" w:lastRowFirstColumn="0" w:lastRowLastColumn="0"/>
              <w:rPr>
                <w:rFonts w:asciiTheme="majorHAnsi" w:hAnsiTheme="majorHAnsi"/>
                <w:sz w:val="20"/>
                <w:szCs w:val="20"/>
              </w:rPr>
            </w:pPr>
            <w:r w:rsidRPr="00A5079C">
              <w:rPr>
                <w:rFonts w:asciiTheme="majorHAnsi" w:hAnsiTheme="majorHAnsi"/>
                <w:sz w:val="20"/>
                <w:szCs w:val="20"/>
              </w:rPr>
              <w:t>16820431</w:t>
            </w:r>
          </w:p>
        </w:tc>
      </w:tr>
      <w:tr w:rsidR="00A5079C" w:rsidRPr="00FC1721" w14:paraId="6BDA799E" w14:textId="77777777" w:rsidTr="00237008">
        <w:trPr>
          <w:trHeight w:val="340"/>
        </w:trPr>
        <w:tc>
          <w:tcPr>
            <w:cnfStyle w:val="001000000000" w:firstRow="0" w:lastRow="0" w:firstColumn="1" w:lastColumn="0" w:oddVBand="0" w:evenVBand="0" w:oddHBand="0" w:evenHBand="0" w:firstRowFirstColumn="0" w:firstRowLastColumn="0" w:lastRowFirstColumn="0" w:lastRowLastColumn="0"/>
            <w:tcW w:w="3251" w:type="pct"/>
          </w:tcPr>
          <w:p w14:paraId="0A7B7E02" w14:textId="3B999156" w:rsidR="00A5079C" w:rsidRPr="00FC1721" w:rsidRDefault="00042CC2" w:rsidP="00237008">
            <w:pPr>
              <w:rPr>
                <w:rFonts w:asciiTheme="majorHAnsi" w:hAnsiTheme="majorHAnsi"/>
                <w:sz w:val="20"/>
                <w:szCs w:val="20"/>
              </w:rPr>
            </w:pPr>
            <w:r>
              <w:rPr>
                <w:rFonts w:asciiTheme="majorHAnsi" w:hAnsiTheme="majorHAnsi"/>
                <w:sz w:val="20"/>
                <w:szCs w:val="20"/>
              </w:rPr>
              <w:t>Random Forest Tuned</w:t>
            </w:r>
          </w:p>
        </w:tc>
        <w:tc>
          <w:tcPr>
            <w:tcW w:w="882" w:type="pct"/>
          </w:tcPr>
          <w:p w14:paraId="3E9DBE09" w14:textId="4468FC7B" w:rsidR="00A5079C" w:rsidRPr="00FC1721" w:rsidRDefault="00042CC2" w:rsidP="00237008">
            <w:pPr>
              <w:cnfStyle w:val="000000000000" w:firstRow="0" w:lastRow="0" w:firstColumn="0" w:lastColumn="0" w:oddVBand="0" w:evenVBand="0" w:oddHBand="0" w:evenHBand="0" w:firstRowFirstColumn="0" w:firstRowLastColumn="0" w:lastRowFirstColumn="0" w:lastRowLastColumn="0"/>
              <w:rPr>
                <w:rFonts w:asciiTheme="majorHAnsi" w:hAnsiTheme="majorHAnsi"/>
                <w:sz w:val="20"/>
                <w:szCs w:val="20"/>
              </w:rPr>
            </w:pPr>
            <w:r w:rsidRPr="00042CC2">
              <w:rPr>
                <w:rFonts w:asciiTheme="majorHAnsi" w:hAnsiTheme="majorHAnsi"/>
                <w:sz w:val="20"/>
                <w:szCs w:val="20"/>
              </w:rPr>
              <w:t>24414600</w:t>
            </w:r>
          </w:p>
        </w:tc>
        <w:tc>
          <w:tcPr>
            <w:tcW w:w="867" w:type="pct"/>
          </w:tcPr>
          <w:p w14:paraId="449038A9" w14:textId="3AB2F228" w:rsidR="00A5079C" w:rsidRPr="00FC1721" w:rsidRDefault="00042CC2" w:rsidP="00237008">
            <w:pPr>
              <w:cnfStyle w:val="000000000000" w:firstRow="0" w:lastRow="0" w:firstColumn="0" w:lastColumn="0" w:oddVBand="0" w:evenVBand="0" w:oddHBand="0" w:evenHBand="0" w:firstRowFirstColumn="0" w:firstRowLastColumn="0" w:lastRowFirstColumn="0" w:lastRowLastColumn="0"/>
              <w:rPr>
                <w:rFonts w:asciiTheme="majorHAnsi" w:hAnsiTheme="majorHAnsi"/>
                <w:sz w:val="20"/>
                <w:szCs w:val="20"/>
              </w:rPr>
            </w:pPr>
            <w:r w:rsidRPr="00042CC2">
              <w:rPr>
                <w:rFonts w:asciiTheme="majorHAnsi" w:hAnsiTheme="majorHAnsi"/>
                <w:sz w:val="20"/>
                <w:szCs w:val="20"/>
              </w:rPr>
              <w:t>13596727</w:t>
            </w:r>
          </w:p>
        </w:tc>
      </w:tr>
    </w:tbl>
    <w:p w14:paraId="3E2C9B7B" w14:textId="505CB1D2" w:rsidR="00A5079C" w:rsidRPr="00E25D7E" w:rsidRDefault="00E25D7E" w:rsidP="00E25D7E">
      <w:pPr>
        <w:jc w:val="center"/>
        <w:rPr>
          <w:i/>
          <w:sz w:val="20"/>
          <w:szCs w:val="20"/>
        </w:rPr>
      </w:pPr>
      <w:r w:rsidRPr="00E25D7E">
        <w:rPr>
          <w:i/>
          <w:sz w:val="20"/>
          <w:szCs w:val="20"/>
        </w:rPr>
        <w:t>Figure 19: Random forest results.</w:t>
      </w:r>
    </w:p>
    <w:p w14:paraId="24CB86A9" w14:textId="77777777" w:rsidR="00E25D7E" w:rsidRDefault="00E25D7E" w:rsidP="009524EA"/>
    <w:p w14:paraId="5FA18613" w14:textId="1B816327" w:rsidR="005C1E22" w:rsidRDefault="005C1E22" w:rsidP="009524EA">
      <w:r>
        <w:t xml:space="preserve">R code available </w:t>
      </w:r>
      <w:hyperlink r:id="rId31" w:history="1">
        <w:r w:rsidRPr="00E25D7E">
          <w:rPr>
            <w:rStyle w:val="Hyperlink"/>
          </w:rPr>
          <w:t>here</w:t>
        </w:r>
      </w:hyperlink>
      <w:r>
        <w:t>.</w:t>
      </w:r>
    </w:p>
    <w:p w14:paraId="73573734" w14:textId="0A8579A3" w:rsidR="001700F1" w:rsidRDefault="001700F1" w:rsidP="009524EA">
      <w:r>
        <w:t xml:space="preserve"> </w:t>
      </w:r>
    </w:p>
    <w:p w14:paraId="2EE6756B" w14:textId="7AA9188D" w:rsidR="00B15C5E" w:rsidRPr="007B2C2E" w:rsidRDefault="00B15C5E" w:rsidP="00B15C5E">
      <w:pPr>
        <w:pStyle w:val="Heading1"/>
        <w:rPr>
          <w:rFonts w:ascii="Cambria" w:hAnsi="Cambria" w:cs="Times New Roman"/>
          <w:b w:val="0"/>
          <w:bCs w:val="0"/>
        </w:rPr>
      </w:pPr>
      <w:r w:rsidRPr="007B2C2E">
        <w:rPr>
          <w:rFonts w:ascii="Cambria" w:hAnsi="Cambria" w:cs="Times New Roman"/>
          <w:b w:val="0"/>
          <w:bCs w:val="0"/>
        </w:rPr>
        <w:t>Conclusions</w:t>
      </w:r>
    </w:p>
    <w:p w14:paraId="2C59722F" w14:textId="38283283" w:rsidR="007A0780" w:rsidRDefault="007A0780" w:rsidP="003F6661">
      <w:r>
        <w:t xml:space="preserve">The goal of the problem at hand was to create an effective predictive model for predicting the total box office gross of a movie after </w:t>
      </w:r>
      <w:proofErr w:type="spellStart"/>
      <w:r>
        <w:t>it’s</w:t>
      </w:r>
      <w:proofErr w:type="spellEnd"/>
      <w:r>
        <w:t xml:space="preserve"> opening weekend. </w:t>
      </w:r>
    </w:p>
    <w:p w14:paraId="4E0AFFAA" w14:textId="77777777" w:rsidR="007A0780" w:rsidRDefault="007A0780" w:rsidP="003F6661"/>
    <w:p w14:paraId="1C322EA7" w14:textId="090FD12B" w:rsidR="00DB5D3A" w:rsidRDefault="00D038D3" w:rsidP="003F6661">
      <w:r>
        <w:t xml:space="preserve">After building several different versions of linear </w:t>
      </w:r>
      <w:proofErr w:type="spellStart"/>
      <w:r>
        <w:t>regression</w:t>
      </w:r>
      <w:r w:rsidR="00A728A9">
        <w:t>,</w:t>
      </w:r>
      <w:r>
        <w:t>support</w:t>
      </w:r>
      <w:proofErr w:type="spellEnd"/>
      <w:r>
        <w:t xml:space="preserve"> vector regression</w:t>
      </w:r>
      <w:r w:rsidR="00A728A9">
        <w:t>, and regression tree</w:t>
      </w:r>
      <w:r>
        <w:t xml:space="preserve"> models, the SVM model with linear kernel </w:t>
      </w:r>
      <w:r w:rsidR="00CD3E0B">
        <w:t xml:space="preserve">and cost </w:t>
      </w:r>
      <w:r>
        <w:t xml:space="preserve">set to 200 proved to be the most accurate model, producing the least error when using RMSE </w:t>
      </w:r>
      <w:r w:rsidR="00CD3E0B">
        <w:t>as a</w:t>
      </w:r>
      <w:r>
        <w:t xml:space="preserve"> key performance measurement. </w:t>
      </w:r>
    </w:p>
    <w:p w14:paraId="50933FAB" w14:textId="53ACB7E0" w:rsidR="008945A7" w:rsidRDefault="008945A7" w:rsidP="003F6661"/>
    <w:p w14:paraId="2416F580" w14:textId="1EBD2C58" w:rsidR="008945A7" w:rsidRDefault="008945A7" w:rsidP="003F6661">
      <w:r>
        <w:t>Studio’s and marketers now have a fairly accurate model that can predict total box office revenue, which can help them increase sales by creating more “efficient” trailers to generate interest and drive sales.</w:t>
      </w:r>
    </w:p>
    <w:p w14:paraId="5A5AF386" w14:textId="6E3D476D" w:rsidR="008945A7" w:rsidRDefault="008945A7" w:rsidP="003F6661"/>
    <w:p w14:paraId="3FEA0214" w14:textId="730F1C22" w:rsidR="008945A7" w:rsidRPr="007B2C2E" w:rsidRDefault="008945A7" w:rsidP="003F6661">
      <w:r>
        <w:t>However, movie trailers are not the only factors that drive box office revenue. Other factors such as actors, movie reviews, word of mouth, competition from other movies, seasonality can have an effect on box office sales. Further studies could conducted with those variables included.</w:t>
      </w:r>
    </w:p>
    <w:p w14:paraId="4C3488FB" w14:textId="77777777" w:rsidR="003F6661" w:rsidRPr="007B2C2E" w:rsidRDefault="003F6661" w:rsidP="003F6661"/>
    <w:p w14:paraId="1677F23F" w14:textId="77777777" w:rsidR="003F6661" w:rsidRPr="007B2C2E" w:rsidRDefault="003F6661" w:rsidP="003F6661"/>
    <w:p w14:paraId="01326A7E" w14:textId="3A8205FD" w:rsidR="007A0780" w:rsidRPr="007B2C2E" w:rsidRDefault="007A0780" w:rsidP="007A0780">
      <w:pPr>
        <w:pStyle w:val="Heading1"/>
        <w:rPr>
          <w:rFonts w:ascii="Cambria" w:hAnsi="Cambria" w:cs="Times New Roman"/>
          <w:b w:val="0"/>
          <w:bCs w:val="0"/>
        </w:rPr>
      </w:pPr>
      <w:r>
        <w:rPr>
          <w:rFonts w:ascii="Cambria" w:hAnsi="Cambria" w:cs="Times New Roman"/>
          <w:b w:val="0"/>
          <w:bCs w:val="0"/>
        </w:rPr>
        <w:t>References</w:t>
      </w:r>
    </w:p>
    <w:p w14:paraId="29B0C444" w14:textId="2C0C7FED" w:rsidR="00E76CC0" w:rsidRDefault="00E76CC0" w:rsidP="00503813"/>
    <w:p w14:paraId="769460DD" w14:textId="054F92DB" w:rsidR="00E76CC0" w:rsidRDefault="00E76CC0" w:rsidP="00E76CC0">
      <w:r>
        <w:t xml:space="preserve">[1] </w:t>
      </w:r>
      <w:r w:rsidRPr="00E76CC0">
        <w:rPr>
          <w:lang w:val="en-US"/>
        </w:rPr>
        <w:t xml:space="preserve">Md </w:t>
      </w:r>
      <w:proofErr w:type="spellStart"/>
      <w:r w:rsidRPr="00E76CC0">
        <w:rPr>
          <w:lang w:val="en-US"/>
        </w:rPr>
        <w:t>Shamsur</w:t>
      </w:r>
      <w:proofErr w:type="spellEnd"/>
      <w:r w:rsidRPr="00E76CC0">
        <w:rPr>
          <w:lang w:val="en-US"/>
        </w:rPr>
        <w:t xml:space="preserve"> Rahim, </w:t>
      </w:r>
      <w:proofErr w:type="spellStart"/>
      <w:r w:rsidRPr="00E76CC0">
        <w:rPr>
          <w:lang w:val="en-US"/>
        </w:rPr>
        <w:t>Asiful</w:t>
      </w:r>
      <w:proofErr w:type="spellEnd"/>
      <w:r w:rsidRPr="00E76CC0">
        <w:rPr>
          <w:lang w:val="en-US"/>
        </w:rPr>
        <w:t xml:space="preserve"> Islam, AZM </w:t>
      </w:r>
      <w:proofErr w:type="spellStart"/>
      <w:r w:rsidRPr="00E76CC0">
        <w:rPr>
          <w:lang w:val="en-US"/>
        </w:rPr>
        <w:t>Ehtesham</w:t>
      </w:r>
      <w:proofErr w:type="spellEnd"/>
      <w:r w:rsidRPr="00E76CC0">
        <w:rPr>
          <w:lang w:val="en-US"/>
        </w:rPr>
        <w:t xml:space="preserve"> Chowdhury, Mir </w:t>
      </w:r>
      <w:proofErr w:type="spellStart"/>
      <w:r w:rsidRPr="00E76CC0">
        <w:rPr>
          <w:lang w:val="en-US"/>
        </w:rPr>
        <w:t>Riyanul</w:t>
      </w:r>
      <w:proofErr w:type="spellEnd"/>
      <w:r w:rsidRPr="00E76CC0">
        <w:rPr>
          <w:lang w:val="en-US"/>
        </w:rPr>
        <w:t xml:space="preserve"> Islam</w:t>
      </w:r>
      <w:r>
        <w:rPr>
          <w:lang w:val="en-US"/>
        </w:rPr>
        <w:t xml:space="preserve"> (2017). </w:t>
      </w:r>
      <w:r>
        <w:t xml:space="preserve">Mining Trailers Data from YouTube for Predicting Gross Income of Movies. </w:t>
      </w:r>
      <w:r w:rsidRPr="00E76CC0">
        <w:rPr>
          <w:i/>
        </w:rPr>
        <w:t>Conference: IEEE Region 10 (Asia Pacific) Humanitarian Technology</w:t>
      </w:r>
      <w:r>
        <w:rPr>
          <w:i/>
        </w:rPr>
        <w:t>.</w:t>
      </w:r>
      <w:r w:rsidRPr="00E76CC0">
        <w:t> </w:t>
      </w:r>
      <w:r>
        <w:t xml:space="preserve">Retrieved from </w:t>
      </w:r>
      <w:hyperlink r:id="rId32" w:history="1">
        <w:r w:rsidRPr="003A6531">
          <w:rPr>
            <w:rStyle w:val="Hyperlink"/>
          </w:rPr>
          <w:t>https://www.researchgate.net/publication/322083844_Mining_Trailers_Data_from_YouTube_for_Predicting_Gross_Income_of_Movies</w:t>
        </w:r>
      </w:hyperlink>
    </w:p>
    <w:p w14:paraId="26AE07AC" w14:textId="58C18871" w:rsidR="00E76CC0" w:rsidRDefault="00E76CC0" w:rsidP="00E76CC0"/>
    <w:p w14:paraId="139C2953" w14:textId="652CA972" w:rsidR="00E76CC0" w:rsidRDefault="00E76CC0" w:rsidP="00E76CC0">
      <w:r>
        <w:t xml:space="preserve">[2] </w:t>
      </w:r>
      <w:proofErr w:type="spellStart"/>
      <w:r w:rsidRPr="0009168C">
        <w:rPr>
          <w:bCs/>
        </w:rPr>
        <w:t>Krushikanth</w:t>
      </w:r>
      <w:proofErr w:type="spellEnd"/>
      <w:r w:rsidRPr="0009168C">
        <w:rPr>
          <w:bCs/>
        </w:rPr>
        <w:t xml:space="preserve"> R. Apala, Merin Jose,</w:t>
      </w:r>
      <w:r w:rsidRPr="0009168C">
        <w:t xml:space="preserve"> </w:t>
      </w:r>
      <w:r w:rsidRPr="0009168C">
        <w:rPr>
          <w:bCs/>
        </w:rPr>
        <w:t xml:space="preserve">Supreme </w:t>
      </w:r>
      <w:proofErr w:type="spellStart"/>
      <w:r w:rsidRPr="0009168C">
        <w:rPr>
          <w:bCs/>
        </w:rPr>
        <w:t>Motnam</w:t>
      </w:r>
      <w:proofErr w:type="spellEnd"/>
      <w:r w:rsidRPr="0009168C">
        <w:t xml:space="preserve">, </w:t>
      </w:r>
      <w:proofErr w:type="spellStart"/>
      <w:r w:rsidRPr="0009168C">
        <w:rPr>
          <w:bCs/>
        </w:rPr>
        <w:t>Chien</w:t>
      </w:r>
      <w:proofErr w:type="spellEnd"/>
      <w:r w:rsidRPr="0009168C">
        <w:rPr>
          <w:bCs/>
        </w:rPr>
        <w:t>-Chung Chan</w:t>
      </w:r>
      <w:r>
        <w:rPr>
          <w:bCs/>
        </w:rPr>
        <w:t xml:space="preserve"> (2013). </w:t>
      </w:r>
      <w:r>
        <w:t xml:space="preserve">Prediction of Movies Box Office Performances Using Social Media. </w:t>
      </w:r>
      <w:r w:rsidRPr="00E76CC0">
        <w:rPr>
          <w:i/>
        </w:rPr>
        <w:t>Proceedings of the 2013 IEEE/ACM International Conference on Advances in Social Networks Analysis and Mining</w:t>
      </w:r>
      <w:r>
        <w:t xml:space="preserve">. Retrieved from </w:t>
      </w:r>
      <w:hyperlink r:id="rId33" w:history="1">
        <w:r w:rsidRPr="003A6531">
          <w:rPr>
            <w:rStyle w:val="Hyperlink"/>
          </w:rPr>
          <w:t>https://www.researchgate.net/publication/262249589_Prediction_of_movies_box_office_performance_using_social_media</w:t>
        </w:r>
      </w:hyperlink>
      <w:r>
        <w:t>.</w:t>
      </w:r>
    </w:p>
    <w:p w14:paraId="621439FA" w14:textId="7D6D791D" w:rsidR="00E76CC0" w:rsidRDefault="00E76CC0" w:rsidP="00E76CC0"/>
    <w:p w14:paraId="7CA32B59" w14:textId="7D8F7694" w:rsidR="00E76CC0" w:rsidRDefault="00E76CC0" w:rsidP="00E76CC0">
      <w:r>
        <w:t xml:space="preserve">[3] Sitaram </w:t>
      </w:r>
      <w:proofErr w:type="spellStart"/>
      <w:r>
        <w:t>Asur</w:t>
      </w:r>
      <w:proofErr w:type="spellEnd"/>
      <w:r>
        <w:t xml:space="preserve">, Bernardo Huberman (2010). Predicting the Future with Social Media. </w:t>
      </w:r>
      <w:proofErr w:type="spellStart"/>
      <w:r w:rsidRPr="00E76CC0">
        <w:rPr>
          <w:rFonts w:ascii="Times New Roman" w:hAnsi="Times New Roman"/>
          <w:i/>
        </w:rPr>
        <w:t>CoRR</w:t>
      </w:r>
      <w:r>
        <w:t>.</w:t>
      </w:r>
      <w:proofErr w:type="spellEnd"/>
      <w:r>
        <w:t xml:space="preserve"> Retrieved from </w:t>
      </w:r>
      <w:r w:rsidRPr="00AE1D24">
        <w:t>https://www.researchgate.net/publication/45909086_Predicting_the_Future_with_Social_Media</w:t>
      </w:r>
    </w:p>
    <w:p w14:paraId="6BCC53A8" w14:textId="3E3946C9" w:rsidR="00E76CC0" w:rsidRPr="00E76CC0" w:rsidRDefault="00E76CC0" w:rsidP="00E76CC0">
      <w:pPr>
        <w:rPr>
          <w:rFonts w:ascii="Times New Roman" w:hAnsi="Times New Roman"/>
        </w:rPr>
      </w:pPr>
    </w:p>
    <w:p w14:paraId="54C25FF4" w14:textId="67299262" w:rsidR="00E76CC0" w:rsidRDefault="00C22431" w:rsidP="00503813">
      <w:r>
        <w:t xml:space="preserve">[4] </w:t>
      </w:r>
      <w:proofErr w:type="spellStart"/>
      <w:r>
        <w:t>Wenbin</w:t>
      </w:r>
      <w:proofErr w:type="spellEnd"/>
      <w:r>
        <w:t xml:space="preserve"> Zhang, Steven </w:t>
      </w:r>
      <w:proofErr w:type="spellStart"/>
      <w:r>
        <w:t>Skiena</w:t>
      </w:r>
      <w:proofErr w:type="spellEnd"/>
      <w:r>
        <w:t xml:space="preserve"> (2009). Improving Movie Gross Prediction Through News Analysis. Retrieved from </w:t>
      </w:r>
      <w:hyperlink r:id="rId34" w:history="1">
        <w:r w:rsidRPr="003A6531">
          <w:rPr>
            <w:rStyle w:val="Hyperlink"/>
          </w:rPr>
          <w:t>https://www.cs.cmu.edu/~nasmith/TDF/ZhangWenbinISF2009Paper.pdf</w:t>
        </w:r>
      </w:hyperlink>
    </w:p>
    <w:p w14:paraId="4229F864" w14:textId="4E509202" w:rsidR="00C22431" w:rsidRDefault="00C22431" w:rsidP="00503813"/>
    <w:p w14:paraId="03FE44A6" w14:textId="052B28FA" w:rsidR="00C22431" w:rsidRDefault="00C22431" w:rsidP="00503813">
      <w:r>
        <w:t xml:space="preserve">[5] </w:t>
      </w:r>
      <w:proofErr w:type="spellStart"/>
      <w:r>
        <w:t>Eldar</w:t>
      </w:r>
      <w:proofErr w:type="spellEnd"/>
      <w:r>
        <w:t xml:space="preserve"> </w:t>
      </w:r>
      <w:proofErr w:type="spellStart"/>
      <w:r>
        <w:t>Sadikov</w:t>
      </w:r>
      <w:proofErr w:type="spellEnd"/>
      <w:r>
        <w:t xml:space="preserve">, Aditya </w:t>
      </w:r>
      <w:proofErr w:type="spellStart"/>
      <w:r>
        <w:t>Parameswaran</w:t>
      </w:r>
      <w:proofErr w:type="spellEnd"/>
      <w:r>
        <w:t xml:space="preserve">, Petros </w:t>
      </w:r>
      <w:proofErr w:type="spellStart"/>
      <w:r>
        <w:t>Venetis</w:t>
      </w:r>
      <w:proofErr w:type="spellEnd"/>
      <w:r>
        <w:t xml:space="preserve"> (2009). Blogs as Predictors of Movie Success. Retrieved from </w:t>
      </w:r>
      <w:hyperlink r:id="rId35" w:history="1">
        <w:r w:rsidRPr="003A6531">
          <w:rPr>
            <w:rStyle w:val="Hyperlink"/>
          </w:rPr>
          <w:t>https://pdfs.semanticscholar.org/21c8/1e867eeeca27ca91b129c24a3dd430dabeb2.pdf</w:t>
        </w:r>
      </w:hyperlink>
    </w:p>
    <w:p w14:paraId="2C848B47" w14:textId="76510EBA" w:rsidR="00C22431" w:rsidRDefault="00C22431" w:rsidP="00503813"/>
    <w:p w14:paraId="1EAEF879" w14:textId="42DEC402" w:rsidR="00C22431" w:rsidRDefault="00C22431" w:rsidP="00503813">
      <w:r>
        <w:t xml:space="preserve">[6] Ramesh Sharda, </w:t>
      </w:r>
      <w:proofErr w:type="spellStart"/>
      <w:r>
        <w:t>Dursun</w:t>
      </w:r>
      <w:proofErr w:type="spellEnd"/>
      <w:r>
        <w:t xml:space="preserve"> </w:t>
      </w:r>
      <w:proofErr w:type="spellStart"/>
      <w:r>
        <w:t>Delen</w:t>
      </w:r>
      <w:proofErr w:type="spellEnd"/>
      <w:r>
        <w:t xml:space="preserve"> (2006). Predicting Box Office Success of Motion Pictures with Neural Networks. Retrieved from </w:t>
      </w:r>
      <w:hyperlink r:id="rId36" w:history="1">
        <w:r w:rsidR="006C18FA" w:rsidRPr="003A6531">
          <w:rPr>
            <w:rStyle w:val="Hyperlink"/>
          </w:rPr>
          <w:t>http://www.academia.edu/17161024/Predicting_box-office_success_of_motion_pictures_with_neural_networks</w:t>
        </w:r>
      </w:hyperlink>
    </w:p>
    <w:p w14:paraId="1356E6F0" w14:textId="771252EB" w:rsidR="006C18FA" w:rsidRDefault="006C18FA" w:rsidP="00503813"/>
    <w:p w14:paraId="04148C57" w14:textId="3711D6CD" w:rsidR="006C18FA" w:rsidRDefault="006C18FA" w:rsidP="006C18FA">
      <w:r>
        <w:t xml:space="preserve">[7] Robertson, Mark R. (2011). </w:t>
      </w:r>
      <w:r w:rsidRPr="006C18FA">
        <w:t xml:space="preserve">25 </w:t>
      </w:r>
      <w:proofErr w:type="spellStart"/>
      <w:r w:rsidRPr="006C18FA">
        <w:t>Jawdropping</w:t>
      </w:r>
      <w:proofErr w:type="spellEnd"/>
      <w:r w:rsidRPr="006C18FA">
        <w:t xml:space="preserve"> YouTube Video Facts, Figures, &amp; Statistics</w:t>
      </w:r>
      <w:r>
        <w:t xml:space="preserve">. Retrieved from </w:t>
      </w:r>
      <w:hyperlink r:id="rId37" w:history="1">
        <w:r w:rsidRPr="003A6531">
          <w:rPr>
            <w:rStyle w:val="Hyperlink"/>
          </w:rPr>
          <w:t>https://tubularinsights.com/youtube-statistics/</w:t>
        </w:r>
      </w:hyperlink>
    </w:p>
    <w:p w14:paraId="08B35563" w14:textId="426A5ACD" w:rsidR="006C18FA" w:rsidRDefault="006C18FA" w:rsidP="006C18FA"/>
    <w:p w14:paraId="4D4DB496" w14:textId="1DAF1C05" w:rsidR="006122B0" w:rsidRPr="006122B0" w:rsidRDefault="006C18FA" w:rsidP="006122B0">
      <w:pPr>
        <w:rPr>
          <w:b/>
          <w:bCs/>
        </w:rPr>
      </w:pPr>
      <w:r>
        <w:t>[8]</w:t>
      </w:r>
      <w:r w:rsidR="006122B0">
        <w:t xml:space="preserve"> Aslam, Salman (2018). </w:t>
      </w:r>
      <w:r w:rsidR="006122B0" w:rsidRPr="006122B0">
        <w:rPr>
          <w:bCs/>
        </w:rPr>
        <w:t>YouTube by the Numbers: Stats, Demographics &amp; Fun Facts</w:t>
      </w:r>
      <w:r w:rsidR="006122B0">
        <w:rPr>
          <w:bCs/>
        </w:rPr>
        <w:t xml:space="preserve">. Retrieved from </w:t>
      </w:r>
      <w:r w:rsidR="006122B0" w:rsidRPr="006122B0">
        <w:rPr>
          <w:bCs/>
        </w:rPr>
        <w:t>https://www.omnicoreagency.com/youtube-statistics/</w:t>
      </w:r>
    </w:p>
    <w:p w14:paraId="4200FD2A" w14:textId="77777777" w:rsidR="00E76CC0" w:rsidRDefault="00E76CC0" w:rsidP="00503813"/>
    <w:p w14:paraId="12D2EA16" w14:textId="2E3386EC" w:rsidR="00503813" w:rsidRPr="00503813" w:rsidRDefault="00503813" w:rsidP="00503813">
      <w:pPr>
        <w:rPr>
          <w:bCs/>
        </w:rPr>
      </w:pPr>
      <w:r w:rsidRPr="00503813">
        <w:t>[</w:t>
      </w:r>
      <w:r w:rsidR="00F32380">
        <w:t>9</w:t>
      </w:r>
      <w:r w:rsidRPr="00503813">
        <w:t xml:space="preserve">] </w:t>
      </w:r>
      <w:r w:rsidRPr="00503813">
        <w:rPr>
          <w:bCs/>
        </w:rPr>
        <w:t>Building Regression Models in R using Support Vector Regression</w:t>
      </w:r>
      <w:r>
        <w:rPr>
          <w:bCs/>
        </w:rPr>
        <w:t xml:space="preserve">. </w:t>
      </w:r>
      <w:r w:rsidRPr="00503813">
        <w:rPr>
          <w:bCs/>
        </w:rPr>
        <w:t>https://www.kdnuggets.com/2017/03/building-regression-models-support-vector-regression.html</w:t>
      </w:r>
    </w:p>
    <w:p w14:paraId="129509A5" w14:textId="0A4A082C" w:rsidR="003F6661" w:rsidRPr="00503813" w:rsidRDefault="003F6661"/>
    <w:sectPr w:rsidR="003F6661" w:rsidRPr="0050381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panose1 w:val="020B0600040502020204"/>
    <w:charset w:val="00"/>
    <w:family w:val="swiss"/>
    <w:pitch w:val="variable"/>
    <w:sig w:usb0="E1000AEF" w:usb1="5000A1FF" w:usb2="00000000" w:usb3="00000000" w:csb0="000001BF" w:csb1="00000000"/>
  </w:font>
  <w:font w:name="Courier New">
    <w:panose1 w:val="02070309020205020404"/>
    <w:charset w:val="00"/>
    <w:family w:val="modern"/>
    <w:pitch w:val="fixed"/>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F4015E6"/>
    <w:multiLevelType w:val="hybridMultilevel"/>
    <w:tmpl w:val="37181E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7ED6103"/>
    <w:multiLevelType w:val="hybridMultilevel"/>
    <w:tmpl w:val="D45C6F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2"/>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E775B"/>
    <w:rsid w:val="00002B83"/>
    <w:rsid w:val="0002425E"/>
    <w:rsid w:val="000346A2"/>
    <w:rsid w:val="00042CC2"/>
    <w:rsid w:val="00050FB3"/>
    <w:rsid w:val="00062557"/>
    <w:rsid w:val="00072297"/>
    <w:rsid w:val="000A676D"/>
    <w:rsid w:val="000C1ECA"/>
    <w:rsid w:val="000C4B35"/>
    <w:rsid w:val="000C7D3D"/>
    <w:rsid w:val="000E55BB"/>
    <w:rsid w:val="000E775B"/>
    <w:rsid w:val="000F014A"/>
    <w:rsid w:val="0011348E"/>
    <w:rsid w:val="0013587B"/>
    <w:rsid w:val="00156E4B"/>
    <w:rsid w:val="001700F1"/>
    <w:rsid w:val="001809E5"/>
    <w:rsid w:val="00186D12"/>
    <w:rsid w:val="001B08C4"/>
    <w:rsid w:val="001B40E9"/>
    <w:rsid w:val="001E2151"/>
    <w:rsid w:val="001E4C5E"/>
    <w:rsid w:val="001E5C22"/>
    <w:rsid w:val="001F4C49"/>
    <w:rsid w:val="002052FB"/>
    <w:rsid w:val="00206129"/>
    <w:rsid w:val="00226175"/>
    <w:rsid w:val="00235043"/>
    <w:rsid w:val="00236A8E"/>
    <w:rsid w:val="00237008"/>
    <w:rsid w:val="002370AE"/>
    <w:rsid w:val="00243BF0"/>
    <w:rsid w:val="00246575"/>
    <w:rsid w:val="00254DD9"/>
    <w:rsid w:val="002569B2"/>
    <w:rsid w:val="002E7C7B"/>
    <w:rsid w:val="00302829"/>
    <w:rsid w:val="00302F80"/>
    <w:rsid w:val="0030402E"/>
    <w:rsid w:val="00331C15"/>
    <w:rsid w:val="0035164B"/>
    <w:rsid w:val="00353A19"/>
    <w:rsid w:val="00370C56"/>
    <w:rsid w:val="003C300E"/>
    <w:rsid w:val="003F6661"/>
    <w:rsid w:val="00404C12"/>
    <w:rsid w:val="004438CE"/>
    <w:rsid w:val="00444616"/>
    <w:rsid w:val="00455836"/>
    <w:rsid w:val="00457BB2"/>
    <w:rsid w:val="00471101"/>
    <w:rsid w:val="0048511E"/>
    <w:rsid w:val="0049215A"/>
    <w:rsid w:val="004C45B9"/>
    <w:rsid w:val="004D1C93"/>
    <w:rsid w:val="004D21E5"/>
    <w:rsid w:val="004E4093"/>
    <w:rsid w:val="00503813"/>
    <w:rsid w:val="00523CEF"/>
    <w:rsid w:val="00570279"/>
    <w:rsid w:val="00580097"/>
    <w:rsid w:val="00584AA9"/>
    <w:rsid w:val="005A1166"/>
    <w:rsid w:val="005A49AF"/>
    <w:rsid w:val="005A64F7"/>
    <w:rsid w:val="005C1E22"/>
    <w:rsid w:val="005C5D31"/>
    <w:rsid w:val="006047D8"/>
    <w:rsid w:val="006122B0"/>
    <w:rsid w:val="00623811"/>
    <w:rsid w:val="0064399C"/>
    <w:rsid w:val="00643AA1"/>
    <w:rsid w:val="00646909"/>
    <w:rsid w:val="00664891"/>
    <w:rsid w:val="0066575F"/>
    <w:rsid w:val="00665C10"/>
    <w:rsid w:val="0068322E"/>
    <w:rsid w:val="00683643"/>
    <w:rsid w:val="00683E11"/>
    <w:rsid w:val="006A4B23"/>
    <w:rsid w:val="006B5CA0"/>
    <w:rsid w:val="006C18FA"/>
    <w:rsid w:val="00702CF8"/>
    <w:rsid w:val="007149C2"/>
    <w:rsid w:val="007155E5"/>
    <w:rsid w:val="00727533"/>
    <w:rsid w:val="0074058A"/>
    <w:rsid w:val="00750556"/>
    <w:rsid w:val="007A0780"/>
    <w:rsid w:val="007A481C"/>
    <w:rsid w:val="007B2C2E"/>
    <w:rsid w:val="007C7F86"/>
    <w:rsid w:val="007D6A45"/>
    <w:rsid w:val="007E120F"/>
    <w:rsid w:val="007E26AD"/>
    <w:rsid w:val="007E66DA"/>
    <w:rsid w:val="00813378"/>
    <w:rsid w:val="00824AFC"/>
    <w:rsid w:val="008350B0"/>
    <w:rsid w:val="00847E08"/>
    <w:rsid w:val="008630E1"/>
    <w:rsid w:val="00881C19"/>
    <w:rsid w:val="00893004"/>
    <w:rsid w:val="008945A7"/>
    <w:rsid w:val="008A0F04"/>
    <w:rsid w:val="008A1402"/>
    <w:rsid w:val="008A1F7E"/>
    <w:rsid w:val="008D4683"/>
    <w:rsid w:val="008E1372"/>
    <w:rsid w:val="008E733A"/>
    <w:rsid w:val="008F61DF"/>
    <w:rsid w:val="00915EEE"/>
    <w:rsid w:val="00922EC0"/>
    <w:rsid w:val="009524EA"/>
    <w:rsid w:val="00956D90"/>
    <w:rsid w:val="0097333B"/>
    <w:rsid w:val="00981ECC"/>
    <w:rsid w:val="0098428A"/>
    <w:rsid w:val="00984599"/>
    <w:rsid w:val="009B4138"/>
    <w:rsid w:val="009C0F28"/>
    <w:rsid w:val="009C7F46"/>
    <w:rsid w:val="009D1F90"/>
    <w:rsid w:val="009E0260"/>
    <w:rsid w:val="009E625E"/>
    <w:rsid w:val="00A168CA"/>
    <w:rsid w:val="00A254A6"/>
    <w:rsid w:val="00A32335"/>
    <w:rsid w:val="00A413E7"/>
    <w:rsid w:val="00A472CC"/>
    <w:rsid w:val="00A5079C"/>
    <w:rsid w:val="00A62F7E"/>
    <w:rsid w:val="00A728A9"/>
    <w:rsid w:val="00A822C2"/>
    <w:rsid w:val="00A946C3"/>
    <w:rsid w:val="00AB2482"/>
    <w:rsid w:val="00AB6C9D"/>
    <w:rsid w:val="00AC2C87"/>
    <w:rsid w:val="00AC5C74"/>
    <w:rsid w:val="00AD21D6"/>
    <w:rsid w:val="00AD3C00"/>
    <w:rsid w:val="00AE1A0D"/>
    <w:rsid w:val="00AE524D"/>
    <w:rsid w:val="00AE7D02"/>
    <w:rsid w:val="00B100C4"/>
    <w:rsid w:val="00B15C5E"/>
    <w:rsid w:val="00B21F30"/>
    <w:rsid w:val="00B2630A"/>
    <w:rsid w:val="00B41928"/>
    <w:rsid w:val="00B76549"/>
    <w:rsid w:val="00B80D41"/>
    <w:rsid w:val="00B9608A"/>
    <w:rsid w:val="00B97B95"/>
    <w:rsid w:val="00BA4D96"/>
    <w:rsid w:val="00BB2310"/>
    <w:rsid w:val="00BE5A3E"/>
    <w:rsid w:val="00C15465"/>
    <w:rsid w:val="00C15D8B"/>
    <w:rsid w:val="00C22431"/>
    <w:rsid w:val="00C354A8"/>
    <w:rsid w:val="00C534CB"/>
    <w:rsid w:val="00C622AA"/>
    <w:rsid w:val="00C903CB"/>
    <w:rsid w:val="00C937C1"/>
    <w:rsid w:val="00C975B6"/>
    <w:rsid w:val="00CB5468"/>
    <w:rsid w:val="00CB5799"/>
    <w:rsid w:val="00CD3E0B"/>
    <w:rsid w:val="00CD531D"/>
    <w:rsid w:val="00D038D3"/>
    <w:rsid w:val="00D21478"/>
    <w:rsid w:val="00D37BE7"/>
    <w:rsid w:val="00D54182"/>
    <w:rsid w:val="00D622E0"/>
    <w:rsid w:val="00D87B00"/>
    <w:rsid w:val="00DA021F"/>
    <w:rsid w:val="00DB5D3A"/>
    <w:rsid w:val="00DC20B3"/>
    <w:rsid w:val="00DD1920"/>
    <w:rsid w:val="00DD7CBD"/>
    <w:rsid w:val="00DE5D07"/>
    <w:rsid w:val="00DF0976"/>
    <w:rsid w:val="00DF46EC"/>
    <w:rsid w:val="00E14868"/>
    <w:rsid w:val="00E25D7E"/>
    <w:rsid w:val="00E25F18"/>
    <w:rsid w:val="00E31014"/>
    <w:rsid w:val="00E356B5"/>
    <w:rsid w:val="00E561E5"/>
    <w:rsid w:val="00E64340"/>
    <w:rsid w:val="00E76CC0"/>
    <w:rsid w:val="00ED2EF2"/>
    <w:rsid w:val="00ED61AB"/>
    <w:rsid w:val="00F03356"/>
    <w:rsid w:val="00F16789"/>
    <w:rsid w:val="00F32380"/>
    <w:rsid w:val="00F92F12"/>
    <w:rsid w:val="00FA3499"/>
    <w:rsid w:val="00FC1721"/>
    <w:rsid w:val="00FD491F"/>
    <w:rsid w:val="00FF6A16"/>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D866DC8"/>
  <w15:docId w15:val="{31D327CF-4E58-45A3-A339-02D98DB5DF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C18FA"/>
    <w:pPr>
      <w:spacing w:after="0" w:line="240" w:lineRule="auto"/>
    </w:pPr>
    <w:rPr>
      <w:rFonts w:ascii="Cambria" w:eastAsia="Times New Roman" w:hAnsi="Cambria" w:cs="Times New Roman"/>
      <w:sz w:val="24"/>
      <w:szCs w:val="24"/>
      <w:lang w:val="en-CA"/>
    </w:rPr>
  </w:style>
  <w:style w:type="paragraph" w:styleId="Heading1">
    <w:name w:val="heading 1"/>
    <w:basedOn w:val="Normal"/>
    <w:next w:val="Normal"/>
    <w:link w:val="Heading1Char"/>
    <w:uiPriority w:val="9"/>
    <w:qFormat/>
    <w:rsid w:val="003F6661"/>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15465"/>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breviations">
    <w:name w:val="abbreviations"/>
    <w:basedOn w:val="Normal"/>
    <w:next w:val="Normal"/>
    <w:rsid w:val="00ED2EF2"/>
    <w:pPr>
      <w:tabs>
        <w:tab w:val="left" w:pos="3402"/>
      </w:tabs>
      <w:overflowPunct w:val="0"/>
      <w:autoSpaceDE w:val="0"/>
      <w:autoSpaceDN w:val="0"/>
      <w:adjustRightInd w:val="0"/>
      <w:spacing w:before="120" w:line="360" w:lineRule="auto"/>
      <w:ind w:left="3402" w:hanging="3402"/>
      <w:textAlignment w:val="baseline"/>
    </w:pPr>
    <w:rPr>
      <w:rFonts w:ascii="Times New Roman" w:hAnsi="Times New Roman"/>
      <w:sz w:val="20"/>
      <w:szCs w:val="20"/>
      <w:lang w:eastAsia="de-DE"/>
    </w:rPr>
  </w:style>
  <w:style w:type="character" w:customStyle="1" w:styleId="Heading1Char">
    <w:name w:val="Heading 1 Char"/>
    <w:basedOn w:val="DefaultParagraphFont"/>
    <w:link w:val="Heading1"/>
    <w:uiPriority w:val="9"/>
    <w:rsid w:val="003F6661"/>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C15465"/>
    <w:rPr>
      <w:rFonts w:asciiTheme="majorHAnsi" w:eastAsiaTheme="majorEastAsia" w:hAnsiTheme="majorHAnsi" w:cstheme="majorBidi"/>
      <w:b/>
      <w:bCs/>
      <w:color w:val="4F81BD" w:themeColor="accent1"/>
      <w:sz w:val="26"/>
      <w:szCs w:val="26"/>
    </w:rPr>
  </w:style>
  <w:style w:type="paragraph" w:styleId="Title">
    <w:name w:val="Title"/>
    <w:basedOn w:val="Normal"/>
    <w:next w:val="Normal"/>
    <w:link w:val="TitleChar"/>
    <w:uiPriority w:val="10"/>
    <w:qFormat/>
    <w:rsid w:val="00893004"/>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93004"/>
    <w:rPr>
      <w:rFonts w:asciiTheme="majorHAnsi" w:eastAsiaTheme="majorEastAsia" w:hAnsiTheme="majorHAnsi" w:cstheme="majorBidi"/>
      <w:color w:val="17365D" w:themeColor="text2" w:themeShade="BF"/>
      <w:spacing w:val="5"/>
      <w:kern w:val="28"/>
      <w:sz w:val="52"/>
      <w:szCs w:val="52"/>
    </w:rPr>
  </w:style>
  <w:style w:type="paragraph" w:styleId="BalloonText">
    <w:name w:val="Balloon Text"/>
    <w:basedOn w:val="Normal"/>
    <w:link w:val="BalloonTextChar"/>
    <w:uiPriority w:val="99"/>
    <w:semiHidden/>
    <w:unhideWhenUsed/>
    <w:rsid w:val="00331C15"/>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31C15"/>
    <w:rPr>
      <w:rFonts w:ascii="Lucida Grande" w:hAnsi="Lucida Grande" w:cs="Lucida Grande"/>
      <w:sz w:val="18"/>
      <w:szCs w:val="18"/>
    </w:rPr>
  </w:style>
  <w:style w:type="character" w:styleId="CommentReference">
    <w:name w:val="annotation reference"/>
    <w:basedOn w:val="DefaultParagraphFont"/>
    <w:uiPriority w:val="99"/>
    <w:semiHidden/>
    <w:unhideWhenUsed/>
    <w:rsid w:val="007E66DA"/>
    <w:rPr>
      <w:sz w:val="18"/>
      <w:szCs w:val="18"/>
    </w:rPr>
  </w:style>
  <w:style w:type="paragraph" w:styleId="CommentText">
    <w:name w:val="annotation text"/>
    <w:basedOn w:val="Normal"/>
    <w:link w:val="CommentTextChar"/>
    <w:uiPriority w:val="99"/>
    <w:semiHidden/>
    <w:unhideWhenUsed/>
    <w:rsid w:val="007E66DA"/>
  </w:style>
  <w:style w:type="character" w:customStyle="1" w:styleId="CommentTextChar">
    <w:name w:val="Comment Text Char"/>
    <w:basedOn w:val="DefaultParagraphFont"/>
    <w:link w:val="CommentText"/>
    <w:uiPriority w:val="99"/>
    <w:semiHidden/>
    <w:rsid w:val="007E66DA"/>
    <w:rPr>
      <w:sz w:val="24"/>
      <w:szCs w:val="24"/>
    </w:rPr>
  </w:style>
  <w:style w:type="paragraph" w:styleId="CommentSubject">
    <w:name w:val="annotation subject"/>
    <w:basedOn w:val="CommentText"/>
    <w:next w:val="CommentText"/>
    <w:link w:val="CommentSubjectChar"/>
    <w:uiPriority w:val="99"/>
    <w:semiHidden/>
    <w:unhideWhenUsed/>
    <w:rsid w:val="007E66DA"/>
    <w:rPr>
      <w:b/>
      <w:bCs/>
      <w:sz w:val="20"/>
      <w:szCs w:val="20"/>
    </w:rPr>
  </w:style>
  <w:style w:type="character" w:customStyle="1" w:styleId="CommentSubjectChar">
    <w:name w:val="Comment Subject Char"/>
    <w:basedOn w:val="CommentTextChar"/>
    <w:link w:val="CommentSubject"/>
    <w:uiPriority w:val="99"/>
    <w:semiHidden/>
    <w:rsid w:val="007E66DA"/>
    <w:rPr>
      <w:b/>
      <w:bCs/>
      <w:sz w:val="20"/>
      <w:szCs w:val="20"/>
    </w:rPr>
  </w:style>
  <w:style w:type="paragraph" w:styleId="ListParagraph">
    <w:name w:val="List Paragraph"/>
    <w:basedOn w:val="Normal"/>
    <w:uiPriority w:val="34"/>
    <w:qFormat/>
    <w:rsid w:val="00B15C5E"/>
    <w:pPr>
      <w:ind w:left="720"/>
      <w:contextualSpacing/>
    </w:pPr>
  </w:style>
  <w:style w:type="table" w:styleId="PlainTable1">
    <w:name w:val="Plain Table 1"/>
    <w:basedOn w:val="TableNormal"/>
    <w:uiPriority w:val="41"/>
    <w:rsid w:val="00FF6A16"/>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Accent1">
    <w:name w:val="Grid Table 1 Light Accent 1"/>
    <w:basedOn w:val="TableNormal"/>
    <w:uiPriority w:val="46"/>
    <w:rsid w:val="00E14868"/>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styleId="GridTable3-Accent1">
    <w:name w:val="Grid Table 3 Accent 1"/>
    <w:basedOn w:val="TableNormal"/>
    <w:uiPriority w:val="48"/>
    <w:rsid w:val="00E14868"/>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sz="4" w:space="0" w:color="95B3D7" w:themeColor="accent1" w:themeTint="99"/>
        </w:tcBorders>
      </w:tcPr>
    </w:tblStylePr>
    <w:tblStylePr w:type="nwCell">
      <w:tblPr/>
      <w:tcPr>
        <w:tcBorders>
          <w:bottom w:val="single" w:sz="4" w:space="0" w:color="95B3D7" w:themeColor="accent1" w:themeTint="99"/>
        </w:tcBorders>
      </w:tcPr>
    </w:tblStylePr>
    <w:tblStylePr w:type="seCell">
      <w:tblPr/>
      <w:tcPr>
        <w:tcBorders>
          <w:top w:val="single" w:sz="4" w:space="0" w:color="95B3D7" w:themeColor="accent1" w:themeTint="99"/>
        </w:tcBorders>
      </w:tcPr>
    </w:tblStylePr>
    <w:tblStylePr w:type="swCell">
      <w:tblPr/>
      <w:tcPr>
        <w:tcBorders>
          <w:top w:val="single" w:sz="4" w:space="0" w:color="95B3D7" w:themeColor="accent1" w:themeTint="99"/>
        </w:tcBorders>
      </w:tcPr>
    </w:tblStylePr>
  </w:style>
  <w:style w:type="table" w:styleId="GridTable1Light-Accent5">
    <w:name w:val="Grid Table 1 Light Accent 5"/>
    <w:basedOn w:val="TableNormal"/>
    <w:uiPriority w:val="46"/>
    <w:rsid w:val="00E14868"/>
    <w:pPr>
      <w:spacing w:after="0" w:line="240" w:lineRule="auto"/>
    </w:pPr>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table" w:styleId="GridTable4-Accent1">
    <w:name w:val="Grid Table 4 Accent 1"/>
    <w:basedOn w:val="TableNormal"/>
    <w:uiPriority w:val="49"/>
    <w:rsid w:val="00E14868"/>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customStyle="1" w:styleId="apple-converted-space">
    <w:name w:val="apple-converted-space"/>
    <w:basedOn w:val="DefaultParagraphFont"/>
    <w:rsid w:val="00A254A6"/>
  </w:style>
  <w:style w:type="character" w:styleId="HTMLCode">
    <w:name w:val="HTML Code"/>
    <w:basedOn w:val="DefaultParagraphFont"/>
    <w:uiPriority w:val="99"/>
    <w:semiHidden/>
    <w:unhideWhenUsed/>
    <w:rsid w:val="00A254A6"/>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0722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072297"/>
    <w:rPr>
      <w:rFonts w:ascii="Courier New" w:eastAsia="Times New Roman" w:hAnsi="Courier New" w:cs="Courier New"/>
      <w:sz w:val="20"/>
      <w:szCs w:val="20"/>
      <w:lang w:val="en-CA"/>
    </w:rPr>
  </w:style>
  <w:style w:type="character" w:customStyle="1" w:styleId="kw">
    <w:name w:val="kw"/>
    <w:basedOn w:val="DefaultParagraphFont"/>
    <w:rsid w:val="00072297"/>
  </w:style>
  <w:style w:type="character" w:customStyle="1" w:styleId="st">
    <w:name w:val="st"/>
    <w:basedOn w:val="DefaultParagraphFont"/>
    <w:rsid w:val="00072297"/>
  </w:style>
  <w:style w:type="table" w:styleId="GridTable5Dark-Accent1">
    <w:name w:val="Grid Table 5 Dark Accent 1"/>
    <w:basedOn w:val="TableNormal"/>
    <w:uiPriority w:val="50"/>
    <w:rsid w:val="00AB6C9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styleId="ListTable4-Accent1">
    <w:name w:val="List Table 4 Accent 1"/>
    <w:basedOn w:val="TableNormal"/>
    <w:uiPriority w:val="49"/>
    <w:rsid w:val="00FC1721"/>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Hyperlink">
    <w:name w:val="Hyperlink"/>
    <w:basedOn w:val="DefaultParagraphFont"/>
    <w:uiPriority w:val="99"/>
    <w:unhideWhenUsed/>
    <w:rsid w:val="00E76CC0"/>
    <w:rPr>
      <w:color w:val="0000FF" w:themeColor="hyperlink"/>
      <w:u w:val="single"/>
    </w:rPr>
  </w:style>
  <w:style w:type="character" w:styleId="UnresolvedMention">
    <w:name w:val="Unresolved Mention"/>
    <w:basedOn w:val="DefaultParagraphFont"/>
    <w:uiPriority w:val="99"/>
    <w:rsid w:val="00E76CC0"/>
    <w:rPr>
      <w:color w:val="605E5C"/>
      <w:shd w:val="clear" w:color="auto" w:fill="E1DFDD"/>
    </w:rPr>
  </w:style>
  <w:style w:type="paragraph" w:styleId="NoSpacing">
    <w:name w:val="No Spacing"/>
    <w:uiPriority w:val="1"/>
    <w:qFormat/>
    <w:rsid w:val="006C18FA"/>
    <w:pPr>
      <w:spacing w:after="0" w:line="240" w:lineRule="auto"/>
    </w:pPr>
    <w:rPr>
      <w:rFonts w:ascii="Cambria" w:eastAsia="Times New Roman" w:hAnsi="Cambria" w:cs="Times New Roman"/>
      <w:sz w:val="24"/>
      <w:szCs w:val="24"/>
      <w:lang w:val="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325786">
      <w:bodyDiv w:val="1"/>
      <w:marLeft w:val="0"/>
      <w:marRight w:val="0"/>
      <w:marTop w:val="0"/>
      <w:marBottom w:val="0"/>
      <w:divBdr>
        <w:top w:val="none" w:sz="0" w:space="0" w:color="auto"/>
        <w:left w:val="none" w:sz="0" w:space="0" w:color="auto"/>
        <w:bottom w:val="none" w:sz="0" w:space="0" w:color="auto"/>
        <w:right w:val="none" w:sz="0" w:space="0" w:color="auto"/>
      </w:divBdr>
    </w:div>
    <w:div w:id="66731903">
      <w:bodyDiv w:val="1"/>
      <w:marLeft w:val="0"/>
      <w:marRight w:val="0"/>
      <w:marTop w:val="0"/>
      <w:marBottom w:val="0"/>
      <w:divBdr>
        <w:top w:val="none" w:sz="0" w:space="0" w:color="auto"/>
        <w:left w:val="none" w:sz="0" w:space="0" w:color="auto"/>
        <w:bottom w:val="none" w:sz="0" w:space="0" w:color="auto"/>
        <w:right w:val="none" w:sz="0" w:space="0" w:color="auto"/>
      </w:divBdr>
    </w:div>
    <w:div w:id="67770294">
      <w:bodyDiv w:val="1"/>
      <w:marLeft w:val="0"/>
      <w:marRight w:val="0"/>
      <w:marTop w:val="0"/>
      <w:marBottom w:val="0"/>
      <w:divBdr>
        <w:top w:val="none" w:sz="0" w:space="0" w:color="auto"/>
        <w:left w:val="none" w:sz="0" w:space="0" w:color="auto"/>
        <w:bottom w:val="none" w:sz="0" w:space="0" w:color="auto"/>
        <w:right w:val="none" w:sz="0" w:space="0" w:color="auto"/>
      </w:divBdr>
      <w:divsChild>
        <w:div w:id="2066640257">
          <w:marLeft w:val="0"/>
          <w:marRight w:val="0"/>
          <w:marTop w:val="240"/>
          <w:marBottom w:val="240"/>
          <w:divBdr>
            <w:top w:val="none" w:sz="0" w:space="0" w:color="auto"/>
            <w:left w:val="none" w:sz="0" w:space="0" w:color="auto"/>
            <w:bottom w:val="none" w:sz="0" w:space="0" w:color="auto"/>
            <w:right w:val="none" w:sz="0" w:space="0" w:color="auto"/>
          </w:divBdr>
        </w:div>
      </w:divsChild>
    </w:div>
    <w:div w:id="577595652">
      <w:bodyDiv w:val="1"/>
      <w:marLeft w:val="0"/>
      <w:marRight w:val="0"/>
      <w:marTop w:val="0"/>
      <w:marBottom w:val="0"/>
      <w:divBdr>
        <w:top w:val="none" w:sz="0" w:space="0" w:color="auto"/>
        <w:left w:val="none" w:sz="0" w:space="0" w:color="auto"/>
        <w:bottom w:val="none" w:sz="0" w:space="0" w:color="auto"/>
        <w:right w:val="none" w:sz="0" w:space="0" w:color="auto"/>
      </w:divBdr>
    </w:div>
    <w:div w:id="577790501">
      <w:bodyDiv w:val="1"/>
      <w:marLeft w:val="0"/>
      <w:marRight w:val="0"/>
      <w:marTop w:val="0"/>
      <w:marBottom w:val="0"/>
      <w:divBdr>
        <w:top w:val="none" w:sz="0" w:space="0" w:color="auto"/>
        <w:left w:val="none" w:sz="0" w:space="0" w:color="auto"/>
        <w:bottom w:val="none" w:sz="0" w:space="0" w:color="auto"/>
        <w:right w:val="none" w:sz="0" w:space="0" w:color="auto"/>
      </w:divBdr>
      <w:divsChild>
        <w:div w:id="1115759542">
          <w:marLeft w:val="0"/>
          <w:marRight w:val="0"/>
          <w:marTop w:val="0"/>
          <w:marBottom w:val="0"/>
          <w:divBdr>
            <w:top w:val="none" w:sz="0" w:space="0" w:color="auto"/>
            <w:left w:val="none" w:sz="0" w:space="0" w:color="auto"/>
            <w:bottom w:val="none" w:sz="0" w:space="0" w:color="auto"/>
            <w:right w:val="none" w:sz="0" w:space="0" w:color="auto"/>
          </w:divBdr>
          <w:divsChild>
            <w:div w:id="2090081327">
              <w:marLeft w:val="0"/>
              <w:marRight w:val="0"/>
              <w:marTop w:val="0"/>
              <w:marBottom w:val="0"/>
              <w:divBdr>
                <w:top w:val="none" w:sz="0" w:space="0" w:color="auto"/>
                <w:left w:val="none" w:sz="0" w:space="0" w:color="auto"/>
                <w:bottom w:val="none" w:sz="0" w:space="0" w:color="auto"/>
                <w:right w:val="none" w:sz="0" w:space="0" w:color="auto"/>
              </w:divBdr>
              <w:divsChild>
                <w:div w:id="581375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1715139">
      <w:bodyDiv w:val="1"/>
      <w:marLeft w:val="0"/>
      <w:marRight w:val="0"/>
      <w:marTop w:val="0"/>
      <w:marBottom w:val="0"/>
      <w:divBdr>
        <w:top w:val="none" w:sz="0" w:space="0" w:color="auto"/>
        <w:left w:val="none" w:sz="0" w:space="0" w:color="auto"/>
        <w:bottom w:val="none" w:sz="0" w:space="0" w:color="auto"/>
        <w:right w:val="none" w:sz="0" w:space="0" w:color="auto"/>
      </w:divBdr>
    </w:div>
    <w:div w:id="659576910">
      <w:bodyDiv w:val="1"/>
      <w:marLeft w:val="0"/>
      <w:marRight w:val="0"/>
      <w:marTop w:val="0"/>
      <w:marBottom w:val="0"/>
      <w:divBdr>
        <w:top w:val="none" w:sz="0" w:space="0" w:color="auto"/>
        <w:left w:val="none" w:sz="0" w:space="0" w:color="auto"/>
        <w:bottom w:val="none" w:sz="0" w:space="0" w:color="auto"/>
        <w:right w:val="none" w:sz="0" w:space="0" w:color="auto"/>
      </w:divBdr>
    </w:div>
    <w:div w:id="854460195">
      <w:bodyDiv w:val="1"/>
      <w:marLeft w:val="0"/>
      <w:marRight w:val="0"/>
      <w:marTop w:val="0"/>
      <w:marBottom w:val="0"/>
      <w:divBdr>
        <w:top w:val="none" w:sz="0" w:space="0" w:color="auto"/>
        <w:left w:val="none" w:sz="0" w:space="0" w:color="auto"/>
        <w:bottom w:val="none" w:sz="0" w:space="0" w:color="auto"/>
        <w:right w:val="none" w:sz="0" w:space="0" w:color="auto"/>
      </w:divBdr>
    </w:div>
    <w:div w:id="878470984">
      <w:bodyDiv w:val="1"/>
      <w:marLeft w:val="0"/>
      <w:marRight w:val="0"/>
      <w:marTop w:val="0"/>
      <w:marBottom w:val="0"/>
      <w:divBdr>
        <w:top w:val="none" w:sz="0" w:space="0" w:color="auto"/>
        <w:left w:val="none" w:sz="0" w:space="0" w:color="auto"/>
        <w:bottom w:val="none" w:sz="0" w:space="0" w:color="auto"/>
        <w:right w:val="none" w:sz="0" w:space="0" w:color="auto"/>
      </w:divBdr>
      <w:divsChild>
        <w:div w:id="1991246546">
          <w:marLeft w:val="0"/>
          <w:marRight w:val="0"/>
          <w:marTop w:val="240"/>
          <w:marBottom w:val="240"/>
          <w:divBdr>
            <w:top w:val="none" w:sz="0" w:space="0" w:color="auto"/>
            <w:left w:val="none" w:sz="0" w:space="0" w:color="auto"/>
            <w:bottom w:val="none" w:sz="0" w:space="0" w:color="auto"/>
            <w:right w:val="none" w:sz="0" w:space="0" w:color="auto"/>
          </w:divBdr>
        </w:div>
      </w:divsChild>
    </w:div>
    <w:div w:id="913663198">
      <w:bodyDiv w:val="1"/>
      <w:marLeft w:val="0"/>
      <w:marRight w:val="0"/>
      <w:marTop w:val="0"/>
      <w:marBottom w:val="0"/>
      <w:divBdr>
        <w:top w:val="none" w:sz="0" w:space="0" w:color="auto"/>
        <w:left w:val="none" w:sz="0" w:space="0" w:color="auto"/>
        <w:bottom w:val="none" w:sz="0" w:space="0" w:color="auto"/>
        <w:right w:val="none" w:sz="0" w:space="0" w:color="auto"/>
      </w:divBdr>
      <w:divsChild>
        <w:div w:id="1774088578">
          <w:marLeft w:val="0"/>
          <w:marRight w:val="0"/>
          <w:marTop w:val="0"/>
          <w:marBottom w:val="0"/>
          <w:divBdr>
            <w:top w:val="none" w:sz="0" w:space="0" w:color="auto"/>
            <w:left w:val="none" w:sz="0" w:space="0" w:color="auto"/>
            <w:bottom w:val="none" w:sz="0" w:space="0" w:color="auto"/>
            <w:right w:val="none" w:sz="0" w:space="0" w:color="auto"/>
          </w:divBdr>
          <w:divsChild>
            <w:div w:id="1888562082">
              <w:marLeft w:val="0"/>
              <w:marRight w:val="0"/>
              <w:marTop w:val="0"/>
              <w:marBottom w:val="0"/>
              <w:divBdr>
                <w:top w:val="none" w:sz="0" w:space="0" w:color="auto"/>
                <w:left w:val="none" w:sz="0" w:space="0" w:color="auto"/>
                <w:bottom w:val="none" w:sz="0" w:space="0" w:color="auto"/>
                <w:right w:val="none" w:sz="0" w:space="0" w:color="auto"/>
              </w:divBdr>
              <w:divsChild>
                <w:div w:id="548420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3804968">
      <w:bodyDiv w:val="1"/>
      <w:marLeft w:val="0"/>
      <w:marRight w:val="0"/>
      <w:marTop w:val="0"/>
      <w:marBottom w:val="0"/>
      <w:divBdr>
        <w:top w:val="none" w:sz="0" w:space="0" w:color="auto"/>
        <w:left w:val="none" w:sz="0" w:space="0" w:color="auto"/>
        <w:bottom w:val="none" w:sz="0" w:space="0" w:color="auto"/>
        <w:right w:val="none" w:sz="0" w:space="0" w:color="auto"/>
      </w:divBdr>
    </w:div>
    <w:div w:id="1003970648">
      <w:bodyDiv w:val="1"/>
      <w:marLeft w:val="0"/>
      <w:marRight w:val="0"/>
      <w:marTop w:val="0"/>
      <w:marBottom w:val="0"/>
      <w:divBdr>
        <w:top w:val="none" w:sz="0" w:space="0" w:color="auto"/>
        <w:left w:val="none" w:sz="0" w:space="0" w:color="auto"/>
        <w:bottom w:val="none" w:sz="0" w:space="0" w:color="auto"/>
        <w:right w:val="none" w:sz="0" w:space="0" w:color="auto"/>
      </w:divBdr>
    </w:div>
    <w:div w:id="1056469559">
      <w:bodyDiv w:val="1"/>
      <w:marLeft w:val="0"/>
      <w:marRight w:val="0"/>
      <w:marTop w:val="0"/>
      <w:marBottom w:val="0"/>
      <w:divBdr>
        <w:top w:val="none" w:sz="0" w:space="0" w:color="auto"/>
        <w:left w:val="none" w:sz="0" w:space="0" w:color="auto"/>
        <w:bottom w:val="none" w:sz="0" w:space="0" w:color="auto"/>
        <w:right w:val="none" w:sz="0" w:space="0" w:color="auto"/>
      </w:divBdr>
    </w:div>
    <w:div w:id="1230506386">
      <w:bodyDiv w:val="1"/>
      <w:marLeft w:val="0"/>
      <w:marRight w:val="0"/>
      <w:marTop w:val="0"/>
      <w:marBottom w:val="0"/>
      <w:divBdr>
        <w:top w:val="none" w:sz="0" w:space="0" w:color="auto"/>
        <w:left w:val="none" w:sz="0" w:space="0" w:color="auto"/>
        <w:bottom w:val="none" w:sz="0" w:space="0" w:color="auto"/>
        <w:right w:val="none" w:sz="0" w:space="0" w:color="auto"/>
      </w:divBdr>
    </w:div>
    <w:div w:id="1271624988">
      <w:bodyDiv w:val="1"/>
      <w:marLeft w:val="0"/>
      <w:marRight w:val="0"/>
      <w:marTop w:val="0"/>
      <w:marBottom w:val="0"/>
      <w:divBdr>
        <w:top w:val="none" w:sz="0" w:space="0" w:color="auto"/>
        <w:left w:val="none" w:sz="0" w:space="0" w:color="auto"/>
        <w:bottom w:val="none" w:sz="0" w:space="0" w:color="auto"/>
        <w:right w:val="none" w:sz="0" w:space="0" w:color="auto"/>
      </w:divBdr>
    </w:div>
    <w:div w:id="1353145251">
      <w:bodyDiv w:val="1"/>
      <w:marLeft w:val="0"/>
      <w:marRight w:val="0"/>
      <w:marTop w:val="0"/>
      <w:marBottom w:val="0"/>
      <w:divBdr>
        <w:top w:val="none" w:sz="0" w:space="0" w:color="auto"/>
        <w:left w:val="none" w:sz="0" w:space="0" w:color="auto"/>
        <w:bottom w:val="none" w:sz="0" w:space="0" w:color="auto"/>
        <w:right w:val="none" w:sz="0" w:space="0" w:color="auto"/>
      </w:divBdr>
    </w:div>
    <w:div w:id="1411465867">
      <w:bodyDiv w:val="1"/>
      <w:marLeft w:val="0"/>
      <w:marRight w:val="0"/>
      <w:marTop w:val="0"/>
      <w:marBottom w:val="0"/>
      <w:divBdr>
        <w:top w:val="none" w:sz="0" w:space="0" w:color="auto"/>
        <w:left w:val="none" w:sz="0" w:space="0" w:color="auto"/>
        <w:bottom w:val="none" w:sz="0" w:space="0" w:color="auto"/>
        <w:right w:val="none" w:sz="0" w:space="0" w:color="auto"/>
      </w:divBdr>
    </w:div>
    <w:div w:id="1431508787">
      <w:bodyDiv w:val="1"/>
      <w:marLeft w:val="0"/>
      <w:marRight w:val="0"/>
      <w:marTop w:val="0"/>
      <w:marBottom w:val="0"/>
      <w:divBdr>
        <w:top w:val="none" w:sz="0" w:space="0" w:color="auto"/>
        <w:left w:val="none" w:sz="0" w:space="0" w:color="auto"/>
        <w:bottom w:val="none" w:sz="0" w:space="0" w:color="auto"/>
        <w:right w:val="none" w:sz="0" w:space="0" w:color="auto"/>
      </w:divBdr>
    </w:div>
    <w:div w:id="1577669675">
      <w:bodyDiv w:val="1"/>
      <w:marLeft w:val="0"/>
      <w:marRight w:val="0"/>
      <w:marTop w:val="0"/>
      <w:marBottom w:val="0"/>
      <w:divBdr>
        <w:top w:val="none" w:sz="0" w:space="0" w:color="auto"/>
        <w:left w:val="none" w:sz="0" w:space="0" w:color="auto"/>
        <w:bottom w:val="none" w:sz="0" w:space="0" w:color="auto"/>
        <w:right w:val="none" w:sz="0" w:space="0" w:color="auto"/>
      </w:divBdr>
    </w:div>
    <w:div w:id="1663243143">
      <w:bodyDiv w:val="1"/>
      <w:marLeft w:val="0"/>
      <w:marRight w:val="0"/>
      <w:marTop w:val="0"/>
      <w:marBottom w:val="0"/>
      <w:divBdr>
        <w:top w:val="none" w:sz="0" w:space="0" w:color="auto"/>
        <w:left w:val="none" w:sz="0" w:space="0" w:color="auto"/>
        <w:bottom w:val="none" w:sz="0" w:space="0" w:color="auto"/>
        <w:right w:val="none" w:sz="0" w:space="0" w:color="auto"/>
      </w:divBdr>
    </w:div>
    <w:div w:id="1754812971">
      <w:bodyDiv w:val="1"/>
      <w:marLeft w:val="0"/>
      <w:marRight w:val="0"/>
      <w:marTop w:val="0"/>
      <w:marBottom w:val="0"/>
      <w:divBdr>
        <w:top w:val="none" w:sz="0" w:space="0" w:color="auto"/>
        <w:left w:val="none" w:sz="0" w:space="0" w:color="auto"/>
        <w:bottom w:val="none" w:sz="0" w:space="0" w:color="auto"/>
        <w:right w:val="none" w:sz="0" w:space="0" w:color="auto"/>
      </w:divBdr>
    </w:div>
    <w:div w:id="1876190540">
      <w:bodyDiv w:val="1"/>
      <w:marLeft w:val="0"/>
      <w:marRight w:val="0"/>
      <w:marTop w:val="0"/>
      <w:marBottom w:val="0"/>
      <w:divBdr>
        <w:top w:val="none" w:sz="0" w:space="0" w:color="auto"/>
        <w:left w:val="none" w:sz="0" w:space="0" w:color="auto"/>
        <w:bottom w:val="none" w:sz="0" w:space="0" w:color="auto"/>
        <w:right w:val="none" w:sz="0" w:space="0" w:color="auto"/>
      </w:divBdr>
    </w:div>
    <w:div w:id="1885484302">
      <w:bodyDiv w:val="1"/>
      <w:marLeft w:val="0"/>
      <w:marRight w:val="0"/>
      <w:marTop w:val="0"/>
      <w:marBottom w:val="0"/>
      <w:divBdr>
        <w:top w:val="none" w:sz="0" w:space="0" w:color="auto"/>
        <w:left w:val="none" w:sz="0" w:space="0" w:color="auto"/>
        <w:bottom w:val="none" w:sz="0" w:space="0" w:color="auto"/>
        <w:right w:val="none" w:sz="0" w:space="0" w:color="auto"/>
      </w:divBdr>
    </w:div>
    <w:div w:id="1944413392">
      <w:bodyDiv w:val="1"/>
      <w:marLeft w:val="0"/>
      <w:marRight w:val="0"/>
      <w:marTop w:val="0"/>
      <w:marBottom w:val="0"/>
      <w:divBdr>
        <w:top w:val="none" w:sz="0" w:space="0" w:color="auto"/>
        <w:left w:val="none" w:sz="0" w:space="0" w:color="auto"/>
        <w:bottom w:val="none" w:sz="0" w:space="0" w:color="auto"/>
        <w:right w:val="none" w:sz="0" w:space="0" w:color="auto"/>
      </w:divBdr>
      <w:divsChild>
        <w:div w:id="1841769635">
          <w:marLeft w:val="0"/>
          <w:marRight w:val="0"/>
          <w:marTop w:val="240"/>
          <w:marBottom w:val="240"/>
          <w:divBdr>
            <w:top w:val="none" w:sz="0" w:space="0" w:color="auto"/>
            <w:left w:val="none" w:sz="0" w:space="0" w:color="auto"/>
            <w:bottom w:val="none" w:sz="0" w:space="0" w:color="auto"/>
            <w:right w:val="none" w:sz="0" w:space="0" w:color="auto"/>
          </w:divBdr>
        </w:div>
      </w:divsChild>
    </w:div>
    <w:div w:id="1989095363">
      <w:bodyDiv w:val="1"/>
      <w:marLeft w:val="0"/>
      <w:marRight w:val="0"/>
      <w:marTop w:val="0"/>
      <w:marBottom w:val="0"/>
      <w:divBdr>
        <w:top w:val="none" w:sz="0" w:space="0" w:color="auto"/>
        <w:left w:val="none" w:sz="0" w:space="0" w:color="auto"/>
        <w:bottom w:val="none" w:sz="0" w:space="0" w:color="auto"/>
        <w:right w:val="none" w:sz="0" w:space="0" w:color="auto"/>
      </w:divBdr>
      <w:divsChild>
        <w:div w:id="1927152106">
          <w:marLeft w:val="0"/>
          <w:marRight w:val="0"/>
          <w:marTop w:val="240"/>
          <w:marBottom w:val="240"/>
          <w:divBdr>
            <w:top w:val="none" w:sz="0" w:space="0" w:color="auto"/>
            <w:left w:val="none" w:sz="0" w:space="0" w:color="auto"/>
            <w:bottom w:val="none" w:sz="0" w:space="0" w:color="auto"/>
            <w:right w:val="none" w:sz="0" w:space="0" w:color="auto"/>
          </w:divBdr>
        </w:div>
      </w:divsChild>
    </w:div>
    <w:div w:id="2022388406">
      <w:bodyDiv w:val="1"/>
      <w:marLeft w:val="0"/>
      <w:marRight w:val="0"/>
      <w:marTop w:val="0"/>
      <w:marBottom w:val="0"/>
      <w:divBdr>
        <w:top w:val="none" w:sz="0" w:space="0" w:color="auto"/>
        <w:left w:val="none" w:sz="0" w:space="0" w:color="auto"/>
        <w:bottom w:val="none" w:sz="0" w:space="0" w:color="auto"/>
        <w:right w:val="none" w:sz="0" w:space="0" w:color="auto"/>
      </w:divBdr>
    </w:div>
    <w:div w:id="20243571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Jeffrey-Russell/CKME136/blob/master/Scraping%20Box%20Office%20Mojo.R" TargetMode="External"/><Relationship Id="rId18" Type="http://schemas.openxmlformats.org/officeDocument/2006/relationships/image" Target="media/image3.png"/><Relationship Id="rId26" Type="http://schemas.openxmlformats.org/officeDocument/2006/relationships/image" Target="media/image10.png"/><Relationship Id="rId39" Type="http://schemas.openxmlformats.org/officeDocument/2006/relationships/theme" Target="theme/theme1.xml"/><Relationship Id="rId21" Type="http://schemas.openxmlformats.org/officeDocument/2006/relationships/image" Target="media/image6.jpeg"/><Relationship Id="rId34" Type="http://schemas.openxmlformats.org/officeDocument/2006/relationships/hyperlink" Target="https://www.cs.cmu.edu/~nasmith/TDF/ZhangWenbinISF2009Paper.pdf" TargetMode="External"/><Relationship Id="rId7" Type="http://schemas.openxmlformats.org/officeDocument/2006/relationships/diagramData" Target="diagrams/data1.xml"/><Relationship Id="rId12" Type="http://schemas.openxmlformats.org/officeDocument/2006/relationships/hyperlink" Target="https://github.com/Jeffrey-Russell/CKME136/blob/master/Youtube%20Comments%20Extraction.R" TargetMode="External"/><Relationship Id="rId17" Type="http://schemas.openxmlformats.org/officeDocument/2006/relationships/image" Target="media/image2.jpeg"/><Relationship Id="rId25" Type="http://schemas.openxmlformats.org/officeDocument/2006/relationships/hyperlink" Target="https://github.com/Jeffrey-Russell/CKME136/blob/master/Feature%20Selection.R" TargetMode="External"/><Relationship Id="rId33" Type="http://schemas.openxmlformats.org/officeDocument/2006/relationships/hyperlink" Target="https://www.researchgate.net/publication/262249589_Prediction_of_movies_box_office_performance_using_social_media"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github.com/Jeffrey-Russell/CKME136/blob/master/Data%20Cleaning%20%26%20EDA.R" TargetMode="External"/><Relationship Id="rId20" Type="http://schemas.openxmlformats.org/officeDocument/2006/relationships/image" Target="media/image5.png"/><Relationship Id="rId29" Type="http://schemas.openxmlformats.org/officeDocument/2006/relationships/hyperlink" Target="https://github.com/Jeffrey-Russell/CKME136/blob/master/Support%20Vector%20Regression%20Model.R" TargetMode="External"/><Relationship Id="rId1" Type="http://schemas.openxmlformats.org/officeDocument/2006/relationships/customXml" Target="../customXml/item1.xml"/><Relationship Id="rId6" Type="http://schemas.openxmlformats.org/officeDocument/2006/relationships/hyperlink" Target="https://github.com/Jeffrey-Russell/CKME136" TargetMode="External"/><Relationship Id="rId11" Type="http://schemas.microsoft.com/office/2007/relationships/diagramDrawing" Target="diagrams/drawing1.xml"/><Relationship Id="rId24" Type="http://schemas.openxmlformats.org/officeDocument/2006/relationships/image" Target="media/image9.jpeg"/><Relationship Id="rId32" Type="http://schemas.openxmlformats.org/officeDocument/2006/relationships/hyperlink" Target="https://www.researchgate.net/publication/322083844_Mining_Trailers_Data_from_YouTube_for_Predicting_Gross_Income_of_Movies" TargetMode="External"/><Relationship Id="rId37" Type="http://schemas.openxmlformats.org/officeDocument/2006/relationships/hyperlink" Target="https://tubularinsights.com/youtube-statistics/" TargetMode="External"/><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8.jpeg"/><Relationship Id="rId28" Type="http://schemas.openxmlformats.org/officeDocument/2006/relationships/hyperlink" Target="https://github.com/Jeffrey-Russell/CKME136/blob/master/Linear%20Regression%20Model.R" TargetMode="External"/><Relationship Id="rId36" Type="http://schemas.openxmlformats.org/officeDocument/2006/relationships/hyperlink" Target="http://www.academia.edu/17161024/Predicting_box-office_success_of_motion_pictures_with_neural_networks" TargetMode="External"/><Relationship Id="rId10" Type="http://schemas.openxmlformats.org/officeDocument/2006/relationships/diagramColors" Target="diagrams/colors1.xml"/><Relationship Id="rId19" Type="http://schemas.openxmlformats.org/officeDocument/2006/relationships/image" Target="media/image4.jpeg"/><Relationship Id="rId31" Type="http://schemas.openxmlformats.org/officeDocument/2006/relationships/hyperlink" Target="https://github.com/Jeffrey-Russell/CKME136/blob/master/Regression%20Tree%20Model.R" TargetMode="External"/><Relationship Id="rId4" Type="http://schemas.openxmlformats.org/officeDocument/2006/relationships/settings" Target="settings.xml"/><Relationship Id="rId9" Type="http://schemas.openxmlformats.org/officeDocument/2006/relationships/diagramQuickStyle" Target="diagrams/quickStyle1.xml"/><Relationship Id="rId14" Type="http://schemas.openxmlformats.org/officeDocument/2006/relationships/hyperlink" Target="https://github.com/Jeffrey-Russell/CKME136/blob/master/Sentiment%20Scores.R" TargetMode="External"/><Relationship Id="rId22" Type="http://schemas.openxmlformats.org/officeDocument/2006/relationships/image" Target="media/image7.png"/><Relationship Id="rId27" Type="http://schemas.openxmlformats.org/officeDocument/2006/relationships/image" Target="media/image11.png"/><Relationship Id="rId30" Type="http://schemas.openxmlformats.org/officeDocument/2006/relationships/image" Target="media/image12.png"/><Relationship Id="rId35" Type="http://schemas.openxmlformats.org/officeDocument/2006/relationships/hyperlink" Target="https://pdfs.semanticscholar.org/21c8/1e867eeeca27ca91b129c24a3dd430dabeb2.pdf" TargetMode="External"/><Relationship Id="rId8" Type="http://schemas.openxmlformats.org/officeDocument/2006/relationships/diagramLayout" Target="diagrams/layout1.xml"/><Relationship Id="rId3"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F8873B5-0A23-4B7F-AD20-589AF1D0E1D0}" type="doc">
      <dgm:prSet loTypeId="urn:microsoft.com/office/officeart/2005/8/layout/StepDownProcess" loCatId="process" qsTypeId="urn:microsoft.com/office/officeart/2005/8/quickstyle/simple1" qsCatId="simple" csTypeId="urn:microsoft.com/office/officeart/2005/8/colors/accent1_2" csCatId="accent1" phldr="1"/>
      <dgm:spPr/>
      <dgm:t>
        <a:bodyPr/>
        <a:lstStyle/>
        <a:p>
          <a:endParaRPr lang="en-US"/>
        </a:p>
      </dgm:t>
    </dgm:pt>
    <dgm:pt modelId="{55DD5B98-CF2E-4100-880E-6123CAFA8220}">
      <dgm:prSet phldrT="[Text]"/>
      <dgm:spPr/>
      <dgm:t>
        <a:bodyPr/>
        <a:lstStyle/>
        <a:p>
          <a:r>
            <a:rPr lang="en-US"/>
            <a:t>Data Colection</a:t>
          </a:r>
        </a:p>
      </dgm:t>
    </dgm:pt>
    <dgm:pt modelId="{86EF77BC-6B24-488F-9415-D6CBFCF29BE9}" type="parTrans" cxnId="{0E1A332F-81A8-4D00-8B8F-91905892C302}">
      <dgm:prSet/>
      <dgm:spPr/>
      <dgm:t>
        <a:bodyPr/>
        <a:lstStyle/>
        <a:p>
          <a:endParaRPr lang="en-US"/>
        </a:p>
      </dgm:t>
    </dgm:pt>
    <dgm:pt modelId="{F86432C1-550A-4D90-AB1E-48F467DF4FC2}" type="sibTrans" cxnId="{0E1A332F-81A8-4D00-8B8F-91905892C302}">
      <dgm:prSet/>
      <dgm:spPr/>
      <dgm:t>
        <a:bodyPr/>
        <a:lstStyle/>
        <a:p>
          <a:endParaRPr lang="en-US"/>
        </a:p>
      </dgm:t>
    </dgm:pt>
    <dgm:pt modelId="{E909710A-7E79-4607-A504-270FF0602216}">
      <dgm:prSet phldrT="[Text]"/>
      <dgm:spPr/>
      <dgm:t>
        <a:bodyPr/>
        <a:lstStyle/>
        <a:p>
          <a:r>
            <a:rPr lang="en-US"/>
            <a:t>Sentiment Analysis</a:t>
          </a:r>
        </a:p>
      </dgm:t>
    </dgm:pt>
    <dgm:pt modelId="{2F1B259E-F231-460C-9B4B-33D5B80ED712}" type="parTrans" cxnId="{01086AFB-2431-4DB9-A36B-1DEF96EEAC03}">
      <dgm:prSet/>
      <dgm:spPr/>
      <dgm:t>
        <a:bodyPr/>
        <a:lstStyle/>
        <a:p>
          <a:endParaRPr lang="en-US"/>
        </a:p>
      </dgm:t>
    </dgm:pt>
    <dgm:pt modelId="{92D5A648-23B8-43BE-93DA-9500AFD06D2D}" type="sibTrans" cxnId="{01086AFB-2431-4DB9-A36B-1DEF96EEAC03}">
      <dgm:prSet/>
      <dgm:spPr/>
      <dgm:t>
        <a:bodyPr/>
        <a:lstStyle/>
        <a:p>
          <a:endParaRPr lang="en-US"/>
        </a:p>
      </dgm:t>
    </dgm:pt>
    <dgm:pt modelId="{2F905417-9D4F-4324-82AE-9251B31A2C80}">
      <dgm:prSet phldrT="[Text]"/>
      <dgm:spPr/>
      <dgm:t>
        <a:bodyPr/>
        <a:lstStyle/>
        <a:p>
          <a:r>
            <a:rPr lang="en-US"/>
            <a:t>Descriptive</a:t>
          </a:r>
          <a:r>
            <a:rPr lang="en-US" baseline="0"/>
            <a:t> Analysis</a:t>
          </a:r>
          <a:endParaRPr lang="en-US"/>
        </a:p>
      </dgm:t>
    </dgm:pt>
    <dgm:pt modelId="{59178DAE-D6E6-48D5-9552-4D493CBA4170}" type="parTrans" cxnId="{AD60134C-9241-4220-BE4B-27D9CBB9FB95}">
      <dgm:prSet/>
      <dgm:spPr/>
      <dgm:t>
        <a:bodyPr/>
        <a:lstStyle/>
        <a:p>
          <a:endParaRPr lang="en-US"/>
        </a:p>
      </dgm:t>
    </dgm:pt>
    <dgm:pt modelId="{20F01C81-0BEA-4495-8251-72A121761E2D}" type="sibTrans" cxnId="{AD60134C-9241-4220-BE4B-27D9CBB9FB95}">
      <dgm:prSet/>
      <dgm:spPr/>
      <dgm:t>
        <a:bodyPr/>
        <a:lstStyle/>
        <a:p>
          <a:endParaRPr lang="en-US"/>
        </a:p>
      </dgm:t>
    </dgm:pt>
    <dgm:pt modelId="{31D4E5D2-818B-0142-95FF-27384B9934A0}">
      <dgm:prSet/>
      <dgm:spPr/>
      <dgm:t>
        <a:bodyPr/>
        <a:lstStyle/>
        <a:p>
          <a:r>
            <a:rPr lang="en-US"/>
            <a:t>Feature Selection</a:t>
          </a:r>
        </a:p>
      </dgm:t>
    </dgm:pt>
    <dgm:pt modelId="{09412999-84D3-694B-8D23-84A8F479E86A}" type="parTrans" cxnId="{7193B655-87E6-9A42-B3CB-85939E33BBA6}">
      <dgm:prSet/>
      <dgm:spPr/>
      <dgm:t>
        <a:bodyPr/>
        <a:lstStyle/>
        <a:p>
          <a:endParaRPr lang="en-US"/>
        </a:p>
      </dgm:t>
    </dgm:pt>
    <dgm:pt modelId="{AF05AB3C-249C-DD4E-B1ED-0FFC9630E852}" type="sibTrans" cxnId="{7193B655-87E6-9A42-B3CB-85939E33BBA6}">
      <dgm:prSet/>
      <dgm:spPr/>
      <dgm:t>
        <a:bodyPr/>
        <a:lstStyle/>
        <a:p>
          <a:endParaRPr lang="en-US"/>
        </a:p>
      </dgm:t>
    </dgm:pt>
    <dgm:pt modelId="{CF5181F2-1223-C04E-9F27-2AEE97DBE8F1}">
      <dgm:prSet/>
      <dgm:spPr/>
      <dgm:t>
        <a:bodyPr/>
        <a:lstStyle/>
        <a:p>
          <a:r>
            <a:rPr lang="en-US"/>
            <a:t>Model Selection</a:t>
          </a:r>
        </a:p>
      </dgm:t>
    </dgm:pt>
    <dgm:pt modelId="{C7274FF1-F80C-654B-923B-B054DA8C8674}" type="parTrans" cxnId="{333879BD-00FE-7F4D-A743-8BB500816075}">
      <dgm:prSet/>
      <dgm:spPr/>
      <dgm:t>
        <a:bodyPr/>
        <a:lstStyle/>
        <a:p>
          <a:endParaRPr lang="en-US"/>
        </a:p>
      </dgm:t>
    </dgm:pt>
    <dgm:pt modelId="{FF823E39-4FEE-634E-8A0B-50F4BFB3C43F}" type="sibTrans" cxnId="{333879BD-00FE-7F4D-A743-8BB500816075}">
      <dgm:prSet/>
      <dgm:spPr/>
      <dgm:t>
        <a:bodyPr/>
        <a:lstStyle/>
        <a:p>
          <a:endParaRPr lang="en-US"/>
        </a:p>
      </dgm:t>
    </dgm:pt>
    <dgm:pt modelId="{7D010CE1-6FD5-8641-95F9-8AD14C1B298E}">
      <dgm:prSet/>
      <dgm:spPr/>
      <dgm:t>
        <a:bodyPr/>
        <a:lstStyle/>
        <a:p>
          <a:r>
            <a:rPr lang="en-US"/>
            <a:t>Data Cleaning</a:t>
          </a:r>
        </a:p>
      </dgm:t>
    </dgm:pt>
    <dgm:pt modelId="{D86A9732-7CC2-EF49-A844-D4FC27E160C2}" type="parTrans" cxnId="{9B53C300-05FF-BA4B-9BF3-0F4682C5BACA}">
      <dgm:prSet/>
      <dgm:spPr/>
    </dgm:pt>
    <dgm:pt modelId="{ABA05E99-6D5B-1E44-B446-9B45462A2C17}" type="sibTrans" cxnId="{9B53C300-05FF-BA4B-9BF3-0F4682C5BACA}">
      <dgm:prSet/>
      <dgm:spPr/>
    </dgm:pt>
    <dgm:pt modelId="{03FB40C2-4D41-4C71-8B93-C8D17C430D6F}" type="pres">
      <dgm:prSet presAssocID="{9F8873B5-0A23-4B7F-AD20-589AF1D0E1D0}" presName="rootnode" presStyleCnt="0">
        <dgm:presLayoutVars>
          <dgm:chMax/>
          <dgm:chPref/>
          <dgm:dir/>
          <dgm:animLvl val="lvl"/>
        </dgm:presLayoutVars>
      </dgm:prSet>
      <dgm:spPr/>
    </dgm:pt>
    <dgm:pt modelId="{730F4C96-FBA7-48BA-8400-825FC74C30A7}" type="pres">
      <dgm:prSet presAssocID="{55DD5B98-CF2E-4100-880E-6123CAFA8220}" presName="composite" presStyleCnt="0"/>
      <dgm:spPr/>
    </dgm:pt>
    <dgm:pt modelId="{DF01BDEA-8CA3-422C-A651-22BD3EF85C96}" type="pres">
      <dgm:prSet presAssocID="{55DD5B98-CF2E-4100-880E-6123CAFA8220}" presName="bentUpArrow1" presStyleLbl="alignImgPlace1" presStyleIdx="0" presStyleCnt="5"/>
      <dgm:spPr/>
    </dgm:pt>
    <dgm:pt modelId="{EF66260F-198D-4DCD-BF22-98A11E826DD5}" type="pres">
      <dgm:prSet presAssocID="{55DD5B98-CF2E-4100-880E-6123CAFA8220}" presName="ParentText" presStyleLbl="node1" presStyleIdx="0" presStyleCnt="6" custScaleY="90909">
        <dgm:presLayoutVars>
          <dgm:chMax val="1"/>
          <dgm:chPref val="1"/>
          <dgm:bulletEnabled val="1"/>
        </dgm:presLayoutVars>
      </dgm:prSet>
      <dgm:spPr/>
    </dgm:pt>
    <dgm:pt modelId="{96083692-EC0A-4305-846E-2787A3DE57EC}" type="pres">
      <dgm:prSet presAssocID="{55DD5B98-CF2E-4100-880E-6123CAFA8220}" presName="ChildText" presStyleLbl="revTx" presStyleIdx="0" presStyleCnt="5">
        <dgm:presLayoutVars>
          <dgm:chMax val="0"/>
          <dgm:chPref val="0"/>
          <dgm:bulletEnabled val="1"/>
        </dgm:presLayoutVars>
      </dgm:prSet>
      <dgm:spPr/>
    </dgm:pt>
    <dgm:pt modelId="{FE785A89-619F-42B2-98DB-FC4315DCBF57}" type="pres">
      <dgm:prSet presAssocID="{F86432C1-550A-4D90-AB1E-48F467DF4FC2}" presName="sibTrans" presStyleCnt="0"/>
      <dgm:spPr/>
    </dgm:pt>
    <dgm:pt modelId="{2D326396-6F64-4798-B39D-320054527CA2}" type="pres">
      <dgm:prSet presAssocID="{E909710A-7E79-4607-A504-270FF0602216}" presName="composite" presStyleCnt="0"/>
      <dgm:spPr/>
    </dgm:pt>
    <dgm:pt modelId="{7828C422-055D-4D14-95BD-192BE40C080E}" type="pres">
      <dgm:prSet presAssocID="{E909710A-7E79-4607-A504-270FF0602216}" presName="bentUpArrow1" presStyleLbl="alignImgPlace1" presStyleIdx="1" presStyleCnt="5"/>
      <dgm:spPr/>
    </dgm:pt>
    <dgm:pt modelId="{D99E3746-8685-423F-9571-55D13F032D14}" type="pres">
      <dgm:prSet presAssocID="{E909710A-7E79-4607-A504-270FF0602216}" presName="ParentText" presStyleLbl="node1" presStyleIdx="1" presStyleCnt="6">
        <dgm:presLayoutVars>
          <dgm:chMax val="1"/>
          <dgm:chPref val="1"/>
          <dgm:bulletEnabled val="1"/>
        </dgm:presLayoutVars>
      </dgm:prSet>
      <dgm:spPr/>
    </dgm:pt>
    <dgm:pt modelId="{78E62B68-044B-45FE-8211-E28E0A2FDDE7}" type="pres">
      <dgm:prSet presAssocID="{E909710A-7E79-4607-A504-270FF0602216}" presName="ChildText" presStyleLbl="revTx" presStyleIdx="1" presStyleCnt="5">
        <dgm:presLayoutVars>
          <dgm:chMax val="0"/>
          <dgm:chPref val="0"/>
          <dgm:bulletEnabled val="1"/>
        </dgm:presLayoutVars>
      </dgm:prSet>
      <dgm:spPr/>
    </dgm:pt>
    <dgm:pt modelId="{7B90F355-74F0-442B-B2E6-74BDBE743E9B}" type="pres">
      <dgm:prSet presAssocID="{92D5A648-23B8-43BE-93DA-9500AFD06D2D}" presName="sibTrans" presStyleCnt="0"/>
      <dgm:spPr/>
    </dgm:pt>
    <dgm:pt modelId="{BF1FEF91-8DA9-FA4F-9D6C-EAC92F5F66F3}" type="pres">
      <dgm:prSet presAssocID="{7D010CE1-6FD5-8641-95F9-8AD14C1B298E}" presName="composite" presStyleCnt="0"/>
      <dgm:spPr/>
    </dgm:pt>
    <dgm:pt modelId="{3692F21F-AF5D-B642-B7EE-2462629C87E5}" type="pres">
      <dgm:prSet presAssocID="{7D010CE1-6FD5-8641-95F9-8AD14C1B298E}" presName="bentUpArrow1" presStyleLbl="alignImgPlace1" presStyleIdx="2" presStyleCnt="5"/>
      <dgm:spPr/>
    </dgm:pt>
    <dgm:pt modelId="{4FE8DCAF-833F-BE47-9D83-CB749A7AE691}" type="pres">
      <dgm:prSet presAssocID="{7D010CE1-6FD5-8641-95F9-8AD14C1B298E}" presName="ParentText" presStyleLbl="node1" presStyleIdx="2" presStyleCnt="6">
        <dgm:presLayoutVars>
          <dgm:chMax val="1"/>
          <dgm:chPref val="1"/>
          <dgm:bulletEnabled val="1"/>
        </dgm:presLayoutVars>
      </dgm:prSet>
      <dgm:spPr/>
    </dgm:pt>
    <dgm:pt modelId="{9F06B462-F3F0-0D4F-A036-B35AAB87A818}" type="pres">
      <dgm:prSet presAssocID="{7D010CE1-6FD5-8641-95F9-8AD14C1B298E}" presName="ChildText" presStyleLbl="revTx" presStyleIdx="2" presStyleCnt="5">
        <dgm:presLayoutVars>
          <dgm:chMax val="0"/>
          <dgm:chPref val="0"/>
          <dgm:bulletEnabled val="1"/>
        </dgm:presLayoutVars>
      </dgm:prSet>
      <dgm:spPr/>
    </dgm:pt>
    <dgm:pt modelId="{4FB277A0-F5B0-FD40-AB94-C434DD9C4E04}" type="pres">
      <dgm:prSet presAssocID="{ABA05E99-6D5B-1E44-B446-9B45462A2C17}" presName="sibTrans" presStyleCnt="0"/>
      <dgm:spPr/>
    </dgm:pt>
    <dgm:pt modelId="{E9C819EA-B2AF-4EF6-8AEC-7D4E840F6D84}" type="pres">
      <dgm:prSet presAssocID="{2F905417-9D4F-4324-82AE-9251B31A2C80}" presName="composite" presStyleCnt="0"/>
      <dgm:spPr/>
    </dgm:pt>
    <dgm:pt modelId="{40AF3CC8-D278-B946-805C-CB09DA02CBEE}" type="pres">
      <dgm:prSet presAssocID="{2F905417-9D4F-4324-82AE-9251B31A2C80}" presName="bentUpArrow1" presStyleLbl="alignImgPlace1" presStyleIdx="3" presStyleCnt="5"/>
      <dgm:spPr/>
    </dgm:pt>
    <dgm:pt modelId="{7A6D832A-79C8-4834-913A-A7BBE19BF698}" type="pres">
      <dgm:prSet presAssocID="{2F905417-9D4F-4324-82AE-9251B31A2C80}" presName="ParentText" presStyleLbl="node1" presStyleIdx="3" presStyleCnt="6">
        <dgm:presLayoutVars>
          <dgm:chMax val="1"/>
          <dgm:chPref val="1"/>
          <dgm:bulletEnabled val="1"/>
        </dgm:presLayoutVars>
      </dgm:prSet>
      <dgm:spPr/>
    </dgm:pt>
    <dgm:pt modelId="{2445940D-B1B9-A54A-A8E5-824452879F78}" type="pres">
      <dgm:prSet presAssocID="{2F905417-9D4F-4324-82AE-9251B31A2C80}" presName="ChildText" presStyleLbl="revTx" presStyleIdx="3" presStyleCnt="5">
        <dgm:presLayoutVars>
          <dgm:chMax val="0"/>
          <dgm:chPref val="0"/>
          <dgm:bulletEnabled val="1"/>
        </dgm:presLayoutVars>
      </dgm:prSet>
      <dgm:spPr/>
    </dgm:pt>
    <dgm:pt modelId="{05B2AC6C-28DC-2F4B-83D0-89982CB06564}" type="pres">
      <dgm:prSet presAssocID="{20F01C81-0BEA-4495-8251-72A121761E2D}" presName="sibTrans" presStyleCnt="0"/>
      <dgm:spPr/>
    </dgm:pt>
    <dgm:pt modelId="{871D2BF6-62F7-9646-9EEF-13A568B41A53}" type="pres">
      <dgm:prSet presAssocID="{31D4E5D2-818B-0142-95FF-27384B9934A0}" presName="composite" presStyleCnt="0"/>
      <dgm:spPr/>
    </dgm:pt>
    <dgm:pt modelId="{57157124-B320-9B44-91EA-0131CBD74EC7}" type="pres">
      <dgm:prSet presAssocID="{31D4E5D2-818B-0142-95FF-27384B9934A0}" presName="bentUpArrow1" presStyleLbl="alignImgPlace1" presStyleIdx="4" presStyleCnt="5"/>
      <dgm:spPr/>
    </dgm:pt>
    <dgm:pt modelId="{E30D9DC3-5DE2-E940-8184-31F88ABE85E2}" type="pres">
      <dgm:prSet presAssocID="{31D4E5D2-818B-0142-95FF-27384B9934A0}" presName="ParentText" presStyleLbl="node1" presStyleIdx="4" presStyleCnt="6">
        <dgm:presLayoutVars>
          <dgm:chMax val="1"/>
          <dgm:chPref val="1"/>
          <dgm:bulletEnabled val="1"/>
        </dgm:presLayoutVars>
      </dgm:prSet>
      <dgm:spPr/>
    </dgm:pt>
    <dgm:pt modelId="{7FDD2AD4-1D07-A74A-8ACA-140240CBAAC5}" type="pres">
      <dgm:prSet presAssocID="{31D4E5D2-818B-0142-95FF-27384B9934A0}" presName="ChildText" presStyleLbl="revTx" presStyleIdx="4" presStyleCnt="5">
        <dgm:presLayoutVars>
          <dgm:chMax val="0"/>
          <dgm:chPref val="0"/>
          <dgm:bulletEnabled val="1"/>
        </dgm:presLayoutVars>
      </dgm:prSet>
      <dgm:spPr/>
    </dgm:pt>
    <dgm:pt modelId="{E33EF57F-ADB4-8A42-BED9-FAF3D1C6BC12}" type="pres">
      <dgm:prSet presAssocID="{AF05AB3C-249C-DD4E-B1ED-0FFC9630E852}" presName="sibTrans" presStyleCnt="0"/>
      <dgm:spPr/>
    </dgm:pt>
    <dgm:pt modelId="{81F76D18-754E-FE41-A7F1-2A3C248F629D}" type="pres">
      <dgm:prSet presAssocID="{CF5181F2-1223-C04E-9F27-2AEE97DBE8F1}" presName="composite" presStyleCnt="0"/>
      <dgm:spPr/>
    </dgm:pt>
    <dgm:pt modelId="{57BDCE7A-C8CA-9249-8609-4DA34D199055}" type="pres">
      <dgm:prSet presAssocID="{CF5181F2-1223-C04E-9F27-2AEE97DBE8F1}" presName="ParentText" presStyleLbl="node1" presStyleIdx="5" presStyleCnt="6">
        <dgm:presLayoutVars>
          <dgm:chMax val="1"/>
          <dgm:chPref val="1"/>
          <dgm:bulletEnabled val="1"/>
        </dgm:presLayoutVars>
      </dgm:prSet>
      <dgm:spPr/>
    </dgm:pt>
  </dgm:ptLst>
  <dgm:cxnLst>
    <dgm:cxn modelId="{9B53C300-05FF-BA4B-9BF3-0F4682C5BACA}" srcId="{9F8873B5-0A23-4B7F-AD20-589AF1D0E1D0}" destId="{7D010CE1-6FD5-8641-95F9-8AD14C1B298E}" srcOrd="2" destOrd="0" parTransId="{D86A9732-7CC2-EF49-A844-D4FC27E160C2}" sibTransId="{ABA05E99-6D5B-1E44-B446-9B45462A2C17}"/>
    <dgm:cxn modelId="{C768DC07-8C00-3646-8606-7707CE266CF8}" type="presOf" srcId="{55DD5B98-CF2E-4100-880E-6123CAFA8220}" destId="{EF66260F-198D-4DCD-BF22-98A11E826DD5}" srcOrd="0" destOrd="0" presId="urn:microsoft.com/office/officeart/2005/8/layout/StepDownProcess"/>
    <dgm:cxn modelId="{0E1A332F-81A8-4D00-8B8F-91905892C302}" srcId="{9F8873B5-0A23-4B7F-AD20-589AF1D0E1D0}" destId="{55DD5B98-CF2E-4100-880E-6123CAFA8220}" srcOrd="0" destOrd="0" parTransId="{86EF77BC-6B24-488F-9415-D6CBFCF29BE9}" sibTransId="{F86432C1-550A-4D90-AB1E-48F467DF4FC2}"/>
    <dgm:cxn modelId="{540F9B38-15A6-DC46-8AC7-EC762F238D7F}" type="presOf" srcId="{E909710A-7E79-4607-A504-270FF0602216}" destId="{D99E3746-8685-423F-9571-55D13F032D14}" srcOrd="0" destOrd="0" presId="urn:microsoft.com/office/officeart/2005/8/layout/StepDownProcess"/>
    <dgm:cxn modelId="{AD60134C-9241-4220-BE4B-27D9CBB9FB95}" srcId="{9F8873B5-0A23-4B7F-AD20-589AF1D0E1D0}" destId="{2F905417-9D4F-4324-82AE-9251B31A2C80}" srcOrd="3" destOrd="0" parTransId="{59178DAE-D6E6-48D5-9552-4D493CBA4170}" sibTransId="{20F01C81-0BEA-4495-8251-72A121761E2D}"/>
    <dgm:cxn modelId="{7193B655-87E6-9A42-B3CB-85939E33BBA6}" srcId="{9F8873B5-0A23-4B7F-AD20-589AF1D0E1D0}" destId="{31D4E5D2-818B-0142-95FF-27384B9934A0}" srcOrd="4" destOrd="0" parTransId="{09412999-84D3-694B-8D23-84A8F479E86A}" sibTransId="{AF05AB3C-249C-DD4E-B1ED-0FFC9630E852}"/>
    <dgm:cxn modelId="{243A1273-7CC3-AC4D-8F00-E2C47FD2C94F}" type="presOf" srcId="{2F905417-9D4F-4324-82AE-9251B31A2C80}" destId="{7A6D832A-79C8-4834-913A-A7BBE19BF698}" srcOrd="0" destOrd="0" presId="urn:microsoft.com/office/officeart/2005/8/layout/StepDownProcess"/>
    <dgm:cxn modelId="{333879BD-00FE-7F4D-A743-8BB500816075}" srcId="{9F8873B5-0A23-4B7F-AD20-589AF1D0E1D0}" destId="{CF5181F2-1223-C04E-9F27-2AEE97DBE8F1}" srcOrd="5" destOrd="0" parTransId="{C7274FF1-F80C-654B-923B-B054DA8C8674}" sibTransId="{FF823E39-4FEE-634E-8A0B-50F4BFB3C43F}"/>
    <dgm:cxn modelId="{72C655CA-F7B8-F244-8F7B-9F63E2907385}" type="presOf" srcId="{9F8873B5-0A23-4B7F-AD20-589AF1D0E1D0}" destId="{03FB40C2-4D41-4C71-8B93-C8D17C430D6F}" srcOrd="0" destOrd="0" presId="urn:microsoft.com/office/officeart/2005/8/layout/StepDownProcess"/>
    <dgm:cxn modelId="{D8057BCE-5F5C-814F-A872-9348AF3A662C}" type="presOf" srcId="{31D4E5D2-818B-0142-95FF-27384B9934A0}" destId="{E30D9DC3-5DE2-E940-8184-31F88ABE85E2}" srcOrd="0" destOrd="0" presId="urn:microsoft.com/office/officeart/2005/8/layout/StepDownProcess"/>
    <dgm:cxn modelId="{0C1D9ACE-5710-854B-8DC2-67E400BCD0CE}" type="presOf" srcId="{7D010CE1-6FD5-8641-95F9-8AD14C1B298E}" destId="{4FE8DCAF-833F-BE47-9D83-CB749A7AE691}" srcOrd="0" destOrd="0" presId="urn:microsoft.com/office/officeart/2005/8/layout/StepDownProcess"/>
    <dgm:cxn modelId="{FC20B1ED-A091-1E4F-83EA-4B05B52B25F6}" type="presOf" srcId="{CF5181F2-1223-C04E-9F27-2AEE97DBE8F1}" destId="{57BDCE7A-C8CA-9249-8609-4DA34D199055}" srcOrd="0" destOrd="0" presId="urn:microsoft.com/office/officeart/2005/8/layout/StepDownProcess"/>
    <dgm:cxn modelId="{01086AFB-2431-4DB9-A36B-1DEF96EEAC03}" srcId="{9F8873B5-0A23-4B7F-AD20-589AF1D0E1D0}" destId="{E909710A-7E79-4607-A504-270FF0602216}" srcOrd="1" destOrd="0" parTransId="{2F1B259E-F231-460C-9B4B-33D5B80ED712}" sibTransId="{92D5A648-23B8-43BE-93DA-9500AFD06D2D}"/>
    <dgm:cxn modelId="{956B9E0C-A141-FC44-8726-4C3F2D377D33}" type="presParOf" srcId="{03FB40C2-4D41-4C71-8B93-C8D17C430D6F}" destId="{730F4C96-FBA7-48BA-8400-825FC74C30A7}" srcOrd="0" destOrd="0" presId="urn:microsoft.com/office/officeart/2005/8/layout/StepDownProcess"/>
    <dgm:cxn modelId="{C9ED6158-9E3E-964F-9519-4135D33B4BFA}" type="presParOf" srcId="{730F4C96-FBA7-48BA-8400-825FC74C30A7}" destId="{DF01BDEA-8CA3-422C-A651-22BD3EF85C96}" srcOrd="0" destOrd="0" presId="urn:microsoft.com/office/officeart/2005/8/layout/StepDownProcess"/>
    <dgm:cxn modelId="{A5E75BCD-0B08-FB46-9021-D98007A706B7}" type="presParOf" srcId="{730F4C96-FBA7-48BA-8400-825FC74C30A7}" destId="{EF66260F-198D-4DCD-BF22-98A11E826DD5}" srcOrd="1" destOrd="0" presId="urn:microsoft.com/office/officeart/2005/8/layout/StepDownProcess"/>
    <dgm:cxn modelId="{80BD94E0-9167-5742-90BA-0EB90BA637BA}" type="presParOf" srcId="{730F4C96-FBA7-48BA-8400-825FC74C30A7}" destId="{96083692-EC0A-4305-846E-2787A3DE57EC}" srcOrd="2" destOrd="0" presId="urn:microsoft.com/office/officeart/2005/8/layout/StepDownProcess"/>
    <dgm:cxn modelId="{ABAC25AA-379A-C14A-A8B0-AEEC0F68E4D9}" type="presParOf" srcId="{03FB40C2-4D41-4C71-8B93-C8D17C430D6F}" destId="{FE785A89-619F-42B2-98DB-FC4315DCBF57}" srcOrd="1" destOrd="0" presId="urn:microsoft.com/office/officeart/2005/8/layout/StepDownProcess"/>
    <dgm:cxn modelId="{036C9BF8-B7E5-F14A-8695-EAB9115BFF10}" type="presParOf" srcId="{03FB40C2-4D41-4C71-8B93-C8D17C430D6F}" destId="{2D326396-6F64-4798-B39D-320054527CA2}" srcOrd="2" destOrd="0" presId="urn:microsoft.com/office/officeart/2005/8/layout/StepDownProcess"/>
    <dgm:cxn modelId="{9E61F7BF-57CB-6F49-8B90-D8A152A24836}" type="presParOf" srcId="{2D326396-6F64-4798-B39D-320054527CA2}" destId="{7828C422-055D-4D14-95BD-192BE40C080E}" srcOrd="0" destOrd="0" presId="urn:microsoft.com/office/officeart/2005/8/layout/StepDownProcess"/>
    <dgm:cxn modelId="{B1B77726-6713-5842-99C8-0DA17EF40115}" type="presParOf" srcId="{2D326396-6F64-4798-B39D-320054527CA2}" destId="{D99E3746-8685-423F-9571-55D13F032D14}" srcOrd="1" destOrd="0" presId="urn:microsoft.com/office/officeart/2005/8/layout/StepDownProcess"/>
    <dgm:cxn modelId="{A970794D-279B-5E4B-A2BA-547CD249FA5D}" type="presParOf" srcId="{2D326396-6F64-4798-B39D-320054527CA2}" destId="{78E62B68-044B-45FE-8211-E28E0A2FDDE7}" srcOrd="2" destOrd="0" presId="urn:microsoft.com/office/officeart/2005/8/layout/StepDownProcess"/>
    <dgm:cxn modelId="{4A6521F5-BAA0-3741-8BF4-3C57EF0732C6}" type="presParOf" srcId="{03FB40C2-4D41-4C71-8B93-C8D17C430D6F}" destId="{7B90F355-74F0-442B-B2E6-74BDBE743E9B}" srcOrd="3" destOrd="0" presId="urn:microsoft.com/office/officeart/2005/8/layout/StepDownProcess"/>
    <dgm:cxn modelId="{27B546A5-7080-6949-9B9B-70F5A7B8EADA}" type="presParOf" srcId="{03FB40C2-4D41-4C71-8B93-C8D17C430D6F}" destId="{BF1FEF91-8DA9-FA4F-9D6C-EAC92F5F66F3}" srcOrd="4" destOrd="0" presId="urn:microsoft.com/office/officeart/2005/8/layout/StepDownProcess"/>
    <dgm:cxn modelId="{A0C8C5EF-2665-8541-9CB9-A903A4FFE7CB}" type="presParOf" srcId="{BF1FEF91-8DA9-FA4F-9D6C-EAC92F5F66F3}" destId="{3692F21F-AF5D-B642-B7EE-2462629C87E5}" srcOrd="0" destOrd="0" presId="urn:microsoft.com/office/officeart/2005/8/layout/StepDownProcess"/>
    <dgm:cxn modelId="{9C2323E6-5317-6B4B-80EC-38B4B47D134D}" type="presParOf" srcId="{BF1FEF91-8DA9-FA4F-9D6C-EAC92F5F66F3}" destId="{4FE8DCAF-833F-BE47-9D83-CB749A7AE691}" srcOrd="1" destOrd="0" presId="urn:microsoft.com/office/officeart/2005/8/layout/StepDownProcess"/>
    <dgm:cxn modelId="{E2CB9235-6FE5-654F-AA76-0FF8B04B3B3A}" type="presParOf" srcId="{BF1FEF91-8DA9-FA4F-9D6C-EAC92F5F66F3}" destId="{9F06B462-F3F0-0D4F-A036-B35AAB87A818}" srcOrd="2" destOrd="0" presId="urn:microsoft.com/office/officeart/2005/8/layout/StepDownProcess"/>
    <dgm:cxn modelId="{C51B4DF2-E3C1-C449-940E-5EABC068BA1A}" type="presParOf" srcId="{03FB40C2-4D41-4C71-8B93-C8D17C430D6F}" destId="{4FB277A0-F5B0-FD40-AB94-C434DD9C4E04}" srcOrd="5" destOrd="0" presId="urn:microsoft.com/office/officeart/2005/8/layout/StepDownProcess"/>
    <dgm:cxn modelId="{CD0FC2BF-9194-104C-9B33-870F1F29C3D3}" type="presParOf" srcId="{03FB40C2-4D41-4C71-8B93-C8D17C430D6F}" destId="{E9C819EA-B2AF-4EF6-8AEC-7D4E840F6D84}" srcOrd="6" destOrd="0" presId="urn:microsoft.com/office/officeart/2005/8/layout/StepDownProcess"/>
    <dgm:cxn modelId="{52562305-E437-B245-8B1F-525184BAF7B0}" type="presParOf" srcId="{E9C819EA-B2AF-4EF6-8AEC-7D4E840F6D84}" destId="{40AF3CC8-D278-B946-805C-CB09DA02CBEE}" srcOrd="0" destOrd="0" presId="urn:microsoft.com/office/officeart/2005/8/layout/StepDownProcess"/>
    <dgm:cxn modelId="{E43A1B9E-900B-6D4E-8585-4CB2B9ED8DD6}" type="presParOf" srcId="{E9C819EA-B2AF-4EF6-8AEC-7D4E840F6D84}" destId="{7A6D832A-79C8-4834-913A-A7BBE19BF698}" srcOrd="1" destOrd="0" presId="urn:microsoft.com/office/officeart/2005/8/layout/StepDownProcess"/>
    <dgm:cxn modelId="{733FEC40-B6BD-AF49-AA65-FDDF66AF844C}" type="presParOf" srcId="{E9C819EA-B2AF-4EF6-8AEC-7D4E840F6D84}" destId="{2445940D-B1B9-A54A-A8E5-824452879F78}" srcOrd="2" destOrd="0" presId="urn:microsoft.com/office/officeart/2005/8/layout/StepDownProcess"/>
    <dgm:cxn modelId="{D27AA611-64D4-DD4B-9A47-984F93DBE961}" type="presParOf" srcId="{03FB40C2-4D41-4C71-8B93-C8D17C430D6F}" destId="{05B2AC6C-28DC-2F4B-83D0-89982CB06564}" srcOrd="7" destOrd="0" presId="urn:microsoft.com/office/officeart/2005/8/layout/StepDownProcess"/>
    <dgm:cxn modelId="{E77861BC-2CCE-0446-9C8C-2D441ABF7E1C}" type="presParOf" srcId="{03FB40C2-4D41-4C71-8B93-C8D17C430D6F}" destId="{871D2BF6-62F7-9646-9EEF-13A568B41A53}" srcOrd="8" destOrd="0" presId="urn:microsoft.com/office/officeart/2005/8/layout/StepDownProcess"/>
    <dgm:cxn modelId="{9D45D8F0-5318-5D4A-919A-E159C190137A}" type="presParOf" srcId="{871D2BF6-62F7-9646-9EEF-13A568B41A53}" destId="{57157124-B320-9B44-91EA-0131CBD74EC7}" srcOrd="0" destOrd="0" presId="urn:microsoft.com/office/officeart/2005/8/layout/StepDownProcess"/>
    <dgm:cxn modelId="{E4D96EED-CE5E-DB4A-A56B-07952FFF786C}" type="presParOf" srcId="{871D2BF6-62F7-9646-9EEF-13A568B41A53}" destId="{E30D9DC3-5DE2-E940-8184-31F88ABE85E2}" srcOrd="1" destOrd="0" presId="urn:microsoft.com/office/officeart/2005/8/layout/StepDownProcess"/>
    <dgm:cxn modelId="{7D91B676-94E6-214B-95F6-37477E97495F}" type="presParOf" srcId="{871D2BF6-62F7-9646-9EEF-13A568B41A53}" destId="{7FDD2AD4-1D07-A74A-8ACA-140240CBAAC5}" srcOrd="2" destOrd="0" presId="urn:microsoft.com/office/officeart/2005/8/layout/StepDownProcess"/>
    <dgm:cxn modelId="{05B34B5B-C4F4-1B4A-B4FB-75BD5E86DF6F}" type="presParOf" srcId="{03FB40C2-4D41-4C71-8B93-C8D17C430D6F}" destId="{E33EF57F-ADB4-8A42-BED9-FAF3D1C6BC12}" srcOrd="9" destOrd="0" presId="urn:microsoft.com/office/officeart/2005/8/layout/StepDownProcess"/>
    <dgm:cxn modelId="{9EA35B67-F913-964D-98E1-ED52DE11F5EA}" type="presParOf" srcId="{03FB40C2-4D41-4C71-8B93-C8D17C430D6F}" destId="{81F76D18-754E-FE41-A7F1-2A3C248F629D}" srcOrd="10" destOrd="0" presId="urn:microsoft.com/office/officeart/2005/8/layout/StepDownProcess"/>
    <dgm:cxn modelId="{11A22A30-9DA3-1E40-81A1-BE63056B08BA}" type="presParOf" srcId="{81F76D18-754E-FE41-A7F1-2A3C248F629D}" destId="{57BDCE7A-C8CA-9249-8609-4DA34D199055}" srcOrd="0" destOrd="0" presId="urn:microsoft.com/office/officeart/2005/8/layout/StepDownProcess"/>
  </dgm:cxnLst>
  <dgm:bg/>
  <dgm:whole/>
  <dgm:extLst>
    <a:ext uri="http://schemas.microsoft.com/office/drawing/2008/diagram">
      <dsp:dataModelExt xmlns:dsp="http://schemas.microsoft.com/office/drawing/2008/diagram" relId="rId1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F01BDEA-8CA3-422C-A651-22BD3EF85C96}">
      <dsp:nvSpPr>
        <dsp:cNvPr id="0" name=""/>
        <dsp:cNvSpPr/>
      </dsp:nvSpPr>
      <dsp:spPr>
        <a:xfrm rot="5400000">
          <a:off x="1276627" y="459928"/>
          <a:ext cx="416905" cy="474632"/>
        </a:xfrm>
        <a:prstGeom prst="bentUpArrow">
          <a:avLst>
            <a:gd name="adj1" fmla="val 32840"/>
            <a:gd name="adj2" fmla="val 25000"/>
            <a:gd name="adj3" fmla="val 35780"/>
          </a:avLst>
        </a:prstGeom>
        <a:solidFill>
          <a:schemeClr val="accent1">
            <a:tint val="5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EF66260F-198D-4DCD-BF22-98A11E826DD5}">
      <dsp:nvSpPr>
        <dsp:cNvPr id="0" name=""/>
        <dsp:cNvSpPr/>
      </dsp:nvSpPr>
      <dsp:spPr>
        <a:xfrm>
          <a:off x="1166172" y="20110"/>
          <a:ext cx="701823" cy="446593"/>
        </a:xfrm>
        <a:prstGeom prst="roundRect">
          <a:avLst>
            <a:gd name="adj" fmla="val 1667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kern="1200"/>
            <a:t>Data Colection</a:t>
          </a:r>
        </a:p>
      </dsp:txBody>
      <dsp:txXfrm>
        <a:off x="1187977" y="41915"/>
        <a:ext cx="658213" cy="402983"/>
      </dsp:txXfrm>
    </dsp:sp>
    <dsp:sp modelId="{96083692-EC0A-4305-846E-2787A3DE57EC}">
      <dsp:nvSpPr>
        <dsp:cNvPr id="0" name=""/>
        <dsp:cNvSpPr/>
      </dsp:nvSpPr>
      <dsp:spPr>
        <a:xfrm>
          <a:off x="1867996" y="44633"/>
          <a:ext cx="510439" cy="397052"/>
        </a:xfrm>
        <a:prstGeom prst="rect">
          <a:avLst/>
        </a:prstGeom>
        <a:noFill/>
        <a:ln>
          <a:noFill/>
        </a:ln>
        <a:effectLst/>
      </dsp:spPr>
      <dsp:style>
        <a:lnRef idx="0">
          <a:scrgbClr r="0" g="0" b="0"/>
        </a:lnRef>
        <a:fillRef idx="0">
          <a:scrgbClr r="0" g="0" b="0"/>
        </a:fillRef>
        <a:effectRef idx="0">
          <a:scrgbClr r="0" g="0" b="0"/>
        </a:effectRef>
        <a:fontRef idx="minor"/>
      </dsp:style>
    </dsp:sp>
    <dsp:sp modelId="{7828C422-055D-4D14-95BD-192BE40C080E}">
      <dsp:nvSpPr>
        <dsp:cNvPr id="0" name=""/>
        <dsp:cNvSpPr/>
      </dsp:nvSpPr>
      <dsp:spPr>
        <a:xfrm rot="5400000">
          <a:off x="1858513" y="1011768"/>
          <a:ext cx="416905" cy="474632"/>
        </a:xfrm>
        <a:prstGeom prst="bentUpArrow">
          <a:avLst>
            <a:gd name="adj1" fmla="val 32840"/>
            <a:gd name="adj2" fmla="val 25000"/>
            <a:gd name="adj3" fmla="val 35780"/>
          </a:avLst>
        </a:prstGeom>
        <a:solidFill>
          <a:schemeClr val="accent1">
            <a:tint val="5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D99E3746-8685-423F-9571-55D13F032D14}">
      <dsp:nvSpPr>
        <dsp:cNvPr id="0" name=""/>
        <dsp:cNvSpPr/>
      </dsp:nvSpPr>
      <dsp:spPr>
        <a:xfrm>
          <a:off x="1748058" y="549620"/>
          <a:ext cx="701823" cy="491253"/>
        </a:xfrm>
        <a:prstGeom prst="roundRect">
          <a:avLst>
            <a:gd name="adj" fmla="val 1667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kern="1200"/>
            <a:t>Sentiment Analysis</a:t>
          </a:r>
        </a:p>
      </dsp:txBody>
      <dsp:txXfrm>
        <a:off x="1772043" y="573605"/>
        <a:ext cx="653853" cy="443283"/>
      </dsp:txXfrm>
    </dsp:sp>
    <dsp:sp modelId="{78E62B68-044B-45FE-8211-E28E0A2FDDE7}">
      <dsp:nvSpPr>
        <dsp:cNvPr id="0" name=""/>
        <dsp:cNvSpPr/>
      </dsp:nvSpPr>
      <dsp:spPr>
        <a:xfrm>
          <a:off x="2449882" y="596473"/>
          <a:ext cx="510439" cy="397052"/>
        </a:xfrm>
        <a:prstGeom prst="rect">
          <a:avLst/>
        </a:prstGeom>
        <a:noFill/>
        <a:ln>
          <a:noFill/>
        </a:ln>
        <a:effectLst/>
      </dsp:spPr>
      <dsp:style>
        <a:lnRef idx="0">
          <a:scrgbClr r="0" g="0" b="0"/>
        </a:lnRef>
        <a:fillRef idx="0">
          <a:scrgbClr r="0" g="0" b="0"/>
        </a:fillRef>
        <a:effectRef idx="0">
          <a:scrgbClr r="0" g="0" b="0"/>
        </a:effectRef>
        <a:fontRef idx="minor"/>
      </dsp:style>
    </dsp:sp>
    <dsp:sp modelId="{3692F21F-AF5D-B642-B7EE-2462629C87E5}">
      <dsp:nvSpPr>
        <dsp:cNvPr id="0" name=""/>
        <dsp:cNvSpPr/>
      </dsp:nvSpPr>
      <dsp:spPr>
        <a:xfrm rot="5400000">
          <a:off x="2440399" y="1563608"/>
          <a:ext cx="416905" cy="474632"/>
        </a:xfrm>
        <a:prstGeom prst="bentUpArrow">
          <a:avLst>
            <a:gd name="adj1" fmla="val 32840"/>
            <a:gd name="adj2" fmla="val 25000"/>
            <a:gd name="adj3" fmla="val 35780"/>
          </a:avLst>
        </a:prstGeom>
        <a:solidFill>
          <a:schemeClr val="accent1">
            <a:tint val="5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4FE8DCAF-833F-BE47-9D83-CB749A7AE691}">
      <dsp:nvSpPr>
        <dsp:cNvPr id="0" name=""/>
        <dsp:cNvSpPr/>
      </dsp:nvSpPr>
      <dsp:spPr>
        <a:xfrm>
          <a:off x="2329945" y="1101460"/>
          <a:ext cx="701823" cy="491253"/>
        </a:xfrm>
        <a:prstGeom prst="roundRect">
          <a:avLst>
            <a:gd name="adj" fmla="val 1667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kern="1200"/>
            <a:t>Data Cleaning</a:t>
          </a:r>
        </a:p>
      </dsp:txBody>
      <dsp:txXfrm>
        <a:off x="2353930" y="1125445"/>
        <a:ext cx="653853" cy="443283"/>
      </dsp:txXfrm>
    </dsp:sp>
    <dsp:sp modelId="{9F06B462-F3F0-0D4F-A036-B35AAB87A818}">
      <dsp:nvSpPr>
        <dsp:cNvPr id="0" name=""/>
        <dsp:cNvSpPr/>
      </dsp:nvSpPr>
      <dsp:spPr>
        <a:xfrm>
          <a:off x="3031768" y="1148312"/>
          <a:ext cx="510439" cy="397052"/>
        </a:xfrm>
        <a:prstGeom prst="rect">
          <a:avLst/>
        </a:prstGeom>
        <a:noFill/>
        <a:ln>
          <a:noFill/>
        </a:ln>
        <a:effectLst/>
      </dsp:spPr>
      <dsp:style>
        <a:lnRef idx="0">
          <a:scrgbClr r="0" g="0" b="0"/>
        </a:lnRef>
        <a:fillRef idx="0">
          <a:scrgbClr r="0" g="0" b="0"/>
        </a:fillRef>
        <a:effectRef idx="0">
          <a:scrgbClr r="0" g="0" b="0"/>
        </a:effectRef>
        <a:fontRef idx="minor"/>
      </dsp:style>
    </dsp:sp>
    <dsp:sp modelId="{40AF3CC8-D278-B946-805C-CB09DA02CBEE}">
      <dsp:nvSpPr>
        <dsp:cNvPr id="0" name=""/>
        <dsp:cNvSpPr/>
      </dsp:nvSpPr>
      <dsp:spPr>
        <a:xfrm rot="5400000">
          <a:off x="3022286" y="2115448"/>
          <a:ext cx="416905" cy="474632"/>
        </a:xfrm>
        <a:prstGeom prst="bentUpArrow">
          <a:avLst>
            <a:gd name="adj1" fmla="val 32840"/>
            <a:gd name="adj2" fmla="val 25000"/>
            <a:gd name="adj3" fmla="val 35780"/>
          </a:avLst>
        </a:prstGeom>
        <a:solidFill>
          <a:schemeClr val="accent1">
            <a:tint val="5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7A6D832A-79C8-4834-913A-A7BBE19BF698}">
      <dsp:nvSpPr>
        <dsp:cNvPr id="0" name=""/>
        <dsp:cNvSpPr/>
      </dsp:nvSpPr>
      <dsp:spPr>
        <a:xfrm>
          <a:off x="2911831" y="1653300"/>
          <a:ext cx="701823" cy="491253"/>
        </a:xfrm>
        <a:prstGeom prst="roundRect">
          <a:avLst>
            <a:gd name="adj" fmla="val 1667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kern="1200"/>
            <a:t>Descriptive</a:t>
          </a:r>
          <a:r>
            <a:rPr lang="en-US" sz="1000" kern="1200" baseline="0"/>
            <a:t> Analysis</a:t>
          </a:r>
          <a:endParaRPr lang="en-US" sz="1000" kern="1200"/>
        </a:p>
      </dsp:txBody>
      <dsp:txXfrm>
        <a:off x="2935816" y="1677285"/>
        <a:ext cx="653853" cy="443283"/>
      </dsp:txXfrm>
    </dsp:sp>
    <dsp:sp modelId="{2445940D-B1B9-A54A-A8E5-824452879F78}">
      <dsp:nvSpPr>
        <dsp:cNvPr id="0" name=""/>
        <dsp:cNvSpPr/>
      </dsp:nvSpPr>
      <dsp:spPr>
        <a:xfrm>
          <a:off x="3613654" y="1700152"/>
          <a:ext cx="510439" cy="397052"/>
        </a:xfrm>
        <a:prstGeom prst="rect">
          <a:avLst/>
        </a:prstGeom>
        <a:noFill/>
        <a:ln>
          <a:noFill/>
        </a:ln>
        <a:effectLst/>
      </dsp:spPr>
      <dsp:style>
        <a:lnRef idx="0">
          <a:scrgbClr r="0" g="0" b="0"/>
        </a:lnRef>
        <a:fillRef idx="0">
          <a:scrgbClr r="0" g="0" b="0"/>
        </a:fillRef>
        <a:effectRef idx="0">
          <a:scrgbClr r="0" g="0" b="0"/>
        </a:effectRef>
        <a:fontRef idx="minor"/>
      </dsp:style>
    </dsp:sp>
    <dsp:sp modelId="{57157124-B320-9B44-91EA-0131CBD74EC7}">
      <dsp:nvSpPr>
        <dsp:cNvPr id="0" name=""/>
        <dsp:cNvSpPr/>
      </dsp:nvSpPr>
      <dsp:spPr>
        <a:xfrm rot="5400000">
          <a:off x="3604172" y="2667288"/>
          <a:ext cx="416905" cy="474632"/>
        </a:xfrm>
        <a:prstGeom prst="bentUpArrow">
          <a:avLst>
            <a:gd name="adj1" fmla="val 32840"/>
            <a:gd name="adj2" fmla="val 25000"/>
            <a:gd name="adj3" fmla="val 35780"/>
          </a:avLst>
        </a:prstGeom>
        <a:solidFill>
          <a:schemeClr val="accent1">
            <a:tint val="5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E30D9DC3-5DE2-E940-8184-31F88ABE85E2}">
      <dsp:nvSpPr>
        <dsp:cNvPr id="0" name=""/>
        <dsp:cNvSpPr/>
      </dsp:nvSpPr>
      <dsp:spPr>
        <a:xfrm>
          <a:off x="3493717" y="2205140"/>
          <a:ext cx="701823" cy="491253"/>
        </a:xfrm>
        <a:prstGeom prst="roundRect">
          <a:avLst>
            <a:gd name="adj" fmla="val 1667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kern="1200"/>
            <a:t>Feature Selection</a:t>
          </a:r>
        </a:p>
      </dsp:txBody>
      <dsp:txXfrm>
        <a:off x="3517702" y="2229125"/>
        <a:ext cx="653853" cy="443283"/>
      </dsp:txXfrm>
    </dsp:sp>
    <dsp:sp modelId="{7FDD2AD4-1D07-A74A-8ACA-140240CBAAC5}">
      <dsp:nvSpPr>
        <dsp:cNvPr id="0" name=""/>
        <dsp:cNvSpPr/>
      </dsp:nvSpPr>
      <dsp:spPr>
        <a:xfrm>
          <a:off x="4195541" y="2251992"/>
          <a:ext cx="510439" cy="397052"/>
        </a:xfrm>
        <a:prstGeom prst="rect">
          <a:avLst/>
        </a:prstGeom>
        <a:noFill/>
        <a:ln>
          <a:noFill/>
        </a:ln>
        <a:effectLst/>
      </dsp:spPr>
      <dsp:style>
        <a:lnRef idx="0">
          <a:scrgbClr r="0" g="0" b="0"/>
        </a:lnRef>
        <a:fillRef idx="0">
          <a:scrgbClr r="0" g="0" b="0"/>
        </a:fillRef>
        <a:effectRef idx="0">
          <a:scrgbClr r="0" g="0" b="0"/>
        </a:effectRef>
        <a:fontRef idx="minor"/>
      </dsp:style>
    </dsp:sp>
    <dsp:sp modelId="{57BDCE7A-C8CA-9249-8609-4DA34D199055}">
      <dsp:nvSpPr>
        <dsp:cNvPr id="0" name=""/>
        <dsp:cNvSpPr/>
      </dsp:nvSpPr>
      <dsp:spPr>
        <a:xfrm>
          <a:off x="4075603" y="2756980"/>
          <a:ext cx="701823" cy="491253"/>
        </a:xfrm>
        <a:prstGeom prst="roundRect">
          <a:avLst>
            <a:gd name="adj" fmla="val 1667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kern="1200"/>
            <a:t>Model Selection</a:t>
          </a:r>
        </a:p>
      </dsp:txBody>
      <dsp:txXfrm>
        <a:off x="4099588" y="2780965"/>
        <a:ext cx="653853" cy="443283"/>
      </dsp:txXfrm>
    </dsp:sp>
  </dsp:spTree>
</dsp:drawing>
</file>

<file path=word/diagrams/layout1.xml><?xml version="1.0" encoding="utf-8"?>
<dgm:layoutDef xmlns:dgm="http://schemas.openxmlformats.org/drawingml/2006/diagram" xmlns:a="http://schemas.openxmlformats.org/drawingml/2006/main" uniqueId="urn:microsoft.com/office/officeart/2005/8/layout/StepDownProcess">
  <dgm:title val=""/>
  <dgm:desc val=""/>
  <dgm:catLst>
    <dgm:cat type="process" pri="16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tL"/>
          <dgm:param type="flowDir" val="row"/>
          <dgm:param type="off" val="off"/>
          <dgm:param type="bkpt" val="fixed"/>
          <dgm:param type="bkPtFixedVal" val="1"/>
        </dgm:alg>
      </dgm:if>
      <dgm:else name="Name2">
        <dgm:alg type="snake">
          <dgm:param type="grDir" val="tR"/>
          <dgm:param type="flowDir" val="row"/>
          <dgm:param type="off" val="off"/>
          <dgm:param type="bkpt" val="fixed"/>
          <dgm:param type="bkPtFixedVal" val="1"/>
        </dgm:alg>
      </dgm:else>
    </dgm:choose>
    <dgm:shape xmlns:r="http://schemas.openxmlformats.org/officeDocument/2006/relationships" r:blip="">
      <dgm:adjLst/>
    </dgm:shape>
    <dgm:choose name="Name3">
      <dgm:if name="Name4" func="var" arg="dir" op="equ" val="norm">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if>
      <dgm:else name="Name5">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else>
    </dgm:choose>
    <dgm:forEach name="nodesForEach" axis="ch" ptType="node">
      <dgm:layoutNode name="composite">
        <dgm:alg type="composite">
          <dgm:param type="ar" val="1.2439"/>
        </dgm:alg>
        <dgm:shape xmlns:r="http://schemas.openxmlformats.org/officeDocument/2006/relationships" r:blip="">
          <dgm:adjLst/>
        </dgm:shape>
        <dgm:choose name="Name6">
          <dgm:if name="Name7" func="var" arg="dir" op="equ" val="norm">
            <dgm:constrLst>
              <dgm:constr type="l" for="ch" forName="bentUpArrow1" refType="w" fact="0.07"/>
              <dgm:constr type="t" for="ch" forName="bentUpArrow1" refType="h" fact="0.524"/>
              <dgm:constr type="w" for="ch" forName="bentUpArrow1" refType="w" fact="0.3844"/>
              <dgm:constr type="h" for="ch" forName="bentUpArrow1" refType="h" fact="0.42"/>
              <dgm:constr type="l" for="ch" forName="ParentText" refType="w" fact="0"/>
              <dgm:constr type="t" for="ch" forName="ParentText" refType="h" fact="0"/>
              <dgm:constr type="w" for="ch" forName="ParentText" refType="w" fact="0.5684"/>
              <dgm:constr type="h" for="ch" forName="ParentText" refType="h" fact="0.4949"/>
              <dgm:constr type="l" for="ch" forName="ChildText" refType="w" refFor="ch" refForName="ParentText"/>
              <dgm:constr type="t" for="ch" forName="ChildText" refType="h" fact="0.05"/>
              <dgm:constr type="w" for="ch" forName="ChildText" refType="w" fact="0.4134"/>
              <dgm:constr type="h" for="ch" forName="ChildText" refType="h" fact="0.4"/>
              <dgm:constr type="l" for="ch" forName="FinalChildText" refType="w" refFor="ch" refForName="ParentText"/>
              <dgm:constr type="t" for="ch" forName="FinalChildText" refType="h" fact="0.05"/>
              <dgm:constr type="w" for="ch" forName="FinalChildText" refType="w" fact="0.4134"/>
              <dgm:constr type="h" for="ch" forName="FinalChildText" refType="h" fact="0.4"/>
            </dgm:constrLst>
          </dgm:if>
          <dgm:else name="Name8">
            <dgm:constrLst>
              <dgm:constr type="r" for="ch" forName="bentUpArrow1" refType="w" fact="0.97"/>
              <dgm:constr type="t" for="ch" forName="bentUpArrow1" refType="h" fact="0.524"/>
              <dgm:constr type="w" for="ch" forName="bentUpArrow1" refType="w" fact="0.3844"/>
              <dgm:constr type="h" for="ch" forName="bentUpArrow1" refType="h" fact="0.42"/>
              <dgm:constr type="l" for="ch" forName="ParentText" refType="w" fact="0.4316"/>
              <dgm:constr type="t" for="ch" forName="ParentText" refType="h" fact="0"/>
              <dgm:constr type="w" for="ch" forName="ParentText" refType="w" fact="0.5684"/>
              <dgm:constr type="h" for="ch" forName="ParentText" refType="h" fact="0.4949"/>
              <dgm:constr type="l" for="ch" forName="ChildText" refType="w" fact="0"/>
              <dgm:constr type="t" for="ch" forName="ChildText" refType="h" fact="0.05"/>
              <dgm:constr type="w" for="ch" forName="ChildText" refType="w" fact="0.4134"/>
              <dgm:constr type="h" for="ch" forName="ChildText" refType="h" fact="0.4"/>
              <dgm:constr type="l" for="ch" forName="FinalChildText" refType="w" fact="0"/>
              <dgm:constr type="t" for="ch" forName="FinalChildText" refType="h" fact="0.05"/>
              <dgm:constr type="w" for="ch" forName="FinalChildText" refType="w" fact="0.4134"/>
              <dgm:constr type="h" for="ch" forName="FinalChildText" refType="h" fact="0.4"/>
            </dgm:constrLst>
          </dgm:else>
        </dgm:choose>
        <dgm:choose name="Name9">
          <dgm:if name="Name10" axis="followSib" ptType="node" func="cnt" op="gte" val="1">
            <dgm:layoutNode name="bentUpArrow1" styleLbl="alignImgPlace1">
              <dgm:alg type="sp"/>
              <dgm:choose name="Name11">
                <dgm:if name="Name12" func="var" arg="dir" op="equ" val="norm">
                  <dgm:shape xmlns:r="http://schemas.openxmlformats.org/officeDocument/2006/relationships" rot="90" type="bentUpArrow" r:blip="">
                    <dgm:adjLst>
                      <dgm:adj idx="1" val="0.3284"/>
                      <dgm:adj idx="2" val="0.25"/>
                      <dgm:adj idx="3" val="0.3578"/>
                    </dgm:adjLst>
                  </dgm:shape>
                </dgm:if>
                <dgm:else name="Name13">
                  <dgm:shape xmlns:r="http://schemas.openxmlformats.org/officeDocument/2006/relationships" rot="180" type="bentArrow" r:blip="">
                    <dgm:adjLst>
                      <dgm:adj idx="1" val="0.3284"/>
                      <dgm:adj idx="2" val="0.25"/>
                      <dgm:adj idx="3" val="0.3578"/>
                      <dgm:adj idx="4" val="0"/>
                    </dgm:adjLst>
                  </dgm:shape>
                </dgm:else>
              </dgm:choose>
              <dgm:presOf/>
            </dgm:layoutNode>
          </dgm:if>
          <dgm:else name="Name14"/>
        </dgm:choose>
        <dgm:layoutNode name="ParentText" styleLbl="node1">
          <dgm:varLst>
            <dgm:chMax val="1"/>
            <dgm:chPref val="1"/>
            <dgm:bulletEnabled val="1"/>
          </dgm:varLst>
          <dgm:alg type="tx"/>
          <dgm:shape xmlns:r="http://schemas.openxmlformats.org/officeDocument/2006/relationships" type="roundRect" r:blip="">
            <dgm:adjLst>
              <dgm:adj idx="1" val="0.166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15">
          <dgm:if name="Name16" axis="followSib" ptType="node" func="cnt" op="equ" val="0">
            <dgm:choose name="Name17">
              <dgm:if name="Name18" axis="ch" ptType="node" func="cnt" op="gte" val="1">
                <dgm:layoutNode name="Final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9"/>
            </dgm:choose>
          </dgm:if>
          <dgm:else name="Name20">
            <dgm:layoutNode name="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F05038-C301-094B-A26D-09A7AFC96E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143</TotalTime>
  <Pages>22</Pages>
  <Words>5255</Words>
  <Characters>29960</Characters>
  <Application>Microsoft Office Word</Application>
  <DocSecurity>0</DocSecurity>
  <Lines>249</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35145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shary</dc:creator>
  <cp:keywords/>
  <dc:description/>
  <cp:lastModifiedBy>Microsoft Office User</cp:lastModifiedBy>
  <cp:revision>8</cp:revision>
  <dcterms:created xsi:type="dcterms:W3CDTF">2018-12-10T00:36:00Z</dcterms:created>
  <dcterms:modified xsi:type="dcterms:W3CDTF">2019-03-07T05:24:00Z</dcterms:modified>
</cp:coreProperties>
</file>