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3E9EE" w14:textId="77777777" w:rsidR="00221040" w:rsidRDefault="00221040" w:rsidP="00C94155">
      <w:pPr>
        <w:pStyle w:val="Heading1"/>
        <w:jc w:val="center"/>
        <w:rPr>
          <w:rFonts w:cstheme="minorHAnsi"/>
          <w:sz w:val="24"/>
          <w:szCs w:val="24"/>
        </w:rPr>
      </w:pPr>
      <w:r>
        <w:rPr>
          <w:rFonts w:cstheme="minorHAnsi"/>
          <w:sz w:val="24"/>
          <w:szCs w:val="24"/>
        </w:rPr>
        <w:t xml:space="preserve">DVM1 </w:t>
      </w:r>
      <w:r w:rsidR="00ED3EE2" w:rsidRPr="00623B86">
        <w:rPr>
          <w:rFonts w:cstheme="minorHAnsi"/>
          <w:sz w:val="24"/>
          <w:szCs w:val="24"/>
        </w:rPr>
        <w:t>Horse Handling and Restraint</w:t>
      </w:r>
      <w:r>
        <w:rPr>
          <w:rFonts w:cstheme="minorHAnsi"/>
          <w:sz w:val="24"/>
          <w:szCs w:val="24"/>
        </w:rPr>
        <w:t xml:space="preserve"> </w:t>
      </w:r>
    </w:p>
    <w:p w14:paraId="65B18736" w14:textId="48522242" w:rsidR="00C84C39" w:rsidRPr="00623B86" w:rsidRDefault="00ED3EE2" w:rsidP="00C94155">
      <w:pPr>
        <w:pStyle w:val="Heading1"/>
        <w:jc w:val="center"/>
        <w:rPr>
          <w:rFonts w:cstheme="minorHAnsi"/>
          <w:sz w:val="24"/>
          <w:szCs w:val="24"/>
        </w:rPr>
      </w:pPr>
      <w:r w:rsidRPr="00623B86">
        <w:rPr>
          <w:rFonts w:cstheme="minorHAnsi"/>
          <w:sz w:val="24"/>
          <w:szCs w:val="24"/>
        </w:rPr>
        <w:t>Session 1</w:t>
      </w:r>
    </w:p>
    <w:p w14:paraId="3FF333BF" w14:textId="1766FF3E" w:rsidR="00ED3EE2" w:rsidRPr="00C94155" w:rsidRDefault="00C84C39" w:rsidP="00C94155">
      <w:pPr>
        <w:jc w:val="center"/>
      </w:pPr>
      <w:r w:rsidRPr="00E26D0E">
        <w:rPr>
          <w:noProof/>
          <w:sz w:val="32"/>
          <w:szCs w:val="32"/>
        </w:rPr>
        <w:drawing>
          <wp:inline distT="0" distB="0" distL="0" distR="0" wp14:anchorId="4599F205" wp14:editId="3DE69125">
            <wp:extent cx="2703202" cy="1324142"/>
            <wp:effectExtent l="0" t="0" r="1905" b="0"/>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8340" cy="1341354"/>
                    </a:xfrm>
                    <a:prstGeom prst="rect">
                      <a:avLst/>
                    </a:prstGeom>
                  </pic:spPr>
                </pic:pic>
              </a:graphicData>
            </a:graphic>
          </wp:inline>
        </w:drawing>
      </w:r>
    </w:p>
    <w:p w14:paraId="7014F296" w14:textId="10943A1E" w:rsidR="00ED3EE2" w:rsidRPr="00ED3EE2" w:rsidRDefault="00ED3EE2" w:rsidP="00ED3EE2">
      <w:pPr>
        <w:pStyle w:val="Heading2"/>
      </w:pPr>
      <w:r w:rsidRPr="00ED3EE2">
        <w:t>Learning outcomes:</w:t>
      </w:r>
    </w:p>
    <w:p w14:paraId="7E5087E7" w14:textId="38821419" w:rsidR="00ED3EE2" w:rsidRPr="00ED3EE2" w:rsidRDefault="00ED3EE2" w:rsidP="00ED3EE2">
      <w:pPr>
        <w:rPr>
          <w:rFonts w:cstheme="minorHAnsi"/>
        </w:rPr>
      </w:pPr>
      <w:r w:rsidRPr="00ED3EE2">
        <w:rPr>
          <w:rFonts w:cstheme="minorHAnsi"/>
        </w:rPr>
        <w:t>At the end of this practical students should:</w:t>
      </w:r>
    </w:p>
    <w:p w14:paraId="727A96C3" w14:textId="0D34942E" w:rsidR="00ED3EE2" w:rsidRPr="00ED3EE2" w:rsidRDefault="00ED3EE2" w:rsidP="00ED3EE2">
      <w:pPr>
        <w:numPr>
          <w:ilvl w:val="0"/>
          <w:numId w:val="1"/>
        </w:numPr>
        <w:rPr>
          <w:rFonts w:cstheme="minorHAnsi"/>
        </w:rPr>
      </w:pPr>
      <w:r w:rsidRPr="00ED3EE2">
        <w:rPr>
          <w:rFonts w:cstheme="minorHAnsi"/>
        </w:rPr>
        <w:t xml:space="preserve">Know the correct procedure for safely approaching </w:t>
      </w:r>
      <w:r w:rsidR="000C1EE8">
        <w:rPr>
          <w:rFonts w:cstheme="minorHAnsi"/>
        </w:rPr>
        <w:t xml:space="preserve">and releasing a horse in a </w:t>
      </w:r>
      <w:proofErr w:type="gramStart"/>
      <w:r w:rsidR="000C1EE8">
        <w:rPr>
          <w:rFonts w:cstheme="minorHAnsi"/>
        </w:rPr>
        <w:t>yard</w:t>
      </w:r>
      <w:proofErr w:type="gramEnd"/>
    </w:p>
    <w:p w14:paraId="63F69BC4" w14:textId="77777777" w:rsidR="00ED3EE2" w:rsidRPr="00ED3EE2" w:rsidRDefault="00ED3EE2" w:rsidP="00ED3EE2">
      <w:pPr>
        <w:numPr>
          <w:ilvl w:val="0"/>
          <w:numId w:val="1"/>
        </w:numPr>
        <w:rPr>
          <w:rFonts w:cstheme="minorHAnsi"/>
        </w:rPr>
      </w:pPr>
      <w:r w:rsidRPr="00ED3EE2">
        <w:rPr>
          <w:rFonts w:cstheme="minorHAnsi"/>
        </w:rPr>
        <w:t xml:space="preserve">Be able to catch a horse, fit and secure a halter and lead a </w:t>
      </w:r>
      <w:proofErr w:type="gramStart"/>
      <w:r w:rsidRPr="00ED3EE2">
        <w:rPr>
          <w:rFonts w:cstheme="minorHAnsi"/>
        </w:rPr>
        <w:t>horse</w:t>
      </w:r>
      <w:proofErr w:type="gramEnd"/>
    </w:p>
    <w:p w14:paraId="60E6137B" w14:textId="3525731E" w:rsidR="00ED3EE2" w:rsidRDefault="00ED3EE2" w:rsidP="00ED3EE2">
      <w:pPr>
        <w:pStyle w:val="ListParagraph"/>
        <w:numPr>
          <w:ilvl w:val="0"/>
          <w:numId w:val="1"/>
        </w:numPr>
        <w:rPr>
          <w:rFonts w:cstheme="minorHAnsi"/>
        </w:rPr>
      </w:pPr>
      <w:r w:rsidRPr="00ED3EE2">
        <w:rPr>
          <w:rFonts w:cstheme="minorHAnsi"/>
        </w:rPr>
        <w:t xml:space="preserve">Identify and appropriately use grooming </w:t>
      </w:r>
      <w:proofErr w:type="gramStart"/>
      <w:r w:rsidRPr="00ED3EE2">
        <w:rPr>
          <w:rFonts w:cstheme="minorHAnsi"/>
        </w:rPr>
        <w:t>equipment</w:t>
      </w:r>
      <w:proofErr w:type="gramEnd"/>
    </w:p>
    <w:p w14:paraId="0B318A31" w14:textId="4B88BFF6" w:rsidR="002F6E60" w:rsidRDefault="002F6E60" w:rsidP="002F6E60">
      <w:pPr>
        <w:pStyle w:val="Heading3"/>
      </w:pPr>
      <w:r>
        <w:t>Preparation</w:t>
      </w:r>
    </w:p>
    <w:p w14:paraId="6F7BD849" w14:textId="77777777" w:rsidR="00F406FE" w:rsidRDefault="00F406FE" w:rsidP="00F406FE">
      <w:r w:rsidRPr="00C014D3">
        <w:t xml:space="preserve">For the horse handling practical </w:t>
      </w:r>
      <w:proofErr w:type="gramStart"/>
      <w:r w:rsidRPr="00C014D3">
        <w:t>classes</w:t>
      </w:r>
      <w:proofErr w:type="gramEnd"/>
      <w:r w:rsidRPr="00C014D3">
        <w:t xml:space="preserve"> we will work on our basic horse handling skills to prepare you for the safety assessment. Please review the material below prior to attending the practical class.  </w:t>
      </w:r>
      <w:r>
        <w:t>Throughout</w:t>
      </w:r>
      <w:r w:rsidRPr="00C014D3">
        <w:t xml:space="preserve"> these sessions you will complete the same tasks that you did on the simulators but on the live animal.  The clinical skills booklets are good references to review prior to attending the practical class</w:t>
      </w:r>
      <w:r>
        <w:t>es</w:t>
      </w:r>
      <w:r w:rsidRPr="00C014D3">
        <w:t>. </w:t>
      </w:r>
    </w:p>
    <w:p w14:paraId="7D254F78" w14:textId="77777777" w:rsidR="00F406FE" w:rsidRDefault="00F406FE" w:rsidP="00F406FE">
      <w:pPr>
        <w:spacing w:before="0" w:after="0" w:line="240" w:lineRule="auto"/>
      </w:pPr>
      <w:r>
        <w:t>Watch these videos:</w:t>
      </w:r>
    </w:p>
    <w:p w14:paraId="67C05C93" w14:textId="1091024F" w:rsidR="004F17FD" w:rsidRDefault="00F406FE" w:rsidP="002F6E60">
      <w:r>
        <w:t>Approaching a horse-</w:t>
      </w:r>
      <w:r w:rsidR="004F17FD">
        <w:t xml:space="preserve"> </w:t>
      </w:r>
      <w:hyperlink r:id="rId6" w:history="1">
        <w:r w:rsidR="004F17FD" w:rsidRPr="0084544B">
          <w:rPr>
            <w:rStyle w:val="Hyperlink"/>
          </w:rPr>
          <w:t>https://youtu.be/QK8McC1qvp0</w:t>
        </w:r>
      </w:hyperlink>
    </w:p>
    <w:p w14:paraId="7D6AFDE4" w14:textId="797597A5" w:rsidR="00D10C2E" w:rsidRDefault="00F406FE" w:rsidP="002F6E60">
      <w:r>
        <w:t>Applying a head collar-</w:t>
      </w:r>
      <w:r w:rsidR="00B65C00">
        <w:t xml:space="preserve"> </w:t>
      </w:r>
      <w:hyperlink r:id="rId7" w:history="1">
        <w:r w:rsidR="00D10C2E" w:rsidRPr="0084544B">
          <w:rPr>
            <w:rStyle w:val="Hyperlink"/>
          </w:rPr>
          <w:t>https://youtu.be/IRjBch9I4_8</w:t>
        </w:r>
      </w:hyperlink>
    </w:p>
    <w:p w14:paraId="232B4798" w14:textId="0FBB0064" w:rsidR="00DE46F9" w:rsidRDefault="00DA4900" w:rsidP="002F6E60">
      <w:r>
        <w:t xml:space="preserve">Leading a horse- </w:t>
      </w:r>
      <w:hyperlink r:id="rId8" w:history="1">
        <w:r w:rsidR="00DE46F9" w:rsidRPr="0084544B">
          <w:rPr>
            <w:rStyle w:val="Hyperlink"/>
          </w:rPr>
          <w:t>https://youtu.be/AsP38UPNHvI</w:t>
        </w:r>
      </w:hyperlink>
    </w:p>
    <w:p w14:paraId="1C72D8B6" w14:textId="42A3EB10" w:rsidR="00DE46F9" w:rsidRDefault="006343DE" w:rsidP="002F6E60">
      <w:r>
        <w:t>Releasing a horse-</w:t>
      </w:r>
      <w:r w:rsidR="00DE46F9">
        <w:t xml:space="preserve"> </w:t>
      </w:r>
      <w:hyperlink r:id="rId9" w:history="1">
        <w:r w:rsidR="00DE46F9" w:rsidRPr="0084544B">
          <w:rPr>
            <w:rStyle w:val="Hyperlink"/>
          </w:rPr>
          <w:t>https://echo360.net.au/media/41b9d0b7-6bcc-48de-8050-61aaf9f17aa4/public</w:t>
        </w:r>
      </w:hyperlink>
    </w:p>
    <w:p w14:paraId="2B581776" w14:textId="2F478BDB" w:rsidR="006343DE" w:rsidRDefault="00F406FE" w:rsidP="00D10C2E">
      <w:pPr>
        <w:spacing w:before="0" w:after="0" w:line="240" w:lineRule="auto"/>
      </w:pPr>
      <w:r>
        <w:t>Grooming equipment-</w:t>
      </w:r>
      <w:r w:rsidR="00B65C00">
        <w:t xml:space="preserve">  </w:t>
      </w:r>
      <w:hyperlink r:id="rId10" w:history="1">
        <w:r w:rsidR="006343DE" w:rsidRPr="0084544B">
          <w:rPr>
            <w:rStyle w:val="Hyperlink"/>
          </w:rPr>
          <w:t>https://youtu.be/QV-ZJ9KJ0T0</w:t>
        </w:r>
      </w:hyperlink>
    </w:p>
    <w:p w14:paraId="66CD0E39" w14:textId="4C233EB4" w:rsidR="00D10C2E" w:rsidRPr="00D10C2E" w:rsidRDefault="00D10C2E" w:rsidP="00D10C2E">
      <w:pPr>
        <w:spacing w:before="0" w:after="0" w:line="240" w:lineRule="auto"/>
        <w:rPr>
          <w:i/>
          <w:iCs/>
        </w:rPr>
      </w:pPr>
      <w:r w:rsidRPr="00D10C2E">
        <w:rPr>
          <w:i/>
          <w:iCs/>
        </w:rPr>
        <w:t>*Picking up feet will be performed in session 3</w:t>
      </w:r>
    </w:p>
    <w:p w14:paraId="7F9CE51D" w14:textId="45674D51" w:rsidR="00ED3EE2" w:rsidRPr="00C94155" w:rsidRDefault="00ED3EE2" w:rsidP="00C94155">
      <w:pPr>
        <w:pStyle w:val="Heading3"/>
      </w:pPr>
      <w:r>
        <w:t>Approaching a horse and applying a head collar</w:t>
      </w:r>
    </w:p>
    <w:p w14:paraId="09BA9BEA" w14:textId="60074F3A" w:rsidR="00ED3EE2" w:rsidRPr="00ED3EE2" w:rsidRDefault="00ED3EE2" w:rsidP="00ED3EE2">
      <w:pPr>
        <w:rPr>
          <w:rFonts w:cstheme="minorHAnsi"/>
        </w:rPr>
      </w:pPr>
      <w:r w:rsidRPr="00ED3EE2">
        <w:rPr>
          <w:rFonts w:cstheme="minorHAnsi"/>
        </w:rPr>
        <w:t xml:space="preserve">Safe horse handling practices and general aspects relating to the behaviour and handling of horses will be addressed during this practical. </w:t>
      </w:r>
    </w:p>
    <w:p w14:paraId="1A1CF8FD" w14:textId="4B6C4F6D" w:rsidR="00ED3EE2" w:rsidRDefault="00C94155" w:rsidP="00ED3EE2">
      <w:pPr>
        <w:rPr>
          <w:rFonts w:cstheme="minorHAnsi"/>
        </w:rPr>
      </w:pPr>
      <w:r>
        <w:rPr>
          <w:rFonts w:cstheme="minorHAnsi"/>
          <w:noProof/>
        </w:rPr>
        <w:lastRenderedPageBreak/>
        <mc:AlternateContent>
          <mc:Choice Requires="wps">
            <w:drawing>
              <wp:anchor distT="0" distB="0" distL="114300" distR="114300" simplePos="0" relativeHeight="251667456" behindDoc="0" locked="0" layoutInCell="1" allowOverlap="1" wp14:anchorId="786B2747" wp14:editId="7DA768DD">
                <wp:simplePos x="0" y="0"/>
                <wp:positionH relativeFrom="column">
                  <wp:posOffset>2355301</wp:posOffset>
                </wp:positionH>
                <wp:positionV relativeFrom="paragraph">
                  <wp:posOffset>-2472</wp:posOffset>
                </wp:positionV>
                <wp:extent cx="3951798" cy="2011680"/>
                <wp:effectExtent l="0" t="0" r="10795" b="7620"/>
                <wp:wrapNone/>
                <wp:docPr id="2" name="Text Box 2"/>
                <wp:cNvGraphicFramePr/>
                <a:graphic xmlns:a="http://schemas.openxmlformats.org/drawingml/2006/main">
                  <a:graphicData uri="http://schemas.microsoft.com/office/word/2010/wordprocessingShape">
                    <wps:wsp>
                      <wps:cNvSpPr txBox="1"/>
                      <wps:spPr>
                        <a:xfrm>
                          <a:off x="0" y="0"/>
                          <a:ext cx="3951798" cy="2011680"/>
                        </a:xfrm>
                        <a:prstGeom prst="rect">
                          <a:avLst/>
                        </a:prstGeom>
                        <a:solidFill>
                          <a:schemeClr val="lt1"/>
                        </a:solidFill>
                        <a:ln w="6350">
                          <a:solidFill>
                            <a:prstClr val="black"/>
                          </a:solidFill>
                        </a:ln>
                      </wps:spPr>
                      <wps:txbx>
                        <w:txbxContent>
                          <w:p w14:paraId="106EA8AA" w14:textId="5FBB40E4" w:rsidR="000070E8" w:rsidRPr="00C94155" w:rsidRDefault="000070E8" w:rsidP="000070E8">
                            <w:pPr>
                              <w:pStyle w:val="paragraph"/>
                              <w:spacing w:before="0" w:beforeAutospacing="0" w:after="0" w:afterAutospacing="0"/>
                              <w:textAlignment w:val="baseline"/>
                              <w:rPr>
                                <w:rStyle w:val="normaltextrun"/>
                                <w:rFonts w:cstheme="minorHAnsi"/>
                                <w:color w:val="000000"/>
                                <w:position w:val="1"/>
                                <w:lang w:val="en-US"/>
                              </w:rPr>
                            </w:pPr>
                            <w:r w:rsidRPr="00C94155">
                              <w:rPr>
                                <w:rStyle w:val="normaltextrun"/>
                                <w:rFonts w:cstheme="minorHAnsi"/>
                                <w:color w:val="000000"/>
                                <w:position w:val="1"/>
                                <w:lang w:val="en-US"/>
                              </w:rPr>
                              <w:t>Prepare your head collar.</w:t>
                            </w:r>
                          </w:p>
                          <w:p w14:paraId="18D7B970" w14:textId="7EB31AAE" w:rsidR="000070E8" w:rsidRPr="00C94155" w:rsidRDefault="000070E8" w:rsidP="00291063">
                            <w:pPr>
                              <w:pStyle w:val="paragraph"/>
                              <w:numPr>
                                <w:ilvl w:val="0"/>
                                <w:numId w:val="4"/>
                              </w:numPr>
                              <w:spacing w:before="0" w:beforeAutospacing="0" w:after="0" w:afterAutospacing="0"/>
                              <w:textAlignment w:val="baseline"/>
                              <w:rPr>
                                <w:rStyle w:val="scxp49552257"/>
                                <w:rFonts w:cstheme="minorHAnsi"/>
                                <w:lang w:val="en-US"/>
                              </w:rPr>
                            </w:pPr>
                            <w:r w:rsidRPr="00C94155">
                              <w:rPr>
                                <w:rStyle w:val="normaltextrun"/>
                                <w:rFonts w:cstheme="minorHAnsi"/>
                                <w:color w:val="000000"/>
                                <w:position w:val="1"/>
                                <w:lang w:val="en-US"/>
                              </w:rPr>
                              <w:t>Have the neck strap buckle open, nose strap buckle </w:t>
                            </w:r>
                            <w:proofErr w:type="gramStart"/>
                            <w:r w:rsidRPr="00C94155">
                              <w:rPr>
                                <w:rStyle w:val="contextualspellingandgrammarerror"/>
                                <w:rFonts w:cstheme="minorHAnsi"/>
                                <w:color w:val="000000"/>
                                <w:position w:val="1"/>
                                <w:lang w:val="en-US"/>
                              </w:rPr>
                              <w:t>closed</w:t>
                            </w:r>
                            <w:proofErr w:type="gramEnd"/>
                            <w:r w:rsidRPr="00C94155">
                              <w:rPr>
                                <w:rStyle w:val="normaltextrun"/>
                                <w:rFonts w:cstheme="minorHAnsi"/>
                                <w:color w:val="000000"/>
                                <w:position w:val="1"/>
                                <w:lang w:val="en-US"/>
                              </w:rPr>
                              <w:t> and lead rope attached to the correct buckle and held in your hand.</w:t>
                            </w:r>
                            <w:r w:rsidRPr="00C94155">
                              <w:rPr>
                                <w:rStyle w:val="scxp49552257"/>
                                <w:rFonts w:cstheme="minorHAnsi"/>
                                <w:lang w:val="en-US"/>
                              </w:rPr>
                              <w:t>​</w:t>
                            </w:r>
                          </w:p>
                          <w:p w14:paraId="38137096" w14:textId="77777777" w:rsidR="000070E8" w:rsidRPr="00C94155" w:rsidRDefault="000070E8" w:rsidP="000070E8">
                            <w:pPr>
                              <w:pStyle w:val="paragraph"/>
                              <w:spacing w:before="0" w:beforeAutospacing="0" w:after="0" w:afterAutospacing="0"/>
                              <w:ind w:left="770"/>
                              <w:textAlignment w:val="baseline"/>
                              <w:rPr>
                                <w:rStyle w:val="scxp49552257"/>
                                <w:rFonts w:cstheme="minorHAnsi"/>
                                <w:lang w:val="en-US"/>
                              </w:rPr>
                            </w:pPr>
                          </w:p>
                          <w:p w14:paraId="49D12177" w14:textId="233F840A" w:rsidR="000070E8" w:rsidRPr="00C94155" w:rsidRDefault="000070E8" w:rsidP="00291063">
                            <w:pPr>
                              <w:pStyle w:val="paragraph"/>
                              <w:numPr>
                                <w:ilvl w:val="0"/>
                                <w:numId w:val="4"/>
                              </w:numPr>
                              <w:spacing w:before="0" w:beforeAutospacing="0" w:after="0" w:afterAutospacing="0"/>
                              <w:textAlignment w:val="baseline"/>
                              <w:rPr>
                                <w:rFonts w:ascii="Arial" w:hAnsi="Arial" w:cs="Arial"/>
                                <w:lang w:val="en-US"/>
                              </w:rPr>
                            </w:pPr>
                            <w:r w:rsidRPr="00C94155">
                              <w:rPr>
                                <w:rFonts w:cstheme="minorHAnsi"/>
                              </w:rPr>
                              <w:t>Approach the horse from the LEFT side.</w:t>
                            </w:r>
                          </w:p>
                          <w:p w14:paraId="56B932B9" w14:textId="77777777" w:rsidR="004A21FF" w:rsidRPr="00C94155" w:rsidRDefault="004A21FF" w:rsidP="004A21FF">
                            <w:pPr>
                              <w:pStyle w:val="paragraph"/>
                              <w:spacing w:before="0" w:beforeAutospacing="0" w:after="0" w:afterAutospacing="0"/>
                              <w:ind w:left="770"/>
                              <w:textAlignment w:val="baseline"/>
                              <w:rPr>
                                <w:rFonts w:ascii="Arial" w:hAnsi="Arial" w:cs="Arial"/>
                                <w:lang w:val="en-US"/>
                              </w:rPr>
                            </w:pPr>
                          </w:p>
                          <w:p w14:paraId="2249715E" w14:textId="249C824D" w:rsidR="000070E8" w:rsidRPr="00C94155" w:rsidRDefault="000070E8" w:rsidP="004A21FF">
                            <w:pPr>
                              <w:pStyle w:val="paragraph"/>
                              <w:numPr>
                                <w:ilvl w:val="0"/>
                                <w:numId w:val="4"/>
                              </w:numPr>
                              <w:spacing w:before="0" w:beforeAutospacing="0" w:after="0" w:afterAutospacing="0"/>
                              <w:textAlignment w:val="baseline"/>
                              <w:rPr>
                                <w:rFonts w:ascii="Arial" w:hAnsi="Arial" w:cs="Arial"/>
                                <w:lang w:val="en-US"/>
                              </w:rPr>
                            </w:pPr>
                            <w:r w:rsidRPr="00C94155">
                              <w:rPr>
                                <w:rFonts w:cstheme="minorHAnsi"/>
                              </w:rPr>
                              <w:t>Place lead rope around horse’s neck.</w:t>
                            </w:r>
                          </w:p>
                          <w:p w14:paraId="4235B26C" w14:textId="496A5C56" w:rsidR="000070E8" w:rsidRPr="00C94155" w:rsidRDefault="000070E8" w:rsidP="000070E8">
                            <w:pPr>
                              <w:pStyle w:val="paragraph"/>
                              <w:numPr>
                                <w:ilvl w:val="1"/>
                                <w:numId w:val="4"/>
                              </w:numPr>
                              <w:spacing w:before="0" w:beforeAutospacing="0" w:after="0" w:afterAutospacing="0"/>
                              <w:textAlignment w:val="baseline"/>
                              <w:rPr>
                                <w:rFonts w:ascii="Arial" w:hAnsi="Arial" w:cs="Arial"/>
                                <w:lang w:val="en-US"/>
                              </w:rPr>
                            </w:pPr>
                            <w:r w:rsidRPr="00C94155">
                              <w:rPr>
                                <w:rFonts w:cstheme="minorHAnsi"/>
                              </w:rPr>
                              <w:t>Be careful to gently place the lead rope, do not throw it.</w:t>
                            </w:r>
                            <w:r w:rsidRPr="00C94155">
                              <w:rPr>
                                <w:rFonts w:ascii="Calibri" w:hAnsi="Calibri" w:cs="Calibri"/>
                                <w:lang w:val="en-US"/>
                              </w:rPr>
                              <w:br/>
                            </w:r>
                            <w:r w:rsidRPr="00C94155">
                              <w:rPr>
                                <w:rStyle w:val="eop"/>
                                <w:rFonts w:ascii="Calibri" w:hAnsi="Calibri" w:cs="Calibri"/>
                                <w:lang w:val="en-US"/>
                              </w:rPr>
                              <w:t>​</w:t>
                            </w:r>
                          </w:p>
                          <w:p w14:paraId="3F0E9EA0" w14:textId="77777777" w:rsidR="000070E8" w:rsidRDefault="000070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B2747" id="_x0000_t202" coordsize="21600,21600" o:spt="202" path="m,l,21600r21600,l21600,xe">
                <v:stroke joinstyle="miter"/>
                <v:path gradientshapeok="t" o:connecttype="rect"/>
              </v:shapetype>
              <v:shape id="Text Box 2" o:spid="_x0000_s1026" type="#_x0000_t202" style="position:absolute;margin-left:185.45pt;margin-top:-.2pt;width:311.15pt;height:15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" fillcolor="white [3201]" strokeweight=".5pt">
                <v:textbox>
                  <w:txbxContent>
                    <w:p w14:paraId="106EA8AA" w14:textId="5FBB40E4" w:rsidR="000070E8" w:rsidRPr="00C94155" w:rsidRDefault="000070E8" w:rsidP="000070E8">
                      <w:pPr>
                        <w:pStyle w:val="paragraph"/>
                        <w:spacing w:before="0" w:beforeAutospacing="0" w:after="0" w:afterAutospacing="0"/>
                        <w:textAlignment w:val="baseline"/>
                        <w:rPr>
                          <w:rStyle w:val="normaltextrun"/>
                          <w:rFonts w:cstheme="minorHAnsi"/>
                          <w:color w:val="000000"/>
                          <w:position w:val="1"/>
                          <w:lang w:val="en-US"/>
                        </w:rPr>
                      </w:pPr>
                      <w:r w:rsidRPr="00C94155">
                        <w:rPr>
                          <w:rStyle w:val="normaltextrun"/>
                          <w:rFonts w:cstheme="minorHAnsi"/>
                          <w:color w:val="000000"/>
                          <w:position w:val="1"/>
                          <w:lang w:val="en-US"/>
                        </w:rPr>
                        <w:t>Prepare your head collar.</w:t>
                      </w:r>
                    </w:p>
                    <w:p w14:paraId="18D7B970" w14:textId="7EB31AAE" w:rsidR="000070E8" w:rsidRPr="00C94155" w:rsidRDefault="000070E8" w:rsidP="00291063">
                      <w:pPr>
                        <w:pStyle w:val="paragraph"/>
                        <w:numPr>
                          <w:ilvl w:val="0"/>
                          <w:numId w:val="4"/>
                        </w:numPr>
                        <w:spacing w:before="0" w:beforeAutospacing="0" w:after="0" w:afterAutospacing="0"/>
                        <w:textAlignment w:val="baseline"/>
                        <w:rPr>
                          <w:rStyle w:val="scxp49552257"/>
                          <w:rFonts w:cstheme="minorHAnsi"/>
                          <w:lang w:val="en-US"/>
                        </w:rPr>
                      </w:pPr>
                      <w:r w:rsidRPr="00C94155">
                        <w:rPr>
                          <w:rStyle w:val="normaltextrun"/>
                          <w:rFonts w:cstheme="minorHAnsi"/>
                          <w:color w:val="000000"/>
                          <w:position w:val="1"/>
                          <w:lang w:val="en-US"/>
                        </w:rPr>
                        <w:t>Have the neck strap buckle open, nose strap buckle </w:t>
                      </w:r>
                      <w:proofErr w:type="gramStart"/>
                      <w:r w:rsidRPr="00C94155">
                        <w:rPr>
                          <w:rStyle w:val="contextualspellingandgrammarerror"/>
                          <w:rFonts w:cstheme="minorHAnsi"/>
                          <w:color w:val="000000"/>
                          <w:position w:val="1"/>
                          <w:lang w:val="en-US"/>
                        </w:rPr>
                        <w:t>closed</w:t>
                      </w:r>
                      <w:proofErr w:type="gramEnd"/>
                      <w:r w:rsidRPr="00C94155">
                        <w:rPr>
                          <w:rStyle w:val="normaltextrun"/>
                          <w:rFonts w:cstheme="minorHAnsi"/>
                          <w:color w:val="000000"/>
                          <w:position w:val="1"/>
                          <w:lang w:val="en-US"/>
                        </w:rPr>
                        <w:t> and lead rope attached to the correct buckle and held in your hand.</w:t>
                      </w:r>
                      <w:r w:rsidRPr="00C94155">
                        <w:rPr>
                          <w:rStyle w:val="scxp49552257"/>
                          <w:rFonts w:cstheme="minorHAnsi"/>
                          <w:lang w:val="en-US"/>
                        </w:rPr>
                        <w:t>​</w:t>
                      </w:r>
                    </w:p>
                    <w:p w14:paraId="38137096" w14:textId="77777777" w:rsidR="000070E8" w:rsidRPr="00C94155" w:rsidRDefault="000070E8" w:rsidP="000070E8">
                      <w:pPr>
                        <w:pStyle w:val="paragraph"/>
                        <w:spacing w:before="0" w:beforeAutospacing="0" w:after="0" w:afterAutospacing="0"/>
                        <w:ind w:left="770"/>
                        <w:textAlignment w:val="baseline"/>
                        <w:rPr>
                          <w:rStyle w:val="scxp49552257"/>
                          <w:rFonts w:cstheme="minorHAnsi"/>
                          <w:lang w:val="en-US"/>
                        </w:rPr>
                      </w:pPr>
                    </w:p>
                    <w:p w14:paraId="49D12177" w14:textId="233F840A" w:rsidR="000070E8" w:rsidRPr="00C94155" w:rsidRDefault="000070E8" w:rsidP="00291063">
                      <w:pPr>
                        <w:pStyle w:val="paragraph"/>
                        <w:numPr>
                          <w:ilvl w:val="0"/>
                          <w:numId w:val="4"/>
                        </w:numPr>
                        <w:spacing w:before="0" w:beforeAutospacing="0" w:after="0" w:afterAutospacing="0"/>
                        <w:textAlignment w:val="baseline"/>
                        <w:rPr>
                          <w:rFonts w:ascii="Arial" w:hAnsi="Arial" w:cs="Arial"/>
                          <w:lang w:val="en-US"/>
                        </w:rPr>
                      </w:pPr>
                      <w:r w:rsidRPr="00C94155">
                        <w:rPr>
                          <w:rFonts w:cstheme="minorHAnsi"/>
                        </w:rPr>
                        <w:t>Approach the horse from the LEFT side.</w:t>
                      </w:r>
                    </w:p>
                    <w:p w14:paraId="56B932B9" w14:textId="77777777" w:rsidR="004A21FF" w:rsidRPr="00C94155" w:rsidRDefault="004A21FF" w:rsidP="004A21FF">
                      <w:pPr>
                        <w:pStyle w:val="paragraph"/>
                        <w:spacing w:before="0" w:beforeAutospacing="0" w:after="0" w:afterAutospacing="0"/>
                        <w:ind w:left="770"/>
                        <w:textAlignment w:val="baseline"/>
                        <w:rPr>
                          <w:rFonts w:ascii="Arial" w:hAnsi="Arial" w:cs="Arial"/>
                          <w:lang w:val="en-US"/>
                        </w:rPr>
                      </w:pPr>
                    </w:p>
                    <w:p w14:paraId="2249715E" w14:textId="249C824D" w:rsidR="000070E8" w:rsidRPr="00C94155" w:rsidRDefault="000070E8" w:rsidP="004A21FF">
                      <w:pPr>
                        <w:pStyle w:val="paragraph"/>
                        <w:numPr>
                          <w:ilvl w:val="0"/>
                          <w:numId w:val="4"/>
                        </w:numPr>
                        <w:spacing w:before="0" w:beforeAutospacing="0" w:after="0" w:afterAutospacing="0"/>
                        <w:textAlignment w:val="baseline"/>
                        <w:rPr>
                          <w:rFonts w:ascii="Arial" w:hAnsi="Arial" w:cs="Arial"/>
                          <w:lang w:val="en-US"/>
                        </w:rPr>
                      </w:pPr>
                      <w:r w:rsidRPr="00C94155">
                        <w:rPr>
                          <w:rFonts w:cstheme="minorHAnsi"/>
                        </w:rPr>
                        <w:t>Place lead rope around horse’s neck.</w:t>
                      </w:r>
                    </w:p>
                    <w:p w14:paraId="4235B26C" w14:textId="496A5C56" w:rsidR="000070E8" w:rsidRPr="00C94155" w:rsidRDefault="000070E8" w:rsidP="000070E8">
                      <w:pPr>
                        <w:pStyle w:val="paragraph"/>
                        <w:numPr>
                          <w:ilvl w:val="1"/>
                          <w:numId w:val="4"/>
                        </w:numPr>
                        <w:spacing w:before="0" w:beforeAutospacing="0" w:after="0" w:afterAutospacing="0"/>
                        <w:textAlignment w:val="baseline"/>
                        <w:rPr>
                          <w:rFonts w:ascii="Arial" w:hAnsi="Arial" w:cs="Arial"/>
                          <w:lang w:val="en-US"/>
                        </w:rPr>
                      </w:pPr>
                      <w:r w:rsidRPr="00C94155">
                        <w:rPr>
                          <w:rFonts w:cstheme="minorHAnsi"/>
                        </w:rPr>
                        <w:t>Be careful to gently place the lead rope, do not throw it.</w:t>
                      </w:r>
                      <w:r w:rsidRPr="00C94155">
                        <w:rPr>
                          <w:rFonts w:ascii="Calibri" w:hAnsi="Calibri" w:cs="Calibri"/>
                          <w:lang w:val="en-US"/>
                        </w:rPr>
                        <w:br/>
                      </w:r>
                      <w:r w:rsidRPr="00C94155">
                        <w:rPr>
                          <w:rStyle w:val="eop"/>
                          <w:rFonts w:ascii="Calibri" w:hAnsi="Calibri" w:cs="Calibri"/>
                          <w:lang w:val="en-US"/>
                        </w:rPr>
                        <w:t>​</w:t>
                      </w:r>
                    </w:p>
                    <w:p w14:paraId="3F0E9EA0" w14:textId="77777777" w:rsidR="000070E8" w:rsidRDefault="000070E8"/>
                  </w:txbxContent>
                </v:textbox>
              </v:shape>
            </w:pict>
          </mc:Fallback>
        </mc:AlternateContent>
      </w:r>
      <w:r w:rsidRPr="00ED3EE2">
        <w:rPr>
          <w:rFonts w:cstheme="minorHAnsi"/>
          <w:noProof/>
        </w:rPr>
        <w:drawing>
          <wp:inline distT="0" distB="0" distL="0" distR="0" wp14:anchorId="7A37C0B4" wp14:editId="53738616">
            <wp:extent cx="1884459" cy="2235559"/>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8810" cy="2288173"/>
                    </a:xfrm>
                    <a:prstGeom prst="rect">
                      <a:avLst/>
                    </a:prstGeom>
                    <a:noFill/>
                    <a:ln>
                      <a:noFill/>
                    </a:ln>
                  </pic:spPr>
                </pic:pic>
              </a:graphicData>
            </a:graphic>
          </wp:inline>
        </w:drawing>
      </w:r>
    </w:p>
    <w:p w14:paraId="152FDFAB" w14:textId="77777777" w:rsidR="00F406FE" w:rsidRPr="00F406FE" w:rsidRDefault="00F406FE" w:rsidP="00ED3EE2">
      <w:pPr>
        <w:rPr>
          <w:rFonts w:cstheme="minorHAnsi"/>
        </w:rPr>
      </w:pPr>
    </w:p>
    <w:p w14:paraId="6488BDB3" w14:textId="43A9A194" w:rsidR="00ED3EE2" w:rsidRDefault="004A21FF" w:rsidP="00ED3EE2">
      <w:pPr>
        <w:rPr>
          <w:rFonts w:cstheme="minorHAnsi"/>
        </w:rPr>
      </w:pPr>
      <w:r>
        <w:rPr>
          <w:rFonts w:cstheme="minorHAnsi"/>
          <w:noProof/>
          <w:lang w:eastAsia="en-AU"/>
        </w:rPr>
        <mc:AlternateContent>
          <mc:Choice Requires="wps">
            <w:drawing>
              <wp:anchor distT="0" distB="0" distL="114300" distR="114300" simplePos="0" relativeHeight="251666432" behindDoc="0" locked="0" layoutInCell="1" allowOverlap="1" wp14:anchorId="4C71832F" wp14:editId="559BA6B7">
                <wp:simplePos x="0" y="0"/>
                <wp:positionH relativeFrom="column">
                  <wp:posOffset>4699000</wp:posOffset>
                </wp:positionH>
                <wp:positionV relativeFrom="paragraph">
                  <wp:posOffset>-86</wp:posOffset>
                </wp:positionV>
                <wp:extent cx="1920985" cy="1606164"/>
                <wp:effectExtent l="0" t="0" r="9525" b="6985"/>
                <wp:wrapNone/>
                <wp:docPr id="1" name="Text Box 1"/>
                <wp:cNvGraphicFramePr/>
                <a:graphic xmlns:a="http://schemas.openxmlformats.org/drawingml/2006/main">
                  <a:graphicData uri="http://schemas.microsoft.com/office/word/2010/wordprocessingShape">
                    <wps:wsp>
                      <wps:cNvSpPr txBox="1"/>
                      <wps:spPr>
                        <a:xfrm>
                          <a:off x="0" y="0"/>
                          <a:ext cx="1920985" cy="1606164"/>
                        </a:xfrm>
                        <a:prstGeom prst="rect">
                          <a:avLst/>
                        </a:prstGeom>
                        <a:solidFill>
                          <a:schemeClr val="lt1"/>
                        </a:solidFill>
                        <a:ln w="6350">
                          <a:solidFill>
                            <a:prstClr val="black"/>
                          </a:solidFill>
                        </a:ln>
                      </wps:spPr>
                      <wps:txbx>
                        <w:txbxContent>
                          <w:p w14:paraId="1C263F6C" w14:textId="5775C5CB" w:rsidR="00ED3EE2" w:rsidRPr="004A21FF" w:rsidRDefault="004A21FF" w:rsidP="00ED3EE2">
                            <w:pPr>
                              <w:rPr>
                                <w:rFonts w:cstheme="minorHAnsi"/>
                                <w:i/>
                                <w:iCs/>
                              </w:rPr>
                            </w:pPr>
                            <w:r w:rsidRPr="004A21FF">
                              <w:rPr>
                                <w:rFonts w:cstheme="minorHAnsi"/>
                                <w:i/>
                                <w:iCs/>
                              </w:rPr>
                              <w:t>*</w:t>
                            </w:r>
                            <w:r w:rsidR="00ED3EE2" w:rsidRPr="004A21FF">
                              <w:rPr>
                                <w:rFonts w:cstheme="minorHAnsi"/>
                                <w:i/>
                                <w:iCs/>
                              </w:rPr>
                              <w:t>If it is not possible to approach at the</w:t>
                            </w:r>
                            <w:r w:rsidRPr="004A21FF">
                              <w:rPr>
                                <w:rFonts w:cstheme="minorHAnsi"/>
                                <w:i/>
                                <w:iCs/>
                              </w:rPr>
                              <w:t xml:space="preserve"> LEFT</w:t>
                            </w:r>
                            <w:r w:rsidR="00ED3EE2" w:rsidRPr="004A21FF">
                              <w:rPr>
                                <w:rFonts w:cstheme="minorHAnsi"/>
                                <w:i/>
                                <w:iCs/>
                              </w:rPr>
                              <w:t xml:space="preserve"> shoulder, you may approach the </w:t>
                            </w:r>
                            <w:r w:rsidRPr="004A21FF">
                              <w:rPr>
                                <w:rFonts w:cstheme="minorHAnsi"/>
                                <w:i/>
                                <w:iCs/>
                              </w:rPr>
                              <w:t>RIGHT</w:t>
                            </w:r>
                            <w:r w:rsidR="00ED3EE2" w:rsidRPr="004A21FF">
                              <w:rPr>
                                <w:rFonts w:cstheme="minorHAnsi"/>
                                <w:i/>
                                <w:iCs/>
                              </w:rPr>
                              <w:t xml:space="preserve"> shoulder to place the lead rope and then move to the left side to place the head collar.</w:t>
                            </w:r>
                          </w:p>
                          <w:p w14:paraId="4A1D252C" w14:textId="77777777" w:rsidR="00ED3EE2" w:rsidRDefault="00ED3E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1832F" id="Text Box 1" o:spid="_x0000_s1027" type="#_x0000_t202" style="position:absolute;margin-left:370pt;margin-top:0;width:151.25pt;height:12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" fillcolor="white [3201]" strokeweight=".5pt">
                <v:textbox>
                  <w:txbxContent>
                    <w:p w14:paraId="1C263F6C" w14:textId="5775C5CB" w:rsidR="00ED3EE2" w:rsidRPr="004A21FF" w:rsidRDefault="004A21FF" w:rsidP="00ED3EE2">
                      <w:pPr>
                        <w:rPr>
                          <w:rFonts w:cstheme="minorHAnsi"/>
                          <w:i/>
                          <w:iCs/>
                        </w:rPr>
                      </w:pPr>
                      <w:r w:rsidRPr="004A21FF">
                        <w:rPr>
                          <w:rFonts w:cstheme="minorHAnsi"/>
                          <w:i/>
                          <w:iCs/>
                        </w:rPr>
                        <w:t>*</w:t>
                      </w:r>
                      <w:r w:rsidR="00ED3EE2" w:rsidRPr="004A21FF">
                        <w:rPr>
                          <w:rFonts w:cstheme="minorHAnsi"/>
                          <w:i/>
                          <w:iCs/>
                        </w:rPr>
                        <w:t>If it is not possible to approach at the</w:t>
                      </w:r>
                      <w:r w:rsidRPr="004A21FF">
                        <w:rPr>
                          <w:rFonts w:cstheme="minorHAnsi"/>
                          <w:i/>
                          <w:iCs/>
                        </w:rPr>
                        <w:t xml:space="preserve"> LEFT</w:t>
                      </w:r>
                      <w:r w:rsidR="00ED3EE2" w:rsidRPr="004A21FF">
                        <w:rPr>
                          <w:rFonts w:cstheme="minorHAnsi"/>
                          <w:i/>
                          <w:iCs/>
                        </w:rPr>
                        <w:t xml:space="preserve"> shoulder, you may approach the </w:t>
                      </w:r>
                      <w:r w:rsidRPr="004A21FF">
                        <w:rPr>
                          <w:rFonts w:cstheme="minorHAnsi"/>
                          <w:i/>
                          <w:iCs/>
                        </w:rPr>
                        <w:t>RIGHT</w:t>
                      </w:r>
                      <w:r w:rsidR="00ED3EE2" w:rsidRPr="004A21FF">
                        <w:rPr>
                          <w:rFonts w:cstheme="minorHAnsi"/>
                          <w:i/>
                          <w:iCs/>
                        </w:rPr>
                        <w:t xml:space="preserve"> shoulder to place the lead rope and then move to the left side to place the head collar.</w:t>
                      </w:r>
                    </w:p>
                    <w:p w14:paraId="4A1D252C" w14:textId="77777777" w:rsidR="00ED3EE2" w:rsidRDefault="00ED3EE2"/>
                  </w:txbxContent>
                </v:textbox>
              </v:shape>
            </w:pict>
          </mc:Fallback>
        </mc:AlternateContent>
      </w:r>
      <w:r w:rsidR="00ED3EE2" w:rsidRPr="00ED3EE2">
        <w:rPr>
          <w:rFonts w:cstheme="minorHAnsi"/>
          <w:noProof/>
        </w:rPr>
        <w:drawing>
          <wp:inline distT="0" distB="0" distL="0" distR="0" wp14:anchorId="227A8788" wp14:editId="0EF924F4">
            <wp:extent cx="1987826" cy="2412000"/>
            <wp:effectExtent l="0" t="0" r="6350" b="12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7826" cy="2412000"/>
                    </a:xfrm>
                    <a:prstGeom prst="rect">
                      <a:avLst/>
                    </a:prstGeom>
                    <a:noFill/>
                    <a:ln>
                      <a:noFill/>
                    </a:ln>
                  </pic:spPr>
                </pic:pic>
              </a:graphicData>
            </a:graphic>
          </wp:inline>
        </w:drawing>
      </w:r>
      <w:r w:rsidR="00ED3EE2" w:rsidRPr="00ED3EE2">
        <w:rPr>
          <w:rFonts w:cstheme="minorHAnsi"/>
        </w:rPr>
        <w:t xml:space="preserve">          </w:t>
      </w:r>
      <w:r w:rsidR="00ED3EE2" w:rsidRPr="00ED3EE2">
        <w:rPr>
          <w:rFonts w:cstheme="minorHAnsi"/>
          <w:noProof/>
        </w:rPr>
        <w:drawing>
          <wp:inline distT="0" distB="0" distL="0" distR="0" wp14:anchorId="22D2D2B4" wp14:editId="28435426">
            <wp:extent cx="1987200" cy="2412000"/>
            <wp:effectExtent l="0" t="0" r="0" b="127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rotWithShape="1">
                    <a:blip r:embed="rId13" cstate="print">
                      <a:extLst>
                        <a:ext uri="{28A0092B-C50C-407E-A947-70E740481C1C}">
                          <a14:useLocalDpi xmlns:a14="http://schemas.microsoft.com/office/drawing/2010/main" val="0"/>
                        </a:ext>
                      </a:extLst>
                    </a:blip>
                    <a:srcRect l="6797"/>
                    <a:stretch/>
                  </pic:blipFill>
                  <pic:spPr bwMode="auto">
                    <a:xfrm>
                      <a:off x="0" y="0"/>
                      <a:ext cx="1987200" cy="2412000"/>
                    </a:xfrm>
                    <a:prstGeom prst="rect">
                      <a:avLst/>
                    </a:prstGeom>
                    <a:noFill/>
                    <a:ln>
                      <a:noFill/>
                    </a:ln>
                    <a:extLst>
                      <a:ext uri="{53640926-AAD7-44D8-BBD7-CCE9431645EC}">
                        <a14:shadowObscured xmlns:a14="http://schemas.microsoft.com/office/drawing/2010/main"/>
                      </a:ext>
                    </a:extLst>
                  </pic:spPr>
                </pic:pic>
              </a:graphicData>
            </a:graphic>
          </wp:inline>
        </w:drawing>
      </w:r>
    </w:p>
    <w:p w14:paraId="5DA88308" w14:textId="2079CC4A" w:rsidR="00C94155" w:rsidRPr="00ED3EE2" w:rsidRDefault="001F6AAD" w:rsidP="00ED3EE2">
      <w:pPr>
        <w:rPr>
          <w:rFonts w:cstheme="minorHAnsi"/>
        </w:rPr>
      </w:pPr>
      <w:r w:rsidRPr="00ED3EE2">
        <w:rPr>
          <w:rFonts w:cstheme="minorHAnsi"/>
          <w:noProof/>
          <w:lang w:eastAsia="en-AU"/>
        </w:rPr>
        <mc:AlternateContent>
          <mc:Choice Requires="wps">
            <w:drawing>
              <wp:anchor distT="0" distB="0" distL="114300" distR="114300" simplePos="0" relativeHeight="251661312" behindDoc="0" locked="0" layoutInCell="1" allowOverlap="1" wp14:anchorId="08B01D4E" wp14:editId="34EB412C">
                <wp:simplePos x="0" y="0"/>
                <wp:positionH relativeFrom="column">
                  <wp:posOffset>2519680</wp:posOffset>
                </wp:positionH>
                <wp:positionV relativeFrom="paragraph">
                  <wp:posOffset>302895</wp:posOffset>
                </wp:positionV>
                <wp:extent cx="2689860" cy="914400"/>
                <wp:effectExtent l="0" t="0" r="15240" b="12700"/>
                <wp:wrapNone/>
                <wp:docPr id="3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89860" cy="914400"/>
                        </a:xfrm>
                        <a:prstGeom prst="rect">
                          <a:avLst/>
                        </a:prstGeom>
                        <a:solidFill>
                          <a:srgbClr val="FFFFFF"/>
                        </a:solidFill>
                        <a:ln w="9525">
                          <a:solidFill>
                            <a:srgbClr val="000000"/>
                          </a:solidFill>
                          <a:miter lim="800000"/>
                          <a:headEnd/>
                          <a:tailEnd/>
                        </a:ln>
                      </wps:spPr>
                      <wps:txbx>
                        <w:txbxContent>
                          <w:p w14:paraId="64654E28" w14:textId="2BE51FE7" w:rsidR="00ED3EE2" w:rsidRPr="004A21FF" w:rsidRDefault="004A21FF" w:rsidP="00ED3EE2">
                            <w:pPr>
                              <w:rPr>
                                <w:rFonts w:cstheme="minorHAnsi"/>
                              </w:rPr>
                            </w:pPr>
                            <w:r>
                              <w:rPr>
                                <w:rFonts w:cstheme="minorHAnsi"/>
                              </w:rPr>
                              <w:t>4</w:t>
                            </w:r>
                            <w:r w:rsidR="00ED3EE2" w:rsidRPr="004A21FF">
                              <w:rPr>
                                <w:rFonts w:cstheme="minorHAnsi"/>
                              </w:rPr>
                              <w:t>. Hold both ends of the lead rope</w:t>
                            </w:r>
                            <w:r>
                              <w:rPr>
                                <w:rFonts w:cstheme="minorHAnsi"/>
                              </w:rPr>
                              <w:t xml:space="preserve"> to control of the horse and if you need to move from the right to the left side</w:t>
                            </w:r>
                            <w:r w:rsidR="00856C84">
                              <w:rPr>
                                <w:rFonts w:cstheme="minorHAnsi"/>
                              </w:rPr>
                              <w:t xml:space="preserve"> around the front of the horse</w:t>
                            </w:r>
                            <w:r>
                              <w:rPr>
                                <w:rFonts w:cstheme="minorHAns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01D4E" id="Text Box 55" o:spid="_x0000_s1028" type="#_x0000_t202" style="position:absolute;margin-left:198.4pt;margin-top:23.85pt;width:211.8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">
                <v:path arrowok="t"/>
                <v:textbox>
                  <w:txbxContent>
                    <w:p w14:paraId="64654E28" w14:textId="2BE51FE7" w:rsidR="00ED3EE2" w:rsidRPr="004A21FF" w:rsidRDefault="004A21FF" w:rsidP="00ED3EE2">
                      <w:pPr>
                        <w:rPr>
                          <w:rFonts w:cstheme="minorHAnsi"/>
                        </w:rPr>
                      </w:pPr>
                      <w:r>
                        <w:rPr>
                          <w:rFonts w:cstheme="minorHAnsi"/>
                        </w:rPr>
                        <w:t>4</w:t>
                      </w:r>
                      <w:r w:rsidR="00ED3EE2" w:rsidRPr="004A21FF">
                        <w:rPr>
                          <w:rFonts w:cstheme="minorHAnsi"/>
                        </w:rPr>
                        <w:t>. Hold both ends of the lead rope</w:t>
                      </w:r>
                      <w:r>
                        <w:rPr>
                          <w:rFonts w:cstheme="minorHAnsi"/>
                        </w:rPr>
                        <w:t xml:space="preserve"> to control of the horse and if you need to move from the right to the left side</w:t>
                      </w:r>
                      <w:r w:rsidR="00856C84">
                        <w:rPr>
                          <w:rFonts w:cstheme="minorHAnsi"/>
                        </w:rPr>
                        <w:t xml:space="preserve"> around the front of the horse</w:t>
                      </w:r>
                      <w:r>
                        <w:rPr>
                          <w:rFonts w:cstheme="minorHAnsi"/>
                        </w:rPr>
                        <w:t>.</w:t>
                      </w:r>
                    </w:p>
                  </w:txbxContent>
                </v:textbox>
              </v:shape>
            </w:pict>
          </mc:Fallback>
        </mc:AlternateContent>
      </w:r>
    </w:p>
    <w:p w14:paraId="2D3DE50B" w14:textId="70A26140" w:rsidR="00ED3EE2" w:rsidRDefault="00ED3EE2" w:rsidP="00ED3EE2">
      <w:pPr>
        <w:rPr>
          <w:rFonts w:cstheme="minorHAnsi"/>
          <w:b/>
        </w:rPr>
      </w:pPr>
      <w:r w:rsidRPr="00ED3EE2">
        <w:rPr>
          <w:rFonts w:cstheme="minorHAnsi"/>
          <w:noProof/>
        </w:rPr>
        <w:drawing>
          <wp:inline distT="0" distB="0" distL="0" distR="0" wp14:anchorId="0BA64208" wp14:editId="59CCF1C3">
            <wp:extent cx="1987200" cy="2412000"/>
            <wp:effectExtent l="0" t="0" r="0" b="127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7200" cy="2412000"/>
                    </a:xfrm>
                    <a:prstGeom prst="rect">
                      <a:avLst/>
                    </a:prstGeom>
                    <a:noFill/>
                    <a:ln>
                      <a:noFill/>
                    </a:ln>
                  </pic:spPr>
                </pic:pic>
              </a:graphicData>
            </a:graphic>
          </wp:inline>
        </w:drawing>
      </w:r>
    </w:p>
    <w:p w14:paraId="21012308" w14:textId="29849B5C" w:rsidR="00C94155" w:rsidRPr="00ED3EE2" w:rsidRDefault="001F6AAD" w:rsidP="00ED3EE2">
      <w:pPr>
        <w:rPr>
          <w:rFonts w:cstheme="minorHAnsi"/>
          <w:b/>
        </w:rPr>
      </w:pPr>
      <w:r w:rsidRPr="00ED3EE2">
        <w:rPr>
          <w:rFonts w:cstheme="minorHAnsi"/>
          <w:noProof/>
          <w:lang w:eastAsia="en-AU"/>
        </w:rPr>
        <w:lastRenderedPageBreak/>
        <mc:AlternateContent>
          <mc:Choice Requires="wps">
            <w:drawing>
              <wp:anchor distT="0" distB="0" distL="114300" distR="114300" simplePos="0" relativeHeight="251662336" behindDoc="0" locked="0" layoutInCell="1" allowOverlap="1" wp14:anchorId="233F0DE0" wp14:editId="424D921D">
                <wp:simplePos x="0" y="0"/>
                <wp:positionH relativeFrom="column">
                  <wp:posOffset>2520315</wp:posOffset>
                </wp:positionH>
                <wp:positionV relativeFrom="paragraph">
                  <wp:posOffset>306705</wp:posOffset>
                </wp:positionV>
                <wp:extent cx="3458210" cy="1260389"/>
                <wp:effectExtent l="0" t="0" r="8890" b="10160"/>
                <wp:wrapNone/>
                <wp:docPr id="3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58210" cy="1260389"/>
                        </a:xfrm>
                        <a:prstGeom prst="rect">
                          <a:avLst/>
                        </a:prstGeom>
                        <a:solidFill>
                          <a:srgbClr val="FFFFFF"/>
                        </a:solidFill>
                        <a:ln w="9525">
                          <a:solidFill>
                            <a:srgbClr val="000000"/>
                          </a:solidFill>
                          <a:miter lim="800000"/>
                          <a:headEnd/>
                          <a:tailEnd/>
                        </a:ln>
                      </wps:spPr>
                      <wps:txbx>
                        <w:txbxContent>
                          <w:p w14:paraId="317DFE8B" w14:textId="77777777" w:rsidR="004A21FF" w:rsidRDefault="004A21FF" w:rsidP="00ED3EE2">
                            <w:pPr>
                              <w:rPr>
                                <w:rFonts w:cstheme="minorHAnsi"/>
                              </w:rPr>
                            </w:pPr>
                            <w:r w:rsidRPr="004A21FF">
                              <w:rPr>
                                <w:rFonts w:cstheme="minorHAnsi"/>
                              </w:rPr>
                              <w:t>5</w:t>
                            </w:r>
                            <w:r w:rsidR="00ED3EE2" w:rsidRPr="004A21FF">
                              <w:rPr>
                                <w:rFonts w:cstheme="minorHAnsi"/>
                              </w:rPr>
                              <w:t xml:space="preserve">. </w:t>
                            </w:r>
                            <w:r w:rsidRPr="004A21FF">
                              <w:rPr>
                                <w:rFonts w:cstheme="minorHAnsi"/>
                              </w:rPr>
                              <w:t>Place the neck strap around the horse’s neck by passing your r</w:t>
                            </w:r>
                            <w:r w:rsidR="00ED3EE2" w:rsidRPr="004A21FF">
                              <w:rPr>
                                <w:rFonts w:cstheme="minorHAnsi"/>
                              </w:rPr>
                              <w:t>ight arm over the horse’s neck</w:t>
                            </w:r>
                            <w:r w:rsidRPr="004A21FF">
                              <w:rPr>
                                <w:rFonts w:cstheme="minorHAnsi"/>
                              </w:rPr>
                              <w:t xml:space="preserve"> and </w:t>
                            </w:r>
                            <w:r w:rsidR="00ED3EE2" w:rsidRPr="004A21FF">
                              <w:rPr>
                                <w:rFonts w:cstheme="minorHAnsi"/>
                              </w:rPr>
                              <w:t>pass</w:t>
                            </w:r>
                            <w:r w:rsidRPr="004A21FF">
                              <w:rPr>
                                <w:rFonts w:cstheme="minorHAnsi"/>
                              </w:rPr>
                              <w:t>ing</w:t>
                            </w:r>
                            <w:r w:rsidR="00ED3EE2" w:rsidRPr="004A21FF">
                              <w:rPr>
                                <w:rFonts w:cstheme="minorHAnsi"/>
                              </w:rPr>
                              <w:t xml:space="preserve"> the halter under the horse’s neck with the left hand. </w:t>
                            </w:r>
                          </w:p>
                          <w:p w14:paraId="0D885FA9" w14:textId="6C9F6708" w:rsidR="00ED3EE2" w:rsidRDefault="004A21FF" w:rsidP="00ED3EE2">
                            <w:pPr>
                              <w:rPr>
                                <w:rFonts w:cstheme="minorHAnsi"/>
                              </w:rPr>
                            </w:pPr>
                            <w:r>
                              <w:rPr>
                                <w:rFonts w:cstheme="minorHAnsi"/>
                              </w:rPr>
                              <w:t xml:space="preserve">6.  </w:t>
                            </w:r>
                            <w:r w:rsidR="00ED3EE2" w:rsidRPr="004A21FF">
                              <w:rPr>
                                <w:rFonts w:cstheme="minorHAnsi"/>
                              </w:rPr>
                              <w:t>Grasp the head</w:t>
                            </w:r>
                            <w:r w:rsidRPr="004A21FF">
                              <w:rPr>
                                <w:rFonts w:cstheme="minorHAnsi"/>
                              </w:rPr>
                              <w:t xml:space="preserve"> strap</w:t>
                            </w:r>
                            <w:r w:rsidR="00ED3EE2" w:rsidRPr="004A21FF">
                              <w:rPr>
                                <w:rFonts w:cstheme="minorHAnsi"/>
                              </w:rPr>
                              <w:t xml:space="preserve"> of the halter with the right hand</w:t>
                            </w:r>
                            <w:r w:rsidRPr="004A21FF">
                              <w:rPr>
                                <w:rFonts w:cstheme="minorHAnsi"/>
                              </w:rPr>
                              <w:t>.</w:t>
                            </w:r>
                          </w:p>
                          <w:p w14:paraId="1BF62199" w14:textId="77777777" w:rsidR="004A21FF" w:rsidRPr="004A21FF" w:rsidRDefault="004A21FF" w:rsidP="00ED3EE2">
                            <w:pPr>
                              <w:rPr>
                                <w:rFonts w:cstheme="min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F0DE0" id="Text Box 56" o:spid="_x0000_s1029" type="#_x0000_t202" style="position:absolute;margin-left:198.45pt;margin-top:24.15pt;width:272.3pt;height:9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">
                <v:path arrowok="t"/>
                <v:textbox>
                  <w:txbxContent>
                    <w:p w14:paraId="317DFE8B" w14:textId="77777777" w:rsidR="004A21FF" w:rsidRDefault="004A21FF" w:rsidP="00ED3EE2">
                      <w:pPr>
                        <w:rPr>
                          <w:rFonts w:cstheme="minorHAnsi"/>
                        </w:rPr>
                      </w:pPr>
                      <w:r w:rsidRPr="004A21FF">
                        <w:rPr>
                          <w:rFonts w:cstheme="minorHAnsi"/>
                        </w:rPr>
                        <w:t>5</w:t>
                      </w:r>
                      <w:r w:rsidR="00ED3EE2" w:rsidRPr="004A21FF">
                        <w:rPr>
                          <w:rFonts w:cstheme="minorHAnsi"/>
                        </w:rPr>
                        <w:t xml:space="preserve">. </w:t>
                      </w:r>
                      <w:r w:rsidRPr="004A21FF">
                        <w:rPr>
                          <w:rFonts w:cstheme="minorHAnsi"/>
                        </w:rPr>
                        <w:t>Place the neck strap around the horse’s neck by passing your r</w:t>
                      </w:r>
                      <w:r w:rsidR="00ED3EE2" w:rsidRPr="004A21FF">
                        <w:rPr>
                          <w:rFonts w:cstheme="minorHAnsi"/>
                        </w:rPr>
                        <w:t>ight arm over the horse’s neck</w:t>
                      </w:r>
                      <w:r w:rsidRPr="004A21FF">
                        <w:rPr>
                          <w:rFonts w:cstheme="minorHAnsi"/>
                        </w:rPr>
                        <w:t xml:space="preserve"> and </w:t>
                      </w:r>
                      <w:r w:rsidR="00ED3EE2" w:rsidRPr="004A21FF">
                        <w:rPr>
                          <w:rFonts w:cstheme="minorHAnsi"/>
                        </w:rPr>
                        <w:t>pass</w:t>
                      </w:r>
                      <w:r w:rsidRPr="004A21FF">
                        <w:rPr>
                          <w:rFonts w:cstheme="minorHAnsi"/>
                        </w:rPr>
                        <w:t>ing</w:t>
                      </w:r>
                      <w:r w:rsidR="00ED3EE2" w:rsidRPr="004A21FF">
                        <w:rPr>
                          <w:rFonts w:cstheme="minorHAnsi"/>
                        </w:rPr>
                        <w:t xml:space="preserve"> the halter under the horse’s neck with the left hand. </w:t>
                      </w:r>
                    </w:p>
                    <w:p w14:paraId="0D885FA9" w14:textId="6C9F6708" w:rsidR="00ED3EE2" w:rsidRDefault="004A21FF" w:rsidP="00ED3EE2">
                      <w:pPr>
                        <w:rPr>
                          <w:rFonts w:cstheme="minorHAnsi"/>
                        </w:rPr>
                      </w:pPr>
                      <w:r>
                        <w:rPr>
                          <w:rFonts w:cstheme="minorHAnsi"/>
                        </w:rPr>
                        <w:t xml:space="preserve">6.  </w:t>
                      </w:r>
                      <w:r w:rsidR="00ED3EE2" w:rsidRPr="004A21FF">
                        <w:rPr>
                          <w:rFonts w:cstheme="minorHAnsi"/>
                        </w:rPr>
                        <w:t>Grasp the head</w:t>
                      </w:r>
                      <w:r w:rsidRPr="004A21FF">
                        <w:rPr>
                          <w:rFonts w:cstheme="minorHAnsi"/>
                        </w:rPr>
                        <w:t xml:space="preserve"> strap</w:t>
                      </w:r>
                      <w:r w:rsidR="00ED3EE2" w:rsidRPr="004A21FF">
                        <w:rPr>
                          <w:rFonts w:cstheme="minorHAnsi"/>
                        </w:rPr>
                        <w:t xml:space="preserve"> of the halter with the right hand</w:t>
                      </w:r>
                      <w:r w:rsidRPr="004A21FF">
                        <w:rPr>
                          <w:rFonts w:cstheme="minorHAnsi"/>
                        </w:rPr>
                        <w:t>.</w:t>
                      </w:r>
                    </w:p>
                    <w:p w14:paraId="1BF62199" w14:textId="77777777" w:rsidR="004A21FF" w:rsidRPr="004A21FF" w:rsidRDefault="004A21FF" w:rsidP="00ED3EE2">
                      <w:pPr>
                        <w:rPr>
                          <w:rFonts w:cstheme="minorHAnsi"/>
                        </w:rPr>
                      </w:pPr>
                    </w:p>
                  </w:txbxContent>
                </v:textbox>
              </v:shape>
            </w:pict>
          </mc:Fallback>
        </mc:AlternateContent>
      </w:r>
    </w:p>
    <w:p w14:paraId="3A889B7B" w14:textId="0E63E63E" w:rsidR="00ED3EE2" w:rsidRPr="00ED3EE2" w:rsidRDefault="00ED3EE2" w:rsidP="00ED3EE2">
      <w:pPr>
        <w:rPr>
          <w:rFonts w:cstheme="minorHAnsi"/>
          <w:b/>
        </w:rPr>
      </w:pPr>
      <w:r w:rsidRPr="00ED3EE2">
        <w:rPr>
          <w:rFonts w:cstheme="minorHAnsi"/>
          <w:noProof/>
        </w:rPr>
        <w:drawing>
          <wp:inline distT="0" distB="0" distL="0" distR="0" wp14:anchorId="05CDDBB4" wp14:editId="5C9EE748">
            <wp:extent cx="2150110" cy="2098205"/>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1787" cy="2099841"/>
                    </a:xfrm>
                    <a:prstGeom prst="rect">
                      <a:avLst/>
                    </a:prstGeom>
                    <a:noFill/>
                    <a:ln>
                      <a:noFill/>
                    </a:ln>
                  </pic:spPr>
                </pic:pic>
              </a:graphicData>
            </a:graphic>
          </wp:inline>
        </w:drawing>
      </w:r>
    </w:p>
    <w:p w14:paraId="0EFB8010" w14:textId="5C551C11" w:rsidR="00ED3EE2" w:rsidRPr="00ED3EE2" w:rsidRDefault="00C94155" w:rsidP="00ED3EE2">
      <w:pPr>
        <w:rPr>
          <w:rFonts w:cstheme="minorHAnsi"/>
          <w:b/>
        </w:rPr>
      </w:pPr>
      <w:r>
        <w:rPr>
          <w:rFonts w:cstheme="minorHAnsi"/>
          <w:noProof/>
        </w:rPr>
        <mc:AlternateContent>
          <mc:Choice Requires="wps">
            <w:drawing>
              <wp:anchor distT="0" distB="0" distL="114300" distR="114300" simplePos="0" relativeHeight="251668480" behindDoc="0" locked="0" layoutInCell="1" allowOverlap="1" wp14:anchorId="1F944142" wp14:editId="0D5E0A71">
                <wp:simplePos x="0" y="0"/>
                <wp:positionH relativeFrom="column">
                  <wp:posOffset>569886</wp:posOffset>
                </wp:positionH>
                <wp:positionV relativeFrom="paragraph">
                  <wp:posOffset>2129463</wp:posOffset>
                </wp:positionV>
                <wp:extent cx="3749675" cy="772297"/>
                <wp:effectExtent l="0" t="0" r="9525" b="15240"/>
                <wp:wrapNone/>
                <wp:docPr id="4" name="Text Box 4"/>
                <wp:cNvGraphicFramePr/>
                <a:graphic xmlns:a="http://schemas.openxmlformats.org/drawingml/2006/main">
                  <a:graphicData uri="http://schemas.microsoft.com/office/word/2010/wordprocessingShape">
                    <wps:wsp>
                      <wps:cNvSpPr txBox="1"/>
                      <wps:spPr>
                        <a:xfrm>
                          <a:off x="0" y="0"/>
                          <a:ext cx="3749675" cy="772297"/>
                        </a:xfrm>
                        <a:prstGeom prst="rect">
                          <a:avLst/>
                        </a:prstGeom>
                        <a:solidFill>
                          <a:schemeClr val="lt1"/>
                        </a:solidFill>
                        <a:ln w="6350">
                          <a:solidFill>
                            <a:prstClr val="black"/>
                          </a:solidFill>
                        </a:ln>
                      </wps:spPr>
                      <wps:txbx>
                        <w:txbxContent>
                          <w:p w14:paraId="349962C8" w14:textId="77777777" w:rsidR="00C94155" w:rsidRDefault="00C94155" w:rsidP="00C94155">
                            <w:pPr>
                              <w:rPr>
                                <w:rFonts w:cstheme="minorHAnsi"/>
                              </w:rPr>
                            </w:pPr>
                            <w:r>
                              <w:rPr>
                                <w:rFonts w:cstheme="minorHAnsi"/>
                              </w:rPr>
                              <w:t>7.  Slide</w:t>
                            </w:r>
                            <w:r w:rsidRPr="004A21FF">
                              <w:rPr>
                                <w:rFonts w:cstheme="minorHAnsi"/>
                              </w:rPr>
                              <w:t xml:space="preserve"> the nose piece over the horse’s nose</w:t>
                            </w:r>
                            <w:r>
                              <w:rPr>
                                <w:rFonts w:cstheme="minorHAnsi"/>
                              </w:rPr>
                              <w:t xml:space="preserve"> using your left hand</w:t>
                            </w:r>
                            <w:r w:rsidRPr="004A21FF">
                              <w:rPr>
                                <w:rFonts w:cstheme="minorHAnsi"/>
                              </w:rPr>
                              <w:t xml:space="preserve"> and ease the halter onto the horse’s head.</w:t>
                            </w:r>
                          </w:p>
                          <w:p w14:paraId="0BCD900E" w14:textId="77777777" w:rsidR="00C94155" w:rsidRDefault="00C941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44142" id="Text Box 4" o:spid="_x0000_s1030" type="#_x0000_t202" style="position:absolute;margin-left:44.85pt;margin-top:167.65pt;width:295.25pt;height:6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" fillcolor="white [3201]" strokeweight=".5pt">
                <v:textbox>
                  <w:txbxContent>
                    <w:p w14:paraId="349962C8" w14:textId="77777777" w:rsidR="00C94155" w:rsidRDefault="00C94155" w:rsidP="00C94155">
                      <w:pPr>
                        <w:rPr>
                          <w:rFonts w:cstheme="minorHAnsi"/>
                        </w:rPr>
                      </w:pPr>
                      <w:r>
                        <w:rPr>
                          <w:rFonts w:cstheme="minorHAnsi"/>
                        </w:rPr>
                        <w:t>7.  Slide</w:t>
                      </w:r>
                      <w:r w:rsidRPr="004A21FF">
                        <w:rPr>
                          <w:rFonts w:cstheme="minorHAnsi"/>
                        </w:rPr>
                        <w:t xml:space="preserve"> the nose piece over the horse’s nose</w:t>
                      </w:r>
                      <w:r>
                        <w:rPr>
                          <w:rFonts w:cstheme="minorHAnsi"/>
                        </w:rPr>
                        <w:t xml:space="preserve"> using your left hand</w:t>
                      </w:r>
                      <w:r w:rsidRPr="004A21FF">
                        <w:rPr>
                          <w:rFonts w:cstheme="minorHAnsi"/>
                        </w:rPr>
                        <w:t xml:space="preserve"> and ease the halter onto the horse’s head.</w:t>
                      </w:r>
                    </w:p>
                    <w:p w14:paraId="0BCD900E" w14:textId="77777777" w:rsidR="00C94155" w:rsidRDefault="00C94155"/>
                  </w:txbxContent>
                </v:textbox>
              </v:shape>
            </w:pict>
          </mc:Fallback>
        </mc:AlternateContent>
      </w:r>
      <w:r w:rsidR="00ED3EE2" w:rsidRPr="00ED3EE2">
        <w:rPr>
          <w:rFonts w:cstheme="minorHAnsi"/>
        </w:rPr>
        <w:t xml:space="preserve">  </w:t>
      </w:r>
      <w:r w:rsidR="00ED3EE2" w:rsidRPr="00ED3EE2">
        <w:rPr>
          <w:rFonts w:cstheme="minorHAnsi"/>
          <w:noProof/>
        </w:rPr>
        <w:drawing>
          <wp:inline distT="0" distB="0" distL="0" distR="0" wp14:anchorId="7108E3D6" wp14:editId="4241759B">
            <wp:extent cx="2046605" cy="1980000"/>
            <wp:effectExtent l="0" t="0" r="0" b="127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6605" cy="1980000"/>
                    </a:xfrm>
                    <a:prstGeom prst="rect">
                      <a:avLst/>
                    </a:prstGeom>
                    <a:noFill/>
                    <a:ln>
                      <a:noFill/>
                    </a:ln>
                  </pic:spPr>
                </pic:pic>
              </a:graphicData>
            </a:graphic>
          </wp:inline>
        </w:drawing>
      </w:r>
      <w:r>
        <w:rPr>
          <w:rFonts w:cstheme="minorHAnsi"/>
        </w:rPr>
        <w:tab/>
      </w:r>
      <w:r>
        <w:rPr>
          <w:rFonts w:cstheme="minorHAnsi"/>
        </w:rPr>
        <w:tab/>
      </w:r>
      <w:r w:rsidRPr="00ED3EE2">
        <w:rPr>
          <w:rFonts w:cstheme="minorHAnsi"/>
          <w:noProof/>
        </w:rPr>
        <w:drawing>
          <wp:inline distT="0" distB="0" distL="0" distR="0" wp14:anchorId="7D3FB8FE" wp14:editId="06532B28">
            <wp:extent cx="2351405" cy="1980000"/>
            <wp:effectExtent l="0" t="0" r="0" b="127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1405" cy="1980000"/>
                    </a:xfrm>
                    <a:prstGeom prst="rect">
                      <a:avLst/>
                    </a:prstGeom>
                    <a:noFill/>
                    <a:ln>
                      <a:noFill/>
                    </a:ln>
                  </pic:spPr>
                </pic:pic>
              </a:graphicData>
            </a:graphic>
          </wp:inline>
        </w:drawing>
      </w:r>
    </w:p>
    <w:p w14:paraId="70DCAB04" w14:textId="442BC773" w:rsidR="00C94155" w:rsidRDefault="00C94155" w:rsidP="00ED3EE2">
      <w:pPr>
        <w:rPr>
          <w:rFonts w:cstheme="minorHAnsi"/>
          <w:b/>
        </w:rPr>
      </w:pPr>
    </w:p>
    <w:p w14:paraId="10819474" w14:textId="4A90AC1E" w:rsidR="00C94155" w:rsidRDefault="00C94155" w:rsidP="00ED3EE2">
      <w:pPr>
        <w:rPr>
          <w:rFonts w:cstheme="minorHAnsi"/>
          <w:b/>
        </w:rPr>
      </w:pPr>
    </w:p>
    <w:p w14:paraId="4A61ACF1" w14:textId="77777777" w:rsidR="004877B0" w:rsidRDefault="004877B0" w:rsidP="00ED3EE2">
      <w:pPr>
        <w:rPr>
          <w:rFonts w:cstheme="minorHAnsi"/>
          <w:b/>
        </w:rPr>
      </w:pPr>
    </w:p>
    <w:p w14:paraId="016CAF1A" w14:textId="4CBB5967" w:rsidR="00FB0D32" w:rsidRDefault="00C94155" w:rsidP="00ED3EE2">
      <w:pPr>
        <w:rPr>
          <w:rFonts w:cstheme="minorHAnsi"/>
          <w:b/>
        </w:rPr>
      </w:pPr>
      <w:r w:rsidRPr="00ED3EE2">
        <w:rPr>
          <w:rFonts w:cstheme="minorHAnsi"/>
          <w:b/>
          <w:noProof/>
          <w:lang w:eastAsia="en-AU"/>
        </w:rPr>
        <mc:AlternateContent>
          <mc:Choice Requires="wps">
            <w:drawing>
              <wp:anchor distT="0" distB="0" distL="114300" distR="114300" simplePos="0" relativeHeight="251664384" behindDoc="0" locked="0" layoutInCell="1" allowOverlap="1" wp14:anchorId="0F0B3FD9" wp14:editId="5DE110B0">
                <wp:simplePos x="0" y="0"/>
                <wp:positionH relativeFrom="column">
                  <wp:posOffset>2687955</wp:posOffset>
                </wp:positionH>
                <wp:positionV relativeFrom="paragraph">
                  <wp:posOffset>167005</wp:posOffset>
                </wp:positionV>
                <wp:extent cx="3749898" cy="1606378"/>
                <wp:effectExtent l="0" t="0" r="9525" b="6985"/>
                <wp:wrapNone/>
                <wp:docPr id="3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49898" cy="1606378"/>
                        </a:xfrm>
                        <a:prstGeom prst="rect">
                          <a:avLst/>
                        </a:prstGeom>
                        <a:solidFill>
                          <a:srgbClr val="FFFFFF"/>
                        </a:solidFill>
                        <a:ln w="9525">
                          <a:solidFill>
                            <a:srgbClr val="000000"/>
                          </a:solidFill>
                          <a:miter lim="800000"/>
                          <a:headEnd/>
                          <a:tailEnd/>
                        </a:ln>
                      </wps:spPr>
                      <wps:txbx>
                        <w:txbxContent>
                          <w:p w14:paraId="44C994F2" w14:textId="77777777" w:rsidR="00856C84" w:rsidRPr="00FB0D32" w:rsidRDefault="00856C84" w:rsidP="00ED3EE2">
                            <w:pPr>
                              <w:rPr>
                                <w:rFonts w:cstheme="minorHAnsi"/>
                              </w:rPr>
                            </w:pPr>
                            <w:r w:rsidRPr="00FB0D32">
                              <w:rPr>
                                <w:rFonts w:cstheme="minorHAnsi"/>
                              </w:rPr>
                              <w:t>8</w:t>
                            </w:r>
                            <w:r w:rsidR="00ED3EE2" w:rsidRPr="00FB0D32">
                              <w:rPr>
                                <w:rFonts w:cstheme="minorHAnsi"/>
                              </w:rPr>
                              <w:t xml:space="preserve">. </w:t>
                            </w:r>
                            <w:r w:rsidRPr="00FB0D32">
                              <w:rPr>
                                <w:rFonts w:cstheme="minorHAnsi"/>
                              </w:rPr>
                              <w:t>Ensure</w:t>
                            </w:r>
                            <w:r w:rsidRPr="00FB0D32">
                              <w:rPr>
                                <w:rFonts w:eastAsia="Times New Roman" w:cstheme="minorHAnsi"/>
                              </w:rPr>
                              <w:t xml:space="preserve"> the head strap </w:t>
                            </w:r>
                            <w:r w:rsidRPr="00FB0D32">
                              <w:rPr>
                                <w:rFonts w:cstheme="minorHAnsi"/>
                              </w:rPr>
                              <w:t xml:space="preserve">is </w:t>
                            </w:r>
                            <w:r w:rsidRPr="00FB0D32">
                              <w:rPr>
                                <w:rFonts w:eastAsia="Times New Roman" w:cstheme="minorHAnsi"/>
                              </w:rPr>
                              <w:t>sitting directly behind the horses' ears </w:t>
                            </w:r>
                            <w:r w:rsidRPr="00FB0D32">
                              <w:rPr>
                                <w:rFonts w:cstheme="minorHAnsi"/>
                              </w:rPr>
                              <w:t xml:space="preserve">and </w:t>
                            </w:r>
                            <w:r w:rsidRPr="00FB0D32">
                              <w:rPr>
                                <w:rFonts w:eastAsia="Times New Roman" w:cstheme="minorHAnsi"/>
                              </w:rPr>
                              <w:t>secure the neck strap through its buckle.</w:t>
                            </w:r>
                          </w:p>
                          <w:p w14:paraId="16763116" w14:textId="77777777" w:rsidR="00856C84" w:rsidRPr="00FB0D32" w:rsidRDefault="00856C84" w:rsidP="00ED3EE2">
                            <w:pPr>
                              <w:rPr>
                                <w:rFonts w:cstheme="minorHAnsi"/>
                              </w:rPr>
                            </w:pPr>
                          </w:p>
                          <w:p w14:paraId="7D85CCAD" w14:textId="782ED50F" w:rsidR="00ED3EE2" w:rsidRPr="00856C84" w:rsidRDefault="00856C84" w:rsidP="00ED3EE2">
                            <w:pPr>
                              <w:rPr>
                                <w:i/>
                                <w:iCs/>
                              </w:rPr>
                            </w:pPr>
                            <w:r w:rsidRPr="00FB0D32">
                              <w:rPr>
                                <w:rFonts w:cstheme="minorHAnsi"/>
                                <w:i/>
                                <w:iCs/>
                              </w:rPr>
                              <w:t>*When fit appropriately the nose piece should sit two fingers below the facial crest and the throat latch should roughly fit four fingers underneath it to ensure it is not too tight</w:t>
                            </w:r>
                            <w:r w:rsidRPr="00856C84">
                              <w:rPr>
                                <w:i/>
                                <w:iCs/>
                              </w:rPr>
                              <w:t>.</w:t>
                            </w:r>
                          </w:p>
                          <w:p w14:paraId="68EAD248" w14:textId="77777777" w:rsidR="00FB0D32" w:rsidRDefault="00FB0D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B3FD9" id="Text Box 58" o:spid="_x0000_s1031" type="#_x0000_t202" style="position:absolute;margin-left:211.65pt;margin-top:13.15pt;width:295.25pt;height:1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">
                <v:path arrowok="t"/>
                <v:textbox>
                  <w:txbxContent>
                    <w:p w14:paraId="44C994F2" w14:textId="77777777" w:rsidR="00856C84" w:rsidRPr="00FB0D32" w:rsidRDefault="00856C84" w:rsidP="00ED3EE2">
                      <w:pPr>
                        <w:rPr>
                          <w:rFonts w:cstheme="minorHAnsi"/>
                        </w:rPr>
                      </w:pPr>
                      <w:r w:rsidRPr="00FB0D32">
                        <w:rPr>
                          <w:rFonts w:cstheme="minorHAnsi"/>
                        </w:rPr>
                        <w:t>8</w:t>
                      </w:r>
                      <w:r w:rsidR="00ED3EE2" w:rsidRPr="00FB0D32">
                        <w:rPr>
                          <w:rFonts w:cstheme="minorHAnsi"/>
                        </w:rPr>
                        <w:t xml:space="preserve">. </w:t>
                      </w:r>
                      <w:r w:rsidRPr="00FB0D32">
                        <w:rPr>
                          <w:rFonts w:cstheme="minorHAnsi"/>
                        </w:rPr>
                        <w:t>Ensure</w:t>
                      </w:r>
                      <w:r w:rsidRPr="00FB0D32">
                        <w:rPr>
                          <w:rFonts w:eastAsia="Times New Roman" w:cstheme="minorHAnsi"/>
                        </w:rPr>
                        <w:t xml:space="preserve"> the head strap </w:t>
                      </w:r>
                      <w:r w:rsidRPr="00FB0D32">
                        <w:rPr>
                          <w:rFonts w:cstheme="minorHAnsi"/>
                        </w:rPr>
                        <w:t xml:space="preserve">is </w:t>
                      </w:r>
                      <w:r w:rsidRPr="00FB0D32">
                        <w:rPr>
                          <w:rFonts w:eastAsia="Times New Roman" w:cstheme="minorHAnsi"/>
                        </w:rPr>
                        <w:t>sitting directly behind the horses' ears </w:t>
                      </w:r>
                      <w:r w:rsidRPr="00FB0D32">
                        <w:rPr>
                          <w:rFonts w:cstheme="minorHAnsi"/>
                        </w:rPr>
                        <w:t xml:space="preserve">and </w:t>
                      </w:r>
                      <w:r w:rsidRPr="00FB0D32">
                        <w:rPr>
                          <w:rFonts w:eastAsia="Times New Roman" w:cstheme="minorHAnsi"/>
                        </w:rPr>
                        <w:t>secure the neck strap through its buckle.</w:t>
                      </w:r>
                    </w:p>
                    <w:p w14:paraId="16763116" w14:textId="77777777" w:rsidR="00856C84" w:rsidRPr="00FB0D32" w:rsidRDefault="00856C84" w:rsidP="00ED3EE2">
                      <w:pPr>
                        <w:rPr>
                          <w:rFonts w:cstheme="minorHAnsi"/>
                        </w:rPr>
                      </w:pPr>
                    </w:p>
                    <w:p w14:paraId="7D85CCAD" w14:textId="782ED50F" w:rsidR="00ED3EE2" w:rsidRPr="00856C84" w:rsidRDefault="00856C84" w:rsidP="00ED3EE2">
                      <w:pPr>
                        <w:rPr>
                          <w:i/>
                          <w:iCs/>
                        </w:rPr>
                      </w:pPr>
                      <w:r w:rsidRPr="00FB0D32">
                        <w:rPr>
                          <w:rFonts w:cstheme="minorHAnsi"/>
                          <w:i/>
                          <w:iCs/>
                        </w:rPr>
                        <w:t>*When fit appropriately the nose piece should sit two fingers below the facial crest and the throat latch should roughly fit four fingers underneath it to ensure it is not too tight</w:t>
                      </w:r>
                      <w:r w:rsidRPr="00856C84">
                        <w:rPr>
                          <w:i/>
                          <w:iCs/>
                        </w:rPr>
                        <w:t>.</w:t>
                      </w:r>
                    </w:p>
                    <w:p w14:paraId="68EAD248" w14:textId="77777777" w:rsidR="00FB0D32" w:rsidRDefault="00FB0D32"/>
                  </w:txbxContent>
                </v:textbox>
              </v:shape>
            </w:pict>
          </mc:Fallback>
        </mc:AlternateContent>
      </w:r>
      <w:r w:rsidR="00ED3EE2" w:rsidRPr="00ED3EE2">
        <w:rPr>
          <w:rFonts w:cstheme="minorHAnsi"/>
        </w:rPr>
        <w:t xml:space="preserve"> </w:t>
      </w:r>
      <w:r w:rsidR="00ED3EE2" w:rsidRPr="00ED3EE2">
        <w:rPr>
          <w:rFonts w:cstheme="minorHAnsi"/>
          <w:noProof/>
        </w:rPr>
        <w:drawing>
          <wp:inline distT="0" distB="0" distL="0" distR="0" wp14:anchorId="54A3A9C1" wp14:editId="0B544D41">
            <wp:extent cx="2340000" cy="2002790"/>
            <wp:effectExtent l="0" t="0" r="0" b="381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0000" cy="2002790"/>
                    </a:xfrm>
                    <a:prstGeom prst="rect">
                      <a:avLst/>
                    </a:prstGeom>
                    <a:noFill/>
                    <a:ln>
                      <a:noFill/>
                    </a:ln>
                  </pic:spPr>
                </pic:pic>
              </a:graphicData>
            </a:graphic>
          </wp:inline>
        </w:drawing>
      </w:r>
    </w:p>
    <w:p w14:paraId="07DF2A90" w14:textId="77777777" w:rsidR="004877B0" w:rsidRPr="00ED3EE2" w:rsidRDefault="004877B0" w:rsidP="00ED3EE2">
      <w:pPr>
        <w:rPr>
          <w:rFonts w:cstheme="minorHAnsi"/>
          <w:b/>
        </w:rPr>
      </w:pPr>
    </w:p>
    <w:p w14:paraId="408BFBBE" w14:textId="77777777" w:rsidR="00ED3EE2" w:rsidRPr="00ED3EE2" w:rsidRDefault="00ED3EE2" w:rsidP="00ED3EE2">
      <w:pPr>
        <w:rPr>
          <w:rFonts w:cstheme="minorHAnsi"/>
          <w:b/>
        </w:rPr>
      </w:pPr>
      <w:r w:rsidRPr="00ED3EE2">
        <w:rPr>
          <w:rFonts w:cstheme="minorHAnsi"/>
          <w:noProof/>
          <w:lang w:eastAsia="en-AU"/>
        </w:rPr>
        <w:lastRenderedPageBreak/>
        <mc:AlternateContent>
          <mc:Choice Requires="wps">
            <w:drawing>
              <wp:anchor distT="0" distB="0" distL="114300" distR="114300" simplePos="0" relativeHeight="251665408" behindDoc="0" locked="0" layoutInCell="1" allowOverlap="1" wp14:anchorId="4D6D0B8C" wp14:editId="1E4A13E5">
                <wp:simplePos x="0" y="0"/>
                <wp:positionH relativeFrom="column">
                  <wp:posOffset>2687320</wp:posOffset>
                </wp:positionH>
                <wp:positionV relativeFrom="paragraph">
                  <wp:posOffset>121920</wp:posOffset>
                </wp:positionV>
                <wp:extent cx="3854707" cy="1722755"/>
                <wp:effectExtent l="0" t="0" r="19050" b="17145"/>
                <wp:wrapNone/>
                <wp:docPr id="3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54707" cy="1722755"/>
                        </a:xfrm>
                        <a:prstGeom prst="rect">
                          <a:avLst/>
                        </a:prstGeom>
                        <a:solidFill>
                          <a:srgbClr val="FFFFFF"/>
                        </a:solidFill>
                        <a:ln w="9525">
                          <a:solidFill>
                            <a:srgbClr val="000000"/>
                          </a:solidFill>
                          <a:miter lim="800000"/>
                          <a:headEnd/>
                          <a:tailEnd/>
                        </a:ln>
                      </wps:spPr>
                      <wps:txbx>
                        <w:txbxContent>
                          <w:p w14:paraId="486BF082" w14:textId="4D2A401F" w:rsidR="00ED3EE2" w:rsidRPr="00FB0D32" w:rsidRDefault="00FB0D32" w:rsidP="00ED3EE2">
                            <w:pPr>
                              <w:rPr>
                                <w:rFonts w:cstheme="minorHAnsi"/>
                              </w:rPr>
                            </w:pPr>
                            <w:r w:rsidRPr="00FB0D32">
                              <w:rPr>
                                <w:rFonts w:cstheme="minorHAnsi"/>
                              </w:rPr>
                              <w:t>9</w:t>
                            </w:r>
                            <w:r w:rsidR="00ED3EE2" w:rsidRPr="00FB0D32">
                              <w:rPr>
                                <w:rFonts w:cstheme="minorHAnsi"/>
                              </w:rPr>
                              <w:t xml:space="preserve">. Have both hands on the lead rope, the right hand near the buckle. (Do not put fingers through the ring). </w:t>
                            </w:r>
                          </w:p>
                          <w:p w14:paraId="6FF68117" w14:textId="48A95768" w:rsidR="00ED3EE2" w:rsidRDefault="00ED3EE2" w:rsidP="00ED3EE2">
                            <w:pPr>
                              <w:rPr>
                                <w:rFonts w:cstheme="minorHAnsi"/>
                              </w:rPr>
                            </w:pPr>
                            <w:r w:rsidRPr="00FB0D32">
                              <w:rPr>
                                <w:rFonts w:cstheme="minorHAnsi"/>
                              </w:rPr>
                              <w:t>The left hand should hold the rope further down, ensuring it is not wrapped around the hand.</w:t>
                            </w:r>
                          </w:p>
                          <w:p w14:paraId="238B1BEE" w14:textId="1B51E402" w:rsidR="009E524E" w:rsidRPr="00FB0D32" w:rsidRDefault="009E524E" w:rsidP="00ED3EE2">
                            <w:pPr>
                              <w:rPr>
                                <w:rFonts w:cstheme="minorHAnsi"/>
                              </w:rPr>
                            </w:pPr>
                            <w:r>
                              <w:rPr>
                                <w:rFonts w:cstheme="minorHAnsi"/>
                              </w:rPr>
                              <w:t>10.  You are now ready to lead the horse</w:t>
                            </w:r>
                            <w:r w:rsidR="007A246B">
                              <w:rPr>
                                <w:rFonts w:cstheme="minorHAnsi"/>
                              </w:rPr>
                              <w:t xml:space="preserve"> around the yard</w:t>
                            </w:r>
                            <w:r>
                              <w:rPr>
                                <w:rFonts w:cstheme="minorHAns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D0B8C" id="Text Box 59" o:spid="_x0000_s1032" type="#_x0000_t202" style="position:absolute;margin-left:211.6pt;margin-top:9.6pt;width:303.5pt;height:13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">
                <v:path arrowok="t"/>
                <v:textbox>
                  <w:txbxContent>
                    <w:p w14:paraId="486BF082" w14:textId="4D2A401F" w:rsidR="00ED3EE2" w:rsidRPr="00FB0D32" w:rsidRDefault="00FB0D32" w:rsidP="00ED3EE2">
                      <w:pPr>
                        <w:rPr>
                          <w:rFonts w:cstheme="minorHAnsi"/>
                        </w:rPr>
                      </w:pPr>
                      <w:r w:rsidRPr="00FB0D32">
                        <w:rPr>
                          <w:rFonts w:cstheme="minorHAnsi"/>
                        </w:rPr>
                        <w:t>9</w:t>
                      </w:r>
                      <w:r w:rsidR="00ED3EE2" w:rsidRPr="00FB0D32">
                        <w:rPr>
                          <w:rFonts w:cstheme="minorHAnsi"/>
                        </w:rPr>
                        <w:t xml:space="preserve">. Have both hands on the lead rope, the right hand near the buckle. (Do not put fingers through the ring). </w:t>
                      </w:r>
                    </w:p>
                    <w:p w14:paraId="6FF68117" w14:textId="48A95768" w:rsidR="00ED3EE2" w:rsidRDefault="00ED3EE2" w:rsidP="00ED3EE2">
                      <w:pPr>
                        <w:rPr>
                          <w:rFonts w:cstheme="minorHAnsi"/>
                        </w:rPr>
                      </w:pPr>
                      <w:r w:rsidRPr="00FB0D32">
                        <w:rPr>
                          <w:rFonts w:cstheme="minorHAnsi"/>
                        </w:rPr>
                        <w:t>The left hand should hold the rope further down, ensuring it is not wrapped around the hand.</w:t>
                      </w:r>
                    </w:p>
                    <w:p w14:paraId="238B1BEE" w14:textId="1B51E402" w:rsidR="009E524E" w:rsidRPr="00FB0D32" w:rsidRDefault="009E524E" w:rsidP="00ED3EE2">
                      <w:pPr>
                        <w:rPr>
                          <w:rFonts w:cstheme="minorHAnsi"/>
                        </w:rPr>
                      </w:pPr>
                      <w:r>
                        <w:rPr>
                          <w:rFonts w:cstheme="minorHAnsi"/>
                        </w:rPr>
                        <w:t>10.  You are now ready to lead the horse</w:t>
                      </w:r>
                      <w:r w:rsidR="007A246B">
                        <w:rPr>
                          <w:rFonts w:cstheme="minorHAnsi"/>
                        </w:rPr>
                        <w:t xml:space="preserve"> around the yard</w:t>
                      </w:r>
                      <w:r>
                        <w:rPr>
                          <w:rFonts w:cstheme="minorHAnsi"/>
                        </w:rPr>
                        <w:t>.</w:t>
                      </w:r>
                    </w:p>
                  </w:txbxContent>
                </v:textbox>
              </v:shape>
            </w:pict>
          </mc:Fallback>
        </mc:AlternateContent>
      </w:r>
      <w:r w:rsidRPr="00ED3EE2">
        <w:rPr>
          <w:rFonts w:cstheme="minorHAnsi"/>
          <w:noProof/>
        </w:rPr>
        <w:drawing>
          <wp:inline distT="0" distB="0" distL="0" distR="0" wp14:anchorId="7B309C82" wp14:editId="3225710C">
            <wp:extent cx="2340000" cy="2002790"/>
            <wp:effectExtent l="0" t="0" r="0" b="381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0000" cy="2002790"/>
                    </a:xfrm>
                    <a:prstGeom prst="rect">
                      <a:avLst/>
                    </a:prstGeom>
                    <a:noFill/>
                    <a:ln>
                      <a:noFill/>
                    </a:ln>
                  </pic:spPr>
                </pic:pic>
              </a:graphicData>
            </a:graphic>
          </wp:inline>
        </w:drawing>
      </w:r>
    </w:p>
    <w:p w14:paraId="55457247" w14:textId="1C7BD785" w:rsidR="00ED3EE2" w:rsidRDefault="007A7FE2" w:rsidP="007A7FE2">
      <w:pPr>
        <w:pStyle w:val="Heading3"/>
      </w:pPr>
      <w:r>
        <w:t>Leading a horse</w:t>
      </w:r>
    </w:p>
    <w:p w14:paraId="5D17EE98" w14:textId="1DAFBD44" w:rsidR="007A7FE2" w:rsidRPr="007A7FE2" w:rsidRDefault="007A7FE2" w:rsidP="007A7FE2">
      <w:pPr>
        <w:numPr>
          <w:ilvl w:val="0"/>
          <w:numId w:val="6"/>
        </w:numPr>
      </w:pPr>
      <w:r w:rsidRPr="007A7FE2">
        <w:t xml:space="preserve">Standing on the left-hand side (near side) of the horse, hold the lead rope </w:t>
      </w:r>
      <w:r w:rsidR="000D7746">
        <w:t>just below the</w:t>
      </w:r>
      <w:r w:rsidRPr="007A7FE2">
        <w:t xml:space="preserve"> snap with your right hand.</w:t>
      </w:r>
    </w:p>
    <w:p w14:paraId="7A2920CC" w14:textId="77777777" w:rsidR="007A7FE2" w:rsidRPr="007A7FE2" w:rsidRDefault="007A7FE2" w:rsidP="007A7FE2">
      <w:pPr>
        <w:numPr>
          <w:ilvl w:val="0"/>
          <w:numId w:val="6"/>
        </w:numPr>
      </w:pPr>
      <w:r w:rsidRPr="007A7FE2">
        <w:t>Hold the end of the lead rope folded to fit comfortably in your left hand. Hold around the middle of the folds so that there are no loops around your hand.</w:t>
      </w:r>
    </w:p>
    <w:p w14:paraId="16DC1B50" w14:textId="77777777" w:rsidR="007A7FE2" w:rsidRPr="007A7FE2" w:rsidRDefault="007A7FE2" w:rsidP="007A7FE2">
      <w:pPr>
        <w:numPr>
          <w:ilvl w:val="0"/>
          <w:numId w:val="6"/>
        </w:numPr>
      </w:pPr>
      <w:r w:rsidRPr="007A7FE2">
        <w:t>Stand at the horse's shoulder.</w:t>
      </w:r>
    </w:p>
    <w:p w14:paraId="15108071" w14:textId="4EB4003E" w:rsidR="007A7FE2" w:rsidRPr="007A7FE2" w:rsidRDefault="007A7FE2" w:rsidP="007A7FE2">
      <w:pPr>
        <w:numPr>
          <w:ilvl w:val="0"/>
          <w:numId w:val="6"/>
        </w:numPr>
      </w:pPr>
      <w:r w:rsidRPr="007A7FE2">
        <w:t xml:space="preserve">Cue </w:t>
      </w:r>
      <w:r w:rsidR="000D7746">
        <w:t xml:space="preserve">the </w:t>
      </w:r>
      <w:r w:rsidRPr="007A7FE2">
        <w:t>horse to walk with a slight forward motion of your right hand on the lead rope</w:t>
      </w:r>
      <w:r w:rsidR="000D7746">
        <w:t xml:space="preserve"> and w</w:t>
      </w:r>
      <w:r w:rsidRPr="007A7FE2">
        <w:t>alk forward yourself.</w:t>
      </w:r>
    </w:p>
    <w:p w14:paraId="133488EB" w14:textId="22831154" w:rsidR="007A7FE2" w:rsidRPr="007A7FE2" w:rsidRDefault="007A7FE2" w:rsidP="007A7FE2">
      <w:pPr>
        <w:numPr>
          <w:ilvl w:val="0"/>
          <w:numId w:val="6"/>
        </w:numPr>
      </w:pPr>
      <w:r w:rsidRPr="007A7FE2">
        <w:t xml:space="preserve">Stop by stopping yourself and pulling </w:t>
      </w:r>
      <w:r w:rsidR="000D7746">
        <w:t xml:space="preserve">back </w:t>
      </w:r>
      <w:r w:rsidRPr="007A7FE2">
        <w:t>lightly on the lead rope. The horse should stop and stand beside you.</w:t>
      </w:r>
    </w:p>
    <w:p w14:paraId="19E282A4" w14:textId="2CD8D3D1" w:rsidR="007A7FE2" w:rsidRDefault="007A7FE2" w:rsidP="007A7FE2">
      <w:pPr>
        <w:numPr>
          <w:ilvl w:val="0"/>
          <w:numId w:val="6"/>
        </w:numPr>
      </w:pPr>
      <w:r w:rsidRPr="007A7FE2">
        <w:t xml:space="preserve">Ask your horse to back up by turning around to face it. Take the lead </w:t>
      </w:r>
      <w:proofErr w:type="spellStart"/>
      <w:r w:rsidRPr="007A7FE2">
        <w:t>rope</w:t>
      </w:r>
      <w:proofErr w:type="spellEnd"/>
      <w:r w:rsidRPr="007A7FE2">
        <w:t xml:space="preserve"> in your left hand, and with your right-hand point at or press on the horse's left shoulder</w:t>
      </w:r>
      <w:r w:rsidR="000D7746">
        <w:t xml:space="preserve"> and </w:t>
      </w:r>
      <w:r w:rsidRPr="007A7FE2">
        <w:t>pull down and back slightly with the lead rope. Step forward yourself to stay with your horse as it steps back.</w:t>
      </w:r>
    </w:p>
    <w:p w14:paraId="1EAB5CFF" w14:textId="1BCA7EB3" w:rsidR="00D64711" w:rsidRDefault="00D64711" w:rsidP="00D64711">
      <w:pPr>
        <w:pStyle w:val="Heading3"/>
      </w:pPr>
      <w:r>
        <w:t>Releasing a horse in a yard</w:t>
      </w:r>
    </w:p>
    <w:p w14:paraId="01EE4665" w14:textId="77777777" w:rsidR="00876E7F" w:rsidRDefault="00D64711" w:rsidP="00876E7F">
      <w:pPr>
        <w:ind w:left="720"/>
      </w:pPr>
      <w:r>
        <w:t xml:space="preserve">1.  Position your horse 3-5 metres </w:t>
      </w:r>
      <w:r w:rsidR="00876E7F">
        <w:t>from the gate with the left side of the horse facing the gate so that your body is positioned between the horse and the gate.</w:t>
      </w:r>
    </w:p>
    <w:p w14:paraId="3603DAB5" w14:textId="524B7171" w:rsidR="00876E7F" w:rsidRDefault="00876E7F" w:rsidP="00876E7F">
      <w:pPr>
        <w:ind w:left="720"/>
      </w:pPr>
      <w:r>
        <w:t>2.  Unbuckle the head piece and r</w:t>
      </w:r>
      <w:r w:rsidRPr="00876E7F">
        <w:t>emove the head c</w:t>
      </w:r>
      <w:r>
        <w:t>ollar, you</w:t>
      </w:r>
      <w:r w:rsidRPr="00876E7F">
        <w:t xml:space="preserve"> do not need to place the lead rope around the horse’s neck</w:t>
      </w:r>
      <w:r>
        <w:t xml:space="preserve"> as you did when you applied the head collar.</w:t>
      </w:r>
    </w:p>
    <w:p w14:paraId="4C3D37C3" w14:textId="77777777" w:rsidR="00876E7F" w:rsidRDefault="00876E7F" w:rsidP="00876E7F">
      <w:pPr>
        <w:ind w:left="720"/>
      </w:pPr>
      <w:r>
        <w:t>3.  Walk</w:t>
      </w:r>
      <w:r w:rsidRPr="00876E7F">
        <w:t xml:space="preserve"> towards the gate keeping an eye on the horse</w:t>
      </w:r>
      <w:r>
        <w:t>.</w:t>
      </w:r>
      <w:r w:rsidRPr="00876E7F">
        <w:t xml:space="preserve"> </w:t>
      </w:r>
      <w:r>
        <w:t>I</w:t>
      </w:r>
      <w:r w:rsidRPr="00876E7F">
        <w:t xml:space="preserve">f the horse </w:t>
      </w:r>
      <w:r>
        <w:t xml:space="preserve">follows you </w:t>
      </w:r>
      <w:r w:rsidRPr="00876E7F">
        <w:t xml:space="preserve">continue to move </w:t>
      </w:r>
      <w:r>
        <w:t>calmly</w:t>
      </w:r>
      <w:r w:rsidRPr="00876E7F">
        <w:t xml:space="preserve"> towards the gate and exit remembering to lock the gate </w:t>
      </w:r>
      <w:proofErr w:type="gramStart"/>
      <w:r w:rsidRPr="00876E7F">
        <w:t>behind</w:t>
      </w:r>
      <w:proofErr w:type="gramEnd"/>
      <w:r>
        <w:t xml:space="preserve"> you.</w:t>
      </w:r>
      <w:r w:rsidRPr="00876E7F">
        <w:t xml:space="preserve"> </w:t>
      </w:r>
    </w:p>
    <w:p w14:paraId="486901CD" w14:textId="77777777" w:rsidR="00876E7F" w:rsidRDefault="00876E7F" w:rsidP="00876E7F">
      <w:pPr>
        <w:ind w:left="720"/>
      </w:pPr>
      <w:r>
        <w:t>4.  If the gate opens b</w:t>
      </w:r>
      <w:r w:rsidRPr="00876E7F">
        <w:t>oth ways it is preferred to open the gate inwards to prevent the horse rushing out</w:t>
      </w:r>
      <w:r>
        <w:t xml:space="preserve"> after you.</w:t>
      </w:r>
      <w:r w:rsidRPr="00876E7F">
        <w:t xml:space="preserve"> </w:t>
      </w:r>
    </w:p>
    <w:p w14:paraId="2E9ED4AB" w14:textId="0FA31732" w:rsidR="00876E7F" w:rsidRPr="007A7FE2" w:rsidRDefault="00876E7F" w:rsidP="00876E7F">
      <w:pPr>
        <w:ind w:left="720"/>
      </w:pPr>
      <w:r>
        <w:t>5.  H</w:t>
      </w:r>
      <w:r w:rsidRPr="00876E7F">
        <w:t>ang up head col</w:t>
      </w:r>
      <w:r>
        <w:t xml:space="preserve">lar and lead rope </w:t>
      </w:r>
      <w:r w:rsidRPr="00876E7F">
        <w:t>neatly on gate or ho</w:t>
      </w:r>
      <w:r>
        <w:t>ok.</w:t>
      </w:r>
    </w:p>
    <w:p w14:paraId="5607D2E5" w14:textId="77777777" w:rsidR="007A7FE2" w:rsidRPr="007A7FE2" w:rsidRDefault="007A7FE2" w:rsidP="007A7FE2"/>
    <w:p w14:paraId="3D757CED" w14:textId="77777777" w:rsidR="00307289" w:rsidRPr="00ED3EE2" w:rsidRDefault="00307289">
      <w:pPr>
        <w:rPr>
          <w:rFonts w:cstheme="minorHAnsi"/>
        </w:rPr>
      </w:pPr>
    </w:p>
    <w:sectPr w:rsidR="00307289" w:rsidRPr="00ED3E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16CC7"/>
    <w:multiLevelType w:val="hybridMultilevel"/>
    <w:tmpl w:val="D06C42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C7A446C"/>
    <w:multiLevelType w:val="hybridMultilevel"/>
    <w:tmpl w:val="379CE9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3DC2089B"/>
    <w:multiLevelType w:val="multilevel"/>
    <w:tmpl w:val="B7DE3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DF6D04"/>
    <w:multiLevelType w:val="hybridMultilevel"/>
    <w:tmpl w:val="3A14947A"/>
    <w:lvl w:ilvl="0" w:tplc="0409000F">
      <w:start w:val="1"/>
      <w:numFmt w:val="decimal"/>
      <w:lvlText w:val="%1."/>
      <w:lvlJc w:val="left"/>
      <w:pPr>
        <w:ind w:left="770" w:hanging="360"/>
      </w:pPr>
      <w:rPr>
        <w:rFonts w:hint="default"/>
      </w:rPr>
    </w:lvl>
    <w:lvl w:ilvl="1" w:tplc="FFFFFFFF">
      <w:start w:val="1"/>
      <w:numFmt w:val="bullet"/>
      <w:lvlText w:val="o"/>
      <w:lvlJc w:val="left"/>
      <w:pPr>
        <w:ind w:left="1490" w:hanging="360"/>
      </w:pPr>
      <w:rPr>
        <w:rFonts w:ascii="Courier New" w:hAnsi="Courier New" w:cs="Courier New" w:hint="default"/>
      </w:rPr>
    </w:lvl>
    <w:lvl w:ilvl="2" w:tplc="FFFFFFFF" w:tentative="1">
      <w:start w:val="1"/>
      <w:numFmt w:val="bullet"/>
      <w:lvlText w:val=""/>
      <w:lvlJc w:val="left"/>
      <w:pPr>
        <w:ind w:left="2210" w:hanging="360"/>
      </w:pPr>
      <w:rPr>
        <w:rFonts w:ascii="Wingdings" w:hAnsi="Wingdings" w:hint="default"/>
      </w:rPr>
    </w:lvl>
    <w:lvl w:ilvl="3" w:tplc="FFFFFFFF" w:tentative="1">
      <w:start w:val="1"/>
      <w:numFmt w:val="bullet"/>
      <w:lvlText w:val=""/>
      <w:lvlJc w:val="left"/>
      <w:pPr>
        <w:ind w:left="2930" w:hanging="360"/>
      </w:pPr>
      <w:rPr>
        <w:rFonts w:ascii="Symbol" w:hAnsi="Symbol" w:hint="default"/>
      </w:rPr>
    </w:lvl>
    <w:lvl w:ilvl="4" w:tplc="FFFFFFFF" w:tentative="1">
      <w:start w:val="1"/>
      <w:numFmt w:val="bullet"/>
      <w:lvlText w:val="o"/>
      <w:lvlJc w:val="left"/>
      <w:pPr>
        <w:ind w:left="3650" w:hanging="360"/>
      </w:pPr>
      <w:rPr>
        <w:rFonts w:ascii="Courier New" w:hAnsi="Courier New" w:cs="Courier New" w:hint="default"/>
      </w:rPr>
    </w:lvl>
    <w:lvl w:ilvl="5" w:tplc="FFFFFFFF" w:tentative="1">
      <w:start w:val="1"/>
      <w:numFmt w:val="bullet"/>
      <w:lvlText w:val=""/>
      <w:lvlJc w:val="left"/>
      <w:pPr>
        <w:ind w:left="4370" w:hanging="360"/>
      </w:pPr>
      <w:rPr>
        <w:rFonts w:ascii="Wingdings" w:hAnsi="Wingdings" w:hint="default"/>
      </w:rPr>
    </w:lvl>
    <w:lvl w:ilvl="6" w:tplc="FFFFFFFF" w:tentative="1">
      <w:start w:val="1"/>
      <w:numFmt w:val="bullet"/>
      <w:lvlText w:val=""/>
      <w:lvlJc w:val="left"/>
      <w:pPr>
        <w:ind w:left="5090" w:hanging="360"/>
      </w:pPr>
      <w:rPr>
        <w:rFonts w:ascii="Symbol" w:hAnsi="Symbol" w:hint="default"/>
      </w:rPr>
    </w:lvl>
    <w:lvl w:ilvl="7" w:tplc="FFFFFFFF" w:tentative="1">
      <w:start w:val="1"/>
      <w:numFmt w:val="bullet"/>
      <w:lvlText w:val="o"/>
      <w:lvlJc w:val="left"/>
      <w:pPr>
        <w:ind w:left="5810" w:hanging="360"/>
      </w:pPr>
      <w:rPr>
        <w:rFonts w:ascii="Courier New" w:hAnsi="Courier New" w:cs="Courier New" w:hint="default"/>
      </w:rPr>
    </w:lvl>
    <w:lvl w:ilvl="8" w:tplc="FFFFFFFF" w:tentative="1">
      <w:start w:val="1"/>
      <w:numFmt w:val="bullet"/>
      <w:lvlText w:val=""/>
      <w:lvlJc w:val="left"/>
      <w:pPr>
        <w:ind w:left="6530" w:hanging="360"/>
      </w:pPr>
      <w:rPr>
        <w:rFonts w:ascii="Wingdings" w:hAnsi="Wingdings" w:hint="default"/>
      </w:rPr>
    </w:lvl>
  </w:abstractNum>
  <w:abstractNum w:abstractNumId="4" w15:restartNumberingAfterBreak="0">
    <w:nsid w:val="601A0442"/>
    <w:multiLevelType w:val="multilevel"/>
    <w:tmpl w:val="063ED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1665984">
    <w:abstractNumId w:val="0"/>
  </w:num>
  <w:num w:numId="2" w16cid:durableId="2090495487">
    <w:abstractNumId w:val="2"/>
  </w:num>
  <w:num w:numId="3" w16cid:durableId="1001549302">
    <w:abstractNumId w:val="1"/>
  </w:num>
  <w:num w:numId="4" w16cid:durableId="1995717476">
    <w:abstractNumId w:val="3"/>
  </w:num>
  <w:num w:numId="5" w16cid:durableId="1249536023">
    <w:abstractNumId w:val="5"/>
  </w:num>
  <w:num w:numId="6" w16cid:durableId="7538186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EE2"/>
    <w:rsid w:val="00002278"/>
    <w:rsid w:val="000070E8"/>
    <w:rsid w:val="0002742D"/>
    <w:rsid w:val="00044EFC"/>
    <w:rsid w:val="00072C95"/>
    <w:rsid w:val="000B4AEA"/>
    <w:rsid w:val="000C1EE8"/>
    <w:rsid w:val="000C4233"/>
    <w:rsid w:val="000D7746"/>
    <w:rsid w:val="0013004F"/>
    <w:rsid w:val="001D4D3F"/>
    <w:rsid w:val="001F6AAD"/>
    <w:rsid w:val="00207860"/>
    <w:rsid w:val="00221040"/>
    <w:rsid w:val="002A5049"/>
    <w:rsid w:val="002C78E4"/>
    <w:rsid w:val="002E7A21"/>
    <w:rsid w:val="002F6E60"/>
    <w:rsid w:val="00307289"/>
    <w:rsid w:val="00346267"/>
    <w:rsid w:val="003623A6"/>
    <w:rsid w:val="004877B0"/>
    <w:rsid w:val="00491CF0"/>
    <w:rsid w:val="004A21FF"/>
    <w:rsid w:val="004F17FD"/>
    <w:rsid w:val="0053573E"/>
    <w:rsid w:val="0056766A"/>
    <w:rsid w:val="005F7986"/>
    <w:rsid w:val="0060358C"/>
    <w:rsid w:val="006139BE"/>
    <w:rsid w:val="00623B86"/>
    <w:rsid w:val="006343DE"/>
    <w:rsid w:val="0069060C"/>
    <w:rsid w:val="006D4305"/>
    <w:rsid w:val="00721779"/>
    <w:rsid w:val="007266AD"/>
    <w:rsid w:val="007A246B"/>
    <w:rsid w:val="007A5472"/>
    <w:rsid w:val="007A7FE2"/>
    <w:rsid w:val="00856C84"/>
    <w:rsid w:val="00876E7F"/>
    <w:rsid w:val="00890EDE"/>
    <w:rsid w:val="009A227C"/>
    <w:rsid w:val="009D6589"/>
    <w:rsid w:val="009E524E"/>
    <w:rsid w:val="00A45DA5"/>
    <w:rsid w:val="00AF5230"/>
    <w:rsid w:val="00B21B39"/>
    <w:rsid w:val="00B32A2E"/>
    <w:rsid w:val="00B65C00"/>
    <w:rsid w:val="00BB2C96"/>
    <w:rsid w:val="00BB44AC"/>
    <w:rsid w:val="00C00AF2"/>
    <w:rsid w:val="00C84C39"/>
    <w:rsid w:val="00C94155"/>
    <w:rsid w:val="00CC28BF"/>
    <w:rsid w:val="00CE79D3"/>
    <w:rsid w:val="00D10C2E"/>
    <w:rsid w:val="00D64711"/>
    <w:rsid w:val="00D71134"/>
    <w:rsid w:val="00DA4900"/>
    <w:rsid w:val="00DE46F9"/>
    <w:rsid w:val="00ED3EE2"/>
    <w:rsid w:val="00F406FE"/>
    <w:rsid w:val="00FB0D3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007C"/>
  <w15:chartTrackingRefBased/>
  <w15:docId w15:val="{09EF1DB4-A204-0E45-87A9-64A10B71F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155"/>
    <w:rPr>
      <w:sz w:val="20"/>
      <w:szCs w:val="20"/>
    </w:rPr>
  </w:style>
  <w:style w:type="paragraph" w:styleId="Heading1">
    <w:name w:val="heading 1"/>
    <w:basedOn w:val="Normal"/>
    <w:next w:val="Normal"/>
    <w:link w:val="Heading1Char"/>
    <w:uiPriority w:val="9"/>
    <w:qFormat/>
    <w:rsid w:val="00C94155"/>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C94155"/>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C94155"/>
    <w:pPr>
      <w:pBdr>
        <w:top w:val="single" w:sz="6" w:space="2" w:color="4A66AC" w:themeColor="accent1"/>
        <w:left w:val="single" w:sz="6" w:space="2" w:color="4A66AC" w:themeColor="accent1"/>
      </w:pBdr>
      <w:spacing w:before="300" w:after="0"/>
      <w:outlineLvl w:val="2"/>
    </w:pPr>
    <w:rPr>
      <w:caps/>
      <w:color w:val="243255" w:themeColor="accent1" w:themeShade="7F"/>
      <w:spacing w:val="15"/>
      <w:sz w:val="22"/>
      <w:szCs w:val="22"/>
    </w:rPr>
  </w:style>
  <w:style w:type="paragraph" w:styleId="Heading4">
    <w:name w:val="heading 4"/>
    <w:basedOn w:val="Normal"/>
    <w:next w:val="Normal"/>
    <w:link w:val="Heading4Char"/>
    <w:uiPriority w:val="9"/>
    <w:semiHidden/>
    <w:unhideWhenUsed/>
    <w:qFormat/>
    <w:rsid w:val="00C94155"/>
    <w:pPr>
      <w:pBdr>
        <w:top w:val="dotted" w:sz="6" w:space="2" w:color="4A66AC" w:themeColor="accent1"/>
        <w:left w:val="dotted" w:sz="6" w:space="2" w:color="4A66AC" w:themeColor="accent1"/>
      </w:pBdr>
      <w:spacing w:before="300" w:after="0"/>
      <w:outlineLvl w:val="3"/>
    </w:pPr>
    <w:rPr>
      <w:caps/>
      <w:color w:val="374C80" w:themeColor="accent1" w:themeShade="BF"/>
      <w:spacing w:val="10"/>
      <w:sz w:val="22"/>
      <w:szCs w:val="22"/>
    </w:rPr>
  </w:style>
  <w:style w:type="paragraph" w:styleId="Heading5">
    <w:name w:val="heading 5"/>
    <w:basedOn w:val="Normal"/>
    <w:next w:val="Normal"/>
    <w:link w:val="Heading5Char"/>
    <w:uiPriority w:val="9"/>
    <w:semiHidden/>
    <w:unhideWhenUsed/>
    <w:qFormat/>
    <w:rsid w:val="00C94155"/>
    <w:pPr>
      <w:pBdr>
        <w:bottom w:val="single" w:sz="6" w:space="1" w:color="4A66AC" w:themeColor="accent1"/>
      </w:pBdr>
      <w:spacing w:before="300" w:after="0"/>
      <w:outlineLvl w:val="4"/>
    </w:pPr>
    <w:rPr>
      <w:caps/>
      <w:color w:val="374C80" w:themeColor="accent1" w:themeShade="BF"/>
      <w:spacing w:val="10"/>
      <w:sz w:val="22"/>
      <w:szCs w:val="22"/>
    </w:rPr>
  </w:style>
  <w:style w:type="paragraph" w:styleId="Heading6">
    <w:name w:val="heading 6"/>
    <w:basedOn w:val="Normal"/>
    <w:next w:val="Normal"/>
    <w:link w:val="Heading6Char"/>
    <w:uiPriority w:val="9"/>
    <w:semiHidden/>
    <w:unhideWhenUsed/>
    <w:qFormat/>
    <w:rsid w:val="00C94155"/>
    <w:pPr>
      <w:pBdr>
        <w:bottom w:val="dotted" w:sz="6" w:space="1" w:color="4A66AC" w:themeColor="accent1"/>
      </w:pBdr>
      <w:spacing w:before="300" w:after="0"/>
      <w:outlineLvl w:val="5"/>
    </w:pPr>
    <w:rPr>
      <w:caps/>
      <w:color w:val="374C80" w:themeColor="accent1" w:themeShade="BF"/>
      <w:spacing w:val="10"/>
      <w:sz w:val="22"/>
      <w:szCs w:val="22"/>
    </w:rPr>
  </w:style>
  <w:style w:type="paragraph" w:styleId="Heading7">
    <w:name w:val="heading 7"/>
    <w:basedOn w:val="Normal"/>
    <w:next w:val="Normal"/>
    <w:link w:val="Heading7Char"/>
    <w:uiPriority w:val="9"/>
    <w:semiHidden/>
    <w:unhideWhenUsed/>
    <w:qFormat/>
    <w:rsid w:val="00C94155"/>
    <w:pPr>
      <w:spacing w:before="300" w:after="0"/>
      <w:outlineLvl w:val="6"/>
    </w:pPr>
    <w:rPr>
      <w:caps/>
      <w:color w:val="374C80" w:themeColor="accent1" w:themeShade="BF"/>
      <w:spacing w:val="10"/>
      <w:sz w:val="22"/>
      <w:szCs w:val="22"/>
    </w:rPr>
  </w:style>
  <w:style w:type="paragraph" w:styleId="Heading8">
    <w:name w:val="heading 8"/>
    <w:basedOn w:val="Normal"/>
    <w:next w:val="Normal"/>
    <w:link w:val="Heading8Char"/>
    <w:uiPriority w:val="9"/>
    <w:semiHidden/>
    <w:unhideWhenUsed/>
    <w:qFormat/>
    <w:rsid w:val="00C9415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94155"/>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155"/>
    <w:pPr>
      <w:ind w:left="720"/>
      <w:contextualSpacing/>
    </w:pPr>
  </w:style>
  <w:style w:type="character" w:customStyle="1" w:styleId="Heading1Char">
    <w:name w:val="Heading 1 Char"/>
    <w:basedOn w:val="DefaultParagraphFont"/>
    <w:link w:val="Heading1"/>
    <w:uiPriority w:val="9"/>
    <w:rsid w:val="00C94155"/>
    <w:rPr>
      <w:b/>
      <w:bCs/>
      <w:caps/>
      <w:color w:val="FFFFFF" w:themeColor="background1"/>
      <w:spacing w:val="15"/>
      <w:shd w:val="clear" w:color="auto" w:fill="4A66AC" w:themeFill="accent1"/>
    </w:rPr>
  </w:style>
  <w:style w:type="character" w:customStyle="1" w:styleId="Heading2Char">
    <w:name w:val="Heading 2 Char"/>
    <w:basedOn w:val="DefaultParagraphFont"/>
    <w:link w:val="Heading2"/>
    <w:uiPriority w:val="9"/>
    <w:rsid w:val="00C94155"/>
    <w:rPr>
      <w:caps/>
      <w:spacing w:val="15"/>
      <w:shd w:val="clear" w:color="auto" w:fill="D9DFEF" w:themeFill="accent1" w:themeFillTint="33"/>
    </w:rPr>
  </w:style>
  <w:style w:type="character" w:customStyle="1" w:styleId="Heading3Char">
    <w:name w:val="Heading 3 Char"/>
    <w:basedOn w:val="DefaultParagraphFont"/>
    <w:link w:val="Heading3"/>
    <w:uiPriority w:val="9"/>
    <w:rsid w:val="00C94155"/>
    <w:rPr>
      <w:caps/>
      <w:color w:val="243255" w:themeColor="accent1" w:themeShade="7F"/>
      <w:spacing w:val="15"/>
    </w:rPr>
  </w:style>
  <w:style w:type="paragraph" w:customStyle="1" w:styleId="paragraph">
    <w:name w:val="paragraph"/>
    <w:basedOn w:val="Normal"/>
    <w:rsid w:val="000070E8"/>
    <w:pPr>
      <w:spacing w:before="100" w:beforeAutospacing="1" w:after="100" w:afterAutospacing="1"/>
    </w:pPr>
  </w:style>
  <w:style w:type="character" w:customStyle="1" w:styleId="normaltextrun">
    <w:name w:val="normaltextrun"/>
    <w:basedOn w:val="DefaultParagraphFont"/>
    <w:rsid w:val="000070E8"/>
  </w:style>
  <w:style w:type="character" w:customStyle="1" w:styleId="contextualspellingandgrammarerror">
    <w:name w:val="contextualspellingandgrammarerror"/>
    <w:basedOn w:val="DefaultParagraphFont"/>
    <w:rsid w:val="000070E8"/>
  </w:style>
  <w:style w:type="character" w:customStyle="1" w:styleId="scxp49552257">
    <w:name w:val="scxp49552257"/>
    <w:basedOn w:val="DefaultParagraphFont"/>
    <w:rsid w:val="000070E8"/>
  </w:style>
  <w:style w:type="character" w:customStyle="1" w:styleId="eop">
    <w:name w:val="eop"/>
    <w:basedOn w:val="DefaultParagraphFont"/>
    <w:rsid w:val="000070E8"/>
  </w:style>
  <w:style w:type="character" w:customStyle="1" w:styleId="Heading4Char">
    <w:name w:val="Heading 4 Char"/>
    <w:basedOn w:val="DefaultParagraphFont"/>
    <w:link w:val="Heading4"/>
    <w:uiPriority w:val="9"/>
    <w:semiHidden/>
    <w:rsid w:val="00C94155"/>
    <w:rPr>
      <w:caps/>
      <w:color w:val="374C80" w:themeColor="accent1" w:themeShade="BF"/>
      <w:spacing w:val="10"/>
    </w:rPr>
  </w:style>
  <w:style w:type="character" w:customStyle="1" w:styleId="Heading5Char">
    <w:name w:val="Heading 5 Char"/>
    <w:basedOn w:val="DefaultParagraphFont"/>
    <w:link w:val="Heading5"/>
    <w:uiPriority w:val="9"/>
    <w:semiHidden/>
    <w:rsid w:val="00C94155"/>
    <w:rPr>
      <w:caps/>
      <w:color w:val="374C80" w:themeColor="accent1" w:themeShade="BF"/>
      <w:spacing w:val="10"/>
    </w:rPr>
  </w:style>
  <w:style w:type="character" w:customStyle="1" w:styleId="Heading6Char">
    <w:name w:val="Heading 6 Char"/>
    <w:basedOn w:val="DefaultParagraphFont"/>
    <w:link w:val="Heading6"/>
    <w:uiPriority w:val="9"/>
    <w:semiHidden/>
    <w:rsid w:val="00C94155"/>
    <w:rPr>
      <w:caps/>
      <w:color w:val="374C80" w:themeColor="accent1" w:themeShade="BF"/>
      <w:spacing w:val="10"/>
    </w:rPr>
  </w:style>
  <w:style w:type="character" w:customStyle="1" w:styleId="Heading7Char">
    <w:name w:val="Heading 7 Char"/>
    <w:basedOn w:val="DefaultParagraphFont"/>
    <w:link w:val="Heading7"/>
    <w:uiPriority w:val="9"/>
    <w:semiHidden/>
    <w:rsid w:val="00C94155"/>
    <w:rPr>
      <w:caps/>
      <w:color w:val="374C80" w:themeColor="accent1" w:themeShade="BF"/>
      <w:spacing w:val="10"/>
    </w:rPr>
  </w:style>
  <w:style w:type="character" w:customStyle="1" w:styleId="Heading8Char">
    <w:name w:val="Heading 8 Char"/>
    <w:basedOn w:val="DefaultParagraphFont"/>
    <w:link w:val="Heading8"/>
    <w:uiPriority w:val="9"/>
    <w:semiHidden/>
    <w:rsid w:val="00C94155"/>
    <w:rPr>
      <w:caps/>
      <w:spacing w:val="10"/>
      <w:sz w:val="18"/>
      <w:szCs w:val="18"/>
    </w:rPr>
  </w:style>
  <w:style w:type="character" w:customStyle="1" w:styleId="Heading9Char">
    <w:name w:val="Heading 9 Char"/>
    <w:basedOn w:val="DefaultParagraphFont"/>
    <w:link w:val="Heading9"/>
    <w:uiPriority w:val="9"/>
    <w:semiHidden/>
    <w:rsid w:val="00C94155"/>
    <w:rPr>
      <w:i/>
      <w:caps/>
      <w:spacing w:val="10"/>
      <w:sz w:val="18"/>
      <w:szCs w:val="18"/>
    </w:rPr>
  </w:style>
  <w:style w:type="paragraph" w:styleId="Caption">
    <w:name w:val="caption"/>
    <w:basedOn w:val="Normal"/>
    <w:next w:val="Normal"/>
    <w:uiPriority w:val="35"/>
    <w:semiHidden/>
    <w:unhideWhenUsed/>
    <w:qFormat/>
    <w:rsid w:val="00C94155"/>
    <w:rPr>
      <w:b/>
      <w:bCs/>
      <w:color w:val="374C80" w:themeColor="accent1" w:themeShade="BF"/>
      <w:sz w:val="16"/>
      <w:szCs w:val="16"/>
    </w:rPr>
  </w:style>
  <w:style w:type="paragraph" w:styleId="Title">
    <w:name w:val="Title"/>
    <w:basedOn w:val="Normal"/>
    <w:next w:val="Normal"/>
    <w:link w:val="TitleChar"/>
    <w:uiPriority w:val="10"/>
    <w:qFormat/>
    <w:rsid w:val="00C94155"/>
    <w:pPr>
      <w:spacing w:before="720"/>
    </w:pPr>
    <w:rPr>
      <w:caps/>
      <w:color w:val="4A66AC" w:themeColor="accent1"/>
      <w:spacing w:val="10"/>
      <w:kern w:val="28"/>
      <w:sz w:val="52"/>
      <w:szCs w:val="52"/>
    </w:rPr>
  </w:style>
  <w:style w:type="character" w:customStyle="1" w:styleId="TitleChar">
    <w:name w:val="Title Char"/>
    <w:basedOn w:val="DefaultParagraphFont"/>
    <w:link w:val="Title"/>
    <w:uiPriority w:val="10"/>
    <w:rsid w:val="00C94155"/>
    <w:rPr>
      <w:caps/>
      <w:color w:val="4A66AC" w:themeColor="accent1"/>
      <w:spacing w:val="10"/>
      <w:kern w:val="28"/>
      <w:sz w:val="52"/>
      <w:szCs w:val="52"/>
    </w:rPr>
  </w:style>
  <w:style w:type="paragraph" w:styleId="Subtitle">
    <w:name w:val="Subtitle"/>
    <w:basedOn w:val="Normal"/>
    <w:next w:val="Normal"/>
    <w:link w:val="SubtitleChar"/>
    <w:uiPriority w:val="11"/>
    <w:qFormat/>
    <w:rsid w:val="00C9415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94155"/>
    <w:rPr>
      <w:caps/>
      <w:color w:val="595959" w:themeColor="text1" w:themeTint="A6"/>
      <w:spacing w:val="10"/>
      <w:sz w:val="24"/>
      <w:szCs w:val="24"/>
    </w:rPr>
  </w:style>
  <w:style w:type="character" w:styleId="Strong">
    <w:name w:val="Strong"/>
    <w:uiPriority w:val="22"/>
    <w:qFormat/>
    <w:rsid w:val="00C94155"/>
    <w:rPr>
      <w:b/>
      <w:bCs/>
    </w:rPr>
  </w:style>
  <w:style w:type="character" w:styleId="Emphasis">
    <w:name w:val="Emphasis"/>
    <w:uiPriority w:val="20"/>
    <w:qFormat/>
    <w:rsid w:val="00C94155"/>
    <w:rPr>
      <w:caps/>
      <w:color w:val="243255" w:themeColor="accent1" w:themeShade="7F"/>
      <w:spacing w:val="5"/>
    </w:rPr>
  </w:style>
  <w:style w:type="paragraph" w:styleId="NoSpacing">
    <w:name w:val="No Spacing"/>
    <w:basedOn w:val="Normal"/>
    <w:link w:val="NoSpacingChar"/>
    <w:uiPriority w:val="1"/>
    <w:qFormat/>
    <w:rsid w:val="00C94155"/>
    <w:pPr>
      <w:spacing w:before="0" w:after="0" w:line="240" w:lineRule="auto"/>
    </w:pPr>
  </w:style>
  <w:style w:type="paragraph" w:styleId="Quote">
    <w:name w:val="Quote"/>
    <w:basedOn w:val="Normal"/>
    <w:next w:val="Normal"/>
    <w:link w:val="QuoteChar"/>
    <w:uiPriority w:val="29"/>
    <w:qFormat/>
    <w:rsid w:val="00C94155"/>
    <w:rPr>
      <w:i/>
      <w:iCs/>
    </w:rPr>
  </w:style>
  <w:style w:type="character" w:customStyle="1" w:styleId="QuoteChar">
    <w:name w:val="Quote Char"/>
    <w:basedOn w:val="DefaultParagraphFont"/>
    <w:link w:val="Quote"/>
    <w:uiPriority w:val="29"/>
    <w:rsid w:val="00C94155"/>
    <w:rPr>
      <w:i/>
      <w:iCs/>
      <w:sz w:val="20"/>
      <w:szCs w:val="20"/>
    </w:rPr>
  </w:style>
  <w:style w:type="paragraph" w:styleId="IntenseQuote">
    <w:name w:val="Intense Quote"/>
    <w:basedOn w:val="Normal"/>
    <w:next w:val="Normal"/>
    <w:link w:val="IntenseQuoteChar"/>
    <w:uiPriority w:val="30"/>
    <w:qFormat/>
    <w:rsid w:val="00C94155"/>
    <w:pPr>
      <w:pBdr>
        <w:top w:val="single" w:sz="4" w:space="10" w:color="4A66AC" w:themeColor="accent1"/>
        <w:left w:val="single" w:sz="4" w:space="10" w:color="4A66AC" w:themeColor="accent1"/>
      </w:pBdr>
      <w:spacing w:after="0"/>
      <w:ind w:left="1296" w:right="1152"/>
      <w:jc w:val="both"/>
    </w:pPr>
    <w:rPr>
      <w:i/>
      <w:iCs/>
      <w:color w:val="4A66AC" w:themeColor="accent1"/>
    </w:rPr>
  </w:style>
  <w:style w:type="character" w:customStyle="1" w:styleId="IntenseQuoteChar">
    <w:name w:val="Intense Quote Char"/>
    <w:basedOn w:val="DefaultParagraphFont"/>
    <w:link w:val="IntenseQuote"/>
    <w:uiPriority w:val="30"/>
    <w:rsid w:val="00C94155"/>
    <w:rPr>
      <w:i/>
      <w:iCs/>
      <w:color w:val="4A66AC" w:themeColor="accent1"/>
      <w:sz w:val="20"/>
      <w:szCs w:val="20"/>
    </w:rPr>
  </w:style>
  <w:style w:type="character" w:styleId="SubtleEmphasis">
    <w:name w:val="Subtle Emphasis"/>
    <w:uiPriority w:val="19"/>
    <w:qFormat/>
    <w:rsid w:val="00C94155"/>
    <w:rPr>
      <w:i/>
      <w:iCs/>
      <w:color w:val="243255" w:themeColor="accent1" w:themeShade="7F"/>
    </w:rPr>
  </w:style>
  <w:style w:type="character" w:styleId="IntenseEmphasis">
    <w:name w:val="Intense Emphasis"/>
    <w:uiPriority w:val="21"/>
    <w:qFormat/>
    <w:rsid w:val="00C94155"/>
    <w:rPr>
      <w:b/>
      <w:bCs/>
      <w:caps/>
      <w:color w:val="243255" w:themeColor="accent1" w:themeShade="7F"/>
      <w:spacing w:val="10"/>
    </w:rPr>
  </w:style>
  <w:style w:type="character" w:styleId="SubtleReference">
    <w:name w:val="Subtle Reference"/>
    <w:uiPriority w:val="31"/>
    <w:qFormat/>
    <w:rsid w:val="00C94155"/>
    <w:rPr>
      <w:b/>
      <w:bCs/>
      <w:color w:val="4A66AC" w:themeColor="accent1"/>
    </w:rPr>
  </w:style>
  <w:style w:type="character" w:styleId="IntenseReference">
    <w:name w:val="Intense Reference"/>
    <w:uiPriority w:val="32"/>
    <w:qFormat/>
    <w:rsid w:val="00C94155"/>
    <w:rPr>
      <w:b/>
      <w:bCs/>
      <w:i/>
      <w:iCs/>
      <w:caps/>
      <w:color w:val="4A66AC" w:themeColor="accent1"/>
    </w:rPr>
  </w:style>
  <w:style w:type="character" w:styleId="BookTitle">
    <w:name w:val="Book Title"/>
    <w:uiPriority w:val="33"/>
    <w:qFormat/>
    <w:rsid w:val="00C94155"/>
    <w:rPr>
      <w:b/>
      <w:bCs/>
      <w:i/>
      <w:iCs/>
      <w:spacing w:val="9"/>
    </w:rPr>
  </w:style>
  <w:style w:type="paragraph" w:styleId="TOCHeading">
    <w:name w:val="TOC Heading"/>
    <w:basedOn w:val="Heading1"/>
    <w:next w:val="Normal"/>
    <w:uiPriority w:val="39"/>
    <w:semiHidden/>
    <w:unhideWhenUsed/>
    <w:qFormat/>
    <w:rsid w:val="00C94155"/>
    <w:pPr>
      <w:outlineLvl w:val="9"/>
    </w:pPr>
  </w:style>
  <w:style w:type="character" w:customStyle="1" w:styleId="NoSpacingChar">
    <w:name w:val="No Spacing Char"/>
    <w:basedOn w:val="DefaultParagraphFont"/>
    <w:link w:val="NoSpacing"/>
    <w:uiPriority w:val="1"/>
    <w:rsid w:val="00C94155"/>
    <w:rPr>
      <w:sz w:val="20"/>
      <w:szCs w:val="20"/>
    </w:rPr>
  </w:style>
  <w:style w:type="character" w:styleId="Hyperlink">
    <w:name w:val="Hyperlink"/>
    <w:basedOn w:val="DefaultParagraphFont"/>
    <w:uiPriority w:val="99"/>
    <w:unhideWhenUsed/>
    <w:rsid w:val="00B65C00"/>
    <w:rPr>
      <w:color w:val="9454C3" w:themeColor="hyperlink"/>
      <w:u w:val="single"/>
    </w:rPr>
  </w:style>
  <w:style w:type="character" w:styleId="UnresolvedMention">
    <w:name w:val="Unresolved Mention"/>
    <w:basedOn w:val="DefaultParagraphFont"/>
    <w:uiPriority w:val="99"/>
    <w:semiHidden/>
    <w:unhideWhenUsed/>
    <w:rsid w:val="00B65C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071021">
      <w:bodyDiv w:val="1"/>
      <w:marLeft w:val="0"/>
      <w:marRight w:val="0"/>
      <w:marTop w:val="0"/>
      <w:marBottom w:val="0"/>
      <w:divBdr>
        <w:top w:val="none" w:sz="0" w:space="0" w:color="auto"/>
        <w:left w:val="none" w:sz="0" w:space="0" w:color="auto"/>
        <w:bottom w:val="none" w:sz="0" w:space="0" w:color="auto"/>
        <w:right w:val="none" w:sz="0" w:space="0" w:color="auto"/>
      </w:divBdr>
    </w:div>
    <w:div w:id="769005586">
      <w:bodyDiv w:val="1"/>
      <w:marLeft w:val="0"/>
      <w:marRight w:val="0"/>
      <w:marTop w:val="0"/>
      <w:marBottom w:val="0"/>
      <w:divBdr>
        <w:top w:val="none" w:sz="0" w:space="0" w:color="auto"/>
        <w:left w:val="none" w:sz="0" w:space="0" w:color="auto"/>
        <w:bottom w:val="none" w:sz="0" w:space="0" w:color="auto"/>
        <w:right w:val="none" w:sz="0" w:space="0" w:color="auto"/>
      </w:divBdr>
    </w:div>
    <w:div w:id="106629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AsP38UPNHvI"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youtu.be/IRjBch9I4_8"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youtu.be/QK8McC1qvp0" TargetMode="External"/><Relationship Id="rId11" Type="http://schemas.openxmlformats.org/officeDocument/2006/relationships/image" Target="media/image2.jpeg"/><Relationship Id="rId5" Type="http://schemas.openxmlformats.org/officeDocument/2006/relationships/image" Target="media/image1.tiff"/><Relationship Id="rId15" Type="http://schemas.openxmlformats.org/officeDocument/2006/relationships/image" Target="media/image6.jpeg"/><Relationship Id="rId10" Type="http://schemas.openxmlformats.org/officeDocument/2006/relationships/hyperlink" Target="https://youtu.be/QV-ZJ9KJ0T0"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cho360.net.au/media/41b9d0b7-6bcc-48de-8050-61aaf9f17aa4/public"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5</Pages>
  <Words>469</Words>
  <Characters>2674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Raffetto</dc:creator>
  <cp:keywords/>
  <dc:description/>
  <cp:lastModifiedBy>Jenny Raffetto</cp:lastModifiedBy>
  <cp:revision>21</cp:revision>
  <dcterms:created xsi:type="dcterms:W3CDTF">2023-03-16T02:59:00Z</dcterms:created>
  <dcterms:modified xsi:type="dcterms:W3CDTF">2023-03-17T06:29:00Z</dcterms:modified>
</cp:coreProperties>
</file>