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1244F" w14:textId="32F36080" w:rsidR="00194BB8" w:rsidRDefault="00DC1876" w:rsidP="00BE618B">
      <w:pPr>
        <w:pStyle w:val="Heading1"/>
        <w:rPr>
          <w:lang w:eastAsia="en-US"/>
        </w:rPr>
      </w:pPr>
      <w:r>
        <w:rPr>
          <w:lang w:eastAsia="en-US"/>
        </w:rPr>
        <w:t xml:space="preserve">Case Study Week </w:t>
      </w:r>
      <w:r w:rsidR="005B3209">
        <w:rPr>
          <w:lang w:eastAsia="en-US"/>
        </w:rPr>
        <w:t>8</w:t>
      </w:r>
      <w:r>
        <w:rPr>
          <w:lang w:eastAsia="en-US"/>
        </w:rPr>
        <w:t xml:space="preserve">: Dairy Cattle </w:t>
      </w:r>
    </w:p>
    <w:p w14:paraId="770433BD" w14:textId="77777777" w:rsidR="00DC1876" w:rsidRDefault="00DC1876" w:rsidP="00DC1876">
      <w:pPr>
        <w:rPr>
          <w:rFonts w:ascii="Calibri" w:hAnsi="Calibri" w:cs="Calibri"/>
          <w:lang w:eastAsia="en-US"/>
        </w:rPr>
      </w:pPr>
    </w:p>
    <w:p w14:paraId="1F580C12" w14:textId="4A60BBCA" w:rsidR="00A356EB" w:rsidRDefault="00DC1876" w:rsidP="00DC1876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 xml:space="preserve">Consider </w:t>
      </w:r>
      <w:r w:rsidR="00837029">
        <w:rPr>
          <w:rFonts w:ascii="Calibri" w:hAnsi="Calibri" w:cs="Calibri"/>
          <w:lang w:eastAsia="en-US"/>
        </w:rPr>
        <w:t xml:space="preserve">the following image </w:t>
      </w:r>
      <w:r w:rsidR="005B3209">
        <w:rPr>
          <w:rFonts w:ascii="Calibri" w:hAnsi="Calibri" w:cs="Calibri"/>
          <w:lang w:eastAsia="en-US"/>
        </w:rPr>
        <w:t xml:space="preserve">from </w:t>
      </w:r>
      <w:r>
        <w:rPr>
          <w:rFonts w:ascii="Calibri" w:hAnsi="Calibri" w:cs="Calibri"/>
          <w:lang w:eastAsia="en-US"/>
        </w:rPr>
        <w:t>a seasonal calving dairy farm in western Victoria</w:t>
      </w:r>
      <w:r w:rsidR="005B3209">
        <w:rPr>
          <w:rFonts w:ascii="Calibri" w:hAnsi="Calibri" w:cs="Calibri"/>
          <w:lang w:eastAsia="en-US"/>
        </w:rPr>
        <w:t>.</w:t>
      </w:r>
    </w:p>
    <w:p w14:paraId="40AD867B" w14:textId="2331F8DB" w:rsidR="00DC1876" w:rsidRDefault="00A356EB" w:rsidP="00DC1876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The dairy</w:t>
      </w:r>
      <w:r w:rsidR="00E25B1C">
        <w:rPr>
          <w:rFonts w:ascii="Calibri" w:hAnsi="Calibri" w:cs="Calibri"/>
          <w:lang w:eastAsia="en-US"/>
        </w:rPr>
        <w:t xml:space="preserve"> enterprise</w:t>
      </w:r>
      <w:r>
        <w:rPr>
          <w:rFonts w:ascii="Calibri" w:hAnsi="Calibri" w:cs="Calibri"/>
          <w:lang w:eastAsia="en-US"/>
        </w:rPr>
        <w:t xml:space="preserve"> </w:t>
      </w:r>
      <w:r w:rsidR="005B3209">
        <w:rPr>
          <w:rFonts w:ascii="Calibri" w:hAnsi="Calibri" w:cs="Calibri"/>
          <w:lang w:eastAsia="en-US"/>
        </w:rPr>
        <w:t>is a seasonal calving dairy herd</w:t>
      </w:r>
      <w:r w:rsidR="003B32B4">
        <w:rPr>
          <w:rFonts w:ascii="Calibri" w:hAnsi="Calibri" w:cs="Calibri"/>
          <w:lang w:eastAsia="en-US"/>
        </w:rPr>
        <w:t xml:space="preserve"> milking 658 cows in a rotary dairy </w:t>
      </w:r>
      <w:r w:rsidR="005B3209">
        <w:rPr>
          <w:rFonts w:ascii="Calibri" w:hAnsi="Calibri" w:cs="Calibri"/>
          <w:lang w:eastAsia="en-US"/>
        </w:rPr>
        <w:t xml:space="preserve">with </w:t>
      </w:r>
      <w:r w:rsidR="00DC1876">
        <w:rPr>
          <w:rFonts w:ascii="Calibri" w:hAnsi="Calibri" w:cs="Calibri"/>
          <w:lang w:eastAsia="en-US"/>
        </w:rPr>
        <w:t xml:space="preserve">a mating start date </w:t>
      </w:r>
      <w:r w:rsidR="005B1D12">
        <w:rPr>
          <w:rFonts w:ascii="Calibri" w:hAnsi="Calibri" w:cs="Calibri"/>
          <w:lang w:eastAsia="en-US"/>
        </w:rPr>
        <w:t xml:space="preserve">(MSD) </w:t>
      </w:r>
      <w:r w:rsidR="00DC1876">
        <w:rPr>
          <w:rFonts w:ascii="Calibri" w:hAnsi="Calibri" w:cs="Calibri"/>
          <w:lang w:eastAsia="en-US"/>
        </w:rPr>
        <w:t>of 22</w:t>
      </w:r>
      <w:r w:rsidR="00DC1876">
        <w:rPr>
          <w:rFonts w:ascii="Calibri" w:hAnsi="Calibri" w:cs="Calibri"/>
          <w:vertAlign w:val="superscript"/>
          <w:lang w:eastAsia="en-US"/>
        </w:rPr>
        <w:t>nd</w:t>
      </w:r>
      <w:r w:rsidR="00DC1876">
        <w:rPr>
          <w:rFonts w:ascii="Calibri" w:hAnsi="Calibri" w:cs="Calibri"/>
          <w:lang w:eastAsia="en-US"/>
        </w:rPr>
        <w:t xml:space="preserve"> August</w:t>
      </w:r>
      <w:r>
        <w:rPr>
          <w:rFonts w:ascii="Calibri" w:hAnsi="Calibri" w:cs="Calibri"/>
          <w:lang w:eastAsia="en-US"/>
        </w:rPr>
        <w:t>.</w:t>
      </w:r>
    </w:p>
    <w:p w14:paraId="0E33613F" w14:textId="77777777" w:rsidR="00DC1876" w:rsidRDefault="00DC1876" w:rsidP="00194BB8">
      <w:pPr>
        <w:rPr>
          <w:rFonts w:ascii="Calibri" w:hAnsi="Calibri" w:cs="Calibri"/>
          <w:lang w:eastAsia="en-US"/>
        </w:rPr>
      </w:pPr>
    </w:p>
    <w:p w14:paraId="75FAB553" w14:textId="76EB14D0" w:rsidR="00194BB8" w:rsidRDefault="00194BB8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noProof/>
          <w:lang w:eastAsia="en-US"/>
        </w:rPr>
        <w:drawing>
          <wp:inline distT="0" distB="0" distL="0" distR="0" wp14:anchorId="5EE9614B" wp14:editId="4753DA50">
            <wp:extent cx="5731510" cy="3604895"/>
            <wp:effectExtent l="0" t="0" r="2540" b="0"/>
            <wp:docPr id="2" name="Picture 2" descr="A herd of cows in a fa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erd of cows in a far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2E0F" w14:textId="77777777" w:rsidR="00194BB8" w:rsidRDefault="00194BB8" w:rsidP="00194BB8">
      <w:pPr>
        <w:rPr>
          <w:rFonts w:ascii="Calibri" w:hAnsi="Calibri" w:cs="Calibri"/>
          <w:lang w:eastAsia="en-US"/>
        </w:rPr>
      </w:pPr>
    </w:p>
    <w:p w14:paraId="7DF2C77E" w14:textId="77777777" w:rsidR="00194BB8" w:rsidRDefault="00194BB8" w:rsidP="00194BB8">
      <w:pPr>
        <w:rPr>
          <w:rFonts w:ascii="Calibri" w:hAnsi="Calibri" w:cs="Calibri"/>
          <w:lang w:eastAsia="en-US"/>
        </w:rPr>
      </w:pPr>
    </w:p>
    <w:p w14:paraId="1F096CFD" w14:textId="793E3BF1" w:rsidR="005B1D12" w:rsidRDefault="00E102CD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 xml:space="preserve">Normal practice is that </w:t>
      </w:r>
      <w:r w:rsidR="003B32B4">
        <w:rPr>
          <w:rFonts w:ascii="Calibri" w:hAnsi="Calibri" w:cs="Calibri"/>
          <w:lang w:eastAsia="en-US"/>
        </w:rPr>
        <w:t>cycling c</w:t>
      </w:r>
      <w:r>
        <w:rPr>
          <w:rFonts w:ascii="Calibri" w:hAnsi="Calibri" w:cs="Calibri"/>
          <w:lang w:eastAsia="en-US"/>
        </w:rPr>
        <w:t>ows are synchronised with a fixed-time insemination program</w:t>
      </w:r>
      <w:r w:rsidR="003B32B4">
        <w:rPr>
          <w:rFonts w:ascii="Calibri" w:hAnsi="Calibri" w:cs="Calibri"/>
          <w:lang w:eastAsia="en-US"/>
        </w:rPr>
        <w:t>. Cows</w:t>
      </w:r>
      <w:r>
        <w:rPr>
          <w:rFonts w:ascii="Calibri" w:hAnsi="Calibri" w:cs="Calibri"/>
          <w:lang w:eastAsia="en-US"/>
        </w:rPr>
        <w:t xml:space="preserve"> are joined to AI from Mating Start Date for 6 weeks, and then mop up bulls are used for a further 6 weeks.  </w:t>
      </w:r>
      <w:r w:rsidR="00B86A33">
        <w:rPr>
          <w:rFonts w:ascii="Calibri" w:hAnsi="Calibri" w:cs="Calibri"/>
          <w:lang w:eastAsia="en-US"/>
        </w:rPr>
        <w:t>The typical period of post-partum anoestrus on this farm lasts 30 days.</w:t>
      </w:r>
      <w:r w:rsidR="0020085C">
        <w:rPr>
          <w:rFonts w:ascii="Calibri" w:hAnsi="Calibri" w:cs="Calibri"/>
          <w:lang w:eastAsia="en-US"/>
        </w:rPr>
        <w:t xml:space="preserve">  </w:t>
      </w:r>
    </w:p>
    <w:p w14:paraId="1A137411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164F9FB2" w14:textId="3A9ED7FF" w:rsidR="003B32B4" w:rsidRDefault="003B32B4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What is meant by a “seasonal calving dairy herd” and what are the alternative types of calving pattern?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32B4" w14:paraId="616816B4" w14:textId="77777777" w:rsidTr="003B32B4">
        <w:tc>
          <w:tcPr>
            <w:tcW w:w="9016" w:type="dxa"/>
          </w:tcPr>
          <w:p w14:paraId="36DF751A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45EAE73C" w14:textId="46136AD0" w:rsidR="003B32B4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Seasonal: One calving period per year, typically 8-12 weeks</w:t>
            </w:r>
          </w:p>
          <w:p w14:paraId="73C2A74D" w14:textId="0AEAD1C1" w:rsidR="0020085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Split: 2-3 calving periods per year usually shorter 3-4 weeks</w:t>
            </w:r>
          </w:p>
          <w:p w14:paraId="073EEF3C" w14:textId="29186326" w:rsidR="0020085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 xml:space="preserve">Year-round – Calving all year </w:t>
            </w:r>
            <w:proofErr w:type="gramStart"/>
            <w:r>
              <w:rPr>
                <w:rFonts w:ascii="Calibri" w:hAnsi="Calibri" w:cs="Calibri"/>
                <w:lang w:eastAsia="en-US"/>
              </w:rPr>
              <w:t>round</w:t>
            </w:r>
            <w:proofErr w:type="gramEnd"/>
          </w:p>
          <w:p w14:paraId="5BFE4D1E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01597EF4" w14:textId="5FB5C974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</w:tc>
      </w:tr>
    </w:tbl>
    <w:p w14:paraId="4324F405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027DCA7B" w14:textId="0E15A7B2" w:rsidR="003B32B4" w:rsidRDefault="003B32B4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How typical is this farm of dairy farms in western Victoria in terms of calving pattern, herd size, dairy type etc?</w:t>
      </w:r>
    </w:p>
    <w:p w14:paraId="1BAA7DB6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32B4" w14:paraId="2E27BC53" w14:textId="77777777" w:rsidTr="003B32B4">
        <w:tc>
          <w:tcPr>
            <w:tcW w:w="9016" w:type="dxa"/>
          </w:tcPr>
          <w:p w14:paraId="0B791FF9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7AC3CE39" w14:textId="2E422F7D" w:rsidR="003B32B4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Average herd size About 300</w:t>
            </w:r>
          </w:p>
          <w:p w14:paraId="79BBFE82" w14:textId="27E049DE" w:rsidR="0020085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Mostly split calving</w:t>
            </w:r>
          </w:p>
          <w:p w14:paraId="2E58AF56" w14:textId="30B63A5C" w:rsidR="0020085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 xml:space="preserve">Dairy type </w:t>
            </w:r>
            <w:proofErr w:type="gramStart"/>
            <w:r>
              <w:rPr>
                <w:rFonts w:ascii="Calibri" w:hAnsi="Calibri" w:cs="Calibri"/>
                <w:lang w:eastAsia="en-US"/>
              </w:rPr>
              <w:t>varies</w:t>
            </w:r>
            <w:proofErr w:type="gramEnd"/>
          </w:p>
          <w:p w14:paraId="46915C27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126B3A42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33916F5F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273009AB" w14:textId="77777777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  <w:p w14:paraId="62DC07E5" w14:textId="6D6A6EF8" w:rsidR="003B32B4" w:rsidRDefault="003B32B4" w:rsidP="00194BB8">
            <w:pPr>
              <w:rPr>
                <w:rFonts w:ascii="Calibri" w:hAnsi="Calibri" w:cs="Calibri"/>
                <w:lang w:eastAsia="en-US"/>
              </w:rPr>
            </w:pPr>
          </w:p>
        </w:tc>
      </w:tr>
    </w:tbl>
    <w:p w14:paraId="448FF2B0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74F3CAED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32F33FB5" w14:textId="079507EB" w:rsidR="003B32B4" w:rsidRDefault="003B32B4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The following image describes the calving pattern for the farm:</w:t>
      </w:r>
    </w:p>
    <w:p w14:paraId="492BD246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663B16BC" w14:textId="231723B9" w:rsidR="003B32B4" w:rsidRDefault="003B32B4" w:rsidP="00194BB8">
      <w:pPr>
        <w:rPr>
          <w:rFonts w:ascii="Calibri" w:hAnsi="Calibri" w:cs="Calibri"/>
          <w:lang w:eastAsia="en-US"/>
        </w:rPr>
      </w:pPr>
      <w:r w:rsidRPr="003B32B4">
        <w:rPr>
          <w:rFonts w:ascii="Calibri" w:hAnsi="Calibri" w:cs="Calibri"/>
          <w:noProof/>
          <w:lang w:eastAsia="en-US"/>
        </w:rPr>
        <w:drawing>
          <wp:inline distT="0" distB="0" distL="0" distR="0" wp14:anchorId="49C23404" wp14:editId="4E864002">
            <wp:extent cx="5731510" cy="594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0A85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073143BF" w14:textId="0887137C" w:rsidR="003B32B4" w:rsidRDefault="0048763C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Estimate how many cows you think would be cycling at MSD?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763C" w14:paraId="21361367" w14:textId="77777777" w:rsidTr="0048763C">
        <w:tc>
          <w:tcPr>
            <w:tcW w:w="9016" w:type="dxa"/>
          </w:tcPr>
          <w:p w14:paraId="0896EE06" w14:textId="620D8094" w:rsidR="0048763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86%</w:t>
            </w:r>
          </w:p>
        </w:tc>
      </w:tr>
    </w:tbl>
    <w:p w14:paraId="34A73DCE" w14:textId="77777777" w:rsidR="0048763C" w:rsidRDefault="0048763C" w:rsidP="00194BB8">
      <w:pPr>
        <w:rPr>
          <w:rFonts w:ascii="Calibri" w:hAnsi="Calibri" w:cs="Calibri"/>
          <w:lang w:eastAsia="en-US"/>
        </w:rPr>
      </w:pPr>
    </w:p>
    <w:p w14:paraId="1F52D480" w14:textId="26E3B417" w:rsidR="003B32B4" w:rsidRDefault="0048763C" w:rsidP="00194BB8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When did the calving period above start?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763C" w14:paraId="415D0A12" w14:textId="77777777" w:rsidTr="0048763C">
        <w:tc>
          <w:tcPr>
            <w:tcW w:w="9016" w:type="dxa"/>
          </w:tcPr>
          <w:p w14:paraId="1EA880AC" w14:textId="0B9F2236" w:rsidR="0048763C" w:rsidRDefault="0020085C" w:rsidP="00194BB8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1</w:t>
            </w:r>
            <w:r w:rsidRPr="0020085C">
              <w:rPr>
                <w:rFonts w:ascii="Calibri" w:hAnsi="Calibri" w:cs="Calibri"/>
                <w:vertAlign w:val="superscript"/>
                <w:lang w:eastAsia="en-US"/>
              </w:rPr>
              <w:t>st</w:t>
            </w:r>
            <w:r>
              <w:rPr>
                <w:rFonts w:ascii="Calibri" w:hAnsi="Calibri" w:cs="Calibri"/>
                <w:lang w:eastAsia="en-US"/>
              </w:rPr>
              <w:t xml:space="preserve"> June</w:t>
            </w:r>
          </w:p>
        </w:tc>
      </w:tr>
    </w:tbl>
    <w:p w14:paraId="51BB14D5" w14:textId="77777777" w:rsidR="0048763C" w:rsidRDefault="0048763C" w:rsidP="00194BB8">
      <w:pPr>
        <w:rPr>
          <w:rFonts w:ascii="Calibri" w:hAnsi="Calibri" w:cs="Calibri"/>
          <w:lang w:eastAsia="en-US"/>
        </w:rPr>
      </w:pPr>
    </w:p>
    <w:p w14:paraId="1BDED7D0" w14:textId="77777777" w:rsidR="003B32B4" w:rsidRDefault="003B32B4" w:rsidP="00194BB8">
      <w:pPr>
        <w:rPr>
          <w:rFonts w:ascii="Calibri" w:hAnsi="Calibri" w:cs="Calibri"/>
          <w:lang w:eastAsia="en-US"/>
        </w:rPr>
      </w:pPr>
    </w:p>
    <w:p w14:paraId="2B8AF1F3" w14:textId="1659FE82" w:rsidR="00205CDE" w:rsidRDefault="00205CDE" w:rsidP="0048763C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lastRenderedPageBreak/>
        <w:t xml:space="preserve">Assume that the conception pattern during the mating period produces an expected calving pattern </w:t>
      </w:r>
      <w:proofErr w:type="gramStart"/>
      <w:r>
        <w:rPr>
          <w:rFonts w:ascii="Calibri" w:hAnsi="Calibri" w:cs="Calibri"/>
          <w:lang w:eastAsia="en-US"/>
        </w:rPr>
        <w:t>similar to</w:t>
      </w:r>
      <w:proofErr w:type="gramEnd"/>
      <w:r>
        <w:rPr>
          <w:rFonts w:ascii="Calibri" w:hAnsi="Calibri" w:cs="Calibri"/>
          <w:lang w:eastAsia="en-US"/>
        </w:rPr>
        <w:t xml:space="preserve"> the </w:t>
      </w:r>
      <w:r w:rsidR="00751B8B">
        <w:rPr>
          <w:rFonts w:ascii="Calibri" w:hAnsi="Calibri" w:cs="Calibri"/>
          <w:lang w:eastAsia="en-US"/>
        </w:rPr>
        <w:t>calving pattern</w:t>
      </w:r>
      <w:r>
        <w:rPr>
          <w:rFonts w:ascii="Calibri" w:hAnsi="Calibri" w:cs="Calibri"/>
          <w:lang w:eastAsia="en-US"/>
        </w:rPr>
        <w:t xml:space="preserve"> above.  </w:t>
      </w:r>
    </w:p>
    <w:p w14:paraId="1C85D4DE" w14:textId="77777777" w:rsidR="00205CDE" w:rsidRDefault="00205CDE" w:rsidP="0048763C">
      <w:pPr>
        <w:rPr>
          <w:rFonts w:ascii="Calibri" w:hAnsi="Calibri" w:cs="Calibri"/>
          <w:lang w:eastAsia="en-US"/>
        </w:rPr>
      </w:pPr>
    </w:p>
    <w:p w14:paraId="2C6B6674" w14:textId="331D6D44" w:rsidR="00205CDE" w:rsidRDefault="00205CDE" w:rsidP="0048763C">
      <w:pPr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Estimate how many of each class of stock you think would be on the farm on the first of each month starting from calving start date?</w:t>
      </w:r>
    </w:p>
    <w:p w14:paraId="2FAF1155" w14:textId="77777777" w:rsidR="00205CDE" w:rsidRDefault="00205CDE" w:rsidP="0048763C">
      <w:pPr>
        <w:rPr>
          <w:rFonts w:ascii="Calibri" w:hAnsi="Calibri" w:cs="Calibri"/>
          <w:lang w:eastAsia="en-US"/>
        </w:rPr>
      </w:pPr>
    </w:p>
    <w:p w14:paraId="4E6BA584" w14:textId="77777777" w:rsidR="00194BB8" w:rsidRDefault="00194BB8" w:rsidP="00194BB8">
      <w:pPr>
        <w:rPr>
          <w:rFonts w:ascii="Calibri" w:hAnsi="Calibri" w:cs="Calibri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9"/>
        <w:gridCol w:w="1898"/>
        <w:gridCol w:w="1683"/>
        <w:gridCol w:w="1708"/>
      </w:tblGrid>
      <w:tr w:rsidR="00205CDE" w14:paraId="1D180794" w14:textId="727F10C2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9A6BA" w14:textId="038D4014" w:rsidR="00205CDE" w:rsidRDefault="00205CDE">
            <w:pPr>
              <w:rPr>
                <w:rFonts w:ascii="Calibri" w:hAnsi="Calibri" w:cs="Calibri"/>
                <w:lang w:eastAsia="en-US"/>
              </w:rPr>
            </w:pPr>
            <w:bookmarkStart w:id="0" w:name="_Hlk99965612"/>
          </w:p>
        </w:tc>
        <w:tc>
          <w:tcPr>
            <w:tcW w:w="1898" w:type="dxa"/>
          </w:tcPr>
          <w:p w14:paraId="5D3986D9" w14:textId="32BF262F" w:rsidR="00205CDE" w:rsidRDefault="00205CDE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Milkers</w:t>
            </w:r>
          </w:p>
        </w:tc>
        <w:tc>
          <w:tcPr>
            <w:tcW w:w="1683" w:type="dxa"/>
          </w:tcPr>
          <w:p w14:paraId="105A083D" w14:textId="54973937" w:rsidR="00205CDE" w:rsidRDefault="00205CDE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Dry Cows</w:t>
            </w:r>
          </w:p>
        </w:tc>
        <w:tc>
          <w:tcPr>
            <w:tcW w:w="1708" w:type="dxa"/>
          </w:tcPr>
          <w:p w14:paraId="3AE8608D" w14:textId="3C739159" w:rsidR="00205CDE" w:rsidRDefault="00205CDE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Calves (0-1yo)</w:t>
            </w:r>
          </w:p>
        </w:tc>
      </w:tr>
      <w:tr w:rsidR="00205CDE" w14:paraId="1F78D5C1" w14:textId="5C810107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8CA45" w14:textId="0F8009DB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June 2021</w:t>
            </w:r>
          </w:p>
        </w:tc>
        <w:tc>
          <w:tcPr>
            <w:tcW w:w="1898" w:type="dxa"/>
          </w:tcPr>
          <w:p w14:paraId="5C65C05E" w14:textId="03DE7F65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0</w:t>
            </w:r>
          </w:p>
        </w:tc>
        <w:tc>
          <w:tcPr>
            <w:tcW w:w="1683" w:type="dxa"/>
          </w:tcPr>
          <w:p w14:paraId="768B2267" w14:textId="25568950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658</w:t>
            </w:r>
          </w:p>
        </w:tc>
        <w:tc>
          <w:tcPr>
            <w:tcW w:w="1708" w:type="dxa"/>
          </w:tcPr>
          <w:p w14:paraId="4DE7DDC1" w14:textId="09C9FFCD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0</w:t>
            </w:r>
          </w:p>
        </w:tc>
      </w:tr>
      <w:tr w:rsidR="00205CDE" w14:paraId="649D9CB5" w14:textId="1CAEFFA6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D1A83" w14:textId="28EFB56F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July 2021</w:t>
            </w:r>
          </w:p>
        </w:tc>
        <w:tc>
          <w:tcPr>
            <w:tcW w:w="1898" w:type="dxa"/>
          </w:tcPr>
          <w:p w14:paraId="6146E0FC" w14:textId="1BA7BEB4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34+182+117=333</w:t>
            </w:r>
          </w:p>
        </w:tc>
        <w:tc>
          <w:tcPr>
            <w:tcW w:w="1683" w:type="dxa"/>
          </w:tcPr>
          <w:p w14:paraId="52F2110C" w14:textId="4C12D0CA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658-333=325</w:t>
            </w:r>
          </w:p>
        </w:tc>
        <w:tc>
          <w:tcPr>
            <w:tcW w:w="1708" w:type="dxa"/>
          </w:tcPr>
          <w:p w14:paraId="6BD99564" w14:textId="419E17BC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333/2=160</w:t>
            </w:r>
          </w:p>
        </w:tc>
      </w:tr>
      <w:tr w:rsidR="00205CDE" w14:paraId="1764D642" w14:textId="04F040F6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1AC27" w14:textId="7B217BC8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August 2021</w:t>
            </w:r>
          </w:p>
        </w:tc>
        <w:tc>
          <w:tcPr>
            <w:tcW w:w="1898" w:type="dxa"/>
          </w:tcPr>
          <w:p w14:paraId="55D7F95B" w14:textId="0095AD66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333+109+58+37=537</w:t>
            </w:r>
          </w:p>
        </w:tc>
        <w:tc>
          <w:tcPr>
            <w:tcW w:w="1683" w:type="dxa"/>
          </w:tcPr>
          <w:p w14:paraId="22B2712D" w14:textId="63C00290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658-537=121</w:t>
            </w:r>
          </w:p>
        </w:tc>
        <w:tc>
          <w:tcPr>
            <w:tcW w:w="1708" w:type="dxa"/>
          </w:tcPr>
          <w:p w14:paraId="1773BD31" w14:textId="3FD81CBB" w:rsidR="00205CDE" w:rsidRDefault="00B57452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537</w:t>
            </w:r>
            <w:r w:rsidR="0020085C">
              <w:rPr>
                <w:rFonts w:ascii="Calibri" w:hAnsi="Calibri" w:cs="Calibri"/>
                <w:lang w:eastAsia="en-US"/>
              </w:rPr>
              <w:t>/2=</w:t>
            </w:r>
            <w:r>
              <w:rPr>
                <w:rFonts w:ascii="Calibri" w:hAnsi="Calibri" w:cs="Calibri"/>
                <w:lang w:eastAsia="en-US"/>
              </w:rPr>
              <w:t>268</w:t>
            </w:r>
          </w:p>
        </w:tc>
      </w:tr>
      <w:tr w:rsidR="00205CDE" w14:paraId="0D7C8ACB" w14:textId="56AA748F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C6CAF" w14:textId="05844B28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September 2021</w:t>
            </w:r>
          </w:p>
        </w:tc>
        <w:tc>
          <w:tcPr>
            <w:tcW w:w="1898" w:type="dxa"/>
          </w:tcPr>
          <w:p w14:paraId="0663AAC7" w14:textId="4ABA810E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537+44+22+22=625</w:t>
            </w:r>
          </w:p>
        </w:tc>
        <w:tc>
          <w:tcPr>
            <w:tcW w:w="1683" w:type="dxa"/>
          </w:tcPr>
          <w:p w14:paraId="1E875675" w14:textId="11FF3C7D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658-625=33</w:t>
            </w:r>
          </w:p>
        </w:tc>
        <w:tc>
          <w:tcPr>
            <w:tcW w:w="1708" w:type="dxa"/>
          </w:tcPr>
          <w:p w14:paraId="4A94F786" w14:textId="068C3B88" w:rsidR="00205CDE" w:rsidRDefault="00B57452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326??</w:t>
            </w:r>
          </w:p>
        </w:tc>
      </w:tr>
      <w:tr w:rsidR="00205CDE" w14:paraId="382B8793" w14:textId="7FFCB76F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54663" w14:textId="2D5941B3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October 2021</w:t>
            </w:r>
          </w:p>
        </w:tc>
        <w:tc>
          <w:tcPr>
            <w:tcW w:w="1898" w:type="dxa"/>
          </w:tcPr>
          <w:p w14:paraId="3781E939" w14:textId="7AEE6BC8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658</w:t>
            </w:r>
          </w:p>
        </w:tc>
        <w:tc>
          <w:tcPr>
            <w:tcW w:w="1683" w:type="dxa"/>
          </w:tcPr>
          <w:p w14:paraId="7F3D3D84" w14:textId="27A9C295" w:rsidR="00205CDE" w:rsidRDefault="0020085C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0</w:t>
            </w:r>
          </w:p>
        </w:tc>
        <w:tc>
          <w:tcPr>
            <w:tcW w:w="1708" w:type="dxa"/>
          </w:tcPr>
          <w:p w14:paraId="2DE6EC08" w14:textId="28BD6B35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6A657D06" w14:textId="742159AB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2F801" w14:textId="527A39CD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November 2021</w:t>
            </w:r>
          </w:p>
        </w:tc>
        <w:tc>
          <w:tcPr>
            <w:tcW w:w="1898" w:type="dxa"/>
          </w:tcPr>
          <w:p w14:paraId="728D9F7F" w14:textId="7777777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72340F96" w14:textId="0DDD0175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5B9125D7" w14:textId="6B6DE69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6E7425AC" w14:textId="64474B0B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811E1E" w14:textId="78D63C54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December 2021</w:t>
            </w:r>
          </w:p>
        </w:tc>
        <w:tc>
          <w:tcPr>
            <w:tcW w:w="1898" w:type="dxa"/>
          </w:tcPr>
          <w:p w14:paraId="5525F582" w14:textId="7777777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0339B886" w14:textId="3E2CBB9B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046D4170" w14:textId="5246DA83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28E41ECA" w14:textId="6BEB6F29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2885E" w14:textId="527DFC28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January 2022</w:t>
            </w:r>
          </w:p>
        </w:tc>
        <w:tc>
          <w:tcPr>
            <w:tcW w:w="1898" w:type="dxa"/>
          </w:tcPr>
          <w:p w14:paraId="724ACB9B" w14:textId="7777777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3EEF2610" w14:textId="2C487204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5226785B" w14:textId="5868937E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15450719" w14:textId="219BBEF2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0F52E" w14:textId="142E0820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February 2022</w:t>
            </w:r>
          </w:p>
        </w:tc>
        <w:tc>
          <w:tcPr>
            <w:tcW w:w="1898" w:type="dxa"/>
          </w:tcPr>
          <w:p w14:paraId="41080DB7" w14:textId="7777777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0461226A" w14:textId="3A71F671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26EAB596" w14:textId="779403C2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58A99033" w14:textId="611AD721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013FC" w14:textId="7C0DD0FC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March 2022</w:t>
            </w:r>
          </w:p>
        </w:tc>
        <w:tc>
          <w:tcPr>
            <w:tcW w:w="1898" w:type="dxa"/>
          </w:tcPr>
          <w:p w14:paraId="25A26EA1" w14:textId="77777777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380D5CD7" w14:textId="6D02F5F3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22DB7879" w14:textId="1D71F694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205CDE" w14:paraId="64DC8007" w14:textId="0D22DE39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78A66" w14:textId="7A288C11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April 2022</w:t>
            </w:r>
          </w:p>
        </w:tc>
        <w:tc>
          <w:tcPr>
            <w:tcW w:w="1898" w:type="dxa"/>
          </w:tcPr>
          <w:p w14:paraId="7B09FEB9" w14:textId="4CB3EADD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683" w:type="dxa"/>
          </w:tcPr>
          <w:p w14:paraId="2BD35D5E" w14:textId="19DC803F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  <w:tc>
          <w:tcPr>
            <w:tcW w:w="1708" w:type="dxa"/>
          </w:tcPr>
          <w:p w14:paraId="16A57740" w14:textId="73AF6C1C" w:rsidR="00205CDE" w:rsidRDefault="00205CDE" w:rsidP="00794E94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615F50" w14:paraId="5E81B80F" w14:textId="4CD207E1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E4161" w14:textId="317EFB08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May 2022</w:t>
            </w:r>
          </w:p>
        </w:tc>
        <w:tc>
          <w:tcPr>
            <w:tcW w:w="1898" w:type="dxa"/>
          </w:tcPr>
          <w:p w14:paraId="01BC30E5" w14:textId="2A51BEC6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325</w:t>
            </w:r>
          </w:p>
        </w:tc>
        <w:tc>
          <w:tcPr>
            <w:tcW w:w="1683" w:type="dxa"/>
          </w:tcPr>
          <w:p w14:paraId="48833111" w14:textId="136AE3F5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333</w:t>
            </w:r>
          </w:p>
        </w:tc>
        <w:tc>
          <w:tcPr>
            <w:tcW w:w="1708" w:type="dxa"/>
          </w:tcPr>
          <w:p w14:paraId="3E0EF2B4" w14:textId="66B1A7E7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615F50" w14:paraId="65941263" w14:textId="7DE56897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87C7A" w14:textId="7C925C7E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June 2022</w:t>
            </w:r>
          </w:p>
        </w:tc>
        <w:tc>
          <w:tcPr>
            <w:tcW w:w="1898" w:type="dxa"/>
          </w:tcPr>
          <w:p w14:paraId="12FEAA8C" w14:textId="1D106855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121</w:t>
            </w:r>
          </w:p>
        </w:tc>
        <w:tc>
          <w:tcPr>
            <w:tcW w:w="1683" w:type="dxa"/>
          </w:tcPr>
          <w:p w14:paraId="14BB1250" w14:textId="06B7FCFB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537</w:t>
            </w:r>
          </w:p>
        </w:tc>
        <w:tc>
          <w:tcPr>
            <w:tcW w:w="1708" w:type="dxa"/>
          </w:tcPr>
          <w:p w14:paraId="37FC4FF4" w14:textId="6BFE4572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</w:p>
        </w:tc>
      </w:tr>
      <w:tr w:rsidR="00615F50" w14:paraId="18951CE0" w14:textId="77777777" w:rsidTr="00615F50">
        <w:tc>
          <w:tcPr>
            <w:tcW w:w="23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ADC94" w14:textId="3B0F46D5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July 2022</w:t>
            </w:r>
          </w:p>
        </w:tc>
        <w:tc>
          <w:tcPr>
            <w:tcW w:w="1898" w:type="dxa"/>
          </w:tcPr>
          <w:p w14:paraId="560CE48B" w14:textId="197F3369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33</w:t>
            </w:r>
          </w:p>
        </w:tc>
        <w:tc>
          <w:tcPr>
            <w:tcW w:w="1683" w:type="dxa"/>
          </w:tcPr>
          <w:p w14:paraId="47A88CFA" w14:textId="5B70EDE4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625</w:t>
            </w:r>
          </w:p>
        </w:tc>
        <w:tc>
          <w:tcPr>
            <w:tcW w:w="1708" w:type="dxa"/>
          </w:tcPr>
          <w:p w14:paraId="28351C8D" w14:textId="77777777" w:rsidR="00615F50" w:rsidRDefault="00615F50" w:rsidP="00615F50">
            <w:pPr>
              <w:rPr>
                <w:rFonts w:ascii="Calibri" w:hAnsi="Calibri" w:cs="Calibri"/>
                <w:lang w:eastAsia="en-US"/>
              </w:rPr>
            </w:pPr>
          </w:p>
        </w:tc>
      </w:tr>
      <w:bookmarkEnd w:id="0"/>
    </w:tbl>
    <w:p w14:paraId="1A972CC6" w14:textId="2657D56A" w:rsidR="00194BB8" w:rsidRDefault="00194BB8" w:rsidP="00194BB8">
      <w:pPr>
        <w:rPr>
          <w:rFonts w:ascii="Calibri" w:hAnsi="Calibri" w:cs="Calibri"/>
          <w:lang w:eastAsia="en-US"/>
        </w:rPr>
      </w:pPr>
    </w:p>
    <w:p w14:paraId="349D5CD5" w14:textId="77777777" w:rsidR="00194BB8" w:rsidRDefault="00194BB8" w:rsidP="00194BB8">
      <w:pPr>
        <w:rPr>
          <w:rFonts w:ascii="Calibri" w:hAnsi="Calibri" w:cs="Calibri"/>
          <w:lang w:eastAsia="en-US"/>
        </w:rPr>
      </w:pPr>
    </w:p>
    <w:p w14:paraId="67B6C88D" w14:textId="77777777" w:rsidR="00205CDE" w:rsidRDefault="00205CDE">
      <w:pPr>
        <w:spacing w:after="160" w:line="259" w:lineRule="auto"/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t>Produce a management calendar showing the dates of:</w:t>
      </w:r>
    </w:p>
    <w:p w14:paraId="3B84817A" w14:textId="77777777" w:rsidR="00205CDE" w:rsidRPr="00205CDE" w:rsidRDefault="00205CDE" w:rsidP="00205CD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lang w:eastAsia="en-US"/>
        </w:rPr>
      </w:pPr>
      <w:r w:rsidRPr="00205CDE">
        <w:rPr>
          <w:rFonts w:ascii="Calibri" w:hAnsi="Calibri" w:cs="Calibri"/>
          <w:lang w:eastAsia="en-US"/>
        </w:rPr>
        <w:t>Calving start and end</w:t>
      </w:r>
    </w:p>
    <w:p w14:paraId="42E79F74" w14:textId="625F0D20" w:rsidR="00205CDE" w:rsidRPr="00205CDE" w:rsidRDefault="00205CDE" w:rsidP="00205CD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lang w:eastAsia="en-US"/>
        </w:rPr>
      </w:pPr>
      <w:r w:rsidRPr="00205CDE">
        <w:rPr>
          <w:rFonts w:ascii="Calibri" w:hAnsi="Calibri" w:cs="Calibri"/>
          <w:lang w:eastAsia="en-US"/>
        </w:rPr>
        <w:t xml:space="preserve">Mating start and end – including when bulls and AI are </w:t>
      </w:r>
      <w:proofErr w:type="gramStart"/>
      <w:r w:rsidRPr="00205CDE">
        <w:rPr>
          <w:rFonts w:ascii="Calibri" w:hAnsi="Calibri" w:cs="Calibri"/>
          <w:lang w:eastAsia="en-US"/>
        </w:rPr>
        <w:t>used</w:t>
      </w:r>
      <w:proofErr w:type="gramEnd"/>
    </w:p>
    <w:p w14:paraId="47600079" w14:textId="48FEF26E" w:rsidR="00205CDE" w:rsidRDefault="00205CDE" w:rsidP="00205CD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lang w:eastAsia="en-US"/>
        </w:rPr>
      </w:pPr>
      <w:r w:rsidRPr="00205CDE">
        <w:rPr>
          <w:rFonts w:ascii="Calibri" w:hAnsi="Calibri" w:cs="Calibri"/>
          <w:lang w:eastAsia="en-US"/>
        </w:rPr>
        <w:t xml:space="preserve">Dry </w:t>
      </w:r>
      <w:proofErr w:type="gramStart"/>
      <w:r w:rsidRPr="00205CDE">
        <w:rPr>
          <w:rFonts w:ascii="Calibri" w:hAnsi="Calibri" w:cs="Calibri"/>
          <w:lang w:eastAsia="en-US"/>
        </w:rPr>
        <w:t>period</w:t>
      </w:r>
      <w:proofErr w:type="gramEnd"/>
      <w:r w:rsidRPr="00205CDE">
        <w:rPr>
          <w:rFonts w:ascii="Calibri" w:hAnsi="Calibri" w:cs="Calibri"/>
          <w:lang w:eastAsia="en-US"/>
        </w:rPr>
        <w:t xml:space="preserve"> start and 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5FB" w14:paraId="1254F1F3" w14:textId="77777777" w:rsidTr="006B35FB">
        <w:tc>
          <w:tcPr>
            <w:tcW w:w="9016" w:type="dxa"/>
          </w:tcPr>
          <w:p w14:paraId="2EF92AC7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7D495F8B" w14:textId="539DC300" w:rsidR="0020085C" w:rsidRDefault="0020085C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1/</w:t>
            </w:r>
            <w:proofErr w:type="gramStart"/>
            <w:r>
              <w:rPr>
                <w:rFonts w:ascii="Calibri" w:hAnsi="Calibri" w:cs="Calibri"/>
                <w:lang w:eastAsia="en-US"/>
              </w:rPr>
              <w:t>6  Calving</w:t>
            </w:r>
            <w:proofErr w:type="gramEnd"/>
            <w:r>
              <w:rPr>
                <w:rFonts w:ascii="Calibri" w:hAnsi="Calibri" w:cs="Calibri"/>
                <w:lang w:eastAsia="en-US"/>
              </w:rPr>
              <w:t xml:space="preserve"> start</w:t>
            </w:r>
          </w:p>
          <w:p w14:paraId="749DD15E" w14:textId="46D3C952" w:rsidR="0020085C" w:rsidRDefault="0020085C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22/8 calving end, mating start</w:t>
            </w:r>
          </w:p>
          <w:p w14:paraId="7B6DB822" w14:textId="21140958" w:rsidR="006B35FB" w:rsidRDefault="0020085C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22/10 ai end, bull start</w:t>
            </w:r>
          </w:p>
          <w:p w14:paraId="4A969589" w14:textId="5D3C10A1" w:rsidR="0020085C" w:rsidRDefault="0020085C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22/</w:t>
            </w:r>
            <w:proofErr w:type="gramStart"/>
            <w:r>
              <w:rPr>
                <w:rFonts w:ascii="Calibri" w:hAnsi="Calibri" w:cs="Calibri"/>
                <w:lang w:eastAsia="en-US"/>
              </w:rPr>
              <w:t>11  bull</w:t>
            </w:r>
            <w:proofErr w:type="gramEnd"/>
            <w:r>
              <w:rPr>
                <w:rFonts w:ascii="Calibri" w:hAnsi="Calibri" w:cs="Calibri"/>
                <w:lang w:eastAsia="en-US"/>
              </w:rPr>
              <w:t xml:space="preserve"> end</w:t>
            </w:r>
          </w:p>
          <w:p w14:paraId="6661F2B0" w14:textId="58E73667" w:rsidR="00615F50" w:rsidRDefault="00615F50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 xml:space="preserve">2/4 dry off </w:t>
            </w:r>
            <w:proofErr w:type="gramStart"/>
            <w:r>
              <w:rPr>
                <w:rFonts w:ascii="Calibri" w:hAnsi="Calibri" w:cs="Calibri"/>
                <w:lang w:eastAsia="en-US"/>
              </w:rPr>
              <w:t>start</w:t>
            </w:r>
            <w:proofErr w:type="gramEnd"/>
          </w:p>
          <w:p w14:paraId="7221BA91" w14:textId="548D3E0D" w:rsidR="00615F50" w:rsidRDefault="00615F50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 xml:space="preserve">22/6 dry off </w:t>
            </w:r>
            <w:proofErr w:type="gramStart"/>
            <w:r>
              <w:rPr>
                <w:rFonts w:ascii="Calibri" w:hAnsi="Calibri" w:cs="Calibri"/>
                <w:lang w:eastAsia="en-US"/>
              </w:rPr>
              <w:t>end</w:t>
            </w:r>
            <w:proofErr w:type="gramEnd"/>
          </w:p>
          <w:p w14:paraId="6FEA9234" w14:textId="77777777" w:rsidR="0020085C" w:rsidRDefault="0020085C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4F038EC8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72C2278D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12B0173F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11B80497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76631036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1841E759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601D79E4" w14:textId="77777777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  <w:p w14:paraId="2177F73F" w14:textId="335507EA" w:rsidR="006B35FB" w:rsidRDefault="006B35FB" w:rsidP="006B35FB">
            <w:pPr>
              <w:spacing w:after="160" w:line="259" w:lineRule="auto"/>
              <w:rPr>
                <w:rFonts w:ascii="Calibri" w:hAnsi="Calibri" w:cs="Calibri"/>
                <w:lang w:eastAsia="en-US"/>
              </w:rPr>
            </w:pPr>
          </w:p>
        </w:tc>
      </w:tr>
    </w:tbl>
    <w:p w14:paraId="02B2E09C" w14:textId="77777777" w:rsidR="006B35FB" w:rsidRPr="006B35FB" w:rsidRDefault="006B35FB" w:rsidP="006B35FB">
      <w:pPr>
        <w:spacing w:after="160" w:line="259" w:lineRule="auto"/>
        <w:rPr>
          <w:rFonts w:ascii="Calibri" w:hAnsi="Calibri" w:cs="Calibri"/>
          <w:lang w:eastAsia="en-US"/>
        </w:rPr>
      </w:pPr>
    </w:p>
    <w:p w14:paraId="0832F144" w14:textId="5064D584" w:rsidR="005A28D8" w:rsidRDefault="005A28D8">
      <w:pPr>
        <w:spacing w:after="160" w:line="259" w:lineRule="auto"/>
        <w:rPr>
          <w:rFonts w:ascii="Calibri" w:hAnsi="Calibri" w:cs="Calibri"/>
          <w:lang w:eastAsia="en-US"/>
        </w:rPr>
      </w:pPr>
      <w:r>
        <w:rPr>
          <w:rFonts w:ascii="Calibri" w:hAnsi="Calibri" w:cs="Calibri"/>
          <w:lang w:eastAsia="en-US"/>
        </w:rPr>
        <w:br w:type="page"/>
      </w:r>
    </w:p>
    <w:p w14:paraId="04BA7F48" w14:textId="77777777" w:rsidR="00074AD8" w:rsidRDefault="00074AD8" w:rsidP="00074AD8">
      <w:pPr>
        <w:tabs>
          <w:tab w:val="left" w:pos="1200"/>
        </w:tabs>
        <w:rPr>
          <w:rFonts w:ascii="Calibri" w:hAnsi="Calibri" w:cs="Calibri"/>
          <w:lang w:eastAsia="en-US"/>
        </w:rPr>
      </w:pPr>
    </w:p>
    <w:p w14:paraId="044A54C5" w14:textId="4E679803" w:rsidR="00DC1876" w:rsidRPr="00DC1876" w:rsidRDefault="00DC1876" w:rsidP="00DC1876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DC187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DC1876">
        <w:rPr>
          <w:rFonts w:ascii="Arial" w:eastAsia="Times New Roman" w:hAnsi="Arial" w:cs="Arial"/>
          <w:color w:val="000000"/>
          <w:sz w:val="25"/>
          <w:szCs w:val="25"/>
        </w:rPr>
        <w:t xml:space="preserve"> </w:t>
      </w:r>
      <w:r w:rsidRPr="00DC187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DC1876">
        <w:rPr>
          <w:rFonts w:ascii="Arial" w:eastAsia="Times New Roman" w:hAnsi="Arial" w:cs="Arial"/>
          <w:color w:val="000000"/>
          <w:sz w:val="25"/>
          <w:szCs w:val="25"/>
        </w:rPr>
        <w:t xml:space="preserve"> </w:t>
      </w:r>
      <w:r w:rsidRPr="00DC187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DC1876">
        <w:rPr>
          <w:rFonts w:ascii="Arial" w:eastAsia="Times New Roman" w:hAnsi="Arial" w:cs="Arial"/>
          <w:color w:val="000000"/>
          <w:sz w:val="25"/>
          <w:szCs w:val="25"/>
        </w:rPr>
        <w:t xml:space="preserve"> </w:t>
      </w:r>
      <w:r w:rsidRPr="00DC187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DC1876">
        <w:rPr>
          <w:rFonts w:ascii="Arial" w:eastAsia="Times New Roman" w:hAnsi="Arial" w:cs="Arial"/>
          <w:color w:val="000000"/>
          <w:sz w:val="25"/>
          <w:szCs w:val="25"/>
        </w:rPr>
        <w:t xml:space="preserve"> </w:t>
      </w:r>
    </w:p>
    <w:p w14:paraId="0B6DF5C2" w14:textId="77777777" w:rsidR="006A3B87" w:rsidRDefault="006A3B87"/>
    <w:sectPr w:rsidR="006A3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85E1B"/>
    <w:multiLevelType w:val="hybridMultilevel"/>
    <w:tmpl w:val="08AE41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946EC"/>
    <w:multiLevelType w:val="hybridMultilevel"/>
    <w:tmpl w:val="0A001A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9479724">
    <w:abstractNumId w:val="0"/>
  </w:num>
  <w:num w:numId="2" w16cid:durableId="860044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42"/>
    <w:rsid w:val="00074AD8"/>
    <w:rsid w:val="00194BB8"/>
    <w:rsid w:val="0020085C"/>
    <w:rsid w:val="00205CDE"/>
    <w:rsid w:val="00254624"/>
    <w:rsid w:val="003B32B4"/>
    <w:rsid w:val="003F6ABC"/>
    <w:rsid w:val="004046F7"/>
    <w:rsid w:val="0041423B"/>
    <w:rsid w:val="0048763C"/>
    <w:rsid w:val="004C744C"/>
    <w:rsid w:val="004E0F90"/>
    <w:rsid w:val="0051393E"/>
    <w:rsid w:val="0054541B"/>
    <w:rsid w:val="005A28D8"/>
    <w:rsid w:val="005B1D12"/>
    <w:rsid w:val="005B3209"/>
    <w:rsid w:val="00615F50"/>
    <w:rsid w:val="00630898"/>
    <w:rsid w:val="0064548B"/>
    <w:rsid w:val="0067646A"/>
    <w:rsid w:val="00684490"/>
    <w:rsid w:val="006A3B87"/>
    <w:rsid w:val="006B1409"/>
    <w:rsid w:val="006B35FB"/>
    <w:rsid w:val="00751B8B"/>
    <w:rsid w:val="00763EA5"/>
    <w:rsid w:val="00791F42"/>
    <w:rsid w:val="00794E94"/>
    <w:rsid w:val="007B6FB1"/>
    <w:rsid w:val="00837029"/>
    <w:rsid w:val="00843922"/>
    <w:rsid w:val="008C2500"/>
    <w:rsid w:val="008F428C"/>
    <w:rsid w:val="008F67CB"/>
    <w:rsid w:val="009027BC"/>
    <w:rsid w:val="00A314DF"/>
    <w:rsid w:val="00A356EB"/>
    <w:rsid w:val="00AA6518"/>
    <w:rsid w:val="00B57452"/>
    <w:rsid w:val="00B86A33"/>
    <w:rsid w:val="00BD0E47"/>
    <w:rsid w:val="00BE618B"/>
    <w:rsid w:val="00CB6855"/>
    <w:rsid w:val="00CC4A6D"/>
    <w:rsid w:val="00CF1318"/>
    <w:rsid w:val="00CF63E2"/>
    <w:rsid w:val="00DB6935"/>
    <w:rsid w:val="00DC1876"/>
    <w:rsid w:val="00E102CD"/>
    <w:rsid w:val="00E12C73"/>
    <w:rsid w:val="00E25B1C"/>
    <w:rsid w:val="00EB0712"/>
    <w:rsid w:val="00F13A7C"/>
    <w:rsid w:val="00F21FA4"/>
    <w:rsid w:val="00F56C7C"/>
    <w:rsid w:val="00FB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CB74B"/>
  <w15:chartTrackingRefBased/>
  <w15:docId w15:val="{89869A00-A913-4968-BEF6-B0FFD998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518"/>
    <w:pPr>
      <w:spacing w:after="0" w:line="240" w:lineRule="auto"/>
    </w:pPr>
    <w:rPr>
      <w:rFonts w:eastAsiaTheme="minorEastAsia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61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18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AU"/>
    </w:rPr>
  </w:style>
  <w:style w:type="paragraph" w:styleId="ListParagraph">
    <w:name w:val="List Paragraph"/>
    <w:basedOn w:val="Normal"/>
    <w:uiPriority w:val="34"/>
    <w:qFormat/>
    <w:rsid w:val="00843922"/>
    <w:pPr>
      <w:ind w:left="720"/>
      <w:contextualSpacing/>
    </w:pPr>
  </w:style>
  <w:style w:type="table" w:styleId="TableGrid">
    <w:name w:val="Table Grid"/>
    <w:basedOn w:val="TableNormal"/>
    <w:uiPriority w:val="39"/>
    <w:rsid w:val="003B3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452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545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32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084500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85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0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55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316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762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9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3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64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57630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79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3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cid:image002.png@01D84689.AC516930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339</Words>
  <Characters>1817</Characters>
  <Application>Microsoft Office Word</Application>
  <DocSecurity>0</DocSecurity>
  <Lines>50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Barber</dc:creator>
  <cp:keywords/>
  <dc:description/>
  <cp:lastModifiedBy>David Beggs</cp:lastModifiedBy>
  <cp:revision>5</cp:revision>
  <dcterms:created xsi:type="dcterms:W3CDTF">2023-04-27T03:19:00Z</dcterms:created>
  <dcterms:modified xsi:type="dcterms:W3CDTF">2023-04-27T04:33:00Z</dcterms:modified>
</cp:coreProperties>
</file>