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3.jpeg" ContentType="image/jpeg"/>
  <Override PartName="/word/media/image12.jpeg" ContentType="image/jpeg"/>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2.jpeg" ContentType="image/jpeg"/>
  <Override PartName="/word/media/image1.png" ContentType="image/png"/>
  <Override PartName="/word/media/image14.png" ContentType="image/png"/>
  <Override PartName="/word/media/image4.jpeg" ContentType="image/jpeg"/>
  <Override PartName="/word/media/image3.png" ContentType="image/pn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spacing w:before="240" w:after="120"/>
        <w:rPr/>
      </w:pPr>
      <w:r>
        <w:drawing>
          <wp:anchor behindDoc="0" distT="0" distB="0" distL="0" distR="0" simplePos="0" locked="0" layoutInCell="1" allowOverlap="1" relativeHeight="4">
            <wp:simplePos x="0" y="0"/>
            <wp:positionH relativeFrom="column">
              <wp:posOffset>-616585</wp:posOffset>
            </wp:positionH>
            <wp:positionV relativeFrom="paragraph">
              <wp:posOffset>-304800</wp:posOffset>
            </wp:positionV>
            <wp:extent cx="2000250" cy="1943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1943100"/>
                    </a:xfrm>
                    <a:prstGeom prst="rect">
                      <a:avLst/>
                    </a:prstGeom>
                  </pic:spPr>
                </pic:pic>
              </a:graphicData>
            </a:graphic>
          </wp:anchor>
        </w:drawing>
        <mc:AlternateContent>
          <mc:Choice Requires="wps">
            <w:drawing>
              <wp:anchor behindDoc="0" distT="0" distB="0" distL="0" distR="0" simplePos="0" locked="0" layoutInCell="1" allowOverlap="1" relativeHeight="5">
                <wp:simplePos x="0" y="0"/>
                <wp:positionH relativeFrom="column">
                  <wp:posOffset>683260</wp:posOffset>
                </wp:positionH>
                <wp:positionV relativeFrom="paragraph">
                  <wp:posOffset>1447165</wp:posOffset>
                </wp:positionV>
                <wp:extent cx="4658360" cy="939165"/>
                <wp:effectExtent l="0" t="0" r="0" b="0"/>
                <wp:wrapNone/>
                <wp:docPr id="2" name="Shape1"/>
                <a:graphic xmlns:a="http://schemas.openxmlformats.org/drawingml/2006/main">
                  <a:graphicData uri="http://schemas.microsoft.com/office/word/2010/wordprocessingShape">
                    <wps:wsp>
                      <wps:cNvSpPr txBox="1"/>
                      <wps:spPr>
                        <a:xfrm>
                          <a:off x="0" y="0"/>
                          <a:ext cx="4657680" cy="938520"/>
                        </a:xfrm>
                        <a:prstGeom prst="rect">
                          <a:avLst/>
                        </a:prstGeom>
                        <a:noFill/>
                        <a:ln>
                          <a:noFill/>
                        </a:ln>
                      </wps:spPr>
                      <wps:txbx>
                        <w:txbxContent>
                          <w:p>
                            <w:pPr>
                              <w:bidi w:val="0"/>
                              <w:rPr/>
                            </w:pPr>
                            <w:r>
                              <w:rPr>
                                <w:sz w:val="64"/>
                                <w:szCs w:val="64"/>
                              </w:rPr>
                              <w:t xml:space="preserve">           </w:t>
                            </w:r>
                            <w:r>
                              <w:rPr>
                                <w:sz w:val="64"/>
                                <w:szCs w:val="64"/>
                                <w:rFonts w:eastAsia="Noto Sans Mono CJK SC Bold"/>
                              </w:rPr>
                              <w:t>第六学年历史</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53.8pt;margin-top:113.95pt;width:366.7pt;height:73.85pt" type="shapetype_202">
                <v:textbox>
                  <w:txbxContent>
                    <w:p>
                      <w:pPr>
                        <w:bidi w:val="0"/>
                        <w:rPr/>
                      </w:pPr>
                      <w:r>
                        <w:rPr>
                          <w:sz w:val="64"/>
                          <w:szCs w:val="64"/>
                        </w:rPr>
                        <w:t xml:space="preserve">           </w:t>
                      </w:r>
                      <w:r>
                        <w:rPr>
                          <w:sz w:val="64"/>
                          <w:szCs w:val="64"/>
                          <w:rFonts w:eastAsia="Noto Sans Mono CJK SC Bold"/>
                        </w:rPr>
                        <w:t>第六学年历史</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1388110</wp:posOffset>
                </wp:positionH>
                <wp:positionV relativeFrom="paragraph">
                  <wp:posOffset>2309495</wp:posOffset>
                </wp:positionV>
                <wp:extent cx="3124835" cy="283210"/>
                <wp:effectExtent l="0" t="0" r="0" b="0"/>
                <wp:wrapNone/>
                <wp:docPr id="3" name="Shape2"/>
                <a:graphic xmlns:a="http://schemas.openxmlformats.org/drawingml/2006/main">
                  <a:graphicData uri="http://schemas.microsoft.com/office/word/2010/wordprocessingShape">
                    <wps:wsp>
                      <wps:cNvSpPr txBox="1"/>
                      <wps:spPr>
                        <a:xfrm>
                          <a:off x="0" y="0"/>
                          <a:ext cx="3124080" cy="282600"/>
                        </a:xfrm>
                        <a:prstGeom prst="rect">
                          <a:avLst/>
                        </a:prstGeom>
                        <a:noFill/>
                        <a:ln>
                          <a:noFill/>
                        </a:ln>
                      </wps:spPr>
                      <wps:txbx>
                        <w:txbxContent>
                          <w:p>
                            <w:pPr>
                              <w:bidi w:val="0"/>
                              <w:rPr/>
                            </w:pPr>
                            <w:r>
                              <w:rPr>
                                <w:sz w:val="24"/>
                              </w:rPr>
                              <w:t xml:space="preserve">        </w:t>
                            </w:r>
                            <w:r>
                              <w:rPr>
                                <w:sz w:val="30"/>
                                <w:szCs w:val="30"/>
                              </w:rPr>
                              <w:t>題目： 马来西亚历史文化遗产</w:t>
                            </w:r>
                          </w:p>
                        </w:txbxContent>
                      </wps:txbx>
                      <wps:bodyPr wrap="square" lIns="0" rIns="0" tIns="0" bIns="0">
                        <a:spAutoFit/>
                      </wps:bodyPr>
                    </wps:wsp>
                  </a:graphicData>
                </a:graphic>
              </wp:anchor>
            </w:drawing>
          </mc:Choice>
          <mc:Fallback>
            <w:pict>
              <v:shape id="shape_0" ID="Shape2" stroked="f" style="position:absolute;margin-left:109.3pt;margin-top:181.85pt;width:245.95pt;height:22.2pt" type="shapetype_202">
                <v:textbox>
                  <w:txbxContent>
                    <w:p>
                      <w:pPr>
                        <w:bidi w:val="0"/>
                        <w:rPr/>
                      </w:pPr>
                      <w:r>
                        <w:rPr>
                          <w:sz w:val="24"/>
                        </w:rPr>
                        <w:t xml:space="preserve">        </w:t>
                      </w:r>
                      <w:r>
                        <w:rPr>
                          <w:sz w:val="30"/>
                          <w:szCs w:val="30"/>
                        </w:rPr>
                        <w:t>題目： 马来西亚历史文化遗产</w:t>
                      </w:r>
                    </w:p>
                  </w:txbxContent>
                </v:textbox>
                <w10:wrap type="square"/>
                <v:fill o:detectmouseclick="t" on="false"/>
                <v:stroke color="black" joinstyle="round" endcap="flat"/>
              </v:shape>
            </w:pict>
          </mc:Fallback>
        </mc:AlternateContent>
      </w:r>
      <w:r>
        <w:rPr>
          <w:color w:val="CE181E"/>
          <w:sz w:val="120"/>
          <w:szCs w:val="120"/>
        </w:rPr>
        <w:t>新港</w:t>
      </w:r>
      <w:r>
        <w:rPr>
          <w:color w:val="FFF200"/>
          <w:sz w:val="120"/>
          <w:szCs w:val="120"/>
        </w:rPr>
        <w:t>崇正</w:t>
      </w:r>
      <w:r>
        <w:rPr>
          <w:rStyle w:val="StrongEmphasis"/>
          <w:color w:val="0066B3"/>
          <w:sz w:val="120"/>
          <w:szCs w:val="120"/>
        </w:rPr>
        <w:t>学</w:t>
      </w:r>
      <w:r>
        <w:rPr>
          <w:rStyle w:val="StrongEmphasis"/>
          <w:color w:val="0066B3"/>
          <w:sz w:val="120"/>
          <w:szCs w:val="120"/>
        </w:rPr>
        <w:t>校</w:t>
      </w:r>
    </w:p>
    <w:p>
      <w:pPr>
        <w:pStyle w:val="TextBody"/>
        <w:rPr>
          <w:color w:val="0066B3"/>
          <w:sz w:val="120"/>
          <w:szCs w:val="120"/>
        </w:rPr>
      </w:pPr>
      <w:r>
        <w:rPr>
          <w:color w:val="0066B3"/>
          <w:sz w:val="120"/>
          <w:szCs w:val="120"/>
        </w:rPr>
        <mc:AlternateContent>
          <mc:Choice Requires="wps">
            <w:drawing>
              <wp:anchor behindDoc="0" distT="0" distB="0" distL="0" distR="0" simplePos="0" locked="0" layoutInCell="1" allowOverlap="1" relativeHeight="6">
                <wp:simplePos x="0" y="0"/>
                <wp:positionH relativeFrom="column">
                  <wp:posOffset>1073785</wp:posOffset>
                </wp:positionH>
                <wp:positionV relativeFrom="paragraph">
                  <wp:posOffset>772160</wp:posOffset>
                </wp:positionV>
                <wp:extent cx="3753485" cy="629285"/>
                <wp:effectExtent l="0" t="0" r="0" b="0"/>
                <wp:wrapSquare wrapText="largest"/>
                <wp:docPr id="4" name="Shape3"/>
                <a:graphic xmlns:a="http://schemas.openxmlformats.org/drawingml/2006/main">
                  <a:graphicData uri="http://schemas.microsoft.com/office/word/2010/wordprocessingShape">
                    <wps:wsp>
                      <wps:cNvSpPr/>
                      <wps:spPr>
                        <a:xfrm>
                          <a:off x="0" y="0"/>
                          <a:ext cx="3753000" cy="628560"/>
                        </a:xfrm>
                        <a:custGeom>
                          <a:avLst/>
                          <a:gdLst/>
                          <a:ahLst/>
                          <a:rect l="0" t="0" r="r" b="b"/>
                          <a:pathLst>
                            <a:path w="5911" h="992">
                              <a:moveTo>
                                <a:pt x="165" y="0"/>
                              </a:moveTo>
                              <a:cubicBezTo>
                                <a:pt x="82" y="0"/>
                                <a:pt x="0" y="82"/>
                                <a:pt x="0" y="165"/>
                              </a:cubicBezTo>
                              <a:lnTo>
                                <a:pt x="0" y="825"/>
                              </a:lnTo>
                              <a:cubicBezTo>
                                <a:pt x="0" y="908"/>
                                <a:pt x="82" y="991"/>
                                <a:pt x="165" y="991"/>
                              </a:cubicBezTo>
                              <a:lnTo>
                                <a:pt x="5745" y="991"/>
                              </a:lnTo>
                              <a:cubicBezTo>
                                <a:pt x="5827" y="991"/>
                                <a:pt x="5910" y="908"/>
                                <a:pt x="5910" y="825"/>
                              </a:cubicBezTo>
                              <a:lnTo>
                                <a:pt x="5910" y="165"/>
                              </a:lnTo>
                              <a:cubicBezTo>
                                <a:pt x="5910" y="82"/>
                                <a:pt x="5827" y="0"/>
                                <a:pt x="5745" y="0"/>
                              </a:cubicBezTo>
                              <a:lnTo>
                                <a:pt x="165" y="0"/>
                              </a:lnTo>
                            </a:path>
                          </a:pathLst>
                        </a:custGeom>
                        <a:noFill/>
                        <a:ln>
                          <a:solidFill>
                            <a:srgbClr val="3465a4"/>
                          </a:solidFill>
                        </a:ln>
                      </wps:spPr>
                      <wps:style>
                        <a:lnRef idx="0"/>
                        <a:fillRef idx="0"/>
                        <a:effectRef idx="0"/>
                        <a:fontRef idx="minor"/>
                      </wps:style>
                      <wps:bodyPr/>
                    </wps:wsp>
                  </a:graphicData>
                </a:graphic>
              </wp:anchor>
            </w:drawing>
          </mc:Choice>
          <mc:Fallback>
            <w:pict>
              <v:roundrect id="shape_0" ID="Shape3" stroked="t" style="position:absolute;margin-left:84.55pt;margin-top:60.8pt;width:295.45pt;height:49.45pt">
                <w10:wrap type="none"/>
                <v:fill o:detectmouseclick="t" on="false"/>
                <v:stroke color="#3465a4" joinstyle="round" endcap="flat"/>
              </v:roundrect>
            </w:pict>
          </mc:Fallback>
        </mc:AlternateContent>
      </w:r>
    </w:p>
    <w:p>
      <w:pPr>
        <w:pStyle w:val="TextBody"/>
        <w:rPr>
          <w:color w:val="111111"/>
          <w:sz w:val="120"/>
          <w:szCs w:val="120"/>
        </w:rPr>
      </w:pPr>
      <w:r>
        <w:rPr>
          <w:color w:val="111111"/>
          <w:sz w:val="120"/>
          <w:szCs w:val="120"/>
        </w:rPr>
        <mc:AlternateContent>
          <mc:Choice Requires="wps">
            <w:drawing>
              <wp:anchor behindDoc="0" distT="0" distB="0" distL="0" distR="0" simplePos="0" locked="0" layoutInCell="1" allowOverlap="1" relativeHeight="8">
                <wp:simplePos x="0" y="0"/>
                <wp:positionH relativeFrom="column">
                  <wp:posOffset>473710</wp:posOffset>
                </wp:positionH>
                <wp:positionV relativeFrom="paragraph">
                  <wp:posOffset>5443220</wp:posOffset>
                </wp:positionV>
                <wp:extent cx="5344160" cy="1536700"/>
                <wp:effectExtent l="0" t="0" r="0" b="0"/>
                <wp:wrapNone/>
                <wp:docPr id="5" name="Shape5"/>
                <a:graphic xmlns:a="http://schemas.openxmlformats.org/drawingml/2006/main">
                  <a:graphicData uri="http://schemas.microsoft.com/office/word/2010/wordprocessingShape">
                    <wps:wsp>
                      <wps:cNvSpPr/>
                      <wps:spPr>
                        <a:xfrm>
                          <a:off x="0" y="0"/>
                          <a:ext cx="5343480" cy="1536120"/>
                        </a:xfrm>
                        <a:custGeom>
                          <a:avLst/>
                          <a:gdLst/>
                          <a:ahLst/>
                          <a:rect l="0" t="0" r="r" b="b"/>
                          <a:pathLst>
                            <a:path w="8416" h="2421">
                              <a:moveTo>
                                <a:pt x="403" y="0"/>
                              </a:moveTo>
                              <a:cubicBezTo>
                                <a:pt x="201" y="0"/>
                                <a:pt x="0" y="201"/>
                                <a:pt x="0" y="403"/>
                              </a:cubicBezTo>
                              <a:lnTo>
                                <a:pt x="0" y="2016"/>
                              </a:lnTo>
                              <a:cubicBezTo>
                                <a:pt x="0" y="2218"/>
                                <a:pt x="201" y="2420"/>
                                <a:pt x="403" y="2420"/>
                              </a:cubicBezTo>
                              <a:lnTo>
                                <a:pt x="8012" y="2420"/>
                              </a:lnTo>
                              <a:cubicBezTo>
                                <a:pt x="8213" y="2420"/>
                                <a:pt x="8415" y="2218"/>
                                <a:pt x="8415" y="2016"/>
                              </a:cubicBezTo>
                              <a:lnTo>
                                <a:pt x="8415" y="403"/>
                              </a:lnTo>
                              <a:cubicBezTo>
                                <a:pt x="8415" y="201"/>
                                <a:pt x="8213" y="0"/>
                                <a:pt x="8012" y="0"/>
                              </a:cubicBezTo>
                              <a:lnTo>
                                <a:pt x="403" y="0"/>
                              </a:lnTo>
                            </a:path>
                          </a:pathLst>
                        </a:custGeom>
                        <a:solidFill>
                          <a:srgbClr val="808080"/>
                        </a:solidFill>
                        <a:ln w="76320">
                          <a:solidFill>
                            <a:srgbClr val="000000"/>
                          </a:solidFill>
                          <a:round/>
                        </a:ln>
                      </wps:spPr>
                      <wps:style>
                        <a:lnRef idx="0"/>
                        <a:fillRef idx="0"/>
                        <a:effectRef idx="0"/>
                        <a:fontRef idx="minor"/>
                      </wps:style>
                      <wps:bodyPr/>
                    </wps:wsp>
                  </a:graphicData>
                </a:graphic>
              </wp:anchor>
            </w:drawing>
          </mc:Choice>
          <mc:Fallback>
            <w:pict>
              <v:roundrect id="shape_0" ID="Shape5" fillcolor="gray" stroked="t" style="position:absolute;margin-left:37.3pt;margin-top:428.6pt;width:420.7pt;height:120.9pt">
                <w10:wrap type="none"/>
                <v:fill o:detectmouseclick="t" type="solid" color2="#7f7f7f"/>
                <v:stroke color="black" weight="76320" joinstyle="round" endcap="flat"/>
              </v:roundrect>
            </w:pict>
          </mc:Fallback>
        </mc:AlternateContent>
        <mc:AlternateContent>
          <mc:Choice Requires="wps">
            <w:drawing>
              <wp:anchor behindDoc="0" distT="0" distB="0" distL="0" distR="0" simplePos="0" locked="0" layoutInCell="1" allowOverlap="1" relativeHeight="9">
                <wp:simplePos x="0" y="0"/>
                <wp:positionH relativeFrom="column">
                  <wp:posOffset>1576070</wp:posOffset>
                </wp:positionH>
                <wp:positionV relativeFrom="paragraph">
                  <wp:posOffset>5513705</wp:posOffset>
                </wp:positionV>
                <wp:extent cx="3054350" cy="1285240"/>
                <wp:effectExtent l="0" t="0" r="0" b="0"/>
                <wp:wrapNone/>
                <wp:docPr id="6" name="Shape4"/>
                <a:graphic xmlns:a="http://schemas.openxmlformats.org/drawingml/2006/main">
                  <a:graphicData uri="http://schemas.microsoft.com/office/word/2010/wordprocessingShape">
                    <wps:wsp>
                      <wps:cNvSpPr txBox="1"/>
                      <wps:spPr>
                        <a:xfrm>
                          <a:off x="0" y="0"/>
                          <a:ext cx="3053880" cy="1284480"/>
                        </a:xfrm>
                        <a:prstGeom prst="rect">
                          <a:avLst/>
                        </a:prstGeom>
                        <a:noFill/>
                        <a:ln>
                          <a:noFill/>
                        </a:ln>
                      </wps:spPr>
                      <wps:txbx>
                        <w:txbxContent>
                          <w:p>
                            <w:pPr>
                              <w:bidi w:val="0"/>
                              <w:rPr/>
                            </w:pPr>
                            <w:r>
                              <w:rPr>
                                <w:sz w:val="30"/>
                                <w:szCs w:val="30"/>
                              </w:rPr>
                              <w:t xml:space="preserve">   </w:t>
                            </w:r>
                            <w:r>
                              <w:rPr>
                                <w:sz w:val="30"/>
                                <w:szCs w:val="30"/>
                                <w:b/>
                                <w:bCs/>
                                <w:color w:val="FFFFFF"/>
                              </w:rPr>
                              <w:t>姓名: 陈瀚维 Jeff Tan Han Wei</w:t>
                            </w:r>
                          </w:p>
                          <w:p>
                            <w:pPr>
                              <w:bidi w:val="0"/>
                              <w:rPr/>
                            </w:pPr>
                            <w:r>
                              <w:rPr>
                                <w:sz w:val="30"/>
                                <w:b/>
                                <w:szCs w:val="30"/>
                                <w:bCs/>
                                <w:color w:val="FFFFFF"/>
                              </w:rPr>
                              <w:t xml:space="preserve">  </w:t>
                            </w:r>
                          </w:p>
                          <w:p>
                            <w:pPr>
                              <w:bidi w:val="0"/>
                              <w:rPr/>
                            </w:pPr>
                            <w:r>
                              <w:rPr>
                                <w:sz w:val="30"/>
                                <w:b/>
                                <w:szCs w:val="30"/>
                                <w:bCs/>
                                <w:color w:val="FFFFFF"/>
                              </w:rPr>
                              <w:t xml:space="preserve">   班級 : 6H</w:t>
                            </w:r>
                          </w:p>
                          <w:p>
                            <w:pPr>
                              <w:bidi w:val="0"/>
                              <w:rPr/>
                            </w:pPr>
                            <w:r>
                              <w:rPr/>
                            </w:r>
                          </w:p>
                          <w:p>
                            <w:pPr>
                              <w:bidi w:val="0"/>
                              <w:rPr/>
                            </w:pPr>
                            <w:r>
                              <w:rPr>
                                <w:sz w:val="30"/>
                                <w:b/>
                                <w:szCs w:val="30"/>
                                <w:bCs/>
                                <w:color w:val="FFFFFF"/>
                              </w:rPr>
                              <w:t xml:space="preserve">   历史教师 : 張慧珍 老师</w:t>
                            </w:r>
                          </w:p>
                        </w:txbxContent>
                      </wps:txbx>
                      <wps:bodyPr wrap="square" lIns="0" rIns="0" tIns="0" bIns="0">
                        <a:spAutoFit/>
                      </wps:bodyPr>
                    </wps:wsp>
                  </a:graphicData>
                </a:graphic>
              </wp:anchor>
            </w:drawing>
          </mc:Choice>
          <mc:Fallback>
            <w:pict>
              <v:shape id="shape_0" ID="Shape4" stroked="f" style="position:absolute;margin-left:124.1pt;margin-top:434.15pt;width:240.4pt;height:101.1pt" type="shapetype_202">
                <v:textbox>
                  <w:txbxContent>
                    <w:p>
                      <w:pPr>
                        <w:bidi w:val="0"/>
                        <w:rPr/>
                      </w:pPr>
                      <w:r>
                        <w:rPr>
                          <w:sz w:val="30"/>
                          <w:szCs w:val="30"/>
                        </w:rPr>
                        <w:t xml:space="preserve">   </w:t>
                      </w:r>
                      <w:r>
                        <w:rPr>
                          <w:sz w:val="30"/>
                          <w:szCs w:val="30"/>
                          <w:b/>
                          <w:bCs/>
                          <w:color w:val="FFFFFF"/>
                        </w:rPr>
                        <w:t>姓名: 陈瀚维 Jeff Tan Han Wei</w:t>
                      </w:r>
                    </w:p>
                    <w:p>
                      <w:pPr>
                        <w:bidi w:val="0"/>
                        <w:rPr/>
                      </w:pPr>
                      <w:r>
                        <w:rPr>
                          <w:sz w:val="30"/>
                          <w:b/>
                          <w:szCs w:val="30"/>
                          <w:bCs/>
                          <w:color w:val="FFFFFF"/>
                        </w:rPr>
                        <w:t xml:space="preserve">  </w:t>
                      </w:r>
                    </w:p>
                    <w:p>
                      <w:pPr>
                        <w:bidi w:val="0"/>
                        <w:rPr/>
                      </w:pPr>
                      <w:r>
                        <w:rPr>
                          <w:sz w:val="30"/>
                          <w:b/>
                          <w:szCs w:val="30"/>
                          <w:bCs/>
                          <w:color w:val="FFFFFF"/>
                        </w:rPr>
                        <w:t xml:space="preserve">   班級 : 6H</w:t>
                      </w:r>
                    </w:p>
                    <w:p>
                      <w:pPr>
                        <w:bidi w:val="0"/>
                        <w:rPr/>
                      </w:pPr>
                      <w:r>
                        <w:rPr/>
                      </w:r>
                    </w:p>
                    <w:p>
                      <w:pPr>
                        <w:bidi w:val="0"/>
                        <w:rPr/>
                      </w:pPr>
                      <w:r>
                        <w:rPr>
                          <w:sz w:val="30"/>
                          <w:b/>
                          <w:szCs w:val="30"/>
                          <w:bCs/>
                          <w:color w:val="FFFFFF"/>
                        </w:rPr>
                        <w:t xml:space="preserve">   历史教师 : 張慧珍 老师</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10">
            <wp:simplePos x="0" y="0"/>
            <wp:positionH relativeFrom="column">
              <wp:posOffset>-297815</wp:posOffset>
            </wp:positionH>
            <wp:positionV relativeFrom="paragraph">
              <wp:posOffset>390525</wp:posOffset>
            </wp:positionV>
            <wp:extent cx="6782435" cy="485203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3"/>
                    <a:stretch>
                      <a:fillRect/>
                    </a:stretch>
                  </pic:blipFill>
                  <pic:spPr bwMode="auto">
                    <a:xfrm>
                      <a:off x="0" y="0"/>
                      <a:ext cx="6782435" cy="4852035"/>
                    </a:xfrm>
                    <a:prstGeom prst="rect">
                      <a:avLst/>
                    </a:prstGeom>
                  </pic:spPr>
                </pic:pic>
              </a:graphicData>
            </a:graphic>
          </wp:anchor>
        </w:drawing>
      </w:r>
    </w:p>
    <w:p>
      <w:pPr>
        <w:pStyle w:val="TextBody"/>
        <w:rPr>
          <w:color w:val="111111"/>
          <w:sz w:val="120"/>
          <w:szCs w:val="120"/>
        </w:rPr>
      </w:pPr>
      <w:r>
        <w:rPr>
          <w:color w:val="111111"/>
          <w:sz w:val="120"/>
          <w:szCs w:val="120"/>
        </w:rPr>
        <mc:AlternateContent>
          <mc:Choice Requires="wps">
            <w:drawing>
              <wp:anchor behindDoc="0" distT="0" distB="0" distL="0" distR="0" simplePos="0" locked="0" layoutInCell="1" allowOverlap="1" relativeHeight="3">
                <wp:simplePos x="0" y="0"/>
                <wp:positionH relativeFrom="column">
                  <wp:posOffset>1937385</wp:posOffset>
                </wp:positionH>
                <wp:positionV relativeFrom="paragraph">
                  <wp:posOffset>549275</wp:posOffset>
                </wp:positionV>
                <wp:extent cx="2009775" cy="1186815"/>
                <wp:effectExtent l="0" t="0" r="0" b="0"/>
                <wp:wrapNone/>
                <wp:docPr id="8" name="Shape6"/>
                <a:graphic xmlns:a="http://schemas.openxmlformats.org/drawingml/2006/main">
                  <a:graphicData uri="http://schemas.microsoft.com/office/word/2010/wordprocessingShape">
                    <wps:wsp>
                      <wps:cNvSpPr/>
                      <wps:spPr>
                        <a:xfrm>
                          <a:off x="0" y="0"/>
                          <a:ext cx="2009160" cy="1186200"/>
                        </a:xfrm>
                        <a:custGeom>
                          <a:avLst/>
                          <a:gdLst/>
                          <a:ahLst/>
                          <a:rect l="0" t="0" r="r" b="b"/>
                          <a:pathLst>
                            <a:path w="3166" h="1870">
                              <a:moveTo>
                                <a:pt x="311" y="0"/>
                              </a:moveTo>
                              <a:cubicBezTo>
                                <a:pt x="155" y="0"/>
                                <a:pt x="0" y="155"/>
                                <a:pt x="0" y="311"/>
                              </a:cubicBezTo>
                              <a:lnTo>
                                <a:pt x="0" y="1557"/>
                              </a:lnTo>
                              <a:cubicBezTo>
                                <a:pt x="0" y="1713"/>
                                <a:pt x="155" y="1869"/>
                                <a:pt x="311" y="1869"/>
                              </a:cubicBezTo>
                              <a:lnTo>
                                <a:pt x="2853" y="1869"/>
                              </a:lnTo>
                              <a:cubicBezTo>
                                <a:pt x="3009" y="1869"/>
                                <a:pt x="3165" y="1713"/>
                                <a:pt x="3165" y="1557"/>
                              </a:cubicBezTo>
                              <a:lnTo>
                                <a:pt x="3165" y="311"/>
                              </a:lnTo>
                              <a:cubicBezTo>
                                <a:pt x="3165" y="155"/>
                                <a:pt x="3009" y="0"/>
                                <a:pt x="2853" y="0"/>
                              </a:cubicBezTo>
                              <a:lnTo>
                                <a:pt x="311" y="0"/>
                              </a:lnTo>
                            </a:path>
                          </a:pathLst>
                        </a:custGeom>
                        <a:solidFill>
                          <a:srgbClr val="eeeeee"/>
                        </a:solidFill>
                        <a:ln>
                          <a:solidFill>
                            <a:srgbClr val="3465a4"/>
                          </a:solidFill>
                        </a:ln>
                      </wps:spPr>
                      <wps:style>
                        <a:lnRef idx="0"/>
                        <a:fillRef idx="0"/>
                        <a:effectRef idx="0"/>
                        <a:fontRef idx="minor"/>
                      </wps:style>
                      <wps:bodyPr/>
                    </wps:wsp>
                  </a:graphicData>
                </a:graphic>
              </wp:anchor>
            </w:drawing>
          </mc:Choice>
          <mc:Fallback>
            <w:pict>
              <v:roundrect id="shape_0" ID="Shape6" fillcolor="#eeeeee" stroked="t" style="position:absolute;margin-left:152.55pt;margin-top:43.25pt;width:158.15pt;height:93.35pt">
                <w10:wrap type="none"/>
                <v:fill o:detectmouseclick="t" color2="#111111"/>
                <v:stroke color="#3465a4" joinstyle="round" endcap="flat"/>
              </v:roundrect>
            </w:pict>
          </mc:Fallback>
        </mc:AlternateContent>
        <w:drawing>
          <wp:anchor behindDoc="0" distT="0" distB="0" distL="0" distR="0" simplePos="0" locked="0" layoutInCell="1" allowOverlap="1" relativeHeight="33">
            <wp:simplePos x="0" y="0"/>
            <wp:positionH relativeFrom="column">
              <wp:posOffset>2094865</wp:posOffset>
            </wp:positionH>
            <wp:positionV relativeFrom="paragraph">
              <wp:posOffset>646430</wp:posOffset>
            </wp:positionV>
            <wp:extent cx="1685925" cy="1009650"/>
            <wp:effectExtent l="0" t="0" r="0" b="0"/>
            <wp:wrapSquare wrapText="largest"/>
            <wp:docPr id="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descr=""/>
                    <pic:cNvPicPr>
                      <a:picLocks noChangeAspect="1" noChangeArrowheads="1"/>
                    </pic:cNvPicPr>
                  </pic:nvPicPr>
                  <pic:blipFill>
                    <a:blip r:embed="rId4"/>
                    <a:stretch>
                      <a:fillRect/>
                    </a:stretch>
                  </pic:blipFill>
                  <pic:spPr bwMode="auto">
                    <a:xfrm>
                      <a:off x="0" y="0"/>
                      <a:ext cx="1685925" cy="1009650"/>
                    </a:xfrm>
                    <a:prstGeom prst="rect">
                      <a:avLst/>
                    </a:prstGeom>
                  </pic:spPr>
                </pic:pic>
              </a:graphicData>
            </a:graphic>
          </wp:anchor>
        </w:drawing>
      </w:r>
    </w:p>
    <w:p>
      <w:pPr>
        <w:pStyle w:val="TextBody"/>
        <w:rPr>
          <w:color w:val="111111"/>
          <w:sz w:val="120"/>
          <w:szCs w:val="120"/>
        </w:rPr>
      </w:pPr>
      <w:r>
        <w:rPr>
          <w:color w:val="111111"/>
          <w:sz w:val="120"/>
          <w:szCs w:val="120"/>
        </w:rPr>
      </w:r>
    </w:p>
    <w:p>
      <w:pPr>
        <w:pStyle w:val="TextBody"/>
        <w:rPr/>
      </w:pPr>
      <w:r>
        <w:rPr>
          <w:color w:val="111111"/>
          <w:sz w:val="120"/>
          <w:szCs w:val="120"/>
        </w:rPr>
        <w:t xml:space="preserve">Contents </w:t>
      </w:r>
      <w:r>
        <w:rPr>
          <w:color w:val="111111"/>
          <w:sz w:val="120"/>
          <w:szCs w:val="120"/>
        </w:rPr>
        <w:t>目</w:t>
      </w:r>
      <w:r>
        <w:rPr>
          <w:rStyle w:val="StrongEmphasis"/>
          <w:b w:val="false"/>
          <w:bCs w:val="false"/>
          <w:color w:val="111111"/>
          <w:sz w:val="120"/>
          <w:szCs w:val="120"/>
        </w:rPr>
        <w:t>录</w:t>
      </w:r>
    </w:p>
    <w:p>
      <w:pPr>
        <w:pStyle w:val="TextBody"/>
        <w:rPr>
          <w:color w:val="111111"/>
          <w:sz w:val="72"/>
          <w:szCs w:val="72"/>
        </w:rPr>
      </w:pPr>
      <w:r>
        <w:rPr>
          <w:color w:val="111111"/>
          <w:sz w:val="72"/>
          <w:szCs w:val="72"/>
        </w:rPr>
        <w:t xml:space="preserve">1. Penang  </w:t>
      </w:r>
      <w:hyperlink r:id="rId5">
        <w:r>
          <w:rPr>
            <w:rStyle w:val="InternetLink"/>
            <w:color w:val="111111"/>
            <w:sz w:val="72"/>
            <w:szCs w:val="72"/>
          </w:rPr>
          <w:t>槟</w:t>
        </w:r>
      </w:hyperlink>
      <w:hyperlink r:id="rId6">
        <w:r>
          <w:rPr>
            <w:rStyle w:val="InternetLink"/>
            <w:color w:val="111111"/>
            <w:sz w:val="72"/>
            <w:szCs w:val="72"/>
          </w:rPr>
          <w:t>城</w:t>
        </w:r>
      </w:hyperlink>
      <w:r>
        <w:rPr>
          <w:color w:val="111111"/>
          <w:sz w:val="72"/>
          <w:szCs w:val="72"/>
        </w:rPr>
        <w:t xml:space="preserve">   </w:t>
      </w:r>
      <w:r>
        <w:rPr>
          <w:color w:val="111111"/>
          <w:sz w:val="18"/>
          <w:szCs w:val="18"/>
        </w:rPr>
        <w:t>pg 1 - 4</w:t>
      </w:r>
    </w:p>
    <w:p>
      <w:pPr>
        <w:pStyle w:val="TextBody"/>
        <w:rPr>
          <w:color w:val="111111"/>
          <w:sz w:val="72"/>
          <w:szCs w:val="72"/>
        </w:rPr>
      </w:pPr>
      <w:r>
        <w:rPr>
          <w:color w:val="111111"/>
          <w:sz w:val="72"/>
          <w:szCs w:val="72"/>
        </w:rPr>
        <w:t xml:space="preserve">2. </w:t>
      </w:r>
      <w:r>
        <w:rPr>
          <w:color w:val="111111"/>
          <w:sz w:val="72"/>
          <w:szCs w:val="72"/>
        </w:rPr>
        <w:t xml:space="preserve">Melacca  </w:t>
      </w:r>
      <w:r>
        <w:rPr>
          <w:rFonts w:eastAsia="MathJax_SansSerif"/>
          <w:color w:val="0066B3"/>
          <w:sz w:val="72"/>
          <w:szCs w:val="72"/>
        </w:rPr>
        <w:t>马六甲</w:t>
      </w:r>
      <w:r>
        <w:rPr>
          <w:rFonts w:eastAsia="MathJax_SansSerif"/>
          <w:color w:val="0066B3"/>
          <w:sz w:val="16"/>
          <w:szCs w:val="18"/>
        </w:rPr>
        <w:t xml:space="preserve"> </w:t>
      </w:r>
      <w:r>
        <w:rPr>
          <w:rFonts w:eastAsia="MathJax_SansSerif"/>
          <w:color w:val="0066B3"/>
          <w:sz w:val="18"/>
          <w:szCs w:val="18"/>
        </w:rPr>
        <w:t>pg 5 - 8</w:t>
      </w:r>
    </w:p>
    <w:p>
      <w:pPr>
        <w:pStyle w:val="TextBody"/>
        <w:rPr>
          <w:color w:val="000000"/>
          <w:sz w:val="72"/>
          <w:szCs w:val="72"/>
        </w:rPr>
      </w:pPr>
      <w:r>
        <w:rPr>
          <w:rFonts w:eastAsia="MathJax_SansSerif"/>
          <w:color w:val="000000"/>
          <w:sz w:val="72"/>
          <w:szCs w:val="72"/>
        </w:rPr>
        <w:t xml:space="preserve">3. </w:t>
      </w:r>
      <w:r>
        <w:rPr>
          <w:rFonts w:eastAsia="MathJax_SansSerif"/>
          <w:color w:val="000000"/>
          <w:sz w:val="72"/>
          <w:szCs w:val="72"/>
        </w:rPr>
        <w:t xml:space="preserve">Source </w:t>
      </w:r>
      <w:r>
        <w:rPr>
          <w:rFonts w:eastAsia="MathJax_SansSerif"/>
          <w:color w:val="000000"/>
          <w:sz w:val="63"/>
          <w:szCs w:val="72"/>
        </w:rPr>
        <w:t xml:space="preserve">资料来源 </w:t>
      </w:r>
      <w:r>
        <w:rPr>
          <w:rFonts w:eastAsia="MathJax_SansSerif"/>
          <w:color w:val="000000"/>
          <w:sz w:val="18"/>
          <w:szCs w:val="18"/>
        </w:rPr>
        <w:t>pg 9</w:t>
      </w:r>
    </w:p>
    <w:p>
      <w:pPr>
        <w:pStyle w:val="TextBody"/>
        <w:rPr>
          <w:color w:val="111111"/>
          <w:sz w:val="120"/>
          <w:szCs w:val="120"/>
        </w:rPr>
      </w:pPr>
      <w:r>
        <w:rPr>
          <w:color w:val="111111"/>
          <w:sz w:val="120"/>
          <w:szCs w:val="120"/>
        </w:rPr>
      </w:r>
    </w:p>
    <w:p>
      <w:pPr>
        <w:pStyle w:val="TextBody"/>
        <w:rPr>
          <w:color w:val="111111"/>
          <w:sz w:val="120"/>
          <w:szCs w:val="120"/>
        </w:rPr>
      </w:pPr>
      <w:r>
        <w:rPr>
          <w:color w:val="111111"/>
          <w:sz w:val="120"/>
          <w:szCs w:val="120"/>
        </w:rPr>
      </w:r>
    </w:p>
    <w:p>
      <w:pPr>
        <w:pStyle w:val="TextBody"/>
        <w:rPr>
          <w:color w:val="111111"/>
          <w:sz w:val="120"/>
          <w:szCs w:val="120"/>
        </w:rPr>
      </w:pPr>
      <w:r>
        <w:rPr>
          <w:color w:val="111111"/>
          <w:sz w:val="120"/>
          <w:szCs w:val="120"/>
        </w:rPr>
      </w:r>
    </w:p>
    <w:p>
      <w:pPr>
        <w:pStyle w:val="TextBody"/>
        <w:rPr>
          <w:color w:val="111111"/>
          <w:sz w:val="120"/>
          <w:szCs w:val="120"/>
        </w:rPr>
      </w:pPr>
      <w:r>
        <mc:AlternateContent>
          <mc:Choice Requires="wps">
            <w:drawing>
              <wp:anchor behindDoc="0" distT="0" distB="0" distL="0" distR="0" simplePos="0" locked="0" layoutInCell="1" allowOverlap="1" relativeHeight="32">
                <wp:simplePos x="0" y="0"/>
                <wp:positionH relativeFrom="column">
                  <wp:posOffset>2517775</wp:posOffset>
                </wp:positionH>
                <wp:positionV relativeFrom="paragraph">
                  <wp:posOffset>-539750</wp:posOffset>
                </wp:positionV>
                <wp:extent cx="918845" cy="208280"/>
                <wp:effectExtent l="0" t="0" r="0" b="0"/>
                <wp:wrapNone/>
                <wp:docPr id="10" name="Shape7"/>
                <a:graphic xmlns:a="http://schemas.openxmlformats.org/drawingml/2006/main">
                  <a:graphicData uri="http://schemas.microsoft.com/office/word/2010/wordprocessingShape">
                    <wps:wsp>
                      <wps:cNvSpPr txBox="1"/>
                      <wps:spPr>
                        <a:xfrm>
                          <a:off x="0" y="0"/>
                          <a:ext cx="918360" cy="207720"/>
                        </a:xfrm>
                        <a:prstGeom prst="rect">
                          <a:avLst/>
                        </a:prstGeom>
                        <a:noFill/>
                        <a:ln>
                          <a:noFill/>
                        </a:ln>
                      </wps:spPr>
                      <wps:txbx>
                        <w:txbxContent>
                          <w:p>
                            <w:pPr>
                              <w:bidi w:val="0"/>
                              <w:rPr/>
                            </w:pPr>
                            <w:r>
                              <w:rPr/>
                              <w:t xml:space="preserve">            1</w:t>
                            </w:r>
                          </w:p>
                        </w:txbxContent>
                      </wps:txbx>
                      <wps:bodyPr wrap="square" lIns="0" rIns="0" tIns="0" bIns="0">
                        <a:spAutoFit/>
                      </wps:bodyPr>
                    </wps:wsp>
                  </a:graphicData>
                </a:graphic>
              </wp:anchor>
            </w:drawing>
          </mc:Choice>
          <mc:Fallback>
            <w:pict>
              <v:shape id="shape_0" ID="Shape7" stroked="f" style="position:absolute;margin-left:198.25pt;margin-top:-42.5pt;width:72.25pt;height:16.3pt" type="shapetype_202">
                <v:textbox>
                  <w:txbxContent>
                    <w:p>
                      <w:pPr>
                        <w:bidi w:val="0"/>
                        <w:rPr/>
                      </w:pPr>
                      <w:r>
                        <w:rPr/>
                        <w:t xml:space="preserve">            1</w:t>
                      </w:r>
                    </w:p>
                  </w:txbxContent>
                </v:textbox>
                <w10:wrap type="square"/>
                <v:fill o:detectmouseclick="t" on="false"/>
                <v:stroke color="black" joinstyle="round" endcap="flat"/>
              </v:shape>
            </w:pict>
          </mc:Fallback>
        </mc:AlternateContent>
      </w:r>
      <w:r>
        <w:rPr>
          <w:color w:val="111111"/>
          <w:sz w:val="120"/>
          <w:szCs w:val="120"/>
        </w:rPr>
        <w:t xml:space="preserve">. </w:t>
      </w:r>
      <w:r>
        <w:rPr>
          <w:rFonts w:ascii="DejaVu Sans Mono" w:hAnsi="DejaVu Sans Mono"/>
          <w:color w:val="111111"/>
          <w:sz w:val="120"/>
          <w:szCs w:val="120"/>
        </w:rPr>
        <w:t>Pulau Pinang</w:t>
      </w:r>
      <w:r>
        <w:rPr>
          <w:color w:val="111111"/>
          <w:sz w:val="120"/>
          <w:szCs w:val="120"/>
        </w:rPr>
        <w:t xml:space="preserve"> </w:t>
      </w:r>
      <w:hyperlink r:id="rId7">
        <w:r>
          <w:rPr>
            <w:rStyle w:val="InternetLink"/>
            <w:color w:val="111111"/>
            <w:sz w:val="120"/>
            <w:szCs w:val="120"/>
          </w:rPr>
          <w:t>槟</w:t>
        </w:r>
      </w:hyperlink>
      <w:hyperlink r:id="rId8">
        <w:r>
          <w:rPr>
            <w:rStyle w:val="InternetLink"/>
            <w:color w:val="111111"/>
            <w:sz w:val="120"/>
            <w:szCs w:val="120"/>
          </w:rPr>
          <w:t>城</w:t>
        </w:r>
      </w:hyperlink>
      <w:r>
        <w:rPr>
          <w:color w:val="111111"/>
          <w:sz w:val="120"/>
          <w:szCs w:val="120"/>
        </w:rPr>
        <w:t xml:space="preserve"> </w:t>
      </w:r>
      <w:r>
        <w:rPr>
          <w:color w:val="111111"/>
          <w:sz w:val="120"/>
          <w:szCs w:val="120"/>
        </w:rPr>
        <w:t>(Penang)</w:t>
      </w:r>
      <w:r>
        <w:rPr>
          <w:color w:val="111111"/>
          <w:sz w:val="120"/>
          <w:szCs w:val="120"/>
        </w:rPr>
        <w:t xml:space="preserve">. </w:t>
      </w:r>
    </w:p>
    <w:p>
      <w:pPr>
        <w:pStyle w:val="TextBody"/>
        <w:rPr>
          <w:color w:val="111111"/>
          <w:sz w:val="26"/>
          <w:szCs w:val="26"/>
        </w:rPr>
      </w:pPr>
      <w:r>
        <w:rPr>
          <w:color w:val="111111"/>
          <w:sz w:val="26"/>
          <w:szCs w:val="26"/>
        </w:rPr>
      </w:r>
    </w:p>
    <w:p>
      <w:pPr>
        <w:pStyle w:val="Heading2"/>
        <w:rPr>
          <w:color w:val="111111"/>
          <w:sz w:val="26"/>
          <w:szCs w:val="26"/>
        </w:rPr>
      </w:pPr>
      <w:bookmarkStart w:id="0" w:name="%E6%96%87%E5%8C%96"/>
      <w:bookmarkEnd w:id="0"/>
      <w:r>
        <w:rPr>
          <w:color w:val="111111"/>
          <w:sz w:val="23"/>
          <w:szCs w:val="26"/>
        </w:rPr>
        <w:t>文化</w:t>
      </w:r>
    </w:p>
    <w:p>
      <w:pPr>
        <w:pStyle w:val="Heading3"/>
        <w:rPr/>
      </w:pPr>
      <w:bookmarkStart w:id="1" w:name=".E7.BE.8E.E9.A3.9F"/>
      <w:bookmarkStart w:id="2" w:name="%E7%BE%8E%E9%A3%9F"/>
      <w:bookmarkEnd w:id="1"/>
      <w:bookmarkEnd w:id="2"/>
      <w:r>
        <w:rPr/>
        <w:t>美食</w:t>
      </w:r>
    </w:p>
    <w:p>
      <w:pPr>
        <w:pStyle w:val="TextBody"/>
        <w:spacing w:before="0" w:after="0"/>
        <w:rPr/>
      </w:pPr>
      <w:r>
        <w:rPr/>
        <w:drawing>
          <wp:inline distT="0" distB="0" distL="0" distR="0">
            <wp:extent cx="2114550" cy="159067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rPr/>
      </w:pPr>
      <w:r>
        <w:rPr/>
        <w:t>一碗『</w:t>
      </w:r>
      <w:hyperlink r:id="rId10">
        <w:r>
          <w:rPr>
            <w:rStyle w:val="InternetLink"/>
          </w:rPr>
          <w:t>亚参叻沙</w:t>
        </w:r>
      </w:hyperlink>
      <w:r>
        <w:rPr/>
        <w:t>』，</w:t>
      </w:r>
      <w:hyperlink r:id="rId11">
        <w:r>
          <w:rPr>
            <w:rStyle w:val="InternetLink"/>
          </w:rPr>
          <w:t>槟</w:t>
        </w:r>
      </w:hyperlink>
      <w:hyperlink r:id="rId12">
        <w:r>
          <w:rPr>
            <w:rStyle w:val="InternetLink"/>
          </w:rPr>
          <w:t>城</w:t>
        </w:r>
      </w:hyperlink>
      <w:r>
        <w:rPr/>
        <w:t>最著名的街头美食之一。在</w:t>
      </w:r>
      <w:r>
        <w:rPr/>
        <w:t>2011</w:t>
      </w:r>
      <w:r>
        <w:rPr/>
        <w:t>年被</w:t>
      </w:r>
      <w:hyperlink r:id="rId13">
        <w:r>
          <w:rPr>
            <w:rStyle w:val="InternetLink"/>
          </w:rPr>
          <w:t>美国有线电视新闻网络</w:t>
        </w:r>
      </w:hyperlink>
      <w:r>
        <w:rPr/>
        <w:t>（</w:t>
      </w:r>
      <w:r>
        <w:rPr/>
        <w:t>CNN</w:t>
      </w:r>
      <w:r>
        <w:rPr/>
        <w:t>）选为全球</w:t>
      </w:r>
      <w:r>
        <w:rPr/>
        <w:t>50</w:t>
      </w:r>
      <w:r>
        <w:rPr/>
        <w:t>大美食中的第</w:t>
      </w:r>
      <w:r>
        <w:rPr/>
        <w:t>7</w:t>
      </w:r>
      <w:r>
        <w:rPr/>
        <w:t>名。</w:t>
      </w:r>
      <w:r>
        <w:fldChar w:fldCharType="begin"/>
      </w:r>
      <w:r>
        <w:rPr>
          <w:rStyle w:val="InternetLink"/>
        </w:rPr>
        <w:instrText> HYPERLINK "https://zh.wikipedia.org/wiki/乔治市" \l "cite_note-97"</w:instrText>
      </w:r>
      <w:r>
        <w:rPr>
          <w:rStyle w:val="InternetLink"/>
        </w:rPr>
        <w:fldChar w:fldCharType="separate"/>
      </w:r>
      <w:bookmarkStart w:id="3" w:name="cite_ref-97"/>
      <w:bookmarkEnd w:id="3"/>
      <w:r>
        <w:rPr>
          <w:rStyle w:val="InternetLink"/>
        </w:rPr>
        <w:t>[96]</w:t>
      </w:r>
      <w:r>
        <w:rPr>
          <w:rStyle w:val="InternetLink"/>
        </w:rPr>
        <w:fldChar w:fldCharType="end"/>
      </w:r>
    </w:p>
    <w:p>
      <w:pPr>
        <w:pStyle w:val="TextBody"/>
        <w:rPr/>
      </w:pPr>
      <w:r>
        <w:rPr/>
        <w:t>以</w:t>
      </w:r>
      <w:hyperlink r:id="rId14">
        <w:r>
          <w:rPr>
            <w:rStyle w:val="InternetLink"/>
          </w:rPr>
          <w:t>马来西亚</w:t>
        </w:r>
      </w:hyperlink>
      <w:r>
        <w:rPr/>
        <w:t>的美食之都闻名的乔治市以其美味多样的街头美食而著称，融合了</w:t>
      </w:r>
      <w:hyperlink r:id="rId15">
        <w:r>
          <w:rPr>
            <w:rStyle w:val="InternetLink"/>
          </w:rPr>
          <w:t>马来式</w:t>
        </w:r>
      </w:hyperlink>
      <w:r>
        <w:rPr/>
        <w:t>，</w:t>
      </w:r>
      <w:hyperlink r:id="rId16">
        <w:r>
          <w:rPr>
            <w:rStyle w:val="InternetLink"/>
          </w:rPr>
          <w:t>中式</w:t>
        </w:r>
      </w:hyperlink>
      <w:r>
        <w:rPr/>
        <w:t>，</w:t>
      </w:r>
      <w:hyperlink r:id="rId17">
        <w:r>
          <w:rPr>
            <w:rStyle w:val="InternetLink"/>
          </w:rPr>
          <w:t>印度式</w:t>
        </w:r>
      </w:hyperlink>
      <w:r>
        <w:rPr/>
        <w:t>、</w:t>
      </w:r>
      <w:hyperlink r:id="rId18">
        <w:r>
          <w:rPr>
            <w:rStyle w:val="InternetLink"/>
          </w:rPr>
          <w:t>峇峇娘惹式</w:t>
        </w:r>
      </w:hyperlink>
      <w:r>
        <w:rPr/>
        <w:t>，</w:t>
      </w:r>
      <w:hyperlink r:id="rId19">
        <w:r>
          <w:rPr>
            <w:rStyle w:val="InternetLink"/>
          </w:rPr>
          <w:t>泰式</w:t>
        </w:r>
      </w:hyperlink>
      <w:r>
        <w:rPr/>
        <w:t>和</w:t>
      </w:r>
      <w:hyperlink r:id="rId20">
        <w:r>
          <w:rPr>
            <w:rStyle w:val="InternetLink"/>
          </w:rPr>
          <w:t>欧式</w:t>
        </w:r>
      </w:hyperlink>
      <w:r>
        <w:rPr/>
        <w:t>于其的美食大熔炉。</w:t>
      </w:r>
    </w:p>
    <w:p>
      <w:pPr>
        <w:pStyle w:val="TextBody"/>
        <w:rPr/>
      </w:pPr>
      <w:r>
        <w:rPr/>
        <w:t>乔治市已经被</w:t>
      </w:r>
      <w:hyperlink r:id="rId21">
        <w:r>
          <w:rPr>
            <w:rStyle w:val="InternetLink"/>
          </w:rPr>
          <w:t>CNN</w:t>
        </w:r>
      </w:hyperlink>
      <w:r>
        <w:rPr/>
        <w:t>认定为亚洲最受欢迎的街头美食城市之一，也是</w:t>
      </w:r>
      <w:r>
        <w:rPr/>
        <w:t>2014</w:t>
      </w:r>
      <w:r>
        <w:rPr/>
        <w:t>年由</w:t>
      </w:r>
      <w:hyperlink r:id="rId22">
        <w:r>
          <w:rPr>
            <w:rStyle w:val="InternetLink"/>
          </w:rPr>
          <w:t>孤独星球</w:t>
        </w:r>
      </w:hyperlink>
      <w:r>
        <w:rPr/>
        <w:t>的罗宾</w:t>
      </w:r>
      <w:r>
        <w:rPr/>
        <w:t>·</w:t>
      </w:r>
      <w:r>
        <w:rPr/>
        <w:t>巴顿（</w:t>
      </w:r>
      <w:r>
        <w:rPr/>
        <w:t>Robin Barton</w:t>
      </w:r>
      <w:r>
        <w:rPr/>
        <w:t>）撰写的书中被认为是世界顶级餐饮目的地。</w:t>
      </w:r>
      <w:r>
        <w:fldChar w:fldCharType="begin"/>
      </w:r>
      <w:r>
        <w:rPr>
          <w:rStyle w:val="InternetLink"/>
        </w:rPr>
        <w:instrText> HYPERLINK "https://zh.wikipedia.org/wiki/乔治市" \l "cite_note-:11-14"</w:instrText>
      </w:r>
      <w:r>
        <w:rPr>
          <w:rStyle w:val="InternetLink"/>
        </w:rPr>
        <w:fldChar w:fldCharType="separate"/>
      </w:r>
      <w:bookmarkStart w:id="4" w:name="cite_ref-%3A11_14-1"/>
      <w:bookmarkEnd w:id="4"/>
      <w:r>
        <w:rPr>
          <w:rStyle w:val="InternetLink"/>
        </w:rPr>
        <w:t>[13]</w:t>
      </w:r>
      <w:r>
        <w:rPr>
          <w:rStyle w:val="InternetLink"/>
        </w:rPr>
        <w:fldChar w:fldCharType="end"/>
      </w:r>
      <w:r>
        <w:fldChar w:fldCharType="begin"/>
      </w:r>
      <w:r>
        <w:rPr>
          <w:rStyle w:val="InternetLink"/>
        </w:rPr>
        <w:instrText> HYPERLINK "https://zh.wikipedia.org/wiki/乔治市" \l "cite_note-98"</w:instrText>
      </w:r>
      <w:r>
        <w:rPr>
          <w:rStyle w:val="InternetLink"/>
        </w:rPr>
        <w:fldChar w:fldCharType="separate"/>
      </w:r>
      <w:bookmarkStart w:id="5" w:name="cite_ref-98"/>
      <w:bookmarkEnd w:id="5"/>
      <w:r>
        <w:rPr>
          <w:rStyle w:val="InternetLink"/>
        </w:rPr>
        <w:t>[97]</w:t>
      </w:r>
      <w:r>
        <w:rPr>
          <w:rStyle w:val="InternetLink"/>
        </w:rPr>
        <w:fldChar w:fldCharType="end"/>
      </w:r>
      <w:r>
        <w:rPr/>
        <w:t xml:space="preserve"> </w:t>
      </w:r>
      <w:r>
        <w:rPr/>
        <w:t>巴顿在书中提到，</w:t>
      </w:r>
      <w:hyperlink r:id="rId23">
        <w:r>
          <w:rPr>
            <w:rStyle w:val="InternetLink"/>
          </w:rPr>
          <w:t>槟城美食</w:t>
        </w:r>
      </w:hyperlink>
      <w:r>
        <w:rPr/>
        <w:t>“</w:t>
      </w:r>
      <w:r>
        <w:rPr>
          <w:i/>
        </w:rPr>
        <w:t>反映了</w:t>
      </w:r>
      <w:r>
        <w:rPr>
          <w:i/>
        </w:rPr>
        <w:t>1786</w:t>
      </w:r>
      <w:r>
        <w:rPr>
          <w:i/>
        </w:rPr>
        <w:t>年成立后成为贸易港口，混合了许多文化从马来人到印度人、欧洲人到中国人、缅甸人到泰国。乔治市都将其烹饪震中</w:t>
      </w:r>
      <w:r>
        <w:rPr/>
        <w:t>“。除了这个，</w:t>
      </w:r>
      <w:hyperlink r:id="rId24">
        <w:r>
          <w:rPr>
            <w:rStyle w:val="InternetLink"/>
          </w:rPr>
          <w:t>时代</w:t>
        </w:r>
      </w:hyperlink>
      <w:r>
        <w:rPr/>
        <w:t>杂志，也称赞</w:t>
      </w:r>
      <w:hyperlink r:id="rId25">
        <w:r>
          <w:rPr>
            <w:rStyle w:val="InternetLink"/>
          </w:rPr>
          <w:t>槟城</w:t>
        </w:r>
      </w:hyperlink>
      <w:r>
        <w:rPr/>
        <w:t>的街头小吃是</w:t>
      </w:r>
      <w:hyperlink r:id="rId26">
        <w:r>
          <w:rPr>
            <w:rStyle w:val="InternetLink"/>
          </w:rPr>
          <w:t>亚洲</w:t>
        </w:r>
      </w:hyperlink>
      <w:r>
        <w:rPr/>
        <w:t>最好的，并说“没有地方能够尝到这样美味又超级便宜的食物”。</w:t>
      </w:r>
      <w:r>
        <w:fldChar w:fldCharType="begin"/>
      </w:r>
      <w:r>
        <w:rPr>
          <w:rStyle w:val="InternetLink"/>
        </w:rPr>
        <w:instrText> HYPERLINK "https://zh.wikipedia.org/wiki/乔治市" \l "cite_note-99"</w:instrText>
      </w:r>
      <w:r>
        <w:rPr>
          <w:rStyle w:val="InternetLink"/>
        </w:rPr>
        <w:fldChar w:fldCharType="separate"/>
      </w:r>
      <w:bookmarkStart w:id="6" w:name="cite_ref-99"/>
      <w:bookmarkEnd w:id="6"/>
      <w:r>
        <w:rPr>
          <w:rStyle w:val="InternetLink"/>
        </w:rPr>
        <w:t>[98]</w:t>
      </w:r>
      <w:r>
        <w:rPr>
          <w:rStyle w:val="InternetLink"/>
        </w:rPr>
        <w:fldChar w:fldCharType="end"/>
      </w:r>
    </w:p>
    <w:p>
      <w:pPr>
        <w:pStyle w:val="TextBody"/>
        <w:rPr/>
      </w:pPr>
      <w:r>
        <mc:AlternateContent>
          <mc:Choice Requires="wps">
            <w:drawing>
              <wp:anchor behindDoc="0" distT="0" distB="0" distL="0" distR="0" simplePos="0" locked="0" layoutInCell="1" allowOverlap="1" relativeHeight="22">
                <wp:simplePos x="0" y="0"/>
                <wp:positionH relativeFrom="column">
                  <wp:posOffset>2517775</wp:posOffset>
                </wp:positionH>
                <wp:positionV relativeFrom="paragraph">
                  <wp:posOffset>-539750</wp:posOffset>
                </wp:positionV>
                <wp:extent cx="918845" cy="208280"/>
                <wp:effectExtent l="0" t="0" r="0" b="0"/>
                <wp:wrapNone/>
                <wp:docPr id="12" name="Shape7"/>
                <a:graphic xmlns:a="http://schemas.openxmlformats.org/drawingml/2006/main">
                  <a:graphicData uri="http://schemas.microsoft.com/office/word/2010/wordprocessingShape">
                    <wps:wsp>
                      <wps:cNvSpPr txBox="1"/>
                      <wps:spPr>
                        <a:xfrm>
                          <a:off x="0" y="0"/>
                          <a:ext cx="918360" cy="207720"/>
                        </a:xfrm>
                        <a:prstGeom prst="rect">
                          <a:avLst/>
                        </a:prstGeom>
                        <a:noFill/>
                        <a:ln>
                          <a:noFill/>
                        </a:ln>
                      </wps:spPr>
                      <wps:txbx>
                        <w:txbxContent>
                          <w:p>
                            <w:pPr>
                              <w:bidi w:val="0"/>
                              <w:rPr/>
                            </w:pPr>
                            <w:r>
                              <w:rPr/>
                              <w:t xml:space="preserve">            2</w:t>
                            </w:r>
                          </w:p>
                        </w:txbxContent>
                      </wps:txbx>
                      <wps:bodyPr wrap="square" lIns="0" rIns="0" tIns="0" bIns="0">
                        <a:spAutoFit/>
                      </wps:bodyPr>
                    </wps:wsp>
                  </a:graphicData>
                </a:graphic>
              </wp:anchor>
            </w:drawing>
          </mc:Choice>
          <mc:Fallback>
            <w:pict>
              <v:shape id="shape_0" ID="Shape7" stroked="f" style="position:absolute;margin-left:198.25pt;margin-top:-42.5pt;width:72.25pt;height:16.3pt" type="shapetype_202">
                <v:textbox>
                  <w:txbxContent>
                    <w:p>
                      <w:pPr>
                        <w:bidi w:val="0"/>
                        <w:rPr/>
                      </w:pPr>
                      <w:r>
                        <w:rPr/>
                        <w:t xml:space="preserve">            2</w:t>
                      </w:r>
                    </w:p>
                  </w:txbxContent>
                </v:textbox>
                <w10:wrap type="square"/>
                <v:fill o:detectmouseclick="t" on="false"/>
                <v:stroke color="black" joinstyle="round" endcap="flat"/>
              </v:shape>
            </w:pict>
          </mc:Fallback>
        </mc:AlternateContent>
      </w:r>
      <w:r>
        <w:rPr/>
        <w:t>品尝</w:t>
      </w:r>
      <w:hyperlink r:id="rId27">
        <w:r>
          <w:rPr>
            <w:rStyle w:val="InternetLink"/>
          </w:rPr>
          <w:t>槟城美食</w:t>
        </w:r>
      </w:hyperlink>
      <w:r>
        <w:rPr/>
        <w:t>的最佳地点包括</w:t>
      </w:r>
      <w:hyperlink r:id="rId28">
        <w:r>
          <w:rPr>
            <w:rStyle w:val="InternetLink"/>
          </w:rPr>
          <w:t>新关仔角</w:t>
        </w:r>
      </w:hyperlink>
      <w:r>
        <w:rPr/>
        <w:t>、</w:t>
      </w:r>
      <w:hyperlink r:id="rId29">
        <w:r>
          <w:rPr>
            <w:rStyle w:val="InternetLink"/>
          </w:rPr>
          <w:t>浮罗池滑</w:t>
        </w:r>
      </w:hyperlink>
      <w:r>
        <w:rPr/>
        <w:t>、</w:t>
      </w:r>
      <w:hyperlink r:id="rId30">
        <w:r>
          <w:rPr>
            <w:rStyle w:val="InternetLink"/>
          </w:rPr>
          <w:t>牛干东</w:t>
        </w:r>
      </w:hyperlink>
      <w:r>
        <w:rPr/>
        <w:t>、</w:t>
      </w:r>
      <w:hyperlink r:id="rId31">
        <w:r>
          <w:rPr>
            <w:rStyle w:val="InternetLink"/>
          </w:rPr>
          <w:t>汕头街</w:t>
        </w:r>
      </w:hyperlink>
      <w:r>
        <w:rPr/>
        <w:t>、纽冷、新世界小贩中心、</w:t>
      </w:r>
      <w:hyperlink r:id="rId32">
        <w:r>
          <w:rPr>
            <w:rStyle w:val="InternetLink"/>
          </w:rPr>
          <w:t>槟榔律</w:t>
        </w:r>
      </w:hyperlink>
      <w:r>
        <w:rPr/>
        <w:t>和</w:t>
      </w:r>
      <w:hyperlink r:id="rId33">
        <w:r>
          <w:rPr>
            <w:rStyle w:val="InternetLink"/>
          </w:rPr>
          <w:t>亚依淡</w:t>
        </w:r>
      </w:hyperlink>
      <w:r>
        <w:rPr/>
        <w:t>。突出的</w:t>
      </w:r>
      <w:hyperlink r:id="rId34">
        <w:r>
          <w:rPr>
            <w:rStyle w:val="InternetLink"/>
          </w:rPr>
          <w:t>槟城</w:t>
        </w:r>
      </w:hyperlink>
      <w:r>
        <w:rPr/>
        <w:t>菜肴有『</w:t>
      </w:r>
      <w:hyperlink r:id="rId35">
        <w:r>
          <w:rPr>
            <w:rStyle w:val="InternetLink"/>
          </w:rPr>
          <w:t>亚参叻沙</w:t>
        </w:r>
      </w:hyperlink>
      <w:r>
        <w:rPr/>
        <w:t>』</w:t>
      </w:r>
      <w:r>
        <w:rPr/>
        <w:t xml:space="preserve">, </w:t>
      </w:r>
      <w:r>
        <w:rPr/>
        <w:t>『</w:t>
      </w:r>
      <w:hyperlink r:id="rId36">
        <w:r>
          <w:rPr>
            <w:rStyle w:val="InternetLink"/>
          </w:rPr>
          <w:t>炒粿条</w:t>
        </w:r>
      </w:hyperlink>
      <w:r>
        <w:rPr/>
        <w:t>』</w:t>
      </w:r>
      <w:r>
        <w:rPr/>
        <w:t xml:space="preserve">, </w:t>
      </w:r>
      <w:r>
        <w:rPr/>
        <w:t>『</w:t>
      </w:r>
      <w:hyperlink r:id="rId37">
        <w:r>
          <w:rPr>
            <w:rStyle w:val="InternetLink"/>
          </w:rPr>
          <w:t>咖喱面</w:t>
        </w:r>
      </w:hyperlink>
      <w:r>
        <w:rPr/>
        <w:t>』</w:t>
      </w:r>
      <w:r>
        <w:rPr/>
        <w:t xml:space="preserve">, </w:t>
      </w:r>
      <w:r>
        <w:rPr/>
        <w:t>『</w:t>
      </w:r>
      <w:hyperlink r:id="rId38">
        <w:r>
          <w:rPr>
            <w:rStyle w:val="InternetLink"/>
          </w:rPr>
          <w:t>福建面</w:t>
        </w:r>
      </w:hyperlink>
      <w:r>
        <w:rPr/>
        <w:t>』</w:t>
      </w:r>
      <w:r>
        <w:rPr/>
        <w:t xml:space="preserve">, </w:t>
      </w:r>
      <w:r>
        <w:rPr/>
        <w:t>『</w:t>
      </w:r>
      <w:hyperlink r:id="rId39">
        <w:r>
          <w:rPr>
            <w:rStyle w:val="InternetLink"/>
          </w:rPr>
          <w:t>扁担饭</w:t>
        </w:r>
      </w:hyperlink>
      <w:r>
        <w:rPr/>
        <w:t>』</w:t>
      </w:r>
      <w:r>
        <w:rPr/>
        <w:t xml:space="preserve">, </w:t>
      </w:r>
      <w:r>
        <w:rPr/>
        <w:t>『</w:t>
      </w:r>
      <w:hyperlink r:id="rId40">
        <w:r>
          <w:rPr>
            <w:rStyle w:val="InternetLink"/>
          </w:rPr>
          <w:t>蚝煎</w:t>
        </w:r>
      </w:hyperlink>
      <w:r>
        <w:rPr/>
        <w:t>』、『</w:t>
      </w:r>
      <w:hyperlink r:id="rId41">
        <w:r>
          <w:rPr>
            <w:rStyle w:val="InternetLink"/>
          </w:rPr>
          <w:t>罗惹</w:t>
        </w:r>
      </w:hyperlink>
      <w:r>
        <w:rPr/>
        <w:t>』和『</w:t>
      </w:r>
      <w:hyperlink r:id="rId42">
        <w:r>
          <w:rPr>
            <w:rStyle w:val="InternetLink"/>
          </w:rPr>
          <w:t>煎蕊</w:t>
        </w:r>
      </w:hyperlink>
      <w:r>
        <w:rPr/>
        <w:t>』。乔治市的著名特殊地方小吃则有</w:t>
      </w:r>
      <w:hyperlink r:id="rId43">
        <w:r>
          <w:rPr>
            <w:rStyle w:val="InternetLink"/>
          </w:rPr>
          <w:t>槟榔律</w:t>
        </w:r>
      </w:hyperlink>
      <w:r>
        <w:rPr/>
        <w:t>的</w:t>
      </w:r>
      <w:hyperlink r:id="rId44">
        <w:r>
          <w:rPr>
            <w:rStyle w:val="InternetLink"/>
          </w:rPr>
          <w:t>煎蕊</w:t>
        </w:r>
      </w:hyperlink>
      <w:r>
        <w:rPr/>
        <w:t>、</w:t>
      </w:r>
      <w:hyperlink r:id="rId45">
        <w:r>
          <w:rPr>
            <w:rStyle w:val="InternetLink"/>
          </w:rPr>
          <w:t>浮罗池滑</w:t>
        </w:r>
      </w:hyperlink>
      <w:r>
        <w:rPr/>
        <w:t>的</w:t>
      </w:r>
      <w:hyperlink r:id="rId46">
        <w:r>
          <w:rPr>
            <w:rStyle w:val="InternetLink"/>
          </w:rPr>
          <w:t>福建面</w:t>
        </w:r>
      </w:hyperlink>
      <w:r>
        <w:rPr/>
        <w:t>、</w:t>
      </w:r>
      <w:hyperlink r:id="rId47">
        <w:r>
          <w:rPr>
            <w:rStyle w:val="InternetLink"/>
          </w:rPr>
          <w:t>亚依淡</w:t>
        </w:r>
      </w:hyperlink>
      <w:r>
        <w:rPr/>
        <w:t>的</w:t>
      </w:r>
      <w:hyperlink r:id="rId48">
        <w:r>
          <w:rPr>
            <w:rStyle w:val="InternetLink"/>
          </w:rPr>
          <w:t>亚参叻沙</w:t>
        </w:r>
      </w:hyperlink>
      <w:r>
        <w:rPr/>
        <w:t>和暹路及沓田仔街的</w:t>
      </w:r>
      <w:hyperlink r:id="rId49">
        <w:r>
          <w:rPr>
            <w:rStyle w:val="InternetLink"/>
          </w:rPr>
          <w:t>炒粿条</w:t>
        </w:r>
      </w:hyperlink>
      <w:r>
        <w:rPr/>
        <w:t>。</w:t>
      </w:r>
      <w:r>
        <w:fldChar w:fldCharType="begin"/>
      </w:r>
      <w:r>
        <w:rPr>
          <w:rStyle w:val="InternetLink"/>
        </w:rPr>
        <w:instrText> HYPERLINK "https://zh.wikipedia.org/wiki/乔治市" \l "cite_note-100"</w:instrText>
      </w:r>
      <w:r>
        <w:rPr>
          <w:rStyle w:val="InternetLink"/>
        </w:rPr>
        <w:fldChar w:fldCharType="separate"/>
      </w:r>
      <w:bookmarkStart w:id="7" w:name="cite_ref-100"/>
      <w:bookmarkEnd w:id="7"/>
      <w:r>
        <w:rPr>
          <w:rStyle w:val="InternetLink"/>
        </w:rPr>
        <w:t>[99]</w:t>
      </w:r>
      <w:r>
        <w:rPr>
          <w:rStyle w:val="InternetLink"/>
        </w:rPr>
        <w:fldChar w:fldCharType="end"/>
      </w:r>
      <w:r>
        <w:fldChar w:fldCharType="begin"/>
      </w:r>
      <w:r>
        <w:rPr>
          <w:rStyle w:val="InternetLink"/>
        </w:rPr>
        <w:instrText> HYPERLINK "https://zh.wikipedia.org/wiki/乔治市" \l "cite_note-101"</w:instrText>
      </w:r>
      <w:r>
        <w:rPr>
          <w:rStyle w:val="InternetLink"/>
        </w:rPr>
        <w:fldChar w:fldCharType="separate"/>
      </w:r>
      <w:bookmarkStart w:id="8" w:name="cite_ref-101"/>
      <w:bookmarkEnd w:id="8"/>
      <w:r>
        <w:rPr>
          <w:rStyle w:val="InternetLink"/>
        </w:rPr>
        <w:t>[100]</w:t>
      </w:r>
      <w:r>
        <w:rPr>
          <w:rStyle w:val="InternetLink"/>
        </w:rPr>
        <w:fldChar w:fldCharType="end"/>
      </w:r>
      <w:r>
        <w:fldChar w:fldCharType="begin"/>
      </w:r>
      <w:r>
        <w:rPr>
          <w:rStyle w:val="InternetLink"/>
        </w:rPr>
        <w:instrText> HYPERLINK "https://zh.wikipedia.org/wiki/乔治市" \l "cite_note-102"</w:instrText>
      </w:r>
      <w:r>
        <w:rPr>
          <w:rStyle w:val="InternetLink"/>
        </w:rPr>
        <w:fldChar w:fldCharType="separate"/>
      </w:r>
      <w:bookmarkStart w:id="9" w:name="cite_ref-102"/>
      <w:bookmarkEnd w:id="9"/>
      <w:r>
        <w:rPr>
          <w:rStyle w:val="InternetLink"/>
        </w:rPr>
        <w:t>[101]</w:t>
      </w:r>
      <w:r>
        <w:rPr>
          <w:rStyle w:val="InternetLink"/>
        </w:rPr>
        <w:fldChar w:fldCharType="end"/>
      </w:r>
      <w:r>
        <w:fldChar w:fldCharType="begin"/>
      </w:r>
      <w:r>
        <w:rPr>
          <w:rStyle w:val="InternetLink"/>
        </w:rPr>
        <w:instrText> HYPERLINK "https://zh.wikipedia.org/wiki/乔治市" \l "cite_note-103"</w:instrText>
      </w:r>
      <w:r>
        <w:rPr>
          <w:rStyle w:val="InternetLink"/>
        </w:rPr>
        <w:fldChar w:fldCharType="separate"/>
      </w:r>
      <w:bookmarkStart w:id="10" w:name="cite_ref-103"/>
      <w:bookmarkEnd w:id="10"/>
      <w:r>
        <w:rPr>
          <w:rStyle w:val="InternetLink"/>
        </w:rPr>
        <w:t>[102]</w:t>
      </w:r>
      <w:r>
        <w:rPr>
          <w:rStyle w:val="InternetLink"/>
        </w:rPr>
        <w:fldChar w:fldCharType="end"/>
      </w:r>
      <w:r>
        <w:fldChar w:fldCharType="begin"/>
      </w:r>
      <w:r>
        <w:rPr>
          <w:rStyle w:val="InternetLink"/>
        </w:rPr>
        <w:instrText> HYPERLINK "https://zh.wikipedia.org/wiki/乔治市" \l "cite_note-104"</w:instrText>
      </w:r>
      <w:r>
        <w:rPr>
          <w:rStyle w:val="InternetLink"/>
        </w:rPr>
        <w:fldChar w:fldCharType="separate"/>
      </w:r>
      <w:bookmarkStart w:id="11" w:name="cite_ref-104"/>
      <w:bookmarkEnd w:id="11"/>
      <w:r>
        <w:rPr>
          <w:rStyle w:val="InternetLink"/>
        </w:rPr>
        <w:t>[103]</w:t>
      </w:r>
      <w:r>
        <w:rPr>
          <w:rStyle w:val="InternetLink"/>
        </w:rPr>
        <w:fldChar w:fldCharType="end"/>
      </w:r>
      <w:r>
        <w:fldChar w:fldCharType="begin"/>
      </w:r>
      <w:r>
        <w:rPr>
          <w:rStyle w:val="InternetLink"/>
        </w:rPr>
        <w:instrText> HYPERLINK "https://zh.wikipedia.org/wiki/乔治市" \l "cite_note-105"</w:instrText>
      </w:r>
      <w:r>
        <w:rPr>
          <w:rStyle w:val="InternetLink"/>
        </w:rPr>
        <w:fldChar w:fldCharType="separate"/>
      </w:r>
      <w:bookmarkStart w:id="12" w:name="cite_ref-105"/>
      <w:bookmarkEnd w:id="12"/>
      <w:r>
        <w:rPr>
          <w:rStyle w:val="InternetLink"/>
        </w:rPr>
        <w:t>[104]</w:t>
      </w:r>
      <w:r>
        <w:rPr>
          <w:rStyle w:val="InternetLink"/>
        </w:rPr>
        <w:fldChar w:fldCharType="end"/>
      </w:r>
    </w:p>
    <w:p>
      <w:pPr>
        <w:pStyle w:val="TextBody"/>
        <w:rPr/>
      </w:pPr>
      <w:r>
        <w:rPr/>
        <w:t>除此之外，还有几座『</w:t>
      </w:r>
      <w:hyperlink r:id="rId50">
        <w:r>
          <w:rPr>
            <w:rStyle w:val="InternetLink"/>
          </w:rPr>
          <w:t>豆沙饼</w:t>
        </w:r>
      </w:hyperlink>
      <w:r>
        <w:rPr/>
        <w:t>』商店遍布整个城市，售卖美味的豆沙饼。</w:t>
      </w:r>
    </w:p>
    <w:p>
      <w:pPr>
        <w:pStyle w:val="Heading3"/>
        <w:rPr/>
      </w:pPr>
      <w:bookmarkStart w:id="13" w:name=".E8.89.BA.E6.9C.AF.E8.A1.A8.E6.BC.94"/>
      <w:bookmarkStart w:id="14" w:name="%E8%89%BA%E6%9C%AF%E8%A1%A8%E6%BC%94"/>
      <w:bookmarkEnd w:id="13"/>
      <w:bookmarkEnd w:id="14"/>
      <w:r>
        <w:rPr/>
        <w:t>艺术表演</w:t>
      </w:r>
    </w:p>
    <w:p>
      <w:pPr>
        <w:pStyle w:val="TextBody"/>
        <w:rPr/>
      </w:pPr>
      <w:r>
        <w:rPr/>
        <w:t>乔治市至</w:t>
      </w:r>
      <w:r>
        <w:rPr/>
        <w:t>1919</w:t>
      </w:r>
      <w:r>
        <w:rPr/>
        <w:t>年开始拥有独特的</w:t>
      </w:r>
      <w:hyperlink r:id="rId51">
        <w:r>
          <w:rPr>
            <w:rStyle w:val="InternetLink"/>
          </w:rPr>
          <w:t>大旗鼓游行</w:t>
        </w:r>
      </w:hyperlink>
      <w:r>
        <w:rPr/>
        <w:t>庆典。</w:t>
      </w:r>
      <w:r>
        <w:fldChar w:fldCharType="begin"/>
      </w:r>
      <w:r>
        <w:rPr>
          <w:rStyle w:val="InternetLink"/>
          <w:position w:val="8"/>
          <w:sz w:val="19"/>
        </w:rPr>
        <w:instrText> HYPERLINK "https://zh.wikipedia.org/wiki/Penang" \l "cite_note-235"</w:instrText>
      </w:r>
      <w:r>
        <w:rPr>
          <w:rStyle w:val="InternetLink"/>
          <w:position w:val="8"/>
          <w:sz w:val="19"/>
        </w:rPr>
        <w:fldChar w:fldCharType="separate"/>
      </w:r>
      <w:r>
        <w:rPr>
          <w:rStyle w:val="InternetLink"/>
          <w:position w:val="8"/>
          <w:sz w:val="19"/>
        </w:rPr>
        <w:t>[235]</w:t>
      </w:r>
      <w:r>
        <w:rPr>
          <w:rStyle w:val="InternetLink"/>
          <w:position w:val="8"/>
          <w:sz w:val="19"/>
        </w:rPr>
        <w:fldChar w:fldCharType="end"/>
      </w:r>
      <w:r>
        <w:rPr/>
        <w:t xml:space="preserve"> </w:t>
      </w:r>
      <w:r>
        <w:rPr/>
        <w:t>虽然</w:t>
      </w:r>
      <w:hyperlink r:id="rId52">
        <w:r>
          <w:rPr>
            <w:rStyle w:val="InternetLink"/>
          </w:rPr>
          <w:t>马来西亚</w:t>
        </w:r>
      </w:hyperlink>
      <w:r>
        <w:rPr/>
        <w:t>和</w:t>
      </w:r>
      <w:hyperlink r:id="rId53">
        <w:r>
          <w:rPr>
            <w:rStyle w:val="InternetLink"/>
          </w:rPr>
          <w:t>新加坡</w:t>
        </w:r>
      </w:hyperlink>
      <w:r>
        <w:rPr/>
        <w:t>都有</w:t>
      </w:r>
      <w:hyperlink r:id="rId54">
        <w:r>
          <w:rPr>
            <w:rStyle w:val="InternetLink"/>
          </w:rPr>
          <w:t>大旗鼓游行</w:t>
        </w:r>
      </w:hyperlink>
      <w:r>
        <w:rPr/>
        <w:t>，但槟城的</w:t>
      </w:r>
      <w:hyperlink r:id="rId55">
        <w:r>
          <w:rPr>
            <w:rStyle w:val="InternetLink"/>
          </w:rPr>
          <w:t>大旗鼓游行</w:t>
        </w:r>
      </w:hyperlink>
      <w:r>
        <w:rPr/>
        <w:t>是独一无二的，因为庆典需要平衡前额或手上的巨大旗帜。据说，</w:t>
      </w:r>
      <w:hyperlink r:id="rId56">
        <w:r>
          <w:rPr>
            <w:rStyle w:val="InternetLink"/>
          </w:rPr>
          <w:t>新加坡</w:t>
        </w:r>
      </w:hyperlink>
      <w:r>
        <w:rPr/>
        <w:t>甚至复制了</w:t>
      </w:r>
      <w:hyperlink r:id="rId57">
        <w:r>
          <w:rPr>
            <w:rStyle w:val="InternetLink"/>
          </w:rPr>
          <w:t>槟</w:t>
        </w:r>
      </w:hyperlink>
      <w:hyperlink r:id="rId58">
        <w:r>
          <w:rPr>
            <w:rStyle w:val="InternetLink"/>
          </w:rPr>
          <w:t>城</w:t>
        </w:r>
      </w:hyperlink>
      <w:hyperlink r:id="rId59">
        <w:r>
          <w:rPr>
            <w:rStyle w:val="InternetLink"/>
          </w:rPr>
          <w:t>大旗鼓</w:t>
        </w:r>
      </w:hyperlink>
      <w:r>
        <w:rPr/>
        <w:t>游行，以增值自己的</w:t>
      </w:r>
      <w:hyperlink r:id="rId60">
        <w:r>
          <w:rPr>
            <w:rStyle w:val="InternetLink"/>
          </w:rPr>
          <w:t>农历新年</w:t>
        </w:r>
      </w:hyperlink>
      <w:r>
        <w:rPr/>
        <w:t>庆祝活动。</w:t>
      </w:r>
      <w:r>
        <w:fldChar w:fldCharType="begin"/>
      </w:r>
      <w:r>
        <w:rPr>
          <w:rStyle w:val="InternetLink"/>
        </w:rPr>
        <w:instrText> HYPERLINK "https://zh.wikipedia.org/wiki/乔治市" \l "cite_note-106"</w:instrText>
      </w:r>
      <w:r>
        <w:rPr>
          <w:rStyle w:val="InternetLink"/>
        </w:rPr>
        <w:fldChar w:fldCharType="separate"/>
      </w:r>
      <w:bookmarkStart w:id="15" w:name="cite_ref-106"/>
      <w:bookmarkEnd w:id="15"/>
      <w:r>
        <w:rPr>
          <w:rStyle w:val="InternetLink"/>
        </w:rPr>
        <w:t>[105]</w:t>
      </w:r>
      <w:r>
        <w:rPr>
          <w:rStyle w:val="InternetLink"/>
        </w:rPr>
        <w:fldChar w:fldCharType="end"/>
      </w:r>
      <w:r>
        <w:rPr/>
        <w:t>时至今日，每年十二月，乔治市都会举行</w:t>
      </w:r>
      <w:hyperlink r:id="rId61">
        <w:r>
          <w:rPr>
            <w:rStyle w:val="InternetLink"/>
          </w:rPr>
          <w:t>大旗鼓游行</w:t>
        </w:r>
      </w:hyperlink>
      <w:r>
        <w:rPr/>
        <w:t>，也是</w:t>
      </w:r>
      <w:hyperlink r:id="rId62">
        <w:r>
          <w:rPr>
            <w:rStyle w:val="InternetLink"/>
          </w:rPr>
          <w:t>大旗鼓游行</w:t>
        </w:r>
      </w:hyperlink>
      <w:hyperlink r:id="rId63">
        <w:r>
          <w:rPr>
            <w:rStyle w:val="InternetLink"/>
          </w:rPr>
          <w:t>槟城</w:t>
        </w:r>
      </w:hyperlink>
      <w:r>
        <w:rPr/>
        <w:t>华人和州内主要庆典。</w:t>
      </w:r>
      <w:r>
        <w:fldChar w:fldCharType="begin"/>
      </w:r>
      <w:r>
        <w:rPr>
          <w:rStyle w:val="InternetLink"/>
        </w:rPr>
        <w:instrText> HYPERLINK "https://zh.wikipedia.org/wiki/乔治市" \l "cite_note-107"</w:instrText>
      </w:r>
      <w:r>
        <w:rPr>
          <w:rStyle w:val="InternetLink"/>
        </w:rPr>
        <w:fldChar w:fldCharType="separate"/>
      </w:r>
      <w:bookmarkStart w:id="16" w:name="cite_ref-107"/>
      <w:bookmarkEnd w:id="16"/>
      <w:r>
        <w:rPr>
          <w:rStyle w:val="InternetLink"/>
        </w:rPr>
        <w:t>[106]</w:t>
      </w:r>
      <w:r>
        <w:rPr>
          <w:rStyle w:val="InternetLink"/>
        </w:rPr>
        <w:fldChar w:fldCharType="end"/>
      </w:r>
    </w:p>
    <w:p>
      <w:pPr>
        <w:pStyle w:val="TextBody"/>
        <w:rPr/>
      </w:pPr>
      <w:hyperlink r:id="rId64">
        <w:r>
          <w:rPr>
            <w:rStyle w:val="InternetLink"/>
          </w:rPr>
          <w:t>贵族曲</w:t>
        </w:r>
      </w:hyperlink>
      <w:r>
        <w:rPr/>
        <w:t>（</w:t>
      </w:r>
      <w:hyperlink r:id="rId65">
        <w:r>
          <w:rPr>
            <w:rStyle w:val="InternetLink"/>
          </w:rPr>
          <w:t>马来语</w:t>
        </w:r>
      </w:hyperlink>
      <w:r>
        <w:rPr/>
        <w:t>：</w:t>
      </w:r>
      <w:r>
        <w:rPr>
          <w:lang w:val="ms-MY"/>
        </w:rPr>
        <w:t>Bangsawan</w:t>
      </w:r>
      <w:r>
        <w:rPr/>
        <w:t>）是一个马来戏曲艺术形式，源自于印度、并在</w:t>
      </w:r>
      <w:hyperlink r:id="rId66">
        <w:r>
          <w:rPr>
            <w:rStyle w:val="InternetLink"/>
          </w:rPr>
          <w:t>槟城</w:t>
        </w:r>
      </w:hyperlink>
      <w:r>
        <w:rPr/>
        <w:t>发展时受印度、西方、伊斯兰、中华和印尼文化影响的</w:t>
      </w:r>
      <w:hyperlink r:id="rId67">
        <w:r>
          <w:rPr>
            <w:rStyle w:val="InternetLink"/>
          </w:rPr>
          <w:t>槟城</w:t>
        </w:r>
      </w:hyperlink>
      <w:r>
        <w:rPr/>
        <w:t>印度的马来剧院艺术形式（通常被称为“马来歌剧”）。因其在二十世纪后半叶衰退，而导致时至今日成为一个垂死挣扎的艺术形式。</w:t>
      </w:r>
      <w:r>
        <w:fldChar w:fldCharType="begin"/>
      </w:r>
      <w:r>
        <w:rPr>
          <w:rStyle w:val="InternetLink"/>
        </w:rPr>
        <w:instrText> HYPERLINK "https://zh.wikipedia.org/wiki/乔治市" \l "cite_note-108"</w:instrText>
      </w:r>
      <w:r>
        <w:rPr>
          <w:rStyle w:val="InternetLink"/>
        </w:rPr>
        <w:fldChar w:fldCharType="separate"/>
      </w:r>
      <w:bookmarkStart w:id="17" w:name="cite_ref-108"/>
      <w:bookmarkEnd w:id="17"/>
      <w:r>
        <w:rPr>
          <w:rStyle w:val="InternetLink"/>
        </w:rPr>
        <w:t>[107]</w:t>
      </w:r>
      <w:r>
        <w:rPr>
          <w:rStyle w:val="InternetLink"/>
        </w:rPr>
        <w:fldChar w:fldCharType="end"/>
      </w:r>
      <w:r>
        <w:fldChar w:fldCharType="begin"/>
      </w:r>
      <w:r>
        <w:rPr>
          <w:rStyle w:val="InternetLink"/>
        </w:rPr>
        <w:instrText> HYPERLINK "https://zh.wikipedia.org/wiki/乔治市" \l "cite_note-109"</w:instrText>
      </w:r>
      <w:r>
        <w:rPr>
          <w:rStyle w:val="InternetLink"/>
        </w:rPr>
        <w:fldChar w:fldCharType="separate"/>
      </w:r>
      <w:bookmarkStart w:id="18" w:name="cite_ref-109"/>
      <w:bookmarkEnd w:id="18"/>
      <w:r>
        <w:rPr>
          <w:rStyle w:val="InternetLink"/>
        </w:rPr>
        <w:t>[108]</w:t>
      </w:r>
      <w:r>
        <w:rPr>
          <w:rStyle w:val="InternetLink"/>
        </w:rPr>
        <w:fldChar w:fldCharType="end"/>
      </w:r>
      <w:r>
        <w:rPr/>
        <w:t xml:space="preserve"> </w:t>
      </w:r>
      <w:r>
        <w:rPr/>
        <w:t>马来乐团曲（</w:t>
      </w:r>
      <w:hyperlink r:id="rId68">
        <w:r>
          <w:rPr>
            <w:rStyle w:val="InternetLink"/>
          </w:rPr>
          <w:t>马来语</w:t>
        </w:r>
      </w:hyperlink>
      <w:r>
        <w:rPr/>
        <w:t>：</w:t>
      </w:r>
      <w:r>
        <w:rPr>
          <w:lang w:val="ms-MY"/>
        </w:rPr>
        <w:t>Boria</w:t>
      </w:r>
      <w:r>
        <w:rPr/>
        <w:t>）是</w:t>
      </w:r>
      <w:hyperlink r:id="rId69">
        <w:r>
          <w:rPr>
            <w:rStyle w:val="InternetLink"/>
          </w:rPr>
          <w:t>槟城</w:t>
        </w:r>
      </w:hyperlink>
      <w:r>
        <w:rPr/>
        <w:t>另一个传统的戏剧舞蹈，并以小提琴，马拉卡斯和</w:t>
      </w:r>
      <w:r>
        <w:rPr/>
        <w:t>Tabla</w:t>
      </w:r>
      <w:r>
        <w:rPr/>
        <w:t>伴奏。</w:t>
      </w:r>
      <w:r>
        <w:fldChar w:fldCharType="begin"/>
      </w:r>
      <w:r>
        <w:rPr>
          <w:rStyle w:val="InternetLink"/>
        </w:rPr>
        <w:instrText> HYPERLINK "https://zh.wikipedia.org/wiki/乔治市" \l "cite_note-110"</w:instrText>
      </w:r>
      <w:r>
        <w:rPr>
          <w:rStyle w:val="InternetLink"/>
        </w:rPr>
        <w:fldChar w:fldCharType="separate"/>
      </w:r>
      <w:bookmarkStart w:id="19" w:name="cite_ref-110"/>
      <w:bookmarkEnd w:id="19"/>
      <w:r>
        <w:rPr>
          <w:rStyle w:val="InternetLink"/>
        </w:rPr>
        <w:t>[109]</w:t>
      </w:r>
      <w:r>
        <w:rPr>
          <w:rStyle w:val="InternetLink"/>
        </w:rPr>
        <w:fldChar w:fldCharType="end"/>
      </w:r>
    </w:p>
    <w:p>
      <w:pPr>
        <w:pStyle w:val="TextBody"/>
        <w:spacing w:before="0" w:after="0"/>
        <w:rPr/>
      </w:pPr>
      <w:r>
        <w:rPr/>
        <w:drawing>
          <wp:inline distT="0" distB="0" distL="0" distR="0">
            <wp:extent cx="2114550" cy="141922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link="rId70"/>
                    <a:stretch>
                      <a:fillRect/>
                    </a:stretch>
                  </pic:blipFill>
                  <pic:spPr bwMode="auto">
                    <a:xfrm>
                      <a:off x="0" y="0"/>
                      <a:ext cx="2114550" cy="1419225"/>
                    </a:xfrm>
                    <a:prstGeom prst="rect">
                      <a:avLst/>
                    </a:prstGeom>
                    <a:ln w="9525">
                      <a:solidFill>
                        <a:srgbClr val="000080"/>
                      </a:solidFill>
                    </a:ln>
                  </pic:spPr>
                </pic:pic>
              </a:graphicData>
            </a:graphic>
          </wp:inline>
        </w:drawing>
      </w:r>
      <w:r>
        <w:rPr/>
        <w:t xml:space="preserve"> </w:t>
      </w:r>
    </w:p>
    <w:p>
      <w:pPr>
        <w:pStyle w:val="TextBody"/>
        <w:rPr/>
      </w:pPr>
      <w:r>
        <w:rPr/>
        <w:t>在乔治市古迹区内放置的数十种锻铁漫画之一。这个位于日本横街。</w:t>
      </w:r>
    </w:p>
    <w:p>
      <w:pPr>
        <w:pStyle w:val="TextBody"/>
        <w:rPr/>
      </w:pPr>
      <w:hyperlink r:id="rId71">
        <w:r>
          <w:rPr>
            <w:rStyle w:val="InternetLink"/>
          </w:rPr>
          <w:t>戏曲</w:t>
        </w:r>
      </w:hyperlink>
      <w:r>
        <w:rPr/>
        <w:t xml:space="preserve"> </w:t>
      </w:r>
      <w:r>
        <w:rPr/>
        <w:t>(</w:t>
      </w:r>
      <w:r>
        <w:rPr/>
        <w:t>通常为</w:t>
      </w:r>
      <w:hyperlink r:id="rId72">
        <w:r>
          <w:rPr>
            <w:rStyle w:val="InternetLink"/>
          </w:rPr>
          <w:t>潮州</w:t>
        </w:r>
      </w:hyperlink>
      <w:r>
        <w:rPr/>
        <w:t>或</w:t>
      </w:r>
      <w:hyperlink r:id="rId73">
        <w:r>
          <w:rPr>
            <w:rStyle w:val="InternetLink"/>
          </w:rPr>
          <w:t>福建</w:t>
        </w:r>
      </w:hyperlink>
      <w:r>
        <w:rPr/>
        <w:t>版本</w:t>
      </w:r>
      <w:r>
        <w:rPr/>
        <w:t xml:space="preserve">) </w:t>
      </w:r>
      <w:r>
        <w:rPr/>
        <w:t>经常在乔治市各处特别建立的平台上表演，主要是在</w:t>
      </w:r>
      <w:hyperlink r:id="rId74">
        <w:r>
          <w:rPr>
            <w:rStyle w:val="InternetLink"/>
          </w:rPr>
          <w:t>盂兰节</w:t>
        </w:r>
      </w:hyperlink>
      <w:r>
        <w:rPr/>
        <w:t>时进行。乔治市还有木偶表演，虽然今天较少见到。</w:t>
      </w:r>
    </w:p>
    <w:p>
      <w:pPr>
        <w:pStyle w:val="TextBody"/>
        <w:rPr/>
      </w:pPr>
      <w:r>
        <w:rPr/>
        <w:t xml:space="preserve">乔治城还有两个主要的西方乐团 </w:t>
      </w:r>
      <w:r>
        <w:rPr/>
        <w:t xml:space="preserve">- </w:t>
      </w:r>
      <w:r>
        <w:rPr/>
        <w:t>槟城爱乐乐团（以前的槟城国家交响乐团和合唱团</w:t>
      </w:r>
      <w:r>
        <w:rPr/>
        <w:t>(PESSOC)</w:t>
      </w:r>
      <w:r>
        <w:rPr/>
        <w:t>），以及槟城交响乐团（</w:t>
      </w:r>
      <w:r>
        <w:rPr/>
        <w:t>PSO</w:t>
      </w:r>
      <w:r>
        <w:rPr/>
        <w:t>），以及几个室内和学校的音乐合奏团。</w:t>
      </w:r>
      <w:r>
        <w:fldChar w:fldCharType="begin"/>
      </w:r>
      <w:r>
        <w:rPr>
          <w:rStyle w:val="InternetLink"/>
        </w:rPr>
        <w:instrText> HYPERLINK "https://zh.wikipedia.org/wiki/乔治市" \l "cite_note-111"</w:instrText>
      </w:r>
      <w:r>
        <w:rPr>
          <w:rStyle w:val="InternetLink"/>
        </w:rPr>
        <w:fldChar w:fldCharType="separate"/>
      </w:r>
      <w:bookmarkStart w:id="20" w:name="cite_ref-111"/>
      <w:bookmarkEnd w:id="20"/>
      <w:r>
        <w:rPr>
          <w:rStyle w:val="InternetLink"/>
        </w:rPr>
        <w:t>[110]</w:t>
      </w:r>
      <w:r>
        <w:rPr>
          <w:rStyle w:val="InternetLink"/>
        </w:rPr>
        <w:fldChar w:fldCharType="end"/>
      </w:r>
      <w:r>
        <w:fldChar w:fldCharType="begin"/>
      </w:r>
      <w:r>
        <w:rPr>
          <w:rStyle w:val="InternetLink"/>
        </w:rPr>
        <w:instrText> HYPERLINK "https://zh.wikipedia.org/wiki/乔治市" \l "cite_note-112"</w:instrText>
      </w:r>
      <w:r>
        <w:rPr>
          <w:rStyle w:val="InternetLink"/>
        </w:rPr>
        <w:fldChar w:fldCharType="separate"/>
      </w:r>
      <w:bookmarkStart w:id="21" w:name="cite_ref-112"/>
      <w:bookmarkEnd w:id="21"/>
      <w:r>
        <w:rPr>
          <w:rStyle w:val="InternetLink"/>
        </w:rPr>
        <w:t>[111]</w:t>
      </w:r>
      <w:r>
        <w:rPr>
          <w:rStyle w:val="InternetLink"/>
        </w:rPr>
        <w:fldChar w:fldCharType="end"/>
      </w:r>
      <w:r>
        <w:rPr/>
        <w:t xml:space="preserve"> </w:t>
      </w:r>
      <w:r>
        <w:rPr/>
        <w:t>槟州大会堂（</w:t>
      </w:r>
      <w:r>
        <w:rPr/>
        <w:t>Dewan Sri Penang</w:t>
      </w:r>
      <w:r>
        <w:rPr/>
        <w:t>）和在</w:t>
      </w:r>
      <w:hyperlink r:id="rId75">
        <w:r>
          <w:rPr>
            <w:rStyle w:val="InternetLink"/>
          </w:rPr>
          <w:t>海峡岸广场</w:t>
        </w:r>
      </w:hyperlink>
      <w:r>
        <w:rPr/>
        <w:t>的槟城表演艺术中心（</w:t>
      </w:r>
      <w:r>
        <w:rPr/>
        <w:t>Penangpac</w:t>
      </w:r>
      <w:r>
        <w:rPr/>
        <w:t>）是乔治市的两个主要表演场地。</w:t>
      </w:r>
    </w:p>
    <w:p>
      <w:pPr>
        <w:pStyle w:val="TextBody"/>
        <w:spacing w:before="0" w:after="0"/>
        <w:rPr/>
      </w:pPr>
      <w:r>
        <w:rPr/>
        <w:drawing>
          <wp:inline distT="0" distB="0" distL="0" distR="0">
            <wp:extent cx="2114550" cy="141922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link="rId76"/>
                    <a:stretch>
                      <a:fillRect/>
                    </a:stretch>
                  </pic:blipFill>
                  <pic:spPr bwMode="auto">
                    <a:xfrm>
                      <a:off x="0" y="0"/>
                      <a:ext cx="2114550" cy="1419225"/>
                    </a:xfrm>
                    <a:prstGeom prst="rect">
                      <a:avLst/>
                    </a:prstGeom>
                    <a:ln w="9525">
                      <a:solidFill>
                        <a:srgbClr val="000080"/>
                      </a:solidFill>
                    </a:ln>
                  </pic:spPr>
                </pic:pic>
              </a:graphicData>
            </a:graphic>
          </wp:inline>
        </w:drawing>
      </w:r>
      <w:r>
        <w:rPr/>
        <w:t xml:space="preserve"> </w:t>
      </w:r>
    </w:p>
    <w:p>
      <w:pPr>
        <w:pStyle w:val="TextBody"/>
        <w:rPr/>
      </w:pPr>
      <w:r>
        <w:rPr/>
        <w:t>位于</w:t>
      </w:r>
      <w:hyperlink r:id="rId77">
        <w:r>
          <w:rPr>
            <w:rStyle w:val="InternetLink"/>
          </w:rPr>
          <w:t>本头公巷</w:t>
        </w:r>
      </w:hyperlink>
      <w:r>
        <w:rPr/>
        <w:t>，由立陶宛画家恩尼斯创作的『姐弟共骑』壁画</w:t>
      </w:r>
    </w:p>
    <w:p>
      <w:pPr>
        <w:pStyle w:val="Heading3"/>
        <w:rPr/>
      </w:pPr>
      <w:bookmarkStart w:id="22" w:name=".E8.A1.97.E5.A4.B4.E8.89.BA.E6.9C.AF"/>
      <w:bookmarkStart w:id="23" w:name="%E8%A1%97%E5%A4%B4%E8%89%BA%E6%9C%AF"/>
      <w:bookmarkEnd w:id="22"/>
      <w:bookmarkEnd w:id="23"/>
      <w:r>
        <mc:AlternateContent>
          <mc:Choice Requires="wps">
            <w:drawing>
              <wp:anchor behindDoc="0" distT="0" distB="0" distL="0" distR="0" simplePos="0" locked="0" layoutInCell="1" allowOverlap="1" relativeHeight="23">
                <wp:simplePos x="0" y="0"/>
                <wp:positionH relativeFrom="column">
                  <wp:posOffset>2517775</wp:posOffset>
                </wp:positionH>
                <wp:positionV relativeFrom="paragraph">
                  <wp:posOffset>-539750</wp:posOffset>
                </wp:positionV>
                <wp:extent cx="918845" cy="208280"/>
                <wp:effectExtent l="0" t="0" r="0" b="0"/>
                <wp:wrapNone/>
                <wp:docPr id="15" name="Shape7"/>
                <a:graphic xmlns:a="http://schemas.openxmlformats.org/drawingml/2006/main">
                  <a:graphicData uri="http://schemas.microsoft.com/office/word/2010/wordprocessingShape">
                    <wps:wsp>
                      <wps:cNvSpPr txBox="1"/>
                      <wps:spPr>
                        <a:xfrm>
                          <a:off x="0" y="0"/>
                          <a:ext cx="918360" cy="207720"/>
                        </a:xfrm>
                        <a:prstGeom prst="rect">
                          <a:avLst/>
                        </a:prstGeom>
                        <a:noFill/>
                        <a:ln>
                          <a:noFill/>
                        </a:ln>
                      </wps:spPr>
                      <wps:txbx>
                        <w:txbxContent>
                          <w:p>
                            <w:pPr>
                              <w:bidi w:val="0"/>
                              <w:rPr/>
                            </w:pPr>
                            <w:r>
                              <w:rPr/>
                              <w:t xml:space="preserve">            3</w:t>
                            </w:r>
                          </w:p>
                        </w:txbxContent>
                      </wps:txbx>
                      <wps:bodyPr wrap="square" lIns="0" rIns="0" tIns="0" bIns="0">
                        <a:spAutoFit/>
                      </wps:bodyPr>
                    </wps:wsp>
                  </a:graphicData>
                </a:graphic>
              </wp:anchor>
            </w:drawing>
          </mc:Choice>
          <mc:Fallback>
            <w:pict>
              <v:shape id="shape_0" ID="Shape7" stroked="f" style="position:absolute;margin-left:198.25pt;margin-top:-42.5pt;width:72.25pt;height:16.3pt" type="shapetype_202">
                <v:textbox>
                  <w:txbxContent>
                    <w:p>
                      <w:pPr>
                        <w:bidi w:val="0"/>
                        <w:rPr/>
                      </w:pPr>
                      <w:r>
                        <w:rPr/>
                        <w:t xml:space="preserve">            3</w:t>
                      </w:r>
                    </w:p>
                  </w:txbxContent>
                </v:textbox>
                <w10:wrap type="square"/>
                <v:fill o:detectmouseclick="t" on="false"/>
                <v:stroke color="black" joinstyle="round" endcap="flat"/>
              </v:shape>
            </w:pict>
          </mc:Fallback>
        </mc:AlternateContent>
      </w:r>
      <w:r>
        <w:rPr/>
        <w:t>街头艺术</w:t>
      </w:r>
    </w:p>
    <w:p>
      <w:pPr>
        <w:pStyle w:val="TextBody"/>
        <w:rPr/>
      </w:pPr>
      <w:r>
        <w:rPr/>
        <w:t>2012</w:t>
      </w:r>
      <w:r>
        <w:rPr/>
        <w:t>年乔治市庆典期间，立陶宛艺术家恩尼斯（</w:t>
      </w:r>
      <w:r>
        <w:rPr/>
        <w:t>Ernest Zacharevic</w:t>
      </w:r>
      <w:r>
        <w:rPr/>
        <w:t>）在乔治市绘制了一系列关于当地文化、居民和生活方式的壁画。</w:t>
      </w:r>
      <w:r>
        <w:fldChar w:fldCharType="begin"/>
      </w:r>
      <w:r>
        <w:rPr>
          <w:rStyle w:val="InternetLink"/>
        </w:rPr>
        <w:instrText> HYPERLINK "https://zh.wikipedia.org/wiki/乔治市" \l "cite_note-113"</w:instrText>
      </w:r>
      <w:r>
        <w:rPr>
          <w:rStyle w:val="InternetLink"/>
        </w:rPr>
        <w:fldChar w:fldCharType="separate"/>
      </w:r>
      <w:bookmarkStart w:id="24" w:name="cite_ref-113"/>
      <w:bookmarkEnd w:id="24"/>
      <w:r>
        <w:rPr>
          <w:rStyle w:val="InternetLink"/>
        </w:rPr>
        <w:t>[112]</w:t>
      </w:r>
      <w:r>
        <w:rPr>
          <w:rStyle w:val="InternetLink"/>
        </w:rPr>
        <w:fldChar w:fldCharType="end"/>
      </w:r>
      <w:r>
        <w:rPr/>
        <w:t>现在，这些壁画是乔治市著名的旅游景点，其中『姐弟共骑』壁画是市内最多人拍摄的热门景点。 而恩尼斯也在乔治市绘制了</w:t>
      </w:r>
      <w:r>
        <w:rPr/>
        <w:t>6</w:t>
      </w:r>
      <w:r>
        <w:rPr/>
        <w:t>张壁画，但现在只剩下</w:t>
      </w:r>
      <w:r>
        <w:rPr/>
        <w:t>5</w:t>
      </w:r>
      <w:r>
        <w:rPr/>
        <w:t>张。</w:t>
      </w:r>
    </w:p>
    <w:p>
      <w:pPr>
        <w:pStyle w:val="TextBody"/>
        <w:rPr/>
      </w:pPr>
      <w:r>
        <w:rPr/>
        <w:t>此后，街头艺术开始在整个槟城州蓬勃发展。兴巴士公司维修站等文化中心现在正在策划令人兴奋的展览，并邀请国际艺术家参观和绘画，以现有的名声将城市进化成一个充满活力的文化艺术中心。街头艺术不局限于壁画而已，在乔治市内还有许多有趣的锻铁雕刻展览等待大家在街上发现它。</w:t>
      </w:r>
    </w:p>
    <w:p>
      <w:pPr>
        <w:pStyle w:val="TextBody"/>
        <w:spacing w:before="0" w:after="0"/>
        <w:rPr/>
      </w:pPr>
      <w:r>
        <w:rPr/>
        <w:drawing>
          <wp:inline distT="0" distB="0" distL="0" distR="0">
            <wp:extent cx="2114550" cy="159067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78"/>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rPr/>
      </w:pPr>
      <w:r>
        <w:rPr/>
        <w:t>位于</w:t>
      </w:r>
      <w:hyperlink r:id="rId79">
        <w:r>
          <w:rPr>
            <w:rStyle w:val="InternetLink"/>
          </w:rPr>
          <w:t>华盖街</w:t>
        </w:r>
      </w:hyperlink>
      <w:r>
        <w:rPr/>
        <w:t>的</w:t>
      </w:r>
      <w:hyperlink r:id="rId80">
        <w:r>
          <w:rPr>
            <w:rStyle w:val="InternetLink"/>
          </w:rPr>
          <w:t>槟城博物馆及美术馆</w:t>
        </w:r>
      </w:hyperlink>
      <w:r>
        <w:rPr/>
        <w:t>建筑本身也是瑰宝。这座殖民地建筑物在</w:t>
      </w:r>
      <w:r>
        <w:rPr/>
        <w:t>1927</w:t>
      </w:r>
      <w:r>
        <w:rPr/>
        <w:t>年搬迁之前，曾是</w:t>
      </w:r>
      <w:hyperlink r:id="rId81">
        <w:r>
          <w:rPr>
            <w:rStyle w:val="InternetLink"/>
          </w:rPr>
          <w:t>大英义学</w:t>
        </w:r>
      </w:hyperlink>
      <w:r>
        <w:rPr/>
        <w:t>的校地。</w:t>
      </w:r>
    </w:p>
    <w:p>
      <w:pPr>
        <w:pStyle w:val="Heading3"/>
        <w:rPr/>
      </w:pPr>
      <w:bookmarkStart w:id="25" w:name=".E5.8D.9A.E7.89.A9.E9.A6.86"/>
      <w:bookmarkStart w:id="26" w:name="%E5%8D%9A%E7%89%A9%E9%A6%86"/>
      <w:bookmarkEnd w:id="25"/>
      <w:bookmarkEnd w:id="26"/>
      <w:r>
        <w:rPr/>
        <w:t>博物馆</w:t>
      </w:r>
    </w:p>
    <w:p>
      <w:pPr>
        <w:pStyle w:val="TextBody"/>
        <w:rPr/>
      </w:pPr>
      <w:r>
        <w:rPr/>
        <w:t>位于</w:t>
      </w:r>
      <w:hyperlink r:id="rId82">
        <w:r>
          <w:rPr>
            <w:rStyle w:val="InternetLink"/>
          </w:rPr>
          <w:t>华盖街</w:t>
        </w:r>
      </w:hyperlink>
      <w:r>
        <w:rPr/>
        <w:t>的</w:t>
      </w:r>
      <w:hyperlink r:id="rId83">
        <w:r>
          <w:rPr>
            <w:rStyle w:val="InternetLink"/>
          </w:rPr>
          <w:t>槟城博物馆及美术馆</w:t>
        </w:r>
      </w:hyperlink>
      <w:r>
        <w:rPr/>
        <w:t>里面收藏了许多于槟城相关且珍贵的文物、照片、地图等。</w:t>
      </w:r>
      <w:r>
        <w:fldChar w:fldCharType="begin"/>
      </w:r>
      <w:r>
        <w:rPr>
          <w:rStyle w:val="InternetLink"/>
        </w:rPr>
        <w:instrText> HYPERLINK "https://zh.wikipedia.org/wiki/乔治市" \l "cite_note-114"</w:instrText>
      </w:r>
      <w:r>
        <w:rPr>
          <w:rStyle w:val="InternetLink"/>
        </w:rPr>
        <w:fldChar w:fldCharType="separate"/>
      </w:r>
      <w:bookmarkStart w:id="27" w:name="cite_ref-114"/>
      <w:bookmarkEnd w:id="27"/>
      <w:r>
        <w:rPr>
          <w:rStyle w:val="InternetLink"/>
        </w:rPr>
        <w:t>[113]</w:t>
      </w:r>
      <w:r>
        <w:rPr>
          <w:rStyle w:val="InternetLink"/>
        </w:rPr>
        <w:fldChar w:fldCharType="end"/>
      </w:r>
      <w:r>
        <w:rPr/>
        <w:t>市内的其他博物馆则以宗教和文化方面为主，还有著名人物，其中包括</w:t>
      </w:r>
      <w:hyperlink r:id="rId84">
        <w:r>
          <w:rPr>
            <w:rStyle w:val="InternetLink"/>
          </w:rPr>
          <w:t>槟城伊斯兰博物馆</w:t>
        </w:r>
      </w:hyperlink>
      <w:r>
        <w:rPr/>
        <w:t>、</w:t>
      </w:r>
      <w:hyperlink r:id="rId85">
        <w:r>
          <w:rPr>
            <w:rStyle w:val="InternetLink"/>
          </w:rPr>
          <w:t>孙中山博物馆</w:t>
        </w:r>
      </w:hyperlink>
      <w:r>
        <w:rPr/>
        <w:t>，</w:t>
      </w:r>
      <w:hyperlink r:id="rId86">
        <w:r>
          <w:rPr>
            <w:rStyle w:val="InternetLink"/>
          </w:rPr>
          <w:t>槟城蜡染美术馆</w:t>
        </w:r>
      </w:hyperlink>
      <w:r>
        <w:rPr/>
        <w:t>和</w:t>
      </w:r>
      <w:hyperlink r:id="rId87">
        <w:r>
          <w:rPr>
            <w:rStyle w:val="InternetLink"/>
          </w:rPr>
          <w:t>理大</w:t>
        </w:r>
      </w:hyperlink>
      <w:r>
        <w:rPr/>
        <w:t>博物馆和画廊。</w:t>
      </w:r>
      <w:r>
        <w:fldChar w:fldCharType="begin"/>
      </w:r>
      <w:r>
        <w:rPr>
          <w:rStyle w:val="InternetLink"/>
        </w:rPr>
        <w:instrText> HYPERLINK "https://zh.wikipedia.org/wiki/乔治市" \l "cite_note-115"</w:instrText>
      </w:r>
      <w:r>
        <w:rPr>
          <w:rStyle w:val="InternetLink"/>
        </w:rPr>
        <w:fldChar w:fldCharType="separate"/>
      </w:r>
      <w:bookmarkStart w:id="28" w:name="cite_ref-115"/>
      <w:bookmarkEnd w:id="28"/>
      <w:r>
        <w:rPr>
          <w:rStyle w:val="InternetLink"/>
        </w:rPr>
        <w:t>[114]</w:t>
      </w:r>
      <w:r>
        <w:rPr>
          <w:rStyle w:val="InternetLink"/>
        </w:rPr>
        <w:fldChar w:fldCharType="end"/>
      </w:r>
    </w:p>
    <w:p>
      <w:pPr>
        <w:pStyle w:val="TextBody"/>
        <w:rPr/>
      </w:pPr>
      <w:r>
        <w:rPr/>
        <w:t>除此之外，</w:t>
      </w:r>
      <w:hyperlink r:id="rId88">
        <w:r>
          <w:rPr>
            <w:rStyle w:val="InternetLink"/>
          </w:rPr>
          <w:t>马来西亚</w:t>
        </w:r>
      </w:hyperlink>
      <w:r>
        <w:rPr/>
        <w:t>传奇歌手及演员</w:t>
      </w:r>
      <w:hyperlink r:id="rId89">
        <w:r>
          <w:rPr>
            <w:rStyle w:val="InternetLink"/>
          </w:rPr>
          <w:t>比南利</w:t>
        </w:r>
      </w:hyperlink>
      <w:r>
        <w:rPr/>
        <w:t>的故居，已经变成了一座博物馆。</w:t>
      </w:r>
      <w:r>
        <w:fldChar w:fldCharType="begin"/>
      </w:r>
      <w:r>
        <w:rPr>
          <w:rStyle w:val="InternetLink"/>
        </w:rPr>
        <w:instrText> HYPERLINK "https://zh.wikipedia.org/wiki/乔治市" \l "cite_note-116"</w:instrText>
      </w:r>
      <w:r>
        <w:rPr>
          <w:rStyle w:val="InternetLink"/>
        </w:rPr>
        <w:fldChar w:fldCharType="separate"/>
      </w:r>
      <w:bookmarkStart w:id="29" w:name="cite_ref-116"/>
      <w:bookmarkEnd w:id="29"/>
      <w:r>
        <w:rPr>
          <w:rStyle w:val="InternetLink"/>
        </w:rPr>
        <w:t>[115]</w:t>
      </w:r>
      <w:r>
        <w:rPr>
          <w:rStyle w:val="InternetLink"/>
        </w:rPr>
        <w:fldChar w:fldCharType="end"/>
      </w:r>
    </w:p>
    <w:p>
      <w:pPr>
        <w:pStyle w:val="TextBody"/>
        <w:rPr/>
      </w:pPr>
      <w:r>
        <w:rPr/>
        <w:t>近年来，许多私营的博物馆如雨后春笋般在乔治市出现，其中就有位于南华医院街的</w:t>
      </w:r>
      <w:hyperlink r:id="rId90">
        <w:r>
          <w:rPr>
            <w:rStyle w:val="InternetLink"/>
          </w:rPr>
          <w:t>相机博物馆</w:t>
        </w:r>
      </w:hyperlink>
      <w:r>
        <w:rPr/>
        <w:t>和现今位于</w:t>
      </w:r>
      <w:hyperlink r:id="rId91">
        <w:r>
          <w:rPr>
            <w:rStyle w:val="InternetLink"/>
          </w:rPr>
          <w:t>直落巴巷</w:t>
        </w:r>
      </w:hyperlink>
      <w:r>
        <w:rPr/>
        <w:t>益华华小旁的</w:t>
      </w:r>
      <w:hyperlink r:id="rId92">
        <w:r>
          <w:rPr>
            <w:rStyle w:val="InternetLink"/>
          </w:rPr>
          <w:t>玩具博物馆</w:t>
        </w:r>
      </w:hyperlink>
      <w:r>
        <w:rPr/>
        <w:t>。市内还涌现了一些新型</w:t>
      </w:r>
      <w:r>
        <w:rPr/>
        <w:t>3D</w:t>
      </w:r>
      <w:r>
        <w:rPr/>
        <w:t>视觉博物馆，如美因槟廊</w:t>
      </w:r>
      <w:r>
        <w:rPr/>
        <w:t>3D</w:t>
      </w:r>
      <w:r>
        <w:rPr/>
        <w:t>博物馆和槟榔时光隧道等。</w:t>
      </w:r>
      <w:r>
        <w:fldChar w:fldCharType="begin"/>
      </w:r>
      <w:r>
        <w:rPr>
          <w:rStyle w:val="InternetLink"/>
        </w:rPr>
        <w:instrText> HYPERLINK "https://zh.wikipedia.org/wiki/乔治市" \l "cite_note-117"</w:instrText>
      </w:r>
      <w:r>
        <w:rPr>
          <w:rStyle w:val="InternetLink"/>
        </w:rPr>
        <w:fldChar w:fldCharType="separate"/>
      </w:r>
      <w:bookmarkStart w:id="30" w:name="cite_ref-117"/>
      <w:bookmarkEnd w:id="30"/>
      <w:r>
        <w:rPr>
          <w:rStyle w:val="InternetLink"/>
        </w:rPr>
        <w:t>[116]</w:t>
      </w:r>
      <w:r>
        <w:rPr>
          <w:rStyle w:val="InternetLink"/>
        </w:rPr>
        <w:fldChar w:fldCharType="end"/>
      </w:r>
      <w:r>
        <w:fldChar w:fldCharType="begin"/>
      </w:r>
      <w:r>
        <w:rPr>
          <w:rStyle w:val="InternetLink"/>
        </w:rPr>
        <w:instrText> HYPERLINK "https://zh.wikipedia.org/wiki/乔治市" \l "cite_note-118"</w:instrText>
      </w:r>
      <w:r>
        <w:rPr>
          <w:rStyle w:val="InternetLink"/>
        </w:rPr>
        <w:fldChar w:fldCharType="separate"/>
      </w:r>
      <w:bookmarkStart w:id="31" w:name="cite_ref-118"/>
      <w:bookmarkEnd w:id="31"/>
      <w:r>
        <w:rPr>
          <w:rStyle w:val="InternetLink"/>
        </w:rPr>
        <w:t>[117]</w:t>
      </w:r>
      <w:r>
        <w:rPr>
          <w:rStyle w:val="InternetLink"/>
        </w:rPr>
        <w:fldChar w:fldCharType="end"/>
      </w:r>
    </w:p>
    <w:p>
      <w:pPr>
        <w:pStyle w:val="Heading3"/>
        <w:rPr/>
      </w:pPr>
      <w:bookmarkStart w:id="32" w:name=".E8.8A.82.E5.BA.86"/>
      <w:bookmarkStart w:id="33" w:name="%E8%8A%82%E5%BA%86"/>
      <w:bookmarkEnd w:id="32"/>
      <w:bookmarkEnd w:id="33"/>
      <w:r>
        <w:rPr/>
        <w:t>节庆</w:t>
      </w:r>
    </w:p>
    <w:p>
      <w:pPr>
        <w:pStyle w:val="TextBody"/>
        <w:spacing w:before="0" w:after="0"/>
        <w:rPr/>
      </w:pPr>
      <w:r>
        <w:rPr/>
        <w:drawing>
          <wp:inline distT="0" distB="0" distL="0" distR="0">
            <wp:extent cx="2114550" cy="141922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93"/>
                    <a:stretch>
                      <a:fillRect/>
                    </a:stretch>
                  </pic:blipFill>
                  <pic:spPr bwMode="auto">
                    <a:xfrm>
                      <a:off x="0" y="0"/>
                      <a:ext cx="2114550" cy="1419225"/>
                    </a:xfrm>
                    <a:prstGeom prst="rect">
                      <a:avLst/>
                    </a:prstGeom>
                    <a:ln w="9525">
                      <a:solidFill>
                        <a:srgbClr val="000080"/>
                      </a:solidFill>
                    </a:ln>
                  </pic:spPr>
                </pic:pic>
              </a:graphicData>
            </a:graphic>
          </wp:inline>
        </w:drawing>
      </w:r>
      <w:r>
        <w:rPr/>
        <w:t xml:space="preserve"> </w:t>
      </w:r>
    </w:p>
    <w:p>
      <w:pPr>
        <w:pStyle w:val="TextBody"/>
        <w:spacing w:before="0" w:after="0"/>
        <w:rPr/>
      </w:pPr>
      <w:r>
        <w:rPr/>
        <w:t>乔治市印度人正在庆祝</w:t>
      </w:r>
      <w:hyperlink r:id="rId94">
        <w:r>
          <w:rPr>
            <w:rStyle w:val="InternetLink"/>
          </w:rPr>
          <w:t>大宝森节</w:t>
        </w:r>
      </w:hyperlink>
      <w:r>
        <w:rPr/>
        <w:t>。</w:t>
      </w:r>
    </w:p>
    <w:p>
      <w:pPr>
        <w:pStyle w:val="TextBody"/>
        <w:spacing w:before="0" w:after="0"/>
        <w:rPr/>
      </w:pPr>
      <w:hyperlink r:id="rId95">
        <w:r>
          <w:rPr>
            <w:rStyle w:val="InternetLink"/>
          </w:rPr>
          <w:t>File:Persiarankarpalautomallnewyear.JPG</w:t>
        </w:r>
      </w:hyperlink>
      <w:r>
        <w:rPr/>
        <w:t xml:space="preserve"> </w:t>
      </w:r>
    </w:p>
    <w:p>
      <w:pPr>
        <w:pStyle w:val="TextBody"/>
        <w:rPr/>
      </w:pPr>
      <w:hyperlink r:id="rId96">
        <w:r>
          <w:rPr>
            <w:rStyle w:val="InternetLink"/>
          </w:rPr>
          <w:t>卡巴星道</w:t>
        </w:r>
      </w:hyperlink>
      <w:r>
        <w:rPr/>
        <w:t>的农历新年庆祝活动。</w:t>
      </w:r>
    </w:p>
    <w:p>
      <w:pPr>
        <w:pStyle w:val="TextBody"/>
        <w:rPr/>
      </w:pPr>
      <w:r>
        <mc:AlternateContent>
          <mc:Choice Requires="wps">
            <w:drawing>
              <wp:anchor behindDoc="0" distT="0" distB="0" distL="0" distR="0" simplePos="0" locked="0" layoutInCell="1" allowOverlap="1" relativeHeight="24">
                <wp:simplePos x="0" y="0"/>
                <wp:positionH relativeFrom="column">
                  <wp:posOffset>2517775</wp:posOffset>
                </wp:positionH>
                <wp:positionV relativeFrom="paragraph">
                  <wp:posOffset>-539750</wp:posOffset>
                </wp:positionV>
                <wp:extent cx="918845" cy="208280"/>
                <wp:effectExtent l="0" t="0" r="0" b="0"/>
                <wp:wrapNone/>
                <wp:docPr id="18" name="Shape7"/>
                <a:graphic xmlns:a="http://schemas.openxmlformats.org/drawingml/2006/main">
                  <a:graphicData uri="http://schemas.microsoft.com/office/word/2010/wordprocessingShape">
                    <wps:wsp>
                      <wps:cNvSpPr txBox="1"/>
                      <wps:spPr>
                        <a:xfrm>
                          <a:off x="0" y="0"/>
                          <a:ext cx="918360" cy="207720"/>
                        </a:xfrm>
                        <a:prstGeom prst="rect">
                          <a:avLst/>
                        </a:prstGeom>
                        <a:noFill/>
                        <a:ln>
                          <a:noFill/>
                        </a:ln>
                      </wps:spPr>
                      <wps:txbx>
                        <w:txbxContent>
                          <w:p>
                            <w:pPr>
                              <w:bidi w:val="0"/>
                              <w:rPr/>
                            </w:pPr>
                            <w:r>
                              <w:rPr/>
                              <w:t xml:space="preserve">            4</w:t>
                            </w:r>
                          </w:p>
                        </w:txbxContent>
                      </wps:txbx>
                      <wps:bodyPr wrap="square" lIns="0" rIns="0" tIns="0" bIns="0">
                        <a:spAutoFit/>
                      </wps:bodyPr>
                    </wps:wsp>
                  </a:graphicData>
                </a:graphic>
              </wp:anchor>
            </w:drawing>
          </mc:Choice>
          <mc:Fallback>
            <w:pict>
              <v:shape id="shape_0" ID="Shape7" stroked="f" style="position:absolute;margin-left:198.25pt;margin-top:-42.5pt;width:72.25pt;height:16.3pt" type="shapetype_202">
                <v:textbox>
                  <w:txbxContent>
                    <w:p>
                      <w:pPr>
                        <w:bidi w:val="0"/>
                        <w:rPr/>
                      </w:pPr>
                      <w:r>
                        <w:rPr/>
                        <w:t xml:space="preserve">            4</w:t>
                      </w:r>
                    </w:p>
                  </w:txbxContent>
                </v:textbox>
                <w10:wrap type="square"/>
                <v:fill o:detectmouseclick="t" on="false"/>
                <v:stroke color="black" joinstyle="round" endcap="flat"/>
              </v:shape>
            </w:pict>
          </mc:Fallback>
        </mc:AlternateContent>
      </w:r>
      <w:r>
        <w:rPr/>
        <w:t>乔治市这个文化大熔炉兼具各种种族和宗教的文化，而任何一年里都有很多庆祝活动和嘉年华。</w:t>
      </w:r>
    </w:p>
    <w:p>
      <w:pPr>
        <w:pStyle w:val="TextBody"/>
        <w:rPr/>
      </w:pPr>
      <w:hyperlink r:id="rId97">
        <w:r>
          <w:rPr>
            <w:rStyle w:val="InternetLink"/>
          </w:rPr>
          <w:t>槟城华人</w:t>
        </w:r>
      </w:hyperlink>
      <w:r>
        <w:rPr/>
        <w:t>庆祝</w:t>
      </w:r>
      <w:hyperlink r:id="rId98">
        <w:r>
          <w:rPr>
            <w:rStyle w:val="InternetLink"/>
          </w:rPr>
          <w:t>农历新年</w:t>
        </w:r>
      </w:hyperlink>
      <w:r>
        <w:rPr/>
        <w:t>和</w:t>
      </w:r>
      <w:hyperlink r:id="rId99">
        <w:r>
          <w:rPr>
            <w:rStyle w:val="InternetLink"/>
          </w:rPr>
          <w:t>中秋节</w:t>
        </w:r>
      </w:hyperlink>
      <w:r>
        <w:rPr/>
        <w:t>。而槟城道教华人也会庆祝</w:t>
      </w:r>
      <w:hyperlink r:id="rId100">
        <w:r>
          <w:rPr>
            <w:rStyle w:val="InternetLink"/>
          </w:rPr>
          <w:t>中元节</w:t>
        </w:r>
      </w:hyperlink>
      <w:r>
        <w:rPr/>
        <w:t>（盂兰节）、</w:t>
      </w:r>
      <w:hyperlink r:id="rId101">
        <w:r>
          <w:rPr>
            <w:rStyle w:val="InternetLink"/>
          </w:rPr>
          <w:t>清明节</w:t>
        </w:r>
      </w:hyperlink>
      <w:r>
        <w:rPr/>
        <w:t>和其他神仙的节日。</w:t>
      </w:r>
    </w:p>
    <w:p>
      <w:pPr>
        <w:pStyle w:val="TextBody"/>
        <w:rPr/>
      </w:pPr>
      <w:r>
        <w:rPr/>
        <w:t>同时，市内穆斯林都在开放的屋子庆祝</w:t>
      </w:r>
      <w:hyperlink r:id="rId102">
        <w:r>
          <w:rPr>
            <w:rStyle w:val="InternetLink"/>
          </w:rPr>
          <w:t>开斋节</w:t>
        </w:r>
      </w:hyperlink>
      <w:r>
        <w:rPr/>
        <w:t>、</w:t>
      </w:r>
      <w:hyperlink r:id="rId103">
        <w:r>
          <w:rPr>
            <w:rStyle w:val="InternetLink"/>
          </w:rPr>
          <w:t>哈芝节</w:t>
        </w:r>
      </w:hyperlink>
      <w:r>
        <w:rPr/>
        <w:t>和</w:t>
      </w:r>
      <w:r>
        <w:rPr/>
        <w:t>Maulidur Ra​​sul</w:t>
      </w:r>
      <w:r>
        <w:rPr/>
        <w:t>。兴都教徒庆祝</w:t>
      </w:r>
      <w:hyperlink r:id="rId104">
        <w:r>
          <w:rPr>
            <w:rStyle w:val="InternetLink"/>
          </w:rPr>
          <w:t>屠妖节</w:t>
        </w:r>
      </w:hyperlink>
      <w:r>
        <w:rPr/>
        <w:t>、</w:t>
      </w:r>
      <w:hyperlink r:id="rId105">
        <w:r>
          <w:rPr>
            <w:rStyle w:val="InternetLink"/>
          </w:rPr>
          <w:t>大宝森节</w:t>
        </w:r>
      </w:hyperlink>
      <w:r>
        <w:rPr/>
        <w:t>和</w:t>
      </w:r>
      <w:hyperlink r:id="rId106">
        <w:r>
          <w:rPr>
            <w:rStyle w:val="InternetLink"/>
          </w:rPr>
          <w:t>庞格尔节</w:t>
        </w:r>
      </w:hyperlink>
      <w:r>
        <w:rPr/>
        <w:t>，而锡克教则纪念</w:t>
      </w:r>
      <w:hyperlink r:id="rId107">
        <w:r>
          <w:rPr>
            <w:rStyle w:val="InternetLink"/>
          </w:rPr>
          <w:t>拜萨哈节</w:t>
        </w:r>
      </w:hyperlink>
      <w:r>
        <w:rPr/>
        <w:t>（锡克教丰收节）。基督教庆祝</w:t>
      </w:r>
      <w:hyperlink r:id="rId108">
        <w:r>
          <w:rPr>
            <w:rStyle w:val="InternetLink"/>
          </w:rPr>
          <w:t>圣诞节</w:t>
        </w:r>
      </w:hyperlink>
      <w:r>
        <w:rPr/>
        <w:t>、</w:t>
      </w:r>
      <w:hyperlink r:id="rId109">
        <w:r>
          <w:rPr>
            <w:rStyle w:val="InternetLink"/>
          </w:rPr>
          <w:t>耶稣受难节</w:t>
        </w:r>
      </w:hyperlink>
      <w:r>
        <w:rPr/>
        <w:t>和</w:t>
      </w:r>
      <w:hyperlink r:id="rId110">
        <w:r>
          <w:rPr>
            <w:rStyle w:val="InternetLink"/>
          </w:rPr>
          <w:t>复活节</w:t>
        </w:r>
      </w:hyperlink>
      <w:r>
        <w:rPr/>
        <w:t xml:space="preserve">。 </w:t>
      </w:r>
      <w:hyperlink r:id="rId111">
        <w:r>
          <w:rPr>
            <w:rStyle w:val="InternetLink"/>
          </w:rPr>
          <w:t>卫塞节</w:t>
        </w:r>
      </w:hyperlink>
      <w:r>
        <w:rPr/>
        <w:t>则是佛教的节庆。</w:t>
      </w:r>
    </w:p>
    <w:p>
      <w:pPr>
        <w:pStyle w:val="TextBody"/>
        <w:rPr/>
      </w:pPr>
      <w:hyperlink r:id="rId112">
        <w:r>
          <w:rPr>
            <w:rStyle w:val="InternetLink"/>
          </w:rPr>
          <w:t>日本盂兰盆节</w:t>
        </w:r>
      </w:hyperlink>
      <w:r>
        <w:rPr/>
        <w:t>是</w:t>
      </w:r>
      <w:hyperlink r:id="rId113">
        <w:r>
          <w:rPr>
            <w:rStyle w:val="InternetLink"/>
          </w:rPr>
          <w:t>本地</w:t>
        </w:r>
      </w:hyperlink>
      <w:r>
        <w:rPr/>
        <w:t>和外籍日本人在</w:t>
      </w:r>
      <w:hyperlink r:id="rId114">
        <w:r>
          <w:rPr>
            <w:rStyle w:val="InternetLink"/>
          </w:rPr>
          <w:t>旧关仔角</w:t>
        </w:r>
      </w:hyperlink>
      <w:r>
        <w:rPr/>
        <w:t>举行的年度活动，而乔治市的暹罗裔则庆祝</w:t>
      </w:r>
      <w:hyperlink r:id="rId115">
        <w:r>
          <w:rPr>
            <w:rStyle w:val="InternetLink"/>
          </w:rPr>
          <w:t>泼水节</w:t>
        </w:r>
      </w:hyperlink>
      <w:r>
        <w:rPr/>
        <w:t>。</w:t>
      </w:r>
    </w:p>
    <w:p>
      <w:pPr>
        <w:pStyle w:val="TextBody"/>
        <w:rPr/>
      </w:pPr>
      <w:r>
        <w:rPr/>
        <w:t>近年来，</w:t>
      </w:r>
      <w:hyperlink r:id="rId116">
        <w:r>
          <w:rPr>
            <w:rStyle w:val="InternetLink"/>
          </w:rPr>
          <w:t>槟城州政府</w:t>
        </w:r>
      </w:hyperlink>
      <w:r>
        <w:rPr/>
        <w:t>都会在每年八月举办一年一度的乔治市庆典。</w:t>
      </w:r>
      <w:r>
        <w:fldChar w:fldCharType="begin"/>
      </w:r>
      <w:r>
        <w:rPr>
          <w:rStyle w:val="InternetLink"/>
        </w:rPr>
        <w:instrText> HYPERLINK "https://zh.wikipedia.org/wiki/乔治市" \l "cite_note-119"</w:instrText>
      </w:r>
      <w:r>
        <w:rPr>
          <w:rStyle w:val="InternetLink"/>
        </w:rPr>
        <w:fldChar w:fldCharType="separate"/>
      </w:r>
      <w:bookmarkStart w:id="34" w:name="cite_ref-119"/>
      <w:bookmarkEnd w:id="34"/>
      <w:r>
        <w:rPr>
          <w:rStyle w:val="InternetLink"/>
        </w:rPr>
        <w:t>[118]</w:t>
      </w:r>
      <w:r>
        <w:rPr>
          <w:rStyle w:val="InternetLink"/>
        </w:rPr>
        <w:fldChar w:fldCharType="end"/>
      </w:r>
      <w:r>
        <w:rPr/>
        <w:t>乔治市庆典已成为马来西亚最受欢迎的文化活动之一，估计每年有</w:t>
      </w:r>
      <w:r>
        <w:rPr/>
        <w:t>20</w:t>
      </w:r>
      <w:r>
        <w:rPr/>
        <w:t>多万来自世界各地的人参加。</w:t>
      </w:r>
      <w:r>
        <w:fldChar w:fldCharType="begin"/>
      </w:r>
      <w:r>
        <w:rPr>
          <w:rStyle w:val="InternetLink"/>
        </w:rPr>
        <w:instrText> HYPERLINK "https://zh.wikipedia.org/wiki/乔治市" \l "cite_note-120"</w:instrText>
      </w:r>
      <w:r>
        <w:rPr>
          <w:rStyle w:val="InternetLink"/>
        </w:rPr>
        <w:fldChar w:fldCharType="separate"/>
      </w:r>
      <w:bookmarkStart w:id="35" w:name="cite_ref-120"/>
      <w:bookmarkEnd w:id="35"/>
      <w:r>
        <w:rPr>
          <w:rStyle w:val="InternetLink"/>
        </w:rPr>
        <w:t>[119]</w:t>
      </w:r>
      <w:r>
        <w:rPr>
          <w:rStyle w:val="InternetLink"/>
        </w:rPr>
        <w:fldChar w:fldCharType="end"/>
      </w:r>
      <w:r>
        <w:fldChar w:fldCharType="begin"/>
      </w:r>
      <w:r>
        <w:rPr>
          <w:rStyle w:val="InternetLink"/>
        </w:rPr>
        <w:instrText> HYPERLINK "https://zh.wikipedia.org/wiki/乔治市" \l "cite_note-121"</w:instrText>
      </w:r>
      <w:r>
        <w:rPr>
          <w:rStyle w:val="InternetLink"/>
        </w:rPr>
        <w:fldChar w:fldCharType="separate"/>
      </w:r>
      <w:bookmarkStart w:id="36" w:name="cite_ref-121"/>
      <w:bookmarkEnd w:id="36"/>
      <w:r>
        <w:rPr>
          <w:rStyle w:val="InternetLink"/>
        </w:rPr>
        <w:t>[120]</w:t>
      </w:r>
      <w:r>
        <w:rPr>
          <w:rStyle w:val="InternetLink"/>
        </w:rPr>
        <w:fldChar w:fldCharType="end"/>
      </w:r>
    </w:p>
    <w:p>
      <w:pPr>
        <w:pStyle w:val="TextBody"/>
        <w:rPr/>
      </w:pPr>
      <w:r>
        <w:rPr/>
        <w:t>另一个著名的节日是槟城热气球嘉年华，通常都会在每年的两月在马球场举行。</w:t>
      </w:r>
      <w:r>
        <w:fldChar w:fldCharType="begin"/>
      </w:r>
      <w:r>
        <w:rPr>
          <w:rStyle w:val="InternetLink"/>
        </w:rPr>
        <w:instrText> HYPERLINK "https://zh.wikipedia.org/wiki/乔治市" \l "cite_note-122"</w:instrText>
      </w:r>
      <w:r>
        <w:rPr>
          <w:rStyle w:val="InternetLink"/>
        </w:rPr>
        <w:fldChar w:fldCharType="separate"/>
      </w:r>
      <w:bookmarkStart w:id="37" w:name="cite_ref-122"/>
      <w:bookmarkEnd w:id="37"/>
      <w:r>
        <w:rPr>
          <w:rStyle w:val="InternetLink"/>
        </w:rPr>
        <w:t>[121]</w:t>
      </w:r>
      <w:r>
        <w:rPr>
          <w:rStyle w:val="InternetLink"/>
        </w:rPr>
        <w:fldChar w:fldCharType="end"/>
      </w:r>
      <w:r>
        <w:fldChar w:fldCharType="begin"/>
      </w:r>
      <w:r>
        <w:rPr>
          <w:rStyle w:val="InternetLink"/>
        </w:rPr>
        <w:instrText> HYPERLINK "https://zh.wikipedia.org/wiki/乔治市" \l "cite_note-123"</w:instrText>
      </w:r>
      <w:r>
        <w:rPr>
          <w:rStyle w:val="InternetLink"/>
        </w:rPr>
        <w:fldChar w:fldCharType="separate"/>
      </w:r>
      <w:bookmarkStart w:id="38" w:name="cite_ref-123"/>
      <w:bookmarkEnd w:id="38"/>
      <w:r>
        <w:rPr>
          <w:rStyle w:val="InternetLink"/>
        </w:rPr>
        <w:t>[122]</w:t>
      </w:r>
      <w:r>
        <w:rPr>
          <w:rStyle w:val="InternetLink"/>
        </w:rPr>
        <w:fldChar w:fldCharType="end"/>
      </w:r>
      <w:r>
        <w:rPr/>
        <w:t xml:space="preserve"> </w:t>
      </w:r>
      <w:r>
        <w:rPr/>
        <w:t>这个特别的节日吸引了国内以及</w:t>
      </w:r>
      <w:hyperlink r:id="rId117">
        <w:r>
          <w:rPr>
            <w:rStyle w:val="InternetLink"/>
          </w:rPr>
          <w:t>比利时</w:t>
        </w:r>
      </w:hyperlink>
      <w:r>
        <w:rPr/>
        <w:t>、</w:t>
      </w:r>
      <w:hyperlink r:id="rId118">
        <w:r>
          <w:rPr>
            <w:rStyle w:val="InternetLink"/>
          </w:rPr>
          <w:t>荷兰</w:t>
        </w:r>
      </w:hyperlink>
      <w:r>
        <w:rPr/>
        <w:t>和</w:t>
      </w:r>
      <w:hyperlink r:id="rId119">
        <w:r>
          <w:rPr>
            <w:rStyle w:val="InternetLink"/>
          </w:rPr>
          <w:t>美国</w:t>
        </w:r>
      </w:hyperlink>
      <w:r>
        <w:rPr/>
        <w:t>等国外的气球爱好者</w:t>
      </w:r>
      <w:bookmarkStart w:id="39" w:name="%E4%BD%93%E8%82%B2"/>
      <w:bookmarkStart w:id="40" w:name=".E4.BD.93.E8.82.B2"/>
      <w:bookmarkEnd w:id="39"/>
      <w:bookmarkEnd w:id="40"/>
      <w:r>
        <w:rPr/>
        <w:t>.</w:t>
      </w:r>
    </w:p>
    <w:p>
      <w:pPr>
        <w:pStyle w:val="TextBody"/>
        <w:rPr>
          <w:color w:val="111111"/>
          <w:sz w:val="26"/>
          <w:szCs w:val="26"/>
        </w:rPr>
      </w:pPr>
      <w:r>
        <w:rPr>
          <w:color w:val="111111"/>
          <w:sz w:val="23"/>
          <w:szCs w:val="26"/>
        </w:rPr>
        <w:t>槟城乔治市</w:t>
      </w:r>
    </w:p>
    <w:p>
      <w:pPr>
        <w:pStyle w:val="TextBody"/>
        <w:rPr/>
      </w:pPr>
      <w:r>
        <w:rPr/>
        <w:drawing>
          <wp:inline distT="0" distB="0" distL="0" distR="0">
            <wp:extent cx="4154805" cy="34290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120"/>
                    <a:stretch>
                      <a:fillRect/>
                    </a:stretch>
                  </pic:blipFill>
                  <pic:spPr bwMode="auto">
                    <a:xfrm>
                      <a:off x="0" y="0"/>
                      <a:ext cx="4154805" cy="3429000"/>
                    </a:xfrm>
                    <a:prstGeom prst="rect">
                      <a:avLst/>
                    </a:prstGeom>
                  </pic:spPr>
                </pic:pic>
              </a:graphicData>
            </a:graphic>
          </wp:inline>
        </w:drawing>
      </w:r>
    </w:p>
    <w:p>
      <w:pPr>
        <w:pStyle w:val="TextBody"/>
        <w:rPr/>
      </w:pPr>
      <w:r>
        <w:rPr/>
        <w:t>槟城首府</w:t>
      </w:r>
      <w:r>
        <w:rPr/>
        <w:t>Georgetown</w:t>
      </w:r>
      <w:r>
        <w:rPr/>
        <w:t>拥有数千栋的历史建筑物，主要集中在海墘街</w:t>
      </w:r>
      <w:r>
        <w:rPr/>
        <w:t>Pengkalan Weld</w:t>
      </w:r>
      <w:r>
        <w:rPr/>
        <w:t>、土库街</w:t>
      </w:r>
      <w:r>
        <w:rPr/>
        <w:t>Occupy Beach Street</w:t>
      </w:r>
      <w:r>
        <w:rPr/>
        <w:t>、椰脚街（和谐街）</w:t>
      </w:r>
      <w:r>
        <w:rPr/>
        <w:t>Harmony Street</w:t>
      </w:r>
      <w:r>
        <w:rPr/>
        <w:t>、爱情巷</w:t>
      </w:r>
      <w:r>
        <w:rPr/>
        <w:t>Love Lane</w:t>
      </w:r>
      <w:r>
        <w:rPr/>
        <w:t>这</w:t>
      </w:r>
      <w:r>
        <w:rPr/>
        <w:t>4</w:t>
      </w:r>
      <w:r>
        <w:rPr/>
        <w:t>条主要街道上。建于</w:t>
      </w:r>
      <w:r>
        <w:rPr/>
        <w:t>1786</w:t>
      </w:r>
      <w:r>
        <w:rPr/>
        <w:t>年的海防炮台</w:t>
      </w:r>
      <w:r>
        <w:rPr/>
        <w:t>Fort Cornwallis</w:t>
      </w:r>
      <w:r>
        <w:rPr/>
        <w:t>曾是重要的军事基地，有许多炮台、仓库，如今成为热门景点之一。</w:t>
      </w:r>
    </w:p>
    <w:p>
      <w:pPr>
        <w:pStyle w:val="TextBody"/>
        <w:rPr/>
      </w:pPr>
      <w:r>
        <w:rPr/>
        <w:t>乔治市另一特色是以姓氏宗亲分而聚居的姓氏桥，规模最大的是姓周桥，也吸引了电影前来取景。近年来，更因为一系列的壁画出现，掀起了一股“壁画风”，许多游客前来骑着脚车，或者步行，与一副又一副的壁画合影。</w:t>
      </w:r>
    </w:p>
    <w:p>
      <w:pPr>
        <w:pStyle w:val="TextBody"/>
        <w:rPr>
          <w:color w:val="111111"/>
          <w:sz w:val="26"/>
          <w:szCs w:val="26"/>
        </w:rPr>
      </w:pPr>
      <w:r>
        <w:rPr>
          <w:color w:val="111111"/>
          <w:sz w:val="26"/>
          <w:szCs w:val="26"/>
        </w:rPr>
      </w:r>
    </w:p>
    <w:p>
      <w:pPr>
        <w:pStyle w:val="TextBody"/>
        <w:rPr>
          <w:color w:val="0066B3"/>
          <w:sz w:val="120"/>
          <w:szCs w:val="120"/>
        </w:rPr>
      </w:pPr>
      <w:r>
        <mc:AlternateContent>
          <mc:Choice Requires="wps">
            <w:drawing>
              <wp:anchor behindDoc="0" distT="0" distB="0" distL="0" distR="0" simplePos="0" locked="0" layoutInCell="1" allowOverlap="1" relativeHeight="25">
                <wp:simplePos x="0" y="0"/>
                <wp:positionH relativeFrom="column">
                  <wp:posOffset>2560955</wp:posOffset>
                </wp:positionH>
                <wp:positionV relativeFrom="paragraph">
                  <wp:posOffset>-537845</wp:posOffset>
                </wp:positionV>
                <wp:extent cx="918845" cy="208280"/>
                <wp:effectExtent l="0" t="0" r="0" b="0"/>
                <wp:wrapNone/>
                <wp:docPr id="20" name="Shape7"/>
                <a:graphic xmlns:a="http://schemas.openxmlformats.org/drawingml/2006/main">
                  <a:graphicData uri="http://schemas.microsoft.com/office/word/2010/wordprocessingShape">
                    <wps:wsp>
                      <wps:cNvSpPr txBox="1"/>
                      <wps:spPr>
                        <a:xfrm>
                          <a:off x="0" y="0"/>
                          <a:ext cx="918360" cy="207720"/>
                        </a:xfrm>
                        <a:prstGeom prst="rect">
                          <a:avLst/>
                        </a:prstGeom>
                        <a:noFill/>
                        <a:ln>
                          <a:noFill/>
                        </a:ln>
                      </wps:spPr>
                      <wps:txbx>
                        <w:txbxContent>
                          <w:p>
                            <w:pPr>
                              <w:bidi w:val="0"/>
                              <w:rPr/>
                            </w:pPr>
                            <w:r>
                              <w:rPr/>
                              <w:t xml:space="preserve">            5</w:t>
                            </w:r>
                          </w:p>
                        </w:txbxContent>
                      </wps:txbx>
                      <wps:bodyPr wrap="square" lIns="0" rIns="0" tIns="0" bIns="0">
                        <a:spAutoFit/>
                      </wps:bodyPr>
                    </wps:wsp>
                  </a:graphicData>
                </a:graphic>
              </wp:anchor>
            </w:drawing>
          </mc:Choice>
          <mc:Fallback>
            <w:pict>
              <v:shape id="shape_0" ID="Shape7" stroked="f" style="position:absolute;margin-left:201.65pt;margin-top:-42.35pt;width:72.25pt;height:16.3pt" type="shapetype_202">
                <v:textbox>
                  <w:txbxContent>
                    <w:p>
                      <w:pPr>
                        <w:bidi w:val="0"/>
                        <w:rPr/>
                      </w:pPr>
                      <w:r>
                        <w:rPr/>
                        <w:t xml:space="preserve">            5</w:t>
                      </w:r>
                    </w:p>
                  </w:txbxContent>
                </v:textbox>
                <w10:wrap type="square"/>
                <v:fill o:detectmouseclick="t" on="false"/>
                <v:stroke color="black" joinstyle="round" endcap="flat"/>
              </v:shape>
            </w:pict>
          </mc:Fallback>
        </mc:AlternateContent>
      </w:r>
      <w:r>
        <w:rPr>
          <w:color w:val="0066B3"/>
          <w:sz w:val="120"/>
          <w:szCs w:val="120"/>
        </w:rPr>
        <w:t xml:space="preserve">. </w:t>
      </w:r>
      <w:r>
        <w:rPr>
          <w:color w:val="0066B3"/>
          <w:sz w:val="120"/>
          <w:szCs w:val="120"/>
        </w:rPr>
        <w:t xml:space="preserve">Melaka </w:t>
      </w:r>
      <w:r>
        <w:rPr>
          <w:color w:val="0066B3"/>
          <w:sz w:val="120"/>
          <w:szCs w:val="120"/>
        </w:rPr>
        <w:t xml:space="preserve">马六甲 </w:t>
      </w:r>
      <w:r>
        <w:rPr>
          <w:color w:val="0066B3"/>
          <w:sz w:val="120"/>
          <w:szCs w:val="120"/>
        </w:rPr>
        <w:t>(Malacca).</w:t>
      </w:r>
    </w:p>
    <w:p>
      <w:pPr>
        <w:pStyle w:val="TextBody"/>
        <w:rPr>
          <w:color w:val="0066B3"/>
          <w:sz w:val="120"/>
          <w:szCs w:val="120"/>
        </w:rPr>
      </w:pPr>
      <w:r>
        <w:rPr>
          <w:color w:val="0066B3"/>
          <w:sz w:val="120"/>
          <w:szCs w:val="120"/>
        </w:rPr>
      </w:r>
    </w:p>
    <w:p>
      <w:pPr>
        <w:pStyle w:val="Heading2"/>
        <w:rPr>
          <w:rFonts w:ascii="Noto Sans Mono CJK KR Bold" w:hAnsi="Noto Sans Mono CJK KR Bold"/>
          <w:color w:val="0066B3"/>
          <w:sz w:val="18"/>
          <w:szCs w:val="18"/>
        </w:rPr>
      </w:pPr>
      <w:bookmarkStart w:id="41" w:name="%E6%96%87%E5%8C%961"/>
      <w:bookmarkEnd w:id="41"/>
      <w:r>
        <w:rPr>
          <w:rFonts w:ascii="Noto Sans Mono CJK KR Bold" w:hAnsi="Noto Sans Mono CJK KR Bold"/>
          <w:color w:val="0066B3"/>
          <w:sz w:val="16"/>
          <w:szCs w:val="18"/>
        </w:rPr>
        <w:t>文化</w:t>
      </w:r>
    </w:p>
    <w:p>
      <w:pPr>
        <w:pStyle w:val="TextBody"/>
        <w:spacing w:before="0" w:after="0"/>
        <w:rPr/>
      </w:pPr>
      <w:r>
        <w:rPr/>
        <w:drawing>
          <wp:inline distT="0" distB="0" distL="0" distR="0">
            <wp:extent cx="2400300" cy="180975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121"/>
                    <a:stretch>
                      <a:fillRect/>
                    </a:stretch>
                  </pic:blipFill>
                  <pic:spPr bwMode="auto">
                    <a:xfrm>
                      <a:off x="0" y="0"/>
                      <a:ext cx="2400300" cy="1809750"/>
                    </a:xfrm>
                    <a:prstGeom prst="rect">
                      <a:avLst/>
                    </a:prstGeom>
                    <a:ln w="9525">
                      <a:solidFill>
                        <a:srgbClr val="000080"/>
                      </a:solidFill>
                    </a:ln>
                  </pic:spPr>
                </pic:pic>
              </a:graphicData>
            </a:graphic>
          </wp:inline>
        </w:drawing>
      </w:r>
      <w:r>
        <w:rPr/>
        <w:t xml:space="preserve"> </w:t>
      </w:r>
    </w:p>
    <w:p>
      <w:pPr>
        <w:pStyle w:val="TextBody"/>
        <w:spacing w:before="0" w:after="0"/>
        <w:rPr/>
      </w:pPr>
      <w:r>
        <w:rPr/>
        <w:t>马六甲的鸡场文化坊</w:t>
      </w:r>
    </w:p>
    <w:p>
      <w:pPr>
        <w:pStyle w:val="TextBody"/>
        <w:spacing w:before="0" w:after="0"/>
        <w:rPr/>
      </w:pPr>
      <w:r>
        <w:rPr/>
        <w:drawing>
          <wp:inline distT="0" distB="0" distL="0" distR="0">
            <wp:extent cx="2400300" cy="1809750"/>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122"/>
                    <a:stretch>
                      <a:fillRect/>
                    </a:stretch>
                  </pic:blipFill>
                  <pic:spPr bwMode="auto">
                    <a:xfrm>
                      <a:off x="0" y="0"/>
                      <a:ext cx="2400300" cy="1809750"/>
                    </a:xfrm>
                    <a:prstGeom prst="rect">
                      <a:avLst/>
                    </a:prstGeom>
                    <a:ln w="9525">
                      <a:solidFill>
                        <a:srgbClr val="000080"/>
                      </a:solidFill>
                    </a:ln>
                  </pic:spPr>
                </pic:pic>
              </a:graphicData>
            </a:graphic>
          </wp:inline>
        </w:drawing>
      </w:r>
      <w:r>
        <w:rPr/>
        <w:t xml:space="preserve"> </w:t>
      </w:r>
    </w:p>
    <w:p>
      <w:pPr>
        <w:pStyle w:val="TextBody"/>
        <w:rPr/>
      </w:pPr>
      <w:r>
        <w:rPr/>
        <w:t>马六甲</w:t>
      </w:r>
      <w:hyperlink r:id="rId123">
        <w:r>
          <w:rPr>
            <w:rStyle w:val="InternetLink"/>
          </w:rPr>
          <w:t>娘惹</w:t>
        </w:r>
      </w:hyperlink>
      <w:r>
        <w:rPr/>
        <w:t>的房子</w:t>
      </w:r>
    </w:p>
    <w:p>
      <w:pPr>
        <w:pStyle w:val="TextBody"/>
        <w:rPr/>
      </w:pPr>
      <w:r>
        <w:rPr/>
        <w:t>马六甲以饮食闻名，华、巫菜色交融的</w:t>
      </w:r>
      <w:hyperlink r:id="rId124">
        <w:r>
          <w:rPr>
            <w:rStyle w:val="InternetLink"/>
          </w:rPr>
          <w:t>娘惹</w:t>
        </w:r>
      </w:hyperlink>
      <w:r>
        <w:rPr/>
        <w:t>美食更是辣的让人垂涎欲滴。</w:t>
      </w:r>
    </w:p>
    <w:p>
      <w:pPr>
        <w:pStyle w:val="TextBody"/>
        <w:rPr/>
      </w:pPr>
      <w:r>
        <w:rPr/>
        <w:t>甚至在今天，许多自从葡萄牙占领以来的古代传统仪式还在进行，例如</w:t>
      </w:r>
      <w:r>
        <w:rPr/>
        <w:t>"Intrudu" (</w:t>
      </w:r>
      <w:r>
        <w:rPr/>
        <w:t>标志</w:t>
      </w:r>
      <w:hyperlink r:id="rId125">
        <w:r>
          <w:rPr>
            <w:rStyle w:val="InternetLink"/>
          </w:rPr>
          <w:t>天主教</w:t>
        </w:r>
      </w:hyperlink>
      <w:hyperlink r:id="rId126">
        <w:r>
          <w:rPr>
            <w:rStyle w:val="InternetLink"/>
          </w:rPr>
          <w:t>四旬期</w:t>
        </w:r>
      </w:hyperlink>
      <w:r>
        <w:rPr/>
        <w:t>斋戒开始的水节</w:t>
      </w:r>
      <w:r>
        <w:rPr/>
        <w:t>)</w:t>
      </w:r>
      <w:r>
        <w:rPr/>
        <w:t>、</w:t>
      </w:r>
      <w:r>
        <w:rPr/>
        <w:t>"branyu" (</w:t>
      </w:r>
      <w:r>
        <w:rPr/>
        <w:t>传统舞蹈</w:t>
      </w:r>
      <w:r>
        <w:rPr/>
        <w:t>)</w:t>
      </w:r>
      <w:r>
        <w:rPr/>
        <w:t>和</w:t>
      </w:r>
      <w:r>
        <w:rPr/>
        <w:t>"Santa Cruz" (</w:t>
      </w:r>
      <w:r>
        <w:rPr/>
        <w:t>一年一度街头庆祝的</w:t>
      </w:r>
      <w:hyperlink r:id="rId127">
        <w:r>
          <w:rPr>
            <w:rStyle w:val="InternetLink"/>
          </w:rPr>
          <w:t>节日</w:t>
        </w:r>
      </w:hyperlink>
      <w:r>
        <w:rPr/>
        <w:t>)</w:t>
      </w:r>
      <w:r>
        <w:rPr/>
        <w:t>。</w:t>
      </w:r>
    </w:p>
    <w:p>
      <w:pPr>
        <w:pStyle w:val="TextBody"/>
        <w:rPr/>
      </w:pPr>
      <w:r>
        <mc:AlternateContent>
          <mc:Choice Requires="wps">
            <w:drawing>
              <wp:anchor behindDoc="0" distT="0" distB="0" distL="0" distR="0" simplePos="0" locked="0" layoutInCell="1" allowOverlap="1" relativeHeight="26">
                <wp:simplePos x="0" y="0"/>
                <wp:positionH relativeFrom="column">
                  <wp:posOffset>2517775</wp:posOffset>
                </wp:positionH>
                <wp:positionV relativeFrom="paragraph">
                  <wp:posOffset>-539750</wp:posOffset>
                </wp:positionV>
                <wp:extent cx="918845" cy="208280"/>
                <wp:effectExtent l="0" t="0" r="0" b="0"/>
                <wp:wrapNone/>
                <wp:docPr id="23" name="Shape7"/>
                <a:graphic xmlns:a="http://schemas.openxmlformats.org/drawingml/2006/main">
                  <a:graphicData uri="http://schemas.microsoft.com/office/word/2010/wordprocessingShape">
                    <wps:wsp>
                      <wps:cNvSpPr txBox="1"/>
                      <wps:spPr>
                        <a:xfrm>
                          <a:off x="0" y="0"/>
                          <a:ext cx="918360" cy="207720"/>
                        </a:xfrm>
                        <a:prstGeom prst="rect">
                          <a:avLst/>
                        </a:prstGeom>
                        <a:noFill/>
                        <a:ln>
                          <a:noFill/>
                        </a:ln>
                      </wps:spPr>
                      <wps:txbx>
                        <w:txbxContent>
                          <w:p>
                            <w:pPr>
                              <w:bidi w:val="0"/>
                              <w:rPr/>
                            </w:pPr>
                            <w:r>
                              <w:rPr/>
                              <w:t xml:space="preserve">            6</w:t>
                            </w:r>
                          </w:p>
                        </w:txbxContent>
                      </wps:txbx>
                      <wps:bodyPr wrap="square" lIns="0" rIns="0" tIns="0" bIns="0">
                        <a:spAutoFit/>
                      </wps:bodyPr>
                    </wps:wsp>
                  </a:graphicData>
                </a:graphic>
              </wp:anchor>
            </w:drawing>
          </mc:Choice>
          <mc:Fallback>
            <w:pict>
              <v:shape id="shape_0" ID="Shape7" stroked="f" style="position:absolute;margin-left:198.25pt;margin-top:-42.5pt;width:72.25pt;height:16.3pt" type="shapetype_202">
                <v:textbox>
                  <w:txbxContent>
                    <w:p>
                      <w:pPr>
                        <w:bidi w:val="0"/>
                        <w:rPr/>
                      </w:pPr>
                      <w:r>
                        <w:rPr/>
                        <w:t xml:space="preserve">            6</w:t>
                      </w:r>
                    </w:p>
                  </w:txbxContent>
                </v:textbox>
                <w10:wrap type="square"/>
                <v:fill o:detectmouseclick="t" on="false"/>
                <v:stroke color="black" joinstyle="round" endcap="flat"/>
              </v:shape>
            </w:pict>
          </mc:Fallback>
        </mc:AlternateContent>
      </w:r>
      <w:r>
        <w:rPr/>
        <w:t>马六甲的私立医疗服务吸引甚至远自</w:t>
      </w:r>
      <w:hyperlink r:id="rId128">
        <w:r>
          <w:rPr>
            <w:rStyle w:val="InternetLink"/>
          </w:rPr>
          <w:t>印尼</w:t>
        </w:r>
      </w:hyperlink>
      <w:r>
        <w:rPr/>
        <w:t>（</w:t>
      </w:r>
      <w:hyperlink r:id="rId129">
        <w:r>
          <w:rPr>
            <w:rStyle w:val="InternetLink"/>
          </w:rPr>
          <w:t>印度尼西亚</w:t>
        </w:r>
      </w:hyperlink>
      <w:r>
        <w:rPr/>
        <w:t>）和</w:t>
      </w:r>
      <w:hyperlink r:id="rId130">
        <w:r>
          <w:rPr>
            <w:rStyle w:val="InternetLink"/>
          </w:rPr>
          <w:t>新加坡</w:t>
        </w:r>
      </w:hyperlink>
      <w:r>
        <w:rPr/>
        <w:t>的病人。仁爱医院</w:t>
      </w:r>
      <w:r>
        <w:rPr/>
        <w:t>(</w:t>
      </w:r>
      <w:hyperlink r:id="rId131">
        <w:r>
          <w:rPr>
            <w:rStyle w:val="InternetLink"/>
          </w:rPr>
          <w:t>Mahkota Hospital</w:t>
        </w:r>
      </w:hyperlink>
      <w:r>
        <w:rPr/>
        <w:t>)</w:t>
      </w:r>
      <w:r>
        <w:rPr/>
        <w:t>、爱济乐班台医院</w:t>
      </w:r>
      <w:r>
        <w:rPr/>
        <w:t>(</w:t>
      </w:r>
      <w:hyperlink r:id="rId132">
        <w:r>
          <w:rPr>
            <w:rStyle w:val="InternetLink"/>
          </w:rPr>
          <w:t>Hospital Pantai Ayer Keroh</w:t>
        </w:r>
      </w:hyperlink>
      <w:r>
        <w:rPr/>
        <w:t>)</w:t>
      </w:r>
      <w:r>
        <w:rPr/>
        <w:t>和博特拉医院</w:t>
      </w:r>
      <w:r>
        <w:rPr/>
        <w:t>(Hospital Putera) (</w:t>
      </w:r>
      <w:r>
        <w:rPr/>
        <w:t xml:space="preserve">前称南方医院 </w:t>
      </w:r>
      <w:r>
        <w:rPr/>
        <w:t>Southern Hospital)</w:t>
      </w:r>
      <w:r>
        <w:rPr/>
        <w:t>是三家主要的私立医院，提供的服务达到先进国家水平。州政府是博特拉医院的主要</w:t>
      </w:r>
      <w:hyperlink r:id="rId133">
        <w:r>
          <w:rPr>
            <w:rStyle w:val="InternetLink"/>
          </w:rPr>
          <w:t>股东</w:t>
        </w:r>
      </w:hyperlink>
      <w:r>
        <w:rPr/>
        <w:t>。</w:t>
      </w:r>
    </w:p>
    <w:p>
      <w:pPr>
        <w:pStyle w:val="TextBody"/>
        <w:rPr/>
      </w:pPr>
      <w:r>
        <w:rPr/>
        <w:t>马六甲</w:t>
      </w:r>
      <w:r>
        <w:rPr/>
        <w:t>-</w:t>
      </w:r>
      <w:r>
        <w:rPr/>
        <w:t>印度医药学院（</w:t>
      </w:r>
      <w:hyperlink r:id="rId134">
        <w:r>
          <w:rPr>
            <w:rStyle w:val="InternetLink"/>
          </w:rPr>
          <w:t>Melaka-Manipal Medical College</w:t>
        </w:r>
      </w:hyperlink>
      <w:r>
        <w:rPr/>
        <w:t>）在</w:t>
      </w:r>
      <w:r>
        <w:rPr/>
        <w:t>1993</w:t>
      </w:r>
      <w:r>
        <w:rPr/>
        <w:t>年创办，是由当年的印度總理及馬來西亞首相所签署的协义下所产生的医药学院。以马六甲中央医院，野新县医院，麻坡苏丹娜法蒂玛专科医院及东甲县医院为它的教学医院。</w:t>
      </w:r>
    </w:p>
    <w:p>
      <w:pPr>
        <w:pStyle w:val="Heading3"/>
        <w:rPr/>
      </w:pPr>
      <w:bookmarkStart w:id="42" w:name="%E9%A6%AC%E5%85%AD%E7%94%B2%E5%8E%86%E5%"/>
      <w:bookmarkStart w:id="43" w:name=".E9.A6.AC.E5.85.AD.E7.94.B2.E5.8E.86.E5."/>
      <w:bookmarkEnd w:id="42"/>
      <w:bookmarkEnd w:id="43"/>
      <w:r>
        <w:rPr/>
        <w:t>馬六甲历史古迹</w:t>
      </w:r>
    </w:p>
    <w:p>
      <w:pPr>
        <w:pStyle w:val="TextBody"/>
        <w:spacing w:before="0" w:after="0"/>
        <w:rPr/>
      </w:pPr>
      <w:r>
        <w:rPr/>
        <w:drawing>
          <wp:inline distT="0" distB="0" distL="0" distR="0">
            <wp:extent cx="2114550" cy="159067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35"/>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spacing w:before="0" w:after="0"/>
        <w:rPr/>
      </w:pPr>
      <w:r>
        <w:rPr/>
        <w:t>马六甲圣约翰城堡</w:t>
      </w:r>
    </w:p>
    <w:p>
      <w:pPr>
        <w:pStyle w:val="TextBody"/>
        <w:spacing w:before="0" w:after="0"/>
        <w:rPr/>
      </w:pPr>
      <w:r>
        <w:rPr/>
        <w:drawing>
          <wp:inline distT="0" distB="0" distL="0" distR="0">
            <wp:extent cx="2114550" cy="159067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136"/>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rPr/>
      </w:pPr>
      <w:r>
        <w:rPr/>
        <w:t>圣地雅哥城堡</w:t>
      </w:r>
      <w:r>
        <w:rPr/>
        <w:t>:</w:t>
      </w:r>
      <w:r>
        <w:rPr/>
        <w:t>在</w:t>
      </w:r>
      <w:r>
        <w:rPr/>
        <w:t>1808</w:t>
      </w:r>
      <w:r>
        <w:rPr/>
        <w:t>年由于</w:t>
      </w:r>
      <w:hyperlink r:id="rId137">
        <w:r>
          <w:rPr>
            <w:rStyle w:val="InternetLink"/>
          </w:rPr>
          <w:t>斯坦福</w:t>
        </w:r>
        <w:r>
          <w:rPr>
            <w:rStyle w:val="InternetLink"/>
          </w:rPr>
          <w:t>·</w:t>
        </w:r>
        <w:r>
          <w:rPr>
            <w:rStyle w:val="InternetLink"/>
          </w:rPr>
          <w:t>莱佛士</w:t>
        </w:r>
      </w:hyperlink>
      <w:r>
        <w:rPr/>
        <w:t>爵士的干涉下，英国人放弃了摧毁它的计划使得城堡得以保留。</w:t>
      </w:r>
    </w:p>
    <w:p>
      <w:pPr>
        <w:pStyle w:val="TextBody"/>
        <w:numPr>
          <w:ilvl w:val="0"/>
          <w:numId w:val="2"/>
        </w:numPr>
        <w:tabs>
          <w:tab w:val="left" w:pos="0" w:leader="none"/>
        </w:tabs>
        <w:spacing w:before="0" w:after="0"/>
        <w:ind w:left="707" w:hanging="283"/>
        <w:rPr/>
      </w:pPr>
      <w:hyperlink r:id="rId138">
        <w:r>
          <w:rPr>
            <w:rStyle w:val="InternetLink"/>
          </w:rPr>
          <w:t>圣地牙哥古城门</w:t>
        </w:r>
      </w:hyperlink>
      <w:r>
        <w:rPr/>
        <w:t>：</w:t>
      </w:r>
      <w:hyperlink r:id="rId139">
        <w:r>
          <w:rPr>
            <w:rStyle w:val="InternetLink"/>
          </w:rPr>
          <w:t>葡萄牙</w:t>
        </w:r>
      </w:hyperlink>
      <w:r>
        <w:rPr/>
        <w:t>人</w:t>
      </w:r>
      <w:r>
        <w:rPr/>
        <w:t>1511</w:t>
      </w:r>
      <w:r>
        <w:rPr/>
        <w:t>年建造，</w:t>
      </w:r>
      <w:hyperlink r:id="rId140">
        <w:r>
          <w:rPr>
            <w:rStyle w:val="InternetLink"/>
          </w:rPr>
          <w:t>荷兰</w:t>
        </w:r>
      </w:hyperlink>
      <w:r>
        <w:rPr/>
        <w:t>入侵期间结构被破坏。由于</w:t>
      </w:r>
      <w:r>
        <w:rPr/>
        <w:t>1808</w:t>
      </w:r>
      <w:r>
        <w:rPr/>
        <w:t>年</w:t>
      </w:r>
      <w:hyperlink r:id="rId141">
        <w:r>
          <w:rPr>
            <w:rStyle w:val="InternetLink"/>
          </w:rPr>
          <w:t>斯坦福</w:t>
        </w:r>
        <w:r>
          <w:rPr>
            <w:rStyle w:val="InternetLink"/>
          </w:rPr>
          <w:t>·</w:t>
        </w:r>
        <w:r>
          <w:rPr>
            <w:rStyle w:val="InternetLink"/>
          </w:rPr>
          <w:t>莱佛士</w:t>
        </w:r>
      </w:hyperlink>
      <w:hyperlink r:id="rId142">
        <w:r>
          <w:rPr>
            <w:rStyle w:val="InternetLink"/>
          </w:rPr>
          <w:t>爵士</w:t>
        </w:r>
      </w:hyperlink>
      <w:r>
        <w:rPr/>
        <w:t>的干涉，</w:t>
      </w:r>
      <w:hyperlink r:id="rId143">
        <w:r>
          <w:rPr>
            <w:rStyle w:val="InternetLink"/>
          </w:rPr>
          <w:t>英国</w:t>
        </w:r>
      </w:hyperlink>
      <w:r>
        <w:rPr/>
        <w:t xml:space="preserve">人放弃了摧毁它的计划。 </w:t>
      </w:r>
    </w:p>
    <w:p>
      <w:pPr>
        <w:pStyle w:val="TextBody"/>
        <w:numPr>
          <w:ilvl w:val="0"/>
          <w:numId w:val="2"/>
        </w:numPr>
        <w:tabs>
          <w:tab w:val="left" w:pos="0" w:leader="none"/>
        </w:tabs>
        <w:spacing w:before="0" w:after="0"/>
        <w:ind w:left="707" w:hanging="283"/>
        <w:rPr/>
      </w:pPr>
      <w:hyperlink r:id="rId144">
        <w:r>
          <w:rPr>
            <w:rStyle w:val="InternetLink"/>
          </w:rPr>
          <w:t>圣约翰城堡</w:t>
        </w:r>
      </w:hyperlink>
      <w:r>
        <w:rPr/>
        <w:t>：由荷兰人於</w:t>
      </w:r>
      <w:r>
        <w:rPr/>
        <w:t>18</w:t>
      </w:r>
      <w:r>
        <w:rPr/>
        <w:t>世纪末建，因为当时对马六甲的威胁主要来自内陆而不是海上，所以</w:t>
      </w:r>
      <w:hyperlink r:id="rId145">
        <w:r>
          <w:rPr>
            <w:rStyle w:val="InternetLink"/>
          </w:rPr>
          <w:t>城堡</w:t>
        </w:r>
      </w:hyperlink>
      <w:r>
        <w:rPr/>
        <w:t>的</w:t>
      </w:r>
      <w:hyperlink r:id="rId146">
        <w:r>
          <w:rPr>
            <w:rStyle w:val="InternetLink"/>
          </w:rPr>
          <w:t>火炮</w:t>
        </w:r>
      </w:hyperlink>
      <w:r>
        <w:rPr/>
        <w:t xml:space="preserve">是指向内陆的。 </w:t>
      </w:r>
    </w:p>
    <w:p>
      <w:pPr>
        <w:pStyle w:val="TextBody"/>
        <w:numPr>
          <w:ilvl w:val="0"/>
          <w:numId w:val="2"/>
        </w:numPr>
        <w:tabs>
          <w:tab w:val="left" w:pos="0" w:leader="none"/>
        </w:tabs>
        <w:spacing w:before="0" w:after="0"/>
        <w:ind w:left="707" w:hanging="283"/>
        <w:rPr/>
      </w:pPr>
      <w:hyperlink r:id="rId147">
        <w:r>
          <w:rPr>
            <w:rStyle w:val="InternetLink"/>
          </w:rPr>
          <w:t>圣彼得教堂</w:t>
        </w:r>
      </w:hyperlink>
      <w:r>
        <w:rPr/>
        <w:t>：</w:t>
      </w:r>
      <w:r>
        <w:rPr/>
        <w:t>1710</w:t>
      </w:r>
      <w:r>
        <w:rPr/>
        <w:t>年荷兰統治时期所建造，是马来西亚最古老的天主</w:t>
      </w:r>
      <w:hyperlink r:id="rId148">
        <w:r>
          <w:rPr>
            <w:rStyle w:val="InternetLink"/>
          </w:rPr>
          <w:t>教堂</w:t>
        </w:r>
      </w:hyperlink>
      <w:r>
        <w:rPr/>
        <w:t>。</w:t>
      </w:r>
      <w:hyperlink r:id="rId149">
        <w:r>
          <w:rPr>
            <w:rStyle w:val="InternetLink"/>
          </w:rPr>
          <w:t>立面</w:t>
        </w:r>
      </w:hyperlink>
      <w:r>
        <w:rPr/>
        <w:t>的装饰為东西方</w:t>
      </w:r>
      <w:hyperlink r:id="rId150">
        <w:r>
          <w:rPr>
            <w:rStyle w:val="InternetLink"/>
          </w:rPr>
          <w:t>建筑风格</w:t>
        </w:r>
      </w:hyperlink>
      <w:r>
        <w:rPr/>
        <w:t>的混合。教堂的</w:t>
      </w:r>
      <w:hyperlink r:id="rId151">
        <w:r>
          <w:rPr>
            <w:rStyle w:val="InternetLink"/>
          </w:rPr>
          <w:t>大钟</w:t>
        </w:r>
      </w:hyperlink>
      <w:r>
        <w:rPr/>
        <w:t>是在</w:t>
      </w:r>
      <w:r>
        <w:rPr/>
        <w:t>1608</w:t>
      </w:r>
      <w:r>
        <w:rPr/>
        <w:t>年於</w:t>
      </w:r>
      <w:hyperlink r:id="rId152">
        <w:r>
          <w:rPr>
            <w:rStyle w:val="InternetLink"/>
          </w:rPr>
          <w:t>果阿</w:t>
        </w:r>
      </w:hyperlink>
      <w:r>
        <w:rPr/>
        <w:t>（</w:t>
      </w:r>
      <w:r>
        <w:rPr/>
        <w:t>Goa</w:t>
      </w:r>
      <w:r>
        <w:rPr/>
        <w:t xml:space="preserve">）製造並運到這裡使用。 </w:t>
      </w:r>
    </w:p>
    <w:p>
      <w:pPr>
        <w:pStyle w:val="TextBody"/>
        <w:numPr>
          <w:ilvl w:val="0"/>
          <w:numId w:val="2"/>
        </w:numPr>
        <w:tabs>
          <w:tab w:val="left" w:pos="0" w:leader="none"/>
        </w:tabs>
        <w:spacing w:before="0" w:after="0"/>
        <w:ind w:left="707" w:hanging="283"/>
        <w:rPr/>
      </w:pPr>
      <w:hyperlink r:id="rId153">
        <w:r>
          <w:rPr>
            <w:rStyle w:val="InternetLink"/>
          </w:rPr>
          <w:t>圣保禄堂</w:t>
        </w:r>
      </w:hyperlink>
      <w:r>
        <w:rPr/>
        <w:t>：由葡萄牙</w:t>
      </w:r>
      <w:hyperlink r:id="rId154">
        <w:r>
          <w:rPr>
            <w:rStyle w:val="InternetLink"/>
          </w:rPr>
          <w:t>船长</w:t>
        </w:r>
      </w:hyperlink>
      <w:r>
        <w:rPr/>
        <w:t>Duarte Coelho</w:t>
      </w:r>
      <w:r>
        <w:rPr/>
        <w:t>建造，教堂原被命名为</w:t>
      </w:r>
      <w:r>
        <w:rPr/>
        <w:t>"</w:t>
      </w:r>
      <w:r>
        <w:rPr/>
        <w:t>圣母山教堂</w:t>
      </w:r>
      <w:r>
        <w:rPr/>
        <w:t>"</w:t>
      </w:r>
      <w:r>
        <w:rPr/>
        <w:t xml:space="preserve">，后来变成荷兰贵族的墓地，並更命为圣保禄堂。 </w:t>
      </w:r>
    </w:p>
    <w:p>
      <w:pPr>
        <w:pStyle w:val="TextBody"/>
        <w:numPr>
          <w:ilvl w:val="0"/>
          <w:numId w:val="2"/>
        </w:numPr>
        <w:tabs>
          <w:tab w:val="left" w:pos="0" w:leader="none"/>
        </w:tabs>
        <w:ind w:left="707" w:hanging="283"/>
        <w:rPr/>
      </w:pPr>
      <w:hyperlink r:id="rId155">
        <w:r>
          <w:rPr>
            <w:rStyle w:val="InternetLink"/>
          </w:rPr>
          <w:t>基督堂</w:t>
        </w:r>
      </w:hyperlink>
      <w:r>
        <w:rPr/>
        <w:t>：</w:t>
      </w:r>
      <w:r>
        <w:rPr/>
        <w:t>1753</w:t>
      </w:r>
      <w:r>
        <w:rPr/>
        <w:t>年建造，反映荷兰建筑风格。基督堂的教堂长凳為當時手工制作的，加上无缝的</w:t>
      </w:r>
      <w:hyperlink r:id="rId156">
        <w:r>
          <w:rPr>
            <w:rStyle w:val="InternetLink"/>
          </w:rPr>
          <w:t>天窗</w:t>
        </w:r>
      </w:hyperlink>
      <w:r>
        <w:rPr/>
        <w:t>，一个</w:t>
      </w:r>
      <w:hyperlink r:id="rId157">
        <w:r>
          <w:rPr>
            <w:rStyle w:val="InternetLink"/>
          </w:rPr>
          <w:t>圣经</w:t>
        </w:r>
      </w:hyperlink>
      <w:r>
        <w:rPr/>
        <w:t>的</w:t>
      </w:r>
      <w:hyperlink r:id="rId158">
        <w:r>
          <w:rPr>
            <w:rStyle w:val="InternetLink"/>
          </w:rPr>
          <w:t>铜</w:t>
        </w:r>
      </w:hyperlink>
      <w:hyperlink r:id="rId159">
        <w:r>
          <w:rPr>
            <w:rStyle w:val="InternetLink"/>
          </w:rPr>
          <w:t>复制品</w:t>
        </w:r>
      </w:hyperlink>
      <w:r>
        <w:rPr/>
        <w:t>，一块用</w:t>
      </w:r>
      <w:hyperlink r:id="rId160">
        <w:r>
          <w:rPr>
            <w:rStyle w:val="InternetLink"/>
          </w:rPr>
          <w:t>亚美尼亚文</w:t>
        </w:r>
      </w:hyperlink>
      <w:r>
        <w:rPr/>
        <w:t>书写的</w:t>
      </w:r>
      <w:hyperlink r:id="rId161">
        <w:r>
          <w:rPr>
            <w:rStyle w:val="InternetLink"/>
          </w:rPr>
          <w:t>基石</w:t>
        </w:r>
      </w:hyperlink>
      <w:r>
        <w:rPr/>
        <w:t>，及一副《</w:t>
      </w:r>
      <w:hyperlink r:id="rId162">
        <w:r>
          <w:rPr>
            <w:rStyle w:val="InternetLink"/>
          </w:rPr>
          <w:t>最后的晚餐</w:t>
        </w:r>
      </w:hyperlink>
      <w:r>
        <w:rPr/>
        <w:t xml:space="preserve">》的复制品，為教堂特色。 </w:t>
      </w:r>
    </w:p>
    <w:p>
      <w:pPr>
        <w:pStyle w:val="TextBody"/>
        <w:spacing w:before="0" w:after="0"/>
        <w:rPr/>
      </w:pPr>
      <w:r>
        <mc:AlternateContent>
          <mc:Choice Requires="wps">
            <w:drawing>
              <wp:anchor behindDoc="0" distT="0" distB="0" distL="0" distR="0" simplePos="0" locked="0" layoutInCell="1" allowOverlap="1" relativeHeight="27">
                <wp:simplePos x="0" y="0"/>
                <wp:positionH relativeFrom="column">
                  <wp:posOffset>2517775</wp:posOffset>
                </wp:positionH>
                <wp:positionV relativeFrom="paragraph">
                  <wp:posOffset>-539750</wp:posOffset>
                </wp:positionV>
                <wp:extent cx="918845" cy="208280"/>
                <wp:effectExtent l="0" t="0" r="0" b="0"/>
                <wp:wrapNone/>
                <wp:docPr id="26" name="Shape7"/>
                <a:graphic xmlns:a="http://schemas.openxmlformats.org/drawingml/2006/main">
                  <a:graphicData uri="http://schemas.microsoft.com/office/word/2010/wordprocessingShape">
                    <wps:wsp>
                      <wps:cNvSpPr txBox="1"/>
                      <wps:spPr>
                        <a:xfrm>
                          <a:off x="0" y="0"/>
                          <a:ext cx="918360" cy="207720"/>
                        </a:xfrm>
                        <a:prstGeom prst="rect">
                          <a:avLst/>
                        </a:prstGeom>
                        <a:noFill/>
                        <a:ln>
                          <a:noFill/>
                        </a:ln>
                      </wps:spPr>
                      <wps:txbx>
                        <w:txbxContent>
                          <w:p>
                            <w:pPr>
                              <w:bidi w:val="0"/>
                              <w:rPr/>
                            </w:pPr>
                            <w:r>
                              <w:rPr/>
                              <w:t xml:space="preserve">            7</w:t>
                            </w:r>
                          </w:p>
                        </w:txbxContent>
                      </wps:txbx>
                      <wps:bodyPr wrap="square" lIns="0" rIns="0" tIns="0" bIns="0">
                        <a:spAutoFit/>
                      </wps:bodyPr>
                    </wps:wsp>
                  </a:graphicData>
                </a:graphic>
              </wp:anchor>
            </w:drawing>
          </mc:Choice>
          <mc:Fallback>
            <w:pict>
              <v:shape id="shape_0" ID="Shape7" stroked="f" style="position:absolute;margin-left:198.25pt;margin-top:-42.5pt;width:72.25pt;height:16.3pt" type="shapetype_202">
                <v:textbox>
                  <w:txbxContent>
                    <w:p>
                      <w:pPr>
                        <w:bidi w:val="0"/>
                        <w:rPr/>
                      </w:pPr>
                      <w:r>
                        <w:rPr/>
                        <w:t xml:space="preserve">            7</w:t>
                      </w:r>
                    </w:p>
                  </w:txbxContent>
                </v:textbox>
                <w10:wrap type="square"/>
                <v:fill o:detectmouseclick="t" on="false"/>
                <v:stroke color="black" joinstyle="round" endcap="flat"/>
              </v:shape>
            </w:pict>
          </mc:Fallback>
        </mc:AlternateContent>
      </w:r>
      <w:r>
        <w:rPr/>
        <w:drawing>
          <wp:inline distT="0" distB="0" distL="0" distR="0">
            <wp:extent cx="2114550" cy="1590675"/>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163"/>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rPr/>
      </w:pPr>
      <w:hyperlink r:id="rId164">
        <w:r>
          <w:rPr>
            <w:rStyle w:val="InternetLink"/>
          </w:rPr>
          <w:t>基督堂</w:t>
        </w:r>
      </w:hyperlink>
    </w:p>
    <w:p>
      <w:pPr>
        <w:pStyle w:val="TextBody"/>
        <w:numPr>
          <w:ilvl w:val="0"/>
          <w:numId w:val="3"/>
        </w:numPr>
        <w:tabs>
          <w:tab w:val="left" w:pos="0" w:leader="none"/>
        </w:tabs>
        <w:spacing w:before="0" w:after="0"/>
        <w:ind w:left="707" w:hanging="283"/>
        <w:rPr/>
      </w:pPr>
      <w:hyperlink r:id="rId165">
        <w:r>
          <w:rPr>
            <w:rStyle w:val="InternetLink"/>
          </w:rPr>
          <w:t>聖方濟教堂</w:t>
        </w:r>
      </w:hyperlink>
      <w:r>
        <w:rPr/>
        <w:t>：这座</w:t>
      </w:r>
      <w:hyperlink r:id="rId166">
        <w:r>
          <w:rPr>
            <w:rStyle w:val="InternetLink"/>
          </w:rPr>
          <w:t>哥特式</w:t>
        </w:r>
      </w:hyperlink>
      <w:r>
        <w:rPr/>
        <w:t>教堂由</w:t>
      </w:r>
      <w:hyperlink r:id="rId167">
        <w:r>
          <w:rPr>
            <w:rStyle w:val="InternetLink"/>
          </w:rPr>
          <w:t>法国</w:t>
        </w:r>
      </w:hyperlink>
      <w:r>
        <w:rPr/>
        <w:t>的</w:t>
      </w:r>
      <w:r>
        <w:rPr/>
        <w:t>Paderi Fabre</w:t>
      </w:r>
      <w:hyperlink r:id="rId168">
        <w:r>
          <w:rPr>
            <w:rStyle w:val="InternetLink"/>
          </w:rPr>
          <w:t>神父</w:t>
        </w:r>
      </w:hyperlink>
      <w:r>
        <w:rPr/>
        <w:t>于</w:t>
      </w:r>
      <w:r>
        <w:rPr/>
        <w:t>1849</w:t>
      </w:r>
      <w:r>
        <w:rPr/>
        <w:t>年建造，以纪念</w:t>
      </w:r>
      <w:r>
        <w:rPr/>
        <w:t>16</w:t>
      </w:r>
      <w:r>
        <w:rPr/>
        <w:t>世纪来到</w:t>
      </w:r>
      <w:hyperlink r:id="rId169">
        <w:r>
          <w:rPr>
            <w:rStyle w:val="InternetLink"/>
          </w:rPr>
          <w:t>东南亚</w:t>
        </w:r>
      </w:hyperlink>
      <w:r>
        <w:rPr/>
        <w:t>的天主教</w:t>
      </w:r>
      <w:hyperlink r:id="rId170">
        <w:r>
          <w:rPr>
            <w:rStyle w:val="InternetLink"/>
          </w:rPr>
          <w:t>传教士</w:t>
        </w:r>
      </w:hyperlink>
      <w:r>
        <w:rPr/>
        <w:t>，“东方使徒”</w:t>
      </w:r>
      <w:hyperlink r:id="rId171">
        <w:r>
          <w:rPr>
            <w:rStyle w:val="InternetLink"/>
          </w:rPr>
          <w:t>聖方濟</w:t>
        </w:r>
        <w:r>
          <w:rPr>
            <w:rStyle w:val="InternetLink"/>
          </w:rPr>
          <w:t>·</w:t>
        </w:r>
        <w:r>
          <w:rPr>
            <w:rStyle w:val="InternetLink"/>
          </w:rPr>
          <w:t>沙勿略</w:t>
        </w:r>
      </w:hyperlink>
      <w:r>
        <w:rPr/>
        <w:t xml:space="preserve">。 </w:t>
      </w:r>
    </w:p>
    <w:p>
      <w:pPr>
        <w:pStyle w:val="TextBody"/>
        <w:numPr>
          <w:ilvl w:val="0"/>
          <w:numId w:val="3"/>
        </w:numPr>
        <w:tabs>
          <w:tab w:val="left" w:pos="0" w:leader="none"/>
        </w:tabs>
        <w:spacing w:before="0" w:after="0"/>
        <w:ind w:left="707" w:hanging="283"/>
        <w:rPr/>
      </w:pPr>
      <w:hyperlink r:id="rId172">
        <w:r>
          <w:rPr>
            <w:rStyle w:val="InternetLink"/>
          </w:rPr>
          <w:t>红屋</w:t>
        </w:r>
      </w:hyperlink>
      <w:r>
        <w:rPr/>
        <w:t>：</w:t>
      </w:r>
      <w:r>
        <w:rPr/>
        <w:t>1650</w:t>
      </w:r>
      <w:r>
        <w:rPr/>
        <w:t>年建造，原為荷兰统治者的官邸，建築反映荷兰的建筑风格。現在是</w:t>
      </w:r>
      <w:r>
        <w:rPr/>
        <w:t>"</w:t>
      </w:r>
      <w:hyperlink r:id="rId173">
        <w:r>
          <w:rPr>
            <w:rStyle w:val="InternetLink"/>
          </w:rPr>
          <w:t>历史</w:t>
        </w:r>
      </w:hyperlink>
      <w:r>
        <w:rPr/>
        <w:t>与</w:t>
      </w:r>
      <w:hyperlink r:id="rId174">
        <w:r>
          <w:rPr>
            <w:rStyle w:val="InternetLink"/>
          </w:rPr>
          <w:t>人种</w:t>
        </w:r>
      </w:hyperlink>
      <w:hyperlink r:id="rId175">
        <w:r>
          <w:rPr>
            <w:rStyle w:val="InternetLink"/>
          </w:rPr>
          <w:t>博物馆</w:t>
        </w:r>
      </w:hyperlink>
      <w:r>
        <w:rPr/>
        <w:t>"</w:t>
      </w:r>
      <w:r>
        <w:rPr/>
        <w:t>。展示本地传统的结婚礼服、生活习俗和各种的马六甲的生活</w:t>
      </w:r>
      <w:hyperlink r:id="rId176">
        <w:r>
          <w:rPr>
            <w:rStyle w:val="InternetLink"/>
          </w:rPr>
          <w:t>制品</w:t>
        </w:r>
      </w:hyperlink>
      <w:r>
        <w:rPr/>
        <w:t xml:space="preserve">，使人们回到从前馬六甲光辉的日子。 </w:t>
      </w:r>
    </w:p>
    <w:p>
      <w:pPr>
        <w:pStyle w:val="TextBody"/>
        <w:numPr>
          <w:ilvl w:val="0"/>
          <w:numId w:val="3"/>
        </w:numPr>
        <w:tabs>
          <w:tab w:val="left" w:pos="0" w:leader="none"/>
        </w:tabs>
        <w:spacing w:before="0" w:after="0"/>
        <w:ind w:left="707" w:hanging="283"/>
        <w:rPr/>
      </w:pPr>
      <w:hyperlink r:id="rId177">
        <w:r>
          <w:rPr>
            <w:rStyle w:val="InternetLink"/>
          </w:rPr>
          <w:t>维多利亚女皇喷水池</w:t>
        </w:r>
      </w:hyperlink>
      <w:r>
        <w:rPr/>
        <w:t>：坐落在大钟楼之旁。是</w:t>
      </w:r>
      <w:r>
        <w:rPr/>
        <w:t>1904</w:t>
      </w:r>
      <w:r>
        <w:rPr/>
        <w:t xml:space="preserve">年为纪念维多利亚女皇登基六十年而修建的。这座喷泉所用之石，全部是从英国本土运来并砌成。喷泉上有维多利亚女皇的雕像，水池雕刻玲珑别致，具有浓郁的欧洲古建筑风貌。 </w:t>
      </w:r>
    </w:p>
    <w:p>
      <w:pPr>
        <w:pStyle w:val="TextBody"/>
        <w:numPr>
          <w:ilvl w:val="0"/>
          <w:numId w:val="3"/>
        </w:numPr>
        <w:tabs>
          <w:tab w:val="left" w:pos="0" w:leader="none"/>
        </w:tabs>
        <w:ind w:left="707" w:hanging="283"/>
        <w:rPr/>
      </w:pPr>
      <w:hyperlink r:id="rId178">
        <w:r>
          <w:rPr>
            <w:rStyle w:val="InternetLink"/>
          </w:rPr>
          <w:t>鸡场街</w:t>
        </w:r>
      </w:hyperlink>
      <w:r>
        <w:rPr/>
        <w:t xml:space="preserve"> </w:t>
      </w:r>
      <w:r>
        <w:rPr/>
        <w:t>(Jalan Hang Jebat/Jonker Street)</w:t>
      </w:r>
      <w:r>
        <w:rPr/>
        <w:t>：以</w:t>
      </w:r>
      <w:hyperlink r:id="rId179">
        <w:r>
          <w:rPr>
            <w:rStyle w:val="InternetLink"/>
          </w:rPr>
          <w:t>古董</w:t>
        </w:r>
      </w:hyperlink>
      <w:r>
        <w:rPr/>
        <w:t xml:space="preserve">闻名，現在也因政府拖動而成爲著名的“文化街”夜市。成爲另一個旅遊景點。 </w:t>
      </w:r>
    </w:p>
    <w:p>
      <w:pPr>
        <w:pStyle w:val="TextBody"/>
        <w:rPr/>
      </w:pPr>
      <w:r>
        <w:rPr/>
        <w:t>为了吸引更多的游客来到马六甲，州政府亦建造不少博物馆以收藏丰富的馬六甲本土文化遗产。</w:t>
      </w:r>
    </w:p>
    <w:p>
      <w:pPr>
        <w:pStyle w:val="TextBody"/>
        <w:rPr>
          <w:rFonts w:ascii="Noto Sans Mono CJK KR Bold" w:hAnsi="Noto Sans Mono CJK KR Bold"/>
          <w:color w:val="0066B3"/>
          <w:sz w:val="18"/>
          <w:szCs w:val="18"/>
        </w:rPr>
      </w:pPr>
      <w:r>
        <w:rPr>
          <w:rFonts w:ascii="Noto Sans Mono CJK KR Bold" w:hAnsi="Noto Sans Mono CJK KR Bold"/>
          <w:color w:val="0066B3"/>
          <w:sz w:val="18"/>
          <w:szCs w:val="18"/>
        </w:rPr>
      </w:r>
    </w:p>
    <w:p>
      <w:pPr>
        <w:pStyle w:val="TextBody"/>
        <w:rPr>
          <w:color w:val="0066B3"/>
          <w:sz w:val="120"/>
          <w:szCs w:val="120"/>
        </w:rPr>
      </w:pPr>
      <w:r>
        <w:rPr>
          <w:color w:val="0066B3"/>
          <w:sz w:val="120"/>
          <w:szCs w:val="120"/>
        </w:rPr>
      </w:r>
    </w:p>
    <w:p>
      <w:pPr>
        <w:pStyle w:val="TextBody"/>
        <w:rPr>
          <w:color w:val="0066B3"/>
          <w:sz w:val="120"/>
          <w:szCs w:val="120"/>
        </w:rPr>
      </w:pPr>
      <w:r>
        <w:rPr>
          <w:color w:val="0066B3"/>
          <w:sz w:val="120"/>
          <w:szCs w:val="120"/>
        </w:rPr>
      </w:r>
    </w:p>
    <w:p>
      <w:pPr>
        <w:pStyle w:val="TextBody"/>
        <w:rPr>
          <w:color w:val="0066B3"/>
          <w:sz w:val="120"/>
          <w:szCs w:val="120"/>
        </w:rPr>
      </w:pPr>
      <w:r>
        <w:rPr>
          <w:color w:val="0066B3"/>
          <w:sz w:val="120"/>
          <w:szCs w:val="120"/>
        </w:rPr>
      </w:r>
    </w:p>
    <w:p>
      <w:pPr>
        <w:pStyle w:val="TextBody"/>
        <w:rPr>
          <w:color w:val="0066B3"/>
          <w:sz w:val="52"/>
          <w:szCs w:val="52"/>
        </w:rPr>
      </w:pPr>
      <w:r>
        <mc:AlternateContent>
          <mc:Choice Requires="wps">
            <w:drawing>
              <wp:anchor behindDoc="0" distT="0" distB="0" distL="0" distR="0" simplePos="0" locked="0" layoutInCell="1" allowOverlap="1" relativeHeight="29">
                <wp:simplePos x="0" y="0"/>
                <wp:positionH relativeFrom="column">
                  <wp:posOffset>2517775</wp:posOffset>
                </wp:positionH>
                <wp:positionV relativeFrom="paragraph">
                  <wp:posOffset>-539750</wp:posOffset>
                </wp:positionV>
                <wp:extent cx="918845" cy="208280"/>
                <wp:effectExtent l="0" t="0" r="0" b="0"/>
                <wp:wrapNone/>
                <wp:docPr id="28" name="Shape7"/>
                <a:graphic xmlns:a="http://schemas.openxmlformats.org/drawingml/2006/main">
                  <a:graphicData uri="http://schemas.microsoft.com/office/word/2010/wordprocessingShape">
                    <wps:wsp>
                      <wps:cNvSpPr txBox="1"/>
                      <wps:spPr>
                        <a:xfrm>
                          <a:off x="0" y="0"/>
                          <a:ext cx="918360" cy="207720"/>
                        </a:xfrm>
                        <a:prstGeom prst="rect">
                          <a:avLst/>
                        </a:prstGeom>
                        <a:noFill/>
                        <a:ln>
                          <a:noFill/>
                        </a:ln>
                      </wps:spPr>
                      <wps:txbx>
                        <w:txbxContent>
                          <w:p>
                            <w:pPr>
                              <w:bidi w:val="0"/>
                              <w:rPr/>
                            </w:pPr>
                            <w:r>
                              <w:rPr/>
                              <w:t xml:space="preserve">            8</w:t>
                            </w:r>
                          </w:p>
                        </w:txbxContent>
                      </wps:txbx>
                      <wps:bodyPr wrap="square" lIns="0" rIns="0" tIns="0" bIns="0">
                        <a:spAutoFit/>
                      </wps:bodyPr>
                    </wps:wsp>
                  </a:graphicData>
                </a:graphic>
              </wp:anchor>
            </w:drawing>
          </mc:Choice>
          <mc:Fallback>
            <w:pict>
              <v:shape id="shape_0" ID="Shape7" stroked="f" style="position:absolute;margin-left:198.25pt;margin-top:-42.5pt;width:72.25pt;height:16.3pt" type="shapetype_202">
                <v:textbox>
                  <w:txbxContent>
                    <w:p>
                      <w:pPr>
                        <w:bidi w:val="0"/>
                        <w:rPr/>
                      </w:pPr>
                      <w:r>
                        <w:rPr/>
                        <w:t xml:space="preserve">            8</w:t>
                      </w:r>
                    </w:p>
                  </w:txbxContent>
                </v:textbox>
                <w10:wrap type="square"/>
                <v:fill o:detectmouseclick="t" on="false"/>
                <v:stroke color="black" joinstyle="round" endcap="flat"/>
              </v:shape>
            </w:pict>
          </mc:Fallback>
        </mc:AlternateContent>
      </w:r>
      <w:r>
        <w:rPr>
          <w:color w:val="0066B3"/>
          <w:sz w:val="52"/>
          <w:szCs w:val="52"/>
        </w:rPr>
        <w:br/>
      </w:r>
      <w:r>
        <w:rPr>
          <w:color w:val="0066B3"/>
          <w:sz w:val="52"/>
          <w:szCs w:val="52"/>
        </w:rPr>
        <w:t xml:space="preserve">马六甲古城 </w:t>
      </w:r>
      <w:r>
        <w:rPr>
          <w:color w:val="0066B3"/>
          <w:sz w:val="52"/>
          <w:szCs w:val="52"/>
        </w:rPr>
        <w:t>(2008)</w:t>
      </w:r>
    </w:p>
    <w:p>
      <w:pPr>
        <w:pStyle w:val="TextBody"/>
        <w:rPr/>
      </w:pPr>
      <w:r>
        <w:rPr/>
        <w:drawing>
          <wp:inline distT="0" distB="0" distL="0" distR="0">
            <wp:extent cx="4613910" cy="3429000"/>
            <wp:effectExtent l="0" t="0" r="0" b="0"/>
            <wp:docPr id="2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 descr=""/>
                    <pic:cNvPicPr>
                      <a:picLocks noChangeAspect="1" noChangeArrowheads="1"/>
                    </pic:cNvPicPr>
                  </pic:nvPicPr>
                  <pic:blipFill>
                    <a:blip r:embed="rId180"/>
                    <a:stretch>
                      <a:fillRect/>
                    </a:stretch>
                  </pic:blipFill>
                  <pic:spPr bwMode="auto">
                    <a:xfrm>
                      <a:off x="0" y="0"/>
                      <a:ext cx="4613910" cy="3429000"/>
                    </a:xfrm>
                    <a:prstGeom prst="rect">
                      <a:avLst/>
                    </a:prstGeom>
                  </pic:spPr>
                </pic:pic>
              </a:graphicData>
            </a:graphic>
          </wp:inline>
        </w:drawing>
      </w:r>
    </w:p>
    <w:p>
      <w:pPr>
        <w:pStyle w:val="TextBody"/>
        <w:rPr/>
      </w:pPr>
      <w:r>
        <w:rPr/>
        <w:t>2008</w:t>
      </w:r>
      <w:r>
        <w:rPr/>
        <w:t>年</w:t>
      </w:r>
      <w:r>
        <w:rPr/>
        <w:t>7</w:t>
      </w:r>
      <w:r>
        <w:rPr/>
        <w:t>月</w:t>
      </w:r>
      <w:r>
        <w:rPr/>
        <w:t>7</w:t>
      </w:r>
      <w:r>
        <w:rPr/>
        <w:t>日，马六甲古城和槟城乔治市一同以“马六甲海峡历史城”的头衔被列进世界文化遗产名录。</w:t>
      </w:r>
    </w:p>
    <w:p>
      <w:pPr>
        <w:pStyle w:val="TextBody"/>
        <w:rPr/>
      </w:pPr>
      <w:r>
        <w:rPr/>
        <w:t>马六甲拥有</w:t>
      </w:r>
      <w:r>
        <w:rPr/>
        <w:t>600</w:t>
      </w:r>
      <w:r>
        <w:rPr/>
        <w:t>年的文化底蕴，曾经是葡萄牙、荷兰和英国殖民地，所以所留下来的古建筑物都深受其风格影响。其中红色建筑物“红屋”是荷兰人保留下来最古老的建筑物，现以改名为历史文化博物馆，内部展示的是传统结婚礼服及陈年旧物。受到中国和印度影响而建造的三角形屋顶文化博物馆、峇峇娘惹博物馆也是值得一去的景点之一。近年来，因为政府不断推广之下，马六甲也成为外国游客到访的地方。每逢周末，</w:t>
      </w:r>
      <w:r>
        <w:rPr/>
        <w:t xml:space="preserve">Jonker Street </w:t>
      </w:r>
      <w:r>
        <w:rPr/>
        <w:t>都被挤得水泄不通。</w:t>
      </w:r>
    </w:p>
    <w:p>
      <w:pPr>
        <w:pStyle w:val="TextBody"/>
        <w:rPr>
          <w:color w:val="0066B3"/>
          <w:sz w:val="120"/>
          <w:szCs w:val="120"/>
        </w:rPr>
      </w:pPr>
      <w:r>
        <w:rPr>
          <w:color w:val="0066B3"/>
          <w:sz w:val="120"/>
          <w:szCs w:val="120"/>
        </w:rPr>
      </w:r>
    </w:p>
    <w:p>
      <w:pPr>
        <w:pStyle w:val="TextBody"/>
        <w:rPr>
          <w:color w:val="000000"/>
          <w:sz w:val="24"/>
          <w:szCs w:val="24"/>
        </w:rPr>
      </w:pPr>
      <w:r>
        <w:rPr>
          <w:color w:val="000000"/>
          <w:sz w:val="24"/>
          <w:szCs w:val="24"/>
        </w:rPr>
      </w:r>
    </w:p>
    <w:p>
      <w:pPr>
        <w:pStyle w:val="TextBody"/>
        <w:rPr>
          <w:color w:val="000000"/>
          <w:sz w:val="24"/>
          <w:szCs w:val="24"/>
        </w:rPr>
      </w:pPr>
      <w:r>
        <w:rPr>
          <w:color w:val="000000"/>
          <w:sz w:val="24"/>
          <w:szCs w:val="24"/>
        </w:rPr>
      </w:r>
    </w:p>
    <w:p>
      <w:pPr>
        <w:pStyle w:val="TextBody"/>
        <w:rPr>
          <w:color w:val="000000"/>
          <w:sz w:val="24"/>
          <w:szCs w:val="24"/>
        </w:rPr>
      </w:pPr>
      <w:r>
        <w:rPr>
          <w:color w:val="000000"/>
          <w:sz w:val="24"/>
          <w:szCs w:val="24"/>
        </w:rPr>
      </w:r>
    </w:p>
    <w:p>
      <w:pPr>
        <w:pStyle w:val="TextBody"/>
        <w:rPr>
          <w:color w:val="000000"/>
          <w:sz w:val="24"/>
          <w:szCs w:val="24"/>
        </w:rPr>
      </w:pPr>
      <w:r>
        <w:rPr>
          <w:color w:val="000000"/>
          <w:sz w:val="24"/>
          <w:szCs w:val="24"/>
        </w:rPr>
      </w:r>
    </w:p>
    <w:p>
      <w:pPr>
        <w:pStyle w:val="TextBody"/>
        <w:rPr>
          <w:color w:val="000000"/>
          <w:sz w:val="24"/>
          <w:szCs w:val="24"/>
        </w:rPr>
      </w:pPr>
      <w:r>
        <w:rPr>
          <w:color w:val="000000"/>
          <w:sz w:val="24"/>
          <w:szCs w:val="24"/>
        </w:rPr>
      </w:r>
    </w:p>
    <w:p>
      <w:pPr>
        <w:pStyle w:val="TextBody"/>
        <w:rPr>
          <w:color w:val="000000"/>
          <w:sz w:val="24"/>
          <w:szCs w:val="24"/>
        </w:rPr>
      </w:pPr>
      <w:r>
        <w:rPr>
          <w:color w:val="000000"/>
          <w:sz w:val="24"/>
          <w:szCs w:val="24"/>
        </w:rPr>
        <mc:AlternateContent>
          <mc:Choice Requires="wps">
            <w:drawing>
              <wp:anchor behindDoc="0" distT="0" distB="0" distL="0" distR="0" simplePos="0" locked="0" layoutInCell="1" allowOverlap="1" relativeHeight="30">
                <wp:simplePos x="0" y="0"/>
                <wp:positionH relativeFrom="column">
                  <wp:posOffset>2517775</wp:posOffset>
                </wp:positionH>
                <wp:positionV relativeFrom="paragraph">
                  <wp:posOffset>-539750</wp:posOffset>
                </wp:positionV>
                <wp:extent cx="918845" cy="208280"/>
                <wp:effectExtent l="0" t="0" r="0" b="0"/>
                <wp:wrapNone/>
                <wp:docPr id="30" name="Shape7"/>
                <a:graphic xmlns:a="http://schemas.openxmlformats.org/drawingml/2006/main">
                  <a:graphicData uri="http://schemas.microsoft.com/office/word/2010/wordprocessingShape">
                    <wps:wsp>
                      <wps:cNvSpPr txBox="1"/>
                      <wps:spPr>
                        <a:xfrm>
                          <a:off x="0" y="0"/>
                          <a:ext cx="918360" cy="207720"/>
                        </a:xfrm>
                        <a:prstGeom prst="rect">
                          <a:avLst/>
                        </a:prstGeom>
                        <a:noFill/>
                        <a:ln>
                          <a:noFill/>
                        </a:ln>
                      </wps:spPr>
                      <wps:txbx>
                        <w:txbxContent>
                          <w:p>
                            <w:pPr>
                              <w:bidi w:val="0"/>
                              <w:rPr/>
                            </w:pPr>
                            <w:r>
                              <w:rPr/>
                              <w:t xml:space="preserve">            9</w:t>
                            </w:r>
                          </w:p>
                        </w:txbxContent>
                      </wps:txbx>
                      <wps:bodyPr wrap="square" lIns="0" rIns="0" tIns="0" bIns="0">
                        <a:spAutoFit/>
                      </wps:bodyPr>
                    </wps:wsp>
                  </a:graphicData>
                </a:graphic>
              </wp:anchor>
            </w:drawing>
          </mc:Choice>
          <mc:Fallback>
            <w:pict>
              <v:shape id="shape_0" ID="Shape7" stroked="f" style="position:absolute;margin-left:198.25pt;margin-top:-42.5pt;width:72.25pt;height:16.3pt" type="shapetype_202">
                <v:textbox>
                  <w:txbxContent>
                    <w:p>
                      <w:pPr>
                        <w:bidi w:val="0"/>
                        <w:rPr/>
                      </w:pPr>
                      <w:r>
                        <w:rPr/>
                        <w:t xml:space="preserve">            9</w:t>
                      </w:r>
                    </w:p>
                  </w:txbxContent>
                </v:textbox>
                <w10:wrap type="square"/>
                <v:fill o:detectmouseclick="t" on="false"/>
                <v:stroke color="black" joinstyle="round" endcap="flat"/>
              </v:shape>
            </w:pict>
          </mc:Fallback>
        </mc:AlternateContent>
      </w:r>
    </w:p>
    <w:p>
      <w:pPr>
        <w:pStyle w:val="TextBody"/>
        <w:rPr>
          <w:color w:val="000000"/>
          <w:sz w:val="24"/>
          <w:szCs w:val="24"/>
        </w:rPr>
      </w:pPr>
      <w:r>
        <w:rPr>
          <w:color w:val="000000"/>
          <w:sz w:val="24"/>
          <w:szCs w:val="24"/>
        </w:rPr>
      </w:r>
    </w:p>
    <w:p>
      <w:pPr>
        <w:pStyle w:val="TextBody"/>
        <w:rPr>
          <w:color w:val="000000"/>
          <w:sz w:val="24"/>
          <w:szCs w:val="24"/>
        </w:rPr>
      </w:pPr>
      <w:r>
        <w:rPr>
          <w:color w:val="000000"/>
          <w:sz w:val="24"/>
          <w:szCs w:val="24"/>
        </w:rPr>
      </w:r>
    </w:p>
    <w:p>
      <w:pPr>
        <w:pStyle w:val="TextBody"/>
        <w:rPr>
          <w:color w:val="000000"/>
          <w:sz w:val="24"/>
          <w:szCs w:val="24"/>
        </w:rPr>
      </w:pPr>
      <w:r>
        <w:rPr>
          <w:color w:val="000000"/>
          <w:sz w:val="24"/>
          <w:szCs w:val="24"/>
        </w:rPr>
      </w:r>
    </w:p>
    <w:p>
      <w:pPr>
        <w:pStyle w:val="TextBody"/>
        <w:rPr>
          <w:color w:val="000000"/>
          <w:sz w:val="24"/>
          <w:szCs w:val="24"/>
        </w:rPr>
      </w:pPr>
      <w:r>
        <w:rPr>
          <w:color w:val="000000"/>
          <w:sz w:val="24"/>
          <w:szCs w:val="24"/>
        </w:rPr>
      </w:r>
    </w:p>
    <w:p>
      <w:pPr>
        <w:pStyle w:val="TextBody"/>
        <w:rPr>
          <w:color w:val="000000"/>
          <w:sz w:val="24"/>
          <w:szCs w:val="24"/>
        </w:rPr>
      </w:pPr>
      <w:r>
        <w:rPr>
          <w:color w:val="000000"/>
          <w:sz w:val="24"/>
          <w:szCs w:val="24"/>
        </w:rPr>
      </w:r>
    </w:p>
    <w:p>
      <w:pPr>
        <w:pStyle w:val="Title"/>
        <w:rPr/>
      </w:pPr>
      <w:r>
        <w:rPr/>
        <w:t xml:space="preserve">资料来源 </w:t>
      </w:r>
      <w:r>
        <w:rPr/>
        <w:t xml:space="preserve">- </w:t>
      </w:r>
      <w:r>
        <w:rPr/>
        <w:t>Source</w:t>
      </w:r>
    </w:p>
    <w:p>
      <w:pPr>
        <w:pStyle w:val="TextBody"/>
        <w:rPr>
          <w:rFonts w:eastAsia="Noto Sans CJK JP Bold"/>
          <w:color w:val="000000"/>
          <w:sz w:val="72"/>
          <w:szCs w:val="72"/>
        </w:rPr>
      </w:pPr>
      <w:r>
        <w:rPr>
          <w:rFonts w:eastAsia="Noto Sans CJK JP Bold"/>
          <w:color w:val="000000"/>
          <w:sz w:val="72"/>
          <w:szCs w:val="72"/>
        </w:rPr>
      </w:r>
    </w:p>
    <w:p>
      <w:pPr>
        <w:pStyle w:val="TextBody"/>
        <w:rPr>
          <w:rFonts w:ascii="Abyssinica SIL" w:hAnsi="Abyssinica SIL" w:eastAsia="Noto Sans CJK JP Bold"/>
          <w:color w:val="000000"/>
          <w:sz w:val="30"/>
          <w:szCs w:val="30"/>
        </w:rPr>
      </w:pPr>
      <w:hyperlink r:id="rId181">
        <w:r>
          <w:rPr>
            <w:rStyle w:val="InternetLink"/>
            <w:rFonts w:eastAsia="Noto Sans CJK JP Bold" w:ascii="Abyssinica SIL" w:hAnsi="Abyssinica SIL"/>
            <w:color w:val="000000"/>
            <w:sz w:val="30"/>
            <w:szCs w:val="30"/>
          </w:rPr>
          <w:t>https://duckduckgo.com</w:t>
        </w:r>
      </w:hyperlink>
    </w:p>
    <w:p>
      <w:pPr>
        <w:pStyle w:val="TextBody"/>
        <w:rPr>
          <w:rFonts w:ascii="Abyssinica SIL" w:hAnsi="Abyssinica SIL" w:eastAsia="Noto Sans CJK JP Bold"/>
          <w:color w:val="000000"/>
          <w:sz w:val="30"/>
          <w:szCs w:val="30"/>
        </w:rPr>
      </w:pPr>
      <w:hyperlink r:id="rId182">
        <w:r>
          <w:rPr>
            <w:rStyle w:val="InternetLink"/>
            <w:rFonts w:eastAsia="Noto Sans CJK JP Bold" w:ascii="Abyssinica SIL" w:hAnsi="Abyssinica SIL"/>
            <w:color w:val="000000"/>
            <w:sz w:val="30"/>
            <w:szCs w:val="30"/>
          </w:rPr>
          <w:t>https://www.baidu.com</w:t>
        </w:r>
      </w:hyperlink>
    </w:p>
    <w:p>
      <w:pPr>
        <w:pStyle w:val="TextBody"/>
        <w:rPr>
          <w:rFonts w:ascii="Abyssinica SIL" w:hAnsi="Abyssinica SIL" w:eastAsia="Noto Sans CJK JP Bold"/>
          <w:color w:val="000000"/>
          <w:sz w:val="30"/>
          <w:szCs w:val="30"/>
        </w:rPr>
      </w:pPr>
      <w:hyperlink r:id="rId183">
        <w:r>
          <w:rPr>
            <w:rStyle w:val="InternetLink"/>
            <w:rFonts w:eastAsia="Noto Sans CJK JP Bold" w:ascii="Abyssinica SIL" w:hAnsi="Abyssinica SIL"/>
            <w:color w:val="000000"/>
            <w:sz w:val="30"/>
            <w:szCs w:val="30"/>
          </w:rPr>
          <w:t>https://www.baike.baidu.com</w:t>
        </w:r>
      </w:hyperlink>
    </w:p>
    <w:p>
      <w:pPr>
        <w:pStyle w:val="TextBody"/>
        <w:rPr>
          <w:rFonts w:ascii="Abyssinica SIL" w:hAnsi="Abyssinica SIL" w:eastAsia="Noto Sans CJK JP Bold"/>
          <w:color w:val="000000"/>
          <w:sz w:val="30"/>
          <w:szCs w:val="30"/>
        </w:rPr>
      </w:pPr>
      <w:hyperlink r:id="rId184">
        <w:r>
          <w:rPr>
            <w:rStyle w:val="InternetLink"/>
            <w:rFonts w:eastAsia="Noto Sans CJK JP Bold" w:ascii="Abyssinica SIL" w:hAnsi="Abyssinica SIL"/>
            <w:color w:val="000000"/>
            <w:sz w:val="30"/>
            <w:szCs w:val="30"/>
          </w:rPr>
          <w:t>https://google.com</w:t>
        </w:r>
      </w:hyperlink>
    </w:p>
    <w:p>
      <w:pPr>
        <w:pStyle w:val="TextBody"/>
        <w:rPr>
          <w:rFonts w:ascii="Abyssinica SIL" w:hAnsi="Abyssinica SIL" w:eastAsia="Noto Sans CJK JP Bold"/>
          <w:color w:val="000000"/>
          <w:sz w:val="30"/>
          <w:szCs w:val="30"/>
        </w:rPr>
      </w:pPr>
      <w:r>
        <w:rPr>
          <w:rFonts w:eastAsia="Noto Sans CJK JP Bold" w:ascii="Abyssinica SIL" w:hAnsi="Abyssinica SIL"/>
          <w:color w:val="000000"/>
          <w:sz w:val="30"/>
          <w:szCs w:val="30"/>
        </w:rPr>
      </w:r>
    </w:p>
    <w:p>
      <w:pPr>
        <w:pStyle w:val="TextBody"/>
        <w:rPr>
          <w:rFonts w:ascii="Abyssinica SIL" w:hAnsi="Abyssinica SIL" w:eastAsia="Noto Sans CJK JP Bold"/>
          <w:color w:val="000000"/>
          <w:sz w:val="30"/>
          <w:szCs w:val="30"/>
        </w:rPr>
      </w:pPr>
      <w:hyperlink r:id="rId185">
        <w:r>
          <w:rPr>
            <w:rStyle w:val="InternetLink"/>
            <w:rFonts w:eastAsia="Noto Sans CJK JP Bold" w:ascii="Abyssinica SIL" w:hAnsi="Abyssinica SIL"/>
            <w:color w:val="000000"/>
            <w:sz w:val="30"/>
            <w:szCs w:val="30"/>
          </w:rPr>
          <w:t>https://en.wikipedia.org/</w:t>
        </w:r>
      </w:hyperlink>
      <w:hyperlink r:id="rId186">
        <w:r>
          <w:rPr>
            <w:rStyle w:val="InternetLink"/>
            <w:rFonts w:eastAsia="Noto Sans CJK JP Bold" w:ascii="Abyssinica SIL" w:hAnsi="Abyssinica SIL"/>
            <w:color w:val="000000"/>
            <w:sz w:val="30"/>
            <w:szCs w:val="30"/>
          </w:rPr>
          <w:t>wiki/penang/</w:t>
        </w:r>
      </w:hyperlink>
      <w:r>
        <w:rPr>
          <w:rFonts w:eastAsia="Noto Sans CJK JP Bold" w:ascii="Abyssinica SIL" w:hAnsi="Abyssinica SIL"/>
          <w:color w:val="000000"/>
          <w:sz w:val="30"/>
          <w:szCs w:val="30"/>
        </w:rPr>
        <w:t xml:space="preserve"> </w:t>
      </w:r>
      <w:hyperlink r:id="rId187">
        <w:r>
          <w:rPr>
            <w:rStyle w:val="InternetLink"/>
            <w:rFonts w:eastAsia="Noto Sans CJK JP Bold" w:ascii="Abyssinica SIL" w:hAnsi="Abyssinica SIL"/>
            <w:color w:val="000000"/>
            <w:sz w:val="30"/>
            <w:szCs w:val="30"/>
          </w:rPr>
          <w:t>https://en.wikipedia.org/wiki/malacca/</w:t>
        </w:r>
      </w:hyperlink>
    </w:p>
    <w:p>
      <w:pPr>
        <w:pStyle w:val="TextBody"/>
        <w:rPr>
          <w:rFonts w:ascii="Abyssinica SIL" w:hAnsi="Abyssinica SIL" w:eastAsia="Noto Sans CJK JP Bold"/>
          <w:color w:val="000000"/>
          <w:sz w:val="30"/>
          <w:szCs w:val="30"/>
        </w:rPr>
      </w:pPr>
      <w:r>
        <w:rPr>
          <w:rFonts w:eastAsia="Noto Sans CJK JP Bold" w:ascii="Abyssinica SIL" w:hAnsi="Abyssinica SIL"/>
          <w:color w:val="000000"/>
          <w:sz w:val="30"/>
          <w:szCs w:val="30"/>
        </w:rPr>
      </w:r>
    </w:p>
    <w:p>
      <w:pPr>
        <w:pStyle w:val="TextBody"/>
        <w:rPr>
          <w:rFonts w:ascii="Abyssinica SIL" w:hAnsi="Abyssinica SIL" w:eastAsia="Noto Sans CJK JP Bold"/>
          <w:color w:val="000000"/>
          <w:sz w:val="30"/>
          <w:szCs w:val="30"/>
        </w:rPr>
      </w:pPr>
      <w:hyperlink r:id="rId188">
        <w:r>
          <w:rPr>
            <w:rStyle w:val="InternetLink"/>
            <w:rFonts w:eastAsia="Noto Sans CJK JP Bold" w:ascii="Abyssinica SIL" w:hAnsi="Abyssinica SIL"/>
            <w:color w:val="000000"/>
            <w:sz w:val="30"/>
            <w:szCs w:val="30"/>
          </w:rPr>
          <w:t>https://zh.wikipedia.org/wiki/</w:t>
        </w:r>
        <w:r>
          <w:rPr>
            <w:rStyle w:val="InternetLink"/>
            <w:rFonts w:ascii="Abyssinica SIL" w:hAnsi="Abyssinica SIL" w:eastAsia="Noto Sans CJK JP Bold"/>
            <w:color w:val="000000"/>
            <w:sz w:val="26"/>
            <w:szCs w:val="30"/>
          </w:rPr>
          <w:t>槟城</w:t>
        </w:r>
        <w:r>
          <w:rPr>
            <w:rStyle w:val="InternetLink"/>
            <w:rFonts w:eastAsia="Noto Sans CJK JP Bold" w:ascii="Abyssinica SIL" w:hAnsi="Abyssinica SIL"/>
            <w:color w:val="000000"/>
            <w:sz w:val="30"/>
            <w:szCs w:val="30"/>
          </w:rPr>
          <w:t>/</w:t>
        </w:r>
      </w:hyperlink>
      <w:r>
        <w:rPr>
          <w:rFonts w:eastAsia="Noto Sans CJK JP Bold" w:ascii="Abyssinica SIL" w:hAnsi="Abyssinica SIL"/>
          <w:color w:val="000000"/>
          <w:sz w:val="30"/>
          <w:szCs w:val="30"/>
        </w:rPr>
        <w:t xml:space="preserve"> </w:t>
      </w:r>
    </w:p>
    <w:p>
      <w:pPr>
        <w:pStyle w:val="TextBody"/>
        <w:rPr>
          <w:rFonts w:ascii="Abyssinica SIL" w:hAnsi="Abyssinica SIL" w:eastAsia="Noto Sans CJK JP Bold"/>
          <w:color w:val="000000"/>
          <w:sz w:val="30"/>
          <w:szCs w:val="30"/>
        </w:rPr>
      </w:pPr>
      <w:hyperlink r:id="rId189">
        <w:r>
          <w:rPr>
            <w:rStyle w:val="InternetLink"/>
            <w:rFonts w:eastAsia="Noto Sans CJK JP Bold" w:ascii="Abyssinica SIL" w:hAnsi="Abyssinica SIL"/>
            <w:color w:val="000000"/>
            <w:sz w:val="30"/>
            <w:szCs w:val="30"/>
          </w:rPr>
          <w:t>https://zh.wikipedia.org/wiki/</w:t>
        </w:r>
        <w:r>
          <w:rPr>
            <w:rStyle w:val="InternetLink"/>
            <w:rFonts w:ascii="Abyssinica SIL" w:hAnsi="Abyssinica SIL" w:eastAsia="Noto Sans CJK JP Bold"/>
            <w:color w:val="000000"/>
            <w:sz w:val="26"/>
            <w:szCs w:val="30"/>
          </w:rPr>
          <w:t>马六甲</w:t>
        </w:r>
        <w:r>
          <w:rPr>
            <w:rStyle w:val="InternetLink"/>
            <w:rFonts w:eastAsia="Noto Sans CJK JP Bold" w:ascii="Abyssinica SIL" w:hAnsi="Abyssinica SIL"/>
            <w:color w:val="000000"/>
            <w:sz w:val="30"/>
            <w:szCs w:val="30"/>
          </w:rPr>
          <w:t>/</w:t>
        </w:r>
      </w:hyperlink>
      <w:r>
        <w:rPr>
          <w:rFonts w:eastAsia="Noto Sans CJK JP Bold" w:ascii="Abyssinica SIL" w:hAnsi="Abyssinica SIL"/>
          <w:b/>
          <w:bCs/>
          <w:color w:val="000000"/>
          <w:sz w:val="30"/>
          <w:szCs w:val="30"/>
        </w:rPr>
        <w:t xml:space="preserve"> </w:t>
      </w:r>
    </w:p>
    <w:p>
      <w:pPr>
        <w:pStyle w:val="TextBody"/>
        <w:rPr>
          <w:rFonts w:ascii="Abyssinica SIL" w:hAnsi="Abyssinica SIL" w:eastAsia="Noto Sans CJK JP Bold"/>
          <w:color w:val="000000"/>
          <w:sz w:val="30"/>
          <w:szCs w:val="30"/>
        </w:rPr>
      </w:pPr>
      <w:r>
        <w:rPr>
          <w:rFonts w:eastAsia="Noto Sans CJK JP Bold" w:ascii="Abyssinica SIL" w:hAnsi="Abyssinica SIL"/>
          <w:color w:val="000000"/>
          <w:sz w:val="30"/>
          <w:szCs w:val="30"/>
        </w:rPr>
        <mc:AlternateContent>
          <mc:Choice Requires="wps">
            <w:drawing>
              <wp:anchor behindDoc="0" distT="0" distB="0" distL="0" distR="0" simplePos="0" locked="0" layoutInCell="1" allowOverlap="1" relativeHeight="36">
                <wp:simplePos x="0" y="0"/>
                <wp:positionH relativeFrom="column">
                  <wp:posOffset>-668655</wp:posOffset>
                </wp:positionH>
                <wp:positionV relativeFrom="paragraph">
                  <wp:posOffset>368300</wp:posOffset>
                </wp:positionV>
                <wp:extent cx="7386955" cy="312420"/>
                <wp:effectExtent l="0" t="0" r="0" b="0"/>
                <wp:wrapNone/>
                <wp:docPr id="31" name="Shape11"/>
                <a:graphic xmlns:a="http://schemas.openxmlformats.org/drawingml/2006/main">
                  <a:graphicData uri="http://schemas.microsoft.com/office/word/2010/wordprocessingShape">
                    <wps:wsp>
                      <wps:cNvSpPr txBox="1"/>
                      <wps:spPr>
                        <a:xfrm>
                          <a:off x="0" y="0"/>
                          <a:ext cx="7386480" cy="311760"/>
                        </a:xfrm>
                        <a:prstGeom prst="rect">
                          <a:avLst/>
                        </a:prstGeom>
                        <a:noFill/>
                        <a:ln>
                          <a:noFill/>
                        </a:ln>
                      </wps:spPr>
                      <wps:txbx>
                        <w:txbxContent>
                          <w:p>
                            <w:pPr>
                              <w:bidi w:val="0"/>
                              <w:rPr/>
                            </w:pPr>
                            <w:r>
                              <w:rPr/>
                              <w:t>------------------------------------------------------------------------------------------------------------------------------------------------</w:t>
                            </w:r>
                          </w:p>
                        </w:txbxContent>
                      </wps:txbx>
                      <wps:bodyPr wrap="square" lIns="0" rIns="0" tIns="0" bIns="0">
                        <a:spAutoFit/>
                      </wps:bodyPr>
                    </wps:wsp>
                  </a:graphicData>
                </a:graphic>
              </wp:anchor>
            </w:drawing>
          </mc:Choice>
          <mc:Fallback>
            <w:pict>
              <v:shape id="shape_0" ID="Shape11" stroked="f" style="position:absolute;margin-left:-52.65pt;margin-top:29pt;width:581.55pt;height:24.5pt" type="shapetype_202">
                <v:textbox>
                  <w:txbxContent>
                    <w:p>
                      <w:pPr>
                        <w:bidi w:val="0"/>
                        <w:rPr/>
                      </w:pPr>
                      <w:r>
                        <w:rPr/>
                        <w:t>------------------------------------------------------------------------------------------------------------------------------------------------</w:t>
                      </w:r>
                    </w:p>
                  </w:txbxContent>
                </v:textbox>
                <w10:wrap type="square"/>
                <v:fill o:detectmouseclick="t" on="false"/>
                <v:stroke color="black" joinstyle="round" endcap="flat"/>
              </v:shape>
            </w:pict>
          </mc:Fallback>
        </mc:AlternateContent>
      </w:r>
    </w:p>
    <w:p>
      <w:pPr>
        <w:pStyle w:val="TextBody"/>
        <w:rPr>
          <w:rFonts w:ascii="Abyssinica SIL" w:hAnsi="Abyssinica SIL" w:eastAsia="Noto Sans CJK JP Bold"/>
          <w:color w:val="000000"/>
          <w:sz w:val="30"/>
          <w:szCs w:val="30"/>
        </w:rPr>
      </w:pPr>
      <w:r>
        <w:rPr>
          <w:rFonts w:eastAsia="Noto Sans CJK JP Bold" w:ascii="Abyssinica SIL" w:hAnsi="Abyssinica SIL"/>
          <w:color w:val="000000"/>
          <w:sz w:val="30"/>
          <w:szCs w:val="30"/>
        </w:rPr>
        <mc:AlternateContent>
          <mc:Choice Requires="wps">
            <w:drawing>
              <wp:anchor behindDoc="0" distT="0" distB="0" distL="0" distR="0" simplePos="0" locked="0" layoutInCell="1" allowOverlap="1" relativeHeight="35">
                <wp:simplePos x="0" y="0"/>
                <wp:positionH relativeFrom="column">
                  <wp:posOffset>-3622675</wp:posOffset>
                </wp:positionH>
                <wp:positionV relativeFrom="paragraph">
                  <wp:posOffset>30480</wp:posOffset>
                </wp:positionV>
                <wp:extent cx="6529705" cy="61595"/>
                <wp:effectExtent l="0" t="0" r="0" b="0"/>
                <wp:wrapNone/>
                <wp:docPr id="32" name="Shape10"/>
                <a:graphic xmlns:a="http://schemas.openxmlformats.org/drawingml/2006/main">
                  <a:graphicData uri="http://schemas.microsoft.com/office/word/2010/wordprocessingShape">
                    <wps:wsp>
                      <wps:cNvSpPr/>
                      <wps:spPr>
                        <a:xfrm rot="10800000">
                          <a:off x="0" y="0"/>
                          <a:ext cx="6528960" cy="60840"/>
                        </a:xfrm>
                        <a:prstGeom prst="ellipse">
                          <a:avLst/>
                        </a:prstGeom>
                        <a:solidFill>
                          <a:srgbClr val="ffffff"/>
                        </a:solidFill>
                        <a:ln>
                          <a:solidFill>
                            <a:srgbClr val="3465a4"/>
                          </a:solidFill>
                        </a:ln>
                      </wps:spPr>
                      <wps:bodyPr/>
                    </wps:wsp>
                  </a:graphicData>
                </a:graphic>
              </wp:anchor>
            </w:drawing>
          </mc:Choice>
          <mc:Fallback>
            <w:pict>
              <v:shape id="shape_0" ID="Shape10" stroked="t" style="position:absolute;margin-left:-542.45pt;margin-top:2.4pt;width:0.15pt;height:0pt">
                <v:stroke color="#3465a4" joinstyle="round" endcap="flat"/>
                <v:fill o:detectmouseclick="t" on="false"/>
              </v:shape>
            </w:pict>
          </mc:Fallback>
        </mc:AlternateContent>
      </w:r>
    </w:p>
    <w:p>
      <w:pPr>
        <w:pStyle w:val="TextBody"/>
        <w:rPr>
          <w:rFonts w:ascii="Abyssinica SIL" w:hAnsi="Abyssinica SIL" w:eastAsia="Noto Sans CJK JP Bold"/>
          <w:color w:val="000000"/>
          <w:sz w:val="30"/>
          <w:szCs w:val="30"/>
        </w:rPr>
      </w:pPr>
      <w:hyperlink r:id="rId191">
        <w:r>
          <w:rPr>
            <w:rFonts w:eastAsia="Noto Sans CJK JP Bold" w:ascii="Abyssinica SIL" w:hAnsi="Abyssinica SIL"/>
            <w:color w:val="000000"/>
            <w:sz w:val="30"/>
            <w:szCs w:val="30"/>
          </w:rPr>
          <mc:AlternateContent>
            <mc:Choice Requires="wps">
              <w:drawing>
                <wp:anchor behindDoc="0" distT="0" distB="0" distL="0" distR="0" simplePos="0" locked="0" layoutInCell="1" allowOverlap="1" relativeHeight="2">
                  <wp:simplePos x="0" y="0"/>
                  <wp:positionH relativeFrom="column">
                    <wp:posOffset>-106680</wp:posOffset>
                  </wp:positionH>
                  <wp:positionV relativeFrom="paragraph">
                    <wp:posOffset>38100</wp:posOffset>
                  </wp:positionV>
                  <wp:extent cx="2753995" cy="762635"/>
                  <wp:effectExtent l="0" t="0" r="0" b="0"/>
                  <wp:wrapNone/>
                  <wp:docPr id="33" name="Shape8"/>
                  <a:graphic xmlns:a="http://schemas.openxmlformats.org/drawingml/2006/main">
                    <a:graphicData uri="http://schemas.microsoft.com/office/word/2010/wordprocessingShape">
                      <wps:wsp>
                        <wps:cNvSpPr/>
                        <wps:spPr>
                          <a:xfrm>
                            <a:off x="0" y="0"/>
                            <a:ext cx="2753280" cy="762120"/>
                          </a:xfrm>
                          <a:custGeom>
                            <a:avLst/>
                            <a:gdLst/>
                            <a:ahLst/>
                            <a:rect l="0" t="0" r="r" b="b"/>
                            <a:pathLst>
                              <a:path w="4338" h="1202">
                                <a:moveTo>
                                  <a:pt x="200" y="0"/>
                                </a:moveTo>
                                <a:cubicBezTo>
                                  <a:pt x="100" y="0"/>
                                  <a:pt x="0" y="100"/>
                                  <a:pt x="0" y="200"/>
                                </a:cubicBezTo>
                                <a:lnTo>
                                  <a:pt x="0" y="1000"/>
                                </a:lnTo>
                                <a:cubicBezTo>
                                  <a:pt x="0" y="1100"/>
                                  <a:pt x="100" y="1201"/>
                                  <a:pt x="200" y="1201"/>
                                </a:cubicBezTo>
                                <a:lnTo>
                                  <a:pt x="4136" y="1201"/>
                                </a:lnTo>
                                <a:cubicBezTo>
                                  <a:pt x="4236" y="1201"/>
                                  <a:pt x="4337" y="1100"/>
                                  <a:pt x="4337" y="1000"/>
                                </a:cubicBezTo>
                                <a:lnTo>
                                  <a:pt x="4337" y="200"/>
                                </a:lnTo>
                                <a:cubicBezTo>
                                  <a:pt x="4337" y="100"/>
                                  <a:pt x="4236" y="0"/>
                                  <a:pt x="4136" y="0"/>
                                </a:cubicBezTo>
                                <a:lnTo>
                                  <a:pt x="200" y="0"/>
                                </a:lnTo>
                              </a:path>
                            </a:pathLst>
                          </a:custGeom>
                          <a:solidFill>
                            <a:srgbClr val="ffffff"/>
                          </a:solidFill>
                          <a:ln w="108000">
                            <a:solidFill>
                              <a:srgbClr val="000000"/>
                            </a:solidFill>
                            <a:round/>
                          </a:ln>
                        </wps:spPr>
                        <wps:style>
                          <a:lnRef idx="0"/>
                          <a:fillRef idx="0"/>
                          <a:effectRef idx="0"/>
                          <a:fontRef idx="minor"/>
                        </wps:style>
                        <wps:bodyPr/>
                      </wps:wsp>
                    </a:graphicData>
                  </a:graphic>
                </wp:anchor>
              </w:drawing>
            </mc:Choice>
            <mc:Fallback>
              <w:pict>
                <v:roundrect id="shape_0" ID="Shape8" fillcolor="white" stroked="t" style="position:absolute;margin-left:-8.4pt;margin-top:3pt;width:216.75pt;height:59.95pt">
                  <w10:wrap type="none"/>
                  <v:fill o:detectmouseclick="t" color2="black"/>
                  <v:stroke color="black" weight="108000" joinstyle="round" endcap="flat"/>
                </v:roundrect>
              </w:pict>
            </mc:Fallback>
          </mc:AlternateContent>
          <mc:AlternateContent>
            <mc:Choice Requires="wps">
              <w:drawing>
                <wp:anchor behindDoc="0" distT="0" distB="0" distL="0" distR="0" simplePos="0" locked="0" layoutInCell="1" allowOverlap="1" relativeHeight="34">
                  <wp:simplePos x="0" y="0"/>
                  <wp:positionH relativeFrom="column">
                    <wp:posOffset>67310</wp:posOffset>
                  </wp:positionH>
                  <wp:positionV relativeFrom="paragraph">
                    <wp:posOffset>202565</wp:posOffset>
                  </wp:positionV>
                  <wp:extent cx="3308350" cy="598170"/>
                  <wp:effectExtent l="0" t="0" r="0" b="0"/>
                  <wp:wrapNone/>
                  <wp:docPr id="34" name="Shape9"/>
                  <a:graphic xmlns:a="http://schemas.openxmlformats.org/drawingml/2006/main">
                    <a:graphicData uri="http://schemas.microsoft.com/office/word/2010/wordprocessingShape">
                      <wps:wsp>
                        <wps:cNvSpPr txBox="1"/>
                        <wps:spPr>
                          <a:xfrm>
                            <a:off x="0" y="0"/>
                            <a:ext cx="3307680" cy="597600"/>
                          </a:xfrm>
                          <a:prstGeom prst="rect">
                            <a:avLst/>
                          </a:prstGeom>
                          <a:noFill/>
                          <a:ln>
                            <a:noFill/>
                          </a:ln>
                        </wps:spPr>
                        <wps:txbx>
                          <w:txbxContent>
                            <w:p>
                              <w:pPr>
                                <w:bidi w:val="0"/>
                                <w:rPr/>
                              </w:pPr>
                              <w:r>
                                <w:rPr>
                                  <w:sz w:val="30"/>
                                  <w:b/>
                                  <w:bCs/>
                                  <w:rFonts w:ascii="Abyssinica SIL" w:hAnsi="Abyssinica SIL" w:eastAsia="Noto Sans CJK JP Bold" w:cs="Abyssinica SIL"/>
                                  <w:color w:val="000000"/>
                                </w:rPr>
                                <w:t>File Download:</w:t>
                              </w:r>
                            </w:p>
                            <w:p>
                              <w:pPr>
                                <w:bidi w:val="0"/>
                                <w:rPr/>
                              </w:pPr>
                              <w:r>
                                <w:rPr>
                                  <w:sz w:val="24"/>
                                </w:rPr>
                              </w:r>
                            </w:p>
                          </w:txbxContent>
                        </wps:txbx>
                        <wps:bodyPr wrap="square" lIns="0" rIns="0" tIns="0" bIns="0">
                          <a:spAutoFit/>
                        </wps:bodyPr>
                      </wps:wsp>
                    </a:graphicData>
                  </a:graphic>
                </wp:anchor>
              </w:drawing>
            </mc:Choice>
            <mc:Fallback>
              <w:pict>
                <v:shape id="shape_0" ID="Shape9" stroked="f" style="position:absolute;margin-left:5.3pt;margin-top:15.95pt;width:260.4pt;height:47pt" type="shapetype_202">
                  <v:textbox>
                    <w:txbxContent>
                      <w:p>
                        <w:pPr>
                          <w:bidi w:val="0"/>
                          <w:rPr/>
                        </w:pPr>
                        <w:r>
                          <w:rPr>
                            <w:sz w:val="30"/>
                            <w:b/>
                            <w:bCs/>
                            <w:rFonts w:ascii="Abyssinica SIL" w:hAnsi="Abyssinica SIL" w:eastAsia="Noto Sans CJK JP Bold" w:cs="Abyssinica SIL"/>
                            <w:color w:val="000000"/>
                          </w:rPr>
                          <w:t>File Download:</w:t>
                        </w:r>
                      </w:p>
                      <w:p>
                        <w:pPr>
                          <w:bidi w:val="0"/>
                          <w:rPr/>
                        </w:pPr>
                        <w:r>
                          <w:rPr>
                            <w:sz w:val="24"/>
                          </w:rPr>
                        </w:r>
                      </w:p>
                    </w:txbxContent>
                  </v:textbox>
                  <w10:wrap type="square"/>
                  <v:fill o:detectmouseclick="t" on="false"/>
                  <v:stroke color="black" joinstyle="round" endcap="flat"/>
                </v:shape>
              </w:pict>
            </mc:Fallback>
          </mc:AlternateContent>
        </w:r>
      </w:hyperlink>
    </w:p>
    <w:p>
      <w:pPr>
        <w:pStyle w:val="TextBody"/>
        <w:rPr/>
      </w:pPr>
      <w:hyperlink r:id="rId192">
        <w:r>
          <w:rPr>
            <w:rFonts w:eastAsia="Noto Sans CJK JP Bold" w:ascii="Abyssinica SIL" w:hAnsi="Abyssinica SIL"/>
            <w:b w:val="false"/>
            <w:bCs w:val="false"/>
            <w:color w:val="000000"/>
            <w:sz w:val="30"/>
            <w:szCs w:val="30"/>
          </w:rPr>
        </w:r>
      </w:hyperlink>
    </w:p>
    <w:p>
      <w:pPr>
        <w:pStyle w:val="TextBody"/>
        <w:rPr>
          <w:rFonts w:ascii="Abyssinica SIL" w:hAnsi="Abyssinica SIL" w:eastAsia="Noto Sans CJK JP Bold"/>
          <w:b w:val="false"/>
          <w:b w:val="false"/>
          <w:bCs w:val="false"/>
          <w:color w:val="000000"/>
          <w:sz w:val="30"/>
          <w:szCs w:val="30"/>
        </w:rPr>
      </w:pPr>
      <w:r>
        <w:rPr>
          <w:rFonts w:eastAsia="Noto Sans CJK JP Bold" w:ascii="Abyssinica SIL" w:hAnsi="Abyssinica SIL"/>
          <w:b w:val="false"/>
          <w:bCs w:val="false"/>
          <w:color w:val="000000"/>
          <w:sz w:val="30"/>
          <w:szCs w:val="30"/>
        </w:rPr>
      </w:r>
    </w:p>
    <w:p>
      <w:pPr>
        <w:pStyle w:val="TextBody"/>
        <w:rPr>
          <w:rFonts w:ascii="Abyssinica SIL" w:hAnsi="Abyssinica SIL" w:eastAsia="Noto Sans CJK JP Bold"/>
          <w:color w:val="000000"/>
          <w:sz w:val="30"/>
          <w:szCs w:val="30"/>
        </w:rPr>
      </w:pPr>
      <w:r>
        <w:rPr>
          <w:rFonts w:eastAsia="Noto Sans CJK JP Bold" w:ascii="Abyssinica SIL" w:hAnsi="Abyssinica SIL"/>
          <w:color w:val="000000"/>
          <w:sz w:val="30"/>
          <w:szCs w:val="30"/>
        </w:rPr>
      </w:r>
    </w:p>
    <w:p>
      <w:pPr>
        <w:pStyle w:val="TextBody"/>
        <w:rPr>
          <w:rFonts w:ascii="Abyssinica SIL" w:hAnsi="Abyssinica SIL" w:eastAsia="Noto Sans CJK JP Bold"/>
          <w:color w:val="000000"/>
          <w:sz w:val="30"/>
          <w:szCs w:val="30"/>
        </w:rPr>
      </w:pPr>
      <w:r>
        <w:rPr>
          <w:rFonts w:eastAsia="Noto Sans CJK JP Bold" w:ascii="Abyssinica SIL" w:hAnsi="Abyssinica SIL"/>
          <w:color w:val="000000"/>
          <w:sz w:val="30"/>
          <w:szCs w:val="30"/>
        </w:rPr>
      </w:r>
    </w:p>
    <w:p>
      <w:pPr>
        <w:pStyle w:val="TextBody"/>
        <w:rPr>
          <w:rFonts w:ascii="Abyssinica SIL" w:hAnsi="Abyssinica SIL" w:eastAsia="Noto Sans CJK JP Bold"/>
          <w:color w:val="000000"/>
          <w:sz w:val="30"/>
          <w:szCs w:val="30"/>
        </w:rPr>
      </w:pPr>
      <w:r>
        <w:rPr>
          <w:rFonts w:eastAsia="Noto Sans CJK JP Bold" w:ascii="Abyssinica SIL" w:hAnsi="Abyssinica SIL"/>
          <w:color w:val="000000"/>
          <w:sz w:val="30"/>
          <w:szCs w:val="30"/>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31">
            <wp:simplePos x="0" y="0"/>
            <wp:positionH relativeFrom="column">
              <wp:posOffset>2259965</wp:posOffset>
            </wp:positionH>
            <wp:positionV relativeFrom="paragraph">
              <wp:posOffset>-120650</wp:posOffset>
            </wp:positionV>
            <wp:extent cx="1685925" cy="1009650"/>
            <wp:effectExtent l="0" t="0" r="0" b="0"/>
            <wp:wrapSquare wrapText="largest"/>
            <wp:docPr id="3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 descr=""/>
                    <pic:cNvPicPr>
                      <a:picLocks noChangeAspect="1" noChangeArrowheads="1"/>
                    </pic:cNvPicPr>
                  </pic:nvPicPr>
                  <pic:blipFill>
                    <a:blip r:embed="rId193"/>
                    <a:stretch>
                      <a:fillRect/>
                    </a:stretch>
                  </pic:blipFill>
                  <pic:spPr bwMode="auto">
                    <a:xfrm>
                      <a:off x="0" y="0"/>
                      <a:ext cx="1685925" cy="10096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0" w:after="140"/>
        <w:rPr/>
      </w:pPr>
      <w:r>
        <w:rPr/>
        <w:t xml:space="preserve">                                                              </w:t>
      </w:r>
    </w:p>
    <w:sectPr>
      <w:type w:val="nextPage"/>
      <w:pgSz w:w="11849"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Mono">
    <w:charset w:val="01"/>
    <w:family w:val="modern"/>
    <w:pitch w:val="fixed"/>
  </w:font>
  <w:font w:name="Noto Sans Mono CJK KR Bold">
    <w:charset w:val="01"/>
    <w:family w:val="swiss"/>
    <w:pitch w:val="variable"/>
  </w:font>
  <w:font w:name="Abyssinica SI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Illustration">
    <w:name w:val="Illustration"/>
    <w:basedOn w:val="Caption"/>
    <w:qFormat/>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zh.wikipedia.org/wiki/&#27103;&#22478;" TargetMode="External"/><Relationship Id="rId6" Type="http://schemas.openxmlformats.org/officeDocument/2006/relationships/hyperlink" Target="https://zh.wikipedia.org/wiki/&#27103;&#22478;" TargetMode="External"/><Relationship Id="rId7" Type="http://schemas.openxmlformats.org/officeDocument/2006/relationships/hyperlink" Target="https://zh.wikipedia.org/wiki/&#27103;&#22478;" TargetMode="External"/><Relationship Id="rId8" Type="http://schemas.openxmlformats.org/officeDocument/2006/relationships/hyperlink" Target="https://zh.wikipedia.org/wiki/&#27103;&#22478;" TargetMode="External"/><Relationship Id="rId9" Type="http://schemas.openxmlformats.org/officeDocument/2006/relationships/image" Target="media/image4.jpeg"/><Relationship Id="rId10" Type="http://schemas.openxmlformats.org/officeDocument/2006/relationships/hyperlink" Target="https://zh.wikipedia.org/wiki/&#20126;&#21443;&#21499;&#27801;" TargetMode="External"/><Relationship Id="rId11" Type="http://schemas.openxmlformats.org/officeDocument/2006/relationships/hyperlink" Target="https://zh.wikipedia.org/wiki/&#27103;&#22478;" TargetMode="External"/><Relationship Id="rId12" Type="http://schemas.openxmlformats.org/officeDocument/2006/relationships/hyperlink" Target="https://zh.wikipedia.org/wiki/&#27103;&#22478;" TargetMode="External"/><Relationship Id="rId13" Type="http://schemas.openxmlformats.org/officeDocument/2006/relationships/hyperlink" Target="https://zh.wikipedia.org/w/index.php?title=&#32654;&#22269;&#26377;&#32447;&#30005;&#35270;&#26032;&#38395;&#32593;&#32476;&amp;action=edit&amp;redlink=1" TargetMode="External"/><Relationship Id="rId14" Type="http://schemas.openxmlformats.org/officeDocument/2006/relationships/hyperlink" Target="https://zh.wikipedia.org/wiki/&#39532;&#26469;&#35199;&#20122;" TargetMode="External"/><Relationship Id="rId15" Type="http://schemas.openxmlformats.org/officeDocument/2006/relationships/hyperlink" Target="https://zh.wikipedia.org/w/index.php?title=&#39532;&#26469;&#32654;&#39135;&amp;action=edit&amp;redlink=1" TargetMode="External"/><Relationship Id="rId16" Type="http://schemas.openxmlformats.org/officeDocument/2006/relationships/hyperlink" Target="https://zh.wikipedia.org/wiki/&#20013;&#22269;&#33756;" TargetMode="External"/><Relationship Id="rId17" Type="http://schemas.openxmlformats.org/officeDocument/2006/relationships/hyperlink" Target="https://zh.wikipedia.org/wiki/&#21360;&#24230;&#33756;" TargetMode="External"/><Relationship Id="rId18" Type="http://schemas.openxmlformats.org/officeDocument/2006/relationships/hyperlink" Target="https://zh.wikipedia.org/wiki/&#23064;&#24825;&#33756;" TargetMode="External"/><Relationship Id="rId19" Type="http://schemas.openxmlformats.org/officeDocument/2006/relationships/hyperlink" Target="https://zh.wikipedia.org/wiki/&#27888;&#22283;&#39154;&#39135;" TargetMode="External"/><Relationship Id="rId20" Type="http://schemas.openxmlformats.org/officeDocument/2006/relationships/hyperlink" Target="https://zh.wikipedia.org/wiki/&#27431;&#27954;&#39278;&#39135;" TargetMode="External"/><Relationship Id="rId21" Type="http://schemas.openxmlformats.org/officeDocument/2006/relationships/hyperlink" Target="https://zh.wikipedia.org/wiki/CNN" TargetMode="External"/><Relationship Id="rId22" Type="http://schemas.openxmlformats.org/officeDocument/2006/relationships/hyperlink" Target="https://zh.wikipedia.org/wiki/&#23396;&#29420;&#26143;&#29699;" TargetMode="External"/><Relationship Id="rId23" Type="http://schemas.openxmlformats.org/officeDocument/2006/relationships/hyperlink" Target="https://zh.wikipedia.org/w/index.php?title=&#27103;&#22478;&#32654;&#39135;&amp;action=edit&amp;redlink=1" TargetMode="External"/><Relationship Id="rId24" Type="http://schemas.openxmlformats.org/officeDocument/2006/relationships/hyperlink" Target="https://zh.wikipedia.org/wiki/&#26102;&#20195;_(&#26434;&#24535;)" TargetMode="External"/><Relationship Id="rId25" Type="http://schemas.openxmlformats.org/officeDocument/2006/relationships/hyperlink" Target="https://zh.wikipedia.org/wiki/&#27103;&#22478;" TargetMode="External"/><Relationship Id="rId26" Type="http://schemas.openxmlformats.org/officeDocument/2006/relationships/hyperlink" Target="https://zh.wikipedia.org/wiki/&#20122;&#27954;" TargetMode="External"/><Relationship Id="rId27" Type="http://schemas.openxmlformats.org/officeDocument/2006/relationships/hyperlink" Target="https://zh.wikipedia.org/w/index.php?title=&#27103;&#22478;&#32654;&#39135;&amp;action=edit&amp;redlink=1" TargetMode="External"/><Relationship Id="rId28" Type="http://schemas.openxmlformats.org/officeDocument/2006/relationships/hyperlink" Target="https://zh.wikipedia.org/wiki/&#26032;&#38364;&#20180;&#35282;" TargetMode="External"/><Relationship Id="rId29" Type="http://schemas.openxmlformats.org/officeDocument/2006/relationships/hyperlink" Target="https://zh.wikipedia.org/w/index.php?title=&#28014;&#32599;&#27744;&#28369;&amp;action=edit&amp;redlink=1" TargetMode="External"/><Relationship Id="rId30" Type="http://schemas.openxmlformats.org/officeDocument/2006/relationships/hyperlink" Target="https://zh.wikipedia.org/w/index.php?title=&#29275;&#24178;&#19996;&amp;action=edit&amp;redlink=1" TargetMode="External"/><Relationship Id="rId31" Type="http://schemas.openxmlformats.org/officeDocument/2006/relationships/hyperlink" Target="https://zh.wikipedia.org/wiki/&#27733;&#38957;&#34903;" TargetMode="External"/><Relationship Id="rId32" Type="http://schemas.openxmlformats.org/officeDocument/2006/relationships/hyperlink" Target="https://zh.wikipedia.org/w/index.php?title=&#27103;&#27028;&#24459;&amp;action=edit&amp;redlink=1" TargetMode="External"/><Relationship Id="rId33" Type="http://schemas.openxmlformats.org/officeDocument/2006/relationships/hyperlink" Target="https://zh.wikipedia.org/wiki/&#20126;&#20381;&#28129;" TargetMode="External"/><Relationship Id="rId34" Type="http://schemas.openxmlformats.org/officeDocument/2006/relationships/hyperlink" Target="https://zh.wikipedia.org/wiki/&#27103;&#22478;" TargetMode="External"/><Relationship Id="rId35" Type="http://schemas.openxmlformats.org/officeDocument/2006/relationships/hyperlink" Target="https://zh.wikipedia.org/wiki/&#20126;&#21443;&#21499;&#27801;" TargetMode="External"/><Relationship Id="rId36" Type="http://schemas.openxmlformats.org/officeDocument/2006/relationships/hyperlink" Target="https://zh.wikipedia.org/wiki/&#28818;&#31935;&#26465;" TargetMode="External"/><Relationship Id="rId37" Type="http://schemas.openxmlformats.org/officeDocument/2006/relationships/hyperlink" Target="https://zh.wikipedia.org/w/index.php?title=&#21654;&#21937;&#38754;&amp;action=edit&amp;redlink=1" TargetMode="External"/><Relationship Id="rId38" Type="http://schemas.openxmlformats.org/officeDocument/2006/relationships/hyperlink" Target="https://zh.wikipedia.org/wiki/&#31119;&#24314;&#38754;" TargetMode="External"/><Relationship Id="rId39" Type="http://schemas.openxmlformats.org/officeDocument/2006/relationships/hyperlink" Target="https://zh.wikipedia.org/w/index.php?title=&#25153;&#25285;&#39277;&amp;action=edit&amp;redlink=1" TargetMode="External"/><Relationship Id="rId40" Type="http://schemas.openxmlformats.org/officeDocument/2006/relationships/hyperlink" Target="https://zh.wikipedia.org/w/index.php?title=&#34461;&#29006;&amp;action=edit&amp;redlink=1" TargetMode="External"/><Relationship Id="rId41" Type="http://schemas.openxmlformats.org/officeDocument/2006/relationships/hyperlink" Target="https://zh.wikipedia.org/wiki/&#22217;&#21903;" TargetMode="External"/><Relationship Id="rId42" Type="http://schemas.openxmlformats.org/officeDocument/2006/relationships/hyperlink" Target="https://zh.wikipedia.org/wiki/&#29645;&#22810;&#20912;" TargetMode="External"/><Relationship Id="rId43" Type="http://schemas.openxmlformats.org/officeDocument/2006/relationships/hyperlink" Target="https://zh.wikipedia.org/w/index.php?title=&#27103;&#27028;&#24459;&amp;action=edit&amp;redlink=1" TargetMode="External"/><Relationship Id="rId44" Type="http://schemas.openxmlformats.org/officeDocument/2006/relationships/hyperlink" Target="https://zh.wikipedia.org/wiki/&#29006;&#34122;" TargetMode="External"/><Relationship Id="rId45" Type="http://schemas.openxmlformats.org/officeDocument/2006/relationships/hyperlink" Target="https://zh.wikipedia.org/w/index.php?title=&#28014;&#32599;&#27744;&#28369;&amp;action=edit&amp;redlink=1" TargetMode="External"/><Relationship Id="rId46" Type="http://schemas.openxmlformats.org/officeDocument/2006/relationships/hyperlink" Target="https://zh.wikipedia.org/wiki/&#31119;&#24314;&#38754;" TargetMode="External"/><Relationship Id="rId47" Type="http://schemas.openxmlformats.org/officeDocument/2006/relationships/hyperlink" Target="https://zh.wikipedia.org/wiki/&#20126;&#20381;&#28129;" TargetMode="External"/><Relationship Id="rId48" Type="http://schemas.openxmlformats.org/officeDocument/2006/relationships/hyperlink" Target="https://zh.wikipedia.org/wiki/&#20126;&#21443;&#21499;&#27801;" TargetMode="External"/><Relationship Id="rId49" Type="http://schemas.openxmlformats.org/officeDocument/2006/relationships/hyperlink" Target="https://zh.wikipedia.org/wiki/&#28818;&#31935;&#26465;" TargetMode="External"/><Relationship Id="rId50" Type="http://schemas.openxmlformats.org/officeDocument/2006/relationships/hyperlink" Target="https://zh.wikipedia.org/w/index.php?title=&#35910;&#27801;&#39292;&amp;action=edit&amp;redlink=1" TargetMode="External"/><Relationship Id="rId51" Type="http://schemas.openxmlformats.org/officeDocument/2006/relationships/hyperlink" Target="https://zh.wikipedia.org/wiki/&#22918;&#33402;&#22823;&#28216;&#34892;" TargetMode="External"/><Relationship Id="rId52" Type="http://schemas.openxmlformats.org/officeDocument/2006/relationships/hyperlink" Target="https://zh.wikipedia.org/wiki/&#39532;&#26469;&#35199;&#20122;" TargetMode="External"/><Relationship Id="rId53" Type="http://schemas.openxmlformats.org/officeDocument/2006/relationships/hyperlink" Target="https://zh.wikipedia.org/wiki/&#26032;&#21152;&#22369;" TargetMode="External"/><Relationship Id="rId54" Type="http://schemas.openxmlformats.org/officeDocument/2006/relationships/hyperlink" Target="https://zh.wikipedia.org/wiki/&#22918;&#33402;&#22823;&#28216;&#34892;" TargetMode="External"/><Relationship Id="rId55" Type="http://schemas.openxmlformats.org/officeDocument/2006/relationships/hyperlink" Target="https://zh.wikipedia.org/wiki/&#22918;&#33402;&#22823;&#28216;&#34892;" TargetMode="External"/><Relationship Id="rId56" Type="http://schemas.openxmlformats.org/officeDocument/2006/relationships/hyperlink" Target="https://zh.wikipedia.org/wiki/&#26032;&#21152;&#22369;" TargetMode="External"/><Relationship Id="rId57" Type="http://schemas.openxmlformats.org/officeDocument/2006/relationships/hyperlink" Target="https://zh.wikipedia.org/wiki/&#27103;&#22478;" TargetMode="External"/><Relationship Id="rId58" Type="http://schemas.openxmlformats.org/officeDocument/2006/relationships/hyperlink" Target="https://zh.wikipedia.org/wiki/&#27103;&#22478;" TargetMode="External"/><Relationship Id="rId59" Type="http://schemas.openxmlformats.org/officeDocument/2006/relationships/hyperlink" Target="https://zh.wikipedia.org/wiki/&#22918;&#33402;&#22823;&#28216;&#34892;" TargetMode="External"/><Relationship Id="rId60" Type="http://schemas.openxmlformats.org/officeDocument/2006/relationships/hyperlink" Target="https://zh.wikipedia.org/wiki/&#20892;&#21382;&#26032;&#24180;" TargetMode="External"/><Relationship Id="rId61" Type="http://schemas.openxmlformats.org/officeDocument/2006/relationships/hyperlink" Target="https://zh.wikipedia.org/wiki/&#22918;&#33402;&#22823;&#28216;&#34892;" TargetMode="External"/><Relationship Id="rId62" Type="http://schemas.openxmlformats.org/officeDocument/2006/relationships/hyperlink" Target="https://zh.wikipedia.org/wiki/&#22918;&#33402;&#22823;&#28216;&#34892;" TargetMode="External"/><Relationship Id="rId63" Type="http://schemas.openxmlformats.org/officeDocument/2006/relationships/hyperlink" Target="https://zh.wikipedia.org/wiki/&#27103;&#22478;" TargetMode="External"/><Relationship Id="rId64" Type="http://schemas.openxmlformats.org/officeDocument/2006/relationships/hyperlink" Target="https://zh.wikipedia.org/w/index.php?title=&#36149;&#26063;&#26354;&amp;action=edit&amp;redlink=1" TargetMode="External"/><Relationship Id="rId65" Type="http://schemas.openxmlformats.org/officeDocument/2006/relationships/hyperlink" Target="https://zh.wikipedia.org/wiki/&#39532;&#26469;&#35821;" TargetMode="External"/><Relationship Id="rId66" Type="http://schemas.openxmlformats.org/officeDocument/2006/relationships/hyperlink" Target="https://zh.wikipedia.org/wiki/&#27103;&#22478;" TargetMode="External"/><Relationship Id="rId67" Type="http://schemas.openxmlformats.org/officeDocument/2006/relationships/hyperlink" Target="https://zh.wikipedia.org/wiki/&#27103;&#22478;" TargetMode="External"/><Relationship Id="rId68" Type="http://schemas.openxmlformats.org/officeDocument/2006/relationships/hyperlink" Target="https://zh.wikipedia.org/wiki/&#39532;&#26469;&#35821;" TargetMode="External"/><Relationship Id="rId69" Type="http://schemas.openxmlformats.org/officeDocument/2006/relationships/hyperlink" Target="https://zh.wikipedia.org/wiki/&#27103;&#22478;" TargetMode="External"/><Relationship Id="rId70" Type="http://schemas.openxmlformats.org/officeDocument/2006/relationships/image" Target="https://upload.wikimedia.org/wikipedia/commons/thumb/3/39/Penang_Street_Art_Lebuh_Cintra.JPG/220px-Penang_Street_Art_Lebuh_Cintra.JPG" TargetMode="External"/><Relationship Id="rId71" Type="http://schemas.openxmlformats.org/officeDocument/2006/relationships/hyperlink" Target="https://zh.wikipedia.org/wiki/&#20013;&#22269;&#25103;&#26354;" TargetMode="External"/><Relationship Id="rId72" Type="http://schemas.openxmlformats.org/officeDocument/2006/relationships/hyperlink" Target="https://zh.wikipedia.org/wiki/&#28526;&#24030;" TargetMode="External"/><Relationship Id="rId73" Type="http://schemas.openxmlformats.org/officeDocument/2006/relationships/hyperlink" Target="https://zh.wikipedia.org/wiki/&#31119;&#24314;" TargetMode="External"/><Relationship Id="rId74" Type="http://schemas.openxmlformats.org/officeDocument/2006/relationships/hyperlink" Target="https://zh.wikipedia.org/wiki/&#30402;&#34349;&#31680;" TargetMode="External"/><Relationship Id="rId75" Type="http://schemas.openxmlformats.org/officeDocument/2006/relationships/hyperlink" Target="https://zh.wikipedia.org/wiki/&#28023;&#23777;&#23736;&#24191;&#22330;" TargetMode="External"/><Relationship Id="rId76" Type="http://schemas.openxmlformats.org/officeDocument/2006/relationships/image" Target="https://upload.wikimedia.org/wikipedia/commons/thumb/4/45/Penang_-_Little_Children_on_a_Bicycle.JPG/220px-Penang_-_Little_Children_on_a_Bicycle.JPG" TargetMode="External"/><Relationship Id="rId77" Type="http://schemas.openxmlformats.org/officeDocument/2006/relationships/hyperlink" Target="https://zh.wikipedia.org/w/index.php?title=&#26412;&#22836;&#20844;&#24055;&amp;action=edit&amp;redlink=1" TargetMode="External"/><Relationship Id="rId78" Type="http://schemas.openxmlformats.org/officeDocument/2006/relationships/image" Target="media/image5.jpeg"/><Relationship Id="rId79" Type="http://schemas.openxmlformats.org/officeDocument/2006/relationships/hyperlink" Target="https://zh.wikipedia.org/wiki/&#21326;&#30422;&#34903;" TargetMode="External"/><Relationship Id="rId80" Type="http://schemas.openxmlformats.org/officeDocument/2006/relationships/hyperlink" Target="https://zh.wikipedia.org/w/index.php?title=&#27103;&#22478;&#21338;&#29289;&#39302;&#21450;&#32654;&#26415;&#39302;&amp;action=edit&amp;redlink=1" TargetMode="External"/><Relationship Id="rId81" Type="http://schemas.openxmlformats.org/officeDocument/2006/relationships/hyperlink" Target="https://zh.wikipedia.org/w/index.php?title=&#22823;&#33521;&#20041;&#23398;&amp;action=edit&amp;redlink=1" TargetMode="External"/><Relationship Id="rId82" Type="http://schemas.openxmlformats.org/officeDocument/2006/relationships/hyperlink" Target="https://zh.wikipedia.org/wiki/&#21326;&#30422;&#34903;" TargetMode="External"/><Relationship Id="rId83" Type="http://schemas.openxmlformats.org/officeDocument/2006/relationships/hyperlink" Target="https://zh.wikipedia.org/w/index.php?title=&#27103;&#22478;&#21338;&#29289;&#39302;&#21450;&#32654;&#26415;&#39302;&amp;action=edit&amp;redlink=1" TargetMode="External"/><Relationship Id="rId84" Type="http://schemas.openxmlformats.org/officeDocument/2006/relationships/hyperlink" Target="https://zh.wikipedia.org/w/index.php?title=&#27103;&#22478;&#20234;&#26031;&#20848;&#21338;&#29289;&#39302;&amp;action=edit&amp;redlink=1" TargetMode="External"/><Relationship Id="rId85" Type="http://schemas.openxmlformats.org/officeDocument/2006/relationships/hyperlink" Target="https://zh.wikipedia.org/wiki/&#23385;&#20013;&#23665;&#27103;&#22478;&#22522;&#22320;&#21338;&#29289;&#39302;" TargetMode="External"/><Relationship Id="rId86" Type="http://schemas.openxmlformats.org/officeDocument/2006/relationships/hyperlink" Target="https://zh.wikipedia.org/w/index.php?title=&#27103;&#22478;&#34593;&#26579;&#32654;&#26415;&#39302;&amp;action=edit&amp;redlink=1" TargetMode="External"/><Relationship Id="rId87" Type="http://schemas.openxmlformats.org/officeDocument/2006/relationships/hyperlink" Target="https://zh.wikipedia.org/wiki/&#39532;&#26469;&#35199;&#20122;&#29702;&#31185;&#22823;&#23398;" TargetMode="External"/><Relationship Id="rId88" Type="http://schemas.openxmlformats.org/officeDocument/2006/relationships/hyperlink" Target="https://zh.wikipedia.org/wiki/&#39532;&#26469;&#35199;&#20122;" TargetMode="External"/><Relationship Id="rId89" Type="http://schemas.openxmlformats.org/officeDocument/2006/relationships/hyperlink" Target="https://zh.wikipedia.org/w/index.php?title=&#27604;&#21335;&#21033;&amp;action=edit&amp;redlink=1" TargetMode="External"/><Relationship Id="rId90" Type="http://schemas.openxmlformats.org/officeDocument/2006/relationships/hyperlink" Target="https://zh.wikipedia.org/w/index.php?title=&#30456;&#26426;&#21338;&#29289;&#39302;&amp;action=edit&amp;redlink=1" TargetMode="External"/><Relationship Id="rId91" Type="http://schemas.openxmlformats.org/officeDocument/2006/relationships/hyperlink" Target="https://zh.wikipedia.org/w/index.php?title=&#30452;&#33853;&#24052;&#24055;&amp;action=edit&amp;redlink=1" TargetMode="External"/><Relationship Id="rId92" Type="http://schemas.openxmlformats.org/officeDocument/2006/relationships/hyperlink" Target="https://zh.wikipedia.org/w/index.php?title=&#29609;&#20855;&#21338;&#29289;&#39302;&amp;action=edit&amp;redlink=1" TargetMode="External"/><Relationship Id="rId93" Type="http://schemas.openxmlformats.org/officeDocument/2006/relationships/image" Target="media/image6.jpeg"/><Relationship Id="rId94" Type="http://schemas.openxmlformats.org/officeDocument/2006/relationships/hyperlink" Target="https://zh.wikipedia.org/wiki/&#22823;&#23453;&#26862;&#33410;" TargetMode="External"/><Relationship Id="rId95" Type="http://schemas.openxmlformats.org/officeDocument/2006/relationships/hyperlink" Target="https://zh.wikipedia.org/wiki/Project:&#19978;&#20256;?wpDestFile=Persiarankarpalautomallnewyear.JPG" TargetMode="External"/><Relationship Id="rId96" Type="http://schemas.openxmlformats.org/officeDocument/2006/relationships/hyperlink" Target="https://zh.wikipedia.org/w/index.php?title=&#21345;&#24052;&#26143;&#36947;&amp;action=edit&amp;redlink=1" TargetMode="External"/><Relationship Id="rId97" Type="http://schemas.openxmlformats.org/officeDocument/2006/relationships/hyperlink" Target="https://zh.wikipedia.org/wiki/&#39532;&#26469;&#35199;&#20122;&#21326;&#20154;" TargetMode="External"/><Relationship Id="rId98" Type="http://schemas.openxmlformats.org/officeDocument/2006/relationships/hyperlink" Target="https://zh.wikipedia.org/wiki/&#20892;&#21382;&#26032;&#24180;" TargetMode="External"/><Relationship Id="rId99" Type="http://schemas.openxmlformats.org/officeDocument/2006/relationships/hyperlink" Target="https://zh.wikipedia.org/wiki/&#20013;&#31179;&#33410;" TargetMode="External"/><Relationship Id="rId100" Type="http://schemas.openxmlformats.org/officeDocument/2006/relationships/hyperlink" Target="https://zh.wikipedia.org/wiki/&#20013;&#20803;&#33410;" TargetMode="External"/><Relationship Id="rId101" Type="http://schemas.openxmlformats.org/officeDocument/2006/relationships/hyperlink" Target="https://zh.wikipedia.org/wiki/&#28165;&#26126;&#33410;" TargetMode="External"/><Relationship Id="rId102" Type="http://schemas.openxmlformats.org/officeDocument/2006/relationships/hyperlink" Target="https://zh.wikipedia.org/wiki/&#24320;&#25995;&#33410;" TargetMode="External"/><Relationship Id="rId103" Type="http://schemas.openxmlformats.org/officeDocument/2006/relationships/hyperlink" Target="https://zh.wikipedia.org/wiki/&#21476;&#23572;&#37030;&#33410;" TargetMode="External"/><Relationship Id="rId104" Type="http://schemas.openxmlformats.org/officeDocument/2006/relationships/hyperlink" Target="https://zh.wikipedia.org/wiki/&#23648;&#22934;&#33410;" TargetMode="External"/><Relationship Id="rId105" Type="http://schemas.openxmlformats.org/officeDocument/2006/relationships/hyperlink" Target="https://zh.wikipedia.org/wiki/&#22823;&#23453;&#26862;&#33410;" TargetMode="External"/><Relationship Id="rId106" Type="http://schemas.openxmlformats.org/officeDocument/2006/relationships/hyperlink" Target="https://zh.wikipedia.org/w/index.php?title=&#24222;&#26684;&#23572;&#33410;&amp;action=edit&amp;redlink=1" TargetMode="External"/><Relationship Id="rId107" Type="http://schemas.openxmlformats.org/officeDocument/2006/relationships/hyperlink" Target="https://zh.wikipedia.org/w/index.php?title=&#25308;&#33832;&#21704;&#33410;&amp;action=edit&amp;redlink=1" TargetMode="External"/><Relationship Id="rId108" Type="http://schemas.openxmlformats.org/officeDocument/2006/relationships/hyperlink" Target="https://zh.wikipedia.org/wiki/&#22307;&#35806;&#33410;" TargetMode="External"/><Relationship Id="rId109" Type="http://schemas.openxmlformats.org/officeDocument/2006/relationships/hyperlink" Target="https://zh.wikipedia.org/wiki/&#32822;&#31308;&#21463;&#38627;&#31680;" TargetMode="External"/><Relationship Id="rId110" Type="http://schemas.openxmlformats.org/officeDocument/2006/relationships/hyperlink" Target="https://zh.wikipedia.org/wiki/&#22797;&#27963;&#33410;" TargetMode="External"/><Relationship Id="rId111" Type="http://schemas.openxmlformats.org/officeDocument/2006/relationships/hyperlink" Target="https://zh.wikipedia.org/wiki/&#21355;&#22622;&#33410;" TargetMode="External"/><Relationship Id="rId112" Type="http://schemas.openxmlformats.org/officeDocument/2006/relationships/hyperlink" Target="https://zh.wikipedia.org/wiki/&#26085;&#26412;&#30402;&#34349;&#30406;&#31680;" TargetMode="External"/><Relationship Id="rId113" Type="http://schemas.openxmlformats.org/officeDocument/2006/relationships/hyperlink" Target="https://zh.wikipedia.org/wiki/&#26085;&#35028;&#39340;&#20358;&#35199;&#20126;&#20154;" TargetMode="External"/><Relationship Id="rId114" Type="http://schemas.openxmlformats.org/officeDocument/2006/relationships/hyperlink" Target="https://zh.wikipedia.org/w/index.php?title=&#26087;&#20851;&#20180;&#35282;&amp;action=edit&amp;redlink=1" TargetMode="External"/><Relationship Id="rId115" Type="http://schemas.openxmlformats.org/officeDocument/2006/relationships/hyperlink" Target="https://zh.wikipedia.org/wiki/&#27900;&#27700;&#33410;" TargetMode="External"/><Relationship Id="rId116" Type="http://schemas.openxmlformats.org/officeDocument/2006/relationships/hyperlink" Target="https://zh.wikipedia.org/wiki/&#27103;&#22478;&#24030;&#35758;&#20250;" TargetMode="External"/><Relationship Id="rId117" Type="http://schemas.openxmlformats.org/officeDocument/2006/relationships/hyperlink" Target="https://zh.wikipedia.org/wiki/&#27604;&#21033;&#26102;" TargetMode="External"/><Relationship Id="rId118" Type="http://schemas.openxmlformats.org/officeDocument/2006/relationships/hyperlink" Target="https://zh.wikipedia.org/wiki/&#33655;&#20848;" TargetMode="External"/><Relationship Id="rId119" Type="http://schemas.openxmlformats.org/officeDocument/2006/relationships/hyperlink" Target="https://zh.wikipedia.org/wiki/&#32654;&#22269;" TargetMode="External"/><Relationship Id="rId120" Type="http://schemas.openxmlformats.org/officeDocument/2006/relationships/image" Target="media/image7.jpeg"/><Relationship Id="rId121" Type="http://schemas.openxmlformats.org/officeDocument/2006/relationships/image" Target="media/image8.jpeg"/><Relationship Id="rId122" Type="http://schemas.openxmlformats.org/officeDocument/2006/relationships/image" Target="media/image9.jpeg"/><Relationship Id="rId123" Type="http://schemas.openxmlformats.org/officeDocument/2006/relationships/hyperlink" Target="https://zh.wikipedia.org/wiki/&#23064;&#24825;" TargetMode="External"/><Relationship Id="rId124" Type="http://schemas.openxmlformats.org/officeDocument/2006/relationships/hyperlink" Target="https://zh.wikipedia.org/wiki/&#23064;&#24825;" TargetMode="External"/><Relationship Id="rId125" Type="http://schemas.openxmlformats.org/officeDocument/2006/relationships/hyperlink" Target="https://zh.wikipedia.org/wiki/&#22825;&#20027;&#25945;" TargetMode="External"/><Relationship Id="rId126" Type="http://schemas.openxmlformats.org/officeDocument/2006/relationships/hyperlink" Target="https://zh.wikipedia.org/wiki/&#22235;&#26092;&#26399;" TargetMode="External"/><Relationship Id="rId127" Type="http://schemas.openxmlformats.org/officeDocument/2006/relationships/hyperlink" Target="https://zh.wikipedia.org/wiki/&#33410;&#26085;" TargetMode="External"/><Relationship Id="rId128" Type="http://schemas.openxmlformats.org/officeDocument/2006/relationships/hyperlink" Target="https://zh.wikipedia.org/wiki/&#21360;&#23612;" TargetMode="External"/><Relationship Id="rId129" Type="http://schemas.openxmlformats.org/officeDocument/2006/relationships/hyperlink" Target="https://zh.wikipedia.org/wiki/&#21360;&#24230;&#23612;&#35199;&#20122;" TargetMode="External"/><Relationship Id="rId130" Type="http://schemas.openxmlformats.org/officeDocument/2006/relationships/hyperlink" Target="https://zh.wikipedia.org/wiki/&#26032;&#21152;&#22369;" TargetMode="External"/><Relationship Id="rId131" Type="http://schemas.openxmlformats.org/officeDocument/2006/relationships/hyperlink" Target="http://www.mahkotamedical.com/" TargetMode="External"/><Relationship Id="rId132" Type="http://schemas.openxmlformats.org/officeDocument/2006/relationships/hyperlink" Target="http://www.pantai.com.my/site.cfm?hid=6" TargetMode="External"/><Relationship Id="rId133" Type="http://schemas.openxmlformats.org/officeDocument/2006/relationships/hyperlink" Target="https://zh.wikipedia.org/wiki/&#32929;&#19996;" TargetMode="External"/><Relationship Id="rId134" Type="http://schemas.openxmlformats.org/officeDocument/2006/relationships/hyperlink" Target="http://www.manipal.edu.my/melaka/" TargetMode="External"/><Relationship Id="rId135" Type="http://schemas.openxmlformats.org/officeDocument/2006/relationships/image" Target="media/image10.jpeg"/><Relationship Id="rId136" Type="http://schemas.openxmlformats.org/officeDocument/2006/relationships/image" Target="media/image11.jpeg"/><Relationship Id="rId137" Type="http://schemas.openxmlformats.org/officeDocument/2006/relationships/hyperlink" Target="https://zh.wikipedia.org/wiki/&#26031;&#22374;&#31119;&#183;&#33713;&#20315;&#22763;" TargetMode="External"/><Relationship Id="rId138" Type="http://schemas.openxmlformats.org/officeDocument/2006/relationships/hyperlink" Target="https://zh.wikipedia.org/wiki/&#22307;&#22320;&#29273;&#21733;&#21476;&#22478;&#38376;" TargetMode="External"/><Relationship Id="rId139" Type="http://schemas.openxmlformats.org/officeDocument/2006/relationships/hyperlink" Target="https://zh.wikipedia.org/wiki/&#33889;&#33796;&#29273;" TargetMode="External"/><Relationship Id="rId140" Type="http://schemas.openxmlformats.org/officeDocument/2006/relationships/hyperlink" Target="https://zh.wikipedia.org/wiki/&#33655;&#20848;" TargetMode="External"/><Relationship Id="rId141" Type="http://schemas.openxmlformats.org/officeDocument/2006/relationships/hyperlink" Target="https://zh.wikipedia.org/wiki/&#26031;&#22374;&#31119;&#183;&#33713;&#20315;&#22763;" TargetMode="External"/><Relationship Id="rId142" Type="http://schemas.openxmlformats.org/officeDocument/2006/relationships/hyperlink" Target="https://zh.wikipedia.org/wiki/&#29237;&#22763;" TargetMode="External"/><Relationship Id="rId143" Type="http://schemas.openxmlformats.org/officeDocument/2006/relationships/hyperlink" Target="https://zh.wikipedia.org/wiki/&#33521;&#22269;" TargetMode="External"/><Relationship Id="rId144" Type="http://schemas.openxmlformats.org/officeDocument/2006/relationships/hyperlink" Target="https://zh.wikipedia.org/w/index.php?title=&#22307;&#32422;&#32752;&#22478;&#22561;&amp;action=edit&amp;redlink=1" TargetMode="External"/><Relationship Id="rId145" Type="http://schemas.openxmlformats.org/officeDocument/2006/relationships/hyperlink" Target="https://zh.wikipedia.org/wiki/&#22478;&#22561;" TargetMode="External"/><Relationship Id="rId146" Type="http://schemas.openxmlformats.org/officeDocument/2006/relationships/hyperlink" Target="https://zh.wikipedia.org/wiki/&#28779;&#28846;" TargetMode="External"/><Relationship Id="rId147" Type="http://schemas.openxmlformats.org/officeDocument/2006/relationships/hyperlink" Target="https://zh.wikipedia.org/w/index.php?title=&#22307;&#24444;&#24471;&#25945;&#22530;&#65288;&#39532;&#26469;&#35199;&#20122;&#65289;&amp;action=edit&amp;redlink=1" TargetMode="External"/><Relationship Id="rId148" Type="http://schemas.openxmlformats.org/officeDocument/2006/relationships/hyperlink" Target="https://zh.wikipedia.org/wiki/&#25945;&#22530;" TargetMode="External"/><Relationship Id="rId149" Type="http://schemas.openxmlformats.org/officeDocument/2006/relationships/hyperlink" Target="https://zh.wikipedia.org/wiki/&#31435;&#38754;" TargetMode="External"/><Relationship Id="rId150" Type="http://schemas.openxmlformats.org/officeDocument/2006/relationships/hyperlink" Target="https://zh.wikipedia.org/wiki/&#24314;&#31569;&#39118;&#26684;" TargetMode="External"/><Relationship Id="rId151" Type="http://schemas.openxmlformats.org/officeDocument/2006/relationships/hyperlink" Target="https://zh.wikipedia.org/w/index.php?title=&#22823;&#38047;&amp;action=edit&amp;redlink=1" TargetMode="External"/><Relationship Id="rId152" Type="http://schemas.openxmlformats.org/officeDocument/2006/relationships/hyperlink" Target="https://zh.wikipedia.org/wiki/&#26524;&#38463;&#37030;" TargetMode="External"/><Relationship Id="rId153" Type="http://schemas.openxmlformats.org/officeDocument/2006/relationships/hyperlink" Target="https://zh.wikipedia.org/w/index.php?title=&#22307;&#20445;&#31108;&#22530;&amp;action=edit&amp;redlink=1" TargetMode="External"/><Relationship Id="rId154" Type="http://schemas.openxmlformats.org/officeDocument/2006/relationships/hyperlink" Target="https://zh.wikipedia.org/wiki/&#33337;&#38271;" TargetMode="External"/><Relationship Id="rId155" Type="http://schemas.openxmlformats.org/officeDocument/2006/relationships/hyperlink" Target="https://zh.wikipedia.org/w/index.php?title=&#22522;&#30563;&#22530;&amp;action=edit&amp;redlink=1" TargetMode="External"/><Relationship Id="rId156" Type="http://schemas.openxmlformats.org/officeDocument/2006/relationships/hyperlink" Target="https://zh.wikipedia.org/wiki/&#22825;&#31383;" TargetMode="External"/><Relationship Id="rId157" Type="http://schemas.openxmlformats.org/officeDocument/2006/relationships/hyperlink" Target="https://zh.wikipedia.org/wiki/&#22307;&#32463;" TargetMode="External"/><Relationship Id="rId158" Type="http://schemas.openxmlformats.org/officeDocument/2006/relationships/hyperlink" Target="https://zh.wikipedia.org/wiki/&#38108;" TargetMode="External"/><Relationship Id="rId159" Type="http://schemas.openxmlformats.org/officeDocument/2006/relationships/hyperlink" Target="https://zh.wikipedia.org/w/index.php?title=&#22797;&#21046;&#21697;&amp;action=edit&amp;redlink=1" TargetMode="External"/><Relationship Id="rId160" Type="http://schemas.openxmlformats.org/officeDocument/2006/relationships/hyperlink" Target="https://zh.wikipedia.org/wiki/&#20126;&#32654;&#23612;&#20126;&#25991;" TargetMode="External"/><Relationship Id="rId161" Type="http://schemas.openxmlformats.org/officeDocument/2006/relationships/hyperlink" Target="https://zh.wikipedia.org/wiki/&#22522;&#30707;" TargetMode="External"/><Relationship Id="rId162" Type="http://schemas.openxmlformats.org/officeDocument/2006/relationships/hyperlink" Target="https://zh.wikipedia.org/wiki/&#26368;&#21518;&#30340;&#26202;&#39184;" TargetMode="External"/><Relationship Id="rId163" Type="http://schemas.openxmlformats.org/officeDocument/2006/relationships/image" Target="media/image12.jpeg"/><Relationship Id="rId164" Type="http://schemas.openxmlformats.org/officeDocument/2006/relationships/hyperlink" Target="https://zh.wikipedia.org/wiki/&#22522;&#30563;&#22530;_(&#39532;&#20845;&#30002;)" TargetMode="External"/><Relationship Id="rId165" Type="http://schemas.openxmlformats.org/officeDocument/2006/relationships/hyperlink" Target="https://zh.wikipedia.org/w/index.php?title=&#32854;&#26041;&#28639;&#25945;&#22530;&amp;action=edit&amp;redlink=1" TargetMode="External"/><Relationship Id="rId166" Type="http://schemas.openxmlformats.org/officeDocument/2006/relationships/hyperlink" Target="https://zh.wikipedia.org/wiki/&#21733;&#29305;&#24335;" TargetMode="External"/><Relationship Id="rId167" Type="http://schemas.openxmlformats.org/officeDocument/2006/relationships/hyperlink" Target="https://zh.wikipedia.org/wiki/&#27861;&#22269;" TargetMode="External"/><Relationship Id="rId168" Type="http://schemas.openxmlformats.org/officeDocument/2006/relationships/hyperlink" Target="https://zh.wikipedia.org/wiki/&#31070;&#29238;" TargetMode="External"/><Relationship Id="rId169" Type="http://schemas.openxmlformats.org/officeDocument/2006/relationships/hyperlink" Target="https://zh.wikipedia.org/wiki/&#19996;&#21335;&#20122;" TargetMode="External"/><Relationship Id="rId170" Type="http://schemas.openxmlformats.org/officeDocument/2006/relationships/hyperlink" Target="https://zh.wikipedia.org/wiki/&#20256;&#25945;&#22763;" TargetMode="External"/><Relationship Id="rId171" Type="http://schemas.openxmlformats.org/officeDocument/2006/relationships/hyperlink" Target="https://zh.wikipedia.org/wiki/&#32854;&#26041;&#28639;&#183;&#27801;&#21247;&#30053;" TargetMode="External"/><Relationship Id="rId172" Type="http://schemas.openxmlformats.org/officeDocument/2006/relationships/hyperlink" Target="https://zh.wikipedia.org/w/index.php?title=&#32418;&#23627;&#65288;&#39532;&#26469;&#35199;&#20122;&#65289;&amp;action=edit&amp;redlink=1" TargetMode="External"/><Relationship Id="rId173" Type="http://schemas.openxmlformats.org/officeDocument/2006/relationships/hyperlink" Target="https://zh.wikipedia.org/wiki/&#21382;&#21490;" TargetMode="External"/><Relationship Id="rId174" Type="http://schemas.openxmlformats.org/officeDocument/2006/relationships/hyperlink" Target="https://zh.wikipedia.org/wiki/&#20154;&#31181;" TargetMode="External"/><Relationship Id="rId175" Type="http://schemas.openxmlformats.org/officeDocument/2006/relationships/hyperlink" Target="https://zh.wikipedia.org/wiki/&#21338;&#29289;&#39302;" TargetMode="External"/><Relationship Id="rId176" Type="http://schemas.openxmlformats.org/officeDocument/2006/relationships/hyperlink" Target="https://zh.wikipedia.org/wiki/&#35069;&#21697;" TargetMode="External"/><Relationship Id="rId177" Type="http://schemas.openxmlformats.org/officeDocument/2006/relationships/hyperlink" Target="https://zh.wikipedia.org/w/index.php?title=&#32500;&#22810;&#21033;&#20122;&#22899;&#30343;&#21943;&#27700;&#27744;&amp;action=edit&amp;redlink=1" TargetMode="External"/><Relationship Id="rId178" Type="http://schemas.openxmlformats.org/officeDocument/2006/relationships/hyperlink" Target="https://zh.wikipedia.org/wiki/&#40481;&#22330;&#34903;" TargetMode="External"/><Relationship Id="rId179" Type="http://schemas.openxmlformats.org/officeDocument/2006/relationships/hyperlink" Target="https://zh.wikipedia.org/wiki/&#21476;&#33891;" TargetMode="External"/><Relationship Id="rId180" Type="http://schemas.openxmlformats.org/officeDocument/2006/relationships/image" Target="media/image13.jpeg"/><Relationship Id="rId181" Type="http://schemas.openxmlformats.org/officeDocument/2006/relationships/hyperlink" Target="https://duckduckgo.com/" TargetMode="External"/><Relationship Id="rId182" Type="http://schemas.openxmlformats.org/officeDocument/2006/relationships/hyperlink" Target="https://www.baidu.com/" TargetMode="External"/><Relationship Id="rId183" Type="http://schemas.openxmlformats.org/officeDocument/2006/relationships/hyperlink" Target="https://www.baike.baidu.com/" TargetMode="External"/><Relationship Id="rId184" Type="http://schemas.openxmlformats.org/officeDocument/2006/relationships/hyperlink" Target="https://google.com/" TargetMode="External"/><Relationship Id="rId185" Type="http://schemas.openxmlformats.org/officeDocument/2006/relationships/hyperlink" Target="https://en.wikipedia.org/wiki/penang/" TargetMode="External"/><Relationship Id="rId186" Type="http://schemas.openxmlformats.org/officeDocument/2006/relationships/hyperlink" Target="https://en.wikipedia.org/wiki/penang/" TargetMode="External"/><Relationship Id="rId187" Type="http://schemas.openxmlformats.org/officeDocument/2006/relationships/hyperlink" Target="https://en.wikipedia.org/wiki/malacca/" TargetMode="External"/><Relationship Id="rId188" Type="http://schemas.openxmlformats.org/officeDocument/2006/relationships/hyperlink" Target="https://zh.wikipedia.org/wiki/&#27103;&#22478;/" TargetMode="External"/><Relationship Id="rId189" Type="http://schemas.openxmlformats.org/officeDocument/2006/relationships/hyperlink" Target="https://zh.wikipedia.org/wiki/&#39532;&#20845;&#30002;/" TargetMode="External"/><Relationship Id="rId190" Type="http://schemas.openxmlformats.org/officeDocument/2006/relationships/hyperlink" Target="https://lshproject.weebly.com/" TargetMode="External"/><Relationship Id="rId191" Type="http://schemas.openxmlformats.org/officeDocument/2006/relationships/hyperlink" Target="https://lshproject.weebly.com/" TargetMode="External"/><Relationship Id="rId192" Type="http://schemas.openxmlformats.org/officeDocument/2006/relationships/hyperlink" Target="https://lshproject.weebly.com/" TargetMode="External"/><Relationship Id="rId193" Type="http://schemas.openxmlformats.org/officeDocument/2006/relationships/image" Target="media/image14.png"/><Relationship Id="rId194" Type="http://schemas.openxmlformats.org/officeDocument/2006/relationships/numbering" Target="numbering.xml"/><Relationship Id="rId195" Type="http://schemas.openxmlformats.org/officeDocument/2006/relationships/fontTable" Target="fontTable.xml"/><Relationship Id="rId19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TotalTime>
  <Application>LibreOffice/6.0.3.2$Linux_X86_64 LibreOffice_project/00m0$Build-2</Application>
  <Pages>12</Pages>
  <Words>3518</Words>
  <Characters>4337</Characters>
  <CharactersWithSpaces>4580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2018-02-03T17:16:08Z</dcterms:created>
  <dc:creator/>
  <dc:description/>
  <dc:language>en-HK</dc:language>
  <cp:lastModifiedBy/>
  <dcterms:modified xsi:type="dcterms:W3CDTF">2018-03-22T14:50:56Z</dcterms:modified>
  <cp:revision>13</cp:revision>
  <dc:subject/>
  <dc:title/>
</cp:coreProperties>
</file>