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87C9" w14:textId="61C054A1" w:rsidR="000B01D3" w:rsidRPr="000B01D3" w:rsidRDefault="000B01D3" w:rsidP="000B01D3">
      <w:pPr>
        <w:rPr>
          <w:rFonts w:ascii="Times New Roman" w:hAnsi="Times New Roman" w:cs="Times New Roman"/>
          <w:b/>
          <w:bCs/>
          <w:sz w:val="28"/>
          <w:szCs w:val="28"/>
        </w:rPr>
      </w:pPr>
      <w:r w:rsidRPr="000B01D3">
        <w:rPr>
          <w:rFonts w:ascii="Times New Roman" w:hAnsi="Times New Roman" w:cs="Times New Roman"/>
          <w:b/>
          <w:bCs/>
          <w:sz w:val="28"/>
          <w:szCs w:val="28"/>
        </w:rPr>
        <w:t xml:space="preserve">MENSAH </w:t>
      </w:r>
      <w:r w:rsidR="00A37151" w:rsidRPr="000B01D3">
        <w:rPr>
          <w:rFonts w:ascii="Times New Roman" w:hAnsi="Times New Roman" w:cs="Times New Roman"/>
          <w:b/>
          <w:bCs/>
          <w:sz w:val="28"/>
          <w:szCs w:val="28"/>
        </w:rPr>
        <w:t>FLORENCE</w:t>
      </w:r>
      <w:r w:rsidR="00A37151" w:rsidRPr="000B01D3">
        <w:rPr>
          <w:rFonts w:ascii="Times New Roman" w:hAnsi="Times New Roman" w:cs="Times New Roman"/>
          <w:b/>
          <w:bCs/>
          <w:sz w:val="28"/>
          <w:szCs w:val="28"/>
        </w:rPr>
        <w:t xml:space="preserve"> </w:t>
      </w:r>
      <w:r w:rsidR="00A37151">
        <w:rPr>
          <w:rFonts w:ascii="Times New Roman" w:hAnsi="Times New Roman" w:cs="Times New Roman"/>
          <w:b/>
          <w:bCs/>
          <w:sz w:val="28"/>
          <w:szCs w:val="28"/>
        </w:rPr>
        <w:t xml:space="preserve"> </w:t>
      </w:r>
      <w:r w:rsidRPr="000B01D3">
        <w:rPr>
          <w:rFonts w:ascii="Times New Roman" w:hAnsi="Times New Roman" w:cs="Times New Roman"/>
          <w:b/>
          <w:bCs/>
          <w:sz w:val="28"/>
          <w:szCs w:val="28"/>
        </w:rPr>
        <w:t xml:space="preserve">KONADU </w:t>
      </w:r>
    </w:p>
    <w:p w14:paraId="2F3F8005" w14:textId="20211511" w:rsidR="000B01D3" w:rsidRPr="000B01D3" w:rsidRDefault="000B01D3" w:rsidP="000B01D3">
      <w:pPr>
        <w:rPr>
          <w:rFonts w:ascii="Times New Roman" w:hAnsi="Times New Roman" w:cs="Times New Roman"/>
          <w:b/>
          <w:bCs/>
          <w:sz w:val="28"/>
          <w:szCs w:val="28"/>
        </w:rPr>
      </w:pPr>
      <w:r w:rsidRPr="000B01D3">
        <w:rPr>
          <w:rFonts w:ascii="Times New Roman" w:hAnsi="Times New Roman" w:cs="Times New Roman"/>
          <w:b/>
          <w:bCs/>
          <w:sz w:val="28"/>
          <w:szCs w:val="28"/>
        </w:rPr>
        <w:t>LEVEL 100</w:t>
      </w:r>
    </w:p>
    <w:p w14:paraId="7B9A42B3" w14:textId="7333866D" w:rsidR="000B01D3" w:rsidRPr="000B01D3" w:rsidRDefault="000B01D3" w:rsidP="000B01D3">
      <w:pPr>
        <w:rPr>
          <w:rFonts w:ascii="Times New Roman" w:hAnsi="Times New Roman" w:cs="Times New Roman"/>
          <w:b/>
          <w:bCs/>
          <w:sz w:val="28"/>
          <w:szCs w:val="28"/>
        </w:rPr>
      </w:pPr>
      <w:r w:rsidRPr="000B01D3">
        <w:rPr>
          <w:rFonts w:ascii="Times New Roman" w:hAnsi="Times New Roman" w:cs="Times New Roman"/>
          <w:b/>
          <w:bCs/>
          <w:sz w:val="28"/>
          <w:szCs w:val="28"/>
        </w:rPr>
        <w:t>BSC. NURSING</w:t>
      </w:r>
    </w:p>
    <w:p w14:paraId="189CE0F8" w14:textId="77777777" w:rsidR="000B01D3" w:rsidRDefault="000B01D3" w:rsidP="000B01D3">
      <w:pPr>
        <w:rPr>
          <w:rFonts w:ascii="Times New Roman" w:hAnsi="Times New Roman" w:cs="Times New Roman"/>
          <w:b/>
          <w:bCs/>
          <w:sz w:val="28"/>
          <w:szCs w:val="28"/>
        </w:rPr>
      </w:pPr>
      <w:r w:rsidRPr="000B01D3">
        <w:rPr>
          <w:rFonts w:ascii="Times New Roman" w:hAnsi="Times New Roman" w:cs="Times New Roman"/>
          <w:b/>
          <w:bCs/>
          <w:sz w:val="28"/>
          <w:szCs w:val="28"/>
        </w:rPr>
        <w:t>CSUC 103: RELIGION, MORALITY AND SOCIAL VALUES IN AFRICA</w:t>
      </w:r>
    </w:p>
    <w:p w14:paraId="74E99223" w14:textId="1E2550E3" w:rsidR="000B01D3" w:rsidRPr="000B01D3" w:rsidRDefault="000B01D3" w:rsidP="000B01D3">
      <w:pPr>
        <w:rPr>
          <w:rFonts w:ascii="Times New Roman" w:hAnsi="Times New Roman" w:cs="Times New Roman"/>
          <w:b/>
          <w:bCs/>
          <w:sz w:val="28"/>
          <w:szCs w:val="28"/>
        </w:rPr>
      </w:pPr>
      <w:r w:rsidRPr="000B01D3">
        <w:rPr>
          <w:rFonts w:ascii="Times New Roman" w:hAnsi="Times New Roman" w:cs="Times New Roman"/>
          <w:b/>
          <w:bCs/>
          <w:sz w:val="28"/>
          <w:szCs w:val="28"/>
        </w:rPr>
        <w:t xml:space="preserve"> </w:t>
      </w:r>
    </w:p>
    <w:p w14:paraId="0D34FFD1" w14:textId="49EE74DE" w:rsidR="000B01D3" w:rsidRPr="000B01D3" w:rsidRDefault="000B01D3" w:rsidP="000B01D3">
      <w:pPr>
        <w:jc w:val="center"/>
        <w:rPr>
          <w:rFonts w:ascii="Times New Roman" w:hAnsi="Times New Roman" w:cs="Times New Roman"/>
          <w:b/>
          <w:bCs/>
          <w:sz w:val="24"/>
          <w:szCs w:val="24"/>
          <w:u w:val="single"/>
        </w:rPr>
      </w:pPr>
      <w:r w:rsidRPr="000B01D3">
        <w:rPr>
          <w:rFonts w:ascii="Times New Roman" w:hAnsi="Times New Roman" w:cs="Times New Roman"/>
          <w:b/>
          <w:bCs/>
          <w:sz w:val="24"/>
          <w:szCs w:val="24"/>
          <w:u w:val="single"/>
        </w:rPr>
        <w:t>Assignment</w:t>
      </w:r>
    </w:p>
    <w:p w14:paraId="4CD997A8" w14:textId="79DEC729" w:rsidR="000B01D3" w:rsidRPr="000B01D3" w:rsidRDefault="000B01D3" w:rsidP="000B01D3">
      <w:pPr>
        <w:rPr>
          <w:rFonts w:ascii="Times New Roman" w:hAnsi="Times New Roman" w:cs="Times New Roman"/>
          <w:sz w:val="24"/>
          <w:szCs w:val="24"/>
        </w:rPr>
      </w:pPr>
      <w:r w:rsidRPr="000B01D3">
        <w:rPr>
          <w:rFonts w:ascii="Times New Roman" w:hAnsi="Times New Roman" w:cs="Times New Roman"/>
          <w:sz w:val="24"/>
          <w:szCs w:val="24"/>
        </w:rPr>
        <w:t>Explain three factors that sought to the development of Sociology</w:t>
      </w:r>
    </w:p>
    <w:p w14:paraId="264B91DC" w14:textId="0ADB67C4" w:rsidR="000B01D3" w:rsidRPr="000B01D3" w:rsidRDefault="000B01D3" w:rsidP="000B01D3">
      <w:pPr>
        <w:rPr>
          <w:rFonts w:ascii="Times New Roman" w:hAnsi="Times New Roman" w:cs="Times New Roman"/>
          <w:sz w:val="24"/>
          <w:szCs w:val="24"/>
        </w:rPr>
      </w:pPr>
      <w:r w:rsidRPr="000B01D3">
        <w:rPr>
          <w:rFonts w:ascii="Times New Roman" w:hAnsi="Times New Roman" w:cs="Times New Roman"/>
          <w:sz w:val="24"/>
          <w:szCs w:val="24"/>
        </w:rPr>
        <w:t>Sociology is the study of social life, changes, causes and consequences of human behavior. This discipline started around the 19</w:t>
      </w:r>
      <w:r w:rsidRPr="000B01D3">
        <w:rPr>
          <w:rFonts w:ascii="Times New Roman" w:hAnsi="Times New Roman" w:cs="Times New Roman"/>
          <w:sz w:val="24"/>
          <w:szCs w:val="24"/>
          <w:vertAlign w:val="superscript"/>
        </w:rPr>
        <w:t>th</w:t>
      </w:r>
      <w:r w:rsidRPr="000B01D3">
        <w:rPr>
          <w:rFonts w:ascii="Times New Roman" w:hAnsi="Times New Roman" w:cs="Times New Roman"/>
          <w:sz w:val="24"/>
          <w:szCs w:val="24"/>
        </w:rPr>
        <w:t xml:space="preserve"> century when some factors brought about the disorder in the society. The</w:t>
      </w:r>
      <w:r w:rsidR="00FD6AA8">
        <w:rPr>
          <w:rFonts w:ascii="Times New Roman" w:hAnsi="Times New Roman" w:cs="Times New Roman"/>
          <w:sz w:val="24"/>
          <w:szCs w:val="24"/>
        </w:rPr>
        <w:t xml:space="preserve"> following</w:t>
      </w:r>
      <w:r w:rsidRPr="000B01D3">
        <w:rPr>
          <w:rFonts w:ascii="Times New Roman" w:hAnsi="Times New Roman" w:cs="Times New Roman"/>
          <w:sz w:val="24"/>
          <w:szCs w:val="24"/>
        </w:rPr>
        <w:t xml:space="preserve"> are some of the factors that led to the development of sociology</w:t>
      </w:r>
      <w:r w:rsidR="00FD6AA8">
        <w:rPr>
          <w:rFonts w:ascii="Times New Roman" w:hAnsi="Times New Roman" w:cs="Times New Roman"/>
          <w:sz w:val="24"/>
          <w:szCs w:val="24"/>
        </w:rPr>
        <w:t>;</w:t>
      </w:r>
    </w:p>
    <w:p w14:paraId="4785A6D9" w14:textId="7A0D8260" w:rsidR="000B01D3" w:rsidRDefault="000B01D3" w:rsidP="000B01D3">
      <w:pPr>
        <w:pStyle w:val="ListParagraph"/>
        <w:numPr>
          <w:ilvl w:val="0"/>
          <w:numId w:val="2"/>
        </w:numPr>
        <w:rPr>
          <w:rFonts w:ascii="Times New Roman" w:hAnsi="Times New Roman" w:cs="Times New Roman"/>
          <w:sz w:val="24"/>
          <w:szCs w:val="24"/>
        </w:rPr>
      </w:pPr>
      <w:r w:rsidRPr="000B01D3">
        <w:rPr>
          <w:rFonts w:ascii="Times New Roman" w:hAnsi="Times New Roman" w:cs="Times New Roman"/>
          <w:sz w:val="24"/>
          <w:szCs w:val="24"/>
        </w:rPr>
        <w:t>The Enlightenment and the rise of modernity: The Enlightenment, also known as the Age of Reason, was a cultural movement in Europe during the 17th and 18th centuries that emphasized reason, science, and individualism. This era marked the beginning of modernity and saw the rise of a scientific and rational approach to understanding the world. This shift in thinking provided the foundation for the development of sociology as a discipline, as sociologists sought to understand society in a systematic and scientific way.</w:t>
      </w:r>
    </w:p>
    <w:p w14:paraId="734F9EA6" w14:textId="77777777" w:rsidR="000B01D3" w:rsidRPr="000B01D3" w:rsidRDefault="000B01D3" w:rsidP="00E62599">
      <w:pPr>
        <w:pStyle w:val="ListParagraph"/>
        <w:rPr>
          <w:rFonts w:ascii="Times New Roman" w:hAnsi="Times New Roman" w:cs="Times New Roman"/>
          <w:sz w:val="24"/>
          <w:szCs w:val="24"/>
        </w:rPr>
      </w:pPr>
    </w:p>
    <w:p w14:paraId="6D5EB117" w14:textId="77777777" w:rsidR="000B01D3" w:rsidRPr="000B01D3" w:rsidRDefault="000B01D3" w:rsidP="000B01D3">
      <w:pPr>
        <w:pStyle w:val="ListParagraph"/>
        <w:numPr>
          <w:ilvl w:val="0"/>
          <w:numId w:val="2"/>
        </w:numPr>
        <w:rPr>
          <w:rFonts w:ascii="Times New Roman" w:hAnsi="Times New Roman" w:cs="Times New Roman"/>
          <w:sz w:val="24"/>
          <w:szCs w:val="24"/>
        </w:rPr>
      </w:pPr>
      <w:r w:rsidRPr="000B01D3">
        <w:rPr>
          <w:rFonts w:ascii="Times New Roman" w:hAnsi="Times New Roman" w:cs="Times New Roman"/>
          <w:sz w:val="24"/>
          <w:szCs w:val="24"/>
        </w:rPr>
        <w:t>The Industrial Revolution: The Industrial Revolution, which took place in Europe and North America in the late 18th and early 19th centuries, brought about significant changes in society, including the growth of cities, the rise of the working class, and the growth of capitalism. These changes created new social problems and led to the need for a systematic way of understanding the changing nature of society. Sociologists, including Auguste Comte and Emile Durkheim, began to study these changes and their effects on society.</w:t>
      </w:r>
    </w:p>
    <w:p w14:paraId="64BCAC86" w14:textId="77777777" w:rsidR="000B01D3" w:rsidRPr="000B01D3" w:rsidRDefault="000B01D3" w:rsidP="000B01D3">
      <w:pPr>
        <w:rPr>
          <w:rFonts w:ascii="Times New Roman" w:hAnsi="Times New Roman" w:cs="Times New Roman"/>
          <w:sz w:val="24"/>
          <w:szCs w:val="24"/>
        </w:rPr>
      </w:pPr>
    </w:p>
    <w:p w14:paraId="13358B28" w14:textId="3533838C" w:rsidR="002A7CAA" w:rsidRPr="000B01D3" w:rsidRDefault="000B01D3" w:rsidP="000B01D3">
      <w:pPr>
        <w:pStyle w:val="ListParagraph"/>
        <w:numPr>
          <w:ilvl w:val="0"/>
          <w:numId w:val="2"/>
        </w:numPr>
        <w:rPr>
          <w:rFonts w:ascii="Times New Roman" w:hAnsi="Times New Roman" w:cs="Times New Roman"/>
          <w:sz w:val="24"/>
          <w:szCs w:val="24"/>
        </w:rPr>
      </w:pPr>
      <w:r w:rsidRPr="000B01D3">
        <w:rPr>
          <w:rFonts w:ascii="Times New Roman" w:hAnsi="Times New Roman" w:cs="Times New Roman"/>
          <w:sz w:val="24"/>
          <w:szCs w:val="24"/>
        </w:rPr>
        <w:t>Political and social upheavals: The 19th and early 20th centuries saw numerous political and social upheavals, including revolutions, wars, and economic depressions, which challenged existing social structures and values. These events led to a growing sense of uncertainty about the future and a desire for a deeper understanding of society and its dynamics. Sociologists, including Karl Marx and Max Weber, responded to these challenges by developing new theories and approaches to understanding the workings of society.</w:t>
      </w:r>
    </w:p>
    <w:sectPr w:rsidR="002A7CAA" w:rsidRPr="000B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3749"/>
    <w:multiLevelType w:val="hybridMultilevel"/>
    <w:tmpl w:val="8B02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32F87"/>
    <w:multiLevelType w:val="hybridMultilevel"/>
    <w:tmpl w:val="3C32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77817">
    <w:abstractNumId w:val="0"/>
  </w:num>
  <w:num w:numId="2" w16cid:durableId="179008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D3"/>
    <w:rsid w:val="000B01D3"/>
    <w:rsid w:val="002A7CAA"/>
    <w:rsid w:val="0057509F"/>
    <w:rsid w:val="00A37151"/>
    <w:rsid w:val="00C842F2"/>
    <w:rsid w:val="00E62599"/>
    <w:rsid w:val="00FD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D59E"/>
  <w15:chartTrackingRefBased/>
  <w15:docId w15:val="{19138813-0AF4-4895-8E2B-695F7B8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86705">
      <w:bodyDiv w:val="1"/>
      <w:marLeft w:val="0"/>
      <w:marRight w:val="0"/>
      <w:marTop w:val="0"/>
      <w:marBottom w:val="0"/>
      <w:divBdr>
        <w:top w:val="none" w:sz="0" w:space="0" w:color="auto"/>
        <w:left w:val="none" w:sz="0" w:space="0" w:color="auto"/>
        <w:bottom w:val="none" w:sz="0" w:space="0" w:color="auto"/>
        <w:right w:val="none" w:sz="0" w:space="0" w:color="auto"/>
      </w:divBdr>
    </w:div>
    <w:div w:id="13310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asamoah jeffrey</dc:creator>
  <cp:keywords/>
  <dc:description/>
  <cp:lastModifiedBy>asamoah jeffrey</cp:lastModifiedBy>
  <cp:revision>5</cp:revision>
  <dcterms:created xsi:type="dcterms:W3CDTF">2023-02-09T19:51:00Z</dcterms:created>
  <dcterms:modified xsi:type="dcterms:W3CDTF">2023-02-09T20:23:00Z</dcterms:modified>
</cp:coreProperties>
</file>