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B693FA" w14:textId="2CFFC073" w:rsidR="0081793A" w:rsidRPr="0081641C" w:rsidRDefault="0081793A" w:rsidP="00F45335">
      <w:pPr>
        <w:pStyle w:val="Heading1"/>
        <w:spacing w:before="312" w:after="312"/>
        <w:rPr>
          <w:sz w:val="36"/>
        </w:rPr>
      </w:pPr>
      <w:r w:rsidRPr="0081641C">
        <w:rPr>
          <w:sz w:val="36"/>
        </w:rPr>
        <w:t>Response to Reviewers</w:t>
      </w:r>
      <w:r w:rsidR="00F36AC7" w:rsidRPr="0081641C">
        <w:rPr>
          <w:sz w:val="36"/>
        </w:rPr>
        <w:t>’ Comments</w:t>
      </w:r>
    </w:p>
    <w:p w14:paraId="232F1853" w14:textId="3F4949EA" w:rsidR="002D60BF" w:rsidRPr="0081641C" w:rsidRDefault="00310B15" w:rsidP="009057CB">
      <w:pPr>
        <w:adjustRightInd w:val="0"/>
        <w:snapToGrid w:val="0"/>
        <w:spacing w:line="312" w:lineRule="auto"/>
        <w:ind w:firstLine="204"/>
        <w:rPr>
          <w:rFonts w:ascii="Times New Roman" w:hAnsi="Times New Roman" w:cs="Times New Roman"/>
          <w:sz w:val="22"/>
          <w:szCs w:val="21"/>
        </w:rPr>
      </w:pPr>
      <w:r w:rsidRPr="0081641C">
        <w:rPr>
          <w:rFonts w:ascii="Times New Roman" w:hAnsi="Times New Roman" w:cs="Times New Roman"/>
          <w:sz w:val="22"/>
          <w:szCs w:val="21"/>
        </w:rPr>
        <w:t>W</w:t>
      </w:r>
      <w:r w:rsidR="00F637BC" w:rsidRPr="0081641C">
        <w:rPr>
          <w:rFonts w:ascii="Times New Roman" w:hAnsi="Times New Roman" w:cs="Times New Roman"/>
          <w:sz w:val="22"/>
          <w:szCs w:val="21"/>
        </w:rPr>
        <w:t xml:space="preserve">e would like to thank the </w:t>
      </w:r>
      <w:r w:rsidR="00DE018A" w:rsidRPr="0081641C">
        <w:rPr>
          <w:rFonts w:ascii="Times New Roman" w:hAnsi="Times New Roman" w:cs="Times New Roman"/>
          <w:sz w:val="22"/>
          <w:szCs w:val="21"/>
        </w:rPr>
        <w:t>e</w:t>
      </w:r>
      <w:r w:rsidR="00F637BC" w:rsidRPr="0081641C">
        <w:rPr>
          <w:rFonts w:ascii="Times New Roman" w:hAnsi="Times New Roman" w:cs="Times New Roman"/>
          <w:sz w:val="22"/>
          <w:szCs w:val="21"/>
        </w:rPr>
        <w:t xml:space="preserve">ditor and </w:t>
      </w:r>
      <w:r w:rsidR="00DE018A" w:rsidRPr="0081641C">
        <w:rPr>
          <w:rFonts w:ascii="Times New Roman" w:hAnsi="Times New Roman" w:cs="Times New Roman"/>
          <w:sz w:val="22"/>
          <w:szCs w:val="21"/>
        </w:rPr>
        <w:t>r</w:t>
      </w:r>
      <w:r w:rsidR="009A6BBB" w:rsidRPr="0081641C">
        <w:rPr>
          <w:rFonts w:ascii="Times New Roman" w:hAnsi="Times New Roman" w:cs="Times New Roman"/>
          <w:sz w:val="22"/>
          <w:szCs w:val="21"/>
        </w:rPr>
        <w:t xml:space="preserve">eviewers for their valuable comments and suggestions. The comments and suggestions </w:t>
      </w:r>
      <w:r w:rsidRPr="0081641C">
        <w:rPr>
          <w:rFonts w:ascii="Times New Roman" w:hAnsi="Times New Roman" w:cs="Times New Roman"/>
          <w:sz w:val="22"/>
          <w:szCs w:val="21"/>
        </w:rPr>
        <w:t xml:space="preserve">have </w:t>
      </w:r>
      <w:r w:rsidR="00FE4E4A" w:rsidRPr="0081641C">
        <w:rPr>
          <w:rFonts w:ascii="Times New Roman" w:hAnsi="Times New Roman" w:cs="Times New Roman"/>
          <w:sz w:val="22"/>
          <w:szCs w:val="21"/>
        </w:rPr>
        <w:t xml:space="preserve">significantly </w:t>
      </w:r>
      <w:r w:rsidR="009A6BBB" w:rsidRPr="0081641C">
        <w:rPr>
          <w:rFonts w:ascii="Times New Roman" w:hAnsi="Times New Roman" w:cs="Times New Roman"/>
          <w:sz w:val="22"/>
          <w:szCs w:val="21"/>
        </w:rPr>
        <w:t>help</w:t>
      </w:r>
      <w:r w:rsidRPr="0081641C">
        <w:rPr>
          <w:rFonts w:ascii="Times New Roman" w:hAnsi="Times New Roman" w:cs="Times New Roman"/>
          <w:sz w:val="22"/>
          <w:szCs w:val="21"/>
        </w:rPr>
        <w:t>ed</w:t>
      </w:r>
      <w:r w:rsidR="009A6BBB" w:rsidRPr="0081641C">
        <w:rPr>
          <w:rFonts w:ascii="Times New Roman" w:hAnsi="Times New Roman" w:cs="Times New Roman"/>
          <w:sz w:val="22"/>
          <w:szCs w:val="21"/>
        </w:rPr>
        <w:t xml:space="preserve"> improve the quality of </w:t>
      </w:r>
      <w:r w:rsidRPr="0081641C">
        <w:rPr>
          <w:rFonts w:ascii="Times New Roman" w:hAnsi="Times New Roman" w:cs="Times New Roman"/>
          <w:sz w:val="22"/>
          <w:szCs w:val="21"/>
        </w:rPr>
        <w:t xml:space="preserve">this </w:t>
      </w:r>
      <w:r w:rsidR="00C40F63" w:rsidRPr="0081641C">
        <w:rPr>
          <w:rFonts w:ascii="Times New Roman" w:hAnsi="Times New Roman" w:cs="Times New Roman"/>
          <w:sz w:val="22"/>
          <w:szCs w:val="21"/>
        </w:rPr>
        <w:t>manuscript.</w:t>
      </w:r>
      <w:r w:rsidR="00AD3581" w:rsidRPr="0081641C">
        <w:rPr>
          <w:rFonts w:ascii="Times New Roman" w:hAnsi="Times New Roman" w:cs="Times New Roman"/>
          <w:sz w:val="22"/>
          <w:szCs w:val="21"/>
        </w:rPr>
        <w:t xml:space="preserve"> </w:t>
      </w:r>
      <w:r w:rsidR="009C3A17" w:rsidRPr="0081641C">
        <w:rPr>
          <w:rFonts w:ascii="Times New Roman" w:hAnsi="Times New Roman" w:cs="Times New Roman"/>
          <w:sz w:val="22"/>
          <w:szCs w:val="21"/>
        </w:rPr>
        <w:t>All the reviewer</w:t>
      </w:r>
      <w:r w:rsidR="00CF3C08" w:rsidRPr="0081641C">
        <w:rPr>
          <w:rFonts w:ascii="Times New Roman" w:hAnsi="Times New Roman" w:cs="Times New Roman"/>
          <w:sz w:val="22"/>
          <w:szCs w:val="21"/>
        </w:rPr>
        <w:t>s</w:t>
      </w:r>
      <w:r w:rsidR="009C3A17" w:rsidRPr="0081641C">
        <w:rPr>
          <w:rFonts w:ascii="Times New Roman" w:hAnsi="Times New Roman" w:cs="Times New Roman"/>
          <w:sz w:val="22"/>
          <w:szCs w:val="21"/>
        </w:rPr>
        <w:t>’</w:t>
      </w:r>
      <w:r w:rsidR="00CF3C08" w:rsidRPr="0081641C">
        <w:rPr>
          <w:rFonts w:ascii="Times New Roman" w:hAnsi="Times New Roman" w:cs="Times New Roman"/>
          <w:sz w:val="22"/>
          <w:szCs w:val="21"/>
        </w:rPr>
        <w:t xml:space="preserve"> comments are fully addressed in the new manuscript</w:t>
      </w:r>
      <w:r w:rsidR="00AD3581" w:rsidRPr="0081641C">
        <w:rPr>
          <w:rFonts w:ascii="Times New Roman" w:hAnsi="Times New Roman" w:cs="Times New Roman"/>
          <w:sz w:val="22"/>
          <w:szCs w:val="21"/>
        </w:rPr>
        <w:t xml:space="preserve">. </w:t>
      </w:r>
      <w:r w:rsidR="00994DD6" w:rsidRPr="0081641C">
        <w:rPr>
          <w:rFonts w:ascii="Times New Roman" w:hAnsi="Times New Roman" w:cs="Times New Roman"/>
          <w:sz w:val="22"/>
          <w:szCs w:val="21"/>
        </w:rPr>
        <w:t xml:space="preserve">Especially, </w:t>
      </w:r>
      <w:r w:rsidR="00330905" w:rsidRPr="0081641C">
        <w:rPr>
          <w:rFonts w:ascii="Times New Roman" w:hAnsi="Times New Roman" w:cs="Times New Roman"/>
          <w:sz w:val="22"/>
          <w:szCs w:val="21"/>
        </w:rPr>
        <w:t xml:space="preserve">we have </w:t>
      </w:r>
      <w:r w:rsidR="00BF0F47" w:rsidRPr="0081641C">
        <w:rPr>
          <w:rFonts w:ascii="Times New Roman" w:hAnsi="Times New Roman" w:cs="Times New Roman"/>
          <w:sz w:val="22"/>
          <w:szCs w:val="21"/>
        </w:rPr>
        <w:t>clarified the novelty and technical contributions of this work</w:t>
      </w:r>
      <w:r w:rsidR="00330905" w:rsidRPr="0081641C">
        <w:rPr>
          <w:rFonts w:ascii="Times New Roman" w:hAnsi="Times New Roman" w:cs="Times New Roman"/>
          <w:sz w:val="22"/>
          <w:szCs w:val="21"/>
        </w:rPr>
        <w:t xml:space="preserve">. </w:t>
      </w:r>
      <w:r w:rsidR="00EC57F0" w:rsidRPr="0081641C">
        <w:rPr>
          <w:rFonts w:ascii="Times New Roman" w:hAnsi="Times New Roman" w:cs="Times New Roman"/>
          <w:sz w:val="22"/>
          <w:szCs w:val="21"/>
        </w:rPr>
        <w:t xml:space="preserve">We </w:t>
      </w:r>
      <w:r w:rsidR="00D1042C" w:rsidRPr="0081641C">
        <w:rPr>
          <w:rFonts w:ascii="Times New Roman" w:hAnsi="Times New Roman" w:cs="Times New Roman"/>
          <w:sz w:val="22"/>
          <w:szCs w:val="21"/>
        </w:rPr>
        <w:t xml:space="preserve">have </w:t>
      </w:r>
      <w:r w:rsidR="00B153FE" w:rsidRPr="0081641C">
        <w:rPr>
          <w:rFonts w:ascii="Times New Roman" w:hAnsi="Times New Roman" w:cs="Times New Roman"/>
          <w:sz w:val="22"/>
          <w:szCs w:val="21"/>
        </w:rPr>
        <w:t xml:space="preserve">also </w:t>
      </w:r>
      <w:r w:rsidR="00D1042C" w:rsidRPr="0081641C">
        <w:rPr>
          <w:rFonts w:ascii="Times New Roman" w:hAnsi="Times New Roman" w:cs="Times New Roman"/>
          <w:sz w:val="22"/>
          <w:szCs w:val="21"/>
        </w:rPr>
        <w:t>improved the theorem proofs to make them more rigorous and easier to understand</w:t>
      </w:r>
      <w:r w:rsidR="00EC57F0" w:rsidRPr="0081641C">
        <w:rPr>
          <w:rFonts w:ascii="Times New Roman" w:hAnsi="Times New Roman" w:cs="Times New Roman"/>
          <w:sz w:val="22"/>
          <w:szCs w:val="21"/>
        </w:rPr>
        <w:t xml:space="preserve">. </w:t>
      </w:r>
      <w:r w:rsidR="009A5330" w:rsidRPr="0081641C">
        <w:rPr>
          <w:rFonts w:ascii="Times New Roman" w:hAnsi="Times New Roman" w:cs="Times New Roman"/>
          <w:sz w:val="22"/>
          <w:szCs w:val="21"/>
        </w:rPr>
        <w:t xml:space="preserve">Besides, we have fixed typos and clarified </w:t>
      </w:r>
      <w:r w:rsidR="00591C2E" w:rsidRPr="0081641C">
        <w:rPr>
          <w:rFonts w:ascii="Times New Roman" w:hAnsi="Times New Roman" w:cs="Times New Roman"/>
          <w:sz w:val="22"/>
          <w:szCs w:val="21"/>
        </w:rPr>
        <w:t>several</w:t>
      </w:r>
      <w:r w:rsidR="009A5330" w:rsidRPr="0081641C">
        <w:rPr>
          <w:rFonts w:ascii="Times New Roman" w:hAnsi="Times New Roman" w:cs="Times New Roman"/>
          <w:sz w:val="22"/>
          <w:szCs w:val="21"/>
        </w:rPr>
        <w:t xml:space="preserve"> concepts that were confusing in the previous submission. </w:t>
      </w:r>
      <w:r w:rsidR="00AD3581" w:rsidRPr="0081641C">
        <w:rPr>
          <w:rFonts w:ascii="Times New Roman" w:hAnsi="Times New Roman" w:cs="Times New Roman"/>
          <w:sz w:val="22"/>
          <w:szCs w:val="21"/>
        </w:rPr>
        <w:t>The revisions are highlighted by</w:t>
      </w:r>
      <w:r w:rsidR="00EB6ABF" w:rsidRPr="0081641C">
        <w:rPr>
          <w:rFonts w:ascii="Times New Roman" w:hAnsi="Times New Roman" w:cs="Times New Roman"/>
          <w:sz w:val="22"/>
          <w:szCs w:val="21"/>
        </w:rPr>
        <w:t xml:space="preserve"> the </w:t>
      </w:r>
      <w:r w:rsidR="00EC57F0" w:rsidRPr="0081641C">
        <w:rPr>
          <w:rFonts w:ascii="Times New Roman" w:hAnsi="Times New Roman" w:cs="Times New Roman"/>
          <w:sz w:val="22"/>
          <w:szCs w:val="21"/>
        </w:rPr>
        <w:t>texts</w:t>
      </w:r>
      <w:r w:rsidR="00AD3581" w:rsidRPr="0081641C">
        <w:rPr>
          <w:rFonts w:ascii="Times New Roman" w:hAnsi="Times New Roman" w:cs="Times New Roman"/>
          <w:sz w:val="22"/>
          <w:szCs w:val="21"/>
        </w:rPr>
        <w:t xml:space="preserve"> </w:t>
      </w:r>
      <w:r w:rsidR="009C3A17" w:rsidRPr="0081641C">
        <w:rPr>
          <w:rFonts w:ascii="Times New Roman" w:hAnsi="Times New Roman" w:cs="Times New Roman"/>
          <w:sz w:val="22"/>
          <w:szCs w:val="21"/>
        </w:rPr>
        <w:t xml:space="preserve">in </w:t>
      </w:r>
      <w:r w:rsidR="00457CF3" w:rsidRPr="0081641C">
        <w:rPr>
          <w:rFonts w:ascii="Times New Roman" w:hAnsi="Times New Roman" w:cs="Times New Roman"/>
          <w:sz w:val="22"/>
          <w:szCs w:val="21"/>
        </w:rPr>
        <w:t xml:space="preserve">the </w:t>
      </w:r>
      <w:r w:rsidR="009C3A17" w:rsidRPr="0081641C">
        <w:rPr>
          <w:rFonts w:ascii="Times New Roman" w:hAnsi="Times New Roman" w:cs="Times New Roman"/>
          <w:sz w:val="22"/>
          <w:szCs w:val="21"/>
        </w:rPr>
        <w:t xml:space="preserve">orange color </w:t>
      </w:r>
      <w:r w:rsidR="00AD3581" w:rsidRPr="0081641C">
        <w:rPr>
          <w:rFonts w:ascii="Times New Roman" w:hAnsi="Times New Roman" w:cs="Times New Roman"/>
          <w:sz w:val="22"/>
          <w:szCs w:val="21"/>
        </w:rPr>
        <w:t>in the revised manuscript. The following paragraphs detail our responses to each reviewer’s comments.</w:t>
      </w:r>
    </w:p>
    <w:p w14:paraId="4EDFD80C" w14:textId="77777777" w:rsidR="00F743C7" w:rsidRPr="0081641C" w:rsidRDefault="00F743C7" w:rsidP="00F45335">
      <w:pPr>
        <w:pStyle w:val="Heading1"/>
        <w:spacing w:before="312" w:after="312"/>
        <w:jc w:val="left"/>
        <w:rPr>
          <w:sz w:val="36"/>
        </w:rPr>
      </w:pPr>
      <w:r w:rsidRPr="0081641C">
        <w:rPr>
          <w:sz w:val="36"/>
        </w:rPr>
        <w:t>Reviewer #1</w:t>
      </w:r>
    </w:p>
    <w:p w14:paraId="7A2FF561" w14:textId="26D94FF6" w:rsidR="009551CA" w:rsidRPr="0081641C" w:rsidRDefault="00943978" w:rsidP="005D674D">
      <w:pPr>
        <w:pStyle w:val="ListParagraph"/>
        <w:numPr>
          <w:ilvl w:val="0"/>
          <w:numId w:val="24"/>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The simulation results are provided and some comparison results are provided. But this part should be improved to justify the claims made in the introduction. As the target distribution is not known in advance, the proposed Bayesian filter is also an approximation. How good it is when compared with parameteri</w:t>
      </w:r>
      <w:r w:rsidR="004622C3" w:rsidRPr="0081641C">
        <w:rPr>
          <w:rFonts w:ascii="Times New Roman" w:hAnsi="Times New Roman" w:cs="Times New Roman"/>
          <w:b/>
          <w:color w:val="000000" w:themeColor="text1"/>
          <w:kern w:val="0"/>
          <w:sz w:val="24"/>
          <w:szCs w:val="20"/>
        </w:rPr>
        <w:t>z</w:t>
      </w:r>
      <w:r w:rsidRPr="0081641C">
        <w:rPr>
          <w:rFonts w:ascii="Times New Roman" w:hAnsi="Times New Roman" w:cs="Times New Roman"/>
          <w:b/>
          <w:color w:val="000000" w:themeColor="text1"/>
          <w:kern w:val="0"/>
          <w:sz w:val="24"/>
          <w:szCs w:val="20"/>
        </w:rPr>
        <w:t>ed particle filter?</w:t>
      </w:r>
    </w:p>
    <w:p w14:paraId="78069BC2" w14:textId="52BBFA8F" w:rsidR="005D674D" w:rsidRPr="0081641C" w:rsidRDefault="005D674D" w:rsidP="009551CA">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1202A435" w14:textId="77777777" w:rsidR="00526A34" w:rsidRPr="0081641C" w:rsidRDefault="00526A34" w:rsidP="009551CA">
      <w:pPr>
        <w:adjustRightInd w:val="0"/>
        <w:snapToGrid w:val="0"/>
        <w:spacing w:before="40" w:line="312" w:lineRule="auto"/>
        <w:rPr>
          <w:rFonts w:ascii="Times New Roman" w:hAnsi="Times New Roman" w:cs="Times New Roman"/>
          <w:color w:val="000000" w:themeColor="text1"/>
          <w:kern w:val="0"/>
          <w:sz w:val="24"/>
          <w:szCs w:val="20"/>
        </w:rPr>
      </w:pPr>
    </w:p>
    <w:p w14:paraId="1CFFE65C" w14:textId="5BF660FE" w:rsidR="00773912" w:rsidRPr="0081641C" w:rsidRDefault="00191BFA" w:rsidP="00E346A9">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The authors would like to thank the reviewer for the comment. In general, the Bayesian filter is an optimal and generic framework for nonlinear filtering</w:t>
      </w:r>
      <w:r w:rsidR="00694B25" w:rsidRPr="0081641C">
        <w:rPr>
          <w:rStyle w:val="FootnoteReference"/>
          <w:rFonts w:ascii="Times New Roman" w:hAnsi="Times New Roman" w:cs="Times New Roman"/>
          <w:color w:val="000000" w:themeColor="text1"/>
          <w:kern w:val="0"/>
          <w:sz w:val="22"/>
          <w:szCs w:val="20"/>
        </w:rPr>
        <w:footnoteReference w:id="1"/>
      </w:r>
      <w:r w:rsidRPr="0081641C">
        <w:rPr>
          <w:rFonts w:ascii="Times New Roman" w:hAnsi="Times New Roman" w:cs="Times New Roman"/>
          <w:color w:val="000000" w:themeColor="text1"/>
          <w:kern w:val="0"/>
          <w:sz w:val="22"/>
          <w:szCs w:val="20"/>
        </w:rPr>
        <w:t xml:space="preserve">. Many popular filtering approaches, </w:t>
      </w:r>
      <w:r w:rsidR="00812983" w:rsidRPr="0081641C">
        <w:rPr>
          <w:rFonts w:ascii="Times New Roman" w:hAnsi="Times New Roman" w:cs="Times New Roman"/>
          <w:color w:val="000000" w:themeColor="text1"/>
          <w:kern w:val="0"/>
          <w:sz w:val="22"/>
          <w:szCs w:val="20"/>
        </w:rPr>
        <w:t>such as</w:t>
      </w:r>
      <w:r w:rsidRPr="0081641C">
        <w:rPr>
          <w:rFonts w:ascii="Times New Roman" w:hAnsi="Times New Roman" w:cs="Times New Roman"/>
          <w:color w:val="000000" w:themeColor="text1"/>
          <w:kern w:val="0"/>
          <w:sz w:val="22"/>
          <w:szCs w:val="20"/>
        </w:rPr>
        <w:t xml:space="preserve"> the </w:t>
      </w:r>
      <w:proofErr w:type="spellStart"/>
      <w:r w:rsidRPr="0081641C">
        <w:rPr>
          <w:rFonts w:ascii="Times New Roman" w:hAnsi="Times New Roman" w:cs="Times New Roman"/>
          <w:color w:val="000000" w:themeColor="text1"/>
          <w:kern w:val="0"/>
          <w:sz w:val="22"/>
          <w:szCs w:val="20"/>
        </w:rPr>
        <w:t>Kalman</w:t>
      </w:r>
      <w:proofErr w:type="spellEnd"/>
      <w:r w:rsidRPr="0081641C">
        <w:rPr>
          <w:rFonts w:ascii="Times New Roman" w:hAnsi="Times New Roman" w:cs="Times New Roman"/>
          <w:color w:val="000000" w:themeColor="text1"/>
          <w:kern w:val="0"/>
          <w:sz w:val="22"/>
          <w:szCs w:val="20"/>
        </w:rPr>
        <w:t xml:space="preserve"> filter and particle filter, can be derived from the Bayesian filter. It is correct that the target distribution is unknown in advance. However, the estimation results from the Bayesian filter will rely less and less on the initial target distribution</w:t>
      </w:r>
      <w:r w:rsidR="006706D9">
        <w:rPr>
          <w:rFonts w:ascii="Times New Roman" w:hAnsi="Times New Roman" w:cs="Times New Roman"/>
          <w:color w:val="000000" w:themeColor="text1"/>
          <w:kern w:val="0"/>
          <w:sz w:val="22"/>
          <w:szCs w:val="20"/>
        </w:rPr>
        <w:t xml:space="preserve"> as more sensor measurements are fused</w:t>
      </w:r>
      <w:r w:rsidRPr="0081641C">
        <w:rPr>
          <w:rFonts w:ascii="Times New Roman" w:hAnsi="Times New Roman" w:cs="Times New Roman"/>
          <w:color w:val="000000" w:themeColor="text1"/>
          <w:kern w:val="0"/>
          <w:sz w:val="22"/>
          <w:szCs w:val="20"/>
        </w:rPr>
        <w:t>, which is</w:t>
      </w:r>
      <w:r w:rsidR="00E72B1E" w:rsidRPr="0081641C">
        <w:rPr>
          <w:rFonts w:ascii="Times New Roman" w:hAnsi="Times New Roman" w:cs="Times New Roman"/>
          <w:color w:val="000000" w:themeColor="text1"/>
          <w:kern w:val="0"/>
          <w:sz w:val="22"/>
          <w:szCs w:val="20"/>
        </w:rPr>
        <w:t xml:space="preserve"> the consistency property</w:t>
      </w:r>
      <w:r w:rsidRPr="0081641C">
        <w:rPr>
          <w:rFonts w:ascii="Times New Roman" w:hAnsi="Times New Roman" w:cs="Times New Roman"/>
          <w:color w:val="000000" w:themeColor="text1"/>
          <w:kern w:val="0"/>
          <w:sz w:val="22"/>
          <w:szCs w:val="20"/>
        </w:rPr>
        <w:t xml:space="preserve"> proved in Section </w:t>
      </w:r>
      <w:r w:rsidR="00E72B1E" w:rsidRPr="0081641C">
        <w:rPr>
          <w:rFonts w:ascii="Times New Roman" w:hAnsi="Times New Roman" w:cs="Times New Roman"/>
          <w:color w:val="000000" w:themeColor="text1"/>
          <w:kern w:val="0"/>
          <w:sz w:val="22"/>
          <w:szCs w:val="20"/>
        </w:rPr>
        <w:t>5</w:t>
      </w:r>
      <w:r w:rsidRPr="0081641C">
        <w:rPr>
          <w:rFonts w:ascii="Times New Roman" w:hAnsi="Times New Roman" w:cs="Times New Roman"/>
          <w:color w:val="000000" w:themeColor="text1"/>
          <w:kern w:val="0"/>
          <w:sz w:val="22"/>
          <w:szCs w:val="20"/>
        </w:rPr>
        <w:t xml:space="preserve">. Therefore, </w:t>
      </w:r>
      <w:r w:rsidR="00812983" w:rsidRPr="0081641C">
        <w:rPr>
          <w:rFonts w:ascii="Times New Roman" w:hAnsi="Times New Roman" w:cs="Times New Roman"/>
          <w:color w:val="000000" w:themeColor="text1"/>
          <w:kern w:val="0"/>
          <w:sz w:val="22"/>
          <w:szCs w:val="20"/>
        </w:rPr>
        <w:t>though</w:t>
      </w:r>
      <w:r w:rsidRPr="0081641C">
        <w:rPr>
          <w:rFonts w:ascii="Times New Roman" w:hAnsi="Times New Roman" w:cs="Times New Roman"/>
          <w:color w:val="000000" w:themeColor="text1"/>
          <w:kern w:val="0"/>
          <w:sz w:val="22"/>
          <w:szCs w:val="20"/>
        </w:rPr>
        <w:t xml:space="preserve"> the target distribution is unknown in advance, we can still use the Bayesian filter to </w:t>
      </w:r>
      <w:r w:rsidR="00E72B1E" w:rsidRPr="0081641C">
        <w:rPr>
          <w:rFonts w:ascii="Times New Roman" w:hAnsi="Times New Roman" w:cs="Times New Roman"/>
          <w:color w:val="000000" w:themeColor="text1"/>
          <w:kern w:val="0"/>
          <w:sz w:val="22"/>
          <w:szCs w:val="20"/>
        </w:rPr>
        <w:t xml:space="preserve">optimally </w:t>
      </w:r>
      <w:r w:rsidR="00E72B1E" w:rsidRPr="0081641C">
        <w:rPr>
          <w:rFonts w:ascii="Times New Roman" w:hAnsi="Times New Roman" w:cs="Times New Roman"/>
          <w:color w:val="000000" w:themeColor="text1"/>
          <w:kern w:val="0"/>
          <w:sz w:val="22"/>
          <w:szCs w:val="20"/>
        </w:rPr>
        <w:t>fuse sensor measurements</w:t>
      </w:r>
      <w:r w:rsidR="00E72B1E" w:rsidRPr="0081641C">
        <w:rPr>
          <w:rFonts w:ascii="Times New Roman" w:hAnsi="Times New Roman" w:cs="Times New Roman"/>
          <w:color w:val="000000" w:themeColor="text1"/>
          <w:kern w:val="0"/>
          <w:sz w:val="22"/>
          <w:szCs w:val="20"/>
        </w:rPr>
        <w:t xml:space="preserve"> to </w:t>
      </w:r>
      <w:r w:rsidR="00812983" w:rsidRPr="0081641C">
        <w:rPr>
          <w:rFonts w:ascii="Times New Roman" w:hAnsi="Times New Roman" w:cs="Times New Roman"/>
          <w:color w:val="000000" w:themeColor="text1"/>
          <w:kern w:val="0"/>
          <w:sz w:val="22"/>
          <w:szCs w:val="20"/>
        </w:rPr>
        <w:t>make estimation.</w:t>
      </w:r>
    </w:p>
    <w:p w14:paraId="61F1CD0F" w14:textId="77777777" w:rsidR="00773912" w:rsidRPr="0081641C" w:rsidRDefault="00773912" w:rsidP="00E346A9">
      <w:pPr>
        <w:adjustRightInd w:val="0"/>
        <w:snapToGrid w:val="0"/>
        <w:spacing w:before="40" w:line="312" w:lineRule="auto"/>
        <w:rPr>
          <w:rFonts w:ascii="Times New Roman" w:hAnsi="Times New Roman" w:cs="Times New Roman"/>
          <w:color w:val="000000" w:themeColor="text1"/>
          <w:kern w:val="0"/>
          <w:sz w:val="22"/>
          <w:szCs w:val="20"/>
        </w:rPr>
      </w:pPr>
    </w:p>
    <w:p w14:paraId="61F53593" w14:textId="7126493D" w:rsidR="00E72B1E" w:rsidRDefault="00773912" w:rsidP="00790A8F">
      <w:pPr>
        <w:adjustRightInd w:val="0"/>
        <w:snapToGrid w:val="0"/>
        <w:spacing w:before="40" w:line="312" w:lineRule="auto"/>
        <w:rPr>
          <w:rFonts w:ascii="Times New Roman" w:hAnsi="Times New Roman" w:cs="Times New Roman"/>
          <w:color w:val="000000" w:themeColor="text1"/>
          <w:sz w:val="22"/>
          <w:szCs w:val="21"/>
        </w:rPr>
      </w:pPr>
      <w:r w:rsidRPr="0081641C">
        <w:rPr>
          <w:rFonts w:ascii="Times New Roman" w:hAnsi="Times New Roman" w:cs="Times New Roman"/>
          <w:color w:val="000000" w:themeColor="text1"/>
          <w:kern w:val="0"/>
          <w:sz w:val="22"/>
          <w:szCs w:val="20"/>
        </w:rPr>
        <w:t xml:space="preserve">There are different practical ways to </w:t>
      </w:r>
      <w:r w:rsidR="00790A8F" w:rsidRPr="0081641C">
        <w:rPr>
          <w:rFonts w:ascii="Times New Roman" w:hAnsi="Times New Roman" w:cs="Times New Roman"/>
          <w:color w:val="000000" w:themeColor="text1"/>
          <w:kern w:val="0"/>
          <w:sz w:val="22"/>
          <w:szCs w:val="20"/>
        </w:rPr>
        <w:t xml:space="preserve">implement the Bayesian filter. The particle filter is a popular </w:t>
      </w:r>
      <w:r w:rsidR="00AD72BA" w:rsidRPr="0081641C">
        <w:rPr>
          <w:rFonts w:ascii="Times New Roman" w:hAnsi="Times New Roman" w:cs="Times New Roman"/>
          <w:color w:val="000000" w:themeColor="text1"/>
          <w:kern w:val="0"/>
          <w:sz w:val="22"/>
          <w:szCs w:val="20"/>
        </w:rPr>
        <w:t>one</w:t>
      </w:r>
      <w:r w:rsidR="00790A8F" w:rsidRPr="0081641C">
        <w:rPr>
          <w:rFonts w:ascii="Times New Roman" w:hAnsi="Times New Roman" w:cs="Times New Roman"/>
          <w:color w:val="000000" w:themeColor="text1"/>
          <w:kern w:val="0"/>
          <w:sz w:val="22"/>
          <w:szCs w:val="20"/>
        </w:rPr>
        <w:t xml:space="preserve">. The other </w:t>
      </w:r>
      <w:r w:rsidR="00AD72BA" w:rsidRPr="0081641C">
        <w:rPr>
          <w:rFonts w:ascii="Times New Roman" w:hAnsi="Times New Roman" w:cs="Times New Roman"/>
          <w:color w:val="000000" w:themeColor="text1"/>
          <w:kern w:val="0"/>
          <w:sz w:val="22"/>
          <w:szCs w:val="20"/>
        </w:rPr>
        <w:t>one</w:t>
      </w:r>
      <w:r w:rsidR="00790A8F" w:rsidRPr="0081641C">
        <w:rPr>
          <w:rFonts w:ascii="Times New Roman" w:hAnsi="Times New Roman" w:cs="Times New Roman"/>
          <w:color w:val="000000" w:themeColor="text1"/>
          <w:kern w:val="0"/>
          <w:sz w:val="22"/>
          <w:szCs w:val="20"/>
        </w:rPr>
        <w:t xml:space="preserve"> is the histogram filter, which is used in this manuscript for the simulation. The histogram filter </w:t>
      </w:r>
      <w:r w:rsidR="008D1C36">
        <w:rPr>
          <w:rFonts w:ascii="Times New Roman" w:hAnsi="Times New Roman" w:cs="Times New Roman"/>
          <w:color w:val="000000" w:themeColor="text1"/>
          <w:kern w:val="0"/>
          <w:sz w:val="22"/>
          <w:szCs w:val="20"/>
        </w:rPr>
        <w:t xml:space="preserve">is easy to implement and </w:t>
      </w:r>
      <w:r w:rsidR="00AD72BA" w:rsidRPr="0081641C">
        <w:rPr>
          <w:rFonts w:ascii="Times New Roman" w:hAnsi="Times New Roman" w:cs="Times New Roman"/>
          <w:color w:val="000000" w:themeColor="text1"/>
          <w:kern w:val="0"/>
          <w:sz w:val="22"/>
          <w:szCs w:val="20"/>
        </w:rPr>
        <w:t>can keep</w:t>
      </w:r>
      <w:r w:rsidR="00790A8F" w:rsidRPr="0081641C">
        <w:rPr>
          <w:rFonts w:ascii="Times New Roman" w:hAnsi="Times New Roman" w:cs="Times New Roman"/>
          <w:color w:val="000000" w:themeColor="text1"/>
          <w:kern w:val="0"/>
          <w:sz w:val="22"/>
          <w:szCs w:val="20"/>
        </w:rPr>
        <w:t xml:space="preserve"> track of the probability mass over the whole field. The particle filter</w:t>
      </w:r>
      <w:r w:rsidR="00E72B1E" w:rsidRPr="0081641C">
        <w:rPr>
          <w:rFonts w:ascii="Times New Roman" w:hAnsi="Times New Roman" w:cs="Times New Roman"/>
          <w:color w:val="000000" w:themeColor="text1"/>
          <w:kern w:val="0"/>
          <w:sz w:val="22"/>
          <w:szCs w:val="20"/>
        </w:rPr>
        <w:t>, on the contrary,</w:t>
      </w:r>
      <w:r w:rsidR="00790A8F" w:rsidRPr="0081641C">
        <w:rPr>
          <w:rFonts w:ascii="Times New Roman" w:hAnsi="Times New Roman" w:cs="Times New Roman"/>
          <w:color w:val="000000" w:themeColor="text1"/>
          <w:kern w:val="0"/>
          <w:sz w:val="22"/>
          <w:szCs w:val="20"/>
        </w:rPr>
        <w:t xml:space="preserve"> is advantageous when the field is very large, which means keeping track of the probability mass of the whole field is computationally heavy. The particle filter </w:t>
      </w:r>
      <w:r w:rsidR="00790A8F" w:rsidRPr="0081641C">
        <w:rPr>
          <w:rFonts w:ascii="Times New Roman" w:hAnsi="Times New Roman" w:cs="Times New Roman"/>
          <w:color w:val="000000" w:themeColor="text1"/>
          <w:sz w:val="22"/>
          <w:szCs w:val="21"/>
        </w:rPr>
        <w:t>focus</w:t>
      </w:r>
      <w:r w:rsidR="00AD72BA" w:rsidRPr="0081641C">
        <w:rPr>
          <w:rFonts w:ascii="Times New Roman" w:hAnsi="Times New Roman" w:cs="Times New Roman"/>
          <w:color w:val="000000" w:themeColor="text1"/>
          <w:sz w:val="22"/>
          <w:szCs w:val="21"/>
        </w:rPr>
        <w:t>es</w:t>
      </w:r>
      <w:r w:rsidR="00790A8F" w:rsidRPr="0081641C">
        <w:rPr>
          <w:rFonts w:ascii="Times New Roman" w:hAnsi="Times New Roman" w:cs="Times New Roman"/>
          <w:color w:val="000000" w:themeColor="text1"/>
          <w:sz w:val="22"/>
          <w:szCs w:val="21"/>
        </w:rPr>
        <w:t xml:space="preserve"> the computational resource (particles) to the regions of high probability, thus reducing the computational burden.</w:t>
      </w:r>
      <w:r w:rsidR="00AD72BA" w:rsidRPr="0081641C">
        <w:rPr>
          <w:rFonts w:ascii="Times New Roman" w:hAnsi="Times New Roman" w:cs="Times New Roman"/>
          <w:color w:val="000000" w:themeColor="text1"/>
          <w:sz w:val="22"/>
          <w:szCs w:val="21"/>
        </w:rPr>
        <w:t xml:space="preserve"> However,</w:t>
      </w:r>
      <w:r w:rsidR="00790A8F" w:rsidRPr="0081641C">
        <w:rPr>
          <w:rFonts w:ascii="Times New Roman" w:hAnsi="Times New Roman" w:cs="Times New Roman"/>
          <w:color w:val="000000" w:themeColor="text1"/>
          <w:sz w:val="22"/>
          <w:szCs w:val="21"/>
        </w:rPr>
        <w:t xml:space="preserve"> it </w:t>
      </w:r>
      <w:r w:rsidR="00AD72BA" w:rsidRPr="0081641C">
        <w:rPr>
          <w:rFonts w:ascii="Times New Roman" w:hAnsi="Times New Roman" w:cs="Times New Roman"/>
          <w:color w:val="000000" w:themeColor="text1"/>
          <w:sz w:val="22"/>
          <w:szCs w:val="21"/>
        </w:rPr>
        <w:t>can cause</w:t>
      </w:r>
      <w:r w:rsidR="00790A8F" w:rsidRPr="0081641C">
        <w:rPr>
          <w:rFonts w:ascii="Times New Roman" w:hAnsi="Times New Roman" w:cs="Times New Roman"/>
          <w:color w:val="000000" w:themeColor="text1"/>
          <w:sz w:val="22"/>
          <w:szCs w:val="21"/>
        </w:rPr>
        <w:t xml:space="preserve"> </w:t>
      </w:r>
      <w:r w:rsidR="00790A8F" w:rsidRPr="0081641C">
        <w:rPr>
          <w:rFonts w:ascii="Times New Roman" w:hAnsi="Times New Roman" w:cs="Times New Roman"/>
          <w:color w:val="000000" w:themeColor="text1"/>
          <w:sz w:val="22"/>
          <w:szCs w:val="21"/>
        </w:rPr>
        <w:lastRenderedPageBreak/>
        <w:t xml:space="preserve">inaccuracy since the regions of low probability mass are likely </w:t>
      </w:r>
      <w:r w:rsidR="00AD72BA" w:rsidRPr="0081641C">
        <w:rPr>
          <w:rFonts w:ascii="Times New Roman" w:hAnsi="Times New Roman" w:cs="Times New Roman"/>
          <w:color w:val="000000" w:themeColor="text1"/>
          <w:sz w:val="22"/>
          <w:szCs w:val="21"/>
        </w:rPr>
        <w:t>to be deprived of</w:t>
      </w:r>
      <w:r w:rsidR="00790A8F" w:rsidRPr="0081641C">
        <w:rPr>
          <w:rFonts w:ascii="Times New Roman" w:hAnsi="Times New Roman" w:cs="Times New Roman"/>
          <w:color w:val="000000" w:themeColor="text1"/>
          <w:sz w:val="22"/>
          <w:szCs w:val="21"/>
        </w:rPr>
        <w:t xml:space="preserve"> particles</w:t>
      </w:r>
      <w:r w:rsidR="00AD72BA" w:rsidRPr="0081641C">
        <w:rPr>
          <w:rStyle w:val="FootnoteReference"/>
          <w:rFonts w:ascii="Times New Roman" w:hAnsi="Times New Roman" w:cs="Times New Roman"/>
          <w:color w:val="000000" w:themeColor="text1"/>
          <w:sz w:val="22"/>
          <w:szCs w:val="21"/>
        </w:rPr>
        <w:footnoteReference w:id="2"/>
      </w:r>
      <w:r w:rsidR="00790A8F" w:rsidRPr="0081641C">
        <w:rPr>
          <w:rFonts w:ascii="Times New Roman" w:hAnsi="Times New Roman" w:cs="Times New Roman"/>
          <w:color w:val="000000" w:themeColor="text1"/>
          <w:sz w:val="22"/>
          <w:szCs w:val="21"/>
        </w:rPr>
        <w:t xml:space="preserve">. </w:t>
      </w:r>
      <w:r w:rsidR="00E72B1E" w:rsidRPr="0081641C">
        <w:rPr>
          <w:rFonts w:ascii="Times New Roman" w:hAnsi="Times New Roman" w:cs="Times New Roman"/>
          <w:color w:val="000000" w:themeColor="text1"/>
          <w:sz w:val="22"/>
          <w:szCs w:val="21"/>
        </w:rPr>
        <w:t>I</w:t>
      </w:r>
      <w:r w:rsidR="00790A8F" w:rsidRPr="0081641C">
        <w:rPr>
          <w:rFonts w:ascii="Times New Roman" w:hAnsi="Times New Roman" w:cs="Times New Roman"/>
          <w:color w:val="000000" w:themeColor="text1"/>
          <w:sz w:val="22"/>
          <w:szCs w:val="21"/>
        </w:rPr>
        <w:t xml:space="preserve">n this simulation the field is of medium size, </w:t>
      </w:r>
      <w:r w:rsidR="00E72B1E" w:rsidRPr="0081641C">
        <w:rPr>
          <w:rFonts w:ascii="Times New Roman" w:hAnsi="Times New Roman" w:cs="Times New Roman"/>
          <w:color w:val="000000" w:themeColor="text1"/>
          <w:sz w:val="22"/>
          <w:szCs w:val="21"/>
        </w:rPr>
        <w:t xml:space="preserve">therefore </w:t>
      </w:r>
      <w:r w:rsidR="00790A8F" w:rsidRPr="0081641C">
        <w:rPr>
          <w:rFonts w:ascii="Times New Roman" w:hAnsi="Times New Roman" w:cs="Times New Roman"/>
          <w:color w:val="000000" w:themeColor="text1"/>
          <w:sz w:val="22"/>
          <w:szCs w:val="21"/>
        </w:rPr>
        <w:t>we use the histogram filter to implement the Bayesian filter</w:t>
      </w:r>
      <w:r w:rsidR="00E72B1E" w:rsidRPr="0081641C">
        <w:rPr>
          <w:rFonts w:ascii="Times New Roman" w:hAnsi="Times New Roman" w:cs="Times New Roman"/>
          <w:color w:val="000000" w:themeColor="text1"/>
          <w:sz w:val="22"/>
          <w:szCs w:val="21"/>
        </w:rPr>
        <w:t xml:space="preserve">. </w:t>
      </w:r>
    </w:p>
    <w:p w14:paraId="325CFDA5" w14:textId="77777777" w:rsidR="00A84127" w:rsidRPr="0081641C" w:rsidRDefault="00A84127" w:rsidP="00790A8F">
      <w:pPr>
        <w:adjustRightInd w:val="0"/>
        <w:snapToGrid w:val="0"/>
        <w:spacing w:before="40" w:line="312" w:lineRule="auto"/>
        <w:rPr>
          <w:rFonts w:ascii="Times New Roman" w:hAnsi="Times New Roman" w:cs="Times New Roman"/>
          <w:color w:val="000000" w:themeColor="text1"/>
          <w:sz w:val="22"/>
          <w:szCs w:val="21"/>
        </w:rPr>
      </w:pPr>
    </w:p>
    <w:p w14:paraId="7033EFCF" w14:textId="64D48F6F" w:rsidR="00052B54" w:rsidRPr="0081641C" w:rsidRDefault="00E72B1E" w:rsidP="00790A8F">
      <w:pPr>
        <w:adjustRightInd w:val="0"/>
        <w:snapToGrid w:val="0"/>
        <w:spacing w:before="40" w:line="312" w:lineRule="auto"/>
        <w:rPr>
          <w:rFonts w:ascii="Times New Roman" w:hAnsi="Times New Roman" w:cs="Times New Roman"/>
          <w:color w:val="000000" w:themeColor="text1"/>
          <w:sz w:val="22"/>
          <w:szCs w:val="21"/>
        </w:rPr>
      </w:pPr>
      <w:r w:rsidRPr="0081641C">
        <w:rPr>
          <w:rFonts w:ascii="Times New Roman" w:hAnsi="Times New Roman" w:cs="Times New Roman"/>
          <w:color w:val="000000" w:themeColor="text1"/>
          <w:sz w:val="22"/>
          <w:szCs w:val="21"/>
        </w:rPr>
        <w:t>We would like to point out that it will not cause much difference whether we use the histogram filter or the particle filter to implement the Bayesian filter</w:t>
      </w:r>
      <w:r w:rsidR="00A84127">
        <w:rPr>
          <w:rFonts w:ascii="Times New Roman" w:hAnsi="Times New Roman" w:cs="Times New Roman"/>
          <w:color w:val="000000" w:themeColor="text1"/>
          <w:sz w:val="22"/>
          <w:szCs w:val="21"/>
        </w:rPr>
        <w:t xml:space="preserve"> in our simulation</w:t>
      </w:r>
      <w:r w:rsidRPr="0081641C">
        <w:rPr>
          <w:rFonts w:ascii="Times New Roman" w:hAnsi="Times New Roman" w:cs="Times New Roman"/>
          <w:color w:val="000000" w:themeColor="text1"/>
          <w:sz w:val="22"/>
          <w:szCs w:val="21"/>
        </w:rPr>
        <w:t>. To illustrate this point, w</w:t>
      </w:r>
      <w:r w:rsidR="00B63D86" w:rsidRPr="0081641C">
        <w:rPr>
          <w:rFonts w:ascii="Times New Roman" w:hAnsi="Times New Roman" w:cs="Times New Roman"/>
          <w:color w:val="000000" w:themeColor="text1"/>
          <w:sz w:val="22"/>
          <w:szCs w:val="21"/>
        </w:rPr>
        <w:t>e implement</w:t>
      </w:r>
      <w:r w:rsidR="00052B54" w:rsidRPr="0081641C">
        <w:rPr>
          <w:rFonts w:ascii="Times New Roman" w:hAnsi="Times New Roman" w:cs="Times New Roman"/>
          <w:color w:val="000000" w:themeColor="text1"/>
          <w:sz w:val="22"/>
          <w:szCs w:val="21"/>
        </w:rPr>
        <w:t xml:space="preserve"> the particle filter </w:t>
      </w:r>
      <w:r w:rsidR="00B63D86" w:rsidRPr="0081641C">
        <w:rPr>
          <w:rFonts w:ascii="Times New Roman" w:hAnsi="Times New Roman" w:cs="Times New Roman"/>
          <w:color w:val="000000" w:themeColor="text1"/>
          <w:sz w:val="22"/>
          <w:szCs w:val="21"/>
        </w:rPr>
        <w:t xml:space="preserve">here </w:t>
      </w:r>
      <w:r w:rsidRPr="0081641C">
        <w:rPr>
          <w:rFonts w:ascii="Times New Roman" w:hAnsi="Times New Roman" w:cs="Times New Roman"/>
          <w:color w:val="000000" w:themeColor="text1"/>
          <w:sz w:val="22"/>
          <w:szCs w:val="21"/>
        </w:rPr>
        <w:t>and</w:t>
      </w:r>
      <w:r w:rsidR="00B63D86" w:rsidRPr="0081641C">
        <w:rPr>
          <w:rFonts w:ascii="Times New Roman" w:hAnsi="Times New Roman" w:cs="Times New Roman"/>
          <w:color w:val="000000" w:themeColor="text1"/>
          <w:sz w:val="22"/>
          <w:szCs w:val="21"/>
        </w:rPr>
        <w:t xml:space="preserve"> compare </w:t>
      </w:r>
      <w:r w:rsidR="008D1C36">
        <w:rPr>
          <w:rFonts w:ascii="Times New Roman" w:hAnsi="Times New Roman" w:cs="Times New Roman"/>
          <w:color w:val="000000" w:themeColor="text1"/>
          <w:sz w:val="22"/>
          <w:szCs w:val="21"/>
        </w:rPr>
        <w:t xml:space="preserve">it </w:t>
      </w:r>
      <w:r w:rsidR="00B63D86" w:rsidRPr="0081641C">
        <w:rPr>
          <w:rFonts w:ascii="Times New Roman" w:hAnsi="Times New Roman" w:cs="Times New Roman"/>
          <w:color w:val="000000" w:themeColor="text1"/>
          <w:sz w:val="22"/>
          <w:szCs w:val="21"/>
        </w:rPr>
        <w:t>with the histogram filter</w:t>
      </w:r>
      <w:r w:rsidRPr="0081641C">
        <w:rPr>
          <w:rFonts w:ascii="Times New Roman" w:hAnsi="Times New Roman" w:cs="Times New Roman"/>
          <w:color w:val="000000" w:themeColor="text1"/>
          <w:sz w:val="22"/>
          <w:szCs w:val="21"/>
        </w:rPr>
        <w:t>.</w:t>
      </w:r>
      <w:r w:rsidR="00B63D86" w:rsidRPr="0081641C">
        <w:rPr>
          <w:rFonts w:ascii="Times New Roman" w:hAnsi="Times New Roman" w:cs="Times New Roman"/>
          <w:color w:val="000000" w:themeColor="text1"/>
          <w:sz w:val="22"/>
          <w:szCs w:val="21"/>
        </w:rPr>
        <w:t xml:space="preserve"> </w:t>
      </w:r>
      <w:r w:rsidRPr="0081641C">
        <w:rPr>
          <w:rFonts w:ascii="Times New Roman" w:hAnsi="Times New Roman" w:cs="Times New Roman"/>
          <w:color w:val="000000" w:themeColor="text1"/>
          <w:sz w:val="22"/>
          <w:szCs w:val="21"/>
        </w:rPr>
        <w:t>T</w:t>
      </w:r>
      <w:r w:rsidR="00B63D86" w:rsidRPr="0081641C">
        <w:rPr>
          <w:rFonts w:ascii="Times New Roman" w:hAnsi="Times New Roman" w:cs="Times New Roman"/>
          <w:color w:val="000000" w:themeColor="text1"/>
          <w:sz w:val="22"/>
          <w:szCs w:val="21"/>
        </w:rPr>
        <w:t>he figures below show</w:t>
      </w:r>
      <w:r w:rsidR="00052B54" w:rsidRPr="0081641C">
        <w:rPr>
          <w:rFonts w:ascii="Times New Roman" w:hAnsi="Times New Roman" w:cs="Times New Roman"/>
          <w:color w:val="000000" w:themeColor="text1"/>
          <w:sz w:val="22"/>
          <w:szCs w:val="21"/>
        </w:rPr>
        <w:t xml:space="preserve"> the result</w:t>
      </w:r>
      <w:r w:rsidR="00B63D86" w:rsidRPr="0081641C">
        <w:rPr>
          <w:rFonts w:ascii="Times New Roman" w:hAnsi="Times New Roman" w:cs="Times New Roman"/>
          <w:color w:val="000000" w:themeColor="text1"/>
          <w:sz w:val="22"/>
          <w:szCs w:val="21"/>
        </w:rPr>
        <w:t>s</w:t>
      </w:r>
      <w:r w:rsidR="00052B54" w:rsidRPr="0081641C">
        <w:rPr>
          <w:rFonts w:ascii="Times New Roman" w:hAnsi="Times New Roman" w:cs="Times New Roman"/>
          <w:color w:val="000000" w:themeColor="text1"/>
          <w:sz w:val="22"/>
          <w:szCs w:val="21"/>
        </w:rPr>
        <w:t xml:space="preserve">. It can be noticed that, </w:t>
      </w:r>
      <w:r w:rsidR="00981C16" w:rsidRPr="0081641C">
        <w:rPr>
          <w:rFonts w:ascii="Times New Roman" w:hAnsi="Times New Roman" w:cs="Times New Roman"/>
          <w:color w:val="000000" w:themeColor="text1"/>
          <w:sz w:val="22"/>
          <w:szCs w:val="21"/>
        </w:rPr>
        <w:t xml:space="preserve">the </w:t>
      </w:r>
      <w:r w:rsidR="00052B54" w:rsidRPr="0081641C">
        <w:rPr>
          <w:rFonts w:ascii="Times New Roman" w:hAnsi="Times New Roman" w:cs="Times New Roman"/>
          <w:color w:val="000000" w:themeColor="text1"/>
          <w:sz w:val="22"/>
          <w:szCs w:val="21"/>
        </w:rPr>
        <w:t xml:space="preserve">particle filter </w:t>
      </w:r>
      <w:r w:rsidRPr="0081641C">
        <w:rPr>
          <w:rFonts w:ascii="Times New Roman" w:hAnsi="Times New Roman" w:cs="Times New Roman"/>
          <w:color w:val="000000" w:themeColor="text1"/>
          <w:sz w:val="22"/>
          <w:szCs w:val="21"/>
        </w:rPr>
        <w:t xml:space="preserve">implementation </w:t>
      </w:r>
      <w:r w:rsidR="00052B54" w:rsidRPr="0081641C">
        <w:rPr>
          <w:rFonts w:ascii="Times New Roman" w:hAnsi="Times New Roman" w:cs="Times New Roman"/>
          <w:color w:val="000000" w:themeColor="text1"/>
          <w:sz w:val="22"/>
          <w:szCs w:val="21"/>
        </w:rPr>
        <w:t xml:space="preserve">achieves </w:t>
      </w:r>
      <w:r w:rsidR="00981C16" w:rsidRPr="0081641C">
        <w:rPr>
          <w:rFonts w:ascii="Times New Roman" w:hAnsi="Times New Roman" w:cs="Times New Roman"/>
          <w:color w:val="000000" w:themeColor="text1"/>
          <w:sz w:val="22"/>
          <w:szCs w:val="21"/>
        </w:rPr>
        <w:t xml:space="preserve">very similar performance as the </w:t>
      </w:r>
      <w:r w:rsidR="00052B54" w:rsidRPr="0081641C">
        <w:rPr>
          <w:rFonts w:ascii="Times New Roman" w:hAnsi="Times New Roman" w:cs="Times New Roman"/>
          <w:color w:val="000000" w:themeColor="text1"/>
          <w:sz w:val="22"/>
          <w:szCs w:val="21"/>
        </w:rPr>
        <w:t>histogram filter that is used in our paper.</w:t>
      </w:r>
      <w:r w:rsidR="00AF4BEB" w:rsidRPr="0081641C">
        <w:rPr>
          <w:rFonts w:ascii="Times New Roman" w:hAnsi="Times New Roman" w:cs="Times New Roman"/>
          <w:color w:val="000000" w:themeColor="text1"/>
          <w:sz w:val="22"/>
          <w:szCs w:val="21"/>
        </w:rPr>
        <w:t xml:space="preserve"> Therefore we keep our original simulation results in the manuscript.</w:t>
      </w:r>
      <w:r w:rsidR="00B63D86" w:rsidRPr="0081641C">
        <w:rPr>
          <w:rFonts w:ascii="Times New Roman" w:hAnsi="Times New Roman" w:cs="Times New Roman"/>
          <w:color w:val="000000" w:themeColor="text1"/>
          <w:sz w:val="22"/>
          <w:szCs w:val="21"/>
        </w:rPr>
        <w:br/>
      </w:r>
    </w:p>
    <w:tbl>
      <w:tblPr>
        <w:tblStyle w:val="TableGrid"/>
        <w:tblW w:w="0" w:type="auto"/>
        <w:jc w:val="center"/>
        <w:tblLook w:val="04A0" w:firstRow="1" w:lastRow="0" w:firstColumn="1" w:lastColumn="0" w:noHBand="0" w:noVBand="1"/>
      </w:tblPr>
      <w:tblGrid>
        <w:gridCol w:w="4675"/>
        <w:gridCol w:w="4675"/>
      </w:tblGrid>
      <w:tr w:rsidR="00B63D86" w:rsidRPr="0081641C" w14:paraId="68391800" w14:textId="77777777" w:rsidTr="00EB4EF2">
        <w:trPr>
          <w:jc w:val="center"/>
        </w:trPr>
        <w:tc>
          <w:tcPr>
            <w:tcW w:w="4675" w:type="dxa"/>
          </w:tcPr>
          <w:p w14:paraId="77787317" w14:textId="77777777" w:rsidR="00B63D86" w:rsidRPr="0081641C" w:rsidRDefault="00B63D86" w:rsidP="00EB4EF2">
            <w:pPr>
              <w:adjustRightInd w:val="0"/>
              <w:snapToGrid w:val="0"/>
              <w:spacing w:before="40" w:line="312" w:lineRule="auto"/>
              <w:jc w:val="center"/>
              <w:rPr>
                <w:color w:val="000000" w:themeColor="text1"/>
                <w:sz w:val="21"/>
              </w:rPr>
            </w:pPr>
            <w:r w:rsidRPr="0081641C">
              <w:rPr>
                <w:noProof/>
                <w:color w:val="000000" w:themeColor="text1"/>
                <w:sz w:val="21"/>
              </w:rPr>
              <w:drawing>
                <wp:inline distT="0" distB="0" distL="0" distR="0" wp14:anchorId="3F8B3F80" wp14:editId="08D6271F">
                  <wp:extent cx="2006023" cy="1799991"/>
                  <wp:effectExtent l="0" t="0" r="635" b="3810"/>
                  <wp:docPr id="2" name="Picture 2" descr="../../../../matlab_files/tv_topo/DBF-HFvsPF-ML-Targe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_files/tv_topo/DBF-HFvsPF-ML-Target1.pd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147" cy="1810869"/>
                          </a:xfrm>
                          <a:prstGeom prst="rect">
                            <a:avLst/>
                          </a:prstGeom>
                          <a:noFill/>
                          <a:ln>
                            <a:noFill/>
                          </a:ln>
                        </pic:spPr>
                      </pic:pic>
                    </a:graphicData>
                  </a:graphic>
                </wp:inline>
              </w:drawing>
            </w:r>
          </w:p>
        </w:tc>
        <w:tc>
          <w:tcPr>
            <w:tcW w:w="4675" w:type="dxa"/>
          </w:tcPr>
          <w:p w14:paraId="62E437AF" w14:textId="77777777" w:rsidR="00B63D86" w:rsidRPr="0081641C" w:rsidRDefault="00B63D86" w:rsidP="00A80060">
            <w:pPr>
              <w:adjustRightInd w:val="0"/>
              <w:snapToGrid w:val="0"/>
              <w:spacing w:before="40" w:line="312" w:lineRule="auto"/>
              <w:jc w:val="center"/>
              <w:rPr>
                <w:color w:val="000000" w:themeColor="text1"/>
                <w:sz w:val="21"/>
              </w:rPr>
            </w:pPr>
            <w:r w:rsidRPr="0081641C">
              <w:rPr>
                <w:noProof/>
                <w:color w:val="000000" w:themeColor="text1"/>
                <w:sz w:val="21"/>
              </w:rPr>
              <w:drawing>
                <wp:inline distT="0" distB="0" distL="0" distR="0" wp14:anchorId="66DE9BA4" wp14:editId="6F457D48">
                  <wp:extent cx="2018887" cy="1792839"/>
                  <wp:effectExtent l="0" t="0" r="0" b="10795"/>
                  <wp:docPr id="6" name="Picture 6" descr="../../../../matlab_files/tv_topo/DBF-HFvsPF-entropy-Targe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lab_files/tv_topo/DBF-HFvsPF-entropy-Target1.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66629" cy="1835236"/>
                          </a:xfrm>
                          <a:prstGeom prst="rect">
                            <a:avLst/>
                          </a:prstGeom>
                          <a:noFill/>
                          <a:ln>
                            <a:noFill/>
                          </a:ln>
                        </pic:spPr>
                      </pic:pic>
                    </a:graphicData>
                  </a:graphic>
                </wp:inline>
              </w:drawing>
            </w:r>
          </w:p>
        </w:tc>
      </w:tr>
      <w:tr w:rsidR="00B63D86" w:rsidRPr="0081641C" w14:paraId="72136DB2" w14:textId="77777777" w:rsidTr="00EB4EF2">
        <w:trPr>
          <w:jc w:val="center"/>
        </w:trPr>
        <w:tc>
          <w:tcPr>
            <w:tcW w:w="4675" w:type="dxa"/>
          </w:tcPr>
          <w:p w14:paraId="715AB9A0" w14:textId="77777777" w:rsidR="00B63D86" w:rsidRPr="0081641C" w:rsidRDefault="00B63D86" w:rsidP="00EB4EF2">
            <w:pPr>
              <w:adjustRightInd w:val="0"/>
              <w:snapToGrid w:val="0"/>
              <w:spacing w:before="40" w:line="312" w:lineRule="auto"/>
              <w:jc w:val="center"/>
              <w:rPr>
                <w:color w:val="000000" w:themeColor="text1"/>
                <w:sz w:val="21"/>
              </w:rPr>
            </w:pPr>
            <w:r w:rsidRPr="0081641C">
              <w:rPr>
                <w:noProof/>
                <w:color w:val="000000" w:themeColor="text1"/>
                <w:sz w:val="21"/>
              </w:rPr>
              <w:drawing>
                <wp:inline distT="0" distB="0" distL="0" distR="0" wp14:anchorId="4C24F7FC" wp14:editId="380D5208">
                  <wp:extent cx="2106830" cy="1899299"/>
                  <wp:effectExtent l="0" t="0" r="1905" b="5715"/>
                  <wp:docPr id="7" name="Picture 7" descr="../../../../matlab_files/tv_topo/DBF-HFvsPF-ML-Targe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lab_files/tv_topo/DBF-HFvsPF-ML-Target2.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8174" cy="1927555"/>
                          </a:xfrm>
                          <a:prstGeom prst="rect">
                            <a:avLst/>
                          </a:prstGeom>
                          <a:noFill/>
                          <a:ln>
                            <a:noFill/>
                          </a:ln>
                        </pic:spPr>
                      </pic:pic>
                    </a:graphicData>
                  </a:graphic>
                </wp:inline>
              </w:drawing>
            </w:r>
          </w:p>
        </w:tc>
        <w:tc>
          <w:tcPr>
            <w:tcW w:w="4675" w:type="dxa"/>
          </w:tcPr>
          <w:p w14:paraId="4090121B" w14:textId="77777777" w:rsidR="00B63D86" w:rsidRPr="0081641C" w:rsidRDefault="00B63D86" w:rsidP="00EB4EF2">
            <w:pPr>
              <w:adjustRightInd w:val="0"/>
              <w:snapToGrid w:val="0"/>
              <w:spacing w:before="40" w:line="312" w:lineRule="auto"/>
              <w:jc w:val="center"/>
              <w:rPr>
                <w:color w:val="000000" w:themeColor="text1"/>
                <w:sz w:val="21"/>
              </w:rPr>
            </w:pPr>
            <w:r w:rsidRPr="0081641C">
              <w:rPr>
                <w:noProof/>
                <w:sz w:val="21"/>
              </w:rPr>
              <w:drawing>
                <wp:inline distT="0" distB="0" distL="0" distR="0" wp14:anchorId="5DFF4AAF" wp14:editId="09E6797C">
                  <wp:extent cx="2088809" cy="1897113"/>
                  <wp:effectExtent l="0" t="0" r="0" b="8255"/>
                  <wp:docPr id="8" name="Picture 8" descr="../../../../matlab_files/tv_topo/DBF-HFvsPF-entropy-Targe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lab_files/tv_topo/DBF-HFvsPF-entropy-Target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5471" cy="1948575"/>
                          </a:xfrm>
                          <a:prstGeom prst="rect">
                            <a:avLst/>
                          </a:prstGeom>
                          <a:noFill/>
                          <a:ln>
                            <a:noFill/>
                          </a:ln>
                        </pic:spPr>
                      </pic:pic>
                    </a:graphicData>
                  </a:graphic>
                </wp:inline>
              </w:drawing>
            </w:r>
          </w:p>
        </w:tc>
      </w:tr>
      <w:tr w:rsidR="00B63D86" w:rsidRPr="0081641C" w14:paraId="37D9F4A5" w14:textId="77777777" w:rsidTr="00EB4EF2">
        <w:trPr>
          <w:jc w:val="center"/>
        </w:trPr>
        <w:tc>
          <w:tcPr>
            <w:tcW w:w="4675" w:type="dxa"/>
          </w:tcPr>
          <w:p w14:paraId="6E644856" w14:textId="77777777" w:rsidR="00B63D86" w:rsidRPr="0081641C" w:rsidRDefault="00B63D86" w:rsidP="00EB4EF2">
            <w:pPr>
              <w:adjustRightInd w:val="0"/>
              <w:snapToGrid w:val="0"/>
              <w:spacing w:before="40" w:line="312" w:lineRule="auto"/>
              <w:jc w:val="center"/>
              <w:rPr>
                <w:color w:val="000000" w:themeColor="text1"/>
                <w:sz w:val="21"/>
              </w:rPr>
            </w:pPr>
            <w:r w:rsidRPr="0081641C">
              <w:rPr>
                <w:noProof/>
                <w:color w:val="000000" w:themeColor="text1"/>
                <w:sz w:val="21"/>
              </w:rPr>
              <w:drawing>
                <wp:inline distT="0" distB="0" distL="0" distR="0" wp14:anchorId="45920E62" wp14:editId="42C9FB34">
                  <wp:extent cx="2080260" cy="1875346"/>
                  <wp:effectExtent l="0" t="0" r="2540" b="4445"/>
                  <wp:docPr id="9" name="Picture 9" descr="../../../../matlab_files/tv_topo/DBF-HFvsPF-ML-Targe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lab_files/tv_topo/DBF-HFvsPF-ML-Target3.pd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7752" cy="1900130"/>
                          </a:xfrm>
                          <a:prstGeom prst="rect">
                            <a:avLst/>
                          </a:prstGeom>
                          <a:noFill/>
                          <a:ln>
                            <a:noFill/>
                          </a:ln>
                        </pic:spPr>
                      </pic:pic>
                    </a:graphicData>
                  </a:graphic>
                </wp:inline>
              </w:drawing>
            </w:r>
          </w:p>
        </w:tc>
        <w:tc>
          <w:tcPr>
            <w:tcW w:w="4675" w:type="dxa"/>
          </w:tcPr>
          <w:p w14:paraId="1838030E" w14:textId="77777777" w:rsidR="00B63D86" w:rsidRPr="0081641C" w:rsidRDefault="00B63D86" w:rsidP="00EB4EF2">
            <w:pPr>
              <w:adjustRightInd w:val="0"/>
              <w:snapToGrid w:val="0"/>
              <w:spacing w:before="40" w:line="312" w:lineRule="auto"/>
              <w:jc w:val="center"/>
              <w:rPr>
                <w:color w:val="000000" w:themeColor="text1"/>
                <w:sz w:val="21"/>
              </w:rPr>
            </w:pPr>
            <w:r w:rsidRPr="0081641C">
              <w:rPr>
                <w:noProof/>
                <w:color w:val="000000" w:themeColor="text1"/>
                <w:sz w:val="21"/>
              </w:rPr>
              <w:drawing>
                <wp:inline distT="0" distB="0" distL="0" distR="0" wp14:anchorId="6F18D37F" wp14:editId="2A10548C">
                  <wp:extent cx="2080030" cy="1883309"/>
                  <wp:effectExtent l="0" t="0" r="3175" b="0"/>
                  <wp:docPr id="10" name="Picture 10" descr="../../../../matlab_files/tv_topo/DBF-HFvsPF-entropy-Targe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lab_files/tv_topo/DBF-HFvsPF-entropy-Target3.pd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1770" cy="1912047"/>
                          </a:xfrm>
                          <a:prstGeom prst="rect">
                            <a:avLst/>
                          </a:prstGeom>
                          <a:noFill/>
                          <a:ln>
                            <a:noFill/>
                          </a:ln>
                        </pic:spPr>
                      </pic:pic>
                    </a:graphicData>
                  </a:graphic>
                </wp:inline>
              </w:drawing>
            </w:r>
          </w:p>
        </w:tc>
      </w:tr>
      <w:tr w:rsidR="007228C3" w:rsidRPr="0081641C" w14:paraId="7E33F9A9" w14:textId="77777777" w:rsidTr="00893351">
        <w:trPr>
          <w:jc w:val="center"/>
        </w:trPr>
        <w:tc>
          <w:tcPr>
            <w:tcW w:w="9350" w:type="dxa"/>
            <w:gridSpan w:val="2"/>
          </w:tcPr>
          <w:p w14:paraId="196CCE53" w14:textId="6A902F98" w:rsidR="007228C3" w:rsidRPr="0081641C" w:rsidRDefault="007228C3" w:rsidP="00CC7D39">
            <w:pPr>
              <w:adjustRightInd w:val="0"/>
              <w:snapToGrid w:val="0"/>
              <w:spacing w:before="40" w:line="312" w:lineRule="auto"/>
              <w:jc w:val="center"/>
              <w:rPr>
                <w:noProof/>
                <w:color w:val="000000" w:themeColor="text1"/>
                <w:sz w:val="21"/>
              </w:rPr>
            </w:pPr>
            <w:r w:rsidRPr="0081641C">
              <w:rPr>
                <w:noProof/>
                <w:color w:val="000000" w:themeColor="text1"/>
                <w:sz w:val="21"/>
              </w:rPr>
              <w:lastRenderedPageBreak/>
              <w:t xml:space="preserve">Fig. 1 </w:t>
            </w:r>
            <w:r w:rsidR="00CC7D39" w:rsidRPr="0081641C">
              <w:rPr>
                <w:noProof/>
                <w:color w:val="000000" w:themeColor="text1"/>
                <w:sz w:val="21"/>
              </w:rPr>
              <w:t xml:space="preserve">Results of </w:t>
            </w:r>
            <w:r w:rsidR="0090336F" w:rsidRPr="0081641C">
              <w:rPr>
                <w:noProof/>
                <w:color w:val="000000" w:themeColor="text1"/>
                <w:sz w:val="21"/>
              </w:rPr>
              <w:t>FIFO-DBF implemented using</w:t>
            </w:r>
            <w:r w:rsidRPr="0081641C">
              <w:rPr>
                <w:noProof/>
                <w:color w:val="000000" w:themeColor="text1"/>
                <w:sz w:val="21"/>
              </w:rPr>
              <w:t xml:space="preserve"> </w:t>
            </w:r>
            <w:r w:rsidR="00CC7D39" w:rsidRPr="0081641C">
              <w:rPr>
                <w:noProof/>
                <w:color w:val="000000" w:themeColor="text1"/>
                <w:sz w:val="21"/>
              </w:rPr>
              <w:t xml:space="preserve">the </w:t>
            </w:r>
            <w:r w:rsidRPr="0081641C">
              <w:rPr>
                <w:noProof/>
                <w:color w:val="000000" w:themeColor="text1"/>
                <w:sz w:val="21"/>
              </w:rPr>
              <w:t>histogram filter</w:t>
            </w:r>
            <w:r w:rsidR="0090336F" w:rsidRPr="0081641C">
              <w:rPr>
                <w:noProof/>
                <w:color w:val="000000" w:themeColor="text1"/>
                <w:sz w:val="21"/>
              </w:rPr>
              <w:t xml:space="preserve"> (solid lines)</w:t>
            </w:r>
            <w:r w:rsidRPr="0081641C">
              <w:rPr>
                <w:noProof/>
                <w:color w:val="000000" w:themeColor="text1"/>
                <w:sz w:val="21"/>
              </w:rPr>
              <w:t xml:space="preserve"> and </w:t>
            </w:r>
            <w:r w:rsidR="0090336F" w:rsidRPr="0081641C">
              <w:rPr>
                <w:noProof/>
                <w:color w:val="000000" w:themeColor="text1"/>
                <w:sz w:val="21"/>
              </w:rPr>
              <w:t xml:space="preserve">using </w:t>
            </w:r>
            <w:r w:rsidRPr="0081641C">
              <w:rPr>
                <w:noProof/>
                <w:color w:val="000000" w:themeColor="text1"/>
                <w:sz w:val="21"/>
              </w:rPr>
              <w:t>the particle filter</w:t>
            </w:r>
            <w:r w:rsidR="0090336F" w:rsidRPr="0081641C">
              <w:rPr>
                <w:noProof/>
                <w:color w:val="000000" w:themeColor="text1"/>
                <w:sz w:val="21"/>
              </w:rPr>
              <w:t xml:space="preserve"> (dashed lines)</w:t>
            </w:r>
            <w:r w:rsidRPr="0081641C">
              <w:rPr>
                <w:noProof/>
                <w:color w:val="000000" w:themeColor="text1"/>
                <w:sz w:val="21"/>
              </w:rPr>
              <w:t>. In the legends, the ‘HF’ represents the histogram filter and the ‘PF’ represents the particle filter. ‘R1’-‘R6’ mean that the lines are associated with the 1</w:t>
            </w:r>
            <w:r w:rsidRPr="0081641C">
              <w:rPr>
                <w:noProof/>
                <w:color w:val="000000" w:themeColor="text1"/>
                <w:sz w:val="21"/>
                <w:vertAlign w:val="superscript"/>
              </w:rPr>
              <w:t>st</w:t>
            </w:r>
            <w:r w:rsidRPr="0081641C">
              <w:rPr>
                <w:noProof/>
                <w:color w:val="000000" w:themeColor="text1"/>
                <w:sz w:val="21"/>
              </w:rPr>
              <w:t>-6</w:t>
            </w:r>
            <w:r w:rsidRPr="0081641C">
              <w:rPr>
                <w:noProof/>
                <w:color w:val="000000" w:themeColor="text1"/>
                <w:sz w:val="21"/>
                <w:vertAlign w:val="superscript"/>
              </w:rPr>
              <w:t>th</w:t>
            </w:r>
            <w:r w:rsidRPr="0081641C">
              <w:rPr>
                <w:noProof/>
                <w:color w:val="000000" w:themeColor="text1"/>
                <w:sz w:val="21"/>
              </w:rPr>
              <w:t xml:space="preserve"> UGVs.</w:t>
            </w:r>
          </w:p>
        </w:tc>
      </w:tr>
    </w:tbl>
    <w:p w14:paraId="63AB1907" w14:textId="77777777" w:rsidR="00B63D86" w:rsidRPr="0081641C" w:rsidRDefault="00B63D86" w:rsidP="00790A8F">
      <w:pPr>
        <w:adjustRightInd w:val="0"/>
        <w:snapToGrid w:val="0"/>
        <w:spacing w:before="40" w:line="312" w:lineRule="auto"/>
        <w:rPr>
          <w:rFonts w:ascii="Times New Roman" w:hAnsi="Times New Roman" w:cs="Times New Roman"/>
          <w:color w:val="000000" w:themeColor="text1"/>
          <w:sz w:val="22"/>
          <w:szCs w:val="21"/>
        </w:rPr>
      </w:pPr>
    </w:p>
    <w:p w14:paraId="4B4A7016" w14:textId="5F6E3626" w:rsidR="00790A8F" w:rsidRPr="0081641C" w:rsidRDefault="00AF4BEB" w:rsidP="00790A8F">
      <w:pPr>
        <w:adjustRightInd w:val="0"/>
        <w:snapToGrid w:val="0"/>
        <w:spacing w:before="40" w:line="312" w:lineRule="auto"/>
        <w:rPr>
          <w:rFonts w:ascii="Times New Roman" w:hAnsi="Times New Roman" w:cs="Times New Roman"/>
          <w:color w:val="000000" w:themeColor="text1"/>
          <w:sz w:val="22"/>
          <w:szCs w:val="21"/>
        </w:rPr>
      </w:pPr>
      <w:r w:rsidRPr="0081641C">
        <w:rPr>
          <w:rFonts w:ascii="Times New Roman" w:hAnsi="Times New Roman" w:cs="Times New Roman"/>
          <w:color w:val="000000" w:themeColor="text1"/>
          <w:sz w:val="22"/>
          <w:szCs w:val="21"/>
        </w:rPr>
        <w:t>However, t</w:t>
      </w:r>
      <w:r w:rsidR="00790A8F" w:rsidRPr="0081641C">
        <w:rPr>
          <w:rFonts w:ascii="Times New Roman" w:hAnsi="Times New Roman" w:cs="Times New Roman"/>
          <w:color w:val="000000" w:themeColor="text1"/>
          <w:sz w:val="22"/>
          <w:szCs w:val="21"/>
        </w:rPr>
        <w:t xml:space="preserve">hanks to this comment, we realize that we did not </w:t>
      </w:r>
      <w:r w:rsidR="009577F8" w:rsidRPr="0081641C">
        <w:rPr>
          <w:rFonts w:ascii="Times New Roman" w:hAnsi="Times New Roman" w:cs="Times New Roman"/>
          <w:color w:val="000000" w:themeColor="text1"/>
          <w:sz w:val="22"/>
          <w:szCs w:val="21"/>
        </w:rPr>
        <w:t xml:space="preserve">clearly </w:t>
      </w:r>
      <w:r w:rsidR="00790A8F" w:rsidRPr="0081641C">
        <w:rPr>
          <w:rFonts w:ascii="Times New Roman" w:hAnsi="Times New Roman" w:cs="Times New Roman"/>
          <w:color w:val="000000" w:themeColor="text1"/>
          <w:sz w:val="22"/>
          <w:szCs w:val="21"/>
        </w:rPr>
        <w:t xml:space="preserve">explain </w:t>
      </w:r>
      <w:r w:rsidR="009577F8" w:rsidRPr="0081641C">
        <w:rPr>
          <w:rFonts w:ascii="Times New Roman" w:hAnsi="Times New Roman" w:cs="Times New Roman"/>
          <w:color w:val="000000" w:themeColor="text1"/>
          <w:sz w:val="22"/>
          <w:szCs w:val="21"/>
        </w:rPr>
        <w:t xml:space="preserve">the implementation of </w:t>
      </w:r>
      <w:r w:rsidR="00254D46" w:rsidRPr="0081641C">
        <w:rPr>
          <w:rFonts w:ascii="Times New Roman" w:hAnsi="Times New Roman" w:cs="Times New Roman"/>
          <w:color w:val="000000" w:themeColor="text1"/>
          <w:sz w:val="22"/>
          <w:szCs w:val="21"/>
        </w:rPr>
        <w:t>Bayesian filter</w:t>
      </w:r>
      <w:r w:rsidR="009577F8" w:rsidRPr="0081641C">
        <w:rPr>
          <w:rFonts w:ascii="Times New Roman" w:hAnsi="Times New Roman" w:cs="Times New Roman"/>
          <w:color w:val="000000" w:themeColor="text1"/>
          <w:sz w:val="22"/>
          <w:szCs w:val="21"/>
        </w:rPr>
        <w:t xml:space="preserve"> </w:t>
      </w:r>
      <w:r w:rsidR="00790A8F" w:rsidRPr="0081641C">
        <w:rPr>
          <w:rFonts w:ascii="Times New Roman" w:hAnsi="Times New Roman" w:cs="Times New Roman"/>
          <w:color w:val="000000" w:themeColor="text1"/>
          <w:sz w:val="22"/>
          <w:szCs w:val="21"/>
        </w:rPr>
        <w:t xml:space="preserve">in the manuscript. So we have added </w:t>
      </w:r>
      <w:r w:rsidR="00052B54" w:rsidRPr="0081641C">
        <w:rPr>
          <w:rFonts w:ascii="Times New Roman" w:hAnsi="Times New Roman" w:cs="Times New Roman"/>
          <w:color w:val="000000" w:themeColor="text1"/>
          <w:sz w:val="22"/>
          <w:szCs w:val="21"/>
        </w:rPr>
        <w:t xml:space="preserve">the following </w:t>
      </w:r>
      <w:r w:rsidR="00790A8F" w:rsidRPr="0081641C">
        <w:rPr>
          <w:rFonts w:ascii="Times New Roman" w:hAnsi="Times New Roman" w:cs="Times New Roman"/>
          <w:color w:val="000000" w:themeColor="text1"/>
          <w:sz w:val="22"/>
          <w:szCs w:val="21"/>
        </w:rPr>
        <w:t>description</w:t>
      </w:r>
      <w:r w:rsidR="00B61893" w:rsidRPr="0081641C">
        <w:rPr>
          <w:rFonts w:ascii="Times New Roman" w:hAnsi="Times New Roman" w:cs="Times New Roman"/>
          <w:color w:val="000000" w:themeColor="text1"/>
          <w:sz w:val="22"/>
          <w:szCs w:val="21"/>
        </w:rPr>
        <w:t xml:space="preserve"> in Section 6</w:t>
      </w:r>
      <w:r w:rsidR="00790A8F" w:rsidRPr="0081641C">
        <w:rPr>
          <w:rFonts w:ascii="Times New Roman" w:hAnsi="Times New Roman" w:cs="Times New Roman"/>
          <w:color w:val="000000" w:themeColor="text1"/>
          <w:sz w:val="22"/>
          <w:szCs w:val="21"/>
        </w:rPr>
        <w:t xml:space="preserve"> to </w:t>
      </w:r>
      <w:r w:rsidR="00052B54" w:rsidRPr="0081641C">
        <w:rPr>
          <w:rFonts w:ascii="Times New Roman" w:hAnsi="Times New Roman" w:cs="Times New Roman"/>
          <w:color w:val="000000" w:themeColor="text1"/>
          <w:sz w:val="22"/>
          <w:szCs w:val="21"/>
        </w:rPr>
        <w:t>help</w:t>
      </w:r>
      <w:r w:rsidR="00790A8F" w:rsidRPr="0081641C">
        <w:rPr>
          <w:rFonts w:ascii="Times New Roman" w:hAnsi="Times New Roman" w:cs="Times New Roman"/>
          <w:color w:val="000000" w:themeColor="text1"/>
          <w:sz w:val="22"/>
          <w:szCs w:val="21"/>
        </w:rPr>
        <w:t xml:space="preserve"> readers better understand our choice of </w:t>
      </w:r>
      <w:r w:rsidR="008D1C36">
        <w:rPr>
          <w:rFonts w:ascii="Times New Roman" w:hAnsi="Times New Roman" w:cs="Times New Roman"/>
          <w:color w:val="000000" w:themeColor="text1"/>
          <w:sz w:val="22"/>
          <w:szCs w:val="21"/>
        </w:rPr>
        <w:t xml:space="preserve">the </w:t>
      </w:r>
      <w:r w:rsidR="00790A8F" w:rsidRPr="0081641C">
        <w:rPr>
          <w:rFonts w:ascii="Times New Roman" w:hAnsi="Times New Roman" w:cs="Times New Roman"/>
          <w:color w:val="000000" w:themeColor="text1"/>
          <w:sz w:val="22"/>
          <w:szCs w:val="21"/>
        </w:rPr>
        <w:t>impleme</w:t>
      </w:r>
      <w:r w:rsidR="008D1C36">
        <w:rPr>
          <w:rFonts w:ascii="Times New Roman" w:hAnsi="Times New Roman" w:cs="Times New Roman"/>
          <w:color w:val="000000" w:themeColor="text1"/>
          <w:sz w:val="22"/>
          <w:szCs w:val="21"/>
        </w:rPr>
        <w:t>ntation method</w:t>
      </w:r>
      <w:r w:rsidR="00052B54" w:rsidRPr="0081641C">
        <w:rPr>
          <w:rFonts w:ascii="Times New Roman" w:hAnsi="Times New Roman" w:cs="Times New Roman"/>
          <w:color w:val="000000" w:themeColor="text1"/>
          <w:sz w:val="22"/>
          <w:szCs w:val="21"/>
        </w:rPr>
        <w:t>:</w:t>
      </w:r>
    </w:p>
    <w:p w14:paraId="202DFAF5" w14:textId="7308DE5C" w:rsidR="00140E7F" w:rsidRPr="0081641C" w:rsidRDefault="00790A8F" w:rsidP="009551CA">
      <w:pPr>
        <w:adjustRightInd w:val="0"/>
        <w:snapToGrid w:val="0"/>
        <w:spacing w:before="40" w:line="312" w:lineRule="auto"/>
        <w:rPr>
          <w:rFonts w:ascii="Times New Roman" w:hAnsi="Times New Roman" w:cs="Times New Roman"/>
          <w:i/>
          <w:color w:val="000000" w:themeColor="text1"/>
          <w:sz w:val="22"/>
          <w:szCs w:val="21"/>
        </w:rPr>
      </w:pPr>
      <w:r w:rsidRPr="0081641C">
        <w:rPr>
          <w:rFonts w:ascii="Times New Roman" w:hAnsi="Times New Roman" w:cs="Times New Roman"/>
          <w:i/>
          <w:color w:val="000000" w:themeColor="text1"/>
          <w:sz w:val="22"/>
          <w:szCs w:val="21"/>
        </w:rPr>
        <w:t>“</w:t>
      </w:r>
      <w:r w:rsidR="00A45377" w:rsidRPr="0081641C">
        <w:rPr>
          <w:rFonts w:ascii="Times New Roman" w:hAnsi="Times New Roman" w:cs="Times New Roman"/>
          <w:i/>
          <w:color w:val="000000" w:themeColor="text1"/>
          <w:sz w:val="22"/>
          <w:szCs w:val="21"/>
        </w:rPr>
        <w:t>There exists different</w:t>
      </w:r>
      <w:r w:rsidR="00A45377" w:rsidRPr="0081641C">
        <w:rPr>
          <w:rFonts w:ascii="Times New Roman" w:hAnsi="Times New Roman" w:cs="Times New Roman"/>
          <w:i/>
          <w:color w:val="000000" w:themeColor="text1"/>
          <w:sz w:val="22"/>
          <w:szCs w:val="21"/>
        </w:rPr>
        <w:t xml:space="preserve"> </w:t>
      </w:r>
      <w:r w:rsidR="00A45377" w:rsidRPr="0081641C">
        <w:rPr>
          <w:rFonts w:ascii="Times New Roman" w:hAnsi="Times New Roman" w:cs="Times New Roman"/>
          <w:i/>
          <w:color w:val="000000" w:themeColor="text1"/>
          <w:sz w:val="22"/>
          <w:szCs w:val="21"/>
        </w:rPr>
        <w:t xml:space="preserve">methods to implement </w:t>
      </w:r>
      <w:r w:rsidR="00636396" w:rsidRPr="0081641C">
        <w:rPr>
          <w:rFonts w:ascii="Times New Roman" w:hAnsi="Times New Roman" w:cs="Times New Roman"/>
          <w:i/>
          <w:color w:val="000000" w:themeColor="text1"/>
          <w:sz w:val="22"/>
          <w:szCs w:val="21"/>
        </w:rPr>
        <w:t>a Bayesian filter</w:t>
      </w:r>
      <w:r w:rsidR="00A45377" w:rsidRPr="0081641C">
        <w:rPr>
          <w:rFonts w:ascii="Times New Roman" w:hAnsi="Times New Roman" w:cs="Times New Roman"/>
          <w:i/>
          <w:color w:val="000000" w:themeColor="text1"/>
          <w:sz w:val="22"/>
          <w:szCs w:val="21"/>
        </w:rPr>
        <w:t>, including the histogram filter</w:t>
      </w:r>
      <w:r w:rsidR="00A45377" w:rsidRPr="0081641C">
        <w:rPr>
          <w:rFonts w:ascii="Times New Roman" w:hAnsi="Times New Roman" w:cs="Times New Roman"/>
          <w:i/>
          <w:color w:val="000000" w:themeColor="text1"/>
          <w:sz w:val="22"/>
          <w:szCs w:val="21"/>
        </w:rPr>
        <w:t xml:space="preserve"> </w:t>
      </w:r>
      <w:r w:rsidR="00A45377" w:rsidRPr="0081641C">
        <w:rPr>
          <w:rFonts w:ascii="Times New Roman" w:hAnsi="Times New Roman" w:cs="Times New Roman"/>
          <w:i/>
          <w:color w:val="000000" w:themeColor="text1"/>
          <w:sz w:val="22"/>
          <w:szCs w:val="21"/>
        </w:rPr>
        <w:t>and the particle filter</w:t>
      </w:r>
      <w:r w:rsidR="009577F8" w:rsidRPr="0081641C">
        <w:rPr>
          <w:rFonts w:ascii="Times New Roman" w:hAnsi="Times New Roman" w:cs="Times New Roman"/>
          <w:i/>
          <w:color w:val="000000" w:themeColor="text1"/>
          <w:sz w:val="22"/>
          <w:szCs w:val="21"/>
        </w:rPr>
        <w:t xml:space="preserve"> [5]. The h</w:t>
      </w:r>
      <w:r w:rsidR="00A45377" w:rsidRPr="0081641C">
        <w:rPr>
          <w:rFonts w:ascii="Times New Roman" w:hAnsi="Times New Roman" w:cs="Times New Roman"/>
          <w:i/>
          <w:color w:val="000000" w:themeColor="text1"/>
          <w:sz w:val="22"/>
          <w:szCs w:val="21"/>
        </w:rPr>
        <w:t>istogram filter is easy to implement</w:t>
      </w:r>
      <w:r w:rsidR="00A45377" w:rsidRPr="0081641C">
        <w:rPr>
          <w:rFonts w:ascii="Times New Roman" w:hAnsi="Times New Roman" w:cs="Times New Roman"/>
          <w:i/>
          <w:color w:val="000000" w:themeColor="text1"/>
          <w:sz w:val="22"/>
          <w:szCs w:val="21"/>
        </w:rPr>
        <w:t xml:space="preserve"> </w:t>
      </w:r>
      <w:r w:rsidR="009577F8" w:rsidRPr="0081641C">
        <w:rPr>
          <w:rFonts w:ascii="Times New Roman" w:hAnsi="Times New Roman" w:cs="Times New Roman"/>
          <w:i/>
          <w:color w:val="000000" w:themeColor="text1"/>
          <w:sz w:val="22"/>
          <w:szCs w:val="21"/>
        </w:rPr>
        <w:t>and can keep</w:t>
      </w:r>
      <w:r w:rsidR="00A45377" w:rsidRPr="0081641C">
        <w:rPr>
          <w:rFonts w:ascii="Times New Roman" w:hAnsi="Times New Roman" w:cs="Times New Roman"/>
          <w:i/>
          <w:color w:val="000000" w:themeColor="text1"/>
          <w:sz w:val="22"/>
          <w:szCs w:val="21"/>
        </w:rPr>
        <w:t xml:space="preserve"> track of the probability mass over</w:t>
      </w:r>
      <w:r w:rsidR="00A45377" w:rsidRPr="0081641C">
        <w:rPr>
          <w:rFonts w:ascii="Times New Roman" w:hAnsi="Times New Roman" w:cs="Times New Roman"/>
          <w:i/>
          <w:color w:val="000000" w:themeColor="text1"/>
          <w:sz w:val="22"/>
          <w:szCs w:val="21"/>
        </w:rPr>
        <w:t xml:space="preserve"> </w:t>
      </w:r>
      <w:r w:rsidR="00A45377" w:rsidRPr="0081641C">
        <w:rPr>
          <w:rFonts w:ascii="Times New Roman" w:hAnsi="Times New Roman" w:cs="Times New Roman"/>
          <w:i/>
          <w:color w:val="000000" w:themeColor="text1"/>
          <w:sz w:val="22"/>
          <w:szCs w:val="21"/>
        </w:rPr>
        <w:t>the whole field</w:t>
      </w:r>
      <w:r w:rsidR="009577F8" w:rsidRPr="0081641C">
        <w:rPr>
          <w:rFonts w:ascii="Times New Roman" w:hAnsi="Times New Roman" w:cs="Times New Roman"/>
          <w:i/>
          <w:color w:val="000000" w:themeColor="text1"/>
          <w:sz w:val="22"/>
          <w:szCs w:val="21"/>
        </w:rPr>
        <w:t>, but can be computationally heavy for large fields</w:t>
      </w:r>
      <w:r w:rsidR="00A45377" w:rsidRPr="0081641C">
        <w:rPr>
          <w:rFonts w:ascii="Times New Roman" w:hAnsi="Times New Roman" w:cs="Times New Roman"/>
          <w:i/>
          <w:color w:val="000000" w:themeColor="text1"/>
          <w:sz w:val="22"/>
          <w:szCs w:val="21"/>
        </w:rPr>
        <w:t xml:space="preserve">. The particle filter, on the </w:t>
      </w:r>
      <w:r w:rsidR="009577F8" w:rsidRPr="0081641C">
        <w:rPr>
          <w:rFonts w:ascii="Times New Roman" w:hAnsi="Times New Roman" w:cs="Times New Roman"/>
          <w:i/>
          <w:color w:val="000000" w:themeColor="text1"/>
          <w:sz w:val="22"/>
          <w:szCs w:val="21"/>
        </w:rPr>
        <w:t>contrary</w:t>
      </w:r>
      <w:r w:rsidR="00A45377" w:rsidRPr="0081641C">
        <w:rPr>
          <w:rFonts w:ascii="Times New Roman" w:hAnsi="Times New Roman" w:cs="Times New Roman"/>
          <w:i/>
          <w:color w:val="000000" w:themeColor="text1"/>
          <w:sz w:val="22"/>
          <w:szCs w:val="21"/>
        </w:rPr>
        <w:t>, is advantageous</w:t>
      </w:r>
      <w:r w:rsidR="00A45377" w:rsidRPr="0081641C">
        <w:rPr>
          <w:rFonts w:ascii="Times New Roman" w:hAnsi="Times New Roman" w:cs="Times New Roman"/>
          <w:i/>
          <w:color w:val="000000" w:themeColor="text1"/>
          <w:sz w:val="22"/>
          <w:szCs w:val="21"/>
        </w:rPr>
        <w:t xml:space="preserve"> </w:t>
      </w:r>
      <w:r w:rsidR="00A45377" w:rsidRPr="0081641C">
        <w:rPr>
          <w:rFonts w:ascii="Times New Roman" w:hAnsi="Times New Roman" w:cs="Times New Roman"/>
          <w:i/>
          <w:color w:val="000000" w:themeColor="text1"/>
          <w:sz w:val="22"/>
          <w:szCs w:val="21"/>
        </w:rPr>
        <w:t>when the field is very large, but can introduce</w:t>
      </w:r>
      <w:r w:rsidR="00A45377" w:rsidRPr="0081641C">
        <w:rPr>
          <w:rFonts w:ascii="Times New Roman" w:hAnsi="Times New Roman" w:cs="Times New Roman"/>
          <w:i/>
          <w:color w:val="000000" w:themeColor="text1"/>
          <w:sz w:val="22"/>
          <w:szCs w:val="21"/>
        </w:rPr>
        <w:t xml:space="preserve"> </w:t>
      </w:r>
      <w:r w:rsidR="00A45377" w:rsidRPr="0081641C">
        <w:rPr>
          <w:rFonts w:ascii="Times New Roman" w:hAnsi="Times New Roman" w:cs="Times New Roman"/>
          <w:i/>
          <w:color w:val="000000" w:themeColor="text1"/>
          <w:sz w:val="22"/>
          <w:szCs w:val="21"/>
        </w:rPr>
        <w:t xml:space="preserve">inaccuracy due to particle deprivation [5]. </w:t>
      </w:r>
      <w:r w:rsidR="00636396" w:rsidRPr="0081641C">
        <w:rPr>
          <w:rFonts w:ascii="Times New Roman" w:hAnsi="Times New Roman" w:cs="Times New Roman"/>
          <w:i/>
          <w:color w:val="000000" w:themeColor="text1"/>
          <w:sz w:val="22"/>
          <w:szCs w:val="21"/>
        </w:rPr>
        <w:t xml:space="preserve">We use both methods to implement the Bayesian filter in the simulation, and their results are very similar. For the purpose of clarity, </w:t>
      </w:r>
      <w:r w:rsidR="00A45377" w:rsidRPr="0081641C">
        <w:rPr>
          <w:rFonts w:ascii="Times New Roman" w:hAnsi="Times New Roman" w:cs="Times New Roman"/>
          <w:i/>
          <w:color w:val="000000" w:themeColor="text1"/>
          <w:sz w:val="22"/>
          <w:szCs w:val="21"/>
        </w:rPr>
        <w:t xml:space="preserve">we </w:t>
      </w:r>
      <w:r w:rsidR="00636396" w:rsidRPr="0081641C">
        <w:rPr>
          <w:rFonts w:ascii="Times New Roman" w:hAnsi="Times New Roman" w:cs="Times New Roman"/>
          <w:i/>
          <w:color w:val="000000" w:themeColor="text1"/>
          <w:sz w:val="22"/>
          <w:szCs w:val="21"/>
        </w:rPr>
        <w:t xml:space="preserve">only include the results </w:t>
      </w:r>
      <w:r w:rsidR="00014D63" w:rsidRPr="0081641C">
        <w:rPr>
          <w:rFonts w:ascii="Times New Roman" w:hAnsi="Times New Roman" w:cs="Times New Roman"/>
          <w:i/>
          <w:color w:val="000000" w:themeColor="text1"/>
          <w:sz w:val="22"/>
          <w:szCs w:val="21"/>
        </w:rPr>
        <w:t>from</w:t>
      </w:r>
      <w:r w:rsidR="00A45377" w:rsidRPr="0081641C">
        <w:rPr>
          <w:rFonts w:ascii="Times New Roman" w:hAnsi="Times New Roman" w:cs="Times New Roman"/>
          <w:i/>
          <w:color w:val="000000" w:themeColor="text1"/>
          <w:sz w:val="22"/>
          <w:szCs w:val="21"/>
        </w:rPr>
        <w:t xml:space="preserve"> the histogram filter</w:t>
      </w:r>
      <w:r w:rsidR="00A45377" w:rsidRPr="0081641C">
        <w:rPr>
          <w:rFonts w:ascii="Times New Roman" w:hAnsi="Times New Roman" w:cs="Times New Roman"/>
          <w:i/>
          <w:color w:val="000000" w:themeColor="text1"/>
          <w:sz w:val="22"/>
          <w:szCs w:val="21"/>
        </w:rPr>
        <w:t xml:space="preserve"> </w:t>
      </w:r>
      <w:r w:rsidR="00014D63" w:rsidRPr="0081641C">
        <w:rPr>
          <w:rFonts w:ascii="Times New Roman" w:hAnsi="Times New Roman" w:cs="Times New Roman"/>
          <w:i/>
          <w:color w:val="000000" w:themeColor="text1"/>
          <w:sz w:val="22"/>
          <w:szCs w:val="21"/>
        </w:rPr>
        <w:t>here</w:t>
      </w:r>
      <w:r w:rsidR="00A45377" w:rsidRPr="0081641C">
        <w:rPr>
          <w:rFonts w:ascii="Times New Roman" w:hAnsi="Times New Roman" w:cs="Times New Roman"/>
          <w:i/>
          <w:color w:val="000000" w:themeColor="text1"/>
          <w:sz w:val="22"/>
          <w:szCs w:val="21"/>
        </w:rPr>
        <w:t>.</w:t>
      </w:r>
      <w:r w:rsidRPr="0081641C">
        <w:rPr>
          <w:rFonts w:ascii="Times New Roman" w:hAnsi="Times New Roman" w:cs="Times New Roman"/>
          <w:i/>
          <w:color w:val="000000" w:themeColor="text1"/>
          <w:sz w:val="22"/>
          <w:szCs w:val="21"/>
        </w:rPr>
        <w:t>”</w:t>
      </w:r>
    </w:p>
    <w:p w14:paraId="36476549" w14:textId="77777777" w:rsidR="0027341D" w:rsidRPr="0081641C" w:rsidRDefault="0027341D" w:rsidP="009551CA">
      <w:pPr>
        <w:adjustRightInd w:val="0"/>
        <w:snapToGrid w:val="0"/>
        <w:spacing w:before="40" w:line="312" w:lineRule="auto"/>
        <w:rPr>
          <w:rFonts w:ascii="Times New Roman" w:hAnsi="Times New Roman" w:cs="Times New Roman"/>
          <w:color w:val="000000" w:themeColor="text1"/>
          <w:kern w:val="0"/>
          <w:sz w:val="22"/>
          <w:szCs w:val="20"/>
        </w:rPr>
      </w:pPr>
    </w:p>
    <w:p w14:paraId="5528998E" w14:textId="493D75D8" w:rsidR="009C446A" w:rsidRPr="0081641C" w:rsidRDefault="006C3142" w:rsidP="009551CA">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 xml:space="preserve">We </w:t>
      </w:r>
      <w:r w:rsidR="003E1F9F" w:rsidRPr="0081641C">
        <w:rPr>
          <w:rFonts w:ascii="Times New Roman" w:hAnsi="Times New Roman" w:cs="Times New Roman"/>
          <w:color w:val="000000" w:themeColor="text1"/>
          <w:kern w:val="0"/>
          <w:sz w:val="22"/>
          <w:szCs w:val="20"/>
        </w:rPr>
        <w:t xml:space="preserve">also </w:t>
      </w:r>
      <w:r w:rsidR="00A80060" w:rsidRPr="0081641C">
        <w:rPr>
          <w:rFonts w:ascii="Times New Roman" w:hAnsi="Times New Roman" w:cs="Times New Roman"/>
          <w:color w:val="000000" w:themeColor="text1"/>
          <w:kern w:val="0"/>
          <w:sz w:val="22"/>
          <w:szCs w:val="20"/>
        </w:rPr>
        <w:t xml:space="preserve">realize that we did not </w:t>
      </w:r>
      <w:r w:rsidR="008A78CB" w:rsidRPr="0081641C">
        <w:rPr>
          <w:rFonts w:ascii="Times New Roman" w:hAnsi="Times New Roman" w:cs="Times New Roman"/>
          <w:color w:val="000000" w:themeColor="text1"/>
          <w:kern w:val="0"/>
          <w:sz w:val="22"/>
          <w:szCs w:val="20"/>
        </w:rPr>
        <w:t>clearly describe the benchmark methods in the simulation, i.e., the consensus-based filter (</w:t>
      </w:r>
      <w:proofErr w:type="spellStart"/>
      <w:r w:rsidR="008A78CB" w:rsidRPr="0081641C">
        <w:rPr>
          <w:rFonts w:ascii="Times New Roman" w:hAnsi="Times New Roman" w:cs="Times New Roman"/>
          <w:color w:val="000000" w:themeColor="text1"/>
          <w:kern w:val="0"/>
          <w:sz w:val="22"/>
          <w:szCs w:val="20"/>
        </w:rPr>
        <w:t>CbDF</w:t>
      </w:r>
      <w:proofErr w:type="spellEnd"/>
      <w:r w:rsidR="008A78CB" w:rsidRPr="0081641C">
        <w:rPr>
          <w:rFonts w:ascii="Times New Roman" w:hAnsi="Times New Roman" w:cs="Times New Roman"/>
          <w:color w:val="000000" w:themeColor="text1"/>
          <w:kern w:val="0"/>
          <w:sz w:val="22"/>
          <w:szCs w:val="20"/>
        </w:rPr>
        <w:t xml:space="preserve">) and the centralized filter (CF). Therefore, </w:t>
      </w:r>
      <w:r w:rsidR="009C446A" w:rsidRPr="0081641C">
        <w:rPr>
          <w:rFonts w:ascii="Times New Roman" w:hAnsi="Times New Roman" w:cs="Times New Roman"/>
          <w:color w:val="000000" w:themeColor="text1"/>
          <w:kern w:val="0"/>
          <w:sz w:val="22"/>
          <w:szCs w:val="20"/>
        </w:rPr>
        <w:t xml:space="preserve">it was not straightforward to understand the benefits of using FIFO-DBF compared to traditional approaches. </w:t>
      </w:r>
      <w:r w:rsidR="008D1C36">
        <w:rPr>
          <w:rFonts w:ascii="Times New Roman" w:hAnsi="Times New Roman" w:cs="Times New Roman"/>
          <w:color w:val="000000" w:themeColor="text1"/>
          <w:kern w:val="0"/>
          <w:sz w:val="22"/>
          <w:szCs w:val="20"/>
        </w:rPr>
        <w:t>We add</w:t>
      </w:r>
      <w:r w:rsidR="009C446A" w:rsidRPr="0081641C">
        <w:rPr>
          <w:rFonts w:ascii="Times New Roman" w:hAnsi="Times New Roman" w:cs="Times New Roman"/>
          <w:color w:val="000000" w:themeColor="text1"/>
          <w:kern w:val="0"/>
          <w:sz w:val="22"/>
          <w:szCs w:val="20"/>
        </w:rPr>
        <w:t xml:space="preserve"> the following sentences</w:t>
      </w:r>
      <w:r w:rsidR="00B61893" w:rsidRPr="0081641C">
        <w:rPr>
          <w:rFonts w:ascii="Times New Roman" w:hAnsi="Times New Roman" w:cs="Times New Roman"/>
          <w:color w:val="000000" w:themeColor="text1"/>
          <w:kern w:val="0"/>
          <w:sz w:val="22"/>
          <w:szCs w:val="20"/>
        </w:rPr>
        <w:t xml:space="preserve"> in Section 6</w:t>
      </w:r>
      <w:r w:rsidR="009C446A" w:rsidRPr="0081641C">
        <w:rPr>
          <w:rFonts w:ascii="Times New Roman" w:hAnsi="Times New Roman" w:cs="Times New Roman"/>
          <w:color w:val="000000" w:themeColor="text1"/>
          <w:kern w:val="0"/>
          <w:sz w:val="22"/>
          <w:szCs w:val="20"/>
        </w:rPr>
        <w:t xml:space="preserve"> to make these points easier to understand:</w:t>
      </w:r>
    </w:p>
    <w:p w14:paraId="02DF950D" w14:textId="11D0358B" w:rsidR="009C446A" w:rsidRPr="0081641C" w:rsidRDefault="009C446A" w:rsidP="009C446A">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w:t>
      </w:r>
      <w:r w:rsidRPr="0081641C">
        <w:rPr>
          <w:rFonts w:ascii="Times New Roman" w:hAnsi="Times New Roman" w:cs="Times New Roman"/>
          <w:i/>
          <w:color w:val="000000" w:themeColor="text1"/>
          <w:kern w:val="0"/>
          <w:sz w:val="22"/>
          <w:szCs w:val="20"/>
        </w:rPr>
        <w:t>We compare FIFO-DBF with two commonly adopted</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approaches in multi-agent filtering: the consensus-based filter</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w:t>
      </w:r>
      <w:proofErr w:type="spellStart"/>
      <w:r w:rsidRPr="0081641C">
        <w:rPr>
          <w:rFonts w:ascii="Times New Roman" w:hAnsi="Times New Roman" w:cs="Times New Roman"/>
          <w:i/>
          <w:color w:val="000000" w:themeColor="text1"/>
          <w:kern w:val="0"/>
          <w:sz w:val="22"/>
          <w:szCs w:val="20"/>
        </w:rPr>
        <w:t>CbDF</w:t>
      </w:r>
      <w:proofErr w:type="spellEnd"/>
      <w:r w:rsidRPr="0081641C">
        <w:rPr>
          <w:rFonts w:ascii="Times New Roman" w:hAnsi="Times New Roman" w:cs="Times New Roman"/>
          <w:i/>
          <w:color w:val="000000" w:themeColor="text1"/>
          <w:kern w:val="0"/>
          <w:sz w:val="22"/>
          <w:szCs w:val="20"/>
        </w:rPr>
        <w:t>) [33] and the centralized filter (CF) [34]. The</w:t>
      </w:r>
      <w:r w:rsidRPr="0081641C">
        <w:rPr>
          <w:rFonts w:ascii="Times New Roman" w:hAnsi="Times New Roman" w:cs="Times New Roman"/>
          <w:i/>
          <w:color w:val="000000" w:themeColor="text1"/>
          <w:kern w:val="0"/>
          <w:sz w:val="22"/>
          <w:szCs w:val="20"/>
        </w:rPr>
        <w:t xml:space="preserve"> </w:t>
      </w:r>
      <w:proofErr w:type="spellStart"/>
      <w:r w:rsidRPr="0081641C">
        <w:rPr>
          <w:rFonts w:ascii="Times New Roman" w:hAnsi="Times New Roman" w:cs="Times New Roman"/>
          <w:i/>
          <w:color w:val="000000" w:themeColor="text1"/>
          <w:kern w:val="0"/>
          <w:sz w:val="22"/>
          <w:szCs w:val="20"/>
        </w:rPr>
        <w:t>CbDF</w:t>
      </w:r>
      <w:proofErr w:type="spellEnd"/>
      <w:r w:rsidRPr="0081641C">
        <w:rPr>
          <w:rFonts w:ascii="Times New Roman" w:hAnsi="Times New Roman" w:cs="Times New Roman"/>
          <w:i/>
          <w:color w:val="000000" w:themeColor="text1"/>
          <w:kern w:val="0"/>
          <w:sz w:val="22"/>
          <w:szCs w:val="20"/>
        </w:rPr>
        <w:t xml:space="preserve"> requires UGVs to continually exchange their individual</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PDFs with neighbors, computing the average of its own</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and the received PDFs. Multiple rounds of communication</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and averaging are needed at each step to ensure the convergence</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of UGVs’ individual PDFs. The CF assumes a central</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unit that can constantly receive and fuse all UGVs’ latest</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measurements into a single PDF.</w:t>
      </w:r>
      <w:r w:rsidRPr="0081641C">
        <w:rPr>
          <w:rFonts w:ascii="Times New Roman" w:hAnsi="Times New Roman" w:cs="Times New Roman"/>
          <w:i/>
          <w:color w:val="000000" w:themeColor="text1"/>
          <w:kern w:val="0"/>
          <w:sz w:val="22"/>
          <w:szCs w:val="20"/>
        </w:rPr>
        <w:t>”</w:t>
      </w:r>
    </w:p>
    <w:p w14:paraId="7BA2E152" w14:textId="277E885B" w:rsidR="009C446A" w:rsidRPr="0081641C" w:rsidRDefault="009C446A" w:rsidP="009C446A">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w:t>
      </w:r>
      <w:r w:rsidRPr="0081641C">
        <w:rPr>
          <w:rFonts w:ascii="Times New Roman" w:hAnsi="Times New Roman" w:cs="Times New Roman"/>
          <w:i/>
          <w:color w:val="000000" w:themeColor="text1"/>
          <w:kern w:val="0"/>
          <w:sz w:val="22"/>
          <w:szCs w:val="20"/>
        </w:rPr>
        <w:t xml:space="preserve">Besides, </w:t>
      </w:r>
      <w:proofErr w:type="spellStart"/>
      <w:r w:rsidRPr="0081641C">
        <w:rPr>
          <w:rFonts w:ascii="Times New Roman" w:hAnsi="Times New Roman" w:cs="Times New Roman"/>
          <w:i/>
          <w:color w:val="000000" w:themeColor="text1"/>
          <w:kern w:val="0"/>
          <w:sz w:val="22"/>
          <w:szCs w:val="20"/>
        </w:rPr>
        <w:t>CbDF</w:t>
      </w:r>
      <w:proofErr w:type="spellEnd"/>
      <w:r w:rsidRPr="0081641C">
        <w:rPr>
          <w:rFonts w:ascii="Times New Roman" w:hAnsi="Times New Roman" w:cs="Times New Roman"/>
          <w:i/>
          <w:color w:val="000000" w:themeColor="text1"/>
          <w:kern w:val="0"/>
          <w:sz w:val="22"/>
          <w:szCs w:val="20"/>
        </w:rPr>
        <w:t xml:space="preserve"> requires multiple rounds of exchanging</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individual PDFs, which incurs much higher communication</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burden than FIFO-DBF at each time step. Therefore,</w:t>
      </w:r>
      <w:r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 xml:space="preserve">FIFO-DBF is more preferable than </w:t>
      </w:r>
      <w:proofErr w:type="spellStart"/>
      <w:r w:rsidRPr="0081641C">
        <w:rPr>
          <w:rFonts w:ascii="Times New Roman" w:hAnsi="Times New Roman" w:cs="Times New Roman"/>
          <w:i/>
          <w:color w:val="000000" w:themeColor="text1"/>
          <w:kern w:val="0"/>
          <w:sz w:val="22"/>
          <w:szCs w:val="20"/>
        </w:rPr>
        <w:t>CbDF</w:t>
      </w:r>
      <w:proofErr w:type="spellEnd"/>
      <w:r w:rsidRPr="0081641C">
        <w:rPr>
          <w:rFonts w:ascii="Times New Roman" w:hAnsi="Times New Roman" w:cs="Times New Roman"/>
          <w:i/>
          <w:color w:val="000000" w:themeColor="text1"/>
          <w:kern w:val="0"/>
          <w:sz w:val="22"/>
          <w:szCs w:val="20"/>
        </w:rPr>
        <w:t>.</w:t>
      </w:r>
      <w:r w:rsidRPr="0081641C">
        <w:rPr>
          <w:rFonts w:ascii="Times New Roman" w:hAnsi="Times New Roman" w:cs="Times New Roman"/>
          <w:i/>
          <w:color w:val="000000" w:themeColor="text1"/>
          <w:kern w:val="0"/>
          <w:sz w:val="22"/>
          <w:szCs w:val="20"/>
        </w:rPr>
        <w:t>”</w:t>
      </w:r>
    </w:p>
    <w:p w14:paraId="4710AAB3" w14:textId="77777777" w:rsidR="00FF49E0" w:rsidRPr="0081641C" w:rsidRDefault="00FF49E0" w:rsidP="009551CA">
      <w:pPr>
        <w:adjustRightInd w:val="0"/>
        <w:snapToGrid w:val="0"/>
        <w:spacing w:before="40" w:line="312" w:lineRule="auto"/>
        <w:rPr>
          <w:rFonts w:ascii="Times New Roman" w:hAnsi="Times New Roman" w:cs="Times New Roman"/>
          <w:color w:val="000000" w:themeColor="text1"/>
          <w:kern w:val="0"/>
          <w:szCs w:val="20"/>
        </w:rPr>
      </w:pPr>
    </w:p>
    <w:p w14:paraId="6F726CA5" w14:textId="0ED91810" w:rsidR="00943978" w:rsidRPr="0081641C" w:rsidRDefault="00943978" w:rsidP="00943978">
      <w:pPr>
        <w:pStyle w:val="ListParagraph"/>
        <w:numPr>
          <w:ilvl w:val="0"/>
          <w:numId w:val="24"/>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 xml:space="preserve">The paper organization is good. The presentation is ok, but there are some typos which should be corrected. </w:t>
      </w:r>
    </w:p>
    <w:p w14:paraId="6B4FCD61" w14:textId="38C734B5" w:rsidR="005D674D" w:rsidRPr="0081641C" w:rsidRDefault="005D674D" w:rsidP="005D674D">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2BA20B04" w14:textId="77777777" w:rsidR="00F339EF" w:rsidRPr="0081641C" w:rsidRDefault="00F339EF" w:rsidP="005D674D">
      <w:pPr>
        <w:adjustRightInd w:val="0"/>
        <w:snapToGrid w:val="0"/>
        <w:spacing w:before="40" w:line="312" w:lineRule="auto"/>
        <w:rPr>
          <w:rFonts w:ascii="Times New Roman" w:hAnsi="Times New Roman" w:cs="Times New Roman"/>
          <w:b/>
          <w:color w:val="000000" w:themeColor="text1"/>
          <w:kern w:val="0"/>
          <w:sz w:val="24"/>
          <w:szCs w:val="20"/>
        </w:rPr>
      </w:pPr>
    </w:p>
    <w:p w14:paraId="3DEE920E" w14:textId="213C59DE" w:rsidR="00675BB1" w:rsidRPr="0081641C" w:rsidRDefault="00245A98" w:rsidP="009551CA">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Thank you</w:t>
      </w:r>
      <w:r w:rsidR="0070603F" w:rsidRPr="0081641C">
        <w:rPr>
          <w:rFonts w:ascii="Times New Roman" w:hAnsi="Times New Roman" w:cs="Times New Roman"/>
          <w:color w:val="000000" w:themeColor="text1"/>
          <w:kern w:val="0"/>
          <w:sz w:val="22"/>
          <w:szCs w:val="20"/>
        </w:rPr>
        <w:t xml:space="preserve"> for the suggestion. </w:t>
      </w:r>
      <w:r w:rsidR="00787B18" w:rsidRPr="0081641C">
        <w:rPr>
          <w:rFonts w:ascii="Times New Roman" w:hAnsi="Times New Roman" w:cs="Times New Roman"/>
          <w:color w:val="000000" w:themeColor="text1"/>
          <w:kern w:val="0"/>
          <w:sz w:val="22"/>
          <w:szCs w:val="20"/>
        </w:rPr>
        <w:t>We have carefully checked the manuscript and fixed the typo</w:t>
      </w:r>
      <w:r w:rsidR="00675BB1" w:rsidRPr="0081641C">
        <w:rPr>
          <w:rFonts w:ascii="Times New Roman" w:hAnsi="Times New Roman" w:cs="Times New Roman"/>
          <w:color w:val="000000" w:themeColor="text1"/>
          <w:kern w:val="0"/>
          <w:sz w:val="22"/>
          <w:szCs w:val="20"/>
        </w:rPr>
        <w:t xml:space="preserve">s. </w:t>
      </w:r>
      <w:r w:rsidR="00174650" w:rsidRPr="0081641C">
        <w:rPr>
          <w:rFonts w:ascii="Times New Roman" w:hAnsi="Times New Roman" w:cs="Times New Roman"/>
          <w:color w:val="000000" w:themeColor="text1"/>
          <w:kern w:val="0"/>
          <w:sz w:val="22"/>
          <w:szCs w:val="20"/>
        </w:rPr>
        <w:t>Please refer to texts in the orange</w:t>
      </w:r>
      <w:r w:rsidR="00DE3D55" w:rsidRPr="0081641C">
        <w:rPr>
          <w:rFonts w:ascii="Times New Roman" w:hAnsi="Times New Roman" w:cs="Times New Roman"/>
          <w:color w:val="000000" w:themeColor="text1"/>
          <w:kern w:val="0"/>
          <w:sz w:val="22"/>
          <w:szCs w:val="20"/>
        </w:rPr>
        <w:t xml:space="preserve"> color in the revised manuscript.</w:t>
      </w:r>
    </w:p>
    <w:p w14:paraId="4C90ABBE" w14:textId="3054F6A2" w:rsidR="00D8232C" w:rsidRPr="0081641C" w:rsidRDefault="00D8232C" w:rsidP="00D8232C">
      <w:pPr>
        <w:pStyle w:val="Heading1"/>
        <w:spacing w:before="312" w:after="312"/>
        <w:jc w:val="left"/>
        <w:rPr>
          <w:sz w:val="32"/>
        </w:rPr>
      </w:pPr>
      <w:r w:rsidRPr="0081641C">
        <w:rPr>
          <w:sz w:val="32"/>
        </w:rPr>
        <w:lastRenderedPageBreak/>
        <w:t>Reviewer #2</w:t>
      </w:r>
    </w:p>
    <w:p w14:paraId="0CD1C3BC" w14:textId="77777777" w:rsidR="00943978" w:rsidRPr="0081641C"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The paper is technically sounds. However, most of the technical points presented are not author’s original idea or a direct consequence of work presented in this paper. For example, theorem 1 and corollary 1 is not a consequence of the work presented in this paper and is direct result from graph theory. Similarly, theorems 2 and 3 are of little trivial and can’t be suggested as major findings under proposed work.</w:t>
      </w:r>
    </w:p>
    <w:p w14:paraId="6D62DA56" w14:textId="664EB0ED" w:rsidR="005D674D" w:rsidRPr="0081641C" w:rsidRDefault="005D674D" w:rsidP="00943978">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5ADEAD0F" w14:textId="77777777" w:rsidR="00F339EF" w:rsidRPr="0081641C" w:rsidRDefault="00F339EF" w:rsidP="00943978">
      <w:pPr>
        <w:adjustRightInd w:val="0"/>
        <w:snapToGrid w:val="0"/>
        <w:spacing w:before="40" w:line="312" w:lineRule="auto"/>
        <w:rPr>
          <w:rFonts w:ascii="Times New Roman" w:hAnsi="Times New Roman" w:cs="Times New Roman"/>
          <w:b/>
          <w:color w:val="000000" w:themeColor="text1"/>
          <w:kern w:val="0"/>
          <w:sz w:val="24"/>
          <w:szCs w:val="20"/>
        </w:rPr>
      </w:pPr>
    </w:p>
    <w:p w14:paraId="3834B885" w14:textId="5F5381C4" w:rsidR="001C1D71" w:rsidRPr="0081641C" w:rsidRDefault="00204F49" w:rsidP="00204F49">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color w:val="000000" w:themeColor="text1"/>
          <w:kern w:val="0"/>
          <w:sz w:val="22"/>
          <w:szCs w:val="20"/>
        </w:rPr>
        <w:t xml:space="preserve">The authors would like to thank the reviewer for </w:t>
      </w:r>
      <w:r w:rsidR="000314AA" w:rsidRPr="0081641C">
        <w:rPr>
          <w:rFonts w:ascii="Times New Roman" w:hAnsi="Times New Roman" w:cs="Times New Roman"/>
          <w:color w:val="000000" w:themeColor="text1"/>
          <w:kern w:val="0"/>
          <w:sz w:val="22"/>
          <w:szCs w:val="20"/>
        </w:rPr>
        <w:t>the</w:t>
      </w:r>
      <w:r w:rsidRPr="0081641C">
        <w:rPr>
          <w:rFonts w:ascii="Times New Roman" w:hAnsi="Times New Roman" w:cs="Times New Roman"/>
          <w:color w:val="000000" w:themeColor="text1"/>
          <w:kern w:val="0"/>
          <w:sz w:val="22"/>
          <w:szCs w:val="20"/>
        </w:rPr>
        <w:t xml:space="preserve"> comment. </w:t>
      </w:r>
      <w:r w:rsidR="00002489" w:rsidRPr="0081641C">
        <w:rPr>
          <w:rFonts w:ascii="Times New Roman" w:hAnsi="Times New Roman" w:cs="Times New Roman"/>
          <w:color w:val="000000" w:themeColor="text1"/>
          <w:kern w:val="0"/>
          <w:sz w:val="22"/>
          <w:szCs w:val="20"/>
        </w:rPr>
        <w:t>The main motivation of this work is developing a</w:t>
      </w:r>
      <w:r w:rsidR="00917C3B" w:rsidRPr="0081641C">
        <w:rPr>
          <w:rFonts w:ascii="Times New Roman" w:hAnsi="Times New Roman" w:cs="Times New Roman"/>
          <w:color w:val="000000" w:themeColor="text1"/>
          <w:kern w:val="0"/>
          <w:sz w:val="22"/>
          <w:szCs w:val="20"/>
        </w:rPr>
        <w:t xml:space="preserve"> distributed Bayesian filter (DB</w:t>
      </w:r>
      <w:r w:rsidR="00002489" w:rsidRPr="0081641C">
        <w:rPr>
          <w:rFonts w:ascii="Times New Roman" w:hAnsi="Times New Roman" w:cs="Times New Roman"/>
          <w:color w:val="000000" w:themeColor="text1"/>
          <w:kern w:val="0"/>
          <w:sz w:val="22"/>
          <w:szCs w:val="20"/>
        </w:rPr>
        <w:t xml:space="preserve">F) </w:t>
      </w:r>
      <w:r w:rsidR="00D90AFD" w:rsidRPr="0081641C">
        <w:rPr>
          <w:rFonts w:ascii="Times New Roman" w:hAnsi="Times New Roman" w:cs="Times New Roman"/>
          <w:color w:val="000000" w:themeColor="text1"/>
          <w:kern w:val="0"/>
          <w:sz w:val="22"/>
          <w:szCs w:val="20"/>
        </w:rPr>
        <w:t xml:space="preserve">that relies on </w:t>
      </w:r>
      <w:r w:rsidR="00F0256A" w:rsidRPr="0081641C">
        <w:rPr>
          <w:rFonts w:ascii="Times New Roman" w:hAnsi="Times New Roman" w:cs="Times New Roman"/>
          <w:color w:val="000000" w:themeColor="text1"/>
          <w:kern w:val="0"/>
          <w:sz w:val="22"/>
          <w:szCs w:val="20"/>
        </w:rPr>
        <w:t>sensor measurement</w:t>
      </w:r>
      <w:r w:rsidR="00002489" w:rsidRPr="0081641C">
        <w:rPr>
          <w:rFonts w:ascii="Times New Roman" w:hAnsi="Times New Roman" w:cs="Times New Roman"/>
          <w:color w:val="000000" w:themeColor="text1"/>
          <w:kern w:val="0"/>
          <w:sz w:val="22"/>
          <w:szCs w:val="20"/>
        </w:rPr>
        <w:t xml:space="preserve"> </w:t>
      </w:r>
      <w:r w:rsidR="00657AF5" w:rsidRPr="0081641C">
        <w:rPr>
          <w:rFonts w:ascii="Times New Roman" w:hAnsi="Times New Roman" w:cs="Times New Roman"/>
          <w:color w:val="000000" w:themeColor="text1"/>
          <w:kern w:val="0"/>
          <w:sz w:val="22"/>
          <w:szCs w:val="20"/>
        </w:rPr>
        <w:t xml:space="preserve">dissemination </w:t>
      </w:r>
      <w:r w:rsidR="00002489" w:rsidRPr="0081641C">
        <w:rPr>
          <w:rFonts w:ascii="Times New Roman" w:hAnsi="Times New Roman" w:cs="Times New Roman"/>
          <w:color w:val="000000" w:themeColor="text1"/>
          <w:kern w:val="0"/>
          <w:sz w:val="22"/>
          <w:szCs w:val="20"/>
        </w:rPr>
        <w:t xml:space="preserve">among </w:t>
      </w:r>
      <w:r w:rsidR="004279DD" w:rsidRPr="0081641C">
        <w:rPr>
          <w:rFonts w:ascii="Times New Roman" w:hAnsi="Times New Roman" w:cs="Times New Roman"/>
          <w:color w:val="000000" w:themeColor="text1"/>
          <w:kern w:val="0"/>
          <w:sz w:val="22"/>
          <w:szCs w:val="20"/>
        </w:rPr>
        <w:t>UGVs</w:t>
      </w:r>
      <w:r w:rsidR="00002489" w:rsidRPr="0081641C">
        <w:rPr>
          <w:rFonts w:ascii="Times New Roman" w:hAnsi="Times New Roman" w:cs="Times New Roman"/>
          <w:color w:val="000000" w:themeColor="text1"/>
          <w:kern w:val="0"/>
          <w:sz w:val="22"/>
          <w:szCs w:val="20"/>
        </w:rPr>
        <w:t xml:space="preserve"> under dynamically changing interaction topologies. </w:t>
      </w:r>
      <w:r w:rsidR="00FE2C43" w:rsidRPr="0081641C">
        <w:rPr>
          <w:rFonts w:ascii="Times New Roman" w:hAnsi="Times New Roman" w:cs="Times New Roman"/>
          <w:color w:val="000000" w:themeColor="text1"/>
          <w:kern w:val="0"/>
          <w:sz w:val="22"/>
          <w:szCs w:val="20"/>
        </w:rPr>
        <w:t>We propose the Full-In-and-Full-Out (FIFO) protocol</w:t>
      </w:r>
      <w:r w:rsidR="00A91154" w:rsidRPr="0081641C">
        <w:rPr>
          <w:rFonts w:ascii="Times New Roman" w:hAnsi="Times New Roman" w:cs="Times New Roman"/>
          <w:color w:val="000000" w:themeColor="text1"/>
          <w:kern w:val="0"/>
          <w:sz w:val="22"/>
          <w:szCs w:val="20"/>
        </w:rPr>
        <w:t xml:space="preserve"> and </w:t>
      </w:r>
      <w:r w:rsidR="00434793" w:rsidRPr="0081641C">
        <w:rPr>
          <w:rFonts w:ascii="Times New Roman" w:hAnsi="Times New Roman" w:cs="Times New Roman"/>
          <w:color w:val="000000" w:themeColor="text1"/>
          <w:kern w:val="0"/>
          <w:sz w:val="22"/>
          <w:szCs w:val="20"/>
        </w:rPr>
        <w:t>the</w:t>
      </w:r>
      <w:r w:rsidR="00A91154" w:rsidRPr="0081641C">
        <w:rPr>
          <w:rFonts w:ascii="Times New Roman" w:hAnsi="Times New Roman" w:cs="Times New Roman"/>
          <w:color w:val="000000" w:themeColor="text1"/>
          <w:kern w:val="0"/>
          <w:sz w:val="22"/>
          <w:szCs w:val="20"/>
        </w:rPr>
        <w:t xml:space="preserve"> FIFO-based </w:t>
      </w:r>
      <w:r w:rsidR="00C353E3" w:rsidRPr="0081641C">
        <w:rPr>
          <w:rFonts w:ascii="Times New Roman" w:hAnsi="Times New Roman" w:cs="Times New Roman"/>
          <w:color w:val="000000" w:themeColor="text1"/>
          <w:kern w:val="0"/>
          <w:sz w:val="22"/>
          <w:szCs w:val="20"/>
        </w:rPr>
        <w:t>DBF</w:t>
      </w:r>
      <w:r w:rsidR="00FE2C43" w:rsidRPr="0081641C">
        <w:rPr>
          <w:rFonts w:ascii="Times New Roman" w:hAnsi="Times New Roman" w:cs="Times New Roman"/>
          <w:color w:val="000000" w:themeColor="text1"/>
          <w:kern w:val="0"/>
          <w:sz w:val="22"/>
          <w:szCs w:val="20"/>
        </w:rPr>
        <w:t xml:space="preserve"> </w:t>
      </w:r>
      <w:r w:rsidR="00C353E3" w:rsidRPr="0081641C">
        <w:rPr>
          <w:rFonts w:ascii="Times New Roman" w:hAnsi="Times New Roman" w:cs="Times New Roman"/>
          <w:color w:val="000000" w:themeColor="text1"/>
          <w:kern w:val="0"/>
          <w:sz w:val="22"/>
          <w:szCs w:val="20"/>
        </w:rPr>
        <w:t xml:space="preserve">(FIFO-DBF) </w:t>
      </w:r>
      <w:r w:rsidR="00FE2C43" w:rsidRPr="0081641C">
        <w:rPr>
          <w:rFonts w:ascii="Times New Roman" w:hAnsi="Times New Roman" w:cs="Times New Roman"/>
          <w:color w:val="000000" w:themeColor="text1"/>
          <w:kern w:val="0"/>
          <w:sz w:val="22"/>
          <w:szCs w:val="20"/>
        </w:rPr>
        <w:t>to achieve this goal</w:t>
      </w:r>
      <w:r w:rsidR="00657AF5" w:rsidRPr="0081641C">
        <w:rPr>
          <w:rFonts w:ascii="Times New Roman" w:hAnsi="Times New Roman" w:cs="Times New Roman"/>
          <w:color w:val="000000" w:themeColor="text1"/>
          <w:kern w:val="0"/>
          <w:sz w:val="22"/>
          <w:szCs w:val="20"/>
        </w:rPr>
        <w:t xml:space="preserve">, which composes the </w:t>
      </w:r>
      <w:r w:rsidR="00434793" w:rsidRPr="0081641C">
        <w:rPr>
          <w:rFonts w:ascii="Times New Roman" w:hAnsi="Times New Roman" w:cs="Times New Roman"/>
          <w:color w:val="000000" w:themeColor="text1"/>
          <w:kern w:val="0"/>
          <w:sz w:val="22"/>
          <w:szCs w:val="20"/>
        </w:rPr>
        <w:t xml:space="preserve">main </w:t>
      </w:r>
      <w:r w:rsidR="00657AF5" w:rsidRPr="0081641C">
        <w:rPr>
          <w:rFonts w:ascii="Times New Roman" w:hAnsi="Times New Roman" w:cs="Times New Roman"/>
          <w:color w:val="000000" w:themeColor="text1"/>
          <w:kern w:val="0"/>
          <w:sz w:val="22"/>
          <w:szCs w:val="20"/>
        </w:rPr>
        <w:t>technical contributions of this work</w:t>
      </w:r>
      <w:r w:rsidR="00FE2C43" w:rsidRPr="0081641C">
        <w:rPr>
          <w:rFonts w:ascii="Times New Roman" w:hAnsi="Times New Roman" w:cs="Times New Roman"/>
          <w:color w:val="000000" w:themeColor="text1"/>
          <w:kern w:val="0"/>
          <w:sz w:val="22"/>
          <w:szCs w:val="20"/>
        </w:rPr>
        <w:t xml:space="preserve">. The theorems presented in this work are derived </w:t>
      </w:r>
      <w:r w:rsidR="00145D7B" w:rsidRPr="0081641C">
        <w:rPr>
          <w:rFonts w:ascii="Times New Roman" w:hAnsi="Times New Roman" w:cs="Times New Roman"/>
          <w:color w:val="000000" w:themeColor="text1"/>
          <w:kern w:val="0"/>
          <w:sz w:val="22"/>
          <w:szCs w:val="20"/>
        </w:rPr>
        <w:t>from</w:t>
      </w:r>
      <w:r w:rsidR="00FE2C43" w:rsidRPr="0081641C">
        <w:rPr>
          <w:rFonts w:ascii="Times New Roman" w:hAnsi="Times New Roman" w:cs="Times New Roman"/>
          <w:color w:val="000000" w:themeColor="text1"/>
          <w:kern w:val="0"/>
          <w:sz w:val="22"/>
          <w:szCs w:val="20"/>
        </w:rPr>
        <w:t xml:space="preserve"> </w:t>
      </w:r>
      <w:r w:rsidR="000E271F" w:rsidRPr="0081641C">
        <w:rPr>
          <w:rFonts w:ascii="Times New Roman" w:hAnsi="Times New Roman" w:cs="Times New Roman"/>
          <w:color w:val="000000" w:themeColor="text1"/>
          <w:kern w:val="0"/>
          <w:sz w:val="22"/>
          <w:szCs w:val="20"/>
        </w:rPr>
        <w:t xml:space="preserve">the </w:t>
      </w:r>
      <w:r w:rsidR="00FE2C43" w:rsidRPr="0081641C">
        <w:rPr>
          <w:rFonts w:ascii="Times New Roman" w:hAnsi="Times New Roman" w:cs="Times New Roman"/>
          <w:color w:val="000000" w:themeColor="text1"/>
          <w:kern w:val="0"/>
          <w:sz w:val="22"/>
          <w:szCs w:val="20"/>
        </w:rPr>
        <w:t xml:space="preserve">FIFO protocol and </w:t>
      </w:r>
      <w:r w:rsidR="000E271F" w:rsidRPr="0081641C">
        <w:rPr>
          <w:rFonts w:ascii="Times New Roman" w:hAnsi="Times New Roman" w:cs="Times New Roman"/>
          <w:color w:val="000000" w:themeColor="text1"/>
          <w:kern w:val="0"/>
          <w:sz w:val="22"/>
          <w:szCs w:val="20"/>
        </w:rPr>
        <w:t>FIFO-</w:t>
      </w:r>
      <w:r w:rsidR="00FE2C43" w:rsidRPr="0081641C">
        <w:rPr>
          <w:rFonts w:ascii="Times New Roman" w:hAnsi="Times New Roman" w:cs="Times New Roman"/>
          <w:color w:val="000000" w:themeColor="text1"/>
          <w:kern w:val="0"/>
          <w:sz w:val="22"/>
          <w:szCs w:val="20"/>
        </w:rPr>
        <w:t>DBF</w:t>
      </w:r>
      <w:r w:rsidR="00145D7B" w:rsidRPr="0081641C">
        <w:rPr>
          <w:rFonts w:ascii="Times New Roman" w:hAnsi="Times New Roman" w:cs="Times New Roman"/>
          <w:color w:val="000000" w:themeColor="text1"/>
          <w:kern w:val="0"/>
          <w:sz w:val="22"/>
          <w:szCs w:val="20"/>
        </w:rPr>
        <w:t>,</w:t>
      </w:r>
      <w:r w:rsidR="00657AF5" w:rsidRPr="0081641C">
        <w:rPr>
          <w:rFonts w:ascii="Times New Roman" w:hAnsi="Times New Roman" w:cs="Times New Roman"/>
          <w:color w:val="000000" w:themeColor="text1"/>
          <w:kern w:val="0"/>
          <w:sz w:val="22"/>
          <w:szCs w:val="20"/>
        </w:rPr>
        <w:t xml:space="preserve"> and</w:t>
      </w:r>
      <w:r w:rsidR="00145D7B" w:rsidRPr="0081641C">
        <w:rPr>
          <w:rFonts w:ascii="Times New Roman" w:hAnsi="Times New Roman" w:cs="Times New Roman"/>
          <w:color w:val="000000" w:themeColor="text1"/>
          <w:kern w:val="0"/>
          <w:sz w:val="22"/>
          <w:szCs w:val="20"/>
        </w:rPr>
        <w:t xml:space="preserve"> they</w:t>
      </w:r>
      <w:r w:rsidR="0095078E" w:rsidRPr="0081641C">
        <w:rPr>
          <w:rFonts w:ascii="Times New Roman" w:hAnsi="Times New Roman" w:cs="Times New Roman"/>
          <w:color w:val="000000" w:themeColor="text1"/>
          <w:kern w:val="0"/>
          <w:sz w:val="22"/>
          <w:szCs w:val="20"/>
        </w:rPr>
        <w:t xml:space="preserve"> theoretically analyze</w:t>
      </w:r>
      <w:r w:rsidR="00657AF5" w:rsidRPr="0081641C">
        <w:rPr>
          <w:rFonts w:ascii="Times New Roman" w:hAnsi="Times New Roman" w:cs="Times New Roman"/>
          <w:color w:val="000000" w:themeColor="text1"/>
          <w:kern w:val="0"/>
          <w:sz w:val="22"/>
          <w:szCs w:val="20"/>
        </w:rPr>
        <w:t xml:space="preserve"> the performance of FIFO-DBF.</w:t>
      </w:r>
      <w:r w:rsidR="005F264E" w:rsidRPr="0081641C">
        <w:rPr>
          <w:rFonts w:ascii="Times New Roman" w:hAnsi="Times New Roman" w:cs="Times New Roman"/>
          <w:color w:val="000000" w:themeColor="text1"/>
          <w:kern w:val="0"/>
          <w:sz w:val="22"/>
          <w:szCs w:val="20"/>
        </w:rPr>
        <w:t xml:space="preserve"> We explain these theorems in more details below.</w:t>
      </w:r>
    </w:p>
    <w:p w14:paraId="465FB1E5" w14:textId="77777777" w:rsidR="00917C3B" w:rsidRPr="0081641C" w:rsidRDefault="00917C3B" w:rsidP="00204F49">
      <w:pPr>
        <w:adjustRightInd w:val="0"/>
        <w:snapToGrid w:val="0"/>
        <w:spacing w:before="40" w:line="312" w:lineRule="auto"/>
        <w:rPr>
          <w:rFonts w:ascii="Times New Roman" w:hAnsi="Times New Roman" w:cs="Times New Roman"/>
          <w:sz w:val="22"/>
          <w:szCs w:val="21"/>
        </w:rPr>
      </w:pPr>
    </w:p>
    <w:p w14:paraId="4C0A6D08" w14:textId="580C4A3F" w:rsidR="00FB12B9" w:rsidRPr="0081641C" w:rsidRDefault="00FE2C43" w:rsidP="00204F49">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F</w:t>
      </w:r>
      <w:r w:rsidR="001C1D71" w:rsidRPr="0081641C">
        <w:rPr>
          <w:rFonts w:ascii="Times New Roman" w:hAnsi="Times New Roman" w:cs="Times New Roman"/>
          <w:sz w:val="22"/>
          <w:szCs w:val="21"/>
        </w:rPr>
        <w:t xml:space="preserve">irst, </w:t>
      </w:r>
      <w:r w:rsidR="00894FB6" w:rsidRPr="0081641C">
        <w:rPr>
          <w:rFonts w:ascii="Times New Roman" w:hAnsi="Times New Roman" w:cs="Times New Roman"/>
          <w:sz w:val="22"/>
          <w:szCs w:val="21"/>
        </w:rPr>
        <w:t>T</w:t>
      </w:r>
      <w:r w:rsidR="001C1D71" w:rsidRPr="0081641C">
        <w:rPr>
          <w:rFonts w:ascii="Times New Roman" w:hAnsi="Times New Roman" w:cs="Times New Roman"/>
          <w:sz w:val="22"/>
          <w:szCs w:val="21"/>
        </w:rPr>
        <w:t xml:space="preserve">heorem 1 </w:t>
      </w:r>
      <w:r w:rsidR="001A6DE4" w:rsidRPr="0081641C">
        <w:rPr>
          <w:rFonts w:ascii="Times New Roman" w:hAnsi="Times New Roman" w:cs="Times New Roman"/>
          <w:sz w:val="22"/>
          <w:szCs w:val="21"/>
        </w:rPr>
        <w:t xml:space="preserve">and Corollary 1 </w:t>
      </w:r>
      <w:r w:rsidR="005F264E" w:rsidRPr="0081641C">
        <w:rPr>
          <w:rFonts w:ascii="Times New Roman" w:hAnsi="Times New Roman" w:cs="Times New Roman"/>
          <w:sz w:val="22"/>
          <w:szCs w:val="21"/>
        </w:rPr>
        <w:t>are</w:t>
      </w:r>
      <w:r w:rsidR="001C1D71" w:rsidRPr="0081641C">
        <w:rPr>
          <w:rFonts w:ascii="Times New Roman" w:hAnsi="Times New Roman" w:cs="Times New Roman"/>
          <w:sz w:val="22"/>
          <w:szCs w:val="21"/>
        </w:rPr>
        <w:t xml:space="preserve"> </w:t>
      </w:r>
      <w:r w:rsidR="005F264E" w:rsidRPr="0081641C">
        <w:rPr>
          <w:rFonts w:ascii="Times New Roman" w:hAnsi="Times New Roman" w:cs="Times New Roman"/>
          <w:sz w:val="22"/>
          <w:szCs w:val="21"/>
        </w:rPr>
        <w:t>the</w:t>
      </w:r>
      <w:r w:rsidR="004B2BA0" w:rsidRPr="0081641C">
        <w:rPr>
          <w:rFonts w:ascii="Times New Roman" w:hAnsi="Times New Roman" w:cs="Times New Roman"/>
          <w:sz w:val="22"/>
          <w:szCs w:val="21"/>
        </w:rPr>
        <w:t xml:space="preserve"> consequence</w:t>
      </w:r>
      <w:r w:rsidR="00B61893" w:rsidRPr="0081641C">
        <w:rPr>
          <w:rFonts w:ascii="Times New Roman" w:hAnsi="Times New Roman" w:cs="Times New Roman"/>
          <w:sz w:val="22"/>
          <w:szCs w:val="21"/>
        </w:rPr>
        <w:t>s</w:t>
      </w:r>
      <w:r w:rsidR="004B2BA0" w:rsidRPr="0081641C">
        <w:rPr>
          <w:rFonts w:ascii="Times New Roman" w:hAnsi="Times New Roman" w:cs="Times New Roman"/>
          <w:sz w:val="22"/>
          <w:szCs w:val="21"/>
        </w:rPr>
        <w:t xml:space="preserve"> of FIFO</w:t>
      </w:r>
      <w:r w:rsidRPr="0081641C">
        <w:rPr>
          <w:rFonts w:ascii="Times New Roman" w:hAnsi="Times New Roman" w:cs="Times New Roman"/>
          <w:sz w:val="22"/>
          <w:szCs w:val="21"/>
        </w:rPr>
        <w:t xml:space="preserve">. </w:t>
      </w:r>
      <w:r w:rsidR="009B4CC4" w:rsidRPr="0081641C">
        <w:rPr>
          <w:rFonts w:ascii="Times New Roman" w:hAnsi="Times New Roman" w:cs="Times New Roman"/>
          <w:sz w:val="22"/>
          <w:szCs w:val="21"/>
        </w:rPr>
        <w:t>In fact, i</w:t>
      </w:r>
      <w:r w:rsidR="004B2BA0" w:rsidRPr="0081641C">
        <w:rPr>
          <w:rFonts w:ascii="Times New Roman" w:hAnsi="Times New Roman" w:cs="Times New Roman"/>
          <w:sz w:val="22"/>
          <w:szCs w:val="21"/>
        </w:rPr>
        <w:t>f</w:t>
      </w:r>
      <w:r w:rsidRPr="0081641C">
        <w:rPr>
          <w:rFonts w:ascii="Times New Roman" w:hAnsi="Times New Roman" w:cs="Times New Roman"/>
          <w:sz w:val="22"/>
          <w:szCs w:val="21"/>
        </w:rPr>
        <w:t xml:space="preserve"> we follow the traditional method that each UGV only sends the current sensor measurement to neighb</w:t>
      </w:r>
      <w:r w:rsidR="004B2BA0" w:rsidRPr="0081641C">
        <w:rPr>
          <w:rFonts w:ascii="Times New Roman" w:hAnsi="Times New Roman" w:cs="Times New Roman"/>
          <w:sz w:val="22"/>
          <w:szCs w:val="21"/>
        </w:rPr>
        <w:t>oring UGVs without the use of FIFO</w:t>
      </w:r>
      <w:r w:rsidRPr="0081641C">
        <w:rPr>
          <w:rFonts w:ascii="Times New Roman" w:hAnsi="Times New Roman" w:cs="Times New Roman"/>
          <w:sz w:val="22"/>
          <w:szCs w:val="21"/>
        </w:rPr>
        <w:t>, it can happen that two UGVs may never exchange their sensor measurement</w:t>
      </w:r>
      <w:r w:rsidR="0060711D" w:rsidRPr="0081641C">
        <w:rPr>
          <w:rFonts w:ascii="Times New Roman" w:hAnsi="Times New Roman" w:cs="Times New Roman"/>
          <w:sz w:val="22"/>
          <w:szCs w:val="21"/>
        </w:rPr>
        <w:t>s, even if the</w:t>
      </w:r>
      <w:r w:rsidR="00C353E3" w:rsidRPr="0081641C">
        <w:rPr>
          <w:rFonts w:ascii="Times New Roman" w:hAnsi="Times New Roman" w:cs="Times New Roman"/>
          <w:sz w:val="22"/>
          <w:szCs w:val="21"/>
        </w:rPr>
        <w:t xml:space="preserve">re exists a path </w:t>
      </w:r>
      <w:r w:rsidR="0060711D" w:rsidRPr="0081641C">
        <w:rPr>
          <w:rFonts w:ascii="Times New Roman" w:hAnsi="Times New Roman" w:cs="Times New Roman"/>
          <w:sz w:val="22"/>
          <w:szCs w:val="21"/>
        </w:rPr>
        <w:t>connecting them</w:t>
      </w:r>
      <w:r w:rsidRPr="0081641C">
        <w:rPr>
          <w:rFonts w:ascii="Times New Roman" w:hAnsi="Times New Roman" w:cs="Times New Roman"/>
          <w:sz w:val="22"/>
          <w:szCs w:val="21"/>
        </w:rPr>
        <w:t xml:space="preserve">. </w:t>
      </w:r>
      <w:r w:rsidR="00C353E3" w:rsidRPr="0081641C">
        <w:rPr>
          <w:rFonts w:ascii="Times New Roman" w:hAnsi="Times New Roman" w:cs="Times New Roman"/>
          <w:sz w:val="22"/>
          <w:szCs w:val="21"/>
        </w:rPr>
        <w:t xml:space="preserve">It is </w:t>
      </w:r>
      <w:r w:rsidRPr="0081641C">
        <w:rPr>
          <w:rFonts w:ascii="Times New Roman" w:hAnsi="Times New Roman" w:cs="Times New Roman"/>
          <w:sz w:val="22"/>
          <w:szCs w:val="21"/>
        </w:rPr>
        <w:t xml:space="preserve">only </w:t>
      </w:r>
      <w:r w:rsidR="00AE0764" w:rsidRPr="0081641C">
        <w:rPr>
          <w:rFonts w:ascii="Times New Roman" w:hAnsi="Times New Roman" w:cs="Times New Roman"/>
          <w:sz w:val="22"/>
          <w:szCs w:val="21"/>
        </w:rPr>
        <w:t>by using</w:t>
      </w:r>
      <w:r w:rsidR="00C353E3" w:rsidRPr="0081641C">
        <w:rPr>
          <w:rFonts w:ascii="Times New Roman" w:hAnsi="Times New Roman" w:cs="Times New Roman"/>
          <w:sz w:val="22"/>
          <w:szCs w:val="21"/>
        </w:rPr>
        <w:t xml:space="preserve"> FIFO </w:t>
      </w:r>
      <w:r w:rsidR="00AE0764" w:rsidRPr="0081641C">
        <w:rPr>
          <w:rFonts w:ascii="Times New Roman" w:hAnsi="Times New Roman" w:cs="Times New Roman"/>
          <w:sz w:val="22"/>
          <w:szCs w:val="21"/>
        </w:rPr>
        <w:t>to make</w:t>
      </w:r>
      <w:r w:rsidRPr="0081641C">
        <w:rPr>
          <w:rFonts w:ascii="Times New Roman" w:hAnsi="Times New Roman" w:cs="Times New Roman"/>
          <w:sz w:val="22"/>
          <w:szCs w:val="21"/>
        </w:rPr>
        <w:t xml:space="preserve"> e</w:t>
      </w:r>
      <w:r w:rsidR="00AE0764" w:rsidRPr="0081641C">
        <w:rPr>
          <w:rFonts w:ascii="Times New Roman" w:hAnsi="Times New Roman" w:cs="Times New Roman"/>
          <w:sz w:val="22"/>
          <w:szCs w:val="21"/>
        </w:rPr>
        <w:t>ach UGV send</w:t>
      </w:r>
      <w:r w:rsidRPr="0081641C">
        <w:rPr>
          <w:rFonts w:ascii="Times New Roman" w:hAnsi="Times New Roman" w:cs="Times New Roman"/>
          <w:sz w:val="22"/>
          <w:szCs w:val="21"/>
        </w:rPr>
        <w:t xml:space="preserve"> all the received sensor measurements to neighboring UGVs</w:t>
      </w:r>
      <w:r w:rsidR="00C353E3" w:rsidRPr="0081641C">
        <w:rPr>
          <w:rFonts w:ascii="Times New Roman" w:hAnsi="Times New Roman" w:cs="Times New Roman"/>
          <w:sz w:val="22"/>
          <w:szCs w:val="21"/>
        </w:rPr>
        <w:t xml:space="preserve"> that Theorem 1 holds</w:t>
      </w:r>
      <w:r w:rsidRPr="0081641C">
        <w:rPr>
          <w:rFonts w:ascii="Times New Roman" w:hAnsi="Times New Roman" w:cs="Times New Roman"/>
          <w:sz w:val="22"/>
          <w:szCs w:val="21"/>
        </w:rPr>
        <w:t xml:space="preserve">. </w:t>
      </w:r>
      <w:r w:rsidR="00C353E3" w:rsidRPr="0081641C">
        <w:rPr>
          <w:rFonts w:ascii="Times New Roman" w:hAnsi="Times New Roman" w:cs="Times New Roman"/>
          <w:sz w:val="22"/>
          <w:szCs w:val="21"/>
        </w:rPr>
        <w:t>Besides</w:t>
      </w:r>
      <w:r w:rsidRPr="0081641C">
        <w:rPr>
          <w:rFonts w:ascii="Times New Roman" w:hAnsi="Times New Roman" w:cs="Times New Roman"/>
          <w:sz w:val="22"/>
          <w:szCs w:val="21"/>
        </w:rPr>
        <w:t>,</w:t>
      </w:r>
      <w:r w:rsidR="001C1D71" w:rsidRPr="0081641C">
        <w:rPr>
          <w:rFonts w:ascii="Times New Roman" w:hAnsi="Times New Roman" w:cs="Times New Roman"/>
          <w:sz w:val="22"/>
          <w:szCs w:val="21"/>
        </w:rPr>
        <w:t xml:space="preserve"> </w:t>
      </w:r>
      <w:r w:rsidRPr="0081641C">
        <w:rPr>
          <w:rFonts w:ascii="Times New Roman" w:hAnsi="Times New Roman" w:cs="Times New Roman"/>
          <w:sz w:val="22"/>
          <w:szCs w:val="21"/>
        </w:rPr>
        <w:t>by</w:t>
      </w:r>
      <w:r w:rsidR="00C353E3" w:rsidRPr="0081641C">
        <w:rPr>
          <w:rFonts w:ascii="Times New Roman" w:hAnsi="Times New Roman" w:cs="Times New Roman"/>
          <w:sz w:val="22"/>
          <w:szCs w:val="21"/>
        </w:rPr>
        <w:t xml:space="preserve"> using</w:t>
      </w:r>
      <w:r w:rsidRPr="0081641C">
        <w:rPr>
          <w:rFonts w:ascii="Times New Roman" w:hAnsi="Times New Roman" w:cs="Times New Roman"/>
          <w:sz w:val="22"/>
          <w:szCs w:val="21"/>
        </w:rPr>
        <w:t xml:space="preserve"> Theorem 1 and Corollary 1</w:t>
      </w:r>
      <w:r w:rsidR="002314B0" w:rsidRPr="0081641C">
        <w:rPr>
          <w:rFonts w:ascii="Times New Roman" w:hAnsi="Times New Roman" w:cs="Times New Roman"/>
          <w:sz w:val="22"/>
          <w:szCs w:val="21"/>
        </w:rPr>
        <w:t>,</w:t>
      </w:r>
      <w:r w:rsidRPr="0081641C">
        <w:rPr>
          <w:rFonts w:ascii="Times New Roman" w:hAnsi="Times New Roman" w:cs="Times New Roman"/>
          <w:sz w:val="22"/>
          <w:szCs w:val="21"/>
        </w:rPr>
        <w:t xml:space="preserve"> we are able </w:t>
      </w:r>
      <w:r w:rsidR="00B61893" w:rsidRPr="0081641C">
        <w:rPr>
          <w:rFonts w:ascii="Times New Roman" w:hAnsi="Times New Roman" w:cs="Times New Roman"/>
          <w:sz w:val="22"/>
          <w:szCs w:val="21"/>
        </w:rPr>
        <w:t xml:space="preserve">to prove the consistency of </w:t>
      </w:r>
      <w:r w:rsidRPr="0081641C">
        <w:rPr>
          <w:rFonts w:ascii="Times New Roman" w:hAnsi="Times New Roman" w:cs="Times New Roman"/>
          <w:sz w:val="22"/>
          <w:szCs w:val="21"/>
        </w:rPr>
        <w:t>FIFO-DBF (Theorems 4 and 5)</w:t>
      </w:r>
      <w:r w:rsidR="002314B0" w:rsidRPr="0081641C">
        <w:rPr>
          <w:rFonts w:ascii="Times New Roman" w:hAnsi="Times New Roman" w:cs="Times New Roman"/>
          <w:sz w:val="22"/>
          <w:szCs w:val="21"/>
        </w:rPr>
        <w:t xml:space="preserve">. This is because the use of the </w:t>
      </w:r>
      <w:r w:rsidR="00C353E3" w:rsidRPr="0081641C">
        <w:rPr>
          <w:rFonts w:ascii="Times New Roman" w:hAnsi="Times New Roman" w:cs="Times New Roman"/>
          <w:sz w:val="22"/>
          <w:szCs w:val="21"/>
        </w:rPr>
        <w:t>l</w:t>
      </w:r>
      <w:r w:rsidR="002314B0" w:rsidRPr="0081641C">
        <w:rPr>
          <w:rFonts w:ascii="Times New Roman" w:hAnsi="Times New Roman" w:cs="Times New Roman"/>
          <w:sz w:val="22"/>
          <w:szCs w:val="21"/>
        </w:rPr>
        <w:t xml:space="preserve">aw of </w:t>
      </w:r>
      <w:r w:rsidR="00C353E3" w:rsidRPr="0081641C">
        <w:rPr>
          <w:rFonts w:ascii="Times New Roman" w:hAnsi="Times New Roman" w:cs="Times New Roman"/>
          <w:sz w:val="22"/>
          <w:szCs w:val="21"/>
        </w:rPr>
        <w:t>l</w:t>
      </w:r>
      <w:r w:rsidR="002314B0" w:rsidRPr="0081641C">
        <w:rPr>
          <w:rFonts w:ascii="Times New Roman" w:hAnsi="Times New Roman" w:cs="Times New Roman"/>
          <w:sz w:val="22"/>
          <w:szCs w:val="21"/>
        </w:rPr>
        <w:t xml:space="preserve">arge </w:t>
      </w:r>
      <w:r w:rsidR="00C353E3" w:rsidRPr="0081641C">
        <w:rPr>
          <w:rFonts w:ascii="Times New Roman" w:hAnsi="Times New Roman" w:cs="Times New Roman"/>
          <w:sz w:val="22"/>
          <w:szCs w:val="21"/>
        </w:rPr>
        <w:t>n</w:t>
      </w:r>
      <w:r w:rsidR="002314B0" w:rsidRPr="0081641C">
        <w:rPr>
          <w:rFonts w:ascii="Times New Roman" w:hAnsi="Times New Roman" w:cs="Times New Roman"/>
          <w:sz w:val="22"/>
          <w:szCs w:val="21"/>
        </w:rPr>
        <w:t xml:space="preserve">umbers </w:t>
      </w:r>
      <w:r w:rsidR="00B61893" w:rsidRPr="0081641C">
        <w:rPr>
          <w:rFonts w:ascii="Times New Roman" w:hAnsi="Times New Roman" w:cs="Times New Roman"/>
          <w:sz w:val="22"/>
          <w:szCs w:val="21"/>
        </w:rPr>
        <w:t>to prove</w:t>
      </w:r>
      <w:r w:rsidR="002314B0" w:rsidRPr="0081641C">
        <w:rPr>
          <w:rFonts w:ascii="Times New Roman" w:hAnsi="Times New Roman" w:cs="Times New Roman"/>
          <w:sz w:val="22"/>
          <w:szCs w:val="21"/>
        </w:rPr>
        <w:t xml:space="preserve"> these two theorems relies on the </w:t>
      </w:r>
      <w:r w:rsidR="00A50580" w:rsidRPr="0081641C">
        <w:rPr>
          <w:rFonts w:ascii="Times New Roman" w:hAnsi="Times New Roman" w:cs="Times New Roman"/>
          <w:sz w:val="22"/>
          <w:szCs w:val="21"/>
        </w:rPr>
        <w:t>condition</w:t>
      </w:r>
      <w:r w:rsidR="002314B0" w:rsidRPr="0081641C">
        <w:rPr>
          <w:rFonts w:ascii="Times New Roman" w:hAnsi="Times New Roman" w:cs="Times New Roman"/>
          <w:sz w:val="22"/>
          <w:szCs w:val="21"/>
        </w:rPr>
        <w:t xml:space="preserve"> that the sensor measurements of all UGVs are constantly received </w:t>
      </w:r>
      <w:r w:rsidR="009B4CC4" w:rsidRPr="0081641C">
        <w:rPr>
          <w:rFonts w:ascii="Times New Roman" w:hAnsi="Times New Roman" w:cs="Times New Roman"/>
          <w:sz w:val="22"/>
          <w:szCs w:val="21"/>
        </w:rPr>
        <w:t>(with a finite</w:t>
      </w:r>
      <w:r w:rsidR="00C353E3" w:rsidRPr="0081641C">
        <w:rPr>
          <w:rFonts w:ascii="Times New Roman" w:hAnsi="Times New Roman" w:cs="Times New Roman"/>
          <w:sz w:val="22"/>
          <w:szCs w:val="21"/>
        </w:rPr>
        <w:t xml:space="preserve"> </w:t>
      </w:r>
      <w:r w:rsidR="009B4CC4" w:rsidRPr="0081641C">
        <w:rPr>
          <w:rFonts w:ascii="Times New Roman" w:hAnsi="Times New Roman" w:cs="Times New Roman"/>
          <w:sz w:val="22"/>
          <w:szCs w:val="21"/>
        </w:rPr>
        <w:t>delay</w:t>
      </w:r>
      <w:r w:rsidR="00C353E3" w:rsidRPr="0081641C">
        <w:rPr>
          <w:rFonts w:ascii="Times New Roman" w:hAnsi="Times New Roman" w:cs="Times New Roman"/>
          <w:sz w:val="22"/>
          <w:szCs w:val="21"/>
        </w:rPr>
        <w:t xml:space="preserve">) </w:t>
      </w:r>
      <w:r w:rsidR="00A50580" w:rsidRPr="0081641C">
        <w:rPr>
          <w:rFonts w:ascii="Times New Roman" w:hAnsi="Times New Roman" w:cs="Times New Roman"/>
          <w:sz w:val="22"/>
          <w:szCs w:val="21"/>
        </w:rPr>
        <w:t xml:space="preserve">by each UGV. </w:t>
      </w:r>
      <w:r w:rsidR="003B258B" w:rsidRPr="0081641C">
        <w:rPr>
          <w:rFonts w:ascii="Times New Roman" w:hAnsi="Times New Roman" w:cs="Times New Roman"/>
          <w:sz w:val="22"/>
          <w:szCs w:val="21"/>
        </w:rPr>
        <w:t xml:space="preserve">Theorem </w:t>
      </w:r>
      <w:r w:rsidR="0082313E" w:rsidRPr="0081641C">
        <w:rPr>
          <w:rFonts w:ascii="Times New Roman" w:hAnsi="Times New Roman" w:cs="Times New Roman"/>
          <w:sz w:val="22"/>
          <w:szCs w:val="21"/>
        </w:rPr>
        <w:t xml:space="preserve">1 and Corollary 1 guarantee </w:t>
      </w:r>
      <w:r w:rsidR="009B4CC4" w:rsidRPr="0081641C">
        <w:rPr>
          <w:rFonts w:ascii="Times New Roman" w:hAnsi="Times New Roman" w:cs="Times New Roman"/>
          <w:sz w:val="22"/>
          <w:szCs w:val="21"/>
        </w:rPr>
        <w:t>that this condition hold.</w:t>
      </w:r>
      <w:r w:rsidR="00FB12B9" w:rsidRPr="0081641C">
        <w:rPr>
          <w:rFonts w:ascii="Times New Roman" w:hAnsi="Times New Roman" w:cs="Times New Roman"/>
          <w:sz w:val="22"/>
          <w:szCs w:val="21"/>
        </w:rPr>
        <w:t xml:space="preserve"> </w:t>
      </w:r>
    </w:p>
    <w:p w14:paraId="3FA5D732" w14:textId="77777777" w:rsidR="00FB12B9" w:rsidRPr="0081641C" w:rsidRDefault="00FB12B9" w:rsidP="00204F49">
      <w:pPr>
        <w:adjustRightInd w:val="0"/>
        <w:snapToGrid w:val="0"/>
        <w:spacing w:before="40" w:line="312" w:lineRule="auto"/>
        <w:rPr>
          <w:rFonts w:ascii="Times New Roman" w:hAnsi="Times New Roman" w:cs="Times New Roman"/>
          <w:sz w:val="22"/>
          <w:szCs w:val="21"/>
        </w:rPr>
      </w:pPr>
    </w:p>
    <w:p w14:paraId="1EE56857" w14:textId="651574DF" w:rsidR="00E7692B" w:rsidRPr="0081641C" w:rsidRDefault="00E7692B" w:rsidP="00204F49">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The previous version of the paper has not clearly pres</w:t>
      </w:r>
      <w:r w:rsidR="00FB12B9" w:rsidRPr="0081641C">
        <w:rPr>
          <w:rFonts w:ascii="Times New Roman" w:hAnsi="Times New Roman" w:cs="Times New Roman"/>
          <w:sz w:val="22"/>
          <w:szCs w:val="21"/>
        </w:rPr>
        <w:t>ented this point. So we add R</w:t>
      </w:r>
      <w:r w:rsidRPr="0081641C">
        <w:rPr>
          <w:rFonts w:ascii="Times New Roman" w:hAnsi="Times New Roman" w:cs="Times New Roman"/>
          <w:sz w:val="22"/>
          <w:szCs w:val="21"/>
        </w:rPr>
        <w:t xml:space="preserve">emark </w:t>
      </w:r>
      <w:r w:rsidR="00FB12B9" w:rsidRPr="0081641C">
        <w:rPr>
          <w:rFonts w:ascii="Times New Roman" w:hAnsi="Times New Roman" w:cs="Times New Roman"/>
          <w:sz w:val="22"/>
          <w:szCs w:val="21"/>
        </w:rPr>
        <w:t xml:space="preserve">1 </w:t>
      </w:r>
      <w:r w:rsidR="00BC2119" w:rsidRPr="0081641C">
        <w:rPr>
          <w:rFonts w:ascii="Times New Roman" w:hAnsi="Times New Roman" w:cs="Times New Roman"/>
          <w:sz w:val="22"/>
          <w:szCs w:val="21"/>
        </w:rPr>
        <w:t xml:space="preserve">in Section 3 </w:t>
      </w:r>
      <w:r w:rsidRPr="0081641C">
        <w:rPr>
          <w:rFonts w:ascii="Times New Roman" w:hAnsi="Times New Roman" w:cs="Times New Roman"/>
          <w:sz w:val="22"/>
          <w:szCs w:val="21"/>
        </w:rPr>
        <w:t>in the revised manuscript:</w:t>
      </w:r>
    </w:p>
    <w:p w14:paraId="2CE282F5" w14:textId="3C734736" w:rsidR="00E7692B" w:rsidRPr="0081641C" w:rsidRDefault="00E7692B" w:rsidP="00E7692B">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“Theorem 1 and Corollary 1 are the consequence</w:t>
      </w:r>
      <w:r w:rsidR="00FB12B9" w:rsidRPr="0081641C">
        <w:rPr>
          <w:rFonts w:ascii="Times New Roman" w:hAnsi="Times New Roman" w:cs="Times New Roman"/>
          <w:i/>
          <w:sz w:val="22"/>
          <w:szCs w:val="21"/>
        </w:rPr>
        <w:t>s</w:t>
      </w:r>
      <w:r w:rsidRPr="0081641C">
        <w:rPr>
          <w:rFonts w:ascii="Times New Roman" w:hAnsi="Times New Roman" w:cs="Times New Roman"/>
          <w:i/>
          <w:sz w:val="22"/>
          <w:szCs w:val="21"/>
        </w:rPr>
        <w:t xml:space="preserve"> of FIFO and the use of the communication buffer (CB). In fact, if we use the traditional methods that each UGV only sends the current sensor measurement to neighboring UGVs without the use of CB, it can happen that two UGVs may never exchange their sensor measurements, even there exists a path connecting them.</w:t>
      </w:r>
      <w:r w:rsidR="00D63096" w:rsidRPr="0081641C">
        <w:rPr>
          <w:rFonts w:ascii="Times New Roman" w:hAnsi="Times New Roman" w:cs="Times New Roman"/>
          <w:i/>
          <w:sz w:val="22"/>
          <w:szCs w:val="21"/>
        </w:rPr>
        <w:t xml:space="preserve"> The condition of frequently jointly strongly connectedness is </w:t>
      </w:r>
      <w:r w:rsidR="002619D8" w:rsidRPr="0081641C">
        <w:rPr>
          <w:rFonts w:ascii="Times New Roman" w:hAnsi="Times New Roman" w:cs="Times New Roman"/>
          <w:i/>
          <w:sz w:val="22"/>
          <w:szCs w:val="21"/>
        </w:rPr>
        <w:t xml:space="preserve">also </w:t>
      </w:r>
      <w:r w:rsidR="00D63096" w:rsidRPr="0081641C">
        <w:rPr>
          <w:rFonts w:ascii="Times New Roman" w:hAnsi="Times New Roman" w:cs="Times New Roman"/>
          <w:i/>
          <w:sz w:val="22"/>
          <w:szCs w:val="21"/>
        </w:rPr>
        <w:t xml:space="preserve">crucial for guaranteeing the consistency of the </w:t>
      </w:r>
      <w:r w:rsidR="00325EDB" w:rsidRPr="0081641C">
        <w:rPr>
          <w:rFonts w:ascii="Times New Roman" w:hAnsi="Times New Roman" w:cs="Times New Roman"/>
          <w:i/>
          <w:sz w:val="22"/>
          <w:szCs w:val="21"/>
        </w:rPr>
        <w:t xml:space="preserve">FIFO-based </w:t>
      </w:r>
      <w:r w:rsidR="00D63096" w:rsidRPr="0081641C">
        <w:rPr>
          <w:rFonts w:ascii="Times New Roman" w:hAnsi="Times New Roman" w:cs="Times New Roman"/>
          <w:i/>
          <w:sz w:val="22"/>
          <w:szCs w:val="21"/>
        </w:rPr>
        <w:t>distributed Bayesian filter, as shown in Section 5.</w:t>
      </w:r>
      <w:r w:rsidRPr="0081641C">
        <w:rPr>
          <w:rFonts w:ascii="Times New Roman" w:hAnsi="Times New Roman" w:cs="Times New Roman"/>
          <w:i/>
          <w:sz w:val="22"/>
          <w:szCs w:val="21"/>
        </w:rPr>
        <w:t>”</w:t>
      </w:r>
    </w:p>
    <w:p w14:paraId="2026677F" w14:textId="77777777" w:rsidR="0060711D" w:rsidRPr="0081641C" w:rsidRDefault="0060711D" w:rsidP="00204F49">
      <w:pPr>
        <w:adjustRightInd w:val="0"/>
        <w:snapToGrid w:val="0"/>
        <w:spacing w:before="40" w:line="312" w:lineRule="auto"/>
        <w:rPr>
          <w:rFonts w:ascii="Times New Roman" w:hAnsi="Times New Roman" w:cs="Times New Roman"/>
          <w:sz w:val="22"/>
          <w:szCs w:val="21"/>
        </w:rPr>
      </w:pPr>
    </w:p>
    <w:p w14:paraId="354715E7" w14:textId="55DEAFCA" w:rsidR="00123E1D" w:rsidRPr="0081641C" w:rsidRDefault="0060711D" w:rsidP="00204F49">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S</w:t>
      </w:r>
      <w:r w:rsidR="001C1D71" w:rsidRPr="0081641C">
        <w:rPr>
          <w:rFonts w:ascii="Times New Roman" w:hAnsi="Times New Roman" w:cs="Times New Roman"/>
          <w:sz w:val="22"/>
          <w:szCs w:val="21"/>
        </w:rPr>
        <w:t xml:space="preserve">econd, </w:t>
      </w:r>
      <w:r w:rsidR="00894FB6" w:rsidRPr="0081641C">
        <w:rPr>
          <w:rFonts w:ascii="Times New Roman" w:hAnsi="Times New Roman" w:cs="Times New Roman"/>
          <w:sz w:val="22"/>
          <w:szCs w:val="21"/>
        </w:rPr>
        <w:t>T</w:t>
      </w:r>
      <w:r w:rsidR="001C1D71" w:rsidRPr="0081641C">
        <w:rPr>
          <w:rFonts w:ascii="Times New Roman" w:hAnsi="Times New Roman" w:cs="Times New Roman"/>
          <w:sz w:val="22"/>
          <w:szCs w:val="21"/>
        </w:rPr>
        <w:t>heorem</w:t>
      </w:r>
      <w:r w:rsidR="00371DB7" w:rsidRPr="0081641C">
        <w:rPr>
          <w:rFonts w:ascii="Times New Roman" w:hAnsi="Times New Roman" w:cs="Times New Roman"/>
          <w:sz w:val="22"/>
          <w:szCs w:val="21"/>
        </w:rPr>
        <w:t>s 2</w:t>
      </w:r>
      <w:r w:rsidR="005F264E" w:rsidRPr="0081641C">
        <w:rPr>
          <w:rFonts w:ascii="Times New Roman" w:hAnsi="Times New Roman" w:cs="Times New Roman"/>
          <w:sz w:val="22"/>
          <w:szCs w:val="21"/>
        </w:rPr>
        <w:t>, 3 and Corollary 2</w:t>
      </w:r>
      <w:r w:rsidR="00B36A6A" w:rsidRPr="0081641C">
        <w:rPr>
          <w:rFonts w:ascii="Times New Roman" w:hAnsi="Times New Roman" w:cs="Times New Roman"/>
          <w:sz w:val="22"/>
          <w:szCs w:val="21"/>
        </w:rPr>
        <w:t xml:space="preserve"> </w:t>
      </w:r>
      <w:r w:rsidR="00325EDB" w:rsidRPr="0081641C">
        <w:rPr>
          <w:rFonts w:ascii="Times New Roman" w:hAnsi="Times New Roman" w:cs="Times New Roman"/>
          <w:sz w:val="22"/>
          <w:szCs w:val="21"/>
        </w:rPr>
        <w:t>analyze</w:t>
      </w:r>
      <w:r w:rsidR="005F264E" w:rsidRPr="0081641C">
        <w:rPr>
          <w:rFonts w:ascii="Times New Roman" w:hAnsi="Times New Roman" w:cs="Times New Roman"/>
          <w:sz w:val="22"/>
          <w:szCs w:val="21"/>
        </w:rPr>
        <w:t xml:space="preserve"> the trimming of communication buffers (CBs) in the FIFO </w:t>
      </w:r>
      <w:r w:rsidR="005F264E" w:rsidRPr="0081641C">
        <w:rPr>
          <w:rFonts w:ascii="Times New Roman" w:hAnsi="Times New Roman" w:cs="Times New Roman"/>
          <w:sz w:val="22"/>
          <w:szCs w:val="21"/>
        </w:rPr>
        <w:lastRenderedPageBreak/>
        <w:t xml:space="preserve">and its effects on the result of FIFO-DBF. </w:t>
      </w:r>
      <w:r w:rsidR="003E2E80" w:rsidRPr="0081641C">
        <w:rPr>
          <w:rFonts w:ascii="Times New Roman" w:hAnsi="Times New Roman" w:cs="Times New Roman"/>
          <w:sz w:val="22"/>
          <w:szCs w:val="21"/>
        </w:rPr>
        <w:t xml:space="preserve">To be specific, </w:t>
      </w:r>
      <w:r w:rsidR="005F264E" w:rsidRPr="0081641C">
        <w:rPr>
          <w:rFonts w:ascii="Times New Roman" w:hAnsi="Times New Roman" w:cs="Times New Roman"/>
          <w:sz w:val="22"/>
          <w:szCs w:val="21"/>
        </w:rPr>
        <w:t xml:space="preserve">Theorem 2 </w:t>
      </w:r>
      <w:r w:rsidR="00DC3D65" w:rsidRPr="0081641C">
        <w:rPr>
          <w:rFonts w:ascii="Times New Roman" w:hAnsi="Times New Roman" w:cs="Times New Roman"/>
          <w:sz w:val="22"/>
          <w:szCs w:val="21"/>
        </w:rPr>
        <w:t>guarantees</w:t>
      </w:r>
      <w:r w:rsidR="003A6DEC" w:rsidRPr="0081641C">
        <w:rPr>
          <w:rFonts w:ascii="Times New Roman" w:hAnsi="Times New Roman" w:cs="Times New Roman"/>
          <w:sz w:val="22"/>
          <w:szCs w:val="21"/>
        </w:rPr>
        <w:t xml:space="preserve"> </w:t>
      </w:r>
      <w:r w:rsidR="00636D18" w:rsidRPr="0081641C">
        <w:rPr>
          <w:rFonts w:ascii="Times New Roman" w:hAnsi="Times New Roman" w:cs="Times New Roman"/>
          <w:sz w:val="22"/>
          <w:szCs w:val="21"/>
        </w:rPr>
        <w:t>that</w:t>
      </w:r>
      <w:r w:rsidR="00B36A6A" w:rsidRPr="0081641C">
        <w:rPr>
          <w:rFonts w:ascii="Times New Roman" w:hAnsi="Times New Roman" w:cs="Times New Roman"/>
          <w:sz w:val="22"/>
          <w:szCs w:val="21"/>
        </w:rPr>
        <w:t xml:space="preserve"> </w:t>
      </w:r>
      <w:r w:rsidR="003A6DEC" w:rsidRPr="0081641C">
        <w:rPr>
          <w:rFonts w:ascii="Times New Roman" w:hAnsi="Times New Roman" w:cs="Times New Roman"/>
          <w:sz w:val="22"/>
          <w:szCs w:val="21"/>
        </w:rPr>
        <w:t>us</w:t>
      </w:r>
      <w:r w:rsidR="00636D18" w:rsidRPr="0081641C">
        <w:rPr>
          <w:rFonts w:ascii="Times New Roman" w:hAnsi="Times New Roman" w:cs="Times New Roman"/>
          <w:sz w:val="22"/>
          <w:szCs w:val="21"/>
        </w:rPr>
        <w:t>ing the track list can</w:t>
      </w:r>
      <w:r w:rsidR="00B36A6A" w:rsidRPr="0081641C">
        <w:rPr>
          <w:rFonts w:ascii="Times New Roman" w:hAnsi="Times New Roman" w:cs="Times New Roman"/>
          <w:sz w:val="22"/>
          <w:szCs w:val="21"/>
        </w:rPr>
        <w:t xml:space="preserve"> </w:t>
      </w:r>
      <w:r w:rsidR="000C5DDC" w:rsidRPr="0081641C">
        <w:rPr>
          <w:rFonts w:ascii="Times New Roman" w:hAnsi="Times New Roman" w:cs="Times New Roman"/>
          <w:sz w:val="22"/>
          <w:szCs w:val="21"/>
        </w:rPr>
        <w:t>reduce the communication burden</w:t>
      </w:r>
      <w:r w:rsidR="00973E30" w:rsidRPr="0081641C">
        <w:rPr>
          <w:rFonts w:ascii="Times New Roman" w:hAnsi="Times New Roman" w:cs="Times New Roman"/>
          <w:sz w:val="22"/>
          <w:szCs w:val="21"/>
        </w:rPr>
        <w:t xml:space="preserve"> while not affecting the result of FIFO-DBF</w:t>
      </w:r>
      <w:r w:rsidR="000C5DDC" w:rsidRPr="0081641C">
        <w:rPr>
          <w:rFonts w:ascii="Times New Roman" w:hAnsi="Times New Roman" w:cs="Times New Roman"/>
          <w:sz w:val="22"/>
          <w:szCs w:val="21"/>
        </w:rPr>
        <w:t>. Theorem</w:t>
      </w:r>
      <w:r w:rsidR="001C1D71" w:rsidRPr="0081641C">
        <w:rPr>
          <w:rFonts w:ascii="Times New Roman" w:hAnsi="Times New Roman" w:cs="Times New Roman"/>
          <w:sz w:val="22"/>
          <w:szCs w:val="21"/>
        </w:rPr>
        <w:t xml:space="preserve"> 3 </w:t>
      </w:r>
      <w:r w:rsidR="00F27174" w:rsidRPr="0081641C">
        <w:rPr>
          <w:rFonts w:ascii="Times New Roman" w:hAnsi="Times New Roman" w:cs="Times New Roman"/>
          <w:sz w:val="22"/>
          <w:szCs w:val="21"/>
        </w:rPr>
        <w:t xml:space="preserve">and Corollary 2 </w:t>
      </w:r>
      <w:r w:rsidR="001C1D71" w:rsidRPr="0081641C">
        <w:rPr>
          <w:rFonts w:ascii="Times New Roman" w:hAnsi="Times New Roman" w:cs="Times New Roman"/>
          <w:sz w:val="22"/>
          <w:szCs w:val="21"/>
        </w:rPr>
        <w:t xml:space="preserve">quantitatively </w:t>
      </w:r>
      <w:r w:rsidR="00BC1A9D" w:rsidRPr="0081641C">
        <w:rPr>
          <w:rFonts w:ascii="Times New Roman" w:hAnsi="Times New Roman" w:cs="Times New Roman"/>
          <w:sz w:val="22"/>
          <w:szCs w:val="21"/>
        </w:rPr>
        <w:t>analyze</w:t>
      </w:r>
      <w:r w:rsidR="00DC3D65" w:rsidRPr="0081641C">
        <w:rPr>
          <w:rFonts w:ascii="Times New Roman" w:hAnsi="Times New Roman" w:cs="Times New Roman"/>
          <w:sz w:val="22"/>
          <w:szCs w:val="21"/>
        </w:rPr>
        <w:t xml:space="preserve"> the communication burden that</w:t>
      </w:r>
      <w:r w:rsidR="00164B59" w:rsidRPr="0081641C">
        <w:rPr>
          <w:rFonts w:ascii="Times New Roman" w:hAnsi="Times New Roman" w:cs="Times New Roman"/>
          <w:sz w:val="22"/>
          <w:szCs w:val="21"/>
        </w:rPr>
        <w:t xml:space="preserve"> </w:t>
      </w:r>
      <w:r w:rsidR="00DC3D65" w:rsidRPr="0081641C">
        <w:rPr>
          <w:rFonts w:ascii="Times New Roman" w:hAnsi="Times New Roman" w:cs="Times New Roman"/>
          <w:sz w:val="22"/>
          <w:szCs w:val="21"/>
        </w:rPr>
        <w:t>FIFO</w:t>
      </w:r>
      <w:r w:rsidR="0076289E" w:rsidRPr="0081641C">
        <w:rPr>
          <w:rFonts w:ascii="Times New Roman" w:hAnsi="Times New Roman" w:cs="Times New Roman"/>
          <w:sz w:val="22"/>
          <w:szCs w:val="21"/>
        </w:rPr>
        <w:t>-DBF</w:t>
      </w:r>
      <w:r w:rsidR="008D1C36">
        <w:rPr>
          <w:rFonts w:ascii="Times New Roman" w:hAnsi="Times New Roman" w:cs="Times New Roman"/>
          <w:sz w:val="22"/>
          <w:szCs w:val="21"/>
        </w:rPr>
        <w:t xml:space="preserve"> incurs</w:t>
      </w:r>
      <w:r w:rsidR="00517D05" w:rsidRPr="0081641C">
        <w:rPr>
          <w:rFonts w:ascii="Times New Roman" w:hAnsi="Times New Roman" w:cs="Times New Roman"/>
          <w:sz w:val="22"/>
          <w:szCs w:val="21"/>
        </w:rPr>
        <w:t xml:space="preserve">. </w:t>
      </w:r>
      <w:r w:rsidR="00123E1D" w:rsidRPr="0081641C">
        <w:rPr>
          <w:rFonts w:ascii="Times New Roman" w:hAnsi="Times New Roman" w:cs="Times New Roman"/>
          <w:sz w:val="22"/>
          <w:szCs w:val="21"/>
        </w:rPr>
        <w:t xml:space="preserve">These theorems and corollary </w:t>
      </w:r>
      <w:r w:rsidR="00DC3D65" w:rsidRPr="0081641C">
        <w:rPr>
          <w:rFonts w:ascii="Times New Roman" w:hAnsi="Times New Roman" w:cs="Times New Roman"/>
          <w:sz w:val="22"/>
          <w:szCs w:val="21"/>
        </w:rPr>
        <w:t>justify</w:t>
      </w:r>
      <w:r w:rsidR="00123E1D" w:rsidRPr="0081641C">
        <w:rPr>
          <w:rFonts w:ascii="Times New Roman" w:hAnsi="Times New Roman" w:cs="Times New Roman"/>
          <w:sz w:val="22"/>
          <w:szCs w:val="21"/>
        </w:rPr>
        <w:t xml:space="preserve"> the use of track list, which in turn makes the proposed FIFO-DBF practically useful, </w:t>
      </w:r>
      <w:r w:rsidR="00987168" w:rsidRPr="0081641C">
        <w:rPr>
          <w:rFonts w:ascii="Times New Roman" w:hAnsi="Times New Roman" w:cs="Times New Roman"/>
          <w:sz w:val="22"/>
          <w:szCs w:val="21"/>
        </w:rPr>
        <w:t>since the</w:t>
      </w:r>
      <w:r w:rsidR="00123E1D" w:rsidRPr="0081641C">
        <w:rPr>
          <w:rFonts w:ascii="Times New Roman" w:hAnsi="Times New Roman" w:cs="Times New Roman"/>
          <w:sz w:val="22"/>
          <w:szCs w:val="21"/>
        </w:rPr>
        <w:t xml:space="preserve"> communication burden</w:t>
      </w:r>
      <w:r w:rsidR="00987168" w:rsidRPr="0081641C">
        <w:rPr>
          <w:rFonts w:ascii="Times New Roman" w:hAnsi="Times New Roman" w:cs="Times New Roman"/>
          <w:sz w:val="22"/>
          <w:szCs w:val="21"/>
        </w:rPr>
        <w:t xml:space="preserve"> of FIFO is </w:t>
      </w:r>
      <w:r w:rsidR="003605C1" w:rsidRPr="0081641C">
        <w:rPr>
          <w:rFonts w:ascii="Times New Roman" w:hAnsi="Times New Roman" w:cs="Times New Roman"/>
          <w:sz w:val="22"/>
          <w:szCs w:val="21"/>
        </w:rPr>
        <w:t>proved</w:t>
      </w:r>
      <w:r w:rsidR="00987168" w:rsidRPr="0081641C">
        <w:rPr>
          <w:rFonts w:ascii="Times New Roman" w:hAnsi="Times New Roman" w:cs="Times New Roman"/>
          <w:sz w:val="22"/>
          <w:szCs w:val="21"/>
        </w:rPr>
        <w:t xml:space="preserve"> to be upper bounded.</w:t>
      </w:r>
    </w:p>
    <w:p w14:paraId="6050C1C4" w14:textId="77777777" w:rsidR="00000E8D" w:rsidRPr="0081641C" w:rsidRDefault="00000E8D" w:rsidP="00204F49">
      <w:pPr>
        <w:adjustRightInd w:val="0"/>
        <w:snapToGrid w:val="0"/>
        <w:spacing w:before="40" w:line="312" w:lineRule="auto"/>
        <w:rPr>
          <w:rFonts w:ascii="Times New Roman" w:hAnsi="Times New Roman" w:cs="Times New Roman"/>
          <w:sz w:val="22"/>
          <w:szCs w:val="21"/>
        </w:rPr>
      </w:pPr>
    </w:p>
    <w:p w14:paraId="00A8F284" w14:textId="09FD5D67" w:rsidR="004B1C7B" w:rsidRPr="0081641C" w:rsidRDefault="00123E1D" w:rsidP="00204F49">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To clarify this point</w:t>
      </w:r>
      <w:r w:rsidR="004B1C7B" w:rsidRPr="0081641C">
        <w:rPr>
          <w:rFonts w:ascii="Times New Roman" w:hAnsi="Times New Roman" w:cs="Times New Roman"/>
          <w:sz w:val="22"/>
          <w:szCs w:val="21"/>
        </w:rPr>
        <w:t>, we have include</w:t>
      </w:r>
      <w:r w:rsidR="00DD46A1" w:rsidRPr="0081641C">
        <w:rPr>
          <w:rFonts w:ascii="Times New Roman" w:hAnsi="Times New Roman" w:cs="Times New Roman"/>
          <w:sz w:val="22"/>
          <w:szCs w:val="21"/>
        </w:rPr>
        <w:t>d</w:t>
      </w:r>
      <w:r w:rsidRPr="0081641C">
        <w:rPr>
          <w:rFonts w:ascii="Times New Roman" w:hAnsi="Times New Roman" w:cs="Times New Roman"/>
          <w:sz w:val="22"/>
          <w:szCs w:val="21"/>
        </w:rPr>
        <w:t xml:space="preserve"> the following</w:t>
      </w:r>
      <w:r w:rsidR="004B1C7B" w:rsidRPr="0081641C">
        <w:rPr>
          <w:rFonts w:ascii="Times New Roman" w:hAnsi="Times New Roman" w:cs="Times New Roman"/>
          <w:sz w:val="22"/>
          <w:szCs w:val="21"/>
        </w:rPr>
        <w:t xml:space="preserve"> </w:t>
      </w:r>
      <w:r w:rsidR="00BC2119" w:rsidRPr="0081641C">
        <w:rPr>
          <w:rFonts w:ascii="Times New Roman" w:hAnsi="Times New Roman" w:cs="Times New Roman"/>
          <w:sz w:val="22"/>
          <w:szCs w:val="21"/>
        </w:rPr>
        <w:t>sentences in Section 4.2</w:t>
      </w:r>
      <w:r w:rsidR="004B1C7B" w:rsidRPr="0081641C">
        <w:rPr>
          <w:rFonts w:ascii="Times New Roman" w:hAnsi="Times New Roman" w:cs="Times New Roman"/>
          <w:sz w:val="22"/>
          <w:szCs w:val="21"/>
        </w:rPr>
        <w:t xml:space="preserve"> </w:t>
      </w:r>
      <w:r w:rsidRPr="0081641C">
        <w:rPr>
          <w:rFonts w:ascii="Times New Roman" w:hAnsi="Times New Roman" w:cs="Times New Roman"/>
          <w:sz w:val="22"/>
          <w:szCs w:val="21"/>
        </w:rPr>
        <w:t xml:space="preserve">in the revised </w:t>
      </w:r>
      <w:r w:rsidR="007F37AF">
        <w:rPr>
          <w:rFonts w:ascii="Times New Roman" w:hAnsi="Times New Roman" w:cs="Times New Roman"/>
          <w:sz w:val="22"/>
          <w:szCs w:val="21"/>
        </w:rPr>
        <w:t>manuscript</w:t>
      </w:r>
      <w:r w:rsidRPr="0081641C">
        <w:rPr>
          <w:rFonts w:ascii="Times New Roman" w:hAnsi="Times New Roman" w:cs="Times New Roman"/>
          <w:sz w:val="22"/>
          <w:szCs w:val="21"/>
        </w:rPr>
        <w:t>:</w:t>
      </w:r>
    </w:p>
    <w:p w14:paraId="4E9BCD38" w14:textId="2B46817F" w:rsidR="008545B1" w:rsidRPr="0081641C" w:rsidRDefault="00DF6643" w:rsidP="00414B22">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w:t>
      </w:r>
      <w:r w:rsidR="00414B22" w:rsidRPr="0081641C">
        <w:rPr>
          <w:rFonts w:ascii="Times New Roman" w:hAnsi="Times New Roman" w:cs="Times New Roman"/>
          <w:i/>
          <w:sz w:val="22"/>
          <w:szCs w:val="21"/>
        </w:rPr>
        <w:t>The following theorem describes when CBs get trimmed</w:t>
      </w:r>
      <w:r w:rsidR="00371419" w:rsidRPr="0081641C">
        <w:rPr>
          <w:rFonts w:ascii="Times New Roman" w:hAnsi="Times New Roman" w:cs="Times New Roman"/>
          <w:i/>
          <w:sz w:val="22"/>
          <w:szCs w:val="21"/>
        </w:rPr>
        <w:t>,</w:t>
      </w:r>
      <w:r w:rsidR="00414B22" w:rsidRPr="0081641C">
        <w:rPr>
          <w:rFonts w:ascii="Times New Roman" w:hAnsi="Times New Roman" w:cs="Times New Roman"/>
          <w:i/>
          <w:sz w:val="22"/>
          <w:szCs w:val="21"/>
        </w:rPr>
        <w:t xml:space="preserve"> and </w:t>
      </w:r>
      <w:r w:rsidR="00371419" w:rsidRPr="0081641C">
        <w:rPr>
          <w:rFonts w:ascii="Times New Roman" w:hAnsi="Times New Roman" w:cs="Times New Roman"/>
          <w:i/>
          <w:sz w:val="22"/>
          <w:szCs w:val="21"/>
        </w:rPr>
        <w:t xml:space="preserve">it </w:t>
      </w:r>
      <w:r w:rsidR="00414B22" w:rsidRPr="0081641C">
        <w:rPr>
          <w:rFonts w:ascii="Times New Roman" w:hAnsi="Times New Roman" w:cs="Times New Roman"/>
          <w:i/>
          <w:sz w:val="22"/>
          <w:szCs w:val="21"/>
        </w:rPr>
        <w:t>provides an upper bound of the communication burden that FIFO</w:t>
      </w:r>
      <w:r w:rsidR="00304FA8" w:rsidRPr="0081641C">
        <w:rPr>
          <w:rFonts w:ascii="Times New Roman" w:hAnsi="Times New Roman" w:cs="Times New Roman"/>
          <w:i/>
          <w:sz w:val="22"/>
          <w:szCs w:val="21"/>
        </w:rPr>
        <w:t>-DBF</w:t>
      </w:r>
      <w:r w:rsidR="00414B22" w:rsidRPr="0081641C">
        <w:rPr>
          <w:rFonts w:ascii="Times New Roman" w:hAnsi="Times New Roman" w:cs="Times New Roman"/>
          <w:i/>
          <w:sz w:val="22"/>
          <w:szCs w:val="21"/>
        </w:rPr>
        <w:t xml:space="preserve"> will incur. A detailed complexity analysis of FIFO-DBF is presented in </w:t>
      </w:r>
      <w:r w:rsidR="00371419" w:rsidRPr="0081641C">
        <w:rPr>
          <w:rFonts w:ascii="Times New Roman" w:hAnsi="Times New Roman" w:cs="Times New Roman"/>
          <w:i/>
          <w:sz w:val="22"/>
          <w:szCs w:val="21"/>
        </w:rPr>
        <w:t>Section 4.3</w:t>
      </w:r>
      <w:r w:rsidR="00414B22" w:rsidRPr="0081641C">
        <w:rPr>
          <w:rFonts w:ascii="Times New Roman" w:hAnsi="Times New Roman" w:cs="Times New Roman"/>
          <w:i/>
          <w:sz w:val="22"/>
          <w:szCs w:val="21"/>
        </w:rPr>
        <w:t>.</w:t>
      </w:r>
      <w:r w:rsidRPr="0081641C">
        <w:rPr>
          <w:rFonts w:ascii="Times New Roman" w:hAnsi="Times New Roman" w:cs="Times New Roman"/>
          <w:i/>
          <w:sz w:val="22"/>
          <w:szCs w:val="21"/>
        </w:rPr>
        <w:t>”</w:t>
      </w:r>
    </w:p>
    <w:p w14:paraId="2FA4AE7D" w14:textId="77777777" w:rsidR="00434793" w:rsidRPr="0081641C" w:rsidRDefault="00434793" w:rsidP="00204F49">
      <w:pPr>
        <w:adjustRightInd w:val="0"/>
        <w:snapToGrid w:val="0"/>
        <w:spacing w:before="40" w:line="312" w:lineRule="auto"/>
        <w:rPr>
          <w:rFonts w:ascii="Times New Roman" w:hAnsi="Times New Roman" w:cs="Times New Roman"/>
          <w:i/>
          <w:sz w:val="22"/>
          <w:szCs w:val="21"/>
        </w:rPr>
      </w:pPr>
    </w:p>
    <w:p w14:paraId="7361F413" w14:textId="77777777" w:rsidR="00434793" w:rsidRPr="0081641C" w:rsidRDefault="00434793" w:rsidP="00434793">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 xml:space="preserve">The simulation results are good but however, they </w:t>
      </w:r>
      <w:proofErr w:type="gramStart"/>
      <w:r w:rsidRPr="0081641C">
        <w:rPr>
          <w:rFonts w:ascii="Times New Roman" w:hAnsi="Times New Roman" w:cs="Times New Roman"/>
          <w:b/>
          <w:color w:val="000000" w:themeColor="text1"/>
          <w:kern w:val="0"/>
          <w:sz w:val="24"/>
          <w:szCs w:val="20"/>
        </w:rPr>
        <w:t>cant</w:t>
      </w:r>
      <w:proofErr w:type="gramEnd"/>
      <w:r w:rsidRPr="0081641C">
        <w:rPr>
          <w:rFonts w:ascii="Times New Roman" w:hAnsi="Times New Roman" w:cs="Times New Roman"/>
          <w:b/>
          <w:color w:val="000000" w:themeColor="text1"/>
          <w:kern w:val="0"/>
          <w:sz w:val="24"/>
          <w:szCs w:val="20"/>
        </w:rPr>
        <w:t xml:space="preserve"> be considered to be the main results of this paper and thus the technical part of the paper needs to be revised for better chances of acceptance.</w:t>
      </w:r>
    </w:p>
    <w:p w14:paraId="0FDD8068" w14:textId="77777777" w:rsidR="00434793" w:rsidRPr="0081641C" w:rsidRDefault="00434793" w:rsidP="00434793">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504AA667" w14:textId="77777777" w:rsidR="00F339EF" w:rsidRPr="0081641C" w:rsidRDefault="00F339EF" w:rsidP="00434793">
      <w:pPr>
        <w:adjustRightInd w:val="0"/>
        <w:snapToGrid w:val="0"/>
        <w:spacing w:before="40" w:line="312" w:lineRule="auto"/>
        <w:rPr>
          <w:rFonts w:ascii="Times New Roman" w:hAnsi="Times New Roman" w:cs="Times New Roman"/>
          <w:color w:val="000000" w:themeColor="text1"/>
          <w:kern w:val="0"/>
          <w:sz w:val="22"/>
          <w:szCs w:val="20"/>
        </w:rPr>
      </w:pPr>
    </w:p>
    <w:p w14:paraId="3F93C0DE" w14:textId="3A6D2640" w:rsidR="00434793" w:rsidRPr="0081641C" w:rsidRDefault="00434793" w:rsidP="00434793">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 xml:space="preserve">Thank you for </w:t>
      </w:r>
      <w:r w:rsidR="00F74DBD" w:rsidRPr="0081641C">
        <w:rPr>
          <w:rFonts w:ascii="Times New Roman" w:hAnsi="Times New Roman" w:cs="Times New Roman"/>
          <w:color w:val="000000" w:themeColor="text1"/>
          <w:kern w:val="0"/>
          <w:sz w:val="22"/>
          <w:szCs w:val="20"/>
        </w:rPr>
        <w:t>the</w:t>
      </w:r>
      <w:r w:rsidRPr="0081641C">
        <w:rPr>
          <w:rFonts w:ascii="Times New Roman" w:hAnsi="Times New Roman" w:cs="Times New Roman"/>
          <w:color w:val="000000" w:themeColor="text1"/>
          <w:kern w:val="0"/>
          <w:sz w:val="22"/>
          <w:szCs w:val="20"/>
        </w:rPr>
        <w:t xml:space="preserve"> comments. We realize that we did not </w:t>
      </w:r>
      <w:r w:rsidR="00F74DBD" w:rsidRPr="0081641C">
        <w:rPr>
          <w:rFonts w:ascii="Times New Roman" w:hAnsi="Times New Roman" w:cs="Times New Roman"/>
          <w:color w:val="000000" w:themeColor="text1"/>
          <w:kern w:val="0"/>
          <w:sz w:val="22"/>
          <w:szCs w:val="20"/>
        </w:rPr>
        <w:t>clarify</w:t>
      </w:r>
      <w:r w:rsidRPr="0081641C">
        <w:rPr>
          <w:rFonts w:ascii="Times New Roman" w:hAnsi="Times New Roman" w:cs="Times New Roman"/>
          <w:color w:val="000000" w:themeColor="text1"/>
          <w:kern w:val="0"/>
          <w:sz w:val="22"/>
          <w:szCs w:val="20"/>
        </w:rPr>
        <w:t xml:space="preserve"> our technical contributions in the previous submission. Here we would like to explain these contributions in more details:</w:t>
      </w:r>
    </w:p>
    <w:p w14:paraId="225AC923" w14:textId="77777777" w:rsidR="00434793" w:rsidRPr="0081641C" w:rsidRDefault="00434793" w:rsidP="00434793">
      <w:pPr>
        <w:adjustRightInd w:val="0"/>
        <w:snapToGrid w:val="0"/>
        <w:spacing w:before="40" w:line="312" w:lineRule="auto"/>
        <w:rPr>
          <w:rFonts w:ascii="Times New Roman" w:hAnsi="Times New Roman" w:cs="Times New Roman"/>
          <w:color w:val="000000" w:themeColor="text1"/>
          <w:kern w:val="0"/>
          <w:sz w:val="22"/>
          <w:szCs w:val="20"/>
        </w:rPr>
      </w:pPr>
    </w:p>
    <w:p w14:paraId="0FE2F7F1" w14:textId="36E8D98E" w:rsidR="00434793" w:rsidRPr="0081641C" w:rsidRDefault="00434793" w:rsidP="00434793">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 xml:space="preserve">First, the proposed FIFO protocol for measurement exchange is a novel design for distributed filtering. </w:t>
      </w:r>
      <w:r w:rsidR="00F74DBD" w:rsidRPr="0081641C">
        <w:rPr>
          <w:rFonts w:ascii="Times New Roman" w:hAnsi="Times New Roman" w:cs="Times New Roman"/>
          <w:sz w:val="22"/>
          <w:szCs w:val="21"/>
        </w:rPr>
        <w:t xml:space="preserve">Previous works </w:t>
      </w:r>
      <w:r w:rsidRPr="0081641C">
        <w:rPr>
          <w:rFonts w:ascii="Times New Roman" w:hAnsi="Times New Roman" w:cs="Times New Roman"/>
          <w:sz w:val="22"/>
          <w:szCs w:val="21"/>
        </w:rPr>
        <w:t xml:space="preserve">usually assume a </w:t>
      </w:r>
      <w:r w:rsidR="00F74DBD" w:rsidRPr="0081641C">
        <w:rPr>
          <w:rFonts w:ascii="Times New Roman" w:hAnsi="Times New Roman" w:cs="Times New Roman"/>
          <w:sz w:val="22"/>
          <w:szCs w:val="21"/>
        </w:rPr>
        <w:t>fixed</w:t>
      </w:r>
      <w:r w:rsidR="00D94140" w:rsidRPr="0081641C">
        <w:rPr>
          <w:rFonts w:ascii="Times New Roman" w:hAnsi="Times New Roman" w:cs="Times New Roman"/>
          <w:sz w:val="22"/>
          <w:szCs w:val="21"/>
        </w:rPr>
        <w:t>,</w:t>
      </w:r>
      <w:r w:rsidR="00F74DBD" w:rsidRPr="0081641C">
        <w:rPr>
          <w:rFonts w:ascii="Times New Roman" w:hAnsi="Times New Roman" w:cs="Times New Roman"/>
          <w:sz w:val="22"/>
          <w:szCs w:val="21"/>
        </w:rPr>
        <w:t xml:space="preserve"> </w:t>
      </w:r>
      <w:r w:rsidRPr="0081641C">
        <w:rPr>
          <w:rFonts w:ascii="Times New Roman" w:hAnsi="Times New Roman" w:cs="Times New Roman"/>
          <w:sz w:val="22"/>
          <w:szCs w:val="21"/>
        </w:rPr>
        <w:t xml:space="preserve">strongly connected </w:t>
      </w:r>
      <w:r w:rsidR="00D94140" w:rsidRPr="0081641C">
        <w:rPr>
          <w:rFonts w:ascii="Times New Roman" w:hAnsi="Times New Roman" w:cs="Times New Roman"/>
          <w:sz w:val="22"/>
          <w:szCs w:val="21"/>
        </w:rPr>
        <w:t>interaction topology</w:t>
      </w:r>
      <w:r w:rsidRPr="0081641C">
        <w:rPr>
          <w:rFonts w:ascii="Times New Roman" w:hAnsi="Times New Roman" w:cs="Times New Roman"/>
          <w:sz w:val="22"/>
          <w:szCs w:val="21"/>
        </w:rPr>
        <w:t xml:space="preserve">. We propose FIFO </w:t>
      </w:r>
      <w:r w:rsidR="00036509" w:rsidRPr="0081641C">
        <w:rPr>
          <w:rFonts w:ascii="Times New Roman" w:hAnsi="Times New Roman" w:cs="Times New Roman"/>
          <w:sz w:val="22"/>
          <w:szCs w:val="21"/>
        </w:rPr>
        <w:t>so that the</w:t>
      </w:r>
      <w:r w:rsidRPr="0081641C">
        <w:rPr>
          <w:rFonts w:ascii="Times New Roman" w:hAnsi="Times New Roman" w:cs="Times New Roman"/>
          <w:sz w:val="22"/>
          <w:szCs w:val="21"/>
        </w:rPr>
        <w:t xml:space="preserve"> measurement dissemination-based distributed filtering </w:t>
      </w:r>
      <w:r w:rsidR="003922A3" w:rsidRPr="0081641C">
        <w:rPr>
          <w:rFonts w:ascii="Times New Roman" w:hAnsi="Times New Roman" w:cs="Times New Roman"/>
          <w:sz w:val="22"/>
          <w:szCs w:val="21"/>
        </w:rPr>
        <w:t>can be</w:t>
      </w:r>
      <w:r w:rsidR="00036509" w:rsidRPr="0081641C">
        <w:rPr>
          <w:rFonts w:ascii="Times New Roman" w:hAnsi="Times New Roman" w:cs="Times New Roman"/>
          <w:sz w:val="22"/>
          <w:szCs w:val="21"/>
        </w:rPr>
        <w:t xml:space="preserve"> </w:t>
      </w:r>
      <w:r w:rsidR="00325EDB" w:rsidRPr="0081641C">
        <w:rPr>
          <w:rFonts w:ascii="Times New Roman" w:hAnsi="Times New Roman" w:cs="Times New Roman"/>
          <w:sz w:val="22"/>
          <w:szCs w:val="21"/>
        </w:rPr>
        <w:t>applied</w:t>
      </w:r>
      <w:r w:rsidR="00036509" w:rsidRPr="0081641C">
        <w:rPr>
          <w:rFonts w:ascii="Times New Roman" w:hAnsi="Times New Roman" w:cs="Times New Roman"/>
          <w:sz w:val="22"/>
          <w:szCs w:val="21"/>
        </w:rPr>
        <w:t xml:space="preserve"> to</w:t>
      </w:r>
      <w:r w:rsidRPr="0081641C">
        <w:rPr>
          <w:rFonts w:ascii="Times New Roman" w:hAnsi="Times New Roman" w:cs="Times New Roman"/>
          <w:sz w:val="22"/>
          <w:szCs w:val="21"/>
        </w:rPr>
        <w:t xml:space="preserve"> a class o</w:t>
      </w:r>
      <w:r w:rsidR="003922A3" w:rsidRPr="0081641C">
        <w:rPr>
          <w:rFonts w:ascii="Times New Roman" w:hAnsi="Times New Roman" w:cs="Times New Roman"/>
          <w:sz w:val="22"/>
          <w:szCs w:val="21"/>
        </w:rPr>
        <w:t>f dynamically changing networks while avoiding the</w:t>
      </w:r>
      <w:r w:rsidR="007A1686" w:rsidRPr="0081641C">
        <w:rPr>
          <w:rFonts w:ascii="Times New Roman" w:hAnsi="Times New Roman" w:cs="Times New Roman"/>
          <w:sz w:val="22"/>
          <w:szCs w:val="21"/>
        </w:rPr>
        <w:t xml:space="preserve"> commonly encountered</w:t>
      </w:r>
      <w:r w:rsidR="003922A3" w:rsidRPr="0081641C">
        <w:rPr>
          <w:rFonts w:ascii="Times New Roman" w:hAnsi="Times New Roman" w:cs="Times New Roman"/>
          <w:sz w:val="22"/>
          <w:szCs w:val="21"/>
        </w:rPr>
        <w:t xml:space="preserve"> out-of-sequence measurement issue.</w:t>
      </w:r>
    </w:p>
    <w:p w14:paraId="4BE99756" w14:textId="77777777" w:rsidR="00AB54F4" w:rsidRPr="0081641C" w:rsidRDefault="00AB54F4" w:rsidP="00434793">
      <w:pPr>
        <w:adjustRightInd w:val="0"/>
        <w:snapToGrid w:val="0"/>
        <w:spacing w:before="40" w:line="312" w:lineRule="auto"/>
        <w:rPr>
          <w:rFonts w:ascii="Times New Roman" w:hAnsi="Times New Roman" w:cs="Times New Roman"/>
          <w:sz w:val="22"/>
          <w:szCs w:val="21"/>
        </w:rPr>
      </w:pPr>
    </w:p>
    <w:p w14:paraId="10D6F242" w14:textId="57BD1952" w:rsidR="00434793" w:rsidRPr="0081641C" w:rsidRDefault="00434793" w:rsidP="00434793">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 xml:space="preserve">Second, we </w:t>
      </w:r>
      <w:r w:rsidR="00D62077" w:rsidRPr="0081641C">
        <w:rPr>
          <w:rFonts w:ascii="Times New Roman" w:hAnsi="Times New Roman" w:cs="Times New Roman"/>
          <w:sz w:val="22"/>
          <w:szCs w:val="21"/>
        </w:rPr>
        <w:t>emphasize the importance of</w:t>
      </w:r>
      <w:r w:rsidRPr="0081641C">
        <w:rPr>
          <w:rFonts w:ascii="Times New Roman" w:hAnsi="Times New Roman" w:cs="Times New Roman"/>
          <w:sz w:val="22"/>
          <w:szCs w:val="21"/>
        </w:rPr>
        <w:t xml:space="preserve"> the </w:t>
      </w:r>
      <w:r w:rsidRPr="0081641C">
        <w:rPr>
          <w:rFonts w:ascii="Times New Roman" w:hAnsi="Times New Roman" w:cs="Times New Roman"/>
          <w:i/>
          <w:sz w:val="22"/>
          <w:szCs w:val="21"/>
        </w:rPr>
        <w:t>frequently jointly strongly connectedness</w:t>
      </w:r>
      <w:r w:rsidRPr="0081641C">
        <w:rPr>
          <w:rFonts w:ascii="Times New Roman" w:hAnsi="Times New Roman" w:cs="Times New Roman"/>
          <w:sz w:val="22"/>
          <w:szCs w:val="21"/>
        </w:rPr>
        <w:t xml:space="preserve"> condition of the dynamically changing </w:t>
      </w:r>
      <w:r w:rsidR="006F59C5" w:rsidRPr="0081641C">
        <w:rPr>
          <w:rFonts w:ascii="Times New Roman" w:hAnsi="Times New Roman" w:cs="Times New Roman"/>
          <w:sz w:val="22"/>
          <w:szCs w:val="21"/>
        </w:rPr>
        <w:t>interaction topology</w:t>
      </w:r>
      <w:r w:rsidRPr="0081641C">
        <w:rPr>
          <w:rFonts w:ascii="Times New Roman" w:hAnsi="Times New Roman" w:cs="Times New Roman"/>
          <w:sz w:val="22"/>
          <w:szCs w:val="21"/>
        </w:rPr>
        <w:t xml:space="preserve"> and prove that such class of </w:t>
      </w:r>
      <w:r w:rsidR="006F59C5" w:rsidRPr="0081641C">
        <w:rPr>
          <w:rFonts w:ascii="Times New Roman" w:hAnsi="Times New Roman" w:cs="Times New Roman"/>
          <w:sz w:val="22"/>
          <w:szCs w:val="21"/>
        </w:rPr>
        <w:t>network topologies</w:t>
      </w:r>
      <w:r w:rsidRPr="0081641C">
        <w:rPr>
          <w:rFonts w:ascii="Times New Roman" w:hAnsi="Times New Roman" w:cs="Times New Roman"/>
          <w:sz w:val="22"/>
          <w:szCs w:val="21"/>
        </w:rPr>
        <w:t xml:space="preserve"> can ensure the dissemination of UGVs’ all sensor measurements in the network, and guarantee the consistency of FIFO-DBF. Though the counterpart concept</w:t>
      </w:r>
      <w:r w:rsidR="00813550" w:rsidRPr="0081641C">
        <w:rPr>
          <w:rFonts w:ascii="Times New Roman" w:hAnsi="Times New Roman" w:cs="Times New Roman"/>
          <w:sz w:val="22"/>
          <w:szCs w:val="21"/>
        </w:rPr>
        <w:t>, called the frequently</w:t>
      </w:r>
      <w:r w:rsidR="00813550" w:rsidRPr="0081641C">
        <w:rPr>
          <w:rFonts w:ascii="Times New Roman" w:hAnsi="Times New Roman" w:cs="Times New Roman"/>
          <w:i/>
          <w:sz w:val="22"/>
          <w:szCs w:val="21"/>
        </w:rPr>
        <w:t xml:space="preserve"> </w:t>
      </w:r>
      <w:r w:rsidR="00813550" w:rsidRPr="0081641C">
        <w:rPr>
          <w:rFonts w:ascii="Times New Roman" w:hAnsi="Times New Roman" w:cs="Times New Roman"/>
          <w:sz w:val="22"/>
          <w:szCs w:val="21"/>
        </w:rPr>
        <w:t>jointly connected</w:t>
      </w:r>
      <w:r w:rsidRPr="0081641C">
        <w:rPr>
          <w:rFonts w:ascii="Times New Roman" w:hAnsi="Times New Roman" w:cs="Times New Roman"/>
          <w:sz w:val="22"/>
          <w:szCs w:val="21"/>
        </w:rPr>
        <w:t xml:space="preserve"> undirected networks, </w:t>
      </w:r>
      <w:r w:rsidR="00C715E4" w:rsidRPr="0081641C">
        <w:rPr>
          <w:rFonts w:ascii="Times New Roman" w:hAnsi="Times New Roman" w:cs="Times New Roman"/>
          <w:sz w:val="22"/>
          <w:szCs w:val="21"/>
        </w:rPr>
        <w:t>was proposed in some early work</w:t>
      </w:r>
      <w:r w:rsidR="00C715E4" w:rsidRPr="0081641C">
        <w:rPr>
          <w:rStyle w:val="FootnoteReference"/>
          <w:rFonts w:ascii="Times New Roman" w:hAnsi="Times New Roman" w:cs="Times New Roman"/>
          <w:sz w:val="22"/>
          <w:szCs w:val="21"/>
        </w:rPr>
        <w:footnoteReference w:id="3"/>
      </w:r>
      <w:r w:rsidRPr="0081641C">
        <w:rPr>
          <w:rFonts w:ascii="Times New Roman" w:hAnsi="Times New Roman" w:cs="Times New Roman"/>
          <w:color w:val="FF0000"/>
          <w:sz w:val="22"/>
          <w:szCs w:val="21"/>
        </w:rPr>
        <w:t xml:space="preserve"> </w:t>
      </w:r>
      <w:r w:rsidRPr="0081641C">
        <w:rPr>
          <w:rFonts w:ascii="Times New Roman" w:hAnsi="Times New Roman" w:cs="Times New Roman"/>
          <w:sz w:val="22"/>
          <w:szCs w:val="21"/>
        </w:rPr>
        <w:t>for the network consensus problem, it is discovered in this work that</w:t>
      </w:r>
      <w:r w:rsidR="00D33470" w:rsidRPr="0081641C">
        <w:rPr>
          <w:rFonts w:ascii="Times New Roman" w:hAnsi="Times New Roman" w:cs="Times New Roman"/>
          <w:sz w:val="22"/>
          <w:szCs w:val="21"/>
        </w:rPr>
        <w:t xml:space="preserve"> the extension of</w:t>
      </w:r>
      <w:r w:rsidRPr="0081641C">
        <w:rPr>
          <w:rFonts w:ascii="Times New Roman" w:hAnsi="Times New Roman" w:cs="Times New Roman"/>
          <w:sz w:val="22"/>
          <w:szCs w:val="21"/>
        </w:rPr>
        <w:t xml:space="preserve"> such network condition</w:t>
      </w:r>
      <w:r w:rsidR="00D33470" w:rsidRPr="0081641C">
        <w:rPr>
          <w:rFonts w:ascii="Times New Roman" w:hAnsi="Times New Roman" w:cs="Times New Roman"/>
          <w:sz w:val="22"/>
          <w:szCs w:val="21"/>
        </w:rPr>
        <w:t xml:space="preserve"> to directed networks</w:t>
      </w:r>
      <w:r w:rsidRPr="0081641C">
        <w:rPr>
          <w:rFonts w:ascii="Times New Roman" w:hAnsi="Times New Roman" w:cs="Times New Roman"/>
          <w:sz w:val="22"/>
          <w:szCs w:val="21"/>
        </w:rPr>
        <w:t xml:space="preserve"> is critical for the </w:t>
      </w:r>
      <w:r w:rsidR="00813550" w:rsidRPr="0081641C">
        <w:rPr>
          <w:rFonts w:ascii="Times New Roman" w:hAnsi="Times New Roman" w:cs="Times New Roman"/>
          <w:sz w:val="22"/>
          <w:szCs w:val="21"/>
        </w:rPr>
        <w:t>measurement dissemination-based distributed filtering.</w:t>
      </w:r>
      <w:r w:rsidR="0001197F" w:rsidRPr="0081641C">
        <w:rPr>
          <w:rFonts w:ascii="Times New Roman" w:hAnsi="Times New Roman" w:cs="Times New Roman"/>
          <w:sz w:val="22"/>
          <w:szCs w:val="21"/>
        </w:rPr>
        <w:t xml:space="preserve"> We </w:t>
      </w:r>
      <w:r w:rsidR="00D62077" w:rsidRPr="0081641C">
        <w:rPr>
          <w:rFonts w:ascii="Times New Roman" w:hAnsi="Times New Roman" w:cs="Times New Roman"/>
          <w:sz w:val="22"/>
          <w:szCs w:val="21"/>
        </w:rPr>
        <w:t>also</w:t>
      </w:r>
      <w:r w:rsidR="0001197F" w:rsidRPr="0081641C">
        <w:rPr>
          <w:rFonts w:ascii="Times New Roman" w:hAnsi="Times New Roman" w:cs="Times New Roman"/>
          <w:sz w:val="22"/>
          <w:szCs w:val="21"/>
        </w:rPr>
        <w:t xml:space="preserve"> analyze</w:t>
      </w:r>
      <w:r w:rsidR="001364C0" w:rsidRPr="0081641C">
        <w:rPr>
          <w:rFonts w:ascii="Times New Roman" w:hAnsi="Times New Roman" w:cs="Times New Roman"/>
          <w:sz w:val="22"/>
          <w:szCs w:val="21"/>
        </w:rPr>
        <w:t xml:space="preserve"> the </w:t>
      </w:r>
      <w:r w:rsidR="0001197F" w:rsidRPr="0081641C">
        <w:rPr>
          <w:rFonts w:ascii="Times New Roman" w:hAnsi="Times New Roman" w:cs="Times New Roman"/>
          <w:sz w:val="22"/>
          <w:szCs w:val="21"/>
        </w:rPr>
        <w:t>communication burden</w:t>
      </w:r>
      <w:r w:rsidR="00D62077" w:rsidRPr="0081641C">
        <w:rPr>
          <w:rFonts w:ascii="Times New Roman" w:hAnsi="Times New Roman" w:cs="Times New Roman"/>
          <w:sz w:val="22"/>
          <w:szCs w:val="21"/>
        </w:rPr>
        <w:t xml:space="preserve"> incurred by FIFO</w:t>
      </w:r>
      <w:r w:rsidR="002E2D8B" w:rsidRPr="0081641C">
        <w:rPr>
          <w:rFonts w:ascii="Times New Roman" w:hAnsi="Times New Roman" w:cs="Times New Roman"/>
          <w:sz w:val="22"/>
          <w:szCs w:val="21"/>
        </w:rPr>
        <w:t>-DBF</w:t>
      </w:r>
      <w:r w:rsidR="00D62077" w:rsidRPr="0081641C">
        <w:rPr>
          <w:rFonts w:ascii="Times New Roman" w:hAnsi="Times New Roman" w:cs="Times New Roman"/>
          <w:sz w:val="22"/>
          <w:szCs w:val="21"/>
        </w:rPr>
        <w:t xml:space="preserve"> under this </w:t>
      </w:r>
      <w:r w:rsidR="0005004D" w:rsidRPr="0081641C">
        <w:rPr>
          <w:rFonts w:ascii="Times New Roman" w:hAnsi="Times New Roman" w:cs="Times New Roman"/>
          <w:sz w:val="22"/>
          <w:szCs w:val="21"/>
        </w:rPr>
        <w:t xml:space="preserve">network </w:t>
      </w:r>
      <w:r w:rsidR="00D62077" w:rsidRPr="0081641C">
        <w:rPr>
          <w:rFonts w:ascii="Times New Roman" w:hAnsi="Times New Roman" w:cs="Times New Roman"/>
          <w:sz w:val="22"/>
          <w:szCs w:val="21"/>
        </w:rPr>
        <w:t>condition.</w:t>
      </w:r>
    </w:p>
    <w:p w14:paraId="21187996" w14:textId="77777777" w:rsidR="00434793" w:rsidRPr="0081641C" w:rsidRDefault="00434793" w:rsidP="00434793">
      <w:pPr>
        <w:adjustRightInd w:val="0"/>
        <w:snapToGrid w:val="0"/>
        <w:spacing w:before="40" w:line="312" w:lineRule="auto"/>
        <w:rPr>
          <w:rFonts w:ascii="Times New Roman" w:hAnsi="Times New Roman" w:cs="Times New Roman"/>
          <w:sz w:val="22"/>
          <w:szCs w:val="21"/>
        </w:rPr>
      </w:pPr>
    </w:p>
    <w:p w14:paraId="377D24C9" w14:textId="36598DFB" w:rsidR="00A62CAA" w:rsidRPr="0081641C" w:rsidRDefault="00434793" w:rsidP="0043479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sz w:val="22"/>
          <w:szCs w:val="21"/>
        </w:rPr>
        <w:t xml:space="preserve">Third, </w:t>
      </w:r>
      <w:r w:rsidR="002021B4" w:rsidRPr="0081641C">
        <w:rPr>
          <w:rFonts w:ascii="Times New Roman" w:hAnsi="Times New Roman" w:cs="Times New Roman"/>
          <w:sz w:val="22"/>
          <w:szCs w:val="21"/>
        </w:rPr>
        <w:t>FIFO-DBF is different from the tra</w:t>
      </w:r>
      <w:r w:rsidR="006032E6" w:rsidRPr="0081641C">
        <w:rPr>
          <w:rFonts w:ascii="Times New Roman" w:hAnsi="Times New Roman" w:cs="Times New Roman"/>
          <w:sz w:val="22"/>
          <w:szCs w:val="21"/>
        </w:rPr>
        <w:t>ditionally used DBF in two ways:</w:t>
      </w:r>
      <w:r w:rsidR="002021B4" w:rsidRPr="0081641C">
        <w:rPr>
          <w:rFonts w:ascii="Times New Roman" w:hAnsi="Times New Roman" w:cs="Times New Roman"/>
          <w:sz w:val="22"/>
          <w:szCs w:val="21"/>
        </w:rPr>
        <w:t xml:space="preserve"> </w:t>
      </w:r>
      <w:r w:rsidR="00D23D23" w:rsidRPr="0081641C">
        <w:rPr>
          <w:rFonts w:ascii="Times New Roman" w:hAnsi="Times New Roman" w:cs="Times New Roman"/>
          <w:sz w:val="22"/>
          <w:szCs w:val="21"/>
        </w:rPr>
        <w:t>(1) T</w:t>
      </w:r>
      <w:r w:rsidRPr="0081641C">
        <w:rPr>
          <w:rFonts w:ascii="Times New Roman" w:hAnsi="Times New Roman" w:cs="Times New Roman"/>
          <w:sz w:val="22"/>
          <w:szCs w:val="21"/>
        </w:rPr>
        <w:t xml:space="preserve">he design of the track list </w:t>
      </w:r>
      <w:r w:rsidRPr="0081641C">
        <w:rPr>
          <w:rFonts w:ascii="Times New Roman" w:hAnsi="Times New Roman" w:cs="Times New Roman"/>
          <w:sz w:val="22"/>
          <w:szCs w:val="21"/>
        </w:rPr>
        <w:lastRenderedPageBreak/>
        <w:t>is novel and crucial to making FIFO-DBF practically applicable. In fact, the track list significantly reduces the communication burden by keeping a finite size of the communication buffer (CB), proved by Theorem 3 and Corollary 2. In addition, the track list ensures that trimming CB</w:t>
      </w:r>
      <w:r w:rsidR="00D72ABC" w:rsidRPr="0081641C">
        <w:rPr>
          <w:rFonts w:ascii="Times New Roman" w:hAnsi="Times New Roman" w:cs="Times New Roman"/>
          <w:sz w:val="22"/>
          <w:szCs w:val="21"/>
        </w:rPr>
        <w:t>s</w:t>
      </w:r>
      <w:r w:rsidRPr="0081641C">
        <w:rPr>
          <w:rFonts w:ascii="Times New Roman" w:hAnsi="Times New Roman" w:cs="Times New Roman"/>
          <w:sz w:val="22"/>
          <w:szCs w:val="21"/>
        </w:rPr>
        <w:t xml:space="preserve"> does not affect the filtering result of FIFO-DBF (Theorem 2). </w:t>
      </w:r>
      <w:r w:rsidR="00A13D2A" w:rsidRPr="0081641C">
        <w:rPr>
          <w:rFonts w:ascii="Times New Roman" w:hAnsi="Times New Roman" w:cs="Times New Roman"/>
          <w:sz w:val="22"/>
          <w:szCs w:val="21"/>
        </w:rPr>
        <w:t xml:space="preserve">(2) </w:t>
      </w:r>
      <w:r w:rsidRPr="0081641C">
        <w:rPr>
          <w:rFonts w:ascii="Times New Roman" w:hAnsi="Times New Roman" w:cs="Times New Roman"/>
          <w:sz w:val="22"/>
          <w:szCs w:val="21"/>
        </w:rPr>
        <w:t xml:space="preserve">FIFO-DBF </w:t>
      </w:r>
      <w:r w:rsidR="0005004D" w:rsidRPr="0081641C">
        <w:rPr>
          <w:rFonts w:ascii="Times New Roman" w:hAnsi="Times New Roman" w:cs="Times New Roman"/>
          <w:sz w:val="22"/>
          <w:szCs w:val="21"/>
        </w:rPr>
        <w:t>uses the</w:t>
      </w:r>
      <w:r w:rsidR="0097226E" w:rsidRPr="0081641C">
        <w:rPr>
          <w:rFonts w:ascii="Times New Roman" w:hAnsi="Times New Roman" w:cs="Times New Roman"/>
          <w:sz w:val="22"/>
          <w:szCs w:val="21"/>
        </w:rPr>
        <w:t xml:space="preserve"> </w:t>
      </w:r>
      <w:r w:rsidR="0005004D" w:rsidRPr="0081641C">
        <w:rPr>
          <w:rFonts w:ascii="Times New Roman" w:hAnsi="Times New Roman" w:cs="Times New Roman"/>
          <w:sz w:val="22"/>
          <w:szCs w:val="21"/>
        </w:rPr>
        <w:t>so-</w:t>
      </w:r>
      <w:r w:rsidR="0097226E" w:rsidRPr="0081641C">
        <w:rPr>
          <w:rFonts w:ascii="Times New Roman" w:hAnsi="Times New Roman" w:cs="Times New Roman"/>
          <w:sz w:val="22"/>
          <w:szCs w:val="21"/>
        </w:rPr>
        <w:t xml:space="preserve">called </w:t>
      </w:r>
      <w:r w:rsidRPr="0081641C">
        <w:rPr>
          <w:rFonts w:ascii="Times New Roman" w:hAnsi="Times New Roman" w:cs="Times New Roman"/>
          <w:i/>
          <w:sz w:val="22"/>
          <w:szCs w:val="21"/>
        </w:rPr>
        <w:t>stored PDF</w:t>
      </w:r>
      <w:r w:rsidRPr="0081641C">
        <w:rPr>
          <w:rFonts w:ascii="Times New Roman" w:hAnsi="Times New Roman" w:cs="Times New Roman"/>
          <w:sz w:val="22"/>
          <w:szCs w:val="21"/>
        </w:rPr>
        <w:t xml:space="preserve"> (defined in Section 4.1</w:t>
      </w:r>
      <w:r w:rsidR="0005004D" w:rsidRPr="0081641C">
        <w:rPr>
          <w:rFonts w:ascii="Times New Roman" w:hAnsi="Times New Roman" w:cs="Times New Roman"/>
          <w:sz w:val="22"/>
          <w:szCs w:val="21"/>
        </w:rPr>
        <w:t>) that</w:t>
      </w:r>
      <w:r w:rsidRPr="0081641C">
        <w:rPr>
          <w:rFonts w:ascii="Times New Roman" w:hAnsi="Times New Roman" w:cs="Times New Roman"/>
          <w:sz w:val="22"/>
          <w:szCs w:val="21"/>
        </w:rPr>
        <w:t xml:space="preserve"> is obtained by fusing the sensor measurements of all UGVs up to a certain time </w:t>
      </w:r>
      <w:r w:rsidRPr="0081641C">
        <w:rPr>
          <w:rFonts w:ascii="Times New Roman" w:hAnsi="Times New Roman" w:cs="Times New Roman"/>
          <w:i/>
          <w:sz w:val="22"/>
          <w:szCs w:val="21"/>
        </w:rPr>
        <w:t>t</w:t>
      </w:r>
      <w:r w:rsidRPr="0081641C">
        <w:rPr>
          <w:rFonts w:ascii="Times New Roman" w:hAnsi="Times New Roman" w:cs="Times New Roman"/>
          <w:sz w:val="22"/>
          <w:szCs w:val="21"/>
        </w:rPr>
        <w:t xml:space="preserve">. The </w:t>
      </w:r>
      <w:r w:rsidR="00B4316D" w:rsidRPr="0081641C">
        <w:rPr>
          <w:rFonts w:ascii="Times New Roman" w:hAnsi="Times New Roman" w:cs="Times New Roman"/>
          <w:sz w:val="22"/>
          <w:szCs w:val="21"/>
        </w:rPr>
        <w:t xml:space="preserve">use of the </w:t>
      </w:r>
      <w:r w:rsidRPr="0081641C">
        <w:rPr>
          <w:rFonts w:ascii="Times New Roman" w:hAnsi="Times New Roman" w:cs="Times New Roman"/>
          <w:sz w:val="22"/>
          <w:szCs w:val="21"/>
        </w:rPr>
        <w:t xml:space="preserve">stored PDF significantly reduces </w:t>
      </w:r>
      <w:r w:rsidR="00DD2974" w:rsidRPr="0081641C">
        <w:rPr>
          <w:rFonts w:ascii="Times New Roman" w:hAnsi="Times New Roman" w:cs="Times New Roman"/>
          <w:sz w:val="22"/>
          <w:szCs w:val="21"/>
        </w:rPr>
        <w:t xml:space="preserve">both </w:t>
      </w:r>
      <w:r w:rsidRPr="0081641C">
        <w:rPr>
          <w:rFonts w:ascii="Times New Roman" w:hAnsi="Times New Roman" w:cs="Times New Roman"/>
          <w:sz w:val="22"/>
          <w:szCs w:val="21"/>
        </w:rPr>
        <w:t xml:space="preserve">the computational complexity of FIFO-DBF and the local storage of sensor measurements. </w:t>
      </w:r>
    </w:p>
    <w:p w14:paraId="13E51A2E" w14:textId="77777777" w:rsidR="0097226E" w:rsidRPr="0081641C" w:rsidRDefault="0097226E" w:rsidP="00434793">
      <w:pPr>
        <w:adjustRightInd w:val="0"/>
        <w:snapToGrid w:val="0"/>
        <w:spacing w:before="40" w:line="312" w:lineRule="auto"/>
        <w:rPr>
          <w:rFonts w:ascii="Times New Roman" w:hAnsi="Times New Roman" w:cs="Times New Roman"/>
          <w:sz w:val="22"/>
          <w:szCs w:val="21"/>
        </w:rPr>
      </w:pPr>
    </w:p>
    <w:p w14:paraId="3F038C38" w14:textId="298BB9C5" w:rsidR="00434793" w:rsidRPr="0081641C" w:rsidRDefault="00434793" w:rsidP="00434793">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sz w:val="22"/>
          <w:szCs w:val="21"/>
        </w:rPr>
        <w:t xml:space="preserve">We </w:t>
      </w:r>
      <w:r w:rsidR="000D49A2" w:rsidRPr="0081641C">
        <w:rPr>
          <w:rFonts w:ascii="Times New Roman" w:hAnsi="Times New Roman" w:cs="Times New Roman"/>
          <w:sz w:val="22"/>
          <w:szCs w:val="21"/>
        </w:rPr>
        <w:t>revise the</w:t>
      </w:r>
      <w:r w:rsidR="00221392" w:rsidRPr="0081641C">
        <w:rPr>
          <w:rFonts w:ascii="Times New Roman" w:hAnsi="Times New Roman" w:cs="Times New Roman"/>
          <w:sz w:val="22"/>
          <w:szCs w:val="21"/>
        </w:rPr>
        <w:t xml:space="preserve"> Introduction section </w:t>
      </w:r>
      <w:r w:rsidRPr="0081641C">
        <w:rPr>
          <w:rFonts w:ascii="Times New Roman" w:hAnsi="Times New Roman" w:cs="Times New Roman"/>
          <w:sz w:val="22"/>
          <w:szCs w:val="21"/>
        </w:rPr>
        <w:t xml:space="preserve">to </w:t>
      </w:r>
      <w:r w:rsidR="00221392" w:rsidRPr="0081641C">
        <w:rPr>
          <w:rFonts w:ascii="Times New Roman" w:hAnsi="Times New Roman" w:cs="Times New Roman"/>
          <w:sz w:val="22"/>
          <w:szCs w:val="21"/>
        </w:rPr>
        <w:t>clarify</w:t>
      </w:r>
      <w:r w:rsidR="000D49A2" w:rsidRPr="0081641C">
        <w:rPr>
          <w:rFonts w:ascii="Times New Roman" w:hAnsi="Times New Roman" w:cs="Times New Roman"/>
          <w:sz w:val="22"/>
          <w:szCs w:val="21"/>
        </w:rPr>
        <w:t xml:space="preserve"> the contributions of this work. We include the paragraph here for your reference:</w:t>
      </w:r>
    </w:p>
    <w:p w14:paraId="06271C5C" w14:textId="74679F84" w:rsidR="00434793" w:rsidRPr="0081641C" w:rsidRDefault="00A201B9" w:rsidP="0043479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“This</w:t>
      </w:r>
      <w:r w:rsidR="00434793" w:rsidRPr="0081641C">
        <w:rPr>
          <w:rFonts w:ascii="Times New Roman" w:hAnsi="Times New Roman" w:cs="Times New Roman"/>
          <w:i/>
          <w:sz w:val="22"/>
          <w:szCs w:val="21"/>
        </w:rPr>
        <w:t xml:space="preserve"> paper </w:t>
      </w:r>
      <w:r w:rsidRPr="0081641C">
        <w:rPr>
          <w:rFonts w:ascii="Times New Roman" w:hAnsi="Times New Roman" w:cs="Times New Roman"/>
          <w:i/>
          <w:sz w:val="22"/>
          <w:szCs w:val="21"/>
        </w:rPr>
        <w:t>proposes</w:t>
      </w:r>
      <w:r w:rsidR="00434793" w:rsidRPr="0081641C">
        <w:rPr>
          <w:rFonts w:ascii="Times New Roman" w:hAnsi="Times New Roman" w:cs="Times New Roman"/>
          <w:i/>
          <w:sz w:val="22"/>
          <w:szCs w:val="21"/>
        </w:rPr>
        <w:t xml:space="preserve"> a distributed Bayesian filtering (DBF) method </w:t>
      </w:r>
      <w:r w:rsidR="00A237AE" w:rsidRPr="0081641C">
        <w:rPr>
          <w:rFonts w:ascii="Times New Roman" w:hAnsi="Times New Roman" w:cs="Times New Roman"/>
          <w:i/>
          <w:sz w:val="22"/>
          <w:szCs w:val="21"/>
        </w:rPr>
        <w:t>that only uses</w:t>
      </w:r>
      <w:r w:rsidR="00434793" w:rsidRPr="0081641C">
        <w:rPr>
          <w:rFonts w:ascii="Times New Roman" w:hAnsi="Times New Roman" w:cs="Times New Roman"/>
          <w:i/>
          <w:sz w:val="22"/>
          <w:szCs w:val="21"/>
        </w:rPr>
        <w:t xml:space="preserve"> measurement dissemination for a group of networked UGVs with dynamically changing interaction topologies. In our previous work</w:t>
      </w:r>
      <w:r w:rsidR="00D72ABC" w:rsidRPr="0081641C">
        <w:rPr>
          <w:rFonts w:ascii="Times New Roman" w:hAnsi="Times New Roman" w:cs="Times New Roman"/>
          <w:i/>
          <w:sz w:val="22"/>
          <w:szCs w:val="21"/>
        </w:rPr>
        <w:t xml:space="preserve"> [27]</w:t>
      </w:r>
      <w:r w:rsidR="00434793" w:rsidRPr="0081641C">
        <w:rPr>
          <w:rFonts w:ascii="Times New Roman" w:hAnsi="Times New Roman" w:cs="Times New Roman"/>
          <w:i/>
          <w:sz w:val="22"/>
          <w:szCs w:val="21"/>
        </w:rPr>
        <w:t>, we have proposed a Latest-In-and-Full-Out (LIFO) protocol for measurement exchange and developed a corresponding DBF algorithm. However, it only applies to static targets with simple binary sensor model. In this work, we substantially extend the previous work and make the following contributions:</w:t>
      </w:r>
    </w:p>
    <w:p w14:paraId="2577AAFF" w14:textId="48CBB95A" w:rsidR="00434793" w:rsidRPr="0081641C" w:rsidRDefault="00434793" w:rsidP="0043479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 xml:space="preserve">(1) We introduce a new protocol called the Full-In-and-Full-Out (FIFO) that allows each UGV to broadcast a history of measurements to its neighbors </w:t>
      </w:r>
      <w:r w:rsidR="00A201B9" w:rsidRPr="0081641C">
        <w:rPr>
          <w:rFonts w:ascii="Times New Roman" w:hAnsi="Times New Roman" w:cs="Times New Roman"/>
          <w:i/>
          <w:sz w:val="22"/>
          <w:szCs w:val="21"/>
        </w:rPr>
        <w:t xml:space="preserve">via single </w:t>
      </w:r>
      <w:r w:rsidRPr="0081641C">
        <w:rPr>
          <w:rFonts w:ascii="Times New Roman" w:hAnsi="Times New Roman" w:cs="Times New Roman"/>
          <w:i/>
          <w:sz w:val="22"/>
          <w:szCs w:val="21"/>
        </w:rPr>
        <w:t xml:space="preserve">hopping, enabling the tracking of moving targets </w:t>
      </w:r>
      <w:r w:rsidR="00A201B9" w:rsidRPr="0081641C">
        <w:rPr>
          <w:rFonts w:ascii="Times New Roman" w:hAnsi="Times New Roman" w:cs="Times New Roman"/>
          <w:i/>
          <w:sz w:val="22"/>
          <w:szCs w:val="21"/>
        </w:rPr>
        <w:t>using</w:t>
      </w:r>
      <w:r w:rsidRPr="0081641C">
        <w:rPr>
          <w:rFonts w:ascii="Times New Roman" w:hAnsi="Times New Roman" w:cs="Times New Roman"/>
          <w:i/>
          <w:sz w:val="22"/>
          <w:szCs w:val="21"/>
        </w:rPr>
        <w:t xml:space="preserve"> general </w:t>
      </w:r>
      <w:r w:rsidR="00A201B9" w:rsidRPr="0081641C">
        <w:rPr>
          <w:rFonts w:ascii="Times New Roman" w:hAnsi="Times New Roman" w:cs="Times New Roman"/>
          <w:i/>
          <w:sz w:val="22"/>
          <w:szCs w:val="21"/>
        </w:rPr>
        <w:t xml:space="preserve">nonlinear </w:t>
      </w:r>
      <w:r w:rsidRPr="0081641C">
        <w:rPr>
          <w:rFonts w:ascii="Times New Roman" w:hAnsi="Times New Roman" w:cs="Times New Roman"/>
          <w:i/>
          <w:sz w:val="22"/>
          <w:szCs w:val="21"/>
        </w:rPr>
        <w:t xml:space="preserve">sensor models under time-varying topologies. </w:t>
      </w:r>
    </w:p>
    <w:p w14:paraId="7AE7CD9A" w14:textId="586206C2" w:rsidR="00434793" w:rsidRPr="0081641C" w:rsidRDefault="00434793" w:rsidP="0043479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 xml:space="preserve">(2) We propose the frequently jointly strongly connectedness condition of the </w:t>
      </w:r>
      <w:r w:rsidR="00A201B9" w:rsidRPr="0081641C">
        <w:rPr>
          <w:rFonts w:ascii="Times New Roman" w:hAnsi="Times New Roman" w:cs="Times New Roman"/>
          <w:i/>
          <w:sz w:val="22"/>
          <w:szCs w:val="21"/>
        </w:rPr>
        <w:t>interaction topology</w:t>
      </w:r>
      <w:r w:rsidRPr="0081641C">
        <w:rPr>
          <w:rFonts w:ascii="Times New Roman" w:hAnsi="Times New Roman" w:cs="Times New Roman"/>
          <w:i/>
          <w:sz w:val="22"/>
          <w:szCs w:val="21"/>
        </w:rPr>
        <w:t xml:space="preserve"> and </w:t>
      </w:r>
      <w:r w:rsidR="00D72ABC" w:rsidRPr="0081641C">
        <w:rPr>
          <w:rFonts w:ascii="Times New Roman" w:hAnsi="Times New Roman" w:cs="Times New Roman"/>
          <w:i/>
          <w:sz w:val="22"/>
          <w:szCs w:val="21"/>
        </w:rPr>
        <w:t>show</w:t>
      </w:r>
      <w:r w:rsidRPr="0081641C">
        <w:rPr>
          <w:rFonts w:ascii="Times New Roman" w:hAnsi="Times New Roman" w:cs="Times New Roman"/>
          <w:i/>
          <w:sz w:val="22"/>
          <w:szCs w:val="21"/>
        </w:rPr>
        <w:t xml:space="preserve"> that</w:t>
      </w:r>
      <w:r w:rsidR="00B404F0" w:rsidRPr="0081641C">
        <w:rPr>
          <w:rFonts w:ascii="Times New Roman" w:hAnsi="Times New Roman" w:cs="Times New Roman"/>
          <w:i/>
          <w:sz w:val="22"/>
          <w:szCs w:val="21"/>
        </w:rPr>
        <w:t>, under this condition, FIFO</w:t>
      </w:r>
      <w:r w:rsidRPr="0081641C">
        <w:rPr>
          <w:rFonts w:ascii="Times New Roman" w:hAnsi="Times New Roman" w:cs="Times New Roman"/>
          <w:i/>
          <w:sz w:val="22"/>
          <w:szCs w:val="21"/>
        </w:rPr>
        <w:t xml:space="preserve"> can disseminate </w:t>
      </w:r>
      <w:r w:rsidR="00A201B9" w:rsidRPr="0081641C">
        <w:rPr>
          <w:rFonts w:ascii="Times New Roman" w:hAnsi="Times New Roman" w:cs="Times New Roman"/>
          <w:i/>
          <w:sz w:val="22"/>
          <w:szCs w:val="21"/>
        </w:rPr>
        <w:t xml:space="preserve">UGVs’ </w:t>
      </w:r>
      <w:r w:rsidRPr="0081641C">
        <w:rPr>
          <w:rFonts w:ascii="Times New Roman" w:hAnsi="Times New Roman" w:cs="Times New Roman"/>
          <w:i/>
          <w:sz w:val="22"/>
          <w:szCs w:val="21"/>
        </w:rPr>
        <w:t>measurements over t</w:t>
      </w:r>
      <w:r w:rsidR="00742527" w:rsidRPr="0081641C">
        <w:rPr>
          <w:rFonts w:ascii="Times New Roman" w:hAnsi="Times New Roman" w:cs="Times New Roman"/>
          <w:i/>
          <w:sz w:val="22"/>
          <w:szCs w:val="21"/>
        </w:rPr>
        <w:t>he network within a finite time.</w:t>
      </w:r>
    </w:p>
    <w:p w14:paraId="29C78C66" w14:textId="5C6F40C1" w:rsidR="00434793" w:rsidRPr="0081641C" w:rsidRDefault="00434793" w:rsidP="0043479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 xml:space="preserve">(3) We develop a FIFO-based distributed Bayesian filter (FIFO-DBF) for </w:t>
      </w:r>
      <w:r w:rsidR="00742527" w:rsidRPr="0081641C">
        <w:rPr>
          <w:rFonts w:ascii="Times New Roman" w:hAnsi="Times New Roman" w:cs="Times New Roman"/>
          <w:i/>
          <w:sz w:val="22"/>
          <w:szCs w:val="21"/>
        </w:rPr>
        <w:t>each UGV to implement locally</w:t>
      </w:r>
      <w:r w:rsidR="00D72ABC" w:rsidRPr="0081641C">
        <w:rPr>
          <w:rFonts w:ascii="Times New Roman" w:hAnsi="Times New Roman" w:cs="Times New Roman"/>
          <w:i/>
          <w:sz w:val="22"/>
          <w:szCs w:val="21"/>
        </w:rPr>
        <w:t xml:space="preserve">, which can </w:t>
      </w:r>
      <w:r w:rsidR="00D72ABC" w:rsidRPr="0081641C">
        <w:rPr>
          <w:rFonts w:ascii="Times New Roman" w:hAnsi="Times New Roman" w:cs="Times New Roman"/>
          <w:i/>
          <w:sz w:val="22"/>
          <w:szCs w:val="21"/>
        </w:rPr>
        <w:t>avoid the OOSM issue</w:t>
      </w:r>
      <w:r w:rsidR="00742527" w:rsidRPr="0081641C">
        <w:rPr>
          <w:rFonts w:ascii="Times New Roman" w:hAnsi="Times New Roman" w:cs="Times New Roman"/>
          <w:i/>
          <w:sz w:val="22"/>
          <w:szCs w:val="21"/>
        </w:rPr>
        <w:t xml:space="preserve">. </w:t>
      </w:r>
      <w:r w:rsidR="00A201B9" w:rsidRPr="0081641C">
        <w:rPr>
          <w:rFonts w:ascii="Times New Roman" w:hAnsi="Times New Roman" w:cs="Times New Roman"/>
          <w:i/>
          <w:sz w:val="22"/>
          <w:szCs w:val="21"/>
        </w:rPr>
        <w:t>A</w:t>
      </w:r>
      <w:r w:rsidRPr="0081641C">
        <w:rPr>
          <w:rFonts w:ascii="Times New Roman" w:hAnsi="Times New Roman" w:cs="Times New Roman"/>
          <w:i/>
          <w:sz w:val="22"/>
          <w:szCs w:val="21"/>
        </w:rPr>
        <w:t xml:space="preserve"> track list is </w:t>
      </w:r>
      <w:r w:rsidR="00A201B9" w:rsidRPr="0081641C">
        <w:rPr>
          <w:rFonts w:ascii="Times New Roman" w:hAnsi="Times New Roman" w:cs="Times New Roman"/>
          <w:i/>
          <w:sz w:val="22"/>
          <w:szCs w:val="21"/>
        </w:rPr>
        <w:t>designed</w:t>
      </w:r>
      <w:r w:rsidRPr="0081641C">
        <w:rPr>
          <w:rFonts w:ascii="Times New Roman" w:hAnsi="Times New Roman" w:cs="Times New Roman"/>
          <w:i/>
          <w:sz w:val="22"/>
          <w:szCs w:val="21"/>
        </w:rPr>
        <w:t xml:space="preserve"> to reduce the computational complexity of FIFO-DBF and the communication burden</w:t>
      </w:r>
      <w:r w:rsidR="00D72ABC" w:rsidRPr="0081641C">
        <w:rPr>
          <w:rFonts w:ascii="Times New Roman" w:hAnsi="Times New Roman" w:cs="Times New Roman"/>
          <w:i/>
          <w:sz w:val="22"/>
          <w:szCs w:val="21"/>
        </w:rPr>
        <w:t>.</w:t>
      </w:r>
    </w:p>
    <w:p w14:paraId="5BC6C434" w14:textId="2A900326" w:rsidR="00434793" w:rsidRPr="0081641C" w:rsidRDefault="00434793" w:rsidP="00204F49">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(4) We prove the consistency of FIFO-DBF: each UGV's estimate of target position converges in probability to the true target position asymptotically</w:t>
      </w:r>
      <w:r w:rsidR="005E2F1D" w:rsidRPr="0081641C">
        <w:rPr>
          <w:rFonts w:ascii="Times New Roman" w:hAnsi="Times New Roman" w:cs="Times New Roman"/>
          <w:i/>
          <w:sz w:val="22"/>
          <w:szCs w:val="21"/>
        </w:rPr>
        <w:t xml:space="preserve"> </w:t>
      </w:r>
      <w:r w:rsidR="00A201B9" w:rsidRPr="0081641C">
        <w:rPr>
          <w:rFonts w:ascii="Times New Roman" w:hAnsi="Times New Roman" w:cs="Times New Roman"/>
          <w:i/>
          <w:sz w:val="22"/>
          <w:szCs w:val="21"/>
        </w:rPr>
        <w:t>if</w:t>
      </w:r>
      <w:r w:rsidR="00742527" w:rsidRPr="0081641C">
        <w:rPr>
          <w:rFonts w:ascii="Times New Roman" w:hAnsi="Times New Roman" w:cs="Times New Roman"/>
          <w:i/>
          <w:sz w:val="22"/>
          <w:szCs w:val="21"/>
        </w:rPr>
        <w:t xml:space="preserve"> the </w:t>
      </w:r>
      <w:r w:rsidR="006D6840">
        <w:rPr>
          <w:rFonts w:ascii="Times New Roman" w:hAnsi="Times New Roman" w:cs="Times New Roman"/>
          <w:i/>
          <w:sz w:val="22"/>
          <w:szCs w:val="21"/>
        </w:rPr>
        <w:t>interaction topologies</w:t>
      </w:r>
      <w:r w:rsidR="00742527" w:rsidRPr="0081641C">
        <w:rPr>
          <w:rFonts w:ascii="Times New Roman" w:hAnsi="Times New Roman" w:cs="Times New Roman"/>
          <w:i/>
          <w:sz w:val="22"/>
          <w:szCs w:val="21"/>
        </w:rPr>
        <w:t xml:space="preserve"> </w:t>
      </w:r>
      <w:r w:rsidR="006D6840">
        <w:rPr>
          <w:rFonts w:ascii="Times New Roman" w:hAnsi="Times New Roman" w:cs="Times New Roman"/>
          <w:i/>
          <w:sz w:val="22"/>
          <w:szCs w:val="21"/>
        </w:rPr>
        <w:t>are</w:t>
      </w:r>
      <w:r w:rsidR="00742527" w:rsidRPr="0081641C">
        <w:rPr>
          <w:rFonts w:ascii="Times New Roman" w:hAnsi="Times New Roman" w:cs="Times New Roman"/>
          <w:i/>
          <w:sz w:val="22"/>
          <w:szCs w:val="21"/>
        </w:rPr>
        <w:t xml:space="preserve"> frequently jointly strongly connected</w:t>
      </w:r>
      <w:r w:rsidRPr="0081641C">
        <w:rPr>
          <w:rFonts w:ascii="Times New Roman" w:hAnsi="Times New Roman" w:cs="Times New Roman"/>
          <w:i/>
          <w:sz w:val="22"/>
          <w:szCs w:val="21"/>
        </w:rPr>
        <w:t>.”</w:t>
      </w:r>
    </w:p>
    <w:p w14:paraId="3A04AD74" w14:textId="77777777" w:rsidR="00204F49" w:rsidRPr="0081641C" w:rsidRDefault="00204F49" w:rsidP="00204F49">
      <w:pPr>
        <w:adjustRightInd w:val="0"/>
        <w:snapToGrid w:val="0"/>
        <w:spacing w:before="40" w:line="312" w:lineRule="auto"/>
        <w:rPr>
          <w:rFonts w:ascii="Times New Roman" w:hAnsi="Times New Roman" w:cs="Times New Roman"/>
          <w:color w:val="000000" w:themeColor="text1"/>
          <w:kern w:val="0"/>
          <w:sz w:val="24"/>
          <w:szCs w:val="20"/>
        </w:rPr>
      </w:pPr>
    </w:p>
    <w:p w14:paraId="5130BEF4" w14:textId="413654E2" w:rsidR="00522B93" w:rsidRPr="0081641C" w:rsidRDefault="00522B93" w:rsidP="00204F49">
      <w:pPr>
        <w:adjustRightInd w:val="0"/>
        <w:snapToGrid w:val="0"/>
        <w:spacing w:before="40" w:line="312" w:lineRule="auto"/>
        <w:rPr>
          <w:rFonts w:ascii="Times New Roman" w:hAnsi="Times New Roman" w:cs="Times New Roman"/>
          <w:color w:val="000000" w:themeColor="text1"/>
          <w:kern w:val="0"/>
          <w:sz w:val="24"/>
          <w:szCs w:val="20"/>
        </w:rPr>
      </w:pPr>
      <w:r w:rsidRPr="0081641C">
        <w:rPr>
          <w:rFonts w:ascii="Times New Roman" w:hAnsi="Times New Roman" w:cs="Times New Roman"/>
          <w:color w:val="000000" w:themeColor="text1"/>
          <w:kern w:val="0"/>
          <w:sz w:val="24"/>
          <w:szCs w:val="20"/>
        </w:rPr>
        <w:t xml:space="preserve">We also add the </w:t>
      </w:r>
      <w:r w:rsidR="00135922" w:rsidRPr="0081641C">
        <w:rPr>
          <w:rFonts w:ascii="Times New Roman" w:hAnsi="Times New Roman" w:cs="Times New Roman"/>
          <w:color w:val="000000" w:themeColor="text1"/>
          <w:kern w:val="0"/>
          <w:sz w:val="24"/>
          <w:szCs w:val="20"/>
        </w:rPr>
        <w:t xml:space="preserve">following </w:t>
      </w:r>
      <w:r w:rsidRPr="0081641C">
        <w:rPr>
          <w:rFonts w:ascii="Times New Roman" w:hAnsi="Times New Roman" w:cs="Times New Roman"/>
          <w:color w:val="000000" w:themeColor="text1"/>
          <w:kern w:val="0"/>
          <w:sz w:val="24"/>
          <w:szCs w:val="20"/>
        </w:rPr>
        <w:t>sentences to explain our contributions in other parts of the manuscript, including:</w:t>
      </w:r>
    </w:p>
    <w:p w14:paraId="0958EB55" w14:textId="04630E5F" w:rsidR="00522B93" w:rsidRPr="0081641C" w:rsidRDefault="00522B93" w:rsidP="005E3DC9">
      <w:pPr>
        <w:adjustRightInd w:val="0"/>
        <w:snapToGrid w:val="0"/>
        <w:spacing w:before="40" w:line="312" w:lineRule="auto"/>
        <w:rPr>
          <w:rFonts w:ascii="Times New Roman" w:hAnsi="Times New Roman" w:cs="Times New Roman"/>
          <w:color w:val="000000" w:themeColor="text1"/>
          <w:kern w:val="0"/>
          <w:sz w:val="24"/>
          <w:szCs w:val="20"/>
        </w:rPr>
      </w:pPr>
      <w:r w:rsidRPr="0081641C">
        <w:rPr>
          <w:rFonts w:ascii="Times New Roman" w:hAnsi="Times New Roman" w:cs="Times New Roman"/>
          <w:i/>
          <w:color w:val="000000" w:themeColor="text1"/>
          <w:kern w:val="0"/>
          <w:sz w:val="24"/>
          <w:szCs w:val="20"/>
        </w:rPr>
        <w:t>“</w:t>
      </w:r>
      <w:r w:rsidR="005E3DC9" w:rsidRPr="0081641C">
        <w:rPr>
          <w:rFonts w:ascii="Times New Roman" w:hAnsi="Times New Roman" w:cs="Times New Roman"/>
          <w:i/>
          <w:color w:val="000000" w:themeColor="text1"/>
          <w:kern w:val="0"/>
          <w:sz w:val="24"/>
          <w:szCs w:val="20"/>
        </w:rPr>
        <w:t>This study proposes a Full-In-and-Full-Out (FIFO) protocol</w:t>
      </w:r>
      <w:r w:rsidR="005E3DC9" w:rsidRPr="0081641C">
        <w:rPr>
          <w:rFonts w:ascii="Times New Roman" w:hAnsi="Times New Roman" w:cs="Times New Roman"/>
          <w:i/>
          <w:color w:val="000000" w:themeColor="text1"/>
          <w:kern w:val="0"/>
          <w:sz w:val="24"/>
          <w:szCs w:val="20"/>
        </w:rPr>
        <w:t xml:space="preserve"> </w:t>
      </w:r>
      <w:r w:rsidR="005E3DC9" w:rsidRPr="0081641C">
        <w:rPr>
          <w:rFonts w:ascii="Times New Roman" w:hAnsi="Times New Roman" w:cs="Times New Roman"/>
          <w:i/>
          <w:color w:val="000000" w:themeColor="text1"/>
          <w:kern w:val="0"/>
          <w:sz w:val="24"/>
          <w:szCs w:val="20"/>
        </w:rPr>
        <w:t>for measurement exchange in dynamically changing</w:t>
      </w:r>
      <w:r w:rsidR="005E3DC9" w:rsidRPr="0081641C">
        <w:rPr>
          <w:rFonts w:ascii="Times New Roman" w:hAnsi="Times New Roman" w:cs="Times New Roman"/>
          <w:i/>
          <w:color w:val="000000" w:themeColor="text1"/>
          <w:kern w:val="0"/>
          <w:sz w:val="24"/>
          <w:szCs w:val="20"/>
        </w:rPr>
        <w:t xml:space="preserve"> </w:t>
      </w:r>
      <w:r w:rsidR="005E3DC9" w:rsidRPr="0081641C">
        <w:rPr>
          <w:rFonts w:ascii="Times New Roman" w:hAnsi="Times New Roman" w:cs="Times New Roman"/>
          <w:i/>
          <w:color w:val="000000" w:themeColor="text1"/>
          <w:kern w:val="0"/>
          <w:sz w:val="24"/>
          <w:szCs w:val="20"/>
        </w:rPr>
        <w:t>interaction topologies.</w:t>
      </w:r>
      <w:r w:rsidR="005E3DC9" w:rsidRPr="0081641C">
        <w:rPr>
          <w:rFonts w:ascii="Times New Roman" w:hAnsi="Times New Roman" w:cs="Times New Roman"/>
          <w:i/>
          <w:color w:val="000000" w:themeColor="text1"/>
          <w:kern w:val="0"/>
          <w:sz w:val="24"/>
          <w:szCs w:val="20"/>
        </w:rPr>
        <w:t xml:space="preserve"> </w:t>
      </w:r>
      <w:r w:rsidRPr="0081641C">
        <w:rPr>
          <w:rFonts w:ascii="Times New Roman" w:hAnsi="Times New Roman" w:cs="Times New Roman"/>
          <w:i/>
          <w:color w:val="000000" w:themeColor="text1"/>
          <w:kern w:val="0"/>
          <w:sz w:val="24"/>
          <w:szCs w:val="20"/>
        </w:rPr>
        <w:t xml:space="preserve">The use of FIFO allows us to </w:t>
      </w:r>
      <w:r w:rsidR="008F75B5" w:rsidRPr="0081641C">
        <w:rPr>
          <w:rFonts w:ascii="Times New Roman" w:hAnsi="Times New Roman" w:cs="Times New Roman"/>
          <w:i/>
          <w:color w:val="000000" w:themeColor="text1"/>
          <w:kern w:val="0"/>
          <w:sz w:val="24"/>
          <w:szCs w:val="20"/>
        </w:rPr>
        <w:t>apply</w:t>
      </w:r>
      <w:r w:rsidRPr="0081641C">
        <w:rPr>
          <w:rFonts w:ascii="Times New Roman" w:hAnsi="Times New Roman" w:cs="Times New Roman"/>
          <w:i/>
          <w:color w:val="000000" w:themeColor="text1"/>
          <w:kern w:val="0"/>
          <w:sz w:val="24"/>
          <w:szCs w:val="20"/>
        </w:rPr>
        <w:t xml:space="preserve"> measurement dissemina</w:t>
      </w:r>
      <w:r w:rsidR="00EF361B" w:rsidRPr="0081641C">
        <w:rPr>
          <w:rFonts w:ascii="Times New Roman" w:hAnsi="Times New Roman" w:cs="Times New Roman"/>
          <w:i/>
          <w:color w:val="000000" w:themeColor="text1"/>
          <w:kern w:val="0"/>
          <w:sz w:val="24"/>
          <w:szCs w:val="20"/>
        </w:rPr>
        <w:t>tion-based distributed filters</w:t>
      </w:r>
      <w:r w:rsidRPr="0081641C">
        <w:rPr>
          <w:rFonts w:ascii="Times New Roman" w:hAnsi="Times New Roman" w:cs="Times New Roman"/>
          <w:i/>
          <w:color w:val="000000" w:themeColor="text1"/>
          <w:kern w:val="0"/>
          <w:sz w:val="24"/>
          <w:szCs w:val="20"/>
        </w:rPr>
        <w:t xml:space="preserve"> to </w:t>
      </w:r>
      <w:r w:rsidR="00EF361B" w:rsidRPr="0081641C">
        <w:rPr>
          <w:rFonts w:ascii="Times New Roman" w:hAnsi="Times New Roman" w:cs="Times New Roman"/>
          <w:i/>
          <w:color w:val="000000" w:themeColor="text1"/>
          <w:kern w:val="0"/>
          <w:sz w:val="24"/>
          <w:szCs w:val="20"/>
        </w:rPr>
        <w:t xml:space="preserve">time-varying </w:t>
      </w:r>
      <w:r w:rsidRPr="0081641C">
        <w:rPr>
          <w:rFonts w:ascii="Times New Roman" w:hAnsi="Times New Roman" w:cs="Times New Roman"/>
          <w:i/>
          <w:color w:val="000000" w:themeColor="text1"/>
          <w:kern w:val="0"/>
          <w:sz w:val="24"/>
          <w:szCs w:val="20"/>
        </w:rPr>
        <w:t>networks”</w:t>
      </w:r>
      <w:r w:rsidR="00D63096" w:rsidRPr="0081641C">
        <w:rPr>
          <w:rFonts w:ascii="Times New Roman" w:hAnsi="Times New Roman" w:cs="Times New Roman"/>
          <w:i/>
          <w:color w:val="000000" w:themeColor="text1"/>
          <w:kern w:val="0"/>
          <w:sz w:val="24"/>
          <w:szCs w:val="20"/>
        </w:rPr>
        <w:t xml:space="preserve"> </w:t>
      </w:r>
      <w:r w:rsidR="00D63096" w:rsidRPr="0081641C">
        <w:rPr>
          <w:rFonts w:ascii="Times New Roman" w:hAnsi="Times New Roman" w:cs="Times New Roman"/>
          <w:color w:val="000000" w:themeColor="text1"/>
          <w:kern w:val="0"/>
          <w:sz w:val="24"/>
          <w:szCs w:val="20"/>
        </w:rPr>
        <w:t>in Section 3.</w:t>
      </w:r>
    </w:p>
    <w:p w14:paraId="76A11112" w14:textId="5EFC3A37" w:rsidR="000B048E" w:rsidRPr="0081641C" w:rsidRDefault="000B048E" w:rsidP="000B048E">
      <w:pPr>
        <w:adjustRightInd w:val="0"/>
        <w:snapToGrid w:val="0"/>
        <w:spacing w:before="40" w:line="312" w:lineRule="auto"/>
        <w:rPr>
          <w:rFonts w:ascii="Times New Roman" w:hAnsi="Times New Roman" w:cs="Times New Roman"/>
          <w:color w:val="000000" w:themeColor="text1"/>
          <w:kern w:val="0"/>
          <w:sz w:val="24"/>
          <w:szCs w:val="20"/>
        </w:rPr>
      </w:pPr>
      <w:r w:rsidRPr="0081641C">
        <w:rPr>
          <w:rFonts w:ascii="Times New Roman" w:hAnsi="Times New Roman" w:cs="Times New Roman"/>
          <w:i/>
          <w:color w:val="000000" w:themeColor="text1"/>
          <w:kern w:val="0"/>
          <w:sz w:val="24"/>
          <w:szCs w:val="20"/>
        </w:rPr>
        <w:t>“</w:t>
      </w:r>
      <w:r w:rsidRPr="0081641C">
        <w:rPr>
          <w:rFonts w:ascii="Times New Roman" w:hAnsi="Times New Roman" w:cs="Times New Roman"/>
          <w:i/>
          <w:color w:val="000000" w:themeColor="text1"/>
          <w:kern w:val="0"/>
          <w:sz w:val="24"/>
          <w:szCs w:val="20"/>
        </w:rPr>
        <w:t>A UGV’s TL stores the information</w:t>
      </w:r>
      <w:r w:rsidRPr="0081641C">
        <w:rPr>
          <w:rFonts w:ascii="Times New Roman" w:hAnsi="Times New Roman" w:cs="Times New Roman"/>
          <w:i/>
          <w:color w:val="000000" w:themeColor="text1"/>
          <w:kern w:val="0"/>
          <w:sz w:val="24"/>
          <w:szCs w:val="20"/>
        </w:rPr>
        <w:t xml:space="preserve"> </w:t>
      </w:r>
      <w:r w:rsidRPr="0081641C">
        <w:rPr>
          <w:rFonts w:ascii="Times New Roman" w:hAnsi="Times New Roman" w:cs="Times New Roman"/>
          <w:i/>
          <w:color w:val="000000" w:themeColor="text1"/>
          <w:kern w:val="0"/>
          <w:sz w:val="24"/>
          <w:szCs w:val="20"/>
        </w:rPr>
        <w:t>of this UGV’s reception of all UGVs’ measurements, and is</w:t>
      </w:r>
      <w:r w:rsidRPr="0081641C">
        <w:rPr>
          <w:rFonts w:ascii="Times New Roman" w:hAnsi="Times New Roman" w:cs="Times New Roman"/>
          <w:i/>
          <w:color w:val="000000" w:themeColor="text1"/>
          <w:kern w:val="0"/>
          <w:sz w:val="24"/>
          <w:szCs w:val="20"/>
        </w:rPr>
        <w:t xml:space="preserve"> </w:t>
      </w:r>
      <w:r w:rsidRPr="0081641C">
        <w:rPr>
          <w:rFonts w:ascii="Times New Roman" w:hAnsi="Times New Roman" w:cs="Times New Roman"/>
          <w:i/>
          <w:color w:val="000000" w:themeColor="text1"/>
          <w:kern w:val="0"/>
          <w:sz w:val="24"/>
          <w:szCs w:val="20"/>
        </w:rPr>
        <w:t>used for trimming old state-measurement pairs in the CB to</w:t>
      </w:r>
      <w:r w:rsidRPr="0081641C">
        <w:rPr>
          <w:rFonts w:ascii="Times New Roman" w:hAnsi="Times New Roman" w:cs="Times New Roman"/>
          <w:i/>
          <w:color w:val="000000" w:themeColor="text1"/>
          <w:kern w:val="0"/>
          <w:sz w:val="24"/>
          <w:szCs w:val="20"/>
        </w:rPr>
        <w:t xml:space="preserve"> reduce the communication burden” </w:t>
      </w:r>
      <w:r w:rsidRPr="0081641C">
        <w:rPr>
          <w:rFonts w:ascii="Times New Roman" w:hAnsi="Times New Roman" w:cs="Times New Roman"/>
          <w:color w:val="000000" w:themeColor="text1"/>
          <w:kern w:val="0"/>
          <w:sz w:val="24"/>
          <w:szCs w:val="20"/>
        </w:rPr>
        <w:t>in section 3</w:t>
      </w:r>
      <w:r w:rsidR="00EF7EA8" w:rsidRPr="0081641C">
        <w:rPr>
          <w:rFonts w:ascii="Times New Roman" w:hAnsi="Times New Roman" w:cs="Times New Roman"/>
          <w:color w:val="000000" w:themeColor="text1"/>
          <w:kern w:val="0"/>
          <w:sz w:val="24"/>
          <w:szCs w:val="20"/>
        </w:rPr>
        <w:t>.</w:t>
      </w:r>
    </w:p>
    <w:p w14:paraId="61892A9B" w14:textId="3ED726E7" w:rsidR="00C16988" w:rsidRPr="0081641C" w:rsidRDefault="00C16988" w:rsidP="00204F49">
      <w:pPr>
        <w:adjustRightInd w:val="0"/>
        <w:snapToGrid w:val="0"/>
        <w:spacing w:before="40" w:line="312" w:lineRule="auto"/>
        <w:rPr>
          <w:rFonts w:ascii="Times New Roman" w:hAnsi="Times New Roman" w:cs="Times New Roman"/>
          <w:color w:val="000000" w:themeColor="text1"/>
          <w:kern w:val="0"/>
          <w:sz w:val="24"/>
          <w:szCs w:val="20"/>
        </w:rPr>
      </w:pPr>
      <w:r w:rsidRPr="0081641C">
        <w:rPr>
          <w:rFonts w:ascii="Times New Roman" w:hAnsi="Times New Roman" w:cs="Times New Roman"/>
          <w:i/>
          <w:color w:val="000000" w:themeColor="text1"/>
          <w:kern w:val="0"/>
          <w:sz w:val="24"/>
          <w:szCs w:val="20"/>
        </w:rPr>
        <w:t>“The counterpart definition for undirected graphs is given in [11]”</w:t>
      </w:r>
      <w:r w:rsidRPr="0081641C">
        <w:rPr>
          <w:rFonts w:ascii="Times New Roman" w:hAnsi="Times New Roman" w:cs="Times New Roman"/>
          <w:color w:val="000000" w:themeColor="text1"/>
          <w:kern w:val="0"/>
          <w:sz w:val="24"/>
          <w:szCs w:val="20"/>
        </w:rPr>
        <w:t xml:space="preserve"> in footnote 2.</w:t>
      </w:r>
    </w:p>
    <w:p w14:paraId="561A842F" w14:textId="77777777" w:rsidR="00522B93" w:rsidRPr="0081641C" w:rsidRDefault="00522B93" w:rsidP="00204F49">
      <w:pPr>
        <w:adjustRightInd w:val="0"/>
        <w:snapToGrid w:val="0"/>
        <w:spacing w:before="40" w:line="312" w:lineRule="auto"/>
        <w:rPr>
          <w:rFonts w:ascii="Times New Roman" w:hAnsi="Times New Roman" w:cs="Times New Roman"/>
          <w:color w:val="000000" w:themeColor="text1"/>
          <w:kern w:val="0"/>
          <w:sz w:val="24"/>
          <w:szCs w:val="20"/>
        </w:rPr>
      </w:pPr>
    </w:p>
    <w:p w14:paraId="598A4F09" w14:textId="2F9CD67B" w:rsidR="00D8232C" w:rsidRPr="0081641C"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 xml:space="preserve">The crux of authors Bayesian filter is determined by equation 3-4. As this forms the main technical background of the method presented in the paper, it is advised to present a better explanation of the equation 4, </w:t>
      </w:r>
      <w:proofErr w:type="spellStart"/>
      <w:r w:rsidRPr="0081641C">
        <w:rPr>
          <w:rFonts w:ascii="Times New Roman" w:hAnsi="Times New Roman" w:cs="Times New Roman"/>
          <w:b/>
          <w:color w:val="000000" w:themeColor="text1"/>
          <w:kern w:val="0"/>
          <w:sz w:val="24"/>
          <w:szCs w:val="20"/>
        </w:rPr>
        <w:t>ie</w:t>
      </w:r>
      <w:proofErr w:type="spellEnd"/>
      <w:r w:rsidRPr="0081641C">
        <w:rPr>
          <w:rFonts w:ascii="Times New Roman" w:hAnsi="Times New Roman" w:cs="Times New Roman"/>
          <w:b/>
          <w:color w:val="000000" w:themeColor="text1"/>
          <w:kern w:val="0"/>
          <w:sz w:val="24"/>
          <w:szCs w:val="20"/>
        </w:rPr>
        <w:t xml:space="preserve">., when does it hold—only if the measurements are </w:t>
      </w:r>
      <w:proofErr w:type="spellStart"/>
      <w:r w:rsidRPr="0081641C">
        <w:rPr>
          <w:rFonts w:ascii="Times New Roman" w:hAnsi="Times New Roman" w:cs="Times New Roman"/>
          <w:b/>
          <w:color w:val="000000" w:themeColor="text1"/>
          <w:kern w:val="0"/>
          <w:sz w:val="24"/>
          <w:szCs w:val="20"/>
        </w:rPr>
        <w:t>iid</w:t>
      </w:r>
      <w:proofErr w:type="spellEnd"/>
      <w:r w:rsidRPr="0081641C">
        <w:rPr>
          <w:rFonts w:ascii="Times New Roman" w:hAnsi="Times New Roman" w:cs="Times New Roman"/>
          <w:b/>
          <w:color w:val="000000" w:themeColor="text1"/>
          <w:kern w:val="0"/>
          <w:sz w:val="24"/>
          <w:szCs w:val="20"/>
        </w:rPr>
        <w:t>? If that is the case, then this should be explicitly stated and should be an important assumption of the proposed work.</w:t>
      </w:r>
    </w:p>
    <w:p w14:paraId="1065C256" w14:textId="77777777" w:rsidR="005D674D" w:rsidRPr="0081641C" w:rsidRDefault="005D674D" w:rsidP="008545B1">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4780F8CC" w14:textId="77777777" w:rsidR="00F339EF" w:rsidRPr="0081641C" w:rsidRDefault="00F339EF" w:rsidP="008545B1">
      <w:pPr>
        <w:adjustRightInd w:val="0"/>
        <w:snapToGrid w:val="0"/>
        <w:spacing w:before="40" w:line="312" w:lineRule="auto"/>
        <w:rPr>
          <w:rFonts w:ascii="Times New Roman" w:hAnsi="Times New Roman" w:cs="Times New Roman"/>
          <w:b/>
          <w:color w:val="000000" w:themeColor="text1"/>
          <w:kern w:val="0"/>
          <w:sz w:val="24"/>
          <w:szCs w:val="20"/>
        </w:rPr>
      </w:pPr>
    </w:p>
    <w:p w14:paraId="4A1CB130" w14:textId="0DF8FB90" w:rsidR="008545B1" w:rsidRPr="0081641C" w:rsidRDefault="00F22588" w:rsidP="008545B1">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Thank you for the suggestion</w:t>
      </w:r>
      <w:r w:rsidR="008545B1" w:rsidRPr="0081641C">
        <w:rPr>
          <w:rFonts w:ascii="Times New Roman" w:hAnsi="Times New Roman" w:cs="Times New Roman"/>
          <w:color w:val="000000" w:themeColor="text1"/>
          <w:kern w:val="0"/>
          <w:sz w:val="22"/>
          <w:szCs w:val="20"/>
        </w:rPr>
        <w:t xml:space="preserve">. </w:t>
      </w:r>
      <w:r w:rsidR="00D1686F" w:rsidRPr="0081641C">
        <w:rPr>
          <w:rFonts w:ascii="Times New Roman" w:hAnsi="Times New Roman" w:cs="Times New Roman"/>
          <w:color w:val="000000" w:themeColor="text1"/>
          <w:kern w:val="0"/>
          <w:sz w:val="22"/>
          <w:szCs w:val="20"/>
        </w:rPr>
        <w:t xml:space="preserve">We have further explained equation 4 and added </w:t>
      </w:r>
      <w:r w:rsidR="00821B96" w:rsidRPr="0081641C">
        <w:rPr>
          <w:rFonts w:ascii="Times New Roman" w:hAnsi="Times New Roman" w:cs="Times New Roman"/>
          <w:color w:val="000000" w:themeColor="text1"/>
          <w:kern w:val="0"/>
          <w:sz w:val="22"/>
          <w:szCs w:val="20"/>
        </w:rPr>
        <w:t>the assumption that</w:t>
      </w:r>
      <w:r w:rsidR="00D1686F" w:rsidRPr="0081641C">
        <w:rPr>
          <w:rFonts w:ascii="Times New Roman" w:hAnsi="Times New Roman" w:cs="Times New Roman"/>
          <w:color w:val="000000" w:themeColor="text1"/>
          <w:kern w:val="0"/>
          <w:sz w:val="22"/>
          <w:szCs w:val="20"/>
        </w:rPr>
        <w:t xml:space="preserve"> make</w:t>
      </w:r>
      <w:r w:rsidR="00821B96" w:rsidRPr="0081641C">
        <w:rPr>
          <w:rFonts w:ascii="Times New Roman" w:hAnsi="Times New Roman" w:cs="Times New Roman"/>
          <w:color w:val="000000" w:themeColor="text1"/>
          <w:kern w:val="0"/>
          <w:sz w:val="22"/>
          <w:szCs w:val="20"/>
        </w:rPr>
        <w:t>s equation 4 hold</w:t>
      </w:r>
      <w:r w:rsidR="00020A87" w:rsidRPr="0081641C">
        <w:rPr>
          <w:rFonts w:ascii="Times New Roman" w:hAnsi="Times New Roman" w:cs="Times New Roman"/>
          <w:color w:val="000000" w:themeColor="text1"/>
          <w:kern w:val="0"/>
          <w:sz w:val="22"/>
          <w:szCs w:val="20"/>
        </w:rPr>
        <w:t xml:space="preserve"> in Section 4 of the revised manuscript</w:t>
      </w:r>
      <w:r w:rsidR="00821B96" w:rsidRPr="0081641C">
        <w:rPr>
          <w:rFonts w:ascii="Times New Roman" w:hAnsi="Times New Roman" w:cs="Times New Roman"/>
          <w:color w:val="000000" w:themeColor="text1"/>
          <w:kern w:val="0"/>
          <w:sz w:val="22"/>
          <w:szCs w:val="20"/>
        </w:rPr>
        <w:t xml:space="preserve">. </w:t>
      </w:r>
      <w:r w:rsidR="00D1686F" w:rsidRPr="0081641C">
        <w:rPr>
          <w:rFonts w:ascii="Times New Roman" w:hAnsi="Times New Roman" w:cs="Times New Roman"/>
          <w:color w:val="000000" w:themeColor="text1"/>
          <w:kern w:val="0"/>
          <w:sz w:val="22"/>
          <w:szCs w:val="20"/>
        </w:rPr>
        <w:t>We include the newly add</w:t>
      </w:r>
      <w:r w:rsidR="007D12F8" w:rsidRPr="0081641C">
        <w:rPr>
          <w:rFonts w:ascii="Times New Roman" w:hAnsi="Times New Roman" w:cs="Times New Roman"/>
          <w:color w:val="000000" w:themeColor="text1"/>
          <w:kern w:val="0"/>
          <w:sz w:val="22"/>
          <w:szCs w:val="20"/>
        </w:rPr>
        <w:t xml:space="preserve">ed paragraph </w:t>
      </w:r>
      <w:r w:rsidR="000521D0" w:rsidRPr="0081641C">
        <w:rPr>
          <w:rFonts w:ascii="Times New Roman" w:hAnsi="Times New Roman" w:cs="Times New Roman"/>
          <w:color w:val="000000" w:themeColor="text1"/>
          <w:kern w:val="0"/>
          <w:sz w:val="22"/>
          <w:szCs w:val="20"/>
        </w:rPr>
        <w:t xml:space="preserve">here </w:t>
      </w:r>
      <w:r w:rsidR="007D12F8" w:rsidRPr="0081641C">
        <w:rPr>
          <w:rFonts w:ascii="Times New Roman" w:hAnsi="Times New Roman" w:cs="Times New Roman"/>
          <w:color w:val="000000" w:themeColor="text1"/>
          <w:kern w:val="0"/>
          <w:sz w:val="22"/>
          <w:szCs w:val="20"/>
        </w:rPr>
        <w:t>for your reference</w:t>
      </w:r>
      <w:r w:rsidR="00D1686F" w:rsidRPr="0081641C">
        <w:rPr>
          <w:rFonts w:ascii="Times New Roman" w:hAnsi="Times New Roman" w:cs="Times New Roman"/>
          <w:color w:val="000000" w:themeColor="text1"/>
          <w:kern w:val="0"/>
          <w:sz w:val="22"/>
          <w:szCs w:val="20"/>
        </w:rPr>
        <w:t>:</w:t>
      </w:r>
    </w:p>
    <w:p w14:paraId="652A7928" w14:textId="6D2CFAEC" w:rsidR="00D1686F" w:rsidRPr="0081641C" w:rsidRDefault="00D1686F" w:rsidP="00D1686F">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i/>
          <w:color w:val="000000" w:themeColor="text1"/>
          <w:kern w:val="0"/>
          <w:sz w:val="22"/>
          <w:szCs w:val="20"/>
        </w:rPr>
        <w:t xml:space="preserve">“Here we have utilized the commonly adopted assumption [17, 20, 31] in the distributed filtering literature that the </w:t>
      </w:r>
      <w:r w:rsidR="00156385" w:rsidRPr="0081641C">
        <w:rPr>
          <w:rFonts w:ascii="Times New Roman" w:hAnsi="Times New Roman" w:cs="Times New Roman"/>
          <w:i/>
          <w:color w:val="000000" w:themeColor="text1"/>
          <w:kern w:val="0"/>
          <w:sz w:val="22"/>
          <w:szCs w:val="20"/>
        </w:rPr>
        <w:t>sensor measurement</w:t>
      </w:r>
      <w:r w:rsidRPr="0081641C">
        <w:rPr>
          <w:rFonts w:ascii="Times New Roman" w:hAnsi="Times New Roman" w:cs="Times New Roman"/>
          <w:i/>
          <w:color w:val="000000" w:themeColor="text1"/>
          <w:kern w:val="0"/>
          <w:sz w:val="22"/>
          <w:szCs w:val="20"/>
        </w:rPr>
        <w:t xml:space="preserve"> of each UGV at current time </w:t>
      </w:r>
      <w:r w:rsidR="00156385" w:rsidRPr="0081641C">
        <w:rPr>
          <w:rFonts w:ascii="Times New Roman" w:hAnsi="Times New Roman" w:cs="Times New Roman"/>
          <w:i/>
          <w:color w:val="000000" w:themeColor="text1"/>
          <w:kern w:val="0"/>
          <w:sz w:val="22"/>
          <w:szCs w:val="20"/>
        </w:rPr>
        <w:t>is</w:t>
      </w:r>
      <w:r w:rsidRPr="0081641C">
        <w:rPr>
          <w:rFonts w:ascii="Times New Roman" w:hAnsi="Times New Roman" w:cs="Times New Roman"/>
          <w:i/>
          <w:color w:val="000000" w:themeColor="text1"/>
          <w:kern w:val="0"/>
          <w:sz w:val="22"/>
          <w:szCs w:val="20"/>
        </w:rPr>
        <w:t xml:space="preserve"> conditionally independent from its own previous measurements and the measurements of other UGVs given the target and the </w:t>
      </w:r>
      <w:r w:rsidR="005372C6" w:rsidRPr="0081641C">
        <w:rPr>
          <w:rFonts w:ascii="Times New Roman" w:hAnsi="Times New Roman" w:cs="Times New Roman"/>
          <w:i/>
          <w:color w:val="000000" w:themeColor="text1"/>
          <w:kern w:val="0"/>
          <w:sz w:val="22"/>
          <w:szCs w:val="20"/>
        </w:rPr>
        <w:t>UGV</w:t>
      </w:r>
      <w:r w:rsidRPr="0081641C">
        <w:rPr>
          <w:rFonts w:ascii="Times New Roman" w:hAnsi="Times New Roman" w:cs="Times New Roman"/>
          <w:i/>
          <w:color w:val="000000" w:themeColor="text1"/>
          <w:kern w:val="0"/>
          <w:sz w:val="22"/>
          <w:szCs w:val="20"/>
        </w:rPr>
        <w:t>’</w:t>
      </w:r>
      <w:r w:rsidR="005372C6" w:rsidRPr="0081641C">
        <w:rPr>
          <w:rFonts w:ascii="Times New Roman" w:hAnsi="Times New Roman" w:cs="Times New Roman"/>
          <w:i/>
          <w:color w:val="000000" w:themeColor="text1"/>
          <w:kern w:val="0"/>
          <w:sz w:val="22"/>
          <w:szCs w:val="20"/>
        </w:rPr>
        <w:t>s</w:t>
      </w:r>
      <w:r w:rsidRPr="0081641C">
        <w:rPr>
          <w:rFonts w:ascii="Times New Roman" w:hAnsi="Times New Roman" w:cs="Times New Roman"/>
          <w:i/>
          <w:color w:val="000000" w:themeColor="text1"/>
          <w:kern w:val="0"/>
          <w:sz w:val="22"/>
          <w:szCs w:val="20"/>
        </w:rPr>
        <w:t xml:space="preserve"> current position. This assumption allows us to simplify </w:t>
      </w:r>
      <m:oMath>
        <m:r>
          <w:rPr>
            <w:rFonts w:ascii="Cambria Math" w:hAnsi="Cambria Math" w:cs="Times New Roman"/>
            <w:color w:val="000000" w:themeColor="text1"/>
            <w:kern w:val="0"/>
            <w:sz w:val="22"/>
            <w:szCs w:val="20"/>
          </w:rPr>
          <m:t>P</m:t>
        </m:r>
        <m:d>
          <m:dPr>
            <m:ctrlPr>
              <w:rPr>
                <w:rFonts w:ascii="Cambria Math" w:hAnsi="Cambria Math" w:cs="Times New Roman"/>
                <w:i/>
                <w:color w:val="000000" w:themeColor="text1"/>
                <w:kern w:val="0"/>
                <w:sz w:val="22"/>
                <w:szCs w:val="20"/>
              </w:rPr>
            </m:ctrlPr>
          </m:dPr>
          <m:e>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e>
          <m:e>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k</m:t>
                </m:r>
              </m:sub>
            </m:sSub>
            <m:r>
              <w:rPr>
                <w:rFonts w:ascii="Cambria Math" w:hAnsi="Cambria Math" w:cs="Times New Roman"/>
                <w:color w:val="000000" w:themeColor="text1"/>
                <w:kern w:val="0"/>
                <w:sz w:val="22"/>
                <w:szCs w:val="20"/>
              </w:rPr>
              <m:t>,</m:t>
            </m:r>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1:k-1</m:t>
                </m:r>
              </m:sub>
              <m:sup>
                <m:r>
                  <w:rPr>
                    <w:rFonts w:ascii="Cambria Math" w:hAnsi="Cambria Math" w:cs="Times New Roman"/>
                    <w:color w:val="000000" w:themeColor="text1"/>
                    <w:kern w:val="0"/>
                    <w:sz w:val="22"/>
                    <w:szCs w:val="20"/>
                  </w:rPr>
                  <m:t>i</m:t>
                </m:r>
              </m:sup>
            </m:sSubSup>
          </m:e>
        </m:d>
      </m:oMath>
      <w:r w:rsidRPr="0081641C">
        <w:rPr>
          <w:rFonts w:ascii="Times New Roman" w:hAnsi="Times New Roman" w:cs="Times New Roman"/>
          <w:i/>
          <w:color w:val="000000" w:themeColor="text1"/>
          <w:kern w:val="0"/>
          <w:sz w:val="22"/>
          <w:szCs w:val="20"/>
        </w:rPr>
        <w:t xml:space="preserve"> as </w:t>
      </w:r>
      <m:oMath>
        <m:r>
          <w:rPr>
            <w:rFonts w:ascii="Cambria Math" w:hAnsi="Cambria Math" w:cs="Times New Roman"/>
            <w:color w:val="000000" w:themeColor="text1"/>
            <w:kern w:val="0"/>
            <w:sz w:val="22"/>
            <w:szCs w:val="20"/>
          </w:rPr>
          <m:t>P</m:t>
        </m:r>
        <m:d>
          <m:dPr>
            <m:ctrlPr>
              <w:rPr>
                <w:rFonts w:ascii="Cambria Math" w:hAnsi="Cambria Math" w:cs="Times New Roman"/>
                <w:i/>
                <w:color w:val="000000" w:themeColor="text1"/>
                <w:kern w:val="0"/>
                <w:sz w:val="22"/>
                <w:szCs w:val="20"/>
              </w:rPr>
            </m:ctrlPr>
          </m:dPr>
          <m:e>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e>
          <m:e>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k</m:t>
                </m:r>
              </m:sub>
            </m:sSub>
          </m:e>
        </m:d>
      </m:oMath>
      <w:r w:rsidRPr="0081641C">
        <w:rPr>
          <w:rFonts w:ascii="Times New Roman" w:hAnsi="Times New Roman" w:cs="Times New Roman"/>
          <w:i/>
          <w:color w:val="000000" w:themeColor="text1"/>
          <w:kern w:val="0"/>
          <w:sz w:val="22"/>
          <w:szCs w:val="20"/>
        </w:rPr>
        <w:t xml:space="preserve"> in Eq. (4a) and factorize </w:t>
      </w:r>
      <m:oMath>
        <m:r>
          <w:rPr>
            <w:rFonts w:ascii="Cambria Math" w:hAnsi="Cambria Math" w:cs="Times New Roman"/>
            <w:color w:val="000000" w:themeColor="text1"/>
            <w:kern w:val="0"/>
            <w:sz w:val="22"/>
            <w:szCs w:val="20"/>
          </w:rPr>
          <m:t>P</m:t>
        </m:r>
        <m:d>
          <m:dPr>
            <m:ctrlPr>
              <w:rPr>
                <w:rFonts w:ascii="Cambria Math" w:hAnsi="Cambria Math" w:cs="Times New Roman"/>
                <w:i/>
                <w:color w:val="000000" w:themeColor="text1"/>
                <w:kern w:val="0"/>
                <w:sz w:val="22"/>
                <w:szCs w:val="20"/>
              </w:rPr>
            </m:ctrlPr>
          </m:dPr>
          <m:e>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e>
          <m:e>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k</m:t>
                </m:r>
              </m:sub>
            </m:sSub>
          </m:e>
        </m:d>
      </m:oMath>
      <w:r w:rsidRPr="0081641C">
        <w:rPr>
          <w:rFonts w:ascii="Times New Roman" w:hAnsi="Times New Roman" w:cs="Times New Roman"/>
          <w:i/>
          <w:color w:val="000000" w:themeColor="text1"/>
          <w:kern w:val="0"/>
          <w:sz w:val="22"/>
          <w:szCs w:val="20"/>
        </w:rPr>
        <w:t xml:space="preserve"> as </w:t>
      </w:r>
      <m:oMath>
        <m:nary>
          <m:naryPr>
            <m:chr m:val="∏"/>
            <m:limLoc m:val="undOvr"/>
            <m:supHide m:val="1"/>
            <m:ctrlPr>
              <w:rPr>
                <w:rFonts w:ascii="Cambria Math" w:hAnsi="Cambria Math" w:cs="Times New Roman"/>
                <w:i/>
                <w:color w:val="000000" w:themeColor="text1"/>
                <w:kern w:val="0"/>
                <w:sz w:val="22"/>
                <w:szCs w:val="20"/>
              </w:rPr>
            </m:ctrlPr>
          </m:naryPr>
          <m:sub>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j</m:t>
                </m:r>
              </m:sup>
            </m:sSubSup>
            <m:r>
              <w:rPr>
                <w:rFonts w:ascii="Cambria Math" w:hAnsi="Cambria Math" w:cs="Times New Roman" w:hint="eastAsia"/>
                <w:color w:val="000000" w:themeColor="text1"/>
                <w:kern w:val="0"/>
                <w:sz w:val="22"/>
                <w:szCs w:val="20"/>
              </w:rPr>
              <m:t>∈</m:t>
            </m:r>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sub>
          <m:sup/>
          <m:e>
            <m:r>
              <w:rPr>
                <w:rFonts w:ascii="Cambria Math" w:hAnsi="Cambria Math" w:cs="Times New Roman"/>
                <w:color w:val="000000" w:themeColor="text1"/>
                <w:kern w:val="0"/>
                <w:sz w:val="22"/>
                <w:szCs w:val="20"/>
              </w:rPr>
              <m:t>P</m:t>
            </m:r>
            <m:d>
              <m:dPr>
                <m:ctrlPr>
                  <w:rPr>
                    <w:rFonts w:ascii="Cambria Math" w:hAnsi="Cambria Math" w:cs="Times New Roman"/>
                    <w:i/>
                    <w:color w:val="000000" w:themeColor="text1"/>
                    <w:kern w:val="0"/>
                    <w:sz w:val="22"/>
                    <w:szCs w:val="20"/>
                  </w:rPr>
                </m:ctrlPr>
              </m:dPr>
              <m:e>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j</m:t>
                    </m:r>
                  </m:sup>
                </m:sSubSup>
              </m:e>
              <m:e>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k</m:t>
                    </m:r>
                  </m:sub>
                </m:sSub>
              </m:e>
            </m:d>
          </m:e>
        </m:nary>
      </m:oMath>
      <w:r w:rsidRPr="0081641C">
        <w:rPr>
          <w:rFonts w:ascii="Times New Roman" w:hAnsi="Times New Roman" w:cs="Times New Roman"/>
          <w:i/>
          <w:color w:val="000000" w:themeColor="text1"/>
          <w:kern w:val="0"/>
          <w:sz w:val="22"/>
          <w:szCs w:val="20"/>
        </w:rPr>
        <w:t xml:space="preserve"> in Eq. (4b).”</w:t>
      </w:r>
    </w:p>
    <w:p w14:paraId="61E1BB87" w14:textId="77777777" w:rsidR="008545B1" w:rsidRPr="0081641C" w:rsidRDefault="008545B1" w:rsidP="008545B1">
      <w:pPr>
        <w:adjustRightInd w:val="0"/>
        <w:snapToGrid w:val="0"/>
        <w:spacing w:before="40" w:line="312" w:lineRule="auto"/>
        <w:rPr>
          <w:rFonts w:ascii="Times New Roman" w:hAnsi="Times New Roman" w:cs="Times New Roman"/>
          <w:color w:val="000000" w:themeColor="text1"/>
          <w:kern w:val="0"/>
          <w:sz w:val="22"/>
          <w:szCs w:val="20"/>
        </w:rPr>
      </w:pPr>
    </w:p>
    <w:p w14:paraId="2A06F0E6" w14:textId="5B9C5DE8" w:rsidR="00D8232C" w:rsidRPr="0081641C"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 xml:space="preserve">The main result of the paper is theorem 4 and 5 which present consistency of the proposed algorithm. However, they need better explanation—please expand on how the law of large numbers yields equation 8a (It is also advised to expand equation 6 i.e., how to obtain the batch form of the DBF at </w:t>
      </w:r>
      <w:proofErr w:type="spellStart"/>
      <w:r w:rsidRPr="0081641C">
        <w:rPr>
          <w:rFonts w:ascii="Times New Roman" w:hAnsi="Times New Roman" w:cs="Times New Roman"/>
          <w:b/>
          <w:color w:val="000000" w:themeColor="text1"/>
          <w:kern w:val="0"/>
          <w:sz w:val="24"/>
          <w:szCs w:val="20"/>
        </w:rPr>
        <w:t>kth</w:t>
      </w:r>
      <w:proofErr w:type="spellEnd"/>
      <w:r w:rsidRPr="0081641C">
        <w:rPr>
          <w:rFonts w:ascii="Times New Roman" w:hAnsi="Times New Roman" w:cs="Times New Roman"/>
          <w:b/>
          <w:color w:val="000000" w:themeColor="text1"/>
          <w:kern w:val="0"/>
          <w:sz w:val="24"/>
          <w:szCs w:val="20"/>
        </w:rPr>
        <w:t xml:space="preserve"> step).</w:t>
      </w:r>
    </w:p>
    <w:p w14:paraId="2C2B122C" w14:textId="0B64F53C" w:rsidR="005D674D" w:rsidRPr="0081641C" w:rsidRDefault="005D674D" w:rsidP="008545B1">
      <w:pPr>
        <w:adjustRightInd w:val="0"/>
        <w:snapToGrid w:val="0"/>
        <w:spacing w:before="40" w:line="312" w:lineRule="auto"/>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Response:</w:t>
      </w:r>
    </w:p>
    <w:p w14:paraId="39D58B38" w14:textId="77777777" w:rsidR="00F339EF" w:rsidRPr="0081641C" w:rsidRDefault="00F339EF" w:rsidP="008545B1">
      <w:pPr>
        <w:adjustRightInd w:val="0"/>
        <w:snapToGrid w:val="0"/>
        <w:spacing w:before="40" w:line="312" w:lineRule="auto"/>
        <w:rPr>
          <w:rFonts w:ascii="Times New Roman" w:hAnsi="Times New Roman" w:cs="Times New Roman"/>
          <w:color w:val="000000" w:themeColor="text1"/>
          <w:kern w:val="0"/>
          <w:sz w:val="22"/>
          <w:szCs w:val="20"/>
        </w:rPr>
      </w:pPr>
    </w:p>
    <w:p w14:paraId="66D5DDDD" w14:textId="1835FADC" w:rsidR="003B6372" w:rsidRPr="0081641C" w:rsidRDefault="008545B1" w:rsidP="00F22588">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 xml:space="preserve">Thank you for this important </w:t>
      </w:r>
      <w:r w:rsidR="003B6372" w:rsidRPr="0081641C">
        <w:rPr>
          <w:rFonts w:ascii="Times New Roman" w:hAnsi="Times New Roman" w:cs="Times New Roman"/>
          <w:color w:val="000000" w:themeColor="text1"/>
          <w:kern w:val="0"/>
          <w:sz w:val="22"/>
          <w:szCs w:val="20"/>
        </w:rPr>
        <w:t>comment</w:t>
      </w:r>
      <w:r w:rsidRPr="0081641C">
        <w:rPr>
          <w:rFonts w:ascii="Times New Roman" w:hAnsi="Times New Roman" w:cs="Times New Roman"/>
          <w:color w:val="000000" w:themeColor="text1"/>
          <w:kern w:val="0"/>
          <w:sz w:val="22"/>
          <w:szCs w:val="20"/>
        </w:rPr>
        <w:t>.</w:t>
      </w:r>
      <w:r w:rsidR="003B6372" w:rsidRPr="0081641C">
        <w:rPr>
          <w:rFonts w:ascii="Times New Roman" w:hAnsi="Times New Roman" w:cs="Times New Roman"/>
          <w:color w:val="000000" w:themeColor="text1"/>
          <w:kern w:val="0"/>
          <w:sz w:val="22"/>
          <w:szCs w:val="20"/>
        </w:rPr>
        <w:t xml:space="preserve"> The batch form can be derived by recursively applying the updating step </w:t>
      </w:r>
      <w:r w:rsidR="00533F23" w:rsidRPr="0081641C">
        <w:rPr>
          <w:rFonts w:ascii="Times New Roman" w:hAnsi="Times New Roman" w:cs="Times New Roman"/>
          <w:color w:val="000000" w:themeColor="text1"/>
          <w:kern w:val="0"/>
          <w:sz w:val="22"/>
          <w:szCs w:val="20"/>
        </w:rPr>
        <w:t xml:space="preserve">of the Bayesian filter </w:t>
      </w:r>
      <w:r w:rsidR="003B6372" w:rsidRPr="0081641C">
        <w:rPr>
          <w:rFonts w:ascii="Times New Roman" w:hAnsi="Times New Roman" w:cs="Times New Roman"/>
          <w:color w:val="000000" w:themeColor="text1"/>
          <w:kern w:val="0"/>
          <w:sz w:val="22"/>
          <w:szCs w:val="20"/>
        </w:rPr>
        <w:t xml:space="preserve">(equation 4). We </w:t>
      </w:r>
      <w:r w:rsidR="007D12F8" w:rsidRPr="0081641C">
        <w:rPr>
          <w:rFonts w:ascii="Times New Roman" w:hAnsi="Times New Roman" w:cs="Times New Roman"/>
          <w:color w:val="000000" w:themeColor="text1"/>
          <w:kern w:val="0"/>
          <w:sz w:val="22"/>
          <w:szCs w:val="20"/>
        </w:rPr>
        <w:t xml:space="preserve">have </w:t>
      </w:r>
      <w:r w:rsidR="003B6372" w:rsidRPr="0081641C">
        <w:rPr>
          <w:rFonts w:ascii="Times New Roman" w:hAnsi="Times New Roman" w:cs="Times New Roman"/>
          <w:color w:val="000000" w:themeColor="text1"/>
          <w:kern w:val="0"/>
          <w:sz w:val="22"/>
          <w:szCs w:val="20"/>
        </w:rPr>
        <w:t>added the derivation steps in the manuscript and we include them here for your review:</w:t>
      </w:r>
    </w:p>
    <w:p w14:paraId="67FE6948" w14:textId="41875DD2" w:rsidR="00533F23" w:rsidRPr="0081641C" w:rsidRDefault="003B6372" w:rsidP="00533F23">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 xml:space="preserve">“The DBF can be transformed into the batch form by recursively applying </w:t>
      </w:r>
      <w:r w:rsidR="00533F23" w:rsidRPr="0081641C">
        <w:rPr>
          <w:rFonts w:ascii="Times New Roman" w:hAnsi="Times New Roman" w:cs="Times New Roman"/>
          <w:i/>
          <w:color w:val="000000" w:themeColor="text1"/>
          <w:kern w:val="0"/>
          <w:sz w:val="22"/>
          <w:szCs w:val="20"/>
        </w:rPr>
        <w:t>Eq.</w:t>
      </w:r>
      <w:r w:rsidRPr="0081641C">
        <w:rPr>
          <w:rFonts w:ascii="Times New Roman" w:hAnsi="Times New Roman" w:cs="Times New Roman"/>
          <w:i/>
          <w:color w:val="000000" w:themeColor="text1"/>
          <w:kern w:val="0"/>
          <w:sz w:val="22"/>
          <w:szCs w:val="20"/>
        </w:rPr>
        <w:t xml:space="preserve"> 4 from k to the initial time 1 (back in time):</w:t>
      </w:r>
      <w:r w:rsidR="00FB0CDC" w:rsidRPr="0081641C">
        <w:rPr>
          <w:noProof/>
          <w:sz w:val="22"/>
        </w:rPr>
        <w:t xml:space="preserve"> </w:t>
      </w:r>
    </w:p>
    <w:p w14:paraId="29B5AE97" w14:textId="4F19B521" w:rsidR="003B6372" w:rsidRPr="0081641C" w:rsidRDefault="00533F23" w:rsidP="00533F23">
      <w:pPr>
        <w:adjustRightInd w:val="0"/>
        <w:snapToGrid w:val="0"/>
        <w:spacing w:before="40" w:line="312" w:lineRule="auto"/>
        <w:jc w:val="center"/>
        <w:rPr>
          <w:rFonts w:ascii="Times New Roman" w:hAnsi="Times New Roman" w:cs="Times New Roman"/>
          <w:i/>
          <w:color w:val="000000" w:themeColor="text1"/>
          <w:kern w:val="0"/>
          <w:sz w:val="22"/>
          <w:szCs w:val="20"/>
        </w:rPr>
      </w:pPr>
      <w:r w:rsidRPr="0081641C">
        <w:rPr>
          <w:sz w:val="22"/>
        </w:rPr>
        <w:lastRenderedPageBreak/>
        <w:drawing>
          <wp:inline distT="0" distB="0" distL="0" distR="0" wp14:anchorId="2D346B72" wp14:editId="031D1146">
            <wp:extent cx="3882505" cy="187833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705" cy="1905035"/>
                    </a:xfrm>
                    <a:prstGeom prst="rect">
                      <a:avLst/>
                    </a:prstGeom>
                    <a:noFill/>
                    <a:ln>
                      <a:noFill/>
                    </a:ln>
                  </pic:spPr>
                </pic:pic>
              </a:graphicData>
            </a:graphic>
          </wp:inline>
        </w:drawing>
      </w:r>
      <w:r w:rsidR="00211D19" w:rsidRPr="0081641C">
        <w:rPr>
          <w:rFonts w:ascii="Times New Roman" w:hAnsi="Times New Roman" w:cs="Times New Roman"/>
          <w:i/>
          <w:color w:val="000000" w:themeColor="text1"/>
          <w:kern w:val="0"/>
          <w:sz w:val="22"/>
          <w:szCs w:val="20"/>
        </w:rPr>
        <w:t>.</w:t>
      </w:r>
    </w:p>
    <w:p w14:paraId="64B85713" w14:textId="0D57B44E" w:rsidR="003B6372" w:rsidRPr="0081641C" w:rsidRDefault="00211D19" w:rsidP="00F22588">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i/>
          <w:color w:val="000000" w:themeColor="text1"/>
          <w:kern w:val="0"/>
          <w:sz w:val="22"/>
          <w:szCs w:val="20"/>
        </w:rPr>
        <w:t>The last step is obtained using the relation</w:t>
      </w:r>
      <w:r w:rsidR="001B66AB" w:rsidRPr="0081641C">
        <w:rPr>
          <w:rFonts w:ascii="Times New Roman" w:hAnsi="Times New Roman" w:cs="Times New Roman"/>
          <w:i/>
          <w:color w:val="000000" w:themeColor="text1"/>
          <w:kern w:val="0"/>
          <w:sz w:val="22"/>
          <w:szCs w:val="20"/>
        </w:rPr>
        <w:t>s</w:t>
      </w:r>
      <w:r w:rsidR="00DD4AA7" w:rsidRPr="0081641C">
        <w:rPr>
          <w:rFonts w:ascii="Times New Roman" w:hAnsi="Times New Roman" w:cs="Times New Roman"/>
          <w:i/>
          <w:color w:val="000000" w:themeColor="text1"/>
          <w:kern w:val="0"/>
          <w:sz w:val="22"/>
          <w:szCs w:val="20"/>
        </w:rPr>
        <w:t xml:space="preserve"> </w:t>
      </w:r>
      <m:oMath>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B</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r>
          <w:rPr>
            <w:rFonts w:ascii="Cambria Math" w:hAnsi="Cambria Math" w:cs="Times New Roman"/>
            <w:color w:val="000000" w:themeColor="text1"/>
            <w:kern w:val="0"/>
            <w:sz w:val="22"/>
            <w:szCs w:val="20"/>
          </w:rPr>
          <m:t>=[</m:t>
        </m:r>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Y</m:t>
            </m:r>
          </m:e>
          <m:sub>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K</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i1</m:t>
                </m:r>
              </m:sup>
            </m:sSubSup>
          </m:sub>
          <m:sup>
            <m:r>
              <w:rPr>
                <w:rFonts w:ascii="Cambria Math" w:hAnsi="Cambria Math" w:cs="Times New Roman"/>
                <w:color w:val="000000" w:themeColor="text1"/>
                <w:kern w:val="0"/>
                <w:sz w:val="22"/>
                <w:szCs w:val="20"/>
              </w:rPr>
              <m:t>1</m:t>
            </m:r>
          </m:sup>
        </m:sSubSup>
        <m:r>
          <w:rPr>
            <w:rFonts w:ascii="Cambria Math" w:hAnsi="Cambria Math" w:cs="Times New Roman"/>
            <w:color w:val="000000" w:themeColor="text1"/>
            <w:kern w:val="0"/>
            <w:sz w:val="22"/>
            <w:szCs w:val="20"/>
          </w:rPr>
          <m:t>,…,</m:t>
        </m:r>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Y</m:t>
            </m:r>
          </m:e>
          <m:sub>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K</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r>
                  <w:rPr>
                    <w:rFonts w:ascii="Cambria Math" w:hAnsi="Cambria Math" w:cs="Times New Roman"/>
                    <w:color w:val="000000" w:themeColor="text1"/>
                    <w:kern w:val="0"/>
                    <w:sz w:val="22"/>
                    <w:szCs w:val="20"/>
                  </w:rPr>
                  <m:t>N</m:t>
                </m:r>
              </m:sup>
            </m:sSubSup>
          </m:sub>
          <m:sup>
            <m:r>
              <w:rPr>
                <w:rFonts w:ascii="Cambria Math" w:hAnsi="Cambria Math" w:cs="Times New Roman"/>
                <w:color w:val="000000" w:themeColor="text1"/>
                <w:kern w:val="0"/>
                <w:sz w:val="22"/>
                <w:szCs w:val="20"/>
              </w:rPr>
              <m:t>N</m:t>
            </m:r>
          </m:sup>
        </m:sSubSup>
        <m:r>
          <w:rPr>
            <w:rFonts w:ascii="Cambria Math" w:hAnsi="Cambria Math" w:cs="Times New Roman"/>
            <w:color w:val="000000" w:themeColor="text1"/>
            <w:kern w:val="0"/>
            <w:sz w:val="22"/>
            <w:szCs w:val="20"/>
          </w:rPr>
          <m:t>]</m:t>
        </m:r>
      </m:oMath>
      <w:r w:rsidR="00DD4AA7" w:rsidRPr="0081641C">
        <w:rPr>
          <w:rFonts w:ascii="Times New Roman" w:hAnsi="Times New Roman" w:cs="Times New Roman"/>
          <w:i/>
          <w:color w:val="000000" w:themeColor="text1"/>
          <w:kern w:val="0"/>
          <w:sz w:val="22"/>
          <w:szCs w:val="20"/>
        </w:rPr>
        <w:t xml:space="preserve"> </w:t>
      </w:r>
      <w:r w:rsidR="00DD4AA7" w:rsidRPr="0081641C">
        <w:rPr>
          <w:rFonts w:ascii="Times New Roman" w:hAnsi="Times New Roman" w:cs="Times New Roman"/>
          <w:color w:val="000000" w:themeColor="text1"/>
          <w:kern w:val="0"/>
          <w:sz w:val="22"/>
          <w:szCs w:val="20"/>
        </w:rPr>
        <w:t xml:space="preserve">and </w:t>
      </w:r>
      <m:oMath>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1:k</m:t>
            </m:r>
          </m:sub>
          <m:sup>
            <m:r>
              <w:rPr>
                <w:rFonts w:ascii="Cambria Math" w:hAnsi="Cambria Math" w:cs="Times New Roman"/>
                <w:color w:val="000000" w:themeColor="text1"/>
                <w:kern w:val="0"/>
                <w:sz w:val="22"/>
                <w:szCs w:val="20"/>
              </w:rPr>
              <m:t>i</m:t>
            </m:r>
          </m:sup>
        </m:sSubSup>
      </m:oMath>
      <w:r w:rsidR="00DD4AA7" w:rsidRPr="0081641C">
        <w:rPr>
          <w:rFonts w:ascii="Times New Roman" w:hAnsi="Times New Roman" w:cs="Times New Roman"/>
          <w:color w:val="000000" w:themeColor="text1"/>
          <w:kern w:val="0"/>
          <w:sz w:val="22"/>
          <w:szCs w:val="20"/>
        </w:rPr>
        <w:t xml:space="preserve"> is the set of all measurements in </w:t>
      </w:r>
      <m:oMath>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B</m:t>
            </m:r>
          </m:e>
          <m:sub>
            <m:r>
              <w:rPr>
                <w:rFonts w:ascii="Cambria Math" w:hAnsi="Cambria Math" w:cs="Times New Roman"/>
                <w:color w:val="000000" w:themeColor="text1"/>
                <w:kern w:val="0"/>
                <w:sz w:val="22"/>
                <w:szCs w:val="20"/>
              </w:rPr>
              <m:t>k</m:t>
            </m:r>
          </m:sub>
          <m:sup>
            <m:r>
              <w:rPr>
                <w:rFonts w:ascii="Cambria Math" w:hAnsi="Cambria Math" w:cs="Times New Roman"/>
                <w:color w:val="000000" w:themeColor="text1"/>
                <w:kern w:val="0"/>
                <w:sz w:val="22"/>
                <w:szCs w:val="20"/>
              </w:rPr>
              <m:t>i</m:t>
            </m:r>
          </m:sup>
        </m:sSubSup>
      </m:oMath>
      <w:r w:rsidR="00DD4AA7" w:rsidRPr="0081641C">
        <w:rPr>
          <w:rFonts w:ascii="Times New Roman" w:hAnsi="Times New Roman" w:cs="Times New Roman"/>
          <w:color w:val="000000" w:themeColor="text1"/>
          <w:kern w:val="0"/>
          <w:sz w:val="22"/>
          <w:szCs w:val="20"/>
        </w:rPr>
        <w:t>.</w:t>
      </w:r>
      <w:r w:rsidR="003B6372" w:rsidRPr="0081641C">
        <w:rPr>
          <w:rFonts w:ascii="Times New Roman" w:hAnsi="Times New Roman" w:cs="Times New Roman"/>
          <w:i/>
          <w:color w:val="000000" w:themeColor="text1"/>
          <w:kern w:val="0"/>
          <w:sz w:val="22"/>
          <w:szCs w:val="20"/>
        </w:rPr>
        <w:t>”</w:t>
      </w:r>
    </w:p>
    <w:p w14:paraId="2BE4253A" w14:textId="77777777" w:rsidR="008545B1" w:rsidRPr="0081641C" w:rsidRDefault="008545B1" w:rsidP="008545B1">
      <w:pPr>
        <w:adjustRightInd w:val="0"/>
        <w:snapToGrid w:val="0"/>
        <w:spacing w:before="40" w:line="312" w:lineRule="auto"/>
        <w:rPr>
          <w:rFonts w:ascii="Times New Roman" w:hAnsi="Times New Roman" w:cs="Times New Roman"/>
          <w:color w:val="000000" w:themeColor="text1"/>
          <w:kern w:val="0"/>
          <w:sz w:val="22"/>
          <w:szCs w:val="20"/>
        </w:rPr>
      </w:pPr>
    </w:p>
    <w:p w14:paraId="6EDAF20D" w14:textId="43628B34" w:rsidR="001352F7" w:rsidRPr="0081641C" w:rsidRDefault="00DE261E" w:rsidP="008545B1">
      <w:pPr>
        <w:adjustRightInd w:val="0"/>
        <w:snapToGrid w:val="0"/>
        <w:spacing w:before="40" w:line="312" w:lineRule="auto"/>
        <w:rPr>
          <w:rFonts w:ascii="Times New Roman" w:hAnsi="Times New Roman" w:cs="Times New Roman"/>
          <w:sz w:val="22"/>
          <w:szCs w:val="21"/>
        </w:rPr>
      </w:pPr>
      <w:r w:rsidRPr="0081641C">
        <w:rPr>
          <w:rFonts w:ascii="Times New Roman" w:hAnsi="Times New Roman" w:cs="Times New Roman"/>
          <w:color w:val="000000" w:themeColor="text1"/>
          <w:kern w:val="0"/>
          <w:sz w:val="22"/>
          <w:szCs w:val="20"/>
        </w:rPr>
        <w:t xml:space="preserve">The equation 7 (it was the equation 8 in the </w:t>
      </w:r>
      <w:r w:rsidR="002E0899">
        <w:rPr>
          <w:rFonts w:ascii="Times New Roman" w:hAnsi="Times New Roman" w:cs="Times New Roman"/>
          <w:color w:val="000000" w:themeColor="text1"/>
          <w:kern w:val="0"/>
          <w:sz w:val="22"/>
          <w:szCs w:val="20"/>
        </w:rPr>
        <w:t>previous</w:t>
      </w:r>
      <w:r w:rsidRPr="0081641C">
        <w:rPr>
          <w:rFonts w:ascii="Times New Roman" w:hAnsi="Times New Roman" w:cs="Times New Roman"/>
          <w:color w:val="000000" w:themeColor="text1"/>
          <w:kern w:val="0"/>
          <w:sz w:val="22"/>
          <w:szCs w:val="20"/>
        </w:rPr>
        <w:t xml:space="preserve"> submission)</w:t>
      </w:r>
      <w:r w:rsidR="001352F7" w:rsidRPr="0081641C">
        <w:rPr>
          <w:rFonts w:ascii="Times New Roman" w:hAnsi="Times New Roman" w:cs="Times New Roman"/>
          <w:color w:val="000000" w:themeColor="text1"/>
          <w:kern w:val="0"/>
          <w:sz w:val="22"/>
          <w:szCs w:val="20"/>
        </w:rPr>
        <w:t xml:space="preserve"> uses the law of large numbers. Notice that the sensor measurement </w:t>
      </w:r>
      <m:oMath>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z</m:t>
            </m:r>
          </m:e>
          <m:sub>
            <m:r>
              <w:rPr>
                <w:rFonts w:ascii="Cambria Math" w:hAnsi="Cambria Math" w:cs="Times New Roman"/>
                <w:color w:val="000000" w:themeColor="text1"/>
                <w:kern w:val="0"/>
                <w:sz w:val="22"/>
                <w:szCs w:val="20"/>
              </w:rPr>
              <m:t>t</m:t>
            </m:r>
          </m:sub>
          <m:sup>
            <m:r>
              <w:rPr>
                <w:rFonts w:ascii="Cambria Math" w:hAnsi="Cambria Math" w:cs="Times New Roman"/>
                <w:color w:val="000000" w:themeColor="text1"/>
                <w:kern w:val="0"/>
                <w:sz w:val="22"/>
                <w:szCs w:val="20"/>
              </w:rPr>
              <m:t>j</m:t>
            </m:r>
          </m:sup>
        </m:sSubSup>
      </m:oMath>
      <w:r w:rsidR="001352F7" w:rsidRPr="0081641C">
        <w:rPr>
          <w:rFonts w:ascii="Times New Roman" w:hAnsi="Times New Roman" w:cs="Times New Roman"/>
          <w:color w:val="000000" w:themeColor="text1"/>
          <w:kern w:val="0"/>
          <w:sz w:val="22"/>
          <w:szCs w:val="20"/>
        </w:rPr>
        <w:t xml:space="preserve"> is a random</w:t>
      </w:r>
      <w:r w:rsidR="006445E8" w:rsidRPr="0081641C">
        <w:rPr>
          <w:rFonts w:ascii="Times New Roman" w:hAnsi="Times New Roman" w:cs="Times New Roman"/>
          <w:color w:val="000000" w:themeColor="text1"/>
          <w:kern w:val="0"/>
          <w:sz w:val="22"/>
          <w:szCs w:val="20"/>
        </w:rPr>
        <w:t xml:space="preserve"> variable with the distribution</w:t>
      </w:r>
      <w:r w:rsidR="001352F7" w:rsidRPr="0081641C">
        <w:rPr>
          <w:rFonts w:ascii="Times New Roman" w:hAnsi="Times New Roman" w:cs="Times New Roman"/>
          <w:color w:val="000000" w:themeColor="text1"/>
          <w:kern w:val="0"/>
          <w:sz w:val="22"/>
          <w:szCs w:val="20"/>
        </w:rPr>
        <w:t xml:space="preserve"> </w:t>
      </w:r>
      <m:oMath>
        <m:r>
          <w:rPr>
            <w:rFonts w:ascii="Cambria Math" w:hAnsi="Cambria Math" w:cs="Times New Roman"/>
            <w:color w:val="000000" w:themeColor="text1"/>
            <w:kern w:val="0"/>
            <w:sz w:val="22"/>
            <w:szCs w:val="20"/>
          </w:rPr>
          <m:t>P(⋅|</m:t>
        </m:r>
        <m:sSup>
          <m:sSupPr>
            <m:ctrlPr>
              <w:rPr>
                <w:rFonts w:ascii="Cambria Math" w:hAnsi="Cambria Math" w:cs="Times New Roman"/>
                <w:i/>
                <w:color w:val="000000" w:themeColor="text1"/>
                <w:kern w:val="0"/>
                <w:sz w:val="22"/>
                <w:szCs w:val="20"/>
              </w:rPr>
            </m:ctrlPr>
          </m:sSupPr>
          <m:e>
            <m:r>
              <w:rPr>
                <w:rFonts w:ascii="Cambria Math" w:hAnsi="Cambria Math" w:cs="Times New Roman"/>
                <w:color w:val="000000" w:themeColor="text1"/>
                <w:kern w:val="0"/>
                <w:sz w:val="22"/>
                <w:szCs w:val="20"/>
              </w:rPr>
              <m:t>x</m:t>
            </m:r>
          </m:e>
          <m:sup>
            <m:r>
              <w:rPr>
                <w:rFonts w:ascii="Cambria Math" w:hAnsi="Cambria Math" w:cs="Times New Roman"/>
                <w:color w:val="000000" w:themeColor="text1"/>
                <w:kern w:val="0"/>
                <w:sz w:val="22"/>
                <w:szCs w:val="20"/>
              </w:rPr>
              <m:t>g</m:t>
            </m:r>
          </m:sup>
        </m:sSup>
        <m:r>
          <w:rPr>
            <w:rFonts w:ascii="Cambria Math" w:hAnsi="Cambria Math" w:cs="Times New Roman"/>
            <w:color w:val="000000" w:themeColor="text1"/>
            <w:kern w:val="0"/>
            <w:sz w:val="22"/>
            <w:szCs w:val="20"/>
          </w:rPr>
          <m:t>)</m:t>
        </m:r>
      </m:oMath>
      <w:r w:rsidR="006445E8" w:rsidRPr="0081641C">
        <w:rPr>
          <w:rFonts w:ascii="Times New Roman" w:hAnsi="Times New Roman" w:cs="Times New Roman"/>
          <w:color w:val="000000" w:themeColor="text1"/>
          <w:kern w:val="0"/>
          <w:sz w:val="22"/>
          <w:szCs w:val="20"/>
        </w:rPr>
        <w:t xml:space="preserve">. Based on </w:t>
      </w:r>
      <w:r w:rsidR="008974B3" w:rsidRPr="0081641C">
        <w:rPr>
          <w:rFonts w:ascii="Times New Roman" w:hAnsi="Times New Roman" w:cs="Times New Roman"/>
          <w:sz w:val="22"/>
          <w:szCs w:val="21"/>
        </w:rPr>
        <w:t>Theorem 1 and Corollary 1, sensor measurements from all UGVs can be constantly received by each UGV, thus the law of large numbers can apply to obtain the asymptotic value of the summation</w:t>
      </w:r>
      <w:r w:rsidR="00986C0C" w:rsidRPr="0081641C">
        <w:rPr>
          <w:rFonts w:ascii="Times New Roman" w:hAnsi="Times New Roman" w:cs="Times New Roman"/>
          <w:sz w:val="22"/>
          <w:szCs w:val="21"/>
        </w:rPr>
        <w:t>,</w:t>
      </w:r>
      <w:r w:rsidR="008974B3" w:rsidRPr="0081641C">
        <w:rPr>
          <w:rFonts w:ascii="Times New Roman" w:hAnsi="Times New Roman" w:cs="Times New Roman"/>
          <w:sz w:val="22"/>
          <w:szCs w:val="21"/>
        </w:rPr>
        <w:t xml:space="preserve"> </w:t>
      </w:r>
      <w:r w:rsidR="00986C0C" w:rsidRPr="0081641C">
        <w:rPr>
          <w:rFonts w:ascii="Times New Roman" w:hAnsi="Times New Roman" w:cs="Times New Roman"/>
          <w:sz w:val="22"/>
          <w:szCs w:val="21"/>
        </w:rPr>
        <w:t xml:space="preserve">as shown </w:t>
      </w:r>
      <w:r w:rsidR="007D12F8" w:rsidRPr="0081641C">
        <w:rPr>
          <w:rFonts w:ascii="Times New Roman" w:hAnsi="Times New Roman" w:cs="Times New Roman"/>
          <w:sz w:val="22"/>
          <w:szCs w:val="21"/>
        </w:rPr>
        <w:t xml:space="preserve">in equation </w:t>
      </w:r>
      <w:r w:rsidR="00986C0C" w:rsidRPr="0081641C">
        <w:rPr>
          <w:rFonts w:ascii="Times New Roman" w:hAnsi="Times New Roman" w:cs="Times New Roman"/>
          <w:sz w:val="22"/>
          <w:szCs w:val="21"/>
        </w:rPr>
        <w:t>(</w:t>
      </w:r>
      <w:r w:rsidR="00284BC9" w:rsidRPr="0081641C">
        <w:rPr>
          <w:rFonts w:ascii="Times New Roman" w:hAnsi="Times New Roman" w:cs="Times New Roman"/>
          <w:sz w:val="22"/>
          <w:szCs w:val="21"/>
        </w:rPr>
        <w:t>7</w:t>
      </w:r>
      <w:r w:rsidR="00986C0C" w:rsidRPr="0081641C">
        <w:rPr>
          <w:rFonts w:ascii="Times New Roman" w:hAnsi="Times New Roman" w:cs="Times New Roman"/>
          <w:sz w:val="22"/>
          <w:szCs w:val="21"/>
        </w:rPr>
        <w:t>a)</w:t>
      </w:r>
      <w:r w:rsidR="007D12F8" w:rsidRPr="0081641C">
        <w:rPr>
          <w:rFonts w:ascii="Times New Roman" w:hAnsi="Times New Roman" w:cs="Times New Roman"/>
          <w:sz w:val="22"/>
          <w:szCs w:val="21"/>
        </w:rPr>
        <w:t>. We have added</w:t>
      </w:r>
      <w:r w:rsidR="008974B3" w:rsidRPr="0081641C">
        <w:rPr>
          <w:rFonts w:ascii="Times New Roman" w:hAnsi="Times New Roman" w:cs="Times New Roman"/>
          <w:sz w:val="22"/>
          <w:szCs w:val="21"/>
        </w:rPr>
        <w:t xml:space="preserve"> the following sentences </w:t>
      </w:r>
      <w:r w:rsidR="007D12F8" w:rsidRPr="0081641C">
        <w:rPr>
          <w:rFonts w:ascii="Times New Roman" w:hAnsi="Times New Roman" w:cs="Times New Roman"/>
          <w:sz w:val="22"/>
          <w:szCs w:val="21"/>
        </w:rPr>
        <w:t xml:space="preserve">in the revised manuscript </w:t>
      </w:r>
      <w:r w:rsidR="008974B3" w:rsidRPr="0081641C">
        <w:rPr>
          <w:rFonts w:ascii="Times New Roman" w:hAnsi="Times New Roman" w:cs="Times New Roman"/>
          <w:sz w:val="22"/>
          <w:szCs w:val="21"/>
        </w:rPr>
        <w:t xml:space="preserve">to help clarify </w:t>
      </w:r>
      <w:r w:rsidRPr="0081641C">
        <w:rPr>
          <w:rFonts w:ascii="Times New Roman" w:hAnsi="Times New Roman" w:cs="Times New Roman"/>
          <w:sz w:val="22"/>
          <w:szCs w:val="21"/>
        </w:rPr>
        <w:t>equation 7</w:t>
      </w:r>
      <w:r w:rsidR="008974B3" w:rsidRPr="0081641C">
        <w:rPr>
          <w:rFonts w:ascii="Times New Roman" w:hAnsi="Times New Roman" w:cs="Times New Roman"/>
          <w:sz w:val="22"/>
          <w:szCs w:val="21"/>
        </w:rPr>
        <w:t>:</w:t>
      </w:r>
    </w:p>
    <w:p w14:paraId="4010DD6E" w14:textId="77777777" w:rsidR="008974B3" w:rsidRPr="0081641C" w:rsidRDefault="008974B3" w:rsidP="008545B1">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w:t>
      </w:r>
    </w:p>
    <w:p w14:paraId="7516D647" w14:textId="064634FB" w:rsidR="008974B3" w:rsidRPr="0081641C" w:rsidRDefault="008974B3" w:rsidP="008974B3">
      <w:pPr>
        <w:adjustRightInd w:val="0"/>
        <w:snapToGrid w:val="0"/>
        <w:spacing w:before="40" w:line="312" w:lineRule="auto"/>
        <w:rPr>
          <w:rFonts w:ascii="Times New Roman" w:hAnsi="Times New Roman" w:cs="Times New Roman"/>
          <w:i/>
          <w:sz w:val="22"/>
          <w:szCs w:val="21"/>
        </w:rPr>
      </w:pPr>
      <w:r w:rsidRPr="0081641C">
        <w:rPr>
          <w:rFonts w:ascii="Times New Roman" w:hAnsi="Times New Roman" w:cs="Times New Roman"/>
          <w:i/>
          <w:sz w:val="22"/>
          <w:szCs w:val="21"/>
        </w:rPr>
        <w:t xml:space="preserve">Note that the sensor measurement is a random variable drawn from the underlying distribution associated with the sensor model, i.e., </w:t>
      </w:r>
      <m:oMath>
        <m:sSubSup>
          <m:sSubSupPr>
            <m:ctrlPr>
              <w:rPr>
                <w:rFonts w:ascii="Cambria Math" w:hAnsi="Cambria Math" w:cs="Times New Roman"/>
                <w:i/>
                <w:sz w:val="22"/>
                <w:szCs w:val="21"/>
              </w:rPr>
            </m:ctrlPr>
          </m:sSubSupPr>
          <m:e>
            <m:r>
              <w:rPr>
                <w:rFonts w:ascii="Cambria Math" w:hAnsi="Cambria Math" w:cs="Times New Roman"/>
                <w:sz w:val="22"/>
                <w:szCs w:val="21"/>
              </w:rPr>
              <m:t>z</m:t>
            </m:r>
          </m:e>
          <m:sub>
            <m:r>
              <w:rPr>
                <w:rFonts w:ascii="Cambria Math" w:hAnsi="Cambria Math" w:cs="Times New Roman"/>
                <w:sz w:val="22"/>
                <w:szCs w:val="21"/>
              </w:rPr>
              <m:t>t</m:t>
            </m:r>
          </m:sub>
          <m:sup>
            <m:r>
              <w:rPr>
                <w:rFonts w:ascii="Cambria Math" w:hAnsi="Cambria Math" w:cs="Times New Roman"/>
                <w:sz w:val="22"/>
                <w:szCs w:val="21"/>
              </w:rPr>
              <m:t>j</m:t>
            </m:r>
          </m:sup>
        </m:sSubSup>
        <m:r>
          <w:rPr>
            <w:rFonts w:ascii="Cambria Math" w:hAnsi="Cambria Math" w:cs="Times New Roman"/>
            <w:sz w:val="22"/>
            <w:szCs w:val="21"/>
          </w:rPr>
          <m:t>∼P</m:t>
        </m:r>
        <m:d>
          <m:dPr>
            <m:ctrlPr>
              <w:rPr>
                <w:rFonts w:ascii="Cambria Math" w:hAnsi="Cambria Math" w:cs="Times New Roman"/>
                <w:i/>
                <w:sz w:val="22"/>
                <w:szCs w:val="21"/>
              </w:rPr>
            </m:ctrlPr>
          </m:dPr>
          <m:e>
            <m:r>
              <w:rPr>
                <w:rFonts w:ascii="Cambria Math" w:hAnsi="Cambria Math" w:cs="Times New Roman"/>
                <w:sz w:val="22"/>
                <w:szCs w:val="21"/>
              </w:rPr>
              <m:t>⋅</m:t>
            </m:r>
          </m:e>
          <m:e>
            <m:sSup>
              <m:sSupPr>
                <m:ctrlPr>
                  <w:rPr>
                    <w:rFonts w:ascii="Cambria Math" w:hAnsi="Cambria Math" w:cs="Times New Roman"/>
                    <w:i/>
                    <w:sz w:val="22"/>
                    <w:szCs w:val="21"/>
                  </w:rPr>
                </m:ctrlPr>
              </m:sSupPr>
              <m:e>
                <m:r>
                  <w:rPr>
                    <w:rFonts w:ascii="Cambria Math" w:hAnsi="Cambria Math" w:cs="Times New Roman"/>
                    <w:sz w:val="22"/>
                    <w:szCs w:val="21"/>
                  </w:rPr>
                  <m:t>x</m:t>
                </m:r>
              </m:e>
              <m:sup>
                <m:r>
                  <w:rPr>
                    <w:rFonts w:ascii="Cambria Math" w:hAnsi="Cambria Math" w:cs="Times New Roman"/>
                    <w:sz w:val="22"/>
                    <w:szCs w:val="21"/>
                  </w:rPr>
                  <m:t>g</m:t>
                </m:r>
              </m:sup>
            </m:sSup>
          </m:e>
        </m:d>
        <m:r>
          <w:rPr>
            <w:rFonts w:ascii="Cambria Math" w:hAnsi="Cambria Math" w:cs="Times New Roman"/>
            <w:sz w:val="22"/>
            <w:szCs w:val="21"/>
          </w:rPr>
          <m:t>, j</m:t>
        </m:r>
        <m:r>
          <w:rPr>
            <w:rFonts w:ascii="Cambria Math" w:hAnsi="Cambria Math" w:cs="Times New Roman" w:hint="eastAsia"/>
            <w:sz w:val="22"/>
            <w:szCs w:val="21"/>
          </w:rPr>
          <m:t>∈</m:t>
        </m:r>
        <m:r>
          <w:rPr>
            <w:rFonts w:ascii="Cambria Math" w:hAnsi="Cambria Math" w:cs="Times New Roman"/>
            <w:sz w:val="22"/>
            <w:szCs w:val="21"/>
          </w:rPr>
          <m:t>V</m:t>
        </m:r>
      </m:oMath>
      <w:r w:rsidRPr="0081641C">
        <w:rPr>
          <w:rFonts w:ascii="Times New Roman" w:hAnsi="Times New Roman" w:cs="Times New Roman"/>
          <w:i/>
          <w:sz w:val="22"/>
          <w:szCs w:val="21"/>
        </w:rPr>
        <w:t>.</w:t>
      </w:r>
      <w:r w:rsidRPr="0081641C">
        <w:rPr>
          <w:i/>
          <w:sz w:val="22"/>
        </w:rPr>
        <w:t xml:space="preserve"> </w:t>
      </w:r>
      <w:r w:rsidRPr="0081641C">
        <w:rPr>
          <w:rFonts w:ascii="Times New Roman" w:hAnsi="Times New Roman" w:cs="Times New Roman"/>
          <w:i/>
          <w:sz w:val="22"/>
        </w:rPr>
        <w:t>Therefore</w:t>
      </w:r>
      <w:r w:rsidRPr="0081641C">
        <w:rPr>
          <w:sz w:val="22"/>
        </w:rPr>
        <w:t xml:space="preserve"> </w:t>
      </w:r>
      <m:oMath>
        <m:func>
          <m:funcPr>
            <m:ctrlPr>
              <w:rPr>
                <w:rFonts w:ascii="Cambria Math" w:hAnsi="Cambria Math"/>
                <w:i/>
                <w:sz w:val="22"/>
              </w:rPr>
            </m:ctrlPr>
          </m:funcPr>
          <m:fName>
            <m:r>
              <m:rPr>
                <m:sty m:val="p"/>
              </m:rPr>
              <w:rPr>
                <w:rFonts w:ascii="Cambria Math" w:hAnsi="Cambria Math"/>
                <w:sz w:val="22"/>
              </w:rPr>
              <m:t>ln</m:t>
            </m:r>
          </m:fName>
          <m:e>
            <m:f>
              <m:fPr>
                <m:ctrlPr>
                  <w:rPr>
                    <w:rFonts w:ascii="Cambria Math" w:hAnsi="Cambria Math"/>
                    <w:i/>
                    <w:sz w:val="22"/>
                  </w:rPr>
                </m:ctrlPr>
              </m:fPr>
              <m:num>
                <m:r>
                  <w:rPr>
                    <w:rFonts w:ascii="Cambria Math" w:hAnsi="Cambria Math"/>
                    <w:sz w:val="22"/>
                  </w:rPr>
                  <m:t>P</m:t>
                </m:r>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t</m:t>
                        </m:r>
                      </m:sub>
                      <m:sup>
                        <m:r>
                          <w:rPr>
                            <w:rFonts w:ascii="Cambria Math" w:hAnsi="Cambria Math"/>
                            <w:sz w:val="22"/>
                          </w:rPr>
                          <m:t>j</m:t>
                        </m:r>
                      </m:sup>
                    </m:sSubSup>
                  </m:e>
                  <m:e>
                    <m:r>
                      <w:rPr>
                        <w:rFonts w:ascii="Cambria Math" w:hAnsi="Cambria Math"/>
                        <w:sz w:val="22"/>
                      </w:rPr>
                      <m:t>x</m:t>
                    </m:r>
                  </m:e>
                </m:d>
              </m:num>
              <m:den>
                <m:r>
                  <w:rPr>
                    <w:rFonts w:ascii="Cambria Math" w:hAnsi="Cambria Math"/>
                    <w:sz w:val="22"/>
                  </w:rPr>
                  <m:t>P</m:t>
                </m:r>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z</m:t>
                        </m:r>
                      </m:e>
                      <m:sub>
                        <m:r>
                          <w:rPr>
                            <w:rFonts w:ascii="Cambria Math" w:hAnsi="Cambria Math"/>
                            <w:sz w:val="22"/>
                          </w:rPr>
                          <m:t>t</m:t>
                        </m:r>
                      </m:sub>
                      <m:sup>
                        <m:r>
                          <w:rPr>
                            <w:rFonts w:ascii="Cambria Math" w:hAnsi="Cambria Math"/>
                            <w:sz w:val="22"/>
                          </w:rPr>
                          <m:t>j</m:t>
                        </m:r>
                      </m:sup>
                    </m:sSubSup>
                  </m:e>
                  <m:e>
                    <m:sSup>
                      <m:sSupPr>
                        <m:ctrlPr>
                          <w:rPr>
                            <w:rFonts w:ascii="Cambria Math" w:hAnsi="Cambria Math"/>
                            <w:i/>
                            <w:sz w:val="22"/>
                          </w:rPr>
                        </m:ctrlPr>
                      </m:sSupPr>
                      <m:e>
                        <m:r>
                          <w:rPr>
                            <w:rFonts w:ascii="Cambria Math" w:hAnsi="Cambria Math"/>
                            <w:sz w:val="22"/>
                          </w:rPr>
                          <m:t>x</m:t>
                        </m:r>
                      </m:e>
                      <m:sup>
                        <m:r>
                          <w:rPr>
                            <w:rFonts w:ascii="Cambria Math" w:hAnsi="Cambria Math"/>
                            <w:sz w:val="22"/>
                          </w:rPr>
                          <m:t>g</m:t>
                        </m:r>
                      </m:sup>
                    </m:sSup>
                  </m:e>
                </m:d>
              </m:den>
            </m:f>
          </m:e>
        </m:func>
        <m:r>
          <w:rPr>
            <w:rFonts w:ascii="Cambria Math" w:hAnsi="Cambria Math"/>
            <w:sz w:val="22"/>
          </w:rPr>
          <m:t xml:space="preserve"> </m:t>
        </m:r>
      </m:oMath>
      <w:r w:rsidRPr="0081641C">
        <w:rPr>
          <w:sz w:val="22"/>
        </w:rPr>
        <w:t xml:space="preserve"> </w:t>
      </w:r>
      <w:r w:rsidRPr="0081641C">
        <w:rPr>
          <w:rFonts w:ascii="Times New Roman" w:hAnsi="Times New Roman" w:cs="Times New Roman"/>
          <w:i/>
          <w:sz w:val="22"/>
          <w:szCs w:val="21"/>
        </w:rPr>
        <w:t>is a random variable associated with</w:t>
      </w:r>
      <m:oMath>
        <m:r>
          <w:rPr>
            <w:rFonts w:ascii="Cambria Math" w:hAnsi="Cambria Math" w:cs="Times New Roman"/>
            <w:sz w:val="22"/>
            <w:szCs w:val="21"/>
          </w:rPr>
          <m:t xml:space="preserve"> </m:t>
        </m:r>
        <m:sSubSup>
          <m:sSubSupPr>
            <m:ctrlPr>
              <w:rPr>
                <w:rFonts w:ascii="Cambria Math" w:hAnsi="Cambria Math" w:cs="Times New Roman"/>
                <w:i/>
                <w:sz w:val="22"/>
                <w:szCs w:val="21"/>
              </w:rPr>
            </m:ctrlPr>
          </m:sSubSupPr>
          <m:e>
            <m:r>
              <w:rPr>
                <w:rFonts w:ascii="Cambria Math" w:hAnsi="Cambria Math" w:cs="Times New Roman"/>
                <w:sz w:val="22"/>
                <w:szCs w:val="21"/>
              </w:rPr>
              <m:t>z</m:t>
            </m:r>
          </m:e>
          <m:sub>
            <m:r>
              <w:rPr>
                <w:rFonts w:ascii="Cambria Math" w:hAnsi="Cambria Math" w:cs="Times New Roman"/>
                <w:sz w:val="22"/>
                <w:szCs w:val="21"/>
              </w:rPr>
              <m:t>t</m:t>
            </m:r>
          </m:sub>
          <m:sup>
            <m:r>
              <w:rPr>
                <w:rFonts w:ascii="Cambria Math" w:hAnsi="Cambria Math" w:cs="Times New Roman"/>
                <w:sz w:val="22"/>
                <w:szCs w:val="21"/>
              </w:rPr>
              <m:t>j</m:t>
            </m:r>
          </m:sup>
        </m:sSubSup>
      </m:oMath>
      <w:r w:rsidRPr="0081641C">
        <w:rPr>
          <w:rFonts w:ascii="Times New Roman" w:hAnsi="Times New Roman" w:cs="Times New Roman"/>
          <w:i/>
          <w:sz w:val="22"/>
          <w:szCs w:val="21"/>
        </w:rPr>
        <w:t>. Due to the finite delay of measurement arrival (Corollary 1),</w:t>
      </w:r>
      <w:r w:rsidR="00377AF5" w:rsidRPr="0081641C">
        <w:rPr>
          <w:rFonts w:ascii="Times New Roman" w:hAnsi="Times New Roman" w:cs="Times New Roman"/>
          <w:i/>
          <w:sz w:val="22"/>
          <w:szCs w:val="21"/>
        </w:rPr>
        <w:t xml:space="preserve"> i.e., </w:t>
      </w:r>
      <m:oMath>
        <m:r>
          <w:rPr>
            <w:rFonts w:ascii="Cambria Math" w:hAnsi="Cambria Math" w:cs="Times New Roman"/>
            <w:sz w:val="22"/>
            <w:szCs w:val="21"/>
          </w:rPr>
          <m:t>k-N</m:t>
        </m:r>
        <m:sSub>
          <m:sSubPr>
            <m:ctrlPr>
              <w:rPr>
                <w:rFonts w:ascii="Cambria Math" w:hAnsi="Cambria Math" w:cs="Times New Roman"/>
                <w:i/>
                <w:sz w:val="22"/>
                <w:szCs w:val="21"/>
              </w:rPr>
            </m:ctrlPr>
          </m:sSubPr>
          <m:e>
            <m:r>
              <w:rPr>
                <w:rFonts w:ascii="Cambria Math" w:hAnsi="Cambria Math" w:cs="Times New Roman"/>
                <w:sz w:val="22"/>
                <w:szCs w:val="21"/>
              </w:rPr>
              <m:t>T</m:t>
            </m:r>
          </m:e>
          <m:sub>
            <m:r>
              <w:rPr>
                <w:rFonts w:ascii="Cambria Math" w:hAnsi="Cambria Math" w:cs="Times New Roman"/>
                <w:sz w:val="22"/>
                <w:szCs w:val="21"/>
              </w:rPr>
              <m:t>u</m:t>
            </m:r>
          </m:sub>
        </m:sSub>
        <m:r>
          <w:rPr>
            <w:rFonts w:ascii="Cambria Math" w:hAnsi="Cambria Math" w:cs="Times New Roman" w:hint="eastAsia"/>
            <w:sz w:val="22"/>
            <w:szCs w:val="21"/>
          </w:rPr>
          <m:t>≤</m:t>
        </m:r>
        <m:r>
          <w:rPr>
            <w:rFonts w:ascii="Cambria Math" w:hAnsi="Cambria Math" w:cs="Times New Roman"/>
            <w:sz w:val="22"/>
            <w:szCs w:val="21"/>
          </w:rPr>
          <m:t xml:space="preserve"> </m:t>
        </m:r>
        <m:d>
          <m:dPr>
            <m:begChr m:val="|"/>
            <m:endChr m:val="|"/>
            <m:ctrlPr>
              <w:rPr>
                <w:rFonts w:ascii="Cambria Math" w:hAnsi="Cambria Math" w:cs="Times New Roman"/>
                <w:i/>
                <w:sz w:val="22"/>
                <w:szCs w:val="21"/>
              </w:rPr>
            </m:ctrlPr>
          </m:dPr>
          <m:e>
            <m:sSubSup>
              <m:sSubSupPr>
                <m:ctrlPr>
                  <w:rPr>
                    <w:rFonts w:ascii="Cambria Math" w:hAnsi="Cambria Math" w:cs="Times New Roman"/>
                    <w:i/>
                    <w:sz w:val="22"/>
                    <w:szCs w:val="21"/>
                  </w:rPr>
                </m:ctrlPr>
              </m:sSubSupPr>
              <m:e>
                <m:r>
                  <w:rPr>
                    <w:rFonts w:ascii="Cambria Math" w:hAnsi="Cambria Math" w:cs="Times New Roman"/>
                    <w:sz w:val="22"/>
                    <w:szCs w:val="21"/>
                  </w:rPr>
                  <m:t>K</m:t>
                </m:r>
              </m:e>
              <m:sub>
                <m:r>
                  <w:rPr>
                    <w:rFonts w:ascii="Cambria Math" w:hAnsi="Cambria Math" w:cs="Times New Roman"/>
                    <w:sz w:val="22"/>
                    <w:szCs w:val="21"/>
                  </w:rPr>
                  <m:t>k</m:t>
                </m:r>
              </m:sub>
              <m:sup>
                <m:r>
                  <w:rPr>
                    <w:rFonts w:ascii="Cambria Math" w:hAnsi="Cambria Math" w:cs="Times New Roman"/>
                    <w:sz w:val="22"/>
                    <w:szCs w:val="21"/>
                  </w:rPr>
                  <m:t>ij</m:t>
                </m:r>
              </m:sup>
            </m:sSubSup>
          </m:e>
        </m:d>
        <m:r>
          <w:rPr>
            <w:rFonts w:ascii="Cambria Math" w:hAnsi="Cambria Math" w:cs="Times New Roman" w:hint="eastAsia"/>
            <w:sz w:val="22"/>
            <w:szCs w:val="21"/>
          </w:rPr>
          <m:t>≤</m:t>
        </m:r>
        <m:r>
          <w:rPr>
            <w:rFonts w:ascii="Cambria Math" w:hAnsi="Cambria Math" w:cs="Times New Roman"/>
            <w:sz w:val="22"/>
            <w:szCs w:val="21"/>
          </w:rPr>
          <m:t xml:space="preserve"> k</m:t>
        </m:r>
        <m:r>
          <w:rPr>
            <w:rFonts w:ascii="Cambria Math" w:hAnsi="Cambria Math" w:cs="Times New Roman"/>
            <w:sz w:val="22"/>
            <w:szCs w:val="21"/>
          </w:rPr>
          <m:t>,</m:t>
        </m:r>
      </m:oMath>
      <w:r w:rsidR="009B4987" w:rsidRPr="0081641C">
        <w:rPr>
          <w:rFonts w:ascii="Times New Roman" w:hAnsi="Times New Roman" w:cs="Times New Roman"/>
          <w:i/>
          <w:sz w:val="22"/>
          <w:szCs w:val="21"/>
        </w:rPr>
        <w:t xml:space="preserve"> where </w:t>
      </w:r>
      <m:oMath>
        <m:r>
          <w:rPr>
            <w:rFonts w:ascii="Cambria Math" w:hAnsi="Cambria Math" w:cs="Times New Roman"/>
            <w:sz w:val="22"/>
            <w:szCs w:val="21"/>
          </w:rPr>
          <m:t>|⋅|</m:t>
        </m:r>
      </m:oMath>
      <w:r w:rsidR="009B4987" w:rsidRPr="0081641C">
        <w:rPr>
          <w:rFonts w:ascii="Times New Roman" w:hAnsi="Times New Roman" w:cs="Times New Roman"/>
          <w:i/>
          <w:sz w:val="22"/>
          <w:szCs w:val="21"/>
        </w:rPr>
        <w:t xml:space="preserve"> is the set cardinality,</w:t>
      </w:r>
      <w:r w:rsidRPr="0081641C">
        <w:rPr>
          <w:rFonts w:ascii="Times New Roman" w:hAnsi="Times New Roman" w:cs="Times New Roman"/>
          <w:i/>
          <w:sz w:val="22"/>
          <w:szCs w:val="21"/>
        </w:rPr>
        <w:t xml:space="preserve"> we can use the law of large numbers to study the asymptotic behavior</w:t>
      </w:r>
      <w:r w:rsidR="00641673" w:rsidRPr="0081641C">
        <w:rPr>
          <w:rFonts w:ascii="Times New Roman" w:hAnsi="Times New Roman" w:cs="Times New Roman"/>
          <w:i/>
          <w:sz w:val="22"/>
          <w:szCs w:val="21"/>
        </w:rPr>
        <w:t xml:space="preserve"> of the series</w:t>
      </w:r>
      <w:r w:rsidR="00DE261E" w:rsidRPr="0081641C">
        <w:rPr>
          <w:rFonts w:ascii="Times New Roman" w:hAnsi="Times New Roman" w:cs="Times New Roman"/>
          <w:i/>
          <w:sz w:val="22"/>
          <w:szCs w:val="21"/>
        </w:rPr>
        <w:t xml:space="preserve"> in Eq. (7)</w:t>
      </w:r>
      <w:r w:rsidRPr="0081641C">
        <w:rPr>
          <w:rFonts w:ascii="Times New Roman" w:hAnsi="Times New Roman" w:cs="Times New Roman"/>
          <w:i/>
          <w:sz w:val="22"/>
          <w:szCs w:val="21"/>
        </w:rPr>
        <w:t>:</w:t>
      </w:r>
    </w:p>
    <w:p w14:paraId="57424A6A" w14:textId="7E259247" w:rsidR="008974B3" w:rsidRPr="0081641C" w:rsidRDefault="00915DD2" w:rsidP="008974B3">
      <w:pPr>
        <w:adjustRightInd w:val="0"/>
        <w:snapToGrid w:val="0"/>
        <w:spacing w:before="40" w:line="312" w:lineRule="auto"/>
        <w:jc w:val="center"/>
        <w:rPr>
          <w:rFonts w:ascii="Times New Roman" w:hAnsi="Times New Roman" w:cs="Times New Roman"/>
          <w:i/>
          <w:sz w:val="22"/>
          <w:szCs w:val="21"/>
        </w:rPr>
      </w:pPr>
      <w:r w:rsidRPr="0081641C">
        <w:rPr>
          <w:rFonts w:ascii="Times New Roman" w:hAnsi="Times New Roman" w:cs="Times New Roman"/>
          <w:i/>
          <w:noProof/>
          <w:sz w:val="22"/>
          <w:szCs w:val="21"/>
        </w:rPr>
        <w:drawing>
          <wp:inline distT="0" distB="0" distL="0" distR="0" wp14:anchorId="63CD8D14" wp14:editId="6C61C73E">
            <wp:extent cx="2773078" cy="113882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5540" cy="1152159"/>
                    </a:xfrm>
                    <a:prstGeom prst="rect">
                      <a:avLst/>
                    </a:prstGeom>
                  </pic:spPr>
                </pic:pic>
              </a:graphicData>
            </a:graphic>
          </wp:inline>
        </w:drawing>
      </w:r>
      <w:r w:rsidR="00A92D48" w:rsidRPr="0081641C">
        <w:rPr>
          <w:rFonts w:ascii="Times New Roman" w:hAnsi="Times New Roman" w:cs="Times New Roman"/>
          <w:i/>
          <w:sz w:val="22"/>
          <w:szCs w:val="21"/>
        </w:rPr>
        <w:t>.</w:t>
      </w:r>
    </w:p>
    <w:p w14:paraId="1677E434" w14:textId="620BADC9" w:rsidR="008974B3" w:rsidRPr="0081641C" w:rsidRDefault="008974B3" w:rsidP="008545B1">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sz w:val="22"/>
          <w:szCs w:val="21"/>
        </w:rPr>
        <w:t>”</w:t>
      </w:r>
    </w:p>
    <w:p w14:paraId="7BF688B4" w14:textId="4B29EA56" w:rsidR="00943978" w:rsidRPr="0081641C" w:rsidRDefault="00943978" w:rsidP="00943978">
      <w:pPr>
        <w:pStyle w:val="ListParagraph"/>
        <w:numPr>
          <w:ilvl w:val="0"/>
          <w:numId w:val="28"/>
        </w:numPr>
        <w:adjustRightInd w:val="0"/>
        <w:snapToGrid w:val="0"/>
        <w:spacing w:before="40" w:line="312" w:lineRule="auto"/>
        <w:ind w:firstLineChars="0"/>
        <w:rPr>
          <w:rFonts w:ascii="Times New Roman" w:hAnsi="Times New Roman" w:cs="Times New Roman"/>
          <w:b/>
          <w:color w:val="000000" w:themeColor="text1"/>
          <w:kern w:val="0"/>
          <w:sz w:val="24"/>
          <w:szCs w:val="20"/>
        </w:rPr>
      </w:pPr>
      <w:r w:rsidRPr="0081641C">
        <w:rPr>
          <w:rFonts w:ascii="Times New Roman" w:hAnsi="Times New Roman" w:cs="Times New Roman"/>
          <w:b/>
          <w:color w:val="000000" w:themeColor="text1"/>
          <w:kern w:val="0"/>
          <w:sz w:val="24"/>
          <w:szCs w:val="20"/>
        </w:rPr>
        <w:t>The proof of theorem 5 is rather ad-hoc and needs more explanation</w:t>
      </w:r>
      <w:r w:rsidR="003F5DF7" w:rsidRPr="0081641C">
        <w:rPr>
          <w:rFonts w:ascii="Times New Roman" w:hAnsi="Times New Roman" w:cs="Times New Roman"/>
          <w:b/>
          <w:color w:val="000000" w:themeColor="text1"/>
          <w:kern w:val="0"/>
          <w:sz w:val="24"/>
          <w:szCs w:val="20"/>
        </w:rPr>
        <w:t xml:space="preserve"> </w:t>
      </w:r>
      <w:r w:rsidRPr="0081641C">
        <w:rPr>
          <w:rFonts w:ascii="Times New Roman" w:hAnsi="Times New Roman" w:cs="Times New Roman"/>
          <w:b/>
          <w:color w:val="000000" w:themeColor="text1"/>
          <w:kern w:val="0"/>
          <w:sz w:val="24"/>
          <w:szCs w:val="20"/>
        </w:rPr>
        <w:t>and needs to be precise.</w:t>
      </w:r>
    </w:p>
    <w:p w14:paraId="438DADAC" w14:textId="3BE758D4" w:rsidR="005D674D" w:rsidRPr="0081641C" w:rsidRDefault="005D674D" w:rsidP="00943978">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b/>
          <w:color w:val="000000" w:themeColor="text1"/>
          <w:kern w:val="0"/>
          <w:sz w:val="24"/>
          <w:szCs w:val="20"/>
        </w:rPr>
        <w:t>Response:</w:t>
      </w:r>
    </w:p>
    <w:p w14:paraId="28611C88" w14:textId="54996D5E" w:rsidR="00293E26" w:rsidRPr="0081641C" w:rsidRDefault="008545B1" w:rsidP="00293E26">
      <w:pPr>
        <w:adjustRightInd w:val="0"/>
        <w:snapToGrid w:val="0"/>
        <w:spacing w:before="40" w:line="312" w:lineRule="auto"/>
        <w:rPr>
          <w:rFonts w:ascii="Times New Roman" w:hAnsi="Times New Roman" w:cs="Times New Roman"/>
          <w:color w:val="000000" w:themeColor="text1"/>
          <w:kern w:val="0"/>
          <w:sz w:val="22"/>
          <w:szCs w:val="20"/>
        </w:rPr>
      </w:pPr>
      <w:r w:rsidRPr="0081641C">
        <w:rPr>
          <w:rFonts w:ascii="Times New Roman" w:hAnsi="Times New Roman" w:cs="Times New Roman"/>
          <w:color w:val="000000" w:themeColor="text1"/>
          <w:kern w:val="0"/>
          <w:sz w:val="22"/>
          <w:szCs w:val="20"/>
        </w:rPr>
        <w:t xml:space="preserve">We appreciate </w:t>
      </w:r>
      <w:r w:rsidR="001352F7" w:rsidRPr="0081641C">
        <w:rPr>
          <w:rFonts w:ascii="Times New Roman" w:hAnsi="Times New Roman" w:cs="Times New Roman"/>
          <w:color w:val="000000" w:themeColor="text1"/>
          <w:kern w:val="0"/>
          <w:sz w:val="22"/>
          <w:szCs w:val="20"/>
        </w:rPr>
        <w:t>the reviewer for this comment. In the previo</w:t>
      </w:r>
      <w:r w:rsidR="00A03A4A" w:rsidRPr="0081641C">
        <w:rPr>
          <w:rFonts w:ascii="Times New Roman" w:hAnsi="Times New Roman" w:cs="Times New Roman"/>
          <w:color w:val="000000" w:themeColor="text1"/>
          <w:kern w:val="0"/>
          <w:sz w:val="22"/>
          <w:szCs w:val="20"/>
        </w:rPr>
        <w:t>us submission we gave an informal</w:t>
      </w:r>
      <w:r w:rsidR="001352F7" w:rsidRPr="0081641C">
        <w:rPr>
          <w:rFonts w:ascii="Times New Roman" w:hAnsi="Times New Roman" w:cs="Times New Roman"/>
          <w:color w:val="000000" w:themeColor="text1"/>
          <w:kern w:val="0"/>
          <w:sz w:val="22"/>
          <w:szCs w:val="20"/>
        </w:rPr>
        <w:t xml:space="preserve"> derivation. In this revi</w:t>
      </w:r>
      <w:r w:rsidR="00A03A4A" w:rsidRPr="0081641C">
        <w:rPr>
          <w:rFonts w:ascii="Times New Roman" w:hAnsi="Times New Roman" w:cs="Times New Roman"/>
          <w:color w:val="000000" w:themeColor="text1"/>
          <w:kern w:val="0"/>
          <w:sz w:val="22"/>
          <w:szCs w:val="20"/>
        </w:rPr>
        <w:t>sed version we rigorously prove</w:t>
      </w:r>
      <w:r w:rsidR="001352F7" w:rsidRPr="0081641C">
        <w:rPr>
          <w:rFonts w:ascii="Times New Roman" w:hAnsi="Times New Roman" w:cs="Times New Roman"/>
          <w:color w:val="000000" w:themeColor="text1"/>
          <w:kern w:val="0"/>
          <w:sz w:val="22"/>
          <w:szCs w:val="20"/>
        </w:rPr>
        <w:t xml:space="preserve"> Theorem 5. Especially, w</w:t>
      </w:r>
      <w:r w:rsidR="00293E26" w:rsidRPr="0081641C">
        <w:rPr>
          <w:rFonts w:ascii="Times New Roman" w:hAnsi="Times New Roman" w:cs="Times New Roman"/>
          <w:color w:val="000000" w:themeColor="text1"/>
          <w:kern w:val="0"/>
          <w:sz w:val="22"/>
          <w:szCs w:val="20"/>
        </w:rPr>
        <w:t xml:space="preserve">e have added the following </w:t>
      </w:r>
      <w:r w:rsidR="009235BF" w:rsidRPr="0081641C">
        <w:rPr>
          <w:rFonts w:ascii="Times New Roman" w:hAnsi="Times New Roman" w:cs="Times New Roman"/>
          <w:color w:val="000000" w:themeColor="text1"/>
          <w:kern w:val="0"/>
          <w:sz w:val="22"/>
          <w:szCs w:val="20"/>
        </w:rPr>
        <w:t>paragraph</w:t>
      </w:r>
      <w:r w:rsidR="00293E26" w:rsidRPr="0081641C">
        <w:rPr>
          <w:rFonts w:ascii="Times New Roman" w:hAnsi="Times New Roman" w:cs="Times New Roman"/>
          <w:color w:val="000000" w:themeColor="text1"/>
          <w:kern w:val="0"/>
          <w:sz w:val="22"/>
          <w:szCs w:val="20"/>
        </w:rPr>
        <w:t>:</w:t>
      </w:r>
    </w:p>
    <w:p w14:paraId="460FF722" w14:textId="77777777" w:rsidR="001352F7" w:rsidRPr="0081641C" w:rsidRDefault="00293E26" w:rsidP="00D8232C">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lastRenderedPageBreak/>
        <w:t>“</w:t>
      </w:r>
    </w:p>
    <w:p w14:paraId="2D4C9ACA" w14:textId="2EE539B7" w:rsidR="001352F7" w:rsidRPr="0081641C" w:rsidRDefault="00E14BC7" w:rsidP="00E14BC7">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 xml:space="preserve">The only difference from </w:t>
      </w:r>
      <w:r w:rsidR="001F62BE" w:rsidRPr="0081641C">
        <w:rPr>
          <w:rFonts w:ascii="Times New Roman" w:hAnsi="Times New Roman" w:cs="Times New Roman"/>
          <w:i/>
          <w:color w:val="000000" w:themeColor="text1"/>
          <w:kern w:val="0"/>
          <w:sz w:val="22"/>
          <w:szCs w:val="20"/>
        </w:rPr>
        <w:t>Eq. (5</w:t>
      </w:r>
      <w:r w:rsidR="00F247D4" w:rsidRPr="0081641C">
        <w:rPr>
          <w:rFonts w:ascii="Times New Roman" w:hAnsi="Times New Roman" w:cs="Times New Roman"/>
          <w:i/>
          <w:color w:val="000000" w:themeColor="text1"/>
          <w:kern w:val="0"/>
          <w:sz w:val="22"/>
          <w:szCs w:val="20"/>
        </w:rPr>
        <w:t xml:space="preserve">) is that </w:t>
      </w:r>
      <m:oMath>
        <m:r>
          <w:rPr>
            <w:rFonts w:ascii="Cambria Math" w:hAnsi="Cambria Math" w:cs="Times New Roman"/>
            <w:color w:val="000000" w:themeColor="text1"/>
            <w:kern w:val="0"/>
            <w:sz w:val="22"/>
            <w:szCs w:val="20"/>
          </w:rPr>
          <m:t>P(</m:t>
        </m:r>
        <m:r>
          <w:rPr>
            <w:rFonts w:ascii="Cambria Math" w:hAnsi="Cambria Math" w:cs="Times New Roman"/>
            <w:color w:val="000000" w:themeColor="text1"/>
            <w:kern w:val="0"/>
            <w:sz w:val="22"/>
            <w:szCs w:val="20"/>
          </w:rPr>
          <m:t>⋅</m:t>
        </m:r>
        <m:r>
          <w:rPr>
            <w:rFonts w:ascii="Cambria Math" w:hAnsi="Cambria Math" w:cs="Times New Roman"/>
            <w:color w:val="000000" w:themeColor="text1"/>
            <w:kern w:val="0"/>
            <w:sz w:val="22"/>
            <w:szCs w:val="20"/>
          </w:rPr>
          <m:t>|x;</m:t>
        </m:r>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l</m:t>
            </m:r>
          </m:sub>
          <m:sup>
            <m:r>
              <w:rPr>
                <w:rFonts w:ascii="Cambria Math" w:hAnsi="Cambria Math" w:cs="Times New Roman"/>
                <w:color w:val="000000" w:themeColor="text1"/>
                <w:kern w:val="0"/>
                <w:sz w:val="22"/>
                <w:szCs w:val="20"/>
              </w:rPr>
              <m:t>j</m:t>
            </m:r>
          </m:sup>
        </m:sSubSup>
        <m:r>
          <w:rPr>
            <w:rFonts w:ascii="Cambria Math" w:hAnsi="Cambria Math" w:cs="Times New Roman"/>
            <w:color w:val="000000" w:themeColor="text1"/>
            <w:kern w:val="0"/>
            <w:sz w:val="22"/>
            <w:szCs w:val="20"/>
          </w:rPr>
          <m:t>)</m:t>
        </m:r>
      </m:oMath>
      <w:r w:rsidR="001F62BE" w:rsidRPr="0081641C">
        <w:rPr>
          <w:rFonts w:ascii="Times New Roman" w:hAnsi="Times New Roman" w:cs="Times New Roman"/>
          <w:i/>
          <w:color w:val="000000" w:themeColor="text1"/>
          <w:kern w:val="0"/>
          <w:sz w:val="22"/>
          <w:szCs w:val="20"/>
        </w:rPr>
        <w:t xml:space="preserve"> </w:t>
      </w:r>
      <w:r w:rsidRPr="0081641C">
        <w:rPr>
          <w:rFonts w:ascii="Times New Roman" w:hAnsi="Times New Roman" w:cs="Times New Roman"/>
          <w:i/>
          <w:color w:val="000000" w:themeColor="text1"/>
          <w:kern w:val="0"/>
          <w:sz w:val="22"/>
          <w:szCs w:val="20"/>
        </w:rPr>
        <w:t xml:space="preserve">varies as the </w:t>
      </w:r>
      <m:oMath>
        <m:sSup>
          <m:sSupPr>
            <m:ctrlPr>
              <w:rPr>
                <w:rFonts w:ascii="Cambria Math" w:hAnsi="Cambria Math" w:cs="Times New Roman"/>
                <w:i/>
                <w:color w:val="000000" w:themeColor="text1"/>
                <w:kern w:val="0"/>
                <w:sz w:val="22"/>
                <w:szCs w:val="20"/>
              </w:rPr>
            </m:ctrlPr>
          </m:sSupPr>
          <m:e>
            <m:r>
              <w:rPr>
                <w:rFonts w:ascii="Cambria Math" w:hAnsi="Cambria Math" w:cs="Times New Roman"/>
                <w:color w:val="000000" w:themeColor="text1"/>
                <w:kern w:val="0"/>
                <w:sz w:val="22"/>
                <w:szCs w:val="20"/>
              </w:rPr>
              <m:t>j</m:t>
            </m:r>
          </m:e>
          <m:sup>
            <m:r>
              <w:rPr>
                <w:rFonts w:ascii="Cambria Math" w:hAnsi="Cambria Math" w:cs="Times New Roman"/>
                <w:color w:val="000000" w:themeColor="text1"/>
                <w:kern w:val="0"/>
                <w:sz w:val="22"/>
                <w:szCs w:val="20"/>
              </w:rPr>
              <m:t>th</m:t>
            </m:r>
          </m:sup>
        </m:sSup>
      </m:oMath>
      <w:r w:rsidR="00A91BD0">
        <w:rPr>
          <w:rFonts w:ascii="Times New Roman" w:hAnsi="Times New Roman" w:cs="Times New Roman"/>
          <w:i/>
          <w:color w:val="000000" w:themeColor="text1"/>
          <w:kern w:val="0"/>
          <w:sz w:val="22"/>
          <w:szCs w:val="20"/>
        </w:rPr>
        <w:t xml:space="preserve"> </w:t>
      </w:r>
      <w:r w:rsidR="001F62BE" w:rsidRPr="0081641C">
        <w:rPr>
          <w:rFonts w:ascii="Times New Roman" w:hAnsi="Times New Roman" w:cs="Times New Roman"/>
          <w:i/>
          <w:color w:val="000000" w:themeColor="text1"/>
          <w:kern w:val="0"/>
          <w:sz w:val="22"/>
          <w:szCs w:val="20"/>
        </w:rPr>
        <w:t xml:space="preserve">UGV moves, since </w:t>
      </w:r>
      <m:oMath>
        <m:sSubSup>
          <m:sSubSupPr>
            <m:ctrlPr>
              <w:rPr>
                <w:rFonts w:ascii="Cambria Math" w:hAnsi="Cambria Math" w:cs="Times New Roman"/>
                <w:i/>
                <w:color w:val="000000" w:themeColor="text1"/>
                <w:kern w:val="0"/>
                <w:sz w:val="22"/>
                <w:szCs w:val="20"/>
              </w:rPr>
            </m:ctrlPr>
          </m:sSubSupPr>
          <m:e>
            <m:r>
              <w:rPr>
                <w:rFonts w:ascii="Cambria Math" w:hAnsi="Cambria Math" w:cs="Times New Roman"/>
                <w:color w:val="000000" w:themeColor="text1"/>
                <w:kern w:val="0"/>
                <w:sz w:val="22"/>
                <w:szCs w:val="20"/>
              </w:rPr>
              <m:t>x</m:t>
            </m:r>
          </m:e>
          <m:sub>
            <m:r>
              <w:rPr>
                <w:rFonts w:ascii="Cambria Math" w:hAnsi="Cambria Math" w:cs="Times New Roman"/>
                <w:color w:val="000000" w:themeColor="text1"/>
                <w:kern w:val="0"/>
                <w:sz w:val="22"/>
                <w:szCs w:val="20"/>
              </w:rPr>
              <m:t>l</m:t>
            </m:r>
          </m:sub>
          <m:sup>
            <m:r>
              <w:rPr>
                <w:rFonts w:ascii="Cambria Math" w:hAnsi="Cambria Math" w:cs="Times New Roman"/>
                <w:color w:val="000000" w:themeColor="text1"/>
                <w:kern w:val="0"/>
                <w:sz w:val="22"/>
                <w:szCs w:val="20"/>
              </w:rPr>
              <m:t>j</m:t>
            </m:r>
          </m:sup>
        </m:sSubSup>
      </m:oMath>
      <w:r w:rsidR="001F62BE" w:rsidRPr="0081641C">
        <w:rPr>
          <w:rFonts w:ascii="Times New Roman" w:hAnsi="Times New Roman" w:cs="Times New Roman"/>
          <w:i/>
          <w:color w:val="000000" w:themeColor="text1"/>
          <w:kern w:val="0"/>
          <w:sz w:val="22"/>
          <w:szCs w:val="20"/>
        </w:rPr>
        <w:t xml:space="preserve"> changes over time.</w:t>
      </w:r>
      <w:r w:rsidRPr="0081641C">
        <w:rPr>
          <w:rFonts w:ascii="Times New Roman" w:hAnsi="Times New Roman" w:cs="Times New Roman"/>
          <w:i/>
          <w:color w:val="000000" w:themeColor="text1"/>
          <w:kern w:val="0"/>
          <w:sz w:val="22"/>
          <w:szCs w:val="20"/>
        </w:rPr>
        <w:t xml:space="preserve"> Similar to </w:t>
      </w:r>
      <w:r w:rsidR="00EC4A36" w:rsidRPr="0081641C">
        <w:rPr>
          <w:rFonts w:ascii="Times New Roman" w:hAnsi="Times New Roman" w:cs="Times New Roman"/>
          <w:i/>
          <w:color w:val="000000" w:themeColor="text1"/>
          <w:kern w:val="0"/>
          <w:sz w:val="22"/>
          <w:szCs w:val="20"/>
        </w:rPr>
        <w:t>Eq. (6</w:t>
      </w:r>
      <w:r w:rsidR="00F247D4" w:rsidRPr="0081641C">
        <w:rPr>
          <w:rFonts w:ascii="Times New Roman" w:hAnsi="Times New Roman" w:cs="Times New Roman"/>
          <w:i/>
          <w:color w:val="000000" w:themeColor="text1"/>
          <w:kern w:val="0"/>
          <w:sz w:val="22"/>
          <w:szCs w:val="20"/>
        </w:rPr>
        <w:t>),</w:t>
      </w:r>
      <w:r w:rsidRPr="0081641C">
        <w:rPr>
          <w:rFonts w:ascii="Times New Roman" w:hAnsi="Times New Roman" w:cs="Times New Roman"/>
          <w:i/>
          <w:color w:val="000000" w:themeColor="text1"/>
          <w:kern w:val="0"/>
          <w:sz w:val="22"/>
          <w:szCs w:val="20"/>
        </w:rPr>
        <w:t xml:space="preserve"> we obtain</w:t>
      </w:r>
    </w:p>
    <w:p w14:paraId="7262AEB4" w14:textId="063BD554" w:rsidR="00F247D4" w:rsidRPr="0081641C" w:rsidRDefault="004265D0" w:rsidP="00F247D4">
      <w:pPr>
        <w:adjustRightInd w:val="0"/>
        <w:snapToGrid w:val="0"/>
        <w:spacing w:before="40" w:line="312" w:lineRule="auto"/>
        <w:jc w:val="center"/>
        <w:rPr>
          <w:rFonts w:ascii="Times New Roman" w:hAnsi="Times New Roman" w:cs="Times New Roman"/>
          <w:i/>
          <w:color w:val="000000" w:themeColor="text1"/>
          <w:kern w:val="0"/>
          <w:sz w:val="22"/>
          <w:szCs w:val="20"/>
        </w:rPr>
      </w:pPr>
      <w:r w:rsidRPr="0081641C">
        <w:rPr>
          <w:sz w:val="22"/>
        </w:rPr>
        <w:drawing>
          <wp:inline distT="0" distB="0" distL="0" distR="0" wp14:anchorId="3B9667CC" wp14:editId="255198C0">
            <wp:extent cx="3406073" cy="1557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323" cy="1565820"/>
                    </a:xfrm>
                    <a:prstGeom prst="rect">
                      <a:avLst/>
                    </a:prstGeom>
                    <a:noFill/>
                    <a:ln>
                      <a:noFill/>
                    </a:ln>
                  </pic:spPr>
                </pic:pic>
              </a:graphicData>
            </a:graphic>
          </wp:inline>
        </w:drawing>
      </w:r>
      <w:r w:rsidR="00A91BD0">
        <w:rPr>
          <w:rFonts w:ascii="Times New Roman" w:hAnsi="Times New Roman" w:cs="Times New Roman"/>
          <w:i/>
          <w:color w:val="000000" w:themeColor="text1"/>
          <w:kern w:val="0"/>
          <w:sz w:val="22"/>
          <w:szCs w:val="20"/>
        </w:rPr>
        <w:t>,</w:t>
      </w:r>
      <w:bookmarkStart w:id="0" w:name="_GoBack"/>
      <w:bookmarkEnd w:id="0"/>
    </w:p>
    <w:p w14:paraId="3803FB5A" w14:textId="564D8427" w:rsidR="00F247D4" w:rsidRPr="0081641C" w:rsidRDefault="00F247D4" w:rsidP="00F247D4">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 xml:space="preserve">where the second summand corresponds to the sensor positions that are in the finite-measurement spots set, and the third summand </w:t>
      </w:r>
      <w:r w:rsidR="00C06CAB" w:rsidRPr="0081641C">
        <w:rPr>
          <w:rFonts w:ascii="Times New Roman" w:hAnsi="Times New Roman" w:cs="Times New Roman"/>
          <w:i/>
          <w:color w:val="000000" w:themeColor="text1"/>
          <w:kern w:val="0"/>
          <w:sz w:val="22"/>
          <w:szCs w:val="20"/>
        </w:rPr>
        <w:t xml:space="preserve">corresponds to </w:t>
      </w:r>
      <w:r w:rsidRPr="0081641C">
        <w:rPr>
          <w:rFonts w:ascii="Times New Roman" w:hAnsi="Times New Roman" w:cs="Times New Roman"/>
          <w:i/>
          <w:color w:val="000000" w:themeColor="text1"/>
          <w:kern w:val="0"/>
          <w:sz w:val="22"/>
          <w:szCs w:val="20"/>
        </w:rPr>
        <w:t>the positions in the infinite-measurement spots set. By referring to Eq</w:t>
      </w:r>
      <w:r w:rsidR="004265D0" w:rsidRPr="0081641C">
        <w:rPr>
          <w:rFonts w:ascii="Times New Roman" w:hAnsi="Times New Roman" w:cs="Times New Roman"/>
          <w:i/>
          <w:color w:val="000000" w:themeColor="text1"/>
          <w:kern w:val="0"/>
          <w:sz w:val="22"/>
          <w:szCs w:val="20"/>
        </w:rPr>
        <w:t>.</w:t>
      </w:r>
      <w:r w:rsidRPr="0081641C">
        <w:rPr>
          <w:rFonts w:ascii="Times New Roman" w:hAnsi="Times New Roman" w:cs="Times New Roman"/>
          <w:i/>
          <w:color w:val="000000" w:themeColor="text1"/>
          <w:kern w:val="0"/>
          <w:sz w:val="22"/>
          <w:szCs w:val="20"/>
        </w:rPr>
        <w:t xml:space="preserve"> (</w:t>
      </w:r>
      <w:r w:rsidR="00AD3765" w:rsidRPr="0081641C">
        <w:rPr>
          <w:rFonts w:ascii="Times New Roman" w:hAnsi="Times New Roman" w:cs="Times New Roman"/>
          <w:i/>
          <w:color w:val="000000" w:themeColor="text1"/>
          <w:kern w:val="0"/>
          <w:sz w:val="22"/>
          <w:szCs w:val="20"/>
        </w:rPr>
        <w:t>7</w:t>
      </w:r>
      <w:r w:rsidRPr="0081641C">
        <w:rPr>
          <w:rFonts w:ascii="Times New Roman" w:hAnsi="Times New Roman" w:cs="Times New Roman"/>
          <w:i/>
          <w:color w:val="000000" w:themeColor="text1"/>
          <w:kern w:val="0"/>
          <w:sz w:val="22"/>
          <w:szCs w:val="20"/>
        </w:rPr>
        <w:t>), it is straightforward to know</w:t>
      </w:r>
    </w:p>
    <w:p w14:paraId="2EF6102D" w14:textId="2FCA61D5" w:rsidR="00F247D4" w:rsidRPr="0081641C" w:rsidRDefault="004265D0" w:rsidP="00F247D4">
      <w:pPr>
        <w:adjustRightInd w:val="0"/>
        <w:snapToGrid w:val="0"/>
        <w:spacing w:before="40" w:line="312" w:lineRule="auto"/>
        <w:jc w:val="center"/>
        <w:rPr>
          <w:rFonts w:ascii="Times New Roman" w:hAnsi="Times New Roman" w:cs="Times New Roman"/>
          <w:i/>
          <w:color w:val="000000" w:themeColor="text1"/>
          <w:kern w:val="0"/>
          <w:sz w:val="22"/>
          <w:szCs w:val="20"/>
        </w:rPr>
      </w:pPr>
      <w:r w:rsidRPr="0081641C">
        <w:rPr>
          <w:sz w:val="22"/>
        </w:rPr>
        <w:drawing>
          <wp:inline distT="0" distB="0" distL="0" distR="0" wp14:anchorId="65DDEFDF" wp14:editId="65FD979F">
            <wp:extent cx="3229777" cy="103362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5128" cy="1048142"/>
                    </a:xfrm>
                    <a:prstGeom prst="rect">
                      <a:avLst/>
                    </a:prstGeom>
                    <a:noFill/>
                    <a:ln>
                      <a:noFill/>
                    </a:ln>
                  </pic:spPr>
                </pic:pic>
              </a:graphicData>
            </a:graphic>
          </wp:inline>
        </w:drawing>
      </w:r>
      <w:r w:rsidR="00F247D4" w:rsidRPr="0081641C">
        <w:rPr>
          <w:rFonts w:ascii="Times New Roman" w:hAnsi="Times New Roman" w:cs="Times New Roman"/>
          <w:i/>
          <w:color w:val="000000" w:themeColor="text1"/>
          <w:kern w:val="0"/>
          <w:sz w:val="22"/>
          <w:szCs w:val="20"/>
        </w:rPr>
        <w:t>,</w:t>
      </w:r>
    </w:p>
    <w:p w14:paraId="020BF01B" w14:textId="10223702" w:rsidR="007D12F8" w:rsidRPr="0081641C" w:rsidRDefault="00F247D4" w:rsidP="008F583D">
      <w:pPr>
        <w:adjustRightInd w:val="0"/>
        <w:snapToGrid w:val="0"/>
        <w:spacing w:before="40" w:line="312" w:lineRule="auto"/>
        <w:rPr>
          <w:rFonts w:ascii="Times New Roman" w:hAnsi="Times New Roman" w:cs="Times New Roman"/>
          <w:i/>
          <w:color w:val="000000" w:themeColor="text1"/>
          <w:kern w:val="0"/>
          <w:sz w:val="22"/>
          <w:szCs w:val="20"/>
        </w:rPr>
      </w:pPr>
      <w:r w:rsidRPr="0081641C">
        <w:rPr>
          <w:rFonts w:ascii="Times New Roman" w:hAnsi="Times New Roman" w:cs="Times New Roman"/>
          <w:i/>
          <w:color w:val="000000" w:themeColor="text1"/>
          <w:kern w:val="0"/>
          <w:sz w:val="22"/>
          <w:szCs w:val="20"/>
        </w:rPr>
        <w:t xml:space="preserve">since only finitely many observations associated with sensor positions in </w:t>
      </w:r>
      <m:oMath>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S</m:t>
            </m:r>
          </m:e>
          <m:sub>
            <m:r>
              <w:rPr>
                <w:rFonts w:ascii="Cambria Math" w:hAnsi="Cambria Math" w:cs="Times New Roman"/>
                <w:color w:val="000000" w:themeColor="text1"/>
                <w:kern w:val="0"/>
                <w:sz w:val="22"/>
                <w:szCs w:val="20"/>
              </w:rPr>
              <m:t>F</m:t>
            </m:r>
          </m:sub>
        </m:sSub>
      </m:oMath>
      <w:r w:rsidRPr="0081641C">
        <w:rPr>
          <w:rFonts w:ascii="Times New Roman" w:hAnsi="Times New Roman" w:cs="Times New Roman"/>
          <w:i/>
          <w:color w:val="000000" w:themeColor="text1"/>
          <w:kern w:val="0"/>
          <w:sz w:val="22"/>
          <w:szCs w:val="20"/>
        </w:rPr>
        <w:t xml:space="preserve"> are obtained but infinitely many observations associated with sensor positions in </w:t>
      </w:r>
      <m:oMath>
        <m:sSub>
          <m:sSubPr>
            <m:ctrlPr>
              <w:rPr>
                <w:rFonts w:ascii="Cambria Math" w:hAnsi="Cambria Math" w:cs="Times New Roman"/>
                <w:i/>
                <w:color w:val="000000" w:themeColor="text1"/>
                <w:kern w:val="0"/>
                <w:sz w:val="22"/>
                <w:szCs w:val="20"/>
              </w:rPr>
            </m:ctrlPr>
          </m:sSubPr>
          <m:e>
            <m:r>
              <w:rPr>
                <w:rFonts w:ascii="Cambria Math" w:hAnsi="Cambria Math" w:cs="Times New Roman"/>
                <w:color w:val="000000" w:themeColor="text1"/>
                <w:kern w:val="0"/>
                <w:sz w:val="22"/>
                <w:szCs w:val="20"/>
              </w:rPr>
              <m:t>S</m:t>
            </m:r>
          </m:e>
          <m:sub>
            <m:r>
              <w:rPr>
                <w:rFonts w:ascii="Cambria Math" w:hAnsi="Cambria Math" w:cs="Times New Roman"/>
                <w:color w:val="000000" w:themeColor="text1"/>
                <w:kern w:val="0"/>
                <w:sz w:val="22"/>
                <w:szCs w:val="20"/>
              </w:rPr>
              <m:t>I</m:t>
            </m:r>
          </m:sub>
        </m:sSub>
      </m:oMath>
      <w:r w:rsidRPr="0081641C">
        <w:rPr>
          <w:rFonts w:ascii="Times New Roman" w:hAnsi="Times New Roman" w:cs="Times New Roman"/>
          <w:i/>
          <w:color w:val="000000" w:themeColor="text1"/>
          <w:kern w:val="0"/>
          <w:sz w:val="22"/>
          <w:szCs w:val="20"/>
        </w:rPr>
        <w:t xml:space="preserve"> are received. </w:t>
      </w:r>
      <w:r w:rsidR="00AD3765" w:rsidRPr="0081641C">
        <w:rPr>
          <w:rFonts w:ascii="Times New Roman" w:hAnsi="Times New Roman" w:cs="Times New Roman"/>
          <w:i/>
          <w:color w:val="000000" w:themeColor="text1"/>
          <w:kern w:val="0"/>
          <w:sz w:val="22"/>
          <w:szCs w:val="20"/>
        </w:rPr>
        <w:t>T</w:t>
      </w:r>
      <w:r w:rsidRPr="0081641C">
        <w:rPr>
          <w:rFonts w:ascii="Times New Roman" w:hAnsi="Times New Roman" w:cs="Times New Roman"/>
          <w:i/>
          <w:color w:val="000000" w:themeColor="text1"/>
          <w:kern w:val="0"/>
          <w:sz w:val="22"/>
          <w:szCs w:val="20"/>
        </w:rPr>
        <w:t>he rest of the proof is similar to that of</w:t>
      </w:r>
      <w:r w:rsidR="00E066FF" w:rsidRPr="0081641C">
        <w:rPr>
          <w:rFonts w:ascii="Times New Roman" w:hAnsi="Times New Roman" w:cs="Times New Roman"/>
          <w:i/>
          <w:color w:val="000000" w:themeColor="text1"/>
          <w:kern w:val="0"/>
          <w:sz w:val="22"/>
          <w:szCs w:val="20"/>
        </w:rPr>
        <w:t xml:space="preserve"> Theorem 4.</w:t>
      </w:r>
      <w:r w:rsidR="00293E26" w:rsidRPr="0081641C">
        <w:rPr>
          <w:rFonts w:ascii="Times New Roman" w:hAnsi="Times New Roman" w:cs="Times New Roman"/>
          <w:i/>
          <w:color w:val="000000" w:themeColor="text1"/>
          <w:kern w:val="0"/>
          <w:sz w:val="22"/>
          <w:szCs w:val="20"/>
        </w:rPr>
        <w:t>”</w:t>
      </w:r>
    </w:p>
    <w:sectPr w:rsidR="007D12F8" w:rsidRPr="0081641C" w:rsidSect="00A655CA">
      <w:pgSz w:w="12240" w:h="15840" w:code="1"/>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11D5D" w14:textId="77777777" w:rsidR="00136312" w:rsidRDefault="00136312" w:rsidP="00347DCE">
      <w:r>
        <w:separator/>
      </w:r>
    </w:p>
  </w:endnote>
  <w:endnote w:type="continuationSeparator" w:id="0">
    <w:p w14:paraId="7C230BE9" w14:textId="77777777" w:rsidR="00136312" w:rsidRDefault="00136312" w:rsidP="00347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SimSun">
    <w:panose1 w:val="02010600030101010101"/>
    <w:charset w:val="86"/>
    <w:family w:val="auto"/>
    <w:pitch w:val="variable"/>
    <w:sig w:usb0="00000003" w:usb1="080E0000" w:usb2="00000010" w:usb3="00000000" w:csb0="00040001"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C6FC1" w14:textId="77777777" w:rsidR="00136312" w:rsidRDefault="00136312" w:rsidP="00347DCE">
      <w:r>
        <w:separator/>
      </w:r>
    </w:p>
  </w:footnote>
  <w:footnote w:type="continuationSeparator" w:id="0">
    <w:p w14:paraId="62CCAFB1" w14:textId="77777777" w:rsidR="00136312" w:rsidRDefault="00136312" w:rsidP="00347DCE">
      <w:r>
        <w:continuationSeparator/>
      </w:r>
    </w:p>
  </w:footnote>
  <w:footnote w:id="1">
    <w:p w14:paraId="0A904CB8" w14:textId="3D39742C" w:rsidR="00694B25" w:rsidRPr="00694B25" w:rsidRDefault="00694B25">
      <w:pPr>
        <w:pStyle w:val="FootnoteText"/>
        <w:rPr>
          <w:rFonts w:ascii="Times New Roman" w:hAnsi="Times New Roman" w:cs="Times New Roman"/>
          <w:sz w:val="18"/>
          <w:szCs w:val="18"/>
        </w:rPr>
      </w:pPr>
      <w:r w:rsidRPr="00694B25">
        <w:rPr>
          <w:rStyle w:val="FootnoteReference"/>
          <w:rFonts w:ascii="Times New Roman" w:hAnsi="Times New Roman" w:cs="Times New Roman"/>
          <w:sz w:val="18"/>
          <w:szCs w:val="18"/>
        </w:rPr>
        <w:footnoteRef/>
      </w:r>
      <w:r w:rsidRPr="00694B25">
        <w:rPr>
          <w:rFonts w:ascii="Times New Roman" w:hAnsi="Times New Roman" w:cs="Times New Roman"/>
          <w:sz w:val="18"/>
          <w:szCs w:val="18"/>
        </w:rPr>
        <w:t xml:space="preserve"> </w:t>
      </w:r>
      <w:r w:rsidR="00A0204D">
        <w:rPr>
          <w:rFonts w:ascii="Times New Roman" w:hAnsi="Times New Roman" w:cs="Times New Roman"/>
          <w:sz w:val="18"/>
          <w:szCs w:val="18"/>
        </w:rPr>
        <w:t xml:space="preserve">S. </w:t>
      </w:r>
      <w:proofErr w:type="spellStart"/>
      <w:r w:rsidR="00A0204D">
        <w:rPr>
          <w:rFonts w:ascii="Times New Roman" w:hAnsi="Times New Roman" w:cs="Times New Roman"/>
          <w:sz w:val="18"/>
          <w:szCs w:val="18"/>
        </w:rPr>
        <w:t>Särkkä</w:t>
      </w:r>
      <w:proofErr w:type="spellEnd"/>
      <w:r w:rsidRPr="00694B25">
        <w:rPr>
          <w:rFonts w:ascii="Times New Roman" w:hAnsi="Times New Roman" w:cs="Times New Roman"/>
          <w:sz w:val="18"/>
          <w:szCs w:val="18"/>
        </w:rPr>
        <w:t xml:space="preserve">. </w:t>
      </w:r>
      <w:r>
        <w:rPr>
          <w:rFonts w:ascii="Times New Roman" w:hAnsi="Times New Roman" w:cs="Times New Roman"/>
          <w:sz w:val="18"/>
          <w:szCs w:val="18"/>
        </w:rPr>
        <w:t>“</w:t>
      </w:r>
      <w:r w:rsidRPr="00694B25">
        <w:rPr>
          <w:rFonts w:ascii="Times New Roman" w:hAnsi="Times New Roman" w:cs="Times New Roman"/>
          <w:sz w:val="18"/>
          <w:szCs w:val="18"/>
        </w:rPr>
        <w:t>Bayesian filtering and smoothing</w:t>
      </w:r>
      <w:r>
        <w:rPr>
          <w:rFonts w:ascii="Times New Roman" w:hAnsi="Times New Roman" w:cs="Times New Roman"/>
          <w:sz w:val="18"/>
          <w:szCs w:val="18"/>
        </w:rPr>
        <w:t>”</w:t>
      </w:r>
      <w:r w:rsidRPr="00694B25">
        <w:rPr>
          <w:rFonts w:ascii="Times New Roman" w:hAnsi="Times New Roman" w:cs="Times New Roman"/>
          <w:sz w:val="18"/>
          <w:szCs w:val="18"/>
        </w:rPr>
        <w:t>. Vol. 3. Cambridge University Press, 2013.</w:t>
      </w:r>
    </w:p>
  </w:footnote>
  <w:footnote w:id="2">
    <w:p w14:paraId="6D85177C" w14:textId="210501C4" w:rsidR="00AD72BA" w:rsidRDefault="00AD72BA">
      <w:pPr>
        <w:pStyle w:val="FootnoteText"/>
      </w:pPr>
      <w:r>
        <w:rPr>
          <w:rStyle w:val="FootnoteReference"/>
        </w:rPr>
        <w:footnoteRef/>
      </w:r>
      <w:r>
        <w:t xml:space="preserve"> </w:t>
      </w:r>
      <w:r w:rsidRPr="00AD72BA">
        <w:rPr>
          <w:rFonts w:ascii="Times New Roman" w:hAnsi="Times New Roman" w:cs="Times New Roman"/>
          <w:sz w:val="18"/>
          <w:szCs w:val="18"/>
        </w:rPr>
        <w:t xml:space="preserve">S. </w:t>
      </w:r>
      <w:proofErr w:type="spellStart"/>
      <w:r>
        <w:rPr>
          <w:rFonts w:ascii="Times New Roman" w:hAnsi="Times New Roman" w:cs="Times New Roman"/>
          <w:sz w:val="18"/>
          <w:szCs w:val="18"/>
        </w:rPr>
        <w:t>Thrun</w:t>
      </w:r>
      <w:proofErr w:type="spellEnd"/>
      <w:r w:rsidRPr="00AD72BA">
        <w:rPr>
          <w:rFonts w:ascii="Times New Roman" w:hAnsi="Times New Roman" w:cs="Times New Roman"/>
          <w:sz w:val="18"/>
          <w:szCs w:val="18"/>
        </w:rPr>
        <w:t>, W</w:t>
      </w:r>
      <w:r>
        <w:rPr>
          <w:rFonts w:ascii="Times New Roman" w:hAnsi="Times New Roman" w:cs="Times New Roman"/>
          <w:sz w:val="18"/>
          <w:szCs w:val="18"/>
        </w:rPr>
        <w:t>.</w:t>
      </w:r>
      <w:r w:rsidRPr="00AD72BA">
        <w:rPr>
          <w:rFonts w:ascii="Times New Roman" w:hAnsi="Times New Roman" w:cs="Times New Roman"/>
          <w:sz w:val="18"/>
          <w:szCs w:val="18"/>
        </w:rPr>
        <w:t xml:space="preserve"> </w:t>
      </w:r>
      <w:proofErr w:type="spellStart"/>
      <w:r w:rsidRPr="00AD72BA">
        <w:rPr>
          <w:rFonts w:ascii="Times New Roman" w:hAnsi="Times New Roman" w:cs="Times New Roman"/>
          <w:sz w:val="18"/>
          <w:szCs w:val="18"/>
        </w:rPr>
        <w:t>Burgard</w:t>
      </w:r>
      <w:proofErr w:type="spellEnd"/>
      <w:r>
        <w:rPr>
          <w:rFonts w:ascii="Times New Roman" w:hAnsi="Times New Roman" w:cs="Times New Roman"/>
          <w:sz w:val="18"/>
          <w:szCs w:val="18"/>
        </w:rPr>
        <w:t>, and D.</w:t>
      </w:r>
      <w:r w:rsidRPr="00AD72BA">
        <w:rPr>
          <w:rFonts w:ascii="Times New Roman" w:hAnsi="Times New Roman" w:cs="Times New Roman"/>
          <w:sz w:val="18"/>
          <w:szCs w:val="18"/>
        </w:rPr>
        <w:t xml:space="preserve"> Fox. </w:t>
      </w:r>
      <w:r>
        <w:rPr>
          <w:rFonts w:ascii="Times New Roman" w:hAnsi="Times New Roman" w:cs="Times New Roman"/>
          <w:sz w:val="18"/>
          <w:szCs w:val="18"/>
        </w:rPr>
        <w:t>“</w:t>
      </w:r>
      <w:r w:rsidRPr="00AD72BA">
        <w:rPr>
          <w:rFonts w:ascii="Times New Roman" w:hAnsi="Times New Roman" w:cs="Times New Roman"/>
          <w:sz w:val="18"/>
          <w:szCs w:val="18"/>
        </w:rPr>
        <w:t>Probabilistic robotics</w:t>
      </w:r>
      <w:r>
        <w:rPr>
          <w:rFonts w:ascii="Times New Roman" w:hAnsi="Times New Roman" w:cs="Times New Roman"/>
          <w:sz w:val="18"/>
          <w:szCs w:val="18"/>
        </w:rPr>
        <w:t>”</w:t>
      </w:r>
      <w:r w:rsidRPr="00AD72BA">
        <w:rPr>
          <w:rFonts w:ascii="Times New Roman" w:hAnsi="Times New Roman" w:cs="Times New Roman"/>
          <w:sz w:val="18"/>
          <w:szCs w:val="18"/>
        </w:rPr>
        <w:t>. MIT press, 2005.</w:t>
      </w:r>
    </w:p>
  </w:footnote>
  <w:footnote w:id="3">
    <w:p w14:paraId="259BD005" w14:textId="35B67ADC" w:rsidR="00C715E4" w:rsidRPr="00694B25" w:rsidRDefault="00C715E4" w:rsidP="00C715E4">
      <w:pPr>
        <w:pStyle w:val="FootnoteText"/>
        <w:rPr>
          <w:rFonts w:ascii="Times New Roman" w:hAnsi="Times New Roman" w:cs="Times New Roman"/>
          <w:sz w:val="18"/>
          <w:szCs w:val="18"/>
        </w:rPr>
      </w:pPr>
      <w:r w:rsidRPr="00694B25">
        <w:rPr>
          <w:rStyle w:val="FootnoteReference"/>
          <w:rFonts w:ascii="Times New Roman" w:hAnsi="Times New Roman" w:cs="Times New Roman"/>
          <w:sz w:val="18"/>
          <w:szCs w:val="18"/>
        </w:rPr>
        <w:footnoteRef/>
      </w:r>
      <w:r w:rsidRPr="00694B25">
        <w:rPr>
          <w:rFonts w:ascii="Times New Roman" w:hAnsi="Times New Roman" w:cs="Times New Roman"/>
          <w:sz w:val="18"/>
          <w:szCs w:val="18"/>
        </w:rPr>
        <w:t xml:space="preserve"> A. </w:t>
      </w:r>
      <w:proofErr w:type="spellStart"/>
      <w:r w:rsidRPr="00694B25">
        <w:rPr>
          <w:rFonts w:ascii="Times New Roman" w:hAnsi="Times New Roman" w:cs="Times New Roman"/>
          <w:sz w:val="18"/>
          <w:szCs w:val="18"/>
        </w:rPr>
        <w:t>Jadbabaie</w:t>
      </w:r>
      <w:proofErr w:type="spellEnd"/>
      <w:r w:rsidRPr="00694B25">
        <w:rPr>
          <w:rFonts w:ascii="Times New Roman" w:hAnsi="Times New Roman" w:cs="Times New Roman"/>
          <w:sz w:val="18"/>
          <w:szCs w:val="18"/>
        </w:rPr>
        <w:t>, J. Lin, and A. S. Morse, “Coordination of groups of mobile autonomous agents using nearest neighbor rules,” IEEE Transactions on automatic control, vol. 48, no. 6, pp. 988–1001, 2003.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0F18"/>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
    <w:nsid w:val="09610C35"/>
    <w:multiLevelType w:val="hybridMultilevel"/>
    <w:tmpl w:val="098ECB14"/>
    <w:lvl w:ilvl="0" w:tplc="609483E4">
      <w:start w:val="1"/>
      <w:numFmt w:val="lowerLetter"/>
      <w:lvlText w:val="%1）"/>
      <w:lvlJc w:val="left"/>
      <w:pPr>
        <w:ind w:left="676" w:hanging="420"/>
      </w:pPr>
      <w:rPr>
        <w:rFonts w:ascii="Times New Roman" w:hAnsi="Times New Roman" w:cs="Times New Roman" w:hint="default"/>
      </w:rPr>
    </w:lvl>
    <w:lvl w:ilvl="1" w:tplc="04090019" w:tentative="1">
      <w:start w:val="1"/>
      <w:numFmt w:val="lowerLetter"/>
      <w:lvlText w:val="%2)"/>
      <w:lvlJc w:val="left"/>
      <w:pPr>
        <w:ind w:left="1096" w:hanging="420"/>
      </w:pPr>
    </w:lvl>
    <w:lvl w:ilvl="2" w:tplc="0409001B" w:tentative="1">
      <w:start w:val="1"/>
      <w:numFmt w:val="lowerRoman"/>
      <w:lvlText w:val="%3."/>
      <w:lvlJc w:val="right"/>
      <w:pPr>
        <w:ind w:left="1516" w:hanging="420"/>
      </w:pPr>
    </w:lvl>
    <w:lvl w:ilvl="3" w:tplc="0409000F" w:tentative="1">
      <w:start w:val="1"/>
      <w:numFmt w:val="decimal"/>
      <w:lvlText w:val="%4."/>
      <w:lvlJc w:val="left"/>
      <w:pPr>
        <w:ind w:left="1936" w:hanging="420"/>
      </w:pPr>
    </w:lvl>
    <w:lvl w:ilvl="4" w:tplc="04090019" w:tentative="1">
      <w:start w:val="1"/>
      <w:numFmt w:val="lowerLetter"/>
      <w:lvlText w:val="%5)"/>
      <w:lvlJc w:val="left"/>
      <w:pPr>
        <w:ind w:left="2356" w:hanging="420"/>
      </w:pPr>
    </w:lvl>
    <w:lvl w:ilvl="5" w:tplc="0409001B" w:tentative="1">
      <w:start w:val="1"/>
      <w:numFmt w:val="lowerRoman"/>
      <w:lvlText w:val="%6."/>
      <w:lvlJc w:val="right"/>
      <w:pPr>
        <w:ind w:left="2776" w:hanging="420"/>
      </w:pPr>
    </w:lvl>
    <w:lvl w:ilvl="6" w:tplc="0409000F" w:tentative="1">
      <w:start w:val="1"/>
      <w:numFmt w:val="decimal"/>
      <w:lvlText w:val="%7."/>
      <w:lvlJc w:val="left"/>
      <w:pPr>
        <w:ind w:left="3196" w:hanging="420"/>
      </w:pPr>
    </w:lvl>
    <w:lvl w:ilvl="7" w:tplc="04090019" w:tentative="1">
      <w:start w:val="1"/>
      <w:numFmt w:val="lowerLetter"/>
      <w:lvlText w:val="%8)"/>
      <w:lvlJc w:val="left"/>
      <w:pPr>
        <w:ind w:left="3616" w:hanging="420"/>
      </w:pPr>
    </w:lvl>
    <w:lvl w:ilvl="8" w:tplc="0409001B" w:tentative="1">
      <w:start w:val="1"/>
      <w:numFmt w:val="lowerRoman"/>
      <w:lvlText w:val="%9."/>
      <w:lvlJc w:val="right"/>
      <w:pPr>
        <w:ind w:left="4036" w:hanging="420"/>
      </w:pPr>
    </w:lvl>
  </w:abstractNum>
  <w:abstractNum w:abstractNumId="2">
    <w:nsid w:val="09AC4DA9"/>
    <w:multiLevelType w:val="hybridMultilevel"/>
    <w:tmpl w:val="0A9A0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A01086D"/>
    <w:multiLevelType w:val="hybridMultilevel"/>
    <w:tmpl w:val="1A569E20"/>
    <w:lvl w:ilvl="0" w:tplc="9E08068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2D5187"/>
    <w:multiLevelType w:val="hybridMultilevel"/>
    <w:tmpl w:val="C7F6D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8A2B4E"/>
    <w:multiLevelType w:val="hybridMultilevel"/>
    <w:tmpl w:val="C7F6D3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8B2740"/>
    <w:multiLevelType w:val="hybridMultilevel"/>
    <w:tmpl w:val="E07A6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35530D"/>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8">
    <w:nsid w:val="23A35FB4"/>
    <w:multiLevelType w:val="hybridMultilevel"/>
    <w:tmpl w:val="B0427732"/>
    <w:lvl w:ilvl="0" w:tplc="12DAA2BA">
      <w:start w:val="1"/>
      <w:numFmt w:val="decimal"/>
      <w:lvlText w:val="%1)"/>
      <w:lvlJc w:val="left"/>
      <w:pPr>
        <w:ind w:left="689" w:hanging="420"/>
      </w:pPr>
      <w:rPr>
        <w:rFonts w:hint="eastAsia"/>
      </w:rPr>
    </w:lvl>
    <w:lvl w:ilvl="1" w:tplc="04090019" w:tentative="1">
      <w:start w:val="1"/>
      <w:numFmt w:val="lowerLetter"/>
      <w:lvlText w:val="%2)"/>
      <w:lvlJc w:val="left"/>
      <w:pPr>
        <w:ind w:left="1109" w:hanging="420"/>
      </w:pPr>
    </w:lvl>
    <w:lvl w:ilvl="2" w:tplc="0409001B" w:tentative="1">
      <w:start w:val="1"/>
      <w:numFmt w:val="lowerRoman"/>
      <w:lvlText w:val="%3."/>
      <w:lvlJc w:val="right"/>
      <w:pPr>
        <w:ind w:left="1529" w:hanging="420"/>
      </w:pPr>
    </w:lvl>
    <w:lvl w:ilvl="3" w:tplc="0409000F" w:tentative="1">
      <w:start w:val="1"/>
      <w:numFmt w:val="decimal"/>
      <w:lvlText w:val="%4."/>
      <w:lvlJc w:val="left"/>
      <w:pPr>
        <w:ind w:left="1949" w:hanging="420"/>
      </w:pPr>
    </w:lvl>
    <w:lvl w:ilvl="4" w:tplc="04090019" w:tentative="1">
      <w:start w:val="1"/>
      <w:numFmt w:val="lowerLetter"/>
      <w:lvlText w:val="%5)"/>
      <w:lvlJc w:val="left"/>
      <w:pPr>
        <w:ind w:left="2369" w:hanging="420"/>
      </w:pPr>
    </w:lvl>
    <w:lvl w:ilvl="5" w:tplc="0409001B" w:tentative="1">
      <w:start w:val="1"/>
      <w:numFmt w:val="lowerRoman"/>
      <w:lvlText w:val="%6."/>
      <w:lvlJc w:val="right"/>
      <w:pPr>
        <w:ind w:left="2789" w:hanging="420"/>
      </w:pPr>
    </w:lvl>
    <w:lvl w:ilvl="6" w:tplc="0409000F" w:tentative="1">
      <w:start w:val="1"/>
      <w:numFmt w:val="decimal"/>
      <w:lvlText w:val="%7."/>
      <w:lvlJc w:val="left"/>
      <w:pPr>
        <w:ind w:left="3209" w:hanging="420"/>
      </w:pPr>
    </w:lvl>
    <w:lvl w:ilvl="7" w:tplc="04090019" w:tentative="1">
      <w:start w:val="1"/>
      <w:numFmt w:val="lowerLetter"/>
      <w:lvlText w:val="%8)"/>
      <w:lvlJc w:val="left"/>
      <w:pPr>
        <w:ind w:left="3629" w:hanging="420"/>
      </w:pPr>
    </w:lvl>
    <w:lvl w:ilvl="8" w:tplc="0409001B" w:tentative="1">
      <w:start w:val="1"/>
      <w:numFmt w:val="lowerRoman"/>
      <w:lvlText w:val="%9."/>
      <w:lvlJc w:val="right"/>
      <w:pPr>
        <w:ind w:left="4049" w:hanging="420"/>
      </w:pPr>
    </w:lvl>
  </w:abstractNum>
  <w:abstractNum w:abstractNumId="9">
    <w:nsid w:val="26C7638A"/>
    <w:multiLevelType w:val="hybridMultilevel"/>
    <w:tmpl w:val="008C7322"/>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10">
    <w:nsid w:val="2B9D6573"/>
    <w:multiLevelType w:val="hybridMultilevel"/>
    <w:tmpl w:val="CC9C33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0D23498"/>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2">
    <w:nsid w:val="36D8280A"/>
    <w:multiLevelType w:val="hybridMultilevel"/>
    <w:tmpl w:val="955EC99C"/>
    <w:lvl w:ilvl="0" w:tplc="12DAA2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172A99"/>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4">
    <w:nsid w:val="39AF3DA5"/>
    <w:multiLevelType w:val="hybridMultilevel"/>
    <w:tmpl w:val="B8A8AF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nsid w:val="3E1E4D89"/>
    <w:multiLevelType w:val="hybridMultilevel"/>
    <w:tmpl w:val="878A5C12"/>
    <w:lvl w:ilvl="0" w:tplc="04090015">
      <w:start w:val="1"/>
      <w:numFmt w:val="upperLetter"/>
      <w:lvlText w:val="%1."/>
      <w:lvlJc w:val="left"/>
      <w:pPr>
        <w:ind w:left="689" w:hanging="420"/>
      </w:pPr>
    </w:lvl>
    <w:lvl w:ilvl="1" w:tplc="94924178">
      <w:start w:val="1"/>
      <w:numFmt w:val="decimal"/>
      <w:lvlText w:val="(%2)"/>
      <w:lvlJc w:val="left"/>
      <w:pPr>
        <w:ind w:left="1049" w:hanging="360"/>
      </w:pPr>
      <w:rPr>
        <w:rFonts w:hint="default"/>
        <w:b w:val="0"/>
      </w:rPr>
    </w:lvl>
    <w:lvl w:ilvl="2" w:tplc="0409001B" w:tentative="1">
      <w:start w:val="1"/>
      <w:numFmt w:val="lowerRoman"/>
      <w:lvlText w:val="%3."/>
      <w:lvlJc w:val="right"/>
      <w:pPr>
        <w:ind w:left="1529" w:hanging="420"/>
      </w:pPr>
    </w:lvl>
    <w:lvl w:ilvl="3" w:tplc="0409000F" w:tentative="1">
      <w:start w:val="1"/>
      <w:numFmt w:val="decimal"/>
      <w:lvlText w:val="%4."/>
      <w:lvlJc w:val="left"/>
      <w:pPr>
        <w:ind w:left="1949" w:hanging="420"/>
      </w:pPr>
    </w:lvl>
    <w:lvl w:ilvl="4" w:tplc="04090019" w:tentative="1">
      <w:start w:val="1"/>
      <w:numFmt w:val="lowerLetter"/>
      <w:lvlText w:val="%5)"/>
      <w:lvlJc w:val="left"/>
      <w:pPr>
        <w:ind w:left="2369" w:hanging="420"/>
      </w:pPr>
    </w:lvl>
    <w:lvl w:ilvl="5" w:tplc="0409001B" w:tentative="1">
      <w:start w:val="1"/>
      <w:numFmt w:val="lowerRoman"/>
      <w:lvlText w:val="%6."/>
      <w:lvlJc w:val="right"/>
      <w:pPr>
        <w:ind w:left="2789" w:hanging="420"/>
      </w:pPr>
    </w:lvl>
    <w:lvl w:ilvl="6" w:tplc="0409000F" w:tentative="1">
      <w:start w:val="1"/>
      <w:numFmt w:val="decimal"/>
      <w:lvlText w:val="%7."/>
      <w:lvlJc w:val="left"/>
      <w:pPr>
        <w:ind w:left="3209" w:hanging="420"/>
      </w:pPr>
    </w:lvl>
    <w:lvl w:ilvl="7" w:tplc="04090019" w:tentative="1">
      <w:start w:val="1"/>
      <w:numFmt w:val="lowerLetter"/>
      <w:lvlText w:val="%8)"/>
      <w:lvlJc w:val="left"/>
      <w:pPr>
        <w:ind w:left="3629" w:hanging="420"/>
      </w:pPr>
    </w:lvl>
    <w:lvl w:ilvl="8" w:tplc="0409001B" w:tentative="1">
      <w:start w:val="1"/>
      <w:numFmt w:val="lowerRoman"/>
      <w:lvlText w:val="%9."/>
      <w:lvlJc w:val="right"/>
      <w:pPr>
        <w:ind w:left="4049" w:hanging="420"/>
      </w:pPr>
    </w:lvl>
  </w:abstractNum>
  <w:abstractNum w:abstractNumId="17">
    <w:nsid w:val="3F2361CE"/>
    <w:multiLevelType w:val="hybridMultilevel"/>
    <w:tmpl w:val="B56EC4A0"/>
    <w:lvl w:ilvl="0" w:tplc="C6EAA84E">
      <w:start w:val="1"/>
      <w:numFmt w:val="decimal"/>
      <w:lvlText w:val="%1."/>
      <w:lvlJc w:val="left"/>
      <w:pPr>
        <w:ind w:left="677" w:hanging="420"/>
      </w:pPr>
      <w:rPr>
        <w:b/>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8">
    <w:nsid w:val="41A51D26"/>
    <w:multiLevelType w:val="hybridMultilevel"/>
    <w:tmpl w:val="FCBE93CC"/>
    <w:lvl w:ilvl="0" w:tplc="12DAA2BA">
      <w:start w:val="1"/>
      <w:numFmt w:val="decimal"/>
      <w:lvlText w:val="%1)"/>
      <w:lvlJc w:val="left"/>
      <w:pPr>
        <w:ind w:left="677" w:hanging="420"/>
      </w:pPr>
      <w:rPr>
        <w:rFonts w:hint="eastAsia"/>
      </w:r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19">
    <w:nsid w:val="49726CFE"/>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20">
    <w:nsid w:val="4F6E6F88"/>
    <w:multiLevelType w:val="hybridMultilevel"/>
    <w:tmpl w:val="25707B6C"/>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21">
    <w:nsid w:val="5C4516DF"/>
    <w:multiLevelType w:val="hybridMultilevel"/>
    <w:tmpl w:val="1B4ED79A"/>
    <w:lvl w:ilvl="0" w:tplc="04090009">
      <w:start w:val="1"/>
      <w:numFmt w:val="bullet"/>
      <w:lvlText w:val=""/>
      <w:lvlJc w:val="left"/>
      <w:pPr>
        <w:ind w:left="676" w:hanging="420"/>
      </w:pPr>
      <w:rPr>
        <w:rFonts w:ascii="Wingdings" w:hAnsi="Wingdings" w:hint="default"/>
      </w:rPr>
    </w:lvl>
    <w:lvl w:ilvl="1" w:tplc="04090003" w:tentative="1">
      <w:start w:val="1"/>
      <w:numFmt w:val="bullet"/>
      <w:lvlText w:val=""/>
      <w:lvlJc w:val="left"/>
      <w:pPr>
        <w:ind w:left="1096" w:hanging="420"/>
      </w:pPr>
      <w:rPr>
        <w:rFonts w:ascii="Wingdings" w:hAnsi="Wingdings" w:hint="default"/>
      </w:rPr>
    </w:lvl>
    <w:lvl w:ilvl="2" w:tplc="04090005" w:tentative="1">
      <w:start w:val="1"/>
      <w:numFmt w:val="bullet"/>
      <w:lvlText w:val=""/>
      <w:lvlJc w:val="left"/>
      <w:pPr>
        <w:ind w:left="1516" w:hanging="420"/>
      </w:pPr>
      <w:rPr>
        <w:rFonts w:ascii="Wingdings" w:hAnsi="Wingdings" w:hint="default"/>
      </w:rPr>
    </w:lvl>
    <w:lvl w:ilvl="3" w:tplc="04090001" w:tentative="1">
      <w:start w:val="1"/>
      <w:numFmt w:val="bullet"/>
      <w:lvlText w:val=""/>
      <w:lvlJc w:val="left"/>
      <w:pPr>
        <w:ind w:left="1936" w:hanging="420"/>
      </w:pPr>
      <w:rPr>
        <w:rFonts w:ascii="Wingdings" w:hAnsi="Wingdings" w:hint="default"/>
      </w:rPr>
    </w:lvl>
    <w:lvl w:ilvl="4" w:tplc="04090003" w:tentative="1">
      <w:start w:val="1"/>
      <w:numFmt w:val="bullet"/>
      <w:lvlText w:val=""/>
      <w:lvlJc w:val="left"/>
      <w:pPr>
        <w:ind w:left="2356" w:hanging="420"/>
      </w:pPr>
      <w:rPr>
        <w:rFonts w:ascii="Wingdings" w:hAnsi="Wingdings" w:hint="default"/>
      </w:rPr>
    </w:lvl>
    <w:lvl w:ilvl="5" w:tplc="04090005" w:tentative="1">
      <w:start w:val="1"/>
      <w:numFmt w:val="bullet"/>
      <w:lvlText w:val=""/>
      <w:lvlJc w:val="left"/>
      <w:pPr>
        <w:ind w:left="2776" w:hanging="420"/>
      </w:pPr>
      <w:rPr>
        <w:rFonts w:ascii="Wingdings" w:hAnsi="Wingdings" w:hint="default"/>
      </w:rPr>
    </w:lvl>
    <w:lvl w:ilvl="6" w:tplc="04090001" w:tentative="1">
      <w:start w:val="1"/>
      <w:numFmt w:val="bullet"/>
      <w:lvlText w:val=""/>
      <w:lvlJc w:val="left"/>
      <w:pPr>
        <w:ind w:left="3196" w:hanging="420"/>
      </w:pPr>
      <w:rPr>
        <w:rFonts w:ascii="Wingdings" w:hAnsi="Wingdings" w:hint="default"/>
      </w:rPr>
    </w:lvl>
    <w:lvl w:ilvl="7" w:tplc="04090003" w:tentative="1">
      <w:start w:val="1"/>
      <w:numFmt w:val="bullet"/>
      <w:lvlText w:val=""/>
      <w:lvlJc w:val="left"/>
      <w:pPr>
        <w:ind w:left="3616" w:hanging="420"/>
      </w:pPr>
      <w:rPr>
        <w:rFonts w:ascii="Wingdings" w:hAnsi="Wingdings" w:hint="default"/>
      </w:rPr>
    </w:lvl>
    <w:lvl w:ilvl="8" w:tplc="04090005" w:tentative="1">
      <w:start w:val="1"/>
      <w:numFmt w:val="bullet"/>
      <w:lvlText w:val=""/>
      <w:lvlJc w:val="left"/>
      <w:pPr>
        <w:ind w:left="4036" w:hanging="420"/>
      </w:pPr>
      <w:rPr>
        <w:rFonts w:ascii="Wingdings" w:hAnsi="Wingdings" w:hint="default"/>
      </w:rPr>
    </w:lvl>
  </w:abstractNum>
  <w:abstractNum w:abstractNumId="22">
    <w:nsid w:val="5CA26FAD"/>
    <w:multiLevelType w:val="hybridMultilevel"/>
    <w:tmpl w:val="AF7EF1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F6911BD"/>
    <w:multiLevelType w:val="hybridMultilevel"/>
    <w:tmpl w:val="130AB970"/>
    <w:lvl w:ilvl="0" w:tplc="18C21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02819F0"/>
    <w:multiLevelType w:val="hybridMultilevel"/>
    <w:tmpl w:val="49E2BB20"/>
    <w:lvl w:ilvl="0" w:tplc="0409000F">
      <w:start w:val="1"/>
      <w:numFmt w:val="decimal"/>
      <w:lvlText w:val="%1."/>
      <w:lvlJc w:val="left"/>
      <w:pPr>
        <w:ind w:left="677" w:hanging="420"/>
      </w:pPr>
    </w:lvl>
    <w:lvl w:ilvl="1" w:tplc="04090019" w:tentative="1">
      <w:start w:val="1"/>
      <w:numFmt w:val="lowerLetter"/>
      <w:lvlText w:val="%2)"/>
      <w:lvlJc w:val="left"/>
      <w:pPr>
        <w:ind w:left="1097" w:hanging="420"/>
      </w:pPr>
    </w:lvl>
    <w:lvl w:ilvl="2" w:tplc="0409001B" w:tentative="1">
      <w:start w:val="1"/>
      <w:numFmt w:val="lowerRoman"/>
      <w:lvlText w:val="%3."/>
      <w:lvlJc w:val="right"/>
      <w:pPr>
        <w:ind w:left="1517" w:hanging="420"/>
      </w:pPr>
    </w:lvl>
    <w:lvl w:ilvl="3" w:tplc="0409000F" w:tentative="1">
      <w:start w:val="1"/>
      <w:numFmt w:val="decimal"/>
      <w:lvlText w:val="%4."/>
      <w:lvlJc w:val="left"/>
      <w:pPr>
        <w:ind w:left="1937" w:hanging="420"/>
      </w:pPr>
    </w:lvl>
    <w:lvl w:ilvl="4" w:tplc="04090019" w:tentative="1">
      <w:start w:val="1"/>
      <w:numFmt w:val="lowerLetter"/>
      <w:lvlText w:val="%5)"/>
      <w:lvlJc w:val="left"/>
      <w:pPr>
        <w:ind w:left="2357" w:hanging="420"/>
      </w:pPr>
    </w:lvl>
    <w:lvl w:ilvl="5" w:tplc="0409001B" w:tentative="1">
      <w:start w:val="1"/>
      <w:numFmt w:val="lowerRoman"/>
      <w:lvlText w:val="%6."/>
      <w:lvlJc w:val="right"/>
      <w:pPr>
        <w:ind w:left="2777" w:hanging="420"/>
      </w:pPr>
    </w:lvl>
    <w:lvl w:ilvl="6" w:tplc="0409000F" w:tentative="1">
      <w:start w:val="1"/>
      <w:numFmt w:val="decimal"/>
      <w:lvlText w:val="%7."/>
      <w:lvlJc w:val="left"/>
      <w:pPr>
        <w:ind w:left="3197" w:hanging="420"/>
      </w:pPr>
    </w:lvl>
    <w:lvl w:ilvl="7" w:tplc="04090019" w:tentative="1">
      <w:start w:val="1"/>
      <w:numFmt w:val="lowerLetter"/>
      <w:lvlText w:val="%8)"/>
      <w:lvlJc w:val="left"/>
      <w:pPr>
        <w:ind w:left="3617" w:hanging="420"/>
      </w:pPr>
    </w:lvl>
    <w:lvl w:ilvl="8" w:tplc="0409001B" w:tentative="1">
      <w:start w:val="1"/>
      <w:numFmt w:val="lowerRoman"/>
      <w:lvlText w:val="%9."/>
      <w:lvlJc w:val="right"/>
      <w:pPr>
        <w:ind w:left="4037" w:hanging="420"/>
      </w:pPr>
    </w:lvl>
  </w:abstractNum>
  <w:abstractNum w:abstractNumId="25">
    <w:nsid w:val="6C402C58"/>
    <w:multiLevelType w:val="hybridMultilevel"/>
    <w:tmpl w:val="F9EC925E"/>
    <w:lvl w:ilvl="0" w:tplc="54084D9E">
      <w:start w:val="1"/>
      <w:numFmt w:val="decimal"/>
      <w:pStyle w:val="figurecaption"/>
      <w:lvlText w:val="Fig. %1"/>
      <w:lvlJc w:val="left"/>
      <w:pPr>
        <w:ind w:left="420" w:hanging="42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7F647644"/>
    <w:multiLevelType w:val="hybridMultilevel"/>
    <w:tmpl w:val="2E82A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26"/>
  </w:num>
  <w:num w:numId="3">
    <w:abstractNumId w:val="4"/>
  </w:num>
  <w:num w:numId="4">
    <w:abstractNumId w:val="12"/>
  </w:num>
  <w:num w:numId="5">
    <w:abstractNumId w:val="25"/>
  </w:num>
  <w:num w:numId="6">
    <w:abstractNumId w:val="5"/>
  </w:num>
  <w:num w:numId="7">
    <w:abstractNumId w:val="8"/>
  </w:num>
  <w:num w:numId="8">
    <w:abstractNumId w:val="1"/>
  </w:num>
  <w:num w:numId="9">
    <w:abstractNumId w:val="21"/>
  </w:num>
  <w:num w:numId="10">
    <w:abstractNumId w:val="6"/>
  </w:num>
  <w:num w:numId="11">
    <w:abstractNumId w:val="23"/>
  </w:num>
  <w:num w:numId="12">
    <w:abstractNumId w:val="20"/>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9"/>
  </w:num>
  <w:num w:numId="16">
    <w:abstractNumId w:val="24"/>
  </w:num>
  <w:num w:numId="17">
    <w:abstractNumId w:val="0"/>
  </w:num>
  <w:num w:numId="18">
    <w:abstractNumId w:val="13"/>
  </w:num>
  <w:num w:numId="19">
    <w:abstractNumId w:val="7"/>
  </w:num>
  <w:num w:numId="20">
    <w:abstractNumId w:val="18"/>
  </w:num>
  <w:num w:numId="21">
    <w:abstractNumId w:val="16"/>
  </w:num>
  <w:num w:numId="22">
    <w:abstractNumId w:val="11"/>
  </w:num>
  <w:num w:numId="23">
    <w:abstractNumId w:val="17"/>
  </w:num>
  <w:num w:numId="24">
    <w:abstractNumId w:val="10"/>
  </w:num>
  <w:num w:numId="25">
    <w:abstractNumId w:val="3"/>
  </w:num>
  <w:num w:numId="26">
    <w:abstractNumId w:val="22"/>
  </w:num>
  <w:num w:numId="27">
    <w:abstractNumId w:val="2"/>
  </w:num>
  <w:num w:numId="28">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EF4"/>
    <w:rsid w:val="000001D3"/>
    <w:rsid w:val="000002EE"/>
    <w:rsid w:val="00000E8D"/>
    <w:rsid w:val="00001063"/>
    <w:rsid w:val="0000106B"/>
    <w:rsid w:val="0000131F"/>
    <w:rsid w:val="00001525"/>
    <w:rsid w:val="00001795"/>
    <w:rsid w:val="00001931"/>
    <w:rsid w:val="00001AD5"/>
    <w:rsid w:val="00002489"/>
    <w:rsid w:val="00002B7B"/>
    <w:rsid w:val="00002C82"/>
    <w:rsid w:val="00003766"/>
    <w:rsid w:val="00003858"/>
    <w:rsid w:val="0000417F"/>
    <w:rsid w:val="00004205"/>
    <w:rsid w:val="0000451F"/>
    <w:rsid w:val="00004928"/>
    <w:rsid w:val="00004A11"/>
    <w:rsid w:val="00004D4B"/>
    <w:rsid w:val="00005219"/>
    <w:rsid w:val="0000521D"/>
    <w:rsid w:val="00005311"/>
    <w:rsid w:val="0000540D"/>
    <w:rsid w:val="000054D5"/>
    <w:rsid w:val="0000559F"/>
    <w:rsid w:val="000057AF"/>
    <w:rsid w:val="0000583E"/>
    <w:rsid w:val="00006139"/>
    <w:rsid w:val="000061A6"/>
    <w:rsid w:val="000063E6"/>
    <w:rsid w:val="0000659B"/>
    <w:rsid w:val="00006B15"/>
    <w:rsid w:val="00006C14"/>
    <w:rsid w:val="00006CF2"/>
    <w:rsid w:val="00006F8A"/>
    <w:rsid w:val="00006F96"/>
    <w:rsid w:val="000073FA"/>
    <w:rsid w:val="000079B2"/>
    <w:rsid w:val="00007B8A"/>
    <w:rsid w:val="00007DC1"/>
    <w:rsid w:val="00010403"/>
    <w:rsid w:val="00010558"/>
    <w:rsid w:val="000105B2"/>
    <w:rsid w:val="00010A12"/>
    <w:rsid w:val="00010DF0"/>
    <w:rsid w:val="00010E0A"/>
    <w:rsid w:val="00010E11"/>
    <w:rsid w:val="000113E5"/>
    <w:rsid w:val="00011773"/>
    <w:rsid w:val="0001197F"/>
    <w:rsid w:val="00011A2D"/>
    <w:rsid w:val="00011C70"/>
    <w:rsid w:val="00011CA1"/>
    <w:rsid w:val="00012392"/>
    <w:rsid w:val="00012621"/>
    <w:rsid w:val="00012681"/>
    <w:rsid w:val="00012DC2"/>
    <w:rsid w:val="00012E1B"/>
    <w:rsid w:val="00013971"/>
    <w:rsid w:val="00013A23"/>
    <w:rsid w:val="00013EC0"/>
    <w:rsid w:val="000140B5"/>
    <w:rsid w:val="000143FC"/>
    <w:rsid w:val="0001450E"/>
    <w:rsid w:val="00014582"/>
    <w:rsid w:val="00014D63"/>
    <w:rsid w:val="00015501"/>
    <w:rsid w:val="0001619D"/>
    <w:rsid w:val="000161E9"/>
    <w:rsid w:val="000164D2"/>
    <w:rsid w:val="0001681A"/>
    <w:rsid w:val="0001689E"/>
    <w:rsid w:val="00016EEC"/>
    <w:rsid w:val="00017070"/>
    <w:rsid w:val="000170F7"/>
    <w:rsid w:val="000173CA"/>
    <w:rsid w:val="000176B1"/>
    <w:rsid w:val="00017880"/>
    <w:rsid w:val="0001794C"/>
    <w:rsid w:val="00017A61"/>
    <w:rsid w:val="00017C57"/>
    <w:rsid w:val="000200A1"/>
    <w:rsid w:val="00020373"/>
    <w:rsid w:val="00020A87"/>
    <w:rsid w:val="00020BAB"/>
    <w:rsid w:val="00021145"/>
    <w:rsid w:val="00021162"/>
    <w:rsid w:val="000211D9"/>
    <w:rsid w:val="00021282"/>
    <w:rsid w:val="00021411"/>
    <w:rsid w:val="00021736"/>
    <w:rsid w:val="0002188A"/>
    <w:rsid w:val="00021B99"/>
    <w:rsid w:val="00021BC9"/>
    <w:rsid w:val="0002249B"/>
    <w:rsid w:val="000225DB"/>
    <w:rsid w:val="00022C19"/>
    <w:rsid w:val="00023014"/>
    <w:rsid w:val="00023030"/>
    <w:rsid w:val="00023D4B"/>
    <w:rsid w:val="000240B7"/>
    <w:rsid w:val="000249ED"/>
    <w:rsid w:val="00024C59"/>
    <w:rsid w:val="00024DAB"/>
    <w:rsid w:val="0002528F"/>
    <w:rsid w:val="000252E8"/>
    <w:rsid w:val="0002565C"/>
    <w:rsid w:val="000258FE"/>
    <w:rsid w:val="00025E44"/>
    <w:rsid w:val="0002611F"/>
    <w:rsid w:val="00026195"/>
    <w:rsid w:val="000261EF"/>
    <w:rsid w:val="0002627E"/>
    <w:rsid w:val="000263CC"/>
    <w:rsid w:val="000263EE"/>
    <w:rsid w:val="00026A27"/>
    <w:rsid w:val="00026A6D"/>
    <w:rsid w:val="00026F37"/>
    <w:rsid w:val="00027154"/>
    <w:rsid w:val="00027390"/>
    <w:rsid w:val="000276BE"/>
    <w:rsid w:val="00027721"/>
    <w:rsid w:val="0002784D"/>
    <w:rsid w:val="00027CA3"/>
    <w:rsid w:val="000300C0"/>
    <w:rsid w:val="000301BC"/>
    <w:rsid w:val="00030479"/>
    <w:rsid w:val="00030641"/>
    <w:rsid w:val="0003080D"/>
    <w:rsid w:val="00030B7B"/>
    <w:rsid w:val="00030EFF"/>
    <w:rsid w:val="00030F0B"/>
    <w:rsid w:val="00030F4E"/>
    <w:rsid w:val="000314AA"/>
    <w:rsid w:val="000315C4"/>
    <w:rsid w:val="00031B31"/>
    <w:rsid w:val="00031DAC"/>
    <w:rsid w:val="00031E46"/>
    <w:rsid w:val="0003213B"/>
    <w:rsid w:val="00032200"/>
    <w:rsid w:val="000324A0"/>
    <w:rsid w:val="00032699"/>
    <w:rsid w:val="00032A0E"/>
    <w:rsid w:val="00032C11"/>
    <w:rsid w:val="00033057"/>
    <w:rsid w:val="0003328A"/>
    <w:rsid w:val="00033371"/>
    <w:rsid w:val="00033B01"/>
    <w:rsid w:val="00033B6B"/>
    <w:rsid w:val="0003427F"/>
    <w:rsid w:val="000347D4"/>
    <w:rsid w:val="00034B2E"/>
    <w:rsid w:val="00034C0B"/>
    <w:rsid w:val="00034F29"/>
    <w:rsid w:val="00035019"/>
    <w:rsid w:val="00035398"/>
    <w:rsid w:val="00035427"/>
    <w:rsid w:val="000355D7"/>
    <w:rsid w:val="00035A7B"/>
    <w:rsid w:val="00035B04"/>
    <w:rsid w:val="00035E70"/>
    <w:rsid w:val="00036173"/>
    <w:rsid w:val="000362CC"/>
    <w:rsid w:val="00036426"/>
    <w:rsid w:val="00036509"/>
    <w:rsid w:val="000366DE"/>
    <w:rsid w:val="00036AAC"/>
    <w:rsid w:val="00036B5B"/>
    <w:rsid w:val="0003704A"/>
    <w:rsid w:val="000371FB"/>
    <w:rsid w:val="00037640"/>
    <w:rsid w:val="0003778C"/>
    <w:rsid w:val="00037AD9"/>
    <w:rsid w:val="00040166"/>
    <w:rsid w:val="00040630"/>
    <w:rsid w:val="00040933"/>
    <w:rsid w:val="00040B1D"/>
    <w:rsid w:val="0004176B"/>
    <w:rsid w:val="00041D25"/>
    <w:rsid w:val="000425FD"/>
    <w:rsid w:val="00042639"/>
    <w:rsid w:val="000426E6"/>
    <w:rsid w:val="000430BA"/>
    <w:rsid w:val="000438B4"/>
    <w:rsid w:val="000439EF"/>
    <w:rsid w:val="000442FA"/>
    <w:rsid w:val="00044786"/>
    <w:rsid w:val="00044888"/>
    <w:rsid w:val="000448C1"/>
    <w:rsid w:val="00044909"/>
    <w:rsid w:val="00044A69"/>
    <w:rsid w:val="00044A7A"/>
    <w:rsid w:val="000459DB"/>
    <w:rsid w:val="00045CA2"/>
    <w:rsid w:val="00045CD2"/>
    <w:rsid w:val="00045F64"/>
    <w:rsid w:val="000461C4"/>
    <w:rsid w:val="00046256"/>
    <w:rsid w:val="000462BC"/>
    <w:rsid w:val="00046406"/>
    <w:rsid w:val="00046469"/>
    <w:rsid w:val="00046BA8"/>
    <w:rsid w:val="000472B4"/>
    <w:rsid w:val="000476B7"/>
    <w:rsid w:val="00047BFF"/>
    <w:rsid w:val="0005004D"/>
    <w:rsid w:val="0005013C"/>
    <w:rsid w:val="000501EE"/>
    <w:rsid w:val="00050723"/>
    <w:rsid w:val="000508AC"/>
    <w:rsid w:val="00050A05"/>
    <w:rsid w:val="00050E38"/>
    <w:rsid w:val="0005136C"/>
    <w:rsid w:val="000516C8"/>
    <w:rsid w:val="000519CC"/>
    <w:rsid w:val="000521D0"/>
    <w:rsid w:val="00052597"/>
    <w:rsid w:val="00052AA8"/>
    <w:rsid w:val="00052B54"/>
    <w:rsid w:val="00052FBB"/>
    <w:rsid w:val="000534BF"/>
    <w:rsid w:val="00053D56"/>
    <w:rsid w:val="000544EF"/>
    <w:rsid w:val="0005456D"/>
    <w:rsid w:val="00054847"/>
    <w:rsid w:val="00054879"/>
    <w:rsid w:val="00054C8D"/>
    <w:rsid w:val="000554A6"/>
    <w:rsid w:val="000559C5"/>
    <w:rsid w:val="00055CF9"/>
    <w:rsid w:val="00055EA9"/>
    <w:rsid w:val="000561E9"/>
    <w:rsid w:val="00056E81"/>
    <w:rsid w:val="00056EE9"/>
    <w:rsid w:val="000600E7"/>
    <w:rsid w:val="00060270"/>
    <w:rsid w:val="000602BA"/>
    <w:rsid w:val="000605D0"/>
    <w:rsid w:val="00060891"/>
    <w:rsid w:val="00060B57"/>
    <w:rsid w:val="00061102"/>
    <w:rsid w:val="000618C4"/>
    <w:rsid w:val="00061EC0"/>
    <w:rsid w:val="0006232B"/>
    <w:rsid w:val="00062451"/>
    <w:rsid w:val="00063231"/>
    <w:rsid w:val="000634E5"/>
    <w:rsid w:val="00063557"/>
    <w:rsid w:val="00063625"/>
    <w:rsid w:val="000636F8"/>
    <w:rsid w:val="00063C91"/>
    <w:rsid w:val="0006445B"/>
    <w:rsid w:val="000646C0"/>
    <w:rsid w:val="000646EE"/>
    <w:rsid w:val="00064AF8"/>
    <w:rsid w:val="00064E60"/>
    <w:rsid w:val="000655FB"/>
    <w:rsid w:val="000658F4"/>
    <w:rsid w:val="00066040"/>
    <w:rsid w:val="00066096"/>
    <w:rsid w:val="000664BE"/>
    <w:rsid w:val="00066B99"/>
    <w:rsid w:val="00066BE7"/>
    <w:rsid w:val="00066F78"/>
    <w:rsid w:val="00067CA3"/>
    <w:rsid w:val="00067D93"/>
    <w:rsid w:val="00067EA9"/>
    <w:rsid w:val="00067F2A"/>
    <w:rsid w:val="000701D1"/>
    <w:rsid w:val="000703DB"/>
    <w:rsid w:val="000706D6"/>
    <w:rsid w:val="00070871"/>
    <w:rsid w:val="00071514"/>
    <w:rsid w:val="000715D3"/>
    <w:rsid w:val="000719DC"/>
    <w:rsid w:val="000719E3"/>
    <w:rsid w:val="00071C7A"/>
    <w:rsid w:val="00071C7D"/>
    <w:rsid w:val="00072161"/>
    <w:rsid w:val="00072289"/>
    <w:rsid w:val="00072434"/>
    <w:rsid w:val="000724A5"/>
    <w:rsid w:val="00072E06"/>
    <w:rsid w:val="00072E56"/>
    <w:rsid w:val="0007325A"/>
    <w:rsid w:val="00073A23"/>
    <w:rsid w:val="00073DB1"/>
    <w:rsid w:val="00074527"/>
    <w:rsid w:val="000748F6"/>
    <w:rsid w:val="00074BC0"/>
    <w:rsid w:val="00074F7A"/>
    <w:rsid w:val="00075476"/>
    <w:rsid w:val="000759E3"/>
    <w:rsid w:val="00075A5E"/>
    <w:rsid w:val="00075AD7"/>
    <w:rsid w:val="00075CAF"/>
    <w:rsid w:val="00075D88"/>
    <w:rsid w:val="00076399"/>
    <w:rsid w:val="000765FF"/>
    <w:rsid w:val="00076D07"/>
    <w:rsid w:val="00077173"/>
    <w:rsid w:val="000776A2"/>
    <w:rsid w:val="0007772D"/>
    <w:rsid w:val="00077BB2"/>
    <w:rsid w:val="00077BFD"/>
    <w:rsid w:val="00077C7B"/>
    <w:rsid w:val="00077DBF"/>
    <w:rsid w:val="0008016E"/>
    <w:rsid w:val="0008017F"/>
    <w:rsid w:val="000802C7"/>
    <w:rsid w:val="0008035D"/>
    <w:rsid w:val="000805E3"/>
    <w:rsid w:val="000809C5"/>
    <w:rsid w:val="00080CC9"/>
    <w:rsid w:val="00080CD1"/>
    <w:rsid w:val="000812FC"/>
    <w:rsid w:val="0008152F"/>
    <w:rsid w:val="000817F2"/>
    <w:rsid w:val="00081965"/>
    <w:rsid w:val="00081990"/>
    <w:rsid w:val="00082401"/>
    <w:rsid w:val="00082553"/>
    <w:rsid w:val="0008281E"/>
    <w:rsid w:val="00082AEA"/>
    <w:rsid w:val="00082E94"/>
    <w:rsid w:val="00082FCF"/>
    <w:rsid w:val="0008390A"/>
    <w:rsid w:val="00083EC0"/>
    <w:rsid w:val="000845DD"/>
    <w:rsid w:val="0008488F"/>
    <w:rsid w:val="00084C2B"/>
    <w:rsid w:val="000857B3"/>
    <w:rsid w:val="00085C02"/>
    <w:rsid w:val="00085D4D"/>
    <w:rsid w:val="00085EEB"/>
    <w:rsid w:val="00086348"/>
    <w:rsid w:val="000866B3"/>
    <w:rsid w:val="0008672A"/>
    <w:rsid w:val="00086769"/>
    <w:rsid w:val="0008689B"/>
    <w:rsid w:val="00087146"/>
    <w:rsid w:val="0008734D"/>
    <w:rsid w:val="000873F6"/>
    <w:rsid w:val="00087423"/>
    <w:rsid w:val="00090128"/>
    <w:rsid w:val="0009052F"/>
    <w:rsid w:val="000905BD"/>
    <w:rsid w:val="000905FF"/>
    <w:rsid w:val="00090667"/>
    <w:rsid w:val="0009075A"/>
    <w:rsid w:val="000909CB"/>
    <w:rsid w:val="00090CA6"/>
    <w:rsid w:val="000910A6"/>
    <w:rsid w:val="00091949"/>
    <w:rsid w:val="00091E1F"/>
    <w:rsid w:val="00092226"/>
    <w:rsid w:val="000923D9"/>
    <w:rsid w:val="000928AC"/>
    <w:rsid w:val="0009322C"/>
    <w:rsid w:val="000933B9"/>
    <w:rsid w:val="00093816"/>
    <w:rsid w:val="00093860"/>
    <w:rsid w:val="000940AB"/>
    <w:rsid w:val="00094613"/>
    <w:rsid w:val="000946BC"/>
    <w:rsid w:val="00094739"/>
    <w:rsid w:val="000950F4"/>
    <w:rsid w:val="0009583E"/>
    <w:rsid w:val="000958EB"/>
    <w:rsid w:val="00095E60"/>
    <w:rsid w:val="000966FD"/>
    <w:rsid w:val="000968BC"/>
    <w:rsid w:val="000968E0"/>
    <w:rsid w:val="00096A6A"/>
    <w:rsid w:val="000972D3"/>
    <w:rsid w:val="000972E3"/>
    <w:rsid w:val="00097346"/>
    <w:rsid w:val="00097450"/>
    <w:rsid w:val="00097C03"/>
    <w:rsid w:val="00097CB4"/>
    <w:rsid w:val="00097CDB"/>
    <w:rsid w:val="00097FC9"/>
    <w:rsid w:val="000A0509"/>
    <w:rsid w:val="000A053B"/>
    <w:rsid w:val="000A1114"/>
    <w:rsid w:val="000A1167"/>
    <w:rsid w:val="000A1186"/>
    <w:rsid w:val="000A14F8"/>
    <w:rsid w:val="000A1545"/>
    <w:rsid w:val="000A1554"/>
    <w:rsid w:val="000A159D"/>
    <w:rsid w:val="000A1C19"/>
    <w:rsid w:val="000A1C99"/>
    <w:rsid w:val="000A2078"/>
    <w:rsid w:val="000A2588"/>
    <w:rsid w:val="000A263F"/>
    <w:rsid w:val="000A2D2A"/>
    <w:rsid w:val="000A2EC9"/>
    <w:rsid w:val="000A2F9A"/>
    <w:rsid w:val="000A3511"/>
    <w:rsid w:val="000A3533"/>
    <w:rsid w:val="000A386C"/>
    <w:rsid w:val="000A3F34"/>
    <w:rsid w:val="000A4582"/>
    <w:rsid w:val="000A46B4"/>
    <w:rsid w:val="000A4C87"/>
    <w:rsid w:val="000A50D5"/>
    <w:rsid w:val="000A58C6"/>
    <w:rsid w:val="000A59F1"/>
    <w:rsid w:val="000A5AF4"/>
    <w:rsid w:val="000A5F9B"/>
    <w:rsid w:val="000A602D"/>
    <w:rsid w:val="000A636F"/>
    <w:rsid w:val="000A63B8"/>
    <w:rsid w:val="000A6652"/>
    <w:rsid w:val="000A6B39"/>
    <w:rsid w:val="000A6B7E"/>
    <w:rsid w:val="000A6DB1"/>
    <w:rsid w:val="000A6EB4"/>
    <w:rsid w:val="000A749D"/>
    <w:rsid w:val="000A7BA5"/>
    <w:rsid w:val="000A7BC2"/>
    <w:rsid w:val="000B02BE"/>
    <w:rsid w:val="000B042A"/>
    <w:rsid w:val="000B048E"/>
    <w:rsid w:val="000B04DD"/>
    <w:rsid w:val="000B054D"/>
    <w:rsid w:val="000B05E4"/>
    <w:rsid w:val="000B06A2"/>
    <w:rsid w:val="000B085C"/>
    <w:rsid w:val="000B09B1"/>
    <w:rsid w:val="000B0C3E"/>
    <w:rsid w:val="000B1002"/>
    <w:rsid w:val="000B10AA"/>
    <w:rsid w:val="000B12E9"/>
    <w:rsid w:val="000B13F9"/>
    <w:rsid w:val="000B17D5"/>
    <w:rsid w:val="000B2242"/>
    <w:rsid w:val="000B277F"/>
    <w:rsid w:val="000B2C4E"/>
    <w:rsid w:val="000B2CEC"/>
    <w:rsid w:val="000B2D16"/>
    <w:rsid w:val="000B2EB8"/>
    <w:rsid w:val="000B30F6"/>
    <w:rsid w:val="000B3163"/>
    <w:rsid w:val="000B3446"/>
    <w:rsid w:val="000B3C2F"/>
    <w:rsid w:val="000B3E72"/>
    <w:rsid w:val="000B4485"/>
    <w:rsid w:val="000B4516"/>
    <w:rsid w:val="000B4A5A"/>
    <w:rsid w:val="000B4A64"/>
    <w:rsid w:val="000B4B0B"/>
    <w:rsid w:val="000B5255"/>
    <w:rsid w:val="000B58C4"/>
    <w:rsid w:val="000B5933"/>
    <w:rsid w:val="000B5BB7"/>
    <w:rsid w:val="000B611F"/>
    <w:rsid w:val="000B6657"/>
    <w:rsid w:val="000B72EA"/>
    <w:rsid w:val="000B7419"/>
    <w:rsid w:val="000B74CA"/>
    <w:rsid w:val="000B77A1"/>
    <w:rsid w:val="000B7CD9"/>
    <w:rsid w:val="000B7D55"/>
    <w:rsid w:val="000B7D70"/>
    <w:rsid w:val="000B7EEA"/>
    <w:rsid w:val="000B7F6D"/>
    <w:rsid w:val="000C01B2"/>
    <w:rsid w:val="000C0372"/>
    <w:rsid w:val="000C04DC"/>
    <w:rsid w:val="000C07FD"/>
    <w:rsid w:val="000C0832"/>
    <w:rsid w:val="000C0A54"/>
    <w:rsid w:val="000C0E19"/>
    <w:rsid w:val="000C0FD3"/>
    <w:rsid w:val="000C12C8"/>
    <w:rsid w:val="000C1901"/>
    <w:rsid w:val="000C1A2D"/>
    <w:rsid w:val="000C1A7A"/>
    <w:rsid w:val="000C1C57"/>
    <w:rsid w:val="000C1F2E"/>
    <w:rsid w:val="000C200F"/>
    <w:rsid w:val="000C2825"/>
    <w:rsid w:val="000C3341"/>
    <w:rsid w:val="000C3545"/>
    <w:rsid w:val="000C3794"/>
    <w:rsid w:val="000C3D2D"/>
    <w:rsid w:val="000C416D"/>
    <w:rsid w:val="000C428B"/>
    <w:rsid w:val="000C44FE"/>
    <w:rsid w:val="000C4CA1"/>
    <w:rsid w:val="000C4F86"/>
    <w:rsid w:val="000C4FCA"/>
    <w:rsid w:val="000C5204"/>
    <w:rsid w:val="000C554C"/>
    <w:rsid w:val="000C55DB"/>
    <w:rsid w:val="000C566E"/>
    <w:rsid w:val="000C56ED"/>
    <w:rsid w:val="000C5818"/>
    <w:rsid w:val="000C58D6"/>
    <w:rsid w:val="000C5DDC"/>
    <w:rsid w:val="000C6136"/>
    <w:rsid w:val="000C6721"/>
    <w:rsid w:val="000C69F5"/>
    <w:rsid w:val="000C6A2D"/>
    <w:rsid w:val="000C6CD8"/>
    <w:rsid w:val="000C743D"/>
    <w:rsid w:val="000C75D0"/>
    <w:rsid w:val="000C77BE"/>
    <w:rsid w:val="000C782B"/>
    <w:rsid w:val="000C7857"/>
    <w:rsid w:val="000C7971"/>
    <w:rsid w:val="000D06E7"/>
    <w:rsid w:val="000D092F"/>
    <w:rsid w:val="000D0C25"/>
    <w:rsid w:val="000D0FED"/>
    <w:rsid w:val="000D113A"/>
    <w:rsid w:val="000D1A39"/>
    <w:rsid w:val="000D1D59"/>
    <w:rsid w:val="000D1E49"/>
    <w:rsid w:val="000D203E"/>
    <w:rsid w:val="000D2225"/>
    <w:rsid w:val="000D261E"/>
    <w:rsid w:val="000D262F"/>
    <w:rsid w:val="000D2746"/>
    <w:rsid w:val="000D2B26"/>
    <w:rsid w:val="000D2D0D"/>
    <w:rsid w:val="000D3034"/>
    <w:rsid w:val="000D3B9C"/>
    <w:rsid w:val="000D4030"/>
    <w:rsid w:val="000D42D7"/>
    <w:rsid w:val="000D44ED"/>
    <w:rsid w:val="000D4666"/>
    <w:rsid w:val="000D4796"/>
    <w:rsid w:val="000D479C"/>
    <w:rsid w:val="000D47E4"/>
    <w:rsid w:val="000D4889"/>
    <w:rsid w:val="000D49A2"/>
    <w:rsid w:val="000D49BA"/>
    <w:rsid w:val="000D4E29"/>
    <w:rsid w:val="000D517B"/>
    <w:rsid w:val="000D5547"/>
    <w:rsid w:val="000D56F0"/>
    <w:rsid w:val="000D5D6F"/>
    <w:rsid w:val="000D60A6"/>
    <w:rsid w:val="000D64FE"/>
    <w:rsid w:val="000D65D8"/>
    <w:rsid w:val="000D6CBB"/>
    <w:rsid w:val="000D7B7C"/>
    <w:rsid w:val="000D7C18"/>
    <w:rsid w:val="000E0238"/>
    <w:rsid w:val="000E081F"/>
    <w:rsid w:val="000E0D1A"/>
    <w:rsid w:val="000E0D8C"/>
    <w:rsid w:val="000E0DD6"/>
    <w:rsid w:val="000E0DEF"/>
    <w:rsid w:val="000E0E7D"/>
    <w:rsid w:val="000E1617"/>
    <w:rsid w:val="000E16E3"/>
    <w:rsid w:val="000E180D"/>
    <w:rsid w:val="000E1904"/>
    <w:rsid w:val="000E190A"/>
    <w:rsid w:val="000E1CA7"/>
    <w:rsid w:val="000E2222"/>
    <w:rsid w:val="000E22FA"/>
    <w:rsid w:val="000E271F"/>
    <w:rsid w:val="000E300A"/>
    <w:rsid w:val="000E3153"/>
    <w:rsid w:val="000E367A"/>
    <w:rsid w:val="000E3683"/>
    <w:rsid w:val="000E36F6"/>
    <w:rsid w:val="000E3B2E"/>
    <w:rsid w:val="000E4538"/>
    <w:rsid w:val="000E4CFD"/>
    <w:rsid w:val="000E514A"/>
    <w:rsid w:val="000E5A56"/>
    <w:rsid w:val="000E5D58"/>
    <w:rsid w:val="000E5DF1"/>
    <w:rsid w:val="000E64E2"/>
    <w:rsid w:val="000E697F"/>
    <w:rsid w:val="000E751B"/>
    <w:rsid w:val="000E7E60"/>
    <w:rsid w:val="000F06E8"/>
    <w:rsid w:val="000F0722"/>
    <w:rsid w:val="000F0747"/>
    <w:rsid w:val="000F08CC"/>
    <w:rsid w:val="000F094B"/>
    <w:rsid w:val="000F0EAF"/>
    <w:rsid w:val="000F1154"/>
    <w:rsid w:val="000F149D"/>
    <w:rsid w:val="000F17EF"/>
    <w:rsid w:val="000F191F"/>
    <w:rsid w:val="000F1DE3"/>
    <w:rsid w:val="000F207A"/>
    <w:rsid w:val="000F2174"/>
    <w:rsid w:val="000F25A7"/>
    <w:rsid w:val="000F2E18"/>
    <w:rsid w:val="000F2E73"/>
    <w:rsid w:val="000F3589"/>
    <w:rsid w:val="000F35AE"/>
    <w:rsid w:val="000F3A27"/>
    <w:rsid w:val="000F3D20"/>
    <w:rsid w:val="000F3FCA"/>
    <w:rsid w:val="000F42B1"/>
    <w:rsid w:val="000F46CC"/>
    <w:rsid w:val="000F4BE0"/>
    <w:rsid w:val="000F4D59"/>
    <w:rsid w:val="000F5381"/>
    <w:rsid w:val="000F55B2"/>
    <w:rsid w:val="000F5753"/>
    <w:rsid w:val="000F5884"/>
    <w:rsid w:val="000F5AC4"/>
    <w:rsid w:val="000F6538"/>
    <w:rsid w:val="000F678E"/>
    <w:rsid w:val="000F67C3"/>
    <w:rsid w:val="000F6A09"/>
    <w:rsid w:val="000F6A97"/>
    <w:rsid w:val="000F6B11"/>
    <w:rsid w:val="000F6B34"/>
    <w:rsid w:val="000F6F14"/>
    <w:rsid w:val="000F7114"/>
    <w:rsid w:val="000F7188"/>
    <w:rsid w:val="000F7CF5"/>
    <w:rsid w:val="000F7D43"/>
    <w:rsid w:val="000F7E4A"/>
    <w:rsid w:val="000F7F28"/>
    <w:rsid w:val="000F7FD4"/>
    <w:rsid w:val="00100116"/>
    <w:rsid w:val="0010021E"/>
    <w:rsid w:val="0010034E"/>
    <w:rsid w:val="001004F2"/>
    <w:rsid w:val="001005CF"/>
    <w:rsid w:val="00100612"/>
    <w:rsid w:val="0010064C"/>
    <w:rsid w:val="001007C5"/>
    <w:rsid w:val="001008CC"/>
    <w:rsid w:val="00100C5E"/>
    <w:rsid w:val="00100F53"/>
    <w:rsid w:val="001019F9"/>
    <w:rsid w:val="00101B6F"/>
    <w:rsid w:val="00101C81"/>
    <w:rsid w:val="0010225E"/>
    <w:rsid w:val="001026F9"/>
    <w:rsid w:val="00102A1E"/>
    <w:rsid w:val="00102CF1"/>
    <w:rsid w:val="00102E9F"/>
    <w:rsid w:val="00102FF7"/>
    <w:rsid w:val="001031C2"/>
    <w:rsid w:val="0010347E"/>
    <w:rsid w:val="0010382B"/>
    <w:rsid w:val="00103F1D"/>
    <w:rsid w:val="00104734"/>
    <w:rsid w:val="00104BF5"/>
    <w:rsid w:val="00104FC5"/>
    <w:rsid w:val="00105355"/>
    <w:rsid w:val="00105600"/>
    <w:rsid w:val="00105AA5"/>
    <w:rsid w:val="001060B4"/>
    <w:rsid w:val="00106444"/>
    <w:rsid w:val="001065C8"/>
    <w:rsid w:val="001066D3"/>
    <w:rsid w:val="00106718"/>
    <w:rsid w:val="00106A51"/>
    <w:rsid w:val="00106BE7"/>
    <w:rsid w:val="00106D54"/>
    <w:rsid w:val="001072B6"/>
    <w:rsid w:val="00107435"/>
    <w:rsid w:val="0010748E"/>
    <w:rsid w:val="0010755C"/>
    <w:rsid w:val="00107567"/>
    <w:rsid w:val="00107870"/>
    <w:rsid w:val="0010797B"/>
    <w:rsid w:val="001079A3"/>
    <w:rsid w:val="00107D1E"/>
    <w:rsid w:val="00107E0C"/>
    <w:rsid w:val="00107EBB"/>
    <w:rsid w:val="001100E7"/>
    <w:rsid w:val="00110531"/>
    <w:rsid w:val="00110F64"/>
    <w:rsid w:val="00111618"/>
    <w:rsid w:val="001117B4"/>
    <w:rsid w:val="00111C63"/>
    <w:rsid w:val="00112262"/>
    <w:rsid w:val="00112614"/>
    <w:rsid w:val="0011266F"/>
    <w:rsid w:val="0011294F"/>
    <w:rsid w:val="00112B8B"/>
    <w:rsid w:val="00113573"/>
    <w:rsid w:val="001137A4"/>
    <w:rsid w:val="00113B65"/>
    <w:rsid w:val="00113D52"/>
    <w:rsid w:val="001144E2"/>
    <w:rsid w:val="00114603"/>
    <w:rsid w:val="00114BF8"/>
    <w:rsid w:val="00114E76"/>
    <w:rsid w:val="00114ED2"/>
    <w:rsid w:val="00114F7C"/>
    <w:rsid w:val="00115118"/>
    <w:rsid w:val="001159F3"/>
    <w:rsid w:val="00115AE6"/>
    <w:rsid w:val="00115BF0"/>
    <w:rsid w:val="00115E90"/>
    <w:rsid w:val="00115EB4"/>
    <w:rsid w:val="00115EDD"/>
    <w:rsid w:val="00116212"/>
    <w:rsid w:val="001162CD"/>
    <w:rsid w:val="001164DE"/>
    <w:rsid w:val="00116634"/>
    <w:rsid w:val="001178D8"/>
    <w:rsid w:val="0011793B"/>
    <w:rsid w:val="001179AB"/>
    <w:rsid w:val="001179F8"/>
    <w:rsid w:val="001205D1"/>
    <w:rsid w:val="00120777"/>
    <w:rsid w:val="00120C38"/>
    <w:rsid w:val="00121264"/>
    <w:rsid w:val="001212F1"/>
    <w:rsid w:val="00121820"/>
    <w:rsid w:val="001218A4"/>
    <w:rsid w:val="001224EE"/>
    <w:rsid w:val="00122BB3"/>
    <w:rsid w:val="00122E27"/>
    <w:rsid w:val="001234E7"/>
    <w:rsid w:val="001236F3"/>
    <w:rsid w:val="00123D04"/>
    <w:rsid w:val="00123E1D"/>
    <w:rsid w:val="00123F01"/>
    <w:rsid w:val="00124312"/>
    <w:rsid w:val="001245D8"/>
    <w:rsid w:val="00124982"/>
    <w:rsid w:val="00124BBD"/>
    <w:rsid w:val="00124DFC"/>
    <w:rsid w:val="00124FE0"/>
    <w:rsid w:val="001250F0"/>
    <w:rsid w:val="00125951"/>
    <w:rsid w:val="00125BC7"/>
    <w:rsid w:val="00125EC3"/>
    <w:rsid w:val="00126179"/>
    <w:rsid w:val="00126AF8"/>
    <w:rsid w:val="00126B83"/>
    <w:rsid w:val="001271B7"/>
    <w:rsid w:val="001272CA"/>
    <w:rsid w:val="001274A2"/>
    <w:rsid w:val="00127643"/>
    <w:rsid w:val="001276B9"/>
    <w:rsid w:val="0012798C"/>
    <w:rsid w:val="001302DD"/>
    <w:rsid w:val="0013057A"/>
    <w:rsid w:val="00130818"/>
    <w:rsid w:val="00130AB5"/>
    <w:rsid w:val="00130EF1"/>
    <w:rsid w:val="00130F60"/>
    <w:rsid w:val="00130FE8"/>
    <w:rsid w:val="00131201"/>
    <w:rsid w:val="0013121D"/>
    <w:rsid w:val="00131527"/>
    <w:rsid w:val="00131AE8"/>
    <w:rsid w:val="001320E1"/>
    <w:rsid w:val="0013268F"/>
    <w:rsid w:val="001326B6"/>
    <w:rsid w:val="00132A75"/>
    <w:rsid w:val="00132C9F"/>
    <w:rsid w:val="00133069"/>
    <w:rsid w:val="0013374B"/>
    <w:rsid w:val="0013383A"/>
    <w:rsid w:val="00133901"/>
    <w:rsid w:val="00133968"/>
    <w:rsid w:val="00133C0D"/>
    <w:rsid w:val="00134388"/>
    <w:rsid w:val="00134509"/>
    <w:rsid w:val="00134BEE"/>
    <w:rsid w:val="00134C50"/>
    <w:rsid w:val="001352F7"/>
    <w:rsid w:val="00135440"/>
    <w:rsid w:val="00135922"/>
    <w:rsid w:val="00136312"/>
    <w:rsid w:val="001363ED"/>
    <w:rsid w:val="001364C0"/>
    <w:rsid w:val="0013686C"/>
    <w:rsid w:val="00136CB5"/>
    <w:rsid w:val="00136DC7"/>
    <w:rsid w:val="00136E47"/>
    <w:rsid w:val="0013714E"/>
    <w:rsid w:val="00137591"/>
    <w:rsid w:val="00137C34"/>
    <w:rsid w:val="00137F44"/>
    <w:rsid w:val="0014048B"/>
    <w:rsid w:val="00140782"/>
    <w:rsid w:val="0014083E"/>
    <w:rsid w:val="00140DB8"/>
    <w:rsid w:val="00140E7F"/>
    <w:rsid w:val="00140EA9"/>
    <w:rsid w:val="00140F7B"/>
    <w:rsid w:val="00140FDB"/>
    <w:rsid w:val="00141170"/>
    <w:rsid w:val="001412FD"/>
    <w:rsid w:val="0014135B"/>
    <w:rsid w:val="0014144A"/>
    <w:rsid w:val="0014184D"/>
    <w:rsid w:val="00141A69"/>
    <w:rsid w:val="00141B04"/>
    <w:rsid w:val="00141B0E"/>
    <w:rsid w:val="00142064"/>
    <w:rsid w:val="001421F7"/>
    <w:rsid w:val="001427D4"/>
    <w:rsid w:val="00142D60"/>
    <w:rsid w:val="00142E26"/>
    <w:rsid w:val="00142FFA"/>
    <w:rsid w:val="00143067"/>
    <w:rsid w:val="001433F5"/>
    <w:rsid w:val="001437E9"/>
    <w:rsid w:val="0014381B"/>
    <w:rsid w:val="001438C6"/>
    <w:rsid w:val="00144197"/>
    <w:rsid w:val="00144546"/>
    <w:rsid w:val="0014491D"/>
    <w:rsid w:val="001449DD"/>
    <w:rsid w:val="00144CC2"/>
    <w:rsid w:val="00145076"/>
    <w:rsid w:val="00145353"/>
    <w:rsid w:val="001453A1"/>
    <w:rsid w:val="001454B2"/>
    <w:rsid w:val="0014558C"/>
    <w:rsid w:val="0014570A"/>
    <w:rsid w:val="00145A09"/>
    <w:rsid w:val="00145A89"/>
    <w:rsid w:val="00145D7B"/>
    <w:rsid w:val="00145E2C"/>
    <w:rsid w:val="00145EBA"/>
    <w:rsid w:val="00145EFF"/>
    <w:rsid w:val="001461AC"/>
    <w:rsid w:val="001462EB"/>
    <w:rsid w:val="00146C97"/>
    <w:rsid w:val="00146F70"/>
    <w:rsid w:val="00147066"/>
    <w:rsid w:val="00147A88"/>
    <w:rsid w:val="00147B94"/>
    <w:rsid w:val="00147D03"/>
    <w:rsid w:val="00147D41"/>
    <w:rsid w:val="00147DB2"/>
    <w:rsid w:val="0015009B"/>
    <w:rsid w:val="001500E4"/>
    <w:rsid w:val="001504B7"/>
    <w:rsid w:val="0015164C"/>
    <w:rsid w:val="0015191D"/>
    <w:rsid w:val="00151F2F"/>
    <w:rsid w:val="001522C2"/>
    <w:rsid w:val="001525E9"/>
    <w:rsid w:val="00152600"/>
    <w:rsid w:val="001526FA"/>
    <w:rsid w:val="00152CE8"/>
    <w:rsid w:val="00152F92"/>
    <w:rsid w:val="0015355A"/>
    <w:rsid w:val="00153D40"/>
    <w:rsid w:val="00154122"/>
    <w:rsid w:val="001543A1"/>
    <w:rsid w:val="001544B9"/>
    <w:rsid w:val="00154580"/>
    <w:rsid w:val="001547B7"/>
    <w:rsid w:val="001550E6"/>
    <w:rsid w:val="00155613"/>
    <w:rsid w:val="00156093"/>
    <w:rsid w:val="00156385"/>
    <w:rsid w:val="00156533"/>
    <w:rsid w:val="001569BF"/>
    <w:rsid w:val="00157035"/>
    <w:rsid w:val="001570D3"/>
    <w:rsid w:val="00157877"/>
    <w:rsid w:val="00157EB3"/>
    <w:rsid w:val="00157EC1"/>
    <w:rsid w:val="00157F77"/>
    <w:rsid w:val="001602D2"/>
    <w:rsid w:val="00160986"/>
    <w:rsid w:val="00160A80"/>
    <w:rsid w:val="00160AB1"/>
    <w:rsid w:val="001611B9"/>
    <w:rsid w:val="0016176C"/>
    <w:rsid w:val="00161BE0"/>
    <w:rsid w:val="001621C6"/>
    <w:rsid w:val="00162227"/>
    <w:rsid w:val="001625D9"/>
    <w:rsid w:val="00162B71"/>
    <w:rsid w:val="00162BB8"/>
    <w:rsid w:val="001630E5"/>
    <w:rsid w:val="00163D3A"/>
    <w:rsid w:val="00163D78"/>
    <w:rsid w:val="001640AB"/>
    <w:rsid w:val="001641BD"/>
    <w:rsid w:val="00164A62"/>
    <w:rsid w:val="00164AA5"/>
    <w:rsid w:val="00164B59"/>
    <w:rsid w:val="00164C2D"/>
    <w:rsid w:val="00164CB6"/>
    <w:rsid w:val="00164E00"/>
    <w:rsid w:val="001650AE"/>
    <w:rsid w:val="00165344"/>
    <w:rsid w:val="001654ED"/>
    <w:rsid w:val="0016574C"/>
    <w:rsid w:val="001658C4"/>
    <w:rsid w:val="001664FE"/>
    <w:rsid w:val="00166732"/>
    <w:rsid w:val="00166904"/>
    <w:rsid w:val="00166DEF"/>
    <w:rsid w:val="00166FBE"/>
    <w:rsid w:val="001676BF"/>
    <w:rsid w:val="00170350"/>
    <w:rsid w:val="001705D6"/>
    <w:rsid w:val="00170B47"/>
    <w:rsid w:val="00170B8A"/>
    <w:rsid w:val="00170B9C"/>
    <w:rsid w:val="00170CEF"/>
    <w:rsid w:val="00170CFE"/>
    <w:rsid w:val="0017104B"/>
    <w:rsid w:val="001710A6"/>
    <w:rsid w:val="0017116A"/>
    <w:rsid w:val="0017119D"/>
    <w:rsid w:val="00171AB7"/>
    <w:rsid w:val="00171C0C"/>
    <w:rsid w:val="00172466"/>
    <w:rsid w:val="00172739"/>
    <w:rsid w:val="0017289F"/>
    <w:rsid w:val="00172A28"/>
    <w:rsid w:val="00172BB8"/>
    <w:rsid w:val="001730D6"/>
    <w:rsid w:val="0017325A"/>
    <w:rsid w:val="001733C4"/>
    <w:rsid w:val="0017345A"/>
    <w:rsid w:val="001742C1"/>
    <w:rsid w:val="00174306"/>
    <w:rsid w:val="00174650"/>
    <w:rsid w:val="00174AC1"/>
    <w:rsid w:val="00174B14"/>
    <w:rsid w:val="00174C8A"/>
    <w:rsid w:val="00175441"/>
    <w:rsid w:val="001759F7"/>
    <w:rsid w:val="00175A68"/>
    <w:rsid w:val="00175B66"/>
    <w:rsid w:val="00175F26"/>
    <w:rsid w:val="001762BC"/>
    <w:rsid w:val="001765DA"/>
    <w:rsid w:val="00176682"/>
    <w:rsid w:val="00176B51"/>
    <w:rsid w:val="00177574"/>
    <w:rsid w:val="001776A4"/>
    <w:rsid w:val="00177EC3"/>
    <w:rsid w:val="00177FCF"/>
    <w:rsid w:val="0018025A"/>
    <w:rsid w:val="001802E2"/>
    <w:rsid w:val="00180415"/>
    <w:rsid w:val="00180464"/>
    <w:rsid w:val="001808B1"/>
    <w:rsid w:val="00181080"/>
    <w:rsid w:val="001817E2"/>
    <w:rsid w:val="00181ADA"/>
    <w:rsid w:val="00181BA2"/>
    <w:rsid w:val="00181E8C"/>
    <w:rsid w:val="001821CC"/>
    <w:rsid w:val="00182292"/>
    <w:rsid w:val="0018254E"/>
    <w:rsid w:val="001826C6"/>
    <w:rsid w:val="001826DA"/>
    <w:rsid w:val="00182800"/>
    <w:rsid w:val="00182806"/>
    <w:rsid w:val="00182A01"/>
    <w:rsid w:val="00182D4B"/>
    <w:rsid w:val="00182F17"/>
    <w:rsid w:val="00182F8D"/>
    <w:rsid w:val="0018308C"/>
    <w:rsid w:val="001831C3"/>
    <w:rsid w:val="001831C9"/>
    <w:rsid w:val="0018342D"/>
    <w:rsid w:val="001835B7"/>
    <w:rsid w:val="0018382C"/>
    <w:rsid w:val="00183E59"/>
    <w:rsid w:val="001843AD"/>
    <w:rsid w:val="00184A24"/>
    <w:rsid w:val="00184CCD"/>
    <w:rsid w:val="00184D68"/>
    <w:rsid w:val="00184E1E"/>
    <w:rsid w:val="00184FDA"/>
    <w:rsid w:val="0018560B"/>
    <w:rsid w:val="0018565E"/>
    <w:rsid w:val="00185DB5"/>
    <w:rsid w:val="00186055"/>
    <w:rsid w:val="00186138"/>
    <w:rsid w:val="001861E1"/>
    <w:rsid w:val="001866D7"/>
    <w:rsid w:val="00186D4F"/>
    <w:rsid w:val="00186E50"/>
    <w:rsid w:val="0018786E"/>
    <w:rsid w:val="00187F7A"/>
    <w:rsid w:val="0019018C"/>
    <w:rsid w:val="0019020C"/>
    <w:rsid w:val="001905BA"/>
    <w:rsid w:val="001907BE"/>
    <w:rsid w:val="00190B58"/>
    <w:rsid w:val="00191749"/>
    <w:rsid w:val="00191769"/>
    <w:rsid w:val="00191BFA"/>
    <w:rsid w:val="00191C6C"/>
    <w:rsid w:val="00191D4A"/>
    <w:rsid w:val="00191D5A"/>
    <w:rsid w:val="00191E4E"/>
    <w:rsid w:val="00192125"/>
    <w:rsid w:val="00192345"/>
    <w:rsid w:val="00192384"/>
    <w:rsid w:val="001923B3"/>
    <w:rsid w:val="00192674"/>
    <w:rsid w:val="00192813"/>
    <w:rsid w:val="00192BAF"/>
    <w:rsid w:val="00192EFC"/>
    <w:rsid w:val="001930D9"/>
    <w:rsid w:val="00193192"/>
    <w:rsid w:val="0019331B"/>
    <w:rsid w:val="00193401"/>
    <w:rsid w:val="00193C44"/>
    <w:rsid w:val="00193F69"/>
    <w:rsid w:val="001946C1"/>
    <w:rsid w:val="00194CE7"/>
    <w:rsid w:val="00195727"/>
    <w:rsid w:val="00195738"/>
    <w:rsid w:val="00195A46"/>
    <w:rsid w:val="00195DDF"/>
    <w:rsid w:val="00195E94"/>
    <w:rsid w:val="00196495"/>
    <w:rsid w:val="001969F5"/>
    <w:rsid w:val="00196BAF"/>
    <w:rsid w:val="00196D27"/>
    <w:rsid w:val="00197135"/>
    <w:rsid w:val="00197354"/>
    <w:rsid w:val="00197619"/>
    <w:rsid w:val="0019778F"/>
    <w:rsid w:val="00197A7E"/>
    <w:rsid w:val="00197B9E"/>
    <w:rsid w:val="00197F22"/>
    <w:rsid w:val="001A03B8"/>
    <w:rsid w:val="001A0642"/>
    <w:rsid w:val="001A06E0"/>
    <w:rsid w:val="001A07AD"/>
    <w:rsid w:val="001A07FE"/>
    <w:rsid w:val="001A0B86"/>
    <w:rsid w:val="001A1064"/>
    <w:rsid w:val="001A1076"/>
    <w:rsid w:val="001A1498"/>
    <w:rsid w:val="001A1F2E"/>
    <w:rsid w:val="001A20BF"/>
    <w:rsid w:val="001A21DA"/>
    <w:rsid w:val="001A2404"/>
    <w:rsid w:val="001A2464"/>
    <w:rsid w:val="001A2606"/>
    <w:rsid w:val="001A2692"/>
    <w:rsid w:val="001A299D"/>
    <w:rsid w:val="001A29B9"/>
    <w:rsid w:val="001A2DAE"/>
    <w:rsid w:val="001A3479"/>
    <w:rsid w:val="001A3538"/>
    <w:rsid w:val="001A3D06"/>
    <w:rsid w:val="001A42F9"/>
    <w:rsid w:val="001A469D"/>
    <w:rsid w:val="001A4EA0"/>
    <w:rsid w:val="001A5070"/>
    <w:rsid w:val="001A51CD"/>
    <w:rsid w:val="001A5321"/>
    <w:rsid w:val="001A5550"/>
    <w:rsid w:val="001A5807"/>
    <w:rsid w:val="001A5BE3"/>
    <w:rsid w:val="001A63E5"/>
    <w:rsid w:val="001A6DE4"/>
    <w:rsid w:val="001A74B6"/>
    <w:rsid w:val="001A757B"/>
    <w:rsid w:val="001A7B06"/>
    <w:rsid w:val="001A7B9E"/>
    <w:rsid w:val="001A7C2A"/>
    <w:rsid w:val="001A7E6B"/>
    <w:rsid w:val="001B01C5"/>
    <w:rsid w:val="001B028F"/>
    <w:rsid w:val="001B0391"/>
    <w:rsid w:val="001B05F2"/>
    <w:rsid w:val="001B094E"/>
    <w:rsid w:val="001B0D50"/>
    <w:rsid w:val="001B0E09"/>
    <w:rsid w:val="001B0E6D"/>
    <w:rsid w:val="001B0F25"/>
    <w:rsid w:val="001B137F"/>
    <w:rsid w:val="001B1E5F"/>
    <w:rsid w:val="001B1ED4"/>
    <w:rsid w:val="001B2556"/>
    <w:rsid w:val="001B2701"/>
    <w:rsid w:val="001B2773"/>
    <w:rsid w:val="001B30D4"/>
    <w:rsid w:val="001B30F0"/>
    <w:rsid w:val="001B332A"/>
    <w:rsid w:val="001B35AD"/>
    <w:rsid w:val="001B3843"/>
    <w:rsid w:val="001B3957"/>
    <w:rsid w:val="001B3CDF"/>
    <w:rsid w:val="001B45F8"/>
    <w:rsid w:val="001B49E8"/>
    <w:rsid w:val="001B4A71"/>
    <w:rsid w:val="001B4CD9"/>
    <w:rsid w:val="001B53E6"/>
    <w:rsid w:val="001B56CF"/>
    <w:rsid w:val="001B58D3"/>
    <w:rsid w:val="001B5C40"/>
    <w:rsid w:val="001B5E46"/>
    <w:rsid w:val="001B6096"/>
    <w:rsid w:val="001B6271"/>
    <w:rsid w:val="001B6471"/>
    <w:rsid w:val="001B66AB"/>
    <w:rsid w:val="001B7149"/>
    <w:rsid w:val="001B7A2F"/>
    <w:rsid w:val="001C0092"/>
    <w:rsid w:val="001C00BC"/>
    <w:rsid w:val="001C0568"/>
    <w:rsid w:val="001C081C"/>
    <w:rsid w:val="001C0D88"/>
    <w:rsid w:val="001C0D8D"/>
    <w:rsid w:val="001C10A7"/>
    <w:rsid w:val="001C14CA"/>
    <w:rsid w:val="001C1588"/>
    <w:rsid w:val="001C1751"/>
    <w:rsid w:val="001C1D71"/>
    <w:rsid w:val="001C21A3"/>
    <w:rsid w:val="001C2647"/>
    <w:rsid w:val="001C277B"/>
    <w:rsid w:val="001C2957"/>
    <w:rsid w:val="001C2BE8"/>
    <w:rsid w:val="001C2CB4"/>
    <w:rsid w:val="001C2E47"/>
    <w:rsid w:val="001C2E59"/>
    <w:rsid w:val="001C3B6B"/>
    <w:rsid w:val="001C44A7"/>
    <w:rsid w:val="001C4704"/>
    <w:rsid w:val="001C47D4"/>
    <w:rsid w:val="001C4F83"/>
    <w:rsid w:val="001C5198"/>
    <w:rsid w:val="001C524D"/>
    <w:rsid w:val="001C54F2"/>
    <w:rsid w:val="001C5590"/>
    <w:rsid w:val="001C61D2"/>
    <w:rsid w:val="001C66FF"/>
    <w:rsid w:val="001C6715"/>
    <w:rsid w:val="001C67E7"/>
    <w:rsid w:val="001C6C3C"/>
    <w:rsid w:val="001C6DFA"/>
    <w:rsid w:val="001C6E78"/>
    <w:rsid w:val="001C6F26"/>
    <w:rsid w:val="001C702A"/>
    <w:rsid w:val="001C71CF"/>
    <w:rsid w:val="001C71D5"/>
    <w:rsid w:val="001C7200"/>
    <w:rsid w:val="001C7287"/>
    <w:rsid w:val="001C7349"/>
    <w:rsid w:val="001C7700"/>
    <w:rsid w:val="001C77A6"/>
    <w:rsid w:val="001C792D"/>
    <w:rsid w:val="001C7A02"/>
    <w:rsid w:val="001C7F16"/>
    <w:rsid w:val="001D0B8F"/>
    <w:rsid w:val="001D0DB0"/>
    <w:rsid w:val="001D0ED5"/>
    <w:rsid w:val="001D1538"/>
    <w:rsid w:val="001D19EB"/>
    <w:rsid w:val="001D2391"/>
    <w:rsid w:val="001D23EC"/>
    <w:rsid w:val="001D2773"/>
    <w:rsid w:val="001D28FB"/>
    <w:rsid w:val="001D2D76"/>
    <w:rsid w:val="001D2EB4"/>
    <w:rsid w:val="001D30A4"/>
    <w:rsid w:val="001D3396"/>
    <w:rsid w:val="001D37B6"/>
    <w:rsid w:val="001D3AD7"/>
    <w:rsid w:val="001D3E8F"/>
    <w:rsid w:val="001D4215"/>
    <w:rsid w:val="001D4273"/>
    <w:rsid w:val="001D449F"/>
    <w:rsid w:val="001D46FD"/>
    <w:rsid w:val="001D49F5"/>
    <w:rsid w:val="001D4A17"/>
    <w:rsid w:val="001D509B"/>
    <w:rsid w:val="001D549B"/>
    <w:rsid w:val="001D55AF"/>
    <w:rsid w:val="001D5992"/>
    <w:rsid w:val="001D60CF"/>
    <w:rsid w:val="001D6312"/>
    <w:rsid w:val="001D65A7"/>
    <w:rsid w:val="001D6975"/>
    <w:rsid w:val="001D70AE"/>
    <w:rsid w:val="001D756F"/>
    <w:rsid w:val="001D760C"/>
    <w:rsid w:val="001D7B47"/>
    <w:rsid w:val="001D7ECA"/>
    <w:rsid w:val="001E033C"/>
    <w:rsid w:val="001E05E5"/>
    <w:rsid w:val="001E0649"/>
    <w:rsid w:val="001E084F"/>
    <w:rsid w:val="001E095D"/>
    <w:rsid w:val="001E0AF1"/>
    <w:rsid w:val="001E0FE1"/>
    <w:rsid w:val="001E1075"/>
    <w:rsid w:val="001E10E9"/>
    <w:rsid w:val="001E1363"/>
    <w:rsid w:val="001E13E9"/>
    <w:rsid w:val="001E21C1"/>
    <w:rsid w:val="001E21F2"/>
    <w:rsid w:val="001E247C"/>
    <w:rsid w:val="001E2753"/>
    <w:rsid w:val="001E27AC"/>
    <w:rsid w:val="001E3164"/>
    <w:rsid w:val="001E33E7"/>
    <w:rsid w:val="001E35AD"/>
    <w:rsid w:val="001E363D"/>
    <w:rsid w:val="001E3850"/>
    <w:rsid w:val="001E3958"/>
    <w:rsid w:val="001E40CC"/>
    <w:rsid w:val="001E4104"/>
    <w:rsid w:val="001E4723"/>
    <w:rsid w:val="001E4971"/>
    <w:rsid w:val="001E49AD"/>
    <w:rsid w:val="001E4C4C"/>
    <w:rsid w:val="001E53C5"/>
    <w:rsid w:val="001E565E"/>
    <w:rsid w:val="001E5758"/>
    <w:rsid w:val="001E65B1"/>
    <w:rsid w:val="001E6C46"/>
    <w:rsid w:val="001E762B"/>
    <w:rsid w:val="001E7BCD"/>
    <w:rsid w:val="001E7F57"/>
    <w:rsid w:val="001F07F6"/>
    <w:rsid w:val="001F0D67"/>
    <w:rsid w:val="001F0DC2"/>
    <w:rsid w:val="001F115D"/>
    <w:rsid w:val="001F1252"/>
    <w:rsid w:val="001F151F"/>
    <w:rsid w:val="001F1EC3"/>
    <w:rsid w:val="001F1F24"/>
    <w:rsid w:val="001F2EDE"/>
    <w:rsid w:val="001F2FD9"/>
    <w:rsid w:val="001F2FFB"/>
    <w:rsid w:val="001F30B1"/>
    <w:rsid w:val="001F33B6"/>
    <w:rsid w:val="001F3572"/>
    <w:rsid w:val="001F3CFC"/>
    <w:rsid w:val="001F4180"/>
    <w:rsid w:val="001F460D"/>
    <w:rsid w:val="001F4778"/>
    <w:rsid w:val="001F4A07"/>
    <w:rsid w:val="001F4A9D"/>
    <w:rsid w:val="001F5489"/>
    <w:rsid w:val="001F57F0"/>
    <w:rsid w:val="001F57F6"/>
    <w:rsid w:val="001F5862"/>
    <w:rsid w:val="001F5B1F"/>
    <w:rsid w:val="001F5BC6"/>
    <w:rsid w:val="001F610B"/>
    <w:rsid w:val="001F61E5"/>
    <w:rsid w:val="001F62BE"/>
    <w:rsid w:val="001F6734"/>
    <w:rsid w:val="001F68CF"/>
    <w:rsid w:val="001F69BF"/>
    <w:rsid w:val="001F6BFE"/>
    <w:rsid w:val="001F7127"/>
    <w:rsid w:val="001F774E"/>
    <w:rsid w:val="00200142"/>
    <w:rsid w:val="0020068B"/>
    <w:rsid w:val="00200799"/>
    <w:rsid w:val="00200943"/>
    <w:rsid w:val="00200EE3"/>
    <w:rsid w:val="002014C4"/>
    <w:rsid w:val="002015B2"/>
    <w:rsid w:val="00201757"/>
    <w:rsid w:val="00201AE1"/>
    <w:rsid w:val="002021B4"/>
    <w:rsid w:val="002022CC"/>
    <w:rsid w:val="00202EDD"/>
    <w:rsid w:val="002033DA"/>
    <w:rsid w:val="0020345B"/>
    <w:rsid w:val="002034D6"/>
    <w:rsid w:val="0020380E"/>
    <w:rsid w:val="00203ED7"/>
    <w:rsid w:val="0020437D"/>
    <w:rsid w:val="002045B4"/>
    <w:rsid w:val="00204F49"/>
    <w:rsid w:val="0020501D"/>
    <w:rsid w:val="002051BA"/>
    <w:rsid w:val="00205823"/>
    <w:rsid w:val="00205B7B"/>
    <w:rsid w:val="00205E10"/>
    <w:rsid w:val="002064E0"/>
    <w:rsid w:val="002066C7"/>
    <w:rsid w:val="00206FF8"/>
    <w:rsid w:val="002071F1"/>
    <w:rsid w:val="002074AB"/>
    <w:rsid w:val="00207A42"/>
    <w:rsid w:val="00207E24"/>
    <w:rsid w:val="00207F98"/>
    <w:rsid w:val="002101DE"/>
    <w:rsid w:val="002101EB"/>
    <w:rsid w:val="002107F7"/>
    <w:rsid w:val="00210983"/>
    <w:rsid w:val="00210A92"/>
    <w:rsid w:val="00210C80"/>
    <w:rsid w:val="00211234"/>
    <w:rsid w:val="002112E7"/>
    <w:rsid w:val="00211A27"/>
    <w:rsid w:val="00211B30"/>
    <w:rsid w:val="00211D19"/>
    <w:rsid w:val="00211D31"/>
    <w:rsid w:val="002120E4"/>
    <w:rsid w:val="00212322"/>
    <w:rsid w:val="0021280A"/>
    <w:rsid w:val="002129EA"/>
    <w:rsid w:val="00212B5D"/>
    <w:rsid w:val="00213093"/>
    <w:rsid w:val="002139F7"/>
    <w:rsid w:val="00213ACC"/>
    <w:rsid w:val="00213BE0"/>
    <w:rsid w:val="00213FB8"/>
    <w:rsid w:val="002141D9"/>
    <w:rsid w:val="00214352"/>
    <w:rsid w:val="00214717"/>
    <w:rsid w:val="002147B5"/>
    <w:rsid w:val="0021480B"/>
    <w:rsid w:val="00214819"/>
    <w:rsid w:val="00214C6F"/>
    <w:rsid w:val="00215017"/>
    <w:rsid w:val="00215532"/>
    <w:rsid w:val="00215684"/>
    <w:rsid w:val="00215C5A"/>
    <w:rsid w:val="00215D10"/>
    <w:rsid w:val="00215D32"/>
    <w:rsid w:val="00215E65"/>
    <w:rsid w:val="002163D1"/>
    <w:rsid w:val="00216710"/>
    <w:rsid w:val="00216A6D"/>
    <w:rsid w:val="00216DF4"/>
    <w:rsid w:val="002173CF"/>
    <w:rsid w:val="002175F2"/>
    <w:rsid w:val="00217813"/>
    <w:rsid w:val="00217A2F"/>
    <w:rsid w:val="00217D5D"/>
    <w:rsid w:val="002202A2"/>
    <w:rsid w:val="002202FA"/>
    <w:rsid w:val="0022076E"/>
    <w:rsid w:val="002207C5"/>
    <w:rsid w:val="00220B7C"/>
    <w:rsid w:val="00220BCB"/>
    <w:rsid w:val="00220E9C"/>
    <w:rsid w:val="00220FAC"/>
    <w:rsid w:val="00221002"/>
    <w:rsid w:val="00221392"/>
    <w:rsid w:val="002216B6"/>
    <w:rsid w:val="002217AF"/>
    <w:rsid w:val="00221EC8"/>
    <w:rsid w:val="00221F76"/>
    <w:rsid w:val="002221B7"/>
    <w:rsid w:val="002226B4"/>
    <w:rsid w:val="00222AB4"/>
    <w:rsid w:val="00222F69"/>
    <w:rsid w:val="00222FC2"/>
    <w:rsid w:val="00223728"/>
    <w:rsid w:val="00223846"/>
    <w:rsid w:val="00223884"/>
    <w:rsid w:val="00223B53"/>
    <w:rsid w:val="00223BEB"/>
    <w:rsid w:val="00223CDD"/>
    <w:rsid w:val="00223FBA"/>
    <w:rsid w:val="00224029"/>
    <w:rsid w:val="002243E3"/>
    <w:rsid w:val="00224CAA"/>
    <w:rsid w:val="00225040"/>
    <w:rsid w:val="0022567E"/>
    <w:rsid w:val="002257A0"/>
    <w:rsid w:val="002259D2"/>
    <w:rsid w:val="00225E26"/>
    <w:rsid w:val="0022601C"/>
    <w:rsid w:val="002261A3"/>
    <w:rsid w:val="002263E4"/>
    <w:rsid w:val="00226669"/>
    <w:rsid w:val="002269FB"/>
    <w:rsid w:val="00226DA9"/>
    <w:rsid w:val="00226F7E"/>
    <w:rsid w:val="002272CD"/>
    <w:rsid w:val="00227C72"/>
    <w:rsid w:val="002301FF"/>
    <w:rsid w:val="00230525"/>
    <w:rsid w:val="002314B0"/>
    <w:rsid w:val="00231915"/>
    <w:rsid w:val="00231CE2"/>
    <w:rsid w:val="00232198"/>
    <w:rsid w:val="002322D0"/>
    <w:rsid w:val="00232694"/>
    <w:rsid w:val="00232A1F"/>
    <w:rsid w:val="00232CD1"/>
    <w:rsid w:val="00233A60"/>
    <w:rsid w:val="00233EDC"/>
    <w:rsid w:val="002342AF"/>
    <w:rsid w:val="00234750"/>
    <w:rsid w:val="00234AAD"/>
    <w:rsid w:val="00234C85"/>
    <w:rsid w:val="00235051"/>
    <w:rsid w:val="00235183"/>
    <w:rsid w:val="0023532F"/>
    <w:rsid w:val="00235866"/>
    <w:rsid w:val="00235B0E"/>
    <w:rsid w:val="00235B25"/>
    <w:rsid w:val="00235D45"/>
    <w:rsid w:val="00236559"/>
    <w:rsid w:val="00236576"/>
    <w:rsid w:val="00236C6D"/>
    <w:rsid w:val="00236E86"/>
    <w:rsid w:val="00237C79"/>
    <w:rsid w:val="00237D05"/>
    <w:rsid w:val="00237E52"/>
    <w:rsid w:val="00240021"/>
    <w:rsid w:val="00240352"/>
    <w:rsid w:val="002404BD"/>
    <w:rsid w:val="00240677"/>
    <w:rsid w:val="002408FA"/>
    <w:rsid w:val="00240A45"/>
    <w:rsid w:val="00241000"/>
    <w:rsid w:val="002410FE"/>
    <w:rsid w:val="00241295"/>
    <w:rsid w:val="002419C6"/>
    <w:rsid w:val="00241C11"/>
    <w:rsid w:val="00241F3F"/>
    <w:rsid w:val="00242362"/>
    <w:rsid w:val="0024260A"/>
    <w:rsid w:val="00242963"/>
    <w:rsid w:val="0024299F"/>
    <w:rsid w:val="00242A8A"/>
    <w:rsid w:val="00242D68"/>
    <w:rsid w:val="00243E1E"/>
    <w:rsid w:val="00244121"/>
    <w:rsid w:val="0024474D"/>
    <w:rsid w:val="00244789"/>
    <w:rsid w:val="00244D0F"/>
    <w:rsid w:val="00244D98"/>
    <w:rsid w:val="00244D9D"/>
    <w:rsid w:val="00244E1D"/>
    <w:rsid w:val="002451D7"/>
    <w:rsid w:val="0024531B"/>
    <w:rsid w:val="0024586C"/>
    <w:rsid w:val="00245A98"/>
    <w:rsid w:val="00245FFA"/>
    <w:rsid w:val="00246884"/>
    <w:rsid w:val="00247313"/>
    <w:rsid w:val="0024767E"/>
    <w:rsid w:val="00247819"/>
    <w:rsid w:val="002478CD"/>
    <w:rsid w:val="00247AB6"/>
    <w:rsid w:val="00247D88"/>
    <w:rsid w:val="002500FD"/>
    <w:rsid w:val="00250B8C"/>
    <w:rsid w:val="00250BEC"/>
    <w:rsid w:val="00251C6A"/>
    <w:rsid w:val="00251EB2"/>
    <w:rsid w:val="002525C1"/>
    <w:rsid w:val="00252D42"/>
    <w:rsid w:val="002532CA"/>
    <w:rsid w:val="002538F2"/>
    <w:rsid w:val="0025391A"/>
    <w:rsid w:val="00253BCE"/>
    <w:rsid w:val="00254103"/>
    <w:rsid w:val="0025440D"/>
    <w:rsid w:val="002544EE"/>
    <w:rsid w:val="002545AA"/>
    <w:rsid w:val="00254D21"/>
    <w:rsid w:val="00254D46"/>
    <w:rsid w:val="00255867"/>
    <w:rsid w:val="00255BB2"/>
    <w:rsid w:val="00256192"/>
    <w:rsid w:val="00256A04"/>
    <w:rsid w:val="00256A49"/>
    <w:rsid w:val="00256ABA"/>
    <w:rsid w:val="00256E14"/>
    <w:rsid w:val="00256EE5"/>
    <w:rsid w:val="00256F97"/>
    <w:rsid w:val="00257020"/>
    <w:rsid w:val="00257E5B"/>
    <w:rsid w:val="00257F49"/>
    <w:rsid w:val="00260294"/>
    <w:rsid w:val="00260882"/>
    <w:rsid w:val="002608A3"/>
    <w:rsid w:val="00260986"/>
    <w:rsid w:val="00260BE4"/>
    <w:rsid w:val="00260E62"/>
    <w:rsid w:val="00260FD4"/>
    <w:rsid w:val="0026116B"/>
    <w:rsid w:val="00261191"/>
    <w:rsid w:val="002617F0"/>
    <w:rsid w:val="002619D8"/>
    <w:rsid w:val="00262515"/>
    <w:rsid w:val="00262586"/>
    <w:rsid w:val="002626EC"/>
    <w:rsid w:val="00262DD6"/>
    <w:rsid w:val="002630AC"/>
    <w:rsid w:val="00263136"/>
    <w:rsid w:val="002636AA"/>
    <w:rsid w:val="002637D9"/>
    <w:rsid w:val="0026395F"/>
    <w:rsid w:val="00263AE8"/>
    <w:rsid w:val="00263E47"/>
    <w:rsid w:val="0026450D"/>
    <w:rsid w:val="00264583"/>
    <w:rsid w:val="00264C51"/>
    <w:rsid w:val="00264C98"/>
    <w:rsid w:val="00265077"/>
    <w:rsid w:val="002650E7"/>
    <w:rsid w:val="002653E3"/>
    <w:rsid w:val="00265A39"/>
    <w:rsid w:val="00265D23"/>
    <w:rsid w:val="0026614B"/>
    <w:rsid w:val="0026633D"/>
    <w:rsid w:val="002667D6"/>
    <w:rsid w:val="00266839"/>
    <w:rsid w:val="0026698B"/>
    <w:rsid w:val="00266EAF"/>
    <w:rsid w:val="0026706A"/>
    <w:rsid w:val="002672C4"/>
    <w:rsid w:val="0026791C"/>
    <w:rsid w:val="002679C0"/>
    <w:rsid w:val="00267BC9"/>
    <w:rsid w:val="00267E48"/>
    <w:rsid w:val="0027013E"/>
    <w:rsid w:val="0027060C"/>
    <w:rsid w:val="00270962"/>
    <w:rsid w:val="00270994"/>
    <w:rsid w:val="00270A5E"/>
    <w:rsid w:val="00270BA4"/>
    <w:rsid w:val="00270D40"/>
    <w:rsid w:val="002714BF"/>
    <w:rsid w:val="002714DF"/>
    <w:rsid w:val="0027180E"/>
    <w:rsid w:val="00271D19"/>
    <w:rsid w:val="00271D24"/>
    <w:rsid w:val="00271DFA"/>
    <w:rsid w:val="002720B6"/>
    <w:rsid w:val="00272584"/>
    <w:rsid w:val="002727B8"/>
    <w:rsid w:val="00272AA9"/>
    <w:rsid w:val="0027341D"/>
    <w:rsid w:val="00273478"/>
    <w:rsid w:val="0027362A"/>
    <w:rsid w:val="00273E43"/>
    <w:rsid w:val="00273F77"/>
    <w:rsid w:val="00274278"/>
    <w:rsid w:val="002744DC"/>
    <w:rsid w:val="00274771"/>
    <w:rsid w:val="00274D4B"/>
    <w:rsid w:val="00274E4E"/>
    <w:rsid w:val="002752F3"/>
    <w:rsid w:val="00275320"/>
    <w:rsid w:val="0027567F"/>
    <w:rsid w:val="00275881"/>
    <w:rsid w:val="00275C58"/>
    <w:rsid w:val="00275D8D"/>
    <w:rsid w:val="00275E0A"/>
    <w:rsid w:val="00276247"/>
    <w:rsid w:val="00276546"/>
    <w:rsid w:val="002767CF"/>
    <w:rsid w:val="00276B5E"/>
    <w:rsid w:val="00276E69"/>
    <w:rsid w:val="002773BF"/>
    <w:rsid w:val="0027780D"/>
    <w:rsid w:val="002779A6"/>
    <w:rsid w:val="00277B49"/>
    <w:rsid w:val="00280145"/>
    <w:rsid w:val="002801C0"/>
    <w:rsid w:val="00280210"/>
    <w:rsid w:val="0028062A"/>
    <w:rsid w:val="00280A33"/>
    <w:rsid w:val="00280EC1"/>
    <w:rsid w:val="00281191"/>
    <w:rsid w:val="002812A7"/>
    <w:rsid w:val="0028135F"/>
    <w:rsid w:val="00281448"/>
    <w:rsid w:val="00281EDE"/>
    <w:rsid w:val="00282115"/>
    <w:rsid w:val="002826F5"/>
    <w:rsid w:val="002827F7"/>
    <w:rsid w:val="00282A89"/>
    <w:rsid w:val="00282AD9"/>
    <w:rsid w:val="00282C22"/>
    <w:rsid w:val="002833D0"/>
    <w:rsid w:val="00283420"/>
    <w:rsid w:val="00283970"/>
    <w:rsid w:val="00284128"/>
    <w:rsid w:val="002847EA"/>
    <w:rsid w:val="002848F6"/>
    <w:rsid w:val="00284BC9"/>
    <w:rsid w:val="00284BFE"/>
    <w:rsid w:val="00284D5C"/>
    <w:rsid w:val="00285052"/>
    <w:rsid w:val="00285705"/>
    <w:rsid w:val="00285C1D"/>
    <w:rsid w:val="00285F72"/>
    <w:rsid w:val="00286080"/>
    <w:rsid w:val="002863B1"/>
    <w:rsid w:val="002863C5"/>
    <w:rsid w:val="0028644B"/>
    <w:rsid w:val="00286DEA"/>
    <w:rsid w:val="002872DD"/>
    <w:rsid w:val="00287678"/>
    <w:rsid w:val="002878C4"/>
    <w:rsid w:val="00287916"/>
    <w:rsid w:val="00287C32"/>
    <w:rsid w:val="00287C9F"/>
    <w:rsid w:val="00287F4C"/>
    <w:rsid w:val="00290033"/>
    <w:rsid w:val="00290DAE"/>
    <w:rsid w:val="00290E5A"/>
    <w:rsid w:val="00291217"/>
    <w:rsid w:val="00291384"/>
    <w:rsid w:val="0029138E"/>
    <w:rsid w:val="00291576"/>
    <w:rsid w:val="002918F2"/>
    <w:rsid w:val="00291FC1"/>
    <w:rsid w:val="0029206A"/>
    <w:rsid w:val="00292C16"/>
    <w:rsid w:val="002932A8"/>
    <w:rsid w:val="002937E1"/>
    <w:rsid w:val="0029392B"/>
    <w:rsid w:val="00293BE1"/>
    <w:rsid w:val="00293C67"/>
    <w:rsid w:val="00293DE1"/>
    <w:rsid w:val="00293E26"/>
    <w:rsid w:val="00293EF3"/>
    <w:rsid w:val="00294231"/>
    <w:rsid w:val="002948C7"/>
    <w:rsid w:val="0029490B"/>
    <w:rsid w:val="00294CB9"/>
    <w:rsid w:val="00294FC7"/>
    <w:rsid w:val="00295135"/>
    <w:rsid w:val="002954B9"/>
    <w:rsid w:val="00295C86"/>
    <w:rsid w:val="00295F18"/>
    <w:rsid w:val="00295F66"/>
    <w:rsid w:val="0029606F"/>
    <w:rsid w:val="002963AD"/>
    <w:rsid w:val="002965F4"/>
    <w:rsid w:val="002967A3"/>
    <w:rsid w:val="00296D2C"/>
    <w:rsid w:val="00297430"/>
    <w:rsid w:val="002979B7"/>
    <w:rsid w:val="00297A30"/>
    <w:rsid w:val="00297AFA"/>
    <w:rsid w:val="00297D51"/>
    <w:rsid w:val="002A0010"/>
    <w:rsid w:val="002A00A5"/>
    <w:rsid w:val="002A0377"/>
    <w:rsid w:val="002A0542"/>
    <w:rsid w:val="002A0870"/>
    <w:rsid w:val="002A1030"/>
    <w:rsid w:val="002A110B"/>
    <w:rsid w:val="002A1216"/>
    <w:rsid w:val="002A12EE"/>
    <w:rsid w:val="002A133B"/>
    <w:rsid w:val="002A18F6"/>
    <w:rsid w:val="002A1A58"/>
    <w:rsid w:val="002A1E70"/>
    <w:rsid w:val="002A1EAB"/>
    <w:rsid w:val="002A20AE"/>
    <w:rsid w:val="002A2595"/>
    <w:rsid w:val="002A2A0F"/>
    <w:rsid w:val="002A2BDB"/>
    <w:rsid w:val="002A2E5C"/>
    <w:rsid w:val="002A2EBB"/>
    <w:rsid w:val="002A3226"/>
    <w:rsid w:val="002A3292"/>
    <w:rsid w:val="002A32BF"/>
    <w:rsid w:val="002A376D"/>
    <w:rsid w:val="002A3772"/>
    <w:rsid w:val="002A38D6"/>
    <w:rsid w:val="002A3FB3"/>
    <w:rsid w:val="002A44B9"/>
    <w:rsid w:val="002A4589"/>
    <w:rsid w:val="002A4AFE"/>
    <w:rsid w:val="002A4C9D"/>
    <w:rsid w:val="002A51A9"/>
    <w:rsid w:val="002A527F"/>
    <w:rsid w:val="002A53BD"/>
    <w:rsid w:val="002A545D"/>
    <w:rsid w:val="002A5680"/>
    <w:rsid w:val="002A59F5"/>
    <w:rsid w:val="002A5CEC"/>
    <w:rsid w:val="002A5D3C"/>
    <w:rsid w:val="002A5E1E"/>
    <w:rsid w:val="002A6186"/>
    <w:rsid w:val="002A62E4"/>
    <w:rsid w:val="002A6862"/>
    <w:rsid w:val="002A7330"/>
    <w:rsid w:val="002A7596"/>
    <w:rsid w:val="002A78F1"/>
    <w:rsid w:val="002A7A22"/>
    <w:rsid w:val="002A7DA2"/>
    <w:rsid w:val="002B0062"/>
    <w:rsid w:val="002B108E"/>
    <w:rsid w:val="002B10A5"/>
    <w:rsid w:val="002B10FA"/>
    <w:rsid w:val="002B125C"/>
    <w:rsid w:val="002B14E6"/>
    <w:rsid w:val="002B1606"/>
    <w:rsid w:val="002B1692"/>
    <w:rsid w:val="002B1AF1"/>
    <w:rsid w:val="002B24BD"/>
    <w:rsid w:val="002B3DF2"/>
    <w:rsid w:val="002B3F0E"/>
    <w:rsid w:val="002B3F43"/>
    <w:rsid w:val="002B3FB5"/>
    <w:rsid w:val="002B42B8"/>
    <w:rsid w:val="002B4432"/>
    <w:rsid w:val="002B44AA"/>
    <w:rsid w:val="002B46AA"/>
    <w:rsid w:val="002B47AC"/>
    <w:rsid w:val="002B48A6"/>
    <w:rsid w:val="002B49BE"/>
    <w:rsid w:val="002B4AF1"/>
    <w:rsid w:val="002B4FAE"/>
    <w:rsid w:val="002B4FDA"/>
    <w:rsid w:val="002B51E7"/>
    <w:rsid w:val="002B5512"/>
    <w:rsid w:val="002B68A9"/>
    <w:rsid w:val="002B68CA"/>
    <w:rsid w:val="002B6B2E"/>
    <w:rsid w:val="002B6E75"/>
    <w:rsid w:val="002B700E"/>
    <w:rsid w:val="002B76C1"/>
    <w:rsid w:val="002B76DC"/>
    <w:rsid w:val="002B7FBC"/>
    <w:rsid w:val="002C04EF"/>
    <w:rsid w:val="002C0912"/>
    <w:rsid w:val="002C0937"/>
    <w:rsid w:val="002C0AFA"/>
    <w:rsid w:val="002C0E80"/>
    <w:rsid w:val="002C0FB0"/>
    <w:rsid w:val="002C0FE2"/>
    <w:rsid w:val="002C18DB"/>
    <w:rsid w:val="002C1C19"/>
    <w:rsid w:val="002C1E05"/>
    <w:rsid w:val="002C25DB"/>
    <w:rsid w:val="002C26B8"/>
    <w:rsid w:val="002C289B"/>
    <w:rsid w:val="002C299E"/>
    <w:rsid w:val="002C30E9"/>
    <w:rsid w:val="002C3679"/>
    <w:rsid w:val="002C3AAD"/>
    <w:rsid w:val="002C3BAA"/>
    <w:rsid w:val="002C3FFB"/>
    <w:rsid w:val="002C4207"/>
    <w:rsid w:val="002C43C6"/>
    <w:rsid w:val="002C43DF"/>
    <w:rsid w:val="002C43F3"/>
    <w:rsid w:val="002C469C"/>
    <w:rsid w:val="002C49BE"/>
    <w:rsid w:val="002C511E"/>
    <w:rsid w:val="002C522D"/>
    <w:rsid w:val="002C53AE"/>
    <w:rsid w:val="002C5790"/>
    <w:rsid w:val="002C5824"/>
    <w:rsid w:val="002C58B9"/>
    <w:rsid w:val="002C5FA9"/>
    <w:rsid w:val="002C6453"/>
    <w:rsid w:val="002C6550"/>
    <w:rsid w:val="002C687E"/>
    <w:rsid w:val="002C6DE0"/>
    <w:rsid w:val="002C6FF2"/>
    <w:rsid w:val="002C74B0"/>
    <w:rsid w:val="002C7678"/>
    <w:rsid w:val="002C7C07"/>
    <w:rsid w:val="002C7C9B"/>
    <w:rsid w:val="002D06E6"/>
    <w:rsid w:val="002D0C69"/>
    <w:rsid w:val="002D0D7D"/>
    <w:rsid w:val="002D11EF"/>
    <w:rsid w:val="002D16DA"/>
    <w:rsid w:val="002D1C49"/>
    <w:rsid w:val="002D1C5C"/>
    <w:rsid w:val="002D1D17"/>
    <w:rsid w:val="002D2246"/>
    <w:rsid w:val="002D26B2"/>
    <w:rsid w:val="002D2A48"/>
    <w:rsid w:val="002D2C44"/>
    <w:rsid w:val="002D2D94"/>
    <w:rsid w:val="002D3560"/>
    <w:rsid w:val="002D3763"/>
    <w:rsid w:val="002D39A9"/>
    <w:rsid w:val="002D3AA2"/>
    <w:rsid w:val="002D3D11"/>
    <w:rsid w:val="002D4D87"/>
    <w:rsid w:val="002D51CE"/>
    <w:rsid w:val="002D5447"/>
    <w:rsid w:val="002D55AD"/>
    <w:rsid w:val="002D5C9A"/>
    <w:rsid w:val="002D60B5"/>
    <w:rsid w:val="002D60BF"/>
    <w:rsid w:val="002D61C4"/>
    <w:rsid w:val="002D6760"/>
    <w:rsid w:val="002D6B71"/>
    <w:rsid w:val="002D74BB"/>
    <w:rsid w:val="002D76B0"/>
    <w:rsid w:val="002D7716"/>
    <w:rsid w:val="002E0899"/>
    <w:rsid w:val="002E0ABC"/>
    <w:rsid w:val="002E0C8F"/>
    <w:rsid w:val="002E11CA"/>
    <w:rsid w:val="002E11DF"/>
    <w:rsid w:val="002E12D4"/>
    <w:rsid w:val="002E147F"/>
    <w:rsid w:val="002E1650"/>
    <w:rsid w:val="002E241C"/>
    <w:rsid w:val="002E25AB"/>
    <w:rsid w:val="002E261B"/>
    <w:rsid w:val="002E27A0"/>
    <w:rsid w:val="002E2AB6"/>
    <w:rsid w:val="002E2C75"/>
    <w:rsid w:val="002E2D8B"/>
    <w:rsid w:val="002E2E91"/>
    <w:rsid w:val="002E3161"/>
    <w:rsid w:val="002E359F"/>
    <w:rsid w:val="002E3F34"/>
    <w:rsid w:val="002E4B90"/>
    <w:rsid w:val="002E4D87"/>
    <w:rsid w:val="002E54E8"/>
    <w:rsid w:val="002E5744"/>
    <w:rsid w:val="002E577E"/>
    <w:rsid w:val="002E5961"/>
    <w:rsid w:val="002E5ABF"/>
    <w:rsid w:val="002E5EA3"/>
    <w:rsid w:val="002E5EE4"/>
    <w:rsid w:val="002E62A8"/>
    <w:rsid w:val="002E65A6"/>
    <w:rsid w:val="002E6A4A"/>
    <w:rsid w:val="002E707A"/>
    <w:rsid w:val="002E7379"/>
    <w:rsid w:val="002E73AA"/>
    <w:rsid w:val="002E772F"/>
    <w:rsid w:val="002E775B"/>
    <w:rsid w:val="002E77A6"/>
    <w:rsid w:val="002E79E0"/>
    <w:rsid w:val="002E7A13"/>
    <w:rsid w:val="002E7D1C"/>
    <w:rsid w:val="002E7E77"/>
    <w:rsid w:val="002F04F0"/>
    <w:rsid w:val="002F0648"/>
    <w:rsid w:val="002F084A"/>
    <w:rsid w:val="002F085E"/>
    <w:rsid w:val="002F0DA7"/>
    <w:rsid w:val="002F0F5F"/>
    <w:rsid w:val="002F1245"/>
    <w:rsid w:val="002F1A67"/>
    <w:rsid w:val="002F1B76"/>
    <w:rsid w:val="002F1C72"/>
    <w:rsid w:val="002F2116"/>
    <w:rsid w:val="002F2308"/>
    <w:rsid w:val="002F2415"/>
    <w:rsid w:val="002F2588"/>
    <w:rsid w:val="002F2664"/>
    <w:rsid w:val="002F310D"/>
    <w:rsid w:val="002F323A"/>
    <w:rsid w:val="002F374B"/>
    <w:rsid w:val="002F385F"/>
    <w:rsid w:val="002F3F7F"/>
    <w:rsid w:val="002F3FA0"/>
    <w:rsid w:val="002F431A"/>
    <w:rsid w:val="002F4459"/>
    <w:rsid w:val="002F4818"/>
    <w:rsid w:val="002F4C61"/>
    <w:rsid w:val="002F4F8C"/>
    <w:rsid w:val="002F5986"/>
    <w:rsid w:val="002F5EEA"/>
    <w:rsid w:val="002F5FB3"/>
    <w:rsid w:val="002F5FB7"/>
    <w:rsid w:val="002F63E1"/>
    <w:rsid w:val="002F6406"/>
    <w:rsid w:val="002F6C0D"/>
    <w:rsid w:val="002F6DBB"/>
    <w:rsid w:val="002F6E09"/>
    <w:rsid w:val="002F6E38"/>
    <w:rsid w:val="002F701D"/>
    <w:rsid w:val="002F7799"/>
    <w:rsid w:val="002F7C58"/>
    <w:rsid w:val="002F7CCA"/>
    <w:rsid w:val="002F7D5E"/>
    <w:rsid w:val="002F7E82"/>
    <w:rsid w:val="002F7F3F"/>
    <w:rsid w:val="00300A5B"/>
    <w:rsid w:val="003014FA"/>
    <w:rsid w:val="003016D4"/>
    <w:rsid w:val="00301BDB"/>
    <w:rsid w:val="0030272C"/>
    <w:rsid w:val="0030287B"/>
    <w:rsid w:val="003029BE"/>
    <w:rsid w:val="00302A41"/>
    <w:rsid w:val="0030304D"/>
    <w:rsid w:val="00303490"/>
    <w:rsid w:val="00303755"/>
    <w:rsid w:val="00303851"/>
    <w:rsid w:val="003040EA"/>
    <w:rsid w:val="0030415F"/>
    <w:rsid w:val="003042F2"/>
    <w:rsid w:val="00304927"/>
    <w:rsid w:val="00304AC4"/>
    <w:rsid w:val="00304B18"/>
    <w:rsid w:val="00304B58"/>
    <w:rsid w:val="00304E3C"/>
    <w:rsid w:val="00304FA8"/>
    <w:rsid w:val="00305B94"/>
    <w:rsid w:val="00305F50"/>
    <w:rsid w:val="00306816"/>
    <w:rsid w:val="003070D4"/>
    <w:rsid w:val="003071B8"/>
    <w:rsid w:val="00307815"/>
    <w:rsid w:val="00307A4C"/>
    <w:rsid w:val="0031039A"/>
    <w:rsid w:val="00310529"/>
    <w:rsid w:val="00310B15"/>
    <w:rsid w:val="00310B91"/>
    <w:rsid w:val="003119E6"/>
    <w:rsid w:val="00311F56"/>
    <w:rsid w:val="00312599"/>
    <w:rsid w:val="003125C9"/>
    <w:rsid w:val="00312642"/>
    <w:rsid w:val="003127A0"/>
    <w:rsid w:val="0031298C"/>
    <w:rsid w:val="003129C5"/>
    <w:rsid w:val="00312CC8"/>
    <w:rsid w:val="00312D6E"/>
    <w:rsid w:val="00313333"/>
    <w:rsid w:val="003133AA"/>
    <w:rsid w:val="00313513"/>
    <w:rsid w:val="0031363E"/>
    <w:rsid w:val="00313DB8"/>
    <w:rsid w:val="00314140"/>
    <w:rsid w:val="003146FB"/>
    <w:rsid w:val="00314746"/>
    <w:rsid w:val="00314B02"/>
    <w:rsid w:val="00314C78"/>
    <w:rsid w:val="0031519B"/>
    <w:rsid w:val="0031524E"/>
    <w:rsid w:val="0031536A"/>
    <w:rsid w:val="003153D5"/>
    <w:rsid w:val="00315553"/>
    <w:rsid w:val="00315A72"/>
    <w:rsid w:val="00315C77"/>
    <w:rsid w:val="00315F78"/>
    <w:rsid w:val="00316962"/>
    <w:rsid w:val="00316CE4"/>
    <w:rsid w:val="00316EAE"/>
    <w:rsid w:val="003170D2"/>
    <w:rsid w:val="0031721B"/>
    <w:rsid w:val="003172C7"/>
    <w:rsid w:val="0031783A"/>
    <w:rsid w:val="003200B6"/>
    <w:rsid w:val="00320126"/>
    <w:rsid w:val="003202B1"/>
    <w:rsid w:val="003207FD"/>
    <w:rsid w:val="00320A3E"/>
    <w:rsid w:val="00320A92"/>
    <w:rsid w:val="00321387"/>
    <w:rsid w:val="00321465"/>
    <w:rsid w:val="00321559"/>
    <w:rsid w:val="003215A2"/>
    <w:rsid w:val="00321E64"/>
    <w:rsid w:val="00321E74"/>
    <w:rsid w:val="00321EE0"/>
    <w:rsid w:val="0032202E"/>
    <w:rsid w:val="003224E1"/>
    <w:rsid w:val="003225B9"/>
    <w:rsid w:val="00322911"/>
    <w:rsid w:val="00322D5D"/>
    <w:rsid w:val="00322EA9"/>
    <w:rsid w:val="0032314E"/>
    <w:rsid w:val="003237F5"/>
    <w:rsid w:val="00323A09"/>
    <w:rsid w:val="00323FCC"/>
    <w:rsid w:val="00324486"/>
    <w:rsid w:val="00324665"/>
    <w:rsid w:val="00324855"/>
    <w:rsid w:val="00324E98"/>
    <w:rsid w:val="00324ECD"/>
    <w:rsid w:val="00325226"/>
    <w:rsid w:val="00325418"/>
    <w:rsid w:val="003254F3"/>
    <w:rsid w:val="003256CA"/>
    <w:rsid w:val="00325EDB"/>
    <w:rsid w:val="0032633A"/>
    <w:rsid w:val="0032694B"/>
    <w:rsid w:val="00326AA8"/>
    <w:rsid w:val="00326BA1"/>
    <w:rsid w:val="00326FA8"/>
    <w:rsid w:val="003270CA"/>
    <w:rsid w:val="0032718D"/>
    <w:rsid w:val="00327558"/>
    <w:rsid w:val="00327566"/>
    <w:rsid w:val="00330618"/>
    <w:rsid w:val="0033073E"/>
    <w:rsid w:val="003308CD"/>
    <w:rsid w:val="00330905"/>
    <w:rsid w:val="0033097D"/>
    <w:rsid w:val="003309D1"/>
    <w:rsid w:val="00330B16"/>
    <w:rsid w:val="00330EE0"/>
    <w:rsid w:val="00330FDC"/>
    <w:rsid w:val="003311EC"/>
    <w:rsid w:val="00331AD6"/>
    <w:rsid w:val="00331B6D"/>
    <w:rsid w:val="00331CB0"/>
    <w:rsid w:val="00331F67"/>
    <w:rsid w:val="00332075"/>
    <w:rsid w:val="00332225"/>
    <w:rsid w:val="003325A9"/>
    <w:rsid w:val="003325D6"/>
    <w:rsid w:val="00333417"/>
    <w:rsid w:val="003334A1"/>
    <w:rsid w:val="0033371A"/>
    <w:rsid w:val="00333865"/>
    <w:rsid w:val="003343C2"/>
    <w:rsid w:val="003346B9"/>
    <w:rsid w:val="0033476C"/>
    <w:rsid w:val="00334E1B"/>
    <w:rsid w:val="00335088"/>
    <w:rsid w:val="003357F2"/>
    <w:rsid w:val="0033584C"/>
    <w:rsid w:val="003358FE"/>
    <w:rsid w:val="00335F5F"/>
    <w:rsid w:val="003360F2"/>
    <w:rsid w:val="003360F6"/>
    <w:rsid w:val="00336251"/>
    <w:rsid w:val="00336984"/>
    <w:rsid w:val="00336D11"/>
    <w:rsid w:val="00337093"/>
    <w:rsid w:val="003374FD"/>
    <w:rsid w:val="003377F0"/>
    <w:rsid w:val="00337E0E"/>
    <w:rsid w:val="003403F0"/>
    <w:rsid w:val="00341127"/>
    <w:rsid w:val="003412CF"/>
    <w:rsid w:val="0034130C"/>
    <w:rsid w:val="003413C3"/>
    <w:rsid w:val="003414E2"/>
    <w:rsid w:val="003416E5"/>
    <w:rsid w:val="0034199D"/>
    <w:rsid w:val="00341B13"/>
    <w:rsid w:val="00341F35"/>
    <w:rsid w:val="00341FD1"/>
    <w:rsid w:val="0034214B"/>
    <w:rsid w:val="00342592"/>
    <w:rsid w:val="0034273E"/>
    <w:rsid w:val="0034346B"/>
    <w:rsid w:val="00343578"/>
    <w:rsid w:val="00343915"/>
    <w:rsid w:val="00343CB3"/>
    <w:rsid w:val="0034441B"/>
    <w:rsid w:val="003448AD"/>
    <w:rsid w:val="0034512F"/>
    <w:rsid w:val="00345540"/>
    <w:rsid w:val="00345796"/>
    <w:rsid w:val="003457C0"/>
    <w:rsid w:val="0034591A"/>
    <w:rsid w:val="00345B70"/>
    <w:rsid w:val="00345D94"/>
    <w:rsid w:val="003464A3"/>
    <w:rsid w:val="0034788D"/>
    <w:rsid w:val="0034791F"/>
    <w:rsid w:val="00347DCE"/>
    <w:rsid w:val="00347E97"/>
    <w:rsid w:val="003501D1"/>
    <w:rsid w:val="003503CC"/>
    <w:rsid w:val="003503DB"/>
    <w:rsid w:val="00350434"/>
    <w:rsid w:val="003507EB"/>
    <w:rsid w:val="003509E7"/>
    <w:rsid w:val="00350D36"/>
    <w:rsid w:val="00350DD3"/>
    <w:rsid w:val="00350EB7"/>
    <w:rsid w:val="00351119"/>
    <w:rsid w:val="003513F9"/>
    <w:rsid w:val="003518D4"/>
    <w:rsid w:val="00351AB5"/>
    <w:rsid w:val="00351E3B"/>
    <w:rsid w:val="00351E49"/>
    <w:rsid w:val="0035200D"/>
    <w:rsid w:val="0035200E"/>
    <w:rsid w:val="00352025"/>
    <w:rsid w:val="0035238B"/>
    <w:rsid w:val="00352548"/>
    <w:rsid w:val="00352816"/>
    <w:rsid w:val="003528FE"/>
    <w:rsid w:val="003536E2"/>
    <w:rsid w:val="00353725"/>
    <w:rsid w:val="0035384F"/>
    <w:rsid w:val="00353AA5"/>
    <w:rsid w:val="00353D8C"/>
    <w:rsid w:val="00353F01"/>
    <w:rsid w:val="003546D8"/>
    <w:rsid w:val="003546FE"/>
    <w:rsid w:val="00354906"/>
    <w:rsid w:val="00354C62"/>
    <w:rsid w:val="00354C68"/>
    <w:rsid w:val="00354DB3"/>
    <w:rsid w:val="00354DC9"/>
    <w:rsid w:val="00354E1E"/>
    <w:rsid w:val="00354EA7"/>
    <w:rsid w:val="00354EC7"/>
    <w:rsid w:val="003551B5"/>
    <w:rsid w:val="003551C6"/>
    <w:rsid w:val="00355585"/>
    <w:rsid w:val="00355859"/>
    <w:rsid w:val="00355BEA"/>
    <w:rsid w:val="00355E1D"/>
    <w:rsid w:val="0035661C"/>
    <w:rsid w:val="003571DB"/>
    <w:rsid w:val="0035780C"/>
    <w:rsid w:val="00357A03"/>
    <w:rsid w:val="00357F8D"/>
    <w:rsid w:val="00357FF0"/>
    <w:rsid w:val="003605C1"/>
    <w:rsid w:val="00360BFC"/>
    <w:rsid w:val="00360E98"/>
    <w:rsid w:val="0036157F"/>
    <w:rsid w:val="00361B12"/>
    <w:rsid w:val="00361DD4"/>
    <w:rsid w:val="0036234A"/>
    <w:rsid w:val="0036258D"/>
    <w:rsid w:val="003629D9"/>
    <w:rsid w:val="00362B1E"/>
    <w:rsid w:val="00363331"/>
    <w:rsid w:val="0036372A"/>
    <w:rsid w:val="00363D49"/>
    <w:rsid w:val="0036440C"/>
    <w:rsid w:val="00364718"/>
    <w:rsid w:val="0036477B"/>
    <w:rsid w:val="00364A89"/>
    <w:rsid w:val="00364D9B"/>
    <w:rsid w:val="00365DA7"/>
    <w:rsid w:val="00366294"/>
    <w:rsid w:val="00366529"/>
    <w:rsid w:val="00366669"/>
    <w:rsid w:val="003666AF"/>
    <w:rsid w:val="00366FD2"/>
    <w:rsid w:val="00367204"/>
    <w:rsid w:val="003673EE"/>
    <w:rsid w:val="003674C3"/>
    <w:rsid w:val="003675B0"/>
    <w:rsid w:val="00367652"/>
    <w:rsid w:val="00367BD3"/>
    <w:rsid w:val="00367DFC"/>
    <w:rsid w:val="00367EE0"/>
    <w:rsid w:val="00370045"/>
    <w:rsid w:val="00370331"/>
    <w:rsid w:val="00370E7B"/>
    <w:rsid w:val="00370F8B"/>
    <w:rsid w:val="003710ED"/>
    <w:rsid w:val="0037131F"/>
    <w:rsid w:val="00371419"/>
    <w:rsid w:val="0037185F"/>
    <w:rsid w:val="00371DB7"/>
    <w:rsid w:val="00371E25"/>
    <w:rsid w:val="00371F2E"/>
    <w:rsid w:val="003722D7"/>
    <w:rsid w:val="003724DA"/>
    <w:rsid w:val="003727F2"/>
    <w:rsid w:val="00372A92"/>
    <w:rsid w:val="00372A95"/>
    <w:rsid w:val="00372DA3"/>
    <w:rsid w:val="003730B0"/>
    <w:rsid w:val="00373B6A"/>
    <w:rsid w:val="00373CA2"/>
    <w:rsid w:val="0037425A"/>
    <w:rsid w:val="0037429C"/>
    <w:rsid w:val="003755D6"/>
    <w:rsid w:val="0037611A"/>
    <w:rsid w:val="00377700"/>
    <w:rsid w:val="00377883"/>
    <w:rsid w:val="00377A88"/>
    <w:rsid w:val="00377AF5"/>
    <w:rsid w:val="00377B8A"/>
    <w:rsid w:val="00380088"/>
    <w:rsid w:val="00380781"/>
    <w:rsid w:val="00380854"/>
    <w:rsid w:val="0038086F"/>
    <w:rsid w:val="00380B97"/>
    <w:rsid w:val="00380C83"/>
    <w:rsid w:val="00380F85"/>
    <w:rsid w:val="00381012"/>
    <w:rsid w:val="003813C7"/>
    <w:rsid w:val="0038175A"/>
    <w:rsid w:val="00381D78"/>
    <w:rsid w:val="00381F96"/>
    <w:rsid w:val="00382011"/>
    <w:rsid w:val="00382A30"/>
    <w:rsid w:val="00382B97"/>
    <w:rsid w:val="00383202"/>
    <w:rsid w:val="00383675"/>
    <w:rsid w:val="003836CE"/>
    <w:rsid w:val="00383FFC"/>
    <w:rsid w:val="003840C2"/>
    <w:rsid w:val="00384323"/>
    <w:rsid w:val="0038461F"/>
    <w:rsid w:val="00384DAB"/>
    <w:rsid w:val="003853AE"/>
    <w:rsid w:val="00385484"/>
    <w:rsid w:val="00385A28"/>
    <w:rsid w:val="00385AA1"/>
    <w:rsid w:val="00385E0F"/>
    <w:rsid w:val="0038620F"/>
    <w:rsid w:val="003862B0"/>
    <w:rsid w:val="00386414"/>
    <w:rsid w:val="003864B7"/>
    <w:rsid w:val="003866FE"/>
    <w:rsid w:val="00386833"/>
    <w:rsid w:val="00386B04"/>
    <w:rsid w:val="00386B08"/>
    <w:rsid w:val="00386C68"/>
    <w:rsid w:val="00386E5E"/>
    <w:rsid w:val="00387065"/>
    <w:rsid w:val="003872C7"/>
    <w:rsid w:val="003873A6"/>
    <w:rsid w:val="003874A3"/>
    <w:rsid w:val="00387CB3"/>
    <w:rsid w:val="00387ECD"/>
    <w:rsid w:val="00390054"/>
    <w:rsid w:val="0039005C"/>
    <w:rsid w:val="0039005F"/>
    <w:rsid w:val="003901A7"/>
    <w:rsid w:val="003904AE"/>
    <w:rsid w:val="003904D1"/>
    <w:rsid w:val="00390919"/>
    <w:rsid w:val="00390A77"/>
    <w:rsid w:val="0039118E"/>
    <w:rsid w:val="003912FD"/>
    <w:rsid w:val="003916DB"/>
    <w:rsid w:val="0039171E"/>
    <w:rsid w:val="00391913"/>
    <w:rsid w:val="00391A88"/>
    <w:rsid w:val="00391E8C"/>
    <w:rsid w:val="003922A3"/>
    <w:rsid w:val="00392642"/>
    <w:rsid w:val="00392C42"/>
    <w:rsid w:val="0039308B"/>
    <w:rsid w:val="00393170"/>
    <w:rsid w:val="00393411"/>
    <w:rsid w:val="00393625"/>
    <w:rsid w:val="00393A1D"/>
    <w:rsid w:val="00393FDE"/>
    <w:rsid w:val="00394059"/>
    <w:rsid w:val="003943C7"/>
    <w:rsid w:val="00394992"/>
    <w:rsid w:val="0039593A"/>
    <w:rsid w:val="00395B42"/>
    <w:rsid w:val="003964E4"/>
    <w:rsid w:val="0039656F"/>
    <w:rsid w:val="00396810"/>
    <w:rsid w:val="00396D1B"/>
    <w:rsid w:val="00396DEE"/>
    <w:rsid w:val="00396FDD"/>
    <w:rsid w:val="0039758F"/>
    <w:rsid w:val="003979E4"/>
    <w:rsid w:val="00397A0D"/>
    <w:rsid w:val="00397AA1"/>
    <w:rsid w:val="00397CF8"/>
    <w:rsid w:val="00397DF4"/>
    <w:rsid w:val="003A026E"/>
    <w:rsid w:val="003A02D8"/>
    <w:rsid w:val="003A0540"/>
    <w:rsid w:val="003A0FEF"/>
    <w:rsid w:val="003A1009"/>
    <w:rsid w:val="003A1372"/>
    <w:rsid w:val="003A144E"/>
    <w:rsid w:val="003A1E0B"/>
    <w:rsid w:val="003A2500"/>
    <w:rsid w:val="003A320A"/>
    <w:rsid w:val="003A3356"/>
    <w:rsid w:val="003A3386"/>
    <w:rsid w:val="003A360A"/>
    <w:rsid w:val="003A3B19"/>
    <w:rsid w:val="003A3DD9"/>
    <w:rsid w:val="003A4499"/>
    <w:rsid w:val="003A46E7"/>
    <w:rsid w:val="003A4F84"/>
    <w:rsid w:val="003A5067"/>
    <w:rsid w:val="003A51CF"/>
    <w:rsid w:val="003A526D"/>
    <w:rsid w:val="003A52EF"/>
    <w:rsid w:val="003A5347"/>
    <w:rsid w:val="003A5870"/>
    <w:rsid w:val="003A5D4D"/>
    <w:rsid w:val="003A5DD9"/>
    <w:rsid w:val="003A6775"/>
    <w:rsid w:val="003A6DEC"/>
    <w:rsid w:val="003A6F2E"/>
    <w:rsid w:val="003B057A"/>
    <w:rsid w:val="003B0C97"/>
    <w:rsid w:val="003B1169"/>
    <w:rsid w:val="003B1F69"/>
    <w:rsid w:val="003B236E"/>
    <w:rsid w:val="003B258B"/>
    <w:rsid w:val="003B2D49"/>
    <w:rsid w:val="003B30C7"/>
    <w:rsid w:val="003B375A"/>
    <w:rsid w:val="003B39B2"/>
    <w:rsid w:val="003B3AEB"/>
    <w:rsid w:val="003B40EF"/>
    <w:rsid w:val="003B4130"/>
    <w:rsid w:val="003B42A6"/>
    <w:rsid w:val="003B460D"/>
    <w:rsid w:val="003B4B52"/>
    <w:rsid w:val="003B4DCB"/>
    <w:rsid w:val="003B5053"/>
    <w:rsid w:val="003B5359"/>
    <w:rsid w:val="003B53DC"/>
    <w:rsid w:val="003B54D5"/>
    <w:rsid w:val="003B5D6B"/>
    <w:rsid w:val="003B621D"/>
    <w:rsid w:val="003B6372"/>
    <w:rsid w:val="003B6947"/>
    <w:rsid w:val="003B69EF"/>
    <w:rsid w:val="003B6A34"/>
    <w:rsid w:val="003B6ADE"/>
    <w:rsid w:val="003B70FB"/>
    <w:rsid w:val="003B72DF"/>
    <w:rsid w:val="003B7567"/>
    <w:rsid w:val="003B7CAC"/>
    <w:rsid w:val="003B7D66"/>
    <w:rsid w:val="003B7ED2"/>
    <w:rsid w:val="003C02FA"/>
    <w:rsid w:val="003C04D3"/>
    <w:rsid w:val="003C080D"/>
    <w:rsid w:val="003C0910"/>
    <w:rsid w:val="003C0ACD"/>
    <w:rsid w:val="003C0C45"/>
    <w:rsid w:val="003C16E0"/>
    <w:rsid w:val="003C172D"/>
    <w:rsid w:val="003C1872"/>
    <w:rsid w:val="003C1AF5"/>
    <w:rsid w:val="003C1E43"/>
    <w:rsid w:val="003C1FEC"/>
    <w:rsid w:val="003C2921"/>
    <w:rsid w:val="003C2E71"/>
    <w:rsid w:val="003C3102"/>
    <w:rsid w:val="003C3759"/>
    <w:rsid w:val="003C3AFA"/>
    <w:rsid w:val="003C3B64"/>
    <w:rsid w:val="003C3F77"/>
    <w:rsid w:val="003C41EF"/>
    <w:rsid w:val="003C433E"/>
    <w:rsid w:val="003C43D0"/>
    <w:rsid w:val="003C526B"/>
    <w:rsid w:val="003C585B"/>
    <w:rsid w:val="003C5C0B"/>
    <w:rsid w:val="003C5D25"/>
    <w:rsid w:val="003C5D27"/>
    <w:rsid w:val="003C65A3"/>
    <w:rsid w:val="003C65B4"/>
    <w:rsid w:val="003C6929"/>
    <w:rsid w:val="003C6EA1"/>
    <w:rsid w:val="003C6F8E"/>
    <w:rsid w:val="003C6FAE"/>
    <w:rsid w:val="003C701C"/>
    <w:rsid w:val="003C71DD"/>
    <w:rsid w:val="003C73F9"/>
    <w:rsid w:val="003C7BA3"/>
    <w:rsid w:val="003C7C27"/>
    <w:rsid w:val="003D0041"/>
    <w:rsid w:val="003D00DA"/>
    <w:rsid w:val="003D00E2"/>
    <w:rsid w:val="003D00FE"/>
    <w:rsid w:val="003D07C7"/>
    <w:rsid w:val="003D08C1"/>
    <w:rsid w:val="003D0944"/>
    <w:rsid w:val="003D0D07"/>
    <w:rsid w:val="003D0FDC"/>
    <w:rsid w:val="003D10BC"/>
    <w:rsid w:val="003D1121"/>
    <w:rsid w:val="003D15F2"/>
    <w:rsid w:val="003D1858"/>
    <w:rsid w:val="003D1939"/>
    <w:rsid w:val="003D256D"/>
    <w:rsid w:val="003D2839"/>
    <w:rsid w:val="003D2D7B"/>
    <w:rsid w:val="003D2F1A"/>
    <w:rsid w:val="003D3597"/>
    <w:rsid w:val="003D3E56"/>
    <w:rsid w:val="003D3FB3"/>
    <w:rsid w:val="003D4598"/>
    <w:rsid w:val="003D45DB"/>
    <w:rsid w:val="003D4ED8"/>
    <w:rsid w:val="003D4F50"/>
    <w:rsid w:val="003D503C"/>
    <w:rsid w:val="003D5124"/>
    <w:rsid w:val="003D564A"/>
    <w:rsid w:val="003D57DA"/>
    <w:rsid w:val="003D580E"/>
    <w:rsid w:val="003D5C99"/>
    <w:rsid w:val="003D5EAC"/>
    <w:rsid w:val="003D5F35"/>
    <w:rsid w:val="003D6072"/>
    <w:rsid w:val="003D6111"/>
    <w:rsid w:val="003D67D0"/>
    <w:rsid w:val="003D699E"/>
    <w:rsid w:val="003D6A3D"/>
    <w:rsid w:val="003D6F20"/>
    <w:rsid w:val="003D702A"/>
    <w:rsid w:val="003D7196"/>
    <w:rsid w:val="003D74CB"/>
    <w:rsid w:val="003D74D2"/>
    <w:rsid w:val="003D7709"/>
    <w:rsid w:val="003D7921"/>
    <w:rsid w:val="003D7D86"/>
    <w:rsid w:val="003D7EDB"/>
    <w:rsid w:val="003E008A"/>
    <w:rsid w:val="003E0175"/>
    <w:rsid w:val="003E0478"/>
    <w:rsid w:val="003E07C9"/>
    <w:rsid w:val="003E0CB3"/>
    <w:rsid w:val="003E14E5"/>
    <w:rsid w:val="003E1A95"/>
    <w:rsid w:val="003E1D9B"/>
    <w:rsid w:val="003E1F9F"/>
    <w:rsid w:val="003E20B9"/>
    <w:rsid w:val="003E210F"/>
    <w:rsid w:val="003E23B9"/>
    <w:rsid w:val="003E2403"/>
    <w:rsid w:val="003E2435"/>
    <w:rsid w:val="003E2A72"/>
    <w:rsid w:val="003E2C0E"/>
    <w:rsid w:val="003E2CAD"/>
    <w:rsid w:val="003E2E80"/>
    <w:rsid w:val="003E318C"/>
    <w:rsid w:val="003E3471"/>
    <w:rsid w:val="003E3556"/>
    <w:rsid w:val="003E3BC4"/>
    <w:rsid w:val="003E3D31"/>
    <w:rsid w:val="003E41BB"/>
    <w:rsid w:val="003E423A"/>
    <w:rsid w:val="003E472F"/>
    <w:rsid w:val="003E496E"/>
    <w:rsid w:val="003E4994"/>
    <w:rsid w:val="003E49C6"/>
    <w:rsid w:val="003E4C03"/>
    <w:rsid w:val="003E53F1"/>
    <w:rsid w:val="003E543B"/>
    <w:rsid w:val="003E5727"/>
    <w:rsid w:val="003E5AA8"/>
    <w:rsid w:val="003E5AF6"/>
    <w:rsid w:val="003E6044"/>
    <w:rsid w:val="003E6157"/>
    <w:rsid w:val="003E6722"/>
    <w:rsid w:val="003E78FB"/>
    <w:rsid w:val="003F0240"/>
    <w:rsid w:val="003F0249"/>
    <w:rsid w:val="003F081A"/>
    <w:rsid w:val="003F0A3C"/>
    <w:rsid w:val="003F0AF8"/>
    <w:rsid w:val="003F0BC6"/>
    <w:rsid w:val="003F0CAA"/>
    <w:rsid w:val="003F0ECF"/>
    <w:rsid w:val="003F111F"/>
    <w:rsid w:val="003F18D2"/>
    <w:rsid w:val="003F1FF2"/>
    <w:rsid w:val="003F2007"/>
    <w:rsid w:val="003F224B"/>
    <w:rsid w:val="003F2573"/>
    <w:rsid w:val="003F2816"/>
    <w:rsid w:val="003F28E4"/>
    <w:rsid w:val="003F2946"/>
    <w:rsid w:val="003F2D9C"/>
    <w:rsid w:val="003F2DFA"/>
    <w:rsid w:val="003F3993"/>
    <w:rsid w:val="003F3DEC"/>
    <w:rsid w:val="003F42F6"/>
    <w:rsid w:val="003F4682"/>
    <w:rsid w:val="003F4925"/>
    <w:rsid w:val="003F4A0C"/>
    <w:rsid w:val="003F4ACA"/>
    <w:rsid w:val="003F4C04"/>
    <w:rsid w:val="003F4D3F"/>
    <w:rsid w:val="003F5036"/>
    <w:rsid w:val="003F5093"/>
    <w:rsid w:val="003F56C6"/>
    <w:rsid w:val="003F590B"/>
    <w:rsid w:val="003F5DF7"/>
    <w:rsid w:val="003F612A"/>
    <w:rsid w:val="003F6CFD"/>
    <w:rsid w:val="003F6D01"/>
    <w:rsid w:val="003F78CA"/>
    <w:rsid w:val="003F7A49"/>
    <w:rsid w:val="004005A2"/>
    <w:rsid w:val="00400B5A"/>
    <w:rsid w:val="00400D23"/>
    <w:rsid w:val="004020FB"/>
    <w:rsid w:val="004025E8"/>
    <w:rsid w:val="00402619"/>
    <w:rsid w:val="0040264D"/>
    <w:rsid w:val="00402B51"/>
    <w:rsid w:val="00402E8F"/>
    <w:rsid w:val="0040310A"/>
    <w:rsid w:val="00403168"/>
    <w:rsid w:val="004034D5"/>
    <w:rsid w:val="00403A1C"/>
    <w:rsid w:val="0040407C"/>
    <w:rsid w:val="0040423A"/>
    <w:rsid w:val="004042FA"/>
    <w:rsid w:val="00404355"/>
    <w:rsid w:val="004043EF"/>
    <w:rsid w:val="004043F3"/>
    <w:rsid w:val="0040462F"/>
    <w:rsid w:val="00404AFB"/>
    <w:rsid w:val="00404B8C"/>
    <w:rsid w:val="00404C79"/>
    <w:rsid w:val="00404C7A"/>
    <w:rsid w:val="00404EAF"/>
    <w:rsid w:val="0040521C"/>
    <w:rsid w:val="004053EE"/>
    <w:rsid w:val="00405C14"/>
    <w:rsid w:val="00405E51"/>
    <w:rsid w:val="00406055"/>
    <w:rsid w:val="0040608C"/>
    <w:rsid w:val="00406340"/>
    <w:rsid w:val="00406A04"/>
    <w:rsid w:val="00406A19"/>
    <w:rsid w:val="00406A42"/>
    <w:rsid w:val="00406C82"/>
    <w:rsid w:val="00406F10"/>
    <w:rsid w:val="00406FCE"/>
    <w:rsid w:val="00407B62"/>
    <w:rsid w:val="00407D4E"/>
    <w:rsid w:val="00410422"/>
    <w:rsid w:val="00410463"/>
    <w:rsid w:val="00410811"/>
    <w:rsid w:val="00410940"/>
    <w:rsid w:val="00410DB8"/>
    <w:rsid w:val="00410ECE"/>
    <w:rsid w:val="00411191"/>
    <w:rsid w:val="0041165F"/>
    <w:rsid w:val="004117E7"/>
    <w:rsid w:val="00411B7A"/>
    <w:rsid w:val="00411BAF"/>
    <w:rsid w:val="0041237F"/>
    <w:rsid w:val="004129FB"/>
    <w:rsid w:val="00412DB6"/>
    <w:rsid w:val="00412F4F"/>
    <w:rsid w:val="00412F71"/>
    <w:rsid w:val="00413095"/>
    <w:rsid w:val="00413BF3"/>
    <w:rsid w:val="0041418D"/>
    <w:rsid w:val="0041483F"/>
    <w:rsid w:val="00414B22"/>
    <w:rsid w:val="00415076"/>
    <w:rsid w:val="00415B82"/>
    <w:rsid w:val="00415C82"/>
    <w:rsid w:val="00415E1E"/>
    <w:rsid w:val="0041677F"/>
    <w:rsid w:val="0041684D"/>
    <w:rsid w:val="0041688C"/>
    <w:rsid w:val="00416C42"/>
    <w:rsid w:val="00416CFF"/>
    <w:rsid w:val="00416D90"/>
    <w:rsid w:val="00416DC3"/>
    <w:rsid w:val="00416F87"/>
    <w:rsid w:val="0041787E"/>
    <w:rsid w:val="00417A21"/>
    <w:rsid w:val="00417D46"/>
    <w:rsid w:val="00417F08"/>
    <w:rsid w:val="00417F78"/>
    <w:rsid w:val="00420068"/>
    <w:rsid w:val="004204EF"/>
    <w:rsid w:val="0042078F"/>
    <w:rsid w:val="00420860"/>
    <w:rsid w:val="00420A96"/>
    <w:rsid w:val="00420B67"/>
    <w:rsid w:val="00420E14"/>
    <w:rsid w:val="00420FD7"/>
    <w:rsid w:val="004210E5"/>
    <w:rsid w:val="0042123B"/>
    <w:rsid w:val="0042142F"/>
    <w:rsid w:val="004215C4"/>
    <w:rsid w:val="004219A6"/>
    <w:rsid w:val="004228AA"/>
    <w:rsid w:val="00422C03"/>
    <w:rsid w:val="004231B0"/>
    <w:rsid w:val="00423535"/>
    <w:rsid w:val="004238CB"/>
    <w:rsid w:val="0042395C"/>
    <w:rsid w:val="00423ACD"/>
    <w:rsid w:val="00423E25"/>
    <w:rsid w:val="004240BE"/>
    <w:rsid w:val="00424272"/>
    <w:rsid w:val="00424664"/>
    <w:rsid w:val="00424AC4"/>
    <w:rsid w:val="00424BBF"/>
    <w:rsid w:val="00424CFB"/>
    <w:rsid w:val="00424E22"/>
    <w:rsid w:val="004251A7"/>
    <w:rsid w:val="00425341"/>
    <w:rsid w:val="00425A36"/>
    <w:rsid w:val="00425D8D"/>
    <w:rsid w:val="004260D7"/>
    <w:rsid w:val="0042626E"/>
    <w:rsid w:val="004265D0"/>
    <w:rsid w:val="0042666C"/>
    <w:rsid w:val="00426954"/>
    <w:rsid w:val="00426B3E"/>
    <w:rsid w:val="00427870"/>
    <w:rsid w:val="004279DD"/>
    <w:rsid w:val="00427A1A"/>
    <w:rsid w:val="00427A3E"/>
    <w:rsid w:val="00427F6F"/>
    <w:rsid w:val="0043025B"/>
    <w:rsid w:val="004303FC"/>
    <w:rsid w:val="004305C2"/>
    <w:rsid w:val="00430D11"/>
    <w:rsid w:val="00430D1A"/>
    <w:rsid w:val="00430FAA"/>
    <w:rsid w:val="0043110C"/>
    <w:rsid w:val="004311A8"/>
    <w:rsid w:val="00431383"/>
    <w:rsid w:val="00431391"/>
    <w:rsid w:val="0043182F"/>
    <w:rsid w:val="00431C7E"/>
    <w:rsid w:val="00431CDB"/>
    <w:rsid w:val="00431E3E"/>
    <w:rsid w:val="00431F69"/>
    <w:rsid w:val="00431FD0"/>
    <w:rsid w:val="00431FD1"/>
    <w:rsid w:val="004323E3"/>
    <w:rsid w:val="004324C7"/>
    <w:rsid w:val="00432F21"/>
    <w:rsid w:val="004334F2"/>
    <w:rsid w:val="0043358B"/>
    <w:rsid w:val="00433771"/>
    <w:rsid w:val="004338C6"/>
    <w:rsid w:val="00433CC3"/>
    <w:rsid w:val="00433E0C"/>
    <w:rsid w:val="00433EE4"/>
    <w:rsid w:val="00434557"/>
    <w:rsid w:val="004346E5"/>
    <w:rsid w:val="00434793"/>
    <w:rsid w:val="00434A5D"/>
    <w:rsid w:val="00434EC0"/>
    <w:rsid w:val="00434F5E"/>
    <w:rsid w:val="004354CB"/>
    <w:rsid w:val="00435892"/>
    <w:rsid w:val="004358EC"/>
    <w:rsid w:val="00436145"/>
    <w:rsid w:val="0043680E"/>
    <w:rsid w:val="004369FB"/>
    <w:rsid w:val="00436A3D"/>
    <w:rsid w:val="004370B8"/>
    <w:rsid w:val="004378CE"/>
    <w:rsid w:val="004404E2"/>
    <w:rsid w:val="00440A37"/>
    <w:rsid w:val="00440A3F"/>
    <w:rsid w:val="00440AD0"/>
    <w:rsid w:val="00440B5F"/>
    <w:rsid w:val="00440F16"/>
    <w:rsid w:val="00440F5D"/>
    <w:rsid w:val="00441173"/>
    <w:rsid w:val="00441351"/>
    <w:rsid w:val="004415CD"/>
    <w:rsid w:val="004417ED"/>
    <w:rsid w:val="00441988"/>
    <w:rsid w:val="00441E83"/>
    <w:rsid w:val="004429E1"/>
    <w:rsid w:val="00442A87"/>
    <w:rsid w:val="00442B73"/>
    <w:rsid w:val="00442DD9"/>
    <w:rsid w:val="00442E80"/>
    <w:rsid w:val="004431D5"/>
    <w:rsid w:val="0044357F"/>
    <w:rsid w:val="00443607"/>
    <w:rsid w:val="0044362E"/>
    <w:rsid w:val="00443A8F"/>
    <w:rsid w:val="00443A9E"/>
    <w:rsid w:val="00443BF8"/>
    <w:rsid w:val="0044407C"/>
    <w:rsid w:val="004441EE"/>
    <w:rsid w:val="004448F5"/>
    <w:rsid w:val="00444B54"/>
    <w:rsid w:val="00444B90"/>
    <w:rsid w:val="00445089"/>
    <w:rsid w:val="004450DD"/>
    <w:rsid w:val="004452CF"/>
    <w:rsid w:val="00445332"/>
    <w:rsid w:val="00445E84"/>
    <w:rsid w:val="00445EE6"/>
    <w:rsid w:val="00445FB2"/>
    <w:rsid w:val="00446C80"/>
    <w:rsid w:val="004470B0"/>
    <w:rsid w:val="00447164"/>
    <w:rsid w:val="0044774C"/>
    <w:rsid w:val="004477B2"/>
    <w:rsid w:val="00447B79"/>
    <w:rsid w:val="00447C4F"/>
    <w:rsid w:val="00447EC6"/>
    <w:rsid w:val="0045038B"/>
    <w:rsid w:val="00450644"/>
    <w:rsid w:val="00450C13"/>
    <w:rsid w:val="00450CA8"/>
    <w:rsid w:val="00450D91"/>
    <w:rsid w:val="00450DB7"/>
    <w:rsid w:val="004510E5"/>
    <w:rsid w:val="004513A6"/>
    <w:rsid w:val="00451622"/>
    <w:rsid w:val="0045166E"/>
    <w:rsid w:val="00451870"/>
    <w:rsid w:val="004518DD"/>
    <w:rsid w:val="00451A5D"/>
    <w:rsid w:val="00451CBE"/>
    <w:rsid w:val="00451F96"/>
    <w:rsid w:val="00451FB8"/>
    <w:rsid w:val="004521E3"/>
    <w:rsid w:val="00452776"/>
    <w:rsid w:val="004527DB"/>
    <w:rsid w:val="004528D6"/>
    <w:rsid w:val="00452900"/>
    <w:rsid w:val="004529D1"/>
    <w:rsid w:val="00452EE4"/>
    <w:rsid w:val="00453388"/>
    <w:rsid w:val="00453480"/>
    <w:rsid w:val="00453CC7"/>
    <w:rsid w:val="0045452C"/>
    <w:rsid w:val="00454C64"/>
    <w:rsid w:val="00454D98"/>
    <w:rsid w:val="00455595"/>
    <w:rsid w:val="004558E3"/>
    <w:rsid w:val="00455A39"/>
    <w:rsid w:val="00455A56"/>
    <w:rsid w:val="00455EA7"/>
    <w:rsid w:val="00456AB9"/>
    <w:rsid w:val="00456C75"/>
    <w:rsid w:val="00456DF4"/>
    <w:rsid w:val="00457007"/>
    <w:rsid w:val="0045778A"/>
    <w:rsid w:val="004578C8"/>
    <w:rsid w:val="00457ADD"/>
    <w:rsid w:val="00457CE8"/>
    <w:rsid w:val="00457CF3"/>
    <w:rsid w:val="00457D6F"/>
    <w:rsid w:val="004602BB"/>
    <w:rsid w:val="0046033C"/>
    <w:rsid w:val="0046047E"/>
    <w:rsid w:val="004608AD"/>
    <w:rsid w:val="00460C1C"/>
    <w:rsid w:val="0046127B"/>
    <w:rsid w:val="004614C0"/>
    <w:rsid w:val="0046166A"/>
    <w:rsid w:val="00461B1A"/>
    <w:rsid w:val="00461B56"/>
    <w:rsid w:val="00461CD7"/>
    <w:rsid w:val="00461F94"/>
    <w:rsid w:val="00462159"/>
    <w:rsid w:val="004622C3"/>
    <w:rsid w:val="00462427"/>
    <w:rsid w:val="0046273D"/>
    <w:rsid w:val="004627C1"/>
    <w:rsid w:val="00462AC2"/>
    <w:rsid w:val="00462F48"/>
    <w:rsid w:val="00463366"/>
    <w:rsid w:val="0046363E"/>
    <w:rsid w:val="0046398A"/>
    <w:rsid w:val="00463CD4"/>
    <w:rsid w:val="004640C8"/>
    <w:rsid w:val="004640F0"/>
    <w:rsid w:val="004643B7"/>
    <w:rsid w:val="0046536B"/>
    <w:rsid w:val="0046545A"/>
    <w:rsid w:val="00465754"/>
    <w:rsid w:val="004657CE"/>
    <w:rsid w:val="00465820"/>
    <w:rsid w:val="0046585C"/>
    <w:rsid w:val="00465C56"/>
    <w:rsid w:val="00465D0D"/>
    <w:rsid w:val="00465D45"/>
    <w:rsid w:val="00465FF6"/>
    <w:rsid w:val="00466C6D"/>
    <w:rsid w:val="00466E3E"/>
    <w:rsid w:val="00466F13"/>
    <w:rsid w:val="00467064"/>
    <w:rsid w:val="00467482"/>
    <w:rsid w:val="00470052"/>
    <w:rsid w:val="004701BB"/>
    <w:rsid w:val="00470748"/>
    <w:rsid w:val="00470813"/>
    <w:rsid w:val="00470CDE"/>
    <w:rsid w:val="00470E7D"/>
    <w:rsid w:val="00470F16"/>
    <w:rsid w:val="00471025"/>
    <w:rsid w:val="00471571"/>
    <w:rsid w:val="004715C4"/>
    <w:rsid w:val="0047184B"/>
    <w:rsid w:val="004724FB"/>
    <w:rsid w:val="00472619"/>
    <w:rsid w:val="00472B3D"/>
    <w:rsid w:val="00472CA0"/>
    <w:rsid w:val="00472D92"/>
    <w:rsid w:val="00472DAC"/>
    <w:rsid w:val="00472DB3"/>
    <w:rsid w:val="004738FB"/>
    <w:rsid w:val="00473953"/>
    <w:rsid w:val="004740F5"/>
    <w:rsid w:val="0047443F"/>
    <w:rsid w:val="004745D0"/>
    <w:rsid w:val="00474B1C"/>
    <w:rsid w:val="00474C2E"/>
    <w:rsid w:val="00474FF9"/>
    <w:rsid w:val="00475999"/>
    <w:rsid w:val="00475E3B"/>
    <w:rsid w:val="00476225"/>
    <w:rsid w:val="00476656"/>
    <w:rsid w:val="00476715"/>
    <w:rsid w:val="0047675F"/>
    <w:rsid w:val="0047689F"/>
    <w:rsid w:val="00477CB2"/>
    <w:rsid w:val="00477CC2"/>
    <w:rsid w:val="00480302"/>
    <w:rsid w:val="004805B0"/>
    <w:rsid w:val="00480634"/>
    <w:rsid w:val="004806D8"/>
    <w:rsid w:val="004814BF"/>
    <w:rsid w:val="004815FF"/>
    <w:rsid w:val="00481711"/>
    <w:rsid w:val="0048174A"/>
    <w:rsid w:val="0048286C"/>
    <w:rsid w:val="00482BF0"/>
    <w:rsid w:val="00482FAC"/>
    <w:rsid w:val="0048302F"/>
    <w:rsid w:val="00483370"/>
    <w:rsid w:val="00483644"/>
    <w:rsid w:val="0048375E"/>
    <w:rsid w:val="00483CBF"/>
    <w:rsid w:val="00483F38"/>
    <w:rsid w:val="004840BB"/>
    <w:rsid w:val="004847BC"/>
    <w:rsid w:val="00484A27"/>
    <w:rsid w:val="00484B3E"/>
    <w:rsid w:val="00485280"/>
    <w:rsid w:val="0048576A"/>
    <w:rsid w:val="004857AC"/>
    <w:rsid w:val="004859D3"/>
    <w:rsid w:val="00485EA3"/>
    <w:rsid w:val="00486293"/>
    <w:rsid w:val="004862BF"/>
    <w:rsid w:val="0048693A"/>
    <w:rsid w:val="00486EDA"/>
    <w:rsid w:val="004874B4"/>
    <w:rsid w:val="0048768F"/>
    <w:rsid w:val="00487987"/>
    <w:rsid w:val="00487CFE"/>
    <w:rsid w:val="00490162"/>
    <w:rsid w:val="0049032C"/>
    <w:rsid w:val="00490BA0"/>
    <w:rsid w:val="00491433"/>
    <w:rsid w:val="004914C0"/>
    <w:rsid w:val="004915A0"/>
    <w:rsid w:val="00491BE9"/>
    <w:rsid w:val="00491E87"/>
    <w:rsid w:val="00492464"/>
    <w:rsid w:val="004925D3"/>
    <w:rsid w:val="004925FF"/>
    <w:rsid w:val="00492C2C"/>
    <w:rsid w:val="00492D4E"/>
    <w:rsid w:val="0049346C"/>
    <w:rsid w:val="00493600"/>
    <w:rsid w:val="00493AC5"/>
    <w:rsid w:val="00493AF6"/>
    <w:rsid w:val="00493D61"/>
    <w:rsid w:val="00494150"/>
    <w:rsid w:val="00494392"/>
    <w:rsid w:val="004946A9"/>
    <w:rsid w:val="00494972"/>
    <w:rsid w:val="00494A07"/>
    <w:rsid w:val="00494AEF"/>
    <w:rsid w:val="0049520F"/>
    <w:rsid w:val="004959E1"/>
    <w:rsid w:val="00495AE3"/>
    <w:rsid w:val="00495B1D"/>
    <w:rsid w:val="00495B2E"/>
    <w:rsid w:val="00495B99"/>
    <w:rsid w:val="00496077"/>
    <w:rsid w:val="00496254"/>
    <w:rsid w:val="00496288"/>
    <w:rsid w:val="0049642A"/>
    <w:rsid w:val="004965D1"/>
    <w:rsid w:val="004965F9"/>
    <w:rsid w:val="004970FC"/>
    <w:rsid w:val="0049721C"/>
    <w:rsid w:val="00497B07"/>
    <w:rsid w:val="004A0016"/>
    <w:rsid w:val="004A0242"/>
    <w:rsid w:val="004A02B7"/>
    <w:rsid w:val="004A06F3"/>
    <w:rsid w:val="004A0892"/>
    <w:rsid w:val="004A0909"/>
    <w:rsid w:val="004A1267"/>
    <w:rsid w:val="004A1499"/>
    <w:rsid w:val="004A159C"/>
    <w:rsid w:val="004A189F"/>
    <w:rsid w:val="004A18FA"/>
    <w:rsid w:val="004A1973"/>
    <w:rsid w:val="004A1A0C"/>
    <w:rsid w:val="004A2589"/>
    <w:rsid w:val="004A27CF"/>
    <w:rsid w:val="004A283D"/>
    <w:rsid w:val="004A2AC5"/>
    <w:rsid w:val="004A31EB"/>
    <w:rsid w:val="004A333E"/>
    <w:rsid w:val="004A39BD"/>
    <w:rsid w:val="004A3BA0"/>
    <w:rsid w:val="004A3C1B"/>
    <w:rsid w:val="004A3F04"/>
    <w:rsid w:val="004A4172"/>
    <w:rsid w:val="004A42F1"/>
    <w:rsid w:val="004A432B"/>
    <w:rsid w:val="004A5459"/>
    <w:rsid w:val="004A5DDA"/>
    <w:rsid w:val="004A5FDF"/>
    <w:rsid w:val="004A603F"/>
    <w:rsid w:val="004A61FF"/>
    <w:rsid w:val="004A649B"/>
    <w:rsid w:val="004A65C3"/>
    <w:rsid w:val="004A6A39"/>
    <w:rsid w:val="004A6D31"/>
    <w:rsid w:val="004A6E4F"/>
    <w:rsid w:val="004A720E"/>
    <w:rsid w:val="004A7592"/>
    <w:rsid w:val="004A7C0E"/>
    <w:rsid w:val="004A7DE6"/>
    <w:rsid w:val="004B07EB"/>
    <w:rsid w:val="004B0BAD"/>
    <w:rsid w:val="004B0ED5"/>
    <w:rsid w:val="004B0EDF"/>
    <w:rsid w:val="004B1A46"/>
    <w:rsid w:val="004B1BF1"/>
    <w:rsid w:val="004B1C7B"/>
    <w:rsid w:val="004B1D18"/>
    <w:rsid w:val="004B2BA0"/>
    <w:rsid w:val="004B324B"/>
    <w:rsid w:val="004B3310"/>
    <w:rsid w:val="004B3361"/>
    <w:rsid w:val="004B35C3"/>
    <w:rsid w:val="004B38ED"/>
    <w:rsid w:val="004B3B6F"/>
    <w:rsid w:val="004B3C6C"/>
    <w:rsid w:val="004B3CE6"/>
    <w:rsid w:val="004B4196"/>
    <w:rsid w:val="004B4257"/>
    <w:rsid w:val="004B42DB"/>
    <w:rsid w:val="004B46B3"/>
    <w:rsid w:val="004B4E15"/>
    <w:rsid w:val="004B4E93"/>
    <w:rsid w:val="004B5575"/>
    <w:rsid w:val="004B5778"/>
    <w:rsid w:val="004B5A23"/>
    <w:rsid w:val="004B5EA2"/>
    <w:rsid w:val="004B5EBF"/>
    <w:rsid w:val="004B613F"/>
    <w:rsid w:val="004B6230"/>
    <w:rsid w:val="004B709F"/>
    <w:rsid w:val="004B75E4"/>
    <w:rsid w:val="004B7FD1"/>
    <w:rsid w:val="004C06A9"/>
    <w:rsid w:val="004C06DF"/>
    <w:rsid w:val="004C0800"/>
    <w:rsid w:val="004C0994"/>
    <w:rsid w:val="004C0EAE"/>
    <w:rsid w:val="004C0F5C"/>
    <w:rsid w:val="004C105D"/>
    <w:rsid w:val="004C1E66"/>
    <w:rsid w:val="004C252B"/>
    <w:rsid w:val="004C27ED"/>
    <w:rsid w:val="004C296E"/>
    <w:rsid w:val="004C297F"/>
    <w:rsid w:val="004C2AD2"/>
    <w:rsid w:val="004C2CEF"/>
    <w:rsid w:val="004C2D2B"/>
    <w:rsid w:val="004C3277"/>
    <w:rsid w:val="004C394F"/>
    <w:rsid w:val="004C4A98"/>
    <w:rsid w:val="004C4D4E"/>
    <w:rsid w:val="004C53A3"/>
    <w:rsid w:val="004C57A0"/>
    <w:rsid w:val="004C581E"/>
    <w:rsid w:val="004C5825"/>
    <w:rsid w:val="004C5F07"/>
    <w:rsid w:val="004C649E"/>
    <w:rsid w:val="004C69C3"/>
    <w:rsid w:val="004C69E3"/>
    <w:rsid w:val="004C6AD6"/>
    <w:rsid w:val="004C6B37"/>
    <w:rsid w:val="004C6E29"/>
    <w:rsid w:val="004C71E9"/>
    <w:rsid w:val="004C7D01"/>
    <w:rsid w:val="004C7EFA"/>
    <w:rsid w:val="004C7EFC"/>
    <w:rsid w:val="004C7F34"/>
    <w:rsid w:val="004C7FAB"/>
    <w:rsid w:val="004D006E"/>
    <w:rsid w:val="004D046F"/>
    <w:rsid w:val="004D052A"/>
    <w:rsid w:val="004D0C6D"/>
    <w:rsid w:val="004D0DF3"/>
    <w:rsid w:val="004D0E8F"/>
    <w:rsid w:val="004D0EFD"/>
    <w:rsid w:val="004D1859"/>
    <w:rsid w:val="004D1915"/>
    <w:rsid w:val="004D1B99"/>
    <w:rsid w:val="004D1D3E"/>
    <w:rsid w:val="004D1DEF"/>
    <w:rsid w:val="004D1EBE"/>
    <w:rsid w:val="004D2F3F"/>
    <w:rsid w:val="004D3275"/>
    <w:rsid w:val="004D3489"/>
    <w:rsid w:val="004D3998"/>
    <w:rsid w:val="004D3AC1"/>
    <w:rsid w:val="004D3B70"/>
    <w:rsid w:val="004D4219"/>
    <w:rsid w:val="004D4350"/>
    <w:rsid w:val="004D5317"/>
    <w:rsid w:val="004D53AC"/>
    <w:rsid w:val="004D5869"/>
    <w:rsid w:val="004D59DA"/>
    <w:rsid w:val="004D5BA7"/>
    <w:rsid w:val="004D5EC0"/>
    <w:rsid w:val="004D6337"/>
    <w:rsid w:val="004D67B2"/>
    <w:rsid w:val="004D7BA2"/>
    <w:rsid w:val="004D7BF5"/>
    <w:rsid w:val="004E02D6"/>
    <w:rsid w:val="004E03D4"/>
    <w:rsid w:val="004E05C3"/>
    <w:rsid w:val="004E078E"/>
    <w:rsid w:val="004E0BBF"/>
    <w:rsid w:val="004E0C85"/>
    <w:rsid w:val="004E10C5"/>
    <w:rsid w:val="004E1508"/>
    <w:rsid w:val="004E164F"/>
    <w:rsid w:val="004E1771"/>
    <w:rsid w:val="004E17C0"/>
    <w:rsid w:val="004E231D"/>
    <w:rsid w:val="004E2529"/>
    <w:rsid w:val="004E2855"/>
    <w:rsid w:val="004E2C10"/>
    <w:rsid w:val="004E3636"/>
    <w:rsid w:val="004E3928"/>
    <w:rsid w:val="004E39AE"/>
    <w:rsid w:val="004E40DF"/>
    <w:rsid w:val="004E42BA"/>
    <w:rsid w:val="004E483A"/>
    <w:rsid w:val="004E4A10"/>
    <w:rsid w:val="004E5659"/>
    <w:rsid w:val="004E5E45"/>
    <w:rsid w:val="004E5FB2"/>
    <w:rsid w:val="004E6809"/>
    <w:rsid w:val="004E689F"/>
    <w:rsid w:val="004E6AD6"/>
    <w:rsid w:val="004E6D1A"/>
    <w:rsid w:val="004E719C"/>
    <w:rsid w:val="004E7266"/>
    <w:rsid w:val="004E72FA"/>
    <w:rsid w:val="004E73C2"/>
    <w:rsid w:val="004E7DA8"/>
    <w:rsid w:val="004F0391"/>
    <w:rsid w:val="004F0422"/>
    <w:rsid w:val="004F0440"/>
    <w:rsid w:val="004F0617"/>
    <w:rsid w:val="004F07F4"/>
    <w:rsid w:val="004F084F"/>
    <w:rsid w:val="004F0E17"/>
    <w:rsid w:val="004F0E4F"/>
    <w:rsid w:val="004F13FB"/>
    <w:rsid w:val="004F1435"/>
    <w:rsid w:val="004F14D5"/>
    <w:rsid w:val="004F1F20"/>
    <w:rsid w:val="004F2428"/>
    <w:rsid w:val="004F25DF"/>
    <w:rsid w:val="004F2630"/>
    <w:rsid w:val="004F29CE"/>
    <w:rsid w:val="004F2ACD"/>
    <w:rsid w:val="004F30C1"/>
    <w:rsid w:val="004F3131"/>
    <w:rsid w:val="004F319E"/>
    <w:rsid w:val="004F3392"/>
    <w:rsid w:val="004F37F4"/>
    <w:rsid w:val="004F3ABB"/>
    <w:rsid w:val="004F3C5C"/>
    <w:rsid w:val="004F4084"/>
    <w:rsid w:val="004F4201"/>
    <w:rsid w:val="004F4AB7"/>
    <w:rsid w:val="004F4E7C"/>
    <w:rsid w:val="004F4F6C"/>
    <w:rsid w:val="004F5058"/>
    <w:rsid w:val="004F50B9"/>
    <w:rsid w:val="004F58A9"/>
    <w:rsid w:val="004F5CB1"/>
    <w:rsid w:val="004F5E9B"/>
    <w:rsid w:val="004F627B"/>
    <w:rsid w:val="004F67C5"/>
    <w:rsid w:val="004F6992"/>
    <w:rsid w:val="004F6ED3"/>
    <w:rsid w:val="004F6FDE"/>
    <w:rsid w:val="004F6FF3"/>
    <w:rsid w:val="004F7144"/>
    <w:rsid w:val="004F74E4"/>
    <w:rsid w:val="004F7643"/>
    <w:rsid w:val="004F7AD2"/>
    <w:rsid w:val="004F7B72"/>
    <w:rsid w:val="004F7F6E"/>
    <w:rsid w:val="00500292"/>
    <w:rsid w:val="005002E5"/>
    <w:rsid w:val="00500AFB"/>
    <w:rsid w:val="00500C2E"/>
    <w:rsid w:val="00500E4F"/>
    <w:rsid w:val="00501535"/>
    <w:rsid w:val="00501548"/>
    <w:rsid w:val="00501563"/>
    <w:rsid w:val="005021DD"/>
    <w:rsid w:val="005028F2"/>
    <w:rsid w:val="00502948"/>
    <w:rsid w:val="005029A1"/>
    <w:rsid w:val="00502F0C"/>
    <w:rsid w:val="00503800"/>
    <w:rsid w:val="0050415C"/>
    <w:rsid w:val="005041E6"/>
    <w:rsid w:val="00504350"/>
    <w:rsid w:val="005043DE"/>
    <w:rsid w:val="00504507"/>
    <w:rsid w:val="00504910"/>
    <w:rsid w:val="00504E98"/>
    <w:rsid w:val="00504FEA"/>
    <w:rsid w:val="00505C70"/>
    <w:rsid w:val="00505DBB"/>
    <w:rsid w:val="00506112"/>
    <w:rsid w:val="005062C6"/>
    <w:rsid w:val="00506353"/>
    <w:rsid w:val="005064E7"/>
    <w:rsid w:val="00507369"/>
    <w:rsid w:val="0050757E"/>
    <w:rsid w:val="005078F4"/>
    <w:rsid w:val="0050797D"/>
    <w:rsid w:val="00507B33"/>
    <w:rsid w:val="00507DE4"/>
    <w:rsid w:val="00510BC8"/>
    <w:rsid w:val="00510BDE"/>
    <w:rsid w:val="00510D79"/>
    <w:rsid w:val="00511124"/>
    <w:rsid w:val="0051159C"/>
    <w:rsid w:val="005119BD"/>
    <w:rsid w:val="00511A94"/>
    <w:rsid w:val="00511BB1"/>
    <w:rsid w:val="00511C96"/>
    <w:rsid w:val="00511CEE"/>
    <w:rsid w:val="00511CF9"/>
    <w:rsid w:val="00511F23"/>
    <w:rsid w:val="00512240"/>
    <w:rsid w:val="00512257"/>
    <w:rsid w:val="005122F1"/>
    <w:rsid w:val="005125F1"/>
    <w:rsid w:val="00512904"/>
    <w:rsid w:val="00512C79"/>
    <w:rsid w:val="005134EF"/>
    <w:rsid w:val="0051350E"/>
    <w:rsid w:val="005136E0"/>
    <w:rsid w:val="00513B1D"/>
    <w:rsid w:val="0051408A"/>
    <w:rsid w:val="005140E5"/>
    <w:rsid w:val="005141B6"/>
    <w:rsid w:val="005145B7"/>
    <w:rsid w:val="0051488C"/>
    <w:rsid w:val="005150A8"/>
    <w:rsid w:val="0051524B"/>
    <w:rsid w:val="00515450"/>
    <w:rsid w:val="00515C45"/>
    <w:rsid w:val="00515FF7"/>
    <w:rsid w:val="0051646B"/>
    <w:rsid w:val="0051665D"/>
    <w:rsid w:val="005167C9"/>
    <w:rsid w:val="00516D77"/>
    <w:rsid w:val="00517001"/>
    <w:rsid w:val="005170D0"/>
    <w:rsid w:val="005172DC"/>
    <w:rsid w:val="0051769A"/>
    <w:rsid w:val="00517CD6"/>
    <w:rsid w:val="00517D05"/>
    <w:rsid w:val="00517E27"/>
    <w:rsid w:val="00517EF3"/>
    <w:rsid w:val="00517F33"/>
    <w:rsid w:val="00520205"/>
    <w:rsid w:val="00520382"/>
    <w:rsid w:val="00520D36"/>
    <w:rsid w:val="00520EE1"/>
    <w:rsid w:val="00520F6B"/>
    <w:rsid w:val="00521123"/>
    <w:rsid w:val="0052142E"/>
    <w:rsid w:val="005217BB"/>
    <w:rsid w:val="00521C41"/>
    <w:rsid w:val="00521CB2"/>
    <w:rsid w:val="00521EA6"/>
    <w:rsid w:val="005223CA"/>
    <w:rsid w:val="005224D1"/>
    <w:rsid w:val="005227CB"/>
    <w:rsid w:val="00522824"/>
    <w:rsid w:val="00522B11"/>
    <w:rsid w:val="00522B93"/>
    <w:rsid w:val="00522C76"/>
    <w:rsid w:val="00522D37"/>
    <w:rsid w:val="00522E2B"/>
    <w:rsid w:val="00523017"/>
    <w:rsid w:val="0052302C"/>
    <w:rsid w:val="005230E5"/>
    <w:rsid w:val="00523527"/>
    <w:rsid w:val="005236C7"/>
    <w:rsid w:val="005238B1"/>
    <w:rsid w:val="005239D1"/>
    <w:rsid w:val="00523D13"/>
    <w:rsid w:val="00523EB7"/>
    <w:rsid w:val="00523F22"/>
    <w:rsid w:val="00524E01"/>
    <w:rsid w:val="00524EF4"/>
    <w:rsid w:val="00524FCB"/>
    <w:rsid w:val="005250C1"/>
    <w:rsid w:val="005260EB"/>
    <w:rsid w:val="005260ED"/>
    <w:rsid w:val="00526468"/>
    <w:rsid w:val="005265F4"/>
    <w:rsid w:val="00526A34"/>
    <w:rsid w:val="00526AC1"/>
    <w:rsid w:val="00526C4C"/>
    <w:rsid w:val="00526DE4"/>
    <w:rsid w:val="00526E68"/>
    <w:rsid w:val="00526E9F"/>
    <w:rsid w:val="00527310"/>
    <w:rsid w:val="00527563"/>
    <w:rsid w:val="00527C2D"/>
    <w:rsid w:val="00527F55"/>
    <w:rsid w:val="00530417"/>
    <w:rsid w:val="0053067B"/>
    <w:rsid w:val="005310A5"/>
    <w:rsid w:val="005310DE"/>
    <w:rsid w:val="005310E8"/>
    <w:rsid w:val="005311B5"/>
    <w:rsid w:val="005318C5"/>
    <w:rsid w:val="005319E2"/>
    <w:rsid w:val="00532120"/>
    <w:rsid w:val="00532201"/>
    <w:rsid w:val="005324D2"/>
    <w:rsid w:val="005326F0"/>
    <w:rsid w:val="0053298E"/>
    <w:rsid w:val="00532ADF"/>
    <w:rsid w:val="005336EE"/>
    <w:rsid w:val="00533C8F"/>
    <w:rsid w:val="00533CF0"/>
    <w:rsid w:val="00533F23"/>
    <w:rsid w:val="00533F3F"/>
    <w:rsid w:val="00534563"/>
    <w:rsid w:val="00534A2E"/>
    <w:rsid w:val="00534DEE"/>
    <w:rsid w:val="00534E38"/>
    <w:rsid w:val="00534E8A"/>
    <w:rsid w:val="005358A1"/>
    <w:rsid w:val="00535EED"/>
    <w:rsid w:val="00536540"/>
    <w:rsid w:val="005366E1"/>
    <w:rsid w:val="005369A8"/>
    <w:rsid w:val="00536C3D"/>
    <w:rsid w:val="00536CFD"/>
    <w:rsid w:val="00537027"/>
    <w:rsid w:val="0053718A"/>
    <w:rsid w:val="005372C6"/>
    <w:rsid w:val="0053768B"/>
    <w:rsid w:val="00537BC5"/>
    <w:rsid w:val="00537D53"/>
    <w:rsid w:val="00537FBC"/>
    <w:rsid w:val="00540101"/>
    <w:rsid w:val="00540102"/>
    <w:rsid w:val="005405D1"/>
    <w:rsid w:val="005408A2"/>
    <w:rsid w:val="005409BD"/>
    <w:rsid w:val="00541070"/>
    <w:rsid w:val="0054180E"/>
    <w:rsid w:val="00541F60"/>
    <w:rsid w:val="00541F9A"/>
    <w:rsid w:val="0054211C"/>
    <w:rsid w:val="00542134"/>
    <w:rsid w:val="00542807"/>
    <w:rsid w:val="00542956"/>
    <w:rsid w:val="005429ED"/>
    <w:rsid w:val="00543241"/>
    <w:rsid w:val="005436CA"/>
    <w:rsid w:val="00543931"/>
    <w:rsid w:val="00543DE7"/>
    <w:rsid w:val="005440A3"/>
    <w:rsid w:val="005443B9"/>
    <w:rsid w:val="00544518"/>
    <w:rsid w:val="005445CC"/>
    <w:rsid w:val="00544791"/>
    <w:rsid w:val="00544E67"/>
    <w:rsid w:val="00546838"/>
    <w:rsid w:val="00546A67"/>
    <w:rsid w:val="00546F85"/>
    <w:rsid w:val="00547241"/>
    <w:rsid w:val="005477D6"/>
    <w:rsid w:val="00550490"/>
    <w:rsid w:val="00550AE9"/>
    <w:rsid w:val="00550F57"/>
    <w:rsid w:val="005510AF"/>
    <w:rsid w:val="00551619"/>
    <w:rsid w:val="00551A9B"/>
    <w:rsid w:val="00551D7E"/>
    <w:rsid w:val="00551D9D"/>
    <w:rsid w:val="0055266B"/>
    <w:rsid w:val="00552B51"/>
    <w:rsid w:val="00552BE1"/>
    <w:rsid w:val="00552DFC"/>
    <w:rsid w:val="00552FCE"/>
    <w:rsid w:val="00553184"/>
    <w:rsid w:val="005532FC"/>
    <w:rsid w:val="0055340A"/>
    <w:rsid w:val="00553770"/>
    <w:rsid w:val="00553B32"/>
    <w:rsid w:val="0055412A"/>
    <w:rsid w:val="00554671"/>
    <w:rsid w:val="00555897"/>
    <w:rsid w:val="00555BE7"/>
    <w:rsid w:val="00555CE3"/>
    <w:rsid w:val="00556CB4"/>
    <w:rsid w:val="00556FB4"/>
    <w:rsid w:val="005570FB"/>
    <w:rsid w:val="005571CC"/>
    <w:rsid w:val="0055741F"/>
    <w:rsid w:val="00557626"/>
    <w:rsid w:val="0055763F"/>
    <w:rsid w:val="00557A45"/>
    <w:rsid w:val="00557E51"/>
    <w:rsid w:val="00557EAD"/>
    <w:rsid w:val="00557FB6"/>
    <w:rsid w:val="0056018F"/>
    <w:rsid w:val="0056139B"/>
    <w:rsid w:val="00561DE2"/>
    <w:rsid w:val="00561F15"/>
    <w:rsid w:val="00562283"/>
    <w:rsid w:val="0056253A"/>
    <w:rsid w:val="00562AB9"/>
    <w:rsid w:val="00562F54"/>
    <w:rsid w:val="005632FC"/>
    <w:rsid w:val="0056342B"/>
    <w:rsid w:val="005635E6"/>
    <w:rsid w:val="00563A89"/>
    <w:rsid w:val="00563B59"/>
    <w:rsid w:val="00564264"/>
    <w:rsid w:val="00564366"/>
    <w:rsid w:val="00564792"/>
    <w:rsid w:val="0056480E"/>
    <w:rsid w:val="00564B45"/>
    <w:rsid w:val="00564C56"/>
    <w:rsid w:val="00564CF4"/>
    <w:rsid w:val="00565BB3"/>
    <w:rsid w:val="00566545"/>
    <w:rsid w:val="005667F3"/>
    <w:rsid w:val="005668A6"/>
    <w:rsid w:val="005669E1"/>
    <w:rsid w:val="00566A27"/>
    <w:rsid w:val="00566F2F"/>
    <w:rsid w:val="00566FBB"/>
    <w:rsid w:val="00566FD1"/>
    <w:rsid w:val="0056761E"/>
    <w:rsid w:val="00567696"/>
    <w:rsid w:val="005677CD"/>
    <w:rsid w:val="00567FEB"/>
    <w:rsid w:val="00570033"/>
    <w:rsid w:val="005700A2"/>
    <w:rsid w:val="0057091C"/>
    <w:rsid w:val="00570CA9"/>
    <w:rsid w:val="005712A9"/>
    <w:rsid w:val="005714A1"/>
    <w:rsid w:val="00571B31"/>
    <w:rsid w:val="00571B59"/>
    <w:rsid w:val="00571BD8"/>
    <w:rsid w:val="005727AF"/>
    <w:rsid w:val="00572921"/>
    <w:rsid w:val="00572AA9"/>
    <w:rsid w:val="00572B11"/>
    <w:rsid w:val="005730E3"/>
    <w:rsid w:val="005738AC"/>
    <w:rsid w:val="00573CE9"/>
    <w:rsid w:val="00573D09"/>
    <w:rsid w:val="005741C2"/>
    <w:rsid w:val="005748CF"/>
    <w:rsid w:val="00575079"/>
    <w:rsid w:val="00575C98"/>
    <w:rsid w:val="00575E38"/>
    <w:rsid w:val="00576555"/>
    <w:rsid w:val="00576C2A"/>
    <w:rsid w:val="00576D25"/>
    <w:rsid w:val="00576EB7"/>
    <w:rsid w:val="005772AF"/>
    <w:rsid w:val="00577318"/>
    <w:rsid w:val="00577580"/>
    <w:rsid w:val="005777C4"/>
    <w:rsid w:val="005779F5"/>
    <w:rsid w:val="00577A1A"/>
    <w:rsid w:val="005804BB"/>
    <w:rsid w:val="0058072B"/>
    <w:rsid w:val="00580754"/>
    <w:rsid w:val="00580B48"/>
    <w:rsid w:val="00580EBC"/>
    <w:rsid w:val="005811A1"/>
    <w:rsid w:val="005811E8"/>
    <w:rsid w:val="00581A74"/>
    <w:rsid w:val="00582135"/>
    <w:rsid w:val="0058216F"/>
    <w:rsid w:val="00582283"/>
    <w:rsid w:val="00582465"/>
    <w:rsid w:val="00582AF7"/>
    <w:rsid w:val="00582E67"/>
    <w:rsid w:val="00582F8F"/>
    <w:rsid w:val="005834CC"/>
    <w:rsid w:val="005834CF"/>
    <w:rsid w:val="00584314"/>
    <w:rsid w:val="005844B4"/>
    <w:rsid w:val="005844B9"/>
    <w:rsid w:val="005848BE"/>
    <w:rsid w:val="00584988"/>
    <w:rsid w:val="00584FB1"/>
    <w:rsid w:val="005854B3"/>
    <w:rsid w:val="005856CE"/>
    <w:rsid w:val="00585916"/>
    <w:rsid w:val="005859B4"/>
    <w:rsid w:val="00585AA1"/>
    <w:rsid w:val="00585AED"/>
    <w:rsid w:val="00585EC3"/>
    <w:rsid w:val="00585FC6"/>
    <w:rsid w:val="00585FF7"/>
    <w:rsid w:val="0058608A"/>
    <w:rsid w:val="00586F17"/>
    <w:rsid w:val="00587070"/>
    <w:rsid w:val="005875D6"/>
    <w:rsid w:val="00587C30"/>
    <w:rsid w:val="00590717"/>
    <w:rsid w:val="0059074C"/>
    <w:rsid w:val="0059076B"/>
    <w:rsid w:val="00590801"/>
    <w:rsid w:val="00590891"/>
    <w:rsid w:val="0059095F"/>
    <w:rsid w:val="00590D14"/>
    <w:rsid w:val="00590DE0"/>
    <w:rsid w:val="005917A8"/>
    <w:rsid w:val="00591C2E"/>
    <w:rsid w:val="00591F18"/>
    <w:rsid w:val="00592327"/>
    <w:rsid w:val="005924A1"/>
    <w:rsid w:val="00592F0D"/>
    <w:rsid w:val="005936DC"/>
    <w:rsid w:val="005938BE"/>
    <w:rsid w:val="00593928"/>
    <w:rsid w:val="00593F2A"/>
    <w:rsid w:val="00594398"/>
    <w:rsid w:val="005944DA"/>
    <w:rsid w:val="0059467B"/>
    <w:rsid w:val="00594C9C"/>
    <w:rsid w:val="00594DE1"/>
    <w:rsid w:val="00595195"/>
    <w:rsid w:val="00595379"/>
    <w:rsid w:val="00595878"/>
    <w:rsid w:val="00595AB9"/>
    <w:rsid w:val="00595E73"/>
    <w:rsid w:val="005961B1"/>
    <w:rsid w:val="00596663"/>
    <w:rsid w:val="00596FCB"/>
    <w:rsid w:val="005970F2"/>
    <w:rsid w:val="00597106"/>
    <w:rsid w:val="005974BC"/>
    <w:rsid w:val="0059753D"/>
    <w:rsid w:val="005976FE"/>
    <w:rsid w:val="00597C7D"/>
    <w:rsid w:val="00597E51"/>
    <w:rsid w:val="00597E60"/>
    <w:rsid w:val="00597F04"/>
    <w:rsid w:val="005A00A8"/>
    <w:rsid w:val="005A081E"/>
    <w:rsid w:val="005A0B6E"/>
    <w:rsid w:val="005A10D0"/>
    <w:rsid w:val="005A123E"/>
    <w:rsid w:val="005A13A1"/>
    <w:rsid w:val="005A1417"/>
    <w:rsid w:val="005A1814"/>
    <w:rsid w:val="005A1B08"/>
    <w:rsid w:val="005A1EB4"/>
    <w:rsid w:val="005A206A"/>
    <w:rsid w:val="005A2355"/>
    <w:rsid w:val="005A363F"/>
    <w:rsid w:val="005A386A"/>
    <w:rsid w:val="005A3914"/>
    <w:rsid w:val="005A393E"/>
    <w:rsid w:val="005A3B6D"/>
    <w:rsid w:val="005A3C06"/>
    <w:rsid w:val="005A3EAA"/>
    <w:rsid w:val="005A3F98"/>
    <w:rsid w:val="005A3FF5"/>
    <w:rsid w:val="005A400D"/>
    <w:rsid w:val="005A4077"/>
    <w:rsid w:val="005A42B8"/>
    <w:rsid w:val="005A4710"/>
    <w:rsid w:val="005A4873"/>
    <w:rsid w:val="005A4CC9"/>
    <w:rsid w:val="005A4EAF"/>
    <w:rsid w:val="005A4F6A"/>
    <w:rsid w:val="005A507B"/>
    <w:rsid w:val="005A509C"/>
    <w:rsid w:val="005A51FD"/>
    <w:rsid w:val="005A52C6"/>
    <w:rsid w:val="005A5B99"/>
    <w:rsid w:val="005A5D7E"/>
    <w:rsid w:val="005A5F35"/>
    <w:rsid w:val="005A695F"/>
    <w:rsid w:val="005A6F6F"/>
    <w:rsid w:val="005A75A7"/>
    <w:rsid w:val="005A775D"/>
    <w:rsid w:val="005A7819"/>
    <w:rsid w:val="005A7F18"/>
    <w:rsid w:val="005B0107"/>
    <w:rsid w:val="005B0220"/>
    <w:rsid w:val="005B0637"/>
    <w:rsid w:val="005B07DC"/>
    <w:rsid w:val="005B0BE0"/>
    <w:rsid w:val="005B0D26"/>
    <w:rsid w:val="005B0F7F"/>
    <w:rsid w:val="005B1188"/>
    <w:rsid w:val="005B11D6"/>
    <w:rsid w:val="005B153F"/>
    <w:rsid w:val="005B1A57"/>
    <w:rsid w:val="005B1BD3"/>
    <w:rsid w:val="005B1CC1"/>
    <w:rsid w:val="005B22CD"/>
    <w:rsid w:val="005B2565"/>
    <w:rsid w:val="005B2901"/>
    <w:rsid w:val="005B2A9C"/>
    <w:rsid w:val="005B2E91"/>
    <w:rsid w:val="005B34EA"/>
    <w:rsid w:val="005B34F0"/>
    <w:rsid w:val="005B38AA"/>
    <w:rsid w:val="005B3A24"/>
    <w:rsid w:val="005B3A35"/>
    <w:rsid w:val="005B4540"/>
    <w:rsid w:val="005B49D4"/>
    <w:rsid w:val="005B4A13"/>
    <w:rsid w:val="005B4DC9"/>
    <w:rsid w:val="005B4F56"/>
    <w:rsid w:val="005B515D"/>
    <w:rsid w:val="005B525A"/>
    <w:rsid w:val="005B5305"/>
    <w:rsid w:val="005B53C4"/>
    <w:rsid w:val="005B546E"/>
    <w:rsid w:val="005B54DE"/>
    <w:rsid w:val="005B5534"/>
    <w:rsid w:val="005B585B"/>
    <w:rsid w:val="005B5875"/>
    <w:rsid w:val="005B58C4"/>
    <w:rsid w:val="005B5A75"/>
    <w:rsid w:val="005B6347"/>
    <w:rsid w:val="005B638A"/>
    <w:rsid w:val="005B650B"/>
    <w:rsid w:val="005B6B4F"/>
    <w:rsid w:val="005B6FFE"/>
    <w:rsid w:val="005B70F7"/>
    <w:rsid w:val="005B763D"/>
    <w:rsid w:val="005B79BB"/>
    <w:rsid w:val="005B7C31"/>
    <w:rsid w:val="005B7CD6"/>
    <w:rsid w:val="005C030A"/>
    <w:rsid w:val="005C03A3"/>
    <w:rsid w:val="005C091D"/>
    <w:rsid w:val="005C0E5B"/>
    <w:rsid w:val="005C1258"/>
    <w:rsid w:val="005C154B"/>
    <w:rsid w:val="005C1C46"/>
    <w:rsid w:val="005C1E53"/>
    <w:rsid w:val="005C1F64"/>
    <w:rsid w:val="005C2607"/>
    <w:rsid w:val="005C2988"/>
    <w:rsid w:val="005C2CA9"/>
    <w:rsid w:val="005C2EB2"/>
    <w:rsid w:val="005C305D"/>
    <w:rsid w:val="005C32D9"/>
    <w:rsid w:val="005C35D3"/>
    <w:rsid w:val="005C3FE4"/>
    <w:rsid w:val="005C4126"/>
    <w:rsid w:val="005C4358"/>
    <w:rsid w:val="005C45D3"/>
    <w:rsid w:val="005C46F4"/>
    <w:rsid w:val="005C4F7A"/>
    <w:rsid w:val="005C523B"/>
    <w:rsid w:val="005C526D"/>
    <w:rsid w:val="005C550A"/>
    <w:rsid w:val="005C5645"/>
    <w:rsid w:val="005C5689"/>
    <w:rsid w:val="005C5BCA"/>
    <w:rsid w:val="005C5BD6"/>
    <w:rsid w:val="005C62F6"/>
    <w:rsid w:val="005C6421"/>
    <w:rsid w:val="005C64E9"/>
    <w:rsid w:val="005C6D21"/>
    <w:rsid w:val="005C6FAC"/>
    <w:rsid w:val="005C7184"/>
    <w:rsid w:val="005C71D4"/>
    <w:rsid w:val="005C735F"/>
    <w:rsid w:val="005C751C"/>
    <w:rsid w:val="005C77E0"/>
    <w:rsid w:val="005C78BD"/>
    <w:rsid w:val="005C7C46"/>
    <w:rsid w:val="005D0485"/>
    <w:rsid w:val="005D0688"/>
    <w:rsid w:val="005D0ED9"/>
    <w:rsid w:val="005D1070"/>
    <w:rsid w:val="005D1A86"/>
    <w:rsid w:val="005D1F13"/>
    <w:rsid w:val="005D235E"/>
    <w:rsid w:val="005D2519"/>
    <w:rsid w:val="005D2739"/>
    <w:rsid w:val="005D2780"/>
    <w:rsid w:val="005D27B9"/>
    <w:rsid w:val="005D2CB1"/>
    <w:rsid w:val="005D2DB1"/>
    <w:rsid w:val="005D2DF8"/>
    <w:rsid w:val="005D34D9"/>
    <w:rsid w:val="005D3872"/>
    <w:rsid w:val="005D3913"/>
    <w:rsid w:val="005D51C4"/>
    <w:rsid w:val="005D6464"/>
    <w:rsid w:val="005D66DD"/>
    <w:rsid w:val="005D674D"/>
    <w:rsid w:val="005D67AD"/>
    <w:rsid w:val="005D6E45"/>
    <w:rsid w:val="005D7086"/>
    <w:rsid w:val="005D76E0"/>
    <w:rsid w:val="005D7760"/>
    <w:rsid w:val="005D77F7"/>
    <w:rsid w:val="005D796E"/>
    <w:rsid w:val="005D79B9"/>
    <w:rsid w:val="005E0442"/>
    <w:rsid w:val="005E06BF"/>
    <w:rsid w:val="005E090E"/>
    <w:rsid w:val="005E09FE"/>
    <w:rsid w:val="005E0A06"/>
    <w:rsid w:val="005E0E28"/>
    <w:rsid w:val="005E1151"/>
    <w:rsid w:val="005E1503"/>
    <w:rsid w:val="005E167B"/>
    <w:rsid w:val="005E1A27"/>
    <w:rsid w:val="005E1E08"/>
    <w:rsid w:val="005E2140"/>
    <w:rsid w:val="005E2393"/>
    <w:rsid w:val="005E2433"/>
    <w:rsid w:val="005E2AFB"/>
    <w:rsid w:val="005E2E87"/>
    <w:rsid w:val="005E2F1D"/>
    <w:rsid w:val="005E3252"/>
    <w:rsid w:val="005E3B89"/>
    <w:rsid w:val="005E3DC9"/>
    <w:rsid w:val="005E4403"/>
    <w:rsid w:val="005E45A2"/>
    <w:rsid w:val="005E495C"/>
    <w:rsid w:val="005E4B94"/>
    <w:rsid w:val="005E4CC4"/>
    <w:rsid w:val="005E4DD8"/>
    <w:rsid w:val="005E505A"/>
    <w:rsid w:val="005E520F"/>
    <w:rsid w:val="005E54EC"/>
    <w:rsid w:val="005E5A8C"/>
    <w:rsid w:val="005E5A9D"/>
    <w:rsid w:val="005E5CE7"/>
    <w:rsid w:val="005E5FAA"/>
    <w:rsid w:val="005E61EC"/>
    <w:rsid w:val="005E68AB"/>
    <w:rsid w:val="005E6F7C"/>
    <w:rsid w:val="005E72F2"/>
    <w:rsid w:val="005E743F"/>
    <w:rsid w:val="005E75B2"/>
    <w:rsid w:val="005E7C0E"/>
    <w:rsid w:val="005E7D1A"/>
    <w:rsid w:val="005F01D5"/>
    <w:rsid w:val="005F041D"/>
    <w:rsid w:val="005F0452"/>
    <w:rsid w:val="005F0541"/>
    <w:rsid w:val="005F0DA4"/>
    <w:rsid w:val="005F1277"/>
    <w:rsid w:val="005F13A2"/>
    <w:rsid w:val="005F1969"/>
    <w:rsid w:val="005F247D"/>
    <w:rsid w:val="005F264E"/>
    <w:rsid w:val="005F2B2E"/>
    <w:rsid w:val="005F2C02"/>
    <w:rsid w:val="005F3020"/>
    <w:rsid w:val="005F37E1"/>
    <w:rsid w:val="005F38E8"/>
    <w:rsid w:val="005F3BF7"/>
    <w:rsid w:val="005F3E54"/>
    <w:rsid w:val="005F41E3"/>
    <w:rsid w:val="005F4578"/>
    <w:rsid w:val="005F497F"/>
    <w:rsid w:val="005F4A34"/>
    <w:rsid w:val="005F57D5"/>
    <w:rsid w:val="005F5AB3"/>
    <w:rsid w:val="005F6792"/>
    <w:rsid w:val="005F6A77"/>
    <w:rsid w:val="005F70F5"/>
    <w:rsid w:val="005F780F"/>
    <w:rsid w:val="005F7842"/>
    <w:rsid w:val="005F7C8A"/>
    <w:rsid w:val="005F7FA4"/>
    <w:rsid w:val="005F7FBA"/>
    <w:rsid w:val="005F7FE5"/>
    <w:rsid w:val="00600050"/>
    <w:rsid w:val="00600A0C"/>
    <w:rsid w:val="00600CE0"/>
    <w:rsid w:val="0060110F"/>
    <w:rsid w:val="00601217"/>
    <w:rsid w:val="006014A9"/>
    <w:rsid w:val="00601CDC"/>
    <w:rsid w:val="006028F0"/>
    <w:rsid w:val="0060298A"/>
    <w:rsid w:val="006029E4"/>
    <w:rsid w:val="00602CB5"/>
    <w:rsid w:val="00602CEF"/>
    <w:rsid w:val="006031BC"/>
    <w:rsid w:val="006032E6"/>
    <w:rsid w:val="00603725"/>
    <w:rsid w:val="00603AEB"/>
    <w:rsid w:val="00603B56"/>
    <w:rsid w:val="00603BA8"/>
    <w:rsid w:val="00603BD2"/>
    <w:rsid w:val="00603E7B"/>
    <w:rsid w:val="00603EC1"/>
    <w:rsid w:val="0060402C"/>
    <w:rsid w:val="006045B0"/>
    <w:rsid w:val="0060482D"/>
    <w:rsid w:val="00604855"/>
    <w:rsid w:val="00604A62"/>
    <w:rsid w:val="00604C97"/>
    <w:rsid w:val="006051B0"/>
    <w:rsid w:val="006054B6"/>
    <w:rsid w:val="00605E54"/>
    <w:rsid w:val="0060609F"/>
    <w:rsid w:val="0060639B"/>
    <w:rsid w:val="0060648C"/>
    <w:rsid w:val="0060655D"/>
    <w:rsid w:val="00606602"/>
    <w:rsid w:val="00606A2B"/>
    <w:rsid w:val="00606CD2"/>
    <w:rsid w:val="00606FA9"/>
    <w:rsid w:val="0060711D"/>
    <w:rsid w:val="00607130"/>
    <w:rsid w:val="006072D3"/>
    <w:rsid w:val="006075A3"/>
    <w:rsid w:val="00607BF8"/>
    <w:rsid w:val="00607D11"/>
    <w:rsid w:val="00607D6C"/>
    <w:rsid w:val="00610278"/>
    <w:rsid w:val="006102B6"/>
    <w:rsid w:val="006102CF"/>
    <w:rsid w:val="00610431"/>
    <w:rsid w:val="0061129D"/>
    <w:rsid w:val="0061140B"/>
    <w:rsid w:val="006114BB"/>
    <w:rsid w:val="0061187F"/>
    <w:rsid w:val="006122F2"/>
    <w:rsid w:val="00612799"/>
    <w:rsid w:val="00612F57"/>
    <w:rsid w:val="00613348"/>
    <w:rsid w:val="0061370F"/>
    <w:rsid w:val="00613757"/>
    <w:rsid w:val="006139DC"/>
    <w:rsid w:val="00613C79"/>
    <w:rsid w:val="00614701"/>
    <w:rsid w:val="006148BF"/>
    <w:rsid w:val="00614D22"/>
    <w:rsid w:val="00615158"/>
    <w:rsid w:val="00615400"/>
    <w:rsid w:val="0061544A"/>
    <w:rsid w:val="006157B9"/>
    <w:rsid w:val="006158A1"/>
    <w:rsid w:val="006159C6"/>
    <w:rsid w:val="00615AFC"/>
    <w:rsid w:val="00615EA5"/>
    <w:rsid w:val="0061618D"/>
    <w:rsid w:val="0061775E"/>
    <w:rsid w:val="006200DB"/>
    <w:rsid w:val="0062018E"/>
    <w:rsid w:val="0062056B"/>
    <w:rsid w:val="0062088F"/>
    <w:rsid w:val="00620A12"/>
    <w:rsid w:val="00620BA6"/>
    <w:rsid w:val="00620F6D"/>
    <w:rsid w:val="006210D1"/>
    <w:rsid w:val="00621ACD"/>
    <w:rsid w:val="00621B34"/>
    <w:rsid w:val="00621CB0"/>
    <w:rsid w:val="006229C7"/>
    <w:rsid w:val="00622A9C"/>
    <w:rsid w:val="00622DEB"/>
    <w:rsid w:val="00622E7C"/>
    <w:rsid w:val="006233C6"/>
    <w:rsid w:val="00623821"/>
    <w:rsid w:val="006239C8"/>
    <w:rsid w:val="00623CD0"/>
    <w:rsid w:val="00623CE3"/>
    <w:rsid w:val="006244C9"/>
    <w:rsid w:val="006247BE"/>
    <w:rsid w:val="00624839"/>
    <w:rsid w:val="00624A7E"/>
    <w:rsid w:val="00624FA1"/>
    <w:rsid w:val="0062500E"/>
    <w:rsid w:val="006255A8"/>
    <w:rsid w:val="006259EC"/>
    <w:rsid w:val="00625DB4"/>
    <w:rsid w:val="00626395"/>
    <w:rsid w:val="006266A5"/>
    <w:rsid w:val="006269D1"/>
    <w:rsid w:val="006270E7"/>
    <w:rsid w:val="006272CB"/>
    <w:rsid w:val="00627AFA"/>
    <w:rsid w:val="00627EB2"/>
    <w:rsid w:val="00627F07"/>
    <w:rsid w:val="006301DC"/>
    <w:rsid w:val="00630576"/>
    <w:rsid w:val="00630667"/>
    <w:rsid w:val="0063073D"/>
    <w:rsid w:val="006308F9"/>
    <w:rsid w:val="0063097C"/>
    <w:rsid w:val="00630B05"/>
    <w:rsid w:val="00630EC9"/>
    <w:rsid w:val="006311BE"/>
    <w:rsid w:val="00631204"/>
    <w:rsid w:val="00631A6F"/>
    <w:rsid w:val="00631C18"/>
    <w:rsid w:val="00631D67"/>
    <w:rsid w:val="00631E91"/>
    <w:rsid w:val="00632113"/>
    <w:rsid w:val="0063218A"/>
    <w:rsid w:val="006323F6"/>
    <w:rsid w:val="006327C2"/>
    <w:rsid w:val="00632E25"/>
    <w:rsid w:val="00632FFA"/>
    <w:rsid w:val="00633183"/>
    <w:rsid w:val="006332B6"/>
    <w:rsid w:val="006338FD"/>
    <w:rsid w:val="00633A49"/>
    <w:rsid w:val="00633DF6"/>
    <w:rsid w:val="006340C5"/>
    <w:rsid w:val="00634396"/>
    <w:rsid w:val="006343C3"/>
    <w:rsid w:val="00634CAE"/>
    <w:rsid w:val="00634FBE"/>
    <w:rsid w:val="00635023"/>
    <w:rsid w:val="00635065"/>
    <w:rsid w:val="0063519D"/>
    <w:rsid w:val="00635A65"/>
    <w:rsid w:val="00635AFA"/>
    <w:rsid w:val="00635C57"/>
    <w:rsid w:val="00635D2E"/>
    <w:rsid w:val="006360F2"/>
    <w:rsid w:val="00636396"/>
    <w:rsid w:val="00636460"/>
    <w:rsid w:val="006365AB"/>
    <w:rsid w:val="0063661F"/>
    <w:rsid w:val="00636B28"/>
    <w:rsid w:val="00636D18"/>
    <w:rsid w:val="00636E25"/>
    <w:rsid w:val="00636FFE"/>
    <w:rsid w:val="00637754"/>
    <w:rsid w:val="00637BDC"/>
    <w:rsid w:val="00637CBF"/>
    <w:rsid w:val="0064005C"/>
    <w:rsid w:val="006402E9"/>
    <w:rsid w:val="006403F9"/>
    <w:rsid w:val="0064046A"/>
    <w:rsid w:val="0064069A"/>
    <w:rsid w:val="00640733"/>
    <w:rsid w:val="00640A0C"/>
    <w:rsid w:val="006410F7"/>
    <w:rsid w:val="0064121F"/>
    <w:rsid w:val="0064130F"/>
    <w:rsid w:val="006414F0"/>
    <w:rsid w:val="00641673"/>
    <w:rsid w:val="00641B7C"/>
    <w:rsid w:val="00641C2A"/>
    <w:rsid w:val="006422AB"/>
    <w:rsid w:val="006424A2"/>
    <w:rsid w:val="0064265D"/>
    <w:rsid w:val="006426C8"/>
    <w:rsid w:val="006429AC"/>
    <w:rsid w:val="00643AA0"/>
    <w:rsid w:val="00644025"/>
    <w:rsid w:val="006440A4"/>
    <w:rsid w:val="0064442F"/>
    <w:rsid w:val="00644550"/>
    <w:rsid w:val="006445E8"/>
    <w:rsid w:val="0064466B"/>
    <w:rsid w:val="00644919"/>
    <w:rsid w:val="00644926"/>
    <w:rsid w:val="00644C6E"/>
    <w:rsid w:val="00644ED2"/>
    <w:rsid w:val="00645377"/>
    <w:rsid w:val="006453EF"/>
    <w:rsid w:val="00645AAB"/>
    <w:rsid w:val="00645BAC"/>
    <w:rsid w:val="00645BBB"/>
    <w:rsid w:val="00646242"/>
    <w:rsid w:val="00646736"/>
    <w:rsid w:val="00646B5B"/>
    <w:rsid w:val="00646BC5"/>
    <w:rsid w:val="00646DEB"/>
    <w:rsid w:val="00647263"/>
    <w:rsid w:val="006478C6"/>
    <w:rsid w:val="00647A0D"/>
    <w:rsid w:val="00650267"/>
    <w:rsid w:val="006502E6"/>
    <w:rsid w:val="00650591"/>
    <w:rsid w:val="00650961"/>
    <w:rsid w:val="00651397"/>
    <w:rsid w:val="00651BBA"/>
    <w:rsid w:val="00651E32"/>
    <w:rsid w:val="00651F4C"/>
    <w:rsid w:val="00652069"/>
    <w:rsid w:val="00652887"/>
    <w:rsid w:val="00652B27"/>
    <w:rsid w:val="00652BD2"/>
    <w:rsid w:val="00653329"/>
    <w:rsid w:val="006535BF"/>
    <w:rsid w:val="0065381B"/>
    <w:rsid w:val="00653892"/>
    <w:rsid w:val="00653A8E"/>
    <w:rsid w:val="00653AEA"/>
    <w:rsid w:val="00653D65"/>
    <w:rsid w:val="00653F33"/>
    <w:rsid w:val="0065408D"/>
    <w:rsid w:val="00654190"/>
    <w:rsid w:val="00654381"/>
    <w:rsid w:val="00654F8D"/>
    <w:rsid w:val="006552C2"/>
    <w:rsid w:val="006555E8"/>
    <w:rsid w:val="006556B6"/>
    <w:rsid w:val="006556DF"/>
    <w:rsid w:val="006557DE"/>
    <w:rsid w:val="006558CB"/>
    <w:rsid w:val="00655D02"/>
    <w:rsid w:val="006562AA"/>
    <w:rsid w:val="006569B1"/>
    <w:rsid w:val="00657058"/>
    <w:rsid w:val="006571D2"/>
    <w:rsid w:val="006572A9"/>
    <w:rsid w:val="00657822"/>
    <w:rsid w:val="00657887"/>
    <w:rsid w:val="00657AF5"/>
    <w:rsid w:val="00657CCE"/>
    <w:rsid w:val="00657ED0"/>
    <w:rsid w:val="00660456"/>
    <w:rsid w:val="006606FB"/>
    <w:rsid w:val="00660BA9"/>
    <w:rsid w:val="00660CD2"/>
    <w:rsid w:val="00660E03"/>
    <w:rsid w:val="0066101D"/>
    <w:rsid w:val="0066157F"/>
    <w:rsid w:val="006616C6"/>
    <w:rsid w:val="006618EB"/>
    <w:rsid w:val="00661A27"/>
    <w:rsid w:val="00661CBF"/>
    <w:rsid w:val="00661EE4"/>
    <w:rsid w:val="006620C8"/>
    <w:rsid w:val="006621D2"/>
    <w:rsid w:val="00662336"/>
    <w:rsid w:val="00662732"/>
    <w:rsid w:val="006627FA"/>
    <w:rsid w:val="00662EFA"/>
    <w:rsid w:val="00662F00"/>
    <w:rsid w:val="006630FA"/>
    <w:rsid w:val="00663730"/>
    <w:rsid w:val="00663FD3"/>
    <w:rsid w:val="00664144"/>
    <w:rsid w:val="006642B0"/>
    <w:rsid w:val="006642DF"/>
    <w:rsid w:val="0066444C"/>
    <w:rsid w:val="00664BBA"/>
    <w:rsid w:val="006650C9"/>
    <w:rsid w:val="0066538E"/>
    <w:rsid w:val="00665425"/>
    <w:rsid w:val="00665AFE"/>
    <w:rsid w:val="0066614D"/>
    <w:rsid w:val="0066616A"/>
    <w:rsid w:val="00666218"/>
    <w:rsid w:val="00666391"/>
    <w:rsid w:val="0066654A"/>
    <w:rsid w:val="006677AC"/>
    <w:rsid w:val="006678E8"/>
    <w:rsid w:val="00670016"/>
    <w:rsid w:val="0067007B"/>
    <w:rsid w:val="006700A2"/>
    <w:rsid w:val="006704D0"/>
    <w:rsid w:val="00670583"/>
    <w:rsid w:val="006706D9"/>
    <w:rsid w:val="00670BC3"/>
    <w:rsid w:val="00670D8D"/>
    <w:rsid w:val="0067112C"/>
    <w:rsid w:val="0067175E"/>
    <w:rsid w:val="0067184B"/>
    <w:rsid w:val="006719DB"/>
    <w:rsid w:val="006720D3"/>
    <w:rsid w:val="00672128"/>
    <w:rsid w:val="006721B8"/>
    <w:rsid w:val="00672728"/>
    <w:rsid w:val="00672940"/>
    <w:rsid w:val="00673164"/>
    <w:rsid w:val="006732CF"/>
    <w:rsid w:val="006736E5"/>
    <w:rsid w:val="00673878"/>
    <w:rsid w:val="00673CA4"/>
    <w:rsid w:val="006741B4"/>
    <w:rsid w:val="006742D1"/>
    <w:rsid w:val="006743FA"/>
    <w:rsid w:val="00674456"/>
    <w:rsid w:val="006744A6"/>
    <w:rsid w:val="00674C78"/>
    <w:rsid w:val="00674F30"/>
    <w:rsid w:val="00674F8B"/>
    <w:rsid w:val="006755ED"/>
    <w:rsid w:val="00675874"/>
    <w:rsid w:val="00675BB1"/>
    <w:rsid w:val="00675DD2"/>
    <w:rsid w:val="00675E41"/>
    <w:rsid w:val="00676086"/>
    <w:rsid w:val="0067635D"/>
    <w:rsid w:val="00676457"/>
    <w:rsid w:val="006767A6"/>
    <w:rsid w:val="00677A9A"/>
    <w:rsid w:val="00677E1D"/>
    <w:rsid w:val="00677F16"/>
    <w:rsid w:val="0068018E"/>
    <w:rsid w:val="00680310"/>
    <w:rsid w:val="0068098F"/>
    <w:rsid w:val="006810A4"/>
    <w:rsid w:val="006813F9"/>
    <w:rsid w:val="006822CD"/>
    <w:rsid w:val="006823FC"/>
    <w:rsid w:val="006825A2"/>
    <w:rsid w:val="006827A8"/>
    <w:rsid w:val="00682941"/>
    <w:rsid w:val="00682E38"/>
    <w:rsid w:val="00683B32"/>
    <w:rsid w:val="00684465"/>
    <w:rsid w:val="0068495B"/>
    <w:rsid w:val="00684C09"/>
    <w:rsid w:val="00684C3C"/>
    <w:rsid w:val="006850CB"/>
    <w:rsid w:val="006853CF"/>
    <w:rsid w:val="0068540E"/>
    <w:rsid w:val="00685476"/>
    <w:rsid w:val="00685859"/>
    <w:rsid w:val="00685FEC"/>
    <w:rsid w:val="006860E1"/>
    <w:rsid w:val="006861DB"/>
    <w:rsid w:val="00686636"/>
    <w:rsid w:val="00686A78"/>
    <w:rsid w:val="00686DBC"/>
    <w:rsid w:val="00687169"/>
    <w:rsid w:val="00687209"/>
    <w:rsid w:val="0068732F"/>
    <w:rsid w:val="0068744E"/>
    <w:rsid w:val="00687B43"/>
    <w:rsid w:val="00687C4C"/>
    <w:rsid w:val="00687E62"/>
    <w:rsid w:val="00690497"/>
    <w:rsid w:val="006904CE"/>
    <w:rsid w:val="00690C01"/>
    <w:rsid w:val="00690C23"/>
    <w:rsid w:val="00691282"/>
    <w:rsid w:val="0069128C"/>
    <w:rsid w:val="0069143E"/>
    <w:rsid w:val="0069147B"/>
    <w:rsid w:val="00691503"/>
    <w:rsid w:val="00691960"/>
    <w:rsid w:val="00691D89"/>
    <w:rsid w:val="00691FF1"/>
    <w:rsid w:val="00692236"/>
    <w:rsid w:val="0069228B"/>
    <w:rsid w:val="006925DE"/>
    <w:rsid w:val="006927F7"/>
    <w:rsid w:val="00692C1D"/>
    <w:rsid w:val="006930C8"/>
    <w:rsid w:val="00693635"/>
    <w:rsid w:val="00693BF4"/>
    <w:rsid w:val="00693E39"/>
    <w:rsid w:val="00693F52"/>
    <w:rsid w:val="0069411D"/>
    <w:rsid w:val="00694406"/>
    <w:rsid w:val="00694889"/>
    <w:rsid w:val="006948B2"/>
    <w:rsid w:val="00694A09"/>
    <w:rsid w:val="00694B25"/>
    <w:rsid w:val="00694C36"/>
    <w:rsid w:val="0069533A"/>
    <w:rsid w:val="006958CC"/>
    <w:rsid w:val="00696344"/>
    <w:rsid w:val="00696AA5"/>
    <w:rsid w:val="00696B6F"/>
    <w:rsid w:val="00696BDD"/>
    <w:rsid w:val="00696FB2"/>
    <w:rsid w:val="0069721A"/>
    <w:rsid w:val="006975CF"/>
    <w:rsid w:val="0069795B"/>
    <w:rsid w:val="00697B45"/>
    <w:rsid w:val="00697E91"/>
    <w:rsid w:val="006A0056"/>
    <w:rsid w:val="006A03A9"/>
    <w:rsid w:val="006A0BF8"/>
    <w:rsid w:val="006A0F16"/>
    <w:rsid w:val="006A117D"/>
    <w:rsid w:val="006A18B9"/>
    <w:rsid w:val="006A18EC"/>
    <w:rsid w:val="006A1F38"/>
    <w:rsid w:val="006A201E"/>
    <w:rsid w:val="006A20CF"/>
    <w:rsid w:val="006A2136"/>
    <w:rsid w:val="006A2736"/>
    <w:rsid w:val="006A2780"/>
    <w:rsid w:val="006A2AB4"/>
    <w:rsid w:val="006A2D04"/>
    <w:rsid w:val="006A3901"/>
    <w:rsid w:val="006A3967"/>
    <w:rsid w:val="006A3A4B"/>
    <w:rsid w:val="006A3A74"/>
    <w:rsid w:val="006A3F3A"/>
    <w:rsid w:val="006A4255"/>
    <w:rsid w:val="006A42D1"/>
    <w:rsid w:val="006A435E"/>
    <w:rsid w:val="006A4708"/>
    <w:rsid w:val="006A48DE"/>
    <w:rsid w:val="006A4D6A"/>
    <w:rsid w:val="006A4EBB"/>
    <w:rsid w:val="006A5805"/>
    <w:rsid w:val="006A59D0"/>
    <w:rsid w:val="006A5CCC"/>
    <w:rsid w:val="006A6C07"/>
    <w:rsid w:val="006A7408"/>
    <w:rsid w:val="006A7DA2"/>
    <w:rsid w:val="006A7E9C"/>
    <w:rsid w:val="006B05A7"/>
    <w:rsid w:val="006B07FC"/>
    <w:rsid w:val="006B090A"/>
    <w:rsid w:val="006B10B6"/>
    <w:rsid w:val="006B187A"/>
    <w:rsid w:val="006B1A7E"/>
    <w:rsid w:val="006B1A86"/>
    <w:rsid w:val="006B1AE7"/>
    <w:rsid w:val="006B1D49"/>
    <w:rsid w:val="006B24BA"/>
    <w:rsid w:val="006B2556"/>
    <w:rsid w:val="006B27F4"/>
    <w:rsid w:val="006B289B"/>
    <w:rsid w:val="006B28CC"/>
    <w:rsid w:val="006B2DA7"/>
    <w:rsid w:val="006B2F29"/>
    <w:rsid w:val="006B40BB"/>
    <w:rsid w:val="006B411A"/>
    <w:rsid w:val="006B4173"/>
    <w:rsid w:val="006B418B"/>
    <w:rsid w:val="006B4AFA"/>
    <w:rsid w:val="006B4CF9"/>
    <w:rsid w:val="006B4EF4"/>
    <w:rsid w:val="006B54AF"/>
    <w:rsid w:val="006B5722"/>
    <w:rsid w:val="006B5B36"/>
    <w:rsid w:val="006B5D90"/>
    <w:rsid w:val="006B5EA6"/>
    <w:rsid w:val="006B6118"/>
    <w:rsid w:val="006B6152"/>
    <w:rsid w:val="006B6AA0"/>
    <w:rsid w:val="006B6BB7"/>
    <w:rsid w:val="006B70B9"/>
    <w:rsid w:val="006B7103"/>
    <w:rsid w:val="006B7112"/>
    <w:rsid w:val="006B721F"/>
    <w:rsid w:val="006B7A4D"/>
    <w:rsid w:val="006B7ED2"/>
    <w:rsid w:val="006C0231"/>
    <w:rsid w:val="006C029A"/>
    <w:rsid w:val="006C0595"/>
    <w:rsid w:val="006C05A3"/>
    <w:rsid w:val="006C06D2"/>
    <w:rsid w:val="006C0F46"/>
    <w:rsid w:val="006C137D"/>
    <w:rsid w:val="006C13EA"/>
    <w:rsid w:val="006C163D"/>
    <w:rsid w:val="006C1821"/>
    <w:rsid w:val="006C1875"/>
    <w:rsid w:val="006C1BC0"/>
    <w:rsid w:val="006C1D29"/>
    <w:rsid w:val="006C21EE"/>
    <w:rsid w:val="006C26E5"/>
    <w:rsid w:val="006C2A48"/>
    <w:rsid w:val="006C2AA3"/>
    <w:rsid w:val="006C2E3C"/>
    <w:rsid w:val="006C30DE"/>
    <w:rsid w:val="006C30E3"/>
    <w:rsid w:val="006C3142"/>
    <w:rsid w:val="006C349A"/>
    <w:rsid w:val="006C363C"/>
    <w:rsid w:val="006C3938"/>
    <w:rsid w:val="006C3E18"/>
    <w:rsid w:val="006C3FEC"/>
    <w:rsid w:val="006C4598"/>
    <w:rsid w:val="006C46A0"/>
    <w:rsid w:val="006C4854"/>
    <w:rsid w:val="006C5180"/>
    <w:rsid w:val="006C56BD"/>
    <w:rsid w:val="006C5983"/>
    <w:rsid w:val="006C6486"/>
    <w:rsid w:val="006C6495"/>
    <w:rsid w:val="006C67D1"/>
    <w:rsid w:val="006C6D6D"/>
    <w:rsid w:val="006C6E58"/>
    <w:rsid w:val="006C77FB"/>
    <w:rsid w:val="006C7965"/>
    <w:rsid w:val="006C7A94"/>
    <w:rsid w:val="006D09C1"/>
    <w:rsid w:val="006D0BD5"/>
    <w:rsid w:val="006D0C96"/>
    <w:rsid w:val="006D1180"/>
    <w:rsid w:val="006D1466"/>
    <w:rsid w:val="006D1BCE"/>
    <w:rsid w:val="006D2673"/>
    <w:rsid w:val="006D26B7"/>
    <w:rsid w:val="006D2733"/>
    <w:rsid w:val="006D31C5"/>
    <w:rsid w:val="006D338A"/>
    <w:rsid w:val="006D38C4"/>
    <w:rsid w:val="006D3928"/>
    <w:rsid w:val="006D3C0E"/>
    <w:rsid w:val="006D3E15"/>
    <w:rsid w:val="006D3EDF"/>
    <w:rsid w:val="006D406E"/>
    <w:rsid w:val="006D42A4"/>
    <w:rsid w:val="006D44C5"/>
    <w:rsid w:val="006D46D4"/>
    <w:rsid w:val="006D4709"/>
    <w:rsid w:val="006D4D7E"/>
    <w:rsid w:val="006D4DF5"/>
    <w:rsid w:val="006D4E75"/>
    <w:rsid w:val="006D5675"/>
    <w:rsid w:val="006D574C"/>
    <w:rsid w:val="006D578A"/>
    <w:rsid w:val="006D59DF"/>
    <w:rsid w:val="006D6840"/>
    <w:rsid w:val="006D693D"/>
    <w:rsid w:val="006D6BAE"/>
    <w:rsid w:val="006D6F4B"/>
    <w:rsid w:val="006D70C8"/>
    <w:rsid w:val="006D750D"/>
    <w:rsid w:val="006D7794"/>
    <w:rsid w:val="006D7815"/>
    <w:rsid w:val="006E007C"/>
    <w:rsid w:val="006E009D"/>
    <w:rsid w:val="006E0F63"/>
    <w:rsid w:val="006E0FAE"/>
    <w:rsid w:val="006E13E5"/>
    <w:rsid w:val="006E140F"/>
    <w:rsid w:val="006E1A8B"/>
    <w:rsid w:val="006E1C86"/>
    <w:rsid w:val="006E1EA5"/>
    <w:rsid w:val="006E232B"/>
    <w:rsid w:val="006E2B41"/>
    <w:rsid w:val="006E2C07"/>
    <w:rsid w:val="006E2DFC"/>
    <w:rsid w:val="006E2EE0"/>
    <w:rsid w:val="006E2F85"/>
    <w:rsid w:val="006E2FAE"/>
    <w:rsid w:val="006E360E"/>
    <w:rsid w:val="006E36D3"/>
    <w:rsid w:val="006E3980"/>
    <w:rsid w:val="006E3E23"/>
    <w:rsid w:val="006E42EB"/>
    <w:rsid w:val="006E445B"/>
    <w:rsid w:val="006E48FF"/>
    <w:rsid w:val="006E4963"/>
    <w:rsid w:val="006E4A84"/>
    <w:rsid w:val="006E5371"/>
    <w:rsid w:val="006E55C6"/>
    <w:rsid w:val="006E580B"/>
    <w:rsid w:val="006E5A48"/>
    <w:rsid w:val="006E5E15"/>
    <w:rsid w:val="006E675C"/>
    <w:rsid w:val="006E68BD"/>
    <w:rsid w:val="006E6C8F"/>
    <w:rsid w:val="006E6F55"/>
    <w:rsid w:val="006E7BBD"/>
    <w:rsid w:val="006E7DD5"/>
    <w:rsid w:val="006E7DE3"/>
    <w:rsid w:val="006E7ED7"/>
    <w:rsid w:val="006F003F"/>
    <w:rsid w:val="006F03D7"/>
    <w:rsid w:val="006F05B3"/>
    <w:rsid w:val="006F060B"/>
    <w:rsid w:val="006F08BA"/>
    <w:rsid w:val="006F094C"/>
    <w:rsid w:val="006F0D60"/>
    <w:rsid w:val="006F0D74"/>
    <w:rsid w:val="006F0EDE"/>
    <w:rsid w:val="006F1099"/>
    <w:rsid w:val="006F1641"/>
    <w:rsid w:val="006F1745"/>
    <w:rsid w:val="006F1F35"/>
    <w:rsid w:val="006F1F65"/>
    <w:rsid w:val="006F2135"/>
    <w:rsid w:val="006F2468"/>
    <w:rsid w:val="006F2A17"/>
    <w:rsid w:val="006F2B36"/>
    <w:rsid w:val="006F2BE6"/>
    <w:rsid w:val="006F2CEC"/>
    <w:rsid w:val="006F2D5B"/>
    <w:rsid w:val="006F35EF"/>
    <w:rsid w:val="006F3755"/>
    <w:rsid w:val="006F378D"/>
    <w:rsid w:val="006F3904"/>
    <w:rsid w:val="006F3932"/>
    <w:rsid w:val="006F3BED"/>
    <w:rsid w:val="006F4971"/>
    <w:rsid w:val="006F4CC7"/>
    <w:rsid w:val="006F547B"/>
    <w:rsid w:val="006F54F8"/>
    <w:rsid w:val="006F5649"/>
    <w:rsid w:val="006F59C5"/>
    <w:rsid w:val="006F5F28"/>
    <w:rsid w:val="006F62BB"/>
    <w:rsid w:val="006F6AB2"/>
    <w:rsid w:val="006F6D27"/>
    <w:rsid w:val="006F6E40"/>
    <w:rsid w:val="006F7115"/>
    <w:rsid w:val="006F7956"/>
    <w:rsid w:val="006F7F16"/>
    <w:rsid w:val="00700A68"/>
    <w:rsid w:val="00701471"/>
    <w:rsid w:val="007014A9"/>
    <w:rsid w:val="007016EA"/>
    <w:rsid w:val="00701D04"/>
    <w:rsid w:val="00701E87"/>
    <w:rsid w:val="00701E8F"/>
    <w:rsid w:val="00702500"/>
    <w:rsid w:val="00702733"/>
    <w:rsid w:val="0070274F"/>
    <w:rsid w:val="00702826"/>
    <w:rsid w:val="00702EC1"/>
    <w:rsid w:val="0070326A"/>
    <w:rsid w:val="0070330A"/>
    <w:rsid w:val="0070336C"/>
    <w:rsid w:val="00704E6C"/>
    <w:rsid w:val="0070595B"/>
    <w:rsid w:val="00705A5B"/>
    <w:rsid w:val="0070603F"/>
    <w:rsid w:val="00706122"/>
    <w:rsid w:val="00706564"/>
    <w:rsid w:val="00706BEA"/>
    <w:rsid w:val="00706DDC"/>
    <w:rsid w:val="00706E9C"/>
    <w:rsid w:val="00706EFE"/>
    <w:rsid w:val="007071FE"/>
    <w:rsid w:val="007075F2"/>
    <w:rsid w:val="007078A4"/>
    <w:rsid w:val="00707DF6"/>
    <w:rsid w:val="00707FCB"/>
    <w:rsid w:val="007109B9"/>
    <w:rsid w:val="00710B3E"/>
    <w:rsid w:val="00710FAC"/>
    <w:rsid w:val="00711305"/>
    <w:rsid w:val="00711B26"/>
    <w:rsid w:val="00711E95"/>
    <w:rsid w:val="00711F00"/>
    <w:rsid w:val="007120A8"/>
    <w:rsid w:val="00712770"/>
    <w:rsid w:val="007127D5"/>
    <w:rsid w:val="00712CC6"/>
    <w:rsid w:val="00712FB9"/>
    <w:rsid w:val="00713006"/>
    <w:rsid w:val="00713394"/>
    <w:rsid w:val="007136FD"/>
    <w:rsid w:val="00713739"/>
    <w:rsid w:val="00713A22"/>
    <w:rsid w:val="00713A26"/>
    <w:rsid w:val="00713BC1"/>
    <w:rsid w:val="007140B9"/>
    <w:rsid w:val="00714908"/>
    <w:rsid w:val="00714DEB"/>
    <w:rsid w:val="0071505B"/>
    <w:rsid w:val="00715142"/>
    <w:rsid w:val="00715205"/>
    <w:rsid w:val="00715253"/>
    <w:rsid w:val="007153A1"/>
    <w:rsid w:val="00715477"/>
    <w:rsid w:val="00715AF7"/>
    <w:rsid w:val="00715BE7"/>
    <w:rsid w:val="00715C4A"/>
    <w:rsid w:val="00715E9D"/>
    <w:rsid w:val="00715EEC"/>
    <w:rsid w:val="00716194"/>
    <w:rsid w:val="007165F9"/>
    <w:rsid w:val="00716D4B"/>
    <w:rsid w:val="007170E3"/>
    <w:rsid w:val="007176B0"/>
    <w:rsid w:val="00717814"/>
    <w:rsid w:val="00717971"/>
    <w:rsid w:val="00717BDB"/>
    <w:rsid w:val="007204BE"/>
    <w:rsid w:val="00720522"/>
    <w:rsid w:val="00721985"/>
    <w:rsid w:val="00721AA6"/>
    <w:rsid w:val="00721F68"/>
    <w:rsid w:val="0072206A"/>
    <w:rsid w:val="00722096"/>
    <w:rsid w:val="00722443"/>
    <w:rsid w:val="00722589"/>
    <w:rsid w:val="00722732"/>
    <w:rsid w:val="007227E6"/>
    <w:rsid w:val="007228C3"/>
    <w:rsid w:val="00722AA7"/>
    <w:rsid w:val="00722CAE"/>
    <w:rsid w:val="007232CC"/>
    <w:rsid w:val="007233A2"/>
    <w:rsid w:val="00723450"/>
    <w:rsid w:val="00723AE0"/>
    <w:rsid w:val="00723CE8"/>
    <w:rsid w:val="00723DF9"/>
    <w:rsid w:val="00723E52"/>
    <w:rsid w:val="00724020"/>
    <w:rsid w:val="00724153"/>
    <w:rsid w:val="00724597"/>
    <w:rsid w:val="00724F3B"/>
    <w:rsid w:val="007256E8"/>
    <w:rsid w:val="00725964"/>
    <w:rsid w:val="00725C04"/>
    <w:rsid w:val="00725D30"/>
    <w:rsid w:val="00726081"/>
    <w:rsid w:val="00726705"/>
    <w:rsid w:val="00726AE4"/>
    <w:rsid w:val="00726FDC"/>
    <w:rsid w:val="00727BC8"/>
    <w:rsid w:val="007301F3"/>
    <w:rsid w:val="007305E6"/>
    <w:rsid w:val="007307D5"/>
    <w:rsid w:val="0073087E"/>
    <w:rsid w:val="007312AE"/>
    <w:rsid w:val="007312DD"/>
    <w:rsid w:val="0073143A"/>
    <w:rsid w:val="007315AC"/>
    <w:rsid w:val="00731B97"/>
    <w:rsid w:val="0073209A"/>
    <w:rsid w:val="0073223A"/>
    <w:rsid w:val="00732881"/>
    <w:rsid w:val="00732E64"/>
    <w:rsid w:val="0073305A"/>
    <w:rsid w:val="007331C2"/>
    <w:rsid w:val="00733226"/>
    <w:rsid w:val="007332F8"/>
    <w:rsid w:val="00733553"/>
    <w:rsid w:val="0073374F"/>
    <w:rsid w:val="0073394C"/>
    <w:rsid w:val="00733C3B"/>
    <w:rsid w:val="00733C45"/>
    <w:rsid w:val="00733FD9"/>
    <w:rsid w:val="00734107"/>
    <w:rsid w:val="00734125"/>
    <w:rsid w:val="00734188"/>
    <w:rsid w:val="0073428D"/>
    <w:rsid w:val="007346C7"/>
    <w:rsid w:val="0073477B"/>
    <w:rsid w:val="007349A5"/>
    <w:rsid w:val="00734F4F"/>
    <w:rsid w:val="00735909"/>
    <w:rsid w:val="007360E9"/>
    <w:rsid w:val="00736147"/>
    <w:rsid w:val="007371D2"/>
    <w:rsid w:val="00737986"/>
    <w:rsid w:val="00737F2A"/>
    <w:rsid w:val="00740088"/>
    <w:rsid w:val="007402CD"/>
    <w:rsid w:val="00740346"/>
    <w:rsid w:val="00740760"/>
    <w:rsid w:val="00740BF9"/>
    <w:rsid w:val="007410DC"/>
    <w:rsid w:val="007419DD"/>
    <w:rsid w:val="007419E8"/>
    <w:rsid w:val="00741D20"/>
    <w:rsid w:val="00742477"/>
    <w:rsid w:val="00742527"/>
    <w:rsid w:val="0074265B"/>
    <w:rsid w:val="007428AB"/>
    <w:rsid w:val="00743438"/>
    <w:rsid w:val="0074362F"/>
    <w:rsid w:val="00743F8D"/>
    <w:rsid w:val="0074437A"/>
    <w:rsid w:val="0074486E"/>
    <w:rsid w:val="00744B39"/>
    <w:rsid w:val="00744DCF"/>
    <w:rsid w:val="007450F7"/>
    <w:rsid w:val="00745372"/>
    <w:rsid w:val="007455BA"/>
    <w:rsid w:val="007455FA"/>
    <w:rsid w:val="00745DF1"/>
    <w:rsid w:val="00746090"/>
    <w:rsid w:val="007460E7"/>
    <w:rsid w:val="00746325"/>
    <w:rsid w:val="0074644C"/>
    <w:rsid w:val="007464CF"/>
    <w:rsid w:val="0074663D"/>
    <w:rsid w:val="0074708C"/>
    <w:rsid w:val="007472F6"/>
    <w:rsid w:val="007473EB"/>
    <w:rsid w:val="007476A4"/>
    <w:rsid w:val="00747701"/>
    <w:rsid w:val="007478A0"/>
    <w:rsid w:val="00747A01"/>
    <w:rsid w:val="00747B9A"/>
    <w:rsid w:val="00747ECB"/>
    <w:rsid w:val="00747F00"/>
    <w:rsid w:val="00750517"/>
    <w:rsid w:val="00750914"/>
    <w:rsid w:val="00750A2D"/>
    <w:rsid w:val="00750E80"/>
    <w:rsid w:val="00751110"/>
    <w:rsid w:val="0075134B"/>
    <w:rsid w:val="0075136D"/>
    <w:rsid w:val="007519B1"/>
    <w:rsid w:val="00751ACE"/>
    <w:rsid w:val="00751BC1"/>
    <w:rsid w:val="00751E6D"/>
    <w:rsid w:val="007524B5"/>
    <w:rsid w:val="007525C0"/>
    <w:rsid w:val="007527E9"/>
    <w:rsid w:val="00752CA3"/>
    <w:rsid w:val="00753224"/>
    <w:rsid w:val="00753596"/>
    <w:rsid w:val="00753C4B"/>
    <w:rsid w:val="007541C2"/>
    <w:rsid w:val="00754292"/>
    <w:rsid w:val="007545A7"/>
    <w:rsid w:val="00754649"/>
    <w:rsid w:val="0075525D"/>
    <w:rsid w:val="007552DC"/>
    <w:rsid w:val="00755326"/>
    <w:rsid w:val="007558C1"/>
    <w:rsid w:val="00756591"/>
    <w:rsid w:val="00756D3A"/>
    <w:rsid w:val="00756D9F"/>
    <w:rsid w:val="0075708C"/>
    <w:rsid w:val="0075716A"/>
    <w:rsid w:val="00757172"/>
    <w:rsid w:val="007575E8"/>
    <w:rsid w:val="007578E9"/>
    <w:rsid w:val="00757930"/>
    <w:rsid w:val="007579A1"/>
    <w:rsid w:val="007579F0"/>
    <w:rsid w:val="00757F7B"/>
    <w:rsid w:val="007601A4"/>
    <w:rsid w:val="00760C42"/>
    <w:rsid w:val="0076119F"/>
    <w:rsid w:val="0076139F"/>
    <w:rsid w:val="007616E0"/>
    <w:rsid w:val="0076185C"/>
    <w:rsid w:val="00761DB2"/>
    <w:rsid w:val="007626C3"/>
    <w:rsid w:val="0076289E"/>
    <w:rsid w:val="00762A83"/>
    <w:rsid w:val="00762B14"/>
    <w:rsid w:val="007631FF"/>
    <w:rsid w:val="007639FB"/>
    <w:rsid w:val="00763E28"/>
    <w:rsid w:val="007640DC"/>
    <w:rsid w:val="00764947"/>
    <w:rsid w:val="00764AFE"/>
    <w:rsid w:val="00764D55"/>
    <w:rsid w:val="007651D1"/>
    <w:rsid w:val="007654C4"/>
    <w:rsid w:val="00765FBE"/>
    <w:rsid w:val="007667B1"/>
    <w:rsid w:val="0076690E"/>
    <w:rsid w:val="00767C17"/>
    <w:rsid w:val="00770CAA"/>
    <w:rsid w:val="00771052"/>
    <w:rsid w:val="007712B2"/>
    <w:rsid w:val="007712C2"/>
    <w:rsid w:val="0077139D"/>
    <w:rsid w:val="00772547"/>
    <w:rsid w:val="007727D0"/>
    <w:rsid w:val="00772D5F"/>
    <w:rsid w:val="00772F92"/>
    <w:rsid w:val="007730AB"/>
    <w:rsid w:val="007736E0"/>
    <w:rsid w:val="007736F4"/>
    <w:rsid w:val="0077384B"/>
    <w:rsid w:val="00773874"/>
    <w:rsid w:val="00773884"/>
    <w:rsid w:val="00773912"/>
    <w:rsid w:val="0077456E"/>
    <w:rsid w:val="00774625"/>
    <w:rsid w:val="00774F8E"/>
    <w:rsid w:val="007750B2"/>
    <w:rsid w:val="00775492"/>
    <w:rsid w:val="0077559F"/>
    <w:rsid w:val="00775BDB"/>
    <w:rsid w:val="00775E63"/>
    <w:rsid w:val="00775E75"/>
    <w:rsid w:val="00775FEA"/>
    <w:rsid w:val="00776EEE"/>
    <w:rsid w:val="007778E0"/>
    <w:rsid w:val="00780186"/>
    <w:rsid w:val="00780B54"/>
    <w:rsid w:val="00780BC3"/>
    <w:rsid w:val="00780EE4"/>
    <w:rsid w:val="007814B4"/>
    <w:rsid w:val="00781650"/>
    <w:rsid w:val="00782439"/>
    <w:rsid w:val="007825F1"/>
    <w:rsid w:val="0078334F"/>
    <w:rsid w:val="007836B3"/>
    <w:rsid w:val="0078378F"/>
    <w:rsid w:val="0078393D"/>
    <w:rsid w:val="0078399F"/>
    <w:rsid w:val="00783D1A"/>
    <w:rsid w:val="00783D7C"/>
    <w:rsid w:val="00784A4E"/>
    <w:rsid w:val="00784B3C"/>
    <w:rsid w:val="00784F6C"/>
    <w:rsid w:val="0078560A"/>
    <w:rsid w:val="007856CA"/>
    <w:rsid w:val="007858AE"/>
    <w:rsid w:val="0078594D"/>
    <w:rsid w:val="00785A64"/>
    <w:rsid w:val="00785AF9"/>
    <w:rsid w:val="00785B2D"/>
    <w:rsid w:val="00785BE5"/>
    <w:rsid w:val="00785CBF"/>
    <w:rsid w:val="00786013"/>
    <w:rsid w:val="007860DD"/>
    <w:rsid w:val="00786313"/>
    <w:rsid w:val="0078665A"/>
    <w:rsid w:val="0078667B"/>
    <w:rsid w:val="007872AB"/>
    <w:rsid w:val="0078742E"/>
    <w:rsid w:val="007875B3"/>
    <w:rsid w:val="00787B18"/>
    <w:rsid w:val="0079004B"/>
    <w:rsid w:val="007900D6"/>
    <w:rsid w:val="00790215"/>
    <w:rsid w:val="0079024F"/>
    <w:rsid w:val="0079033B"/>
    <w:rsid w:val="0079058D"/>
    <w:rsid w:val="007906D6"/>
    <w:rsid w:val="00790743"/>
    <w:rsid w:val="00790A40"/>
    <w:rsid w:val="00790A8F"/>
    <w:rsid w:val="00790B0B"/>
    <w:rsid w:val="00790CEA"/>
    <w:rsid w:val="00790F53"/>
    <w:rsid w:val="007915EB"/>
    <w:rsid w:val="0079166D"/>
    <w:rsid w:val="007916A3"/>
    <w:rsid w:val="007920E0"/>
    <w:rsid w:val="0079234E"/>
    <w:rsid w:val="00792468"/>
    <w:rsid w:val="007927E2"/>
    <w:rsid w:val="00792870"/>
    <w:rsid w:val="00792A2B"/>
    <w:rsid w:val="00792C37"/>
    <w:rsid w:val="00792C92"/>
    <w:rsid w:val="00793102"/>
    <w:rsid w:val="007931A4"/>
    <w:rsid w:val="007934C8"/>
    <w:rsid w:val="007935D4"/>
    <w:rsid w:val="007936E4"/>
    <w:rsid w:val="00793846"/>
    <w:rsid w:val="00793B7C"/>
    <w:rsid w:val="00794252"/>
    <w:rsid w:val="00794840"/>
    <w:rsid w:val="00794EA3"/>
    <w:rsid w:val="00795036"/>
    <w:rsid w:val="0079548B"/>
    <w:rsid w:val="007954AE"/>
    <w:rsid w:val="007957B0"/>
    <w:rsid w:val="00795990"/>
    <w:rsid w:val="007959B0"/>
    <w:rsid w:val="00795EAA"/>
    <w:rsid w:val="007964B7"/>
    <w:rsid w:val="00796AA7"/>
    <w:rsid w:val="00796AB3"/>
    <w:rsid w:val="00796FEB"/>
    <w:rsid w:val="00797695"/>
    <w:rsid w:val="00797815"/>
    <w:rsid w:val="007979CD"/>
    <w:rsid w:val="00797FDE"/>
    <w:rsid w:val="007A01A1"/>
    <w:rsid w:val="007A05CB"/>
    <w:rsid w:val="007A0738"/>
    <w:rsid w:val="007A07F3"/>
    <w:rsid w:val="007A08BF"/>
    <w:rsid w:val="007A0968"/>
    <w:rsid w:val="007A0E3A"/>
    <w:rsid w:val="007A10C8"/>
    <w:rsid w:val="007A153C"/>
    <w:rsid w:val="007A1686"/>
    <w:rsid w:val="007A1AC6"/>
    <w:rsid w:val="007A1B19"/>
    <w:rsid w:val="007A1B47"/>
    <w:rsid w:val="007A1D19"/>
    <w:rsid w:val="007A2CD6"/>
    <w:rsid w:val="007A317F"/>
    <w:rsid w:val="007A340E"/>
    <w:rsid w:val="007A3764"/>
    <w:rsid w:val="007A420A"/>
    <w:rsid w:val="007A471F"/>
    <w:rsid w:val="007A4C3F"/>
    <w:rsid w:val="007A4E7A"/>
    <w:rsid w:val="007A4EF8"/>
    <w:rsid w:val="007A509A"/>
    <w:rsid w:val="007A523B"/>
    <w:rsid w:val="007A587A"/>
    <w:rsid w:val="007A58C3"/>
    <w:rsid w:val="007A5932"/>
    <w:rsid w:val="007A5972"/>
    <w:rsid w:val="007A59EA"/>
    <w:rsid w:val="007A5BB9"/>
    <w:rsid w:val="007A5DB5"/>
    <w:rsid w:val="007A616B"/>
    <w:rsid w:val="007A6213"/>
    <w:rsid w:val="007A6291"/>
    <w:rsid w:val="007A64C1"/>
    <w:rsid w:val="007A65FB"/>
    <w:rsid w:val="007A6704"/>
    <w:rsid w:val="007A68F4"/>
    <w:rsid w:val="007A6DF9"/>
    <w:rsid w:val="007A6F4E"/>
    <w:rsid w:val="007A7112"/>
    <w:rsid w:val="007A76A1"/>
    <w:rsid w:val="007A7799"/>
    <w:rsid w:val="007A7D44"/>
    <w:rsid w:val="007B0386"/>
    <w:rsid w:val="007B0761"/>
    <w:rsid w:val="007B081F"/>
    <w:rsid w:val="007B0DF7"/>
    <w:rsid w:val="007B0F4C"/>
    <w:rsid w:val="007B151B"/>
    <w:rsid w:val="007B1BCD"/>
    <w:rsid w:val="007B230B"/>
    <w:rsid w:val="007B2362"/>
    <w:rsid w:val="007B2486"/>
    <w:rsid w:val="007B27C0"/>
    <w:rsid w:val="007B2825"/>
    <w:rsid w:val="007B2EA8"/>
    <w:rsid w:val="007B322A"/>
    <w:rsid w:val="007B34E1"/>
    <w:rsid w:val="007B3550"/>
    <w:rsid w:val="007B377A"/>
    <w:rsid w:val="007B3880"/>
    <w:rsid w:val="007B3921"/>
    <w:rsid w:val="007B3A7F"/>
    <w:rsid w:val="007B3AC4"/>
    <w:rsid w:val="007B3F78"/>
    <w:rsid w:val="007B404E"/>
    <w:rsid w:val="007B469C"/>
    <w:rsid w:val="007B4824"/>
    <w:rsid w:val="007B4D13"/>
    <w:rsid w:val="007B4D97"/>
    <w:rsid w:val="007B4EF2"/>
    <w:rsid w:val="007B531E"/>
    <w:rsid w:val="007B55AE"/>
    <w:rsid w:val="007B55BC"/>
    <w:rsid w:val="007B5DBE"/>
    <w:rsid w:val="007B5F70"/>
    <w:rsid w:val="007B5FB9"/>
    <w:rsid w:val="007B6125"/>
    <w:rsid w:val="007B634E"/>
    <w:rsid w:val="007B64B8"/>
    <w:rsid w:val="007B64C6"/>
    <w:rsid w:val="007B65C0"/>
    <w:rsid w:val="007B6BE0"/>
    <w:rsid w:val="007B7221"/>
    <w:rsid w:val="007B74BF"/>
    <w:rsid w:val="007B77D7"/>
    <w:rsid w:val="007B7A51"/>
    <w:rsid w:val="007B7B97"/>
    <w:rsid w:val="007C0009"/>
    <w:rsid w:val="007C0191"/>
    <w:rsid w:val="007C05FC"/>
    <w:rsid w:val="007C08AC"/>
    <w:rsid w:val="007C08AE"/>
    <w:rsid w:val="007C0CAB"/>
    <w:rsid w:val="007C0CDD"/>
    <w:rsid w:val="007C0EF5"/>
    <w:rsid w:val="007C174B"/>
    <w:rsid w:val="007C1A10"/>
    <w:rsid w:val="007C1A79"/>
    <w:rsid w:val="007C1C82"/>
    <w:rsid w:val="007C1DCF"/>
    <w:rsid w:val="007C1DEC"/>
    <w:rsid w:val="007C1E61"/>
    <w:rsid w:val="007C1EF3"/>
    <w:rsid w:val="007C4544"/>
    <w:rsid w:val="007C4D66"/>
    <w:rsid w:val="007C58C4"/>
    <w:rsid w:val="007C5D4B"/>
    <w:rsid w:val="007C6350"/>
    <w:rsid w:val="007C69AD"/>
    <w:rsid w:val="007C6AE9"/>
    <w:rsid w:val="007C6BC8"/>
    <w:rsid w:val="007C6EAB"/>
    <w:rsid w:val="007C6FE6"/>
    <w:rsid w:val="007D0232"/>
    <w:rsid w:val="007D0B27"/>
    <w:rsid w:val="007D0BFF"/>
    <w:rsid w:val="007D0CC1"/>
    <w:rsid w:val="007D106B"/>
    <w:rsid w:val="007D108F"/>
    <w:rsid w:val="007D12F8"/>
    <w:rsid w:val="007D15D8"/>
    <w:rsid w:val="007D1C5F"/>
    <w:rsid w:val="007D2234"/>
    <w:rsid w:val="007D26A8"/>
    <w:rsid w:val="007D29B9"/>
    <w:rsid w:val="007D2B0A"/>
    <w:rsid w:val="007D3497"/>
    <w:rsid w:val="007D349A"/>
    <w:rsid w:val="007D3596"/>
    <w:rsid w:val="007D3DB1"/>
    <w:rsid w:val="007D427D"/>
    <w:rsid w:val="007D43D5"/>
    <w:rsid w:val="007D444C"/>
    <w:rsid w:val="007D4512"/>
    <w:rsid w:val="007D4969"/>
    <w:rsid w:val="007D49E8"/>
    <w:rsid w:val="007D4C30"/>
    <w:rsid w:val="007D4E93"/>
    <w:rsid w:val="007D501A"/>
    <w:rsid w:val="007D51E2"/>
    <w:rsid w:val="007D51F3"/>
    <w:rsid w:val="007D566A"/>
    <w:rsid w:val="007D56DC"/>
    <w:rsid w:val="007D575B"/>
    <w:rsid w:val="007D5BE7"/>
    <w:rsid w:val="007D5C8D"/>
    <w:rsid w:val="007D5D01"/>
    <w:rsid w:val="007D5FAE"/>
    <w:rsid w:val="007D6105"/>
    <w:rsid w:val="007D63C2"/>
    <w:rsid w:val="007D64AA"/>
    <w:rsid w:val="007D66A2"/>
    <w:rsid w:val="007D7195"/>
    <w:rsid w:val="007D7552"/>
    <w:rsid w:val="007D758D"/>
    <w:rsid w:val="007D76EC"/>
    <w:rsid w:val="007D793B"/>
    <w:rsid w:val="007D7A40"/>
    <w:rsid w:val="007D7B01"/>
    <w:rsid w:val="007D7B5F"/>
    <w:rsid w:val="007D7CA2"/>
    <w:rsid w:val="007D7CA4"/>
    <w:rsid w:val="007D7D34"/>
    <w:rsid w:val="007D7E31"/>
    <w:rsid w:val="007E0133"/>
    <w:rsid w:val="007E0393"/>
    <w:rsid w:val="007E0844"/>
    <w:rsid w:val="007E08B5"/>
    <w:rsid w:val="007E09B9"/>
    <w:rsid w:val="007E0A14"/>
    <w:rsid w:val="007E0B1D"/>
    <w:rsid w:val="007E0BE2"/>
    <w:rsid w:val="007E0E14"/>
    <w:rsid w:val="007E0EA8"/>
    <w:rsid w:val="007E0F45"/>
    <w:rsid w:val="007E149A"/>
    <w:rsid w:val="007E14EA"/>
    <w:rsid w:val="007E1BBD"/>
    <w:rsid w:val="007E224D"/>
    <w:rsid w:val="007E2514"/>
    <w:rsid w:val="007E2FBB"/>
    <w:rsid w:val="007E3196"/>
    <w:rsid w:val="007E3693"/>
    <w:rsid w:val="007E3C72"/>
    <w:rsid w:val="007E464C"/>
    <w:rsid w:val="007E48A3"/>
    <w:rsid w:val="007E4BE8"/>
    <w:rsid w:val="007E5114"/>
    <w:rsid w:val="007E543B"/>
    <w:rsid w:val="007E59F5"/>
    <w:rsid w:val="007E5CA1"/>
    <w:rsid w:val="007E6794"/>
    <w:rsid w:val="007E6B4C"/>
    <w:rsid w:val="007E6C62"/>
    <w:rsid w:val="007E6D89"/>
    <w:rsid w:val="007E7036"/>
    <w:rsid w:val="007E7120"/>
    <w:rsid w:val="007E76B7"/>
    <w:rsid w:val="007E76E1"/>
    <w:rsid w:val="007E790E"/>
    <w:rsid w:val="007E7930"/>
    <w:rsid w:val="007E79FB"/>
    <w:rsid w:val="007E7D57"/>
    <w:rsid w:val="007E7D78"/>
    <w:rsid w:val="007E7F1C"/>
    <w:rsid w:val="007F01C8"/>
    <w:rsid w:val="007F0649"/>
    <w:rsid w:val="007F0717"/>
    <w:rsid w:val="007F0786"/>
    <w:rsid w:val="007F0BFA"/>
    <w:rsid w:val="007F1735"/>
    <w:rsid w:val="007F1A23"/>
    <w:rsid w:val="007F1F34"/>
    <w:rsid w:val="007F1F55"/>
    <w:rsid w:val="007F2026"/>
    <w:rsid w:val="007F2112"/>
    <w:rsid w:val="007F2704"/>
    <w:rsid w:val="007F2C35"/>
    <w:rsid w:val="007F2DB8"/>
    <w:rsid w:val="007F2F96"/>
    <w:rsid w:val="007F37AF"/>
    <w:rsid w:val="007F4B0F"/>
    <w:rsid w:val="007F4C3A"/>
    <w:rsid w:val="007F4D0B"/>
    <w:rsid w:val="007F5394"/>
    <w:rsid w:val="007F5484"/>
    <w:rsid w:val="007F54CA"/>
    <w:rsid w:val="007F54D9"/>
    <w:rsid w:val="007F60E8"/>
    <w:rsid w:val="007F6116"/>
    <w:rsid w:val="007F62F7"/>
    <w:rsid w:val="007F631B"/>
    <w:rsid w:val="007F6576"/>
    <w:rsid w:val="007F65AC"/>
    <w:rsid w:val="007F6E1D"/>
    <w:rsid w:val="007F6E73"/>
    <w:rsid w:val="007F6E9A"/>
    <w:rsid w:val="007F6FA9"/>
    <w:rsid w:val="007F7033"/>
    <w:rsid w:val="007F76DF"/>
    <w:rsid w:val="007F79EF"/>
    <w:rsid w:val="008004E9"/>
    <w:rsid w:val="0080086C"/>
    <w:rsid w:val="0080108E"/>
    <w:rsid w:val="008016D2"/>
    <w:rsid w:val="008018E0"/>
    <w:rsid w:val="00801FA0"/>
    <w:rsid w:val="008022D6"/>
    <w:rsid w:val="0080274D"/>
    <w:rsid w:val="0080275A"/>
    <w:rsid w:val="008029E0"/>
    <w:rsid w:val="00802B7B"/>
    <w:rsid w:val="00802C03"/>
    <w:rsid w:val="00802E4B"/>
    <w:rsid w:val="00803173"/>
    <w:rsid w:val="00803215"/>
    <w:rsid w:val="00803335"/>
    <w:rsid w:val="00803420"/>
    <w:rsid w:val="00803FF0"/>
    <w:rsid w:val="00804ECC"/>
    <w:rsid w:val="0080505E"/>
    <w:rsid w:val="00805437"/>
    <w:rsid w:val="008059B4"/>
    <w:rsid w:val="00805A8C"/>
    <w:rsid w:val="00805C2C"/>
    <w:rsid w:val="00805CA0"/>
    <w:rsid w:val="00806230"/>
    <w:rsid w:val="0080624F"/>
    <w:rsid w:val="00807167"/>
    <w:rsid w:val="0080726A"/>
    <w:rsid w:val="0080799D"/>
    <w:rsid w:val="00807C13"/>
    <w:rsid w:val="00807E71"/>
    <w:rsid w:val="0081001A"/>
    <w:rsid w:val="00810039"/>
    <w:rsid w:val="0081031B"/>
    <w:rsid w:val="0081031F"/>
    <w:rsid w:val="00810401"/>
    <w:rsid w:val="008105FB"/>
    <w:rsid w:val="00810A79"/>
    <w:rsid w:val="00810AEA"/>
    <w:rsid w:val="008114EA"/>
    <w:rsid w:val="00812983"/>
    <w:rsid w:val="00812D9E"/>
    <w:rsid w:val="00812F27"/>
    <w:rsid w:val="00812FAE"/>
    <w:rsid w:val="00812FE9"/>
    <w:rsid w:val="008134AF"/>
    <w:rsid w:val="00813550"/>
    <w:rsid w:val="00813745"/>
    <w:rsid w:val="008139F9"/>
    <w:rsid w:val="00813D4E"/>
    <w:rsid w:val="00813D7C"/>
    <w:rsid w:val="00813DA7"/>
    <w:rsid w:val="00813ED0"/>
    <w:rsid w:val="00814220"/>
    <w:rsid w:val="008145A7"/>
    <w:rsid w:val="008145E9"/>
    <w:rsid w:val="008146CB"/>
    <w:rsid w:val="0081470F"/>
    <w:rsid w:val="00814941"/>
    <w:rsid w:val="00814BF0"/>
    <w:rsid w:val="00815427"/>
    <w:rsid w:val="00815582"/>
    <w:rsid w:val="008157C2"/>
    <w:rsid w:val="00815C9F"/>
    <w:rsid w:val="00815D44"/>
    <w:rsid w:val="00815F64"/>
    <w:rsid w:val="008162C7"/>
    <w:rsid w:val="0081641C"/>
    <w:rsid w:val="008166D4"/>
    <w:rsid w:val="00816D0F"/>
    <w:rsid w:val="00816D21"/>
    <w:rsid w:val="00816E07"/>
    <w:rsid w:val="008172A8"/>
    <w:rsid w:val="0081761C"/>
    <w:rsid w:val="008176F9"/>
    <w:rsid w:val="0081793A"/>
    <w:rsid w:val="008202C6"/>
    <w:rsid w:val="00820483"/>
    <w:rsid w:val="008204D3"/>
    <w:rsid w:val="0082084A"/>
    <w:rsid w:val="00820A22"/>
    <w:rsid w:val="00820DF4"/>
    <w:rsid w:val="00820E32"/>
    <w:rsid w:val="008215DF"/>
    <w:rsid w:val="00821B3D"/>
    <w:rsid w:val="00821B80"/>
    <w:rsid w:val="00821B96"/>
    <w:rsid w:val="00821F29"/>
    <w:rsid w:val="00822014"/>
    <w:rsid w:val="0082234F"/>
    <w:rsid w:val="008225DE"/>
    <w:rsid w:val="00822623"/>
    <w:rsid w:val="008226AF"/>
    <w:rsid w:val="00822F7C"/>
    <w:rsid w:val="0082313E"/>
    <w:rsid w:val="008232E3"/>
    <w:rsid w:val="008233F6"/>
    <w:rsid w:val="00823437"/>
    <w:rsid w:val="008237BD"/>
    <w:rsid w:val="00823FAF"/>
    <w:rsid w:val="008246A0"/>
    <w:rsid w:val="00824732"/>
    <w:rsid w:val="00824B14"/>
    <w:rsid w:val="00824BE6"/>
    <w:rsid w:val="00824D10"/>
    <w:rsid w:val="00824DA3"/>
    <w:rsid w:val="00825056"/>
    <w:rsid w:val="0082565E"/>
    <w:rsid w:val="00825980"/>
    <w:rsid w:val="008259D8"/>
    <w:rsid w:val="00826220"/>
    <w:rsid w:val="00826354"/>
    <w:rsid w:val="00826781"/>
    <w:rsid w:val="008268B6"/>
    <w:rsid w:val="0082758D"/>
    <w:rsid w:val="00827677"/>
    <w:rsid w:val="0083020B"/>
    <w:rsid w:val="008302BC"/>
    <w:rsid w:val="00830389"/>
    <w:rsid w:val="008309B4"/>
    <w:rsid w:val="00830E55"/>
    <w:rsid w:val="00830E9E"/>
    <w:rsid w:val="0083216E"/>
    <w:rsid w:val="0083273E"/>
    <w:rsid w:val="0083284C"/>
    <w:rsid w:val="00832950"/>
    <w:rsid w:val="008330B6"/>
    <w:rsid w:val="008333A3"/>
    <w:rsid w:val="0083347D"/>
    <w:rsid w:val="00833CE1"/>
    <w:rsid w:val="00833E76"/>
    <w:rsid w:val="0083455E"/>
    <w:rsid w:val="008345F5"/>
    <w:rsid w:val="00834C00"/>
    <w:rsid w:val="00834C17"/>
    <w:rsid w:val="00834E26"/>
    <w:rsid w:val="0083510E"/>
    <w:rsid w:val="008353EE"/>
    <w:rsid w:val="00836021"/>
    <w:rsid w:val="008360FC"/>
    <w:rsid w:val="008361DD"/>
    <w:rsid w:val="00836521"/>
    <w:rsid w:val="00836E57"/>
    <w:rsid w:val="008373A8"/>
    <w:rsid w:val="0083797D"/>
    <w:rsid w:val="00837B03"/>
    <w:rsid w:val="00837BE2"/>
    <w:rsid w:val="00837F6E"/>
    <w:rsid w:val="00840C79"/>
    <w:rsid w:val="00841006"/>
    <w:rsid w:val="008415D5"/>
    <w:rsid w:val="0084174C"/>
    <w:rsid w:val="00841B29"/>
    <w:rsid w:val="00841D2F"/>
    <w:rsid w:val="00841E1C"/>
    <w:rsid w:val="008420AB"/>
    <w:rsid w:val="00842160"/>
    <w:rsid w:val="00842759"/>
    <w:rsid w:val="00842927"/>
    <w:rsid w:val="008429E5"/>
    <w:rsid w:val="00842B11"/>
    <w:rsid w:val="00842D6F"/>
    <w:rsid w:val="008431EC"/>
    <w:rsid w:val="00843AFA"/>
    <w:rsid w:val="00843BA2"/>
    <w:rsid w:val="00843D9E"/>
    <w:rsid w:val="0084421A"/>
    <w:rsid w:val="0084448D"/>
    <w:rsid w:val="0084456C"/>
    <w:rsid w:val="00844E0C"/>
    <w:rsid w:val="00845028"/>
    <w:rsid w:val="00845473"/>
    <w:rsid w:val="0084548E"/>
    <w:rsid w:val="00845556"/>
    <w:rsid w:val="00845680"/>
    <w:rsid w:val="00845B35"/>
    <w:rsid w:val="00846367"/>
    <w:rsid w:val="00846E2C"/>
    <w:rsid w:val="0084742F"/>
    <w:rsid w:val="008474C4"/>
    <w:rsid w:val="00847687"/>
    <w:rsid w:val="00847A70"/>
    <w:rsid w:val="00847D5F"/>
    <w:rsid w:val="00850074"/>
    <w:rsid w:val="0085015F"/>
    <w:rsid w:val="00850368"/>
    <w:rsid w:val="008505EB"/>
    <w:rsid w:val="00850819"/>
    <w:rsid w:val="00850A7D"/>
    <w:rsid w:val="00850ACD"/>
    <w:rsid w:val="00850C11"/>
    <w:rsid w:val="008513C9"/>
    <w:rsid w:val="008517FE"/>
    <w:rsid w:val="00851A8A"/>
    <w:rsid w:val="00851B4B"/>
    <w:rsid w:val="00851EF9"/>
    <w:rsid w:val="008521A5"/>
    <w:rsid w:val="008525F2"/>
    <w:rsid w:val="00852C24"/>
    <w:rsid w:val="008533C4"/>
    <w:rsid w:val="0085374F"/>
    <w:rsid w:val="00853766"/>
    <w:rsid w:val="00853BC2"/>
    <w:rsid w:val="00853C8F"/>
    <w:rsid w:val="00853E93"/>
    <w:rsid w:val="00854108"/>
    <w:rsid w:val="008545A0"/>
    <w:rsid w:val="008545B1"/>
    <w:rsid w:val="00854692"/>
    <w:rsid w:val="00854B43"/>
    <w:rsid w:val="00854FAC"/>
    <w:rsid w:val="008556CF"/>
    <w:rsid w:val="00855BB8"/>
    <w:rsid w:val="008561D7"/>
    <w:rsid w:val="008562A2"/>
    <w:rsid w:val="00856766"/>
    <w:rsid w:val="008567C8"/>
    <w:rsid w:val="00856807"/>
    <w:rsid w:val="00856A7C"/>
    <w:rsid w:val="0085744E"/>
    <w:rsid w:val="0085746E"/>
    <w:rsid w:val="00857658"/>
    <w:rsid w:val="0085770D"/>
    <w:rsid w:val="0085796B"/>
    <w:rsid w:val="00857C76"/>
    <w:rsid w:val="0086027A"/>
    <w:rsid w:val="0086029A"/>
    <w:rsid w:val="008604D1"/>
    <w:rsid w:val="00860630"/>
    <w:rsid w:val="00860D08"/>
    <w:rsid w:val="008611DE"/>
    <w:rsid w:val="00861427"/>
    <w:rsid w:val="0086142B"/>
    <w:rsid w:val="008614D3"/>
    <w:rsid w:val="0086177C"/>
    <w:rsid w:val="008617A6"/>
    <w:rsid w:val="00861856"/>
    <w:rsid w:val="00861BA7"/>
    <w:rsid w:val="00862AA7"/>
    <w:rsid w:val="00862C50"/>
    <w:rsid w:val="0086397C"/>
    <w:rsid w:val="00863BF2"/>
    <w:rsid w:val="00863F01"/>
    <w:rsid w:val="00863F48"/>
    <w:rsid w:val="008641F3"/>
    <w:rsid w:val="00864496"/>
    <w:rsid w:val="008646C2"/>
    <w:rsid w:val="00864923"/>
    <w:rsid w:val="00865A1A"/>
    <w:rsid w:val="00866B41"/>
    <w:rsid w:val="00866BAD"/>
    <w:rsid w:val="00867369"/>
    <w:rsid w:val="008674F1"/>
    <w:rsid w:val="00870AE0"/>
    <w:rsid w:val="00870C3E"/>
    <w:rsid w:val="00870CD5"/>
    <w:rsid w:val="00870F70"/>
    <w:rsid w:val="00871186"/>
    <w:rsid w:val="00871482"/>
    <w:rsid w:val="008714EA"/>
    <w:rsid w:val="008718E9"/>
    <w:rsid w:val="00871EE2"/>
    <w:rsid w:val="00871FED"/>
    <w:rsid w:val="008725CF"/>
    <w:rsid w:val="0087296F"/>
    <w:rsid w:val="00872CBD"/>
    <w:rsid w:val="008733B9"/>
    <w:rsid w:val="008735BA"/>
    <w:rsid w:val="008739F7"/>
    <w:rsid w:val="00873C11"/>
    <w:rsid w:val="00873DBB"/>
    <w:rsid w:val="00874817"/>
    <w:rsid w:val="008748D2"/>
    <w:rsid w:val="00874A7D"/>
    <w:rsid w:val="00874C29"/>
    <w:rsid w:val="008753EC"/>
    <w:rsid w:val="00875755"/>
    <w:rsid w:val="00875777"/>
    <w:rsid w:val="00875B9A"/>
    <w:rsid w:val="00876251"/>
    <w:rsid w:val="0087658D"/>
    <w:rsid w:val="008765B1"/>
    <w:rsid w:val="00876DBD"/>
    <w:rsid w:val="00877365"/>
    <w:rsid w:val="00877F00"/>
    <w:rsid w:val="008802CC"/>
    <w:rsid w:val="008802E1"/>
    <w:rsid w:val="00880533"/>
    <w:rsid w:val="00880824"/>
    <w:rsid w:val="0088120E"/>
    <w:rsid w:val="00881289"/>
    <w:rsid w:val="00881594"/>
    <w:rsid w:val="008818F8"/>
    <w:rsid w:val="00881CC7"/>
    <w:rsid w:val="00881E37"/>
    <w:rsid w:val="00882700"/>
    <w:rsid w:val="00882803"/>
    <w:rsid w:val="00882876"/>
    <w:rsid w:val="00882C81"/>
    <w:rsid w:val="00882CC3"/>
    <w:rsid w:val="0088315B"/>
    <w:rsid w:val="00883348"/>
    <w:rsid w:val="0088341C"/>
    <w:rsid w:val="00883A77"/>
    <w:rsid w:val="00883DDB"/>
    <w:rsid w:val="00883F44"/>
    <w:rsid w:val="00884292"/>
    <w:rsid w:val="00884384"/>
    <w:rsid w:val="00884719"/>
    <w:rsid w:val="0088486C"/>
    <w:rsid w:val="00884928"/>
    <w:rsid w:val="008849D3"/>
    <w:rsid w:val="00884D96"/>
    <w:rsid w:val="008851CA"/>
    <w:rsid w:val="00885537"/>
    <w:rsid w:val="0088558C"/>
    <w:rsid w:val="00885840"/>
    <w:rsid w:val="0088584F"/>
    <w:rsid w:val="00886024"/>
    <w:rsid w:val="008860A2"/>
    <w:rsid w:val="008865C7"/>
    <w:rsid w:val="0088669B"/>
    <w:rsid w:val="00886AC6"/>
    <w:rsid w:val="00886B06"/>
    <w:rsid w:val="00886B4F"/>
    <w:rsid w:val="00886D95"/>
    <w:rsid w:val="00886E9E"/>
    <w:rsid w:val="00887357"/>
    <w:rsid w:val="00887699"/>
    <w:rsid w:val="008876DE"/>
    <w:rsid w:val="00887C27"/>
    <w:rsid w:val="008909B2"/>
    <w:rsid w:val="00890B0D"/>
    <w:rsid w:val="00890D5A"/>
    <w:rsid w:val="00890E7E"/>
    <w:rsid w:val="0089181B"/>
    <w:rsid w:val="00891963"/>
    <w:rsid w:val="0089223D"/>
    <w:rsid w:val="008922FD"/>
    <w:rsid w:val="00892D35"/>
    <w:rsid w:val="00892E1F"/>
    <w:rsid w:val="008937AF"/>
    <w:rsid w:val="00893C34"/>
    <w:rsid w:val="00893EF0"/>
    <w:rsid w:val="00894128"/>
    <w:rsid w:val="008942EF"/>
    <w:rsid w:val="0089470F"/>
    <w:rsid w:val="00894754"/>
    <w:rsid w:val="00894944"/>
    <w:rsid w:val="00894C70"/>
    <w:rsid w:val="00894D41"/>
    <w:rsid w:val="00894FB6"/>
    <w:rsid w:val="0089589D"/>
    <w:rsid w:val="00895C7F"/>
    <w:rsid w:val="00895E1C"/>
    <w:rsid w:val="00895EB3"/>
    <w:rsid w:val="0089604F"/>
    <w:rsid w:val="008961C6"/>
    <w:rsid w:val="008961F5"/>
    <w:rsid w:val="0089660B"/>
    <w:rsid w:val="008967D0"/>
    <w:rsid w:val="00896914"/>
    <w:rsid w:val="00896ADA"/>
    <w:rsid w:val="00897061"/>
    <w:rsid w:val="00897360"/>
    <w:rsid w:val="008974B3"/>
    <w:rsid w:val="008975D3"/>
    <w:rsid w:val="00897831"/>
    <w:rsid w:val="00897A4E"/>
    <w:rsid w:val="00897E55"/>
    <w:rsid w:val="008A0159"/>
    <w:rsid w:val="008A02D7"/>
    <w:rsid w:val="008A1048"/>
    <w:rsid w:val="008A10C7"/>
    <w:rsid w:val="008A160C"/>
    <w:rsid w:val="008A1760"/>
    <w:rsid w:val="008A25B4"/>
    <w:rsid w:val="008A27CC"/>
    <w:rsid w:val="008A286A"/>
    <w:rsid w:val="008A297A"/>
    <w:rsid w:val="008A3B29"/>
    <w:rsid w:val="008A3E3D"/>
    <w:rsid w:val="008A3EB4"/>
    <w:rsid w:val="008A4584"/>
    <w:rsid w:val="008A494E"/>
    <w:rsid w:val="008A51B7"/>
    <w:rsid w:val="008A5263"/>
    <w:rsid w:val="008A553E"/>
    <w:rsid w:val="008A5916"/>
    <w:rsid w:val="008A59B9"/>
    <w:rsid w:val="008A5BC0"/>
    <w:rsid w:val="008A634E"/>
    <w:rsid w:val="008A6E6B"/>
    <w:rsid w:val="008A6F1E"/>
    <w:rsid w:val="008A74E5"/>
    <w:rsid w:val="008A751E"/>
    <w:rsid w:val="008A78CB"/>
    <w:rsid w:val="008A7A9D"/>
    <w:rsid w:val="008B0457"/>
    <w:rsid w:val="008B055F"/>
    <w:rsid w:val="008B05C5"/>
    <w:rsid w:val="008B0891"/>
    <w:rsid w:val="008B0B66"/>
    <w:rsid w:val="008B1036"/>
    <w:rsid w:val="008B10FC"/>
    <w:rsid w:val="008B1186"/>
    <w:rsid w:val="008B182C"/>
    <w:rsid w:val="008B18C6"/>
    <w:rsid w:val="008B194E"/>
    <w:rsid w:val="008B1D3B"/>
    <w:rsid w:val="008B1D44"/>
    <w:rsid w:val="008B21F4"/>
    <w:rsid w:val="008B239F"/>
    <w:rsid w:val="008B252F"/>
    <w:rsid w:val="008B27DF"/>
    <w:rsid w:val="008B2A9C"/>
    <w:rsid w:val="008B2D43"/>
    <w:rsid w:val="008B3363"/>
    <w:rsid w:val="008B36BA"/>
    <w:rsid w:val="008B3791"/>
    <w:rsid w:val="008B38AC"/>
    <w:rsid w:val="008B38DC"/>
    <w:rsid w:val="008B4095"/>
    <w:rsid w:val="008B42BB"/>
    <w:rsid w:val="008B4597"/>
    <w:rsid w:val="008B4B58"/>
    <w:rsid w:val="008B4BDC"/>
    <w:rsid w:val="008B5159"/>
    <w:rsid w:val="008B52F4"/>
    <w:rsid w:val="008B5845"/>
    <w:rsid w:val="008B5A75"/>
    <w:rsid w:val="008B5E52"/>
    <w:rsid w:val="008B6193"/>
    <w:rsid w:val="008B61EE"/>
    <w:rsid w:val="008B67F6"/>
    <w:rsid w:val="008B71DA"/>
    <w:rsid w:val="008B73E9"/>
    <w:rsid w:val="008B7450"/>
    <w:rsid w:val="008B7542"/>
    <w:rsid w:val="008B77EB"/>
    <w:rsid w:val="008C026B"/>
    <w:rsid w:val="008C0367"/>
    <w:rsid w:val="008C0491"/>
    <w:rsid w:val="008C04AC"/>
    <w:rsid w:val="008C0788"/>
    <w:rsid w:val="008C0BE1"/>
    <w:rsid w:val="008C0E93"/>
    <w:rsid w:val="008C110D"/>
    <w:rsid w:val="008C122D"/>
    <w:rsid w:val="008C136F"/>
    <w:rsid w:val="008C162F"/>
    <w:rsid w:val="008C167D"/>
    <w:rsid w:val="008C1997"/>
    <w:rsid w:val="008C1BAE"/>
    <w:rsid w:val="008C1EFD"/>
    <w:rsid w:val="008C242C"/>
    <w:rsid w:val="008C26EE"/>
    <w:rsid w:val="008C2916"/>
    <w:rsid w:val="008C2B5E"/>
    <w:rsid w:val="008C2F30"/>
    <w:rsid w:val="008C2F52"/>
    <w:rsid w:val="008C3359"/>
    <w:rsid w:val="008C3462"/>
    <w:rsid w:val="008C355D"/>
    <w:rsid w:val="008C385A"/>
    <w:rsid w:val="008C3F1E"/>
    <w:rsid w:val="008C409B"/>
    <w:rsid w:val="008C4177"/>
    <w:rsid w:val="008C4212"/>
    <w:rsid w:val="008C52FC"/>
    <w:rsid w:val="008C5467"/>
    <w:rsid w:val="008C57B1"/>
    <w:rsid w:val="008C5B69"/>
    <w:rsid w:val="008C5C1D"/>
    <w:rsid w:val="008C5D10"/>
    <w:rsid w:val="008C653F"/>
    <w:rsid w:val="008C6C2F"/>
    <w:rsid w:val="008C712F"/>
    <w:rsid w:val="008C79A0"/>
    <w:rsid w:val="008C7C92"/>
    <w:rsid w:val="008D0B55"/>
    <w:rsid w:val="008D0B7C"/>
    <w:rsid w:val="008D0CE5"/>
    <w:rsid w:val="008D13B1"/>
    <w:rsid w:val="008D1433"/>
    <w:rsid w:val="008D1C36"/>
    <w:rsid w:val="008D213F"/>
    <w:rsid w:val="008D2386"/>
    <w:rsid w:val="008D28A6"/>
    <w:rsid w:val="008D3290"/>
    <w:rsid w:val="008D34E0"/>
    <w:rsid w:val="008D37EB"/>
    <w:rsid w:val="008D3EF2"/>
    <w:rsid w:val="008D3FE0"/>
    <w:rsid w:val="008D423D"/>
    <w:rsid w:val="008D42B6"/>
    <w:rsid w:val="008D42E0"/>
    <w:rsid w:val="008D4498"/>
    <w:rsid w:val="008D4B27"/>
    <w:rsid w:val="008D4DDE"/>
    <w:rsid w:val="008D4F19"/>
    <w:rsid w:val="008D5105"/>
    <w:rsid w:val="008D535F"/>
    <w:rsid w:val="008D5623"/>
    <w:rsid w:val="008D575A"/>
    <w:rsid w:val="008D5767"/>
    <w:rsid w:val="008D5CF2"/>
    <w:rsid w:val="008D5D29"/>
    <w:rsid w:val="008D63B1"/>
    <w:rsid w:val="008D66F7"/>
    <w:rsid w:val="008D69A6"/>
    <w:rsid w:val="008D6E1E"/>
    <w:rsid w:val="008D6FD1"/>
    <w:rsid w:val="008D7519"/>
    <w:rsid w:val="008D7A19"/>
    <w:rsid w:val="008D7A79"/>
    <w:rsid w:val="008E0B55"/>
    <w:rsid w:val="008E0BD6"/>
    <w:rsid w:val="008E0E30"/>
    <w:rsid w:val="008E1F90"/>
    <w:rsid w:val="008E22F9"/>
    <w:rsid w:val="008E23A9"/>
    <w:rsid w:val="008E29AC"/>
    <w:rsid w:val="008E3545"/>
    <w:rsid w:val="008E3909"/>
    <w:rsid w:val="008E4257"/>
    <w:rsid w:val="008E43DB"/>
    <w:rsid w:val="008E442E"/>
    <w:rsid w:val="008E460E"/>
    <w:rsid w:val="008E4770"/>
    <w:rsid w:val="008E4AED"/>
    <w:rsid w:val="008E5111"/>
    <w:rsid w:val="008E51AC"/>
    <w:rsid w:val="008E5488"/>
    <w:rsid w:val="008E5704"/>
    <w:rsid w:val="008E5897"/>
    <w:rsid w:val="008E5AF7"/>
    <w:rsid w:val="008E5E40"/>
    <w:rsid w:val="008E65ED"/>
    <w:rsid w:val="008E6841"/>
    <w:rsid w:val="008E782D"/>
    <w:rsid w:val="008E79CE"/>
    <w:rsid w:val="008E79FC"/>
    <w:rsid w:val="008E7F5D"/>
    <w:rsid w:val="008E7FA1"/>
    <w:rsid w:val="008F01E6"/>
    <w:rsid w:val="008F0377"/>
    <w:rsid w:val="008F06E8"/>
    <w:rsid w:val="008F08E2"/>
    <w:rsid w:val="008F0953"/>
    <w:rsid w:val="008F0F78"/>
    <w:rsid w:val="008F10F1"/>
    <w:rsid w:val="008F141F"/>
    <w:rsid w:val="008F19C1"/>
    <w:rsid w:val="008F1F2A"/>
    <w:rsid w:val="008F2017"/>
    <w:rsid w:val="008F23D6"/>
    <w:rsid w:val="008F2A39"/>
    <w:rsid w:val="008F2C4B"/>
    <w:rsid w:val="008F2C9D"/>
    <w:rsid w:val="008F2EF5"/>
    <w:rsid w:val="008F3125"/>
    <w:rsid w:val="008F32A5"/>
    <w:rsid w:val="008F32C4"/>
    <w:rsid w:val="008F3D43"/>
    <w:rsid w:val="008F4030"/>
    <w:rsid w:val="008F4175"/>
    <w:rsid w:val="008F435B"/>
    <w:rsid w:val="008F44A8"/>
    <w:rsid w:val="008F46A9"/>
    <w:rsid w:val="008F4F86"/>
    <w:rsid w:val="008F4F89"/>
    <w:rsid w:val="008F55C8"/>
    <w:rsid w:val="008F583D"/>
    <w:rsid w:val="008F5D7F"/>
    <w:rsid w:val="008F5EB0"/>
    <w:rsid w:val="008F6243"/>
    <w:rsid w:val="008F6736"/>
    <w:rsid w:val="008F6737"/>
    <w:rsid w:val="008F687A"/>
    <w:rsid w:val="008F69CC"/>
    <w:rsid w:val="008F6D0A"/>
    <w:rsid w:val="008F6DF4"/>
    <w:rsid w:val="008F6FC4"/>
    <w:rsid w:val="008F73ED"/>
    <w:rsid w:val="008F75B5"/>
    <w:rsid w:val="008F75F8"/>
    <w:rsid w:val="008F7837"/>
    <w:rsid w:val="00900144"/>
    <w:rsid w:val="00900259"/>
    <w:rsid w:val="009003BC"/>
    <w:rsid w:val="00900694"/>
    <w:rsid w:val="009006E6"/>
    <w:rsid w:val="0090089A"/>
    <w:rsid w:val="00900B10"/>
    <w:rsid w:val="00900C3F"/>
    <w:rsid w:val="00900FF6"/>
    <w:rsid w:val="0090166B"/>
    <w:rsid w:val="00901811"/>
    <w:rsid w:val="00901923"/>
    <w:rsid w:val="00901A22"/>
    <w:rsid w:val="00901A2B"/>
    <w:rsid w:val="00901DF7"/>
    <w:rsid w:val="00901F4D"/>
    <w:rsid w:val="0090238C"/>
    <w:rsid w:val="00902478"/>
    <w:rsid w:val="0090253F"/>
    <w:rsid w:val="009027BF"/>
    <w:rsid w:val="00902C71"/>
    <w:rsid w:val="0090336F"/>
    <w:rsid w:val="00903607"/>
    <w:rsid w:val="00903770"/>
    <w:rsid w:val="00903AAE"/>
    <w:rsid w:val="0090416F"/>
    <w:rsid w:val="009042B0"/>
    <w:rsid w:val="009049D9"/>
    <w:rsid w:val="00904D8F"/>
    <w:rsid w:val="0090502F"/>
    <w:rsid w:val="00905280"/>
    <w:rsid w:val="009055D7"/>
    <w:rsid w:val="009057CB"/>
    <w:rsid w:val="0090598B"/>
    <w:rsid w:val="00905994"/>
    <w:rsid w:val="009059FC"/>
    <w:rsid w:val="00905A33"/>
    <w:rsid w:val="00905D9B"/>
    <w:rsid w:val="00906AD6"/>
    <w:rsid w:val="00906DBC"/>
    <w:rsid w:val="009073C0"/>
    <w:rsid w:val="00907529"/>
    <w:rsid w:val="0090762C"/>
    <w:rsid w:val="00907633"/>
    <w:rsid w:val="00907A74"/>
    <w:rsid w:val="00907B04"/>
    <w:rsid w:val="009103D3"/>
    <w:rsid w:val="0091085F"/>
    <w:rsid w:val="00910A66"/>
    <w:rsid w:val="00910EC0"/>
    <w:rsid w:val="00911977"/>
    <w:rsid w:val="00911A30"/>
    <w:rsid w:val="00911D79"/>
    <w:rsid w:val="00911D7E"/>
    <w:rsid w:val="009122C7"/>
    <w:rsid w:val="009123F6"/>
    <w:rsid w:val="00912426"/>
    <w:rsid w:val="009124F8"/>
    <w:rsid w:val="00912E7F"/>
    <w:rsid w:val="00913123"/>
    <w:rsid w:val="009131BB"/>
    <w:rsid w:val="009132AA"/>
    <w:rsid w:val="009137D4"/>
    <w:rsid w:val="00913F85"/>
    <w:rsid w:val="00914172"/>
    <w:rsid w:val="00914185"/>
    <w:rsid w:val="009142BC"/>
    <w:rsid w:val="0091481E"/>
    <w:rsid w:val="00914961"/>
    <w:rsid w:val="00914B5E"/>
    <w:rsid w:val="00914DCF"/>
    <w:rsid w:val="00914FC9"/>
    <w:rsid w:val="00915007"/>
    <w:rsid w:val="009159F8"/>
    <w:rsid w:val="00915AE0"/>
    <w:rsid w:val="00915B6C"/>
    <w:rsid w:val="00915DD2"/>
    <w:rsid w:val="009166A0"/>
    <w:rsid w:val="00916808"/>
    <w:rsid w:val="0091686A"/>
    <w:rsid w:val="00916DDB"/>
    <w:rsid w:val="00916F01"/>
    <w:rsid w:val="00916F2B"/>
    <w:rsid w:val="009170CE"/>
    <w:rsid w:val="0091744F"/>
    <w:rsid w:val="00917C3B"/>
    <w:rsid w:val="00917C8E"/>
    <w:rsid w:val="009204BC"/>
    <w:rsid w:val="009209B0"/>
    <w:rsid w:val="00920C3D"/>
    <w:rsid w:val="00920C5A"/>
    <w:rsid w:val="00920C63"/>
    <w:rsid w:val="00920D50"/>
    <w:rsid w:val="00920E18"/>
    <w:rsid w:val="00920FEA"/>
    <w:rsid w:val="00921372"/>
    <w:rsid w:val="009213C3"/>
    <w:rsid w:val="009216B8"/>
    <w:rsid w:val="00921AD4"/>
    <w:rsid w:val="00921C8B"/>
    <w:rsid w:val="009227B8"/>
    <w:rsid w:val="00922AC2"/>
    <w:rsid w:val="00922B08"/>
    <w:rsid w:val="00923223"/>
    <w:rsid w:val="009235BF"/>
    <w:rsid w:val="0092403B"/>
    <w:rsid w:val="009244FA"/>
    <w:rsid w:val="00924A60"/>
    <w:rsid w:val="00924A98"/>
    <w:rsid w:val="00924BD6"/>
    <w:rsid w:val="00925203"/>
    <w:rsid w:val="00925471"/>
    <w:rsid w:val="00925839"/>
    <w:rsid w:val="0092602B"/>
    <w:rsid w:val="00926366"/>
    <w:rsid w:val="0092677E"/>
    <w:rsid w:val="00926AAD"/>
    <w:rsid w:val="00926FAC"/>
    <w:rsid w:val="00927016"/>
    <w:rsid w:val="0092707F"/>
    <w:rsid w:val="0092747E"/>
    <w:rsid w:val="00927925"/>
    <w:rsid w:val="00927AEA"/>
    <w:rsid w:val="009300F2"/>
    <w:rsid w:val="0093014D"/>
    <w:rsid w:val="009305D4"/>
    <w:rsid w:val="00930E7D"/>
    <w:rsid w:val="00931599"/>
    <w:rsid w:val="0093171F"/>
    <w:rsid w:val="00931960"/>
    <w:rsid w:val="00931A8B"/>
    <w:rsid w:val="0093215C"/>
    <w:rsid w:val="0093259B"/>
    <w:rsid w:val="00932877"/>
    <w:rsid w:val="00932B90"/>
    <w:rsid w:val="00932DD2"/>
    <w:rsid w:val="00933499"/>
    <w:rsid w:val="009336AB"/>
    <w:rsid w:val="00933ABE"/>
    <w:rsid w:val="00933AC4"/>
    <w:rsid w:val="00934358"/>
    <w:rsid w:val="009344B6"/>
    <w:rsid w:val="009349D9"/>
    <w:rsid w:val="00934BF6"/>
    <w:rsid w:val="00935446"/>
    <w:rsid w:val="00935D51"/>
    <w:rsid w:val="00935D56"/>
    <w:rsid w:val="00936360"/>
    <w:rsid w:val="009366E4"/>
    <w:rsid w:val="0093680E"/>
    <w:rsid w:val="009369D5"/>
    <w:rsid w:val="00936B9C"/>
    <w:rsid w:val="00936D35"/>
    <w:rsid w:val="009370B9"/>
    <w:rsid w:val="00937637"/>
    <w:rsid w:val="0093788B"/>
    <w:rsid w:val="009378EC"/>
    <w:rsid w:val="00937906"/>
    <w:rsid w:val="0094039C"/>
    <w:rsid w:val="00940587"/>
    <w:rsid w:val="009408C1"/>
    <w:rsid w:val="00940A2A"/>
    <w:rsid w:val="00940BB3"/>
    <w:rsid w:val="009410CE"/>
    <w:rsid w:val="009410E3"/>
    <w:rsid w:val="0094140A"/>
    <w:rsid w:val="009414CD"/>
    <w:rsid w:val="00941ABD"/>
    <w:rsid w:val="00941DB0"/>
    <w:rsid w:val="0094233F"/>
    <w:rsid w:val="0094253A"/>
    <w:rsid w:val="009425AC"/>
    <w:rsid w:val="00942892"/>
    <w:rsid w:val="00942A64"/>
    <w:rsid w:val="00942E03"/>
    <w:rsid w:val="00943192"/>
    <w:rsid w:val="0094326B"/>
    <w:rsid w:val="0094346B"/>
    <w:rsid w:val="00943647"/>
    <w:rsid w:val="00943978"/>
    <w:rsid w:val="00943FB9"/>
    <w:rsid w:val="00944680"/>
    <w:rsid w:val="00945396"/>
    <w:rsid w:val="009454E9"/>
    <w:rsid w:val="00945782"/>
    <w:rsid w:val="009457B6"/>
    <w:rsid w:val="0094586F"/>
    <w:rsid w:val="009459E4"/>
    <w:rsid w:val="0094621A"/>
    <w:rsid w:val="0094646B"/>
    <w:rsid w:val="00946782"/>
    <w:rsid w:val="00946BF9"/>
    <w:rsid w:val="00946D33"/>
    <w:rsid w:val="00947217"/>
    <w:rsid w:val="009473A6"/>
    <w:rsid w:val="00947A29"/>
    <w:rsid w:val="00947CC7"/>
    <w:rsid w:val="0095005A"/>
    <w:rsid w:val="009500A9"/>
    <w:rsid w:val="009502E1"/>
    <w:rsid w:val="0095078E"/>
    <w:rsid w:val="00950D34"/>
    <w:rsid w:val="009510D5"/>
    <w:rsid w:val="0095150C"/>
    <w:rsid w:val="00951601"/>
    <w:rsid w:val="009517D7"/>
    <w:rsid w:val="00951BD2"/>
    <w:rsid w:val="00951D22"/>
    <w:rsid w:val="00952591"/>
    <w:rsid w:val="00952618"/>
    <w:rsid w:val="009526E2"/>
    <w:rsid w:val="00952736"/>
    <w:rsid w:val="00952F61"/>
    <w:rsid w:val="00952FEF"/>
    <w:rsid w:val="0095323A"/>
    <w:rsid w:val="009537AA"/>
    <w:rsid w:val="00954162"/>
    <w:rsid w:val="009547D6"/>
    <w:rsid w:val="009548A3"/>
    <w:rsid w:val="00954B72"/>
    <w:rsid w:val="009551CA"/>
    <w:rsid w:val="009551D4"/>
    <w:rsid w:val="009557F5"/>
    <w:rsid w:val="00955A2D"/>
    <w:rsid w:val="00956018"/>
    <w:rsid w:val="00956166"/>
    <w:rsid w:val="00956230"/>
    <w:rsid w:val="009562D5"/>
    <w:rsid w:val="009568E7"/>
    <w:rsid w:val="00956963"/>
    <w:rsid w:val="00956F94"/>
    <w:rsid w:val="0095702A"/>
    <w:rsid w:val="0095725A"/>
    <w:rsid w:val="00957330"/>
    <w:rsid w:val="0095751B"/>
    <w:rsid w:val="00957606"/>
    <w:rsid w:val="009576DB"/>
    <w:rsid w:val="0095775E"/>
    <w:rsid w:val="009577F8"/>
    <w:rsid w:val="00957800"/>
    <w:rsid w:val="00957DC1"/>
    <w:rsid w:val="00957F18"/>
    <w:rsid w:val="00957F58"/>
    <w:rsid w:val="00960442"/>
    <w:rsid w:val="00961253"/>
    <w:rsid w:val="0096138A"/>
    <w:rsid w:val="00961D8D"/>
    <w:rsid w:val="0096220F"/>
    <w:rsid w:val="0096229A"/>
    <w:rsid w:val="009622C0"/>
    <w:rsid w:val="00962510"/>
    <w:rsid w:val="00962CF5"/>
    <w:rsid w:val="00962FCF"/>
    <w:rsid w:val="00963034"/>
    <w:rsid w:val="0096367B"/>
    <w:rsid w:val="00963B7A"/>
    <w:rsid w:val="00963BEA"/>
    <w:rsid w:val="00964064"/>
    <w:rsid w:val="009648DF"/>
    <w:rsid w:val="009648F8"/>
    <w:rsid w:val="00964D2E"/>
    <w:rsid w:val="00964FF2"/>
    <w:rsid w:val="009653CC"/>
    <w:rsid w:val="00965471"/>
    <w:rsid w:val="009659CA"/>
    <w:rsid w:val="00965A87"/>
    <w:rsid w:val="00965DAD"/>
    <w:rsid w:val="00965DDE"/>
    <w:rsid w:val="009660D3"/>
    <w:rsid w:val="009660EC"/>
    <w:rsid w:val="0096622C"/>
    <w:rsid w:val="0096653E"/>
    <w:rsid w:val="0096690C"/>
    <w:rsid w:val="00966F2A"/>
    <w:rsid w:val="00966F40"/>
    <w:rsid w:val="0096739F"/>
    <w:rsid w:val="0096752C"/>
    <w:rsid w:val="00967C1F"/>
    <w:rsid w:val="00967DE4"/>
    <w:rsid w:val="00970010"/>
    <w:rsid w:val="0097003B"/>
    <w:rsid w:val="009706A4"/>
    <w:rsid w:val="0097078F"/>
    <w:rsid w:val="009708A5"/>
    <w:rsid w:val="00970AE7"/>
    <w:rsid w:val="00970DCF"/>
    <w:rsid w:val="00971646"/>
    <w:rsid w:val="00971A8C"/>
    <w:rsid w:val="00971AA8"/>
    <w:rsid w:val="00971B54"/>
    <w:rsid w:val="00971C23"/>
    <w:rsid w:val="0097226A"/>
    <w:rsid w:val="0097226E"/>
    <w:rsid w:val="0097294A"/>
    <w:rsid w:val="00972AFC"/>
    <w:rsid w:val="009737F0"/>
    <w:rsid w:val="00973900"/>
    <w:rsid w:val="00973BA1"/>
    <w:rsid w:val="00973E30"/>
    <w:rsid w:val="00973E45"/>
    <w:rsid w:val="00973E6E"/>
    <w:rsid w:val="00973E81"/>
    <w:rsid w:val="00973F3E"/>
    <w:rsid w:val="009740A2"/>
    <w:rsid w:val="009742F7"/>
    <w:rsid w:val="00974818"/>
    <w:rsid w:val="00974A36"/>
    <w:rsid w:val="00974A7D"/>
    <w:rsid w:val="00974DFA"/>
    <w:rsid w:val="00975251"/>
    <w:rsid w:val="00975254"/>
    <w:rsid w:val="00975256"/>
    <w:rsid w:val="00975968"/>
    <w:rsid w:val="00975BCE"/>
    <w:rsid w:val="00975D44"/>
    <w:rsid w:val="00975D84"/>
    <w:rsid w:val="00976182"/>
    <w:rsid w:val="00976202"/>
    <w:rsid w:val="009769C2"/>
    <w:rsid w:val="00976EDB"/>
    <w:rsid w:val="00976F3B"/>
    <w:rsid w:val="00977328"/>
    <w:rsid w:val="00977419"/>
    <w:rsid w:val="00977583"/>
    <w:rsid w:val="009778BB"/>
    <w:rsid w:val="0097793C"/>
    <w:rsid w:val="00980031"/>
    <w:rsid w:val="00980739"/>
    <w:rsid w:val="009809B0"/>
    <w:rsid w:val="00981A3B"/>
    <w:rsid w:val="00981C16"/>
    <w:rsid w:val="00981D5F"/>
    <w:rsid w:val="00982056"/>
    <w:rsid w:val="0098219A"/>
    <w:rsid w:val="00982224"/>
    <w:rsid w:val="009822F6"/>
    <w:rsid w:val="0098259D"/>
    <w:rsid w:val="00982987"/>
    <w:rsid w:val="00982AD8"/>
    <w:rsid w:val="00982B51"/>
    <w:rsid w:val="00982D07"/>
    <w:rsid w:val="00982DBF"/>
    <w:rsid w:val="009831EC"/>
    <w:rsid w:val="00983333"/>
    <w:rsid w:val="00983390"/>
    <w:rsid w:val="0098378A"/>
    <w:rsid w:val="00983919"/>
    <w:rsid w:val="00983A21"/>
    <w:rsid w:val="00984141"/>
    <w:rsid w:val="0098458D"/>
    <w:rsid w:val="00984D99"/>
    <w:rsid w:val="00984E7B"/>
    <w:rsid w:val="0098526B"/>
    <w:rsid w:val="009854BF"/>
    <w:rsid w:val="0098561D"/>
    <w:rsid w:val="009859A0"/>
    <w:rsid w:val="00985AA8"/>
    <w:rsid w:val="00985B79"/>
    <w:rsid w:val="00985BBD"/>
    <w:rsid w:val="00985F1D"/>
    <w:rsid w:val="00985F70"/>
    <w:rsid w:val="009868EF"/>
    <w:rsid w:val="00986C0C"/>
    <w:rsid w:val="00986C59"/>
    <w:rsid w:val="00986FA2"/>
    <w:rsid w:val="00987168"/>
    <w:rsid w:val="009872F4"/>
    <w:rsid w:val="009873F1"/>
    <w:rsid w:val="009877B4"/>
    <w:rsid w:val="00987813"/>
    <w:rsid w:val="009879DD"/>
    <w:rsid w:val="00987B17"/>
    <w:rsid w:val="00987E07"/>
    <w:rsid w:val="00987E5B"/>
    <w:rsid w:val="00987EC3"/>
    <w:rsid w:val="00987FCF"/>
    <w:rsid w:val="009900B4"/>
    <w:rsid w:val="00990446"/>
    <w:rsid w:val="0099049F"/>
    <w:rsid w:val="00990CA2"/>
    <w:rsid w:val="00990D42"/>
    <w:rsid w:val="00990D8E"/>
    <w:rsid w:val="0099105A"/>
    <w:rsid w:val="009910DA"/>
    <w:rsid w:val="0099148B"/>
    <w:rsid w:val="009915E1"/>
    <w:rsid w:val="00991731"/>
    <w:rsid w:val="00991C8C"/>
    <w:rsid w:val="00991E4C"/>
    <w:rsid w:val="00991FBA"/>
    <w:rsid w:val="009920FF"/>
    <w:rsid w:val="00992913"/>
    <w:rsid w:val="00992B77"/>
    <w:rsid w:val="00992C69"/>
    <w:rsid w:val="0099307A"/>
    <w:rsid w:val="00993166"/>
    <w:rsid w:val="00993543"/>
    <w:rsid w:val="0099361C"/>
    <w:rsid w:val="00993D59"/>
    <w:rsid w:val="00993DB0"/>
    <w:rsid w:val="00994289"/>
    <w:rsid w:val="0099436F"/>
    <w:rsid w:val="00994566"/>
    <w:rsid w:val="009947F6"/>
    <w:rsid w:val="00994A54"/>
    <w:rsid w:val="00994DD6"/>
    <w:rsid w:val="00994ED3"/>
    <w:rsid w:val="00994F3F"/>
    <w:rsid w:val="00995249"/>
    <w:rsid w:val="00995C77"/>
    <w:rsid w:val="00995E54"/>
    <w:rsid w:val="00995F5E"/>
    <w:rsid w:val="00996127"/>
    <w:rsid w:val="00996171"/>
    <w:rsid w:val="00996580"/>
    <w:rsid w:val="00996607"/>
    <w:rsid w:val="009968C9"/>
    <w:rsid w:val="00996E51"/>
    <w:rsid w:val="00997E58"/>
    <w:rsid w:val="009A03AC"/>
    <w:rsid w:val="009A0597"/>
    <w:rsid w:val="009A066E"/>
    <w:rsid w:val="009A06DA"/>
    <w:rsid w:val="009A08AD"/>
    <w:rsid w:val="009A09D1"/>
    <w:rsid w:val="009A0A02"/>
    <w:rsid w:val="009A0A31"/>
    <w:rsid w:val="009A0BDF"/>
    <w:rsid w:val="009A0C5F"/>
    <w:rsid w:val="009A0FB8"/>
    <w:rsid w:val="009A1044"/>
    <w:rsid w:val="009A10CA"/>
    <w:rsid w:val="009A16A9"/>
    <w:rsid w:val="009A187F"/>
    <w:rsid w:val="009A1F1A"/>
    <w:rsid w:val="009A213B"/>
    <w:rsid w:val="009A2376"/>
    <w:rsid w:val="009A2425"/>
    <w:rsid w:val="009A298F"/>
    <w:rsid w:val="009A2A1A"/>
    <w:rsid w:val="009A2B2A"/>
    <w:rsid w:val="009A3B3B"/>
    <w:rsid w:val="009A3C0A"/>
    <w:rsid w:val="009A3DB5"/>
    <w:rsid w:val="009A3F50"/>
    <w:rsid w:val="009A456D"/>
    <w:rsid w:val="009A4584"/>
    <w:rsid w:val="009A45E5"/>
    <w:rsid w:val="009A49BC"/>
    <w:rsid w:val="009A49BD"/>
    <w:rsid w:val="009A52A5"/>
    <w:rsid w:val="009A5330"/>
    <w:rsid w:val="009A5388"/>
    <w:rsid w:val="009A53A0"/>
    <w:rsid w:val="009A541F"/>
    <w:rsid w:val="009A5868"/>
    <w:rsid w:val="009A5CF3"/>
    <w:rsid w:val="009A5D47"/>
    <w:rsid w:val="009A62DE"/>
    <w:rsid w:val="009A6410"/>
    <w:rsid w:val="009A6BBB"/>
    <w:rsid w:val="009A6BC8"/>
    <w:rsid w:val="009A7049"/>
    <w:rsid w:val="009A71CA"/>
    <w:rsid w:val="009A758A"/>
    <w:rsid w:val="009A77E3"/>
    <w:rsid w:val="009A79F1"/>
    <w:rsid w:val="009A7ACA"/>
    <w:rsid w:val="009A7E6F"/>
    <w:rsid w:val="009A7E74"/>
    <w:rsid w:val="009B0826"/>
    <w:rsid w:val="009B0894"/>
    <w:rsid w:val="009B0C6C"/>
    <w:rsid w:val="009B11BE"/>
    <w:rsid w:val="009B11D1"/>
    <w:rsid w:val="009B1491"/>
    <w:rsid w:val="009B150F"/>
    <w:rsid w:val="009B155A"/>
    <w:rsid w:val="009B1B3A"/>
    <w:rsid w:val="009B1E2C"/>
    <w:rsid w:val="009B2723"/>
    <w:rsid w:val="009B2BB0"/>
    <w:rsid w:val="009B30C2"/>
    <w:rsid w:val="009B311A"/>
    <w:rsid w:val="009B328A"/>
    <w:rsid w:val="009B33E1"/>
    <w:rsid w:val="009B3431"/>
    <w:rsid w:val="009B34C4"/>
    <w:rsid w:val="009B3C25"/>
    <w:rsid w:val="009B3E46"/>
    <w:rsid w:val="009B4239"/>
    <w:rsid w:val="009B432C"/>
    <w:rsid w:val="009B47C8"/>
    <w:rsid w:val="009B4883"/>
    <w:rsid w:val="009B4987"/>
    <w:rsid w:val="009B4CC4"/>
    <w:rsid w:val="009B5588"/>
    <w:rsid w:val="009B5ADC"/>
    <w:rsid w:val="009B6008"/>
    <w:rsid w:val="009B63BB"/>
    <w:rsid w:val="009B6B33"/>
    <w:rsid w:val="009B6BF9"/>
    <w:rsid w:val="009B6E61"/>
    <w:rsid w:val="009B6EBA"/>
    <w:rsid w:val="009B70D7"/>
    <w:rsid w:val="009B7711"/>
    <w:rsid w:val="009B7A85"/>
    <w:rsid w:val="009C05CD"/>
    <w:rsid w:val="009C09B1"/>
    <w:rsid w:val="009C0A17"/>
    <w:rsid w:val="009C0AF7"/>
    <w:rsid w:val="009C10D2"/>
    <w:rsid w:val="009C121D"/>
    <w:rsid w:val="009C145B"/>
    <w:rsid w:val="009C1522"/>
    <w:rsid w:val="009C2237"/>
    <w:rsid w:val="009C259C"/>
    <w:rsid w:val="009C2614"/>
    <w:rsid w:val="009C2673"/>
    <w:rsid w:val="009C2817"/>
    <w:rsid w:val="009C2DA8"/>
    <w:rsid w:val="009C2F1D"/>
    <w:rsid w:val="009C3128"/>
    <w:rsid w:val="009C335B"/>
    <w:rsid w:val="009C3420"/>
    <w:rsid w:val="009C346C"/>
    <w:rsid w:val="009C3A17"/>
    <w:rsid w:val="009C3A2F"/>
    <w:rsid w:val="009C4229"/>
    <w:rsid w:val="009C446A"/>
    <w:rsid w:val="009C49E8"/>
    <w:rsid w:val="009C4B49"/>
    <w:rsid w:val="009C52CD"/>
    <w:rsid w:val="009C53F7"/>
    <w:rsid w:val="009C55C7"/>
    <w:rsid w:val="009C5773"/>
    <w:rsid w:val="009C5C88"/>
    <w:rsid w:val="009C6572"/>
    <w:rsid w:val="009C665B"/>
    <w:rsid w:val="009C6A9F"/>
    <w:rsid w:val="009C6B10"/>
    <w:rsid w:val="009C7198"/>
    <w:rsid w:val="009C75BD"/>
    <w:rsid w:val="009C76DC"/>
    <w:rsid w:val="009D003F"/>
    <w:rsid w:val="009D0646"/>
    <w:rsid w:val="009D0B28"/>
    <w:rsid w:val="009D0E1F"/>
    <w:rsid w:val="009D12F0"/>
    <w:rsid w:val="009D1683"/>
    <w:rsid w:val="009D1DF3"/>
    <w:rsid w:val="009D2165"/>
    <w:rsid w:val="009D2354"/>
    <w:rsid w:val="009D244F"/>
    <w:rsid w:val="009D291E"/>
    <w:rsid w:val="009D2A5B"/>
    <w:rsid w:val="009D33B4"/>
    <w:rsid w:val="009D3833"/>
    <w:rsid w:val="009D38A1"/>
    <w:rsid w:val="009D3CF3"/>
    <w:rsid w:val="009D40D7"/>
    <w:rsid w:val="009D4946"/>
    <w:rsid w:val="009D525F"/>
    <w:rsid w:val="009D53B3"/>
    <w:rsid w:val="009D558D"/>
    <w:rsid w:val="009D5616"/>
    <w:rsid w:val="009D56F1"/>
    <w:rsid w:val="009D5739"/>
    <w:rsid w:val="009D5ADE"/>
    <w:rsid w:val="009D5CC3"/>
    <w:rsid w:val="009D5E37"/>
    <w:rsid w:val="009D5FB2"/>
    <w:rsid w:val="009D6146"/>
    <w:rsid w:val="009D67B7"/>
    <w:rsid w:val="009D6A50"/>
    <w:rsid w:val="009D741E"/>
    <w:rsid w:val="009D7675"/>
    <w:rsid w:val="009D7A93"/>
    <w:rsid w:val="009D7FF9"/>
    <w:rsid w:val="009E057E"/>
    <w:rsid w:val="009E07D0"/>
    <w:rsid w:val="009E15B0"/>
    <w:rsid w:val="009E1A2B"/>
    <w:rsid w:val="009E1EC5"/>
    <w:rsid w:val="009E2021"/>
    <w:rsid w:val="009E2A94"/>
    <w:rsid w:val="009E2C8D"/>
    <w:rsid w:val="009E3373"/>
    <w:rsid w:val="009E342B"/>
    <w:rsid w:val="009E363A"/>
    <w:rsid w:val="009E3ABF"/>
    <w:rsid w:val="009E3C02"/>
    <w:rsid w:val="009E4124"/>
    <w:rsid w:val="009E4280"/>
    <w:rsid w:val="009E46E1"/>
    <w:rsid w:val="009E4BED"/>
    <w:rsid w:val="009E4C7E"/>
    <w:rsid w:val="009E50EA"/>
    <w:rsid w:val="009E5227"/>
    <w:rsid w:val="009E584F"/>
    <w:rsid w:val="009E5A12"/>
    <w:rsid w:val="009E5B3C"/>
    <w:rsid w:val="009E5EA7"/>
    <w:rsid w:val="009E64C7"/>
    <w:rsid w:val="009E6AF1"/>
    <w:rsid w:val="009E7985"/>
    <w:rsid w:val="009E7F66"/>
    <w:rsid w:val="009F01A7"/>
    <w:rsid w:val="009F0266"/>
    <w:rsid w:val="009F034C"/>
    <w:rsid w:val="009F0482"/>
    <w:rsid w:val="009F04AC"/>
    <w:rsid w:val="009F0B50"/>
    <w:rsid w:val="009F0B5E"/>
    <w:rsid w:val="009F0BFE"/>
    <w:rsid w:val="009F0E92"/>
    <w:rsid w:val="009F0E9A"/>
    <w:rsid w:val="009F0FC3"/>
    <w:rsid w:val="009F113C"/>
    <w:rsid w:val="009F1278"/>
    <w:rsid w:val="009F1332"/>
    <w:rsid w:val="009F1F19"/>
    <w:rsid w:val="009F23B4"/>
    <w:rsid w:val="009F2816"/>
    <w:rsid w:val="009F2845"/>
    <w:rsid w:val="009F2CE7"/>
    <w:rsid w:val="009F2D98"/>
    <w:rsid w:val="009F2E58"/>
    <w:rsid w:val="009F33FC"/>
    <w:rsid w:val="009F39AA"/>
    <w:rsid w:val="009F39AF"/>
    <w:rsid w:val="009F3B3E"/>
    <w:rsid w:val="009F3BEC"/>
    <w:rsid w:val="009F3CD8"/>
    <w:rsid w:val="009F3F27"/>
    <w:rsid w:val="009F432E"/>
    <w:rsid w:val="009F44FF"/>
    <w:rsid w:val="009F4571"/>
    <w:rsid w:val="009F494A"/>
    <w:rsid w:val="009F4C7A"/>
    <w:rsid w:val="009F5364"/>
    <w:rsid w:val="009F5660"/>
    <w:rsid w:val="009F5729"/>
    <w:rsid w:val="009F580D"/>
    <w:rsid w:val="009F5DD5"/>
    <w:rsid w:val="009F6359"/>
    <w:rsid w:val="009F65BA"/>
    <w:rsid w:val="009F66CF"/>
    <w:rsid w:val="009F6765"/>
    <w:rsid w:val="009F6C2C"/>
    <w:rsid w:val="009F6D13"/>
    <w:rsid w:val="009F7124"/>
    <w:rsid w:val="009F7FF1"/>
    <w:rsid w:val="00A00224"/>
    <w:rsid w:val="00A00885"/>
    <w:rsid w:val="00A00A9E"/>
    <w:rsid w:val="00A00ACD"/>
    <w:rsid w:val="00A013F1"/>
    <w:rsid w:val="00A01431"/>
    <w:rsid w:val="00A0144C"/>
    <w:rsid w:val="00A014D7"/>
    <w:rsid w:val="00A0204D"/>
    <w:rsid w:val="00A0236E"/>
    <w:rsid w:val="00A02488"/>
    <w:rsid w:val="00A02B5E"/>
    <w:rsid w:val="00A02B67"/>
    <w:rsid w:val="00A03214"/>
    <w:rsid w:val="00A03A4A"/>
    <w:rsid w:val="00A03F47"/>
    <w:rsid w:val="00A04007"/>
    <w:rsid w:val="00A040AE"/>
    <w:rsid w:val="00A04595"/>
    <w:rsid w:val="00A047D1"/>
    <w:rsid w:val="00A05581"/>
    <w:rsid w:val="00A056BB"/>
    <w:rsid w:val="00A0594F"/>
    <w:rsid w:val="00A05BE2"/>
    <w:rsid w:val="00A05CC1"/>
    <w:rsid w:val="00A05F57"/>
    <w:rsid w:val="00A062DE"/>
    <w:rsid w:val="00A069EE"/>
    <w:rsid w:val="00A06B72"/>
    <w:rsid w:val="00A06E88"/>
    <w:rsid w:val="00A06F6A"/>
    <w:rsid w:val="00A07573"/>
    <w:rsid w:val="00A07639"/>
    <w:rsid w:val="00A077B7"/>
    <w:rsid w:val="00A07A98"/>
    <w:rsid w:val="00A07B68"/>
    <w:rsid w:val="00A07E94"/>
    <w:rsid w:val="00A10013"/>
    <w:rsid w:val="00A101C7"/>
    <w:rsid w:val="00A10284"/>
    <w:rsid w:val="00A10A14"/>
    <w:rsid w:val="00A10CAB"/>
    <w:rsid w:val="00A10CC8"/>
    <w:rsid w:val="00A1100C"/>
    <w:rsid w:val="00A11B02"/>
    <w:rsid w:val="00A120F5"/>
    <w:rsid w:val="00A13576"/>
    <w:rsid w:val="00A136D6"/>
    <w:rsid w:val="00A13741"/>
    <w:rsid w:val="00A1384A"/>
    <w:rsid w:val="00A13850"/>
    <w:rsid w:val="00A13927"/>
    <w:rsid w:val="00A139CA"/>
    <w:rsid w:val="00A13B3D"/>
    <w:rsid w:val="00A13B5E"/>
    <w:rsid w:val="00A13D2A"/>
    <w:rsid w:val="00A1569E"/>
    <w:rsid w:val="00A1591B"/>
    <w:rsid w:val="00A159B4"/>
    <w:rsid w:val="00A15C7F"/>
    <w:rsid w:val="00A1671B"/>
    <w:rsid w:val="00A16F72"/>
    <w:rsid w:val="00A17A3E"/>
    <w:rsid w:val="00A20002"/>
    <w:rsid w:val="00A201B9"/>
    <w:rsid w:val="00A20622"/>
    <w:rsid w:val="00A20884"/>
    <w:rsid w:val="00A2111F"/>
    <w:rsid w:val="00A214DD"/>
    <w:rsid w:val="00A21ABF"/>
    <w:rsid w:val="00A21E49"/>
    <w:rsid w:val="00A221CF"/>
    <w:rsid w:val="00A2285E"/>
    <w:rsid w:val="00A22D34"/>
    <w:rsid w:val="00A22FCB"/>
    <w:rsid w:val="00A23013"/>
    <w:rsid w:val="00A237AE"/>
    <w:rsid w:val="00A245F4"/>
    <w:rsid w:val="00A249FD"/>
    <w:rsid w:val="00A24C1A"/>
    <w:rsid w:val="00A24CF6"/>
    <w:rsid w:val="00A24E71"/>
    <w:rsid w:val="00A250CB"/>
    <w:rsid w:val="00A256CA"/>
    <w:rsid w:val="00A25B61"/>
    <w:rsid w:val="00A25C58"/>
    <w:rsid w:val="00A262E1"/>
    <w:rsid w:val="00A267DD"/>
    <w:rsid w:val="00A26C10"/>
    <w:rsid w:val="00A26CD5"/>
    <w:rsid w:val="00A273A0"/>
    <w:rsid w:val="00A27539"/>
    <w:rsid w:val="00A279FE"/>
    <w:rsid w:val="00A27A15"/>
    <w:rsid w:val="00A27E7A"/>
    <w:rsid w:val="00A27F71"/>
    <w:rsid w:val="00A30046"/>
    <w:rsid w:val="00A302D3"/>
    <w:rsid w:val="00A3042D"/>
    <w:rsid w:val="00A30701"/>
    <w:rsid w:val="00A30C49"/>
    <w:rsid w:val="00A30D55"/>
    <w:rsid w:val="00A30F95"/>
    <w:rsid w:val="00A31859"/>
    <w:rsid w:val="00A31CC7"/>
    <w:rsid w:val="00A31D42"/>
    <w:rsid w:val="00A3215E"/>
    <w:rsid w:val="00A3247B"/>
    <w:rsid w:val="00A3249E"/>
    <w:rsid w:val="00A3298F"/>
    <w:rsid w:val="00A32BC4"/>
    <w:rsid w:val="00A3353B"/>
    <w:rsid w:val="00A33C76"/>
    <w:rsid w:val="00A33D28"/>
    <w:rsid w:val="00A34A26"/>
    <w:rsid w:val="00A34AC2"/>
    <w:rsid w:val="00A34AE9"/>
    <w:rsid w:val="00A34B86"/>
    <w:rsid w:val="00A351BE"/>
    <w:rsid w:val="00A35242"/>
    <w:rsid w:val="00A352F9"/>
    <w:rsid w:val="00A35319"/>
    <w:rsid w:val="00A356FB"/>
    <w:rsid w:val="00A35883"/>
    <w:rsid w:val="00A3598B"/>
    <w:rsid w:val="00A35AE9"/>
    <w:rsid w:val="00A35EE3"/>
    <w:rsid w:val="00A3638A"/>
    <w:rsid w:val="00A3640F"/>
    <w:rsid w:val="00A36548"/>
    <w:rsid w:val="00A3676A"/>
    <w:rsid w:val="00A368C7"/>
    <w:rsid w:val="00A36E8D"/>
    <w:rsid w:val="00A37339"/>
    <w:rsid w:val="00A375E5"/>
    <w:rsid w:val="00A37A5A"/>
    <w:rsid w:val="00A37B89"/>
    <w:rsid w:val="00A400EC"/>
    <w:rsid w:val="00A404D7"/>
    <w:rsid w:val="00A40601"/>
    <w:rsid w:val="00A41263"/>
    <w:rsid w:val="00A414CE"/>
    <w:rsid w:val="00A4175A"/>
    <w:rsid w:val="00A41C1A"/>
    <w:rsid w:val="00A42294"/>
    <w:rsid w:val="00A42482"/>
    <w:rsid w:val="00A425CA"/>
    <w:rsid w:val="00A429AD"/>
    <w:rsid w:val="00A42A59"/>
    <w:rsid w:val="00A42F02"/>
    <w:rsid w:val="00A430A4"/>
    <w:rsid w:val="00A440F7"/>
    <w:rsid w:val="00A441BD"/>
    <w:rsid w:val="00A44271"/>
    <w:rsid w:val="00A445BE"/>
    <w:rsid w:val="00A449CA"/>
    <w:rsid w:val="00A449E6"/>
    <w:rsid w:val="00A44AB2"/>
    <w:rsid w:val="00A44F39"/>
    <w:rsid w:val="00A45033"/>
    <w:rsid w:val="00A45377"/>
    <w:rsid w:val="00A455E6"/>
    <w:rsid w:val="00A458DB"/>
    <w:rsid w:val="00A45A03"/>
    <w:rsid w:val="00A461AD"/>
    <w:rsid w:val="00A46375"/>
    <w:rsid w:val="00A4674F"/>
    <w:rsid w:val="00A4679E"/>
    <w:rsid w:val="00A46847"/>
    <w:rsid w:val="00A468C6"/>
    <w:rsid w:val="00A471B2"/>
    <w:rsid w:val="00A473DA"/>
    <w:rsid w:val="00A476F9"/>
    <w:rsid w:val="00A477E2"/>
    <w:rsid w:val="00A47A18"/>
    <w:rsid w:val="00A47ABB"/>
    <w:rsid w:val="00A47D67"/>
    <w:rsid w:val="00A47DE7"/>
    <w:rsid w:val="00A5008A"/>
    <w:rsid w:val="00A503C2"/>
    <w:rsid w:val="00A50580"/>
    <w:rsid w:val="00A50E7F"/>
    <w:rsid w:val="00A50EDF"/>
    <w:rsid w:val="00A51BA3"/>
    <w:rsid w:val="00A52485"/>
    <w:rsid w:val="00A52ABF"/>
    <w:rsid w:val="00A52E6C"/>
    <w:rsid w:val="00A5401C"/>
    <w:rsid w:val="00A54181"/>
    <w:rsid w:val="00A545CB"/>
    <w:rsid w:val="00A54921"/>
    <w:rsid w:val="00A54955"/>
    <w:rsid w:val="00A54A6B"/>
    <w:rsid w:val="00A554F8"/>
    <w:rsid w:val="00A558A0"/>
    <w:rsid w:val="00A5617C"/>
    <w:rsid w:val="00A564B1"/>
    <w:rsid w:val="00A5659A"/>
    <w:rsid w:val="00A56A96"/>
    <w:rsid w:val="00A56BA1"/>
    <w:rsid w:val="00A57080"/>
    <w:rsid w:val="00A5722A"/>
    <w:rsid w:val="00A5766F"/>
    <w:rsid w:val="00A57780"/>
    <w:rsid w:val="00A57B50"/>
    <w:rsid w:val="00A57B71"/>
    <w:rsid w:val="00A57C7E"/>
    <w:rsid w:val="00A57D4A"/>
    <w:rsid w:val="00A57EDB"/>
    <w:rsid w:val="00A606FE"/>
    <w:rsid w:val="00A60CE4"/>
    <w:rsid w:val="00A6125F"/>
    <w:rsid w:val="00A61331"/>
    <w:rsid w:val="00A613F7"/>
    <w:rsid w:val="00A61425"/>
    <w:rsid w:val="00A6154B"/>
    <w:rsid w:val="00A61571"/>
    <w:rsid w:val="00A61E03"/>
    <w:rsid w:val="00A61E52"/>
    <w:rsid w:val="00A62307"/>
    <w:rsid w:val="00A62CAA"/>
    <w:rsid w:val="00A63047"/>
    <w:rsid w:val="00A6359A"/>
    <w:rsid w:val="00A63723"/>
    <w:rsid w:val="00A63888"/>
    <w:rsid w:val="00A63B7E"/>
    <w:rsid w:val="00A63F76"/>
    <w:rsid w:val="00A640CA"/>
    <w:rsid w:val="00A64B90"/>
    <w:rsid w:val="00A64B92"/>
    <w:rsid w:val="00A64CF4"/>
    <w:rsid w:val="00A64EC6"/>
    <w:rsid w:val="00A65025"/>
    <w:rsid w:val="00A65161"/>
    <w:rsid w:val="00A65164"/>
    <w:rsid w:val="00A653FC"/>
    <w:rsid w:val="00A655CA"/>
    <w:rsid w:val="00A65772"/>
    <w:rsid w:val="00A659D4"/>
    <w:rsid w:val="00A65BA7"/>
    <w:rsid w:val="00A65D7B"/>
    <w:rsid w:val="00A65F3C"/>
    <w:rsid w:val="00A6685A"/>
    <w:rsid w:val="00A66A87"/>
    <w:rsid w:val="00A66BA6"/>
    <w:rsid w:val="00A66D48"/>
    <w:rsid w:val="00A66D64"/>
    <w:rsid w:val="00A672C0"/>
    <w:rsid w:val="00A67321"/>
    <w:rsid w:val="00A67371"/>
    <w:rsid w:val="00A67618"/>
    <w:rsid w:val="00A67918"/>
    <w:rsid w:val="00A67954"/>
    <w:rsid w:val="00A700F3"/>
    <w:rsid w:val="00A70734"/>
    <w:rsid w:val="00A70AC0"/>
    <w:rsid w:val="00A715BC"/>
    <w:rsid w:val="00A718FF"/>
    <w:rsid w:val="00A719A7"/>
    <w:rsid w:val="00A719D9"/>
    <w:rsid w:val="00A721E9"/>
    <w:rsid w:val="00A7223C"/>
    <w:rsid w:val="00A723D0"/>
    <w:rsid w:val="00A7245F"/>
    <w:rsid w:val="00A72530"/>
    <w:rsid w:val="00A725B4"/>
    <w:rsid w:val="00A7275B"/>
    <w:rsid w:val="00A72D70"/>
    <w:rsid w:val="00A72F45"/>
    <w:rsid w:val="00A73965"/>
    <w:rsid w:val="00A739F6"/>
    <w:rsid w:val="00A73BE6"/>
    <w:rsid w:val="00A73BFE"/>
    <w:rsid w:val="00A7489E"/>
    <w:rsid w:val="00A74A3E"/>
    <w:rsid w:val="00A74AE7"/>
    <w:rsid w:val="00A74B4E"/>
    <w:rsid w:val="00A74C73"/>
    <w:rsid w:val="00A74CB2"/>
    <w:rsid w:val="00A75CDC"/>
    <w:rsid w:val="00A75ED9"/>
    <w:rsid w:val="00A76004"/>
    <w:rsid w:val="00A7600B"/>
    <w:rsid w:val="00A763E1"/>
    <w:rsid w:val="00A764B7"/>
    <w:rsid w:val="00A76577"/>
    <w:rsid w:val="00A773C6"/>
    <w:rsid w:val="00A77528"/>
    <w:rsid w:val="00A779FB"/>
    <w:rsid w:val="00A77A22"/>
    <w:rsid w:val="00A77BAF"/>
    <w:rsid w:val="00A77FC4"/>
    <w:rsid w:val="00A80060"/>
    <w:rsid w:val="00A801B6"/>
    <w:rsid w:val="00A80411"/>
    <w:rsid w:val="00A804C9"/>
    <w:rsid w:val="00A806F7"/>
    <w:rsid w:val="00A809DC"/>
    <w:rsid w:val="00A80AF5"/>
    <w:rsid w:val="00A80BC0"/>
    <w:rsid w:val="00A8115C"/>
    <w:rsid w:val="00A81411"/>
    <w:rsid w:val="00A820A1"/>
    <w:rsid w:val="00A825FA"/>
    <w:rsid w:val="00A8328F"/>
    <w:rsid w:val="00A838DA"/>
    <w:rsid w:val="00A8411F"/>
    <w:rsid w:val="00A84127"/>
    <w:rsid w:val="00A84F63"/>
    <w:rsid w:val="00A84FCB"/>
    <w:rsid w:val="00A85798"/>
    <w:rsid w:val="00A858DD"/>
    <w:rsid w:val="00A85F14"/>
    <w:rsid w:val="00A862D8"/>
    <w:rsid w:val="00A86336"/>
    <w:rsid w:val="00A864F5"/>
    <w:rsid w:val="00A86E04"/>
    <w:rsid w:val="00A86EAF"/>
    <w:rsid w:val="00A87481"/>
    <w:rsid w:val="00A87AB5"/>
    <w:rsid w:val="00A906CE"/>
    <w:rsid w:val="00A91154"/>
    <w:rsid w:val="00A9129E"/>
    <w:rsid w:val="00A914D0"/>
    <w:rsid w:val="00A917FC"/>
    <w:rsid w:val="00A91BD0"/>
    <w:rsid w:val="00A91C17"/>
    <w:rsid w:val="00A91F0E"/>
    <w:rsid w:val="00A92D1F"/>
    <w:rsid w:val="00A92D48"/>
    <w:rsid w:val="00A92ED4"/>
    <w:rsid w:val="00A93911"/>
    <w:rsid w:val="00A93C4A"/>
    <w:rsid w:val="00A94288"/>
    <w:rsid w:val="00A94479"/>
    <w:rsid w:val="00A949B3"/>
    <w:rsid w:val="00A94D69"/>
    <w:rsid w:val="00A94E9E"/>
    <w:rsid w:val="00A957ED"/>
    <w:rsid w:val="00A95E4E"/>
    <w:rsid w:val="00A96AD3"/>
    <w:rsid w:val="00A96F92"/>
    <w:rsid w:val="00A970EC"/>
    <w:rsid w:val="00A9719F"/>
    <w:rsid w:val="00A97214"/>
    <w:rsid w:val="00A97F4C"/>
    <w:rsid w:val="00AA0531"/>
    <w:rsid w:val="00AA07D6"/>
    <w:rsid w:val="00AA080D"/>
    <w:rsid w:val="00AA0B79"/>
    <w:rsid w:val="00AA0D4D"/>
    <w:rsid w:val="00AA0F56"/>
    <w:rsid w:val="00AA1014"/>
    <w:rsid w:val="00AA136B"/>
    <w:rsid w:val="00AA1523"/>
    <w:rsid w:val="00AA2666"/>
    <w:rsid w:val="00AA3340"/>
    <w:rsid w:val="00AA356C"/>
    <w:rsid w:val="00AA3706"/>
    <w:rsid w:val="00AA37EB"/>
    <w:rsid w:val="00AA39BE"/>
    <w:rsid w:val="00AA3A6B"/>
    <w:rsid w:val="00AA3B01"/>
    <w:rsid w:val="00AA3BA2"/>
    <w:rsid w:val="00AA3F5B"/>
    <w:rsid w:val="00AA40FE"/>
    <w:rsid w:val="00AA48A6"/>
    <w:rsid w:val="00AA4B7D"/>
    <w:rsid w:val="00AA4ECD"/>
    <w:rsid w:val="00AA5307"/>
    <w:rsid w:val="00AA5669"/>
    <w:rsid w:val="00AA5E14"/>
    <w:rsid w:val="00AA61B7"/>
    <w:rsid w:val="00AA6729"/>
    <w:rsid w:val="00AA704B"/>
    <w:rsid w:val="00AA75A7"/>
    <w:rsid w:val="00AA7D96"/>
    <w:rsid w:val="00AA7E17"/>
    <w:rsid w:val="00AB00DC"/>
    <w:rsid w:val="00AB034F"/>
    <w:rsid w:val="00AB04FD"/>
    <w:rsid w:val="00AB0BF0"/>
    <w:rsid w:val="00AB0FB7"/>
    <w:rsid w:val="00AB1051"/>
    <w:rsid w:val="00AB1468"/>
    <w:rsid w:val="00AB1527"/>
    <w:rsid w:val="00AB1559"/>
    <w:rsid w:val="00AB1701"/>
    <w:rsid w:val="00AB2012"/>
    <w:rsid w:val="00AB2C98"/>
    <w:rsid w:val="00AB321B"/>
    <w:rsid w:val="00AB3220"/>
    <w:rsid w:val="00AB3399"/>
    <w:rsid w:val="00AB3B28"/>
    <w:rsid w:val="00AB416D"/>
    <w:rsid w:val="00AB4A6A"/>
    <w:rsid w:val="00AB5093"/>
    <w:rsid w:val="00AB50DF"/>
    <w:rsid w:val="00AB549E"/>
    <w:rsid w:val="00AB54F4"/>
    <w:rsid w:val="00AB5542"/>
    <w:rsid w:val="00AB5A1A"/>
    <w:rsid w:val="00AB5CB6"/>
    <w:rsid w:val="00AB614D"/>
    <w:rsid w:val="00AB6339"/>
    <w:rsid w:val="00AB64ED"/>
    <w:rsid w:val="00AB674B"/>
    <w:rsid w:val="00AB675E"/>
    <w:rsid w:val="00AB677B"/>
    <w:rsid w:val="00AB69AC"/>
    <w:rsid w:val="00AB6A95"/>
    <w:rsid w:val="00AB6C67"/>
    <w:rsid w:val="00AB6DA3"/>
    <w:rsid w:val="00AB6EB9"/>
    <w:rsid w:val="00AB7197"/>
    <w:rsid w:val="00AB78D4"/>
    <w:rsid w:val="00AB798D"/>
    <w:rsid w:val="00AB7A16"/>
    <w:rsid w:val="00AB7A97"/>
    <w:rsid w:val="00AB7C91"/>
    <w:rsid w:val="00AB7F07"/>
    <w:rsid w:val="00AC10DE"/>
    <w:rsid w:val="00AC1518"/>
    <w:rsid w:val="00AC1778"/>
    <w:rsid w:val="00AC1942"/>
    <w:rsid w:val="00AC1A4A"/>
    <w:rsid w:val="00AC1C16"/>
    <w:rsid w:val="00AC2351"/>
    <w:rsid w:val="00AC25E2"/>
    <w:rsid w:val="00AC26CD"/>
    <w:rsid w:val="00AC2EEA"/>
    <w:rsid w:val="00AC31D9"/>
    <w:rsid w:val="00AC33EC"/>
    <w:rsid w:val="00AC3593"/>
    <w:rsid w:val="00AC3BA2"/>
    <w:rsid w:val="00AC3BC8"/>
    <w:rsid w:val="00AC3BE6"/>
    <w:rsid w:val="00AC3C22"/>
    <w:rsid w:val="00AC3D22"/>
    <w:rsid w:val="00AC3FDC"/>
    <w:rsid w:val="00AC40D7"/>
    <w:rsid w:val="00AC4138"/>
    <w:rsid w:val="00AC457E"/>
    <w:rsid w:val="00AC4943"/>
    <w:rsid w:val="00AC4E45"/>
    <w:rsid w:val="00AC4EFD"/>
    <w:rsid w:val="00AC521D"/>
    <w:rsid w:val="00AC55EA"/>
    <w:rsid w:val="00AC5637"/>
    <w:rsid w:val="00AC64F3"/>
    <w:rsid w:val="00AC65F1"/>
    <w:rsid w:val="00AC6D2B"/>
    <w:rsid w:val="00AC6DEA"/>
    <w:rsid w:val="00AC70C5"/>
    <w:rsid w:val="00AC712D"/>
    <w:rsid w:val="00AC75F2"/>
    <w:rsid w:val="00AC7621"/>
    <w:rsid w:val="00AC77B2"/>
    <w:rsid w:val="00AC7C97"/>
    <w:rsid w:val="00AC7EC7"/>
    <w:rsid w:val="00AD0097"/>
    <w:rsid w:val="00AD0277"/>
    <w:rsid w:val="00AD0CE7"/>
    <w:rsid w:val="00AD0D50"/>
    <w:rsid w:val="00AD147C"/>
    <w:rsid w:val="00AD1A83"/>
    <w:rsid w:val="00AD1AEC"/>
    <w:rsid w:val="00AD1BCD"/>
    <w:rsid w:val="00AD1E19"/>
    <w:rsid w:val="00AD1E63"/>
    <w:rsid w:val="00AD2087"/>
    <w:rsid w:val="00AD2A8F"/>
    <w:rsid w:val="00AD3061"/>
    <w:rsid w:val="00AD3233"/>
    <w:rsid w:val="00AD342A"/>
    <w:rsid w:val="00AD3581"/>
    <w:rsid w:val="00AD3765"/>
    <w:rsid w:val="00AD3E9F"/>
    <w:rsid w:val="00AD3FA3"/>
    <w:rsid w:val="00AD4228"/>
    <w:rsid w:val="00AD440C"/>
    <w:rsid w:val="00AD4416"/>
    <w:rsid w:val="00AD48D3"/>
    <w:rsid w:val="00AD4AC8"/>
    <w:rsid w:val="00AD4D3C"/>
    <w:rsid w:val="00AD4D62"/>
    <w:rsid w:val="00AD4F58"/>
    <w:rsid w:val="00AD5305"/>
    <w:rsid w:val="00AD571F"/>
    <w:rsid w:val="00AD5781"/>
    <w:rsid w:val="00AD5B06"/>
    <w:rsid w:val="00AD5CE7"/>
    <w:rsid w:val="00AD6051"/>
    <w:rsid w:val="00AD6066"/>
    <w:rsid w:val="00AD6185"/>
    <w:rsid w:val="00AD69DE"/>
    <w:rsid w:val="00AD6A7A"/>
    <w:rsid w:val="00AD6CBA"/>
    <w:rsid w:val="00AD6EA9"/>
    <w:rsid w:val="00AD7013"/>
    <w:rsid w:val="00AD7096"/>
    <w:rsid w:val="00AD72BA"/>
    <w:rsid w:val="00AD7913"/>
    <w:rsid w:val="00AD7B6E"/>
    <w:rsid w:val="00AD7D9D"/>
    <w:rsid w:val="00AE06B5"/>
    <w:rsid w:val="00AE0764"/>
    <w:rsid w:val="00AE0883"/>
    <w:rsid w:val="00AE0F59"/>
    <w:rsid w:val="00AE143F"/>
    <w:rsid w:val="00AE14D5"/>
    <w:rsid w:val="00AE1581"/>
    <w:rsid w:val="00AE1941"/>
    <w:rsid w:val="00AE1CE3"/>
    <w:rsid w:val="00AE1CFA"/>
    <w:rsid w:val="00AE1F89"/>
    <w:rsid w:val="00AE2382"/>
    <w:rsid w:val="00AE28F3"/>
    <w:rsid w:val="00AE2CF6"/>
    <w:rsid w:val="00AE2D1B"/>
    <w:rsid w:val="00AE3015"/>
    <w:rsid w:val="00AE30B4"/>
    <w:rsid w:val="00AE347F"/>
    <w:rsid w:val="00AE35B7"/>
    <w:rsid w:val="00AE3A07"/>
    <w:rsid w:val="00AE3E74"/>
    <w:rsid w:val="00AE3F68"/>
    <w:rsid w:val="00AE3FE3"/>
    <w:rsid w:val="00AE427E"/>
    <w:rsid w:val="00AE464D"/>
    <w:rsid w:val="00AE475F"/>
    <w:rsid w:val="00AE4A3F"/>
    <w:rsid w:val="00AE4C23"/>
    <w:rsid w:val="00AE51A3"/>
    <w:rsid w:val="00AE58A8"/>
    <w:rsid w:val="00AE5BB7"/>
    <w:rsid w:val="00AE5C17"/>
    <w:rsid w:val="00AE5F43"/>
    <w:rsid w:val="00AE6043"/>
    <w:rsid w:val="00AE63C8"/>
    <w:rsid w:val="00AE6AAA"/>
    <w:rsid w:val="00AE6C4B"/>
    <w:rsid w:val="00AE6F30"/>
    <w:rsid w:val="00AE7ADF"/>
    <w:rsid w:val="00AF0221"/>
    <w:rsid w:val="00AF07CD"/>
    <w:rsid w:val="00AF0880"/>
    <w:rsid w:val="00AF0C29"/>
    <w:rsid w:val="00AF0DA0"/>
    <w:rsid w:val="00AF0FA0"/>
    <w:rsid w:val="00AF0FD1"/>
    <w:rsid w:val="00AF1398"/>
    <w:rsid w:val="00AF13F6"/>
    <w:rsid w:val="00AF1413"/>
    <w:rsid w:val="00AF180E"/>
    <w:rsid w:val="00AF1CA0"/>
    <w:rsid w:val="00AF1EEB"/>
    <w:rsid w:val="00AF35C7"/>
    <w:rsid w:val="00AF3988"/>
    <w:rsid w:val="00AF3D0B"/>
    <w:rsid w:val="00AF3EEB"/>
    <w:rsid w:val="00AF44CF"/>
    <w:rsid w:val="00AF4587"/>
    <w:rsid w:val="00AF466D"/>
    <w:rsid w:val="00AF4985"/>
    <w:rsid w:val="00AF4ACC"/>
    <w:rsid w:val="00AF4BEB"/>
    <w:rsid w:val="00AF542F"/>
    <w:rsid w:val="00AF560B"/>
    <w:rsid w:val="00AF5640"/>
    <w:rsid w:val="00AF594D"/>
    <w:rsid w:val="00AF59BF"/>
    <w:rsid w:val="00AF5BAA"/>
    <w:rsid w:val="00AF5FC4"/>
    <w:rsid w:val="00AF64F7"/>
    <w:rsid w:val="00AF6B28"/>
    <w:rsid w:val="00AF6BDE"/>
    <w:rsid w:val="00AF6C88"/>
    <w:rsid w:val="00AF71BA"/>
    <w:rsid w:val="00AF7750"/>
    <w:rsid w:val="00AF77C1"/>
    <w:rsid w:val="00AF7F56"/>
    <w:rsid w:val="00B00470"/>
    <w:rsid w:val="00B005FB"/>
    <w:rsid w:val="00B00625"/>
    <w:rsid w:val="00B00A57"/>
    <w:rsid w:val="00B00C77"/>
    <w:rsid w:val="00B01428"/>
    <w:rsid w:val="00B014E1"/>
    <w:rsid w:val="00B01817"/>
    <w:rsid w:val="00B0189B"/>
    <w:rsid w:val="00B01DC8"/>
    <w:rsid w:val="00B01ECA"/>
    <w:rsid w:val="00B028A2"/>
    <w:rsid w:val="00B02E38"/>
    <w:rsid w:val="00B02FED"/>
    <w:rsid w:val="00B030B4"/>
    <w:rsid w:val="00B031DC"/>
    <w:rsid w:val="00B03365"/>
    <w:rsid w:val="00B03422"/>
    <w:rsid w:val="00B0372E"/>
    <w:rsid w:val="00B03BE7"/>
    <w:rsid w:val="00B03F62"/>
    <w:rsid w:val="00B04073"/>
    <w:rsid w:val="00B04306"/>
    <w:rsid w:val="00B0472F"/>
    <w:rsid w:val="00B04797"/>
    <w:rsid w:val="00B048F2"/>
    <w:rsid w:val="00B04994"/>
    <w:rsid w:val="00B05083"/>
    <w:rsid w:val="00B05334"/>
    <w:rsid w:val="00B056AF"/>
    <w:rsid w:val="00B05DDF"/>
    <w:rsid w:val="00B0609F"/>
    <w:rsid w:val="00B060D3"/>
    <w:rsid w:val="00B067EE"/>
    <w:rsid w:val="00B06E1A"/>
    <w:rsid w:val="00B06EA8"/>
    <w:rsid w:val="00B072AD"/>
    <w:rsid w:val="00B07899"/>
    <w:rsid w:val="00B07AAF"/>
    <w:rsid w:val="00B07D27"/>
    <w:rsid w:val="00B07FD5"/>
    <w:rsid w:val="00B10114"/>
    <w:rsid w:val="00B10181"/>
    <w:rsid w:val="00B10488"/>
    <w:rsid w:val="00B1062B"/>
    <w:rsid w:val="00B10726"/>
    <w:rsid w:val="00B108E0"/>
    <w:rsid w:val="00B109E0"/>
    <w:rsid w:val="00B11471"/>
    <w:rsid w:val="00B114B5"/>
    <w:rsid w:val="00B115FF"/>
    <w:rsid w:val="00B11658"/>
    <w:rsid w:val="00B11A43"/>
    <w:rsid w:val="00B11F85"/>
    <w:rsid w:val="00B1249A"/>
    <w:rsid w:val="00B1265B"/>
    <w:rsid w:val="00B12CEA"/>
    <w:rsid w:val="00B130C1"/>
    <w:rsid w:val="00B1353E"/>
    <w:rsid w:val="00B135DD"/>
    <w:rsid w:val="00B139B3"/>
    <w:rsid w:val="00B13EC9"/>
    <w:rsid w:val="00B144A9"/>
    <w:rsid w:val="00B153FE"/>
    <w:rsid w:val="00B1549B"/>
    <w:rsid w:val="00B15DCE"/>
    <w:rsid w:val="00B16310"/>
    <w:rsid w:val="00B1641E"/>
    <w:rsid w:val="00B16528"/>
    <w:rsid w:val="00B16797"/>
    <w:rsid w:val="00B16FB7"/>
    <w:rsid w:val="00B171CD"/>
    <w:rsid w:val="00B172E3"/>
    <w:rsid w:val="00B17605"/>
    <w:rsid w:val="00B176BE"/>
    <w:rsid w:val="00B17712"/>
    <w:rsid w:val="00B1784B"/>
    <w:rsid w:val="00B202C7"/>
    <w:rsid w:val="00B20B00"/>
    <w:rsid w:val="00B20EE2"/>
    <w:rsid w:val="00B20FE2"/>
    <w:rsid w:val="00B20FF0"/>
    <w:rsid w:val="00B21AD8"/>
    <w:rsid w:val="00B21F2F"/>
    <w:rsid w:val="00B221A1"/>
    <w:rsid w:val="00B22400"/>
    <w:rsid w:val="00B2274E"/>
    <w:rsid w:val="00B2299F"/>
    <w:rsid w:val="00B2348F"/>
    <w:rsid w:val="00B2354F"/>
    <w:rsid w:val="00B23718"/>
    <w:rsid w:val="00B23860"/>
    <w:rsid w:val="00B23C6D"/>
    <w:rsid w:val="00B241B0"/>
    <w:rsid w:val="00B24254"/>
    <w:rsid w:val="00B2457A"/>
    <w:rsid w:val="00B24780"/>
    <w:rsid w:val="00B253CD"/>
    <w:rsid w:val="00B2541F"/>
    <w:rsid w:val="00B256C1"/>
    <w:rsid w:val="00B25C3F"/>
    <w:rsid w:val="00B25CBE"/>
    <w:rsid w:val="00B25D22"/>
    <w:rsid w:val="00B261F2"/>
    <w:rsid w:val="00B2621B"/>
    <w:rsid w:val="00B265E1"/>
    <w:rsid w:val="00B26733"/>
    <w:rsid w:val="00B268C4"/>
    <w:rsid w:val="00B26DC4"/>
    <w:rsid w:val="00B27249"/>
    <w:rsid w:val="00B27284"/>
    <w:rsid w:val="00B274B0"/>
    <w:rsid w:val="00B27DDD"/>
    <w:rsid w:val="00B30308"/>
    <w:rsid w:val="00B30351"/>
    <w:rsid w:val="00B30C84"/>
    <w:rsid w:val="00B31131"/>
    <w:rsid w:val="00B31217"/>
    <w:rsid w:val="00B31382"/>
    <w:rsid w:val="00B3184E"/>
    <w:rsid w:val="00B31BEB"/>
    <w:rsid w:val="00B32C57"/>
    <w:rsid w:val="00B32C85"/>
    <w:rsid w:val="00B32D88"/>
    <w:rsid w:val="00B32F67"/>
    <w:rsid w:val="00B3316F"/>
    <w:rsid w:val="00B337A7"/>
    <w:rsid w:val="00B338BE"/>
    <w:rsid w:val="00B33FDE"/>
    <w:rsid w:val="00B34763"/>
    <w:rsid w:val="00B35212"/>
    <w:rsid w:val="00B3527B"/>
    <w:rsid w:val="00B355D0"/>
    <w:rsid w:val="00B3573F"/>
    <w:rsid w:val="00B35C3A"/>
    <w:rsid w:val="00B360B5"/>
    <w:rsid w:val="00B361EC"/>
    <w:rsid w:val="00B365E7"/>
    <w:rsid w:val="00B36A6A"/>
    <w:rsid w:val="00B36DBD"/>
    <w:rsid w:val="00B37D4A"/>
    <w:rsid w:val="00B4022D"/>
    <w:rsid w:val="00B404F0"/>
    <w:rsid w:val="00B408AD"/>
    <w:rsid w:val="00B40A01"/>
    <w:rsid w:val="00B40D40"/>
    <w:rsid w:val="00B41138"/>
    <w:rsid w:val="00B411CB"/>
    <w:rsid w:val="00B41C4F"/>
    <w:rsid w:val="00B41C72"/>
    <w:rsid w:val="00B41D15"/>
    <w:rsid w:val="00B41FD0"/>
    <w:rsid w:val="00B428B8"/>
    <w:rsid w:val="00B42F23"/>
    <w:rsid w:val="00B43110"/>
    <w:rsid w:val="00B4316D"/>
    <w:rsid w:val="00B43282"/>
    <w:rsid w:val="00B437B5"/>
    <w:rsid w:val="00B4441D"/>
    <w:rsid w:val="00B4455A"/>
    <w:rsid w:val="00B445B6"/>
    <w:rsid w:val="00B445BA"/>
    <w:rsid w:val="00B44683"/>
    <w:rsid w:val="00B44831"/>
    <w:rsid w:val="00B44AAF"/>
    <w:rsid w:val="00B44F91"/>
    <w:rsid w:val="00B45250"/>
    <w:rsid w:val="00B452B1"/>
    <w:rsid w:val="00B45306"/>
    <w:rsid w:val="00B453D7"/>
    <w:rsid w:val="00B455A0"/>
    <w:rsid w:val="00B455F8"/>
    <w:rsid w:val="00B461F0"/>
    <w:rsid w:val="00B462A5"/>
    <w:rsid w:val="00B4646D"/>
    <w:rsid w:val="00B46D35"/>
    <w:rsid w:val="00B4720B"/>
    <w:rsid w:val="00B47301"/>
    <w:rsid w:val="00B4760E"/>
    <w:rsid w:val="00B47851"/>
    <w:rsid w:val="00B47880"/>
    <w:rsid w:val="00B478FC"/>
    <w:rsid w:val="00B47F2A"/>
    <w:rsid w:val="00B501D8"/>
    <w:rsid w:val="00B50485"/>
    <w:rsid w:val="00B50537"/>
    <w:rsid w:val="00B50644"/>
    <w:rsid w:val="00B50816"/>
    <w:rsid w:val="00B50DD3"/>
    <w:rsid w:val="00B50DDA"/>
    <w:rsid w:val="00B50EE6"/>
    <w:rsid w:val="00B51064"/>
    <w:rsid w:val="00B511B8"/>
    <w:rsid w:val="00B5122C"/>
    <w:rsid w:val="00B51B30"/>
    <w:rsid w:val="00B51BD0"/>
    <w:rsid w:val="00B52096"/>
    <w:rsid w:val="00B523F7"/>
    <w:rsid w:val="00B52649"/>
    <w:rsid w:val="00B532A9"/>
    <w:rsid w:val="00B53890"/>
    <w:rsid w:val="00B53DDC"/>
    <w:rsid w:val="00B53EA1"/>
    <w:rsid w:val="00B53FF8"/>
    <w:rsid w:val="00B54563"/>
    <w:rsid w:val="00B54E86"/>
    <w:rsid w:val="00B5565C"/>
    <w:rsid w:val="00B55A58"/>
    <w:rsid w:val="00B55E11"/>
    <w:rsid w:val="00B56024"/>
    <w:rsid w:val="00B56C27"/>
    <w:rsid w:val="00B571CC"/>
    <w:rsid w:val="00B60347"/>
    <w:rsid w:val="00B60534"/>
    <w:rsid w:val="00B60677"/>
    <w:rsid w:val="00B60EBA"/>
    <w:rsid w:val="00B6104E"/>
    <w:rsid w:val="00B61092"/>
    <w:rsid w:val="00B61441"/>
    <w:rsid w:val="00B61893"/>
    <w:rsid w:val="00B6190E"/>
    <w:rsid w:val="00B6194D"/>
    <w:rsid w:val="00B61A7B"/>
    <w:rsid w:val="00B61AAD"/>
    <w:rsid w:val="00B61CF4"/>
    <w:rsid w:val="00B61DF5"/>
    <w:rsid w:val="00B61E78"/>
    <w:rsid w:val="00B623F0"/>
    <w:rsid w:val="00B62603"/>
    <w:rsid w:val="00B6266D"/>
    <w:rsid w:val="00B62DD6"/>
    <w:rsid w:val="00B6310B"/>
    <w:rsid w:val="00B633EC"/>
    <w:rsid w:val="00B63569"/>
    <w:rsid w:val="00B63D86"/>
    <w:rsid w:val="00B63EB9"/>
    <w:rsid w:val="00B64007"/>
    <w:rsid w:val="00B642CC"/>
    <w:rsid w:val="00B642E5"/>
    <w:rsid w:val="00B64325"/>
    <w:rsid w:val="00B6477D"/>
    <w:rsid w:val="00B648A9"/>
    <w:rsid w:val="00B64B3D"/>
    <w:rsid w:val="00B64E7F"/>
    <w:rsid w:val="00B656E7"/>
    <w:rsid w:val="00B65DED"/>
    <w:rsid w:val="00B65FBA"/>
    <w:rsid w:val="00B65FD7"/>
    <w:rsid w:val="00B6606F"/>
    <w:rsid w:val="00B66168"/>
    <w:rsid w:val="00B669BB"/>
    <w:rsid w:val="00B66FC4"/>
    <w:rsid w:val="00B670DB"/>
    <w:rsid w:val="00B6751F"/>
    <w:rsid w:val="00B6754C"/>
    <w:rsid w:val="00B675E4"/>
    <w:rsid w:val="00B67784"/>
    <w:rsid w:val="00B678D1"/>
    <w:rsid w:val="00B67C7B"/>
    <w:rsid w:val="00B67E54"/>
    <w:rsid w:val="00B67EAC"/>
    <w:rsid w:val="00B67F6A"/>
    <w:rsid w:val="00B70E23"/>
    <w:rsid w:val="00B711D3"/>
    <w:rsid w:val="00B715D1"/>
    <w:rsid w:val="00B71B7B"/>
    <w:rsid w:val="00B71BEF"/>
    <w:rsid w:val="00B71CDC"/>
    <w:rsid w:val="00B72207"/>
    <w:rsid w:val="00B7263D"/>
    <w:rsid w:val="00B72777"/>
    <w:rsid w:val="00B727D3"/>
    <w:rsid w:val="00B72D02"/>
    <w:rsid w:val="00B7316F"/>
    <w:rsid w:val="00B7357A"/>
    <w:rsid w:val="00B74283"/>
    <w:rsid w:val="00B74796"/>
    <w:rsid w:val="00B748C5"/>
    <w:rsid w:val="00B74AB0"/>
    <w:rsid w:val="00B74EA5"/>
    <w:rsid w:val="00B7500D"/>
    <w:rsid w:val="00B75278"/>
    <w:rsid w:val="00B75500"/>
    <w:rsid w:val="00B75559"/>
    <w:rsid w:val="00B76BDC"/>
    <w:rsid w:val="00B771BE"/>
    <w:rsid w:val="00B771C3"/>
    <w:rsid w:val="00B77437"/>
    <w:rsid w:val="00B7773A"/>
    <w:rsid w:val="00B77B07"/>
    <w:rsid w:val="00B80213"/>
    <w:rsid w:val="00B803A2"/>
    <w:rsid w:val="00B80A62"/>
    <w:rsid w:val="00B80A85"/>
    <w:rsid w:val="00B8156A"/>
    <w:rsid w:val="00B8188E"/>
    <w:rsid w:val="00B819C7"/>
    <w:rsid w:val="00B81AA3"/>
    <w:rsid w:val="00B828B7"/>
    <w:rsid w:val="00B82E67"/>
    <w:rsid w:val="00B83136"/>
    <w:rsid w:val="00B83430"/>
    <w:rsid w:val="00B8346F"/>
    <w:rsid w:val="00B8348C"/>
    <w:rsid w:val="00B83C88"/>
    <w:rsid w:val="00B83D86"/>
    <w:rsid w:val="00B83E68"/>
    <w:rsid w:val="00B84556"/>
    <w:rsid w:val="00B8477E"/>
    <w:rsid w:val="00B84D0C"/>
    <w:rsid w:val="00B84E70"/>
    <w:rsid w:val="00B84FCD"/>
    <w:rsid w:val="00B8510D"/>
    <w:rsid w:val="00B85566"/>
    <w:rsid w:val="00B858DC"/>
    <w:rsid w:val="00B85BFA"/>
    <w:rsid w:val="00B85C85"/>
    <w:rsid w:val="00B86085"/>
    <w:rsid w:val="00B86655"/>
    <w:rsid w:val="00B866CE"/>
    <w:rsid w:val="00B86C3F"/>
    <w:rsid w:val="00B86F6D"/>
    <w:rsid w:val="00B86F6F"/>
    <w:rsid w:val="00B87429"/>
    <w:rsid w:val="00B87849"/>
    <w:rsid w:val="00B87916"/>
    <w:rsid w:val="00B87C17"/>
    <w:rsid w:val="00B90226"/>
    <w:rsid w:val="00B902E5"/>
    <w:rsid w:val="00B903FF"/>
    <w:rsid w:val="00B9087D"/>
    <w:rsid w:val="00B90A38"/>
    <w:rsid w:val="00B90B11"/>
    <w:rsid w:val="00B90F12"/>
    <w:rsid w:val="00B91146"/>
    <w:rsid w:val="00B9122E"/>
    <w:rsid w:val="00B91346"/>
    <w:rsid w:val="00B913C6"/>
    <w:rsid w:val="00B91556"/>
    <w:rsid w:val="00B91731"/>
    <w:rsid w:val="00B91EAA"/>
    <w:rsid w:val="00B927D2"/>
    <w:rsid w:val="00B92B86"/>
    <w:rsid w:val="00B92D09"/>
    <w:rsid w:val="00B92EA5"/>
    <w:rsid w:val="00B9382E"/>
    <w:rsid w:val="00B9395A"/>
    <w:rsid w:val="00B94489"/>
    <w:rsid w:val="00B9459A"/>
    <w:rsid w:val="00B94615"/>
    <w:rsid w:val="00B94689"/>
    <w:rsid w:val="00B948FE"/>
    <w:rsid w:val="00B94991"/>
    <w:rsid w:val="00B94A2A"/>
    <w:rsid w:val="00B94C57"/>
    <w:rsid w:val="00B94C9A"/>
    <w:rsid w:val="00B94E0A"/>
    <w:rsid w:val="00B9578D"/>
    <w:rsid w:val="00B957C8"/>
    <w:rsid w:val="00B95AB3"/>
    <w:rsid w:val="00B95AD9"/>
    <w:rsid w:val="00B95B43"/>
    <w:rsid w:val="00B95C46"/>
    <w:rsid w:val="00B96036"/>
    <w:rsid w:val="00B96165"/>
    <w:rsid w:val="00B966A5"/>
    <w:rsid w:val="00B96B8A"/>
    <w:rsid w:val="00B96F0D"/>
    <w:rsid w:val="00B971E1"/>
    <w:rsid w:val="00B97226"/>
    <w:rsid w:val="00B9760F"/>
    <w:rsid w:val="00B979BD"/>
    <w:rsid w:val="00B97A7E"/>
    <w:rsid w:val="00B97F72"/>
    <w:rsid w:val="00BA02B8"/>
    <w:rsid w:val="00BA065B"/>
    <w:rsid w:val="00BA06EF"/>
    <w:rsid w:val="00BA06FB"/>
    <w:rsid w:val="00BA0AE1"/>
    <w:rsid w:val="00BA0BA8"/>
    <w:rsid w:val="00BA0D03"/>
    <w:rsid w:val="00BA0FD0"/>
    <w:rsid w:val="00BA1631"/>
    <w:rsid w:val="00BA16E6"/>
    <w:rsid w:val="00BA17FB"/>
    <w:rsid w:val="00BA1896"/>
    <w:rsid w:val="00BA1CD1"/>
    <w:rsid w:val="00BA2100"/>
    <w:rsid w:val="00BA2310"/>
    <w:rsid w:val="00BA23B0"/>
    <w:rsid w:val="00BA2616"/>
    <w:rsid w:val="00BA2A11"/>
    <w:rsid w:val="00BA2BAF"/>
    <w:rsid w:val="00BA2E21"/>
    <w:rsid w:val="00BA2E79"/>
    <w:rsid w:val="00BA2EF9"/>
    <w:rsid w:val="00BA3350"/>
    <w:rsid w:val="00BA3429"/>
    <w:rsid w:val="00BA37BD"/>
    <w:rsid w:val="00BA37E2"/>
    <w:rsid w:val="00BA3D56"/>
    <w:rsid w:val="00BA3DEE"/>
    <w:rsid w:val="00BA43D7"/>
    <w:rsid w:val="00BA466A"/>
    <w:rsid w:val="00BA470D"/>
    <w:rsid w:val="00BA47BC"/>
    <w:rsid w:val="00BA4A55"/>
    <w:rsid w:val="00BA554D"/>
    <w:rsid w:val="00BA5665"/>
    <w:rsid w:val="00BA58B0"/>
    <w:rsid w:val="00BA64F7"/>
    <w:rsid w:val="00BA65AB"/>
    <w:rsid w:val="00BA67B8"/>
    <w:rsid w:val="00BA680C"/>
    <w:rsid w:val="00BA689C"/>
    <w:rsid w:val="00BA68F5"/>
    <w:rsid w:val="00BA714A"/>
    <w:rsid w:val="00BA744F"/>
    <w:rsid w:val="00BA758F"/>
    <w:rsid w:val="00BA775D"/>
    <w:rsid w:val="00BB0026"/>
    <w:rsid w:val="00BB006E"/>
    <w:rsid w:val="00BB0A3D"/>
    <w:rsid w:val="00BB0DCA"/>
    <w:rsid w:val="00BB0E42"/>
    <w:rsid w:val="00BB1739"/>
    <w:rsid w:val="00BB2B1D"/>
    <w:rsid w:val="00BB2B69"/>
    <w:rsid w:val="00BB2BD6"/>
    <w:rsid w:val="00BB2CB4"/>
    <w:rsid w:val="00BB2DE3"/>
    <w:rsid w:val="00BB2FA6"/>
    <w:rsid w:val="00BB37F4"/>
    <w:rsid w:val="00BB43EF"/>
    <w:rsid w:val="00BB585A"/>
    <w:rsid w:val="00BB5AB8"/>
    <w:rsid w:val="00BB5BCA"/>
    <w:rsid w:val="00BB6457"/>
    <w:rsid w:val="00BB6885"/>
    <w:rsid w:val="00BB6CA2"/>
    <w:rsid w:val="00BB6CE4"/>
    <w:rsid w:val="00BB7084"/>
    <w:rsid w:val="00BB75C4"/>
    <w:rsid w:val="00BB7770"/>
    <w:rsid w:val="00BB79DB"/>
    <w:rsid w:val="00BB7A66"/>
    <w:rsid w:val="00BB7E3F"/>
    <w:rsid w:val="00BC02A5"/>
    <w:rsid w:val="00BC0EBF"/>
    <w:rsid w:val="00BC1A9D"/>
    <w:rsid w:val="00BC1D9A"/>
    <w:rsid w:val="00BC2119"/>
    <w:rsid w:val="00BC229D"/>
    <w:rsid w:val="00BC27C8"/>
    <w:rsid w:val="00BC27F7"/>
    <w:rsid w:val="00BC28C8"/>
    <w:rsid w:val="00BC29F4"/>
    <w:rsid w:val="00BC34C4"/>
    <w:rsid w:val="00BC373D"/>
    <w:rsid w:val="00BC37F5"/>
    <w:rsid w:val="00BC38EC"/>
    <w:rsid w:val="00BC3B8A"/>
    <w:rsid w:val="00BC3CAF"/>
    <w:rsid w:val="00BC3F19"/>
    <w:rsid w:val="00BC41B6"/>
    <w:rsid w:val="00BC4443"/>
    <w:rsid w:val="00BC47D3"/>
    <w:rsid w:val="00BC5126"/>
    <w:rsid w:val="00BC516D"/>
    <w:rsid w:val="00BC51B9"/>
    <w:rsid w:val="00BC5393"/>
    <w:rsid w:val="00BC556B"/>
    <w:rsid w:val="00BC56F2"/>
    <w:rsid w:val="00BC5CA3"/>
    <w:rsid w:val="00BC5EC9"/>
    <w:rsid w:val="00BC6285"/>
    <w:rsid w:val="00BC6A26"/>
    <w:rsid w:val="00BC6E67"/>
    <w:rsid w:val="00BC73CB"/>
    <w:rsid w:val="00BC7513"/>
    <w:rsid w:val="00BC7B66"/>
    <w:rsid w:val="00BC7F76"/>
    <w:rsid w:val="00BD0071"/>
    <w:rsid w:val="00BD03BD"/>
    <w:rsid w:val="00BD069D"/>
    <w:rsid w:val="00BD0802"/>
    <w:rsid w:val="00BD0970"/>
    <w:rsid w:val="00BD09A4"/>
    <w:rsid w:val="00BD0B11"/>
    <w:rsid w:val="00BD0C0A"/>
    <w:rsid w:val="00BD0DF9"/>
    <w:rsid w:val="00BD11C4"/>
    <w:rsid w:val="00BD11D8"/>
    <w:rsid w:val="00BD153B"/>
    <w:rsid w:val="00BD180B"/>
    <w:rsid w:val="00BD19F9"/>
    <w:rsid w:val="00BD1A6D"/>
    <w:rsid w:val="00BD1C30"/>
    <w:rsid w:val="00BD215D"/>
    <w:rsid w:val="00BD218D"/>
    <w:rsid w:val="00BD25D1"/>
    <w:rsid w:val="00BD25D7"/>
    <w:rsid w:val="00BD281C"/>
    <w:rsid w:val="00BD361F"/>
    <w:rsid w:val="00BD3DBC"/>
    <w:rsid w:val="00BD4437"/>
    <w:rsid w:val="00BD4A6E"/>
    <w:rsid w:val="00BD4AD2"/>
    <w:rsid w:val="00BD4E5B"/>
    <w:rsid w:val="00BD5114"/>
    <w:rsid w:val="00BD53B8"/>
    <w:rsid w:val="00BD544D"/>
    <w:rsid w:val="00BD555D"/>
    <w:rsid w:val="00BD5AB1"/>
    <w:rsid w:val="00BD66D3"/>
    <w:rsid w:val="00BD6848"/>
    <w:rsid w:val="00BD6B3A"/>
    <w:rsid w:val="00BD6B44"/>
    <w:rsid w:val="00BD6F3A"/>
    <w:rsid w:val="00BD7562"/>
    <w:rsid w:val="00BD75A7"/>
    <w:rsid w:val="00BD7730"/>
    <w:rsid w:val="00BD78C7"/>
    <w:rsid w:val="00BD7D67"/>
    <w:rsid w:val="00BE0047"/>
    <w:rsid w:val="00BE0127"/>
    <w:rsid w:val="00BE03B3"/>
    <w:rsid w:val="00BE03DD"/>
    <w:rsid w:val="00BE0B47"/>
    <w:rsid w:val="00BE0CDC"/>
    <w:rsid w:val="00BE0F32"/>
    <w:rsid w:val="00BE1179"/>
    <w:rsid w:val="00BE1876"/>
    <w:rsid w:val="00BE18BA"/>
    <w:rsid w:val="00BE1F22"/>
    <w:rsid w:val="00BE2F63"/>
    <w:rsid w:val="00BE2FB1"/>
    <w:rsid w:val="00BE303F"/>
    <w:rsid w:val="00BE324F"/>
    <w:rsid w:val="00BE35B4"/>
    <w:rsid w:val="00BE420A"/>
    <w:rsid w:val="00BE474D"/>
    <w:rsid w:val="00BE4AA0"/>
    <w:rsid w:val="00BE4B9B"/>
    <w:rsid w:val="00BE5131"/>
    <w:rsid w:val="00BE52D1"/>
    <w:rsid w:val="00BE5363"/>
    <w:rsid w:val="00BE5381"/>
    <w:rsid w:val="00BE53CE"/>
    <w:rsid w:val="00BE565E"/>
    <w:rsid w:val="00BE56CE"/>
    <w:rsid w:val="00BE579B"/>
    <w:rsid w:val="00BE5A40"/>
    <w:rsid w:val="00BE5CEE"/>
    <w:rsid w:val="00BE5E05"/>
    <w:rsid w:val="00BE628F"/>
    <w:rsid w:val="00BE743A"/>
    <w:rsid w:val="00BE786B"/>
    <w:rsid w:val="00BE7911"/>
    <w:rsid w:val="00BE79EC"/>
    <w:rsid w:val="00BE7ECC"/>
    <w:rsid w:val="00BF0096"/>
    <w:rsid w:val="00BF0344"/>
    <w:rsid w:val="00BF0825"/>
    <w:rsid w:val="00BF0F47"/>
    <w:rsid w:val="00BF0FC0"/>
    <w:rsid w:val="00BF136C"/>
    <w:rsid w:val="00BF162B"/>
    <w:rsid w:val="00BF19AF"/>
    <w:rsid w:val="00BF1D46"/>
    <w:rsid w:val="00BF21F9"/>
    <w:rsid w:val="00BF247E"/>
    <w:rsid w:val="00BF26DF"/>
    <w:rsid w:val="00BF2B4A"/>
    <w:rsid w:val="00BF2BD0"/>
    <w:rsid w:val="00BF2CE0"/>
    <w:rsid w:val="00BF30ED"/>
    <w:rsid w:val="00BF31FF"/>
    <w:rsid w:val="00BF32E4"/>
    <w:rsid w:val="00BF34C6"/>
    <w:rsid w:val="00BF3695"/>
    <w:rsid w:val="00BF3793"/>
    <w:rsid w:val="00BF3C31"/>
    <w:rsid w:val="00BF3CDB"/>
    <w:rsid w:val="00BF45BD"/>
    <w:rsid w:val="00BF54B9"/>
    <w:rsid w:val="00BF5670"/>
    <w:rsid w:val="00BF56B7"/>
    <w:rsid w:val="00BF5835"/>
    <w:rsid w:val="00BF5C8F"/>
    <w:rsid w:val="00BF5D18"/>
    <w:rsid w:val="00BF68E2"/>
    <w:rsid w:val="00BF69BE"/>
    <w:rsid w:val="00BF7698"/>
    <w:rsid w:val="00BF76BE"/>
    <w:rsid w:val="00BF78E9"/>
    <w:rsid w:val="00BF7CB0"/>
    <w:rsid w:val="00BF7D58"/>
    <w:rsid w:val="00C00145"/>
    <w:rsid w:val="00C0058E"/>
    <w:rsid w:val="00C0067A"/>
    <w:rsid w:val="00C0079A"/>
    <w:rsid w:val="00C01692"/>
    <w:rsid w:val="00C017EA"/>
    <w:rsid w:val="00C022F3"/>
    <w:rsid w:val="00C02527"/>
    <w:rsid w:val="00C02B5B"/>
    <w:rsid w:val="00C03808"/>
    <w:rsid w:val="00C038CA"/>
    <w:rsid w:val="00C03C04"/>
    <w:rsid w:val="00C03F3C"/>
    <w:rsid w:val="00C04108"/>
    <w:rsid w:val="00C0418C"/>
    <w:rsid w:val="00C04A1E"/>
    <w:rsid w:val="00C05195"/>
    <w:rsid w:val="00C053C2"/>
    <w:rsid w:val="00C0567C"/>
    <w:rsid w:val="00C05751"/>
    <w:rsid w:val="00C05AF3"/>
    <w:rsid w:val="00C06237"/>
    <w:rsid w:val="00C0632A"/>
    <w:rsid w:val="00C06A50"/>
    <w:rsid w:val="00C06CAB"/>
    <w:rsid w:val="00C06DC7"/>
    <w:rsid w:val="00C075E4"/>
    <w:rsid w:val="00C077CF"/>
    <w:rsid w:val="00C078C0"/>
    <w:rsid w:val="00C07AD1"/>
    <w:rsid w:val="00C07BF3"/>
    <w:rsid w:val="00C10959"/>
    <w:rsid w:val="00C10A2F"/>
    <w:rsid w:val="00C10DF0"/>
    <w:rsid w:val="00C10F01"/>
    <w:rsid w:val="00C1117D"/>
    <w:rsid w:val="00C11CD2"/>
    <w:rsid w:val="00C11F41"/>
    <w:rsid w:val="00C12355"/>
    <w:rsid w:val="00C124F5"/>
    <w:rsid w:val="00C1263B"/>
    <w:rsid w:val="00C1269C"/>
    <w:rsid w:val="00C12810"/>
    <w:rsid w:val="00C12979"/>
    <w:rsid w:val="00C1299A"/>
    <w:rsid w:val="00C12C85"/>
    <w:rsid w:val="00C12E68"/>
    <w:rsid w:val="00C130CF"/>
    <w:rsid w:val="00C1319B"/>
    <w:rsid w:val="00C13246"/>
    <w:rsid w:val="00C13406"/>
    <w:rsid w:val="00C134C1"/>
    <w:rsid w:val="00C136D3"/>
    <w:rsid w:val="00C14327"/>
    <w:rsid w:val="00C1448B"/>
    <w:rsid w:val="00C146B3"/>
    <w:rsid w:val="00C1479F"/>
    <w:rsid w:val="00C149E8"/>
    <w:rsid w:val="00C14FD7"/>
    <w:rsid w:val="00C153F0"/>
    <w:rsid w:val="00C155DD"/>
    <w:rsid w:val="00C15B99"/>
    <w:rsid w:val="00C160E6"/>
    <w:rsid w:val="00C1657F"/>
    <w:rsid w:val="00C16836"/>
    <w:rsid w:val="00C16988"/>
    <w:rsid w:val="00C16A8A"/>
    <w:rsid w:val="00C16DF0"/>
    <w:rsid w:val="00C17010"/>
    <w:rsid w:val="00C1712A"/>
    <w:rsid w:val="00C1768F"/>
    <w:rsid w:val="00C176B2"/>
    <w:rsid w:val="00C17D47"/>
    <w:rsid w:val="00C17DDB"/>
    <w:rsid w:val="00C17E52"/>
    <w:rsid w:val="00C205D0"/>
    <w:rsid w:val="00C209B4"/>
    <w:rsid w:val="00C20BF4"/>
    <w:rsid w:val="00C20CB7"/>
    <w:rsid w:val="00C20D9C"/>
    <w:rsid w:val="00C21080"/>
    <w:rsid w:val="00C210B4"/>
    <w:rsid w:val="00C21233"/>
    <w:rsid w:val="00C21398"/>
    <w:rsid w:val="00C21845"/>
    <w:rsid w:val="00C219FB"/>
    <w:rsid w:val="00C21CC6"/>
    <w:rsid w:val="00C222E8"/>
    <w:rsid w:val="00C2247C"/>
    <w:rsid w:val="00C228F6"/>
    <w:rsid w:val="00C22D1B"/>
    <w:rsid w:val="00C22EC8"/>
    <w:rsid w:val="00C22ED4"/>
    <w:rsid w:val="00C236BB"/>
    <w:rsid w:val="00C23769"/>
    <w:rsid w:val="00C23BF6"/>
    <w:rsid w:val="00C23E7E"/>
    <w:rsid w:val="00C244C0"/>
    <w:rsid w:val="00C247C4"/>
    <w:rsid w:val="00C24D0D"/>
    <w:rsid w:val="00C24DA2"/>
    <w:rsid w:val="00C24DF4"/>
    <w:rsid w:val="00C24E3D"/>
    <w:rsid w:val="00C2545F"/>
    <w:rsid w:val="00C2552F"/>
    <w:rsid w:val="00C2596D"/>
    <w:rsid w:val="00C26C23"/>
    <w:rsid w:val="00C270AA"/>
    <w:rsid w:val="00C270F5"/>
    <w:rsid w:val="00C273E8"/>
    <w:rsid w:val="00C277D4"/>
    <w:rsid w:val="00C27B9B"/>
    <w:rsid w:val="00C27D63"/>
    <w:rsid w:val="00C30340"/>
    <w:rsid w:val="00C308DB"/>
    <w:rsid w:val="00C30F2A"/>
    <w:rsid w:val="00C310A5"/>
    <w:rsid w:val="00C31C76"/>
    <w:rsid w:val="00C31D1A"/>
    <w:rsid w:val="00C32047"/>
    <w:rsid w:val="00C322DB"/>
    <w:rsid w:val="00C32BC5"/>
    <w:rsid w:val="00C33339"/>
    <w:rsid w:val="00C333EE"/>
    <w:rsid w:val="00C33A46"/>
    <w:rsid w:val="00C33C43"/>
    <w:rsid w:val="00C33C67"/>
    <w:rsid w:val="00C34A6B"/>
    <w:rsid w:val="00C34D17"/>
    <w:rsid w:val="00C34F7B"/>
    <w:rsid w:val="00C353AE"/>
    <w:rsid w:val="00C353E3"/>
    <w:rsid w:val="00C354B7"/>
    <w:rsid w:val="00C357BA"/>
    <w:rsid w:val="00C35827"/>
    <w:rsid w:val="00C35852"/>
    <w:rsid w:val="00C359D9"/>
    <w:rsid w:val="00C35CAC"/>
    <w:rsid w:val="00C35FE4"/>
    <w:rsid w:val="00C36201"/>
    <w:rsid w:val="00C36447"/>
    <w:rsid w:val="00C36A37"/>
    <w:rsid w:val="00C37291"/>
    <w:rsid w:val="00C376AF"/>
    <w:rsid w:val="00C377B0"/>
    <w:rsid w:val="00C3786B"/>
    <w:rsid w:val="00C3786D"/>
    <w:rsid w:val="00C37ABA"/>
    <w:rsid w:val="00C37ABE"/>
    <w:rsid w:val="00C37B25"/>
    <w:rsid w:val="00C403FA"/>
    <w:rsid w:val="00C4059B"/>
    <w:rsid w:val="00C40954"/>
    <w:rsid w:val="00C4097A"/>
    <w:rsid w:val="00C409BC"/>
    <w:rsid w:val="00C40AC0"/>
    <w:rsid w:val="00C40DDD"/>
    <w:rsid w:val="00C40E1F"/>
    <w:rsid w:val="00C40E76"/>
    <w:rsid w:val="00C40F63"/>
    <w:rsid w:val="00C410EE"/>
    <w:rsid w:val="00C41215"/>
    <w:rsid w:val="00C41AA6"/>
    <w:rsid w:val="00C41E10"/>
    <w:rsid w:val="00C429C5"/>
    <w:rsid w:val="00C42AD6"/>
    <w:rsid w:val="00C42CEB"/>
    <w:rsid w:val="00C43057"/>
    <w:rsid w:val="00C43428"/>
    <w:rsid w:val="00C43614"/>
    <w:rsid w:val="00C43759"/>
    <w:rsid w:val="00C438D2"/>
    <w:rsid w:val="00C43970"/>
    <w:rsid w:val="00C442FD"/>
    <w:rsid w:val="00C4459A"/>
    <w:rsid w:val="00C448D1"/>
    <w:rsid w:val="00C44B0F"/>
    <w:rsid w:val="00C45185"/>
    <w:rsid w:val="00C453A4"/>
    <w:rsid w:val="00C45436"/>
    <w:rsid w:val="00C45FF8"/>
    <w:rsid w:val="00C46053"/>
    <w:rsid w:val="00C46AB7"/>
    <w:rsid w:val="00C46E78"/>
    <w:rsid w:val="00C46F2B"/>
    <w:rsid w:val="00C47AEE"/>
    <w:rsid w:val="00C47C0F"/>
    <w:rsid w:val="00C47DE3"/>
    <w:rsid w:val="00C47DEA"/>
    <w:rsid w:val="00C47E40"/>
    <w:rsid w:val="00C5006F"/>
    <w:rsid w:val="00C506D1"/>
    <w:rsid w:val="00C50896"/>
    <w:rsid w:val="00C50BEB"/>
    <w:rsid w:val="00C50E33"/>
    <w:rsid w:val="00C51CC0"/>
    <w:rsid w:val="00C51F44"/>
    <w:rsid w:val="00C51F84"/>
    <w:rsid w:val="00C5203B"/>
    <w:rsid w:val="00C52116"/>
    <w:rsid w:val="00C52461"/>
    <w:rsid w:val="00C52909"/>
    <w:rsid w:val="00C52B39"/>
    <w:rsid w:val="00C52D64"/>
    <w:rsid w:val="00C52DD8"/>
    <w:rsid w:val="00C5401A"/>
    <w:rsid w:val="00C5415E"/>
    <w:rsid w:val="00C5517D"/>
    <w:rsid w:val="00C552B8"/>
    <w:rsid w:val="00C554DF"/>
    <w:rsid w:val="00C555C7"/>
    <w:rsid w:val="00C55D82"/>
    <w:rsid w:val="00C55D9B"/>
    <w:rsid w:val="00C56006"/>
    <w:rsid w:val="00C56BF6"/>
    <w:rsid w:val="00C56EE7"/>
    <w:rsid w:val="00C5792F"/>
    <w:rsid w:val="00C57A8F"/>
    <w:rsid w:val="00C57E8E"/>
    <w:rsid w:val="00C60406"/>
    <w:rsid w:val="00C60CBB"/>
    <w:rsid w:val="00C61191"/>
    <w:rsid w:val="00C61E0B"/>
    <w:rsid w:val="00C61EA9"/>
    <w:rsid w:val="00C6268A"/>
    <w:rsid w:val="00C629C9"/>
    <w:rsid w:val="00C62E11"/>
    <w:rsid w:val="00C6303E"/>
    <w:rsid w:val="00C630DE"/>
    <w:rsid w:val="00C634F2"/>
    <w:rsid w:val="00C63A88"/>
    <w:rsid w:val="00C63BF2"/>
    <w:rsid w:val="00C647BB"/>
    <w:rsid w:val="00C64982"/>
    <w:rsid w:val="00C64FED"/>
    <w:rsid w:val="00C651FD"/>
    <w:rsid w:val="00C657D3"/>
    <w:rsid w:val="00C65B0B"/>
    <w:rsid w:val="00C65CD5"/>
    <w:rsid w:val="00C662DE"/>
    <w:rsid w:val="00C6671F"/>
    <w:rsid w:val="00C66AC6"/>
    <w:rsid w:val="00C66CD2"/>
    <w:rsid w:val="00C66D26"/>
    <w:rsid w:val="00C67164"/>
    <w:rsid w:val="00C6749E"/>
    <w:rsid w:val="00C678D9"/>
    <w:rsid w:val="00C67A46"/>
    <w:rsid w:val="00C67FFA"/>
    <w:rsid w:val="00C70425"/>
    <w:rsid w:val="00C70682"/>
    <w:rsid w:val="00C70FD8"/>
    <w:rsid w:val="00C710EC"/>
    <w:rsid w:val="00C715E4"/>
    <w:rsid w:val="00C71A2D"/>
    <w:rsid w:val="00C71B7E"/>
    <w:rsid w:val="00C7224A"/>
    <w:rsid w:val="00C72632"/>
    <w:rsid w:val="00C727E3"/>
    <w:rsid w:val="00C729D3"/>
    <w:rsid w:val="00C729F4"/>
    <w:rsid w:val="00C73352"/>
    <w:rsid w:val="00C73595"/>
    <w:rsid w:val="00C7373D"/>
    <w:rsid w:val="00C74039"/>
    <w:rsid w:val="00C7476D"/>
    <w:rsid w:val="00C74B14"/>
    <w:rsid w:val="00C750A7"/>
    <w:rsid w:val="00C75ACD"/>
    <w:rsid w:val="00C7607E"/>
    <w:rsid w:val="00C76210"/>
    <w:rsid w:val="00C7647F"/>
    <w:rsid w:val="00C76AA8"/>
    <w:rsid w:val="00C76D43"/>
    <w:rsid w:val="00C7702C"/>
    <w:rsid w:val="00C773F3"/>
    <w:rsid w:val="00C7767A"/>
    <w:rsid w:val="00C7767B"/>
    <w:rsid w:val="00C776F4"/>
    <w:rsid w:val="00C777BB"/>
    <w:rsid w:val="00C77A45"/>
    <w:rsid w:val="00C77AEA"/>
    <w:rsid w:val="00C77BC3"/>
    <w:rsid w:val="00C77C41"/>
    <w:rsid w:val="00C77F4B"/>
    <w:rsid w:val="00C80733"/>
    <w:rsid w:val="00C80801"/>
    <w:rsid w:val="00C80E0B"/>
    <w:rsid w:val="00C81186"/>
    <w:rsid w:val="00C814D8"/>
    <w:rsid w:val="00C816FD"/>
    <w:rsid w:val="00C81B03"/>
    <w:rsid w:val="00C82166"/>
    <w:rsid w:val="00C8219B"/>
    <w:rsid w:val="00C82D33"/>
    <w:rsid w:val="00C82E65"/>
    <w:rsid w:val="00C830F1"/>
    <w:rsid w:val="00C83202"/>
    <w:rsid w:val="00C8323D"/>
    <w:rsid w:val="00C83A86"/>
    <w:rsid w:val="00C83E95"/>
    <w:rsid w:val="00C8475E"/>
    <w:rsid w:val="00C847CD"/>
    <w:rsid w:val="00C848B1"/>
    <w:rsid w:val="00C84969"/>
    <w:rsid w:val="00C84E58"/>
    <w:rsid w:val="00C8554D"/>
    <w:rsid w:val="00C858E7"/>
    <w:rsid w:val="00C85CA9"/>
    <w:rsid w:val="00C860CD"/>
    <w:rsid w:val="00C86518"/>
    <w:rsid w:val="00C86F76"/>
    <w:rsid w:val="00C87389"/>
    <w:rsid w:val="00C875E7"/>
    <w:rsid w:val="00C87D36"/>
    <w:rsid w:val="00C90095"/>
    <w:rsid w:val="00C901F7"/>
    <w:rsid w:val="00C9031E"/>
    <w:rsid w:val="00C905C0"/>
    <w:rsid w:val="00C90606"/>
    <w:rsid w:val="00C90709"/>
    <w:rsid w:val="00C90A97"/>
    <w:rsid w:val="00C90F16"/>
    <w:rsid w:val="00C9107F"/>
    <w:rsid w:val="00C916FE"/>
    <w:rsid w:val="00C918C7"/>
    <w:rsid w:val="00C91B3A"/>
    <w:rsid w:val="00C91F8F"/>
    <w:rsid w:val="00C92079"/>
    <w:rsid w:val="00C923DA"/>
    <w:rsid w:val="00C925FE"/>
    <w:rsid w:val="00C9287A"/>
    <w:rsid w:val="00C9294B"/>
    <w:rsid w:val="00C93914"/>
    <w:rsid w:val="00C93A89"/>
    <w:rsid w:val="00C93C8B"/>
    <w:rsid w:val="00C93D82"/>
    <w:rsid w:val="00C941CD"/>
    <w:rsid w:val="00C94448"/>
    <w:rsid w:val="00C944BB"/>
    <w:rsid w:val="00C94757"/>
    <w:rsid w:val="00C94A65"/>
    <w:rsid w:val="00C94ADF"/>
    <w:rsid w:val="00C94B4E"/>
    <w:rsid w:val="00C957FC"/>
    <w:rsid w:val="00C959B1"/>
    <w:rsid w:val="00C959BF"/>
    <w:rsid w:val="00C95C0E"/>
    <w:rsid w:val="00C95D87"/>
    <w:rsid w:val="00C96074"/>
    <w:rsid w:val="00C960B0"/>
    <w:rsid w:val="00C964EC"/>
    <w:rsid w:val="00C96B47"/>
    <w:rsid w:val="00C96E72"/>
    <w:rsid w:val="00C97220"/>
    <w:rsid w:val="00C97267"/>
    <w:rsid w:val="00C974BF"/>
    <w:rsid w:val="00C975EA"/>
    <w:rsid w:val="00C9761C"/>
    <w:rsid w:val="00C97A3B"/>
    <w:rsid w:val="00C97DD2"/>
    <w:rsid w:val="00CA009E"/>
    <w:rsid w:val="00CA013A"/>
    <w:rsid w:val="00CA02E4"/>
    <w:rsid w:val="00CA0743"/>
    <w:rsid w:val="00CA0777"/>
    <w:rsid w:val="00CA0887"/>
    <w:rsid w:val="00CA14CA"/>
    <w:rsid w:val="00CA1892"/>
    <w:rsid w:val="00CA1A0F"/>
    <w:rsid w:val="00CA2548"/>
    <w:rsid w:val="00CA2658"/>
    <w:rsid w:val="00CA2710"/>
    <w:rsid w:val="00CA29CA"/>
    <w:rsid w:val="00CA2A12"/>
    <w:rsid w:val="00CA2AA9"/>
    <w:rsid w:val="00CA3028"/>
    <w:rsid w:val="00CA3236"/>
    <w:rsid w:val="00CA33F0"/>
    <w:rsid w:val="00CA37A1"/>
    <w:rsid w:val="00CA390A"/>
    <w:rsid w:val="00CA3AD7"/>
    <w:rsid w:val="00CA3B31"/>
    <w:rsid w:val="00CA3CEC"/>
    <w:rsid w:val="00CA3F8C"/>
    <w:rsid w:val="00CA3FDB"/>
    <w:rsid w:val="00CA4F6D"/>
    <w:rsid w:val="00CA54B4"/>
    <w:rsid w:val="00CA5520"/>
    <w:rsid w:val="00CA5EF5"/>
    <w:rsid w:val="00CA6005"/>
    <w:rsid w:val="00CA6211"/>
    <w:rsid w:val="00CA6282"/>
    <w:rsid w:val="00CA630D"/>
    <w:rsid w:val="00CA6A87"/>
    <w:rsid w:val="00CA6BE9"/>
    <w:rsid w:val="00CA71E3"/>
    <w:rsid w:val="00CA7449"/>
    <w:rsid w:val="00CA7456"/>
    <w:rsid w:val="00CA7494"/>
    <w:rsid w:val="00CA7660"/>
    <w:rsid w:val="00CA7671"/>
    <w:rsid w:val="00CA7C62"/>
    <w:rsid w:val="00CA7D67"/>
    <w:rsid w:val="00CB02FC"/>
    <w:rsid w:val="00CB0D32"/>
    <w:rsid w:val="00CB130A"/>
    <w:rsid w:val="00CB157A"/>
    <w:rsid w:val="00CB1B80"/>
    <w:rsid w:val="00CB1D9B"/>
    <w:rsid w:val="00CB1DA2"/>
    <w:rsid w:val="00CB1EC8"/>
    <w:rsid w:val="00CB2774"/>
    <w:rsid w:val="00CB29AB"/>
    <w:rsid w:val="00CB2AB5"/>
    <w:rsid w:val="00CB2C69"/>
    <w:rsid w:val="00CB3BCE"/>
    <w:rsid w:val="00CB3C6E"/>
    <w:rsid w:val="00CB4136"/>
    <w:rsid w:val="00CB4B07"/>
    <w:rsid w:val="00CB5415"/>
    <w:rsid w:val="00CB581F"/>
    <w:rsid w:val="00CB595B"/>
    <w:rsid w:val="00CB5B86"/>
    <w:rsid w:val="00CB60A1"/>
    <w:rsid w:val="00CB63FF"/>
    <w:rsid w:val="00CB705C"/>
    <w:rsid w:val="00CB7226"/>
    <w:rsid w:val="00CC0421"/>
    <w:rsid w:val="00CC06D1"/>
    <w:rsid w:val="00CC0790"/>
    <w:rsid w:val="00CC12D1"/>
    <w:rsid w:val="00CC167B"/>
    <w:rsid w:val="00CC19FB"/>
    <w:rsid w:val="00CC1CC0"/>
    <w:rsid w:val="00CC1F74"/>
    <w:rsid w:val="00CC281C"/>
    <w:rsid w:val="00CC2F02"/>
    <w:rsid w:val="00CC2F2D"/>
    <w:rsid w:val="00CC2F4D"/>
    <w:rsid w:val="00CC3012"/>
    <w:rsid w:val="00CC39B4"/>
    <w:rsid w:val="00CC3EDC"/>
    <w:rsid w:val="00CC433A"/>
    <w:rsid w:val="00CC47FD"/>
    <w:rsid w:val="00CC4D8B"/>
    <w:rsid w:val="00CC4E23"/>
    <w:rsid w:val="00CC4E8D"/>
    <w:rsid w:val="00CC4FEB"/>
    <w:rsid w:val="00CC5029"/>
    <w:rsid w:val="00CC5191"/>
    <w:rsid w:val="00CC524C"/>
    <w:rsid w:val="00CC58E8"/>
    <w:rsid w:val="00CC5C9B"/>
    <w:rsid w:val="00CC5CD1"/>
    <w:rsid w:val="00CC5F1A"/>
    <w:rsid w:val="00CC5FB1"/>
    <w:rsid w:val="00CC60CC"/>
    <w:rsid w:val="00CC6209"/>
    <w:rsid w:val="00CC63FB"/>
    <w:rsid w:val="00CC6A89"/>
    <w:rsid w:val="00CC74DC"/>
    <w:rsid w:val="00CC76A3"/>
    <w:rsid w:val="00CC783C"/>
    <w:rsid w:val="00CC7BF8"/>
    <w:rsid w:val="00CC7D39"/>
    <w:rsid w:val="00CC7D82"/>
    <w:rsid w:val="00CC7DBB"/>
    <w:rsid w:val="00CC7EF2"/>
    <w:rsid w:val="00CD04A8"/>
    <w:rsid w:val="00CD0765"/>
    <w:rsid w:val="00CD0EBF"/>
    <w:rsid w:val="00CD116A"/>
    <w:rsid w:val="00CD11E1"/>
    <w:rsid w:val="00CD12D6"/>
    <w:rsid w:val="00CD1370"/>
    <w:rsid w:val="00CD1625"/>
    <w:rsid w:val="00CD23D3"/>
    <w:rsid w:val="00CD28A2"/>
    <w:rsid w:val="00CD2A62"/>
    <w:rsid w:val="00CD31B7"/>
    <w:rsid w:val="00CD3210"/>
    <w:rsid w:val="00CD33E3"/>
    <w:rsid w:val="00CD3458"/>
    <w:rsid w:val="00CD36EC"/>
    <w:rsid w:val="00CD38F0"/>
    <w:rsid w:val="00CD3B13"/>
    <w:rsid w:val="00CD3BE5"/>
    <w:rsid w:val="00CD3C90"/>
    <w:rsid w:val="00CD4168"/>
    <w:rsid w:val="00CD428E"/>
    <w:rsid w:val="00CD4386"/>
    <w:rsid w:val="00CD46AD"/>
    <w:rsid w:val="00CD493D"/>
    <w:rsid w:val="00CD4A11"/>
    <w:rsid w:val="00CD4B1A"/>
    <w:rsid w:val="00CD4D0E"/>
    <w:rsid w:val="00CD50C6"/>
    <w:rsid w:val="00CD520B"/>
    <w:rsid w:val="00CD55ED"/>
    <w:rsid w:val="00CD5F00"/>
    <w:rsid w:val="00CD5FC4"/>
    <w:rsid w:val="00CD64C7"/>
    <w:rsid w:val="00CD6A80"/>
    <w:rsid w:val="00CD6EDC"/>
    <w:rsid w:val="00CD712D"/>
    <w:rsid w:val="00CD77B4"/>
    <w:rsid w:val="00CE0212"/>
    <w:rsid w:val="00CE055A"/>
    <w:rsid w:val="00CE0BDA"/>
    <w:rsid w:val="00CE0EED"/>
    <w:rsid w:val="00CE0F24"/>
    <w:rsid w:val="00CE149D"/>
    <w:rsid w:val="00CE16A1"/>
    <w:rsid w:val="00CE17C3"/>
    <w:rsid w:val="00CE18C2"/>
    <w:rsid w:val="00CE2627"/>
    <w:rsid w:val="00CE2B47"/>
    <w:rsid w:val="00CE2ECC"/>
    <w:rsid w:val="00CE3016"/>
    <w:rsid w:val="00CE32C9"/>
    <w:rsid w:val="00CE3384"/>
    <w:rsid w:val="00CE33D0"/>
    <w:rsid w:val="00CE3561"/>
    <w:rsid w:val="00CE36BF"/>
    <w:rsid w:val="00CE3D9E"/>
    <w:rsid w:val="00CE3FA3"/>
    <w:rsid w:val="00CE4038"/>
    <w:rsid w:val="00CE4ABC"/>
    <w:rsid w:val="00CE4BB0"/>
    <w:rsid w:val="00CE5159"/>
    <w:rsid w:val="00CE5269"/>
    <w:rsid w:val="00CE5BD5"/>
    <w:rsid w:val="00CE5D43"/>
    <w:rsid w:val="00CE6811"/>
    <w:rsid w:val="00CE6977"/>
    <w:rsid w:val="00CE6A44"/>
    <w:rsid w:val="00CE6B61"/>
    <w:rsid w:val="00CE766E"/>
    <w:rsid w:val="00CE7D14"/>
    <w:rsid w:val="00CF02BB"/>
    <w:rsid w:val="00CF0671"/>
    <w:rsid w:val="00CF06FC"/>
    <w:rsid w:val="00CF09C8"/>
    <w:rsid w:val="00CF0CDA"/>
    <w:rsid w:val="00CF0E0D"/>
    <w:rsid w:val="00CF166E"/>
    <w:rsid w:val="00CF18A0"/>
    <w:rsid w:val="00CF1918"/>
    <w:rsid w:val="00CF1A1C"/>
    <w:rsid w:val="00CF1C70"/>
    <w:rsid w:val="00CF1DA6"/>
    <w:rsid w:val="00CF1F32"/>
    <w:rsid w:val="00CF2365"/>
    <w:rsid w:val="00CF2855"/>
    <w:rsid w:val="00CF2CDA"/>
    <w:rsid w:val="00CF2EA2"/>
    <w:rsid w:val="00CF34FA"/>
    <w:rsid w:val="00CF36F2"/>
    <w:rsid w:val="00CF37C3"/>
    <w:rsid w:val="00CF38A9"/>
    <w:rsid w:val="00CF3C08"/>
    <w:rsid w:val="00CF3CE1"/>
    <w:rsid w:val="00CF3F1C"/>
    <w:rsid w:val="00CF44D6"/>
    <w:rsid w:val="00CF4AE5"/>
    <w:rsid w:val="00CF4EFE"/>
    <w:rsid w:val="00CF4F1E"/>
    <w:rsid w:val="00CF4F7B"/>
    <w:rsid w:val="00CF544C"/>
    <w:rsid w:val="00CF5628"/>
    <w:rsid w:val="00CF5B36"/>
    <w:rsid w:val="00CF5EEE"/>
    <w:rsid w:val="00CF5FE5"/>
    <w:rsid w:val="00CF612E"/>
    <w:rsid w:val="00CF6BAF"/>
    <w:rsid w:val="00CF6C08"/>
    <w:rsid w:val="00CF6F65"/>
    <w:rsid w:val="00CF77A1"/>
    <w:rsid w:val="00CF7A37"/>
    <w:rsid w:val="00CF7B52"/>
    <w:rsid w:val="00CF7B7A"/>
    <w:rsid w:val="00D00075"/>
    <w:rsid w:val="00D00288"/>
    <w:rsid w:val="00D00401"/>
    <w:rsid w:val="00D00989"/>
    <w:rsid w:val="00D00DD1"/>
    <w:rsid w:val="00D00EB6"/>
    <w:rsid w:val="00D00EE5"/>
    <w:rsid w:val="00D0235F"/>
    <w:rsid w:val="00D02621"/>
    <w:rsid w:val="00D02BC4"/>
    <w:rsid w:val="00D02BE5"/>
    <w:rsid w:val="00D03366"/>
    <w:rsid w:val="00D038E1"/>
    <w:rsid w:val="00D03AE4"/>
    <w:rsid w:val="00D04372"/>
    <w:rsid w:val="00D0460D"/>
    <w:rsid w:val="00D04643"/>
    <w:rsid w:val="00D04A56"/>
    <w:rsid w:val="00D04B83"/>
    <w:rsid w:val="00D04D5A"/>
    <w:rsid w:val="00D04F5F"/>
    <w:rsid w:val="00D05463"/>
    <w:rsid w:val="00D05BC5"/>
    <w:rsid w:val="00D05DA9"/>
    <w:rsid w:val="00D05FF2"/>
    <w:rsid w:val="00D06072"/>
    <w:rsid w:val="00D0663D"/>
    <w:rsid w:val="00D066F6"/>
    <w:rsid w:val="00D067B7"/>
    <w:rsid w:val="00D06C79"/>
    <w:rsid w:val="00D0773E"/>
    <w:rsid w:val="00D07984"/>
    <w:rsid w:val="00D10047"/>
    <w:rsid w:val="00D1022A"/>
    <w:rsid w:val="00D1042C"/>
    <w:rsid w:val="00D10981"/>
    <w:rsid w:val="00D109FF"/>
    <w:rsid w:val="00D10C35"/>
    <w:rsid w:val="00D10DEE"/>
    <w:rsid w:val="00D10E8E"/>
    <w:rsid w:val="00D119A7"/>
    <w:rsid w:val="00D126DF"/>
    <w:rsid w:val="00D12B25"/>
    <w:rsid w:val="00D12E56"/>
    <w:rsid w:val="00D132B8"/>
    <w:rsid w:val="00D13CE3"/>
    <w:rsid w:val="00D14A5F"/>
    <w:rsid w:val="00D14C30"/>
    <w:rsid w:val="00D14CC2"/>
    <w:rsid w:val="00D15734"/>
    <w:rsid w:val="00D15A11"/>
    <w:rsid w:val="00D15A25"/>
    <w:rsid w:val="00D15EF0"/>
    <w:rsid w:val="00D15FE1"/>
    <w:rsid w:val="00D164D2"/>
    <w:rsid w:val="00D1651B"/>
    <w:rsid w:val="00D16608"/>
    <w:rsid w:val="00D16687"/>
    <w:rsid w:val="00D166BE"/>
    <w:rsid w:val="00D167C4"/>
    <w:rsid w:val="00D1686F"/>
    <w:rsid w:val="00D17526"/>
    <w:rsid w:val="00D177BE"/>
    <w:rsid w:val="00D178A9"/>
    <w:rsid w:val="00D17A2D"/>
    <w:rsid w:val="00D17B17"/>
    <w:rsid w:val="00D17CBC"/>
    <w:rsid w:val="00D20186"/>
    <w:rsid w:val="00D2072B"/>
    <w:rsid w:val="00D2075B"/>
    <w:rsid w:val="00D207E8"/>
    <w:rsid w:val="00D207EA"/>
    <w:rsid w:val="00D20AC5"/>
    <w:rsid w:val="00D20CE9"/>
    <w:rsid w:val="00D20FA2"/>
    <w:rsid w:val="00D2101D"/>
    <w:rsid w:val="00D218DD"/>
    <w:rsid w:val="00D21CF0"/>
    <w:rsid w:val="00D22075"/>
    <w:rsid w:val="00D2228C"/>
    <w:rsid w:val="00D2236B"/>
    <w:rsid w:val="00D22397"/>
    <w:rsid w:val="00D22ADB"/>
    <w:rsid w:val="00D230C7"/>
    <w:rsid w:val="00D235EE"/>
    <w:rsid w:val="00D2389F"/>
    <w:rsid w:val="00D23A69"/>
    <w:rsid w:val="00D23C7E"/>
    <w:rsid w:val="00D23D23"/>
    <w:rsid w:val="00D23DEB"/>
    <w:rsid w:val="00D23F4E"/>
    <w:rsid w:val="00D24244"/>
    <w:rsid w:val="00D245EE"/>
    <w:rsid w:val="00D2463E"/>
    <w:rsid w:val="00D24EEA"/>
    <w:rsid w:val="00D24F77"/>
    <w:rsid w:val="00D24F8F"/>
    <w:rsid w:val="00D250AB"/>
    <w:rsid w:val="00D254EC"/>
    <w:rsid w:val="00D2559C"/>
    <w:rsid w:val="00D2572C"/>
    <w:rsid w:val="00D25DD2"/>
    <w:rsid w:val="00D25ED1"/>
    <w:rsid w:val="00D2611D"/>
    <w:rsid w:val="00D26795"/>
    <w:rsid w:val="00D26AFC"/>
    <w:rsid w:val="00D26B43"/>
    <w:rsid w:val="00D26CFD"/>
    <w:rsid w:val="00D27146"/>
    <w:rsid w:val="00D27406"/>
    <w:rsid w:val="00D27BC6"/>
    <w:rsid w:val="00D27DC3"/>
    <w:rsid w:val="00D27DD8"/>
    <w:rsid w:val="00D27F4F"/>
    <w:rsid w:val="00D27F7C"/>
    <w:rsid w:val="00D30093"/>
    <w:rsid w:val="00D30558"/>
    <w:rsid w:val="00D306AC"/>
    <w:rsid w:val="00D3087B"/>
    <w:rsid w:val="00D31047"/>
    <w:rsid w:val="00D3113C"/>
    <w:rsid w:val="00D313A3"/>
    <w:rsid w:val="00D313A6"/>
    <w:rsid w:val="00D314AD"/>
    <w:rsid w:val="00D31907"/>
    <w:rsid w:val="00D31F0F"/>
    <w:rsid w:val="00D3212F"/>
    <w:rsid w:val="00D3213F"/>
    <w:rsid w:val="00D322F4"/>
    <w:rsid w:val="00D326BC"/>
    <w:rsid w:val="00D327E6"/>
    <w:rsid w:val="00D32B1A"/>
    <w:rsid w:val="00D32C4C"/>
    <w:rsid w:val="00D32ED8"/>
    <w:rsid w:val="00D33470"/>
    <w:rsid w:val="00D3399E"/>
    <w:rsid w:val="00D33EC1"/>
    <w:rsid w:val="00D342A2"/>
    <w:rsid w:val="00D342B8"/>
    <w:rsid w:val="00D343CB"/>
    <w:rsid w:val="00D34784"/>
    <w:rsid w:val="00D34BC0"/>
    <w:rsid w:val="00D3517C"/>
    <w:rsid w:val="00D35540"/>
    <w:rsid w:val="00D35BB4"/>
    <w:rsid w:val="00D35BFA"/>
    <w:rsid w:val="00D35C5B"/>
    <w:rsid w:val="00D35C91"/>
    <w:rsid w:val="00D361E3"/>
    <w:rsid w:val="00D36278"/>
    <w:rsid w:val="00D36724"/>
    <w:rsid w:val="00D36750"/>
    <w:rsid w:val="00D368A6"/>
    <w:rsid w:val="00D374DA"/>
    <w:rsid w:val="00D3761A"/>
    <w:rsid w:val="00D376E4"/>
    <w:rsid w:val="00D4069D"/>
    <w:rsid w:val="00D40B98"/>
    <w:rsid w:val="00D410B4"/>
    <w:rsid w:val="00D4127E"/>
    <w:rsid w:val="00D416C5"/>
    <w:rsid w:val="00D41A48"/>
    <w:rsid w:val="00D41E58"/>
    <w:rsid w:val="00D41F4F"/>
    <w:rsid w:val="00D41FE0"/>
    <w:rsid w:val="00D420C6"/>
    <w:rsid w:val="00D429C8"/>
    <w:rsid w:val="00D42AE8"/>
    <w:rsid w:val="00D43075"/>
    <w:rsid w:val="00D43108"/>
    <w:rsid w:val="00D43120"/>
    <w:rsid w:val="00D43129"/>
    <w:rsid w:val="00D43148"/>
    <w:rsid w:val="00D43560"/>
    <w:rsid w:val="00D43669"/>
    <w:rsid w:val="00D440FD"/>
    <w:rsid w:val="00D447F6"/>
    <w:rsid w:val="00D44A10"/>
    <w:rsid w:val="00D44D5A"/>
    <w:rsid w:val="00D44FE3"/>
    <w:rsid w:val="00D45372"/>
    <w:rsid w:val="00D456A7"/>
    <w:rsid w:val="00D45BEC"/>
    <w:rsid w:val="00D45FB0"/>
    <w:rsid w:val="00D461AB"/>
    <w:rsid w:val="00D46205"/>
    <w:rsid w:val="00D4621B"/>
    <w:rsid w:val="00D462FC"/>
    <w:rsid w:val="00D465D7"/>
    <w:rsid w:val="00D46AC3"/>
    <w:rsid w:val="00D46E0F"/>
    <w:rsid w:val="00D47276"/>
    <w:rsid w:val="00D474B8"/>
    <w:rsid w:val="00D47FBD"/>
    <w:rsid w:val="00D5059D"/>
    <w:rsid w:val="00D509D0"/>
    <w:rsid w:val="00D50A7E"/>
    <w:rsid w:val="00D50B1B"/>
    <w:rsid w:val="00D50F3B"/>
    <w:rsid w:val="00D5101C"/>
    <w:rsid w:val="00D51160"/>
    <w:rsid w:val="00D51445"/>
    <w:rsid w:val="00D51C92"/>
    <w:rsid w:val="00D52161"/>
    <w:rsid w:val="00D52B45"/>
    <w:rsid w:val="00D52C6D"/>
    <w:rsid w:val="00D52F52"/>
    <w:rsid w:val="00D5307D"/>
    <w:rsid w:val="00D531EC"/>
    <w:rsid w:val="00D533C1"/>
    <w:rsid w:val="00D533F6"/>
    <w:rsid w:val="00D53905"/>
    <w:rsid w:val="00D539A6"/>
    <w:rsid w:val="00D53C51"/>
    <w:rsid w:val="00D54823"/>
    <w:rsid w:val="00D54847"/>
    <w:rsid w:val="00D54921"/>
    <w:rsid w:val="00D54FAA"/>
    <w:rsid w:val="00D5534D"/>
    <w:rsid w:val="00D553A8"/>
    <w:rsid w:val="00D5571B"/>
    <w:rsid w:val="00D55775"/>
    <w:rsid w:val="00D5594E"/>
    <w:rsid w:val="00D55C4A"/>
    <w:rsid w:val="00D55D07"/>
    <w:rsid w:val="00D55F54"/>
    <w:rsid w:val="00D56673"/>
    <w:rsid w:val="00D56BB6"/>
    <w:rsid w:val="00D571F2"/>
    <w:rsid w:val="00D575E5"/>
    <w:rsid w:val="00D57894"/>
    <w:rsid w:val="00D57B86"/>
    <w:rsid w:val="00D57C67"/>
    <w:rsid w:val="00D57D04"/>
    <w:rsid w:val="00D57E98"/>
    <w:rsid w:val="00D60000"/>
    <w:rsid w:val="00D601EF"/>
    <w:rsid w:val="00D603C3"/>
    <w:rsid w:val="00D6065B"/>
    <w:rsid w:val="00D606CF"/>
    <w:rsid w:val="00D60AAE"/>
    <w:rsid w:val="00D60C4E"/>
    <w:rsid w:val="00D60FF3"/>
    <w:rsid w:val="00D616B9"/>
    <w:rsid w:val="00D618B3"/>
    <w:rsid w:val="00D62077"/>
    <w:rsid w:val="00D62092"/>
    <w:rsid w:val="00D6213F"/>
    <w:rsid w:val="00D621CE"/>
    <w:rsid w:val="00D6236B"/>
    <w:rsid w:val="00D62748"/>
    <w:rsid w:val="00D62A33"/>
    <w:rsid w:val="00D63096"/>
    <w:rsid w:val="00D63104"/>
    <w:rsid w:val="00D631D5"/>
    <w:rsid w:val="00D63538"/>
    <w:rsid w:val="00D635D6"/>
    <w:rsid w:val="00D636C3"/>
    <w:rsid w:val="00D639CE"/>
    <w:rsid w:val="00D63DE3"/>
    <w:rsid w:val="00D64680"/>
    <w:rsid w:val="00D648A3"/>
    <w:rsid w:val="00D64A24"/>
    <w:rsid w:val="00D64B43"/>
    <w:rsid w:val="00D64C27"/>
    <w:rsid w:val="00D65074"/>
    <w:rsid w:val="00D65251"/>
    <w:rsid w:val="00D65283"/>
    <w:rsid w:val="00D65306"/>
    <w:rsid w:val="00D65533"/>
    <w:rsid w:val="00D6597D"/>
    <w:rsid w:val="00D661E8"/>
    <w:rsid w:val="00D66282"/>
    <w:rsid w:val="00D666E2"/>
    <w:rsid w:val="00D66A32"/>
    <w:rsid w:val="00D673B1"/>
    <w:rsid w:val="00D67A53"/>
    <w:rsid w:val="00D67DA2"/>
    <w:rsid w:val="00D7039C"/>
    <w:rsid w:val="00D7072D"/>
    <w:rsid w:val="00D70767"/>
    <w:rsid w:val="00D70A0A"/>
    <w:rsid w:val="00D70CE1"/>
    <w:rsid w:val="00D71306"/>
    <w:rsid w:val="00D7199D"/>
    <w:rsid w:val="00D71B54"/>
    <w:rsid w:val="00D71BDD"/>
    <w:rsid w:val="00D71C30"/>
    <w:rsid w:val="00D72269"/>
    <w:rsid w:val="00D729F8"/>
    <w:rsid w:val="00D72ABC"/>
    <w:rsid w:val="00D72ACA"/>
    <w:rsid w:val="00D734C0"/>
    <w:rsid w:val="00D7376C"/>
    <w:rsid w:val="00D74446"/>
    <w:rsid w:val="00D749D3"/>
    <w:rsid w:val="00D74F96"/>
    <w:rsid w:val="00D74FDF"/>
    <w:rsid w:val="00D750B3"/>
    <w:rsid w:val="00D75517"/>
    <w:rsid w:val="00D75C99"/>
    <w:rsid w:val="00D75EE5"/>
    <w:rsid w:val="00D7611F"/>
    <w:rsid w:val="00D763A5"/>
    <w:rsid w:val="00D76A79"/>
    <w:rsid w:val="00D77412"/>
    <w:rsid w:val="00D77709"/>
    <w:rsid w:val="00D777AE"/>
    <w:rsid w:val="00D77974"/>
    <w:rsid w:val="00D77AD3"/>
    <w:rsid w:val="00D77B13"/>
    <w:rsid w:val="00D77E7F"/>
    <w:rsid w:val="00D800CD"/>
    <w:rsid w:val="00D80489"/>
    <w:rsid w:val="00D8061F"/>
    <w:rsid w:val="00D8077A"/>
    <w:rsid w:val="00D80855"/>
    <w:rsid w:val="00D80BA1"/>
    <w:rsid w:val="00D81103"/>
    <w:rsid w:val="00D81238"/>
    <w:rsid w:val="00D814BF"/>
    <w:rsid w:val="00D81F44"/>
    <w:rsid w:val="00D82059"/>
    <w:rsid w:val="00D820DB"/>
    <w:rsid w:val="00D8232C"/>
    <w:rsid w:val="00D825EA"/>
    <w:rsid w:val="00D82636"/>
    <w:rsid w:val="00D82968"/>
    <w:rsid w:val="00D829B3"/>
    <w:rsid w:val="00D82B3D"/>
    <w:rsid w:val="00D82E23"/>
    <w:rsid w:val="00D831C6"/>
    <w:rsid w:val="00D839E4"/>
    <w:rsid w:val="00D83D81"/>
    <w:rsid w:val="00D84313"/>
    <w:rsid w:val="00D843A6"/>
    <w:rsid w:val="00D8483C"/>
    <w:rsid w:val="00D84DE8"/>
    <w:rsid w:val="00D850C7"/>
    <w:rsid w:val="00D85538"/>
    <w:rsid w:val="00D8591B"/>
    <w:rsid w:val="00D85C0C"/>
    <w:rsid w:val="00D8627C"/>
    <w:rsid w:val="00D862CA"/>
    <w:rsid w:val="00D86592"/>
    <w:rsid w:val="00D865CE"/>
    <w:rsid w:val="00D869FD"/>
    <w:rsid w:val="00D86EB3"/>
    <w:rsid w:val="00D86EF9"/>
    <w:rsid w:val="00D86F79"/>
    <w:rsid w:val="00D8702E"/>
    <w:rsid w:val="00D8703F"/>
    <w:rsid w:val="00D87192"/>
    <w:rsid w:val="00D8730F"/>
    <w:rsid w:val="00D874F7"/>
    <w:rsid w:val="00D875F2"/>
    <w:rsid w:val="00D8769E"/>
    <w:rsid w:val="00D87B27"/>
    <w:rsid w:val="00D904C0"/>
    <w:rsid w:val="00D90544"/>
    <w:rsid w:val="00D90758"/>
    <w:rsid w:val="00D9078F"/>
    <w:rsid w:val="00D909CF"/>
    <w:rsid w:val="00D90A61"/>
    <w:rsid w:val="00D90AFD"/>
    <w:rsid w:val="00D90F03"/>
    <w:rsid w:val="00D90FFF"/>
    <w:rsid w:val="00D914F0"/>
    <w:rsid w:val="00D91724"/>
    <w:rsid w:val="00D91BA6"/>
    <w:rsid w:val="00D92152"/>
    <w:rsid w:val="00D922BA"/>
    <w:rsid w:val="00D924C3"/>
    <w:rsid w:val="00D925B5"/>
    <w:rsid w:val="00D92600"/>
    <w:rsid w:val="00D92923"/>
    <w:rsid w:val="00D92966"/>
    <w:rsid w:val="00D9296F"/>
    <w:rsid w:val="00D92C04"/>
    <w:rsid w:val="00D92D59"/>
    <w:rsid w:val="00D93000"/>
    <w:rsid w:val="00D9386C"/>
    <w:rsid w:val="00D938B8"/>
    <w:rsid w:val="00D93965"/>
    <w:rsid w:val="00D93E59"/>
    <w:rsid w:val="00D93E9F"/>
    <w:rsid w:val="00D94140"/>
    <w:rsid w:val="00D94162"/>
    <w:rsid w:val="00D946BD"/>
    <w:rsid w:val="00D947C8"/>
    <w:rsid w:val="00D94EC1"/>
    <w:rsid w:val="00D952AD"/>
    <w:rsid w:val="00D95A4D"/>
    <w:rsid w:val="00D960DB"/>
    <w:rsid w:val="00D96400"/>
    <w:rsid w:val="00D965D7"/>
    <w:rsid w:val="00D9757B"/>
    <w:rsid w:val="00D97745"/>
    <w:rsid w:val="00D979A4"/>
    <w:rsid w:val="00D97F17"/>
    <w:rsid w:val="00D97F47"/>
    <w:rsid w:val="00DA0580"/>
    <w:rsid w:val="00DA0E47"/>
    <w:rsid w:val="00DA1005"/>
    <w:rsid w:val="00DA12F7"/>
    <w:rsid w:val="00DA13CF"/>
    <w:rsid w:val="00DA1B91"/>
    <w:rsid w:val="00DA264F"/>
    <w:rsid w:val="00DA2C4E"/>
    <w:rsid w:val="00DA2F4E"/>
    <w:rsid w:val="00DA2F53"/>
    <w:rsid w:val="00DA32CA"/>
    <w:rsid w:val="00DA3A9B"/>
    <w:rsid w:val="00DA3CC6"/>
    <w:rsid w:val="00DA3D0D"/>
    <w:rsid w:val="00DA3E0E"/>
    <w:rsid w:val="00DA4210"/>
    <w:rsid w:val="00DA4227"/>
    <w:rsid w:val="00DA42B5"/>
    <w:rsid w:val="00DA487B"/>
    <w:rsid w:val="00DA494E"/>
    <w:rsid w:val="00DA49C8"/>
    <w:rsid w:val="00DA50EB"/>
    <w:rsid w:val="00DA5E10"/>
    <w:rsid w:val="00DA621B"/>
    <w:rsid w:val="00DA6C19"/>
    <w:rsid w:val="00DA759E"/>
    <w:rsid w:val="00DA79E8"/>
    <w:rsid w:val="00DA7BAE"/>
    <w:rsid w:val="00DA7CCA"/>
    <w:rsid w:val="00DA7CD2"/>
    <w:rsid w:val="00DA7E56"/>
    <w:rsid w:val="00DB03D1"/>
    <w:rsid w:val="00DB074F"/>
    <w:rsid w:val="00DB0910"/>
    <w:rsid w:val="00DB0BEC"/>
    <w:rsid w:val="00DB0CB8"/>
    <w:rsid w:val="00DB199F"/>
    <w:rsid w:val="00DB1BE8"/>
    <w:rsid w:val="00DB1CC5"/>
    <w:rsid w:val="00DB1F2B"/>
    <w:rsid w:val="00DB1FB9"/>
    <w:rsid w:val="00DB25D0"/>
    <w:rsid w:val="00DB2803"/>
    <w:rsid w:val="00DB2984"/>
    <w:rsid w:val="00DB30E7"/>
    <w:rsid w:val="00DB38F1"/>
    <w:rsid w:val="00DB3A66"/>
    <w:rsid w:val="00DB3C5F"/>
    <w:rsid w:val="00DB4253"/>
    <w:rsid w:val="00DB42ED"/>
    <w:rsid w:val="00DB479E"/>
    <w:rsid w:val="00DB49AB"/>
    <w:rsid w:val="00DB4A34"/>
    <w:rsid w:val="00DB4B67"/>
    <w:rsid w:val="00DB4C8A"/>
    <w:rsid w:val="00DB4DE9"/>
    <w:rsid w:val="00DB565F"/>
    <w:rsid w:val="00DB591F"/>
    <w:rsid w:val="00DB5B02"/>
    <w:rsid w:val="00DB5E75"/>
    <w:rsid w:val="00DB5F11"/>
    <w:rsid w:val="00DB6080"/>
    <w:rsid w:val="00DB60CE"/>
    <w:rsid w:val="00DB6199"/>
    <w:rsid w:val="00DB61BC"/>
    <w:rsid w:val="00DB650D"/>
    <w:rsid w:val="00DB660A"/>
    <w:rsid w:val="00DB6CDD"/>
    <w:rsid w:val="00DB6DBF"/>
    <w:rsid w:val="00DB7157"/>
    <w:rsid w:val="00DB733A"/>
    <w:rsid w:val="00DB7351"/>
    <w:rsid w:val="00DB7385"/>
    <w:rsid w:val="00DB7723"/>
    <w:rsid w:val="00DB774B"/>
    <w:rsid w:val="00DB7797"/>
    <w:rsid w:val="00DC023F"/>
    <w:rsid w:val="00DC05D0"/>
    <w:rsid w:val="00DC067E"/>
    <w:rsid w:val="00DC0821"/>
    <w:rsid w:val="00DC0A28"/>
    <w:rsid w:val="00DC0A5F"/>
    <w:rsid w:val="00DC0DD2"/>
    <w:rsid w:val="00DC0E96"/>
    <w:rsid w:val="00DC1A65"/>
    <w:rsid w:val="00DC1D36"/>
    <w:rsid w:val="00DC2117"/>
    <w:rsid w:val="00DC21C0"/>
    <w:rsid w:val="00DC242A"/>
    <w:rsid w:val="00DC2485"/>
    <w:rsid w:val="00DC2D14"/>
    <w:rsid w:val="00DC335E"/>
    <w:rsid w:val="00DC37B3"/>
    <w:rsid w:val="00DC3B47"/>
    <w:rsid w:val="00DC3B5F"/>
    <w:rsid w:val="00DC3D65"/>
    <w:rsid w:val="00DC3E12"/>
    <w:rsid w:val="00DC4370"/>
    <w:rsid w:val="00DC4976"/>
    <w:rsid w:val="00DC4A6B"/>
    <w:rsid w:val="00DC4AE5"/>
    <w:rsid w:val="00DC4E21"/>
    <w:rsid w:val="00DC4F5E"/>
    <w:rsid w:val="00DC5195"/>
    <w:rsid w:val="00DC5C40"/>
    <w:rsid w:val="00DC5EF8"/>
    <w:rsid w:val="00DC60E1"/>
    <w:rsid w:val="00DC643C"/>
    <w:rsid w:val="00DC6497"/>
    <w:rsid w:val="00DC65DC"/>
    <w:rsid w:val="00DC6BA8"/>
    <w:rsid w:val="00DC6DB7"/>
    <w:rsid w:val="00DC716D"/>
    <w:rsid w:val="00DC71D4"/>
    <w:rsid w:val="00DC75EC"/>
    <w:rsid w:val="00DC76F4"/>
    <w:rsid w:val="00DC7C7F"/>
    <w:rsid w:val="00DC7E5E"/>
    <w:rsid w:val="00DD10DE"/>
    <w:rsid w:val="00DD1A29"/>
    <w:rsid w:val="00DD1A74"/>
    <w:rsid w:val="00DD1B01"/>
    <w:rsid w:val="00DD1B6E"/>
    <w:rsid w:val="00DD1FA1"/>
    <w:rsid w:val="00DD2052"/>
    <w:rsid w:val="00DD2974"/>
    <w:rsid w:val="00DD2BF9"/>
    <w:rsid w:val="00DD3155"/>
    <w:rsid w:val="00DD384B"/>
    <w:rsid w:val="00DD38E7"/>
    <w:rsid w:val="00DD3ABE"/>
    <w:rsid w:val="00DD3EF5"/>
    <w:rsid w:val="00DD3F7D"/>
    <w:rsid w:val="00DD403A"/>
    <w:rsid w:val="00DD4263"/>
    <w:rsid w:val="00DD46A1"/>
    <w:rsid w:val="00DD48A6"/>
    <w:rsid w:val="00DD4AA7"/>
    <w:rsid w:val="00DD4AB5"/>
    <w:rsid w:val="00DD4AC8"/>
    <w:rsid w:val="00DD4AD7"/>
    <w:rsid w:val="00DD4E11"/>
    <w:rsid w:val="00DD4F10"/>
    <w:rsid w:val="00DD5152"/>
    <w:rsid w:val="00DD51D2"/>
    <w:rsid w:val="00DD52A1"/>
    <w:rsid w:val="00DD534A"/>
    <w:rsid w:val="00DD540D"/>
    <w:rsid w:val="00DD56D8"/>
    <w:rsid w:val="00DD57E1"/>
    <w:rsid w:val="00DD5BD3"/>
    <w:rsid w:val="00DD61A6"/>
    <w:rsid w:val="00DD6273"/>
    <w:rsid w:val="00DD62B9"/>
    <w:rsid w:val="00DD6892"/>
    <w:rsid w:val="00DD68C8"/>
    <w:rsid w:val="00DD6C3A"/>
    <w:rsid w:val="00DD6DB5"/>
    <w:rsid w:val="00DD6E0B"/>
    <w:rsid w:val="00DD7578"/>
    <w:rsid w:val="00DD7963"/>
    <w:rsid w:val="00DD7E79"/>
    <w:rsid w:val="00DE0150"/>
    <w:rsid w:val="00DE018A"/>
    <w:rsid w:val="00DE02F2"/>
    <w:rsid w:val="00DE0E07"/>
    <w:rsid w:val="00DE0E96"/>
    <w:rsid w:val="00DE1043"/>
    <w:rsid w:val="00DE10CC"/>
    <w:rsid w:val="00DE12CE"/>
    <w:rsid w:val="00DE176B"/>
    <w:rsid w:val="00DE202C"/>
    <w:rsid w:val="00DE2032"/>
    <w:rsid w:val="00DE22C9"/>
    <w:rsid w:val="00DE25E9"/>
    <w:rsid w:val="00DE261E"/>
    <w:rsid w:val="00DE2738"/>
    <w:rsid w:val="00DE2789"/>
    <w:rsid w:val="00DE2863"/>
    <w:rsid w:val="00DE2908"/>
    <w:rsid w:val="00DE2D1E"/>
    <w:rsid w:val="00DE2ECF"/>
    <w:rsid w:val="00DE3030"/>
    <w:rsid w:val="00DE3168"/>
    <w:rsid w:val="00DE327B"/>
    <w:rsid w:val="00DE37B9"/>
    <w:rsid w:val="00DE38A4"/>
    <w:rsid w:val="00DE3D13"/>
    <w:rsid w:val="00DE3D55"/>
    <w:rsid w:val="00DE4840"/>
    <w:rsid w:val="00DE48AB"/>
    <w:rsid w:val="00DE4A65"/>
    <w:rsid w:val="00DE4CB4"/>
    <w:rsid w:val="00DE5616"/>
    <w:rsid w:val="00DE57A6"/>
    <w:rsid w:val="00DE5A40"/>
    <w:rsid w:val="00DE5CE6"/>
    <w:rsid w:val="00DE6014"/>
    <w:rsid w:val="00DE607D"/>
    <w:rsid w:val="00DE633E"/>
    <w:rsid w:val="00DE6626"/>
    <w:rsid w:val="00DE667D"/>
    <w:rsid w:val="00DE669E"/>
    <w:rsid w:val="00DE69AC"/>
    <w:rsid w:val="00DE6D95"/>
    <w:rsid w:val="00DE6E32"/>
    <w:rsid w:val="00DE7304"/>
    <w:rsid w:val="00DE77E1"/>
    <w:rsid w:val="00DE7AFA"/>
    <w:rsid w:val="00DE7D8E"/>
    <w:rsid w:val="00DF0865"/>
    <w:rsid w:val="00DF09BD"/>
    <w:rsid w:val="00DF0FB4"/>
    <w:rsid w:val="00DF1612"/>
    <w:rsid w:val="00DF17A0"/>
    <w:rsid w:val="00DF1823"/>
    <w:rsid w:val="00DF1B95"/>
    <w:rsid w:val="00DF22D8"/>
    <w:rsid w:val="00DF2324"/>
    <w:rsid w:val="00DF2FCB"/>
    <w:rsid w:val="00DF35B9"/>
    <w:rsid w:val="00DF3728"/>
    <w:rsid w:val="00DF38BA"/>
    <w:rsid w:val="00DF4794"/>
    <w:rsid w:val="00DF513A"/>
    <w:rsid w:val="00DF52E3"/>
    <w:rsid w:val="00DF5743"/>
    <w:rsid w:val="00DF57B2"/>
    <w:rsid w:val="00DF5905"/>
    <w:rsid w:val="00DF6294"/>
    <w:rsid w:val="00DF6618"/>
    <w:rsid w:val="00DF6638"/>
    <w:rsid w:val="00DF6643"/>
    <w:rsid w:val="00DF6808"/>
    <w:rsid w:val="00DF6DCC"/>
    <w:rsid w:val="00DF728D"/>
    <w:rsid w:val="00DF7647"/>
    <w:rsid w:val="00DF76CE"/>
    <w:rsid w:val="00DF7B4B"/>
    <w:rsid w:val="00DF7DDC"/>
    <w:rsid w:val="00E0087E"/>
    <w:rsid w:val="00E008AA"/>
    <w:rsid w:val="00E00BE9"/>
    <w:rsid w:val="00E01012"/>
    <w:rsid w:val="00E017F5"/>
    <w:rsid w:val="00E0180E"/>
    <w:rsid w:val="00E01914"/>
    <w:rsid w:val="00E01BF5"/>
    <w:rsid w:val="00E01DD0"/>
    <w:rsid w:val="00E01F43"/>
    <w:rsid w:val="00E0282B"/>
    <w:rsid w:val="00E02A41"/>
    <w:rsid w:val="00E02A6E"/>
    <w:rsid w:val="00E02F45"/>
    <w:rsid w:val="00E03368"/>
    <w:rsid w:val="00E037CC"/>
    <w:rsid w:val="00E038C3"/>
    <w:rsid w:val="00E043C5"/>
    <w:rsid w:val="00E047F3"/>
    <w:rsid w:val="00E04B6A"/>
    <w:rsid w:val="00E04BE8"/>
    <w:rsid w:val="00E058E8"/>
    <w:rsid w:val="00E05B43"/>
    <w:rsid w:val="00E0617D"/>
    <w:rsid w:val="00E066FF"/>
    <w:rsid w:val="00E0681E"/>
    <w:rsid w:val="00E0707D"/>
    <w:rsid w:val="00E07252"/>
    <w:rsid w:val="00E07A4A"/>
    <w:rsid w:val="00E07A52"/>
    <w:rsid w:val="00E07ABD"/>
    <w:rsid w:val="00E07BAD"/>
    <w:rsid w:val="00E07C31"/>
    <w:rsid w:val="00E07DC1"/>
    <w:rsid w:val="00E10441"/>
    <w:rsid w:val="00E10D25"/>
    <w:rsid w:val="00E10E67"/>
    <w:rsid w:val="00E10EB6"/>
    <w:rsid w:val="00E1131A"/>
    <w:rsid w:val="00E114D1"/>
    <w:rsid w:val="00E11C3C"/>
    <w:rsid w:val="00E11EED"/>
    <w:rsid w:val="00E11F94"/>
    <w:rsid w:val="00E12184"/>
    <w:rsid w:val="00E121BC"/>
    <w:rsid w:val="00E12380"/>
    <w:rsid w:val="00E12547"/>
    <w:rsid w:val="00E12768"/>
    <w:rsid w:val="00E12BDF"/>
    <w:rsid w:val="00E130DF"/>
    <w:rsid w:val="00E133A5"/>
    <w:rsid w:val="00E13428"/>
    <w:rsid w:val="00E1344C"/>
    <w:rsid w:val="00E13725"/>
    <w:rsid w:val="00E13BAA"/>
    <w:rsid w:val="00E13FFB"/>
    <w:rsid w:val="00E1409D"/>
    <w:rsid w:val="00E14BC7"/>
    <w:rsid w:val="00E14D0E"/>
    <w:rsid w:val="00E14FD5"/>
    <w:rsid w:val="00E154AD"/>
    <w:rsid w:val="00E15767"/>
    <w:rsid w:val="00E15875"/>
    <w:rsid w:val="00E15B00"/>
    <w:rsid w:val="00E15F51"/>
    <w:rsid w:val="00E16221"/>
    <w:rsid w:val="00E1644D"/>
    <w:rsid w:val="00E168FD"/>
    <w:rsid w:val="00E169FA"/>
    <w:rsid w:val="00E16BCF"/>
    <w:rsid w:val="00E16E76"/>
    <w:rsid w:val="00E16E88"/>
    <w:rsid w:val="00E17142"/>
    <w:rsid w:val="00E1749C"/>
    <w:rsid w:val="00E17725"/>
    <w:rsid w:val="00E17E00"/>
    <w:rsid w:val="00E17E92"/>
    <w:rsid w:val="00E21503"/>
    <w:rsid w:val="00E21B17"/>
    <w:rsid w:val="00E21B19"/>
    <w:rsid w:val="00E21BD1"/>
    <w:rsid w:val="00E21D78"/>
    <w:rsid w:val="00E21DDA"/>
    <w:rsid w:val="00E2200E"/>
    <w:rsid w:val="00E221F0"/>
    <w:rsid w:val="00E22760"/>
    <w:rsid w:val="00E227A1"/>
    <w:rsid w:val="00E22E57"/>
    <w:rsid w:val="00E23095"/>
    <w:rsid w:val="00E233AC"/>
    <w:rsid w:val="00E2396A"/>
    <w:rsid w:val="00E239D9"/>
    <w:rsid w:val="00E241C8"/>
    <w:rsid w:val="00E24B51"/>
    <w:rsid w:val="00E25301"/>
    <w:rsid w:val="00E25621"/>
    <w:rsid w:val="00E25964"/>
    <w:rsid w:val="00E25BA8"/>
    <w:rsid w:val="00E262ED"/>
    <w:rsid w:val="00E26558"/>
    <w:rsid w:val="00E265BC"/>
    <w:rsid w:val="00E26759"/>
    <w:rsid w:val="00E26D9F"/>
    <w:rsid w:val="00E26E0C"/>
    <w:rsid w:val="00E26E91"/>
    <w:rsid w:val="00E2720A"/>
    <w:rsid w:val="00E27488"/>
    <w:rsid w:val="00E27827"/>
    <w:rsid w:val="00E278E1"/>
    <w:rsid w:val="00E27A5F"/>
    <w:rsid w:val="00E27ADA"/>
    <w:rsid w:val="00E27AE8"/>
    <w:rsid w:val="00E27D19"/>
    <w:rsid w:val="00E30187"/>
    <w:rsid w:val="00E30343"/>
    <w:rsid w:val="00E305CF"/>
    <w:rsid w:val="00E3078D"/>
    <w:rsid w:val="00E30B74"/>
    <w:rsid w:val="00E30BFF"/>
    <w:rsid w:val="00E30F3A"/>
    <w:rsid w:val="00E314EF"/>
    <w:rsid w:val="00E31639"/>
    <w:rsid w:val="00E316DE"/>
    <w:rsid w:val="00E3191F"/>
    <w:rsid w:val="00E31BAF"/>
    <w:rsid w:val="00E31D27"/>
    <w:rsid w:val="00E32215"/>
    <w:rsid w:val="00E329E7"/>
    <w:rsid w:val="00E32A5A"/>
    <w:rsid w:val="00E3307B"/>
    <w:rsid w:val="00E33127"/>
    <w:rsid w:val="00E33373"/>
    <w:rsid w:val="00E334D4"/>
    <w:rsid w:val="00E34078"/>
    <w:rsid w:val="00E3444E"/>
    <w:rsid w:val="00E344FA"/>
    <w:rsid w:val="00E34667"/>
    <w:rsid w:val="00E346A9"/>
    <w:rsid w:val="00E34DB7"/>
    <w:rsid w:val="00E34FF1"/>
    <w:rsid w:val="00E3504C"/>
    <w:rsid w:val="00E3523D"/>
    <w:rsid w:val="00E35258"/>
    <w:rsid w:val="00E35278"/>
    <w:rsid w:val="00E35769"/>
    <w:rsid w:val="00E3591C"/>
    <w:rsid w:val="00E35AB5"/>
    <w:rsid w:val="00E35CDD"/>
    <w:rsid w:val="00E35EA4"/>
    <w:rsid w:val="00E3657E"/>
    <w:rsid w:val="00E36F7C"/>
    <w:rsid w:val="00E37273"/>
    <w:rsid w:val="00E373B0"/>
    <w:rsid w:val="00E374A8"/>
    <w:rsid w:val="00E379B3"/>
    <w:rsid w:val="00E37AD3"/>
    <w:rsid w:val="00E37D5E"/>
    <w:rsid w:val="00E37F97"/>
    <w:rsid w:val="00E37F9F"/>
    <w:rsid w:val="00E4084E"/>
    <w:rsid w:val="00E40BE6"/>
    <w:rsid w:val="00E40EAD"/>
    <w:rsid w:val="00E40F82"/>
    <w:rsid w:val="00E4136A"/>
    <w:rsid w:val="00E41477"/>
    <w:rsid w:val="00E419FD"/>
    <w:rsid w:val="00E41C33"/>
    <w:rsid w:val="00E41C34"/>
    <w:rsid w:val="00E41F10"/>
    <w:rsid w:val="00E41FFF"/>
    <w:rsid w:val="00E42267"/>
    <w:rsid w:val="00E424C8"/>
    <w:rsid w:val="00E42C8A"/>
    <w:rsid w:val="00E42EAD"/>
    <w:rsid w:val="00E4371A"/>
    <w:rsid w:val="00E43987"/>
    <w:rsid w:val="00E43BE8"/>
    <w:rsid w:val="00E43D00"/>
    <w:rsid w:val="00E43EDA"/>
    <w:rsid w:val="00E441AA"/>
    <w:rsid w:val="00E44286"/>
    <w:rsid w:val="00E4438E"/>
    <w:rsid w:val="00E444B9"/>
    <w:rsid w:val="00E4451B"/>
    <w:rsid w:val="00E44721"/>
    <w:rsid w:val="00E4488D"/>
    <w:rsid w:val="00E44CA3"/>
    <w:rsid w:val="00E44E5A"/>
    <w:rsid w:val="00E450F0"/>
    <w:rsid w:val="00E4520B"/>
    <w:rsid w:val="00E45511"/>
    <w:rsid w:val="00E4594F"/>
    <w:rsid w:val="00E459E0"/>
    <w:rsid w:val="00E45E1A"/>
    <w:rsid w:val="00E46017"/>
    <w:rsid w:val="00E469B3"/>
    <w:rsid w:val="00E46DE4"/>
    <w:rsid w:val="00E46EFD"/>
    <w:rsid w:val="00E47486"/>
    <w:rsid w:val="00E478D4"/>
    <w:rsid w:val="00E47EC1"/>
    <w:rsid w:val="00E50266"/>
    <w:rsid w:val="00E5026F"/>
    <w:rsid w:val="00E503D7"/>
    <w:rsid w:val="00E50519"/>
    <w:rsid w:val="00E507E6"/>
    <w:rsid w:val="00E50BDD"/>
    <w:rsid w:val="00E50C2E"/>
    <w:rsid w:val="00E511DB"/>
    <w:rsid w:val="00E51564"/>
    <w:rsid w:val="00E515A3"/>
    <w:rsid w:val="00E51A08"/>
    <w:rsid w:val="00E51A30"/>
    <w:rsid w:val="00E51ABF"/>
    <w:rsid w:val="00E51F1A"/>
    <w:rsid w:val="00E5265B"/>
    <w:rsid w:val="00E52F51"/>
    <w:rsid w:val="00E53387"/>
    <w:rsid w:val="00E533CE"/>
    <w:rsid w:val="00E53494"/>
    <w:rsid w:val="00E5349A"/>
    <w:rsid w:val="00E53C6E"/>
    <w:rsid w:val="00E53FB6"/>
    <w:rsid w:val="00E5427E"/>
    <w:rsid w:val="00E54766"/>
    <w:rsid w:val="00E55ACA"/>
    <w:rsid w:val="00E55D1D"/>
    <w:rsid w:val="00E55F2A"/>
    <w:rsid w:val="00E5635D"/>
    <w:rsid w:val="00E56B90"/>
    <w:rsid w:val="00E56D7C"/>
    <w:rsid w:val="00E56F38"/>
    <w:rsid w:val="00E57042"/>
    <w:rsid w:val="00E57056"/>
    <w:rsid w:val="00E57068"/>
    <w:rsid w:val="00E571A1"/>
    <w:rsid w:val="00E57369"/>
    <w:rsid w:val="00E574CF"/>
    <w:rsid w:val="00E5754E"/>
    <w:rsid w:val="00E57699"/>
    <w:rsid w:val="00E60052"/>
    <w:rsid w:val="00E60C8D"/>
    <w:rsid w:val="00E60D28"/>
    <w:rsid w:val="00E60F70"/>
    <w:rsid w:val="00E60F7E"/>
    <w:rsid w:val="00E60F9F"/>
    <w:rsid w:val="00E615FD"/>
    <w:rsid w:val="00E618E4"/>
    <w:rsid w:val="00E61929"/>
    <w:rsid w:val="00E61C5F"/>
    <w:rsid w:val="00E62020"/>
    <w:rsid w:val="00E62472"/>
    <w:rsid w:val="00E6335F"/>
    <w:rsid w:val="00E63937"/>
    <w:rsid w:val="00E63E8D"/>
    <w:rsid w:val="00E63EAA"/>
    <w:rsid w:val="00E64069"/>
    <w:rsid w:val="00E64A7D"/>
    <w:rsid w:val="00E65278"/>
    <w:rsid w:val="00E65587"/>
    <w:rsid w:val="00E655FE"/>
    <w:rsid w:val="00E6561E"/>
    <w:rsid w:val="00E656E5"/>
    <w:rsid w:val="00E6594F"/>
    <w:rsid w:val="00E65F3C"/>
    <w:rsid w:val="00E661FA"/>
    <w:rsid w:val="00E66228"/>
    <w:rsid w:val="00E66638"/>
    <w:rsid w:val="00E66955"/>
    <w:rsid w:val="00E66E5B"/>
    <w:rsid w:val="00E66FA4"/>
    <w:rsid w:val="00E67394"/>
    <w:rsid w:val="00E67CAB"/>
    <w:rsid w:val="00E70130"/>
    <w:rsid w:val="00E7063F"/>
    <w:rsid w:val="00E7075D"/>
    <w:rsid w:val="00E7119D"/>
    <w:rsid w:val="00E71EF0"/>
    <w:rsid w:val="00E72602"/>
    <w:rsid w:val="00E72B1E"/>
    <w:rsid w:val="00E72B5D"/>
    <w:rsid w:val="00E7338B"/>
    <w:rsid w:val="00E73694"/>
    <w:rsid w:val="00E73976"/>
    <w:rsid w:val="00E739D5"/>
    <w:rsid w:val="00E73E9D"/>
    <w:rsid w:val="00E73EF7"/>
    <w:rsid w:val="00E747D8"/>
    <w:rsid w:val="00E74998"/>
    <w:rsid w:val="00E74CF5"/>
    <w:rsid w:val="00E74E30"/>
    <w:rsid w:val="00E75192"/>
    <w:rsid w:val="00E75306"/>
    <w:rsid w:val="00E754DF"/>
    <w:rsid w:val="00E755D8"/>
    <w:rsid w:val="00E761D4"/>
    <w:rsid w:val="00E76312"/>
    <w:rsid w:val="00E7692B"/>
    <w:rsid w:val="00E7697B"/>
    <w:rsid w:val="00E769F1"/>
    <w:rsid w:val="00E76B7B"/>
    <w:rsid w:val="00E76B94"/>
    <w:rsid w:val="00E76F06"/>
    <w:rsid w:val="00E801D2"/>
    <w:rsid w:val="00E808BF"/>
    <w:rsid w:val="00E80C7D"/>
    <w:rsid w:val="00E810FF"/>
    <w:rsid w:val="00E81802"/>
    <w:rsid w:val="00E81A26"/>
    <w:rsid w:val="00E81A30"/>
    <w:rsid w:val="00E81DE2"/>
    <w:rsid w:val="00E8217D"/>
    <w:rsid w:val="00E821F6"/>
    <w:rsid w:val="00E82228"/>
    <w:rsid w:val="00E822E5"/>
    <w:rsid w:val="00E82647"/>
    <w:rsid w:val="00E8284F"/>
    <w:rsid w:val="00E82F3A"/>
    <w:rsid w:val="00E830BE"/>
    <w:rsid w:val="00E835BE"/>
    <w:rsid w:val="00E8377D"/>
    <w:rsid w:val="00E83AF0"/>
    <w:rsid w:val="00E8400C"/>
    <w:rsid w:val="00E84283"/>
    <w:rsid w:val="00E84380"/>
    <w:rsid w:val="00E84781"/>
    <w:rsid w:val="00E84EF4"/>
    <w:rsid w:val="00E850CB"/>
    <w:rsid w:val="00E852FC"/>
    <w:rsid w:val="00E85383"/>
    <w:rsid w:val="00E85455"/>
    <w:rsid w:val="00E8561F"/>
    <w:rsid w:val="00E85B5C"/>
    <w:rsid w:val="00E86069"/>
    <w:rsid w:val="00E86137"/>
    <w:rsid w:val="00E86249"/>
    <w:rsid w:val="00E86278"/>
    <w:rsid w:val="00E8675B"/>
    <w:rsid w:val="00E86DD8"/>
    <w:rsid w:val="00E86FAA"/>
    <w:rsid w:val="00E87266"/>
    <w:rsid w:val="00E87DD0"/>
    <w:rsid w:val="00E90161"/>
    <w:rsid w:val="00E901EB"/>
    <w:rsid w:val="00E903EB"/>
    <w:rsid w:val="00E906DF"/>
    <w:rsid w:val="00E9077F"/>
    <w:rsid w:val="00E90D20"/>
    <w:rsid w:val="00E90E61"/>
    <w:rsid w:val="00E911A6"/>
    <w:rsid w:val="00E91296"/>
    <w:rsid w:val="00E912F3"/>
    <w:rsid w:val="00E91386"/>
    <w:rsid w:val="00E917E4"/>
    <w:rsid w:val="00E91918"/>
    <w:rsid w:val="00E91FFF"/>
    <w:rsid w:val="00E92049"/>
    <w:rsid w:val="00E920FF"/>
    <w:rsid w:val="00E92293"/>
    <w:rsid w:val="00E92A8F"/>
    <w:rsid w:val="00E92BE7"/>
    <w:rsid w:val="00E932A0"/>
    <w:rsid w:val="00E9356C"/>
    <w:rsid w:val="00E93D6C"/>
    <w:rsid w:val="00E93E0C"/>
    <w:rsid w:val="00E93F44"/>
    <w:rsid w:val="00E940CD"/>
    <w:rsid w:val="00E942D9"/>
    <w:rsid w:val="00E948DA"/>
    <w:rsid w:val="00E94929"/>
    <w:rsid w:val="00E94B71"/>
    <w:rsid w:val="00E94FED"/>
    <w:rsid w:val="00E95169"/>
    <w:rsid w:val="00E95731"/>
    <w:rsid w:val="00E9589E"/>
    <w:rsid w:val="00E96033"/>
    <w:rsid w:val="00E96078"/>
    <w:rsid w:val="00E962C9"/>
    <w:rsid w:val="00E9648F"/>
    <w:rsid w:val="00E96610"/>
    <w:rsid w:val="00E9677F"/>
    <w:rsid w:val="00E96D80"/>
    <w:rsid w:val="00E96E22"/>
    <w:rsid w:val="00E9786E"/>
    <w:rsid w:val="00E9787F"/>
    <w:rsid w:val="00E97B27"/>
    <w:rsid w:val="00EA0099"/>
    <w:rsid w:val="00EA06A1"/>
    <w:rsid w:val="00EA06CD"/>
    <w:rsid w:val="00EA0BE5"/>
    <w:rsid w:val="00EA0D4E"/>
    <w:rsid w:val="00EA1281"/>
    <w:rsid w:val="00EA1312"/>
    <w:rsid w:val="00EA162A"/>
    <w:rsid w:val="00EA170C"/>
    <w:rsid w:val="00EA1745"/>
    <w:rsid w:val="00EA174D"/>
    <w:rsid w:val="00EA1C88"/>
    <w:rsid w:val="00EA21EE"/>
    <w:rsid w:val="00EA2808"/>
    <w:rsid w:val="00EA2AA0"/>
    <w:rsid w:val="00EA327D"/>
    <w:rsid w:val="00EA330F"/>
    <w:rsid w:val="00EA367A"/>
    <w:rsid w:val="00EA3DA7"/>
    <w:rsid w:val="00EA40A4"/>
    <w:rsid w:val="00EA475D"/>
    <w:rsid w:val="00EA4960"/>
    <w:rsid w:val="00EA4A54"/>
    <w:rsid w:val="00EA4A6E"/>
    <w:rsid w:val="00EA51EE"/>
    <w:rsid w:val="00EA5278"/>
    <w:rsid w:val="00EA55A8"/>
    <w:rsid w:val="00EA56AC"/>
    <w:rsid w:val="00EA58EC"/>
    <w:rsid w:val="00EA5976"/>
    <w:rsid w:val="00EA6B4F"/>
    <w:rsid w:val="00EA6C03"/>
    <w:rsid w:val="00EA72FD"/>
    <w:rsid w:val="00EA7303"/>
    <w:rsid w:val="00EA7946"/>
    <w:rsid w:val="00EB003C"/>
    <w:rsid w:val="00EB0302"/>
    <w:rsid w:val="00EB0372"/>
    <w:rsid w:val="00EB05A2"/>
    <w:rsid w:val="00EB094F"/>
    <w:rsid w:val="00EB09C3"/>
    <w:rsid w:val="00EB0D5A"/>
    <w:rsid w:val="00EB0EF5"/>
    <w:rsid w:val="00EB0F7A"/>
    <w:rsid w:val="00EB0FE3"/>
    <w:rsid w:val="00EB102A"/>
    <w:rsid w:val="00EB1090"/>
    <w:rsid w:val="00EB13D1"/>
    <w:rsid w:val="00EB15F9"/>
    <w:rsid w:val="00EB169A"/>
    <w:rsid w:val="00EB1B6D"/>
    <w:rsid w:val="00EB28EF"/>
    <w:rsid w:val="00EB2DDF"/>
    <w:rsid w:val="00EB33FE"/>
    <w:rsid w:val="00EB34A3"/>
    <w:rsid w:val="00EB3586"/>
    <w:rsid w:val="00EB362F"/>
    <w:rsid w:val="00EB3B47"/>
    <w:rsid w:val="00EB4535"/>
    <w:rsid w:val="00EB45C4"/>
    <w:rsid w:val="00EB4B82"/>
    <w:rsid w:val="00EB4F48"/>
    <w:rsid w:val="00EB505B"/>
    <w:rsid w:val="00EB51DF"/>
    <w:rsid w:val="00EB59D1"/>
    <w:rsid w:val="00EB5BA0"/>
    <w:rsid w:val="00EB5BB3"/>
    <w:rsid w:val="00EB5EEE"/>
    <w:rsid w:val="00EB6069"/>
    <w:rsid w:val="00EB619F"/>
    <w:rsid w:val="00EB6353"/>
    <w:rsid w:val="00EB6924"/>
    <w:rsid w:val="00EB6ABF"/>
    <w:rsid w:val="00EB6BE8"/>
    <w:rsid w:val="00EB708B"/>
    <w:rsid w:val="00EB728A"/>
    <w:rsid w:val="00EB7847"/>
    <w:rsid w:val="00EB78F0"/>
    <w:rsid w:val="00EB78F8"/>
    <w:rsid w:val="00EB7A9B"/>
    <w:rsid w:val="00EB7AAD"/>
    <w:rsid w:val="00EC02E2"/>
    <w:rsid w:val="00EC03AA"/>
    <w:rsid w:val="00EC0518"/>
    <w:rsid w:val="00EC0538"/>
    <w:rsid w:val="00EC05EE"/>
    <w:rsid w:val="00EC0930"/>
    <w:rsid w:val="00EC0BA4"/>
    <w:rsid w:val="00EC0C7B"/>
    <w:rsid w:val="00EC0DFA"/>
    <w:rsid w:val="00EC11ED"/>
    <w:rsid w:val="00EC12F7"/>
    <w:rsid w:val="00EC1E68"/>
    <w:rsid w:val="00EC1F6A"/>
    <w:rsid w:val="00EC32EB"/>
    <w:rsid w:val="00EC37B9"/>
    <w:rsid w:val="00EC3B33"/>
    <w:rsid w:val="00EC3CB4"/>
    <w:rsid w:val="00EC42F5"/>
    <w:rsid w:val="00EC4503"/>
    <w:rsid w:val="00EC4595"/>
    <w:rsid w:val="00EC4831"/>
    <w:rsid w:val="00EC4911"/>
    <w:rsid w:val="00EC4A36"/>
    <w:rsid w:val="00EC4CA5"/>
    <w:rsid w:val="00EC57F0"/>
    <w:rsid w:val="00EC59A8"/>
    <w:rsid w:val="00EC5ACF"/>
    <w:rsid w:val="00EC5C05"/>
    <w:rsid w:val="00EC5DB2"/>
    <w:rsid w:val="00EC6706"/>
    <w:rsid w:val="00EC76B2"/>
    <w:rsid w:val="00EC7F73"/>
    <w:rsid w:val="00EC7FA0"/>
    <w:rsid w:val="00EC7FDD"/>
    <w:rsid w:val="00ED05A0"/>
    <w:rsid w:val="00ED0650"/>
    <w:rsid w:val="00ED08AA"/>
    <w:rsid w:val="00ED0B56"/>
    <w:rsid w:val="00ED0FBF"/>
    <w:rsid w:val="00ED10B3"/>
    <w:rsid w:val="00ED11E5"/>
    <w:rsid w:val="00ED1749"/>
    <w:rsid w:val="00ED237F"/>
    <w:rsid w:val="00ED28AB"/>
    <w:rsid w:val="00ED299C"/>
    <w:rsid w:val="00ED29AA"/>
    <w:rsid w:val="00ED3654"/>
    <w:rsid w:val="00ED3C51"/>
    <w:rsid w:val="00ED3C82"/>
    <w:rsid w:val="00ED405F"/>
    <w:rsid w:val="00ED416F"/>
    <w:rsid w:val="00ED4183"/>
    <w:rsid w:val="00ED43FA"/>
    <w:rsid w:val="00ED45A5"/>
    <w:rsid w:val="00ED4683"/>
    <w:rsid w:val="00ED4784"/>
    <w:rsid w:val="00ED51DD"/>
    <w:rsid w:val="00ED521A"/>
    <w:rsid w:val="00ED587A"/>
    <w:rsid w:val="00ED594F"/>
    <w:rsid w:val="00ED5AD9"/>
    <w:rsid w:val="00ED6362"/>
    <w:rsid w:val="00ED69AC"/>
    <w:rsid w:val="00ED72A2"/>
    <w:rsid w:val="00ED7427"/>
    <w:rsid w:val="00ED7532"/>
    <w:rsid w:val="00ED792C"/>
    <w:rsid w:val="00ED7A5E"/>
    <w:rsid w:val="00ED7E3F"/>
    <w:rsid w:val="00ED7F3D"/>
    <w:rsid w:val="00EE028A"/>
    <w:rsid w:val="00EE0696"/>
    <w:rsid w:val="00EE0ABD"/>
    <w:rsid w:val="00EE0C12"/>
    <w:rsid w:val="00EE0E0C"/>
    <w:rsid w:val="00EE13CD"/>
    <w:rsid w:val="00EE19BB"/>
    <w:rsid w:val="00EE1AF4"/>
    <w:rsid w:val="00EE1D21"/>
    <w:rsid w:val="00EE1F10"/>
    <w:rsid w:val="00EE2363"/>
    <w:rsid w:val="00EE28BB"/>
    <w:rsid w:val="00EE2989"/>
    <w:rsid w:val="00EE2C18"/>
    <w:rsid w:val="00EE2DEC"/>
    <w:rsid w:val="00EE300E"/>
    <w:rsid w:val="00EE310D"/>
    <w:rsid w:val="00EE3907"/>
    <w:rsid w:val="00EE3A7D"/>
    <w:rsid w:val="00EE3B15"/>
    <w:rsid w:val="00EE3F37"/>
    <w:rsid w:val="00EE426E"/>
    <w:rsid w:val="00EE46AC"/>
    <w:rsid w:val="00EE4B17"/>
    <w:rsid w:val="00EE4F88"/>
    <w:rsid w:val="00EE59CE"/>
    <w:rsid w:val="00EE5BCE"/>
    <w:rsid w:val="00EE5E71"/>
    <w:rsid w:val="00EE60B7"/>
    <w:rsid w:val="00EE60D5"/>
    <w:rsid w:val="00EE63E7"/>
    <w:rsid w:val="00EE6559"/>
    <w:rsid w:val="00EE6687"/>
    <w:rsid w:val="00EE6727"/>
    <w:rsid w:val="00EE6951"/>
    <w:rsid w:val="00EE6B54"/>
    <w:rsid w:val="00EE6BBF"/>
    <w:rsid w:val="00EE6C27"/>
    <w:rsid w:val="00EE70DE"/>
    <w:rsid w:val="00EE7329"/>
    <w:rsid w:val="00EE73C5"/>
    <w:rsid w:val="00EE75BC"/>
    <w:rsid w:val="00EE77FD"/>
    <w:rsid w:val="00EE7982"/>
    <w:rsid w:val="00EE7DE0"/>
    <w:rsid w:val="00EE7E82"/>
    <w:rsid w:val="00EE7FF8"/>
    <w:rsid w:val="00EF0281"/>
    <w:rsid w:val="00EF08ED"/>
    <w:rsid w:val="00EF0A37"/>
    <w:rsid w:val="00EF0D46"/>
    <w:rsid w:val="00EF108D"/>
    <w:rsid w:val="00EF16D2"/>
    <w:rsid w:val="00EF1993"/>
    <w:rsid w:val="00EF1A12"/>
    <w:rsid w:val="00EF2050"/>
    <w:rsid w:val="00EF2C2E"/>
    <w:rsid w:val="00EF2C68"/>
    <w:rsid w:val="00EF2F65"/>
    <w:rsid w:val="00EF32F8"/>
    <w:rsid w:val="00EF361B"/>
    <w:rsid w:val="00EF365C"/>
    <w:rsid w:val="00EF36DC"/>
    <w:rsid w:val="00EF39BA"/>
    <w:rsid w:val="00EF3B6E"/>
    <w:rsid w:val="00EF3FA7"/>
    <w:rsid w:val="00EF3FE8"/>
    <w:rsid w:val="00EF4288"/>
    <w:rsid w:val="00EF47F8"/>
    <w:rsid w:val="00EF4857"/>
    <w:rsid w:val="00EF4C2C"/>
    <w:rsid w:val="00EF4E83"/>
    <w:rsid w:val="00EF55DC"/>
    <w:rsid w:val="00EF5605"/>
    <w:rsid w:val="00EF56B2"/>
    <w:rsid w:val="00EF5BEF"/>
    <w:rsid w:val="00EF5E14"/>
    <w:rsid w:val="00EF5E88"/>
    <w:rsid w:val="00EF5EA2"/>
    <w:rsid w:val="00EF5FD2"/>
    <w:rsid w:val="00EF60ED"/>
    <w:rsid w:val="00EF62AE"/>
    <w:rsid w:val="00EF6669"/>
    <w:rsid w:val="00EF6ADB"/>
    <w:rsid w:val="00EF6B71"/>
    <w:rsid w:val="00EF6C21"/>
    <w:rsid w:val="00EF6D3A"/>
    <w:rsid w:val="00EF6D43"/>
    <w:rsid w:val="00EF725E"/>
    <w:rsid w:val="00EF7694"/>
    <w:rsid w:val="00EF76FF"/>
    <w:rsid w:val="00EF7E08"/>
    <w:rsid w:val="00EF7EA8"/>
    <w:rsid w:val="00EF7F95"/>
    <w:rsid w:val="00F0052F"/>
    <w:rsid w:val="00F00D1A"/>
    <w:rsid w:val="00F015FB"/>
    <w:rsid w:val="00F01792"/>
    <w:rsid w:val="00F0191A"/>
    <w:rsid w:val="00F019A2"/>
    <w:rsid w:val="00F01E49"/>
    <w:rsid w:val="00F01F49"/>
    <w:rsid w:val="00F0256A"/>
    <w:rsid w:val="00F0289F"/>
    <w:rsid w:val="00F029A7"/>
    <w:rsid w:val="00F02A98"/>
    <w:rsid w:val="00F031F7"/>
    <w:rsid w:val="00F03401"/>
    <w:rsid w:val="00F03678"/>
    <w:rsid w:val="00F03AD7"/>
    <w:rsid w:val="00F03D4E"/>
    <w:rsid w:val="00F03D9F"/>
    <w:rsid w:val="00F04138"/>
    <w:rsid w:val="00F042F9"/>
    <w:rsid w:val="00F04B9B"/>
    <w:rsid w:val="00F04D25"/>
    <w:rsid w:val="00F04FAC"/>
    <w:rsid w:val="00F0501F"/>
    <w:rsid w:val="00F05844"/>
    <w:rsid w:val="00F059D6"/>
    <w:rsid w:val="00F05F3F"/>
    <w:rsid w:val="00F0601E"/>
    <w:rsid w:val="00F0615E"/>
    <w:rsid w:val="00F061B4"/>
    <w:rsid w:val="00F062D9"/>
    <w:rsid w:val="00F0657A"/>
    <w:rsid w:val="00F06A34"/>
    <w:rsid w:val="00F06B5E"/>
    <w:rsid w:val="00F06E7A"/>
    <w:rsid w:val="00F074A6"/>
    <w:rsid w:val="00F07548"/>
    <w:rsid w:val="00F07734"/>
    <w:rsid w:val="00F07B6E"/>
    <w:rsid w:val="00F07C12"/>
    <w:rsid w:val="00F07DF7"/>
    <w:rsid w:val="00F07E71"/>
    <w:rsid w:val="00F07FD2"/>
    <w:rsid w:val="00F10080"/>
    <w:rsid w:val="00F104E6"/>
    <w:rsid w:val="00F1060A"/>
    <w:rsid w:val="00F10B9E"/>
    <w:rsid w:val="00F10D58"/>
    <w:rsid w:val="00F11B02"/>
    <w:rsid w:val="00F11F86"/>
    <w:rsid w:val="00F122D6"/>
    <w:rsid w:val="00F1241C"/>
    <w:rsid w:val="00F12592"/>
    <w:rsid w:val="00F125E6"/>
    <w:rsid w:val="00F12D1C"/>
    <w:rsid w:val="00F13019"/>
    <w:rsid w:val="00F13081"/>
    <w:rsid w:val="00F134F7"/>
    <w:rsid w:val="00F13560"/>
    <w:rsid w:val="00F13905"/>
    <w:rsid w:val="00F13C5E"/>
    <w:rsid w:val="00F13E9E"/>
    <w:rsid w:val="00F144A3"/>
    <w:rsid w:val="00F14589"/>
    <w:rsid w:val="00F146A5"/>
    <w:rsid w:val="00F14778"/>
    <w:rsid w:val="00F14C57"/>
    <w:rsid w:val="00F14D9B"/>
    <w:rsid w:val="00F14FEE"/>
    <w:rsid w:val="00F15199"/>
    <w:rsid w:val="00F15205"/>
    <w:rsid w:val="00F1544C"/>
    <w:rsid w:val="00F1553B"/>
    <w:rsid w:val="00F15867"/>
    <w:rsid w:val="00F16270"/>
    <w:rsid w:val="00F16761"/>
    <w:rsid w:val="00F16E55"/>
    <w:rsid w:val="00F16E9A"/>
    <w:rsid w:val="00F16EDD"/>
    <w:rsid w:val="00F1704E"/>
    <w:rsid w:val="00F1706B"/>
    <w:rsid w:val="00F1712C"/>
    <w:rsid w:val="00F173E0"/>
    <w:rsid w:val="00F174CF"/>
    <w:rsid w:val="00F178DC"/>
    <w:rsid w:val="00F17C8B"/>
    <w:rsid w:val="00F17F20"/>
    <w:rsid w:val="00F2060C"/>
    <w:rsid w:val="00F207BE"/>
    <w:rsid w:val="00F20C31"/>
    <w:rsid w:val="00F20E64"/>
    <w:rsid w:val="00F216F3"/>
    <w:rsid w:val="00F218AB"/>
    <w:rsid w:val="00F219A1"/>
    <w:rsid w:val="00F21C1A"/>
    <w:rsid w:val="00F21C84"/>
    <w:rsid w:val="00F21E59"/>
    <w:rsid w:val="00F21F54"/>
    <w:rsid w:val="00F220B5"/>
    <w:rsid w:val="00F22588"/>
    <w:rsid w:val="00F22737"/>
    <w:rsid w:val="00F2273D"/>
    <w:rsid w:val="00F22D90"/>
    <w:rsid w:val="00F2304F"/>
    <w:rsid w:val="00F23774"/>
    <w:rsid w:val="00F23CC6"/>
    <w:rsid w:val="00F240FF"/>
    <w:rsid w:val="00F24330"/>
    <w:rsid w:val="00F24374"/>
    <w:rsid w:val="00F245AD"/>
    <w:rsid w:val="00F247D4"/>
    <w:rsid w:val="00F24802"/>
    <w:rsid w:val="00F24A40"/>
    <w:rsid w:val="00F24A95"/>
    <w:rsid w:val="00F24E82"/>
    <w:rsid w:val="00F257F7"/>
    <w:rsid w:val="00F257FA"/>
    <w:rsid w:val="00F25BAD"/>
    <w:rsid w:val="00F25D51"/>
    <w:rsid w:val="00F2630A"/>
    <w:rsid w:val="00F26364"/>
    <w:rsid w:val="00F264DD"/>
    <w:rsid w:val="00F2684B"/>
    <w:rsid w:val="00F26BD2"/>
    <w:rsid w:val="00F27174"/>
    <w:rsid w:val="00F275AD"/>
    <w:rsid w:val="00F2778F"/>
    <w:rsid w:val="00F2779E"/>
    <w:rsid w:val="00F27855"/>
    <w:rsid w:val="00F3098C"/>
    <w:rsid w:val="00F30D59"/>
    <w:rsid w:val="00F311AC"/>
    <w:rsid w:val="00F31A63"/>
    <w:rsid w:val="00F31D39"/>
    <w:rsid w:val="00F321C0"/>
    <w:rsid w:val="00F321E5"/>
    <w:rsid w:val="00F32973"/>
    <w:rsid w:val="00F32A90"/>
    <w:rsid w:val="00F32CE2"/>
    <w:rsid w:val="00F32E3D"/>
    <w:rsid w:val="00F330CD"/>
    <w:rsid w:val="00F33134"/>
    <w:rsid w:val="00F339EF"/>
    <w:rsid w:val="00F33D14"/>
    <w:rsid w:val="00F33D20"/>
    <w:rsid w:val="00F33E57"/>
    <w:rsid w:val="00F3470B"/>
    <w:rsid w:val="00F3479B"/>
    <w:rsid w:val="00F351FF"/>
    <w:rsid w:val="00F3548C"/>
    <w:rsid w:val="00F35566"/>
    <w:rsid w:val="00F35B9C"/>
    <w:rsid w:val="00F35E76"/>
    <w:rsid w:val="00F3683E"/>
    <w:rsid w:val="00F368F0"/>
    <w:rsid w:val="00F36AC7"/>
    <w:rsid w:val="00F36AFC"/>
    <w:rsid w:val="00F36B95"/>
    <w:rsid w:val="00F375EF"/>
    <w:rsid w:val="00F375F6"/>
    <w:rsid w:val="00F37874"/>
    <w:rsid w:val="00F37BAA"/>
    <w:rsid w:val="00F37F46"/>
    <w:rsid w:val="00F406E3"/>
    <w:rsid w:val="00F40C8D"/>
    <w:rsid w:val="00F410B2"/>
    <w:rsid w:val="00F412CD"/>
    <w:rsid w:val="00F41519"/>
    <w:rsid w:val="00F41863"/>
    <w:rsid w:val="00F41881"/>
    <w:rsid w:val="00F41DCB"/>
    <w:rsid w:val="00F420A6"/>
    <w:rsid w:val="00F42645"/>
    <w:rsid w:val="00F4285A"/>
    <w:rsid w:val="00F42C08"/>
    <w:rsid w:val="00F42C1E"/>
    <w:rsid w:val="00F42DB4"/>
    <w:rsid w:val="00F42E5B"/>
    <w:rsid w:val="00F42F88"/>
    <w:rsid w:val="00F430B7"/>
    <w:rsid w:val="00F432AB"/>
    <w:rsid w:val="00F43455"/>
    <w:rsid w:val="00F434BA"/>
    <w:rsid w:val="00F4367F"/>
    <w:rsid w:val="00F43849"/>
    <w:rsid w:val="00F43957"/>
    <w:rsid w:val="00F43B65"/>
    <w:rsid w:val="00F43D41"/>
    <w:rsid w:val="00F44256"/>
    <w:rsid w:val="00F44B2D"/>
    <w:rsid w:val="00F44CB8"/>
    <w:rsid w:val="00F44D3B"/>
    <w:rsid w:val="00F44E64"/>
    <w:rsid w:val="00F44E85"/>
    <w:rsid w:val="00F44F03"/>
    <w:rsid w:val="00F451B4"/>
    <w:rsid w:val="00F45335"/>
    <w:rsid w:val="00F45B51"/>
    <w:rsid w:val="00F45CCF"/>
    <w:rsid w:val="00F46014"/>
    <w:rsid w:val="00F4613D"/>
    <w:rsid w:val="00F46253"/>
    <w:rsid w:val="00F46748"/>
    <w:rsid w:val="00F46761"/>
    <w:rsid w:val="00F4681B"/>
    <w:rsid w:val="00F468F0"/>
    <w:rsid w:val="00F46D97"/>
    <w:rsid w:val="00F4743F"/>
    <w:rsid w:val="00F47A38"/>
    <w:rsid w:val="00F47A4E"/>
    <w:rsid w:val="00F47E9C"/>
    <w:rsid w:val="00F47EBB"/>
    <w:rsid w:val="00F47FEF"/>
    <w:rsid w:val="00F47FFB"/>
    <w:rsid w:val="00F5021E"/>
    <w:rsid w:val="00F504B1"/>
    <w:rsid w:val="00F50613"/>
    <w:rsid w:val="00F5061F"/>
    <w:rsid w:val="00F5096E"/>
    <w:rsid w:val="00F50C29"/>
    <w:rsid w:val="00F50D20"/>
    <w:rsid w:val="00F50DC4"/>
    <w:rsid w:val="00F520DB"/>
    <w:rsid w:val="00F5218D"/>
    <w:rsid w:val="00F5298F"/>
    <w:rsid w:val="00F52CD9"/>
    <w:rsid w:val="00F5309D"/>
    <w:rsid w:val="00F530A8"/>
    <w:rsid w:val="00F5326C"/>
    <w:rsid w:val="00F53745"/>
    <w:rsid w:val="00F53BA0"/>
    <w:rsid w:val="00F53ED6"/>
    <w:rsid w:val="00F5400E"/>
    <w:rsid w:val="00F5409A"/>
    <w:rsid w:val="00F54523"/>
    <w:rsid w:val="00F545E3"/>
    <w:rsid w:val="00F54858"/>
    <w:rsid w:val="00F54DB4"/>
    <w:rsid w:val="00F54F64"/>
    <w:rsid w:val="00F55094"/>
    <w:rsid w:val="00F5528F"/>
    <w:rsid w:val="00F552FD"/>
    <w:rsid w:val="00F55F3C"/>
    <w:rsid w:val="00F5608C"/>
    <w:rsid w:val="00F561DD"/>
    <w:rsid w:val="00F5623E"/>
    <w:rsid w:val="00F5628E"/>
    <w:rsid w:val="00F56461"/>
    <w:rsid w:val="00F57217"/>
    <w:rsid w:val="00F573A9"/>
    <w:rsid w:val="00F5760E"/>
    <w:rsid w:val="00F5775B"/>
    <w:rsid w:val="00F57BBA"/>
    <w:rsid w:val="00F57FD5"/>
    <w:rsid w:val="00F608B8"/>
    <w:rsid w:val="00F60E55"/>
    <w:rsid w:val="00F61485"/>
    <w:rsid w:val="00F616E2"/>
    <w:rsid w:val="00F619CE"/>
    <w:rsid w:val="00F61E7A"/>
    <w:rsid w:val="00F621EF"/>
    <w:rsid w:val="00F622C4"/>
    <w:rsid w:val="00F62594"/>
    <w:rsid w:val="00F628C2"/>
    <w:rsid w:val="00F63080"/>
    <w:rsid w:val="00F632DB"/>
    <w:rsid w:val="00F637B1"/>
    <w:rsid w:val="00F637BC"/>
    <w:rsid w:val="00F64092"/>
    <w:rsid w:val="00F64592"/>
    <w:rsid w:val="00F64655"/>
    <w:rsid w:val="00F648CB"/>
    <w:rsid w:val="00F64A7C"/>
    <w:rsid w:val="00F64B21"/>
    <w:rsid w:val="00F64B37"/>
    <w:rsid w:val="00F64B81"/>
    <w:rsid w:val="00F65388"/>
    <w:rsid w:val="00F657B9"/>
    <w:rsid w:val="00F657CF"/>
    <w:rsid w:val="00F657EC"/>
    <w:rsid w:val="00F658C0"/>
    <w:rsid w:val="00F65EC4"/>
    <w:rsid w:val="00F65F5C"/>
    <w:rsid w:val="00F6617B"/>
    <w:rsid w:val="00F664E6"/>
    <w:rsid w:val="00F6661D"/>
    <w:rsid w:val="00F6676D"/>
    <w:rsid w:val="00F66867"/>
    <w:rsid w:val="00F67226"/>
    <w:rsid w:val="00F672C7"/>
    <w:rsid w:val="00F67519"/>
    <w:rsid w:val="00F676EA"/>
    <w:rsid w:val="00F67B71"/>
    <w:rsid w:val="00F67BA1"/>
    <w:rsid w:val="00F701F7"/>
    <w:rsid w:val="00F707AE"/>
    <w:rsid w:val="00F70A88"/>
    <w:rsid w:val="00F70C02"/>
    <w:rsid w:val="00F710B3"/>
    <w:rsid w:val="00F71346"/>
    <w:rsid w:val="00F71820"/>
    <w:rsid w:val="00F71B29"/>
    <w:rsid w:val="00F71DB7"/>
    <w:rsid w:val="00F71F18"/>
    <w:rsid w:val="00F7216A"/>
    <w:rsid w:val="00F7217D"/>
    <w:rsid w:val="00F729BD"/>
    <w:rsid w:val="00F72B61"/>
    <w:rsid w:val="00F72DE2"/>
    <w:rsid w:val="00F73294"/>
    <w:rsid w:val="00F7377C"/>
    <w:rsid w:val="00F73F3D"/>
    <w:rsid w:val="00F743C7"/>
    <w:rsid w:val="00F744DD"/>
    <w:rsid w:val="00F74990"/>
    <w:rsid w:val="00F749E4"/>
    <w:rsid w:val="00F74B46"/>
    <w:rsid w:val="00F74DBD"/>
    <w:rsid w:val="00F755E1"/>
    <w:rsid w:val="00F758C0"/>
    <w:rsid w:val="00F759D3"/>
    <w:rsid w:val="00F75E30"/>
    <w:rsid w:val="00F76049"/>
    <w:rsid w:val="00F76807"/>
    <w:rsid w:val="00F76982"/>
    <w:rsid w:val="00F76BDE"/>
    <w:rsid w:val="00F76FA3"/>
    <w:rsid w:val="00F7714A"/>
    <w:rsid w:val="00F775FB"/>
    <w:rsid w:val="00F77980"/>
    <w:rsid w:val="00F779A5"/>
    <w:rsid w:val="00F77A1B"/>
    <w:rsid w:val="00F77CC5"/>
    <w:rsid w:val="00F800A3"/>
    <w:rsid w:val="00F802E9"/>
    <w:rsid w:val="00F804CF"/>
    <w:rsid w:val="00F804F0"/>
    <w:rsid w:val="00F808F1"/>
    <w:rsid w:val="00F80EA0"/>
    <w:rsid w:val="00F81631"/>
    <w:rsid w:val="00F81853"/>
    <w:rsid w:val="00F81E08"/>
    <w:rsid w:val="00F81E8B"/>
    <w:rsid w:val="00F82143"/>
    <w:rsid w:val="00F8258F"/>
    <w:rsid w:val="00F831A7"/>
    <w:rsid w:val="00F838CB"/>
    <w:rsid w:val="00F83968"/>
    <w:rsid w:val="00F839B0"/>
    <w:rsid w:val="00F83E15"/>
    <w:rsid w:val="00F83F2E"/>
    <w:rsid w:val="00F840B4"/>
    <w:rsid w:val="00F847B6"/>
    <w:rsid w:val="00F84829"/>
    <w:rsid w:val="00F84AED"/>
    <w:rsid w:val="00F85088"/>
    <w:rsid w:val="00F854EA"/>
    <w:rsid w:val="00F8558A"/>
    <w:rsid w:val="00F85E00"/>
    <w:rsid w:val="00F85E27"/>
    <w:rsid w:val="00F8607D"/>
    <w:rsid w:val="00F86820"/>
    <w:rsid w:val="00F86A6C"/>
    <w:rsid w:val="00F86A9D"/>
    <w:rsid w:val="00F8757C"/>
    <w:rsid w:val="00F87701"/>
    <w:rsid w:val="00F87A75"/>
    <w:rsid w:val="00F87E9D"/>
    <w:rsid w:val="00F87F4A"/>
    <w:rsid w:val="00F90182"/>
    <w:rsid w:val="00F902E2"/>
    <w:rsid w:val="00F907AD"/>
    <w:rsid w:val="00F90899"/>
    <w:rsid w:val="00F90905"/>
    <w:rsid w:val="00F913E2"/>
    <w:rsid w:val="00F9142A"/>
    <w:rsid w:val="00F91E5C"/>
    <w:rsid w:val="00F9227C"/>
    <w:rsid w:val="00F923A7"/>
    <w:rsid w:val="00F92558"/>
    <w:rsid w:val="00F9289B"/>
    <w:rsid w:val="00F9292C"/>
    <w:rsid w:val="00F92AAD"/>
    <w:rsid w:val="00F92F6A"/>
    <w:rsid w:val="00F9345A"/>
    <w:rsid w:val="00F9352C"/>
    <w:rsid w:val="00F93592"/>
    <w:rsid w:val="00F93DF7"/>
    <w:rsid w:val="00F93E24"/>
    <w:rsid w:val="00F94077"/>
    <w:rsid w:val="00F9422C"/>
    <w:rsid w:val="00F9449D"/>
    <w:rsid w:val="00F9491A"/>
    <w:rsid w:val="00F94CA9"/>
    <w:rsid w:val="00F94E79"/>
    <w:rsid w:val="00F95A78"/>
    <w:rsid w:val="00F95B13"/>
    <w:rsid w:val="00F95B1D"/>
    <w:rsid w:val="00F95EC9"/>
    <w:rsid w:val="00F96224"/>
    <w:rsid w:val="00F96277"/>
    <w:rsid w:val="00F970AD"/>
    <w:rsid w:val="00F9752A"/>
    <w:rsid w:val="00F977BD"/>
    <w:rsid w:val="00FA0A53"/>
    <w:rsid w:val="00FA0C63"/>
    <w:rsid w:val="00FA12DD"/>
    <w:rsid w:val="00FA1431"/>
    <w:rsid w:val="00FA1B07"/>
    <w:rsid w:val="00FA2023"/>
    <w:rsid w:val="00FA209A"/>
    <w:rsid w:val="00FA2809"/>
    <w:rsid w:val="00FA2BF0"/>
    <w:rsid w:val="00FA370F"/>
    <w:rsid w:val="00FA47E4"/>
    <w:rsid w:val="00FA55CC"/>
    <w:rsid w:val="00FA5CA9"/>
    <w:rsid w:val="00FA602E"/>
    <w:rsid w:val="00FA627C"/>
    <w:rsid w:val="00FA64EE"/>
    <w:rsid w:val="00FA6D6B"/>
    <w:rsid w:val="00FA7465"/>
    <w:rsid w:val="00FA76F5"/>
    <w:rsid w:val="00FA7A0E"/>
    <w:rsid w:val="00FA7B13"/>
    <w:rsid w:val="00FA7CD7"/>
    <w:rsid w:val="00FA7D4D"/>
    <w:rsid w:val="00FA7E34"/>
    <w:rsid w:val="00FB01AE"/>
    <w:rsid w:val="00FB0248"/>
    <w:rsid w:val="00FB0327"/>
    <w:rsid w:val="00FB0340"/>
    <w:rsid w:val="00FB0595"/>
    <w:rsid w:val="00FB0686"/>
    <w:rsid w:val="00FB08D8"/>
    <w:rsid w:val="00FB09EB"/>
    <w:rsid w:val="00FB0C7E"/>
    <w:rsid w:val="00FB0CDC"/>
    <w:rsid w:val="00FB0E70"/>
    <w:rsid w:val="00FB0E72"/>
    <w:rsid w:val="00FB0FAB"/>
    <w:rsid w:val="00FB1038"/>
    <w:rsid w:val="00FB12B9"/>
    <w:rsid w:val="00FB19D3"/>
    <w:rsid w:val="00FB1E56"/>
    <w:rsid w:val="00FB224F"/>
    <w:rsid w:val="00FB2A01"/>
    <w:rsid w:val="00FB357B"/>
    <w:rsid w:val="00FB3B4E"/>
    <w:rsid w:val="00FB3CE5"/>
    <w:rsid w:val="00FB3E58"/>
    <w:rsid w:val="00FB45AE"/>
    <w:rsid w:val="00FB4604"/>
    <w:rsid w:val="00FB462E"/>
    <w:rsid w:val="00FB4B04"/>
    <w:rsid w:val="00FB4BFB"/>
    <w:rsid w:val="00FB4E92"/>
    <w:rsid w:val="00FB4F80"/>
    <w:rsid w:val="00FB4FAE"/>
    <w:rsid w:val="00FB513D"/>
    <w:rsid w:val="00FB539F"/>
    <w:rsid w:val="00FB53F1"/>
    <w:rsid w:val="00FB560E"/>
    <w:rsid w:val="00FB5684"/>
    <w:rsid w:val="00FB57E2"/>
    <w:rsid w:val="00FB5A00"/>
    <w:rsid w:val="00FB5F50"/>
    <w:rsid w:val="00FB5F96"/>
    <w:rsid w:val="00FB6251"/>
    <w:rsid w:val="00FB62EF"/>
    <w:rsid w:val="00FB6345"/>
    <w:rsid w:val="00FB68FA"/>
    <w:rsid w:val="00FB6A29"/>
    <w:rsid w:val="00FB6DA2"/>
    <w:rsid w:val="00FB6F2A"/>
    <w:rsid w:val="00FB71F8"/>
    <w:rsid w:val="00FB74AB"/>
    <w:rsid w:val="00FB7535"/>
    <w:rsid w:val="00FC0139"/>
    <w:rsid w:val="00FC03EE"/>
    <w:rsid w:val="00FC0BF1"/>
    <w:rsid w:val="00FC0BFF"/>
    <w:rsid w:val="00FC0CC7"/>
    <w:rsid w:val="00FC0D7F"/>
    <w:rsid w:val="00FC0FA0"/>
    <w:rsid w:val="00FC1005"/>
    <w:rsid w:val="00FC11D2"/>
    <w:rsid w:val="00FC136D"/>
    <w:rsid w:val="00FC14A5"/>
    <w:rsid w:val="00FC1591"/>
    <w:rsid w:val="00FC2521"/>
    <w:rsid w:val="00FC267A"/>
    <w:rsid w:val="00FC26BE"/>
    <w:rsid w:val="00FC26C7"/>
    <w:rsid w:val="00FC2844"/>
    <w:rsid w:val="00FC2E03"/>
    <w:rsid w:val="00FC3153"/>
    <w:rsid w:val="00FC320E"/>
    <w:rsid w:val="00FC3357"/>
    <w:rsid w:val="00FC3425"/>
    <w:rsid w:val="00FC3436"/>
    <w:rsid w:val="00FC3485"/>
    <w:rsid w:val="00FC3A9D"/>
    <w:rsid w:val="00FC3B8C"/>
    <w:rsid w:val="00FC3E2C"/>
    <w:rsid w:val="00FC46A3"/>
    <w:rsid w:val="00FC4A19"/>
    <w:rsid w:val="00FC4E86"/>
    <w:rsid w:val="00FC516C"/>
    <w:rsid w:val="00FC5300"/>
    <w:rsid w:val="00FC586F"/>
    <w:rsid w:val="00FC58B3"/>
    <w:rsid w:val="00FC5AF7"/>
    <w:rsid w:val="00FC5C77"/>
    <w:rsid w:val="00FC5E3A"/>
    <w:rsid w:val="00FC5F6C"/>
    <w:rsid w:val="00FC5FE5"/>
    <w:rsid w:val="00FC6292"/>
    <w:rsid w:val="00FC6756"/>
    <w:rsid w:val="00FC6B3E"/>
    <w:rsid w:val="00FC6D0E"/>
    <w:rsid w:val="00FC731F"/>
    <w:rsid w:val="00FC747E"/>
    <w:rsid w:val="00FC758A"/>
    <w:rsid w:val="00FC7E3F"/>
    <w:rsid w:val="00FD0169"/>
    <w:rsid w:val="00FD03A1"/>
    <w:rsid w:val="00FD07C9"/>
    <w:rsid w:val="00FD0B1B"/>
    <w:rsid w:val="00FD0B92"/>
    <w:rsid w:val="00FD122B"/>
    <w:rsid w:val="00FD13D5"/>
    <w:rsid w:val="00FD170F"/>
    <w:rsid w:val="00FD1851"/>
    <w:rsid w:val="00FD20AD"/>
    <w:rsid w:val="00FD2700"/>
    <w:rsid w:val="00FD2D0D"/>
    <w:rsid w:val="00FD2E2B"/>
    <w:rsid w:val="00FD2E67"/>
    <w:rsid w:val="00FD386B"/>
    <w:rsid w:val="00FD3907"/>
    <w:rsid w:val="00FD3946"/>
    <w:rsid w:val="00FD3AF6"/>
    <w:rsid w:val="00FD3DFD"/>
    <w:rsid w:val="00FD3EF6"/>
    <w:rsid w:val="00FD433D"/>
    <w:rsid w:val="00FD4949"/>
    <w:rsid w:val="00FD4D4E"/>
    <w:rsid w:val="00FD4F2B"/>
    <w:rsid w:val="00FD55D1"/>
    <w:rsid w:val="00FD56C1"/>
    <w:rsid w:val="00FD5CDA"/>
    <w:rsid w:val="00FD5F4C"/>
    <w:rsid w:val="00FD6390"/>
    <w:rsid w:val="00FD64D8"/>
    <w:rsid w:val="00FD6550"/>
    <w:rsid w:val="00FD6925"/>
    <w:rsid w:val="00FD6D0D"/>
    <w:rsid w:val="00FD6EA9"/>
    <w:rsid w:val="00FD6F31"/>
    <w:rsid w:val="00FD705A"/>
    <w:rsid w:val="00FD70BB"/>
    <w:rsid w:val="00FD7100"/>
    <w:rsid w:val="00FD716B"/>
    <w:rsid w:val="00FD7443"/>
    <w:rsid w:val="00FD74FF"/>
    <w:rsid w:val="00FD7FF5"/>
    <w:rsid w:val="00FE00CE"/>
    <w:rsid w:val="00FE08B9"/>
    <w:rsid w:val="00FE0C21"/>
    <w:rsid w:val="00FE118D"/>
    <w:rsid w:val="00FE16A5"/>
    <w:rsid w:val="00FE173E"/>
    <w:rsid w:val="00FE1C7A"/>
    <w:rsid w:val="00FE222A"/>
    <w:rsid w:val="00FE259F"/>
    <w:rsid w:val="00FE2702"/>
    <w:rsid w:val="00FE2C43"/>
    <w:rsid w:val="00FE2CB3"/>
    <w:rsid w:val="00FE2DA7"/>
    <w:rsid w:val="00FE2E1E"/>
    <w:rsid w:val="00FE2FAC"/>
    <w:rsid w:val="00FE30C8"/>
    <w:rsid w:val="00FE31A7"/>
    <w:rsid w:val="00FE3436"/>
    <w:rsid w:val="00FE3521"/>
    <w:rsid w:val="00FE49C7"/>
    <w:rsid w:val="00FE4E4A"/>
    <w:rsid w:val="00FE4E8C"/>
    <w:rsid w:val="00FE54A7"/>
    <w:rsid w:val="00FE58DD"/>
    <w:rsid w:val="00FE5BFA"/>
    <w:rsid w:val="00FE5F93"/>
    <w:rsid w:val="00FE67AA"/>
    <w:rsid w:val="00FE6C1E"/>
    <w:rsid w:val="00FE6E28"/>
    <w:rsid w:val="00FE6F0A"/>
    <w:rsid w:val="00FE7420"/>
    <w:rsid w:val="00FE767F"/>
    <w:rsid w:val="00FE7E34"/>
    <w:rsid w:val="00FF0101"/>
    <w:rsid w:val="00FF0408"/>
    <w:rsid w:val="00FF08B3"/>
    <w:rsid w:val="00FF0A6F"/>
    <w:rsid w:val="00FF0E25"/>
    <w:rsid w:val="00FF1955"/>
    <w:rsid w:val="00FF1B4C"/>
    <w:rsid w:val="00FF1CA5"/>
    <w:rsid w:val="00FF2171"/>
    <w:rsid w:val="00FF2717"/>
    <w:rsid w:val="00FF2A6C"/>
    <w:rsid w:val="00FF2AAB"/>
    <w:rsid w:val="00FF2B96"/>
    <w:rsid w:val="00FF2B98"/>
    <w:rsid w:val="00FF341D"/>
    <w:rsid w:val="00FF3F2D"/>
    <w:rsid w:val="00FF4229"/>
    <w:rsid w:val="00FF4371"/>
    <w:rsid w:val="00FF4415"/>
    <w:rsid w:val="00FF4443"/>
    <w:rsid w:val="00FF4644"/>
    <w:rsid w:val="00FF48E7"/>
    <w:rsid w:val="00FF49E0"/>
    <w:rsid w:val="00FF4B58"/>
    <w:rsid w:val="00FF4B83"/>
    <w:rsid w:val="00FF4C8D"/>
    <w:rsid w:val="00FF4DA6"/>
    <w:rsid w:val="00FF5057"/>
    <w:rsid w:val="00FF57B1"/>
    <w:rsid w:val="00FF59FC"/>
    <w:rsid w:val="00FF5BAC"/>
    <w:rsid w:val="00FF5C66"/>
    <w:rsid w:val="00FF5C6B"/>
    <w:rsid w:val="00FF63D7"/>
    <w:rsid w:val="00FF6503"/>
    <w:rsid w:val="00FF66DD"/>
    <w:rsid w:val="00FF6929"/>
    <w:rsid w:val="00FF699A"/>
    <w:rsid w:val="00FF6AEC"/>
    <w:rsid w:val="00FF6D1B"/>
    <w:rsid w:val="00FF6D95"/>
    <w:rsid w:val="00FF6E39"/>
    <w:rsid w:val="00FF6F5D"/>
    <w:rsid w:val="00FF7077"/>
    <w:rsid w:val="00FF7ADD"/>
    <w:rsid w:val="00FF7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7D0C8"/>
  <w15:docId w15:val="{CC8E3D5C-D3A3-42B1-9DCE-FA3B3739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754"/>
    <w:pPr>
      <w:widowControl w:val="0"/>
      <w:jc w:val="both"/>
    </w:pPr>
  </w:style>
  <w:style w:type="paragraph" w:styleId="Heading1">
    <w:name w:val="heading 1"/>
    <w:basedOn w:val="Normal"/>
    <w:next w:val="Normal"/>
    <w:link w:val="Heading1Char"/>
    <w:uiPriority w:val="9"/>
    <w:qFormat/>
    <w:rsid w:val="00A41C1A"/>
    <w:pPr>
      <w:keepNext/>
      <w:keepLines/>
      <w:spacing w:beforeLines="100" w:afterLines="100"/>
      <w:jc w:val="center"/>
      <w:outlineLvl w:val="0"/>
    </w:pPr>
    <w:rPr>
      <w:rFonts w:ascii="Times New Roman" w:hAnsi="Times New Roman" w:cs="Times New Roman"/>
      <w:b/>
      <w:bCs/>
      <w:kern w:val="44"/>
      <w:sz w:val="28"/>
      <w:szCs w:val="32"/>
    </w:rPr>
  </w:style>
  <w:style w:type="paragraph" w:styleId="Heading2">
    <w:name w:val="heading 2"/>
    <w:basedOn w:val="Normal"/>
    <w:next w:val="Normal"/>
    <w:link w:val="Heading2Char"/>
    <w:uiPriority w:val="9"/>
    <w:unhideWhenUsed/>
    <w:qFormat/>
    <w:rsid w:val="00736147"/>
    <w:pPr>
      <w:keepNext/>
      <w:keepLines/>
      <w:spacing w:beforeLines="50" w:afterLines="50" w:line="480" w:lineRule="auto"/>
      <w:jc w:val="left"/>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iPriority w:val="9"/>
    <w:unhideWhenUsed/>
    <w:qFormat/>
    <w:rsid w:val="00736147"/>
    <w:pPr>
      <w:keepNext/>
      <w:keepLines/>
      <w:spacing w:beforeLines="50" w:afterLines="50"/>
      <w:outlineLvl w:val="2"/>
    </w:pPr>
    <w:rPr>
      <w:b/>
      <w:bCs/>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36147"/>
    <w:rPr>
      <w:rFonts w:asciiTheme="majorHAnsi" w:eastAsiaTheme="majorEastAsia" w:hAnsiTheme="majorHAnsi" w:cstheme="majorBidi"/>
      <w:b/>
      <w:bCs/>
      <w:sz w:val="28"/>
      <w:szCs w:val="32"/>
    </w:rPr>
  </w:style>
  <w:style w:type="character" w:customStyle="1" w:styleId="Heading3Char">
    <w:name w:val="Heading 3 Char"/>
    <w:basedOn w:val="DefaultParagraphFont"/>
    <w:link w:val="Heading3"/>
    <w:uiPriority w:val="9"/>
    <w:rsid w:val="00736147"/>
    <w:rPr>
      <w:b/>
      <w:bCs/>
      <w:sz w:val="28"/>
      <w:szCs w:val="32"/>
    </w:rPr>
  </w:style>
  <w:style w:type="character" w:customStyle="1" w:styleId="Heading1Char">
    <w:name w:val="Heading 1 Char"/>
    <w:basedOn w:val="DefaultParagraphFont"/>
    <w:link w:val="Heading1"/>
    <w:uiPriority w:val="9"/>
    <w:rsid w:val="00A41C1A"/>
    <w:rPr>
      <w:rFonts w:ascii="Times New Roman" w:hAnsi="Times New Roman" w:cs="Times New Roman"/>
      <w:b/>
      <w:bCs/>
      <w:kern w:val="44"/>
      <w:sz w:val="28"/>
      <w:szCs w:val="32"/>
    </w:rPr>
  </w:style>
  <w:style w:type="paragraph" w:styleId="PlainText">
    <w:name w:val="Plain Text"/>
    <w:basedOn w:val="Normal"/>
    <w:link w:val="PlainTextChar"/>
    <w:uiPriority w:val="99"/>
    <w:unhideWhenUsed/>
    <w:rsid w:val="00524EF4"/>
    <w:pPr>
      <w:jc w:val="left"/>
    </w:pPr>
    <w:rPr>
      <w:rFonts w:ascii="Calibri" w:eastAsia="SimSun" w:hAnsi="Courier New" w:cs="Courier New"/>
      <w:szCs w:val="21"/>
    </w:rPr>
  </w:style>
  <w:style w:type="character" w:customStyle="1" w:styleId="PlainTextChar">
    <w:name w:val="Plain Text Char"/>
    <w:basedOn w:val="DefaultParagraphFont"/>
    <w:link w:val="PlainText"/>
    <w:uiPriority w:val="99"/>
    <w:rsid w:val="00524EF4"/>
    <w:rPr>
      <w:rFonts w:ascii="Calibri" w:eastAsia="SimSun" w:hAnsi="Courier New" w:cs="Courier New"/>
      <w:szCs w:val="21"/>
    </w:rPr>
  </w:style>
  <w:style w:type="paragraph" w:styleId="BalloonText">
    <w:name w:val="Balloon Text"/>
    <w:basedOn w:val="Normal"/>
    <w:link w:val="BalloonTextChar"/>
    <w:uiPriority w:val="99"/>
    <w:semiHidden/>
    <w:unhideWhenUsed/>
    <w:rsid w:val="0096622C"/>
    <w:rPr>
      <w:sz w:val="18"/>
      <w:szCs w:val="18"/>
    </w:rPr>
  </w:style>
  <w:style w:type="character" w:customStyle="1" w:styleId="BalloonTextChar">
    <w:name w:val="Balloon Text Char"/>
    <w:basedOn w:val="DefaultParagraphFont"/>
    <w:link w:val="BalloonText"/>
    <w:uiPriority w:val="99"/>
    <w:semiHidden/>
    <w:rsid w:val="0096622C"/>
    <w:rPr>
      <w:sz w:val="18"/>
      <w:szCs w:val="18"/>
    </w:rPr>
  </w:style>
  <w:style w:type="character" w:styleId="Hyperlink">
    <w:name w:val="Hyperlink"/>
    <w:basedOn w:val="DefaultParagraphFont"/>
    <w:uiPriority w:val="99"/>
    <w:semiHidden/>
    <w:unhideWhenUsed/>
    <w:rsid w:val="008C242C"/>
    <w:rPr>
      <w:color w:val="0000FF"/>
      <w:u w:val="single"/>
    </w:rPr>
  </w:style>
  <w:style w:type="paragraph" w:styleId="NormalWeb">
    <w:name w:val="Normal (Web)"/>
    <w:basedOn w:val="Normal"/>
    <w:uiPriority w:val="99"/>
    <w:semiHidden/>
    <w:unhideWhenUsed/>
    <w:rsid w:val="008C242C"/>
    <w:pPr>
      <w:widowControl/>
      <w:spacing w:before="100" w:beforeAutospacing="1" w:after="100" w:afterAutospacing="1"/>
      <w:jc w:val="left"/>
    </w:pPr>
    <w:rPr>
      <w:rFonts w:ascii="SimSun" w:eastAsia="SimSun" w:hAnsi="SimSun" w:cs="SimSun"/>
      <w:kern w:val="0"/>
      <w:sz w:val="24"/>
      <w:szCs w:val="24"/>
    </w:rPr>
  </w:style>
  <w:style w:type="paragraph" w:styleId="HTMLPreformatted">
    <w:name w:val="HTML Preformatted"/>
    <w:basedOn w:val="Normal"/>
    <w:link w:val="HTMLPreformattedChar"/>
    <w:uiPriority w:val="99"/>
    <w:unhideWhenUsed/>
    <w:rsid w:val="00196B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196BAF"/>
    <w:rPr>
      <w:rFonts w:ascii="SimSun" w:eastAsia="SimSun" w:hAnsi="SimSun" w:cs="SimSun"/>
      <w:kern w:val="0"/>
      <w:sz w:val="24"/>
      <w:szCs w:val="24"/>
    </w:rPr>
  </w:style>
  <w:style w:type="paragraph" w:styleId="Header">
    <w:name w:val="header"/>
    <w:basedOn w:val="Normal"/>
    <w:link w:val="HeaderChar"/>
    <w:uiPriority w:val="99"/>
    <w:unhideWhenUsed/>
    <w:rsid w:val="00196BA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BAF"/>
    <w:rPr>
      <w:sz w:val="18"/>
      <w:szCs w:val="18"/>
    </w:rPr>
  </w:style>
  <w:style w:type="paragraph" w:styleId="Footer">
    <w:name w:val="footer"/>
    <w:basedOn w:val="Normal"/>
    <w:link w:val="FooterChar"/>
    <w:uiPriority w:val="99"/>
    <w:unhideWhenUsed/>
    <w:rsid w:val="00196BA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BAF"/>
    <w:rPr>
      <w:sz w:val="18"/>
      <w:szCs w:val="18"/>
    </w:rPr>
  </w:style>
  <w:style w:type="paragraph" w:styleId="ListParagraph">
    <w:name w:val="List Paragraph"/>
    <w:basedOn w:val="Normal"/>
    <w:uiPriority w:val="34"/>
    <w:qFormat/>
    <w:rsid w:val="00196BAF"/>
    <w:pPr>
      <w:ind w:firstLineChars="200" w:firstLine="420"/>
    </w:pPr>
  </w:style>
  <w:style w:type="character" w:styleId="CommentReference">
    <w:name w:val="annotation reference"/>
    <w:basedOn w:val="DefaultParagraphFont"/>
    <w:rsid w:val="00196BAF"/>
    <w:rPr>
      <w:sz w:val="21"/>
      <w:szCs w:val="21"/>
    </w:rPr>
  </w:style>
  <w:style w:type="paragraph" w:styleId="CommentText">
    <w:name w:val="annotation text"/>
    <w:basedOn w:val="Normal"/>
    <w:link w:val="CommentTextChar"/>
    <w:rsid w:val="00196BAF"/>
    <w:pPr>
      <w:widowControl/>
      <w:autoSpaceDE w:val="0"/>
      <w:autoSpaceDN w:val="0"/>
      <w:jc w:val="left"/>
    </w:pPr>
    <w:rPr>
      <w:rFonts w:ascii="Times New Roman" w:hAnsi="Times New Roman" w:cs="Times New Roman"/>
      <w:kern w:val="0"/>
      <w:sz w:val="20"/>
      <w:szCs w:val="20"/>
      <w:lang w:eastAsia="en-US"/>
    </w:rPr>
  </w:style>
  <w:style w:type="character" w:customStyle="1" w:styleId="CommentTextChar">
    <w:name w:val="Comment Text Char"/>
    <w:basedOn w:val="DefaultParagraphFont"/>
    <w:link w:val="CommentText"/>
    <w:rsid w:val="00196BAF"/>
    <w:rPr>
      <w:rFonts w:ascii="Times New Roman" w:hAnsi="Times New Roman" w:cs="Times New Roman"/>
      <w:kern w:val="0"/>
      <w:sz w:val="20"/>
      <w:szCs w:val="20"/>
      <w:lang w:eastAsia="en-US"/>
    </w:rPr>
  </w:style>
  <w:style w:type="paragraph" w:styleId="BodyText">
    <w:name w:val="Body Text"/>
    <w:basedOn w:val="Normal"/>
    <w:link w:val="BodyTextChar"/>
    <w:uiPriority w:val="99"/>
    <w:unhideWhenUsed/>
    <w:rsid w:val="00196BAF"/>
    <w:pPr>
      <w:spacing w:after="120"/>
    </w:pPr>
  </w:style>
  <w:style w:type="character" w:customStyle="1" w:styleId="BodyTextChar">
    <w:name w:val="Body Text Char"/>
    <w:basedOn w:val="DefaultParagraphFont"/>
    <w:link w:val="BodyText"/>
    <w:uiPriority w:val="99"/>
    <w:rsid w:val="00196BAF"/>
  </w:style>
  <w:style w:type="paragraph" w:customStyle="1" w:styleId="References">
    <w:name w:val="References"/>
    <w:basedOn w:val="Normal"/>
    <w:rsid w:val="00196BAF"/>
    <w:pPr>
      <w:widowControl/>
      <w:numPr>
        <w:numId w:val="1"/>
      </w:numPr>
    </w:pPr>
    <w:rPr>
      <w:rFonts w:ascii="Times New Roman" w:eastAsia="SimSun" w:hAnsi="Times New Roman" w:cs="Times New Roman"/>
      <w:kern w:val="0"/>
      <w:sz w:val="16"/>
      <w:szCs w:val="16"/>
      <w:lang w:eastAsia="en-US"/>
    </w:rPr>
  </w:style>
  <w:style w:type="character" w:customStyle="1" w:styleId="apple-converted-space">
    <w:name w:val="apple-converted-space"/>
    <w:basedOn w:val="DefaultParagraphFont"/>
    <w:rsid w:val="00196BAF"/>
  </w:style>
  <w:style w:type="character" w:styleId="PlaceholderText">
    <w:name w:val="Placeholder Text"/>
    <w:basedOn w:val="DefaultParagraphFont"/>
    <w:uiPriority w:val="99"/>
    <w:semiHidden/>
    <w:rsid w:val="00196BAF"/>
    <w:rPr>
      <w:color w:val="808080"/>
    </w:rPr>
  </w:style>
  <w:style w:type="paragraph" w:styleId="CommentSubject">
    <w:name w:val="annotation subject"/>
    <w:basedOn w:val="CommentText"/>
    <w:next w:val="CommentText"/>
    <w:link w:val="CommentSubjectChar"/>
    <w:uiPriority w:val="99"/>
    <w:semiHidden/>
    <w:unhideWhenUsed/>
    <w:rsid w:val="00B6104E"/>
    <w:pPr>
      <w:widowControl w:val="0"/>
      <w:autoSpaceDE/>
      <w:autoSpaceDN/>
      <w:jc w:val="both"/>
    </w:pPr>
    <w:rPr>
      <w:rFonts w:asciiTheme="minorHAnsi" w:hAnsiTheme="minorHAnsi" w:cstheme="minorBidi"/>
      <w:b/>
      <w:bCs/>
      <w:kern w:val="2"/>
      <w:lang w:eastAsia="zh-CN"/>
    </w:rPr>
  </w:style>
  <w:style w:type="character" w:customStyle="1" w:styleId="CommentSubjectChar">
    <w:name w:val="Comment Subject Char"/>
    <w:basedOn w:val="CommentTextChar"/>
    <w:link w:val="CommentSubject"/>
    <w:uiPriority w:val="99"/>
    <w:semiHidden/>
    <w:rsid w:val="00B6104E"/>
    <w:rPr>
      <w:rFonts w:ascii="Times New Roman" w:hAnsi="Times New Roman" w:cs="Times New Roman"/>
      <w:b/>
      <w:bCs/>
      <w:kern w:val="0"/>
      <w:sz w:val="20"/>
      <w:szCs w:val="20"/>
      <w:lang w:eastAsia="en-US"/>
    </w:rPr>
  </w:style>
  <w:style w:type="paragraph" w:styleId="DocumentMap">
    <w:name w:val="Document Map"/>
    <w:basedOn w:val="Normal"/>
    <w:link w:val="DocumentMapChar"/>
    <w:uiPriority w:val="99"/>
    <w:semiHidden/>
    <w:unhideWhenUsed/>
    <w:rsid w:val="001B30F0"/>
    <w:rPr>
      <w:rFonts w:ascii="Tahoma" w:hAnsi="Tahoma" w:cs="Tahoma"/>
      <w:sz w:val="18"/>
      <w:szCs w:val="18"/>
    </w:rPr>
  </w:style>
  <w:style w:type="character" w:customStyle="1" w:styleId="DocumentMapChar">
    <w:name w:val="Document Map Char"/>
    <w:basedOn w:val="DefaultParagraphFont"/>
    <w:link w:val="DocumentMap"/>
    <w:uiPriority w:val="99"/>
    <w:semiHidden/>
    <w:rsid w:val="001B30F0"/>
    <w:rPr>
      <w:rFonts w:ascii="Tahoma" w:hAnsi="Tahoma" w:cs="Tahoma"/>
      <w:sz w:val="18"/>
      <w:szCs w:val="18"/>
    </w:rPr>
  </w:style>
  <w:style w:type="paragraph" w:customStyle="1" w:styleId="a">
    <w:name w:val="公式_正文"/>
    <w:basedOn w:val="Normal"/>
    <w:qFormat/>
    <w:rsid w:val="00AF0FD1"/>
    <w:pPr>
      <w:spacing w:before="120" w:after="120"/>
      <w:jc w:val="center"/>
    </w:pPr>
    <w:rPr>
      <w:rFonts w:ascii="Times New Roman" w:eastAsia="SimSun" w:hAnsi="Times New Roman" w:cs="Times New Roman"/>
      <w:sz w:val="24"/>
      <w:szCs w:val="24"/>
    </w:rPr>
  </w:style>
  <w:style w:type="paragraph" w:customStyle="1" w:styleId="a0">
    <w:name w:val="公式_编号"/>
    <w:basedOn w:val="a"/>
    <w:qFormat/>
    <w:rsid w:val="00EB6924"/>
    <w:pPr>
      <w:jc w:val="right"/>
    </w:pPr>
  </w:style>
  <w:style w:type="paragraph" w:customStyle="1" w:styleId="Text">
    <w:name w:val="Text"/>
    <w:basedOn w:val="Normal"/>
    <w:rsid w:val="0068744E"/>
    <w:pPr>
      <w:spacing w:line="252" w:lineRule="auto"/>
      <w:ind w:firstLine="202"/>
    </w:pPr>
    <w:rPr>
      <w:rFonts w:ascii="Times New Roman" w:eastAsia="SimSun" w:hAnsi="Times New Roman" w:cs="Times New Roman"/>
      <w:kern w:val="0"/>
      <w:sz w:val="20"/>
      <w:szCs w:val="20"/>
      <w:lang w:eastAsia="en-US"/>
    </w:rPr>
  </w:style>
  <w:style w:type="paragraph" w:customStyle="1" w:styleId="figurecaption">
    <w:name w:val="figure caption"/>
    <w:rsid w:val="0068744E"/>
    <w:pPr>
      <w:numPr>
        <w:numId w:val="5"/>
      </w:numPr>
      <w:spacing w:before="80" w:after="200"/>
      <w:jc w:val="center"/>
    </w:pPr>
    <w:rPr>
      <w:rFonts w:ascii="Times New Roman" w:eastAsia="SimSun" w:hAnsi="Times New Roman" w:cs="Times New Roman"/>
      <w:noProof/>
      <w:kern w:val="0"/>
      <w:sz w:val="16"/>
      <w:szCs w:val="16"/>
      <w:lang w:eastAsia="en-US"/>
    </w:rPr>
  </w:style>
  <w:style w:type="table" w:styleId="TableGrid">
    <w:name w:val="Table Grid"/>
    <w:basedOn w:val="TableNormal"/>
    <w:rsid w:val="009055D7"/>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C715E4"/>
    <w:rPr>
      <w:sz w:val="24"/>
      <w:szCs w:val="24"/>
    </w:rPr>
  </w:style>
  <w:style w:type="character" w:customStyle="1" w:styleId="FootnoteTextChar">
    <w:name w:val="Footnote Text Char"/>
    <w:basedOn w:val="DefaultParagraphFont"/>
    <w:link w:val="FootnoteText"/>
    <w:uiPriority w:val="99"/>
    <w:rsid w:val="00C715E4"/>
    <w:rPr>
      <w:sz w:val="24"/>
      <w:szCs w:val="24"/>
    </w:rPr>
  </w:style>
  <w:style w:type="character" w:styleId="FootnoteReference">
    <w:name w:val="footnote reference"/>
    <w:basedOn w:val="DefaultParagraphFont"/>
    <w:uiPriority w:val="99"/>
    <w:unhideWhenUsed/>
    <w:rsid w:val="00C715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20607">
      <w:bodyDiv w:val="1"/>
      <w:marLeft w:val="0"/>
      <w:marRight w:val="0"/>
      <w:marTop w:val="0"/>
      <w:marBottom w:val="0"/>
      <w:divBdr>
        <w:top w:val="none" w:sz="0" w:space="0" w:color="auto"/>
        <w:left w:val="none" w:sz="0" w:space="0" w:color="auto"/>
        <w:bottom w:val="none" w:sz="0" w:space="0" w:color="auto"/>
        <w:right w:val="none" w:sz="0" w:space="0" w:color="auto"/>
      </w:divBdr>
    </w:div>
    <w:div w:id="160970860">
      <w:bodyDiv w:val="1"/>
      <w:marLeft w:val="0"/>
      <w:marRight w:val="0"/>
      <w:marTop w:val="0"/>
      <w:marBottom w:val="0"/>
      <w:divBdr>
        <w:top w:val="none" w:sz="0" w:space="0" w:color="auto"/>
        <w:left w:val="none" w:sz="0" w:space="0" w:color="auto"/>
        <w:bottom w:val="none" w:sz="0" w:space="0" w:color="auto"/>
        <w:right w:val="none" w:sz="0" w:space="0" w:color="auto"/>
      </w:divBdr>
    </w:div>
    <w:div w:id="380979400">
      <w:bodyDiv w:val="1"/>
      <w:marLeft w:val="0"/>
      <w:marRight w:val="0"/>
      <w:marTop w:val="0"/>
      <w:marBottom w:val="0"/>
      <w:divBdr>
        <w:top w:val="none" w:sz="0" w:space="0" w:color="auto"/>
        <w:left w:val="none" w:sz="0" w:space="0" w:color="auto"/>
        <w:bottom w:val="none" w:sz="0" w:space="0" w:color="auto"/>
        <w:right w:val="none" w:sz="0" w:space="0" w:color="auto"/>
      </w:divBdr>
    </w:div>
    <w:div w:id="438840478">
      <w:bodyDiv w:val="1"/>
      <w:marLeft w:val="0"/>
      <w:marRight w:val="0"/>
      <w:marTop w:val="0"/>
      <w:marBottom w:val="0"/>
      <w:divBdr>
        <w:top w:val="none" w:sz="0" w:space="0" w:color="auto"/>
        <w:left w:val="none" w:sz="0" w:space="0" w:color="auto"/>
        <w:bottom w:val="none" w:sz="0" w:space="0" w:color="auto"/>
        <w:right w:val="none" w:sz="0" w:space="0" w:color="auto"/>
      </w:divBdr>
    </w:div>
    <w:div w:id="568540430">
      <w:bodyDiv w:val="1"/>
      <w:marLeft w:val="0"/>
      <w:marRight w:val="0"/>
      <w:marTop w:val="0"/>
      <w:marBottom w:val="0"/>
      <w:divBdr>
        <w:top w:val="none" w:sz="0" w:space="0" w:color="auto"/>
        <w:left w:val="none" w:sz="0" w:space="0" w:color="auto"/>
        <w:bottom w:val="none" w:sz="0" w:space="0" w:color="auto"/>
        <w:right w:val="none" w:sz="0" w:space="0" w:color="auto"/>
      </w:divBdr>
    </w:div>
    <w:div w:id="613445561">
      <w:bodyDiv w:val="1"/>
      <w:marLeft w:val="0"/>
      <w:marRight w:val="0"/>
      <w:marTop w:val="0"/>
      <w:marBottom w:val="0"/>
      <w:divBdr>
        <w:top w:val="none" w:sz="0" w:space="0" w:color="auto"/>
        <w:left w:val="none" w:sz="0" w:space="0" w:color="auto"/>
        <w:bottom w:val="none" w:sz="0" w:space="0" w:color="auto"/>
        <w:right w:val="none" w:sz="0" w:space="0" w:color="auto"/>
      </w:divBdr>
    </w:div>
    <w:div w:id="625623953">
      <w:bodyDiv w:val="1"/>
      <w:marLeft w:val="0"/>
      <w:marRight w:val="0"/>
      <w:marTop w:val="0"/>
      <w:marBottom w:val="0"/>
      <w:divBdr>
        <w:top w:val="none" w:sz="0" w:space="0" w:color="auto"/>
        <w:left w:val="none" w:sz="0" w:space="0" w:color="auto"/>
        <w:bottom w:val="none" w:sz="0" w:space="0" w:color="auto"/>
        <w:right w:val="none" w:sz="0" w:space="0" w:color="auto"/>
      </w:divBdr>
    </w:div>
    <w:div w:id="678969312">
      <w:bodyDiv w:val="1"/>
      <w:marLeft w:val="0"/>
      <w:marRight w:val="0"/>
      <w:marTop w:val="0"/>
      <w:marBottom w:val="0"/>
      <w:divBdr>
        <w:top w:val="none" w:sz="0" w:space="0" w:color="auto"/>
        <w:left w:val="none" w:sz="0" w:space="0" w:color="auto"/>
        <w:bottom w:val="none" w:sz="0" w:space="0" w:color="auto"/>
        <w:right w:val="none" w:sz="0" w:space="0" w:color="auto"/>
      </w:divBdr>
    </w:div>
    <w:div w:id="796797944">
      <w:bodyDiv w:val="1"/>
      <w:marLeft w:val="0"/>
      <w:marRight w:val="0"/>
      <w:marTop w:val="0"/>
      <w:marBottom w:val="0"/>
      <w:divBdr>
        <w:top w:val="none" w:sz="0" w:space="0" w:color="auto"/>
        <w:left w:val="none" w:sz="0" w:space="0" w:color="auto"/>
        <w:bottom w:val="none" w:sz="0" w:space="0" w:color="auto"/>
        <w:right w:val="none" w:sz="0" w:space="0" w:color="auto"/>
      </w:divBdr>
    </w:div>
    <w:div w:id="830562616">
      <w:bodyDiv w:val="1"/>
      <w:marLeft w:val="0"/>
      <w:marRight w:val="0"/>
      <w:marTop w:val="0"/>
      <w:marBottom w:val="0"/>
      <w:divBdr>
        <w:top w:val="none" w:sz="0" w:space="0" w:color="auto"/>
        <w:left w:val="none" w:sz="0" w:space="0" w:color="auto"/>
        <w:bottom w:val="none" w:sz="0" w:space="0" w:color="auto"/>
        <w:right w:val="none" w:sz="0" w:space="0" w:color="auto"/>
      </w:divBdr>
    </w:div>
    <w:div w:id="902108250">
      <w:bodyDiv w:val="1"/>
      <w:marLeft w:val="0"/>
      <w:marRight w:val="0"/>
      <w:marTop w:val="0"/>
      <w:marBottom w:val="0"/>
      <w:divBdr>
        <w:top w:val="none" w:sz="0" w:space="0" w:color="auto"/>
        <w:left w:val="none" w:sz="0" w:space="0" w:color="auto"/>
        <w:bottom w:val="none" w:sz="0" w:space="0" w:color="auto"/>
        <w:right w:val="none" w:sz="0" w:space="0" w:color="auto"/>
      </w:divBdr>
    </w:div>
    <w:div w:id="977103764">
      <w:bodyDiv w:val="1"/>
      <w:marLeft w:val="0"/>
      <w:marRight w:val="0"/>
      <w:marTop w:val="0"/>
      <w:marBottom w:val="0"/>
      <w:divBdr>
        <w:top w:val="none" w:sz="0" w:space="0" w:color="auto"/>
        <w:left w:val="none" w:sz="0" w:space="0" w:color="auto"/>
        <w:bottom w:val="none" w:sz="0" w:space="0" w:color="auto"/>
        <w:right w:val="none" w:sz="0" w:space="0" w:color="auto"/>
      </w:divBdr>
    </w:div>
    <w:div w:id="1375470765">
      <w:bodyDiv w:val="1"/>
      <w:marLeft w:val="0"/>
      <w:marRight w:val="0"/>
      <w:marTop w:val="0"/>
      <w:marBottom w:val="0"/>
      <w:divBdr>
        <w:top w:val="none" w:sz="0" w:space="0" w:color="auto"/>
        <w:left w:val="none" w:sz="0" w:space="0" w:color="auto"/>
        <w:bottom w:val="none" w:sz="0" w:space="0" w:color="auto"/>
        <w:right w:val="none" w:sz="0" w:space="0" w:color="auto"/>
      </w:divBdr>
    </w:div>
    <w:div w:id="1542008951">
      <w:bodyDiv w:val="1"/>
      <w:marLeft w:val="0"/>
      <w:marRight w:val="0"/>
      <w:marTop w:val="0"/>
      <w:marBottom w:val="0"/>
      <w:divBdr>
        <w:top w:val="none" w:sz="0" w:space="0" w:color="auto"/>
        <w:left w:val="none" w:sz="0" w:space="0" w:color="auto"/>
        <w:bottom w:val="none" w:sz="0" w:space="0" w:color="auto"/>
        <w:right w:val="none" w:sz="0" w:space="0" w:color="auto"/>
      </w:divBdr>
    </w:div>
    <w:div w:id="1636832799">
      <w:bodyDiv w:val="1"/>
      <w:marLeft w:val="0"/>
      <w:marRight w:val="0"/>
      <w:marTop w:val="0"/>
      <w:marBottom w:val="0"/>
      <w:divBdr>
        <w:top w:val="none" w:sz="0" w:space="0" w:color="auto"/>
        <w:left w:val="none" w:sz="0" w:space="0" w:color="auto"/>
        <w:bottom w:val="none" w:sz="0" w:space="0" w:color="auto"/>
        <w:right w:val="none" w:sz="0" w:space="0" w:color="auto"/>
      </w:divBdr>
    </w:div>
    <w:div w:id="1851529938">
      <w:bodyDiv w:val="1"/>
      <w:marLeft w:val="0"/>
      <w:marRight w:val="0"/>
      <w:marTop w:val="0"/>
      <w:marBottom w:val="0"/>
      <w:divBdr>
        <w:top w:val="none" w:sz="0" w:space="0" w:color="auto"/>
        <w:left w:val="none" w:sz="0" w:space="0" w:color="auto"/>
        <w:bottom w:val="none" w:sz="0" w:space="0" w:color="auto"/>
        <w:right w:val="none" w:sz="0" w:space="0" w:color="auto"/>
      </w:divBdr>
    </w:div>
    <w:div w:id="1936744827">
      <w:bodyDiv w:val="1"/>
      <w:marLeft w:val="0"/>
      <w:marRight w:val="0"/>
      <w:marTop w:val="0"/>
      <w:marBottom w:val="0"/>
      <w:divBdr>
        <w:top w:val="none" w:sz="0" w:space="0" w:color="auto"/>
        <w:left w:val="none" w:sz="0" w:space="0" w:color="auto"/>
        <w:bottom w:val="none" w:sz="0" w:space="0" w:color="auto"/>
        <w:right w:val="none" w:sz="0" w:space="0" w:color="auto"/>
      </w:divBdr>
    </w:div>
    <w:div w:id="199695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810A6E-7C6E-154C-B1FD-6E168CF34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2659</Words>
  <Characters>15161</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Tsesea</dc:creator>
  <cp:lastModifiedBy>Chang Liu</cp:lastModifiedBy>
  <cp:revision>7</cp:revision>
  <cp:lastPrinted>2017-05-03T07:53:00Z</cp:lastPrinted>
  <dcterms:created xsi:type="dcterms:W3CDTF">2017-05-03T07:53:00Z</dcterms:created>
  <dcterms:modified xsi:type="dcterms:W3CDTF">2017-05-03T08:09:00Z</dcterms:modified>
</cp:coreProperties>
</file>