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708B" w:rsidRDefault="00C6708B" w:rsidP="00F43581">
      <w:pPr>
        <w:pStyle w:val="NormalWeb"/>
        <w:shd w:val="clear" w:color="auto" w:fill="D9D9D9"/>
        <w:rPr>
          <w:rFonts w:ascii="Open Sans" w:hAnsi="Open Sans"/>
          <w:color w:val="0000FF"/>
          <w:sz w:val="21"/>
          <w:szCs w:val="21"/>
        </w:rPr>
      </w:pPr>
      <w:r>
        <w:rPr>
          <w:rFonts w:ascii="Open Sans" w:hAnsi="Open Sans"/>
          <w:color w:val="0000FF"/>
          <w:sz w:val="21"/>
          <w:szCs w:val="21"/>
        </w:rPr>
        <w:t xml:space="preserve">The following Mann-Whitney test was performed based on the number of different alleles present </w:t>
      </w:r>
      <w:r w:rsidR="00D4157B">
        <w:rPr>
          <w:rFonts w:ascii="Open Sans" w:hAnsi="Open Sans"/>
          <w:color w:val="0000FF"/>
          <w:sz w:val="21"/>
          <w:szCs w:val="21"/>
        </w:rPr>
        <w:t>within</w:t>
      </w:r>
      <w:r>
        <w:rPr>
          <w:rFonts w:ascii="Open Sans" w:hAnsi="Open Sans"/>
          <w:color w:val="0000FF"/>
          <w:sz w:val="21"/>
          <w:szCs w:val="21"/>
        </w:rPr>
        <w:t xml:space="preserve"> my data and Dylan’s, and thus based on the genetic diversity. </w:t>
      </w:r>
      <w:r w:rsidR="005C55D1">
        <w:rPr>
          <w:rFonts w:ascii="Open Sans" w:hAnsi="Open Sans"/>
          <w:color w:val="0000FF"/>
          <w:sz w:val="21"/>
          <w:szCs w:val="21"/>
        </w:rPr>
        <w:t xml:space="preserve">It was two-tailed. </w:t>
      </w:r>
    </w:p>
    <w:p w:rsidR="00F43581" w:rsidRDefault="00F43581" w:rsidP="00F43581">
      <w:pPr>
        <w:pStyle w:val="NormalWeb"/>
        <w:shd w:val="clear" w:color="auto" w:fill="D9D9D9"/>
        <w:rPr>
          <w:rFonts w:ascii="Open Sans" w:hAnsi="Open Sans"/>
          <w:color w:val="000000"/>
          <w:sz w:val="21"/>
          <w:szCs w:val="21"/>
        </w:rPr>
      </w:pPr>
      <w:r>
        <w:rPr>
          <w:rFonts w:ascii="Open Sans" w:hAnsi="Open Sans"/>
          <w:color w:val="0000FF"/>
          <w:sz w:val="21"/>
          <w:szCs w:val="21"/>
        </w:rPr>
        <w:t>The </w:t>
      </w:r>
      <w:r>
        <w:rPr>
          <w:rFonts w:ascii="Open Sans" w:hAnsi="Open Sans"/>
          <w:i/>
          <w:iCs/>
          <w:color w:val="0000FF"/>
          <w:sz w:val="21"/>
          <w:szCs w:val="21"/>
        </w:rPr>
        <w:t>U</w:t>
      </w:r>
      <w:r>
        <w:rPr>
          <w:rFonts w:ascii="Open Sans" w:hAnsi="Open Sans"/>
          <w:color w:val="0000FF"/>
          <w:sz w:val="21"/>
          <w:szCs w:val="21"/>
        </w:rPr>
        <w:t>-value is 25</w:t>
      </w:r>
      <w:r>
        <w:rPr>
          <w:rFonts w:ascii="Open Sans" w:hAnsi="Open Sans"/>
          <w:color w:val="000000"/>
          <w:sz w:val="21"/>
          <w:szCs w:val="21"/>
        </w:rPr>
        <w:t>. The critical value of </w:t>
      </w:r>
      <w:r>
        <w:rPr>
          <w:rFonts w:ascii="Open Sans" w:hAnsi="Open Sans"/>
          <w:i/>
          <w:iCs/>
          <w:color w:val="000000"/>
          <w:sz w:val="21"/>
          <w:szCs w:val="21"/>
        </w:rPr>
        <w:t>U</w:t>
      </w:r>
      <w:r>
        <w:rPr>
          <w:rFonts w:ascii="Open Sans" w:hAnsi="Open Sans"/>
          <w:color w:val="000000"/>
          <w:sz w:val="21"/>
          <w:szCs w:val="21"/>
        </w:rPr>
        <w:t> at </w:t>
      </w:r>
      <w:r>
        <w:rPr>
          <w:rFonts w:ascii="Open Sans" w:hAnsi="Open Sans"/>
          <w:i/>
          <w:iCs/>
          <w:color w:val="000000"/>
          <w:sz w:val="21"/>
          <w:szCs w:val="21"/>
        </w:rPr>
        <w:t>p</w:t>
      </w:r>
      <w:r>
        <w:rPr>
          <w:rFonts w:ascii="Open Sans" w:hAnsi="Open Sans"/>
          <w:color w:val="000000"/>
          <w:sz w:val="21"/>
          <w:szCs w:val="21"/>
        </w:rPr>
        <w:t> &lt; .05 is 36. Therefore, the result is significant at </w:t>
      </w:r>
      <w:r>
        <w:rPr>
          <w:rFonts w:ascii="Open Sans" w:hAnsi="Open Sans"/>
          <w:i/>
          <w:iCs/>
          <w:color w:val="000000"/>
          <w:sz w:val="21"/>
          <w:szCs w:val="21"/>
        </w:rPr>
        <w:t>p</w:t>
      </w:r>
      <w:r>
        <w:rPr>
          <w:rFonts w:ascii="Open Sans" w:hAnsi="Open Sans"/>
          <w:color w:val="000000"/>
          <w:sz w:val="21"/>
          <w:szCs w:val="21"/>
        </w:rPr>
        <w:t> &lt; .05.</w:t>
      </w:r>
    </w:p>
    <w:p w:rsidR="00F43581" w:rsidRDefault="00F43581" w:rsidP="00F43581">
      <w:pPr>
        <w:pStyle w:val="NormalWeb"/>
        <w:shd w:val="clear" w:color="auto" w:fill="D9D9D9"/>
        <w:rPr>
          <w:rFonts w:ascii="Open Sans" w:hAnsi="Open Sans"/>
          <w:color w:val="000000"/>
          <w:sz w:val="21"/>
          <w:szCs w:val="21"/>
        </w:rPr>
      </w:pPr>
      <w:r>
        <w:rPr>
          <w:rFonts w:ascii="Open Sans" w:hAnsi="Open Sans"/>
          <w:color w:val="0000FF"/>
          <w:sz w:val="21"/>
          <w:szCs w:val="21"/>
        </w:rPr>
        <w:t>The </w:t>
      </w:r>
      <w:r>
        <w:rPr>
          <w:rFonts w:ascii="Open Sans" w:hAnsi="Open Sans"/>
          <w:i/>
          <w:iCs/>
          <w:color w:val="0000FF"/>
          <w:sz w:val="21"/>
          <w:szCs w:val="21"/>
        </w:rPr>
        <w:t>z</w:t>
      </w:r>
      <w:r>
        <w:rPr>
          <w:rFonts w:ascii="Open Sans" w:hAnsi="Open Sans"/>
          <w:color w:val="0000FF"/>
          <w:sz w:val="21"/>
          <w:szCs w:val="21"/>
        </w:rPr>
        <w:t>-score is 2.58333</w:t>
      </w:r>
      <w:r>
        <w:rPr>
          <w:rFonts w:ascii="Open Sans" w:hAnsi="Open Sans"/>
          <w:color w:val="000000"/>
          <w:sz w:val="21"/>
          <w:szCs w:val="21"/>
        </w:rPr>
        <w:t>. The </w:t>
      </w:r>
      <w:r>
        <w:rPr>
          <w:rFonts w:ascii="Open Sans" w:hAnsi="Open Sans"/>
          <w:i/>
          <w:iCs/>
          <w:color w:val="000000"/>
          <w:sz w:val="21"/>
          <w:szCs w:val="21"/>
        </w:rPr>
        <w:t>p</w:t>
      </w:r>
      <w:r>
        <w:rPr>
          <w:rFonts w:ascii="Open Sans" w:hAnsi="Open Sans"/>
          <w:color w:val="000000"/>
          <w:sz w:val="21"/>
          <w:szCs w:val="21"/>
        </w:rPr>
        <w:t>-value is .00988. The result is significant at </w:t>
      </w:r>
      <w:r>
        <w:rPr>
          <w:rFonts w:ascii="Open Sans" w:hAnsi="Open Sans"/>
          <w:i/>
          <w:iCs/>
          <w:color w:val="000000"/>
          <w:sz w:val="21"/>
          <w:szCs w:val="21"/>
        </w:rPr>
        <w:t>p</w:t>
      </w:r>
      <w:r>
        <w:rPr>
          <w:rFonts w:ascii="Open Sans" w:hAnsi="Open Sans"/>
          <w:color w:val="000000"/>
          <w:sz w:val="21"/>
          <w:szCs w:val="21"/>
        </w:rPr>
        <w:t> &lt; .05.</w:t>
      </w:r>
    </w:p>
    <w:p w:rsidR="00F43581" w:rsidRDefault="00F43581" w:rsidP="00F43581">
      <w:pPr>
        <w:pStyle w:val="NormalWeb"/>
        <w:shd w:val="clear" w:color="auto" w:fill="D9D9D9"/>
        <w:rPr>
          <w:rFonts w:ascii="Open Sans" w:hAnsi="Open Sans"/>
          <w:color w:val="000000"/>
          <w:sz w:val="21"/>
          <w:szCs w:val="21"/>
        </w:rPr>
      </w:pPr>
      <w:r>
        <w:rPr>
          <w:rFonts w:ascii="Open Sans" w:hAnsi="Open Sans"/>
          <w:i/>
          <w:iCs/>
          <w:color w:val="000000"/>
          <w:sz w:val="21"/>
          <w:szCs w:val="21"/>
        </w:rPr>
        <w:t>Note: The approximation to the form of the normal distribution becomes less robust at sample sizes smaller than 10, so caution is appropriate here in making use the </w:t>
      </w:r>
      <w:r>
        <w:rPr>
          <w:rFonts w:ascii="Open Sans" w:hAnsi="Open Sans"/>
          <w:color w:val="000000"/>
          <w:sz w:val="21"/>
          <w:szCs w:val="21"/>
        </w:rPr>
        <w:t>Z</w:t>
      </w:r>
      <w:r>
        <w:rPr>
          <w:rFonts w:ascii="Open Sans" w:hAnsi="Open Sans"/>
          <w:i/>
          <w:iCs/>
          <w:color w:val="000000"/>
          <w:sz w:val="21"/>
          <w:szCs w:val="21"/>
        </w:rPr>
        <w:t>-value calculation</w:t>
      </w:r>
      <w:r>
        <w:rPr>
          <w:rFonts w:ascii="Open Sans" w:hAnsi="Open Sans"/>
          <w:color w:val="000000"/>
          <w:sz w:val="21"/>
          <w:szCs w:val="21"/>
        </w:rPr>
        <w:t>.</w:t>
      </w:r>
    </w:p>
    <w:p w:rsidR="00F43581" w:rsidRDefault="00F43581" w:rsidP="00F43581">
      <w:pPr>
        <w:pStyle w:val="NormalWeb"/>
        <w:shd w:val="clear" w:color="auto" w:fill="D9D9D9"/>
        <w:rPr>
          <w:rFonts w:ascii="Open Sans" w:hAnsi="Open Sans"/>
          <w:color w:val="000000"/>
          <w:sz w:val="21"/>
          <w:szCs w:val="21"/>
        </w:rPr>
      </w:pPr>
      <w:r>
        <w:rPr>
          <w:rFonts w:ascii="Open Sans" w:hAnsi="Open Sans"/>
          <w:color w:val="000000"/>
          <w:sz w:val="21"/>
          <w:szCs w:val="21"/>
        </w:rPr>
        <w:br/>
      </w:r>
      <w:r>
        <w:rPr>
          <w:rFonts w:ascii="Open Sans" w:hAnsi="Open Sans"/>
          <w:i/>
          <w:iCs/>
          <w:color w:val="000000"/>
          <w:sz w:val="21"/>
          <w:szCs w:val="21"/>
        </w:rPr>
        <w:t>Important Note</w:t>
      </w:r>
    </w:p>
    <w:p w:rsidR="00C6708B" w:rsidRDefault="00F43581" w:rsidP="00F43581">
      <w:pPr>
        <w:pStyle w:val="NormalWeb"/>
        <w:shd w:val="clear" w:color="auto" w:fill="D9D9D9"/>
        <w:rPr>
          <w:rFonts w:ascii="Open Sans" w:hAnsi="Open Sans"/>
          <w:color w:val="000000"/>
          <w:sz w:val="21"/>
          <w:szCs w:val="21"/>
        </w:rPr>
      </w:pPr>
      <w:r>
        <w:rPr>
          <w:rFonts w:ascii="Open Sans" w:hAnsi="Open Sans"/>
          <w:color w:val="000000"/>
          <w:sz w:val="21"/>
          <w:szCs w:val="21"/>
        </w:rPr>
        <w:t>If you want full details about how the U-value was calculated, including rank order data, descriptive statistics and an explanation of the result, please click the "Calculation Details" button below.</w:t>
      </w:r>
    </w:p>
    <w:p w:rsidR="00C6708B" w:rsidRDefault="00C6708B"/>
    <w:p w:rsidR="007F0170" w:rsidRDefault="00C6708B">
      <w:r>
        <w:t>Comparison between my data and Dylan’s data where loci with</w:t>
      </w:r>
      <w:r w:rsidR="00E00363">
        <w:t xml:space="preserve"> (what I saw as)</w:t>
      </w:r>
      <w:r>
        <w:t xml:space="preserve"> huge difference </w:t>
      </w:r>
      <w:r w:rsidR="005C55D1">
        <w:t xml:space="preserve">(more than .3) </w:t>
      </w:r>
      <w:r>
        <w:t xml:space="preserve">between Ho and He are thrown out. </w:t>
      </w:r>
      <w:r w:rsidR="00E00363">
        <w:t xml:space="preserve">I want to do a Mann Whitney comparison between the differences </w:t>
      </w:r>
      <w:r w:rsidR="00784540">
        <w:t>with</w:t>
      </w:r>
      <w:r w:rsidR="00E00363">
        <w:t xml:space="preserve">in expected vs observed heterozygosity between my and Dylan’s loci: </w:t>
      </w:r>
    </w:p>
    <w:tbl>
      <w:tblPr>
        <w:tblW w:w="3040" w:type="dxa"/>
        <w:tblLook w:val="04A0" w:firstRow="1" w:lastRow="0" w:firstColumn="1" w:lastColumn="0" w:noHBand="0" w:noVBand="1"/>
      </w:tblPr>
      <w:tblGrid>
        <w:gridCol w:w="1540"/>
        <w:gridCol w:w="1500"/>
      </w:tblGrid>
      <w:tr w:rsidR="00C6708B" w:rsidRPr="00C6708B" w:rsidTr="00C6708B">
        <w:trPr>
          <w:trHeight w:val="320"/>
        </w:trPr>
        <w:tc>
          <w:tcPr>
            <w:tcW w:w="154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6708B" w:rsidRDefault="00E00363" w:rsidP="00E0036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5A</w:t>
            </w:r>
          </w:p>
          <w:p w:rsidR="00E00363" w:rsidRDefault="00E00363" w:rsidP="00E0036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8A</w:t>
            </w:r>
          </w:p>
          <w:p w:rsidR="00E00363" w:rsidRDefault="00E00363" w:rsidP="00E0036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6B</w:t>
            </w:r>
          </w:p>
          <w:p w:rsidR="00E00363" w:rsidRDefault="00E00363" w:rsidP="00E0036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6C</w:t>
            </w:r>
          </w:p>
          <w:p w:rsidR="00E00363" w:rsidRPr="00C6708B" w:rsidRDefault="00E00363" w:rsidP="00E0036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LOCUS13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6708B" w:rsidRPr="00C6708B" w:rsidRDefault="00C6708B" w:rsidP="00C6708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bookmarkStart w:id="0" w:name="_GoBack"/>
        <w:bookmarkEnd w:id="0"/>
      </w:tr>
    </w:tbl>
    <w:p w:rsidR="00C6708B" w:rsidRDefault="00C6708B"/>
    <w:p w:rsidR="00E00363" w:rsidRDefault="00E00363">
      <w:r>
        <w:t xml:space="preserve">And their respective Ho and He: </w:t>
      </w:r>
    </w:p>
    <w:p w:rsidR="00E00363" w:rsidRDefault="00E00363"/>
    <w:tbl>
      <w:tblPr>
        <w:tblW w:w="3040" w:type="dxa"/>
        <w:tblLook w:val="04A0" w:firstRow="1" w:lastRow="0" w:firstColumn="1" w:lastColumn="0" w:noHBand="0" w:noVBand="1"/>
      </w:tblPr>
      <w:tblGrid>
        <w:gridCol w:w="1682"/>
        <w:gridCol w:w="1425"/>
      </w:tblGrid>
      <w:tr w:rsidR="00E00363" w:rsidRPr="00E00363" w:rsidTr="005C55D1">
        <w:trPr>
          <w:trHeight w:val="320"/>
        </w:trPr>
        <w:tc>
          <w:tcPr>
            <w:tcW w:w="161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363" w:rsidRPr="00E00363" w:rsidRDefault="00E00363" w:rsidP="00E00363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0363">
              <w:rPr>
                <w:rFonts w:ascii="Arial" w:eastAsia="Times New Roman" w:hAnsi="Arial" w:cs="Arial"/>
                <w:sz w:val="20"/>
                <w:szCs w:val="20"/>
              </w:rPr>
              <w:t>0.4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363" w:rsidRPr="00E00363" w:rsidRDefault="00E00363" w:rsidP="00E00363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0363">
              <w:rPr>
                <w:rFonts w:ascii="Arial" w:eastAsia="Times New Roman" w:hAnsi="Arial" w:cs="Arial"/>
                <w:sz w:val="20"/>
                <w:szCs w:val="20"/>
              </w:rPr>
              <w:t>0.633</w:t>
            </w:r>
          </w:p>
        </w:tc>
      </w:tr>
      <w:tr w:rsidR="00E00363" w:rsidRPr="00E00363" w:rsidTr="005C55D1">
        <w:trPr>
          <w:trHeight w:val="320"/>
        </w:trPr>
        <w:tc>
          <w:tcPr>
            <w:tcW w:w="161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363" w:rsidRPr="00E00363" w:rsidRDefault="00E00363" w:rsidP="00E00363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0363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363" w:rsidRPr="00E00363" w:rsidRDefault="00E00363" w:rsidP="00E00363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0363">
              <w:rPr>
                <w:rFonts w:ascii="Arial" w:eastAsia="Times New Roman" w:hAnsi="Arial" w:cs="Arial"/>
                <w:sz w:val="20"/>
                <w:szCs w:val="20"/>
              </w:rPr>
              <w:t>0.133</w:t>
            </w:r>
          </w:p>
        </w:tc>
      </w:tr>
      <w:tr w:rsidR="00E00363" w:rsidRPr="00E00363" w:rsidTr="005C55D1">
        <w:trPr>
          <w:trHeight w:val="320"/>
        </w:trPr>
        <w:tc>
          <w:tcPr>
            <w:tcW w:w="161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363" w:rsidRPr="00E00363" w:rsidRDefault="00E00363" w:rsidP="00E00363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0363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363" w:rsidRPr="00E00363" w:rsidRDefault="00E00363" w:rsidP="00E00363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0363">
              <w:rPr>
                <w:rFonts w:ascii="Arial" w:eastAsia="Times New Roman" w:hAnsi="Arial" w:cs="Arial"/>
                <w:sz w:val="20"/>
                <w:szCs w:val="20"/>
              </w:rPr>
              <w:t>0.133</w:t>
            </w:r>
          </w:p>
        </w:tc>
      </w:tr>
      <w:tr w:rsidR="00E00363" w:rsidRPr="00E00363" w:rsidTr="005C55D1">
        <w:trPr>
          <w:trHeight w:val="320"/>
        </w:trPr>
        <w:tc>
          <w:tcPr>
            <w:tcW w:w="161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363" w:rsidRPr="00E00363" w:rsidRDefault="00E00363" w:rsidP="00E00363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0363">
              <w:rPr>
                <w:rFonts w:ascii="Arial" w:eastAsia="Times New Roman" w:hAnsi="Arial" w:cs="Arial"/>
                <w:sz w:val="20"/>
                <w:szCs w:val="20"/>
              </w:rPr>
              <w:t>0.067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363" w:rsidRPr="00E00363" w:rsidRDefault="00E00363" w:rsidP="00E00363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0363">
              <w:rPr>
                <w:rFonts w:ascii="Arial" w:eastAsia="Times New Roman" w:hAnsi="Arial" w:cs="Arial"/>
                <w:sz w:val="20"/>
                <w:szCs w:val="20"/>
              </w:rPr>
              <w:t>0.067</w:t>
            </w:r>
          </w:p>
        </w:tc>
      </w:tr>
      <w:tr w:rsidR="00E00363" w:rsidRPr="00E00363" w:rsidTr="005C55D1">
        <w:trPr>
          <w:trHeight w:val="320"/>
        </w:trPr>
        <w:tc>
          <w:tcPr>
            <w:tcW w:w="161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363" w:rsidRPr="00E00363" w:rsidRDefault="00E00363" w:rsidP="00E00363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0363">
              <w:rPr>
                <w:rFonts w:ascii="Arial" w:eastAsia="Times New Roman" w:hAnsi="Arial" w:cs="Arial"/>
                <w:sz w:val="20"/>
                <w:szCs w:val="20"/>
              </w:rPr>
              <w:t>0.133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0363" w:rsidRPr="00E00363" w:rsidRDefault="00E00363" w:rsidP="00E00363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0363">
              <w:rPr>
                <w:rFonts w:ascii="Arial" w:eastAsia="Times New Roman" w:hAnsi="Arial" w:cs="Arial"/>
                <w:sz w:val="20"/>
                <w:szCs w:val="20"/>
              </w:rPr>
              <w:t>0.129</w:t>
            </w:r>
          </w:p>
        </w:tc>
      </w:tr>
      <w:tr w:rsidR="005C55D1" w:rsidRPr="00E00363" w:rsidTr="005C55D1">
        <w:trPr>
          <w:trHeight w:val="320"/>
        </w:trPr>
        <w:tc>
          <w:tcPr>
            <w:tcW w:w="161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55D1" w:rsidRDefault="005C55D1" w:rsidP="00E00363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5C55D1" w:rsidRDefault="005C55D1" w:rsidP="005C55D1">
            <w:pPr>
              <w:pStyle w:val="NormalWeb"/>
              <w:shd w:val="clear" w:color="auto" w:fill="D9D9D9"/>
              <w:rPr>
                <w:rFonts w:ascii="Open Sans" w:hAnsi="Open Sans"/>
                <w:color w:val="000000"/>
                <w:sz w:val="21"/>
                <w:szCs w:val="21"/>
              </w:rPr>
            </w:pPr>
            <w:r>
              <w:rPr>
                <w:rFonts w:ascii="Open Sans" w:hAnsi="Open Sans"/>
                <w:color w:val="FF0000"/>
                <w:sz w:val="21"/>
                <w:szCs w:val="21"/>
              </w:rPr>
              <w:t>The </w:t>
            </w:r>
            <w:r>
              <w:rPr>
                <w:rFonts w:ascii="Open Sans" w:hAnsi="Open Sans"/>
                <w:i/>
                <w:iCs/>
                <w:color w:val="FF0000"/>
                <w:sz w:val="21"/>
                <w:szCs w:val="21"/>
              </w:rPr>
              <w:t>U</w:t>
            </w:r>
            <w:r>
              <w:rPr>
                <w:rFonts w:ascii="Open Sans" w:hAnsi="Open Sans"/>
                <w:color w:val="FF0000"/>
                <w:sz w:val="21"/>
                <w:szCs w:val="21"/>
              </w:rPr>
              <w:t>-value is 7.5</w:t>
            </w:r>
            <w:r>
              <w:rPr>
                <w:rFonts w:ascii="Open Sans" w:hAnsi="Open Sans"/>
                <w:color w:val="000000"/>
                <w:sz w:val="21"/>
                <w:szCs w:val="21"/>
              </w:rPr>
              <w:t>. The critical value of </w:t>
            </w:r>
            <w:r>
              <w:rPr>
                <w:rFonts w:ascii="Open Sans" w:hAnsi="Open Sans"/>
                <w:i/>
                <w:iCs/>
                <w:color w:val="000000"/>
                <w:sz w:val="21"/>
                <w:szCs w:val="21"/>
              </w:rPr>
              <w:t>U</w:t>
            </w:r>
            <w:r>
              <w:rPr>
                <w:rFonts w:ascii="Open Sans" w:hAnsi="Open Sans"/>
                <w:color w:val="000000"/>
                <w:sz w:val="21"/>
                <w:szCs w:val="21"/>
              </w:rPr>
              <w:t> at </w:t>
            </w:r>
            <w:r>
              <w:rPr>
                <w:rFonts w:ascii="Open Sans" w:hAnsi="Open Sans"/>
                <w:i/>
                <w:iCs/>
                <w:color w:val="000000"/>
                <w:sz w:val="21"/>
                <w:szCs w:val="21"/>
              </w:rPr>
              <w:t>p</w:t>
            </w:r>
            <w:r>
              <w:rPr>
                <w:rFonts w:ascii="Open Sans" w:hAnsi="Open Sans"/>
                <w:color w:val="000000"/>
                <w:sz w:val="21"/>
                <w:szCs w:val="21"/>
              </w:rPr>
              <w:t> &lt; .05 is 2. Therefore, the result is </w:t>
            </w:r>
            <w:r>
              <w:rPr>
                <w:rFonts w:ascii="Open Sans" w:hAnsi="Open Sans"/>
                <w:i/>
                <w:iCs/>
                <w:color w:val="000000"/>
                <w:sz w:val="21"/>
                <w:szCs w:val="21"/>
              </w:rPr>
              <w:t>not</w:t>
            </w:r>
            <w:r>
              <w:rPr>
                <w:rFonts w:ascii="Open Sans" w:hAnsi="Open Sans"/>
                <w:color w:val="000000"/>
                <w:sz w:val="21"/>
                <w:szCs w:val="21"/>
              </w:rPr>
              <w:t> significant at </w:t>
            </w:r>
            <w:r>
              <w:rPr>
                <w:rFonts w:ascii="Open Sans" w:hAnsi="Open Sans"/>
                <w:i/>
                <w:iCs/>
                <w:color w:val="000000"/>
                <w:sz w:val="21"/>
                <w:szCs w:val="21"/>
              </w:rPr>
              <w:t>p</w:t>
            </w:r>
            <w:r>
              <w:rPr>
                <w:rFonts w:ascii="Open Sans" w:hAnsi="Open Sans"/>
                <w:color w:val="000000"/>
                <w:sz w:val="21"/>
                <w:szCs w:val="21"/>
              </w:rPr>
              <w:t> &lt; .05.</w:t>
            </w:r>
          </w:p>
          <w:p w:rsidR="005C55D1" w:rsidRDefault="005C55D1" w:rsidP="005C55D1">
            <w:pPr>
              <w:pStyle w:val="NormalWeb"/>
              <w:shd w:val="clear" w:color="auto" w:fill="D9D9D9"/>
              <w:rPr>
                <w:rFonts w:ascii="Open Sans" w:hAnsi="Open Sans"/>
                <w:color w:val="000000"/>
                <w:sz w:val="21"/>
                <w:szCs w:val="21"/>
              </w:rPr>
            </w:pPr>
            <w:r>
              <w:rPr>
                <w:rFonts w:ascii="Open Sans" w:hAnsi="Open Sans"/>
                <w:color w:val="FF0000"/>
                <w:sz w:val="21"/>
                <w:szCs w:val="21"/>
              </w:rPr>
              <w:t>The </w:t>
            </w:r>
            <w:r>
              <w:rPr>
                <w:rFonts w:ascii="Open Sans" w:hAnsi="Open Sans"/>
                <w:i/>
                <w:iCs/>
                <w:color w:val="FF0000"/>
                <w:sz w:val="21"/>
                <w:szCs w:val="21"/>
              </w:rPr>
              <w:t>z</w:t>
            </w:r>
            <w:r>
              <w:rPr>
                <w:rFonts w:ascii="Open Sans" w:hAnsi="Open Sans"/>
                <w:color w:val="FF0000"/>
                <w:sz w:val="21"/>
                <w:szCs w:val="21"/>
              </w:rPr>
              <w:t>-score is -0.94002</w:t>
            </w:r>
            <w:r>
              <w:rPr>
                <w:rFonts w:ascii="Open Sans" w:hAnsi="Open Sans"/>
                <w:color w:val="000000"/>
                <w:sz w:val="21"/>
                <w:szCs w:val="21"/>
              </w:rPr>
              <w:t>. The </w:t>
            </w:r>
            <w:r>
              <w:rPr>
                <w:rFonts w:ascii="Open Sans" w:hAnsi="Open Sans"/>
                <w:i/>
                <w:iCs/>
                <w:color w:val="000000"/>
                <w:sz w:val="21"/>
                <w:szCs w:val="21"/>
              </w:rPr>
              <w:t>p</w:t>
            </w:r>
            <w:r>
              <w:rPr>
                <w:rFonts w:ascii="Open Sans" w:hAnsi="Open Sans"/>
                <w:color w:val="000000"/>
                <w:sz w:val="21"/>
                <w:szCs w:val="21"/>
              </w:rPr>
              <w:t xml:space="preserve">-value is .34722. </w:t>
            </w:r>
            <w:r>
              <w:rPr>
                <w:rFonts w:ascii="Open Sans" w:hAnsi="Open Sans"/>
                <w:color w:val="000000"/>
                <w:sz w:val="21"/>
                <w:szCs w:val="21"/>
              </w:rPr>
              <w:lastRenderedPageBreak/>
              <w:t>The result is </w:t>
            </w:r>
            <w:r>
              <w:rPr>
                <w:rFonts w:ascii="Open Sans" w:hAnsi="Open Sans"/>
                <w:i/>
                <w:iCs/>
                <w:color w:val="000000"/>
                <w:sz w:val="21"/>
                <w:szCs w:val="21"/>
              </w:rPr>
              <w:t>not</w:t>
            </w:r>
            <w:r>
              <w:rPr>
                <w:rFonts w:ascii="Open Sans" w:hAnsi="Open Sans"/>
                <w:color w:val="000000"/>
                <w:sz w:val="21"/>
                <w:szCs w:val="21"/>
              </w:rPr>
              <w:t> significant at </w:t>
            </w:r>
            <w:r>
              <w:rPr>
                <w:rFonts w:ascii="Open Sans" w:hAnsi="Open Sans"/>
                <w:i/>
                <w:iCs/>
                <w:color w:val="000000"/>
                <w:sz w:val="21"/>
                <w:szCs w:val="21"/>
              </w:rPr>
              <w:t>p</w:t>
            </w:r>
            <w:r>
              <w:rPr>
                <w:rFonts w:ascii="Open Sans" w:hAnsi="Open Sans"/>
                <w:color w:val="000000"/>
                <w:sz w:val="21"/>
                <w:szCs w:val="21"/>
              </w:rPr>
              <w:t> &lt; .05.</w:t>
            </w:r>
          </w:p>
          <w:p w:rsidR="005C55D1" w:rsidRPr="005C55D1" w:rsidRDefault="005C55D1" w:rsidP="005C55D1">
            <w:pPr>
              <w:pStyle w:val="NormalWeb"/>
              <w:shd w:val="clear" w:color="auto" w:fill="D9D9D9"/>
              <w:rPr>
                <w:rFonts w:ascii="Open Sans" w:hAnsi="Open Sans"/>
                <w:color w:val="000000"/>
                <w:sz w:val="21"/>
                <w:szCs w:val="21"/>
              </w:rPr>
            </w:pPr>
            <w:r>
              <w:rPr>
                <w:rFonts w:ascii="Open Sans" w:hAnsi="Open Sans"/>
                <w:i/>
                <w:iCs/>
                <w:color w:val="000000"/>
                <w:sz w:val="21"/>
                <w:szCs w:val="21"/>
              </w:rPr>
              <w:t>Note: The approximation to the form of the normal distribution becomes less robust at sample sizes smaller than 10, so caution is appropriate here in making use the </w:t>
            </w:r>
            <w:r>
              <w:rPr>
                <w:rFonts w:ascii="Open Sans" w:hAnsi="Open Sans"/>
                <w:color w:val="000000"/>
                <w:sz w:val="21"/>
                <w:szCs w:val="21"/>
              </w:rPr>
              <w:t>Z</w:t>
            </w:r>
            <w:r>
              <w:rPr>
                <w:rFonts w:ascii="Open Sans" w:hAnsi="Open Sans"/>
                <w:i/>
                <w:iCs/>
                <w:color w:val="000000"/>
                <w:sz w:val="21"/>
                <w:szCs w:val="21"/>
              </w:rPr>
              <w:t>-value calculation</w:t>
            </w:r>
            <w:r>
              <w:rPr>
                <w:rFonts w:ascii="Open Sans" w:hAnsi="Open Sans"/>
                <w:color w:val="000000"/>
                <w:sz w:val="21"/>
                <w:szCs w:val="21"/>
              </w:rPr>
              <w:t>.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55D1" w:rsidRPr="00E00363" w:rsidRDefault="005C55D1" w:rsidP="00E00363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E00363" w:rsidRDefault="00E00363"/>
    <w:p w:rsidR="00E00363" w:rsidRDefault="00E00363">
      <w:r>
        <w:t>The loci of Dylan’s I chos</w:t>
      </w:r>
      <w:r w:rsidR="005C55D1">
        <w:t>e:</w:t>
      </w:r>
      <w:r>
        <w:t xml:space="preserve"> </w:t>
      </w:r>
    </w:p>
    <w:p w:rsidR="00E00363" w:rsidRDefault="00E00363"/>
    <w:p w:rsidR="00E00363" w:rsidRDefault="00E00363">
      <w:r>
        <w:t>11</w:t>
      </w:r>
    </w:p>
    <w:p w:rsidR="00E00363" w:rsidRDefault="00E00363">
      <w:r>
        <w:t>18</w:t>
      </w:r>
    </w:p>
    <w:p w:rsidR="00E00363" w:rsidRDefault="00E00363">
      <w:r>
        <w:t>24</w:t>
      </w:r>
    </w:p>
    <w:p w:rsidR="00E00363" w:rsidRDefault="00E00363">
      <w:r>
        <w:t>107</w:t>
      </w:r>
    </w:p>
    <w:p w:rsidR="00E00363" w:rsidRDefault="00E00363">
      <w:r>
        <w:t>112</w:t>
      </w:r>
    </w:p>
    <w:p w:rsidR="00E00363" w:rsidRDefault="00E00363">
      <w:r>
        <w:t>132</w:t>
      </w:r>
    </w:p>
    <w:p w:rsidR="00E00363" w:rsidRDefault="00E00363">
      <w:r>
        <w:t>333</w:t>
      </w:r>
    </w:p>
    <w:p w:rsidR="00E00363" w:rsidRDefault="00E00363">
      <w:r>
        <w:t>330</w:t>
      </w:r>
    </w:p>
    <w:p w:rsidR="00E00363" w:rsidRDefault="00E00363">
      <w:r>
        <w:t>294</w:t>
      </w:r>
    </w:p>
    <w:p w:rsidR="00E00363" w:rsidRDefault="00E00363">
      <w:r>
        <w:t>255</w:t>
      </w:r>
    </w:p>
    <w:p w:rsidR="00E00363" w:rsidRDefault="00E00363">
      <w:r>
        <w:t>222</w:t>
      </w:r>
    </w:p>
    <w:p w:rsidR="00E00363" w:rsidRDefault="00E00363">
      <w:r>
        <w:t>214</w:t>
      </w:r>
    </w:p>
    <w:p w:rsidR="00E00363" w:rsidRDefault="00E00363">
      <w:r>
        <w:t>150</w:t>
      </w:r>
    </w:p>
    <w:p w:rsidR="00E00363" w:rsidRDefault="00E00363">
      <w:r>
        <w:t>167</w:t>
      </w:r>
    </w:p>
    <w:p w:rsidR="00E00363" w:rsidRDefault="00E00363"/>
    <w:p w:rsidR="00E00363" w:rsidRDefault="00E00363">
      <w:r>
        <w:t xml:space="preserve">And their genetic diversity: </w:t>
      </w:r>
    </w:p>
    <w:p w:rsidR="00E00363" w:rsidRDefault="00E00363"/>
    <w:tbl>
      <w:tblPr>
        <w:tblW w:w="3040" w:type="dxa"/>
        <w:tblLook w:val="04A0" w:firstRow="1" w:lastRow="0" w:firstColumn="1" w:lastColumn="0" w:noHBand="0" w:noVBand="1"/>
      </w:tblPr>
      <w:tblGrid>
        <w:gridCol w:w="1682"/>
        <w:gridCol w:w="1500"/>
      </w:tblGrid>
      <w:tr w:rsidR="005C55D1" w:rsidRPr="005C55D1" w:rsidTr="005C55D1">
        <w:trPr>
          <w:trHeight w:val="320"/>
        </w:trPr>
        <w:tc>
          <w:tcPr>
            <w:tcW w:w="154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5D1" w:rsidRPr="005C55D1" w:rsidRDefault="005C55D1" w:rsidP="005C55D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C55D1">
              <w:rPr>
                <w:rFonts w:ascii="Arial" w:eastAsia="Times New Roman" w:hAnsi="Arial" w:cs="Arial"/>
                <w:sz w:val="20"/>
                <w:szCs w:val="20"/>
              </w:rPr>
              <w:t>0.6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5D1" w:rsidRPr="005C55D1" w:rsidRDefault="005C55D1" w:rsidP="005C55D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C55D1">
              <w:rPr>
                <w:rFonts w:ascii="Arial" w:eastAsia="Times New Roman" w:hAnsi="Arial" w:cs="Arial"/>
                <w:sz w:val="20"/>
                <w:szCs w:val="20"/>
              </w:rPr>
              <w:t>0.702</w:t>
            </w:r>
          </w:p>
        </w:tc>
      </w:tr>
      <w:tr w:rsidR="005C55D1" w:rsidRPr="005C55D1" w:rsidTr="005C55D1">
        <w:trPr>
          <w:trHeight w:val="320"/>
        </w:trPr>
        <w:tc>
          <w:tcPr>
            <w:tcW w:w="154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5D1" w:rsidRPr="005C55D1" w:rsidRDefault="005C55D1" w:rsidP="005C55D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C55D1">
              <w:rPr>
                <w:rFonts w:ascii="Arial" w:eastAsia="Times New Roman" w:hAnsi="Arial" w:cs="Arial"/>
                <w:sz w:val="20"/>
                <w:szCs w:val="20"/>
              </w:rPr>
              <w:t>0.8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5D1" w:rsidRPr="005C55D1" w:rsidRDefault="005C55D1" w:rsidP="005C55D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C55D1">
              <w:rPr>
                <w:rFonts w:ascii="Arial" w:eastAsia="Times New Roman" w:hAnsi="Arial" w:cs="Arial"/>
                <w:sz w:val="20"/>
                <w:szCs w:val="20"/>
              </w:rPr>
              <w:t>0.819</w:t>
            </w:r>
          </w:p>
        </w:tc>
      </w:tr>
      <w:tr w:rsidR="005C55D1" w:rsidRPr="005C55D1" w:rsidTr="005C55D1">
        <w:trPr>
          <w:trHeight w:val="320"/>
        </w:trPr>
        <w:tc>
          <w:tcPr>
            <w:tcW w:w="154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5D1" w:rsidRPr="005C55D1" w:rsidRDefault="005C55D1" w:rsidP="005C55D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C55D1">
              <w:rPr>
                <w:rFonts w:ascii="Arial" w:eastAsia="Times New Roman" w:hAnsi="Arial" w:cs="Arial"/>
                <w:sz w:val="20"/>
                <w:szCs w:val="20"/>
              </w:rPr>
              <w:t>0.4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5D1" w:rsidRPr="005C55D1" w:rsidRDefault="005C55D1" w:rsidP="005C55D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C55D1">
              <w:rPr>
                <w:rFonts w:ascii="Arial" w:eastAsia="Times New Roman" w:hAnsi="Arial" w:cs="Arial"/>
                <w:sz w:val="20"/>
                <w:szCs w:val="20"/>
              </w:rPr>
              <w:t>0.66</w:t>
            </w:r>
          </w:p>
        </w:tc>
      </w:tr>
      <w:tr w:rsidR="005C55D1" w:rsidRPr="005C55D1" w:rsidTr="005C55D1">
        <w:trPr>
          <w:trHeight w:val="320"/>
        </w:trPr>
        <w:tc>
          <w:tcPr>
            <w:tcW w:w="154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5D1" w:rsidRPr="005C55D1" w:rsidRDefault="005C55D1" w:rsidP="005C55D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C55D1">
              <w:rPr>
                <w:rFonts w:ascii="Arial" w:eastAsia="Times New Roman" w:hAnsi="Arial" w:cs="Arial"/>
                <w:sz w:val="20"/>
                <w:szCs w:val="20"/>
              </w:rPr>
              <w:t>0.867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5D1" w:rsidRPr="005C55D1" w:rsidRDefault="005C55D1" w:rsidP="005C55D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C55D1">
              <w:rPr>
                <w:rFonts w:ascii="Arial" w:eastAsia="Times New Roman" w:hAnsi="Arial" w:cs="Arial"/>
                <w:sz w:val="20"/>
                <w:szCs w:val="20"/>
              </w:rPr>
              <w:t>0.852</w:t>
            </w:r>
          </w:p>
        </w:tc>
      </w:tr>
      <w:tr w:rsidR="005C55D1" w:rsidRPr="005C55D1" w:rsidTr="005C55D1">
        <w:trPr>
          <w:trHeight w:val="320"/>
        </w:trPr>
        <w:tc>
          <w:tcPr>
            <w:tcW w:w="154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5D1" w:rsidRPr="005C55D1" w:rsidRDefault="005C55D1" w:rsidP="005C55D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C55D1">
              <w:rPr>
                <w:rFonts w:ascii="Arial" w:eastAsia="Times New Roman" w:hAnsi="Arial" w:cs="Arial"/>
                <w:sz w:val="20"/>
                <w:szCs w:val="20"/>
              </w:rPr>
              <w:t>0.8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5D1" w:rsidRPr="005C55D1" w:rsidRDefault="005C55D1" w:rsidP="005C55D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C55D1">
              <w:rPr>
                <w:rFonts w:ascii="Arial" w:eastAsia="Times New Roman" w:hAnsi="Arial" w:cs="Arial"/>
                <w:sz w:val="20"/>
                <w:szCs w:val="20"/>
              </w:rPr>
              <w:t>0.81</w:t>
            </w:r>
          </w:p>
        </w:tc>
      </w:tr>
      <w:tr w:rsidR="005C55D1" w:rsidRPr="005C55D1" w:rsidTr="005C55D1">
        <w:trPr>
          <w:trHeight w:val="320"/>
        </w:trPr>
        <w:tc>
          <w:tcPr>
            <w:tcW w:w="154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5D1" w:rsidRPr="005C55D1" w:rsidRDefault="005C55D1" w:rsidP="005C55D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C55D1">
              <w:rPr>
                <w:rFonts w:ascii="Arial" w:eastAsia="Times New Roman" w:hAnsi="Arial" w:cs="Arial"/>
                <w:sz w:val="20"/>
                <w:szCs w:val="20"/>
              </w:rPr>
              <w:t>0.667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5D1" w:rsidRPr="005C55D1" w:rsidRDefault="005C55D1" w:rsidP="005C55D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C55D1">
              <w:rPr>
                <w:rFonts w:ascii="Arial" w:eastAsia="Times New Roman" w:hAnsi="Arial" w:cs="Arial"/>
                <w:sz w:val="20"/>
                <w:szCs w:val="20"/>
              </w:rPr>
              <w:t>0.743</w:t>
            </w:r>
          </w:p>
        </w:tc>
      </w:tr>
      <w:tr w:rsidR="005C55D1" w:rsidRPr="005C55D1" w:rsidTr="005C55D1">
        <w:trPr>
          <w:trHeight w:val="320"/>
        </w:trPr>
        <w:tc>
          <w:tcPr>
            <w:tcW w:w="154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5D1" w:rsidRPr="005C55D1" w:rsidRDefault="005C55D1" w:rsidP="005C55D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C55D1">
              <w:rPr>
                <w:rFonts w:ascii="Arial" w:eastAsia="Times New Roman" w:hAnsi="Arial" w:cs="Arial"/>
                <w:sz w:val="20"/>
                <w:szCs w:val="20"/>
              </w:rPr>
              <w:t>0.733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5D1" w:rsidRPr="005C55D1" w:rsidRDefault="005C55D1" w:rsidP="005C55D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C55D1">
              <w:rPr>
                <w:rFonts w:ascii="Arial" w:eastAsia="Times New Roman" w:hAnsi="Arial" w:cs="Arial"/>
                <w:sz w:val="20"/>
                <w:szCs w:val="20"/>
              </w:rPr>
              <w:t>0.829</w:t>
            </w:r>
          </w:p>
        </w:tc>
      </w:tr>
      <w:tr w:rsidR="005C55D1" w:rsidRPr="005C55D1" w:rsidTr="005C55D1">
        <w:trPr>
          <w:trHeight w:val="320"/>
        </w:trPr>
        <w:tc>
          <w:tcPr>
            <w:tcW w:w="154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5D1" w:rsidRPr="005C55D1" w:rsidRDefault="005C55D1" w:rsidP="005C55D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C55D1">
              <w:rPr>
                <w:rFonts w:ascii="Arial" w:eastAsia="Times New Roman" w:hAnsi="Arial" w:cs="Arial"/>
                <w:sz w:val="20"/>
                <w:szCs w:val="20"/>
              </w:rPr>
              <w:t>0.6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5D1" w:rsidRPr="005C55D1" w:rsidRDefault="005C55D1" w:rsidP="005C55D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C55D1">
              <w:rPr>
                <w:rFonts w:ascii="Arial" w:eastAsia="Times New Roman" w:hAnsi="Arial" w:cs="Arial"/>
                <w:sz w:val="20"/>
                <w:szCs w:val="20"/>
              </w:rPr>
              <w:t>0.721</w:t>
            </w:r>
          </w:p>
        </w:tc>
      </w:tr>
      <w:tr w:rsidR="005C55D1" w:rsidRPr="005C55D1" w:rsidTr="005C55D1">
        <w:trPr>
          <w:trHeight w:val="320"/>
        </w:trPr>
        <w:tc>
          <w:tcPr>
            <w:tcW w:w="154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5D1" w:rsidRPr="005C55D1" w:rsidRDefault="005C55D1" w:rsidP="005C55D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C55D1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5D1" w:rsidRPr="005C55D1" w:rsidRDefault="005C55D1" w:rsidP="005C55D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C55D1">
              <w:rPr>
                <w:rFonts w:ascii="Arial" w:eastAsia="Times New Roman" w:hAnsi="Arial" w:cs="Arial"/>
                <w:sz w:val="20"/>
                <w:szCs w:val="20"/>
              </w:rPr>
              <w:t>0.814</w:t>
            </w:r>
          </w:p>
        </w:tc>
      </w:tr>
      <w:tr w:rsidR="005C55D1" w:rsidRPr="005C55D1" w:rsidTr="005C55D1">
        <w:trPr>
          <w:trHeight w:val="320"/>
        </w:trPr>
        <w:tc>
          <w:tcPr>
            <w:tcW w:w="154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5D1" w:rsidRPr="005C55D1" w:rsidRDefault="005C55D1" w:rsidP="005C55D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C55D1">
              <w:rPr>
                <w:rFonts w:ascii="Arial" w:eastAsia="Times New Roman" w:hAnsi="Arial" w:cs="Arial"/>
                <w:sz w:val="20"/>
                <w:szCs w:val="20"/>
              </w:rPr>
              <w:t>0.667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5D1" w:rsidRPr="005C55D1" w:rsidRDefault="005C55D1" w:rsidP="005C55D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C55D1">
              <w:rPr>
                <w:rFonts w:ascii="Arial" w:eastAsia="Times New Roman" w:hAnsi="Arial" w:cs="Arial"/>
                <w:sz w:val="20"/>
                <w:szCs w:val="20"/>
              </w:rPr>
              <w:t>0.771</w:t>
            </w:r>
          </w:p>
        </w:tc>
      </w:tr>
      <w:tr w:rsidR="005C55D1" w:rsidRPr="005C55D1" w:rsidTr="005C55D1">
        <w:trPr>
          <w:trHeight w:val="320"/>
        </w:trPr>
        <w:tc>
          <w:tcPr>
            <w:tcW w:w="154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5D1" w:rsidRPr="005C55D1" w:rsidRDefault="005C55D1" w:rsidP="005C55D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C55D1">
              <w:rPr>
                <w:rFonts w:ascii="Arial" w:eastAsia="Times New Roman" w:hAnsi="Arial" w:cs="Arial"/>
                <w:sz w:val="20"/>
                <w:szCs w:val="20"/>
              </w:rPr>
              <w:t>0.667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5D1" w:rsidRPr="005C55D1" w:rsidRDefault="005C55D1" w:rsidP="005C55D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C55D1">
              <w:rPr>
                <w:rFonts w:ascii="Arial" w:eastAsia="Times New Roman" w:hAnsi="Arial" w:cs="Arial"/>
                <w:sz w:val="20"/>
                <w:szCs w:val="20"/>
              </w:rPr>
              <w:t>0.719</w:t>
            </w:r>
          </w:p>
        </w:tc>
      </w:tr>
      <w:tr w:rsidR="005C55D1" w:rsidRPr="005C55D1" w:rsidTr="005C55D1">
        <w:trPr>
          <w:trHeight w:val="320"/>
        </w:trPr>
        <w:tc>
          <w:tcPr>
            <w:tcW w:w="154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5D1" w:rsidRPr="005C55D1" w:rsidRDefault="005C55D1" w:rsidP="005C55D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C55D1">
              <w:rPr>
                <w:rFonts w:ascii="Arial" w:eastAsia="Times New Roman" w:hAnsi="Arial" w:cs="Arial"/>
                <w:sz w:val="20"/>
                <w:szCs w:val="20"/>
              </w:rPr>
              <w:t>0.2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5D1" w:rsidRPr="005C55D1" w:rsidRDefault="005C55D1" w:rsidP="005C55D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C55D1">
              <w:rPr>
                <w:rFonts w:ascii="Arial" w:eastAsia="Times New Roman" w:hAnsi="Arial" w:cs="Arial"/>
                <w:sz w:val="20"/>
                <w:szCs w:val="20"/>
              </w:rPr>
              <w:t>0.476</w:t>
            </w:r>
          </w:p>
        </w:tc>
      </w:tr>
      <w:tr w:rsidR="005C55D1" w:rsidRPr="005C55D1" w:rsidTr="005C55D1">
        <w:trPr>
          <w:trHeight w:val="320"/>
        </w:trPr>
        <w:tc>
          <w:tcPr>
            <w:tcW w:w="154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5D1" w:rsidRPr="005C55D1" w:rsidRDefault="005C55D1" w:rsidP="005C55D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C55D1">
              <w:rPr>
                <w:rFonts w:ascii="Arial" w:eastAsia="Times New Roman" w:hAnsi="Arial" w:cs="Arial"/>
                <w:sz w:val="20"/>
                <w:szCs w:val="20"/>
              </w:rPr>
              <w:t>0.933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5D1" w:rsidRPr="005C55D1" w:rsidRDefault="005C55D1" w:rsidP="005C55D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C55D1">
              <w:rPr>
                <w:rFonts w:ascii="Arial" w:eastAsia="Times New Roman" w:hAnsi="Arial" w:cs="Arial"/>
                <w:sz w:val="20"/>
                <w:szCs w:val="20"/>
              </w:rPr>
              <w:t>0.798</w:t>
            </w:r>
          </w:p>
        </w:tc>
      </w:tr>
      <w:tr w:rsidR="005C55D1" w:rsidRPr="005C55D1" w:rsidTr="005C55D1">
        <w:trPr>
          <w:trHeight w:val="320"/>
        </w:trPr>
        <w:tc>
          <w:tcPr>
            <w:tcW w:w="154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5D1" w:rsidRPr="005C55D1" w:rsidRDefault="005C55D1" w:rsidP="005C55D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C55D1">
              <w:rPr>
                <w:rFonts w:ascii="Arial" w:eastAsia="Times New Roman" w:hAnsi="Arial" w:cs="Arial"/>
                <w:sz w:val="20"/>
                <w:szCs w:val="20"/>
              </w:rPr>
              <w:t>0.133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5D1" w:rsidRPr="005C55D1" w:rsidRDefault="005C55D1" w:rsidP="005C55D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C55D1">
              <w:rPr>
                <w:rFonts w:ascii="Arial" w:eastAsia="Times New Roman" w:hAnsi="Arial" w:cs="Arial"/>
                <w:sz w:val="20"/>
                <w:szCs w:val="20"/>
              </w:rPr>
              <w:t>0.129</w:t>
            </w:r>
          </w:p>
        </w:tc>
      </w:tr>
      <w:tr w:rsidR="005C55D1" w:rsidRPr="005C55D1" w:rsidTr="005C55D1">
        <w:trPr>
          <w:trHeight w:val="320"/>
        </w:trPr>
        <w:tc>
          <w:tcPr>
            <w:tcW w:w="154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5D1" w:rsidRPr="005C55D1" w:rsidRDefault="005C55D1" w:rsidP="005C55D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C55D1">
              <w:rPr>
                <w:rFonts w:ascii="Arial" w:eastAsia="Times New Roman" w:hAnsi="Arial" w:cs="Arial"/>
                <w:sz w:val="20"/>
                <w:szCs w:val="20"/>
              </w:rPr>
              <w:t>0.403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5D1" w:rsidRPr="005C55D1" w:rsidRDefault="005C55D1" w:rsidP="005C55D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C55D1">
              <w:rPr>
                <w:rFonts w:ascii="Arial" w:eastAsia="Times New Roman" w:hAnsi="Arial" w:cs="Arial"/>
                <w:sz w:val="20"/>
                <w:szCs w:val="20"/>
              </w:rPr>
              <w:t>0.598</w:t>
            </w:r>
          </w:p>
        </w:tc>
      </w:tr>
      <w:tr w:rsidR="005C55D1" w:rsidRPr="005C55D1" w:rsidTr="005C55D1">
        <w:trPr>
          <w:trHeight w:val="320"/>
        </w:trPr>
        <w:tc>
          <w:tcPr>
            <w:tcW w:w="154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55D1" w:rsidRDefault="005C55D1" w:rsidP="005C55D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5C55D1" w:rsidRDefault="005C55D1" w:rsidP="005C55D1">
            <w:pPr>
              <w:pStyle w:val="NormalWeb"/>
              <w:shd w:val="clear" w:color="auto" w:fill="D9D9D9"/>
              <w:rPr>
                <w:rFonts w:ascii="Open Sans" w:hAnsi="Open Sans"/>
                <w:color w:val="000000"/>
                <w:sz w:val="21"/>
                <w:szCs w:val="21"/>
              </w:rPr>
            </w:pPr>
            <w:r>
              <w:rPr>
                <w:rFonts w:ascii="Open Sans" w:hAnsi="Open Sans"/>
                <w:color w:val="FF0000"/>
                <w:sz w:val="21"/>
                <w:szCs w:val="21"/>
              </w:rPr>
              <w:t>The </w:t>
            </w:r>
            <w:r>
              <w:rPr>
                <w:rFonts w:ascii="Open Sans" w:hAnsi="Open Sans"/>
                <w:i/>
                <w:iCs/>
                <w:color w:val="FF0000"/>
                <w:sz w:val="21"/>
                <w:szCs w:val="21"/>
              </w:rPr>
              <w:t>U</w:t>
            </w:r>
            <w:r>
              <w:rPr>
                <w:rFonts w:ascii="Open Sans" w:hAnsi="Open Sans"/>
                <w:color w:val="FF0000"/>
                <w:sz w:val="21"/>
                <w:szCs w:val="21"/>
              </w:rPr>
              <w:t>-value is 94</w:t>
            </w:r>
            <w:r>
              <w:rPr>
                <w:rFonts w:ascii="Open Sans" w:hAnsi="Open Sans"/>
                <w:color w:val="000000"/>
                <w:sz w:val="21"/>
                <w:szCs w:val="21"/>
              </w:rPr>
              <w:t>. The critical value of </w:t>
            </w:r>
            <w:r>
              <w:rPr>
                <w:rFonts w:ascii="Open Sans" w:hAnsi="Open Sans"/>
                <w:i/>
                <w:iCs/>
                <w:color w:val="000000"/>
                <w:sz w:val="21"/>
                <w:szCs w:val="21"/>
              </w:rPr>
              <w:t>U</w:t>
            </w:r>
            <w:r>
              <w:rPr>
                <w:rFonts w:ascii="Open Sans" w:hAnsi="Open Sans"/>
                <w:color w:val="000000"/>
                <w:sz w:val="21"/>
                <w:szCs w:val="21"/>
              </w:rPr>
              <w:t> at </w:t>
            </w:r>
            <w:r>
              <w:rPr>
                <w:rFonts w:ascii="Open Sans" w:hAnsi="Open Sans"/>
                <w:i/>
                <w:iCs/>
                <w:color w:val="000000"/>
                <w:sz w:val="21"/>
                <w:szCs w:val="21"/>
              </w:rPr>
              <w:t>p</w:t>
            </w:r>
            <w:r>
              <w:rPr>
                <w:rFonts w:ascii="Open Sans" w:hAnsi="Open Sans"/>
                <w:color w:val="000000"/>
                <w:sz w:val="21"/>
                <w:szCs w:val="21"/>
              </w:rPr>
              <w:t> &lt; .05 is 64. Therefore, the result is </w:t>
            </w:r>
            <w:r>
              <w:rPr>
                <w:rFonts w:ascii="Open Sans" w:hAnsi="Open Sans"/>
                <w:i/>
                <w:iCs/>
                <w:color w:val="000000"/>
                <w:sz w:val="21"/>
                <w:szCs w:val="21"/>
              </w:rPr>
              <w:t>not</w:t>
            </w:r>
            <w:r>
              <w:rPr>
                <w:rFonts w:ascii="Open Sans" w:hAnsi="Open Sans"/>
                <w:color w:val="000000"/>
                <w:sz w:val="21"/>
                <w:szCs w:val="21"/>
              </w:rPr>
              <w:t> significant at </w:t>
            </w:r>
            <w:r>
              <w:rPr>
                <w:rFonts w:ascii="Open Sans" w:hAnsi="Open Sans"/>
                <w:i/>
                <w:iCs/>
                <w:color w:val="000000"/>
                <w:sz w:val="21"/>
                <w:szCs w:val="21"/>
              </w:rPr>
              <w:t>p</w:t>
            </w:r>
            <w:r>
              <w:rPr>
                <w:rFonts w:ascii="Open Sans" w:hAnsi="Open Sans"/>
                <w:color w:val="000000"/>
                <w:sz w:val="21"/>
                <w:szCs w:val="21"/>
              </w:rPr>
              <w:t> &lt; .05.</w:t>
            </w:r>
          </w:p>
          <w:p w:rsidR="005C55D1" w:rsidRDefault="005C55D1" w:rsidP="005C55D1">
            <w:pPr>
              <w:pStyle w:val="NormalWeb"/>
              <w:shd w:val="clear" w:color="auto" w:fill="D9D9D9"/>
              <w:rPr>
                <w:rFonts w:ascii="Open Sans" w:hAnsi="Open Sans"/>
                <w:color w:val="000000"/>
                <w:sz w:val="21"/>
                <w:szCs w:val="21"/>
              </w:rPr>
            </w:pPr>
            <w:r>
              <w:rPr>
                <w:rFonts w:ascii="Open Sans" w:hAnsi="Open Sans"/>
                <w:color w:val="FF0000"/>
                <w:sz w:val="21"/>
                <w:szCs w:val="21"/>
              </w:rPr>
              <w:t>The </w:t>
            </w:r>
            <w:r>
              <w:rPr>
                <w:rFonts w:ascii="Open Sans" w:hAnsi="Open Sans"/>
                <w:i/>
                <w:iCs/>
                <w:color w:val="FF0000"/>
                <w:sz w:val="21"/>
                <w:szCs w:val="21"/>
              </w:rPr>
              <w:t>z</w:t>
            </w:r>
            <w:r>
              <w:rPr>
                <w:rFonts w:ascii="Open Sans" w:hAnsi="Open Sans"/>
                <w:color w:val="FF0000"/>
                <w:sz w:val="21"/>
                <w:szCs w:val="21"/>
              </w:rPr>
              <w:t>-score is -0.74661</w:t>
            </w:r>
            <w:r>
              <w:rPr>
                <w:rFonts w:ascii="Open Sans" w:hAnsi="Open Sans"/>
                <w:color w:val="000000"/>
                <w:sz w:val="21"/>
                <w:szCs w:val="21"/>
              </w:rPr>
              <w:t>. The </w:t>
            </w:r>
            <w:r>
              <w:rPr>
                <w:rFonts w:ascii="Open Sans" w:hAnsi="Open Sans"/>
                <w:i/>
                <w:iCs/>
                <w:color w:val="000000"/>
                <w:sz w:val="21"/>
                <w:szCs w:val="21"/>
              </w:rPr>
              <w:t>p</w:t>
            </w:r>
            <w:r>
              <w:rPr>
                <w:rFonts w:ascii="Open Sans" w:hAnsi="Open Sans"/>
                <w:color w:val="000000"/>
                <w:sz w:val="21"/>
                <w:szCs w:val="21"/>
              </w:rPr>
              <w:t>-value is .45326. The result is </w:t>
            </w:r>
            <w:r>
              <w:rPr>
                <w:rFonts w:ascii="Open Sans" w:hAnsi="Open Sans"/>
                <w:i/>
                <w:iCs/>
                <w:color w:val="000000"/>
                <w:sz w:val="21"/>
                <w:szCs w:val="21"/>
              </w:rPr>
              <w:t>not</w:t>
            </w:r>
            <w:r>
              <w:rPr>
                <w:rFonts w:ascii="Open Sans" w:hAnsi="Open Sans"/>
                <w:color w:val="000000"/>
                <w:sz w:val="21"/>
                <w:szCs w:val="21"/>
              </w:rPr>
              <w:t> significant at </w:t>
            </w:r>
            <w:r>
              <w:rPr>
                <w:rFonts w:ascii="Open Sans" w:hAnsi="Open Sans"/>
                <w:i/>
                <w:iCs/>
                <w:color w:val="000000"/>
                <w:sz w:val="21"/>
                <w:szCs w:val="21"/>
              </w:rPr>
              <w:t>p</w:t>
            </w:r>
            <w:r>
              <w:rPr>
                <w:rFonts w:ascii="Open Sans" w:hAnsi="Open Sans"/>
                <w:color w:val="000000"/>
                <w:sz w:val="21"/>
                <w:szCs w:val="21"/>
              </w:rPr>
              <w:t> &lt; .05.</w:t>
            </w:r>
          </w:p>
          <w:p w:rsidR="005C55D1" w:rsidRPr="005C55D1" w:rsidRDefault="005C55D1" w:rsidP="005C55D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55D1" w:rsidRPr="005C55D1" w:rsidRDefault="005C55D1" w:rsidP="005C55D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5C55D1" w:rsidRDefault="005C55D1"/>
    <w:sectPr w:rsidR="005C55D1" w:rsidSect="00631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EB9"/>
    <w:rsid w:val="0028166A"/>
    <w:rsid w:val="00524FA9"/>
    <w:rsid w:val="005C55D1"/>
    <w:rsid w:val="00631F04"/>
    <w:rsid w:val="006B5D72"/>
    <w:rsid w:val="00784540"/>
    <w:rsid w:val="00C6708B"/>
    <w:rsid w:val="00D4157B"/>
    <w:rsid w:val="00E00363"/>
    <w:rsid w:val="00F43581"/>
    <w:rsid w:val="00FD3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8F7772"/>
  <w15:chartTrackingRefBased/>
  <w15:docId w15:val="{602C45B5-BD2B-D048-BB62-4BDB40BCF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4358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Coleman</dc:creator>
  <cp:keywords/>
  <dc:description/>
  <cp:lastModifiedBy>Jeffrey Coleman</cp:lastModifiedBy>
  <cp:revision>5</cp:revision>
  <dcterms:created xsi:type="dcterms:W3CDTF">2019-04-04T15:55:00Z</dcterms:created>
  <dcterms:modified xsi:type="dcterms:W3CDTF">2019-09-04T22:09:00Z</dcterms:modified>
</cp:coreProperties>
</file>