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lang w:eastAsia="en-US"/>
        </w:rPr>
        <w:id w:val="-91786110"/>
        <w:docPartObj>
          <w:docPartGallery w:val="Cover Pages"/>
          <w:docPartUnique/>
        </w:docPartObj>
      </w:sdtPr>
      <w:sdtEndPr/>
      <w:sdtContent>
        <w:p w:rsidR="000F6155" w:rsidRDefault="000F61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6155" w:rsidRDefault="00DF20A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6155" w:rsidRDefault="00DF20A2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Default="001D3A90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Jeffrey Meijer</w:t>
                                    </w:r>
                                  </w:sdtContent>
                                </w:sdt>
                              </w:p>
                              <w:p w:rsidR="0033116C" w:rsidRPr="0033116C" w:rsidRDefault="001D3A90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116C" w:rsidRPr="0033116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F6155" w:rsidRDefault="001D3A90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Jeffrey Meijer</w:t>
                              </w:r>
                            </w:sdtContent>
                          </w:sdt>
                        </w:p>
                        <w:p w:rsidR="0033116C" w:rsidRPr="0033116C" w:rsidRDefault="001D3A90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116C" w:rsidRPr="0033116C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V1.0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155" w:rsidRDefault="001D3A9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p w:rsidR="000F6155" w:rsidRDefault="001D3A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61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 ontwerp eindopdracht A5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F6155" w:rsidRDefault="001D3A9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p w:rsidR="000F6155" w:rsidRDefault="001D3A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F61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 ontwerp eindopdracht A5 PHP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D3A90" w:rsidRPr="001D3A90" w:rsidRDefault="000F6155" w:rsidP="001D3A90">
          <w:r>
            <w:br w:type="page"/>
          </w:r>
        </w:p>
      </w:sdtContent>
    </w:sdt>
    <w:sdt>
      <w:sdtPr>
        <w:rPr>
          <w:sz w:val="40"/>
          <w:szCs w:val="40"/>
        </w:rPr>
        <w:id w:val="47564784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1D3A90" w:rsidRPr="001D3A90" w:rsidRDefault="001D3A90" w:rsidP="001D3A90">
          <w:pPr>
            <w:rPr>
              <w:rFonts w:cs="Arial"/>
              <w:sz w:val="40"/>
              <w:szCs w:val="40"/>
            </w:rPr>
          </w:pPr>
          <w:r w:rsidRPr="001D3A90">
            <w:rPr>
              <w:sz w:val="40"/>
              <w:szCs w:val="40"/>
            </w:rPr>
            <w:t>Inho</w:t>
          </w:r>
          <w:bookmarkStart w:id="0" w:name="_GoBack"/>
          <w:bookmarkEnd w:id="0"/>
          <w:r w:rsidRPr="001D3A90">
            <w:rPr>
              <w:sz w:val="40"/>
              <w:szCs w:val="40"/>
            </w:rPr>
            <w:t>ud</w:t>
          </w:r>
        </w:p>
        <w:p w:rsidR="001D3A90" w:rsidRDefault="001D3A9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19597" w:history="1">
            <w:r w:rsidRPr="00F511B5">
              <w:rPr>
                <w:rStyle w:val="Hyperlink"/>
                <w:rFonts w:cs="Arial"/>
                <w:noProof/>
              </w:rPr>
              <w:t>Toelichting gekozen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90" w:rsidRDefault="001D3A9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7619598" w:history="1">
            <w:r w:rsidRPr="00F511B5">
              <w:rPr>
                <w:rStyle w:val="Hyperlink"/>
                <w:noProof/>
              </w:rPr>
              <w:t>Electronic Press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90" w:rsidRDefault="001D3A9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7619599" w:history="1">
            <w:r w:rsidRPr="00F511B5">
              <w:rPr>
                <w:rStyle w:val="Hyperlink"/>
                <w:rFonts w:cs="Arial"/>
                <w:noProof/>
              </w:rPr>
              <w:t>Eindproduct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90" w:rsidRDefault="001D3A9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7619600" w:history="1">
            <w:r w:rsidRPr="00F511B5">
              <w:rPr>
                <w:rStyle w:val="Hyperlink"/>
                <w:noProof/>
              </w:rPr>
              <w:t>Electronic Press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90" w:rsidRDefault="001D3A9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7619601" w:history="1">
            <w:r w:rsidRPr="00F511B5">
              <w:rPr>
                <w:rStyle w:val="Hyperlink"/>
                <w:rFonts w:cs="Arial"/>
                <w:noProof/>
              </w:rPr>
              <w:t>Uitleg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90" w:rsidRDefault="001D3A9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7619602" w:history="1">
            <w:r w:rsidRPr="00F511B5">
              <w:rPr>
                <w:rStyle w:val="Hyperlink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90" w:rsidRDefault="001D3A9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7619603" w:history="1">
            <w:r w:rsidRPr="00F511B5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90" w:rsidRDefault="001D3A90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7619604" w:history="1">
            <w:r w:rsidRPr="00F511B5">
              <w:rPr>
                <w:rStyle w:val="Hyperlink"/>
                <w:noProof/>
              </w:rPr>
              <w:t>Migraties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90" w:rsidRDefault="001D3A9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7619605" w:history="1">
            <w:r w:rsidRPr="00F511B5">
              <w:rPr>
                <w:rStyle w:val="Hyperlink"/>
                <w:noProof/>
              </w:rPr>
              <w:t>Databaseschema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90" w:rsidRDefault="001D3A90">
          <w:r>
            <w:rPr>
              <w:b/>
              <w:bCs/>
            </w:rPr>
            <w:fldChar w:fldCharType="end"/>
          </w:r>
        </w:p>
      </w:sdtContent>
    </w:sdt>
    <w:p w:rsidR="0033116C" w:rsidRDefault="0033116C">
      <w:pPr>
        <w:rPr>
          <w:rFonts w:eastAsiaTheme="majorEastAsia" w:cs="Arial"/>
          <w:sz w:val="48"/>
          <w:szCs w:val="32"/>
        </w:rPr>
      </w:pPr>
    </w:p>
    <w:p w:rsidR="009154B7" w:rsidRDefault="0033116C" w:rsidP="0033116C">
      <w:pPr>
        <w:pStyle w:val="Kop1"/>
        <w:rPr>
          <w:rFonts w:cs="Arial"/>
        </w:rPr>
      </w:pPr>
      <w:bookmarkStart w:id="1" w:name="_Toc57619597"/>
      <w:r>
        <w:rPr>
          <w:rFonts w:cs="Arial"/>
        </w:rPr>
        <w:t>Toelichting gekozen oplossingen</w:t>
      </w:r>
      <w:bookmarkEnd w:id="1"/>
    </w:p>
    <w:p w:rsidR="00BD11C5" w:rsidRDefault="00BD11C5">
      <w:pPr>
        <w:rPr>
          <w:rFonts w:cs="Arial"/>
        </w:rPr>
      </w:pPr>
    </w:p>
    <w:p w:rsidR="00BD11C5" w:rsidRDefault="00BD11C5" w:rsidP="00BD11C5">
      <w:pPr>
        <w:pStyle w:val="Kop2"/>
      </w:pPr>
      <w:bookmarkStart w:id="2" w:name="_Toc57619598"/>
      <w:r>
        <w:t>Electronic Press Kit</w:t>
      </w:r>
      <w:bookmarkEnd w:id="2"/>
    </w:p>
    <w:p w:rsidR="00BD11C5" w:rsidRDefault="00BD11C5" w:rsidP="00BD11C5">
      <w:r>
        <w:t xml:space="preserve">Ik heb voor de Electronic Press Kit gekozen omdat dit een redelijk grote opdracht was en omdat ik zelf zo gauw niet op </w:t>
      </w:r>
      <w:proofErr w:type="spellStart"/>
      <w:r>
        <w:t>ideen</w:t>
      </w:r>
      <w:proofErr w:type="spellEnd"/>
      <w:r>
        <w:t xml:space="preserve"> kwam.</w:t>
      </w:r>
    </w:p>
    <w:p w:rsidR="00BD11C5" w:rsidRDefault="00BD11C5" w:rsidP="00BD11C5">
      <w:r>
        <w:t xml:space="preserve">Ook moet je met deze opdracht vrijwel alles van </w:t>
      </w:r>
      <w:proofErr w:type="spellStart"/>
      <w:r>
        <w:t>laravel</w:t>
      </w:r>
      <w:proofErr w:type="spellEnd"/>
      <w:r>
        <w:t xml:space="preserve"> gebruiken om dit goed te laten werk.</w:t>
      </w:r>
    </w:p>
    <w:p w:rsidR="00AD31B3" w:rsidRPr="00BD11C5" w:rsidRDefault="00BD11C5" w:rsidP="00BD11C5">
      <w:r>
        <w:t xml:space="preserve">Je moet hoe dan ook gebruik maken van routes, </w:t>
      </w:r>
      <w:proofErr w:type="spellStart"/>
      <w:r>
        <w:t>models</w:t>
      </w:r>
      <w:proofErr w:type="spellEnd"/>
      <w:r w:rsidR="00BA1186">
        <w:t xml:space="preserve">, </w:t>
      </w:r>
      <w:r>
        <w:t>controllers</w:t>
      </w:r>
      <w:r w:rsidR="00BA1186">
        <w:t xml:space="preserve"> en views. Dit is waar </w:t>
      </w:r>
      <w:proofErr w:type="spellStart"/>
      <w:r w:rsidR="00BA1186">
        <w:t>Laravel</w:t>
      </w:r>
      <w:proofErr w:type="spellEnd"/>
      <w:r w:rsidR="00BA1186">
        <w:t xml:space="preserve"> eigenlijk voor is gemaakt</w:t>
      </w:r>
      <w:r w:rsidR="00AD31B3">
        <w:t>.</w:t>
      </w:r>
    </w:p>
    <w:p w:rsidR="00BD11C5" w:rsidRDefault="00BD11C5">
      <w:pPr>
        <w:rPr>
          <w:rFonts w:eastAsiaTheme="majorEastAsia" w:cs="Arial"/>
          <w:sz w:val="48"/>
          <w:szCs w:val="32"/>
        </w:rPr>
      </w:pPr>
    </w:p>
    <w:p w:rsidR="009154B7" w:rsidRDefault="009154B7" w:rsidP="0033116C">
      <w:pPr>
        <w:pStyle w:val="Kop1"/>
        <w:rPr>
          <w:rFonts w:cs="Arial"/>
        </w:rPr>
      </w:pPr>
      <w:bookmarkStart w:id="3" w:name="_Toc57619599"/>
      <w:r>
        <w:rPr>
          <w:rFonts w:cs="Arial"/>
        </w:rPr>
        <w:t>Eindproduct</w:t>
      </w:r>
      <w:bookmarkEnd w:id="3"/>
    </w:p>
    <w:p w:rsidR="009154B7" w:rsidRDefault="00AD31B3" w:rsidP="00AD31B3">
      <w:pPr>
        <w:pStyle w:val="Kop2"/>
      </w:pPr>
      <w:bookmarkStart w:id="4" w:name="_Toc57619600"/>
      <w:r>
        <w:t>Electronic Press Kit</w:t>
      </w:r>
      <w:bookmarkEnd w:id="4"/>
    </w:p>
    <w:p w:rsidR="00AD31B3" w:rsidRDefault="00AD31B3" w:rsidP="00AD31B3">
      <w:r>
        <w:t xml:space="preserve">De Electronic Press Kit bestaat uit alle hoofdzaken van </w:t>
      </w:r>
      <w:proofErr w:type="spellStart"/>
      <w:r>
        <w:t>Laravel</w:t>
      </w:r>
      <w:proofErr w:type="spellEnd"/>
      <w:r>
        <w:t>.</w:t>
      </w:r>
    </w:p>
    <w:p w:rsidR="00AD31B3" w:rsidRDefault="00AD31B3" w:rsidP="00AD31B3">
      <w:r>
        <w:t>Dit zijn:</w:t>
      </w:r>
    </w:p>
    <w:p w:rsidR="00AD31B3" w:rsidRDefault="00AD31B3" w:rsidP="00AD31B3">
      <w:pPr>
        <w:pStyle w:val="Lijstalinea"/>
        <w:numPr>
          <w:ilvl w:val="0"/>
          <w:numId w:val="1"/>
        </w:numPr>
      </w:pPr>
      <w:r>
        <w:t>Views</w:t>
      </w:r>
    </w:p>
    <w:p w:rsidR="00AD31B3" w:rsidRDefault="00AD31B3" w:rsidP="00AD31B3">
      <w:pPr>
        <w:pStyle w:val="Lijstalinea"/>
        <w:numPr>
          <w:ilvl w:val="0"/>
          <w:numId w:val="1"/>
        </w:numPr>
      </w:pPr>
      <w:r>
        <w:t>Controllers</w:t>
      </w:r>
    </w:p>
    <w:p w:rsidR="00AD31B3" w:rsidRDefault="00AD31B3" w:rsidP="00AD31B3">
      <w:pPr>
        <w:pStyle w:val="Lijstalinea"/>
        <w:numPr>
          <w:ilvl w:val="0"/>
          <w:numId w:val="1"/>
        </w:numPr>
      </w:pPr>
      <w:proofErr w:type="spellStart"/>
      <w:r>
        <w:t>Models</w:t>
      </w:r>
      <w:proofErr w:type="spellEnd"/>
    </w:p>
    <w:p w:rsidR="00AD31B3" w:rsidRDefault="005B3A82" w:rsidP="00AD31B3">
      <w:pPr>
        <w:pStyle w:val="Lijstalinea"/>
        <w:numPr>
          <w:ilvl w:val="0"/>
          <w:numId w:val="1"/>
        </w:numPr>
      </w:pPr>
      <w:r>
        <w:t>Routes</w:t>
      </w:r>
    </w:p>
    <w:p w:rsidR="005B3A82" w:rsidRPr="00AD31B3" w:rsidRDefault="005B3A82" w:rsidP="00AD31B3">
      <w:pPr>
        <w:pStyle w:val="Lijstalinea"/>
        <w:numPr>
          <w:ilvl w:val="0"/>
          <w:numId w:val="1"/>
        </w:numPr>
      </w:pPr>
      <w:r>
        <w:t>Migraties</w:t>
      </w:r>
    </w:p>
    <w:p w:rsidR="009154B7" w:rsidRDefault="00716B09" w:rsidP="0033116C">
      <w:pPr>
        <w:pStyle w:val="Kop1"/>
        <w:rPr>
          <w:rFonts w:cs="Arial"/>
        </w:rPr>
      </w:pPr>
      <w:bookmarkStart w:id="5" w:name="_Toc57619601"/>
      <w:r>
        <w:rPr>
          <w:rFonts w:cs="Arial"/>
        </w:rPr>
        <w:lastRenderedPageBreak/>
        <w:t xml:space="preserve">Uitleg </w:t>
      </w:r>
      <w:proofErr w:type="spellStart"/>
      <w:r>
        <w:rPr>
          <w:rFonts w:cs="Arial"/>
        </w:rPr>
        <w:t>Laravel</w:t>
      </w:r>
      <w:bookmarkEnd w:id="5"/>
      <w:proofErr w:type="spellEnd"/>
    </w:p>
    <w:p w:rsidR="00716B09" w:rsidRDefault="00716B09" w:rsidP="00716B09">
      <w:pPr>
        <w:pStyle w:val="Kop2"/>
      </w:pPr>
      <w:bookmarkStart w:id="6" w:name="_Toc57619602"/>
      <w:r>
        <w:t>MVC</w:t>
      </w:r>
      <w:bookmarkEnd w:id="6"/>
    </w:p>
    <w:p w:rsidR="00716B09" w:rsidRDefault="006F7A7A" w:rsidP="00716B09">
      <w:proofErr w:type="spellStart"/>
      <w:r>
        <w:t>Models</w:t>
      </w:r>
      <w:proofErr w:type="spellEnd"/>
      <w:r>
        <w:t xml:space="preserve"> zorgen ervoor dat de controller data uit de databasis kan pakken, ook zorgen </w:t>
      </w:r>
      <w:proofErr w:type="spellStart"/>
      <w:r>
        <w:t>models</w:t>
      </w:r>
      <w:proofErr w:type="spellEnd"/>
      <w:r>
        <w:t xml:space="preserve"> voor relaties tussen tabellen</w:t>
      </w:r>
      <w:r w:rsidR="00B1712E">
        <w:t>.</w:t>
      </w:r>
    </w:p>
    <w:p w:rsidR="00B1712E" w:rsidRDefault="00B1712E" w:rsidP="00716B09">
      <w:r>
        <w:t>Controllers zorgen ervoor dat al het informatie word berekent of word opgehaald uit de model en dit laat zien in de view</w:t>
      </w:r>
    </w:p>
    <w:p w:rsidR="00B1712E" w:rsidRDefault="00B1712E" w:rsidP="00716B09">
      <w:r>
        <w:t>Views laten de HTML zien en de data van de controllers zit hier in als dit word opgevraagd.</w:t>
      </w:r>
    </w:p>
    <w:p w:rsidR="00716B09" w:rsidRDefault="00716B09" w:rsidP="00716B09">
      <w:pPr>
        <w:pStyle w:val="Kop2"/>
      </w:pPr>
      <w:bookmarkStart w:id="7" w:name="_Toc57619603"/>
      <w:r>
        <w:t>Routing</w:t>
      </w:r>
      <w:bookmarkEnd w:id="7"/>
    </w:p>
    <w:p w:rsidR="00716B09" w:rsidRDefault="000E4FE7" w:rsidP="00716B09">
      <w:r>
        <w:t xml:space="preserve">Routing is eigenlijk gewoon een pad die je kunt definiëren en kan kiezen welke View en Controller hij inlaad.  </w:t>
      </w:r>
    </w:p>
    <w:p w:rsidR="00716B09" w:rsidRDefault="00716B09" w:rsidP="00716B09">
      <w:pPr>
        <w:pStyle w:val="Kop2"/>
      </w:pPr>
      <w:bookmarkStart w:id="8" w:name="_Toc57619604"/>
      <w:r>
        <w:t>Migraties</w:t>
      </w:r>
      <w:bookmarkEnd w:id="8"/>
    </w:p>
    <w:p w:rsidR="000E4FE7" w:rsidRDefault="000E4FE7" w:rsidP="000E4FE7">
      <w:r>
        <w:t>Migraties zijn bestanden waarin je een</w:t>
      </w:r>
      <w:r w:rsidR="009D7726">
        <w:t xml:space="preserve"> tabel kunt aanmaken of kolommen aan een tabel kan toevoegen, dit gebeurd met de up() </w:t>
      </w:r>
      <w:proofErr w:type="spellStart"/>
      <w:r w:rsidR="009D7726">
        <w:t>function</w:t>
      </w:r>
      <w:proofErr w:type="spellEnd"/>
      <w:r w:rsidR="009D7726">
        <w:t>.</w:t>
      </w:r>
    </w:p>
    <w:p w:rsidR="009D7726" w:rsidRPr="000E4FE7" w:rsidRDefault="009D7726" w:rsidP="000E4FE7">
      <w:r>
        <w:t xml:space="preserve">Ook heb je nog een down() </w:t>
      </w:r>
      <w:proofErr w:type="spellStart"/>
      <w:r>
        <w:t>function</w:t>
      </w:r>
      <w:proofErr w:type="spellEnd"/>
      <w:r>
        <w:t xml:space="preserve">, deze word opgeroepen als je de migratie terugzet of </w:t>
      </w:r>
      <w:proofErr w:type="spellStart"/>
      <w:r>
        <w:t>weghaald</w:t>
      </w:r>
      <w:proofErr w:type="spellEnd"/>
      <w:r>
        <w:t>.</w:t>
      </w:r>
    </w:p>
    <w:p w:rsidR="00DD7B72" w:rsidRDefault="00DD7B72" w:rsidP="00AD31B3">
      <w:pPr>
        <w:rPr>
          <w:rFonts w:cs="Arial"/>
        </w:rPr>
      </w:pPr>
    </w:p>
    <w:p w:rsidR="00AD31B3" w:rsidRDefault="00AD31B3" w:rsidP="00AD31B3">
      <w:pPr>
        <w:pStyle w:val="Kop1"/>
      </w:pPr>
      <w:bookmarkStart w:id="9" w:name="_Toc57619605"/>
      <w:r>
        <w:t>Databaseschema</w:t>
      </w:r>
      <w:bookmarkEnd w:id="9"/>
    </w:p>
    <w:p w:rsidR="00AD31B3" w:rsidRPr="00AD31B3" w:rsidRDefault="00D075BB" w:rsidP="00AD31B3">
      <w:r>
        <w:rPr>
          <w:noProof/>
        </w:rPr>
        <w:drawing>
          <wp:inline distT="0" distB="0" distL="0" distR="0">
            <wp:extent cx="5760720" cy="3192780"/>
            <wp:effectExtent l="0" t="0" r="0" b="762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1B3" w:rsidRPr="00AD31B3" w:rsidSect="000F61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1F01"/>
    <w:multiLevelType w:val="hybridMultilevel"/>
    <w:tmpl w:val="A9A4730E"/>
    <w:lvl w:ilvl="0" w:tplc="C5EEBF76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5"/>
    <w:rsid w:val="000E4FE7"/>
    <w:rsid w:val="000F6155"/>
    <w:rsid w:val="001263F5"/>
    <w:rsid w:val="001D3A90"/>
    <w:rsid w:val="0033116C"/>
    <w:rsid w:val="005B3A82"/>
    <w:rsid w:val="006F7A7A"/>
    <w:rsid w:val="00716B09"/>
    <w:rsid w:val="009154B7"/>
    <w:rsid w:val="009D7726"/>
    <w:rsid w:val="00AD31B3"/>
    <w:rsid w:val="00B1712E"/>
    <w:rsid w:val="00BA1186"/>
    <w:rsid w:val="00BD11C5"/>
    <w:rsid w:val="00D075BB"/>
    <w:rsid w:val="00DD7B72"/>
    <w:rsid w:val="00D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74FE"/>
  <w15:chartTrackingRefBased/>
  <w15:docId w15:val="{065940ED-4641-4FC5-9E6F-AB1F4174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116C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33116C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11C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F61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F6155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116C"/>
    <w:rPr>
      <w:rFonts w:ascii="Arial" w:eastAsiaTheme="majorEastAsia" w:hAnsi="Arial" w:cstheme="majorBidi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D11C5"/>
    <w:rPr>
      <w:rFonts w:ascii="Arial" w:eastAsiaTheme="majorEastAsia" w:hAnsi="Arial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31B3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D3A90"/>
    <w:pPr>
      <w:outlineLvl w:val="9"/>
    </w:pPr>
    <w:rPr>
      <w:rFonts w:asciiTheme="majorHAnsi" w:hAnsiTheme="majorHAnsi"/>
      <w:color w:val="2F5496" w:themeColor="accent1" w:themeShade="BF"/>
      <w:sz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D3A9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D3A9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D3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D8756A-D73F-41A0-A400-B6C4AC7C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V1.0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Technisch ontwerp eindopdracht A5 PHP</dc:subject>
  <dc:creator>Jeffrey Meijer</dc:creator>
  <cp:keywords/>
  <dc:description/>
  <cp:lastModifiedBy>Jeffrey</cp:lastModifiedBy>
  <cp:revision>11</cp:revision>
  <dcterms:created xsi:type="dcterms:W3CDTF">2020-06-25T09:35:00Z</dcterms:created>
  <dcterms:modified xsi:type="dcterms:W3CDTF">2020-11-30T08:06:00Z</dcterms:modified>
</cp:coreProperties>
</file>