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08B" w:rsidRDefault="007C19E3" w:rsidP="002B775F">
      <w:pPr>
        <w:jc w:val="center"/>
        <w:rPr>
          <w:rFonts w:cs="Arial"/>
          <w:sz w:val="64"/>
          <w:szCs w:val="64"/>
        </w:rPr>
      </w:pPr>
      <w:r>
        <w:rPr>
          <w:rFonts w:cs="Arial"/>
          <w:sz w:val="64"/>
          <w:szCs w:val="64"/>
        </w:rPr>
        <w:t>Overbodige kaartjes</w:t>
      </w: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  <w:r>
        <w:rPr>
          <w:rFonts w:cs="Arial"/>
          <w:sz w:val="64"/>
          <w:szCs w:val="64"/>
        </w:rPr>
        <w:t>Definitiestudie</w:t>
      </w: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6F2ADD">
      <w:pPr>
        <w:rPr>
          <w:rFonts w:cs="Arial"/>
          <w:sz w:val="64"/>
          <w:szCs w:val="64"/>
        </w:rPr>
      </w:pPr>
    </w:p>
    <w:p w:rsidR="006F2ADD" w:rsidRDefault="006F2ADD" w:rsidP="006F2ADD">
      <w:pPr>
        <w:rPr>
          <w:rFonts w:cs="Arial"/>
          <w:sz w:val="64"/>
          <w:szCs w:val="64"/>
        </w:rPr>
      </w:pPr>
    </w:p>
    <w:p w:rsidR="0077459C" w:rsidRDefault="00636514" w:rsidP="00753DBB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Jeffrey Meijer</w:t>
      </w:r>
    </w:p>
    <w:p w:rsidR="0004242B" w:rsidRDefault="0004242B" w:rsidP="0077459C">
      <w:pPr>
        <w:rPr>
          <w:rFonts w:cs="Arial"/>
          <w:sz w:val="24"/>
          <w:szCs w:val="24"/>
        </w:rPr>
      </w:pPr>
    </w:p>
    <w:p w:rsidR="0004242B" w:rsidRDefault="0004242B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5E49D9" w:rsidRPr="005E49D9" w:rsidRDefault="005E49D9" w:rsidP="005E49D9">
      <w:pPr>
        <w:rPr>
          <w:sz w:val="48"/>
          <w:szCs w:val="48"/>
        </w:rPr>
      </w:pPr>
      <w:r w:rsidRPr="005E49D9">
        <w:rPr>
          <w:sz w:val="48"/>
          <w:szCs w:val="48"/>
        </w:rPr>
        <w:lastRenderedPageBreak/>
        <w:t>Inhoudsopgave</w:t>
      </w:r>
    </w:p>
    <w:p w:rsidR="005E49D9" w:rsidRDefault="005E49D9" w:rsidP="005E49D9"/>
    <w:sdt>
      <w:sdtPr>
        <w:id w:val="-157495598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:rsidR="005E49D9" w:rsidRDefault="005E49D9">
          <w:pPr>
            <w:pStyle w:val="Kopvaninhoudsopgave"/>
          </w:pPr>
        </w:p>
        <w:p w:rsidR="00262503" w:rsidRDefault="005E49D9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28556" w:history="1">
            <w:r w:rsidR="00262503" w:rsidRPr="00214690">
              <w:rPr>
                <w:rStyle w:val="Hyperlink"/>
                <w:rFonts w:cs="Arial"/>
                <w:noProof/>
              </w:rPr>
              <w:t>Contactgegevens</w:t>
            </w:r>
            <w:r w:rsidR="00262503">
              <w:rPr>
                <w:noProof/>
                <w:webHidden/>
              </w:rPr>
              <w:tab/>
            </w:r>
            <w:r w:rsidR="00262503">
              <w:rPr>
                <w:noProof/>
                <w:webHidden/>
              </w:rPr>
              <w:fldChar w:fldCharType="begin"/>
            </w:r>
            <w:r w:rsidR="00262503">
              <w:rPr>
                <w:noProof/>
                <w:webHidden/>
              </w:rPr>
              <w:instrText xml:space="preserve"> PAGEREF _Toc36028556 \h </w:instrText>
            </w:r>
            <w:r w:rsidR="00262503">
              <w:rPr>
                <w:noProof/>
                <w:webHidden/>
              </w:rPr>
            </w:r>
            <w:r w:rsidR="00262503">
              <w:rPr>
                <w:noProof/>
                <w:webHidden/>
              </w:rPr>
              <w:fldChar w:fldCharType="separate"/>
            </w:r>
            <w:r w:rsidR="00262503">
              <w:rPr>
                <w:noProof/>
                <w:webHidden/>
              </w:rPr>
              <w:t>3</w:t>
            </w:r>
            <w:r w:rsidR="00262503">
              <w:rPr>
                <w:noProof/>
                <w:webHidden/>
              </w:rPr>
              <w:fldChar w:fldCharType="end"/>
            </w:r>
          </w:hyperlink>
        </w:p>
        <w:p w:rsidR="00262503" w:rsidRDefault="0026250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57" w:history="1">
            <w:r w:rsidRPr="00214690">
              <w:rPr>
                <w:rStyle w:val="Hyperlink"/>
                <w:rFonts w:cs="Arial"/>
                <w:noProof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503" w:rsidRDefault="0026250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58" w:history="1">
            <w:r w:rsidRPr="00214690">
              <w:rPr>
                <w:rStyle w:val="Hyperlink"/>
                <w:noProof/>
              </w:rPr>
              <w:t>Bedrijfsinformatie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503" w:rsidRDefault="0026250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59" w:history="1">
            <w:r w:rsidRPr="00214690">
              <w:rPr>
                <w:rStyle w:val="Hyperlink"/>
                <w:noProof/>
              </w:rPr>
              <w:t>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503" w:rsidRDefault="0026250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60" w:history="1">
            <w:r w:rsidRPr="00214690">
              <w:rPr>
                <w:rStyle w:val="Hyperlink"/>
                <w:noProof/>
              </w:rPr>
              <w:t>Problemen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503" w:rsidRDefault="0026250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61" w:history="1">
            <w:r w:rsidRPr="00214690">
              <w:rPr>
                <w:rStyle w:val="Hyperlink"/>
                <w:noProof/>
              </w:rPr>
              <w:t>Probleemanalyse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503" w:rsidRDefault="0026250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62" w:history="1">
            <w:r w:rsidRPr="00214690">
              <w:rPr>
                <w:rStyle w:val="Hyperlink"/>
                <w:noProof/>
              </w:rPr>
              <w:t>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503" w:rsidRDefault="0026250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63" w:history="1">
            <w:r w:rsidRPr="00214690">
              <w:rPr>
                <w:rStyle w:val="Hyperlink"/>
                <w:noProof/>
              </w:rPr>
              <w:t>Middelen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9D9" w:rsidRDefault="005E49D9">
          <w:r>
            <w:rPr>
              <w:b/>
              <w:bCs/>
            </w:rPr>
            <w:fldChar w:fldCharType="end"/>
          </w:r>
        </w:p>
      </w:sdtContent>
    </w:sdt>
    <w:p w:rsidR="005E49D9" w:rsidRPr="005E49D9" w:rsidRDefault="005E49D9" w:rsidP="005E49D9"/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Versie</w:t>
            </w: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Naam</w:t>
            </w:r>
          </w:p>
        </w:tc>
        <w:tc>
          <w:tcPr>
            <w:tcW w:w="2266" w:type="dxa"/>
          </w:tcPr>
          <w:p w:rsidR="0004242B" w:rsidRDefault="00CF1083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Werkzaamheden</w:t>
            </w: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Datum</w:t>
            </w: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Jeffrey Meijer</w:t>
            </w:r>
          </w:p>
        </w:tc>
        <w:tc>
          <w:tcPr>
            <w:tcW w:w="2266" w:type="dxa"/>
          </w:tcPr>
          <w:p w:rsidR="0004242B" w:rsidRDefault="00155BAD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Begin gemaakt </w:t>
            </w:r>
            <w:r w:rsidR="005F1481">
              <w:rPr>
                <w:rFonts w:cs="Arial"/>
                <w:sz w:val="24"/>
                <w:szCs w:val="24"/>
              </w:rPr>
              <w:t>met</w:t>
            </w:r>
            <w:r>
              <w:rPr>
                <w:rFonts w:cs="Arial"/>
                <w:sz w:val="24"/>
                <w:szCs w:val="24"/>
              </w:rPr>
              <w:t xml:space="preserve"> Definitiestudie</w:t>
            </w:r>
          </w:p>
        </w:tc>
        <w:tc>
          <w:tcPr>
            <w:tcW w:w="2266" w:type="dxa"/>
          </w:tcPr>
          <w:p w:rsidR="0004242B" w:rsidRDefault="005B3C19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25-03-2020</w:t>
            </w: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04242B" w:rsidRDefault="0004242B" w:rsidP="0077459C">
      <w:pPr>
        <w:rPr>
          <w:rFonts w:cs="Arial"/>
          <w:sz w:val="24"/>
          <w:szCs w:val="24"/>
        </w:rPr>
      </w:pPr>
    </w:p>
    <w:p w:rsidR="001E0F98" w:rsidRDefault="001E0F98" w:rsidP="004719C3">
      <w:pPr>
        <w:pStyle w:val="Kop1"/>
        <w:rPr>
          <w:rFonts w:cs="Arial"/>
          <w:szCs w:val="48"/>
        </w:rPr>
      </w:pPr>
      <w:bookmarkStart w:id="0" w:name="_Toc36028556"/>
      <w:r w:rsidRPr="001E0F98">
        <w:rPr>
          <w:rFonts w:cs="Arial"/>
          <w:szCs w:val="48"/>
        </w:rPr>
        <w:t>Contactgegevens</w:t>
      </w:r>
      <w:bookmarkEnd w:id="0"/>
    </w:p>
    <w:p w:rsidR="004236E4" w:rsidRDefault="004236E4" w:rsidP="004236E4">
      <w:r>
        <w:t xml:space="preserve">Bedrijf: </w:t>
      </w:r>
    </w:p>
    <w:p w:rsidR="005D097E" w:rsidRDefault="005D097E" w:rsidP="005D097E">
      <w:pPr>
        <w:pStyle w:val="Lijstalinea"/>
        <w:numPr>
          <w:ilvl w:val="0"/>
          <w:numId w:val="1"/>
        </w:numPr>
      </w:pPr>
      <w:r>
        <w:t xml:space="preserve">Contactpersoon: </w:t>
      </w:r>
      <w:r w:rsidR="00D668AC">
        <w:t xml:space="preserve"> Erik Mast</w:t>
      </w:r>
    </w:p>
    <w:p w:rsidR="005D097E" w:rsidRDefault="005D097E" w:rsidP="005D097E">
      <w:pPr>
        <w:pStyle w:val="Lijstalinea"/>
        <w:numPr>
          <w:ilvl w:val="0"/>
          <w:numId w:val="1"/>
        </w:numPr>
      </w:pPr>
      <w:r>
        <w:t>Telefoonnummer:</w:t>
      </w:r>
      <w:r w:rsidR="00D668AC">
        <w:t xml:space="preserve"> 0653205967</w:t>
      </w:r>
    </w:p>
    <w:p w:rsidR="004236E4" w:rsidRDefault="001E0E19" w:rsidP="004236E4">
      <w:r>
        <w:t>J</w:t>
      </w:r>
      <w:r w:rsidR="004236E4">
        <w:t>effrey Meijer</w:t>
      </w:r>
    </w:p>
    <w:p w:rsidR="005D097E" w:rsidRPr="004236E4" w:rsidRDefault="005D097E" w:rsidP="005D097E">
      <w:pPr>
        <w:pStyle w:val="Lijstalinea"/>
        <w:numPr>
          <w:ilvl w:val="0"/>
          <w:numId w:val="1"/>
        </w:numPr>
      </w:pPr>
      <w:r>
        <w:t>Telefoonnummer:</w:t>
      </w:r>
      <w:r w:rsidR="00D668AC">
        <w:t xml:space="preserve"> 0620233956</w:t>
      </w:r>
    </w:p>
    <w:p w:rsidR="004719C3" w:rsidRPr="004719C3" w:rsidRDefault="004719C3" w:rsidP="004719C3">
      <w:pPr>
        <w:pStyle w:val="Kop1"/>
        <w:rPr>
          <w:rFonts w:cs="Arial"/>
          <w:szCs w:val="48"/>
        </w:rPr>
      </w:pPr>
      <w:bookmarkStart w:id="1" w:name="_Toc36028557"/>
      <w:r>
        <w:rPr>
          <w:rFonts w:cs="Arial"/>
          <w:szCs w:val="48"/>
        </w:rPr>
        <w:t>Werkwijze</w:t>
      </w:r>
      <w:bookmarkEnd w:id="1"/>
    </w:p>
    <w:p w:rsidR="004719C3" w:rsidRDefault="004719C3" w:rsidP="004719C3">
      <w:pPr>
        <w:pStyle w:val="Kop1"/>
      </w:pPr>
      <w:bookmarkStart w:id="2" w:name="_Toc36028558"/>
      <w:r>
        <w:t>Bedrijfsinformatie</w:t>
      </w:r>
      <w:bookmarkEnd w:id="2"/>
    </w:p>
    <w:p w:rsidR="00262503" w:rsidRPr="00262503" w:rsidRDefault="00262503" w:rsidP="00262503">
      <w:r>
        <w:t>Klein bedrijfje dat handelt in metaalwaar voor computers</w:t>
      </w:r>
      <w:bookmarkStart w:id="3" w:name="_GoBack"/>
      <w:bookmarkEnd w:id="3"/>
    </w:p>
    <w:p w:rsidR="004719C3" w:rsidRDefault="006370BC" w:rsidP="004719C3">
      <w:pPr>
        <w:pStyle w:val="Kop1"/>
      </w:pPr>
      <w:bookmarkStart w:id="4" w:name="_Toc36028559"/>
      <w:r>
        <w:lastRenderedPageBreak/>
        <w:t>Opdracht</w:t>
      </w:r>
      <w:bookmarkEnd w:id="4"/>
    </w:p>
    <w:p w:rsidR="004719C3" w:rsidRDefault="004719C3" w:rsidP="004719C3">
      <w:pPr>
        <w:pStyle w:val="Kop1"/>
      </w:pPr>
      <w:bookmarkStart w:id="5" w:name="_Toc36028560"/>
      <w:r>
        <w:t>Problemen</w:t>
      </w:r>
      <w:bookmarkEnd w:id="5"/>
    </w:p>
    <w:p w:rsidR="004719C3" w:rsidRDefault="004719C3" w:rsidP="004719C3">
      <w:pPr>
        <w:pStyle w:val="Kop1"/>
      </w:pPr>
      <w:bookmarkStart w:id="6" w:name="_Toc36028561"/>
      <w:r>
        <w:t>Probleemanaly</w:t>
      </w:r>
      <w:r w:rsidR="001B6758">
        <w:t>s</w:t>
      </w:r>
      <w:r>
        <w:t>e</w:t>
      </w:r>
      <w:bookmarkEnd w:id="6"/>
    </w:p>
    <w:p w:rsidR="004719C3" w:rsidRDefault="004719C3" w:rsidP="004719C3">
      <w:pPr>
        <w:pStyle w:val="Kop1"/>
      </w:pPr>
      <w:bookmarkStart w:id="7" w:name="_Toc36028562"/>
      <w:r>
        <w:t>Oplossingen</w:t>
      </w:r>
      <w:bookmarkEnd w:id="7"/>
    </w:p>
    <w:p w:rsidR="004719C3" w:rsidRPr="004719C3" w:rsidRDefault="004719C3" w:rsidP="004719C3">
      <w:pPr>
        <w:pStyle w:val="Kop1"/>
      </w:pPr>
      <w:bookmarkStart w:id="8" w:name="_Toc36028563"/>
      <w:r>
        <w:t>Middelen</w:t>
      </w:r>
      <w:bookmarkEnd w:id="8"/>
    </w:p>
    <w:sectPr w:rsidR="004719C3" w:rsidRPr="004719C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2D6" w:rsidRDefault="007F02D6" w:rsidP="0004242B">
      <w:pPr>
        <w:spacing w:after="0" w:line="240" w:lineRule="auto"/>
      </w:pPr>
      <w:r>
        <w:separator/>
      </w:r>
    </w:p>
  </w:endnote>
  <w:endnote w:type="continuationSeparator" w:id="0">
    <w:p w:rsidR="007F02D6" w:rsidRDefault="007F02D6" w:rsidP="00042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42B" w:rsidRDefault="0004242B">
    <w:pPr>
      <w:pStyle w:val="Voettekst"/>
    </w:pPr>
    <w:r>
      <w:t>Versie: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2D6" w:rsidRDefault="007F02D6" w:rsidP="0004242B">
      <w:pPr>
        <w:spacing w:after="0" w:line="240" w:lineRule="auto"/>
      </w:pPr>
      <w:r>
        <w:separator/>
      </w:r>
    </w:p>
  </w:footnote>
  <w:footnote w:type="continuationSeparator" w:id="0">
    <w:p w:rsidR="007F02D6" w:rsidRDefault="007F02D6" w:rsidP="00042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458"/>
    <w:multiLevelType w:val="hybridMultilevel"/>
    <w:tmpl w:val="2C5E6140"/>
    <w:lvl w:ilvl="0" w:tplc="3EB4DE34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5F"/>
    <w:rsid w:val="0004242B"/>
    <w:rsid w:val="00155BAD"/>
    <w:rsid w:val="001B6758"/>
    <w:rsid w:val="001E0E19"/>
    <w:rsid w:val="001E0F98"/>
    <w:rsid w:val="00262503"/>
    <w:rsid w:val="002B775F"/>
    <w:rsid w:val="002C008B"/>
    <w:rsid w:val="00407D49"/>
    <w:rsid w:val="004236E4"/>
    <w:rsid w:val="004719C3"/>
    <w:rsid w:val="005B3C19"/>
    <w:rsid w:val="005D097E"/>
    <w:rsid w:val="005E49D9"/>
    <w:rsid w:val="005F1481"/>
    <w:rsid w:val="00636514"/>
    <w:rsid w:val="006370BC"/>
    <w:rsid w:val="006F2ADD"/>
    <w:rsid w:val="00753DBB"/>
    <w:rsid w:val="0077459C"/>
    <w:rsid w:val="007C19E3"/>
    <w:rsid w:val="007F02D6"/>
    <w:rsid w:val="00B20A8D"/>
    <w:rsid w:val="00C65DBC"/>
    <w:rsid w:val="00CF1083"/>
    <w:rsid w:val="00D668AC"/>
    <w:rsid w:val="00E5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CDDB"/>
  <w15:chartTrackingRefBased/>
  <w15:docId w15:val="{F30AA139-6938-4D0D-A67E-E447D832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4236E4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4719C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42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4242B"/>
  </w:style>
  <w:style w:type="paragraph" w:styleId="Voettekst">
    <w:name w:val="footer"/>
    <w:basedOn w:val="Standaard"/>
    <w:link w:val="VoettekstChar"/>
    <w:uiPriority w:val="99"/>
    <w:unhideWhenUsed/>
    <w:rsid w:val="00042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242B"/>
  </w:style>
  <w:style w:type="table" w:styleId="Tabelraster">
    <w:name w:val="Table Grid"/>
    <w:basedOn w:val="Standaardtabel"/>
    <w:uiPriority w:val="39"/>
    <w:rsid w:val="0004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4719C3"/>
    <w:rPr>
      <w:rFonts w:ascii="Arial" w:eastAsiaTheme="majorEastAsia" w:hAnsi="Arial" w:cstheme="majorBidi"/>
      <w:color w:val="000000" w:themeColor="text1"/>
      <w:sz w:val="48"/>
      <w:szCs w:val="32"/>
    </w:rPr>
  </w:style>
  <w:style w:type="paragraph" w:styleId="Lijstalinea">
    <w:name w:val="List Paragraph"/>
    <w:basedOn w:val="Standaard"/>
    <w:uiPriority w:val="34"/>
    <w:qFormat/>
    <w:rsid w:val="005D097E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E49D9"/>
    <w:pPr>
      <w:outlineLvl w:val="9"/>
    </w:pPr>
    <w:rPr>
      <w:rFonts w:asciiTheme="majorHAnsi" w:hAnsiTheme="majorHAnsi"/>
      <w:color w:val="2F5496" w:themeColor="accent1" w:themeShade="BF"/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E49D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E49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CB56A-7ABE-41CE-8141-B7B4A9856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Jeffrey</dc:creator>
  <cp:keywords/>
  <dc:description/>
  <cp:lastModifiedBy>Meijer, Jeffrey</cp:lastModifiedBy>
  <cp:revision>22</cp:revision>
  <dcterms:created xsi:type="dcterms:W3CDTF">2020-03-25T08:10:00Z</dcterms:created>
  <dcterms:modified xsi:type="dcterms:W3CDTF">2020-03-25T10:40:00Z</dcterms:modified>
</cp:coreProperties>
</file>