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15B" w:rsidRDefault="00573E15" w:rsidP="0031148B">
      <w:pPr>
        <w:jc w:val="center"/>
        <w:rPr>
          <w:b/>
        </w:rPr>
      </w:pPr>
      <w:r w:rsidRPr="0031148B">
        <w:rPr>
          <w:b/>
        </w:rPr>
        <w:t>INTRODUÇÃO A LÓGICA DE PROGRAMAÇÃO</w:t>
      </w:r>
    </w:p>
    <w:p w:rsidR="0031148B" w:rsidRDefault="0031148B" w:rsidP="0031148B">
      <w:pPr>
        <w:jc w:val="center"/>
        <w:rPr>
          <w:b/>
        </w:rPr>
      </w:pPr>
    </w:p>
    <w:p w:rsidR="0031148B" w:rsidRPr="0031148B" w:rsidRDefault="0031148B" w:rsidP="0031148B">
      <w:pPr>
        <w:rPr>
          <w:b/>
        </w:rPr>
      </w:pPr>
      <w:r>
        <w:rPr>
          <w:b/>
        </w:rPr>
        <w:t>Um breve histórico</w:t>
      </w:r>
      <w:r w:rsidR="00166EE0">
        <w:rPr>
          <w:b/>
        </w:rPr>
        <w:t xml:space="preserve"> do computador</w:t>
      </w:r>
    </w:p>
    <w:p w:rsidR="00573E15" w:rsidRDefault="00573E15"/>
    <w:p w:rsidR="00573E15" w:rsidRDefault="00573E15">
      <w:r>
        <w:t>- A palavra “computador” vem do verbo “computar”, que, por sua vez, significa “calcular”.</w:t>
      </w:r>
    </w:p>
    <w:p w:rsidR="00573E15" w:rsidRDefault="00573E15">
      <w:r>
        <w:t>- Sendo assim, podemos pensar que a criação de computadores começa na idade antiga, já que a relação de contas já intrigava os homens.</w:t>
      </w:r>
    </w:p>
    <w:p w:rsidR="00573E15" w:rsidRDefault="00573E15">
      <w:r>
        <w:t>- Uma das primeiras máquinas de computador foi o “ábaco”, instrumento mecânico de origem chinesa criado no século V a C.</w:t>
      </w:r>
    </w:p>
    <w:p w:rsidR="00573E15" w:rsidRDefault="00573E15">
      <w:r>
        <w:t xml:space="preserve">- Por volta de 1640, o matemático francês </w:t>
      </w:r>
      <w:proofErr w:type="spellStart"/>
      <w:r w:rsidRPr="00573E15">
        <w:rPr>
          <w:b/>
        </w:rPr>
        <w:t>Blaise</w:t>
      </w:r>
      <w:proofErr w:type="spellEnd"/>
      <w:r w:rsidRPr="00573E15">
        <w:rPr>
          <w:b/>
        </w:rPr>
        <w:t xml:space="preserve"> Pascal</w:t>
      </w:r>
      <w:r>
        <w:t xml:space="preserve"> inventa a primeira máquina de calcular automática. Essa máquina foi sendo aperfeiçoada nas décadas seguintes até chegar no conceito que conhecemos hoje.</w:t>
      </w:r>
    </w:p>
    <w:p w:rsidR="00573E15" w:rsidRDefault="00573E15">
      <w:r>
        <w:t xml:space="preserve">- A primeira calculadora de bolso capaz de efetuar os quatro principais cálculos matemáticos, foi criada por </w:t>
      </w:r>
      <w:proofErr w:type="spellStart"/>
      <w:r w:rsidRPr="00573E15">
        <w:rPr>
          <w:b/>
        </w:rPr>
        <w:t>Gottfried</w:t>
      </w:r>
      <w:proofErr w:type="spellEnd"/>
      <w:r w:rsidRPr="00573E15">
        <w:rPr>
          <w:b/>
        </w:rPr>
        <w:t xml:space="preserve"> Wilhelm Leibniz</w:t>
      </w:r>
      <w:r>
        <w:t xml:space="preserve">. Esse matemático alemão desenvolveu o primeiro sistema de numeração binário moderno que ficou conhecido </w:t>
      </w:r>
      <w:proofErr w:type="spellStart"/>
      <w:r>
        <w:t>com</w:t>
      </w:r>
      <w:proofErr w:type="spellEnd"/>
      <w:r>
        <w:t xml:space="preserve"> “</w:t>
      </w:r>
      <w:r w:rsidRPr="00573E15">
        <w:rPr>
          <w:b/>
        </w:rPr>
        <w:t>Roda de Leibniz</w:t>
      </w:r>
      <w:r>
        <w:t>”.</w:t>
      </w:r>
    </w:p>
    <w:p w:rsidR="00573E15" w:rsidRDefault="00573E15">
      <w:r>
        <w:t xml:space="preserve">- Concebida em </w:t>
      </w:r>
      <w:proofErr w:type="gramStart"/>
      <w:r>
        <w:t>1673</w:t>
      </w:r>
      <w:proofErr w:type="gramEnd"/>
      <w:r>
        <w:t xml:space="preserve"> mas construída apenas em 1694, a máquina de Leibniz foi a primeira máquina feita com o propósito de multiplicar.</w:t>
      </w:r>
    </w:p>
    <w:p w:rsidR="00573E15" w:rsidRDefault="00573E15">
      <w:r>
        <w:t xml:space="preserve">- A primeira máquina mecânica programável foi introduzida pelo matemático francês </w:t>
      </w:r>
      <w:r w:rsidRPr="00573E15">
        <w:rPr>
          <w:b/>
        </w:rPr>
        <w:t xml:space="preserve">Joseph-Marie </w:t>
      </w:r>
      <w:proofErr w:type="spellStart"/>
      <w:r w:rsidRPr="00573E15">
        <w:rPr>
          <w:b/>
        </w:rPr>
        <w:t>Jacquard</w:t>
      </w:r>
      <w:proofErr w:type="spellEnd"/>
      <w:r>
        <w:t>. Tratava-se de um tipo de tear capaz de controlar a confecção dos tecidos através de cartões perfurados.</w:t>
      </w:r>
    </w:p>
    <w:p w:rsidR="00573E15" w:rsidRDefault="00573E15">
      <w:r>
        <w:t xml:space="preserve">- </w:t>
      </w:r>
      <w:r w:rsidRPr="00573E15">
        <w:rPr>
          <w:b/>
        </w:rPr>
        <w:t xml:space="preserve">George </w:t>
      </w:r>
      <w:proofErr w:type="spellStart"/>
      <w:r w:rsidRPr="00573E15">
        <w:rPr>
          <w:b/>
        </w:rPr>
        <w:t>Boole</w:t>
      </w:r>
      <w:proofErr w:type="spellEnd"/>
      <w:r>
        <w:t xml:space="preserve"> (1815-1864) foi um dos fundadores da lógica matemática. Essa nova área de matemática, se tornou uma poderosa ferramenta no projeto e estudo de circuitos eletrônicos e arquitetura de computadores.</w:t>
      </w:r>
    </w:p>
    <w:p w:rsidR="00573E15" w:rsidRDefault="00573E15">
      <w:r>
        <w:t xml:space="preserve">- Já no século XIX, o matemático inglês </w:t>
      </w:r>
      <w:r w:rsidRPr="00573E15">
        <w:rPr>
          <w:b/>
        </w:rPr>
        <w:t>Charles Babbage</w:t>
      </w:r>
      <w:r>
        <w:t xml:space="preserve"> criou uma máquina analítica que, a grosso modo, é comparada com o computador atual com memória e programas. Assim as máquinas de computar foram cada vez mais incluindo a variedade de cálculos matemáticos (adição, subtração, divisão, multiplicação, raiz quadrada, logaritmos. </w:t>
      </w:r>
      <w:proofErr w:type="spellStart"/>
      <w:proofErr w:type="gramStart"/>
      <w:r>
        <w:t>etc</w:t>
      </w:r>
      <w:proofErr w:type="spellEnd"/>
      <w:proofErr w:type="gramEnd"/>
      <w:r>
        <w:t>).</w:t>
      </w:r>
    </w:p>
    <w:p w:rsidR="00166EE0" w:rsidRDefault="00166EE0"/>
    <w:p w:rsidR="00166EE0" w:rsidRDefault="00166EE0">
      <w:r>
        <w:br w:type="page"/>
      </w:r>
    </w:p>
    <w:p w:rsidR="00166EE0" w:rsidRDefault="00166EE0">
      <w:pPr>
        <w:rPr>
          <w:b/>
        </w:rPr>
      </w:pPr>
      <w:r>
        <w:rPr>
          <w:b/>
        </w:rPr>
        <w:lastRenderedPageBreak/>
        <w:t>A histórica Evolução da Computação Moderna</w:t>
      </w:r>
    </w:p>
    <w:p w:rsidR="00166EE0" w:rsidRDefault="00166EE0">
      <w:pPr>
        <w:rPr>
          <w:b/>
        </w:rPr>
      </w:pPr>
    </w:p>
    <w:p w:rsidR="00166EE0" w:rsidRDefault="00166EE0">
      <w:pPr>
        <w:rPr>
          <w:b/>
        </w:rPr>
      </w:pPr>
      <w:r>
        <w:rPr>
          <w:b/>
        </w:rPr>
        <w:t>Primeira geração (1951-1959)</w:t>
      </w:r>
    </w:p>
    <w:p w:rsidR="00166EE0" w:rsidRDefault="00166EE0" w:rsidP="00166EE0">
      <w:pPr>
        <w:jc w:val="both"/>
      </w:pPr>
      <w:r>
        <w:t>- O computador, tal qual conhecemos hoje, passou por diversas transformações e foi se aperfeiçoando ao longo do tempo, acompanhando o avanço das áreas da matemática, engenharia, eletrônica. É por isso que não existe somente um inventor.</w:t>
      </w:r>
    </w:p>
    <w:p w:rsidR="00166EE0" w:rsidRDefault="00166EE0" w:rsidP="00166EE0">
      <w:pPr>
        <w:jc w:val="both"/>
      </w:pPr>
      <w:r>
        <w:t>- De acordo com os sistemas e ferramentas utilizados, a história da computação está dividida em quatro períodos.</w:t>
      </w:r>
    </w:p>
    <w:p w:rsidR="00166EE0" w:rsidRDefault="00166EE0" w:rsidP="00166EE0">
      <w:pPr>
        <w:jc w:val="both"/>
      </w:pPr>
      <w:r>
        <w:t>- Os computadores de primeira geração funcionavam por meio de circuitos e válvulas eletrônicas. Possuíam o uso restrito, além de serem imensos e consumirem muita energia.</w:t>
      </w:r>
    </w:p>
    <w:p w:rsidR="00166EE0" w:rsidRDefault="00166EE0" w:rsidP="00166EE0">
      <w:pPr>
        <w:jc w:val="both"/>
      </w:pPr>
      <w:r>
        <w:t>- Um exemplo é o ENIAC (Eletronic Numerical Integrator and Computer) que consumia cerca de 200 quilowatts e possuía 19.000 válvulas.</w:t>
      </w:r>
    </w:p>
    <w:p w:rsidR="00166EE0" w:rsidRDefault="00166EE0" w:rsidP="00166EE0">
      <w:pPr>
        <w:jc w:val="both"/>
      </w:pPr>
    </w:p>
    <w:p w:rsidR="00166EE0" w:rsidRDefault="00166EE0" w:rsidP="00166EE0">
      <w:pPr>
        <w:rPr>
          <w:b/>
        </w:rPr>
      </w:pPr>
      <w:r>
        <w:rPr>
          <w:b/>
        </w:rPr>
        <w:t>Segund</w:t>
      </w:r>
      <w:r>
        <w:rPr>
          <w:b/>
        </w:rPr>
        <w:t xml:space="preserve">a geração </w:t>
      </w:r>
      <w:r>
        <w:rPr>
          <w:b/>
        </w:rPr>
        <w:t>(1959</w:t>
      </w:r>
      <w:r>
        <w:rPr>
          <w:b/>
        </w:rPr>
        <w:t>-</w:t>
      </w:r>
      <w:r>
        <w:rPr>
          <w:b/>
        </w:rPr>
        <w:t>1965</w:t>
      </w:r>
      <w:r>
        <w:rPr>
          <w:b/>
        </w:rPr>
        <w:t>)</w:t>
      </w:r>
    </w:p>
    <w:p w:rsidR="00166EE0" w:rsidRPr="00166EE0" w:rsidRDefault="00166EE0" w:rsidP="00166EE0">
      <w:r>
        <w:t>- Ainda com dimensões muito grandes, os computadores da segunda geração funcionavam por meio de transistores, os quais substituíram as válvulas que era maiores e mais lentas. Nesse período já começam a se espalhar o uso comercial.</w:t>
      </w:r>
    </w:p>
    <w:p w:rsidR="00166EE0" w:rsidRDefault="00166EE0" w:rsidP="00166EE0">
      <w:pPr>
        <w:jc w:val="both"/>
      </w:pPr>
    </w:p>
    <w:p w:rsidR="00166EE0" w:rsidRDefault="00166EE0" w:rsidP="00166EE0">
      <w:pPr>
        <w:rPr>
          <w:b/>
        </w:rPr>
      </w:pPr>
      <w:r>
        <w:rPr>
          <w:b/>
        </w:rPr>
        <w:t>Terceir</w:t>
      </w:r>
      <w:r>
        <w:rPr>
          <w:b/>
        </w:rPr>
        <w:t xml:space="preserve">a geração </w:t>
      </w:r>
      <w:r>
        <w:rPr>
          <w:b/>
        </w:rPr>
        <w:t>(1965</w:t>
      </w:r>
      <w:r>
        <w:rPr>
          <w:b/>
        </w:rPr>
        <w:t>-19</w:t>
      </w:r>
      <w:r>
        <w:rPr>
          <w:b/>
        </w:rPr>
        <w:t>7</w:t>
      </w:r>
      <w:r>
        <w:rPr>
          <w:b/>
        </w:rPr>
        <w:t>5)</w:t>
      </w:r>
    </w:p>
    <w:p w:rsidR="00166EE0" w:rsidRDefault="00166EE0" w:rsidP="00166EE0">
      <w:r>
        <w:t>- Os computadores da terceira geração funcionavam por circuitos integrados. Esses substituíram os transistores e já apresentavam uma dimensão menor e maior capacidade de processamento.</w:t>
      </w:r>
    </w:p>
    <w:p w:rsidR="00166EE0" w:rsidRDefault="00166EE0" w:rsidP="00166EE0">
      <w:r>
        <w:t>- Foi nesse período que os chips foram criados e a utilização de computadores pessoais começou.</w:t>
      </w:r>
    </w:p>
    <w:p w:rsidR="00166EE0" w:rsidRPr="00166EE0" w:rsidRDefault="00166EE0" w:rsidP="00166EE0"/>
    <w:p w:rsidR="00166EE0" w:rsidRDefault="00166EE0" w:rsidP="00166EE0">
      <w:pPr>
        <w:rPr>
          <w:b/>
        </w:rPr>
      </w:pPr>
      <w:r>
        <w:rPr>
          <w:b/>
        </w:rPr>
        <w:t>Quart</w:t>
      </w:r>
      <w:r>
        <w:rPr>
          <w:b/>
        </w:rPr>
        <w:t xml:space="preserve">a geração </w:t>
      </w:r>
      <w:r>
        <w:rPr>
          <w:b/>
        </w:rPr>
        <w:t>(197</w:t>
      </w:r>
      <w:r>
        <w:rPr>
          <w:b/>
        </w:rPr>
        <w:t>5</w:t>
      </w:r>
      <w:r>
        <w:rPr>
          <w:b/>
        </w:rPr>
        <w:t>-até hoje</w:t>
      </w:r>
      <w:r>
        <w:rPr>
          <w:b/>
        </w:rPr>
        <w:t>)</w:t>
      </w:r>
    </w:p>
    <w:p w:rsidR="00166EE0" w:rsidRDefault="00166EE0" w:rsidP="00166EE0">
      <w:r>
        <w:t>- Com o desenvolvimento da tecnologia da informação, os computadores diminuem de tamanho, aumentam a velocidade e capacidade de processamento de dados. São criados os microprocessadores com gasto cada vez menor de energia.</w:t>
      </w:r>
    </w:p>
    <w:p w:rsidR="00166EE0" w:rsidRPr="00166EE0" w:rsidRDefault="00166EE0" w:rsidP="00166EE0">
      <w:r>
        <w:t xml:space="preserve">- Nesse período, mais precisamente a partir da década de 90, há uma grande expansão dos computadores pessoais. Após a virada do milênio os computadores continuaram </w:t>
      </w:r>
      <w:r w:rsidR="00267BA2">
        <w:t>a seguir a tendência de miniatu</w:t>
      </w:r>
      <w:r>
        <w:t>rização de seus</w:t>
      </w:r>
      <w:r w:rsidR="00267BA2">
        <w:t xml:space="preserve"> componentes e, tornando dessa forma os computadores mais maleáveis e práticos nas tarefas diárias. Além disso, há um investimento maciço em seu design. Além disso, surgem os softwares integrados e a partir da virada do milênio começam a surgir os computadores de mão. Ou seja, os smartphones, ipods, e tablets</w:t>
      </w:r>
      <w:bookmarkStart w:id="0" w:name="_GoBack"/>
      <w:bookmarkEnd w:id="0"/>
      <w:r w:rsidR="00267BA2">
        <w:t>, que incluem conexão móvel com navegação web.</w:t>
      </w:r>
    </w:p>
    <w:p w:rsidR="00166EE0" w:rsidRDefault="00166EE0" w:rsidP="00166EE0">
      <w:pPr>
        <w:jc w:val="both"/>
      </w:pPr>
    </w:p>
    <w:p w:rsidR="00166EE0" w:rsidRPr="00166EE0" w:rsidRDefault="00166EE0" w:rsidP="00166EE0">
      <w:pPr>
        <w:jc w:val="both"/>
      </w:pPr>
    </w:p>
    <w:sectPr w:rsidR="00166EE0" w:rsidRPr="00166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FD"/>
    <w:rsid w:val="00031FFD"/>
    <w:rsid w:val="00166EE0"/>
    <w:rsid w:val="001D1BD5"/>
    <w:rsid w:val="00267BA2"/>
    <w:rsid w:val="0031148B"/>
    <w:rsid w:val="004F3351"/>
    <w:rsid w:val="0057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C0CF9-A923-4C84-8FFD-35C79CDF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2022-03-08T17:49:00Z</dcterms:created>
  <dcterms:modified xsi:type="dcterms:W3CDTF">2022-03-08T18:15:00Z</dcterms:modified>
</cp:coreProperties>
</file>