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3B1" w:rsidRDefault="00C56E0C">
      <w:r>
        <w:rPr>
          <w:rFonts w:hint="eastAsia"/>
        </w:rPr>
        <w:t xml:space="preserve"> </w:t>
      </w:r>
      <w:r>
        <w:t xml:space="preserve">                                </w:t>
      </w:r>
      <w:r w:rsidR="00A767D8">
        <w:t>Report_task1</w:t>
      </w:r>
      <w:r w:rsidR="00F92CD8">
        <w:t>.</w:t>
      </w:r>
      <w:bookmarkStart w:id="0" w:name="_GoBack"/>
      <w:bookmarkEnd w:id="0"/>
      <w:r w:rsidR="00F92CD8">
        <w:t xml:space="preserve">     s1817972</w:t>
      </w:r>
    </w:p>
    <w:p w:rsidR="00424338" w:rsidRDefault="00424338"/>
    <w:p w:rsidR="00C56E0C" w:rsidRDefault="00C56E0C">
      <w:r>
        <w:t>Task1.2</w:t>
      </w:r>
    </w:p>
    <w:p w:rsidR="00C56E0C" w:rsidRDefault="00C56E0C">
      <w:r>
        <w:rPr>
          <w:rFonts w:hint="eastAsia"/>
        </w:rPr>
        <w:t xml:space="preserve"> </w:t>
      </w:r>
      <w:r w:rsidRPr="00C56E0C">
        <w:rPr>
          <w:noProof/>
        </w:rPr>
        <w:drawing>
          <wp:inline distT="0" distB="0" distL="0" distR="0" wp14:anchorId="30E1ADA3" wp14:editId="7C2323D3">
            <wp:extent cx="5270500" cy="4061460"/>
            <wp:effectExtent l="0" t="0" r="0" b="254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0C" w:rsidRDefault="00C56E0C">
      <w:r>
        <w:t xml:space="preserve">This is the graph of the correlation matrix R. </w:t>
      </w:r>
      <w:r w:rsidR="006F53E2">
        <w:t xml:space="preserve">According to this graph, we found that the value of correlation of dataset X is symmetric. The closer to color red, the correlation coefficient is close to 1, which mean positive correlation. On the contrary, the closer to blue, the correlation coefficient is close to -1, which mean negative correlation. </w:t>
      </w:r>
    </w:p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/>
    <w:p w:rsidR="00C56E0C" w:rsidRDefault="00C56E0C">
      <w:r>
        <w:lastRenderedPageBreak/>
        <w:t>Task1.3</w:t>
      </w:r>
    </w:p>
    <w:p w:rsidR="006F53E2" w:rsidRPr="006F53E2" w:rsidRDefault="006F53E2">
      <w:r>
        <w:t>This is the graph of cumulative variance.</w:t>
      </w:r>
    </w:p>
    <w:p w:rsidR="00C56E0C" w:rsidRDefault="00C56E0C">
      <w:r w:rsidRPr="00C56E0C">
        <w:rPr>
          <w:noProof/>
        </w:rPr>
        <w:drawing>
          <wp:inline distT="0" distB="0" distL="0" distR="0" wp14:anchorId="11CEA081" wp14:editId="572B0A46">
            <wp:extent cx="4992786" cy="3725942"/>
            <wp:effectExtent l="0" t="0" r="0" b="0"/>
            <wp:docPr id="4" name="图片 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416" cy="37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0C" w:rsidRDefault="00C56E0C"/>
    <w:p w:rsidR="006F53E2" w:rsidRDefault="006F53E2">
      <w:r>
        <w:t>This is the graph of all data on 2D-PCA plane.</w:t>
      </w:r>
    </w:p>
    <w:p w:rsidR="006F53E2" w:rsidRDefault="003854D4">
      <w:r w:rsidRPr="003854D4">
        <w:rPr>
          <w:noProof/>
        </w:rPr>
        <w:drawing>
          <wp:inline distT="0" distB="0" distL="0" distR="0" wp14:anchorId="13187006" wp14:editId="560112BD">
            <wp:extent cx="5270500" cy="4023995"/>
            <wp:effectExtent l="0" t="0" r="0" b="1905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BE" w:rsidRDefault="00CB35BE">
      <w:r>
        <w:lastRenderedPageBreak/>
        <w:t>Task1.4</w:t>
      </w:r>
    </w:p>
    <w:p w:rsidR="00CB35BE" w:rsidRDefault="00CB35BE">
      <w:r>
        <w:t>Covkind1</w:t>
      </w:r>
    </w:p>
    <w:p w:rsidR="00C56E0C" w:rsidRDefault="00CB35BE">
      <w:r w:rsidRPr="00CB35BE">
        <w:rPr>
          <w:noProof/>
        </w:rPr>
        <w:drawing>
          <wp:inline distT="0" distB="0" distL="0" distR="0" wp14:anchorId="14485393" wp14:editId="7F24D252">
            <wp:extent cx="5270500" cy="1556385"/>
            <wp:effectExtent l="0" t="0" r="0" b="5715"/>
            <wp:docPr id="6" name="图片 6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16" w:rsidRDefault="000A26AD">
      <w:r>
        <w:t>This is final confusion matrix</w:t>
      </w:r>
      <w:r w:rsidR="00130023">
        <w:t xml:space="preserve"> of full covariance matrix</w:t>
      </w:r>
      <w:r>
        <w:t xml:space="preserve">. </w:t>
      </w:r>
    </w:p>
    <w:p w:rsidR="00693316" w:rsidRDefault="00693316">
      <w:r>
        <w:t>Accuracy = sum(</w:t>
      </w:r>
      <w:proofErr w:type="gramStart"/>
      <w:r>
        <w:t>diag(</w:t>
      </w:r>
      <w:proofErr w:type="gramEnd"/>
      <w:r>
        <w:t>CM)) = 0.9071</w:t>
      </w:r>
      <w:r>
        <w:rPr>
          <w:rFonts w:hint="eastAsia"/>
        </w:rPr>
        <w:t>.</w:t>
      </w:r>
    </w:p>
    <w:p w:rsidR="00CB35BE" w:rsidRDefault="00CB35BE">
      <w:r>
        <w:rPr>
          <w:rFonts w:hint="eastAsia"/>
        </w:rPr>
        <w:t>C</w:t>
      </w:r>
      <w:r>
        <w:t>ovkind2</w:t>
      </w:r>
    </w:p>
    <w:p w:rsidR="00CB35BE" w:rsidRDefault="00CB35BE">
      <w:r w:rsidRPr="00CB35BE">
        <w:rPr>
          <w:noProof/>
        </w:rPr>
        <w:drawing>
          <wp:inline distT="0" distB="0" distL="0" distR="0" wp14:anchorId="61209E6B" wp14:editId="15D7798E">
            <wp:extent cx="5270500" cy="1551305"/>
            <wp:effectExtent l="0" t="0" r="0" b="0"/>
            <wp:docPr id="7" name="图片 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16" w:rsidRDefault="00130023">
      <w:r>
        <w:t xml:space="preserve">This is final confusion matrix of diagonal covariance matrix. </w:t>
      </w:r>
    </w:p>
    <w:p w:rsidR="00693316" w:rsidRDefault="00693316" w:rsidP="00693316">
      <w:r>
        <w:t xml:space="preserve">Accuracy = </w:t>
      </w:r>
      <w:proofErr w:type="gramStart"/>
      <w:r>
        <w:t>sum(</w:t>
      </w:r>
      <w:proofErr w:type="gramEnd"/>
      <w:r w:rsidR="006F53E2">
        <w:t>diag (</w:t>
      </w:r>
      <w:r>
        <w:t xml:space="preserve">CM)) = </w:t>
      </w:r>
      <w:r w:rsidRPr="00130023">
        <w:t>0.8432</w:t>
      </w:r>
      <w:r>
        <w:t>.</w:t>
      </w:r>
    </w:p>
    <w:p w:rsidR="00CB35BE" w:rsidRDefault="00CB35BE">
      <w:r>
        <w:rPr>
          <w:rFonts w:hint="eastAsia"/>
        </w:rPr>
        <w:t>C</w:t>
      </w:r>
      <w:r>
        <w:t>ovkind3</w:t>
      </w:r>
    </w:p>
    <w:p w:rsidR="005E01C7" w:rsidRDefault="005E01C7">
      <w:r w:rsidRPr="005E01C7">
        <w:rPr>
          <w:noProof/>
        </w:rPr>
        <w:drawing>
          <wp:inline distT="0" distB="0" distL="0" distR="0" wp14:anchorId="2858E396" wp14:editId="524480B8">
            <wp:extent cx="5270500" cy="1547495"/>
            <wp:effectExtent l="0" t="0" r="0" b="1905"/>
            <wp:docPr id="8" name="图片 8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23" w:rsidRDefault="00130023" w:rsidP="00130023">
      <w:r>
        <w:t xml:space="preserve">This is final confusion matrix of shared covariance matrix. The accuracy is </w:t>
      </w:r>
      <w:r w:rsidRPr="00130023">
        <w:t>0.8883</w:t>
      </w:r>
      <w:r>
        <w:t>.</w:t>
      </w:r>
    </w:p>
    <w:p w:rsidR="00693316" w:rsidRDefault="00693316" w:rsidP="00693316">
      <w:r>
        <w:t xml:space="preserve">Accuracy = </w:t>
      </w:r>
      <w:proofErr w:type="gramStart"/>
      <w:r>
        <w:t>sum(</w:t>
      </w:r>
      <w:proofErr w:type="gramEnd"/>
      <w:r w:rsidR="006F53E2">
        <w:t>diag (</w:t>
      </w:r>
      <w:r>
        <w:t xml:space="preserve">CM)) = </w:t>
      </w:r>
      <w:r w:rsidRPr="00130023">
        <w:t>0.8883</w:t>
      </w:r>
      <w:r>
        <w:t>.</w:t>
      </w:r>
    </w:p>
    <w:p w:rsidR="00130023" w:rsidRDefault="00130023"/>
    <w:p w:rsidR="00693316" w:rsidRDefault="00693316"/>
    <w:p w:rsidR="00693316" w:rsidRDefault="00693316"/>
    <w:p w:rsidR="00693316" w:rsidRDefault="00693316"/>
    <w:p w:rsidR="00693316" w:rsidRDefault="00693316"/>
    <w:p w:rsidR="00693316" w:rsidRDefault="00693316"/>
    <w:p w:rsidR="00693316" w:rsidRDefault="00693316"/>
    <w:p w:rsidR="00693316" w:rsidRDefault="00693316"/>
    <w:p w:rsidR="00693316" w:rsidRDefault="00693316"/>
    <w:p w:rsidR="00693316" w:rsidRDefault="00693316"/>
    <w:p w:rsidR="00130023" w:rsidRDefault="00ED09EA">
      <w:r>
        <w:lastRenderedPageBreak/>
        <w:t>Task1.5</w:t>
      </w:r>
    </w:p>
    <w:p w:rsidR="00ED09EA" w:rsidRDefault="00693316">
      <w:r w:rsidRPr="00693316">
        <w:rPr>
          <w:noProof/>
        </w:rPr>
        <w:drawing>
          <wp:inline distT="0" distB="0" distL="0" distR="0" wp14:anchorId="4BC92EAF" wp14:editId="52763FD5">
            <wp:extent cx="5270500" cy="3962400"/>
            <wp:effectExtent l="0" t="0" r="0" b="0"/>
            <wp:docPr id="3" name="图片 3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4" w:rsidRDefault="008B4AF4">
      <w:r>
        <w:t>This is the graph between epsilon value in x-axis and accuracy in y-axis. According to the graph, we found that the accuracy will straightly decrease when the number of epsilon value increase</w:t>
      </w:r>
      <w:r w:rsidR="006F53E2">
        <w:t xml:space="preserve"> and</w:t>
      </w:r>
      <w:r>
        <w:t xml:space="preserve"> </w:t>
      </w:r>
      <w:r w:rsidR="006F53E2">
        <w:t>accuracy decrease in a high rate between 0 – 0.-1 of epsilon value.</w:t>
      </w:r>
    </w:p>
    <w:sectPr w:rsidR="008B4AF4" w:rsidSect="007C2D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5F"/>
    <w:rsid w:val="000273B1"/>
    <w:rsid w:val="000A26AD"/>
    <w:rsid w:val="00130023"/>
    <w:rsid w:val="002E664C"/>
    <w:rsid w:val="0031205F"/>
    <w:rsid w:val="003854D4"/>
    <w:rsid w:val="00424338"/>
    <w:rsid w:val="005E01C7"/>
    <w:rsid w:val="00693316"/>
    <w:rsid w:val="006F53E2"/>
    <w:rsid w:val="007C2DCA"/>
    <w:rsid w:val="008B4AF4"/>
    <w:rsid w:val="00A767D8"/>
    <w:rsid w:val="00B515B0"/>
    <w:rsid w:val="00C56E0C"/>
    <w:rsid w:val="00C72D41"/>
    <w:rsid w:val="00CB35BE"/>
    <w:rsid w:val="00D84C40"/>
    <w:rsid w:val="00ED09EA"/>
    <w:rsid w:val="00F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112D"/>
  <w15:chartTrackingRefBased/>
  <w15:docId w15:val="{83EB90ED-3B42-074A-98F0-42DBDF17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33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2433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Xudong</dc:creator>
  <cp:keywords/>
  <dc:description/>
  <cp:lastModifiedBy>ZHANG Xudong</cp:lastModifiedBy>
  <cp:revision>3</cp:revision>
  <cp:lastPrinted>2020-04-13T09:52:00Z</cp:lastPrinted>
  <dcterms:created xsi:type="dcterms:W3CDTF">2020-04-13T09:52:00Z</dcterms:created>
  <dcterms:modified xsi:type="dcterms:W3CDTF">2020-04-13T09:54:00Z</dcterms:modified>
</cp:coreProperties>
</file>