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BF095" w14:textId="6AF661A8" w:rsidR="004C466D" w:rsidRDefault="002F3CD8" w:rsidP="002F3CD8">
      <w:pPr>
        <w:pStyle w:val="Title"/>
        <w:jc w:val="center"/>
        <w:rPr>
          <w:rFonts w:ascii="Helvetica" w:hAnsi="Helvetica"/>
          <w:color w:val="202124"/>
          <w:sz w:val="48"/>
          <w:szCs w:val="48"/>
          <w:shd w:val="clear" w:color="auto" w:fill="FFFFFF"/>
        </w:rPr>
      </w:pPr>
      <w:proofErr w:type="spellStart"/>
      <w:r>
        <w:rPr>
          <w:rFonts w:ascii="Helvetica" w:hAnsi="Helvetica"/>
          <w:color w:val="202124"/>
          <w:sz w:val="48"/>
          <w:szCs w:val="48"/>
          <w:shd w:val="clear" w:color="auto" w:fill="FFFFFF"/>
        </w:rPr>
        <w:t>Kalvium</w:t>
      </w:r>
      <w:proofErr w:type="spellEnd"/>
      <w:r>
        <w:rPr>
          <w:rFonts w:ascii="Helvetica" w:hAnsi="Helvetica"/>
          <w:color w:val="202124"/>
          <w:sz w:val="48"/>
          <w:szCs w:val="48"/>
          <w:shd w:val="clear" w:color="auto" w:fill="FFFFFF"/>
        </w:rPr>
        <w:t xml:space="preserve"> Data Analyst (</w:t>
      </w:r>
      <w:proofErr w:type="spellStart"/>
      <w:r>
        <w:rPr>
          <w:rFonts w:ascii="Helvetica" w:hAnsi="Helvetica"/>
          <w:color w:val="202124"/>
          <w:sz w:val="48"/>
          <w:szCs w:val="48"/>
          <w:shd w:val="clear" w:color="auto" w:fill="FFFFFF"/>
        </w:rPr>
        <w:t>internship+ppo</w:t>
      </w:r>
      <w:proofErr w:type="spellEnd"/>
      <w:r>
        <w:rPr>
          <w:rFonts w:ascii="Helvetica" w:hAnsi="Helvetica"/>
          <w:color w:val="202124"/>
          <w:sz w:val="48"/>
          <w:szCs w:val="48"/>
          <w:shd w:val="clear" w:color="auto" w:fill="FFFFFF"/>
        </w:rPr>
        <w:t>) task </w:t>
      </w:r>
    </w:p>
    <w:p w14:paraId="611643F6" w14:textId="77777777" w:rsidR="002F3CD8" w:rsidRDefault="002F3CD8" w:rsidP="002F3CD8"/>
    <w:p w14:paraId="064261C8" w14:textId="77777777" w:rsidR="002F3CD8" w:rsidRDefault="002F3CD8" w:rsidP="002F3CD8"/>
    <w:p w14:paraId="6ECE8E92" w14:textId="50C31FDA" w:rsidR="002F3CD8" w:rsidRPr="002F3CD8" w:rsidRDefault="002F3CD8" w:rsidP="002F3CD8">
      <w:pPr>
        <w:pStyle w:val="Heading1"/>
        <w:rPr>
          <w:rFonts w:ascii="Times New Roman" w:hAnsi="Times New Roman" w:cs="Times New Roman"/>
          <w:lang w:eastAsia="en-IN" w:bidi="ar-SA"/>
        </w:rPr>
      </w:pPr>
      <w:r w:rsidRPr="002F3CD8">
        <w:rPr>
          <w:rFonts w:ascii="Times New Roman" w:hAnsi="Times New Roman" w:cs="Times New Roman"/>
          <w:szCs w:val="22"/>
        </w:rPr>
        <w:t>Task ii)</w:t>
      </w:r>
      <w:r w:rsidRPr="002F3CD8">
        <w:rPr>
          <w:rFonts w:ascii="Times New Roman" w:hAnsi="Times New Roman" w:cs="Times New Roman"/>
          <w:b/>
          <w:bCs/>
        </w:rPr>
        <w:t xml:space="preserve"> </w:t>
      </w:r>
      <w:r w:rsidRPr="002F3CD8">
        <w:rPr>
          <w:rFonts w:ascii="Times New Roman" w:hAnsi="Times New Roman" w:cs="Times New Roman"/>
          <w:lang w:eastAsia="en-IN" w:bidi="ar-SA"/>
        </w:rPr>
        <w:t>Build a report of 10 key insight that you can derive from the data, and submit that in the repository.</w:t>
      </w:r>
    </w:p>
    <w:p w14:paraId="1873FEEF" w14:textId="370CE8B5" w:rsidR="002F3CD8" w:rsidRDefault="002F3CD8" w:rsidP="002F3CD8">
      <w:pPr>
        <w:pStyle w:val="Heading1"/>
      </w:pPr>
      <w:r>
        <w:t>Inferences:</w:t>
      </w:r>
    </w:p>
    <w:p w14:paraId="32961E99" w14:textId="77777777" w:rsidR="009B3FF4" w:rsidRPr="009B3FF4" w:rsidRDefault="009B3FF4" w:rsidP="009B3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9B3FF4">
        <w:rPr>
          <w:rFonts w:ascii="Times New Roman" w:hAnsi="Times New Roman" w:cs="Times New Roman"/>
          <w:sz w:val="24"/>
          <w:szCs w:val="22"/>
        </w:rPr>
        <w:t xml:space="preserve">BJP's Dominance: The </w:t>
      </w:r>
      <w:proofErr w:type="spellStart"/>
      <w:r w:rsidRPr="009B3FF4">
        <w:rPr>
          <w:rFonts w:ascii="Times New Roman" w:hAnsi="Times New Roman" w:cs="Times New Roman"/>
          <w:sz w:val="24"/>
          <w:szCs w:val="22"/>
        </w:rPr>
        <w:t>Bharatiya</w:t>
      </w:r>
      <w:proofErr w:type="spellEnd"/>
      <w:r w:rsidRPr="009B3FF4">
        <w:rPr>
          <w:rFonts w:ascii="Times New Roman" w:hAnsi="Times New Roman" w:cs="Times New Roman"/>
          <w:sz w:val="24"/>
          <w:szCs w:val="22"/>
        </w:rPr>
        <w:t xml:space="preserve"> Janata Party (BJP) emerged as the clear winner, securing 240 seats. This indicates a strong preference for their policies and leadership among the electorate.</w:t>
      </w:r>
    </w:p>
    <w:p w14:paraId="4420AA46" w14:textId="77777777" w:rsidR="009B3FF4" w:rsidRPr="009B3FF4" w:rsidRDefault="009B3FF4" w:rsidP="009B3FF4">
      <w:pPr>
        <w:rPr>
          <w:rFonts w:ascii="Times New Roman" w:hAnsi="Times New Roman" w:cs="Times New Roman"/>
          <w:sz w:val="24"/>
          <w:szCs w:val="22"/>
        </w:rPr>
      </w:pPr>
    </w:p>
    <w:p w14:paraId="34311F57" w14:textId="77777777" w:rsidR="009B3FF4" w:rsidRPr="009B3FF4" w:rsidRDefault="009B3FF4" w:rsidP="009B3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9B3FF4">
        <w:rPr>
          <w:rFonts w:ascii="Times New Roman" w:hAnsi="Times New Roman" w:cs="Times New Roman"/>
          <w:sz w:val="24"/>
          <w:szCs w:val="22"/>
        </w:rPr>
        <w:t>Congress' Position: The Indian National Congress (INC) managed to win 99 seats. While significantly behind BJP, they remain the second-largest party, highlighting a considerable support base.</w:t>
      </w:r>
    </w:p>
    <w:p w14:paraId="5B8C1343" w14:textId="77777777" w:rsidR="009B3FF4" w:rsidRPr="009B3FF4" w:rsidRDefault="009B3FF4" w:rsidP="009B3FF4">
      <w:pPr>
        <w:rPr>
          <w:rFonts w:ascii="Times New Roman" w:hAnsi="Times New Roman" w:cs="Times New Roman"/>
          <w:sz w:val="24"/>
          <w:szCs w:val="22"/>
        </w:rPr>
      </w:pPr>
    </w:p>
    <w:p w14:paraId="27CBD632" w14:textId="77777777" w:rsidR="009B3FF4" w:rsidRPr="009B3FF4" w:rsidRDefault="009B3FF4" w:rsidP="009B3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9B3FF4">
        <w:rPr>
          <w:rFonts w:ascii="Times New Roman" w:hAnsi="Times New Roman" w:cs="Times New Roman"/>
          <w:sz w:val="24"/>
          <w:szCs w:val="22"/>
        </w:rPr>
        <w:t>Regional Strength of Samajwadi Party: The Samajwadi Party (SP) secured 37 seats, showing its influence, particularly in regions where its policies resonate with local voters.</w:t>
      </w:r>
    </w:p>
    <w:p w14:paraId="51E5025F" w14:textId="77777777" w:rsidR="009B3FF4" w:rsidRPr="009B3FF4" w:rsidRDefault="009B3FF4" w:rsidP="009B3FF4">
      <w:pPr>
        <w:rPr>
          <w:rFonts w:ascii="Times New Roman" w:hAnsi="Times New Roman" w:cs="Times New Roman"/>
          <w:sz w:val="24"/>
          <w:szCs w:val="22"/>
        </w:rPr>
      </w:pPr>
    </w:p>
    <w:p w14:paraId="5998D7EB" w14:textId="77777777" w:rsidR="009B3FF4" w:rsidRPr="009B3FF4" w:rsidRDefault="009B3FF4" w:rsidP="009B3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9B3FF4">
        <w:rPr>
          <w:rFonts w:ascii="Times New Roman" w:hAnsi="Times New Roman" w:cs="Times New Roman"/>
          <w:sz w:val="24"/>
          <w:szCs w:val="22"/>
        </w:rPr>
        <w:t>AITC's Stronghold: All India Trinamool Congress (AITC) won 29 seats, underscoring their strong presence and popularity in their primary state, West Bengal.</w:t>
      </w:r>
    </w:p>
    <w:p w14:paraId="57A0314E" w14:textId="77777777" w:rsidR="009B3FF4" w:rsidRPr="009B3FF4" w:rsidRDefault="009B3FF4" w:rsidP="009B3FF4">
      <w:pPr>
        <w:rPr>
          <w:rFonts w:ascii="Times New Roman" w:hAnsi="Times New Roman" w:cs="Times New Roman"/>
          <w:sz w:val="24"/>
          <w:szCs w:val="22"/>
        </w:rPr>
      </w:pPr>
    </w:p>
    <w:p w14:paraId="37905C7F" w14:textId="77777777" w:rsidR="009B3FF4" w:rsidRPr="009B3FF4" w:rsidRDefault="009B3FF4" w:rsidP="009B3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9B3FF4">
        <w:rPr>
          <w:rFonts w:ascii="Times New Roman" w:hAnsi="Times New Roman" w:cs="Times New Roman"/>
          <w:sz w:val="24"/>
          <w:szCs w:val="22"/>
        </w:rPr>
        <w:t xml:space="preserve">DMK's Presence in Tamil Nadu: The Dravida </w:t>
      </w:r>
      <w:proofErr w:type="spellStart"/>
      <w:r w:rsidRPr="009B3FF4">
        <w:rPr>
          <w:rFonts w:ascii="Times New Roman" w:hAnsi="Times New Roman" w:cs="Times New Roman"/>
          <w:sz w:val="24"/>
          <w:szCs w:val="22"/>
        </w:rPr>
        <w:t>Munnetra</w:t>
      </w:r>
      <w:proofErr w:type="spellEnd"/>
      <w:r w:rsidRPr="009B3FF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B3FF4">
        <w:rPr>
          <w:rFonts w:ascii="Times New Roman" w:hAnsi="Times New Roman" w:cs="Times New Roman"/>
          <w:sz w:val="24"/>
          <w:szCs w:val="22"/>
        </w:rPr>
        <w:t>Kazhagam</w:t>
      </w:r>
      <w:proofErr w:type="spellEnd"/>
      <w:r w:rsidRPr="009B3FF4">
        <w:rPr>
          <w:rFonts w:ascii="Times New Roman" w:hAnsi="Times New Roman" w:cs="Times New Roman"/>
          <w:sz w:val="24"/>
          <w:szCs w:val="22"/>
        </w:rPr>
        <w:t xml:space="preserve"> (DMK) won 22 seats, reinforcing their position as a major political force in Tamil Nadu.</w:t>
      </w:r>
    </w:p>
    <w:p w14:paraId="383941D7" w14:textId="77777777" w:rsidR="009B3FF4" w:rsidRPr="009B3FF4" w:rsidRDefault="009B3FF4" w:rsidP="009B3FF4">
      <w:pPr>
        <w:rPr>
          <w:rFonts w:ascii="Times New Roman" w:hAnsi="Times New Roman" w:cs="Times New Roman"/>
          <w:sz w:val="24"/>
          <w:szCs w:val="22"/>
        </w:rPr>
      </w:pPr>
    </w:p>
    <w:p w14:paraId="079F9672" w14:textId="77777777" w:rsidR="009B3FF4" w:rsidRPr="009B3FF4" w:rsidRDefault="009B3FF4" w:rsidP="009B3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9B3FF4">
        <w:rPr>
          <w:rFonts w:ascii="Times New Roman" w:hAnsi="Times New Roman" w:cs="Times New Roman"/>
          <w:sz w:val="24"/>
          <w:szCs w:val="22"/>
        </w:rPr>
        <w:t>TDP's Influence in Andhra Pradesh: The Telugu Desam Party (TDP) secured 16 seats, indicating its continued relevance and support in Andhra Pradesh.</w:t>
      </w:r>
    </w:p>
    <w:p w14:paraId="105B55E1" w14:textId="77777777" w:rsidR="009B3FF4" w:rsidRPr="009B3FF4" w:rsidRDefault="009B3FF4" w:rsidP="009B3FF4">
      <w:pPr>
        <w:rPr>
          <w:rFonts w:ascii="Times New Roman" w:hAnsi="Times New Roman" w:cs="Times New Roman"/>
          <w:sz w:val="24"/>
          <w:szCs w:val="22"/>
        </w:rPr>
      </w:pPr>
    </w:p>
    <w:p w14:paraId="1AFA50A3" w14:textId="77777777" w:rsidR="009B3FF4" w:rsidRPr="009B3FF4" w:rsidRDefault="009B3FF4" w:rsidP="009B3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9B3FF4">
        <w:rPr>
          <w:rFonts w:ascii="Times New Roman" w:hAnsi="Times New Roman" w:cs="Times New Roman"/>
          <w:sz w:val="24"/>
          <w:szCs w:val="22"/>
        </w:rPr>
        <w:t>Victory of Zoram People’s Movement: The Zoram People’s Movement (ZPM) managed to win 1 seat. This demonstrates their ability to gain political ground despite being a smaller party.</w:t>
      </w:r>
    </w:p>
    <w:p w14:paraId="0FF44406" w14:textId="77777777" w:rsidR="009B3FF4" w:rsidRPr="009B3FF4" w:rsidRDefault="009B3FF4" w:rsidP="009B3FF4">
      <w:pPr>
        <w:rPr>
          <w:rFonts w:ascii="Times New Roman" w:hAnsi="Times New Roman" w:cs="Times New Roman"/>
          <w:sz w:val="24"/>
          <w:szCs w:val="22"/>
        </w:rPr>
      </w:pPr>
    </w:p>
    <w:p w14:paraId="28E2669C" w14:textId="77777777" w:rsidR="009B3FF4" w:rsidRPr="009B3FF4" w:rsidRDefault="009B3FF4" w:rsidP="009B3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9B3FF4">
        <w:rPr>
          <w:rFonts w:ascii="Times New Roman" w:hAnsi="Times New Roman" w:cs="Times New Roman"/>
          <w:sz w:val="24"/>
          <w:szCs w:val="22"/>
        </w:rPr>
        <w:t>SAD's Continued Presence: Shiromani Akali Dal (SAD) won 1 seat, showing that they still retain support in their core constituencies.</w:t>
      </w:r>
    </w:p>
    <w:p w14:paraId="10872CA4" w14:textId="77777777" w:rsidR="009B3FF4" w:rsidRPr="009B3FF4" w:rsidRDefault="009B3FF4" w:rsidP="009B3FF4">
      <w:pPr>
        <w:rPr>
          <w:rFonts w:ascii="Times New Roman" w:hAnsi="Times New Roman" w:cs="Times New Roman"/>
          <w:sz w:val="24"/>
          <w:szCs w:val="22"/>
        </w:rPr>
      </w:pPr>
    </w:p>
    <w:p w14:paraId="2CC84B5F" w14:textId="77777777" w:rsidR="009B3FF4" w:rsidRPr="009B3FF4" w:rsidRDefault="009B3FF4" w:rsidP="009B3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proofErr w:type="spellStart"/>
      <w:r w:rsidRPr="009B3FF4">
        <w:rPr>
          <w:rFonts w:ascii="Times New Roman" w:hAnsi="Times New Roman" w:cs="Times New Roman"/>
          <w:sz w:val="24"/>
          <w:szCs w:val="22"/>
        </w:rPr>
        <w:lastRenderedPageBreak/>
        <w:t>Rashtriya</w:t>
      </w:r>
      <w:proofErr w:type="spellEnd"/>
      <w:r w:rsidRPr="009B3FF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B3FF4">
        <w:rPr>
          <w:rFonts w:ascii="Times New Roman" w:hAnsi="Times New Roman" w:cs="Times New Roman"/>
          <w:sz w:val="24"/>
          <w:szCs w:val="22"/>
        </w:rPr>
        <w:t>Loktantrik</w:t>
      </w:r>
      <w:proofErr w:type="spellEnd"/>
      <w:r w:rsidRPr="009B3FF4">
        <w:rPr>
          <w:rFonts w:ascii="Times New Roman" w:hAnsi="Times New Roman" w:cs="Times New Roman"/>
          <w:sz w:val="24"/>
          <w:szCs w:val="22"/>
        </w:rPr>
        <w:t xml:space="preserve"> Party's Entry: The </w:t>
      </w:r>
      <w:proofErr w:type="spellStart"/>
      <w:r w:rsidRPr="009B3FF4">
        <w:rPr>
          <w:rFonts w:ascii="Times New Roman" w:hAnsi="Times New Roman" w:cs="Times New Roman"/>
          <w:sz w:val="24"/>
          <w:szCs w:val="22"/>
        </w:rPr>
        <w:t>Rashtriya</w:t>
      </w:r>
      <w:proofErr w:type="spellEnd"/>
      <w:r w:rsidRPr="009B3FF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9B3FF4">
        <w:rPr>
          <w:rFonts w:ascii="Times New Roman" w:hAnsi="Times New Roman" w:cs="Times New Roman"/>
          <w:sz w:val="24"/>
          <w:szCs w:val="22"/>
        </w:rPr>
        <w:t>Loktantrik</w:t>
      </w:r>
      <w:proofErr w:type="spellEnd"/>
      <w:r w:rsidRPr="009B3FF4">
        <w:rPr>
          <w:rFonts w:ascii="Times New Roman" w:hAnsi="Times New Roman" w:cs="Times New Roman"/>
          <w:sz w:val="24"/>
          <w:szCs w:val="22"/>
        </w:rPr>
        <w:t xml:space="preserve"> Party (RLTP) also won 1 seat, indicating their emerging presence in the political landscape.</w:t>
      </w:r>
    </w:p>
    <w:p w14:paraId="1B005368" w14:textId="77777777" w:rsidR="009B3FF4" w:rsidRPr="009B3FF4" w:rsidRDefault="009B3FF4" w:rsidP="009B3FF4">
      <w:pPr>
        <w:rPr>
          <w:rFonts w:ascii="Times New Roman" w:hAnsi="Times New Roman" w:cs="Times New Roman"/>
          <w:sz w:val="24"/>
          <w:szCs w:val="22"/>
        </w:rPr>
      </w:pPr>
    </w:p>
    <w:p w14:paraId="3E7C87BD" w14:textId="768C72BA" w:rsidR="002F3CD8" w:rsidRPr="009B3FF4" w:rsidRDefault="009B3FF4" w:rsidP="009B3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9B3FF4">
        <w:rPr>
          <w:rFonts w:ascii="Times New Roman" w:hAnsi="Times New Roman" w:cs="Times New Roman"/>
          <w:sz w:val="24"/>
          <w:szCs w:val="22"/>
        </w:rPr>
        <w:t>Single-Seat Wins Reflect Diverse Political Landscape: Parties like ZPM, SAD, and RLTP each winning a single seat highlights the fragmented and diverse nature of the Indian electorate, where regional and issue-based parties still find support.</w:t>
      </w:r>
    </w:p>
    <w:sectPr w:rsidR="002F3CD8" w:rsidRPr="009B3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43964"/>
    <w:multiLevelType w:val="hybridMultilevel"/>
    <w:tmpl w:val="E5766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4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D8"/>
    <w:rsid w:val="002F3CD8"/>
    <w:rsid w:val="004C466D"/>
    <w:rsid w:val="005E7D9B"/>
    <w:rsid w:val="009B3FF4"/>
    <w:rsid w:val="00F2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0FAD"/>
  <w15:chartTrackingRefBased/>
  <w15:docId w15:val="{5EE93D29-CB36-4076-9720-4B0F71F1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CD8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2F3CD8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F3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F3CD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2F3CD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2F3C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3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</dc:creator>
  <cp:keywords/>
  <dc:description/>
  <cp:lastModifiedBy>Jeffrey G</cp:lastModifiedBy>
  <cp:revision>1</cp:revision>
  <dcterms:created xsi:type="dcterms:W3CDTF">2024-06-30T10:09:00Z</dcterms:created>
  <dcterms:modified xsi:type="dcterms:W3CDTF">2024-06-30T14:11:00Z</dcterms:modified>
</cp:coreProperties>
</file>