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AD" w:rsidRDefault="00293308">
      <w:pPr>
        <w:jc w:val="center"/>
        <w:rPr>
          <w:rFonts w:ascii="Times New Roman" w:eastAsia="標楷體" w:hAnsi="Times New Roman"/>
          <w:sz w:val="28"/>
          <w:szCs w:val="28"/>
        </w:rPr>
      </w:pPr>
      <w:bookmarkStart w:id="0" w:name="_gjdgxs"/>
      <w:r w:rsidRPr="00F13484">
        <w:rPr>
          <w:rFonts w:ascii="Times New Roman" w:eastAsia="標楷體" w:hAnsi="Times New Roman"/>
          <w:sz w:val="28"/>
          <w:szCs w:val="28"/>
        </w:rPr>
        <w:t xml:space="preserve">Parameter Estimation of Coupled Oscillation System through </w:t>
      </w:r>
    </w:p>
    <w:p w:rsidR="00FA2963" w:rsidRPr="00AD5839" w:rsidRDefault="00293308" w:rsidP="00AD583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F13484">
        <w:rPr>
          <w:rFonts w:ascii="Times New Roman" w:eastAsia="標楷體" w:hAnsi="Times New Roman"/>
          <w:sz w:val="28"/>
          <w:szCs w:val="28"/>
        </w:rPr>
        <w:t>Markov Chain Monte Carlo</w:t>
      </w:r>
      <w:bookmarkEnd w:id="0"/>
      <w:r w:rsidR="0051137D">
        <w:rPr>
          <w:rFonts w:ascii="Times New Roman" w:eastAsia="標楷體" w:hAnsi="Times New Roman"/>
          <w:sz w:val="28"/>
          <w:szCs w:val="28"/>
        </w:rPr>
        <w:t xml:space="preserve"> Method</w:t>
      </w:r>
    </w:p>
    <w:p w:rsidR="00FA2963" w:rsidRPr="00F13484" w:rsidRDefault="00293308">
      <w:pPr>
        <w:spacing w:line="288" w:lineRule="auto"/>
        <w:jc w:val="center"/>
        <w:rPr>
          <w:rFonts w:ascii="Times New Roman" w:eastAsia="標楷體" w:hAnsi="Times New Roman" w:cs="標楷體"/>
        </w:rPr>
      </w:pPr>
      <w:r w:rsidRPr="00F13484">
        <w:rPr>
          <w:rFonts w:ascii="Times New Roman" w:eastAsia="標楷體" w:hAnsi="Times New Roman" w:hint="eastAsia"/>
          <w:lang w:val="zh-TW"/>
        </w:rPr>
        <w:t>楊長</w:t>
      </w:r>
      <w:r w:rsidR="00666F8D" w:rsidRPr="00F13484">
        <w:rPr>
          <w:rFonts w:ascii="Times New Roman" w:eastAsia="標楷體" w:hAnsi="Times New Roman" w:hint="eastAsia"/>
        </w:rPr>
        <w:t>茂</w:t>
      </w:r>
      <w:r w:rsidR="00666F8D" w:rsidRPr="00F13484">
        <w:rPr>
          <w:rFonts w:ascii="Times New Roman" w:eastAsia="標楷體" w:hAnsi="Times New Roman"/>
          <w:vertAlign w:val="superscript"/>
        </w:rPr>
        <w:t>*</w:t>
      </w:r>
      <w:r w:rsidRPr="00F13484">
        <w:rPr>
          <w:rFonts w:ascii="Times New Roman" w:eastAsia="標楷體" w:hAnsi="Times New Roman" w:hint="eastAsia"/>
        </w:rPr>
        <w:t>、</w:t>
      </w:r>
      <w:r w:rsidRPr="00F13484">
        <w:rPr>
          <w:rFonts w:ascii="Times New Roman" w:eastAsia="標楷體" w:hAnsi="Times New Roman" w:hint="eastAsia"/>
          <w:lang w:val="zh-TW"/>
        </w:rPr>
        <w:t>段必輝</w:t>
      </w:r>
    </w:p>
    <w:p w:rsidR="00FA2963" w:rsidRPr="00F13484" w:rsidRDefault="00293308">
      <w:pPr>
        <w:spacing w:line="288" w:lineRule="auto"/>
        <w:jc w:val="center"/>
        <w:rPr>
          <w:rFonts w:ascii="Times New Roman" w:eastAsia="標楷體" w:hAnsi="Times New Roman" w:cs="標楷體"/>
        </w:rPr>
      </w:pPr>
      <w:r w:rsidRPr="00F13484">
        <w:rPr>
          <w:rFonts w:ascii="Times New Roman" w:eastAsia="標楷體" w:hAnsi="Times New Roman" w:hint="eastAsia"/>
          <w:lang w:val="zh-TW"/>
        </w:rPr>
        <w:t>國立中正大學</w:t>
      </w:r>
    </w:p>
    <w:p w:rsidR="007B005A" w:rsidRPr="00F13484" w:rsidRDefault="00293308">
      <w:pPr>
        <w:spacing w:line="288" w:lineRule="auto"/>
        <w:jc w:val="center"/>
        <w:rPr>
          <w:rFonts w:ascii="Times New Roman" w:eastAsia="標楷體" w:hAnsi="Times New Roman"/>
        </w:rPr>
      </w:pPr>
      <w:r w:rsidRPr="00F13484">
        <w:rPr>
          <w:rFonts w:ascii="Times New Roman" w:eastAsia="標楷體" w:hAnsi="Times New Roman"/>
        </w:rPr>
        <w:t>*</w:t>
      </w:r>
      <w:r w:rsidRPr="00F13484">
        <w:rPr>
          <w:rFonts w:ascii="Times New Roman" w:eastAsia="標楷體" w:hAnsi="Times New Roman" w:hint="eastAsia"/>
        </w:rPr>
        <w:t>通訊作者</w:t>
      </w:r>
      <w:r w:rsidRPr="00F13484">
        <w:rPr>
          <w:rFonts w:ascii="Times New Roman" w:eastAsia="標楷體" w:hAnsi="Times New Roman"/>
        </w:rPr>
        <w:t>email</w:t>
      </w:r>
      <w:r w:rsidRPr="00F13484">
        <w:rPr>
          <w:rFonts w:ascii="Times New Roman" w:eastAsia="標楷體" w:hAnsi="Times New Roman" w:hint="eastAsia"/>
        </w:rPr>
        <w:t>：</w:t>
      </w:r>
    </w:p>
    <w:p w:rsidR="00FA2963" w:rsidRPr="00F13484" w:rsidRDefault="00293308">
      <w:pPr>
        <w:spacing w:line="288" w:lineRule="auto"/>
        <w:jc w:val="center"/>
        <w:rPr>
          <w:rFonts w:ascii="Times New Roman" w:eastAsia="標楷體" w:hAnsi="Times New Roman" w:cs="標楷體"/>
        </w:rPr>
      </w:pPr>
      <w:r w:rsidRPr="00F13484">
        <w:rPr>
          <w:rFonts w:ascii="Times New Roman" w:eastAsia="標楷體" w:hAnsi="Times New Roman"/>
        </w:rPr>
        <w:t>jeffrey0613mao@gmail.com</w:t>
      </w:r>
    </w:p>
    <w:p w:rsidR="00FA2963" w:rsidRPr="00F13484" w:rsidRDefault="00293308">
      <w:pPr>
        <w:spacing w:line="360" w:lineRule="auto"/>
        <w:jc w:val="center"/>
        <w:rPr>
          <w:rFonts w:ascii="Times New Roman" w:eastAsia="標楷體" w:hAnsi="Times New Roman" w:cs="標楷體"/>
        </w:rPr>
      </w:pPr>
      <w:r w:rsidRPr="00F13484">
        <w:rPr>
          <w:rFonts w:ascii="Times New Roman" w:eastAsia="標楷體" w:hAnsi="Times New Roman" w:hint="eastAsia"/>
        </w:rPr>
        <w:t>摘要</w:t>
      </w:r>
    </w:p>
    <w:p w:rsidR="00CD7800" w:rsidRPr="00B457BF" w:rsidRDefault="00293308" w:rsidP="00CD7800">
      <w:pPr>
        <w:pStyle w:val="a6"/>
        <w:spacing w:before="81" w:line="302" w:lineRule="auto"/>
        <w:ind w:left="0" w:firstLineChars="200" w:firstLine="480"/>
        <w:jc w:val="both"/>
        <w:rPr>
          <w:rFonts w:ascii="Times New Roman" w:hAnsi="Times New Roman"/>
          <w:lang w:eastAsia="zh-TW"/>
        </w:rPr>
      </w:pPr>
      <w:r w:rsidRPr="00F13484">
        <w:rPr>
          <w:rFonts w:ascii="Times New Roman" w:hAnsi="Times New Roman" w:cs="標楷體"/>
          <w:lang w:eastAsia="zh-TW"/>
        </w:rPr>
        <w:tab/>
      </w:r>
      <w:r w:rsidR="00CD7800" w:rsidRPr="00B457BF">
        <w:rPr>
          <w:rFonts w:ascii="Times New Roman" w:hAnsi="Times New Roman"/>
          <w:lang w:eastAsia="zh-TW"/>
        </w:rPr>
        <w:t>在這個實驗中，我們設計了一個耦合振盪器</w:t>
      </w:r>
      <w:r w:rsidR="00CD7800" w:rsidRPr="00B457BF">
        <w:rPr>
          <w:rFonts w:ascii="Times New Roman" w:hAnsi="Times New Roman"/>
          <w:spacing w:val="-43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(Coupled</w:t>
      </w:r>
      <w:r w:rsidR="00CD7800" w:rsidRPr="00B457BF">
        <w:rPr>
          <w:rFonts w:ascii="Times New Roman" w:hAnsi="Times New Roman" w:cs="Times New Roman"/>
          <w:spacing w:val="-3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Oscillator)</w:t>
      </w:r>
      <w:r w:rsidR="00CD7800" w:rsidRPr="00B457BF">
        <w:rPr>
          <w:rFonts w:ascii="Times New Roman" w:hAnsi="Times New Roman" w:cs="Times New Roman"/>
          <w:spacing w:val="-2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的一維實驗裝置，如圖</w:t>
      </w:r>
      <w:r w:rsidR="00CD7800" w:rsidRPr="00B457BF">
        <w:rPr>
          <w:rFonts w:ascii="Times New Roman" w:hAnsi="Times New Roman" w:cs="Times New Roman"/>
          <w:lang w:eastAsia="zh-TW"/>
        </w:rPr>
        <w:t>1(a)</w:t>
      </w:r>
      <w:r w:rsidR="00CD7800" w:rsidRPr="00B457BF">
        <w:rPr>
          <w:rFonts w:ascii="Times New Roman" w:hAnsi="Times New Roman"/>
          <w:lang w:eastAsia="zh-TW"/>
        </w:rPr>
        <w:t>，通過三個</w:t>
      </w:r>
      <w:r w:rsidR="00CD7800" w:rsidRPr="00B457BF">
        <w:rPr>
          <w:rFonts w:ascii="Times New Roman" w:hAnsi="Times New Roman" w:hint="eastAsia"/>
          <w:lang w:eastAsia="zh-TW"/>
        </w:rPr>
        <w:t>未知</w:t>
      </w:r>
      <w:r w:rsidR="00CD7800" w:rsidRPr="00B457BF">
        <w:rPr>
          <w:rFonts w:ascii="Times New Roman" w:hAnsi="Times New Roman"/>
          <w:lang w:eastAsia="zh-TW"/>
        </w:rPr>
        <w:t>彈性係數</w:t>
      </w:r>
      <w:r w:rsidR="00174EC3">
        <w:rPr>
          <w:rFonts w:ascii="Times New Roman" w:hAnsi="Times New Roman" w:hint="eastAsia"/>
          <w:lang w:eastAsia="zh-TW"/>
        </w:rPr>
        <w:t xml:space="preserve"> </w:t>
      </w:r>
      <w:r w:rsidR="00CD7800" w:rsidRPr="00B457BF">
        <w:rPr>
          <w:rFonts w:ascii="Times New Roman" w:hAnsi="Times New Roman"/>
          <w:spacing w:val="-71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i/>
          <w:spacing w:val="-6"/>
          <w:lang w:eastAsia="zh-TW"/>
        </w:rPr>
        <w:t>k</w:t>
      </w:r>
      <w:r w:rsidR="00CD7800"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1</w:t>
      </w:r>
      <w:r w:rsidR="00CD7800" w:rsidRPr="00B457BF">
        <w:rPr>
          <w:rFonts w:ascii="Times New Roman" w:hAnsi="Times New Roman"/>
          <w:lang w:eastAsia="zh-TW"/>
        </w:rPr>
        <w:t>、</w:t>
      </w:r>
      <w:r w:rsidR="00CD7800" w:rsidRPr="00B457BF">
        <w:rPr>
          <w:rFonts w:ascii="Times New Roman" w:hAnsi="Times New Roman" w:cs="Times New Roman"/>
          <w:i/>
          <w:spacing w:val="11"/>
          <w:lang w:eastAsia="zh-TW"/>
        </w:rPr>
        <w:t>k</w:t>
      </w:r>
      <w:r w:rsidR="00CD7800"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2</w:t>
      </w:r>
      <w:r w:rsidR="00CD7800" w:rsidRPr="00B457BF">
        <w:rPr>
          <w:rFonts w:ascii="Times New Roman" w:hAnsi="Times New Roman" w:cs="Times New Roman"/>
          <w:spacing w:val="-10"/>
          <w:position w:val="-5"/>
          <w:sz w:val="17"/>
          <w:szCs w:val="17"/>
          <w:lang w:eastAsia="zh-TW"/>
        </w:rPr>
        <w:t xml:space="preserve"> </w:t>
      </w:r>
      <w:r w:rsidR="00174EC3">
        <w:rPr>
          <w:rFonts w:ascii="Times New Roman" w:hAnsi="Times New Roman" w:cs="Times New Roman"/>
          <w:spacing w:val="-10"/>
          <w:position w:val="-5"/>
          <w:sz w:val="17"/>
          <w:szCs w:val="17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和</w:t>
      </w:r>
      <w:r w:rsidR="00174EC3">
        <w:rPr>
          <w:rFonts w:ascii="Times New Roman" w:hAnsi="Times New Roman" w:hint="eastAsia"/>
          <w:lang w:eastAsia="zh-TW"/>
        </w:rPr>
        <w:t xml:space="preserve"> </w:t>
      </w:r>
      <w:r w:rsidR="00CD7800" w:rsidRPr="00B457BF">
        <w:rPr>
          <w:rFonts w:ascii="Times New Roman" w:hAnsi="Times New Roman"/>
          <w:spacing w:val="-71"/>
          <w:lang w:eastAsia="zh-TW"/>
        </w:rPr>
        <w:t xml:space="preserve"> </w:t>
      </w:r>
      <w:r w:rsidR="00174EC3">
        <w:rPr>
          <w:rFonts w:ascii="Times New Roman" w:hAnsi="Times New Roman"/>
          <w:spacing w:val="-71"/>
          <w:lang w:eastAsia="zh-TW"/>
        </w:rPr>
        <w:t xml:space="preserve">   </w:t>
      </w:r>
      <w:r w:rsidR="00CD7800" w:rsidRPr="00B457BF">
        <w:rPr>
          <w:rFonts w:ascii="Times New Roman" w:hAnsi="Times New Roman" w:cs="Times New Roman"/>
          <w:i/>
          <w:spacing w:val="8"/>
          <w:lang w:eastAsia="zh-TW"/>
        </w:rPr>
        <w:t>k</w:t>
      </w:r>
      <w:r w:rsidR="00CD7800"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3</w:t>
      </w:r>
      <w:r w:rsidR="00CD7800" w:rsidRPr="00B457BF">
        <w:rPr>
          <w:rFonts w:ascii="Times New Roman" w:hAnsi="Times New Roman" w:cs="Times New Roman"/>
          <w:spacing w:val="-10"/>
          <w:position w:val="-5"/>
          <w:sz w:val="17"/>
          <w:szCs w:val="17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的彈簧固定兩個已知質量為</w:t>
      </w:r>
      <w:r w:rsidR="00CD7800" w:rsidRPr="00B457BF">
        <w:rPr>
          <w:rFonts w:ascii="Times New Roman" w:hAnsi="Times New Roman" w:cs="Times New Roman"/>
          <w:i/>
          <w:spacing w:val="-3"/>
          <w:lang w:eastAsia="zh-TW"/>
        </w:rPr>
        <w:t>m</w:t>
      </w:r>
      <w:r w:rsidR="00CD7800" w:rsidRPr="00B457BF">
        <w:rPr>
          <w:rFonts w:ascii="Times New Roman" w:hAnsi="Times New Roman" w:cs="Times New Roman"/>
          <w:spacing w:val="-3"/>
          <w:position w:val="-5"/>
          <w:sz w:val="17"/>
          <w:szCs w:val="17"/>
          <w:lang w:eastAsia="zh-TW"/>
        </w:rPr>
        <w:t>1</w:t>
      </w:r>
      <w:r w:rsidR="00CD7800" w:rsidRPr="00B457BF">
        <w:rPr>
          <w:rFonts w:ascii="Times New Roman" w:hAnsi="Times New Roman" w:cs="Times New Roman"/>
          <w:spacing w:val="10"/>
          <w:position w:val="-5"/>
          <w:sz w:val="17"/>
          <w:szCs w:val="17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和</w:t>
      </w:r>
      <w:r w:rsidR="00CD7800" w:rsidRPr="00B457BF">
        <w:rPr>
          <w:rFonts w:ascii="Times New Roman" w:hAnsi="Times New Roman" w:cs="Times New Roman"/>
          <w:i/>
          <w:spacing w:val="5"/>
          <w:lang w:eastAsia="zh-TW"/>
        </w:rPr>
        <w:t>m</w:t>
      </w:r>
      <w:r w:rsidR="00CD7800" w:rsidRPr="00B457BF">
        <w:rPr>
          <w:rFonts w:ascii="Times New Roman" w:hAnsi="Times New Roman" w:cs="Times New Roman"/>
          <w:spacing w:val="5"/>
          <w:position w:val="-5"/>
          <w:sz w:val="17"/>
          <w:szCs w:val="17"/>
          <w:lang w:eastAsia="zh-TW"/>
        </w:rPr>
        <w:t>2</w:t>
      </w:r>
      <w:r w:rsidR="00CD7800" w:rsidRPr="00B457BF">
        <w:rPr>
          <w:rFonts w:ascii="Times New Roman" w:hAnsi="Times New Roman" w:cs="Times New Roman"/>
          <w:spacing w:val="10"/>
          <w:position w:val="-5"/>
          <w:sz w:val="17"/>
          <w:szCs w:val="17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的</w:t>
      </w:r>
      <w:r w:rsidR="00CD7800" w:rsidRPr="00B457BF">
        <w:rPr>
          <w:rFonts w:ascii="Times New Roman" w:hAnsi="Times New Roman" w:hint="eastAsia"/>
          <w:lang w:eastAsia="zh-TW"/>
        </w:rPr>
        <w:t>物體</w:t>
      </w:r>
      <w:r w:rsidR="00CD7800" w:rsidRPr="00B457BF">
        <w:rPr>
          <w:rFonts w:ascii="Times New Roman" w:hAnsi="Times New Roman"/>
          <w:lang w:eastAsia="zh-TW"/>
        </w:rPr>
        <w:t>。</w:t>
      </w:r>
      <w:r w:rsidR="00CD7800" w:rsidRPr="00B457BF">
        <w:rPr>
          <w:rFonts w:ascii="Times New Roman" w:hAnsi="Times New Roman" w:hint="eastAsia"/>
          <w:lang w:eastAsia="zh-TW"/>
        </w:rPr>
        <w:t>在給定起始位移後釋放兩物體使之運動，並</w:t>
      </w:r>
      <w:r w:rsidR="00CD7800" w:rsidRPr="00B457BF">
        <w:rPr>
          <w:rFonts w:ascii="Times New Roman" w:hAnsi="Times New Roman"/>
          <w:lang w:eastAsia="zh-TW"/>
        </w:rPr>
        <w:t>利用</w:t>
      </w:r>
      <w:r w:rsidR="00CD7800" w:rsidRPr="00B457BF">
        <w:rPr>
          <w:rFonts w:ascii="Times New Roman" w:hAnsi="Times New Roman" w:cs="Times New Roman"/>
          <w:lang w:eastAsia="zh-TW"/>
        </w:rPr>
        <w:t>Arduino</w:t>
      </w:r>
      <w:r w:rsidR="00CD7800" w:rsidRPr="00B457BF">
        <w:rPr>
          <w:rFonts w:ascii="Times New Roman" w:hAnsi="Times New Roman"/>
          <w:lang w:eastAsia="zh-TW"/>
        </w:rPr>
        <w:t>的測距模組測量兩物體位置</w:t>
      </w:r>
      <w:r w:rsidR="00CD7800" w:rsidRPr="00B457BF">
        <w:rPr>
          <w:rFonts w:ascii="Times New Roman" w:hAnsi="Times New Roman" w:cs="Times New Roman"/>
          <w:i/>
          <w:spacing w:val="-4"/>
          <w:lang w:eastAsia="zh-TW"/>
        </w:rPr>
        <w:t>x</w:t>
      </w:r>
      <w:r w:rsidR="00CD7800" w:rsidRPr="00B457BF">
        <w:rPr>
          <w:rFonts w:ascii="Times New Roman" w:hAnsi="Times New Roman" w:cs="Times New Roman"/>
          <w:spacing w:val="-4"/>
          <w:position w:val="-5"/>
          <w:sz w:val="17"/>
          <w:szCs w:val="17"/>
          <w:lang w:eastAsia="zh-TW"/>
        </w:rPr>
        <w:t>1</w:t>
      </w:r>
      <w:r w:rsidR="00CD7800" w:rsidRPr="00B457BF">
        <w:rPr>
          <w:rFonts w:ascii="Times New Roman" w:hAnsi="Times New Roman"/>
          <w:lang w:eastAsia="zh-TW"/>
        </w:rPr>
        <w:t>和</w:t>
      </w:r>
      <w:r w:rsidR="00CF4C23">
        <w:rPr>
          <w:rFonts w:ascii="Times New Roman" w:hAnsi="Times New Roman" w:hint="eastAsia"/>
          <w:lang w:eastAsia="zh-TW"/>
        </w:rPr>
        <w:t xml:space="preserve"> </w:t>
      </w:r>
      <w:r w:rsidR="00CD7800" w:rsidRPr="00B457BF">
        <w:rPr>
          <w:rFonts w:ascii="Times New Roman" w:hAnsi="Times New Roman"/>
          <w:spacing w:val="-41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i/>
          <w:spacing w:val="4"/>
          <w:lang w:eastAsia="zh-TW"/>
        </w:rPr>
        <w:t>x</w:t>
      </w:r>
      <w:r w:rsidR="00CD7800" w:rsidRPr="00B457BF">
        <w:rPr>
          <w:rFonts w:ascii="Times New Roman" w:hAnsi="Times New Roman" w:cs="Times New Roman"/>
          <w:spacing w:val="4"/>
          <w:position w:val="-5"/>
          <w:sz w:val="17"/>
          <w:szCs w:val="17"/>
          <w:lang w:eastAsia="zh-TW"/>
        </w:rPr>
        <w:t>2</w:t>
      </w:r>
      <w:r w:rsidR="00CD7800" w:rsidRPr="00B457BF">
        <w:rPr>
          <w:rFonts w:ascii="Times New Roman" w:hAnsi="Times New Roman" w:cs="Times New Roman"/>
          <w:spacing w:val="10"/>
          <w:position w:val="-5"/>
          <w:sz w:val="17"/>
          <w:szCs w:val="17"/>
          <w:lang w:eastAsia="zh-TW"/>
        </w:rPr>
        <w:t xml:space="preserve"> </w:t>
      </w:r>
      <w:r w:rsidR="00CD7800" w:rsidRPr="00B457BF">
        <w:rPr>
          <w:rFonts w:ascii="Times New Roman" w:hAnsi="Times New Roman"/>
          <w:lang w:eastAsia="zh-TW"/>
        </w:rPr>
        <w:t>與時間之關係</w:t>
      </w:r>
      <w:r w:rsidR="00CD7800" w:rsidRPr="00B457BF">
        <w:rPr>
          <w:rFonts w:ascii="Times New Roman" w:hAnsi="Times New Roman" w:hint="eastAsia"/>
          <w:lang w:eastAsia="zh-TW"/>
        </w:rPr>
        <w:t>。</w:t>
      </w:r>
      <w:r w:rsidR="00CD7800" w:rsidRPr="00B457BF">
        <w:rPr>
          <w:rFonts w:ascii="Times New Roman" w:hAnsi="Times New Roman"/>
          <w:lang w:eastAsia="zh-TW"/>
        </w:rPr>
        <w:t>最後將實驗數據利用</w:t>
      </w:r>
      <w:r w:rsidR="00CD7800" w:rsidRPr="00B457BF">
        <w:rPr>
          <w:rFonts w:ascii="Times New Roman" w:hAnsi="Times New Roman" w:hint="eastAsia"/>
          <w:lang w:eastAsia="zh-TW"/>
        </w:rPr>
        <w:t>理論模型搭配</w:t>
      </w:r>
      <w:r w:rsidR="00CD7800" w:rsidRPr="00B457BF">
        <w:rPr>
          <w:rFonts w:ascii="Times New Roman" w:hAnsi="Times New Roman" w:cs="Times New Roman"/>
          <w:lang w:eastAsia="zh-TW"/>
        </w:rPr>
        <w:t>Markov</w:t>
      </w:r>
      <w:r w:rsidR="00CD7800" w:rsidRPr="00B457BF">
        <w:rPr>
          <w:rFonts w:ascii="Times New Roman" w:hAnsi="Times New Roman" w:cs="Times New Roman"/>
          <w:spacing w:val="-1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Chain</w:t>
      </w:r>
      <w:r w:rsidR="00CD7800" w:rsidRPr="00B457BF">
        <w:rPr>
          <w:rFonts w:ascii="Times New Roman" w:hAnsi="Times New Roman" w:cs="Times New Roman"/>
          <w:spacing w:val="-2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Monte</w:t>
      </w:r>
      <w:r w:rsidR="00CD7800" w:rsidRPr="00B457BF">
        <w:rPr>
          <w:rFonts w:ascii="Times New Roman" w:hAnsi="Times New Roman" w:cs="Times New Roman"/>
          <w:spacing w:val="-1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Carlo</w:t>
      </w:r>
      <w:r w:rsidR="00CD7800" w:rsidRPr="00B457BF">
        <w:rPr>
          <w:rFonts w:ascii="Times New Roman" w:hAnsi="Times New Roman" w:cs="Times New Roman"/>
          <w:spacing w:val="-2"/>
          <w:lang w:eastAsia="zh-TW"/>
        </w:rPr>
        <w:t xml:space="preserve"> </w:t>
      </w:r>
      <w:r w:rsidR="00CD7800" w:rsidRPr="00B457BF">
        <w:rPr>
          <w:rFonts w:ascii="Times New Roman" w:hAnsi="Times New Roman" w:cs="Times New Roman"/>
          <w:lang w:eastAsia="zh-TW"/>
        </w:rPr>
        <w:t>(MCMC)</w:t>
      </w:r>
      <w:r w:rsidR="00CD7800" w:rsidRPr="00B457BF">
        <w:rPr>
          <w:rFonts w:ascii="Times New Roman" w:hAnsi="Times New Roman"/>
          <w:lang w:eastAsia="zh-TW"/>
        </w:rPr>
        <w:t>方法</w:t>
      </w:r>
      <w:r w:rsidR="00CD7800" w:rsidRPr="00B457BF">
        <w:rPr>
          <w:rFonts w:ascii="Times New Roman" w:hAnsi="Times New Roman" w:hint="eastAsia"/>
          <w:lang w:eastAsia="zh-TW"/>
        </w:rPr>
        <w:t>進行擬合</w:t>
      </w:r>
      <w:r w:rsidR="00CD7800" w:rsidRPr="00B457BF">
        <w:rPr>
          <w:rFonts w:ascii="Times New Roman" w:hAnsi="Times New Roman"/>
          <w:lang w:eastAsia="zh-TW"/>
        </w:rPr>
        <w:t>分析，</w:t>
      </w:r>
      <w:r w:rsidR="00CD7800" w:rsidRPr="00B457BF">
        <w:rPr>
          <w:rFonts w:ascii="Times New Roman" w:hAnsi="Times New Roman" w:hint="eastAsia"/>
          <w:lang w:eastAsia="zh-TW"/>
        </w:rPr>
        <w:t>藉以估算出</w:t>
      </w:r>
      <w:r w:rsidR="00CD7800" w:rsidRPr="00B457BF">
        <w:rPr>
          <w:rFonts w:ascii="Times New Roman" w:hAnsi="Times New Roman"/>
          <w:lang w:eastAsia="zh-TW"/>
        </w:rPr>
        <w:t>三個</w:t>
      </w:r>
      <w:r w:rsidR="00CD7800" w:rsidRPr="00B457BF">
        <w:rPr>
          <w:rFonts w:ascii="Times New Roman" w:hAnsi="Times New Roman" w:hint="eastAsia"/>
          <w:lang w:eastAsia="zh-TW"/>
        </w:rPr>
        <w:t>未知</w:t>
      </w:r>
      <w:r w:rsidR="00CD7800" w:rsidRPr="00B457BF">
        <w:rPr>
          <w:rFonts w:ascii="Times New Roman" w:hAnsi="Times New Roman"/>
          <w:lang w:eastAsia="zh-TW"/>
        </w:rPr>
        <w:t>彈性係數的數值。</w:t>
      </w:r>
    </w:p>
    <w:p w:rsidR="001555CF" w:rsidRDefault="00CD7800" w:rsidP="001D366D">
      <w:pPr>
        <w:pStyle w:val="a6"/>
        <w:spacing w:before="90" w:line="300" w:lineRule="auto"/>
        <w:ind w:left="0" w:firstLineChars="200" w:firstLine="480"/>
        <w:jc w:val="both"/>
        <w:rPr>
          <w:rFonts w:ascii="Times New Roman" w:hAnsi="Times New Roman"/>
          <w:spacing w:val="2"/>
          <w:lang w:eastAsia="zh-TW"/>
        </w:rPr>
      </w:pPr>
      <w:r w:rsidRPr="00B457BF">
        <w:rPr>
          <w:rFonts w:ascii="Times New Roman" w:hAnsi="Times New Roman" w:hint="eastAsia"/>
          <w:lang w:eastAsia="zh-TW"/>
        </w:rPr>
        <w:t>為了確保一維運動，</w:t>
      </w:r>
      <w:r w:rsidRPr="00B457BF">
        <w:rPr>
          <w:rFonts w:ascii="Times New Roman" w:hAnsi="Times New Roman"/>
          <w:lang w:eastAsia="zh-TW"/>
        </w:rPr>
        <w:t>我們</w:t>
      </w:r>
      <w:r w:rsidRPr="00B457BF">
        <w:rPr>
          <w:rFonts w:ascii="Times New Roman" w:hAnsi="Times New Roman" w:hint="eastAsia"/>
          <w:lang w:eastAsia="zh-TW"/>
        </w:rPr>
        <w:t>以普通物理</w:t>
      </w:r>
      <w:r w:rsidRPr="00B457BF">
        <w:rPr>
          <w:rFonts w:ascii="Times New Roman" w:hAnsi="Times New Roman"/>
          <w:lang w:eastAsia="zh-TW"/>
        </w:rPr>
        <w:t>滑車</w:t>
      </w:r>
      <w:r w:rsidRPr="00B457BF">
        <w:rPr>
          <w:rFonts w:ascii="Times New Roman" w:hAnsi="Times New Roman" w:hint="eastAsia"/>
          <w:lang w:eastAsia="zh-TW"/>
        </w:rPr>
        <w:t>實驗的器材為基礎，搭配自製彈簧改造成耦合振子系統</w:t>
      </w:r>
      <w:r w:rsidRPr="00B457BF">
        <w:rPr>
          <w:rFonts w:ascii="Times New Roman" w:hAnsi="Times New Roman"/>
          <w:lang w:eastAsia="zh-TW"/>
        </w:rPr>
        <w:t>，並使用</w:t>
      </w:r>
      <w:r w:rsidRPr="00B457BF">
        <w:rPr>
          <w:rFonts w:ascii="Times New Roman" w:hAnsi="Times New Roman" w:cs="Times New Roman"/>
          <w:lang w:eastAsia="zh-TW"/>
        </w:rPr>
        <w:t>HC-SR04</w:t>
      </w:r>
      <w:r w:rsidRPr="00B457BF">
        <w:rPr>
          <w:rFonts w:ascii="Times New Roman" w:hAnsi="Times New Roman"/>
          <w:lang w:eastAsia="zh-TW"/>
        </w:rPr>
        <w:t>測距模組與</w:t>
      </w:r>
      <w:r w:rsidRPr="00B457BF">
        <w:rPr>
          <w:rFonts w:ascii="Times New Roman" w:hAnsi="Times New Roman" w:cs="Times New Roman"/>
          <w:lang w:eastAsia="zh-TW"/>
        </w:rPr>
        <w:t>Arduino</w:t>
      </w:r>
      <w:r w:rsidRPr="00B457BF">
        <w:rPr>
          <w:rFonts w:ascii="Times New Roman" w:hAnsi="Times New Roman" w:cs="Times New Roman"/>
          <w:spacing w:val="18"/>
          <w:lang w:eastAsia="zh-TW"/>
        </w:rPr>
        <w:t xml:space="preserve"> </w:t>
      </w:r>
      <w:r w:rsidRPr="00B457BF">
        <w:rPr>
          <w:rFonts w:ascii="Times New Roman" w:hAnsi="Times New Roman"/>
          <w:lang w:eastAsia="zh-TW"/>
        </w:rPr>
        <w:t>結合，將</w:t>
      </w:r>
      <w:r w:rsidRPr="00B457BF">
        <w:rPr>
          <w:rFonts w:ascii="Times New Roman" w:hAnsi="Times New Roman" w:hint="eastAsia"/>
          <w:lang w:eastAsia="zh-TW"/>
        </w:rPr>
        <w:t>測量</w:t>
      </w:r>
      <w:r w:rsidRPr="00B457BF">
        <w:rPr>
          <w:rFonts w:ascii="Times New Roman" w:hAnsi="Times New Roman"/>
          <w:lang w:eastAsia="zh-TW"/>
        </w:rPr>
        <w:t>到的實驗數據</w:t>
      </w:r>
      <w:r w:rsidRPr="00B457BF">
        <w:rPr>
          <w:rFonts w:ascii="Times New Roman" w:hAnsi="Times New Roman" w:hint="eastAsia"/>
          <w:lang w:eastAsia="zh-TW"/>
        </w:rPr>
        <w:t>透過</w:t>
      </w:r>
      <w:r w:rsidRPr="00B457BF">
        <w:rPr>
          <w:rFonts w:ascii="Times New Roman" w:hAnsi="Times New Roman"/>
          <w:lang w:eastAsia="zh-TW"/>
        </w:rPr>
        <w:t>自製的網頁應用程式即時監控並呈現</w:t>
      </w:r>
      <w:r w:rsidRPr="00B457BF">
        <w:rPr>
          <w:rFonts w:ascii="Times New Roman" w:hAnsi="Times New Roman" w:hint="eastAsia"/>
          <w:lang w:eastAsia="zh-TW"/>
        </w:rPr>
        <w:t>兩物體的</w:t>
      </w:r>
      <w:r w:rsidRPr="00B457BF">
        <w:rPr>
          <w:rFonts w:ascii="Times New Roman" w:hAnsi="Times New Roman"/>
          <w:lang w:eastAsia="zh-TW"/>
        </w:rPr>
        <w:t>運動狀態。在</w:t>
      </w:r>
      <w:r w:rsidRPr="00B457BF">
        <w:rPr>
          <w:rFonts w:ascii="Times New Roman" w:hAnsi="Times New Roman" w:hint="eastAsia"/>
          <w:lang w:eastAsia="zh-TW"/>
        </w:rPr>
        <w:t>理論</w:t>
      </w:r>
      <w:r w:rsidRPr="00B457BF">
        <w:rPr>
          <w:rFonts w:ascii="Times New Roman" w:hAnsi="Times New Roman"/>
          <w:lang w:eastAsia="zh-TW"/>
        </w:rPr>
        <w:t>分析</w:t>
      </w:r>
      <w:r w:rsidRPr="00B457BF">
        <w:rPr>
          <w:rFonts w:ascii="Times New Roman" w:hAnsi="Times New Roman" w:hint="eastAsia"/>
          <w:lang w:eastAsia="zh-TW"/>
        </w:rPr>
        <w:t>部分</w:t>
      </w:r>
      <w:r w:rsidRPr="00B457BF">
        <w:rPr>
          <w:rFonts w:ascii="Times New Roman" w:hAnsi="Times New Roman"/>
          <w:lang w:eastAsia="zh-TW"/>
        </w:rPr>
        <w:t>，我們</w:t>
      </w:r>
      <w:r w:rsidRPr="00B457BF">
        <w:rPr>
          <w:rFonts w:ascii="Times New Roman" w:hAnsi="Times New Roman" w:hint="eastAsia"/>
          <w:lang w:eastAsia="zh-TW"/>
        </w:rPr>
        <w:t>首先由</w:t>
      </w:r>
      <w:r w:rsidRPr="00B457BF">
        <w:rPr>
          <w:rFonts w:ascii="Times New Roman" w:hAnsi="Times New Roman"/>
          <w:lang w:eastAsia="zh-TW"/>
        </w:rPr>
        <w:t>拉格朗日</w:t>
      </w:r>
      <w:r w:rsidRPr="00B457BF">
        <w:rPr>
          <w:rFonts w:ascii="Times New Roman" w:hAnsi="Times New Roman" w:cs="Times New Roman" w:hint="eastAsia"/>
          <w:lang w:eastAsia="zh-TW"/>
        </w:rPr>
        <w:t>力學推導</w:t>
      </w:r>
      <w:r w:rsidRPr="00B457BF">
        <w:rPr>
          <w:rFonts w:ascii="Times New Roman" w:hAnsi="Times New Roman"/>
          <w:lang w:eastAsia="zh-TW"/>
        </w:rPr>
        <w:t>出兩物體</w:t>
      </w:r>
      <w:r w:rsidRPr="00B457BF">
        <w:rPr>
          <w:rFonts w:ascii="Times New Roman" w:hAnsi="Times New Roman" w:hint="eastAsia"/>
          <w:lang w:eastAsia="zh-TW"/>
        </w:rPr>
        <w:t>位置</w:t>
      </w:r>
      <w:r w:rsidRPr="00B457BF">
        <w:rPr>
          <w:rFonts w:ascii="Times New Roman" w:hAnsi="Times New Roman"/>
          <w:lang w:eastAsia="zh-TW"/>
        </w:rPr>
        <w:t>隨時間的解析</w:t>
      </w:r>
      <w:r w:rsidRPr="00B457BF">
        <w:rPr>
          <w:rFonts w:ascii="Times New Roman" w:hAnsi="Times New Roman" w:hint="eastAsia"/>
          <w:lang w:eastAsia="zh-TW"/>
        </w:rPr>
        <w:t>函數</w:t>
      </w:r>
      <w:r w:rsidRPr="00B457BF">
        <w:rPr>
          <w:rFonts w:ascii="Times New Roman" w:hAnsi="Times New Roman" w:cs="Times New Roman"/>
          <w:i/>
          <w:spacing w:val="-4"/>
          <w:lang w:eastAsia="zh-TW"/>
        </w:rPr>
        <w:t>x</w:t>
      </w:r>
      <w:r w:rsidRPr="00B457BF">
        <w:rPr>
          <w:rFonts w:ascii="Times New Roman" w:hAnsi="Times New Roman" w:cs="Times New Roman"/>
          <w:spacing w:val="-4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 w:cs="Times New Roman"/>
          <w:spacing w:val="6"/>
          <w:lang w:eastAsia="zh-TW"/>
        </w:rPr>
        <w:t>(</w:t>
      </w:r>
      <w:r w:rsidRPr="00B457BF">
        <w:rPr>
          <w:rFonts w:ascii="Times New Roman" w:hAnsi="Times New Roman" w:cs="Times New Roman"/>
          <w:i/>
          <w:spacing w:val="6"/>
          <w:lang w:eastAsia="zh-TW"/>
        </w:rPr>
        <w:t>t</w:t>
      </w:r>
      <w:r w:rsidRPr="00B457BF">
        <w:rPr>
          <w:rFonts w:ascii="Times New Roman" w:hAnsi="Times New Roman" w:cs="Times New Roman"/>
          <w:spacing w:val="6"/>
          <w:lang w:eastAsia="zh-TW"/>
        </w:rPr>
        <w:t>)</w:t>
      </w:r>
      <w:r w:rsidRPr="00B457BF">
        <w:rPr>
          <w:rFonts w:ascii="Times New Roman" w:hAnsi="Times New Roman"/>
          <w:lang w:eastAsia="zh-TW"/>
        </w:rPr>
        <w:t>和</w:t>
      </w:r>
      <w:r w:rsidRPr="00B457BF">
        <w:rPr>
          <w:rFonts w:ascii="Times New Roman" w:hAnsi="Times New Roman" w:cs="Times New Roman"/>
          <w:i/>
          <w:spacing w:val="4"/>
          <w:lang w:eastAsia="zh-TW"/>
        </w:rPr>
        <w:t>x</w:t>
      </w:r>
      <w:r w:rsidRPr="00B457BF">
        <w:rPr>
          <w:rFonts w:ascii="Times New Roman" w:hAnsi="Times New Roman" w:cs="Times New Roman"/>
          <w:spacing w:val="4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 w:cs="Times New Roman"/>
          <w:spacing w:val="3"/>
          <w:lang w:eastAsia="zh-TW"/>
        </w:rPr>
        <w:t>(</w:t>
      </w:r>
      <w:r w:rsidRPr="00B457BF">
        <w:rPr>
          <w:rFonts w:ascii="Times New Roman" w:hAnsi="Times New Roman" w:cs="Times New Roman"/>
          <w:i/>
          <w:spacing w:val="3"/>
          <w:lang w:eastAsia="zh-TW"/>
        </w:rPr>
        <w:t>t</w:t>
      </w:r>
      <w:r w:rsidRPr="00B457BF">
        <w:rPr>
          <w:rFonts w:ascii="Times New Roman" w:hAnsi="Times New Roman" w:cs="Times New Roman"/>
          <w:spacing w:val="3"/>
          <w:lang w:eastAsia="zh-TW"/>
        </w:rPr>
        <w:t>)</w:t>
      </w:r>
      <w:r w:rsidRPr="00B457BF">
        <w:rPr>
          <w:rFonts w:ascii="Times New Roman" w:hAnsi="Times New Roman"/>
          <w:spacing w:val="3"/>
          <w:lang w:eastAsia="zh-TW"/>
        </w:rPr>
        <w:t>。</w:t>
      </w:r>
      <w:r w:rsidRPr="00B457BF">
        <w:rPr>
          <w:rFonts w:ascii="Times New Roman" w:hAnsi="Times New Roman" w:hint="eastAsia"/>
          <w:spacing w:val="3"/>
          <w:lang w:eastAsia="zh-TW"/>
        </w:rPr>
        <w:t>在已知</w:t>
      </w:r>
      <w:r w:rsidRPr="00B457BF">
        <w:rPr>
          <w:rFonts w:ascii="Times New Roman" w:hAnsi="Times New Roman" w:cs="Times New Roman"/>
          <w:i/>
          <w:spacing w:val="-3"/>
          <w:lang w:eastAsia="zh-TW"/>
        </w:rPr>
        <w:t>m</w:t>
      </w:r>
      <w:r w:rsidRPr="00B457BF">
        <w:rPr>
          <w:rFonts w:ascii="Times New Roman" w:hAnsi="Times New Roman" w:cs="Times New Roman"/>
          <w:spacing w:val="-3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 w:cs="Times New Roman"/>
          <w:spacing w:val="3"/>
          <w:lang w:eastAsia="zh-TW"/>
        </w:rPr>
        <w:t>,</w:t>
      </w:r>
      <w:r w:rsidRPr="00B457BF">
        <w:rPr>
          <w:rFonts w:ascii="Times New Roman" w:hAnsi="Times New Roman" w:cs="Times New Roman"/>
          <w:i/>
          <w:spacing w:val="5"/>
          <w:lang w:eastAsia="zh-TW"/>
        </w:rPr>
        <w:t xml:space="preserve"> m</w:t>
      </w:r>
      <w:r w:rsidRPr="00B457BF">
        <w:rPr>
          <w:rFonts w:ascii="Times New Roman" w:hAnsi="Times New Roman" w:cs="Times New Roman"/>
          <w:spacing w:val="5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 w:hint="eastAsia"/>
          <w:spacing w:val="3"/>
          <w:lang w:eastAsia="zh-TW"/>
        </w:rPr>
        <w:t>及初始條件下，帶入不同</w:t>
      </w:r>
      <w:r w:rsidR="002358C3">
        <w:rPr>
          <w:rFonts w:ascii="Times New Roman" w:hAnsi="Times New Roman" w:hint="eastAsia"/>
          <w:spacing w:val="3"/>
          <w:lang w:eastAsia="zh-TW"/>
        </w:rPr>
        <w:t xml:space="preserve"> </w:t>
      </w:r>
      <w:r w:rsidRPr="00B457BF">
        <w:rPr>
          <w:rFonts w:ascii="Times New Roman" w:hAnsi="Times New Roman" w:hint="eastAsia"/>
          <w:spacing w:val="3"/>
          <w:lang w:eastAsia="zh-TW"/>
        </w:rPr>
        <w:t>(</w:t>
      </w:r>
      <w:r w:rsidRPr="00B457BF">
        <w:rPr>
          <w:rFonts w:ascii="Times New Roman" w:hAnsi="Times New Roman" w:cs="Times New Roman"/>
          <w:i/>
          <w:spacing w:val="-6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E46B3F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11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E46B3F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8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3</w:t>
      </w:r>
      <w:r w:rsidRPr="00B457BF">
        <w:rPr>
          <w:rFonts w:ascii="Times New Roman" w:hAnsi="Times New Roman"/>
          <w:spacing w:val="3"/>
          <w:lang w:eastAsia="zh-TW"/>
        </w:rPr>
        <w:t>)</w:t>
      </w:r>
      <w:r w:rsidR="002358C3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hint="eastAsia"/>
          <w:spacing w:val="3"/>
          <w:lang w:eastAsia="zh-TW"/>
        </w:rPr>
        <w:t>參數計算</w:t>
      </w:r>
      <w:r w:rsidRPr="00B457BF">
        <w:rPr>
          <w:rFonts w:ascii="Times New Roman" w:hAnsi="Times New Roman" w:cs="Times New Roman"/>
          <w:i/>
          <w:spacing w:val="-4"/>
          <w:lang w:eastAsia="zh-TW"/>
        </w:rPr>
        <w:t>x</w:t>
      </w:r>
      <w:r w:rsidRPr="00B457BF">
        <w:rPr>
          <w:rFonts w:ascii="Times New Roman" w:hAnsi="Times New Roman" w:cs="Times New Roman"/>
          <w:spacing w:val="-4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 w:cs="Times New Roman" w:hint="eastAsia"/>
          <w:spacing w:val="-4"/>
          <w:lang w:eastAsia="zh-TW"/>
        </w:rPr>
        <w:t>與</w:t>
      </w:r>
      <w:r w:rsidRPr="00B457BF">
        <w:rPr>
          <w:rFonts w:ascii="Times New Roman" w:hAnsi="Times New Roman" w:cs="Times New Roman"/>
          <w:i/>
          <w:spacing w:val="-4"/>
          <w:lang w:eastAsia="zh-TW"/>
        </w:rPr>
        <w:t>x</w:t>
      </w:r>
      <w:r w:rsidRPr="00B457BF">
        <w:rPr>
          <w:rFonts w:ascii="Times New Roman" w:hAnsi="Times New Roman" w:cs="Times New Roman"/>
          <w:spacing w:val="-4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 w:hint="eastAsia"/>
          <w:spacing w:val="3"/>
          <w:lang w:eastAsia="zh-TW"/>
        </w:rPr>
        <w:t>的數值結果並與測量所得</w:t>
      </w:r>
      <w:r w:rsidRPr="00B457BF">
        <w:rPr>
          <w:rFonts w:ascii="Times New Roman" w:hAnsi="Times New Roman"/>
          <w:spacing w:val="-1"/>
          <w:lang w:eastAsia="zh-TW"/>
        </w:rPr>
        <w:t>實驗數據</w:t>
      </w:r>
      <w:r w:rsidRPr="00B457BF">
        <w:rPr>
          <w:rFonts w:ascii="Times New Roman" w:hAnsi="Times New Roman" w:hint="eastAsia"/>
          <w:spacing w:val="-1"/>
          <w:lang w:eastAsia="zh-TW"/>
        </w:rPr>
        <w:t>相比</w:t>
      </w:r>
      <w:r w:rsidRPr="00B457BF">
        <w:rPr>
          <w:rFonts w:ascii="Times New Roman" w:hAnsi="Times New Roman"/>
          <w:spacing w:val="-1"/>
          <w:lang w:eastAsia="zh-TW"/>
        </w:rPr>
        <w:t>，</w:t>
      </w:r>
      <w:r w:rsidRPr="00B457BF">
        <w:rPr>
          <w:rFonts w:ascii="Times New Roman" w:hAnsi="Times New Roman" w:hint="eastAsia"/>
          <w:spacing w:val="-1"/>
          <w:lang w:eastAsia="zh-TW"/>
        </w:rPr>
        <w:t>藉由</w:t>
      </w:r>
      <w:r w:rsidRPr="00B457BF">
        <w:rPr>
          <w:rFonts w:ascii="Times New Roman" w:hAnsi="Times New Roman"/>
          <w:spacing w:val="-1"/>
          <w:lang w:eastAsia="zh-TW"/>
        </w:rPr>
        <w:t>均方誤差</w:t>
      </w:r>
      <w:r w:rsidRPr="00B457BF">
        <w:rPr>
          <w:rFonts w:ascii="Times New Roman" w:hAnsi="Times New Roman" w:cs="Times New Roman"/>
          <w:i/>
          <w:spacing w:val="-1"/>
          <w:lang w:eastAsia="zh-TW"/>
        </w:rPr>
        <w:t>E</w:t>
      </w:r>
      <w:r w:rsidRPr="00B457BF">
        <w:rPr>
          <w:rFonts w:ascii="Times New Roman" w:hAnsi="Times New Roman" w:cs="Times New Roman"/>
          <w:spacing w:val="-1"/>
          <w:position w:val="-5"/>
          <w:sz w:val="17"/>
          <w:szCs w:val="17"/>
          <w:lang w:eastAsia="zh-TW"/>
        </w:rPr>
        <w:t>MSE</w:t>
      </w:r>
      <w:r w:rsidRPr="00B457BF">
        <w:rPr>
          <w:rFonts w:ascii="Times New Roman" w:hAnsi="Times New Roman" w:cs="Times New Roman"/>
          <w:spacing w:val="35"/>
          <w:position w:val="-5"/>
          <w:sz w:val="17"/>
          <w:szCs w:val="17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(Mean</w:t>
      </w:r>
      <w:r w:rsidRPr="00B457BF">
        <w:rPr>
          <w:rFonts w:ascii="Times New Roman" w:hAnsi="Times New Roman" w:cs="Times New Roman"/>
          <w:spacing w:val="-1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Squared</w:t>
      </w:r>
      <w:r w:rsidRPr="00B457BF">
        <w:rPr>
          <w:rFonts w:ascii="Times New Roman" w:hAnsi="Times New Roman" w:cs="Times New Roman"/>
          <w:spacing w:val="-2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Error)</w:t>
      </w:r>
      <w:r w:rsidRPr="00B457BF">
        <w:rPr>
          <w:rFonts w:ascii="Times New Roman" w:hAnsi="Times New Roman" w:cs="Times New Roman" w:hint="eastAsia"/>
          <w:spacing w:val="18"/>
          <w:lang w:eastAsia="zh-TW"/>
        </w:rPr>
        <w:t>最小化的分析，估算出最貼近實驗結果的彈</w:t>
      </w:r>
      <w:r w:rsidRPr="00B457BF">
        <w:rPr>
          <w:rFonts w:ascii="Times New Roman" w:hAnsi="Times New Roman"/>
          <w:lang w:eastAsia="zh-TW"/>
        </w:rPr>
        <w:t>性係數</w:t>
      </w:r>
      <w:r w:rsidRPr="00B457BF">
        <w:rPr>
          <w:rFonts w:ascii="Times New Roman" w:hAnsi="Times New Roman" w:hint="eastAsia"/>
          <w:lang w:eastAsia="zh-TW"/>
        </w:rPr>
        <w:t>。然而，由</w:t>
      </w:r>
      <w:r w:rsidRPr="00B457BF">
        <w:rPr>
          <w:rFonts w:ascii="Times New Roman" w:hAnsi="Times New Roman"/>
          <w:lang w:eastAsia="zh-TW"/>
        </w:rPr>
        <w:t>於</w:t>
      </w:r>
      <w:r w:rsidRPr="00B457BF">
        <w:rPr>
          <w:rFonts w:ascii="Times New Roman" w:hAnsi="Times New Roman" w:hint="eastAsia"/>
          <w:lang w:eastAsia="zh-TW"/>
        </w:rPr>
        <w:t>待定</w:t>
      </w:r>
      <w:r w:rsidRPr="00B457BF">
        <w:rPr>
          <w:rFonts w:ascii="Times New Roman" w:hAnsi="Times New Roman"/>
          <w:lang w:eastAsia="zh-TW"/>
        </w:rPr>
        <w:t>參數空間</w:t>
      </w:r>
      <w:r w:rsidR="00C172AD">
        <w:rPr>
          <w:rFonts w:ascii="Times New Roman" w:hAnsi="Times New Roman" w:hint="eastAsia"/>
          <w:lang w:eastAsia="zh-TW"/>
        </w:rPr>
        <w:t xml:space="preserve"> </w:t>
      </w:r>
      <w:r w:rsidRPr="00B457BF">
        <w:rPr>
          <w:rFonts w:ascii="Times New Roman" w:hAnsi="Times New Roman" w:hint="eastAsia"/>
          <w:spacing w:val="3"/>
          <w:lang w:eastAsia="zh-TW"/>
        </w:rPr>
        <w:t>(</w:t>
      </w:r>
      <w:r w:rsidRPr="00B457BF">
        <w:rPr>
          <w:rFonts w:ascii="Times New Roman" w:hAnsi="Times New Roman" w:cs="Times New Roman"/>
          <w:i/>
          <w:spacing w:val="-6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C172AD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11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C172AD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8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3</w:t>
      </w:r>
      <w:r w:rsidRPr="00B457BF">
        <w:rPr>
          <w:rFonts w:ascii="Times New Roman" w:hAnsi="Times New Roman"/>
          <w:spacing w:val="3"/>
          <w:lang w:eastAsia="zh-TW"/>
        </w:rPr>
        <w:t>)</w:t>
      </w:r>
      <w:r w:rsidR="007A78C6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/>
          <w:lang w:eastAsia="zh-TW"/>
        </w:rPr>
        <w:t>的自由度較大，</w:t>
      </w:r>
      <w:r w:rsidRPr="00B457BF">
        <w:rPr>
          <w:rFonts w:ascii="Times New Roman" w:hAnsi="Times New Roman" w:hint="eastAsia"/>
          <w:lang w:eastAsia="zh-TW"/>
        </w:rPr>
        <w:t>若選擇</w:t>
      </w:r>
      <w:r w:rsidRPr="00B457BF">
        <w:rPr>
          <w:rFonts w:ascii="Times New Roman" w:hAnsi="Times New Roman"/>
          <w:lang w:eastAsia="zh-TW"/>
        </w:rPr>
        <w:t>一般的最佳化</w:t>
      </w:r>
      <w:r w:rsidRPr="00B457BF">
        <w:rPr>
          <w:rFonts w:ascii="Times New Roman" w:hAnsi="Times New Roman" w:hint="eastAsia"/>
          <w:lang w:eastAsia="zh-TW"/>
        </w:rPr>
        <w:t>方</w:t>
      </w:r>
      <w:r w:rsidRPr="00B457BF">
        <w:rPr>
          <w:rFonts w:ascii="Times New Roman" w:hAnsi="Times New Roman"/>
          <w:lang w:eastAsia="zh-TW"/>
        </w:rPr>
        <w:t>法</w:t>
      </w:r>
      <w:r w:rsidRPr="00B457BF">
        <w:rPr>
          <w:rFonts w:ascii="Times New Roman" w:hAnsi="Times New Roman" w:hint="eastAsia"/>
          <w:lang w:eastAsia="zh-TW"/>
        </w:rPr>
        <w:t>相當耗時。為</w:t>
      </w:r>
      <w:r w:rsidRPr="00B457BF">
        <w:rPr>
          <w:rFonts w:ascii="Times New Roman" w:hAnsi="Times New Roman"/>
          <w:lang w:eastAsia="zh-TW"/>
        </w:rPr>
        <w:t>此我們</w:t>
      </w:r>
      <w:r w:rsidRPr="00B457BF">
        <w:rPr>
          <w:rFonts w:ascii="Times New Roman" w:hAnsi="Times New Roman" w:hint="eastAsia"/>
          <w:lang w:eastAsia="zh-TW"/>
        </w:rPr>
        <w:t>使</w:t>
      </w:r>
      <w:r w:rsidRPr="00B457BF">
        <w:rPr>
          <w:rFonts w:ascii="Times New Roman" w:hAnsi="Times New Roman"/>
          <w:lang w:eastAsia="zh-TW"/>
        </w:rPr>
        <w:t>用</w:t>
      </w:r>
      <w:r w:rsidRPr="00B457BF">
        <w:rPr>
          <w:rFonts w:ascii="Times New Roman" w:hAnsi="Times New Roman" w:cs="Times New Roman"/>
          <w:lang w:eastAsia="zh-TW"/>
        </w:rPr>
        <w:t>Markov</w:t>
      </w:r>
      <w:r w:rsidRPr="00B457BF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Chain</w:t>
      </w:r>
      <w:r w:rsidRPr="00B457BF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Monte</w:t>
      </w:r>
      <w:r w:rsidRPr="00B457BF">
        <w:rPr>
          <w:rFonts w:ascii="Times New Roman" w:hAnsi="Times New Roman" w:cs="Times New Roman"/>
          <w:spacing w:val="-3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Carlo</w:t>
      </w:r>
      <w:r w:rsidRPr="00B457BF">
        <w:rPr>
          <w:rFonts w:ascii="Times New Roman" w:hAnsi="Times New Roman" w:cs="Times New Roman" w:hint="eastAsia"/>
          <w:lang w:eastAsia="zh-TW"/>
        </w:rPr>
        <w:t>方法</w:t>
      </w:r>
      <w:r w:rsidRPr="00B457BF">
        <w:rPr>
          <w:rFonts w:ascii="Times New Roman" w:hAnsi="Times New Roman"/>
          <w:lang w:eastAsia="zh-TW"/>
        </w:rPr>
        <w:t>中的</w:t>
      </w:r>
      <w:r w:rsidRPr="00B457BF">
        <w:rPr>
          <w:rFonts w:ascii="Times New Roman" w:hAnsi="Times New Roman"/>
          <w:spacing w:val="-44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Metropolis</w:t>
      </w:r>
      <w:r w:rsidR="00683E97">
        <w:rPr>
          <w:rFonts w:ascii="Times New Roman" w:hAnsi="Times New Roman" w:cs="Times New Roman"/>
          <w:lang w:eastAsia="zh-TW"/>
        </w:rPr>
        <w:t xml:space="preserve"> -</w:t>
      </w:r>
      <w:r w:rsidRPr="00B457BF">
        <w:rPr>
          <w:rFonts w:ascii="Times New Roman" w:hAnsi="Times New Roman" w:cs="Times New Roman"/>
          <w:lang w:eastAsia="zh-TW"/>
        </w:rPr>
        <w:t xml:space="preserve"> Hastings</w:t>
      </w:r>
      <w:r w:rsidRPr="00B457BF">
        <w:rPr>
          <w:rFonts w:ascii="Times New Roman" w:hAnsi="Times New Roman" w:cs="Times New Roman"/>
          <w:spacing w:val="-27"/>
          <w:lang w:eastAsia="zh-TW"/>
        </w:rPr>
        <w:t xml:space="preserve"> </w:t>
      </w:r>
      <w:r w:rsidRPr="00B457BF">
        <w:rPr>
          <w:rFonts w:ascii="Times New Roman" w:hAnsi="Times New Roman" w:cs="Times New Roman"/>
          <w:lang w:eastAsia="zh-TW"/>
        </w:rPr>
        <w:t>algorithm</w:t>
      </w:r>
      <w:r w:rsidRPr="00B457BF">
        <w:rPr>
          <w:rFonts w:ascii="Times New Roman" w:hAnsi="Times New Roman" w:cs="Times New Roman" w:hint="eastAsia"/>
          <w:spacing w:val="-15"/>
          <w:lang w:eastAsia="zh-TW"/>
        </w:rPr>
        <w:t>，藉以有效</w:t>
      </w:r>
      <w:r w:rsidRPr="00B457BF">
        <w:rPr>
          <w:rFonts w:ascii="Times New Roman" w:hAnsi="Times New Roman"/>
          <w:lang w:eastAsia="zh-TW"/>
        </w:rPr>
        <w:t>找</w:t>
      </w:r>
      <w:r w:rsidRPr="00B457BF">
        <w:rPr>
          <w:rFonts w:ascii="Times New Roman" w:hAnsi="Times New Roman" w:hint="eastAsia"/>
          <w:lang w:eastAsia="zh-TW"/>
        </w:rPr>
        <w:t>出</w:t>
      </w:r>
      <w:r w:rsidRPr="00B457BF">
        <w:rPr>
          <w:rFonts w:ascii="Times New Roman" w:hAnsi="Times New Roman"/>
          <w:lang w:eastAsia="zh-TW"/>
        </w:rPr>
        <w:t>參數</w:t>
      </w:r>
      <w:r w:rsidRPr="00B457BF">
        <w:rPr>
          <w:rFonts w:ascii="Times New Roman" w:hAnsi="Times New Roman" w:hint="eastAsia"/>
          <w:lang w:eastAsia="zh-TW"/>
        </w:rPr>
        <w:t>的機率</w:t>
      </w:r>
      <w:r w:rsidRPr="00B457BF">
        <w:rPr>
          <w:rFonts w:ascii="Times New Roman" w:hAnsi="Times New Roman"/>
          <w:lang w:eastAsia="zh-TW"/>
        </w:rPr>
        <w:t>分佈，如圖</w:t>
      </w:r>
      <w:r w:rsidRPr="00B457BF">
        <w:rPr>
          <w:rFonts w:ascii="Times New Roman" w:hAnsi="Times New Roman" w:cs="Times New Roman"/>
          <w:lang w:eastAsia="zh-TW"/>
        </w:rPr>
        <w:t>1(b)</w:t>
      </w:r>
      <w:r w:rsidRPr="00B457BF">
        <w:rPr>
          <w:rFonts w:ascii="Times New Roman" w:hAnsi="Times New Roman"/>
          <w:lang w:eastAsia="zh-TW"/>
        </w:rPr>
        <w:t>，</w:t>
      </w:r>
      <w:r w:rsidRPr="00B457BF">
        <w:rPr>
          <w:rFonts w:ascii="Times New Roman" w:hAnsi="Times New Roman" w:hint="eastAsia"/>
          <w:lang w:eastAsia="zh-TW"/>
        </w:rPr>
        <w:t>以此</w:t>
      </w:r>
      <w:r w:rsidRPr="00B457BF">
        <w:rPr>
          <w:rFonts w:ascii="Times New Roman" w:hAnsi="Times New Roman"/>
          <w:lang w:eastAsia="zh-TW"/>
        </w:rPr>
        <w:t>估計出</w:t>
      </w:r>
      <w:r w:rsidRPr="00B457BF">
        <w:rPr>
          <w:rFonts w:ascii="Times New Roman" w:hAnsi="Times New Roman" w:hint="eastAsia"/>
          <w:lang w:eastAsia="zh-TW"/>
        </w:rPr>
        <w:t>未知的</w:t>
      </w:r>
      <w:r w:rsidRPr="00B457BF">
        <w:rPr>
          <w:rFonts w:ascii="Times New Roman" w:hAnsi="Times New Roman"/>
          <w:lang w:eastAsia="zh-TW"/>
        </w:rPr>
        <w:t>彈性係數</w:t>
      </w:r>
      <w:r w:rsidR="002B1110">
        <w:rPr>
          <w:rFonts w:ascii="Times New Roman" w:hAnsi="Times New Roman" w:hint="eastAsia"/>
          <w:lang w:eastAsia="zh-TW"/>
        </w:rPr>
        <w:t xml:space="preserve"> </w:t>
      </w:r>
      <w:r w:rsidRPr="00B457BF">
        <w:rPr>
          <w:rFonts w:ascii="Times New Roman" w:hAnsi="Times New Roman" w:hint="eastAsia"/>
          <w:spacing w:val="3"/>
          <w:lang w:eastAsia="zh-TW"/>
        </w:rPr>
        <w:t>(</w:t>
      </w:r>
      <w:r w:rsidRPr="00B457BF">
        <w:rPr>
          <w:rFonts w:ascii="Times New Roman" w:hAnsi="Times New Roman" w:cs="Times New Roman"/>
          <w:i/>
          <w:spacing w:val="-6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1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433D12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11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2</w:t>
      </w:r>
      <w:r w:rsidRPr="00B457BF">
        <w:rPr>
          <w:rFonts w:ascii="Times New Roman" w:hAnsi="Times New Roman"/>
          <w:spacing w:val="3"/>
          <w:lang w:eastAsia="zh-TW"/>
        </w:rPr>
        <w:t>,</w:t>
      </w:r>
      <w:r w:rsidR="00433D12">
        <w:rPr>
          <w:rFonts w:ascii="Times New Roman" w:hAnsi="Times New Roman"/>
          <w:spacing w:val="3"/>
          <w:lang w:eastAsia="zh-TW"/>
        </w:rPr>
        <w:t xml:space="preserve"> </w:t>
      </w:r>
      <w:r w:rsidRPr="00B457BF">
        <w:rPr>
          <w:rFonts w:ascii="Times New Roman" w:hAnsi="Times New Roman" w:cs="Times New Roman"/>
          <w:i/>
          <w:spacing w:val="8"/>
          <w:lang w:eastAsia="zh-TW"/>
        </w:rPr>
        <w:t>k</w:t>
      </w:r>
      <w:r w:rsidRPr="00B457BF">
        <w:rPr>
          <w:rFonts w:ascii="Times New Roman" w:hAnsi="Times New Roman" w:cs="Times New Roman"/>
          <w:position w:val="-5"/>
          <w:sz w:val="17"/>
          <w:szCs w:val="17"/>
          <w:lang w:eastAsia="zh-TW"/>
        </w:rPr>
        <w:t>3</w:t>
      </w:r>
      <w:r w:rsidRPr="00B457BF">
        <w:rPr>
          <w:rFonts w:ascii="Times New Roman" w:hAnsi="Times New Roman"/>
          <w:spacing w:val="3"/>
          <w:lang w:eastAsia="zh-TW"/>
        </w:rPr>
        <w:t>)</w:t>
      </w:r>
      <w:r w:rsidRPr="00B457BF">
        <w:rPr>
          <w:rFonts w:ascii="Times New Roman" w:hAnsi="Times New Roman"/>
          <w:spacing w:val="2"/>
          <w:lang w:eastAsia="zh-TW"/>
        </w:rPr>
        <w:t>。</w:t>
      </w:r>
    </w:p>
    <w:p w:rsidR="001D366D" w:rsidRDefault="009E248C" w:rsidP="00146DDB">
      <w:pPr>
        <w:pStyle w:val="a6"/>
        <w:spacing w:before="90" w:line="300" w:lineRule="auto"/>
        <w:ind w:left="0" w:firstLineChars="200" w:firstLine="480"/>
        <w:jc w:val="center"/>
        <w:rPr>
          <w:rFonts w:ascii="Times New Roman" w:hAnsi="Times New Roman"/>
          <w:spacing w:val="2"/>
          <w:lang w:eastAsia="zh-TW"/>
        </w:rPr>
      </w:pPr>
      <w:r>
        <w:rPr>
          <w:rFonts w:ascii="Times New Roman" w:hAnsi="Times New Roman"/>
          <w:noProof/>
          <w:spacing w:val="2"/>
          <w:bdr w:val="nil"/>
          <w:lang w:eastAsia="zh-TW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1673451</wp:posOffset>
                </wp:positionH>
                <wp:positionV relativeFrom="paragraph">
                  <wp:posOffset>236237</wp:posOffset>
                </wp:positionV>
                <wp:extent cx="2974025" cy="1553379"/>
                <wp:effectExtent l="0" t="0" r="0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025" cy="1553379"/>
                          <a:chOff x="0" y="0"/>
                          <a:chExt cx="2974025" cy="1553379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18788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C2C77" w:rsidRPr="00FC2C77" w:rsidRDefault="00FC2C77" w:rsidP="00FC2C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C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435828" y="0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C2C77" w:rsidRPr="00FC2C77" w:rsidRDefault="00FC2C77" w:rsidP="00FC2C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C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FC2C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21045" y="494744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C2C77" w:rsidRPr="00FC2C77" w:rsidRDefault="00FC2C77" w:rsidP="00FC2C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C77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21045" y="995752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C2C77" w:rsidRPr="00FC2C77" w:rsidRDefault="00FC2C77" w:rsidP="00FC2C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640584" y="1352719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2661C" w:rsidRPr="00FC2C77" w:rsidRDefault="0092661C" w:rsidP="009266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C77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 w:rsidRPr="00FC2C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147787" y="1352664"/>
                            <a:ext cx="338455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2661C" w:rsidRPr="00FC2C77" w:rsidRDefault="0092661C" w:rsidP="009266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C77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636205" y="1352664"/>
                            <a:ext cx="337820" cy="2006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2661C" w:rsidRPr="00FC2C77" w:rsidRDefault="0092661C" w:rsidP="009266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left:0;text-align:left;margin-left:131.75pt;margin-top:18.6pt;width:234.2pt;height:122.3pt;z-index:251673600" coordsize="29740,15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">
                <v:rect id="矩形 3" o:spid="_x0000_s1027" style="position:absolute;top:187;width:3378;height:2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FC2C77" w:rsidRPr="00FC2C77" w:rsidRDefault="00FC2C77" w:rsidP="00FC2C7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C77"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(a)</w:t>
                        </w:r>
                      </w:p>
                    </w:txbxContent>
                  </v:textbox>
                </v:rect>
                <v:rect id="矩形 4" o:spid="_x0000_s1028" style="position:absolute;left:24358;width:3378;height:2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FC2C77" w:rsidRPr="00FC2C77" w:rsidRDefault="00FC2C77" w:rsidP="00FC2C7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C77"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  <w:r w:rsidRPr="00FC2C77">
                          <w:rPr>
                            <w:rFonts w:ascii="Times New Roman" w:hAnsi="Times New Roman" w:cs="Times New Roman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rect>
                <v:rect id="矩形 6" o:spid="_x0000_s1029" style="position:absolute;left:12210;top:4947;width:3378;height:2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FC2C77" w:rsidRPr="00FC2C77" w:rsidRDefault="00FC2C77" w:rsidP="00FC2C7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C77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  <v:rect id="矩形 7" o:spid="_x0000_s1030" style="position:absolute;left:12210;top:9957;width:3378;height:2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FC2C77" w:rsidRPr="00FC2C77" w:rsidRDefault="00FC2C77" w:rsidP="00FC2C7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ect>
                <v:rect id="矩形 8" o:spid="_x0000_s1031" style="position:absolute;left:16405;top:13527;width:3379;height:2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92661C" w:rsidRPr="00FC2C77" w:rsidRDefault="0092661C" w:rsidP="0092661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C77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 w:rsidRPr="00FC2C77">
                          <w:rPr>
                            <w:rFonts w:ascii="Times New Roman" w:hAnsi="Times New Roman" w:cs="Times New Roman"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rect id="矩形 10" o:spid="_x0000_s1032" style="position:absolute;left:21477;top:13526;width:3385;height:2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" filled="f" stroked="f" strokeweight="2pt">
                  <v:stroke joinstyle="round"/>
                  <v:textbox style="mso-fit-shape-to-text:t" inset="0,0,0,0">
                    <w:txbxContent>
                      <w:p w:rsidR="0092661C" w:rsidRPr="00FC2C77" w:rsidRDefault="0092661C" w:rsidP="0092661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C77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  <v:rect id="矩形 11" o:spid="_x0000_s1033" style="position:absolute;left:26362;top:13526;width:3378;height:2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" filled="f" stroked="f" strokeweight="2pt">
                  <v:stroke joinstyle="round"/>
                  <v:textbox style="mso-fit-shape-to-text:t" inset="0,0,0,0">
                    <w:txbxContent>
                      <w:p w:rsidR="0092661C" w:rsidRPr="00FC2C77" w:rsidRDefault="0092661C" w:rsidP="0092661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80EFF">
        <w:rPr>
          <w:rFonts w:ascii="Times New Roman" w:hAnsi="Times New Roman"/>
          <w:noProof/>
          <w:spacing w:val="2"/>
          <w:lang w:eastAsia="zh-TW"/>
        </w:rPr>
        <w:drawing>
          <wp:inline distT="0" distB="0" distL="0" distR="0">
            <wp:extent cx="3988675" cy="1733684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35" cy="17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09" w:rsidRPr="001D366D" w:rsidRDefault="00C55509" w:rsidP="00C55509">
      <w:pPr>
        <w:pStyle w:val="a6"/>
        <w:spacing w:before="90" w:line="300" w:lineRule="auto"/>
        <w:ind w:left="0" w:firstLineChars="200" w:firstLine="484"/>
        <w:jc w:val="center"/>
        <w:rPr>
          <w:rFonts w:ascii="Times New Roman" w:hAnsi="Times New Roman"/>
          <w:spacing w:val="2"/>
          <w:lang w:eastAsia="zh-TW"/>
        </w:rPr>
      </w:pPr>
      <w:r>
        <w:rPr>
          <w:rFonts w:ascii="Times New Roman" w:hAnsi="Times New Roman" w:hint="eastAsia"/>
          <w:spacing w:val="2"/>
          <w:lang w:eastAsia="zh-TW"/>
        </w:rPr>
        <w:t>圖</w:t>
      </w:r>
      <w:r>
        <w:rPr>
          <w:rFonts w:ascii="Times New Roman" w:hAnsi="Times New Roman"/>
          <w:spacing w:val="2"/>
          <w:lang w:eastAsia="zh-TW"/>
        </w:rPr>
        <w:t>1</w:t>
      </w:r>
      <w:r>
        <w:rPr>
          <w:rFonts w:ascii="Times New Roman" w:hAnsi="Times New Roman" w:hint="eastAsia"/>
          <w:spacing w:val="2"/>
          <w:lang w:eastAsia="zh-TW"/>
        </w:rPr>
        <w:t>(</w:t>
      </w:r>
      <w:r>
        <w:rPr>
          <w:rFonts w:ascii="Times New Roman" w:hAnsi="Times New Roman"/>
          <w:spacing w:val="2"/>
          <w:lang w:eastAsia="zh-TW"/>
        </w:rPr>
        <w:t xml:space="preserve">a) </w:t>
      </w:r>
      <w:r>
        <w:rPr>
          <w:rFonts w:ascii="Times New Roman" w:hAnsi="Times New Roman" w:hint="eastAsia"/>
          <w:spacing w:val="2"/>
          <w:lang w:eastAsia="zh-TW"/>
        </w:rPr>
        <w:t>實驗裝置示意圖</w:t>
      </w:r>
      <w:r>
        <w:rPr>
          <w:rFonts w:ascii="Times New Roman" w:hAnsi="Times New Roman"/>
          <w:spacing w:val="2"/>
          <w:lang w:eastAsia="zh-TW"/>
        </w:rPr>
        <w:t xml:space="preserve">  </w:t>
      </w:r>
      <w:r>
        <w:rPr>
          <w:rFonts w:ascii="Times New Roman" w:hAnsi="Times New Roman" w:hint="eastAsia"/>
          <w:spacing w:val="2"/>
          <w:lang w:eastAsia="zh-TW"/>
        </w:rPr>
        <w:t>1(</w:t>
      </w:r>
      <w:r>
        <w:rPr>
          <w:rFonts w:ascii="Times New Roman" w:hAnsi="Times New Roman"/>
          <w:spacing w:val="2"/>
          <w:lang w:eastAsia="zh-TW"/>
        </w:rPr>
        <w:t xml:space="preserve">b) </w:t>
      </w:r>
      <w:r>
        <w:rPr>
          <w:rFonts w:ascii="Times New Roman" w:hAnsi="Times New Roman" w:hint="eastAsia"/>
          <w:spacing w:val="2"/>
          <w:lang w:eastAsia="zh-TW"/>
        </w:rPr>
        <w:t>參數誤差機率分部</w:t>
      </w:r>
    </w:p>
    <w:p w:rsidR="00FA2963" w:rsidRPr="00F13484" w:rsidRDefault="00293308">
      <w:pPr>
        <w:rPr>
          <w:rFonts w:ascii="Times New Roman" w:eastAsia="標楷體" w:hAnsi="Times New Roman" w:cs="標楷體"/>
        </w:rPr>
      </w:pPr>
      <w:r w:rsidRPr="00F13484">
        <w:rPr>
          <w:rFonts w:ascii="Times New Roman" w:eastAsia="標楷體" w:hAnsi="Times New Roman" w:hint="eastAsia"/>
        </w:rPr>
        <w:t>壁報論文組別：</w:t>
      </w:r>
    </w:p>
    <w:p w:rsidR="00FA2963" w:rsidRPr="00F13484" w:rsidRDefault="00045C7B">
      <w:pPr>
        <w:ind w:left="283"/>
        <w:rPr>
          <w:rFonts w:ascii="Times New Roman" w:eastAsia="標楷體" w:hAnsi="Times New Roman" w:cs="標楷體"/>
        </w:rPr>
      </w:pPr>
      <w:r>
        <w:rPr>
          <w:rFonts w:ascii="Gungsuh" w:eastAsia="Gungsuh" w:hAnsi="Gungsuh" w:cs="Gungsuh"/>
        </w:rPr>
        <w:t xml:space="preserve">□ </w:t>
      </w:r>
      <w:r w:rsidR="00293308" w:rsidRPr="00F13484">
        <w:rPr>
          <w:rFonts w:ascii="Times New Roman" w:eastAsia="標楷體" w:hAnsi="Times New Roman" w:hint="eastAsia"/>
        </w:rPr>
        <w:t>研究生及教師組</w:t>
      </w:r>
      <w:r w:rsidR="00293308" w:rsidRPr="00F13484">
        <w:rPr>
          <w:rFonts w:ascii="Times New Roman" w:eastAsia="標楷體" w:hAnsi="Times New Roman"/>
        </w:rPr>
        <w:t>(</w:t>
      </w:r>
      <w:r w:rsidR="00293308" w:rsidRPr="00F13484">
        <w:rPr>
          <w:rFonts w:ascii="Times New Roman" w:eastAsia="標楷體" w:hAnsi="Times New Roman" w:hint="eastAsia"/>
        </w:rPr>
        <w:t>含助教</w:t>
      </w:r>
      <w:r w:rsidR="00293308" w:rsidRPr="00F13484">
        <w:rPr>
          <w:rFonts w:ascii="Times New Roman" w:eastAsia="標楷體" w:hAnsi="Times New Roman"/>
        </w:rPr>
        <w:t>)</w:t>
      </w:r>
    </w:p>
    <w:p w:rsidR="00FA2963" w:rsidRPr="00F13484" w:rsidRDefault="00EC0A82">
      <w:pPr>
        <w:ind w:left="283"/>
        <w:rPr>
          <w:rFonts w:ascii="Times New Roman" w:eastAsia="標楷體" w:hAnsi="Times New Roman" w:cs="標楷體"/>
        </w:rPr>
      </w:pPr>
      <w:r w:rsidRPr="00EC0A82">
        <w:rPr>
          <w:rFonts w:ascii="Times New Roman" w:eastAsia="標楷體" w:hAnsi="Times New Roman" w:hint="eastAsia"/>
        </w:rPr>
        <w:t>■</w:t>
      </w:r>
      <w:r w:rsidR="00293308" w:rsidRPr="00F13484">
        <w:rPr>
          <w:rFonts w:ascii="Times New Roman" w:eastAsia="標楷體" w:hAnsi="Times New Roman"/>
        </w:rPr>
        <w:t xml:space="preserve"> </w:t>
      </w:r>
      <w:r w:rsidR="00293308" w:rsidRPr="00F13484">
        <w:rPr>
          <w:rFonts w:ascii="Times New Roman" w:eastAsia="標楷體" w:hAnsi="Times New Roman" w:hint="eastAsia"/>
        </w:rPr>
        <w:t>大專生組</w:t>
      </w:r>
    </w:p>
    <w:p w:rsidR="00FA2963" w:rsidRPr="00F80EFF" w:rsidRDefault="00E67B98" w:rsidP="00F80EFF">
      <w:pPr>
        <w:ind w:left="283"/>
        <w:rPr>
          <w:rFonts w:ascii="Times New Roman" w:eastAsia="標楷體" w:hAnsi="Times New Roman" w:hint="eastAsia"/>
        </w:rPr>
      </w:pPr>
      <w:r>
        <w:rPr>
          <w:rFonts w:ascii="Gungsuh" w:eastAsia="Gungsuh" w:hAnsi="Gungsuh" w:cs="Gungsuh"/>
        </w:rPr>
        <w:t xml:space="preserve">□ </w:t>
      </w:r>
      <w:r w:rsidR="00293308" w:rsidRPr="00F13484">
        <w:rPr>
          <w:rFonts w:ascii="Times New Roman" w:eastAsia="標楷體" w:hAnsi="Times New Roman" w:hint="eastAsia"/>
        </w:rPr>
        <w:t>高中生組</w:t>
      </w:r>
      <w:bookmarkStart w:id="1" w:name="_GoBack"/>
      <w:bookmarkEnd w:id="1"/>
    </w:p>
    <w:sectPr w:rsidR="00FA2963" w:rsidRPr="00F80EFF">
      <w:headerReference w:type="default" r:id="rId8"/>
      <w:footerReference w:type="default" r:id="rId9"/>
      <w:pgSz w:w="11900" w:h="16840"/>
      <w:pgMar w:top="1440" w:right="1803" w:bottom="1440" w:left="1803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74D" w:rsidRDefault="0033374D">
      <w:r>
        <w:separator/>
      </w:r>
    </w:p>
  </w:endnote>
  <w:endnote w:type="continuationSeparator" w:id="0">
    <w:p w:rsidR="0033374D" w:rsidRDefault="0033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標楷體">
    <w:altName w:val="標楷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963" w:rsidRDefault="00FA296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74D" w:rsidRDefault="0033374D">
      <w:r>
        <w:separator/>
      </w:r>
    </w:p>
  </w:footnote>
  <w:footnote w:type="continuationSeparator" w:id="0">
    <w:p w:rsidR="0033374D" w:rsidRDefault="00333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963" w:rsidRDefault="00FA2963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D0547"/>
    <w:multiLevelType w:val="hybridMultilevel"/>
    <w:tmpl w:val="466AC1BE"/>
    <w:styleLink w:val="1"/>
    <w:lvl w:ilvl="0" w:tplc="4A9CC256">
      <w:start w:val="1"/>
      <w:numFmt w:val="bullet"/>
      <w:suff w:val="nothing"/>
      <w:lvlText w:val="□"/>
      <w:lvlJc w:val="left"/>
      <w:pPr>
        <w:ind w:left="4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AA4332">
      <w:start w:val="1"/>
      <w:numFmt w:val="bullet"/>
      <w:suff w:val="nothing"/>
      <w:lvlText w:val="□"/>
      <w:lvlJc w:val="left"/>
      <w:pPr>
        <w:ind w:left="10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303E80">
      <w:start w:val="1"/>
      <w:numFmt w:val="bullet"/>
      <w:suff w:val="nothing"/>
      <w:lvlText w:val="□"/>
      <w:lvlJc w:val="left"/>
      <w:pPr>
        <w:ind w:left="16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301538">
      <w:start w:val="1"/>
      <w:numFmt w:val="bullet"/>
      <w:suff w:val="nothing"/>
      <w:lvlText w:val="□"/>
      <w:lvlJc w:val="left"/>
      <w:pPr>
        <w:ind w:left="22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88E030">
      <w:start w:val="1"/>
      <w:numFmt w:val="bullet"/>
      <w:suff w:val="nothing"/>
      <w:lvlText w:val="□"/>
      <w:lvlJc w:val="left"/>
      <w:pPr>
        <w:ind w:left="28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2EC7F8">
      <w:start w:val="1"/>
      <w:numFmt w:val="bullet"/>
      <w:suff w:val="nothing"/>
      <w:lvlText w:val="□"/>
      <w:lvlJc w:val="left"/>
      <w:pPr>
        <w:ind w:left="34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3E0B64">
      <w:start w:val="1"/>
      <w:numFmt w:val="bullet"/>
      <w:suff w:val="nothing"/>
      <w:lvlText w:val="□"/>
      <w:lvlJc w:val="left"/>
      <w:pPr>
        <w:ind w:left="40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6A8E94">
      <w:start w:val="1"/>
      <w:numFmt w:val="bullet"/>
      <w:suff w:val="nothing"/>
      <w:lvlText w:val="□"/>
      <w:lvlJc w:val="left"/>
      <w:pPr>
        <w:ind w:left="46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52BBB8">
      <w:start w:val="1"/>
      <w:numFmt w:val="bullet"/>
      <w:suff w:val="nothing"/>
      <w:lvlText w:val="□"/>
      <w:lvlJc w:val="left"/>
      <w:pPr>
        <w:ind w:left="527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8565DA"/>
    <w:multiLevelType w:val="hybridMultilevel"/>
    <w:tmpl w:val="466AC1B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63"/>
    <w:rsid w:val="00016285"/>
    <w:rsid w:val="00045C7B"/>
    <w:rsid w:val="00146DDB"/>
    <w:rsid w:val="001555CF"/>
    <w:rsid w:val="00174EC3"/>
    <w:rsid w:val="001D366D"/>
    <w:rsid w:val="002358C3"/>
    <w:rsid w:val="00293308"/>
    <w:rsid w:val="002B1110"/>
    <w:rsid w:val="0033374D"/>
    <w:rsid w:val="00433D12"/>
    <w:rsid w:val="0051137D"/>
    <w:rsid w:val="006169A2"/>
    <w:rsid w:val="00651826"/>
    <w:rsid w:val="00666F8D"/>
    <w:rsid w:val="00683E97"/>
    <w:rsid w:val="006E5B28"/>
    <w:rsid w:val="007A78C6"/>
    <w:rsid w:val="007B005A"/>
    <w:rsid w:val="0092661C"/>
    <w:rsid w:val="009E248C"/>
    <w:rsid w:val="00AD5839"/>
    <w:rsid w:val="00C172AD"/>
    <w:rsid w:val="00C55509"/>
    <w:rsid w:val="00C749AD"/>
    <w:rsid w:val="00CD7800"/>
    <w:rsid w:val="00CF4C23"/>
    <w:rsid w:val="00DD4C8F"/>
    <w:rsid w:val="00E46B3F"/>
    <w:rsid w:val="00E67B98"/>
    <w:rsid w:val="00EC0A82"/>
    <w:rsid w:val="00F13484"/>
    <w:rsid w:val="00F50A67"/>
    <w:rsid w:val="00F80EFF"/>
    <w:rsid w:val="00FA2963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06E0"/>
  <w15:docId w15:val="{9F93FD65-6A01-F640-87F7-36769E3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物件說明"/>
    <w:pPr>
      <w:jc w:val="center"/>
    </w:pPr>
    <w:rPr>
      <w:rFonts w:ascii="Arial Unicode MS" w:eastAsia="PingFang TC Light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項目符號1"/>
    <w:pPr>
      <w:numPr>
        <w:numId w:val="1"/>
      </w:numPr>
    </w:pPr>
  </w:style>
  <w:style w:type="paragraph" w:styleId="a6">
    <w:name w:val="Body Text"/>
    <w:basedOn w:val="a"/>
    <w:link w:val="a7"/>
    <w:uiPriority w:val="1"/>
    <w:qFormat/>
    <w:rsid w:val="00CD78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2"/>
    </w:pPr>
    <w:rPr>
      <w:rFonts w:ascii="標楷體" w:eastAsia="標楷體" w:hAnsi="標楷體" w:cstheme="minorBidi"/>
      <w:color w:val="auto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7">
    <w:name w:val="本文 字元"/>
    <w:basedOn w:val="a0"/>
    <w:link w:val="a6"/>
    <w:uiPriority w:val="1"/>
    <w:rsid w:val="00CD7800"/>
    <w:rPr>
      <w:rFonts w:ascii="標楷體" w:eastAsia="標楷體" w:hAnsi="標楷體" w:cstheme="minorBidi"/>
      <w:sz w:val="24"/>
      <w:szCs w:val="24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33</cp:revision>
  <dcterms:created xsi:type="dcterms:W3CDTF">2023-07-20T14:47:00Z</dcterms:created>
  <dcterms:modified xsi:type="dcterms:W3CDTF">2023-07-21T07:29:00Z</dcterms:modified>
</cp:coreProperties>
</file>