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CF2D64"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1075055</wp:posOffset>
            </wp:positionH>
            <wp:positionV relativeFrom="paragraph">
              <wp:posOffset>3395345</wp:posOffset>
            </wp:positionV>
            <wp:extent cx="2682875" cy="5954395"/>
            <wp:effectExtent l="2540" t="0" r="5715" b="571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ENTIDADE_INACIO_VERSO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82875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446405</wp:posOffset>
            </wp:positionV>
            <wp:extent cx="2686050" cy="5969000"/>
            <wp:effectExtent l="0" t="3175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ACIO_IDENTIDADE_FRENTE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8605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64"/>
    <w:rsid w:val="005C7081"/>
    <w:rsid w:val="00721A1B"/>
    <w:rsid w:val="00CF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1467B-132A-480B-868E-97A7D58C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2025-12-12T21:46:00Z</dcterms:created>
  <dcterms:modified xsi:type="dcterms:W3CDTF">2025-12-12T21:48:00Z</dcterms:modified>
</cp:coreProperties>
</file>