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82E" w:rsidRDefault="00BC282E">
      <w:pPr>
        <w:spacing w:after="0"/>
        <w:jc w:val="center"/>
      </w:pPr>
    </w:p>
    <w:p w:rsidR="00BC282E" w:rsidRDefault="00BB1FC1">
      <w:pPr>
        <w:spacing w:after="0"/>
        <w:jc w:val="center"/>
        <w:rPr>
          <w:b/>
          <w:highlight w:val="yellow"/>
        </w:rPr>
      </w:pPr>
      <w:r>
        <w:rPr>
          <w:b/>
          <w:highlight w:val="yellow"/>
        </w:rPr>
        <w:t xml:space="preserve">REVISÃO </w:t>
      </w:r>
      <w:r w:rsidR="00DC74F0">
        <w:rPr>
          <w:b/>
          <w:highlight w:val="yellow"/>
        </w:rPr>
        <w:t xml:space="preserve"> DE CULTURA DIGITAL E CONTEMPORÂNEA 1º TRIMESTRE/2025</w:t>
      </w:r>
    </w:p>
    <w:p w:rsidR="00BC282E" w:rsidRDefault="00BC282E">
      <w:pPr>
        <w:spacing w:after="0"/>
        <w:rPr>
          <w:b/>
        </w:rPr>
      </w:pPr>
    </w:p>
    <w:p w:rsidR="00BB1FC1" w:rsidRDefault="00DC74F0">
      <w:pPr>
        <w:spacing w:after="0"/>
      </w:pPr>
      <w:r>
        <w:t>1. O que é cultura digital?</w:t>
      </w:r>
    </w:p>
    <w:p w:rsidR="00FA6762" w:rsidRDefault="00FA6762">
      <w:pPr>
        <w:spacing w:after="0"/>
      </w:pPr>
      <w:r w:rsidRPr="00BB1FC1">
        <w:rPr>
          <w:b/>
        </w:rPr>
        <w:t xml:space="preserve"> A transformação das interações sociais, econômicas e culturais por meio das tecnologias digitais</w:t>
      </w:r>
      <w:r>
        <w:t>.</w:t>
      </w:r>
    </w:p>
    <w:p w:rsidR="00BC282E" w:rsidRDefault="00BC282E">
      <w:pPr>
        <w:spacing w:after="0"/>
      </w:pPr>
    </w:p>
    <w:p w:rsidR="00BB1FC1" w:rsidRDefault="00DC74F0">
      <w:pPr>
        <w:spacing w:after="0"/>
      </w:pPr>
      <w:r>
        <w:t>2. Qual conceito está associado à "hiperconexão" na contemporaneidade?</w:t>
      </w:r>
    </w:p>
    <w:p w:rsidR="00BC282E" w:rsidRDefault="00DC74F0">
      <w:pPr>
        <w:spacing w:after="0"/>
      </w:pPr>
      <w:r w:rsidRPr="00BB1FC1">
        <w:rPr>
          <w:b/>
        </w:rPr>
        <w:t>Conexão constante entre pessoas, dispositivos e informações através da internet</w:t>
      </w:r>
      <w:r>
        <w:t>.</w:t>
      </w:r>
    </w:p>
    <w:p w:rsidR="00BC282E" w:rsidRDefault="00BC282E">
      <w:pPr>
        <w:spacing w:after="0"/>
      </w:pPr>
    </w:p>
    <w:p w:rsidR="00BB1FC1" w:rsidRDefault="00DC74F0">
      <w:pPr>
        <w:spacing w:after="0"/>
      </w:pPr>
      <w:r>
        <w:t>3. O que caracteriza a "pós-verdade" na era digital?</w:t>
      </w:r>
    </w:p>
    <w:p w:rsidR="00BC282E" w:rsidRPr="00BB1FC1" w:rsidRDefault="00DC74F0">
      <w:pPr>
        <w:spacing w:after="0"/>
        <w:rPr>
          <w:b/>
        </w:rPr>
      </w:pPr>
      <w:r w:rsidRPr="00BB1FC1">
        <w:rPr>
          <w:b/>
        </w:rPr>
        <w:t xml:space="preserve"> A manipulação de emoções e crenças sobrepondo-se a fatos objetivos.</w:t>
      </w:r>
    </w:p>
    <w:p w:rsidR="00BC282E" w:rsidRDefault="00BC282E">
      <w:pPr>
        <w:spacing w:after="0"/>
      </w:pPr>
    </w:p>
    <w:p w:rsidR="00BB1FC1" w:rsidRDefault="00DC74F0">
      <w:pPr>
        <w:spacing w:after="0"/>
      </w:pPr>
      <w:r>
        <w:t>4. O que são "algoritmos de recomendação" em plataformas digitais?</w:t>
      </w:r>
    </w:p>
    <w:p w:rsidR="00BC282E" w:rsidRPr="00BB1FC1" w:rsidRDefault="00DC74F0">
      <w:pPr>
        <w:spacing w:after="0"/>
        <w:rPr>
          <w:b/>
        </w:rPr>
      </w:pPr>
      <w:r w:rsidRPr="00BB1FC1">
        <w:rPr>
          <w:b/>
        </w:rPr>
        <w:t>Códigos que selecionam conteúdos com base no comportamento do usuário.</w:t>
      </w:r>
    </w:p>
    <w:p w:rsidR="00BC282E" w:rsidRDefault="00BC282E">
      <w:pPr>
        <w:spacing w:after="0"/>
      </w:pPr>
    </w:p>
    <w:p w:rsidR="00BB1FC1" w:rsidRDefault="00DC74F0">
      <w:pPr>
        <w:spacing w:after="0"/>
      </w:pPr>
      <w:r>
        <w:t>5. Qual impacto da cultura digital na educação?</w:t>
      </w:r>
    </w:p>
    <w:p w:rsidR="00E4553B" w:rsidRPr="00BB1FC1" w:rsidRDefault="00E4553B">
      <w:pPr>
        <w:spacing w:after="0"/>
        <w:rPr>
          <w:b/>
        </w:rPr>
      </w:pPr>
      <w:r w:rsidRPr="00BB1FC1">
        <w:rPr>
          <w:b/>
        </w:rPr>
        <w:t xml:space="preserve"> Possibilidade de ensino híbrido, EAD e acesso a informações globais.</w:t>
      </w:r>
    </w:p>
    <w:p w:rsidR="00BC282E" w:rsidRDefault="00BC282E">
      <w:pPr>
        <w:spacing w:after="0"/>
      </w:pPr>
    </w:p>
    <w:p w:rsidR="00BC282E" w:rsidRDefault="00DC74F0">
      <w:pPr>
        <w:spacing w:after="0"/>
      </w:pPr>
      <w:r>
        <w:t>6. O que é "identidade digital"?</w:t>
      </w:r>
    </w:p>
    <w:p w:rsidR="00BC282E" w:rsidRPr="00BB1FC1" w:rsidRDefault="00DC74F0">
      <w:pPr>
        <w:spacing w:after="0"/>
        <w:rPr>
          <w:b/>
        </w:rPr>
      </w:pPr>
      <w:r>
        <w:t xml:space="preserve"> </w:t>
      </w:r>
      <w:r w:rsidRPr="00BB1FC1">
        <w:rPr>
          <w:b/>
        </w:rPr>
        <w:t>A representação virtual de uma pessoa, construída por seus dados e interações online.</w:t>
      </w:r>
    </w:p>
    <w:p w:rsidR="00BC282E" w:rsidRDefault="00BC282E">
      <w:pPr>
        <w:spacing w:after="0"/>
      </w:pPr>
    </w:p>
    <w:p w:rsidR="00BC282E" w:rsidRDefault="00DC74F0">
      <w:pPr>
        <w:spacing w:after="0"/>
      </w:pPr>
      <w:r>
        <w:t>7. Qual fenômeno é amplificado pelas redes sociais na cultura contemporânea?</w:t>
      </w:r>
    </w:p>
    <w:p w:rsidR="00BC282E" w:rsidRPr="00BB1FC1" w:rsidRDefault="00DC74F0">
      <w:pPr>
        <w:spacing w:after="0"/>
        <w:rPr>
          <w:b/>
        </w:rPr>
      </w:pPr>
      <w:bookmarkStart w:id="0" w:name="_GoBack"/>
      <w:r w:rsidRPr="00BB1FC1">
        <w:rPr>
          <w:b/>
        </w:rPr>
        <w:t xml:space="preserve"> A viralização de informações (verdadeiras ou falsas) e a formação de bolhas sociais.</w:t>
      </w:r>
    </w:p>
    <w:bookmarkEnd w:id="0"/>
    <w:p w:rsidR="00BC282E" w:rsidRDefault="00BC282E">
      <w:pPr>
        <w:spacing w:after="0"/>
      </w:pPr>
    </w:p>
    <w:p w:rsidR="00BC282E" w:rsidRDefault="00BC282E">
      <w:pPr>
        <w:spacing w:after="0"/>
      </w:pPr>
    </w:p>
    <w:sectPr w:rsidR="00BC282E">
      <w:pgSz w:w="11906" w:h="16838"/>
      <w:pgMar w:top="720" w:right="720" w:bottom="720" w:left="720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B26" w:rsidRDefault="00DF0B26">
      <w:pPr>
        <w:spacing w:after="0" w:line="240" w:lineRule="auto"/>
      </w:pPr>
      <w:r>
        <w:separator/>
      </w:r>
    </w:p>
  </w:endnote>
  <w:endnote w:type="continuationSeparator" w:id="0">
    <w:p w:rsidR="00DF0B26" w:rsidRDefault="00DF0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B26" w:rsidRDefault="00DF0B26">
      <w:pPr>
        <w:spacing w:after="0" w:line="240" w:lineRule="auto"/>
      </w:pPr>
      <w:r>
        <w:separator/>
      </w:r>
    </w:p>
  </w:footnote>
  <w:footnote w:type="continuationSeparator" w:id="0">
    <w:p w:rsidR="00DF0B26" w:rsidRDefault="00DF0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2751"/>
    <w:multiLevelType w:val="multilevel"/>
    <w:tmpl w:val="224E69A4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2869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2E"/>
    <w:rsid w:val="0006048C"/>
    <w:rsid w:val="003F0045"/>
    <w:rsid w:val="004655F4"/>
    <w:rsid w:val="00BB1FC1"/>
    <w:rsid w:val="00BC282E"/>
    <w:rsid w:val="00C142A4"/>
    <w:rsid w:val="00DC74F0"/>
    <w:rsid w:val="00DD08E5"/>
    <w:rsid w:val="00DF0B26"/>
    <w:rsid w:val="00E4553B"/>
    <w:rsid w:val="00E9250E"/>
    <w:rsid w:val="00FA6762"/>
    <w:rsid w:val="00FF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7232"/>
  <w15:docId w15:val="{F4F97720-699B-4E3D-A77E-C6AFEFCF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lastModifiedBy>Jeffrey24</cp:lastModifiedBy>
  <cp:revision>2</cp:revision>
  <dcterms:created xsi:type="dcterms:W3CDTF">2025-05-05T12:22:00Z</dcterms:created>
  <dcterms:modified xsi:type="dcterms:W3CDTF">2025-05-05T12:22:00Z</dcterms:modified>
</cp:coreProperties>
</file>