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A29" w:rsidRDefault="002D0E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EDITAL N° 08/2025 - SBPC JOVEM / UFRPE</w:t>
      </w:r>
    </w:p>
    <w:p w:rsidR="00D45A29" w:rsidRDefault="002D0E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hAnsi="Times New Roman" w:cs="Times New Roman"/>
          <w:b/>
          <w:bCs/>
          <w:sz w:val="24"/>
          <w:szCs w:val="24"/>
          <w:lang w:bidi="pt-PT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SUBMISSÃO DE TRABALHO PARA COMPOR A PROGRAMAÇÃO DA </w:t>
      </w:r>
      <w:r>
        <w:rPr>
          <w:rFonts w:ascii="Times New Roman" w:hAnsi="Times New Roman" w:cs="Times New Roman"/>
          <w:b/>
          <w:sz w:val="24"/>
          <w:szCs w:val="24"/>
          <w:lang w:bidi="pt-PT"/>
        </w:rPr>
        <w:t>FEIRA DE CIÊNCIAS DA 32ª SBPC JOVEM (SBPC JOVEM 2025)</w:t>
      </w:r>
    </w:p>
    <w:p w:rsidR="00D45A29" w:rsidRDefault="00D45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hAnsi="Times New Roman" w:cs="Times New Roman"/>
          <w:b/>
          <w:bCs/>
          <w:sz w:val="24"/>
          <w:szCs w:val="24"/>
          <w:lang w:bidi="pt-PT"/>
        </w:rPr>
      </w:pPr>
    </w:p>
    <w:p w:rsidR="00D45A29" w:rsidRPr="00B432BF" w:rsidRDefault="00B432B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sz w:val="28"/>
          <w:szCs w:val="28"/>
        </w:rPr>
      </w:pPr>
      <w:r w:rsidRPr="00B432BF">
        <w:rPr>
          <w:rFonts w:ascii="Times New Roman" w:eastAsia="Times New Roman" w:hAnsi="Times New Roman" w:cs="Times New Roman"/>
          <w:b/>
          <w:sz w:val="28"/>
          <w:szCs w:val="28"/>
        </w:rPr>
        <w:t>APLICAÇÕES DO ARDUINO NA AGRICULTURA: COLETA E ANÁLISE DE DADOS</w:t>
      </w:r>
    </w:p>
    <w:p w:rsidR="00D45A29" w:rsidRDefault="00D45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D45A29" w:rsidRDefault="002D0E2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Jefferson Bezerra dos Santos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Daniel Kennedy Domingos da Silva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Alberto Ferreira da Silva.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Rayssa Albuquerque Silva.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Iandra Valéria De Oliveira Viana.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6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Filipe de Souza Jorge.  </w:t>
      </w:r>
    </w:p>
    <w:p w:rsidR="00D45A29" w:rsidRDefault="002D0E2D">
      <w:pPr>
        <w:pStyle w:val="Textodenotaderodap"/>
        <w:spacing w:before="30" w:after="160"/>
        <w:ind w:right="-1"/>
        <w:jc w:val="center"/>
        <w:rPr>
          <w:sz w:val="24"/>
          <w:szCs w:val="24"/>
        </w:rPr>
      </w:pP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Professor da EREFEM Monsenhor José Kerhle,</w:t>
      </w:r>
      <w:r w:rsidR="00B432BF" w:rsidRPr="00B432BF">
        <w:t xml:space="preserve"> </w:t>
      </w:r>
      <w:r w:rsidR="00B432BF" w:rsidRPr="00B432BF">
        <w:rPr>
          <w:sz w:val="24"/>
          <w:szCs w:val="24"/>
        </w:rPr>
        <w:t>jefferson.bsantos42@professor.educacao.pe.gov.br</w:t>
      </w:r>
      <w:r>
        <w:rPr>
          <w:sz w:val="24"/>
          <w:szCs w:val="24"/>
        </w:rPr>
        <w:t xml:space="preserve"> </w:t>
      </w:r>
      <w:r w:rsidR="00B432BF">
        <w:rPr>
          <w:sz w:val="24"/>
          <w:szCs w:val="24"/>
        </w:rPr>
        <w:t>,</w:t>
      </w:r>
      <w:r>
        <w:rPr>
          <w:sz w:val="24"/>
          <w:szCs w:val="24"/>
        </w:rPr>
        <w:t>Arcoverde, Pernambuco;</w:t>
      </w:r>
    </w:p>
    <w:p w:rsidR="00D45A29" w:rsidRDefault="002D0E2D">
      <w:pPr>
        <w:pStyle w:val="Textodenotaderodap"/>
        <w:spacing w:before="30" w:after="160"/>
        <w:ind w:right="-1"/>
        <w:jc w:val="center"/>
        <w:rPr>
          <w:sz w:val="24"/>
          <w:szCs w:val="24"/>
        </w:rPr>
      </w:pP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Estudante</w:t>
      </w:r>
      <w:r>
        <w:rPr>
          <w:sz w:val="24"/>
          <w:szCs w:val="24"/>
        </w:rPr>
        <w:t xml:space="preserve"> da EREFEM Monsenhor José Kerhle, danielkennedi121@gmail.com, Arcoverde, Pernambuco;</w:t>
      </w:r>
    </w:p>
    <w:p w:rsidR="00D45A29" w:rsidRDefault="002D0E2D">
      <w:pPr>
        <w:pStyle w:val="Textodenotaderodap"/>
        <w:spacing w:before="30" w:after="160"/>
        <w:ind w:right="-1"/>
        <w:jc w:val="center"/>
        <w:rPr>
          <w:sz w:val="24"/>
          <w:szCs w:val="24"/>
        </w:rPr>
      </w:pP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Estudante da EREFEM Monsenhor José Kerhle, bettoosilva000@gmail.com, Arcoverde, Pernambuco;</w:t>
      </w:r>
    </w:p>
    <w:p w:rsidR="00D45A29" w:rsidRDefault="002D0E2D">
      <w:pPr>
        <w:pStyle w:val="Textodenotaderodap"/>
        <w:spacing w:before="30" w:after="160"/>
        <w:ind w:right="-1"/>
        <w:jc w:val="center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 4</w:t>
      </w:r>
      <w:r>
        <w:rPr>
          <w:sz w:val="24"/>
          <w:szCs w:val="24"/>
        </w:rPr>
        <w:t>Estudante da EREFEM Monsenhor José Kerhle, Hannahsudoki@gmail.com, Arcoverde</w:t>
      </w:r>
      <w:r>
        <w:rPr>
          <w:sz w:val="24"/>
          <w:szCs w:val="24"/>
        </w:rPr>
        <w:t>,                                                        Pernambuco</w:t>
      </w:r>
      <w:r>
        <w:rPr>
          <w:sz w:val="24"/>
          <w:szCs w:val="24"/>
        </w:rPr>
        <w:t>;</w:t>
      </w:r>
    </w:p>
    <w:p w:rsidR="00D45A29" w:rsidRDefault="002D0E2D">
      <w:pPr>
        <w:pStyle w:val="Textodenotaderodap"/>
        <w:spacing w:before="30" w:after="160"/>
        <w:ind w:right="-1"/>
        <w:jc w:val="center"/>
      </w:pPr>
      <w:r>
        <w:rPr>
          <w:sz w:val="24"/>
          <w:szCs w:val="24"/>
          <w:vertAlign w:val="superscript"/>
        </w:rPr>
        <w:t xml:space="preserve"> 5</w:t>
      </w:r>
      <w:r>
        <w:rPr>
          <w:sz w:val="24"/>
          <w:szCs w:val="24"/>
        </w:rPr>
        <w:t>Estudante da EREFEM Monsenhor José Kerhle, valeriaiandra1@gmail.com, Arcoverde,                                                        Pernambuco</w:t>
      </w:r>
      <w:r>
        <w:rPr>
          <w:sz w:val="24"/>
          <w:szCs w:val="24"/>
        </w:rPr>
        <w:t>;</w:t>
      </w:r>
    </w:p>
    <w:p w:rsidR="00D45A29" w:rsidRDefault="002D0E2D">
      <w:pPr>
        <w:pStyle w:val="Textodenotaderodap"/>
        <w:spacing w:before="30" w:after="160"/>
        <w:ind w:right="-1"/>
        <w:jc w:val="center"/>
        <w:rPr>
          <w:sz w:val="24"/>
          <w:szCs w:val="24"/>
        </w:rPr>
      </w:pP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Estudante da EREFEM Monsenhor José Ke</w:t>
      </w:r>
      <w:r>
        <w:rPr>
          <w:sz w:val="24"/>
          <w:szCs w:val="24"/>
        </w:rPr>
        <w:t>rhle, felipesousas383@gmail.com, Arcoverde,                                                        Pernambuco</w:t>
      </w:r>
      <w:r>
        <w:rPr>
          <w:sz w:val="24"/>
          <w:szCs w:val="24"/>
        </w:rPr>
        <w:t>;</w:t>
      </w:r>
    </w:p>
    <w:p w:rsidR="00D45A29" w:rsidRDefault="002D0E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RESUMO</w:t>
      </w:r>
    </w:p>
    <w:p w:rsidR="00D45A29" w:rsidRDefault="00D4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5A29" w:rsidRDefault="002D0E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trabalho apresenta uma experiência prática de integração entre sensores ambientais e técnicas estatísticas em sistemas embarcados com a plataforma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A proposta tem como foco a coleta e análise de dados em tempo real, visando aplicações em monit</w:t>
      </w:r>
      <w:r>
        <w:rPr>
          <w:rFonts w:ascii="Times New Roman" w:eastAsia="Times New Roman" w:hAnsi="Times New Roman" w:cs="Times New Roman"/>
          <w:sz w:val="24"/>
          <w:szCs w:val="24"/>
        </w:rPr>
        <w:t>oramento ambiental e agricultura inteligente. O objetivo é demonstrar como sensores de baixo custo podem ser utilizados para registrar variáveis como temperatura, umidade do ar e do solo, aplicando-se métodos estatísticos como média, mediana, desvio-padrão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intervalo interquartil para tratamento e interpretação dos dados. A metodologia envolve a implementação de um sistema autônomo com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Nano, sensores DHT11 e HD-38, comunicação com Python e armazenamento em cartão SD. Foram desenvolvidos algoritmos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otimizados para processamento estatístico, identificação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outliers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análise da variabilidade dos dados. Os resultados indicaram padrões ambientais distintos, com destaque para a variação circadiana da temperatura e estabilidade na umidade do solo. Concl</w:t>
      </w:r>
      <w:r>
        <w:rPr>
          <w:rFonts w:ascii="Times New Roman" w:eastAsia="Times New Roman" w:hAnsi="Times New Roman" w:cs="Times New Roman"/>
          <w:sz w:val="24"/>
          <w:szCs w:val="24"/>
        </w:rPr>
        <w:t>ui-se que a integração entre hardware acessível e estatística aplicada oferece soluções eficazes e replicáveis para monitoramento inteligente em tempo real.</w:t>
      </w:r>
    </w:p>
    <w:p w:rsidR="00D45A29" w:rsidRDefault="002D0E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Palavras-chave: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sensores, estatística aplicada,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monitoramento ambiental.</w:t>
      </w:r>
    </w:p>
    <w:sectPr w:rsidR="00D45A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3" w:bottom="1417" w:left="99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E2D" w:rsidRDefault="002D0E2D">
      <w:pPr>
        <w:spacing w:after="0" w:line="240" w:lineRule="auto"/>
      </w:pPr>
      <w:r>
        <w:separator/>
      </w:r>
    </w:p>
  </w:endnote>
  <w:endnote w:type="continuationSeparator" w:id="0">
    <w:p w:rsidR="002D0E2D" w:rsidRDefault="002D0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D45A2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D45A2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D45A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E2D" w:rsidRDefault="002D0E2D">
      <w:pPr>
        <w:spacing w:after="0" w:line="240" w:lineRule="auto"/>
      </w:pPr>
      <w:r>
        <w:separator/>
      </w:r>
    </w:p>
  </w:footnote>
  <w:footnote w:type="continuationSeparator" w:id="0">
    <w:p w:rsidR="002D0E2D" w:rsidRDefault="002D0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D45A2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2D0E2D">
    <w:pPr>
      <w:pStyle w:val="Cabealho"/>
      <w:jc w:val="center"/>
    </w:pPr>
    <w:r>
      <w:rPr>
        <w:noProof/>
        <w:lang w:eastAsia="pt-BR"/>
      </w:rPr>
      <mc:AlternateContent>
        <mc:Choice Requires="wpg">
          <w:drawing>
            <wp:inline distT="0" distB="0" distL="0" distR="0">
              <wp:extent cx="3009247" cy="1690577"/>
              <wp:effectExtent l="0" t="0" r="1270" b="5080"/>
              <wp:docPr id="1" name="Imagem 11" descr="C:\Users\RAFAEL\OneDrive\Desktop\CARTAZ SBPC JOVEM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RAFAEL\OneDrive\Desktop\CARTAZ SBPC JOVEM.jpe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058559" cy="171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236.95pt;height:133.12pt;mso-wrap-distance-left:0.00pt;mso-wrap-distance-top:0.00pt;mso-wrap-distance-right:0.00pt;mso-wrap-distance-bottom:0.00pt;z-index:1;" stroked="f">
              <v:imagedata r:id="rId2" o:title=""/>
              <o:lock v:ext="edit" rotation="t"/>
            </v:shape>
          </w:pict>
        </mc:Fallback>
      </mc:AlternateContent>
    </w:r>
  </w:p>
  <w:p w:rsidR="00D45A29" w:rsidRDefault="00D45A2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D45A2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29"/>
    <w:rsid w:val="002D0E2D"/>
    <w:rsid w:val="00B432BF"/>
    <w:rsid w:val="00D4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9E5BF"/>
  <w15:docId w15:val="{6127478C-4CD0-40A7-B0C3-D90AF73F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otnoteTextChar">
    <w:name w:val="Footnote Text Char"/>
    <w:basedOn w:val="Fontepargpadro"/>
    <w:uiPriority w:val="99"/>
    <w:semiHidden/>
    <w:rPr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customStyle="1" w:styleId="Hyperlink1">
    <w:name w:val="Hyperlink1"/>
    <w:basedOn w:val="Fontepargpadro"/>
    <w:uiPriority w:val="99"/>
    <w:unhideWhenUsed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customStyle="1" w:styleId="TextodenotaderodapChar">
    <w:name w:val="Texto de nota de rodapé Char"/>
    <w:basedOn w:val="Fontepargpadro"/>
    <w:link w:val="Textodenotaderodap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styleId="Refdenotaderodap">
    <w:name w:val="footnote referenc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basedOn w:val="Fontepargpadro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F82C1-A11F-4B84-8D4A-DDBEDD93E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377</Words>
  <Characters>2042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Elite705g3Mini</dc:creator>
  <cp:lastModifiedBy>Jeffrey24</cp:lastModifiedBy>
  <cp:revision>9</cp:revision>
  <dcterms:created xsi:type="dcterms:W3CDTF">2025-04-04T02:20:00Z</dcterms:created>
  <dcterms:modified xsi:type="dcterms:W3CDTF">2025-04-30T16:31:00Z</dcterms:modified>
</cp:coreProperties>
</file>