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noProof/>
          <w:sz w:val="36"/>
          <w:szCs w:val="36"/>
          <w:lang w:eastAsia="pt-B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-219710</wp:posOffset>
                </wp:positionH>
                <wp:positionV relativeFrom="page">
                  <wp:posOffset>311150</wp:posOffset>
                </wp:positionV>
                <wp:extent cx="1520190" cy="362585"/>
                <wp:effectExtent l="0" t="0" r="3810" b="0"/>
                <wp:wrapThrough wrapText="bothSides">
                  <wp:wrapPolygon edited="1">
                    <wp:start x="9744" y="0"/>
                    <wp:lineTo x="0" y="3404"/>
                    <wp:lineTo x="0" y="18158"/>
                    <wp:lineTo x="10015" y="20427"/>
                    <wp:lineTo x="21383" y="20427"/>
                    <wp:lineTo x="21383" y="13617"/>
                    <wp:lineTo x="20030" y="0"/>
                    <wp:lineTo x="9744" y="0"/>
                  </wp:wrapPolygon>
                </wp:wrapThrough>
                <wp:docPr id="1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520190" cy="3625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-17.30pt;mso-position-horizontal:absolute;mso-position-vertical-relative:page;margin-top:24.50pt;mso-position-vertical:absolute;width:119.70pt;height:28.55pt;mso-wrap-distance-left:9.00pt;mso-wrap-distance-top:0.00pt;mso-wrap-distance-right:9.00pt;mso-wrap-distance-bottom:0.00pt;z-index:1;" wrapcoords="45111 0 0 15759 0 84065 46366 94569 98995 94569 98995 63042 92731 0 45111 0" stroked="false">
                <w10:wrap type="through"/>
                <v:imagedata r:id="rId10" o:title=""/>
                <o:lock v:ext="edit" rotation="t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1416050</wp:posOffset>
                </wp:positionH>
                <wp:positionV relativeFrom="paragraph">
                  <wp:posOffset>-211455</wp:posOffset>
                </wp:positionV>
                <wp:extent cx="1373505" cy="373567"/>
                <wp:effectExtent l="0" t="0" r="0" b="7620"/>
                <wp:wrapNone/>
                <wp:docPr id="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4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373505" cy="3735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8240;o:allowoverlap:true;o:allowincell:true;mso-position-horizontal-relative:margin;margin-left:111.50pt;mso-position-horizontal:absolute;mso-position-vertical-relative:text;margin-top:-16.65pt;mso-position-vertical:absolute;width:108.15pt;height:29.41pt;mso-wrap-distance-left:9.00pt;mso-wrap-distance-top:0.00pt;mso-wrap-distance-right:9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sz w:val="16"/>
          <w:szCs w:val="16"/>
        </w:rPr>
        <w:t xml:space="preserve">                                     </w:t>
      </w: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noProof/>
          <w:sz w:val="16"/>
          <w:szCs w:val="16"/>
          <w:lang w:eastAsia="pt-B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2000250</wp:posOffset>
                </wp:positionH>
                <wp:positionV relativeFrom="page">
                  <wp:posOffset>653415</wp:posOffset>
                </wp:positionV>
                <wp:extent cx="819150" cy="512046"/>
                <wp:effectExtent l="0" t="0" r="0" b="2540"/>
                <wp:wrapNone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 da escola.jfif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819150" cy="512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60288;o:allowoverlap:true;o:allowincell:true;mso-position-horizontal-relative:margin;margin-left:157.50pt;mso-position-horizontal:absolute;mso-position-vertical-relative:page;margin-top:51.45pt;mso-position-vertical:absolute;width:64.50pt;height:40.32pt;mso-wrap-distance-left:9.00pt;mso-wrap-distance-top:0.00pt;mso-wrap-distance-right:9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53301F">
      <w:pPr>
        <w:spacing w:after="0"/>
        <w:rPr>
          <w:b/>
          <w:sz w:val="16"/>
          <w:szCs w:val="16"/>
        </w:rPr>
      </w:pPr>
    </w:p>
    <w:p w:rsidR="008B2955" w:rsidRDefault="008B2955" w:rsidP="008B2955">
      <w:pPr>
        <w:spacing w:after="0"/>
        <w:rPr>
          <w:b/>
          <w:sz w:val="16"/>
          <w:szCs w:val="16"/>
        </w:rPr>
      </w:pPr>
      <w:r>
        <w:rPr>
          <w:b/>
          <w:sz w:val="16"/>
          <w:szCs w:val="16"/>
        </w:rPr>
        <w:t>EREFEM MONSENHOR JOSÉ KEHRLE</w:t>
      </w:r>
    </w:p>
    <w:p w:rsidR="008B2955" w:rsidRDefault="008B2955" w:rsidP="008B2955">
      <w:pPr>
        <w:pStyle w:val="Cabealho"/>
        <w:ind w:left="-284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Ensino Fundamental e Médio</w:t>
      </w:r>
    </w:p>
    <w:p w:rsidR="008B2955" w:rsidRDefault="008B2955" w:rsidP="008B2955">
      <w:pPr>
        <w:pStyle w:val="Cabealho"/>
        <w:rPr>
          <w:sz w:val="16"/>
          <w:szCs w:val="16"/>
        </w:rPr>
      </w:pPr>
      <w:r>
        <w:rPr>
          <w:sz w:val="16"/>
          <w:szCs w:val="16"/>
        </w:rPr>
        <w:t>Rua Antônio Tenório Cavalcanti S/N – Boa Esperança, Arcoverde-PE</w:t>
      </w:r>
    </w:p>
    <w:p w:rsidR="008B2955" w:rsidRDefault="008B2955" w:rsidP="008B2955">
      <w:pPr>
        <w:pStyle w:val="Cabealho"/>
        <w:rPr>
          <w:sz w:val="16"/>
          <w:szCs w:val="16"/>
        </w:rPr>
      </w:pPr>
    </w:p>
    <w:p w:rsidR="008B2955" w:rsidRDefault="008B2955" w:rsidP="008B2955">
      <w:pPr>
        <w:pStyle w:val="Cabealho"/>
        <w:rPr>
          <w:sz w:val="20"/>
          <w:szCs w:val="20"/>
        </w:rPr>
      </w:pPr>
      <w:r>
        <w:rPr>
          <w:sz w:val="20"/>
          <w:szCs w:val="20"/>
        </w:rPr>
        <w:t>ESTUDANTE:___________________________________</w:t>
      </w:r>
    </w:p>
    <w:p w:rsidR="008B2955" w:rsidRDefault="008B2955" w:rsidP="008B2955">
      <w:pPr>
        <w:pStyle w:val="Cabealho"/>
      </w:pPr>
      <w:r>
        <w:t xml:space="preserve">ANO-SÉRIE: </w:t>
      </w:r>
      <w:r>
        <w:rPr>
          <w:b/>
          <w:bCs/>
        </w:rPr>
        <w:t>1º</w:t>
      </w:r>
      <w:r>
        <w:t xml:space="preserve"> TURMA: _________</w:t>
      </w:r>
    </w:p>
    <w:p w:rsidR="008B2955" w:rsidRDefault="008B2955" w:rsidP="008B2955">
      <w:pPr>
        <w:pStyle w:val="Cabealho"/>
      </w:pPr>
      <w:r>
        <w:t xml:space="preserve">PROFESSOR: </w:t>
      </w:r>
      <w:r>
        <w:rPr>
          <w:b/>
          <w:bCs/>
        </w:rPr>
        <w:t>Jefferson</w:t>
      </w:r>
    </w:p>
    <w:p w:rsidR="0053301F" w:rsidRPr="009571B9" w:rsidRDefault="0053301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53301F" w:rsidRPr="009571B9" w:rsidRDefault="001B48A8">
      <w:pPr>
        <w:spacing w:after="0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RECUPERAÇÃO</w:t>
      </w:r>
      <w:r w:rsidR="000F32CE" w:rsidRPr="009571B9">
        <w:rPr>
          <w:rFonts w:ascii="Times New Roman" w:hAnsi="Times New Roman" w:cs="Times New Roman"/>
          <w:sz w:val="24"/>
          <w:szCs w:val="24"/>
          <w:highlight w:val="yellow"/>
        </w:rPr>
        <w:t xml:space="preserve"> DE MATEMÁTICA </w:t>
      </w:r>
    </w:p>
    <w:p w:rsidR="00656C1A" w:rsidRPr="009571B9" w:rsidRDefault="000F32CE" w:rsidP="00444400">
      <w:pPr>
        <w:spacing w:after="0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  <w:r w:rsidRPr="009571B9">
        <w:rPr>
          <w:rFonts w:ascii="Times New Roman" w:hAnsi="Times New Roman" w:cs="Times New Roman"/>
          <w:sz w:val="24"/>
          <w:szCs w:val="24"/>
          <w:highlight w:val="yellow"/>
        </w:rPr>
        <w:t>1º ANO DO ENSINO MÉDIO</w:t>
      </w:r>
      <w:r w:rsidR="00444400" w:rsidRPr="009571B9">
        <w:rPr>
          <w:rFonts w:ascii="Times New Roman" w:hAnsi="Times New Roman" w:cs="Times New Roman"/>
          <w:sz w:val="24"/>
          <w:szCs w:val="24"/>
          <w:highlight w:val="yellow"/>
        </w:rPr>
        <w:t xml:space="preserve"> - </w:t>
      </w:r>
      <w:r w:rsidR="00656C1A" w:rsidRPr="009571B9">
        <w:rPr>
          <w:rFonts w:ascii="Times New Roman" w:hAnsi="Times New Roman" w:cs="Times New Roman"/>
          <w:sz w:val="24"/>
          <w:szCs w:val="24"/>
          <w:highlight w:val="yellow"/>
        </w:rPr>
        <w:t>I</w:t>
      </w:r>
      <w:r w:rsidR="000B46E5">
        <w:rPr>
          <w:rFonts w:ascii="Times New Roman" w:hAnsi="Times New Roman" w:cs="Times New Roman"/>
          <w:sz w:val="24"/>
          <w:szCs w:val="24"/>
          <w:highlight w:val="yellow"/>
        </w:rPr>
        <w:t>I</w:t>
      </w:r>
      <w:r w:rsidR="00656C1A" w:rsidRPr="009571B9">
        <w:rPr>
          <w:rFonts w:ascii="Times New Roman" w:hAnsi="Times New Roman" w:cs="Times New Roman"/>
          <w:sz w:val="24"/>
          <w:szCs w:val="24"/>
          <w:highlight w:val="yellow"/>
        </w:rPr>
        <w:t>I TRIMESTRE</w:t>
      </w:r>
    </w:p>
    <w:p w:rsidR="00E01B4E" w:rsidRPr="009571B9" w:rsidRDefault="00E01B4E" w:rsidP="00E01B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571B9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934729" w:rsidRPr="00F24A85" w:rsidRDefault="00E01B4E" w:rsidP="00E01B4E">
      <w:pPr>
        <w:spacing w:after="0"/>
        <w:rPr>
          <w:rFonts w:ascii="Arial" w:hAnsi="Arial" w:cs="Arial"/>
          <w:b/>
          <w:sz w:val="20"/>
          <w:szCs w:val="20"/>
          <w:u w:val="single"/>
        </w:rPr>
      </w:pPr>
      <w:r w:rsidRPr="00F24A85">
        <w:rPr>
          <w:rFonts w:ascii="Arial" w:hAnsi="Arial" w:cs="Arial"/>
          <w:b/>
          <w:sz w:val="20"/>
          <w:szCs w:val="20"/>
          <w:u w:val="single"/>
        </w:rPr>
        <w:t xml:space="preserve">Observações: </w:t>
      </w:r>
    </w:p>
    <w:p w:rsidR="00E01B4E" w:rsidRDefault="00716CCE" w:rsidP="000B46E5">
      <w:pPr>
        <w:spacing w:after="0"/>
        <w:jc w:val="both"/>
        <w:rPr>
          <w:rFonts w:ascii="Arial" w:hAnsi="Arial" w:cs="Arial"/>
          <w:b/>
          <w:sz w:val="20"/>
          <w:szCs w:val="20"/>
        </w:rPr>
      </w:pPr>
      <w:r w:rsidRPr="00F24A85">
        <w:rPr>
          <w:rFonts w:ascii="Arial" w:hAnsi="Arial" w:cs="Arial"/>
          <w:b/>
          <w:sz w:val="20"/>
          <w:szCs w:val="20"/>
        </w:rPr>
        <w:t>As questões exigem o cálculo correspondente ou uma justificativa por escrito do raciocínio utilizado para serem aceita</w:t>
      </w:r>
      <w:r w:rsidR="00977CD1" w:rsidRPr="00F24A85">
        <w:rPr>
          <w:rFonts w:ascii="Arial" w:hAnsi="Arial" w:cs="Arial"/>
          <w:b/>
          <w:sz w:val="20"/>
          <w:szCs w:val="20"/>
        </w:rPr>
        <w:t>s.</w:t>
      </w:r>
    </w:p>
    <w:p w:rsidR="00986647" w:rsidRDefault="00986647" w:rsidP="000B46E5">
      <w:pPr>
        <w:spacing w:after="0"/>
        <w:jc w:val="both"/>
        <w:rPr>
          <w:rFonts w:ascii="Arial" w:hAnsi="Arial" w:cs="Arial"/>
          <w:b/>
          <w:sz w:val="20"/>
          <w:szCs w:val="20"/>
        </w:rPr>
      </w:pPr>
    </w:p>
    <w:p w:rsidR="00F24A85" w:rsidRPr="00F24A85" w:rsidRDefault="00986647" w:rsidP="000B46E5">
      <w:pPr>
        <w:spacing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369570</wp:posOffset>
            </wp:positionH>
            <wp:positionV relativeFrom="paragraph">
              <wp:posOffset>5853</wp:posOffset>
            </wp:positionV>
            <wp:extent cx="2916003" cy="2607565"/>
            <wp:effectExtent l="0" t="0" r="0" b="2540"/>
            <wp:wrapSquare wrapText="bothSides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ormulasPaPg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6003" cy="2607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46E5" w:rsidRPr="00B56D89" w:rsidRDefault="000B46E5" w:rsidP="00E01B4E">
      <w:pPr>
        <w:spacing w:after="0"/>
        <w:rPr>
          <w:rFonts w:ascii="Arial" w:hAnsi="Arial" w:cs="Arial"/>
          <w:b/>
        </w:rPr>
      </w:pPr>
    </w:p>
    <w:p w:rsidR="00F24A85" w:rsidRDefault="00F24A85" w:rsidP="000B46E5">
      <w:pPr>
        <w:spacing w:after="120" w:line="240" w:lineRule="auto"/>
        <w:jc w:val="both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</w:p>
    <w:p w:rsidR="00986647" w:rsidRDefault="00986647" w:rsidP="000B46E5">
      <w:pPr>
        <w:spacing w:after="120" w:line="240" w:lineRule="auto"/>
        <w:jc w:val="both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</w:p>
    <w:p w:rsidR="00986647" w:rsidRDefault="00986647" w:rsidP="000B46E5">
      <w:pPr>
        <w:spacing w:after="120" w:line="240" w:lineRule="auto"/>
        <w:jc w:val="both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</w:p>
    <w:p w:rsidR="00986647" w:rsidRDefault="00986647" w:rsidP="000B46E5">
      <w:pPr>
        <w:spacing w:after="120" w:line="240" w:lineRule="auto"/>
        <w:jc w:val="both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</w:p>
    <w:p w:rsidR="00986647" w:rsidRDefault="00986647" w:rsidP="000B46E5">
      <w:pPr>
        <w:spacing w:after="120" w:line="240" w:lineRule="auto"/>
        <w:jc w:val="both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</w:p>
    <w:p w:rsidR="00986647" w:rsidRDefault="00986647" w:rsidP="000B46E5">
      <w:pPr>
        <w:spacing w:after="120" w:line="240" w:lineRule="auto"/>
        <w:jc w:val="both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</w:p>
    <w:p w:rsidR="00986647" w:rsidRDefault="00986647" w:rsidP="000B46E5">
      <w:pPr>
        <w:spacing w:after="120" w:line="240" w:lineRule="auto"/>
        <w:jc w:val="both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</w:p>
    <w:p w:rsidR="00986647" w:rsidRDefault="00986647" w:rsidP="000B46E5">
      <w:pPr>
        <w:spacing w:after="120" w:line="240" w:lineRule="auto"/>
        <w:jc w:val="both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</w:p>
    <w:p w:rsidR="00986647" w:rsidRDefault="00986647" w:rsidP="000B46E5">
      <w:pPr>
        <w:spacing w:after="120" w:line="240" w:lineRule="auto"/>
        <w:jc w:val="both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</w:p>
    <w:p w:rsidR="00986647" w:rsidRDefault="00986647" w:rsidP="000B46E5">
      <w:pPr>
        <w:spacing w:after="120" w:line="240" w:lineRule="auto"/>
        <w:jc w:val="both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</w:p>
    <w:p w:rsidR="00986647" w:rsidRPr="008C7588" w:rsidRDefault="00986647" w:rsidP="000B46E5">
      <w:pPr>
        <w:spacing w:after="120" w:line="240" w:lineRule="auto"/>
        <w:jc w:val="both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bookmarkStart w:id="0" w:name="_GoBack"/>
      <w:bookmarkEnd w:id="0"/>
    </w:p>
    <w:p w:rsidR="0053301F" w:rsidRPr="008B2955" w:rsidRDefault="006A73DC" w:rsidP="008C7588">
      <w:pPr>
        <w:pStyle w:val="PargrafodaLista"/>
        <w:numPr>
          <w:ilvl w:val="0"/>
          <w:numId w:val="17"/>
        </w:numPr>
        <w:spacing w:after="12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8B2955">
        <w:rPr>
          <w:rFonts w:ascii="Arial" w:hAnsi="Arial" w:cs="Arial"/>
          <w:sz w:val="20"/>
          <w:szCs w:val="20"/>
        </w:rPr>
        <w:t xml:space="preserve">Numa progressão aritmética (P.A.) cujo primeiro termo é </w:t>
      </w:r>
      <m:oMath>
        <m:sSub>
          <m:sSubPr>
            <m:ctrlPr>
              <w:rPr>
                <w:rStyle w:val="katex-mathml"/>
                <w:rFonts w:ascii="Cambria Math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Style w:val="katex-mathml"/>
                <w:rFonts w:ascii="Cambria Math" w:hAnsi="Cambria Math" w:cs="Arial"/>
                <w:sz w:val="20"/>
                <w:szCs w:val="20"/>
              </w:rPr>
              <m:t>a</m:t>
            </m:r>
          </m:e>
          <m:sub>
            <m:r>
              <w:rPr>
                <w:rStyle w:val="katex-mathml"/>
                <w:rFonts w:ascii="Cambria Math" w:hAnsi="Cambria Math" w:cs="Arial"/>
                <w:sz w:val="20"/>
                <w:szCs w:val="20"/>
              </w:rPr>
              <m:t>1</m:t>
            </m:r>
          </m:sub>
        </m:sSub>
        <m:r>
          <w:rPr>
            <w:rStyle w:val="katex-mathml"/>
            <w:rFonts w:ascii="Cambria Math" w:hAnsi="Cambria Math" w:cs="Arial"/>
            <w:sz w:val="20"/>
            <w:szCs w:val="20"/>
          </w:rPr>
          <m:t>=3</m:t>
        </m:r>
      </m:oMath>
      <w:r w:rsidRPr="008B2955">
        <w:rPr>
          <w:rStyle w:val="katex-mathml"/>
          <w:rFonts w:ascii="Arial" w:hAnsi="Arial" w:cs="Arial"/>
          <w:sz w:val="20"/>
          <w:szCs w:val="20"/>
        </w:rPr>
        <w:t xml:space="preserve"> </w:t>
      </w:r>
      <w:r w:rsidRPr="008B2955">
        <w:rPr>
          <w:rFonts w:ascii="Arial" w:hAnsi="Arial" w:cs="Arial"/>
          <w:sz w:val="20"/>
          <w:szCs w:val="20"/>
        </w:rPr>
        <w:t xml:space="preserve">e razão </w:t>
      </w:r>
      <w:r w:rsidRPr="008B2955">
        <w:rPr>
          <w:rStyle w:val="katex-mathml"/>
          <w:rFonts w:ascii="Arial" w:hAnsi="Arial" w:cs="Arial"/>
          <w:sz w:val="20"/>
          <w:szCs w:val="20"/>
        </w:rPr>
        <w:t>r</w:t>
      </w:r>
      <w:r w:rsidRPr="008B2955">
        <w:rPr>
          <w:rStyle w:val="katex-mathml"/>
          <w:rFonts w:ascii="Arial" w:hAnsi="Arial" w:cs="Arial"/>
          <w:sz w:val="20"/>
          <w:szCs w:val="20"/>
        </w:rPr>
        <w:t xml:space="preserve"> </w:t>
      </w:r>
      <w:r w:rsidRPr="008B2955">
        <w:rPr>
          <w:rStyle w:val="katex-mathml"/>
          <w:rFonts w:ascii="Arial" w:hAnsi="Arial" w:cs="Arial"/>
          <w:sz w:val="20"/>
          <w:szCs w:val="20"/>
        </w:rPr>
        <w:t>=</w:t>
      </w:r>
      <w:r w:rsidRPr="008B2955">
        <w:rPr>
          <w:rStyle w:val="katex-mathml"/>
          <w:rFonts w:ascii="Arial" w:hAnsi="Arial" w:cs="Arial"/>
          <w:sz w:val="20"/>
          <w:szCs w:val="20"/>
        </w:rPr>
        <w:t xml:space="preserve"> </w:t>
      </w:r>
      <w:r w:rsidRPr="008B2955">
        <w:rPr>
          <w:rStyle w:val="katex-mathml"/>
          <w:rFonts w:ascii="Arial" w:hAnsi="Arial" w:cs="Arial"/>
          <w:sz w:val="20"/>
          <w:szCs w:val="20"/>
        </w:rPr>
        <w:t>5</w:t>
      </w:r>
      <w:r w:rsidRPr="008B2955">
        <w:rPr>
          <w:rFonts w:ascii="Arial" w:hAnsi="Arial" w:cs="Arial"/>
          <w:sz w:val="20"/>
          <w:szCs w:val="20"/>
        </w:rPr>
        <w:t>, determine o 6.º termo. Mostre todos os passos.</w:t>
      </w:r>
    </w:p>
    <w:p w:rsidR="008C7588" w:rsidRPr="008B2955" w:rsidRDefault="008C7588" w:rsidP="008C7588">
      <w:pPr>
        <w:pStyle w:val="PargrafodaLista"/>
        <w:spacing w:after="12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8C7588" w:rsidRPr="008B2955" w:rsidRDefault="008C7588" w:rsidP="008C7588">
      <w:pPr>
        <w:pStyle w:val="PargrafodaLista"/>
        <w:numPr>
          <w:ilvl w:val="0"/>
          <w:numId w:val="17"/>
        </w:numPr>
        <w:spacing w:after="12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8B2955">
        <w:rPr>
          <w:rFonts w:ascii="Arial" w:hAnsi="Arial" w:cs="Arial"/>
          <w:sz w:val="20"/>
          <w:szCs w:val="20"/>
        </w:rPr>
        <w:t xml:space="preserve">Obtenha a fórmula do termo geral </w:t>
      </w:r>
      <m:oMath>
        <m:sSub>
          <m:sSubPr>
            <m:ctrlPr>
              <w:rPr>
                <w:rStyle w:val="katex-mathml"/>
                <w:rFonts w:ascii="Cambria Math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Style w:val="katex-mathml"/>
                <w:rFonts w:ascii="Cambria Math" w:hAnsi="Cambria Math" w:cs="Arial"/>
                <w:sz w:val="20"/>
                <w:szCs w:val="20"/>
              </w:rPr>
              <m:t>a</m:t>
            </m:r>
          </m:e>
          <m:sub>
            <m:r>
              <w:rPr>
                <w:rStyle w:val="katex-mathml"/>
                <w:rFonts w:ascii="Cambria Math" w:hAnsi="Cambria Math" w:cs="Arial"/>
                <w:sz w:val="20"/>
                <w:szCs w:val="20"/>
              </w:rPr>
              <m:t>n</m:t>
            </m:r>
          </m:sub>
        </m:sSub>
        <m:r>
          <w:rPr>
            <w:rStyle w:val="katex-mathml"/>
            <w:rFonts w:ascii="Cambria Math" w:hAnsi="Cambria Math" w:cs="Arial"/>
            <w:sz w:val="20"/>
            <w:szCs w:val="20"/>
          </w:rPr>
          <m:t xml:space="preserve"> </m:t>
        </m:r>
      </m:oMath>
      <w:r w:rsidR="008B2955">
        <w:rPr>
          <w:rStyle w:val="katex-mathml"/>
          <w:rFonts w:ascii="Arial" w:eastAsiaTheme="minorEastAsia" w:hAnsi="Arial" w:cs="Arial"/>
          <w:sz w:val="20"/>
          <w:szCs w:val="20"/>
        </w:rPr>
        <w:t xml:space="preserve"> </w:t>
      </w:r>
      <w:r w:rsidRPr="008B2955">
        <w:rPr>
          <w:rFonts w:ascii="Arial" w:hAnsi="Arial" w:cs="Arial"/>
          <w:sz w:val="20"/>
          <w:szCs w:val="20"/>
        </w:rPr>
        <w:t xml:space="preserve">P.A. cujos primeiros termos são </w:t>
      </w:r>
      <w:r w:rsidRPr="008B2955">
        <w:rPr>
          <w:rFonts w:ascii="Arial" w:hAnsi="Arial" w:cs="Arial"/>
          <w:sz w:val="20"/>
          <w:szCs w:val="20"/>
        </w:rPr>
        <w:t>(</w:t>
      </w:r>
      <w:r w:rsidRPr="008B2955">
        <w:rPr>
          <w:rStyle w:val="katex-mathml"/>
          <w:rFonts w:ascii="Arial" w:hAnsi="Arial" w:cs="Arial"/>
          <w:sz w:val="20"/>
          <w:szCs w:val="20"/>
        </w:rPr>
        <w:t>2, 5, 8, 1</w:t>
      </w:r>
      <w:r w:rsidRPr="008B2955">
        <w:rPr>
          <w:rStyle w:val="katex-mathml"/>
          <w:rFonts w:ascii="Arial" w:hAnsi="Arial" w:cs="Arial"/>
          <w:sz w:val="20"/>
          <w:szCs w:val="20"/>
        </w:rPr>
        <w:t>1, ...</w:t>
      </w:r>
      <w:r w:rsidRPr="008B2955">
        <w:rPr>
          <w:rFonts w:ascii="Arial" w:hAnsi="Arial" w:cs="Arial"/>
          <w:sz w:val="20"/>
          <w:szCs w:val="20"/>
        </w:rPr>
        <w:t xml:space="preserve"> ). </w:t>
      </w:r>
      <w:r w:rsidRPr="008B2955">
        <w:rPr>
          <w:rFonts w:ascii="Arial" w:hAnsi="Arial" w:cs="Arial"/>
          <w:sz w:val="20"/>
          <w:szCs w:val="20"/>
        </w:rPr>
        <w:t>Explique como chegou à expressão.</w:t>
      </w:r>
    </w:p>
    <w:p w:rsidR="008C7588" w:rsidRPr="008B2955" w:rsidRDefault="008C7588" w:rsidP="008C7588">
      <w:pPr>
        <w:pStyle w:val="PargrafodaLista"/>
        <w:rPr>
          <w:rFonts w:ascii="Arial" w:eastAsia="Times New Roman" w:hAnsi="Arial" w:cs="Arial"/>
          <w:sz w:val="20"/>
          <w:szCs w:val="20"/>
          <w:lang w:eastAsia="pt-BR"/>
        </w:rPr>
      </w:pPr>
    </w:p>
    <w:p w:rsidR="008C7588" w:rsidRPr="008B2955" w:rsidRDefault="008C7588" w:rsidP="008C7588">
      <w:pPr>
        <w:pStyle w:val="PargrafodaLista"/>
        <w:numPr>
          <w:ilvl w:val="0"/>
          <w:numId w:val="17"/>
        </w:numPr>
        <w:spacing w:after="12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8B2955">
        <w:rPr>
          <w:rFonts w:ascii="Arial" w:hAnsi="Arial" w:cs="Arial"/>
          <w:sz w:val="20"/>
          <w:szCs w:val="20"/>
        </w:rPr>
        <w:t>Calcule a soma</w:t>
      </w:r>
      <w:r w:rsidRPr="008B2955">
        <w:rPr>
          <w:rFonts w:ascii="Arial" w:hAnsi="Arial" w:cs="Arial"/>
          <w:sz w:val="20"/>
          <w:szCs w:val="20"/>
        </w:rPr>
        <w:t xml:space="preserve"> dos 10 primeiros termos da P.A</w:t>
      </w:r>
      <w:r w:rsidRPr="008B2955">
        <w:rPr>
          <w:rFonts w:ascii="Arial" w:hAnsi="Arial" w:cs="Arial"/>
          <w:sz w:val="20"/>
          <w:szCs w:val="20"/>
        </w:rPr>
        <w:t xml:space="preserve"> </w:t>
      </w:r>
      <w:r w:rsidRPr="008B2955">
        <w:rPr>
          <w:rStyle w:val="katex-mathml"/>
          <w:rFonts w:ascii="Arial" w:hAnsi="Arial" w:cs="Arial"/>
          <w:sz w:val="20"/>
          <w:szCs w:val="20"/>
        </w:rPr>
        <w:t xml:space="preserve">(4,7,10, ...). </w:t>
      </w:r>
      <w:r w:rsidRPr="008B2955">
        <w:rPr>
          <w:rFonts w:ascii="Arial" w:hAnsi="Arial" w:cs="Arial"/>
          <w:sz w:val="20"/>
          <w:szCs w:val="20"/>
        </w:rPr>
        <w:t xml:space="preserve"> Apresente o raciocínio e as contas.</w:t>
      </w:r>
    </w:p>
    <w:p w:rsidR="008C7588" w:rsidRPr="008B2955" w:rsidRDefault="008C7588" w:rsidP="008C7588">
      <w:pPr>
        <w:pStyle w:val="PargrafodaLista"/>
        <w:rPr>
          <w:rFonts w:ascii="Arial" w:eastAsia="Times New Roman" w:hAnsi="Arial" w:cs="Arial"/>
          <w:sz w:val="20"/>
          <w:szCs w:val="20"/>
          <w:lang w:eastAsia="pt-BR"/>
        </w:rPr>
      </w:pPr>
    </w:p>
    <w:p w:rsidR="008C7588" w:rsidRPr="008B2955" w:rsidRDefault="008C7588" w:rsidP="008C7588">
      <w:pPr>
        <w:pStyle w:val="PargrafodaLista"/>
        <w:numPr>
          <w:ilvl w:val="0"/>
          <w:numId w:val="17"/>
        </w:numPr>
        <w:spacing w:after="12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8B2955">
        <w:rPr>
          <w:rFonts w:ascii="Arial" w:hAnsi="Arial" w:cs="Arial"/>
          <w:sz w:val="20"/>
          <w:szCs w:val="20"/>
        </w:rPr>
        <w:t xml:space="preserve">Que número deve ser adicionado a cada termo da P.A. </w:t>
      </w:r>
      <w:r w:rsidRPr="008B2955">
        <w:rPr>
          <w:rFonts w:ascii="Arial" w:hAnsi="Arial" w:cs="Arial"/>
          <w:sz w:val="20"/>
          <w:szCs w:val="20"/>
        </w:rPr>
        <w:t>(</w:t>
      </w:r>
      <w:r w:rsidRPr="008B2955">
        <w:rPr>
          <w:rStyle w:val="katex-mathml"/>
          <w:rFonts w:ascii="Arial" w:hAnsi="Arial" w:cs="Arial"/>
          <w:sz w:val="20"/>
          <w:szCs w:val="20"/>
        </w:rPr>
        <w:t>5, 8, 11</w:t>
      </w:r>
      <w:r w:rsidRPr="008B2955">
        <w:rPr>
          <w:rStyle w:val="katex-mathml"/>
          <w:rFonts w:ascii="Arial" w:hAnsi="Arial" w:cs="Arial"/>
          <w:sz w:val="20"/>
          <w:szCs w:val="20"/>
        </w:rPr>
        <w:t>, ...)</w:t>
      </w:r>
      <w:r w:rsidRPr="008B2955">
        <w:rPr>
          <w:rFonts w:ascii="Arial" w:hAnsi="Arial" w:cs="Arial"/>
          <w:sz w:val="20"/>
          <w:szCs w:val="20"/>
        </w:rPr>
        <w:t xml:space="preserve"> para que a sequência resultante seja </w:t>
      </w:r>
      <w:r w:rsidRPr="008B2955">
        <w:rPr>
          <w:rFonts w:ascii="Arial" w:hAnsi="Arial" w:cs="Arial"/>
          <w:sz w:val="20"/>
          <w:szCs w:val="20"/>
        </w:rPr>
        <w:t>(</w:t>
      </w:r>
      <w:r w:rsidRPr="008B2955">
        <w:rPr>
          <w:rStyle w:val="katex-mathml"/>
          <w:rFonts w:ascii="Arial" w:hAnsi="Arial" w:cs="Arial"/>
          <w:sz w:val="20"/>
          <w:szCs w:val="20"/>
        </w:rPr>
        <w:t>9, 12, 15</w:t>
      </w:r>
      <w:r w:rsidRPr="008B2955">
        <w:rPr>
          <w:rStyle w:val="katex-mathml"/>
          <w:rFonts w:ascii="Arial" w:hAnsi="Arial" w:cs="Arial"/>
          <w:sz w:val="20"/>
          <w:szCs w:val="20"/>
        </w:rPr>
        <w:t>...)</w:t>
      </w:r>
      <w:r w:rsidRPr="008B2955">
        <w:rPr>
          <w:rFonts w:ascii="Arial" w:hAnsi="Arial" w:cs="Arial"/>
          <w:sz w:val="20"/>
          <w:szCs w:val="20"/>
        </w:rPr>
        <w:t>? Explique e mostre como verificou sua resposta.</w:t>
      </w:r>
    </w:p>
    <w:p w:rsidR="008C7588" w:rsidRPr="008B2955" w:rsidRDefault="008C7588" w:rsidP="008C7588">
      <w:pPr>
        <w:pStyle w:val="PargrafodaLista"/>
        <w:rPr>
          <w:rFonts w:ascii="Arial" w:eastAsia="Times New Roman" w:hAnsi="Arial" w:cs="Arial"/>
          <w:sz w:val="20"/>
          <w:szCs w:val="20"/>
          <w:lang w:eastAsia="pt-BR"/>
        </w:rPr>
      </w:pPr>
    </w:p>
    <w:p w:rsidR="008C7588" w:rsidRPr="008B2955" w:rsidRDefault="008C7588" w:rsidP="008C7588">
      <w:pPr>
        <w:pStyle w:val="PargrafodaLista"/>
        <w:numPr>
          <w:ilvl w:val="0"/>
          <w:numId w:val="17"/>
        </w:numPr>
        <w:spacing w:after="12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8B2955">
        <w:rPr>
          <w:rFonts w:ascii="Arial" w:hAnsi="Arial" w:cs="Arial"/>
          <w:sz w:val="20"/>
          <w:szCs w:val="20"/>
        </w:rPr>
        <w:t xml:space="preserve">Determine a razão da P.A. </w:t>
      </w:r>
      <w:r w:rsidRPr="008B2955">
        <w:rPr>
          <w:rFonts w:ascii="Arial" w:hAnsi="Arial" w:cs="Arial"/>
          <w:sz w:val="20"/>
          <w:szCs w:val="20"/>
        </w:rPr>
        <w:t>(</w:t>
      </w:r>
      <w:r w:rsidRPr="008B2955">
        <w:rPr>
          <w:rStyle w:val="katex-mathml"/>
          <w:rFonts w:ascii="Arial" w:hAnsi="Arial" w:cs="Arial"/>
          <w:sz w:val="20"/>
          <w:szCs w:val="20"/>
        </w:rPr>
        <w:t>−6, −3, 0, 3, 6,</w:t>
      </w:r>
      <w:r w:rsidRPr="008B2955">
        <w:rPr>
          <w:rStyle w:val="katex-mathml"/>
          <w:rFonts w:ascii="Arial" w:hAnsi="Arial" w:cs="Arial"/>
          <w:sz w:val="20"/>
          <w:szCs w:val="20"/>
        </w:rPr>
        <w:t xml:space="preserve"> </w:t>
      </w:r>
      <w:r w:rsidRPr="008B2955">
        <w:rPr>
          <w:rStyle w:val="katex-mathml"/>
          <w:rFonts w:ascii="Arial" w:hAnsi="Arial" w:cs="Arial"/>
          <w:sz w:val="20"/>
          <w:szCs w:val="20"/>
        </w:rPr>
        <w:t>…</w:t>
      </w:r>
      <w:r w:rsidRPr="008B2955">
        <w:rPr>
          <w:rStyle w:val="katex-mathml"/>
          <w:rFonts w:ascii="Arial" w:hAnsi="Arial" w:cs="Arial"/>
          <w:sz w:val="20"/>
          <w:szCs w:val="20"/>
        </w:rPr>
        <w:t>)</w:t>
      </w:r>
      <w:r w:rsidRPr="008B2955">
        <w:rPr>
          <w:rFonts w:ascii="Arial" w:hAnsi="Arial" w:cs="Arial"/>
          <w:sz w:val="20"/>
          <w:szCs w:val="20"/>
        </w:rPr>
        <w:t>. Mostre</w:t>
      </w:r>
      <w:r w:rsidRPr="008B2955">
        <w:rPr>
          <w:rFonts w:ascii="Arial" w:hAnsi="Arial" w:cs="Arial"/>
          <w:sz w:val="20"/>
          <w:szCs w:val="20"/>
        </w:rPr>
        <w:t xml:space="preserve"> o procedimento.</w:t>
      </w:r>
    </w:p>
    <w:p w:rsidR="008C7588" w:rsidRPr="008B2955" w:rsidRDefault="008C7588" w:rsidP="008C7588">
      <w:pPr>
        <w:pStyle w:val="PargrafodaLista"/>
        <w:rPr>
          <w:rFonts w:ascii="Arial" w:eastAsia="Times New Roman" w:hAnsi="Arial" w:cs="Arial"/>
          <w:sz w:val="20"/>
          <w:szCs w:val="20"/>
          <w:lang w:eastAsia="pt-BR"/>
        </w:rPr>
      </w:pPr>
    </w:p>
    <w:p w:rsidR="008C7588" w:rsidRPr="008B2955" w:rsidRDefault="008C7588" w:rsidP="008C7588">
      <w:pPr>
        <w:pStyle w:val="PargrafodaLista"/>
        <w:numPr>
          <w:ilvl w:val="0"/>
          <w:numId w:val="17"/>
        </w:numPr>
        <w:spacing w:after="12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8B2955">
        <w:rPr>
          <w:rFonts w:ascii="Arial" w:hAnsi="Arial" w:cs="Arial"/>
          <w:sz w:val="20"/>
          <w:szCs w:val="20"/>
        </w:rPr>
        <w:t>Numa progressão geométrica (P.G.) com</w:t>
      </w:r>
      <m:oMath>
        <m:r>
          <w:rPr>
            <w:rFonts w:ascii="Cambria Math" w:hAnsi="Cambria Math" w:cs="Arial"/>
            <w:sz w:val="20"/>
            <w:szCs w:val="20"/>
          </w:rPr>
          <m:t xml:space="preserve"> </m:t>
        </m:r>
        <m:sSub>
          <m:sSubPr>
            <m:ctrlPr>
              <w:rPr>
                <w:rStyle w:val="katex-mathml"/>
                <w:rFonts w:ascii="Cambria Math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Style w:val="katex-mathml"/>
                <w:rFonts w:ascii="Cambria Math" w:hAnsi="Cambria Math" w:cs="Arial"/>
                <w:sz w:val="20"/>
                <w:szCs w:val="20"/>
              </w:rPr>
              <m:t>a</m:t>
            </m: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e>
          <m:sub>
            <m:r>
              <w:rPr>
                <w:rStyle w:val="katex-mathml"/>
                <w:rFonts w:ascii="Cambria Math" w:hAnsi="Cambria Math" w:cs="Arial"/>
                <w:sz w:val="20"/>
                <w:szCs w:val="20"/>
              </w:rPr>
              <m:t>1</m:t>
            </m:r>
          </m:sub>
        </m:sSub>
        <m:r>
          <w:rPr>
            <w:rStyle w:val="katex-mathml"/>
            <w:rFonts w:ascii="Cambria Math" w:hAnsi="Cambria Math" w:cs="Arial"/>
            <w:sz w:val="20"/>
            <w:szCs w:val="20"/>
          </w:rPr>
          <m:t>= 2</m:t>
        </m:r>
      </m:oMath>
      <w:r w:rsidRPr="008B2955">
        <w:rPr>
          <w:rFonts w:ascii="Arial" w:hAnsi="Arial" w:cs="Arial"/>
          <w:sz w:val="20"/>
          <w:szCs w:val="20"/>
        </w:rPr>
        <w:t xml:space="preserve"> e razão </w:t>
      </w:r>
      <m:oMath>
        <m:r>
          <w:rPr>
            <w:rStyle w:val="katex-mathml"/>
            <w:rFonts w:ascii="Cambria Math" w:hAnsi="Cambria Math" w:cs="Arial"/>
            <w:sz w:val="20"/>
            <w:szCs w:val="20"/>
          </w:rPr>
          <m:t>q = 3</m:t>
        </m:r>
      </m:oMath>
      <w:r w:rsidRPr="008B2955">
        <w:rPr>
          <w:rFonts w:ascii="Arial" w:hAnsi="Arial" w:cs="Arial"/>
          <w:sz w:val="20"/>
          <w:szCs w:val="20"/>
        </w:rPr>
        <w:t>, encontre o 5.º termo. Explique o cálculo.</w:t>
      </w:r>
    </w:p>
    <w:p w:rsidR="008C7588" w:rsidRPr="008B2955" w:rsidRDefault="008C7588" w:rsidP="008C7588">
      <w:pPr>
        <w:pStyle w:val="PargrafodaLista"/>
        <w:rPr>
          <w:rFonts w:ascii="Arial" w:eastAsia="Times New Roman" w:hAnsi="Arial" w:cs="Arial"/>
          <w:sz w:val="20"/>
          <w:szCs w:val="20"/>
          <w:lang w:eastAsia="pt-BR"/>
        </w:rPr>
      </w:pPr>
    </w:p>
    <w:p w:rsidR="008C7588" w:rsidRPr="008B2955" w:rsidRDefault="008B2955" w:rsidP="008C7588">
      <w:pPr>
        <w:pStyle w:val="PargrafodaLista"/>
        <w:numPr>
          <w:ilvl w:val="0"/>
          <w:numId w:val="17"/>
        </w:numPr>
        <w:spacing w:after="12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8B2955">
        <w:rPr>
          <w:rFonts w:ascii="Arial" w:hAnsi="Arial" w:cs="Arial"/>
          <w:sz w:val="20"/>
          <w:szCs w:val="20"/>
        </w:rPr>
        <w:t xml:space="preserve">Numa P.G. cujo primeiro termo é </w:t>
      </w:r>
      <w:r w:rsidRPr="008B2955">
        <w:rPr>
          <w:rStyle w:val="katex-mathml"/>
          <w:rFonts w:ascii="Arial" w:hAnsi="Arial" w:cs="Arial"/>
          <w:sz w:val="20"/>
          <w:szCs w:val="20"/>
        </w:rPr>
        <w:t>64</w:t>
      </w:r>
      <w:r w:rsidRPr="008B2955">
        <w:rPr>
          <w:rFonts w:ascii="Arial" w:hAnsi="Arial" w:cs="Arial"/>
          <w:sz w:val="20"/>
          <w:szCs w:val="20"/>
        </w:rPr>
        <w:t xml:space="preserve"> e razão </w:t>
      </w:r>
      <m:oMath>
        <m:r>
          <w:rPr>
            <w:rFonts w:ascii="Cambria Math" w:hAnsi="Cambria Math" w:cs="Arial"/>
            <w:sz w:val="20"/>
            <w:szCs w:val="20"/>
          </w:rPr>
          <m:t>q=</m:t>
        </m:r>
        <m:f>
          <m:f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Arial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 w:cs="Arial"/>
                <w:sz w:val="20"/>
                <w:szCs w:val="20"/>
              </w:rPr>
              <m:t>2</m:t>
            </m:r>
          </m:den>
        </m:f>
      </m:oMath>
      <w:r w:rsidRPr="008B2955">
        <w:rPr>
          <w:rStyle w:val="vlist-s"/>
          <w:rFonts w:ascii="Arial" w:hAnsi="Arial" w:cs="Arial"/>
          <w:sz w:val="20"/>
          <w:szCs w:val="20"/>
        </w:rPr>
        <w:t>​</w:t>
      </w:r>
      <w:r w:rsidRPr="008B2955">
        <w:rPr>
          <w:rFonts w:ascii="Arial" w:hAnsi="Arial" w:cs="Arial"/>
          <w:sz w:val="20"/>
          <w:szCs w:val="20"/>
        </w:rPr>
        <w:t>, calcule o 4.º termo. Mostre os passos.</w:t>
      </w:r>
    </w:p>
    <w:p w:rsidR="008B2955" w:rsidRPr="008B2955" w:rsidRDefault="008B2955" w:rsidP="008B2955">
      <w:pPr>
        <w:pStyle w:val="PargrafodaLista"/>
        <w:rPr>
          <w:rFonts w:ascii="Arial" w:eastAsia="Times New Roman" w:hAnsi="Arial" w:cs="Arial"/>
          <w:sz w:val="20"/>
          <w:szCs w:val="20"/>
          <w:lang w:eastAsia="pt-BR"/>
        </w:rPr>
      </w:pPr>
    </w:p>
    <w:p w:rsidR="008B2955" w:rsidRPr="008B2955" w:rsidRDefault="008B2955" w:rsidP="008C7588">
      <w:pPr>
        <w:pStyle w:val="PargrafodaLista"/>
        <w:numPr>
          <w:ilvl w:val="0"/>
          <w:numId w:val="17"/>
        </w:numPr>
        <w:spacing w:after="12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8B2955">
        <w:rPr>
          <w:rFonts w:ascii="Arial" w:hAnsi="Arial" w:cs="Arial"/>
          <w:sz w:val="20"/>
          <w:szCs w:val="20"/>
        </w:rPr>
        <w:t xml:space="preserve">Determine a razão da P.G. </w:t>
      </w:r>
      <w:r w:rsidRPr="008B2955">
        <w:rPr>
          <w:rFonts w:ascii="Arial" w:hAnsi="Arial" w:cs="Arial"/>
          <w:sz w:val="20"/>
          <w:szCs w:val="20"/>
        </w:rPr>
        <w:t>(</w:t>
      </w:r>
      <w:r w:rsidRPr="008B2955">
        <w:rPr>
          <w:rStyle w:val="katex-mathml"/>
          <w:rFonts w:ascii="Arial" w:hAnsi="Arial" w:cs="Arial"/>
          <w:sz w:val="20"/>
          <w:szCs w:val="20"/>
        </w:rPr>
        <w:t>2, 6, 18, </w:t>
      </w:r>
      <w:r w:rsidR="00335AFF" w:rsidRPr="008B2955">
        <w:rPr>
          <w:rStyle w:val="katex-mathml"/>
          <w:rFonts w:ascii="Arial" w:hAnsi="Arial" w:cs="Arial"/>
          <w:sz w:val="20"/>
          <w:szCs w:val="20"/>
        </w:rPr>
        <w:t>54, …)</w:t>
      </w:r>
      <w:r w:rsidRPr="008B2955">
        <w:rPr>
          <w:rStyle w:val="katex-mathml"/>
          <w:rFonts w:ascii="Arial" w:hAnsi="Arial" w:cs="Arial"/>
          <w:sz w:val="20"/>
          <w:szCs w:val="20"/>
        </w:rPr>
        <w:t>.</w:t>
      </w:r>
      <w:r w:rsidRPr="008B2955">
        <w:rPr>
          <w:rFonts w:ascii="Arial" w:hAnsi="Arial" w:cs="Arial"/>
          <w:sz w:val="20"/>
          <w:szCs w:val="20"/>
        </w:rPr>
        <w:t xml:space="preserve"> Justifique.</w:t>
      </w:r>
    </w:p>
    <w:p w:rsidR="008B2955" w:rsidRPr="008B2955" w:rsidRDefault="008B2955" w:rsidP="008B2955">
      <w:pPr>
        <w:pStyle w:val="PargrafodaLista"/>
        <w:rPr>
          <w:rFonts w:ascii="Arial" w:eastAsia="Times New Roman" w:hAnsi="Arial" w:cs="Arial"/>
          <w:sz w:val="20"/>
          <w:szCs w:val="20"/>
          <w:lang w:eastAsia="pt-BR"/>
        </w:rPr>
      </w:pPr>
    </w:p>
    <w:p w:rsidR="008B2955" w:rsidRPr="008B2955" w:rsidRDefault="008B2955" w:rsidP="008C7588">
      <w:pPr>
        <w:pStyle w:val="PargrafodaLista"/>
        <w:numPr>
          <w:ilvl w:val="0"/>
          <w:numId w:val="17"/>
        </w:numPr>
        <w:spacing w:after="12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8B2955">
        <w:rPr>
          <w:rFonts w:ascii="Arial" w:hAnsi="Arial" w:cs="Arial"/>
          <w:sz w:val="20"/>
          <w:szCs w:val="20"/>
        </w:rPr>
        <w:t xml:space="preserve">Calcule a soma dos 5 primeiros termos da P.G. </w:t>
      </w:r>
      <w:r w:rsidRPr="008B2955">
        <w:rPr>
          <w:rFonts w:ascii="Arial" w:hAnsi="Arial" w:cs="Arial"/>
          <w:sz w:val="20"/>
          <w:szCs w:val="20"/>
        </w:rPr>
        <w:t>(</w:t>
      </w:r>
      <w:r w:rsidRPr="008B2955">
        <w:rPr>
          <w:rStyle w:val="katex-mathml"/>
          <w:rFonts w:ascii="Arial" w:hAnsi="Arial" w:cs="Arial"/>
          <w:sz w:val="20"/>
          <w:szCs w:val="20"/>
        </w:rPr>
        <w:t>3, 6, 12</w:t>
      </w:r>
      <w:r w:rsidRPr="008B2955">
        <w:rPr>
          <w:rStyle w:val="mpunct"/>
          <w:rFonts w:ascii="Arial" w:hAnsi="Arial" w:cs="Arial"/>
          <w:sz w:val="20"/>
          <w:szCs w:val="20"/>
        </w:rPr>
        <w:t xml:space="preserve">, </w:t>
      </w:r>
      <w:r w:rsidRPr="008B2955">
        <w:rPr>
          <w:rStyle w:val="minner"/>
          <w:rFonts w:ascii="Arial" w:hAnsi="Arial" w:cs="Arial"/>
          <w:sz w:val="20"/>
          <w:szCs w:val="20"/>
        </w:rPr>
        <w:t>…</w:t>
      </w:r>
      <w:r w:rsidRPr="008B2955">
        <w:rPr>
          <w:rFonts w:ascii="Arial" w:hAnsi="Arial" w:cs="Arial"/>
          <w:sz w:val="20"/>
          <w:szCs w:val="20"/>
        </w:rPr>
        <w:t xml:space="preserve">). </w:t>
      </w:r>
      <w:r w:rsidRPr="008B2955">
        <w:rPr>
          <w:rFonts w:ascii="Arial" w:hAnsi="Arial" w:cs="Arial"/>
          <w:sz w:val="20"/>
          <w:szCs w:val="20"/>
        </w:rPr>
        <w:t>Explique e apresente as contas.</w:t>
      </w:r>
    </w:p>
    <w:p w:rsidR="008B2955" w:rsidRPr="008B2955" w:rsidRDefault="008B2955" w:rsidP="008B2955">
      <w:pPr>
        <w:pStyle w:val="PargrafodaLista"/>
        <w:rPr>
          <w:rFonts w:ascii="Arial" w:eastAsia="Times New Roman" w:hAnsi="Arial" w:cs="Arial"/>
          <w:sz w:val="20"/>
          <w:szCs w:val="20"/>
          <w:lang w:eastAsia="pt-BR"/>
        </w:rPr>
      </w:pPr>
    </w:p>
    <w:p w:rsidR="008B2955" w:rsidRPr="008B2955" w:rsidRDefault="008B2955" w:rsidP="008C7588">
      <w:pPr>
        <w:pStyle w:val="PargrafodaLista"/>
        <w:numPr>
          <w:ilvl w:val="0"/>
          <w:numId w:val="17"/>
        </w:numPr>
        <w:spacing w:after="12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8B2955">
        <w:rPr>
          <w:rFonts w:ascii="Arial" w:hAnsi="Arial" w:cs="Arial"/>
          <w:sz w:val="20"/>
          <w:szCs w:val="20"/>
        </w:rPr>
        <w:t xml:space="preserve">O produto dos três primeiros termos de uma P.G. é </w:t>
      </w:r>
      <w:r w:rsidRPr="008B2955">
        <w:rPr>
          <w:rStyle w:val="katex-mathml"/>
          <w:rFonts w:ascii="Arial" w:hAnsi="Arial" w:cs="Arial"/>
          <w:sz w:val="20"/>
          <w:szCs w:val="20"/>
        </w:rPr>
        <w:t>8</w:t>
      </w:r>
      <w:r w:rsidRPr="008B2955">
        <w:rPr>
          <w:rFonts w:ascii="Arial" w:hAnsi="Arial" w:cs="Arial"/>
          <w:sz w:val="20"/>
          <w:szCs w:val="20"/>
        </w:rPr>
        <w:t xml:space="preserve"> e a razão é </w:t>
      </w:r>
      <w:r w:rsidRPr="008B2955">
        <w:rPr>
          <w:rStyle w:val="katex-mathml"/>
          <w:rFonts w:ascii="Arial" w:hAnsi="Arial" w:cs="Arial"/>
          <w:sz w:val="20"/>
          <w:szCs w:val="20"/>
        </w:rPr>
        <w:t>2</w:t>
      </w:r>
      <w:r w:rsidRPr="008B2955">
        <w:rPr>
          <w:rFonts w:ascii="Arial" w:hAnsi="Arial" w:cs="Arial"/>
          <w:sz w:val="20"/>
          <w:szCs w:val="20"/>
        </w:rPr>
        <w:t>. Determine o valor do primeiro termo e mostre o raciocínio.</w:t>
      </w:r>
    </w:p>
    <w:p w:rsidR="008B2955" w:rsidRPr="008B2955" w:rsidRDefault="008B2955" w:rsidP="008B2955">
      <w:pPr>
        <w:pStyle w:val="PargrafodaLista"/>
        <w:rPr>
          <w:rFonts w:ascii="Arial" w:eastAsia="Times New Roman" w:hAnsi="Arial" w:cs="Arial"/>
          <w:sz w:val="20"/>
          <w:szCs w:val="20"/>
          <w:lang w:eastAsia="pt-BR"/>
        </w:rPr>
      </w:pPr>
    </w:p>
    <w:p w:rsidR="008B2955" w:rsidRDefault="008B2955" w:rsidP="008B2955">
      <w:pPr>
        <w:pStyle w:val="PargrafodaLista"/>
        <w:spacing w:after="12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8B2955" w:rsidRPr="008B2955" w:rsidRDefault="008B2955" w:rsidP="008B2955">
      <w:pPr>
        <w:pStyle w:val="PargrafodaLista"/>
        <w:spacing w:after="120" w:line="240" w:lineRule="auto"/>
        <w:jc w:val="both"/>
        <w:rPr>
          <w:rFonts w:ascii="Arial" w:eastAsia="Times New Roman" w:hAnsi="Arial" w:cs="Arial"/>
          <w:b/>
          <w:u w:val="single"/>
          <w:lang w:eastAsia="pt-BR"/>
        </w:rPr>
      </w:pPr>
      <w:r w:rsidRPr="008B2955">
        <w:rPr>
          <w:rFonts w:ascii="Arial" w:eastAsia="Times New Roman" w:hAnsi="Arial" w:cs="Arial"/>
          <w:b/>
          <w:u w:val="single"/>
          <w:lang w:eastAsia="pt-BR"/>
        </w:rPr>
        <w:t xml:space="preserve">Faça seus cálculos aqui: </w:t>
      </w:r>
    </w:p>
    <w:sectPr w:rsidR="008B2955" w:rsidRPr="008B2955">
      <w:pgSz w:w="11906" w:h="16838"/>
      <w:pgMar w:top="720" w:right="720" w:bottom="720" w:left="720" w:header="708" w:footer="708" w:gutter="0"/>
      <w:cols w:num="2"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77AC" w:rsidRDefault="009C77AC">
      <w:pPr>
        <w:spacing w:after="0" w:line="240" w:lineRule="auto"/>
      </w:pPr>
      <w:r>
        <w:separator/>
      </w:r>
    </w:p>
  </w:endnote>
  <w:endnote w:type="continuationSeparator" w:id="0">
    <w:p w:rsidR="009C77AC" w:rsidRDefault="009C77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charset w:val="00"/>
    <w:family w:val="auto"/>
    <w:pitch w:val="default"/>
  </w:font>
  <w:font w:name="DejaVu Sans"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77AC" w:rsidRDefault="009C77AC">
      <w:pPr>
        <w:spacing w:after="0" w:line="240" w:lineRule="auto"/>
      </w:pPr>
      <w:r>
        <w:separator/>
      </w:r>
    </w:p>
  </w:footnote>
  <w:footnote w:type="continuationSeparator" w:id="0">
    <w:p w:rsidR="009C77AC" w:rsidRDefault="009C77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665AB"/>
    <w:multiLevelType w:val="hybridMultilevel"/>
    <w:tmpl w:val="F0FCB7BC"/>
    <w:lvl w:ilvl="0" w:tplc="0416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F5BFC"/>
    <w:multiLevelType w:val="multilevel"/>
    <w:tmpl w:val="43988B3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9A2091"/>
    <w:multiLevelType w:val="multilevel"/>
    <w:tmpl w:val="35B81EF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336AA"/>
    <w:multiLevelType w:val="multilevel"/>
    <w:tmpl w:val="C7FCB832"/>
    <w:lvl w:ilvl="0">
      <w:start w:val="1"/>
      <w:numFmt w:val="decimal"/>
      <w:lvlText w:val="%1."/>
      <w:lvlJc w:val="right"/>
      <w:pPr>
        <w:ind w:left="709" w:hanging="360"/>
      </w:pPr>
      <w:rPr>
        <w:rFonts w:ascii="Arial" w:eastAsia="Arial" w:hAnsi="Arial" w:cs="Arial"/>
        <w:color w:val="40404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" w15:restartNumberingAfterBreak="0">
    <w:nsid w:val="307A6A3C"/>
    <w:multiLevelType w:val="hybridMultilevel"/>
    <w:tmpl w:val="25FCA1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255494"/>
    <w:multiLevelType w:val="multilevel"/>
    <w:tmpl w:val="01EAE5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246C53"/>
    <w:multiLevelType w:val="multilevel"/>
    <w:tmpl w:val="0F385E50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9243E5"/>
    <w:multiLevelType w:val="multilevel"/>
    <w:tmpl w:val="DC3A503A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A92EB2"/>
    <w:multiLevelType w:val="multilevel"/>
    <w:tmpl w:val="3B2EAA90"/>
    <w:lvl w:ilvl="0">
      <w:start w:val="1"/>
      <w:numFmt w:val="upperLetter"/>
      <w:lvlText w:val="%1)"/>
      <w:lvlJc w:val="left"/>
      <w:pPr>
        <w:ind w:left="643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AC1880"/>
    <w:multiLevelType w:val="multilevel"/>
    <w:tmpl w:val="53207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9F44C2"/>
    <w:multiLevelType w:val="multilevel"/>
    <w:tmpl w:val="31C818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B6332C"/>
    <w:multiLevelType w:val="multilevel"/>
    <w:tmpl w:val="DAFCB0FE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283532"/>
    <w:multiLevelType w:val="multilevel"/>
    <w:tmpl w:val="0DF27438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7B6CBB"/>
    <w:multiLevelType w:val="multilevel"/>
    <w:tmpl w:val="0C94DF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DA1C11"/>
    <w:multiLevelType w:val="hybridMultilevel"/>
    <w:tmpl w:val="117E5CBC"/>
    <w:lvl w:ilvl="0" w:tplc="822C4B0A">
      <w:start w:val="1"/>
      <w:numFmt w:val="decimal"/>
      <w:lvlText w:val="%1."/>
      <w:lvlJc w:val="left"/>
      <w:pPr>
        <w:ind w:left="720" w:hanging="360"/>
      </w:pPr>
      <w:rPr>
        <w:rFonts w:ascii="Times New Roman" w:hAnsi="Symbol" w:cs="Times New Roman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1C39FD"/>
    <w:multiLevelType w:val="multilevel"/>
    <w:tmpl w:val="C4CE8A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BB73F4"/>
    <w:multiLevelType w:val="multilevel"/>
    <w:tmpl w:val="6AD87776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1"/>
  </w:num>
  <w:num w:numId="3">
    <w:abstractNumId w:val="16"/>
  </w:num>
  <w:num w:numId="4">
    <w:abstractNumId w:val="8"/>
  </w:num>
  <w:num w:numId="5">
    <w:abstractNumId w:val="12"/>
  </w:num>
  <w:num w:numId="6">
    <w:abstractNumId w:val="2"/>
  </w:num>
  <w:num w:numId="7">
    <w:abstractNumId w:val="7"/>
  </w:num>
  <w:num w:numId="8">
    <w:abstractNumId w:val="1"/>
  </w:num>
  <w:num w:numId="9">
    <w:abstractNumId w:val="15"/>
  </w:num>
  <w:num w:numId="10">
    <w:abstractNumId w:val="13"/>
  </w:num>
  <w:num w:numId="11">
    <w:abstractNumId w:val="5"/>
  </w:num>
  <w:num w:numId="12">
    <w:abstractNumId w:val="9"/>
  </w:num>
  <w:num w:numId="13">
    <w:abstractNumId w:val="10"/>
  </w:num>
  <w:num w:numId="14">
    <w:abstractNumId w:val="3"/>
  </w:num>
  <w:num w:numId="15">
    <w:abstractNumId w:val="0"/>
  </w:num>
  <w:num w:numId="16">
    <w:abstractNumId w:val="4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01F"/>
    <w:rsid w:val="000213CA"/>
    <w:rsid w:val="00094F43"/>
    <w:rsid w:val="000B46E5"/>
    <w:rsid w:val="000F32CE"/>
    <w:rsid w:val="001B48A8"/>
    <w:rsid w:val="00236897"/>
    <w:rsid w:val="002C7BD5"/>
    <w:rsid w:val="00335AFF"/>
    <w:rsid w:val="00370889"/>
    <w:rsid w:val="003B33F9"/>
    <w:rsid w:val="00402FF7"/>
    <w:rsid w:val="00435E41"/>
    <w:rsid w:val="00444400"/>
    <w:rsid w:val="00485525"/>
    <w:rsid w:val="004A1CF6"/>
    <w:rsid w:val="0053301F"/>
    <w:rsid w:val="00585824"/>
    <w:rsid w:val="005A3793"/>
    <w:rsid w:val="005B539A"/>
    <w:rsid w:val="006436E6"/>
    <w:rsid w:val="00656C1A"/>
    <w:rsid w:val="00683553"/>
    <w:rsid w:val="006A73DC"/>
    <w:rsid w:val="00716CCE"/>
    <w:rsid w:val="00782B5E"/>
    <w:rsid w:val="007D12A6"/>
    <w:rsid w:val="008B2955"/>
    <w:rsid w:val="008C7588"/>
    <w:rsid w:val="00934729"/>
    <w:rsid w:val="00947F79"/>
    <w:rsid w:val="009571B9"/>
    <w:rsid w:val="00977CD1"/>
    <w:rsid w:val="00986647"/>
    <w:rsid w:val="009C77AC"/>
    <w:rsid w:val="00A0167F"/>
    <w:rsid w:val="00A30F65"/>
    <w:rsid w:val="00A63381"/>
    <w:rsid w:val="00A733BD"/>
    <w:rsid w:val="00B56D89"/>
    <w:rsid w:val="00B8453D"/>
    <w:rsid w:val="00BA2F68"/>
    <w:rsid w:val="00C33E8D"/>
    <w:rsid w:val="00C53128"/>
    <w:rsid w:val="00D10BCA"/>
    <w:rsid w:val="00E01B4E"/>
    <w:rsid w:val="00E701D4"/>
    <w:rsid w:val="00F2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82EC1"/>
  <w15:docId w15:val="{360A7DB0-8BCA-43AE-BF08-B89F8C3EF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CabealhoChar">
    <w:name w:val="Cabeçalho Char"/>
    <w:basedOn w:val="Fontepargpadro"/>
    <w:link w:val="Cabealho"/>
    <w:uiPriority w:val="99"/>
    <w:rPr>
      <w:rFonts w:ascii="Calibri" w:eastAsia="Calibri" w:hAnsi="Calibri" w:cs="Times New Roman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paragraph" w:customStyle="1" w:styleId="Standard">
    <w:name w:val="Standard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katex-mathml">
    <w:name w:val="katex-mathml"/>
    <w:basedOn w:val="Fontepargpadro"/>
  </w:style>
  <w:style w:type="character" w:customStyle="1" w:styleId="mord">
    <w:name w:val="mord"/>
    <w:basedOn w:val="Fontepargpadro"/>
  </w:style>
  <w:style w:type="character" w:customStyle="1" w:styleId="mpunct">
    <w:name w:val="mpunct"/>
    <w:basedOn w:val="Fontepargpadro"/>
  </w:style>
  <w:style w:type="character" w:customStyle="1" w:styleId="mbin">
    <w:name w:val="mbin"/>
    <w:basedOn w:val="Fontepargpadro"/>
  </w:style>
  <w:style w:type="character" w:customStyle="1" w:styleId="author-name">
    <w:name w:val="author-name"/>
    <w:basedOn w:val="Fontepargpadro"/>
    <w:rsid w:val="00683553"/>
  </w:style>
  <w:style w:type="character" w:customStyle="1" w:styleId="vlist-s">
    <w:name w:val="vlist-s"/>
    <w:basedOn w:val="Fontepargpadro"/>
    <w:rsid w:val="007D12A6"/>
  </w:style>
  <w:style w:type="character" w:customStyle="1" w:styleId="mrel">
    <w:name w:val="mrel"/>
    <w:basedOn w:val="Fontepargpadro"/>
    <w:rsid w:val="007D12A6"/>
  </w:style>
  <w:style w:type="character" w:customStyle="1" w:styleId="minner">
    <w:name w:val="minner"/>
    <w:basedOn w:val="Fontepargpadro"/>
    <w:rsid w:val="006A73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0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1780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1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78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2541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324719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38433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1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7141743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31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18393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484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44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8992148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72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5996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8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318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65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3030670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43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205141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36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8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9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8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07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112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6427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442787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54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27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10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553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248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177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25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6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95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616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55214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900536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785509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945342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538348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262162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701781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2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14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677784-2C49-4373-839F-6A35F5E58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250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Eliane Rodrigues</dc:creator>
  <cp:keywords/>
  <dc:description/>
  <cp:lastModifiedBy>Jeffrey24</cp:lastModifiedBy>
  <cp:revision>25</cp:revision>
  <dcterms:created xsi:type="dcterms:W3CDTF">2025-08-18T11:17:00Z</dcterms:created>
  <dcterms:modified xsi:type="dcterms:W3CDTF">2025-11-04T18:15:00Z</dcterms:modified>
</cp:coreProperties>
</file>