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Pr="004615A9" w:rsidRDefault="004615A9" w:rsidP="004615A9">
      <w:pPr>
        <w:jc w:val="center"/>
        <w:rPr>
          <w:rFonts w:ascii="Arial" w:hAnsi="Arial" w:cs="Arial"/>
          <w:b/>
          <w:sz w:val="24"/>
          <w:szCs w:val="24"/>
        </w:rPr>
      </w:pPr>
      <w:r w:rsidRPr="004615A9">
        <w:rPr>
          <w:rFonts w:ascii="Arial" w:hAnsi="Arial" w:cs="Arial"/>
          <w:b/>
          <w:sz w:val="24"/>
          <w:szCs w:val="24"/>
        </w:rPr>
        <w:t xml:space="preserve">RECUPERAÇÃO EM APROFUNDAMENTO EM MATEMÁTICA – III </w:t>
      </w:r>
      <w:bookmarkStart w:id="0" w:name="_GoBack"/>
      <w:bookmarkEnd w:id="0"/>
      <w:r w:rsidRPr="004615A9">
        <w:rPr>
          <w:rFonts w:ascii="Arial" w:hAnsi="Arial" w:cs="Arial"/>
          <w:b/>
          <w:sz w:val="24"/>
          <w:szCs w:val="24"/>
        </w:rPr>
        <w:t>TRIMESTRE</w:t>
      </w:r>
    </w:p>
    <w:p w:rsidR="004615A9" w:rsidRDefault="004615A9">
      <w:pPr>
        <w:rPr>
          <w:rFonts w:ascii="Arial" w:hAnsi="Arial" w:cs="Arial"/>
          <w:sz w:val="24"/>
          <w:szCs w:val="24"/>
        </w:rPr>
      </w:pPr>
    </w:p>
    <w:p w:rsidR="004615A9" w:rsidRDefault="004615A9">
      <w:pPr>
        <w:rPr>
          <w:rFonts w:ascii="Arial" w:hAnsi="Arial" w:cs="Arial"/>
          <w:b/>
          <w:sz w:val="24"/>
          <w:szCs w:val="24"/>
        </w:rPr>
      </w:pPr>
      <w:r w:rsidRPr="004615A9">
        <w:rPr>
          <w:rFonts w:ascii="Arial" w:hAnsi="Arial" w:cs="Arial"/>
          <w:b/>
          <w:sz w:val="24"/>
          <w:szCs w:val="24"/>
        </w:rPr>
        <w:t xml:space="preserve">Assunto: Análise Combinatória </w:t>
      </w:r>
    </w:p>
    <w:p w:rsidR="004615A9" w:rsidRDefault="004615A9">
      <w:pPr>
        <w:rPr>
          <w:rFonts w:ascii="Arial" w:hAnsi="Arial" w:cs="Arial"/>
          <w:b/>
          <w:sz w:val="24"/>
          <w:szCs w:val="24"/>
        </w:rPr>
      </w:pPr>
    </w:p>
    <w:p w:rsidR="004615A9" w:rsidRDefault="004615A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Estudantes: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ADRYAN KAUA DOS SANTOS SANTANA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CAMILA BALTAZAR DA SILVA      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ILLIAN VINICIUS FELIX SANTANA 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YASMIM VICTORIA SIQUEIRA CALU 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YURI RAPHAEL GOMES DA SILVA   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APARECIDA YASMIN GOMES DA SILVA LIMA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KAUA GABRIEL BEZERRA RAMOS    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MARIA VITORIA DA SILVA CIPRIANO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DAVID GABRIEL SOUZA DA SILVA         </w:t>
      </w:r>
    </w:p>
    <w:p w:rsidR="004615A9" w:rsidRPr="004615A9" w:rsidRDefault="004615A9" w:rsidP="004615A9">
      <w:pPr>
        <w:rPr>
          <w:rFonts w:ascii="Arial" w:hAnsi="Arial" w:cs="Arial"/>
          <w:sz w:val="24"/>
          <w:szCs w:val="24"/>
        </w:rPr>
      </w:pPr>
      <w:r w:rsidRPr="004615A9">
        <w:rPr>
          <w:rFonts w:ascii="Arial" w:hAnsi="Arial" w:cs="Arial"/>
          <w:sz w:val="24"/>
          <w:szCs w:val="24"/>
        </w:rPr>
        <w:t xml:space="preserve">YASMIN APARECIDA                     </w:t>
      </w:r>
    </w:p>
    <w:sectPr w:rsidR="004615A9" w:rsidRPr="004615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A9"/>
    <w:rsid w:val="004615A9"/>
    <w:rsid w:val="005C7081"/>
    <w:rsid w:val="0072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D200B"/>
  <w15:chartTrackingRefBased/>
  <w15:docId w15:val="{A2CF963D-8F6E-4095-8017-AF5C0300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2025-12-08T18:19:00Z</dcterms:created>
  <dcterms:modified xsi:type="dcterms:W3CDTF">2025-12-08T18:22:00Z</dcterms:modified>
</cp:coreProperties>
</file>