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</w:p>
    <w:p>
      <w:pPr>
        <w:pStyle w:val="2"/>
        <w:widowControl/>
        <w:jc w:val="center"/>
      </w:pPr>
      <w:r>
        <w:rPr>
          <w:rFonts w:hint="default" w:ascii="Times New Roman" w:hAnsi="Times New Roman" w:eastAsia="宋体" w:cs="Times New Roman"/>
          <w:b/>
          <w:i w:val="0"/>
          <w:iCs/>
          <w:kern w:val="0"/>
          <w:sz w:val="22"/>
          <w:szCs w:val="22"/>
          <w:lang w:val="en-US" w:eastAsia="zh-CN" w:bidi="ar-SA"/>
        </w:rPr>
        <w:pict>
          <v:shape id="Picture" o:spid="_x0000_s1026" type="#_x0000_t75" style="position:absolute;left:0;margin-left:-53.6pt;margin-top:-65.1pt;height:62pt;width:592.2pt;mso-wrap-distance-bottom:0pt;mso-wrap-distance-left:0pt;mso-wrap-distance-right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 side="largest"/>
          </v:shape>
        </w:pict>
      </w:r>
      <w:r>
        <w:rPr>
          <w:rFonts w:hint="default" w:ascii="Times New Roman" w:hAnsi="Times New Roman" w:cs="Times New Roman"/>
          <w:i w:val="0"/>
          <w:iCs/>
          <w:sz w:val="22"/>
          <w:szCs w:val="22"/>
          <w:u w:val="none"/>
        </w:rPr>
        <w:t>R</w:t>
      </w:r>
      <w:r>
        <w:rPr>
          <w:rFonts w:hint="default" w:ascii="Times New Roman" w:hAnsi="Times New Roman" w:cs="Times New Roman"/>
          <w:b/>
          <w:i w:val="0"/>
          <w:iCs/>
          <w:sz w:val="22"/>
          <w:szCs w:val="22"/>
        </w:rPr>
        <w:t>EQUERIMENTO PARA PRORROGAÇÃO DE PRAZO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</w:t>
      </w:r>
    </w:p>
    <w:p>
      <w:pPr>
        <w:pStyle w:val="3"/>
        <w:widowControl/>
        <w:spacing w:after="0" w:afterAutospacing="0" w:line="360" w:lineRule="auto"/>
      </w:pPr>
    </w:p>
    <w:p>
      <w:pPr>
        <w:pStyle w:val="3"/>
        <w:widowControl/>
        <w:spacing w:after="0" w:afterAutospacing="0" w:line="360" w:lineRule="auto"/>
        <w:ind w:firstLine="700" w:firstLineChars="0"/>
        <w:jc w:val="both"/>
      </w:pPr>
      <w:r>
        <w:rPr>
          <w:rFonts w:hint="default" w:ascii="Times New Roman" w:hAnsi="Times New Roman" w:cs="Times New Roman"/>
          <w:sz w:val="22"/>
          <w:szCs w:val="22"/>
        </w:rPr>
        <w:t xml:space="preserve">Eu, ___________________________, matrícula ___________________________, orientado pelos(as) professores(as) _______________________________________________, venho requerer ao Colegiado do Programa de Pós-graduação em Modelagem Matemática e Computacional uma prorrogação de ____________meses para conclusão do mestrado. </w:t>
      </w:r>
    </w:p>
    <w:p>
      <w:pPr>
        <w:pStyle w:val="3"/>
        <w:widowControl/>
        <w:spacing w:after="0" w:afterAutospacing="0" w:line="360" w:lineRule="auto"/>
        <w:jc w:val="both"/>
      </w:pPr>
    </w:p>
    <w:p>
      <w:pPr>
        <w:pStyle w:val="3"/>
        <w:widowControl/>
        <w:spacing w:after="0" w:afterAutospacing="0" w:line="360" w:lineRule="auto"/>
        <w:jc w:val="both"/>
      </w:pPr>
      <w:r>
        <w:rPr>
          <w:rFonts w:hint="default" w:ascii="Times New Roman" w:hAnsi="Times New Roman" w:cs="Times New Roman"/>
          <w:sz w:val="22"/>
          <w:szCs w:val="22"/>
        </w:rPr>
        <w:t>Anexar os seguintes itens:</w:t>
      </w:r>
    </w:p>
    <w:p>
      <w:pPr>
        <w:pStyle w:val="3"/>
        <w:widowControl/>
        <w:numPr>
          <w:ilvl w:val="0"/>
          <w:numId w:val="1"/>
        </w:numPr>
        <w:spacing w:before="0" w:beforeAutospacing="1" w:after="0" w:afterAutospacing="1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sz w:val="22"/>
          <w:szCs w:val="22"/>
        </w:rPr>
        <w:t>Parecer do orientador;</w:t>
      </w:r>
    </w:p>
    <w:p>
      <w:pPr>
        <w:pStyle w:val="3"/>
        <w:widowControl/>
        <w:numPr>
          <w:ilvl w:val="0"/>
          <w:numId w:val="1"/>
        </w:numPr>
        <w:spacing w:before="0" w:beforeAutospacing="1" w:after="0" w:afterAutospacing="1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sz w:val="22"/>
          <w:szCs w:val="22"/>
        </w:rPr>
        <w:t>Estado atual do trabalho (capítulos, artigos, rotinas, etc.);</w:t>
      </w:r>
    </w:p>
    <w:p>
      <w:pPr>
        <w:pStyle w:val="3"/>
        <w:widowControl/>
        <w:numPr>
          <w:ilvl w:val="0"/>
          <w:numId w:val="1"/>
        </w:numPr>
        <w:spacing w:before="0" w:beforeAutospacing="1" w:after="0" w:afterAutospacing="1" w:line="360" w:lineRule="auto"/>
        <w:ind w:left="425" w:leftChars="0" w:hanging="425" w:firstLineChars="0"/>
        <w:jc w:val="both"/>
      </w:pPr>
      <w:r>
        <w:rPr>
          <w:rFonts w:hint="default" w:ascii="Times New Roman" w:hAnsi="Times New Roman" w:cs="Times New Roman"/>
          <w:sz w:val="22"/>
          <w:szCs w:val="22"/>
        </w:rPr>
        <w:t>Lista de atividades pendentes.</w:t>
      </w:r>
    </w:p>
    <w:p>
      <w:pPr>
        <w:pStyle w:val="3"/>
        <w:widowControl/>
        <w:spacing w:after="0" w:afterAutospacing="0" w:line="360" w:lineRule="auto"/>
      </w:pPr>
    </w:p>
    <w:p>
      <w:pPr>
        <w:pStyle w:val="3"/>
        <w:widowControl/>
        <w:spacing w:after="0" w:afterAutospacing="0" w:line="360" w:lineRule="auto"/>
      </w:pPr>
    </w:p>
    <w:p>
      <w:pPr>
        <w:pStyle w:val="3"/>
        <w:widowControl/>
        <w:spacing w:after="0" w:afterAutospacing="0" w:line="360" w:lineRule="auto"/>
      </w:pPr>
      <w:r>
        <w:rPr>
          <w:rFonts w:hint="default" w:ascii="Times New Roman" w:hAnsi="Times New Roman" w:cs="Times New Roman"/>
          <w:sz w:val="22"/>
          <w:szCs w:val="22"/>
        </w:rPr>
        <w:t xml:space="preserve">João Pessoa, _____ de ________ de ________. </w:t>
      </w:r>
    </w:p>
    <w:p>
      <w:pPr>
        <w:pStyle w:val="3"/>
        <w:widowControl/>
        <w:spacing w:after="0" w:afterAutospacing="0" w:line="360" w:lineRule="auto"/>
      </w:pPr>
    </w:p>
    <w:p>
      <w:pPr>
        <w:pStyle w:val="3"/>
        <w:widowControl/>
        <w:spacing w:after="0" w:afterAutospacing="0" w:line="360" w:lineRule="auto"/>
        <w:jc w:val="right"/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 xml:space="preserve">_________________________________ </w:t>
      </w:r>
    </w:p>
    <w:p>
      <w:pPr>
        <w:pStyle w:val="3"/>
        <w:widowControl/>
        <w:spacing w:after="0" w:afterAutospacing="0" w:line="360" w:lineRule="auto"/>
        <w:jc w:val="right"/>
      </w:pPr>
      <w:r>
        <w:rPr>
          <w:rFonts w:hint="default" w:ascii="Times New Roman" w:hAnsi="Times New Roman" w:cs="Times New Roman"/>
          <w:sz w:val="22"/>
          <w:szCs w:val="22"/>
        </w:rPr>
        <w:t>(Nome e assinatura do aluno)</w:t>
      </w:r>
    </w:p>
    <w:p>
      <w:pPr>
        <w:pStyle w:val="3"/>
        <w:widowControl/>
        <w:spacing w:after="240" w:afterAutospacing="0"/>
      </w:pPr>
    </w:p>
    <w:p>
      <w:pPr>
        <w:pStyle w:val="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tbl>
      <w:tblPr>
        <w:tblStyle w:val="6"/>
        <w:tblW w:w="4694" w:type="dxa"/>
        <w:tblInd w:w="3801" w:type="dxa"/>
        <w:tblBorders>
          <w:top w:val="double" w:color="00000A" w:sz="4" w:space="0"/>
          <w:left w:val="double" w:color="00000A" w:sz="4" w:space="0"/>
          <w:bottom w:val="double" w:color="00000A" w:sz="4" w:space="0"/>
          <w:right w:val="double" w:color="00000A" w:sz="4" w:space="0"/>
          <w:insideH w:val="double" w:color="00000A" w:sz="4" w:space="0"/>
          <w:insideV w:val="double" w:color="00000A" w:sz="4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4694"/>
      </w:tblGrid>
      <w:tr>
        <w:tblPrEx>
          <w:tblBorders>
            <w:top w:val="double" w:color="00000A" w:sz="4" w:space="0"/>
            <w:left w:val="double" w:color="00000A" w:sz="4" w:space="0"/>
            <w:bottom w:val="double" w:color="00000A" w:sz="4" w:space="0"/>
            <w:right w:val="double" w:color="00000A" w:sz="4" w:space="0"/>
            <w:insideH w:val="double" w:color="00000A" w:sz="4" w:space="0"/>
            <w:insideV w:val="double" w:color="00000A" w:sz="4" w:space="0"/>
          </w:tblBorders>
          <w:tblLayout w:type="fixed"/>
        </w:tblPrEx>
        <w:trPr>
          <w:trHeight w:val="113" w:hRule="atLeast"/>
        </w:trPr>
        <w:tc>
          <w:tcPr>
            <w:tcW w:w="4694" w:type="dxa"/>
            <w:tcBorders>
              <w:top w:val="double" w:color="00000A" w:sz="4" w:space="0"/>
              <w:left w:val="double" w:color="00000A" w:sz="4" w:space="0"/>
              <w:bottom w:val="double" w:color="00000A" w:sz="4" w:space="0"/>
              <w:right w:val="double" w:color="00000A" w:sz="4" w:space="0"/>
            </w:tcBorders>
            <w:tcMar>
              <w:left w:w="107" w:type="dxa"/>
            </w:tcMar>
            <w:vAlign w:val="top"/>
          </w:tcPr>
          <w:p>
            <w:pPr>
              <w:spacing w:before="0"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1"/>
                <w:szCs w:val="21"/>
              </w:rPr>
              <w:t>Homologada pelo colegiado do PPGMMC em reunião realizada em: ____/____/______.</w:t>
            </w:r>
          </w:p>
          <w:p>
            <w:pPr>
              <w:spacing w:before="0" w:after="0" w:line="360" w:lineRule="auto"/>
              <w:jc w:val="center"/>
              <w:rPr>
                <w:rFonts w:hint="default" w:ascii="Times New Roman" w:hAnsi="Times New Roman" w:cs="Times New Roman"/>
                <w:b/>
                <w:sz w:val="21"/>
                <w:szCs w:val="21"/>
              </w:rPr>
            </w:pPr>
          </w:p>
          <w:p>
            <w:pPr>
              <w:spacing w:before="0" w:after="0"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______________________</w:t>
            </w:r>
          </w:p>
          <w:p>
            <w:pPr>
              <w:spacing w:before="0" w:after="0" w:line="360" w:lineRule="auto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Coordenador do PPGMMC</w:t>
            </w:r>
          </w:p>
        </w:tc>
      </w:tr>
    </w:tbl>
    <w:p>
      <w:pPr>
        <w:spacing w:before="0" w:after="0" w:line="360" w:lineRule="auto"/>
        <w:jc w:val="center"/>
        <w:rPr>
          <w:rFonts w:hint="default" w:ascii="Times New Roman" w:hAnsi="Times New Roman" w:cs="Times New Roman"/>
          <w:b/>
          <w:sz w:val="21"/>
          <w:szCs w:val="21"/>
        </w:rPr>
      </w:pPr>
    </w:p>
    <w:sectPr>
      <w:headerReference r:id="rId4" w:type="default"/>
      <w:pgSz w:w="11906" w:h="16838"/>
      <w:pgMar w:top="1969" w:right="1134" w:bottom="1134" w:left="1134" w:header="1134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CJK SC Regular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439849">
    <w:nsid w:val="57499429"/>
    <w:multiLevelType w:val="singleLevel"/>
    <w:tmpl w:val="5749942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4439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5BB0B22"/>
    <w:rsid w:val="3F5A7FB4"/>
    <w:rsid w:val="66721B79"/>
    <w:rsid w:val="7DFF58F2"/>
    <w:rsid w:val="7E7FE95A"/>
    <w:rsid w:val="AB7B0BD5"/>
    <w:rsid w:val="BDE143F1"/>
    <w:rsid w:val="FF2E783F"/>
    <w:rsid w:val="FF7F6A65"/>
    <w:rsid w:val="FFFD541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widowControl/>
      <w:suppressAutoHyphens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ar-SA"/>
    </w:rPr>
  </w:style>
  <w:style w:type="paragraph" w:styleId="2">
    <w:name w:val="heading 2"/>
    <w:next w:val="1"/>
    <w:unhideWhenUsed/>
    <w:uiPriority w:val="9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i/>
      <w:kern w:val="0"/>
      <w:sz w:val="36"/>
      <w:szCs w:val="36"/>
      <w:lang w:val="en-US" w:eastAsia="zh-CN" w:bidi="ar-SA"/>
    </w:rPr>
  </w:style>
  <w:style w:type="character" w:default="1" w:styleId="4">
    <w:name w:val="Default Paragraph Font"/>
    <w:unhideWhenUsed/>
    <w:uiPriority w:val="99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unhideWhenUsed/>
    <w:uiPriority w:val="99"/>
    <w:pPr>
      <w:spacing w:before="0" w:beforeAutospacing="1" w:after="0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Cs w:val="24"/>
      <w:lang w:val="en-US" w:eastAsia="zh-CN" w:bidi="ar-SA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Título1"/>
    <w:basedOn w:val="1"/>
    <w:next w:val="8"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Corpo do texto"/>
    <w:basedOn w:val="1"/>
    <w:uiPriority w:val="0"/>
    <w:pPr>
      <w:spacing w:before="0" w:after="140" w:line="288" w:lineRule="auto"/>
    </w:pPr>
  </w:style>
  <w:style w:type="paragraph" w:customStyle="1" w:styleId="9">
    <w:name w:val="Lista1"/>
    <w:basedOn w:val="8"/>
    <w:uiPriority w:val="0"/>
    <w:rPr>
      <w:rFonts w:cs="FreeSans"/>
    </w:rPr>
  </w:style>
  <w:style w:type="paragraph" w:customStyle="1" w:styleId="10">
    <w:name w:val="Legenda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Índice"/>
    <w:basedOn w:val="1"/>
    <w:uiPriority w:val="0"/>
    <w:pPr>
      <w:suppressLineNumbers/>
    </w:pPr>
    <w:rPr>
      <w:rFonts w:cs="FreeSans"/>
    </w:rPr>
  </w:style>
  <w:style w:type="paragraph" w:customStyle="1" w:styleId="12">
    <w:name w:val="Cabeçalho1"/>
    <w:basedOn w:val="1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3">
    <w:name w:val="Conteúdo da tabela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Comunidade_9.1.0.4945_{F1E327BC-269C-435d-A152-05C5408002CA}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cp:lastModifiedBy>anawyse</cp:lastModifiedBy>
  <cp:lastPrinted>1969-12-31T17:59:59Z</cp:lastPrinted>
  <dcterms:modified xsi:type="dcterms:W3CDTF">1969-12-31T17:59:59Z</dcterms:modified>
  <dc:title>SOLICITAÇÃO DE EXAME PRÉ-BANCA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1046-9.1.0.4945</vt:lpwstr>
  </property>
</Properties>
</file>