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948" w:type="dxa"/>
        <w:tblLayout w:type="fixed"/>
        <w:tblLook w:val="0000" w:firstRow="0" w:lastRow="0" w:firstColumn="0" w:lastColumn="0" w:noHBand="0" w:noVBand="0"/>
      </w:tblPr>
      <w:tblGrid>
        <w:gridCol w:w="1418"/>
        <w:gridCol w:w="10"/>
        <w:gridCol w:w="2520"/>
        <w:gridCol w:w="2029"/>
        <w:gridCol w:w="3971"/>
      </w:tblGrid>
      <w:tr w:rsidR="00F12B66" w:rsidRPr="003119A0" w14:paraId="07474264" w14:textId="77777777" w:rsidTr="00D01945">
        <w:trPr>
          <w:trHeight w:hRule="exact" w:val="1418"/>
        </w:trPr>
        <w:tc>
          <w:tcPr>
            <w:tcW w:w="1428" w:type="dxa"/>
            <w:gridSpan w:val="2"/>
          </w:tcPr>
          <w:p w14:paraId="753C1941" w14:textId="77777777" w:rsidR="00F12B66" w:rsidRPr="003119A0" w:rsidRDefault="00F12B66" w:rsidP="00D01945">
            <w:pPr>
              <w:rPr>
                <w:noProof/>
              </w:rPr>
            </w:pPr>
            <w:bookmarkStart w:id="0" w:name="_GoBack"/>
            <w:bookmarkEnd w:id="0"/>
            <w:r w:rsidRPr="003119A0">
              <w:rPr>
                <w:noProof/>
                <w:sz w:val="20"/>
                <w:lang w:val="en-US" w:eastAsia="zh-CN"/>
              </w:rPr>
              <w:drawing>
                <wp:anchor distT="0" distB="0" distL="114300" distR="114300" simplePos="0" relativeHeight="251659264" behindDoc="0" locked="0" layoutInCell="0" allowOverlap="1" wp14:anchorId="57EF9800" wp14:editId="1DA70FBE">
                  <wp:simplePos x="0" y="0"/>
                  <wp:positionH relativeFrom="column">
                    <wp:posOffset>-962025</wp:posOffset>
                  </wp:positionH>
                  <wp:positionV relativeFrom="paragraph">
                    <wp:posOffset>-695960</wp:posOffset>
                  </wp:positionV>
                  <wp:extent cx="1569720" cy="10771505"/>
                  <wp:effectExtent l="19050" t="0" r="0" b="0"/>
                  <wp:wrapNone/>
                  <wp:docPr id="2" name="Picture 2" descr="Fond-Rec_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ond-Rec_e"/>
                          <pic:cNvPicPr>
                            <a:picLocks noChangeAspect="1" noChangeArrowheads="1"/>
                          </pic:cNvPicPr>
                        </pic:nvPicPr>
                        <pic:blipFill>
                          <a:blip r:embed="rId11" cstate="print"/>
                          <a:srcRect/>
                          <a:stretch>
                            <a:fillRect/>
                          </a:stretch>
                        </pic:blipFill>
                        <pic:spPr bwMode="auto">
                          <a:xfrm>
                            <a:off x="0" y="0"/>
                            <a:ext cx="1569720" cy="10771505"/>
                          </a:xfrm>
                          <a:prstGeom prst="rect">
                            <a:avLst/>
                          </a:prstGeom>
                          <a:noFill/>
                          <a:ln w="9525">
                            <a:noFill/>
                            <a:miter lim="800000"/>
                            <a:headEnd/>
                            <a:tailEnd/>
                          </a:ln>
                        </pic:spPr>
                      </pic:pic>
                    </a:graphicData>
                  </a:graphic>
                </wp:anchor>
              </w:drawing>
            </w:r>
          </w:p>
          <w:p w14:paraId="1DA1C5DB" w14:textId="77777777" w:rsidR="00F12B66" w:rsidRPr="003119A0" w:rsidRDefault="00F12B66" w:rsidP="00D01945">
            <w:pPr>
              <w:spacing w:before="0"/>
              <w:rPr>
                <w:b/>
                <w:noProof/>
                <w:sz w:val="16"/>
              </w:rPr>
            </w:pPr>
          </w:p>
        </w:tc>
        <w:tc>
          <w:tcPr>
            <w:tcW w:w="8520" w:type="dxa"/>
            <w:gridSpan w:val="3"/>
          </w:tcPr>
          <w:p w14:paraId="6230241E" w14:textId="77777777" w:rsidR="00F12B66" w:rsidRPr="003119A0" w:rsidRDefault="00F12B66" w:rsidP="00D01945">
            <w:pPr>
              <w:spacing w:before="0"/>
              <w:rPr>
                <w:rFonts w:ascii="Arial" w:hAnsi="Arial" w:cs="Arial"/>
                <w:noProof/>
              </w:rPr>
            </w:pPr>
          </w:p>
          <w:p w14:paraId="6BE690A0" w14:textId="77777777" w:rsidR="00F12B66" w:rsidRPr="003119A0" w:rsidRDefault="00F12B66" w:rsidP="00D01945">
            <w:pPr>
              <w:spacing w:before="284"/>
              <w:rPr>
                <w:rFonts w:ascii="Arial" w:hAnsi="Arial" w:cs="Arial"/>
                <w:b/>
                <w:bCs/>
                <w:noProof/>
                <w:sz w:val="18"/>
              </w:rPr>
            </w:pPr>
            <w:r w:rsidRPr="003119A0">
              <w:rPr>
                <w:rFonts w:ascii="Arial" w:hAnsi="Arial" w:cs="Arial"/>
                <w:b/>
                <w:bCs/>
                <w:noProof/>
                <w:color w:val="808080"/>
                <w:spacing w:val="100"/>
              </w:rPr>
              <w:t>International Telecommunication Union</w:t>
            </w:r>
          </w:p>
        </w:tc>
      </w:tr>
      <w:tr w:rsidR="00F12B66" w:rsidRPr="003119A0" w14:paraId="708C83A3" w14:textId="77777777" w:rsidTr="00D01945">
        <w:trPr>
          <w:trHeight w:hRule="exact" w:val="992"/>
        </w:trPr>
        <w:tc>
          <w:tcPr>
            <w:tcW w:w="1428" w:type="dxa"/>
            <w:gridSpan w:val="2"/>
          </w:tcPr>
          <w:p w14:paraId="53CA97F8" w14:textId="77777777" w:rsidR="00F12B66" w:rsidRPr="003119A0" w:rsidRDefault="00F12B66" w:rsidP="00D01945">
            <w:pPr>
              <w:spacing w:before="0"/>
              <w:rPr>
                <w:noProof/>
              </w:rPr>
            </w:pPr>
          </w:p>
        </w:tc>
        <w:tc>
          <w:tcPr>
            <w:tcW w:w="8520" w:type="dxa"/>
            <w:gridSpan w:val="3"/>
          </w:tcPr>
          <w:p w14:paraId="1E34F44A" w14:textId="77777777" w:rsidR="00F12B66" w:rsidRPr="003119A0" w:rsidRDefault="00F12B66" w:rsidP="00D01945">
            <w:pPr>
              <w:rPr>
                <w:noProof/>
              </w:rPr>
            </w:pPr>
          </w:p>
        </w:tc>
      </w:tr>
      <w:tr w:rsidR="00F12B66" w:rsidRPr="003119A0" w14:paraId="2DA5FCBA" w14:textId="77777777" w:rsidTr="00D01945">
        <w:tblPrEx>
          <w:tblCellMar>
            <w:left w:w="85" w:type="dxa"/>
            <w:right w:w="85" w:type="dxa"/>
          </w:tblCellMar>
        </w:tblPrEx>
        <w:trPr>
          <w:gridBefore w:val="2"/>
          <w:wBefore w:w="1428" w:type="dxa"/>
        </w:trPr>
        <w:tc>
          <w:tcPr>
            <w:tcW w:w="2520" w:type="dxa"/>
          </w:tcPr>
          <w:p w14:paraId="59A2EC5D" w14:textId="77777777" w:rsidR="00F12B66" w:rsidRPr="003119A0" w:rsidRDefault="00F12B66" w:rsidP="00D01945">
            <w:pPr>
              <w:rPr>
                <w:b/>
                <w:noProof/>
                <w:sz w:val="18"/>
              </w:rPr>
            </w:pPr>
            <w:bookmarkStart w:id="1" w:name="dnume" w:colFirst="1" w:colLast="1"/>
            <w:r w:rsidRPr="003119A0">
              <w:rPr>
                <w:rFonts w:ascii="Arial" w:hAnsi="Arial"/>
                <w:b/>
                <w:noProof/>
                <w:spacing w:val="40"/>
                <w:sz w:val="72"/>
              </w:rPr>
              <w:t>ITU-T</w:t>
            </w:r>
          </w:p>
        </w:tc>
        <w:tc>
          <w:tcPr>
            <w:tcW w:w="6000" w:type="dxa"/>
            <w:gridSpan w:val="2"/>
          </w:tcPr>
          <w:p w14:paraId="5A529835" w14:textId="77777777" w:rsidR="00F12B66" w:rsidRPr="003119A0" w:rsidRDefault="00F12B66" w:rsidP="00D01945">
            <w:pPr>
              <w:spacing w:before="240"/>
              <w:jc w:val="right"/>
              <w:rPr>
                <w:rFonts w:ascii="Arial" w:hAnsi="Arial" w:cs="Arial"/>
                <w:b/>
                <w:noProof/>
                <w:sz w:val="60"/>
              </w:rPr>
            </w:pPr>
            <w:r w:rsidRPr="003119A0">
              <w:rPr>
                <w:rFonts w:ascii="Arial" w:hAnsi="Arial" w:cs="Arial"/>
                <w:b/>
                <w:noProof/>
                <w:sz w:val="60"/>
              </w:rPr>
              <w:t>G.722.2</w:t>
            </w:r>
          </w:p>
        </w:tc>
      </w:tr>
      <w:tr w:rsidR="00F12B66" w:rsidRPr="003119A0" w14:paraId="2BB3FAEE" w14:textId="77777777" w:rsidTr="00D01945">
        <w:tblPrEx>
          <w:tblCellMar>
            <w:left w:w="85" w:type="dxa"/>
            <w:right w:w="85" w:type="dxa"/>
          </w:tblCellMar>
        </w:tblPrEx>
        <w:trPr>
          <w:gridBefore w:val="2"/>
          <w:wBefore w:w="1428" w:type="dxa"/>
          <w:trHeight w:val="974"/>
        </w:trPr>
        <w:tc>
          <w:tcPr>
            <w:tcW w:w="4549" w:type="dxa"/>
            <w:gridSpan w:val="2"/>
          </w:tcPr>
          <w:p w14:paraId="53DD2C62" w14:textId="77777777" w:rsidR="00F12B66" w:rsidRPr="003119A0" w:rsidRDefault="00F12B66" w:rsidP="00D01945">
            <w:pPr>
              <w:jc w:val="left"/>
              <w:rPr>
                <w:b/>
                <w:noProof/>
                <w:sz w:val="20"/>
              </w:rPr>
            </w:pPr>
            <w:bookmarkStart w:id="2" w:name="ddatee" w:colFirst="1" w:colLast="1"/>
            <w:bookmarkEnd w:id="1"/>
            <w:r w:rsidRPr="003119A0">
              <w:rPr>
                <w:rFonts w:ascii="Arial" w:hAnsi="Arial"/>
                <w:noProof/>
                <w:sz w:val="20"/>
              </w:rPr>
              <w:t>TELECOMMUNICATION</w:t>
            </w:r>
            <w:r w:rsidRPr="003119A0">
              <w:rPr>
                <w:rFonts w:ascii="Arial" w:hAnsi="Arial" w:cs="Arial"/>
                <w:noProof/>
                <w:sz w:val="20"/>
              </w:rPr>
              <w:br/>
            </w:r>
            <w:r w:rsidRPr="003119A0">
              <w:rPr>
                <w:rFonts w:ascii="Arial" w:hAnsi="Arial"/>
                <w:noProof/>
                <w:sz w:val="20"/>
              </w:rPr>
              <w:t>STANDARDIZATION SECTOR</w:t>
            </w:r>
            <w:r w:rsidRPr="003119A0">
              <w:rPr>
                <w:rFonts w:ascii="Arial" w:hAnsi="Arial"/>
                <w:noProof/>
                <w:sz w:val="20"/>
              </w:rPr>
              <w:br/>
              <w:t>OF ITU</w:t>
            </w:r>
          </w:p>
        </w:tc>
        <w:tc>
          <w:tcPr>
            <w:tcW w:w="3971" w:type="dxa"/>
          </w:tcPr>
          <w:p w14:paraId="66FC8A02" w14:textId="77777777" w:rsidR="00F12B66" w:rsidRPr="003119A0" w:rsidRDefault="00F12B66" w:rsidP="00D01945">
            <w:pPr>
              <w:spacing w:before="0"/>
              <w:jc w:val="right"/>
              <w:rPr>
                <w:rFonts w:ascii="Arial" w:hAnsi="Arial" w:cs="Arial"/>
                <w:b/>
                <w:noProof/>
                <w:sz w:val="36"/>
              </w:rPr>
            </w:pPr>
            <w:bookmarkStart w:id="3" w:name="dnume2"/>
            <w:r w:rsidRPr="003119A0">
              <w:rPr>
                <w:rFonts w:ascii="Arial" w:hAnsi="Arial" w:cs="Arial"/>
                <w:b/>
                <w:noProof/>
                <w:sz w:val="36"/>
              </w:rPr>
              <w:t>Annex C</w:t>
            </w:r>
          </w:p>
          <w:bookmarkEnd w:id="3"/>
          <w:p w14:paraId="014769D7" w14:textId="77777777" w:rsidR="00F12B66" w:rsidRPr="003119A0" w:rsidRDefault="00F12B66" w:rsidP="00D01945">
            <w:pPr>
              <w:spacing w:before="0"/>
              <w:jc w:val="right"/>
              <w:rPr>
                <w:rFonts w:ascii="Arial" w:hAnsi="Arial" w:cs="Arial"/>
                <w:noProof/>
                <w:sz w:val="28"/>
              </w:rPr>
            </w:pPr>
            <w:r w:rsidRPr="003119A0">
              <w:rPr>
                <w:rFonts w:ascii="Arial" w:hAnsi="Arial" w:cs="Arial"/>
                <w:noProof/>
                <w:sz w:val="28"/>
              </w:rPr>
              <w:t xml:space="preserve">(12/2017)   </w:t>
            </w:r>
          </w:p>
        </w:tc>
      </w:tr>
      <w:tr w:rsidR="00F12B66" w:rsidRPr="003119A0" w14:paraId="2854BA0C" w14:textId="77777777" w:rsidTr="00D01945">
        <w:trPr>
          <w:cantSplit/>
          <w:trHeight w:hRule="exact" w:val="3402"/>
        </w:trPr>
        <w:tc>
          <w:tcPr>
            <w:tcW w:w="1418" w:type="dxa"/>
          </w:tcPr>
          <w:p w14:paraId="32AE3B2E" w14:textId="77777777" w:rsidR="00F12B66" w:rsidRPr="003119A0" w:rsidRDefault="00F12B66" w:rsidP="00D01945">
            <w:pPr>
              <w:tabs>
                <w:tab w:val="right" w:pos="9639"/>
              </w:tabs>
              <w:rPr>
                <w:rFonts w:ascii="Arial" w:hAnsi="Arial"/>
                <w:noProof/>
                <w:sz w:val="18"/>
              </w:rPr>
            </w:pPr>
            <w:bookmarkStart w:id="4" w:name="dsece" w:colFirst="1" w:colLast="1"/>
            <w:bookmarkEnd w:id="2"/>
          </w:p>
        </w:tc>
        <w:tc>
          <w:tcPr>
            <w:tcW w:w="8530" w:type="dxa"/>
            <w:gridSpan w:val="4"/>
            <w:tcBorders>
              <w:bottom w:val="single" w:sz="12" w:space="0" w:color="auto"/>
            </w:tcBorders>
            <w:vAlign w:val="bottom"/>
          </w:tcPr>
          <w:p w14:paraId="612113F6" w14:textId="77777777" w:rsidR="00F12B66" w:rsidRPr="003119A0" w:rsidRDefault="00F12B66" w:rsidP="00D01945">
            <w:pPr>
              <w:tabs>
                <w:tab w:val="right" w:pos="9639"/>
              </w:tabs>
              <w:jc w:val="left"/>
              <w:rPr>
                <w:rFonts w:ascii="Arial" w:hAnsi="Arial" w:cs="Arial"/>
                <w:noProof/>
                <w:sz w:val="32"/>
              </w:rPr>
            </w:pPr>
            <w:r w:rsidRPr="003119A0">
              <w:rPr>
                <w:rFonts w:ascii="Arial" w:hAnsi="Arial" w:cs="Arial"/>
                <w:noProof/>
                <w:sz w:val="32"/>
              </w:rPr>
              <w:t>SERIES G: TRANSMISSION SYSTEMS AND MEDIA, DIGITAL SYSTEMS AND NETWORKS</w:t>
            </w:r>
          </w:p>
          <w:p w14:paraId="4D07A80F" w14:textId="77777777" w:rsidR="00F12B66" w:rsidRPr="003119A0" w:rsidRDefault="00F12B66" w:rsidP="00D01945">
            <w:pPr>
              <w:tabs>
                <w:tab w:val="right" w:pos="9639"/>
              </w:tabs>
              <w:jc w:val="left"/>
              <w:rPr>
                <w:rFonts w:ascii="Arial" w:hAnsi="Arial" w:cs="Arial"/>
                <w:noProof/>
                <w:sz w:val="32"/>
              </w:rPr>
            </w:pPr>
            <w:r w:rsidRPr="003119A0">
              <w:rPr>
                <w:rFonts w:ascii="Arial" w:hAnsi="Arial" w:cs="Arial"/>
                <w:noProof/>
                <w:sz w:val="32"/>
              </w:rPr>
              <w:t>Digital terminal equipments – Coding of voice and audio signals</w:t>
            </w:r>
          </w:p>
          <w:p w14:paraId="39C727F5" w14:textId="77777777" w:rsidR="00F12B66" w:rsidRPr="003119A0" w:rsidRDefault="00F12B66" w:rsidP="00D01945">
            <w:pPr>
              <w:tabs>
                <w:tab w:val="right" w:pos="9639"/>
              </w:tabs>
              <w:jc w:val="left"/>
              <w:rPr>
                <w:rFonts w:ascii="Arial" w:hAnsi="Arial" w:cs="Arial"/>
                <w:noProof/>
                <w:sz w:val="32"/>
              </w:rPr>
            </w:pPr>
          </w:p>
        </w:tc>
      </w:tr>
      <w:tr w:rsidR="00F12B66" w:rsidRPr="003119A0" w14:paraId="28FA364C" w14:textId="77777777" w:rsidTr="00D01945">
        <w:trPr>
          <w:cantSplit/>
          <w:trHeight w:hRule="exact" w:val="4536"/>
        </w:trPr>
        <w:tc>
          <w:tcPr>
            <w:tcW w:w="1418" w:type="dxa"/>
          </w:tcPr>
          <w:p w14:paraId="5572223E" w14:textId="77777777" w:rsidR="00F12B66" w:rsidRPr="003119A0" w:rsidRDefault="00F12B66" w:rsidP="00D01945">
            <w:pPr>
              <w:tabs>
                <w:tab w:val="right" w:pos="9639"/>
              </w:tabs>
              <w:rPr>
                <w:rFonts w:ascii="Arial" w:hAnsi="Arial"/>
                <w:noProof/>
                <w:sz w:val="18"/>
              </w:rPr>
            </w:pPr>
            <w:bookmarkStart w:id="5" w:name="c1tite" w:colFirst="1" w:colLast="1"/>
            <w:bookmarkEnd w:id="4"/>
          </w:p>
        </w:tc>
        <w:tc>
          <w:tcPr>
            <w:tcW w:w="8530" w:type="dxa"/>
            <w:gridSpan w:val="4"/>
          </w:tcPr>
          <w:p w14:paraId="16989418" w14:textId="4D270251" w:rsidR="00F12B66" w:rsidRPr="003119A0" w:rsidRDefault="00E56DF4" w:rsidP="00AF1601">
            <w:pPr>
              <w:tabs>
                <w:tab w:val="right" w:pos="9639"/>
              </w:tabs>
              <w:jc w:val="left"/>
              <w:rPr>
                <w:rFonts w:ascii="Arial" w:hAnsi="Arial" w:cs="Arial"/>
                <w:bCs/>
                <w:noProof/>
                <w:sz w:val="36"/>
              </w:rPr>
            </w:pPr>
            <w:r w:rsidRPr="003119A0">
              <w:rPr>
                <w:rFonts w:ascii="Arial" w:hAnsi="Arial" w:cs="Arial"/>
                <w:bCs/>
                <w:noProof/>
                <w:sz w:val="36"/>
              </w:rPr>
              <w:t xml:space="preserve">Wideband coding of speech at around 16 kbit/s using Adaptive Multi-Rate Wideband (AMR-WB) </w:t>
            </w:r>
          </w:p>
          <w:p w14:paraId="767621F3" w14:textId="5863E054" w:rsidR="00F12B66" w:rsidRPr="003119A0" w:rsidRDefault="00F12B66" w:rsidP="00AF1601">
            <w:pPr>
              <w:tabs>
                <w:tab w:val="right" w:pos="9639"/>
              </w:tabs>
              <w:jc w:val="left"/>
              <w:rPr>
                <w:rFonts w:ascii="Arial" w:hAnsi="Arial" w:cs="Arial"/>
                <w:b/>
                <w:bCs/>
                <w:noProof/>
                <w:sz w:val="36"/>
              </w:rPr>
            </w:pPr>
            <w:r w:rsidRPr="003119A0">
              <w:rPr>
                <w:rFonts w:ascii="Arial" w:hAnsi="Arial" w:cs="Arial"/>
                <w:b/>
                <w:bCs/>
                <w:noProof/>
                <w:sz w:val="36"/>
              </w:rPr>
              <w:t>Annex C:</w:t>
            </w:r>
            <w:r w:rsidR="00AF1601" w:rsidRPr="003119A0">
              <w:rPr>
                <w:rFonts w:ascii="Arial" w:hAnsi="Arial" w:cs="Arial"/>
                <w:b/>
                <w:bCs/>
                <w:noProof/>
                <w:sz w:val="36"/>
              </w:rPr>
              <w:t xml:space="preserve"> Fixed-point C-code</w:t>
            </w:r>
          </w:p>
          <w:p w14:paraId="2D016130" w14:textId="77777777" w:rsidR="00F12B66" w:rsidRPr="003119A0" w:rsidRDefault="00F12B66" w:rsidP="00D01945">
            <w:pPr>
              <w:tabs>
                <w:tab w:val="right" w:pos="9639"/>
              </w:tabs>
              <w:jc w:val="left"/>
              <w:rPr>
                <w:rFonts w:ascii="Arial" w:hAnsi="Arial" w:cs="Arial"/>
                <w:bCs/>
                <w:noProof/>
                <w:sz w:val="36"/>
              </w:rPr>
            </w:pPr>
          </w:p>
        </w:tc>
      </w:tr>
      <w:bookmarkEnd w:id="5"/>
      <w:tr w:rsidR="00F12B66" w:rsidRPr="00E92AE6" w14:paraId="6553F91A" w14:textId="77777777" w:rsidTr="00D01945">
        <w:trPr>
          <w:cantSplit/>
          <w:trHeight w:hRule="exact" w:val="1418"/>
        </w:trPr>
        <w:tc>
          <w:tcPr>
            <w:tcW w:w="1418" w:type="dxa"/>
          </w:tcPr>
          <w:p w14:paraId="2201BC81" w14:textId="77777777" w:rsidR="00F12B66" w:rsidRPr="003119A0" w:rsidRDefault="00F12B66" w:rsidP="00D01945">
            <w:pPr>
              <w:tabs>
                <w:tab w:val="right" w:pos="9639"/>
              </w:tabs>
              <w:rPr>
                <w:rFonts w:ascii="Arial" w:hAnsi="Arial"/>
                <w:noProof/>
                <w:sz w:val="18"/>
              </w:rPr>
            </w:pPr>
          </w:p>
        </w:tc>
        <w:tc>
          <w:tcPr>
            <w:tcW w:w="8530" w:type="dxa"/>
            <w:gridSpan w:val="4"/>
            <w:vAlign w:val="bottom"/>
          </w:tcPr>
          <w:p w14:paraId="37A971DD" w14:textId="77777777" w:rsidR="00F12B66" w:rsidRPr="00EE203E" w:rsidRDefault="00F12B66" w:rsidP="00D01945">
            <w:pPr>
              <w:tabs>
                <w:tab w:val="right" w:pos="9639"/>
              </w:tabs>
              <w:spacing w:before="60" w:after="240"/>
              <w:jc w:val="left"/>
              <w:rPr>
                <w:rFonts w:ascii="Arial" w:hAnsi="Arial" w:cs="Arial"/>
                <w:noProof/>
                <w:sz w:val="32"/>
                <w:lang w:val="fr-CH"/>
              </w:rPr>
            </w:pPr>
            <w:bookmarkStart w:id="6" w:name="dnum2e"/>
            <w:bookmarkEnd w:id="6"/>
            <w:r w:rsidRPr="00EE203E">
              <w:rPr>
                <w:rFonts w:ascii="Arial" w:hAnsi="Arial" w:cs="Arial"/>
                <w:noProof/>
                <w:sz w:val="32"/>
                <w:lang w:val="fr-CH"/>
              </w:rPr>
              <w:t>Recommendation  ITU</w:t>
            </w:r>
            <w:r w:rsidRPr="00EE203E">
              <w:rPr>
                <w:rFonts w:ascii="Arial" w:hAnsi="Arial" w:cs="Arial"/>
                <w:noProof/>
                <w:sz w:val="32"/>
                <w:lang w:val="fr-CH"/>
              </w:rPr>
              <w:noBreakHyphen/>
              <w:t>T  G.722.2  –  Annex C</w:t>
            </w:r>
          </w:p>
          <w:p w14:paraId="7A81EC52" w14:textId="77777777" w:rsidR="00F12B66" w:rsidRPr="00EE203E" w:rsidRDefault="00F12B66" w:rsidP="00D01945">
            <w:pPr>
              <w:tabs>
                <w:tab w:val="right" w:pos="9639"/>
              </w:tabs>
              <w:spacing w:before="60"/>
              <w:jc w:val="left"/>
              <w:rPr>
                <w:rFonts w:ascii="Arial" w:hAnsi="Arial" w:cs="Arial"/>
                <w:noProof/>
                <w:sz w:val="32"/>
                <w:lang w:val="fr-CH"/>
              </w:rPr>
            </w:pPr>
          </w:p>
        </w:tc>
      </w:tr>
    </w:tbl>
    <w:p w14:paraId="61884943" w14:textId="77777777" w:rsidR="00F12B66" w:rsidRPr="003119A0" w:rsidRDefault="00F12B66" w:rsidP="00F12B66">
      <w:pPr>
        <w:tabs>
          <w:tab w:val="right" w:pos="9639"/>
        </w:tabs>
        <w:spacing w:before="240"/>
        <w:jc w:val="right"/>
        <w:rPr>
          <w:rFonts w:ascii="Arial" w:hAnsi="Arial"/>
          <w:noProof/>
          <w:sz w:val="18"/>
        </w:rPr>
      </w:pPr>
      <w:r w:rsidRPr="003119A0">
        <w:rPr>
          <w:rFonts w:ascii="Arial" w:hAnsi="Arial"/>
          <w:noProof/>
          <w:sz w:val="18"/>
          <w:lang w:val="en-US" w:eastAsia="zh-CN"/>
        </w:rPr>
        <w:drawing>
          <wp:inline distT="0" distB="0" distL="0" distR="0" wp14:anchorId="2D13BA66" wp14:editId="68E2B4BE">
            <wp:extent cx="1533525" cy="638175"/>
            <wp:effectExtent l="19050" t="0" r="9525" b="0"/>
            <wp:docPr id="1" name="Picture 1" descr="logo_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E"/>
                    <pic:cNvPicPr>
                      <a:picLocks noChangeAspect="1" noChangeArrowheads="1"/>
                    </pic:cNvPicPr>
                  </pic:nvPicPr>
                  <pic:blipFill>
                    <a:blip r:embed="rId12" cstate="print"/>
                    <a:srcRect/>
                    <a:stretch>
                      <a:fillRect/>
                    </a:stretch>
                  </pic:blipFill>
                  <pic:spPr bwMode="auto">
                    <a:xfrm>
                      <a:off x="0" y="0"/>
                      <a:ext cx="1533525" cy="638175"/>
                    </a:xfrm>
                    <a:prstGeom prst="rect">
                      <a:avLst/>
                    </a:prstGeom>
                    <a:noFill/>
                    <a:ln w="9525">
                      <a:noFill/>
                      <a:miter lim="800000"/>
                      <a:headEnd/>
                      <a:tailEnd/>
                    </a:ln>
                  </pic:spPr>
                </pic:pic>
              </a:graphicData>
            </a:graphic>
          </wp:inline>
        </w:drawing>
      </w:r>
    </w:p>
    <w:p w14:paraId="446F81FB" w14:textId="77777777" w:rsidR="00F12B66" w:rsidRPr="003119A0" w:rsidRDefault="00F12B66" w:rsidP="00F12B66">
      <w:pPr>
        <w:spacing w:before="80"/>
        <w:jc w:val="center"/>
        <w:rPr>
          <w:noProof/>
          <w:sz w:val="20"/>
        </w:rPr>
      </w:pPr>
      <w:r w:rsidRPr="003119A0">
        <w:rPr>
          <w:noProof/>
          <w:sz w:val="20"/>
        </w:rPr>
        <w:br w:type="page"/>
      </w:r>
      <w:bookmarkStart w:id="7" w:name="c2tope"/>
      <w:bookmarkEnd w:id="7"/>
      <w:r w:rsidRPr="003119A0">
        <w:rPr>
          <w:noProof/>
          <w:sz w:val="20"/>
        </w:rPr>
        <w:lastRenderedPageBreak/>
        <w:t>ITU-T G-SERIES RECOMMENDATIONS</w:t>
      </w:r>
    </w:p>
    <w:p w14:paraId="04DA5094" w14:textId="77777777" w:rsidR="00F12B66" w:rsidRPr="003119A0" w:rsidRDefault="00F12B66" w:rsidP="00F12B66">
      <w:pPr>
        <w:spacing w:before="80" w:after="80"/>
        <w:jc w:val="center"/>
        <w:rPr>
          <w:b/>
          <w:noProof/>
          <w:sz w:val="20"/>
        </w:rPr>
      </w:pPr>
      <w:r w:rsidRPr="003119A0">
        <w:rPr>
          <w:b/>
          <w:noProof/>
          <w:sz w:val="20"/>
        </w:rPr>
        <w:t>TRANSMISSION SYSTEMS AND MEDIA, DIGITAL SYSTEMS AND NETWORKS</w:t>
      </w:r>
    </w:p>
    <w:tbl>
      <w:tblPr>
        <w:tblStyle w:val="TableGrid"/>
        <w:tblW w:w="9945" w:type="dxa"/>
        <w:tblInd w:w="108" w:type="dxa"/>
        <w:tblBorders>
          <w:top w:val="double" w:sz="6" w:space="0" w:color="auto"/>
          <w:left w:val="double" w:sz="6" w:space="0" w:color="auto"/>
          <w:bottom w:val="double" w:sz="6" w:space="0" w:color="auto"/>
          <w:right w:val="double" w:sz="6" w:space="0" w:color="auto"/>
          <w:insideH w:val="none" w:sz="0" w:space="0" w:color="auto"/>
          <w:insideV w:val="none" w:sz="0" w:space="0" w:color="auto"/>
        </w:tblBorders>
        <w:tblLook w:val="04A0" w:firstRow="1" w:lastRow="0" w:firstColumn="1" w:lastColumn="0" w:noHBand="0" w:noVBand="1"/>
      </w:tblPr>
      <w:tblGrid>
        <w:gridCol w:w="8211"/>
        <w:gridCol w:w="1734"/>
      </w:tblGrid>
      <w:tr w:rsidR="00F12B66" w:rsidRPr="003119A0" w14:paraId="71512663" w14:textId="77777777" w:rsidTr="00D01945">
        <w:tc>
          <w:tcPr>
            <w:tcW w:w="8050" w:type="dxa"/>
            <w:shd w:val="clear" w:color="auto" w:fill="auto"/>
          </w:tcPr>
          <w:p w14:paraId="465201CD" w14:textId="77777777" w:rsidR="00F12B66" w:rsidRPr="003119A0" w:rsidRDefault="00F12B66" w:rsidP="00D01945">
            <w:pPr>
              <w:spacing w:before="30" w:after="30" w:line="190" w:lineRule="exact"/>
              <w:jc w:val="left"/>
              <w:rPr>
                <w:noProof/>
                <w:sz w:val="20"/>
              </w:rPr>
            </w:pPr>
          </w:p>
        </w:tc>
        <w:tc>
          <w:tcPr>
            <w:tcW w:w="1700" w:type="dxa"/>
            <w:shd w:val="clear" w:color="auto" w:fill="auto"/>
          </w:tcPr>
          <w:p w14:paraId="531BEC9D" w14:textId="77777777" w:rsidR="00F12B66" w:rsidRPr="003119A0" w:rsidRDefault="00F12B66" w:rsidP="00D01945">
            <w:pPr>
              <w:spacing w:before="30" w:after="30" w:line="190" w:lineRule="exact"/>
              <w:jc w:val="left"/>
              <w:rPr>
                <w:noProof/>
                <w:sz w:val="20"/>
              </w:rPr>
            </w:pPr>
          </w:p>
        </w:tc>
      </w:tr>
      <w:tr w:rsidR="00F12B66" w:rsidRPr="003119A0" w14:paraId="5AD07599" w14:textId="77777777" w:rsidTr="00D01945">
        <w:tc>
          <w:tcPr>
            <w:tcW w:w="8050" w:type="dxa"/>
            <w:shd w:val="clear" w:color="auto" w:fill="auto"/>
          </w:tcPr>
          <w:p w14:paraId="513A9E9F" w14:textId="77777777" w:rsidR="00F12B66" w:rsidRPr="003119A0" w:rsidRDefault="00F12B66" w:rsidP="00D01945">
            <w:pPr>
              <w:spacing w:before="30" w:after="30" w:line="190" w:lineRule="exact"/>
              <w:ind w:left="113"/>
              <w:jc w:val="left"/>
              <w:rPr>
                <w:noProof/>
                <w:sz w:val="20"/>
              </w:rPr>
            </w:pPr>
            <w:r w:rsidRPr="003119A0">
              <w:rPr>
                <w:noProof/>
                <w:sz w:val="20"/>
              </w:rPr>
              <w:t>INTERNATIONAL TELEPHONE CONNECTIONS AND CIRCUITS</w:t>
            </w:r>
          </w:p>
        </w:tc>
        <w:tc>
          <w:tcPr>
            <w:tcW w:w="1700" w:type="dxa"/>
            <w:shd w:val="clear" w:color="auto" w:fill="auto"/>
          </w:tcPr>
          <w:p w14:paraId="50E420F0" w14:textId="77777777" w:rsidR="00F12B66" w:rsidRPr="003119A0" w:rsidRDefault="00F12B66" w:rsidP="00D01945">
            <w:pPr>
              <w:spacing w:before="30" w:after="30" w:line="190" w:lineRule="exact"/>
              <w:jc w:val="left"/>
              <w:rPr>
                <w:noProof/>
                <w:sz w:val="20"/>
              </w:rPr>
            </w:pPr>
            <w:r w:rsidRPr="003119A0">
              <w:rPr>
                <w:noProof/>
                <w:sz w:val="20"/>
              </w:rPr>
              <w:t>G.100–G.199</w:t>
            </w:r>
          </w:p>
        </w:tc>
      </w:tr>
      <w:tr w:rsidR="00F12B66" w:rsidRPr="003119A0" w14:paraId="3A81051B" w14:textId="77777777" w:rsidTr="00D01945">
        <w:tc>
          <w:tcPr>
            <w:tcW w:w="8050" w:type="dxa"/>
            <w:shd w:val="clear" w:color="auto" w:fill="auto"/>
          </w:tcPr>
          <w:p w14:paraId="0A3C4354" w14:textId="77777777" w:rsidR="00F12B66" w:rsidRPr="003119A0" w:rsidRDefault="00F12B66" w:rsidP="00D01945">
            <w:pPr>
              <w:spacing w:before="30" w:after="30" w:line="190" w:lineRule="exact"/>
              <w:ind w:left="113"/>
              <w:jc w:val="left"/>
              <w:rPr>
                <w:noProof/>
                <w:sz w:val="20"/>
              </w:rPr>
            </w:pPr>
            <w:r w:rsidRPr="003119A0">
              <w:rPr>
                <w:noProof/>
                <w:sz w:val="20"/>
              </w:rPr>
              <w:t>GENERAL CHARACTERISTICS COMMON TO ALL ANALOGUE CARRIER-TRANSMISSION SYSTEMS</w:t>
            </w:r>
          </w:p>
        </w:tc>
        <w:tc>
          <w:tcPr>
            <w:tcW w:w="1700" w:type="dxa"/>
            <w:shd w:val="clear" w:color="auto" w:fill="auto"/>
          </w:tcPr>
          <w:p w14:paraId="44EFB1B3" w14:textId="77777777" w:rsidR="00F12B66" w:rsidRPr="003119A0" w:rsidRDefault="00F12B66" w:rsidP="00D01945">
            <w:pPr>
              <w:spacing w:before="30" w:after="30" w:line="190" w:lineRule="exact"/>
              <w:jc w:val="left"/>
              <w:rPr>
                <w:noProof/>
                <w:sz w:val="20"/>
              </w:rPr>
            </w:pPr>
            <w:r w:rsidRPr="003119A0">
              <w:rPr>
                <w:noProof/>
                <w:sz w:val="20"/>
              </w:rPr>
              <w:t>G.200–G.299</w:t>
            </w:r>
          </w:p>
        </w:tc>
      </w:tr>
      <w:tr w:rsidR="00F12B66" w:rsidRPr="003119A0" w14:paraId="06988B5B" w14:textId="77777777" w:rsidTr="00D01945">
        <w:tc>
          <w:tcPr>
            <w:tcW w:w="8050" w:type="dxa"/>
            <w:shd w:val="clear" w:color="auto" w:fill="auto"/>
          </w:tcPr>
          <w:p w14:paraId="02ADB7ED" w14:textId="77777777" w:rsidR="00F12B66" w:rsidRPr="003119A0" w:rsidRDefault="00F12B66" w:rsidP="00D01945">
            <w:pPr>
              <w:spacing w:before="30" w:after="30" w:line="190" w:lineRule="exact"/>
              <w:ind w:left="113"/>
              <w:jc w:val="left"/>
              <w:rPr>
                <w:noProof/>
                <w:sz w:val="20"/>
              </w:rPr>
            </w:pPr>
            <w:r w:rsidRPr="003119A0">
              <w:rPr>
                <w:noProof/>
                <w:sz w:val="20"/>
              </w:rPr>
              <w:t>INDIVIDUAL CHARACTERISTICS OF INTERNATIONAL CARRIER TELEPHONE SYSTEMS ON METALLIC LINES</w:t>
            </w:r>
          </w:p>
        </w:tc>
        <w:tc>
          <w:tcPr>
            <w:tcW w:w="1700" w:type="dxa"/>
            <w:shd w:val="clear" w:color="auto" w:fill="auto"/>
          </w:tcPr>
          <w:p w14:paraId="5D75ADC7" w14:textId="77777777" w:rsidR="00F12B66" w:rsidRPr="003119A0" w:rsidRDefault="00F12B66" w:rsidP="00D01945">
            <w:pPr>
              <w:spacing w:before="30" w:after="30" w:line="190" w:lineRule="exact"/>
              <w:jc w:val="left"/>
              <w:rPr>
                <w:noProof/>
                <w:sz w:val="20"/>
              </w:rPr>
            </w:pPr>
            <w:r w:rsidRPr="003119A0">
              <w:rPr>
                <w:noProof/>
                <w:sz w:val="20"/>
              </w:rPr>
              <w:t>G.300–G.399</w:t>
            </w:r>
          </w:p>
        </w:tc>
      </w:tr>
      <w:tr w:rsidR="00F12B66" w:rsidRPr="003119A0" w14:paraId="425F6287" w14:textId="77777777" w:rsidTr="00D01945">
        <w:tc>
          <w:tcPr>
            <w:tcW w:w="8050" w:type="dxa"/>
            <w:shd w:val="clear" w:color="auto" w:fill="auto"/>
          </w:tcPr>
          <w:p w14:paraId="2526E74B" w14:textId="77777777" w:rsidR="00F12B66" w:rsidRPr="003119A0" w:rsidRDefault="00F12B66" w:rsidP="00D01945">
            <w:pPr>
              <w:spacing w:before="30" w:after="30" w:line="190" w:lineRule="exact"/>
              <w:ind w:left="113"/>
              <w:jc w:val="left"/>
              <w:rPr>
                <w:noProof/>
                <w:sz w:val="20"/>
              </w:rPr>
            </w:pPr>
            <w:r w:rsidRPr="003119A0">
              <w:rPr>
                <w:noProof/>
                <w:sz w:val="20"/>
              </w:rPr>
              <w:t>GENERAL CHARACTERISTICS OF INTERNATIONAL CARRIER TELEPHONE SYSTEMS ON RADIO-RELAY OR SATELLITE LINKS AND INTERCONNECTION WITH METALLIC LINES</w:t>
            </w:r>
          </w:p>
        </w:tc>
        <w:tc>
          <w:tcPr>
            <w:tcW w:w="1700" w:type="dxa"/>
            <w:shd w:val="clear" w:color="auto" w:fill="auto"/>
          </w:tcPr>
          <w:p w14:paraId="6083FBCA" w14:textId="77777777" w:rsidR="00F12B66" w:rsidRPr="003119A0" w:rsidRDefault="00F12B66" w:rsidP="00D01945">
            <w:pPr>
              <w:spacing w:before="30" w:after="30" w:line="190" w:lineRule="exact"/>
              <w:jc w:val="left"/>
              <w:rPr>
                <w:noProof/>
                <w:sz w:val="20"/>
              </w:rPr>
            </w:pPr>
            <w:r w:rsidRPr="003119A0">
              <w:rPr>
                <w:noProof/>
                <w:sz w:val="20"/>
              </w:rPr>
              <w:t>G.400–G.449</w:t>
            </w:r>
          </w:p>
        </w:tc>
      </w:tr>
      <w:tr w:rsidR="00F12B66" w:rsidRPr="003119A0" w14:paraId="39EA31AA" w14:textId="77777777" w:rsidTr="00D01945">
        <w:tc>
          <w:tcPr>
            <w:tcW w:w="8050" w:type="dxa"/>
            <w:shd w:val="clear" w:color="auto" w:fill="auto"/>
          </w:tcPr>
          <w:p w14:paraId="6053AF54" w14:textId="77777777" w:rsidR="00F12B66" w:rsidRPr="003119A0" w:rsidRDefault="00F12B66" w:rsidP="00D01945">
            <w:pPr>
              <w:spacing w:before="30" w:after="30" w:line="190" w:lineRule="exact"/>
              <w:ind w:left="113"/>
              <w:jc w:val="left"/>
              <w:rPr>
                <w:noProof/>
                <w:sz w:val="20"/>
              </w:rPr>
            </w:pPr>
            <w:r w:rsidRPr="003119A0">
              <w:rPr>
                <w:noProof/>
                <w:sz w:val="20"/>
              </w:rPr>
              <w:t>COORDINATION OF RADIOTELEPHONY AND LINE TELEPHONY</w:t>
            </w:r>
          </w:p>
        </w:tc>
        <w:tc>
          <w:tcPr>
            <w:tcW w:w="1700" w:type="dxa"/>
            <w:shd w:val="clear" w:color="auto" w:fill="auto"/>
          </w:tcPr>
          <w:p w14:paraId="057A2500" w14:textId="77777777" w:rsidR="00F12B66" w:rsidRPr="003119A0" w:rsidRDefault="00F12B66" w:rsidP="00D01945">
            <w:pPr>
              <w:spacing w:before="30" w:after="30" w:line="190" w:lineRule="exact"/>
              <w:jc w:val="left"/>
              <w:rPr>
                <w:noProof/>
                <w:sz w:val="20"/>
              </w:rPr>
            </w:pPr>
            <w:r w:rsidRPr="003119A0">
              <w:rPr>
                <w:noProof/>
                <w:sz w:val="20"/>
              </w:rPr>
              <w:t>G.450–G.499</w:t>
            </w:r>
          </w:p>
        </w:tc>
      </w:tr>
      <w:tr w:rsidR="00F12B66" w:rsidRPr="003119A0" w14:paraId="714465AB" w14:textId="77777777" w:rsidTr="00D01945">
        <w:tc>
          <w:tcPr>
            <w:tcW w:w="8050" w:type="dxa"/>
            <w:tcBorders>
              <w:bottom w:val="nil"/>
            </w:tcBorders>
            <w:shd w:val="clear" w:color="auto" w:fill="auto"/>
          </w:tcPr>
          <w:p w14:paraId="6880173B" w14:textId="77777777" w:rsidR="00F12B66" w:rsidRPr="003119A0" w:rsidRDefault="00F12B66" w:rsidP="00D01945">
            <w:pPr>
              <w:spacing w:before="30" w:after="30" w:line="190" w:lineRule="exact"/>
              <w:ind w:left="113"/>
              <w:jc w:val="left"/>
              <w:rPr>
                <w:noProof/>
                <w:sz w:val="20"/>
              </w:rPr>
            </w:pPr>
            <w:r w:rsidRPr="003119A0">
              <w:rPr>
                <w:noProof/>
                <w:sz w:val="20"/>
              </w:rPr>
              <w:t>TRANSMISSION MEDIA AND OPTICAL SYSTEMS CHARACTERISTICS</w:t>
            </w:r>
          </w:p>
        </w:tc>
        <w:tc>
          <w:tcPr>
            <w:tcW w:w="1700" w:type="dxa"/>
            <w:tcBorders>
              <w:bottom w:val="nil"/>
            </w:tcBorders>
            <w:shd w:val="clear" w:color="auto" w:fill="auto"/>
          </w:tcPr>
          <w:p w14:paraId="15080F6C" w14:textId="77777777" w:rsidR="00F12B66" w:rsidRPr="003119A0" w:rsidRDefault="00F12B66" w:rsidP="00D01945">
            <w:pPr>
              <w:spacing w:before="30" w:after="30" w:line="190" w:lineRule="exact"/>
              <w:jc w:val="left"/>
              <w:rPr>
                <w:noProof/>
                <w:sz w:val="20"/>
              </w:rPr>
            </w:pPr>
            <w:r w:rsidRPr="003119A0">
              <w:rPr>
                <w:noProof/>
                <w:sz w:val="20"/>
              </w:rPr>
              <w:t>G.600–G.699</w:t>
            </w:r>
          </w:p>
        </w:tc>
      </w:tr>
      <w:tr w:rsidR="00F12B66" w:rsidRPr="003119A0" w14:paraId="5AFCB337" w14:textId="77777777" w:rsidTr="00D01945">
        <w:tc>
          <w:tcPr>
            <w:tcW w:w="8050" w:type="dxa"/>
            <w:tcBorders>
              <w:top w:val="nil"/>
              <w:bottom w:val="nil"/>
            </w:tcBorders>
            <w:shd w:val="clear" w:color="auto" w:fill="auto"/>
          </w:tcPr>
          <w:p w14:paraId="67FD3D3E" w14:textId="77777777" w:rsidR="00F12B66" w:rsidRPr="003119A0" w:rsidRDefault="00F12B66" w:rsidP="00D01945">
            <w:pPr>
              <w:spacing w:before="30" w:after="30" w:line="190" w:lineRule="exact"/>
              <w:ind w:left="113"/>
              <w:jc w:val="left"/>
              <w:rPr>
                <w:noProof/>
                <w:sz w:val="20"/>
              </w:rPr>
            </w:pPr>
            <w:r w:rsidRPr="003119A0">
              <w:rPr>
                <w:noProof/>
                <w:sz w:val="20"/>
              </w:rPr>
              <w:t>DIGITAL TERMINAL EQUIPMENTS</w:t>
            </w:r>
          </w:p>
        </w:tc>
        <w:tc>
          <w:tcPr>
            <w:tcW w:w="1700" w:type="dxa"/>
            <w:tcBorders>
              <w:top w:val="nil"/>
              <w:bottom w:val="nil"/>
            </w:tcBorders>
            <w:shd w:val="clear" w:color="auto" w:fill="auto"/>
          </w:tcPr>
          <w:p w14:paraId="7923518E" w14:textId="77777777" w:rsidR="00F12B66" w:rsidRPr="003119A0" w:rsidRDefault="00F12B66" w:rsidP="00D01945">
            <w:pPr>
              <w:spacing w:before="30" w:after="30" w:line="190" w:lineRule="exact"/>
              <w:jc w:val="left"/>
              <w:rPr>
                <w:noProof/>
                <w:sz w:val="20"/>
              </w:rPr>
            </w:pPr>
            <w:r w:rsidRPr="003119A0">
              <w:rPr>
                <w:noProof/>
                <w:sz w:val="20"/>
              </w:rPr>
              <w:t>G.700–G.799</w:t>
            </w:r>
          </w:p>
        </w:tc>
      </w:tr>
      <w:tr w:rsidR="00F12B66" w:rsidRPr="003119A0" w14:paraId="1C22D312" w14:textId="77777777" w:rsidTr="00D01945">
        <w:tc>
          <w:tcPr>
            <w:tcW w:w="8050" w:type="dxa"/>
            <w:tcBorders>
              <w:top w:val="nil"/>
              <w:bottom w:val="nil"/>
            </w:tcBorders>
            <w:shd w:val="clear" w:color="auto" w:fill="auto"/>
          </w:tcPr>
          <w:p w14:paraId="2B741DEC" w14:textId="77777777" w:rsidR="00F12B66" w:rsidRPr="003119A0" w:rsidRDefault="00F12B66" w:rsidP="00D01945">
            <w:pPr>
              <w:spacing w:before="30" w:after="30" w:line="190" w:lineRule="exact"/>
              <w:ind w:left="283"/>
              <w:jc w:val="left"/>
              <w:rPr>
                <w:noProof/>
                <w:sz w:val="20"/>
              </w:rPr>
            </w:pPr>
            <w:r w:rsidRPr="003119A0">
              <w:rPr>
                <w:noProof/>
                <w:sz w:val="20"/>
              </w:rPr>
              <w:t>General</w:t>
            </w:r>
          </w:p>
        </w:tc>
        <w:tc>
          <w:tcPr>
            <w:tcW w:w="1700" w:type="dxa"/>
            <w:tcBorders>
              <w:top w:val="nil"/>
              <w:bottom w:val="nil"/>
            </w:tcBorders>
            <w:shd w:val="clear" w:color="auto" w:fill="auto"/>
          </w:tcPr>
          <w:p w14:paraId="20ACB184" w14:textId="77777777" w:rsidR="00F12B66" w:rsidRPr="003119A0" w:rsidRDefault="00F12B66" w:rsidP="00D01945">
            <w:pPr>
              <w:spacing w:before="30" w:after="30" w:line="190" w:lineRule="exact"/>
              <w:jc w:val="left"/>
              <w:rPr>
                <w:noProof/>
                <w:sz w:val="20"/>
              </w:rPr>
            </w:pPr>
            <w:r w:rsidRPr="003119A0">
              <w:rPr>
                <w:noProof/>
                <w:sz w:val="20"/>
              </w:rPr>
              <w:t>G.700–G.709</w:t>
            </w:r>
          </w:p>
        </w:tc>
      </w:tr>
      <w:tr w:rsidR="00F12B66" w:rsidRPr="003119A0" w14:paraId="3E6F929E" w14:textId="77777777" w:rsidTr="00D01945">
        <w:tc>
          <w:tcPr>
            <w:tcW w:w="8050" w:type="dxa"/>
            <w:tcBorders>
              <w:top w:val="nil"/>
              <w:bottom w:val="nil"/>
            </w:tcBorders>
            <w:shd w:val="pct10" w:color="auto" w:fill="auto"/>
          </w:tcPr>
          <w:p w14:paraId="7F082344" w14:textId="77777777" w:rsidR="00F12B66" w:rsidRPr="003119A0" w:rsidRDefault="00F12B66" w:rsidP="00D01945">
            <w:pPr>
              <w:spacing w:before="30" w:after="30" w:line="190" w:lineRule="exact"/>
              <w:ind w:left="283"/>
              <w:jc w:val="left"/>
              <w:rPr>
                <w:b/>
                <w:noProof/>
                <w:sz w:val="20"/>
              </w:rPr>
            </w:pPr>
            <w:r w:rsidRPr="003119A0">
              <w:rPr>
                <w:b/>
                <w:noProof/>
                <w:sz w:val="20"/>
              </w:rPr>
              <w:t>Coding of voice and audio signals</w:t>
            </w:r>
          </w:p>
        </w:tc>
        <w:tc>
          <w:tcPr>
            <w:tcW w:w="1700" w:type="dxa"/>
            <w:tcBorders>
              <w:top w:val="nil"/>
              <w:bottom w:val="nil"/>
            </w:tcBorders>
            <w:shd w:val="pct10" w:color="auto" w:fill="auto"/>
          </w:tcPr>
          <w:p w14:paraId="763DDDB6" w14:textId="77777777" w:rsidR="00F12B66" w:rsidRPr="003119A0" w:rsidRDefault="00F12B66" w:rsidP="00D01945">
            <w:pPr>
              <w:spacing w:before="30" w:after="30" w:line="190" w:lineRule="exact"/>
              <w:jc w:val="left"/>
              <w:rPr>
                <w:b/>
                <w:noProof/>
                <w:sz w:val="20"/>
              </w:rPr>
            </w:pPr>
            <w:r w:rsidRPr="003119A0">
              <w:rPr>
                <w:b/>
                <w:noProof/>
                <w:sz w:val="20"/>
              </w:rPr>
              <w:t>G.710–G.729</w:t>
            </w:r>
          </w:p>
        </w:tc>
      </w:tr>
      <w:tr w:rsidR="00F12B66" w:rsidRPr="003119A0" w14:paraId="2E4D4B04" w14:textId="77777777" w:rsidTr="00D01945">
        <w:tc>
          <w:tcPr>
            <w:tcW w:w="8050" w:type="dxa"/>
            <w:tcBorders>
              <w:top w:val="nil"/>
              <w:bottom w:val="nil"/>
            </w:tcBorders>
            <w:shd w:val="clear" w:color="auto" w:fill="auto"/>
          </w:tcPr>
          <w:p w14:paraId="595888D8" w14:textId="77777777" w:rsidR="00F12B66" w:rsidRPr="003119A0" w:rsidRDefault="00F12B66" w:rsidP="00D01945">
            <w:pPr>
              <w:spacing w:before="30" w:after="30" w:line="190" w:lineRule="exact"/>
              <w:ind w:left="283"/>
              <w:jc w:val="left"/>
              <w:rPr>
                <w:noProof/>
                <w:sz w:val="20"/>
              </w:rPr>
            </w:pPr>
            <w:r w:rsidRPr="003119A0">
              <w:rPr>
                <w:noProof/>
                <w:sz w:val="20"/>
              </w:rPr>
              <w:t>Principal characteristics of primary multiplex equipment</w:t>
            </w:r>
          </w:p>
        </w:tc>
        <w:tc>
          <w:tcPr>
            <w:tcW w:w="1700" w:type="dxa"/>
            <w:tcBorders>
              <w:top w:val="nil"/>
              <w:bottom w:val="nil"/>
            </w:tcBorders>
            <w:shd w:val="clear" w:color="auto" w:fill="auto"/>
          </w:tcPr>
          <w:p w14:paraId="3486B151" w14:textId="77777777" w:rsidR="00F12B66" w:rsidRPr="003119A0" w:rsidRDefault="00F12B66" w:rsidP="00D01945">
            <w:pPr>
              <w:spacing w:before="30" w:after="30" w:line="190" w:lineRule="exact"/>
              <w:jc w:val="left"/>
              <w:rPr>
                <w:noProof/>
                <w:sz w:val="20"/>
              </w:rPr>
            </w:pPr>
            <w:r w:rsidRPr="003119A0">
              <w:rPr>
                <w:noProof/>
                <w:sz w:val="20"/>
              </w:rPr>
              <w:t>G.730–G.739</w:t>
            </w:r>
          </w:p>
        </w:tc>
      </w:tr>
      <w:tr w:rsidR="00F12B66" w:rsidRPr="003119A0" w14:paraId="26BBF0F5" w14:textId="77777777" w:rsidTr="00D01945">
        <w:tc>
          <w:tcPr>
            <w:tcW w:w="8050" w:type="dxa"/>
            <w:tcBorders>
              <w:top w:val="nil"/>
              <w:bottom w:val="nil"/>
            </w:tcBorders>
            <w:shd w:val="clear" w:color="auto" w:fill="auto"/>
          </w:tcPr>
          <w:p w14:paraId="6643A314" w14:textId="77777777" w:rsidR="00F12B66" w:rsidRPr="003119A0" w:rsidRDefault="00F12B66" w:rsidP="00D01945">
            <w:pPr>
              <w:spacing w:before="30" w:after="30" w:line="190" w:lineRule="exact"/>
              <w:ind w:left="283"/>
              <w:jc w:val="left"/>
              <w:rPr>
                <w:noProof/>
                <w:sz w:val="20"/>
              </w:rPr>
            </w:pPr>
            <w:r w:rsidRPr="003119A0">
              <w:rPr>
                <w:noProof/>
                <w:sz w:val="20"/>
              </w:rPr>
              <w:t>Principal characteristics of second order multiplex equipment</w:t>
            </w:r>
          </w:p>
        </w:tc>
        <w:tc>
          <w:tcPr>
            <w:tcW w:w="1700" w:type="dxa"/>
            <w:tcBorders>
              <w:top w:val="nil"/>
              <w:bottom w:val="nil"/>
            </w:tcBorders>
            <w:shd w:val="clear" w:color="auto" w:fill="auto"/>
          </w:tcPr>
          <w:p w14:paraId="4BD4332C" w14:textId="77777777" w:rsidR="00F12B66" w:rsidRPr="003119A0" w:rsidRDefault="00F12B66" w:rsidP="00D01945">
            <w:pPr>
              <w:spacing w:before="30" w:after="30" w:line="190" w:lineRule="exact"/>
              <w:jc w:val="left"/>
              <w:rPr>
                <w:noProof/>
                <w:sz w:val="20"/>
              </w:rPr>
            </w:pPr>
            <w:r w:rsidRPr="003119A0">
              <w:rPr>
                <w:noProof/>
                <w:sz w:val="20"/>
              </w:rPr>
              <w:t>G.740–G.749</w:t>
            </w:r>
          </w:p>
        </w:tc>
      </w:tr>
      <w:tr w:rsidR="00F12B66" w:rsidRPr="003119A0" w14:paraId="11DA0A6F" w14:textId="77777777" w:rsidTr="00D01945">
        <w:tc>
          <w:tcPr>
            <w:tcW w:w="8050" w:type="dxa"/>
            <w:tcBorders>
              <w:top w:val="nil"/>
              <w:bottom w:val="nil"/>
            </w:tcBorders>
            <w:shd w:val="clear" w:color="auto" w:fill="auto"/>
          </w:tcPr>
          <w:p w14:paraId="1317B5E8" w14:textId="77777777" w:rsidR="00F12B66" w:rsidRPr="003119A0" w:rsidRDefault="00F12B66" w:rsidP="00D01945">
            <w:pPr>
              <w:spacing w:before="30" w:after="30" w:line="190" w:lineRule="exact"/>
              <w:ind w:left="283"/>
              <w:jc w:val="left"/>
              <w:rPr>
                <w:noProof/>
                <w:sz w:val="20"/>
              </w:rPr>
            </w:pPr>
            <w:r w:rsidRPr="003119A0">
              <w:rPr>
                <w:noProof/>
                <w:sz w:val="20"/>
              </w:rPr>
              <w:t>Principal characteristics of higher order multiplex equipment</w:t>
            </w:r>
          </w:p>
        </w:tc>
        <w:tc>
          <w:tcPr>
            <w:tcW w:w="1700" w:type="dxa"/>
            <w:tcBorders>
              <w:top w:val="nil"/>
              <w:bottom w:val="nil"/>
            </w:tcBorders>
            <w:shd w:val="clear" w:color="auto" w:fill="auto"/>
          </w:tcPr>
          <w:p w14:paraId="0FAA4307" w14:textId="77777777" w:rsidR="00F12B66" w:rsidRPr="003119A0" w:rsidRDefault="00F12B66" w:rsidP="00D01945">
            <w:pPr>
              <w:spacing w:before="30" w:after="30" w:line="190" w:lineRule="exact"/>
              <w:jc w:val="left"/>
              <w:rPr>
                <w:noProof/>
                <w:sz w:val="20"/>
              </w:rPr>
            </w:pPr>
            <w:r w:rsidRPr="003119A0">
              <w:rPr>
                <w:noProof/>
                <w:sz w:val="20"/>
              </w:rPr>
              <w:t>G.750–G.759</w:t>
            </w:r>
          </w:p>
        </w:tc>
      </w:tr>
      <w:tr w:rsidR="00F12B66" w:rsidRPr="003119A0" w14:paraId="1C75F4B6" w14:textId="77777777" w:rsidTr="00D01945">
        <w:tc>
          <w:tcPr>
            <w:tcW w:w="8050" w:type="dxa"/>
            <w:tcBorders>
              <w:top w:val="nil"/>
              <w:bottom w:val="nil"/>
            </w:tcBorders>
            <w:shd w:val="clear" w:color="auto" w:fill="auto"/>
          </w:tcPr>
          <w:p w14:paraId="74CF0236" w14:textId="77777777" w:rsidR="00F12B66" w:rsidRPr="003119A0" w:rsidRDefault="00F12B66" w:rsidP="00D01945">
            <w:pPr>
              <w:spacing w:before="30" w:after="30" w:line="190" w:lineRule="exact"/>
              <w:ind w:left="283"/>
              <w:jc w:val="left"/>
              <w:rPr>
                <w:noProof/>
                <w:sz w:val="20"/>
              </w:rPr>
            </w:pPr>
            <w:r w:rsidRPr="003119A0">
              <w:rPr>
                <w:noProof/>
                <w:sz w:val="20"/>
              </w:rPr>
              <w:t>Principal characteristics of transcoder and digital multiplication equipment</w:t>
            </w:r>
          </w:p>
        </w:tc>
        <w:tc>
          <w:tcPr>
            <w:tcW w:w="1700" w:type="dxa"/>
            <w:tcBorders>
              <w:top w:val="nil"/>
              <w:bottom w:val="nil"/>
            </w:tcBorders>
            <w:shd w:val="clear" w:color="auto" w:fill="auto"/>
          </w:tcPr>
          <w:p w14:paraId="4494D32B" w14:textId="77777777" w:rsidR="00F12B66" w:rsidRPr="003119A0" w:rsidRDefault="00F12B66" w:rsidP="00D01945">
            <w:pPr>
              <w:spacing w:before="30" w:after="30" w:line="190" w:lineRule="exact"/>
              <w:jc w:val="left"/>
              <w:rPr>
                <w:noProof/>
                <w:sz w:val="20"/>
              </w:rPr>
            </w:pPr>
            <w:r w:rsidRPr="003119A0">
              <w:rPr>
                <w:noProof/>
                <w:sz w:val="20"/>
              </w:rPr>
              <w:t>G.760–G.769</w:t>
            </w:r>
          </w:p>
        </w:tc>
      </w:tr>
      <w:tr w:rsidR="00F12B66" w:rsidRPr="003119A0" w14:paraId="4C1A8E10" w14:textId="77777777" w:rsidTr="00D01945">
        <w:tc>
          <w:tcPr>
            <w:tcW w:w="8050" w:type="dxa"/>
            <w:tcBorders>
              <w:top w:val="nil"/>
              <w:bottom w:val="nil"/>
            </w:tcBorders>
            <w:shd w:val="clear" w:color="auto" w:fill="auto"/>
          </w:tcPr>
          <w:p w14:paraId="7439A6A8" w14:textId="77777777" w:rsidR="00F12B66" w:rsidRPr="003119A0" w:rsidRDefault="00F12B66" w:rsidP="00D01945">
            <w:pPr>
              <w:spacing w:before="30" w:after="30" w:line="190" w:lineRule="exact"/>
              <w:ind w:left="283"/>
              <w:jc w:val="left"/>
              <w:rPr>
                <w:noProof/>
                <w:sz w:val="20"/>
              </w:rPr>
            </w:pPr>
            <w:r w:rsidRPr="003119A0">
              <w:rPr>
                <w:noProof/>
                <w:sz w:val="20"/>
              </w:rPr>
              <w:t>Operations, administration and maintenance features of transmission equipment</w:t>
            </w:r>
          </w:p>
        </w:tc>
        <w:tc>
          <w:tcPr>
            <w:tcW w:w="1700" w:type="dxa"/>
            <w:tcBorders>
              <w:top w:val="nil"/>
              <w:bottom w:val="nil"/>
            </w:tcBorders>
            <w:shd w:val="clear" w:color="auto" w:fill="auto"/>
          </w:tcPr>
          <w:p w14:paraId="62BB723E" w14:textId="77777777" w:rsidR="00F12B66" w:rsidRPr="003119A0" w:rsidRDefault="00F12B66" w:rsidP="00D01945">
            <w:pPr>
              <w:spacing w:before="30" w:after="30" w:line="190" w:lineRule="exact"/>
              <w:jc w:val="left"/>
              <w:rPr>
                <w:noProof/>
                <w:sz w:val="20"/>
              </w:rPr>
            </w:pPr>
            <w:r w:rsidRPr="003119A0">
              <w:rPr>
                <w:noProof/>
                <w:sz w:val="20"/>
              </w:rPr>
              <w:t>G.770–G.779</w:t>
            </w:r>
          </w:p>
        </w:tc>
      </w:tr>
      <w:tr w:rsidR="00F12B66" w:rsidRPr="003119A0" w14:paraId="37606A9B" w14:textId="77777777" w:rsidTr="00D01945">
        <w:tc>
          <w:tcPr>
            <w:tcW w:w="8050" w:type="dxa"/>
            <w:tcBorders>
              <w:top w:val="nil"/>
              <w:bottom w:val="nil"/>
            </w:tcBorders>
            <w:shd w:val="clear" w:color="auto" w:fill="auto"/>
          </w:tcPr>
          <w:p w14:paraId="31C8D7FA" w14:textId="77777777" w:rsidR="00F12B66" w:rsidRPr="003119A0" w:rsidRDefault="00F12B66" w:rsidP="00D01945">
            <w:pPr>
              <w:spacing w:before="30" w:after="30" w:line="190" w:lineRule="exact"/>
              <w:ind w:left="283"/>
              <w:jc w:val="left"/>
              <w:rPr>
                <w:noProof/>
                <w:sz w:val="20"/>
              </w:rPr>
            </w:pPr>
            <w:r w:rsidRPr="003119A0">
              <w:rPr>
                <w:noProof/>
                <w:sz w:val="20"/>
              </w:rPr>
              <w:t>Principal characteristics of multiplexing equipment for the synchronous digital hierarchy</w:t>
            </w:r>
          </w:p>
        </w:tc>
        <w:tc>
          <w:tcPr>
            <w:tcW w:w="1700" w:type="dxa"/>
            <w:tcBorders>
              <w:top w:val="nil"/>
              <w:bottom w:val="nil"/>
            </w:tcBorders>
            <w:shd w:val="clear" w:color="auto" w:fill="auto"/>
          </w:tcPr>
          <w:p w14:paraId="01125556" w14:textId="77777777" w:rsidR="00F12B66" w:rsidRPr="003119A0" w:rsidRDefault="00F12B66" w:rsidP="00D01945">
            <w:pPr>
              <w:spacing w:before="30" w:after="30" w:line="190" w:lineRule="exact"/>
              <w:jc w:val="left"/>
              <w:rPr>
                <w:noProof/>
                <w:sz w:val="20"/>
              </w:rPr>
            </w:pPr>
            <w:r w:rsidRPr="003119A0">
              <w:rPr>
                <w:noProof/>
                <w:sz w:val="20"/>
              </w:rPr>
              <w:t>G.780–G.789</w:t>
            </w:r>
          </w:p>
        </w:tc>
      </w:tr>
      <w:tr w:rsidR="00F12B66" w:rsidRPr="003119A0" w14:paraId="55CC4AEC" w14:textId="77777777" w:rsidTr="00D01945">
        <w:tc>
          <w:tcPr>
            <w:tcW w:w="8050" w:type="dxa"/>
            <w:tcBorders>
              <w:top w:val="nil"/>
              <w:bottom w:val="nil"/>
            </w:tcBorders>
            <w:shd w:val="clear" w:color="auto" w:fill="auto"/>
          </w:tcPr>
          <w:p w14:paraId="08E69627" w14:textId="77777777" w:rsidR="00F12B66" w:rsidRPr="003119A0" w:rsidRDefault="00F12B66" w:rsidP="00D01945">
            <w:pPr>
              <w:spacing w:before="30" w:after="30" w:line="190" w:lineRule="exact"/>
              <w:ind w:left="283"/>
              <w:jc w:val="left"/>
              <w:rPr>
                <w:noProof/>
                <w:sz w:val="20"/>
              </w:rPr>
            </w:pPr>
            <w:r w:rsidRPr="003119A0">
              <w:rPr>
                <w:noProof/>
                <w:sz w:val="20"/>
              </w:rPr>
              <w:t>Other terminal equipment</w:t>
            </w:r>
          </w:p>
        </w:tc>
        <w:tc>
          <w:tcPr>
            <w:tcW w:w="1700" w:type="dxa"/>
            <w:tcBorders>
              <w:top w:val="nil"/>
              <w:bottom w:val="nil"/>
            </w:tcBorders>
            <w:shd w:val="clear" w:color="auto" w:fill="auto"/>
          </w:tcPr>
          <w:p w14:paraId="111B0CF2" w14:textId="77777777" w:rsidR="00F12B66" w:rsidRPr="003119A0" w:rsidRDefault="00F12B66" w:rsidP="00D01945">
            <w:pPr>
              <w:spacing w:before="30" w:after="30" w:line="190" w:lineRule="exact"/>
              <w:jc w:val="left"/>
              <w:rPr>
                <w:noProof/>
                <w:sz w:val="20"/>
              </w:rPr>
            </w:pPr>
            <w:r w:rsidRPr="003119A0">
              <w:rPr>
                <w:noProof/>
                <w:sz w:val="20"/>
              </w:rPr>
              <w:t>G.790–G.799</w:t>
            </w:r>
          </w:p>
        </w:tc>
      </w:tr>
      <w:tr w:rsidR="00F12B66" w:rsidRPr="003119A0" w14:paraId="1B0D95A5" w14:textId="77777777" w:rsidTr="00D01945">
        <w:tc>
          <w:tcPr>
            <w:tcW w:w="8050" w:type="dxa"/>
            <w:tcBorders>
              <w:top w:val="nil"/>
              <w:bottom w:val="nil"/>
            </w:tcBorders>
            <w:shd w:val="clear" w:color="auto" w:fill="auto"/>
          </w:tcPr>
          <w:p w14:paraId="1963239E" w14:textId="77777777" w:rsidR="00F12B66" w:rsidRPr="003119A0" w:rsidRDefault="00F12B66" w:rsidP="00D01945">
            <w:pPr>
              <w:spacing w:before="30" w:after="30" w:line="190" w:lineRule="exact"/>
              <w:ind w:left="113"/>
              <w:jc w:val="left"/>
              <w:rPr>
                <w:noProof/>
                <w:sz w:val="20"/>
              </w:rPr>
            </w:pPr>
            <w:r w:rsidRPr="003119A0">
              <w:rPr>
                <w:noProof/>
                <w:sz w:val="20"/>
              </w:rPr>
              <w:t>DIGITAL NETWORKS</w:t>
            </w:r>
          </w:p>
        </w:tc>
        <w:tc>
          <w:tcPr>
            <w:tcW w:w="1700" w:type="dxa"/>
            <w:tcBorders>
              <w:top w:val="nil"/>
              <w:bottom w:val="nil"/>
            </w:tcBorders>
            <w:shd w:val="clear" w:color="auto" w:fill="auto"/>
          </w:tcPr>
          <w:p w14:paraId="0B5A1CC0" w14:textId="77777777" w:rsidR="00F12B66" w:rsidRPr="003119A0" w:rsidRDefault="00F12B66" w:rsidP="00D01945">
            <w:pPr>
              <w:spacing w:before="30" w:after="30" w:line="190" w:lineRule="exact"/>
              <w:jc w:val="left"/>
              <w:rPr>
                <w:noProof/>
                <w:sz w:val="20"/>
              </w:rPr>
            </w:pPr>
            <w:r w:rsidRPr="003119A0">
              <w:rPr>
                <w:noProof/>
                <w:sz w:val="20"/>
              </w:rPr>
              <w:t>G.800–G.899</w:t>
            </w:r>
          </w:p>
        </w:tc>
      </w:tr>
      <w:tr w:rsidR="00F12B66" w:rsidRPr="003119A0" w14:paraId="3F539BA2" w14:textId="77777777" w:rsidTr="00D01945">
        <w:tc>
          <w:tcPr>
            <w:tcW w:w="8050" w:type="dxa"/>
            <w:tcBorders>
              <w:top w:val="nil"/>
              <w:bottom w:val="nil"/>
            </w:tcBorders>
            <w:shd w:val="clear" w:color="auto" w:fill="auto"/>
          </w:tcPr>
          <w:p w14:paraId="73328EA4" w14:textId="77777777" w:rsidR="00F12B66" w:rsidRPr="003119A0" w:rsidRDefault="00F12B66" w:rsidP="00D01945">
            <w:pPr>
              <w:spacing w:before="30" w:after="30" w:line="190" w:lineRule="exact"/>
              <w:ind w:left="113"/>
              <w:jc w:val="left"/>
              <w:rPr>
                <w:noProof/>
                <w:sz w:val="20"/>
              </w:rPr>
            </w:pPr>
            <w:r w:rsidRPr="003119A0">
              <w:rPr>
                <w:noProof/>
                <w:sz w:val="20"/>
              </w:rPr>
              <w:t>DIGITAL SECTIONS AND DIGITAL LINE SYSTEM</w:t>
            </w:r>
          </w:p>
        </w:tc>
        <w:tc>
          <w:tcPr>
            <w:tcW w:w="1700" w:type="dxa"/>
            <w:tcBorders>
              <w:top w:val="nil"/>
              <w:bottom w:val="nil"/>
            </w:tcBorders>
            <w:shd w:val="clear" w:color="auto" w:fill="auto"/>
          </w:tcPr>
          <w:p w14:paraId="75971027" w14:textId="77777777" w:rsidR="00F12B66" w:rsidRPr="003119A0" w:rsidRDefault="00F12B66" w:rsidP="00D01945">
            <w:pPr>
              <w:spacing w:before="30" w:after="30" w:line="190" w:lineRule="exact"/>
              <w:jc w:val="left"/>
              <w:rPr>
                <w:noProof/>
                <w:sz w:val="20"/>
              </w:rPr>
            </w:pPr>
            <w:r w:rsidRPr="003119A0">
              <w:rPr>
                <w:noProof/>
                <w:sz w:val="20"/>
              </w:rPr>
              <w:t>G.900–G.999</w:t>
            </w:r>
          </w:p>
        </w:tc>
      </w:tr>
      <w:tr w:rsidR="00F12B66" w:rsidRPr="003119A0" w14:paraId="663FE4E0" w14:textId="77777777" w:rsidTr="00D01945">
        <w:tc>
          <w:tcPr>
            <w:tcW w:w="8050" w:type="dxa"/>
            <w:tcBorders>
              <w:top w:val="nil"/>
              <w:bottom w:val="nil"/>
            </w:tcBorders>
            <w:shd w:val="clear" w:color="auto" w:fill="auto"/>
          </w:tcPr>
          <w:p w14:paraId="05866C3F" w14:textId="77777777" w:rsidR="00F12B66" w:rsidRPr="003119A0" w:rsidRDefault="00F12B66" w:rsidP="00D01945">
            <w:pPr>
              <w:spacing w:before="30" w:after="30" w:line="190" w:lineRule="exact"/>
              <w:ind w:left="113"/>
              <w:jc w:val="left"/>
              <w:rPr>
                <w:noProof/>
                <w:sz w:val="20"/>
              </w:rPr>
            </w:pPr>
            <w:r w:rsidRPr="003119A0">
              <w:rPr>
                <w:noProof/>
                <w:sz w:val="20"/>
              </w:rPr>
              <w:t>MULTIMEDIA QUALITY OF SERVICE AND PERFORMANCE – GENERIC AND USER-RELATED ASPECTS</w:t>
            </w:r>
          </w:p>
        </w:tc>
        <w:tc>
          <w:tcPr>
            <w:tcW w:w="1700" w:type="dxa"/>
            <w:tcBorders>
              <w:top w:val="nil"/>
              <w:bottom w:val="nil"/>
            </w:tcBorders>
            <w:shd w:val="clear" w:color="auto" w:fill="auto"/>
          </w:tcPr>
          <w:p w14:paraId="10F370ED" w14:textId="77777777" w:rsidR="00F12B66" w:rsidRPr="003119A0" w:rsidRDefault="00F12B66" w:rsidP="00D01945">
            <w:pPr>
              <w:spacing w:before="30" w:after="30" w:line="190" w:lineRule="exact"/>
              <w:jc w:val="left"/>
              <w:rPr>
                <w:noProof/>
                <w:sz w:val="20"/>
              </w:rPr>
            </w:pPr>
            <w:r w:rsidRPr="003119A0">
              <w:rPr>
                <w:noProof/>
                <w:sz w:val="20"/>
              </w:rPr>
              <w:t>G.1000–G.1999</w:t>
            </w:r>
          </w:p>
        </w:tc>
      </w:tr>
      <w:tr w:rsidR="00F12B66" w:rsidRPr="003119A0" w14:paraId="0DC5522D" w14:textId="77777777" w:rsidTr="00D01945">
        <w:tc>
          <w:tcPr>
            <w:tcW w:w="8050" w:type="dxa"/>
            <w:tcBorders>
              <w:top w:val="nil"/>
              <w:bottom w:val="nil"/>
            </w:tcBorders>
            <w:shd w:val="clear" w:color="auto" w:fill="auto"/>
          </w:tcPr>
          <w:p w14:paraId="3C3C48BB" w14:textId="77777777" w:rsidR="00F12B66" w:rsidRPr="003119A0" w:rsidRDefault="00F12B66" w:rsidP="00D01945">
            <w:pPr>
              <w:spacing w:before="30" w:after="30" w:line="190" w:lineRule="exact"/>
              <w:ind w:left="113"/>
              <w:jc w:val="left"/>
              <w:rPr>
                <w:noProof/>
                <w:sz w:val="20"/>
              </w:rPr>
            </w:pPr>
            <w:r w:rsidRPr="003119A0">
              <w:rPr>
                <w:noProof/>
                <w:sz w:val="20"/>
              </w:rPr>
              <w:t>TRANSMISSION MEDIA CHARACTERISTICS</w:t>
            </w:r>
          </w:p>
        </w:tc>
        <w:tc>
          <w:tcPr>
            <w:tcW w:w="1700" w:type="dxa"/>
            <w:tcBorders>
              <w:top w:val="nil"/>
              <w:bottom w:val="nil"/>
            </w:tcBorders>
            <w:shd w:val="clear" w:color="auto" w:fill="auto"/>
          </w:tcPr>
          <w:p w14:paraId="6FBF023A" w14:textId="77777777" w:rsidR="00F12B66" w:rsidRPr="003119A0" w:rsidRDefault="00F12B66" w:rsidP="00D01945">
            <w:pPr>
              <w:spacing w:before="30" w:after="30" w:line="190" w:lineRule="exact"/>
              <w:jc w:val="left"/>
              <w:rPr>
                <w:noProof/>
                <w:sz w:val="20"/>
              </w:rPr>
            </w:pPr>
            <w:r w:rsidRPr="003119A0">
              <w:rPr>
                <w:noProof/>
                <w:sz w:val="20"/>
              </w:rPr>
              <w:t>G.6000–G.6999</w:t>
            </w:r>
          </w:p>
        </w:tc>
      </w:tr>
      <w:tr w:rsidR="00F12B66" w:rsidRPr="003119A0" w14:paraId="38AC100B" w14:textId="77777777" w:rsidTr="00D01945">
        <w:tc>
          <w:tcPr>
            <w:tcW w:w="8050" w:type="dxa"/>
            <w:tcBorders>
              <w:top w:val="nil"/>
              <w:bottom w:val="nil"/>
            </w:tcBorders>
            <w:shd w:val="clear" w:color="auto" w:fill="auto"/>
          </w:tcPr>
          <w:p w14:paraId="65EE396C" w14:textId="77777777" w:rsidR="00F12B66" w:rsidRPr="003119A0" w:rsidRDefault="00F12B66" w:rsidP="00D01945">
            <w:pPr>
              <w:spacing w:before="30" w:after="30" w:line="190" w:lineRule="exact"/>
              <w:ind w:left="113"/>
              <w:jc w:val="left"/>
              <w:rPr>
                <w:noProof/>
                <w:sz w:val="20"/>
              </w:rPr>
            </w:pPr>
            <w:r w:rsidRPr="003119A0">
              <w:rPr>
                <w:noProof/>
                <w:sz w:val="20"/>
              </w:rPr>
              <w:t>DATA OVER TRANSPORT – GENERIC ASPECTS</w:t>
            </w:r>
          </w:p>
        </w:tc>
        <w:tc>
          <w:tcPr>
            <w:tcW w:w="1700" w:type="dxa"/>
            <w:tcBorders>
              <w:top w:val="nil"/>
              <w:bottom w:val="nil"/>
            </w:tcBorders>
            <w:shd w:val="clear" w:color="auto" w:fill="auto"/>
          </w:tcPr>
          <w:p w14:paraId="7F1DE376" w14:textId="77777777" w:rsidR="00F12B66" w:rsidRPr="003119A0" w:rsidRDefault="00F12B66" w:rsidP="00D01945">
            <w:pPr>
              <w:spacing w:before="30" w:after="30" w:line="190" w:lineRule="exact"/>
              <w:jc w:val="left"/>
              <w:rPr>
                <w:noProof/>
                <w:sz w:val="20"/>
              </w:rPr>
            </w:pPr>
            <w:r w:rsidRPr="003119A0">
              <w:rPr>
                <w:noProof/>
                <w:sz w:val="20"/>
              </w:rPr>
              <w:t>G.7000–G.7999</w:t>
            </w:r>
          </w:p>
        </w:tc>
      </w:tr>
      <w:tr w:rsidR="00F12B66" w:rsidRPr="003119A0" w14:paraId="4CC0583B" w14:textId="77777777" w:rsidTr="00D01945">
        <w:tc>
          <w:tcPr>
            <w:tcW w:w="8050" w:type="dxa"/>
            <w:tcBorders>
              <w:top w:val="nil"/>
              <w:bottom w:val="nil"/>
            </w:tcBorders>
            <w:shd w:val="clear" w:color="auto" w:fill="auto"/>
          </w:tcPr>
          <w:p w14:paraId="3BF0384F" w14:textId="77777777" w:rsidR="00F12B66" w:rsidRPr="003119A0" w:rsidRDefault="00F12B66" w:rsidP="00D01945">
            <w:pPr>
              <w:spacing w:before="30" w:after="30" w:line="190" w:lineRule="exact"/>
              <w:ind w:left="113"/>
              <w:jc w:val="left"/>
              <w:rPr>
                <w:noProof/>
                <w:sz w:val="20"/>
              </w:rPr>
            </w:pPr>
            <w:r w:rsidRPr="003119A0">
              <w:rPr>
                <w:noProof/>
                <w:sz w:val="20"/>
              </w:rPr>
              <w:t>PACKET OVER TRANSPORT ASPECTS</w:t>
            </w:r>
          </w:p>
        </w:tc>
        <w:tc>
          <w:tcPr>
            <w:tcW w:w="1700" w:type="dxa"/>
            <w:tcBorders>
              <w:top w:val="nil"/>
              <w:bottom w:val="nil"/>
            </w:tcBorders>
            <w:shd w:val="clear" w:color="auto" w:fill="auto"/>
          </w:tcPr>
          <w:p w14:paraId="09ACFF07" w14:textId="77777777" w:rsidR="00F12B66" w:rsidRPr="003119A0" w:rsidRDefault="00F12B66" w:rsidP="00D01945">
            <w:pPr>
              <w:spacing w:before="30" w:after="30" w:line="190" w:lineRule="exact"/>
              <w:jc w:val="left"/>
              <w:rPr>
                <w:noProof/>
                <w:sz w:val="20"/>
              </w:rPr>
            </w:pPr>
            <w:r w:rsidRPr="003119A0">
              <w:rPr>
                <w:noProof/>
                <w:sz w:val="20"/>
              </w:rPr>
              <w:t>G.8000–G.8999</w:t>
            </w:r>
          </w:p>
        </w:tc>
      </w:tr>
      <w:tr w:rsidR="00F12B66" w:rsidRPr="003119A0" w14:paraId="217CF580" w14:textId="77777777" w:rsidTr="00D01945">
        <w:tc>
          <w:tcPr>
            <w:tcW w:w="8050" w:type="dxa"/>
            <w:tcBorders>
              <w:top w:val="nil"/>
              <w:bottom w:val="nil"/>
            </w:tcBorders>
            <w:shd w:val="clear" w:color="auto" w:fill="auto"/>
          </w:tcPr>
          <w:p w14:paraId="0A059B1D" w14:textId="77777777" w:rsidR="00F12B66" w:rsidRPr="003119A0" w:rsidRDefault="00F12B66" w:rsidP="00D01945">
            <w:pPr>
              <w:spacing w:before="30" w:after="30" w:line="190" w:lineRule="exact"/>
              <w:ind w:left="113"/>
              <w:jc w:val="left"/>
              <w:rPr>
                <w:noProof/>
                <w:sz w:val="20"/>
              </w:rPr>
            </w:pPr>
            <w:r w:rsidRPr="003119A0">
              <w:rPr>
                <w:noProof/>
                <w:sz w:val="20"/>
              </w:rPr>
              <w:t>ACCESS NETWORKS</w:t>
            </w:r>
          </w:p>
        </w:tc>
        <w:tc>
          <w:tcPr>
            <w:tcW w:w="1700" w:type="dxa"/>
            <w:tcBorders>
              <w:top w:val="nil"/>
              <w:bottom w:val="nil"/>
            </w:tcBorders>
            <w:shd w:val="clear" w:color="auto" w:fill="auto"/>
          </w:tcPr>
          <w:p w14:paraId="141C6C8C" w14:textId="77777777" w:rsidR="00F12B66" w:rsidRPr="003119A0" w:rsidRDefault="00F12B66" w:rsidP="00D01945">
            <w:pPr>
              <w:spacing w:before="30" w:after="30" w:line="190" w:lineRule="exact"/>
              <w:jc w:val="left"/>
              <w:rPr>
                <w:noProof/>
                <w:sz w:val="20"/>
              </w:rPr>
            </w:pPr>
            <w:r w:rsidRPr="003119A0">
              <w:rPr>
                <w:noProof/>
                <w:sz w:val="20"/>
              </w:rPr>
              <w:t>G.9000–G.9999</w:t>
            </w:r>
          </w:p>
        </w:tc>
      </w:tr>
      <w:tr w:rsidR="00F12B66" w:rsidRPr="003119A0" w14:paraId="2CFDAD7E" w14:textId="77777777" w:rsidTr="00D01945">
        <w:tc>
          <w:tcPr>
            <w:tcW w:w="8050" w:type="dxa"/>
            <w:tcBorders>
              <w:top w:val="nil"/>
            </w:tcBorders>
            <w:shd w:val="clear" w:color="auto" w:fill="auto"/>
          </w:tcPr>
          <w:p w14:paraId="51E303A5" w14:textId="77777777" w:rsidR="00F12B66" w:rsidRPr="003119A0" w:rsidRDefault="00F12B66" w:rsidP="00D01945">
            <w:pPr>
              <w:spacing w:before="30" w:after="30" w:line="190" w:lineRule="exact"/>
              <w:ind w:left="113"/>
              <w:jc w:val="left"/>
              <w:rPr>
                <w:noProof/>
                <w:sz w:val="20"/>
              </w:rPr>
            </w:pPr>
          </w:p>
        </w:tc>
        <w:tc>
          <w:tcPr>
            <w:tcW w:w="1700" w:type="dxa"/>
            <w:tcBorders>
              <w:top w:val="nil"/>
            </w:tcBorders>
            <w:shd w:val="clear" w:color="auto" w:fill="auto"/>
          </w:tcPr>
          <w:p w14:paraId="0D0FAA1C" w14:textId="77777777" w:rsidR="00F12B66" w:rsidRPr="003119A0" w:rsidRDefault="00F12B66" w:rsidP="00D01945">
            <w:pPr>
              <w:spacing w:before="30" w:after="30" w:line="190" w:lineRule="exact"/>
              <w:jc w:val="left"/>
              <w:rPr>
                <w:noProof/>
                <w:sz w:val="20"/>
              </w:rPr>
            </w:pPr>
          </w:p>
        </w:tc>
      </w:tr>
    </w:tbl>
    <w:p w14:paraId="1AF592E4" w14:textId="77777777" w:rsidR="00F12B66" w:rsidRPr="003119A0" w:rsidRDefault="00F12B66" w:rsidP="00F12B66">
      <w:pPr>
        <w:spacing w:before="80" w:after="80"/>
        <w:jc w:val="left"/>
        <w:rPr>
          <w:noProof/>
          <w:sz w:val="18"/>
        </w:rPr>
      </w:pPr>
      <w:r w:rsidRPr="003119A0">
        <w:rPr>
          <w:i/>
          <w:noProof/>
          <w:sz w:val="18"/>
        </w:rPr>
        <w:t>For further details, please refer to the list of ITU-T Recommendations.</w:t>
      </w:r>
    </w:p>
    <w:p w14:paraId="5A10FFAE" w14:textId="77777777" w:rsidR="00F12B66" w:rsidRPr="003119A0" w:rsidRDefault="00F12B66" w:rsidP="00F12B66">
      <w:pPr>
        <w:spacing w:before="80"/>
        <w:jc w:val="center"/>
        <w:rPr>
          <w:noProof/>
          <w:sz w:val="20"/>
        </w:rPr>
      </w:pPr>
    </w:p>
    <w:p w14:paraId="592DA1A8" w14:textId="77777777" w:rsidR="00F12B66" w:rsidRPr="003119A0" w:rsidRDefault="00F12B66" w:rsidP="00F12B66">
      <w:pPr>
        <w:spacing w:before="80"/>
        <w:jc w:val="left"/>
        <w:rPr>
          <w:i/>
          <w:noProof/>
          <w:sz w:val="20"/>
        </w:rPr>
      </w:pPr>
    </w:p>
    <w:p w14:paraId="469F9601" w14:textId="77777777" w:rsidR="00F12B66" w:rsidRPr="003119A0" w:rsidRDefault="00F12B66" w:rsidP="00F12B66">
      <w:pPr>
        <w:jc w:val="left"/>
        <w:rPr>
          <w:noProof/>
        </w:rPr>
        <w:sectPr w:rsidR="00F12B66" w:rsidRPr="003119A0" w:rsidSect="006423A8">
          <w:headerReference w:type="even" r:id="rId13"/>
          <w:headerReference w:type="default" r:id="rId14"/>
          <w:pgSz w:w="11907" w:h="16840" w:code="9"/>
          <w:pgMar w:top="1089" w:right="1089" w:bottom="284" w:left="1089" w:header="567" w:footer="284" w:gutter="0"/>
          <w:pgNumType w:start="1"/>
          <w:cols w:space="720"/>
        </w:sectPr>
      </w:pPr>
    </w:p>
    <w:tbl>
      <w:tblPr>
        <w:tblW w:w="0" w:type="auto"/>
        <w:tblLayout w:type="fixed"/>
        <w:tblLook w:val="0000" w:firstRow="0" w:lastRow="0" w:firstColumn="0" w:lastColumn="0" w:noHBand="0" w:noVBand="0"/>
      </w:tblPr>
      <w:tblGrid>
        <w:gridCol w:w="9945"/>
      </w:tblGrid>
      <w:tr w:rsidR="00F12B66" w:rsidRPr="003119A0" w14:paraId="036477B5" w14:textId="77777777" w:rsidTr="00D01945">
        <w:tc>
          <w:tcPr>
            <w:tcW w:w="9945" w:type="dxa"/>
          </w:tcPr>
          <w:p w14:paraId="734A7462" w14:textId="77777777" w:rsidR="00F12B66" w:rsidRPr="003119A0" w:rsidRDefault="00F12B66" w:rsidP="00D01945">
            <w:pPr>
              <w:pStyle w:val="RecNo"/>
              <w:rPr>
                <w:noProof/>
              </w:rPr>
            </w:pPr>
            <w:r w:rsidRPr="003119A0">
              <w:rPr>
                <w:noProof/>
              </w:rPr>
              <w:lastRenderedPageBreak/>
              <w:t>Recommendation ITU-T G.722.2</w:t>
            </w:r>
          </w:p>
          <w:p w14:paraId="0A5FD382" w14:textId="24CDB626" w:rsidR="00F12B66" w:rsidRPr="003119A0" w:rsidRDefault="00E379DB" w:rsidP="00AF1601">
            <w:pPr>
              <w:pStyle w:val="Rectitle"/>
              <w:rPr>
                <w:noProof/>
              </w:rPr>
            </w:pPr>
            <w:r w:rsidRPr="003119A0">
              <w:rPr>
                <w:noProof/>
              </w:rPr>
              <w:t xml:space="preserve">Wideband coding of speech at around 16 kbit/s using Adaptive </w:t>
            </w:r>
            <w:r w:rsidRPr="003119A0">
              <w:rPr>
                <w:noProof/>
              </w:rPr>
              <w:br/>
              <w:t xml:space="preserve">Multi-Rate Wideband (AMR-WB) </w:t>
            </w:r>
          </w:p>
          <w:p w14:paraId="0E0C27ED" w14:textId="72C80972" w:rsidR="00F12B66" w:rsidRPr="003119A0" w:rsidRDefault="00F12B66" w:rsidP="00B779D5">
            <w:pPr>
              <w:pStyle w:val="AnnexNoTitle"/>
              <w:rPr>
                <w:noProof/>
              </w:rPr>
            </w:pPr>
            <w:bookmarkStart w:id="8" w:name="_Toc504728068"/>
            <w:bookmarkStart w:id="9" w:name="_Toc505750801"/>
            <w:r w:rsidRPr="003119A0">
              <w:rPr>
                <w:noProof/>
              </w:rPr>
              <w:t>Annex C</w:t>
            </w:r>
            <w:bookmarkEnd w:id="8"/>
            <w:r w:rsidR="00AF1601" w:rsidRPr="003119A0">
              <w:rPr>
                <w:noProof/>
              </w:rPr>
              <w:br/>
            </w:r>
            <w:r w:rsidR="00AF1601" w:rsidRPr="003119A0">
              <w:rPr>
                <w:noProof/>
              </w:rPr>
              <w:br/>
              <w:t>Fixed-point C-code</w:t>
            </w:r>
            <w:bookmarkEnd w:id="9"/>
          </w:p>
        </w:tc>
      </w:tr>
    </w:tbl>
    <w:p w14:paraId="00AA1E77" w14:textId="77777777" w:rsidR="00F12B66" w:rsidRPr="003119A0" w:rsidRDefault="00F12B66" w:rsidP="00F12B66">
      <w:pPr>
        <w:rPr>
          <w:noProof/>
        </w:rPr>
      </w:pPr>
    </w:p>
    <w:tbl>
      <w:tblPr>
        <w:tblW w:w="0" w:type="auto"/>
        <w:tblLayout w:type="fixed"/>
        <w:tblLook w:val="0000" w:firstRow="0" w:lastRow="0" w:firstColumn="0" w:lastColumn="0" w:noHBand="0" w:noVBand="0"/>
      </w:tblPr>
      <w:tblGrid>
        <w:gridCol w:w="9945"/>
      </w:tblGrid>
      <w:tr w:rsidR="00F12B66" w:rsidRPr="003119A0" w14:paraId="4D3EEA36" w14:textId="77777777" w:rsidTr="00D01945">
        <w:tc>
          <w:tcPr>
            <w:tcW w:w="9945" w:type="dxa"/>
          </w:tcPr>
          <w:p w14:paraId="195F59A7" w14:textId="77777777" w:rsidR="00F12B66" w:rsidRPr="003119A0" w:rsidRDefault="00F12B66" w:rsidP="00D01945">
            <w:pPr>
              <w:pStyle w:val="Headingb"/>
              <w:rPr>
                <w:noProof/>
                <w:szCs w:val="24"/>
              </w:rPr>
            </w:pPr>
            <w:bookmarkStart w:id="10" w:name="isume"/>
            <w:r w:rsidRPr="003119A0">
              <w:rPr>
                <w:noProof/>
                <w:szCs w:val="24"/>
              </w:rPr>
              <w:t>Summary</w:t>
            </w:r>
          </w:p>
          <w:bookmarkEnd w:id="10"/>
          <w:p w14:paraId="182B560C" w14:textId="77777777" w:rsidR="00B779D5" w:rsidRPr="003119A0" w:rsidRDefault="00B779D5" w:rsidP="00C20FB5">
            <w:pPr>
              <w:rPr>
                <w:noProof/>
              </w:rPr>
            </w:pPr>
            <w:r w:rsidRPr="003119A0">
              <w:rPr>
                <w:noProof/>
              </w:rPr>
              <w:t>Annex C to Recommendation ITU-T G.722.2 specifies the bit-exact ANSI C-code implementation of the AMR-WB algorithm specified in Recommendation ITU-T G.722.2, its Annexes A and B, and its Appendix I (non-normative).</w:t>
            </w:r>
          </w:p>
          <w:p w14:paraId="79FF2BC4" w14:textId="79C1DBD0" w:rsidR="00F12B66" w:rsidRPr="003119A0" w:rsidRDefault="00B779D5" w:rsidP="00591DE9">
            <w:pPr>
              <w:rPr>
                <w:noProof/>
                <w:sz w:val="22"/>
                <w:szCs w:val="22"/>
              </w:rPr>
            </w:pPr>
            <w:r w:rsidRPr="003119A0">
              <w:rPr>
                <w:noProof/>
              </w:rPr>
              <w:t>This annex includes an electronic attachment containing the C-code of the G.722.2 AMR-WB speech transcoder. The C-code has been updated to harmoni</w:t>
            </w:r>
            <w:r w:rsidR="00591DE9" w:rsidRPr="003119A0">
              <w:rPr>
                <w:noProof/>
              </w:rPr>
              <w:t>z</w:t>
            </w:r>
            <w:r w:rsidRPr="003119A0">
              <w:rPr>
                <w:noProof/>
              </w:rPr>
              <w:t>e with the AMR-WB coder in 3GPP specification TS 26.173 V14.0.0 (2017-0</w:t>
            </w:r>
            <w:r w:rsidR="00D01945" w:rsidRPr="003119A0">
              <w:rPr>
                <w:noProof/>
              </w:rPr>
              <w:t>4</w:t>
            </w:r>
            <w:r w:rsidRPr="003119A0">
              <w:rPr>
                <w:noProof/>
              </w:rPr>
              <w:t>).</w:t>
            </w:r>
          </w:p>
        </w:tc>
      </w:tr>
    </w:tbl>
    <w:p w14:paraId="3E960AEF" w14:textId="77777777" w:rsidR="00F12B66" w:rsidRPr="003119A0" w:rsidRDefault="00F12B66" w:rsidP="00F12B66">
      <w:pPr>
        <w:rPr>
          <w:noProof/>
        </w:rPr>
      </w:pPr>
    </w:p>
    <w:tbl>
      <w:tblPr>
        <w:tblW w:w="9948" w:type="dxa"/>
        <w:tblLook w:val="0000" w:firstRow="0" w:lastRow="0" w:firstColumn="0" w:lastColumn="0" w:noHBand="0" w:noVBand="0"/>
      </w:tblPr>
      <w:tblGrid>
        <w:gridCol w:w="9948"/>
      </w:tblGrid>
      <w:tr w:rsidR="00F12B66" w:rsidRPr="003119A0" w14:paraId="60B72CB2" w14:textId="77777777" w:rsidTr="00D01945">
        <w:tc>
          <w:tcPr>
            <w:tcW w:w="9948" w:type="dxa"/>
          </w:tcPr>
          <w:p w14:paraId="1D2E39F0" w14:textId="77777777" w:rsidR="00F12B66" w:rsidRPr="003119A0" w:rsidRDefault="00F12B66" w:rsidP="00D01945">
            <w:pPr>
              <w:pStyle w:val="Headingb"/>
              <w:spacing w:after="120"/>
              <w:rPr>
                <w:noProof/>
                <w:sz w:val="18"/>
                <w:szCs w:val="18"/>
              </w:rPr>
            </w:pPr>
            <w:r w:rsidRPr="003119A0">
              <w:rPr>
                <w:noProof/>
                <w:sz w:val="18"/>
                <w:szCs w:val="18"/>
              </w:rPr>
              <w:t>History</w:t>
            </w:r>
          </w:p>
          <w:tbl>
            <w:tblPr>
              <w:tblW w:w="0" w:type="auto"/>
              <w:tblLook w:val="0000" w:firstRow="0" w:lastRow="0" w:firstColumn="0" w:lastColumn="0" w:noHBand="0" w:noVBand="0"/>
            </w:tblPr>
            <w:tblGrid>
              <w:gridCol w:w="746"/>
              <w:gridCol w:w="3295"/>
              <w:gridCol w:w="1056"/>
              <w:gridCol w:w="1142"/>
              <w:gridCol w:w="1712"/>
            </w:tblGrid>
            <w:tr w:rsidR="00F12B66" w:rsidRPr="003119A0" w14:paraId="10533A83" w14:textId="77777777" w:rsidTr="00D01945">
              <w:tc>
                <w:tcPr>
                  <w:tcW w:w="0" w:type="auto"/>
                  <w:shd w:val="clear" w:color="auto" w:fill="auto"/>
                  <w:vAlign w:val="center"/>
                </w:tcPr>
                <w:p w14:paraId="11715EC4" w14:textId="77777777" w:rsidR="00F12B66" w:rsidRPr="003119A0" w:rsidRDefault="00F12B66" w:rsidP="00D01945">
                  <w:pPr>
                    <w:pStyle w:val="Tabletext"/>
                    <w:jc w:val="center"/>
                    <w:rPr>
                      <w:noProof/>
                      <w:sz w:val="18"/>
                      <w:szCs w:val="18"/>
                    </w:rPr>
                  </w:pPr>
                  <w:r w:rsidRPr="003119A0">
                    <w:rPr>
                      <w:noProof/>
                      <w:sz w:val="18"/>
                      <w:szCs w:val="18"/>
                    </w:rPr>
                    <w:t>Edition</w:t>
                  </w:r>
                </w:p>
              </w:tc>
              <w:tc>
                <w:tcPr>
                  <w:tcW w:w="0" w:type="auto"/>
                  <w:shd w:val="clear" w:color="auto" w:fill="auto"/>
                  <w:vAlign w:val="center"/>
                </w:tcPr>
                <w:p w14:paraId="454D4FFB" w14:textId="77777777" w:rsidR="00F12B66" w:rsidRPr="003119A0" w:rsidRDefault="00F12B66" w:rsidP="00D01945">
                  <w:pPr>
                    <w:pStyle w:val="Tabletext"/>
                    <w:jc w:val="center"/>
                    <w:rPr>
                      <w:noProof/>
                      <w:sz w:val="18"/>
                      <w:szCs w:val="18"/>
                    </w:rPr>
                  </w:pPr>
                  <w:r w:rsidRPr="003119A0">
                    <w:rPr>
                      <w:noProof/>
                      <w:sz w:val="18"/>
                      <w:szCs w:val="18"/>
                    </w:rPr>
                    <w:t>Recommendation</w:t>
                  </w:r>
                </w:p>
              </w:tc>
              <w:tc>
                <w:tcPr>
                  <w:tcW w:w="0" w:type="auto"/>
                  <w:shd w:val="clear" w:color="auto" w:fill="auto"/>
                  <w:vAlign w:val="center"/>
                </w:tcPr>
                <w:p w14:paraId="420234AA" w14:textId="77777777" w:rsidR="00F12B66" w:rsidRPr="003119A0" w:rsidRDefault="00F12B66" w:rsidP="00D01945">
                  <w:pPr>
                    <w:pStyle w:val="Tabletext"/>
                    <w:jc w:val="center"/>
                    <w:rPr>
                      <w:noProof/>
                      <w:sz w:val="18"/>
                      <w:szCs w:val="18"/>
                    </w:rPr>
                  </w:pPr>
                  <w:r w:rsidRPr="003119A0">
                    <w:rPr>
                      <w:noProof/>
                      <w:sz w:val="18"/>
                      <w:szCs w:val="18"/>
                    </w:rPr>
                    <w:t>Approval</w:t>
                  </w:r>
                </w:p>
              </w:tc>
              <w:tc>
                <w:tcPr>
                  <w:tcW w:w="0" w:type="auto"/>
                  <w:vAlign w:val="center"/>
                </w:tcPr>
                <w:p w14:paraId="69AB277C" w14:textId="77777777" w:rsidR="00F12B66" w:rsidRPr="003119A0" w:rsidRDefault="00F12B66" w:rsidP="00D01945">
                  <w:pPr>
                    <w:pStyle w:val="Tabletext"/>
                    <w:jc w:val="center"/>
                    <w:rPr>
                      <w:noProof/>
                      <w:sz w:val="18"/>
                      <w:szCs w:val="18"/>
                    </w:rPr>
                  </w:pPr>
                  <w:r w:rsidRPr="003119A0">
                    <w:rPr>
                      <w:noProof/>
                      <w:sz w:val="18"/>
                      <w:szCs w:val="18"/>
                    </w:rPr>
                    <w:t>Study Group</w:t>
                  </w:r>
                </w:p>
              </w:tc>
              <w:tc>
                <w:tcPr>
                  <w:tcW w:w="0" w:type="auto"/>
                  <w:vAlign w:val="center"/>
                </w:tcPr>
                <w:p w14:paraId="6616B60F" w14:textId="77777777" w:rsidR="00F12B66" w:rsidRPr="003119A0" w:rsidRDefault="00F12B66" w:rsidP="00D01945">
                  <w:pPr>
                    <w:pStyle w:val="Tabletext"/>
                    <w:jc w:val="center"/>
                    <w:rPr>
                      <w:noProof/>
                      <w:sz w:val="18"/>
                      <w:szCs w:val="18"/>
                    </w:rPr>
                  </w:pPr>
                  <w:r w:rsidRPr="003119A0">
                    <w:rPr>
                      <w:noProof/>
                      <w:sz w:val="18"/>
                      <w:szCs w:val="18"/>
                    </w:rPr>
                    <w:t>Unique ID</w:t>
                  </w:r>
                  <w:r w:rsidRPr="003119A0">
                    <w:rPr>
                      <w:rStyle w:val="FootnoteReference"/>
                      <w:noProof/>
                      <w:szCs w:val="18"/>
                    </w:rPr>
                    <w:footnoteReference w:customMarkFollows="1" w:id="1"/>
                    <w:t>*</w:t>
                  </w:r>
                </w:p>
              </w:tc>
            </w:tr>
            <w:tr w:rsidR="00F12B66" w:rsidRPr="003119A0" w14:paraId="3ECDD51D" w14:textId="77777777" w:rsidTr="00D01945">
              <w:tc>
                <w:tcPr>
                  <w:tcW w:w="0" w:type="auto"/>
                  <w:shd w:val="clear" w:color="auto" w:fill="auto"/>
                </w:tcPr>
                <w:p w14:paraId="63F87DFE" w14:textId="77777777" w:rsidR="00F12B66" w:rsidRPr="003119A0" w:rsidRDefault="00F12B66" w:rsidP="00D01945">
                  <w:pPr>
                    <w:pStyle w:val="Tabletext"/>
                    <w:jc w:val="center"/>
                    <w:rPr>
                      <w:noProof/>
                      <w:sz w:val="18"/>
                      <w:szCs w:val="18"/>
                    </w:rPr>
                  </w:pPr>
                  <w:bookmarkStart w:id="11" w:name="ihistorye"/>
                  <w:bookmarkEnd w:id="11"/>
                  <w:r w:rsidRPr="003119A0">
                    <w:rPr>
                      <w:noProof/>
                      <w:sz w:val="18"/>
                      <w:szCs w:val="18"/>
                    </w:rPr>
                    <w:t>1.0</w:t>
                  </w:r>
                </w:p>
              </w:tc>
              <w:tc>
                <w:tcPr>
                  <w:tcW w:w="0" w:type="auto"/>
                  <w:shd w:val="clear" w:color="auto" w:fill="auto"/>
                </w:tcPr>
                <w:p w14:paraId="4F066146" w14:textId="77777777" w:rsidR="00F12B66" w:rsidRPr="003119A0" w:rsidRDefault="00F12B66" w:rsidP="00D01945">
                  <w:pPr>
                    <w:pStyle w:val="Tabletext"/>
                    <w:rPr>
                      <w:noProof/>
                      <w:sz w:val="18"/>
                      <w:szCs w:val="18"/>
                    </w:rPr>
                  </w:pPr>
                  <w:r w:rsidRPr="003119A0">
                    <w:rPr>
                      <w:noProof/>
                      <w:sz w:val="18"/>
                      <w:szCs w:val="18"/>
                    </w:rPr>
                    <w:t>ITU-T G.722.2</w:t>
                  </w:r>
                </w:p>
              </w:tc>
              <w:tc>
                <w:tcPr>
                  <w:tcW w:w="0" w:type="auto"/>
                  <w:shd w:val="clear" w:color="auto" w:fill="auto"/>
                </w:tcPr>
                <w:p w14:paraId="42CE98C4" w14:textId="77777777" w:rsidR="00F12B66" w:rsidRPr="003119A0" w:rsidRDefault="00F12B66" w:rsidP="00D01945">
                  <w:pPr>
                    <w:pStyle w:val="Tabletext"/>
                    <w:jc w:val="center"/>
                    <w:rPr>
                      <w:noProof/>
                      <w:sz w:val="18"/>
                      <w:szCs w:val="18"/>
                    </w:rPr>
                  </w:pPr>
                  <w:r w:rsidRPr="003119A0">
                    <w:rPr>
                      <w:noProof/>
                      <w:sz w:val="18"/>
                      <w:szCs w:val="18"/>
                    </w:rPr>
                    <w:t>2002-01-13</w:t>
                  </w:r>
                </w:p>
              </w:tc>
              <w:tc>
                <w:tcPr>
                  <w:tcW w:w="0" w:type="auto"/>
                  <w:shd w:val="clear" w:color="auto" w:fill="auto"/>
                </w:tcPr>
                <w:p w14:paraId="0AC764FB" w14:textId="77777777" w:rsidR="00F12B66" w:rsidRPr="003119A0" w:rsidRDefault="00F12B66" w:rsidP="00D01945">
                  <w:pPr>
                    <w:pStyle w:val="Tabletext"/>
                    <w:jc w:val="center"/>
                    <w:rPr>
                      <w:noProof/>
                      <w:sz w:val="18"/>
                      <w:szCs w:val="18"/>
                    </w:rPr>
                  </w:pPr>
                  <w:r w:rsidRPr="003119A0">
                    <w:rPr>
                      <w:noProof/>
                      <w:sz w:val="18"/>
                      <w:szCs w:val="18"/>
                    </w:rPr>
                    <w:t>16</w:t>
                  </w:r>
                </w:p>
              </w:tc>
              <w:tc>
                <w:tcPr>
                  <w:tcW w:w="0" w:type="auto"/>
                  <w:shd w:val="clear" w:color="auto" w:fill="auto"/>
                </w:tcPr>
                <w:p w14:paraId="1E79B97E" w14:textId="77777777" w:rsidR="00F12B66" w:rsidRPr="003119A0" w:rsidRDefault="00B40B1E" w:rsidP="00D01945">
                  <w:pPr>
                    <w:pStyle w:val="Tabletext"/>
                    <w:rPr>
                      <w:noProof/>
                      <w:sz w:val="18"/>
                      <w:szCs w:val="18"/>
                    </w:rPr>
                  </w:pPr>
                  <w:hyperlink r:id="rId15" w:tooltip="Click to download the respective PDF version" w:history="1">
                    <w:r w:rsidR="00F12B66" w:rsidRPr="003119A0">
                      <w:rPr>
                        <w:rStyle w:val="Hyperlink"/>
                        <w:noProof/>
                        <w:sz w:val="18"/>
                        <w:szCs w:val="18"/>
                      </w:rPr>
                      <w:t>11.1002/1000/5650</w:t>
                    </w:r>
                  </w:hyperlink>
                </w:p>
              </w:tc>
            </w:tr>
            <w:tr w:rsidR="00F12B66" w:rsidRPr="003119A0" w14:paraId="52D93F4C" w14:textId="77777777" w:rsidTr="00D01945">
              <w:tc>
                <w:tcPr>
                  <w:tcW w:w="0" w:type="auto"/>
                  <w:shd w:val="clear" w:color="auto" w:fill="auto"/>
                </w:tcPr>
                <w:p w14:paraId="7975982B" w14:textId="77777777" w:rsidR="00F12B66" w:rsidRPr="003119A0" w:rsidRDefault="00F12B66" w:rsidP="00D01945">
                  <w:pPr>
                    <w:pStyle w:val="Tabletext"/>
                    <w:jc w:val="center"/>
                    <w:rPr>
                      <w:noProof/>
                      <w:sz w:val="18"/>
                      <w:szCs w:val="18"/>
                    </w:rPr>
                  </w:pPr>
                  <w:r w:rsidRPr="003119A0">
                    <w:rPr>
                      <w:noProof/>
                      <w:sz w:val="18"/>
                      <w:szCs w:val="18"/>
                    </w:rPr>
                    <w:t>1.1</w:t>
                  </w:r>
                </w:p>
              </w:tc>
              <w:tc>
                <w:tcPr>
                  <w:tcW w:w="0" w:type="auto"/>
                  <w:shd w:val="clear" w:color="auto" w:fill="auto"/>
                </w:tcPr>
                <w:p w14:paraId="2F5B9345" w14:textId="77777777" w:rsidR="00F12B66" w:rsidRPr="00EE203E" w:rsidRDefault="00F12B66" w:rsidP="00D01945">
                  <w:pPr>
                    <w:pStyle w:val="Tabletext"/>
                    <w:rPr>
                      <w:noProof/>
                      <w:sz w:val="18"/>
                      <w:szCs w:val="18"/>
                      <w:lang w:val="fr-CH"/>
                    </w:rPr>
                  </w:pPr>
                  <w:r w:rsidRPr="00EE203E">
                    <w:rPr>
                      <w:noProof/>
                      <w:sz w:val="18"/>
                      <w:szCs w:val="18"/>
                      <w:lang w:val="fr-CH"/>
                    </w:rPr>
                    <w:tab/>
                    <w:t>ITU-T G.722.2 Annex C</w:t>
                  </w:r>
                </w:p>
              </w:tc>
              <w:tc>
                <w:tcPr>
                  <w:tcW w:w="0" w:type="auto"/>
                  <w:shd w:val="clear" w:color="auto" w:fill="auto"/>
                </w:tcPr>
                <w:p w14:paraId="672D9C66" w14:textId="77777777" w:rsidR="00F12B66" w:rsidRPr="003119A0" w:rsidRDefault="00F12B66" w:rsidP="00D01945">
                  <w:pPr>
                    <w:pStyle w:val="Tabletext"/>
                    <w:jc w:val="center"/>
                    <w:rPr>
                      <w:noProof/>
                      <w:sz w:val="18"/>
                      <w:szCs w:val="18"/>
                    </w:rPr>
                  </w:pPr>
                  <w:r w:rsidRPr="003119A0">
                    <w:rPr>
                      <w:noProof/>
                      <w:sz w:val="18"/>
                      <w:szCs w:val="18"/>
                    </w:rPr>
                    <w:t>2002-01-13</w:t>
                  </w:r>
                </w:p>
              </w:tc>
              <w:tc>
                <w:tcPr>
                  <w:tcW w:w="0" w:type="auto"/>
                  <w:shd w:val="clear" w:color="auto" w:fill="auto"/>
                </w:tcPr>
                <w:p w14:paraId="5BD5E931" w14:textId="77777777" w:rsidR="00F12B66" w:rsidRPr="003119A0" w:rsidRDefault="00F12B66" w:rsidP="00D01945">
                  <w:pPr>
                    <w:pStyle w:val="Tabletext"/>
                    <w:jc w:val="center"/>
                    <w:rPr>
                      <w:noProof/>
                      <w:sz w:val="18"/>
                      <w:szCs w:val="18"/>
                    </w:rPr>
                  </w:pPr>
                  <w:r w:rsidRPr="003119A0">
                    <w:rPr>
                      <w:noProof/>
                      <w:sz w:val="18"/>
                      <w:szCs w:val="18"/>
                    </w:rPr>
                    <w:t>16</w:t>
                  </w:r>
                </w:p>
              </w:tc>
              <w:tc>
                <w:tcPr>
                  <w:tcW w:w="0" w:type="auto"/>
                  <w:shd w:val="clear" w:color="auto" w:fill="auto"/>
                </w:tcPr>
                <w:p w14:paraId="385FEB78" w14:textId="77777777" w:rsidR="00F12B66" w:rsidRPr="003119A0" w:rsidRDefault="00B40B1E" w:rsidP="00D01945">
                  <w:pPr>
                    <w:pStyle w:val="Tabletext"/>
                    <w:rPr>
                      <w:noProof/>
                      <w:sz w:val="18"/>
                      <w:szCs w:val="18"/>
                    </w:rPr>
                  </w:pPr>
                  <w:hyperlink r:id="rId16" w:tooltip="Click to download the respective PDF version" w:history="1">
                    <w:r w:rsidR="00F12B66" w:rsidRPr="003119A0">
                      <w:rPr>
                        <w:rStyle w:val="Hyperlink"/>
                        <w:noProof/>
                        <w:sz w:val="18"/>
                        <w:szCs w:val="18"/>
                      </w:rPr>
                      <w:t>11.1002/1000/5662</w:t>
                    </w:r>
                  </w:hyperlink>
                </w:p>
              </w:tc>
            </w:tr>
            <w:tr w:rsidR="00F12B66" w:rsidRPr="003119A0" w14:paraId="1AF117A7" w14:textId="77777777" w:rsidTr="00D01945">
              <w:tc>
                <w:tcPr>
                  <w:tcW w:w="0" w:type="auto"/>
                  <w:shd w:val="clear" w:color="auto" w:fill="auto"/>
                </w:tcPr>
                <w:p w14:paraId="735E253E" w14:textId="77777777" w:rsidR="00F12B66" w:rsidRPr="003119A0" w:rsidRDefault="00F12B66" w:rsidP="00D01945">
                  <w:pPr>
                    <w:pStyle w:val="Tabletext"/>
                    <w:jc w:val="center"/>
                    <w:rPr>
                      <w:noProof/>
                      <w:sz w:val="18"/>
                      <w:szCs w:val="18"/>
                    </w:rPr>
                  </w:pPr>
                  <w:r w:rsidRPr="003119A0">
                    <w:rPr>
                      <w:noProof/>
                      <w:sz w:val="18"/>
                      <w:szCs w:val="18"/>
                    </w:rPr>
                    <w:t>1.3</w:t>
                  </w:r>
                </w:p>
              </w:tc>
              <w:tc>
                <w:tcPr>
                  <w:tcW w:w="0" w:type="auto"/>
                  <w:shd w:val="clear" w:color="auto" w:fill="auto"/>
                </w:tcPr>
                <w:p w14:paraId="7DC7A52B" w14:textId="77777777" w:rsidR="00F12B66" w:rsidRPr="00EE203E" w:rsidRDefault="00F12B66" w:rsidP="00D01945">
                  <w:pPr>
                    <w:pStyle w:val="Tabletext"/>
                    <w:rPr>
                      <w:noProof/>
                      <w:sz w:val="18"/>
                      <w:szCs w:val="18"/>
                      <w:lang w:val="fr-CH"/>
                    </w:rPr>
                  </w:pPr>
                  <w:r w:rsidRPr="00EE203E">
                    <w:rPr>
                      <w:noProof/>
                      <w:sz w:val="18"/>
                      <w:szCs w:val="18"/>
                      <w:lang w:val="fr-CH"/>
                    </w:rPr>
                    <w:tab/>
                    <w:t>ITU-T G.722.2 Annex C</w:t>
                  </w:r>
                </w:p>
              </w:tc>
              <w:tc>
                <w:tcPr>
                  <w:tcW w:w="0" w:type="auto"/>
                  <w:shd w:val="clear" w:color="auto" w:fill="auto"/>
                </w:tcPr>
                <w:p w14:paraId="6F186751" w14:textId="77777777" w:rsidR="00F12B66" w:rsidRPr="003119A0" w:rsidRDefault="00F12B66" w:rsidP="00D01945">
                  <w:pPr>
                    <w:pStyle w:val="Tabletext"/>
                    <w:jc w:val="center"/>
                    <w:rPr>
                      <w:noProof/>
                      <w:sz w:val="18"/>
                      <w:szCs w:val="18"/>
                    </w:rPr>
                  </w:pPr>
                  <w:r w:rsidRPr="003119A0">
                    <w:rPr>
                      <w:noProof/>
                      <w:sz w:val="18"/>
                      <w:szCs w:val="18"/>
                    </w:rPr>
                    <w:t>2003-07-29</w:t>
                  </w:r>
                </w:p>
              </w:tc>
              <w:tc>
                <w:tcPr>
                  <w:tcW w:w="0" w:type="auto"/>
                  <w:shd w:val="clear" w:color="auto" w:fill="auto"/>
                </w:tcPr>
                <w:p w14:paraId="164082A4" w14:textId="77777777" w:rsidR="00F12B66" w:rsidRPr="003119A0" w:rsidRDefault="00F12B66" w:rsidP="00D01945">
                  <w:pPr>
                    <w:pStyle w:val="Tabletext"/>
                    <w:jc w:val="center"/>
                    <w:rPr>
                      <w:noProof/>
                      <w:sz w:val="18"/>
                      <w:szCs w:val="18"/>
                    </w:rPr>
                  </w:pPr>
                  <w:r w:rsidRPr="003119A0">
                    <w:rPr>
                      <w:noProof/>
                      <w:sz w:val="18"/>
                      <w:szCs w:val="18"/>
                    </w:rPr>
                    <w:t>16</w:t>
                  </w:r>
                </w:p>
              </w:tc>
              <w:tc>
                <w:tcPr>
                  <w:tcW w:w="0" w:type="auto"/>
                  <w:shd w:val="clear" w:color="auto" w:fill="auto"/>
                </w:tcPr>
                <w:p w14:paraId="43E09CED" w14:textId="77777777" w:rsidR="00F12B66" w:rsidRPr="003119A0" w:rsidRDefault="00B40B1E" w:rsidP="00D01945">
                  <w:pPr>
                    <w:pStyle w:val="Tabletext"/>
                    <w:rPr>
                      <w:noProof/>
                      <w:sz w:val="18"/>
                      <w:szCs w:val="18"/>
                    </w:rPr>
                  </w:pPr>
                  <w:hyperlink r:id="rId17" w:tooltip="Click to download the respective PDF version" w:history="1">
                    <w:r w:rsidR="00F12B66" w:rsidRPr="003119A0">
                      <w:rPr>
                        <w:rStyle w:val="Hyperlink"/>
                        <w:noProof/>
                        <w:sz w:val="18"/>
                        <w:szCs w:val="18"/>
                      </w:rPr>
                      <w:t>11.1002/1000/6865</w:t>
                    </w:r>
                  </w:hyperlink>
                </w:p>
              </w:tc>
            </w:tr>
            <w:tr w:rsidR="00F12B66" w:rsidRPr="003119A0" w14:paraId="0AFB1CB2" w14:textId="77777777" w:rsidTr="00D01945">
              <w:tc>
                <w:tcPr>
                  <w:tcW w:w="0" w:type="auto"/>
                  <w:shd w:val="clear" w:color="auto" w:fill="auto"/>
                </w:tcPr>
                <w:p w14:paraId="2E251632" w14:textId="77777777" w:rsidR="00F12B66" w:rsidRPr="003119A0" w:rsidRDefault="00F12B66" w:rsidP="00D01945">
                  <w:pPr>
                    <w:pStyle w:val="Tabletext"/>
                    <w:jc w:val="center"/>
                    <w:rPr>
                      <w:noProof/>
                      <w:sz w:val="18"/>
                      <w:szCs w:val="18"/>
                    </w:rPr>
                  </w:pPr>
                  <w:r w:rsidRPr="003119A0">
                    <w:rPr>
                      <w:noProof/>
                      <w:sz w:val="18"/>
                      <w:szCs w:val="18"/>
                    </w:rPr>
                    <w:t>1.4</w:t>
                  </w:r>
                </w:p>
              </w:tc>
              <w:tc>
                <w:tcPr>
                  <w:tcW w:w="0" w:type="auto"/>
                  <w:shd w:val="clear" w:color="auto" w:fill="auto"/>
                </w:tcPr>
                <w:p w14:paraId="5FD13C4D" w14:textId="77777777" w:rsidR="00F12B66" w:rsidRPr="00EE203E" w:rsidRDefault="00F12B66" w:rsidP="00D01945">
                  <w:pPr>
                    <w:pStyle w:val="Tabletext"/>
                    <w:rPr>
                      <w:noProof/>
                      <w:sz w:val="18"/>
                      <w:szCs w:val="18"/>
                      <w:lang w:val="fr-CH"/>
                    </w:rPr>
                  </w:pPr>
                  <w:r w:rsidRPr="00EE203E">
                    <w:rPr>
                      <w:noProof/>
                      <w:sz w:val="18"/>
                      <w:szCs w:val="18"/>
                      <w:lang w:val="fr-CH"/>
                    </w:rPr>
                    <w:tab/>
                    <w:t>ITU-T G.722.2 Annex D</w:t>
                  </w:r>
                </w:p>
              </w:tc>
              <w:tc>
                <w:tcPr>
                  <w:tcW w:w="0" w:type="auto"/>
                  <w:shd w:val="clear" w:color="auto" w:fill="auto"/>
                </w:tcPr>
                <w:p w14:paraId="79034264" w14:textId="77777777" w:rsidR="00F12B66" w:rsidRPr="003119A0" w:rsidRDefault="00F12B66" w:rsidP="00D01945">
                  <w:pPr>
                    <w:pStyle w:val="Tabletext"/>
                    <w:jc w:val="center"/>
                    <w:rPr>
                      <w:noProof/>
                      <w:sz w:val="18"/>
                      <w:szCs w:val="18"/>
                    </w:rPr>
                  </w:pPr>
                  <w:r w:rsidRPr="003119A0">
                    <w:rPr>
                      <w:noProof/>
                      <w:sz w:val="18"/>
                      <w:szCs w:val="18"/>
                    </w:rPr>
                    <w:t>2002-01-13</w:t>
                  </w:r>
                </w:p>
              </w:tc>
              <w:tc>
                <w:tcPr>
                  <w:tcW w:w="0" w:type="auto"/>
                  <w:shd w:val="clear" w:color="auto" w:fill="auto"/>
                </w:tcPr>
                <w:p w14:paraId="0D16F02A" w14:textId="77777777" w:rsidR="00F12B66" w:rsidRPr="003119A0" w:rsidRDefault="00F12B66" w:rsidP="00D01945">
                  <w:pPr>
                    <w:pStyle w:val="Tabletext"/>
                    <w:jc w:val="center"/>
                    <w:rPr>
                      <w:noProof/>
                      <w:sz w:val="18"/>
                      <w:szCs w:val="18"/>
                    </w:rPr>
                  </w:pPr>
                  <w:r w:rsidRPr="003119A0">
                    <w:rPr>
                      <w:noProof/>
                      <w:sz w:val="18"/>
                      <w:szCs w:val="18"/>
                    </w:rPr>
                    <w:t>16</w:t>
                  </w:r>
                </w:p>
              </w:tc>
              <w:tc>
                <w:tcPr>
                  <w:tcW w:w="0" w:type="auto"/>
                  <w:shd w:val="clear" w:color="auto" w:fill="auto"/>
                </w:tcPr>
                <w:p w14:paraId="44083C39" w14:textId="77777777" w:rsidR="00F12B66" w:rsidRPr="003119A0" w:rsidRDefault="00B40B1E" w:rsidP="00D01945">
                  <w:pPr>
                    <w:pStyle w:val="Tabletext"/>
                    <w:rPr>
                      <w:noProof/>
                      <w:sz w:val="18"/>
                      <w:szCs w:val="18"/>
                    </w:rPr>
                  </w:pPr>
                  <w:hyperlink r:id="rId18" w:tooltip="Click to download the respective PDF version" w:history="1">
                    <w:r w:rsidR="00F12B66" w:rsidRPr="003119A0">
                      <w:rPr>
                        <w:rStyle w:val="Hyperlink"/>
                        <w:noProof/>
                        <w:sz w:val="18"/>
                        <w:szCs w:val="18"/>
                      </w:rPr>
                      <w:t>11.1002/1000/5663</w:t>
                    </w:r>
                  </w:hyperlink>
                </w:p>
              </w:tc>
            </w:tr>
            <w:tr w:rsidR="00F12B66" w:rsidRPr="003119A0" w14:paraId="36135CBB" w14:textId="77777777" w:rsidTr="00D01945">
              <w:tc>
                <w:tcPr>
                  <w:tcW w:w="0" w:type="auto"/>
                  <w:shd w:val="clear" w:color="auto" w:fill="auto"/>
                </w:tcPr>
                <w:p w14:paraId="5E887ECD" w14:textId="77777777" w:rsidR="00F12B66" w:rsidRPr="003119A0" w:rsidRDefault="00F12B66" w:rsidP="00D01945">
                  <w:pPr>
                    <w:pStyle w:val="Tabletext"/>
                    <w:jc w:val="center"/>
                    <w:rPr>
                      <w:noProof/>
                      <w:sz w:val="18"/>
                      <w:szCs w:val="18"/>
                    </w:rPr>
                  </w:pPr>
                  <w:r w:rsidRPr="003119A0">
                    <w:rPr>
                      <w:noProof/>
                      <w:sz w:val="18"/>
                      <w:szCs w:val="18"/>
                    </w:rPr>
                    <w:t>1.4</w:t>
                  </w:r>
                </w:p>
              </w:tc>
              <w:tc>
                <w:tcPr>
                  <w:tcW w:w="0" w:type="auto"/>
                  <w:shd w:val="clear" w:color="auto" w:fill="auto"/>
                </w:tcPr>
                <w:p w14:paraId="357569C5" w14:textId="77777777" w:rsidR="00F12B66" w:rsidRPr="00EE203E" w:rsidRDefault="00F12B66" w:rsidP="00D01945">
                  <w:pPr>
                    <w:pStyle w:val="Tabletext"/>
                    <w:rPr>
                      <w:noProof/>
                      <w:sz w:val="18"/>
                      <w:szCs w:val="18"/>
                      <w:lang w:val="fr-CH"/>
                    </w:rPr>
                  </w:pPr>
                  <w:r w:rsidRPr="00EE203E">
                    <w:rPr>
                      <w:noProof/>
                      <w:sz w:val="18"/>
                      <w:szCs w:val="18"/>
                      <w:lang w:val="fr-CH"/>
                    </w:rPr>
                    <w:tab/>
                    <w:t>ITU-T G.722.2 Annex C</w:t>
                  </w:r>
                </w:p>
              </w:tc>
              <w:tc>
                <w:tcPr>
                  <w:tcW w:w="0" w:type="auto"/>
                  <w:shd w:val="clear" w:color="auto" w:fill="auto"/>
                </w:tcPr>
                <w:p w14:paraId="74678899" w14:textId="77777777" w:rsidR="00F12B66" w:rsidRPr="003119A0" w:rsidRDefault="00F12B66" w:rsidP="00D01945">
                  <w:pPr>
                    <w:pStyle w:val="Tabletext"/>
                    <w:jc w:val="center"/>
                    <w:rPr>
                      <w:noProof/>
                      <w:sz w:val="18"/>
                      <w:szCs w:val="18"/>
                    </w:rPr>
                  </w:pPr>
                  <w:r w:rsidRPr="003119A0">
                    <w:rPr>
                      <w:noProof/>
                      <w:sz w:val="18"/>
                      <w:szCs w:val="18"/>
                    </w:rPr>
                    <w:t>2004-03-15</w:t>
                  </w:r>
                </w:p>
              </w:tc>
              <w:tc>
                <w:tcPr>
                  <w:tcW w:w="0" w:type="auto"/>
                  <w:shd w:val="clear" w:color="auto" w:fill="auto"/>
                </w:tcPr>
                <w:p w14:paraId="42F05436" w14:textId="77777777" w:rsidR="00F12B66" w:rsidRPr="003119A0" w:rsidRDefault="00F12B66" w:rsidP="00D01945">
                  <w:pPr>
                    <w:pStyle w:val="Tabletext"/>
                    <w:jc w:val="center"/>
                    <w:rPr>
                      <w:noProof/>
                      <w:sz w:val="18"/>
                      <w:szCs w:val="18"/>
                    </w:rPr>
                  </w:pPr>
                  <w:r w:rsidRPr="003119A0">
                    <w:rPr>
                      <w:noProof/>
                      <w:sz w:val="18"/>
                      <w:szCs w:val="18"/>
                    </w:rPr>
                    <w:t>16</w:t>
                  </w:r>
                </w:p>
              </w:tc>
              <w:tc>
                <w:tcPr>
                  <w:tcW w:w="0" w:type="auto"/>
                  <w:shd w:val="clear" w:color="auto" w:fill="auto"/>
                </w:tcPr>
                <w:p w14:paraId="18DB748F" w14:textId="77777777" w:rsidR="00F12B66" w:rsidRPr="003119A0" w:rsidRDefault="00B40B1E" w:rsidP="00D01945">
                  <w:pPr>
                    <w:pStyle w:val="Tabletext"/>
                    <w:rPr>
                      <w:noProof/>
                      <w:sz w:val="18"/>
                      <w:szCs w:val="18"/>
                    </w:rPr>
                  </w:pPr>
                  <w:hyperlink r:id="rId19" w:tooltip="Click to download the respective PDF version" w:history="1">
                    <w:r w:rsidR="00F12B66" w:rsidRPr="003119A0">
                      <w:rPr>
                        <w:rStyle w:val="Hyperlink"/>
                        <w:noProof/>
                        <w:sz w:val="18"/>
                        <w:szCs w:val="18"/>
                      </w:rPr>
                      <w:t>11.1002/1000/7206</w:t>
                    </w:r>
                  </w:hyperlink>
                </w:p>
              </w:tc>
            </w:tr>
            <w:tr w:rsidR="00F12B66" w:rsidRPr="003119A0" w14:paraId="0FF3CFEE" w14:textId="77777777" w:rsidTr="00D01945">
              <w:tc>
                <w:tcPr>
                  <w:tcW w:w="0" w:type="auto"/>
                  <w:shd w:val="clear" w:color="auto" w:fill="auto"/>
                </w:tcPr>
                <w:p w14:paraId="1FD9300D" w14:textId="77777777" w:rsidR="00F12B66" w:rsidRPr="003119A0" w:rsidRDefault="00F12B66" w:rsidP="00D01945">
                  <w:pPr>
                    <w:pStyle w:val="Tabletext"/>
                    <w:jc w:val="center"/>
                    <w:rPr>
                      <w:noProof/>
                      <w:sz w:val="18"/>
                      <w:szCs w:val="18"/>
                    </w:rPr>
                  </w:pPr>
                  <w:r w:rsidRPr="003119A0">
                    <w:rPr>
                      <w:noProof/>
                      <w:sz w:val="18"/>
                      <w:szCs w:val="18"/>
                    </w:rPr>
                    <w:t>2.0</w:t>
                  </w:r>
                </w:p>
              </w:tc>
              <w:tc>
                <w:tcPr>
                  <w:tcW w:w="0" w:type="auto"/>
                  <w:shd w:val="clear" w:color="auto" w:fill="auto"/>
                </w:tcPr>
                <w:p w14:paraId="6A152C73" w14:textId="77777777" w:rsidR="00F12B66" w:rsidRPr="003119A0" w:rsidRDefault="00F12B66" w:rsidP="00D01945">
                  <w:pPr>
                    <w:pStyle w:val="Tabletext"/>
                    <w:rPr>
                      <w:noProof/>
                      <w:sz w:val="18"/>
                      <w:szCs w:val="18"/>
                    </w:rPr>
                  </w:pPr>
                  <w:r w:rsidRPr="003119A0">
                    <w:rPr>
                      <w:noProof/>
                      <w:sz w:val="18"/>
                      <w:szCs w:val="18"/>
                    </w:rPr>
                    <w:t>ITU-T G.722.2</w:t>
                  </w:r>
                </w:p>
              </w:tc>
              <w:tc>
                <w:tcPr>
                  <w:tcW w:w="0" w:type="auto"/>
                  <w:shd w:val="clear" w:color="auto" w:fill="auto"/>
                </w:tcPr>
                <w:p w14:paraId="49572DCA" w14:textId="77777777" w:rsidR="00F12B66" w:rsidRPr="003119A0" w:rsidRDefault="00F12B66" w:rsidP="00D01945">
                  <w:pPr>
                    <w:pStyle w:val="Tabletext"/>
                    <w:jc w:val="center"/>
                    <w:rPr>
                      <w:noProof/>
                      <w:sz w:val="18"/>
                      <w:szCs w:val="18"/>
                    </w:rPr>
                  </w:pPr>
                  <w:r w:rsidRPr="003119A0">
                    <w:rPr>
                      <w:noProof/>
                      <w:sz w:val="18"/>
                      <w:szCs w:val="18"/>
                    </w:rPr>
                    <w:t>2003-07-29</w:t>
                  </w:r>
                </w:p>
              </w:tc>
              <w:tc>
                <w:tcPr>
                  <w:tcW w:w="0" w:type="auto"/>
                  <w:shd w:val="clear" w:color="auto" w:fill="auto"/>
                </w:tcPr>
                <w:p w14:paraId="30847B72" w14:textId="77777777" w:rsidR="00F12B66" w:rsidRPr="003119A0" w:rsidRDefault="00F12B66" w:rsidP="00D01945">
                  <w:pPr>
                    <w:pStyle w:val="Tabletext"/>
                    <w:jc w:val="center"/>
                    <w:rPr>
                      <w:noProof/>
                      <w:sz w:val="18"/>
                      <w:szCs w:val="18"/>
                    </w:rPr>
                  </w:pPr>
                  <w:r w:rsidRPr="003119A0">
                    <w:rPr>
                      <w:noProof/>
                      <w:sz w:val="18"/>
                      <w:szCs w:val="18"/>
                    </w:rPr>
                    <w:t>16</w:t>
                  </w:r>
                </w:p>
              </w:tc>
              <w:tc>
                <w:tcPr>
                  <w:tcW w:w="0" w:type="auto"/>
                  <w:shd w:val="clear" w:color="auto" w:fill="auto"/>
                </w:tcPr>
                <w:p w14:paraId="65808ED1" w14:textId="77777777" w:rsidR="00F12B66" w:rsidRPr="003119A0" w:rsidRDefault="00B40B1E" w:rsidP="00D01945">
                  <w:pPr>
                    <w:pStyle w:val="Tabletext"/>
                    <w:rPr>
                      <w:noProof/>
                      <w:sz w:val="18"/>
                      <w:szCs w:val="18"/>
                    </w:rPr>
                  </w:pPr>
                  <w:hyperlink r:id="rId20" w:tooltip="Click to download the respective PDF version" w:history="1">
                    <w:r w:rsidR="00F12B66" w:rsidRPr="003119A0">
                      <w:rPr>
                        <w:rStyle w:val="Hyperlink"/>
                        <w:noProof/>
                        <w:sz w:val="18"/>
                        <w:szCs w:val="18"/>
                      </w:rPr>
                      <w:t>11.1002/1000/6506</w:t>
                    </w:r>
                  </w:hyperlink>
                </w:p>
              </w:tc>
            </w:tr>
            <w:tr w:rsidR="00F12B66" w:rsidRPr="003119A0" w14:paraId="01361195" w14:textId="77777777" w:rsidTr="00D01945">
              <w:tc>
                <w:tcPr>
                  <w:tcW w:w="0" w:type="auto"/>
                  <w:shd w:val="clear" w:color="auto" w:fill="auto"/>
                </w:tcPr>
                <w:p w14:paraId="177C956F" w14:textId="77777777" w:rsidR="00F12B66" w:rsidRPr="003119A0" w:rsidRDefault="00F12B66" w:rsidP="00D01945">
                  <w:pPr>
                    <w:pStyle w:val="Tabletext"/>
                    <w:jc w:val="center"/>
                    <w:rPr>
                      <w:noProof/>
                      <w:sz w:val="18"/>
                      <w:szCs w:val="18"/>
                    </w:rPr>
                  </w:pPr>
                  <w:r w:rsidRPr="003119A0">
                    <w:rPr>
                      <w:noProof/>
                      <w:sz w:val="18"/>
                      <w:szCs w:val="18"/>
                    </w:rPr>
                    <w:t>2.1</w:t>
                  </w:r>
                </w:p>
              </w:tc>
              <w:tc>
                <w:tcPr>
                  <w:tcW w:w="0" w:type="auto"/>
                  <w:shd w:val="clear" w:color="auto" w:fill="auto"/>
                </w:tcPr>
                <w:p w14:paraId="217D911A" w14:textId="77777777" w:rsidR="00F12B66" w:rsidRPr="00EE203E" w:rsidRDefault="00F12B66" w:rsidP="00D01945">
                  <w:pPr>
                    <w:pStyle w:val="Tabletext"/>
                    <w:rPr>
                      <w:noProof/>
                      <w:sz w:val="18"/>
                      <w:szCs w:val="18"/>
                      <w:lang w:val="fr-CH"/>
                    </w:rPr>
                  </w:pPr>
                  <w:r w:rsidRPr="00EE203E">
                    <w:rPr>
                      <w:noProof/>
                      <w:sz w:val="18"/>
                      <w:szCs w:val="18"/>
                      <w:lang w:val="fr-CH"/>
                    </w:rPr>
                    <w:tab/>
                    <w:t>ITU-T G.722.2 Annex A</w:t>
                  </w:r>
                </w:p>
              </w:tc>
              <w:tc>
                <w:tcPr>
                  <w:tcW w:w="0" w:type="auto"/>
                  <w:shd w:val="clear" w:color="auto" w:fill="auto"/>
                </w:tcPr>
                <w:p w14:paraId="69345AC0" w14:textId="77777777" w:rsidR="00F12B66" w:rsidRPr="003119A0" w:rsidRDefault="00F12B66" w:rsidP="00D01945">
                  <w:pPr>
                    <w:pStyle w:val="Tabletext"/>
                    <w:jc w:val="center"/>
                    <w:rPr>
                      <w:noProof/>
                      <w:sz w:val="18"/>
                      <w:szCs w:val="18"/>
                    </w:rPr>
                  </w:pPr>
                  <w:r w:rsidRPr="003119A0">
                    <w:rPr>
                      <w:noProof/>
                      <w:sz w:val="18"/>
                      <w:szCs w:val="18"/>
                    </w:rPr>
                    <w:t>2002-01-13</w:t>
                  </w:r>
                </w:p>
              </w:tc>
              <w:tc>
                <w:tcPr>
                  <w:tcW w:w="0" w:type="auto"/>
                  <w:shd w:val="clear" w:color="auto" w:fill="auto"/>
                </w:tcPr>
                <w:p w14:paraId="188A5C75" w14:textId="77777777" w:rsidR="00F12B66" w:rsidRPr="003119A0" w:rsidRDefault="00F12B66" w:rsidP="00D01945">
                  <w:pPr>
                    <w:pStyle w:val="Tabletext"/>
                    <w:jc w:val="center"/>
                    <w:rPr>
                      <w:noProof/>
                      <w:sz w:val="18"/>
                      <w:szCs w:val="18"/>
                    </w:rPr>
                  </w:pPr>
                  <w:r w:rsidRPr="003119A0">
                    <w:rPr>
                      <w:noProof/>
                      <w:sz w:val="18"/>
                      <w:szCs w:val="18"/>
                    </w:rPr>
                    <w:t>16</w:t>
                  </w:r>
                </w:p>
              </w:tc>
              <w:tc>
                <w:tcPr>
                  <w:tcW w:w="0" w:type="auto"/>
                  <w:shd w:val="clear" w:color="auto" w:fill="auto"/>
                </w:tcPr>
                <w:p w14:paraId="0F09ACC7" w14:textId="77777777" w:rsidR="00F12B66" w:rsidRPr="003119A0" w:rsidRDefault="00B40B1E" w:rsidP="00D01945">
                  <w:pPr>
                    <w:pStyle w:val="Tabletext"/>
                    <w:rPr>
                      <w:noProof/>
                      <w:sz w:val="18"/>
                      <w:szCs w:val="18"/>
                    </w:rPr>
                  </w:pPr>
                  <w:hyperlink r:id="rId21" w:tooltip="Click to download the respective PDF version" w:history="1">
                    <w:r w:rsidR="00F12B66" w:rsidRPr="003119A0">
                      <w:rPr>
                        <w:rStyle w:val="Hyperlink"/>
                        <w:noProof/>
                        <w:sz w:val="18"/>
                        <w:szCs w:val="18"/>
                      </w:rPr>
                      <w:t>11.1002/1000/5660</w:t>
                    </w:r>
                  </w:hyperlink>
                </w:p>
              </w:tc>
            </w:tr>
            <w:tr w:rsidR="00F12B66" w:rsidRPr="003119A0" w14:paraId="7667B0E2" w14:textId="77777777" w:rsidTr="00D01945">
              <w:tc>
                <w:tcPr>
                  <w:tcW w:w="0" w:type="auto"/>
                  <w:shd w:val="clear" w:color="auto" w:fill="auto"/>
                </w:tcPr>
                <w:p w14:paraId="124D38F4" w14:textId="77777777" w:rsidR="00F12B66" w:rsidRPr="003119A0" w:rsidRDefault="00F12B66" w:rsidP="00D01945">
                  <w:pPr>
                    <w:pStyle w:val="Tabletext"/>
                    <w:jc w:val="center"/>
                    <w:rPr>
                      <w:noProof/>
                      <w:sz w:val="18"/>
                      <w:szCs w:val="18"/>
                    </w:rPr>
                  </w:pPr>
                  <w:r w:rsidRPr="003119A0">
                    <w:rPr>
                      <w:noProof/>
                      <w:sz w:val="18"/>
                      <w:szCs w:val="18"/>
                    </w:rPr>
                    <w:t>2.2</w:t>
                  </w:r>
                </w:p>
              </w:tc>
              <w:tc>
                <w:tcPr>
                  <w:tcW w:w="0" w:type="auto"/>
                  <w:shd w:val="clear" w:color="auto" w:fill="auto"/>
                </w:tcPr>
                <w:p w14:paraId="378EA87B" w14:textId="77777777" w:rsidR="00F12B66" w:rsidRPr="00EE203E" w:rsidRDefault="00F12B66" w:rsidP="00D01945">
                  <w:pPr>
                    <w:pStyle w:val="Tabletext"/>
                    <w:rPr>
                      <w:noProof/>
                      <w:sz w:val="18"/>
                      <w:szCs w:val="18"/>
                      <w:lang w:val="fr-CH"/>
                    </w:rPr>
                  </w:pPr>
                  <w:r w:rsidRPr="00EE203E">
                    <w:rPr>
                      <w:noProof/>
                      <w:sz w:val="18"/>
                      <w:szCs w:val="18"/>
                      <w:lang w:val="fr-CH"/>
                    </w:rPr>
                    <w:tab/>
                    <w:t>ITU-T G.722.2 Annex B</w:t>
                  </w:r>
                </w:p>
              </w:tc>
              <w:tc>
                <w:tcPr>
                  <w:tcW w:w="0" w:type="auto"/>
                  <w:shd w:val="clear" w:color="auto" w:fill="auto"/>
                </w:tcPr>
                <w:p w14:paraId="76E252BB" w14:textId="77777777" w:rsidR="00F12B66" w:rsidRPr="003119A0" w:rsidRDefault="00F12B66" w:rsidP="00D01945">
                  <w:pPr>
                    <w:pStyle w:val="Tabletext"/>
                    <w:jc w:val="center"/>
                    <w:rPr>
                      <w:noProof/>
                      <w:sz w:val="18"/>
                      <w:szCs w:val="18"/>
                    </w:rPr>
                  </w:pPr>
                  <w:r w:rsidRPr="003119A0">
                    <w:rPr>
                      <w:noProof/>
                      <w:sz w:val="18"/>
                      <w:szCs w:val="18"/>
                    </w:rPr>
                    <w:t>2002-01-13</w:t>
                  </w:r>
                </w:p>
              </w:tc>
              <w:tc>
                <w:tcPr>
                  <w:tcW w:w="0" w:type="auto"/>
                  <w:shd w:val="clear" w:color="auto" w:fill="auto"/>
                </w:tcPr>
                <w:p w14:paraId="638CC292" w14:textId="77777777" w:rsidR="00F12B66" w:rsidRPr="003119A0" w:rsidRDefault="00F12B66" w:rsidP="00D01945">
                  <w:pPr>
                    <w:pStyle w:val="Tabletext"/>
                    <w:jc w:val="center"/>
                    <w:rPr>
                      <w:noProof/>
                      <w:sz w:val="18"/>
                      <w:szCs w:val="18"/>
                    </w:rPr>
                  </w:pPr>
                  <w:r w:rsidRPr="003119A0">
                    <w:rPr>
                      <w:noProof/>
                      <w:sz w:val="18"/>
                      <w:szCs w:val="18"/>
                    </w:rPr>
                    <w:t>16</w:t>
                  </w:r>
                </w:p>
              </w:tc>
              <w:tc>
                <w:tcPr>
                  <w:tcW w:w="0" w:type="auto"/>
                  <w:shd w:val="clear" w:color="auto" w:fill="auto"/>
                </w:tcPr>
                <w:p w14:paraId="2A1157F2" w14:textId="77777777" w:rsidR="00F12B66" w:rsidRPr="003119A0" w:rsidRDefault="00B40B1E" w:rsidP="00D01945">
                  <w:pPr>
                    <w:pStyle w:val="Tabletext"/>
                    <w:rPr>
                      <w:noProof/>
                      <w:sz w:val="18"/>
                      <w:szCs w:val="18"/>
                    </w:rPr>
                  </w:pPr>
                  <w:hyperlink r:id="rId22" w:tooltip="Click to download the respective PDF version" w:history="1">
                    <w:r w:rsidR="00F12B66" w:rsidRPr="003119A0">
                      <w:rPr>
                        <w:rStyle w:val="Hyperlink"/>
                        <w:noProof/>
                        <w:sz w:val="18"/>
                        <w:szCs w:val="18"/>
                      </w:rPr>
                      <w:t>11.1002/1000/5661</w:t>
                    </w:r>
                  </w:hyperlink>
                </w:p>
              </w:tc>
            </w:tr>
            <w:tr w:rsidR="00F12B66" w:rsidRPr="003119A0" w14:paraId="13E4E6AE" w14:textId="77777777" w:rsidTr="00D01945">
              <w:tc>
                <w:tcPr>
                  <w:tcW w:w="0" w:type="auto"/>
                  <w:shd w:val="clear" w:color="auto" w:fill="auto"/>
                </w:tcPr>
                <w:p w14:paraId="02F9C35E" w14:textId="77777777" w:rsidR="00F12B66" w:rsidRPr="003119A0" w:rsidRDefault="00F12B66" w:rsidP="00D01945">
                  <w:pPr>
                    <w:pStyle w:val="Tabletext"/>
                    <w:jc w:val="center"/>
                    <w:rPr>
                      <w:noProof/>
                      <w:sz w:val="18"/>
                      <w:szCs w:val="18"/>
                    </w:rPr>
                  </w:pPr>
                  <w:r w:rsidRPr="003119A0">
                    <w:rPr>
                      <w:noProof/>
                      <w:sz w:val="18"/>
                      <w:szCs w:val="18"/>
                    </w:rPr>
                    <w:t>2.5</w:t>
                  </w:r>
                </w:p>
              </w:tc>
              <w:tc>
                <w:tcPr>
                  <w:tcW w:w="0" w:type="auto"/>
                  <w:shd w:val="clear" w:color="auto" w:fill="auto"/>
                </w:tcPr>
                <w:p w14:paraId="42C8AAF7" w14:textId="77777777" w:rsidR="00F12B66" w:rsidRPr="00FF609C" w:rsidRDefault="00F12B66" w:rsidP="00D01945">
                  <w:pPr>
                    <w:pStyle w:val="Tabletext"/>
                    <w:rPr>
                      <w:noProof/>
                      <w:sz w:val="18"/>
                      <w:szCs w:val="18"/>
                      <w:lang w:val="fr-CH"/>
                    </w:rPr>
                  </w:pPr>
                  <w:r w:rsidRPr="00FF609C">
                    <w:rPr>
                      <w:noProof/>
                      <w:sz w:val="18"/>
                      <w:szCs w:val="18"/>
                      <w:lang w:val="fr-CH"/>
                    </w:rPr>
                    <w:tab/>
                    <w:t>ITU-T G.722.2 Annex E</w:t>
                  </w:r>
                </w:p>
              </w:tc>
              <w:tc>
                <w:tcPr>
                  <w:tcW w:w="0" w:type="auto"/>
                  <w:shd w:val="clear" w:color="auto" w:fill="auto"/>
                </w:tcPr>
                <w:p w14:paraId="275399F4" w14:textId="77777777" w:rsidR="00F12B66" w:rsidRPr="003119A0" w:rsidRDefault="00F12B66" w:rsidP="00D01945">
                  <w:pPr>
                    <w:pStyle w:val="Tabletext"/>
                    <w:jc w:val="center"/>
                    <w:rPr>
                      <w:noProof/>
                      <w:sz w:val="18"/>
                      <w:szCs w:val="18"/>
                    </w:rPr>
                  </w:pPr>
                  <w:r w:rsidRPr="003119A0">
                    <w:rPr>
                      <w:noProof/>
                      <w:sz w:val="18"/>
                      <w:szCs w:val="18"/>
                    </w:rPr>
                    <w:t>2002-01-13</w:t>
                  </w:r>
                </w:p>
              </w:tc>
              <w:tc>
                <w:tcPr>
                  <w:tcW w:w="0" w:type="auto"/>
                  <w:shd w:val="clear" w:color="auto" w:fill="auto"/>
                </w:tcPr>
                <w:p w14:paraId="4D45F66A" w14:textId="77777777" w:rsidR="00F12B66" w:rsidRPr="003119A0" w:rsidRDefault="00F12B66" w:rsidP="00D01945">
                  <w:pPr>
                    <w:pStyle w:val="Tabletext"/>
                    <w:jc w:val="center"/>
                    <w:rPr>
                      <w:noProof/>
                      <w:sz w:val="18"/>
                      <w:szCs w:val="18"/>
                    </w:rPr>
                  </w:pPr>
                  <w:r w:rsidRPr="003119A0">
                    <w:rPr>
                      <w:noProof/>
                      <w:sz w:val="18"/>
                      <w:szCs w:val="18"/>
                    </w:rPr>
                    <w:t>16</w:t>
                  </w:r>
                </w:p>
              </w:tc>
              <w:tc>
                <w:tcPr>
                  <w:tcW w:w="0" w:type="auto"/>
                  <w:shd w:val="clear" w:color="auto" w:fill="auto"/>
                </w:tcPr>
                <w:p w14:paraId="100B1302" w14:textId="77777777" w:rsidR="00F12B66" w:rsidRPr="003119A0" w:rsidRDefault="00B40B1E" w:rsidP="00D01945">
                  <w:pPr>
                    <w:pStyle w:val="Tabletext"/>
                    <w:rPr>
                      <w:noProof/>
                      <w:sz w:val="18"/>
                      <w:szCs w:val="18"/>
                    </w:rPr>
                  </w:pPr>
                  <w:hyperlink r:id="rId23" w:tooltip="Click to download the respective PDF version" w:history="1">
                    <w:r w:rsidR="00F12B66" w:rsidRPr="003119A0">
                      <w:rPr>
                        <w:rStyle w:val="Hyperlink"/>
                        <w:noProof/>
                        <w:sz w:val="18"/>
                        <w:szCs w:val="18"/>
                      </w:rPr>
                      <w:t>11.1002/1000/5664</w:t>
                    </w:r>
                  </w:hyperlink>
                </w:p>
              </w:tc>
            </w:tr>
            <w:tr w:rsidR="00F12B66" w:rsidRPr="003119A0" w14:paraId="37C3E501" w14:textId="77777777" w:rsidTr="00D01945">
              <w:tc>
                <w:tcPr>
                  <w:tcW w:w="0" w:type="auto"/>
                  <w:shd w:val="clear" w:color="auto" w:fill="auto"/>
                </w:tcPr>
                <w:p w14:paraId="4F726878" w14:textId="77777777" w:rsidR="00F12B66" w:rsidRPr="003119A0" w:rsidRDefault="00F12B66" w:rsidP="00D01945">
                  <w:pPr>
                    <w:pStyle w:val="Tabletext"/>
                    <w:jc w:val="center"/>
                    <w:rPr>
                      <w:noProof/>
                      <w:sz w:val="18"/>
                      <w:szCs w:val="18"/>
                    </w:rPr>
                  </w:pPr>
                  <w:r w:rsidRPr="003119A0">
                    <w:rPr>
                      <w:noProof/>
                      <w:sz w:val="18"/>
                      <w:szCs w:val="18"/>
                    </w:rPr>
                    <w:t>2.6</w:t>
                  </w:r>
                </w:p>
              </w:tc>
              <w:tc>
                <w:tcPr>
                  <w:tcW w:w="0" w:type="auto"/>
                  <w:shd w:val="clear" w:color="auto" w:fill="auto"/>
                </w:tcPr>
                <w:p w14:paraId="731E9377" w14:textId="77777777" w:rsidR="00F12B66" w:rsidRPr="00EE203E" w:rsidRDefault="00F12B66" w:rsidP="00D01945">
                  <w:pPr>
                    <w:pStyle w:val="Tabletext"/>
                    <w:rPr>
                      <w:noProof/>
                      <w:sz w:val="18"/>
                      <w:szCs w:val="18"/>
                      <w:lang w:val="fr-CH"/>
                    </w:rPr>
                  </w:pPr>
                  <w:r w:rsidRPr="00EE203E">
                    <w:rPr>
                      <w:noProof/>
                      <w:sz w:val="18"/>
                      <w:szCs w:val="18"/>
                      <w:lang w:val="fr-CH"/>
                    </w:rPr>
                    <w:tab/>
                    <w:t>ITU-T G.722.2 Annex D</w:t>
                  </w:r>
                </w:p>
              </w:tc>
              <w:tc>
                <w:tcPr>
                  <w:tcW w:w="0" w:type="auto"/>
                  <w:shd w:val="clear" w:color="auto" w:fill="auto"/>
                </w:tcPr>
                <w:p w14:paraId="770C2E32" w14:textId="77777777" w:rsidR="00F12B66" w:rsidRPr="003119A0" w:rsidRDefault="00F12B66" w:rsidP="00D01945">
                  <w:pPr>
                    <w:pStyle w:val="Tabletext"/>
                    <w:jc w:val="center"/>
                    <w:rPr>
                      <w:noProof/>
                      <w:sz w:val="18"/>
                      <w:szCs w:val="18"/>
                    </w:rPr>
                  </w:pPr>
                  <w:r w:rsidRPr="003119A0">
                    <w:rPr>
                      <w:noProof/>
                      <w:sz w:val="18"/>
                      <w:szCs w:val="18"/>
                    </w:rPr>
                    <w:t>2003-07-29</w:t>
                  </w:r>
                </w:p>
              </w:tc>
              <w:tc>
                <w:tcPr>
                  <w:tcW w:w="0" w:type="auto"/>
                  <w:shd w:val="clear" w:color="auto" w:fill="auto"/>
                </w:tcPr>
                <w:p w14:paraId="295518A5" w14:textId="77777777" w:rsidR="00F12B66" w:rsidRPr="003119A0" w:rsidRDefault="00F12B66" w:rsidP="00D01945">
                  <w:pPr>
                    <w:pStyle w:val="Tabletext"/>
                    <w:jc w:val="center"/>
                    <w:rPr>
                      <w:noProof/>
                      <w:sz w:val="18"/>
                      <w:szCs w:val="18"/>
                    </w:rPr>
                  </w:pPr>
                  <w:r w:rsidRPr="003119A0">
                    <w:rPr>
                      <w:noProof/>
                      <w:sz w:val="18"/>
                      <w:szCs w:val="18"/>
                    </w:rPr>
                    <w:t>16</w:t>
                  </w:r>
                </w:p>
              </w:tc>
              <w:tc>
                <w:tcPr>
                  <w:tcW w:w="0" w:type="auto"/>
                  <w:shd w:val="clear" w:color="auto" w:fill="auto"/>
                </w:tcPr>
                <w:p w14:paraId="409F3BBF" w14:textId="77777777" w:rsidR="00F12B66" w:rsidRPr="003119A0" w:rsidRDefault="00B40B1E" w:rsidP="00D01945">
                  <w:pPr>
                    <w:pStyle w:val="Tabletext"/>
                    <w:rPr>
                      <w:noProof/>
                      <w:sz w:val="18"/>
                      <w:szCs w:val="18"/>
                    </w:rPr>
                  </w:pPr>
                  <w:hyperlink r:id="rId24" w:tooltip="Click to download the respective PDF version" w:history="1">
                    <w:r w:rsidR="00F12B66" w:rsidRPr="003119A0">
                      <w:rPr>
                        <w:rStyle w:val="Hyperlink"/>
                        <w:noProof/>
                        <w:sz w:val="18"/>
                        <w:szCs w:val="18"/>
                      </w:rPr>
                      <w:t>11.1002/1000/6871</w:t>
                    </w:r>
                  </w:hyperlink>
                </w:p>
              </w:tc>
            </w:tr>
            <w:tr w:rsidR="00F12B66" w:rsidRPr="003119A0" w14:paraId="02E22FC1" w14:textId="77777777" w:rsidTr="00D01945">
              <w:tc>
                <w:tcPr>
                  <w:tcW w:w="0" w:type="auto"/>
                  <w:shd w:val="clear" w:color="auto" w:fill="auto"/>
                </w:tcPr>
                <w:p w14:paraId="7135304D" w14:textId="77777777" w:rsidR="00F12B66" w:rsidRPr="003119A0" w:rsidRDefault="00F12B66" w:rsidP="00D01945">
                  <w:pPr>
                    <w:pStyle w:val="Tabletext"/>
                    <w:jc w:val="center"/>
                    <w:rPr>
                      <w:noProof/>
                      <w:sz w:val="18"/>
                      <w:szCs w:val="18"/>
                    </w:rPr>
                  </w:pPr>
                  <w:r w:rsidRPr="003119A0">
                    <w:rPr>
                      <w:noProof/>
                      <w:sz w:val="18"/>
                      <w:szCs w:val="18"/>
                    </w:rPr>
                    <w:t>2.6</w:t>
                  </w:r>
                </w:p>
              </w:tc>
              <w:tc>
                <w:tcPr>
                  <w:tcW w:w="0" w:type="auto"/>
                  <w:shd w:val="clear" w:color="auto" w:fill="auto"/>
                </w:tcPr>
                <w:p w14:paraId="208AEB1E" w14:textId="77777777" w:rsidR="00F12B66" w:rsidRPr="00EE203E" w:rsidRDefault="00F12B66" w:rsidP="00D01945">
                  <w:pPr>
                    <w:pStyle w:val="Tabletext"/>
                    <w:rPr>
                      <w:noProof/>
                      <w:sz w:val="18"/>
                      <w:szCs w:val="18"/>
                      <w:lang w:val="fr-CH"/>
                    </w:rPr>
                  </w:pPr>
                  <w:r w:rsidRPr="00EE203E">
                    <w:rPr>
                      <w:noProof/>
                      <w:sz w:val="18"/>
                      <w:szCs w:val="18"/>
                      <w:lang w:val="fr-CH"/>
                    </w:rPr>
                    <w:tab/>
                    <w:t>ITU-T G.722.2 Annex E (2002) Cor. 1</w:t>
                  </w:r>
                </w:p>
              </w:tc>
              <w:tc>
                <w:tcPr>
                  <w:tcW w:w="0" w:type="auto"/>
                  <w:shd w:val="clear" w:color="auto" w:fill="auto"/>
                </w:tcPr>
                <w:p w14:paraId="0C6A9C2B" w14:textId="77777777" w:rsidR="00F12B66" w:rsidRPr="003119A0" w:rsidRDefault="00F12B66" w:rsidP="00D01945">
                  <w:pPr>
                    <w:pStyle w:val="Tabletext"/>
                    <w:jc w:val="center"/>
                    <w:rPr>
                      <w:noProof/>
                      <w:sz w:val="18"/>
                      <w:szCs w:val="18"/>
                    </w:rPr>
                  </w:pPr>
                  <w:r w:rsidRPr="003119A0">
                    <w:rPr>
                      <w:noProof/>
                      <w:sz w:val="18"/>
                      <w:szCs w:val="18"/>
                    </w:rPr>
                    <w:t>2003-07-29</w:t>
                  </w:r>
                </w:p>
              </w:tc>
              <w:tc>
                <w:tcPr>
                  <w:tcW w:w="0" w:type="auto"/>
                  <w:shd w:val="clear" w:color="auto" w:fill="auto"/>
                </w:tcPr>
                <w:p w14:paraId="70F5CEEC" w14:textId="77777777" w:rsidR="00F12B66" w:rsidRPr="003119A0" w:rsidRDefault="00F12B66" w:rsidP="00D01945">
                  <w:pPr>
                    <w:pStyle w:val="Tabletext"/>
                    <w:jc w:val="center"/>
                    <w:rPr>
                      <w:noProof/>
                      <w:sz w:val="18"/>
                      <w:szCs w:val="18"/>
                    </w:rPr>
                  </w:pPr>
                  <w:r w:rsidRPr="003119A0">
                    <w:rPr>
                      <w:noProof/>
                      <w:sz w:val="18"/>
                      <w:szCs w:val="18"/>
                    </w:rPr>
                    <w:t>16</w:t>
                  </w:r>
                </w:p>
              </w:tc>
              <w:tc>
                <w:tcPr>
                  <w:tcW w:w="0" w:type="auto"/>
                  <w:shd w:val="clear" w:color="auto" w:fill="auto"/>
                </w:tcPr>
                <w:p w14:paraId="21102182" w14:textId="77777777" w:rsidR="00F12B66" w:rsidRPr="003119A0" w:rsidRDefault="00B40B1E" w:rsidP="00D01945">
                  <w:pPr>
                    <w:pStyle w:val="Tabletext"/>
                    <w:rPr>
                      <w:noProof/>
                      <w:sz w:val="18"/>
                      <w:szCs w:val="18"/>
                    </w:rPr>
                  </w:pPr>
                  <w:hyperlink r:id="rId25" w:tooltip="Click to download the respective PDF version" w:history="1">
                    <w:r w:rsidR="00F12B66" w:rsidRPr="003119A0">
                      <w:rPr>
                        <w:rStyle w:val="Hyperlink"/>
                        <w:noProof/>
                        <w:sz w:val="18"/>
                        <w:szCs w:val="18"/>
                      </w:rPr>
                      <w:t>11.1002/1000/6875</w:t>
                    </w:r>
                  </w:hyperlink>
                </w:p>
              </w:tc>
            </w:tr>
            <w:tr w:rsidR="00F12B66" w:rsidRPr="003119A0" w14:paraId="351AAD4E" w14:textId="77777777" w:rsidTr="00D01945">
              <w:tc>
                <w:tcPr>
                  <w:tcW w:w="0" w:type="auto"/>
                  <w:shd w:val="clear" w:color="auto" w:fill="auto"/>
                </w:tcPr>
                <w:p w14:paraId="3A4EA314" w14:textId="77777777" w:rsidR="00F12B66" w:rsidRPr="003119A0" w:rsidRDefault="00F12B66" w:rsidP="00D01945">
                  <w:pPr>
                    <w:pStyle w:val="Tabletext"/>
                    <w:jc w:val="center"/>
                    <w:rPr>
                      <w:noProof/>
                      <w:sz w:val="18"/>
                      <w:szCs w:val="18"/>
                    </w:rPr>
                  </w:pPr>
                  <w:r w:rsidRPr="003119A0">
                    <w:rPr>
                      <w:noProof/>
                      <w:sz w:val="18"/>
                      <w:szCs w:val="18"/>
                    </w:rPr>
                    <w:t>2.7</w:t>
                  </w:r>
                </w:p>
              </w:tc>
              <w:tc>
                <w:tcPr>
                  <w:tcW w:w="0" w:type="auto"/>
                  <w:shd w:val="clear" w:color="auto" w:fill="auto"/>
                </w:tcPr>
                <w:p w14:paraId="75D3174C" w14:textId="77777777" w:rsidR="00F12B66" w:rsidRPr="00EE203E" w:rsidRDefault="00F12B66" w:rsidP="00D01945">
                  <w:pPr>
                    <w:pStyle w:val="Tabletext"/>
                    <w:rPr>
                      <w:noProof/>
                      <w:sz w:val="18"/>
                      <w:szCs w:val="18"/>
                      <w:lang w:val="fr-CH"/>
                    </w:rPr>
                  </w:pPr>
                  <w:r w:rsidRPr="00EE203E">
                    <w:rPr>
                      <w:noProof/>
                      <w:sz w:val="18"/>
                      <w:szCs w:val="18"/>
                      <w:lang w:val="fr-CH"/>
                    </w:rPr>
                    <w:tab/>
                    <w:t>ITU-T G.722.2 Annex F</w:t>
                  </w:r>
                </w:p>
              </w:tc>
              <w:tc>
                <w:tcPr>
                  <w:tcW w:w="0" w:type="auto"/>
                  <w:shd w:val="clear" w:color="auto" w:fill="auto"/>
                </w:tcPr>
                <w:p w14:paraId="3E31B812" w14:textId="77777777" w:rsidR="00F12B66" w:rsidRPr="003119A0" w:rsidRDefault="00F12B66" w:rsidP="00D01945">
                  <w:pPr>
                    <w:pStyle w:val="Tabletext"/>
                    <w:jc w:val="center"/>
                    <w:rPr>
                      <w:noProof/>
                      <w:sz w:val="18"/>
                      <w:szCs w:val="18"/>
                    </w:rPr>
                  </w:pPr>
                  <w:r w:rsidRPr="003119A0">
                    <w:rPr>
                      <w:noProof/>
                      <w:sz w:val="18"/>
                      <w:szCs w:val="18"/>
                    </w:rPr>
                    <w:t>2002-11-29</w:t>
                  </w:r>
                </w:p>
              </w:tc>
              <w:tc>
                <w:tcPr>
                  <w:tcW w:w="0" w:type="auto"/>
                  <w:shd w:val="clear" w:color="auto" w:fill="auto"/>
                </w:tcPr>
                <w:p w14:paraId="146F4EF4" w14:textId="77777777" w:rsidR="00F12B66" w:rsidRPr="003119A0" w:rsidRDefault="00F12B66" w:rsidP="00D01945">
                  <w:pPr>
                    <w:pStyle w:val="Tabletext"/>
                    <w:jc w:val="center"/>
                    <w:rPr>
                      <w:noProof/>
                      <w:sz w:val="18"/>
                      <w:szCs w:val="18"/>
                    </w:rPr>
                  </w:pPr>
                  <w:r w:rsidRPr="003119A0">
                    <w:rPr>
                      <w:noProof/>
                      <w:sz w:val="18"/>
                      <w:szCs w:val="18"/>
                    </w:rPr>
                    <w:t>16</w:t>
                  </w:r>
                </w:p>
              </w:tc>
              <w:tc>
                <w:tcPr>
                  <w:tcW w:w="0" w:type="auto"/>
                  <w:shd w:val="clear" w:color="auto" w:fill="auto"/>
                </w:tcPr>
                <w:p w14:paraId="0D3493E7" w14:textId="77777777" w:rsidR="00F12B66" w:rsidRPr="003119A0" w:rsidRDefault="00B40B1E" w:rsidP="00D01945">
                  <w:pPr>
                    <w:pStyle w:val="Tabletext"/>
                    <w:rPr>
                      <w:noProof/>
                      <w:sz w:val="18"/>
                      <w:szCs w:val="18"/>
                    </w:rPr>
                  </w:pPr>
                  <w:hyperlink r:id="rId26" w:tooltip="Click to download the respective PDF version" w:history="1">
                    <w:r w:rsidR="00F12B66" w:rsidRPr="003119A0">
                      <w:rPr>
                        <w:rStyle w:val="Hyperlink"/>
                        <w:noProof/>
                        <w:sz w:val="18"/>
                        <w:szCs w:val="18"/>
                      </w:rPr>
                      <w:t>11.1002/1000/6180</w:t>
                    </w:r>
                  </w:hyperlink>
                </w:p>
              </w:tc>
            </w:tr>
            <w:tr w:rsidR="00F12B66" w:rsidRPr="003119A0" w14:paraId="31BB0340" w14:textId="77777777" w:rsidTr="00D01945">
              <w:tc>
                <w:tcPr>
                  <w:tcW w:w="0" w:type="auto"/>
                  <w:shd w:val="clear" w:color="auto" w:fill="auto"/>
                </w:tcPr>
                <w:p w14:paraId="5B775F81" w14:textId="77777777" w:rsidR="00F12B66" w:rsidRPr="003119A0" w:rsidRDefault="00F12B66" w:rsidP="00D01945">
                  <w:pPr>
                    <w:pStyle w:val="Tabletext"/>
                    <w:jc w:val="center"/>
                    <w:rPr>
                      <w:noProof/>
                      <w:sz w:val="18"/>
                      <w:szCs w:val="18"/>
                    </w:rPr>
                  </w:pPr>
                  <w:r w:rsidRPr="003119A0">
                    <w:rPr>
                      <w:noProof/>
                      <w:sz w:val="18"/>
                      <w:szCs w:val="18"/>
                    </w:rPr>
                    <w:t>2.8</w:t>
                  </w:r>
                </w:p>
              </w:tc>
              <w:tc>
                <w:tcPr>
                  <w:tcW w:w="0" w:type="auto"/>
                  <w:shd w:val="clear" w:color="auto" w:fill="auto"/>
                </w:tcPr>
                <w:p w14:paraId="0D97AD5C" w14:textId="77777777" w:rsidR="00F12B66" w:rsidRPr="003119A0" w:rsidRDefault="00F12B66" w:rsidP="00D01945">
                  <w:pPr>
                    <w:pStyle w:val="Tabletext"/>
                    <w:rPr>
                      <w:noProof/>
                      <w:sz w:val="18"/>
                      <w:szCs w:val="18"/>
                    </w:rPr>
                  </w:pPr>
                  <w:r w:rsidRPr="003119A0">
                    <w:rPr>
                      <w:noProof/>
                      <w:sz w:val="18"/>
                      <w:szCs w:val="18"/>
                    </w:rPr>
                    <w:tab/>
                    <w:t>ITU-T G.722.2 App. I</w:t>
                  </w:r>
                </w:p>
              </w:tc>
              <w:tc>
                <w:tcPr>
                  <w:tcW w:w="0" w:type="auto"/>
                  <w:shd w:val="clear" w:color="auto" w:fill="auto"/>
                </w:tcPr>
                <w:p w14:paraId="0EE25F91" w14:textId="77777777" w:rsidR="00F12B66" w:rsidRPr="003119A0" w:rsidRDefault="00F12B66" w:rsidP="00D01945">
                  <w:pPr>
                    <w:pStyle w:val="Tabletext"/>
                    <w:jc w:val="center"/>
                    <w:rPr>
                      <w:noProof/>
                      <w:sz w:val="18"/>
                      <w:szCs w:val="18"/>
                    </w:rPr>
                  </w:pPr>
                  <w:r w:rsidRPr="003119A0">
                    <w:rPr>
                      <w:noProof/>
                      <w:sz w:val="18"/>
                      <w:szCs w:val="18"/>
                    </w:rPr>
                    <w:t>2002-01-13</w:t>
                  </w:r>
                </w:p>
              </w:tc>
              <w:tc>
                <w:tcPr>
                  <w:tcW w:w="0" w:type="auto"/>
                  <w:shd w:val="clear" w:color="auto" w:fill="auto"/>
                </w:tcPr>
                <w:p w14:paraId="1D78F98C" w14:textId="77777777" w:rsidR="00F12B66" w:rsidRPr="003119A0" w:rsidRDefault="00F12B66" w:rsidP="00D01945">
                  <w:pPr>
                    <w:pStyle w:val="Tabletext"/>
                    <w:jc w:val="center"/>
                    <w:rPr>
                      <w:noProof/>
                      <w:sz w:val="18"/>
                      <w:szCs w:val="18"/>
                    </w:rPr>
                  </w:pPr>
                  <w:r w:rsidRPr="003119A0">
                    <w:rPr>
                      <w:noProof/>
                      <w:sz w:val="18"/>
                      <w:szCs w:val="18"/>
                    </w:rPr>
                    <w:t>16</w:t>
                  </w:r>
                </w:p>
              </w:tc>
              <w:tc>
                <w:tcPr>
                  <w:tcW w:w="0" w:type="auto"/>
                  <w:shd w:val="clear" w:color="auto" w:fill="auto"/>
                </w:tcPr>
                <w:p w14:paraId="450A285B" w14:textId="77777777" w:rsidR="00F12B66" w:rsidRPr="003119A0" w:rsidRDefault="00B40B1E" w:rsidP="00D01945">
                  <w:pPr>
                    <w:pStyle w:val="Tabletext"/>
                    <w:rPr>
                      <w:noProof/>
                      <w:sz w:val="18"/>
                      <w:szCs w:val="18"/>
                    </w:rPr>
                  </w:pPr>
                  <w:hyperlink r:id="rId27" w:tooltip="Click to download the respective PDF version" w:history="1">
                    <w:r w:rsidR="00F12B66" w:rsidRPr="003119A0">
                      <w:rPr>
                        <w:rStyle w:val="Hyperlink"/>
                        <w:noProof/>
                        <w:sz w:val="18"/>
                        <w:szCs w:val="18"/>
                      </w:rPr>
                      <w:t>11.1002/1000/6096</w:t>
                    </w:r>
                  </w:hyperlink>
                </w:p>
              </w:tc>
            </w:tr>
            <w:tr w:rsidR="00F12B66" w:rsidRPr="003119A0" w14:paraId="3E18EF41" w14:textId="77777777" w:rsidTr="00D01945">
              <w:tc>
                <w:tcPr>
                  <w:tcW w:w="0" w:type="auto"/>
                  <w:shd w:val="clear" w:color="auto" w:fill="auto"/>
                </w:tcPr>
                <w:p w14:paraId="6E788012" w14:textId="77777777" w:rsidR="00F12B66" w:rsidRPr="003119A0" w:rsidRDefault="00F12B66" w:rsidP="00D01945">
                  <w:pPr>
                    <w:pStyle w:val="Tabletext"/>
                    <w:jc w:val="center"/>
                    <w:rPr>
                      <w:noProof/>
                      <w:sz w:val="18"/>
                      <w:szCs w:val="18"/>
                    </w:rPr>
                  </w:pPr>
                  <w:r w:rsidRPr="003119A0">
                    <w:rPr>
                      <w:noProof/>
                      <w:sz w:val="18"/>
                      <w:szCs w:val="18"/>
                    </w:rPr>
                    <w:t>2.9</w:t>
                  </w:r>
                </w:p>
              </w:tc>
              <w:tc>
                <w:tcPr>
                  <w:tcW w:w="0" w:type="auto"/>
                  <w:shd w:val="clear" w:color="auto" w:fill="auto"/>
                </w:tcPr>
                <w:p w14:paraId="1FD619DE" w14:textId="77777777" w:rsidR="00F12B66" w:rsidRPr="003119A0" w:rsidRDefault="00F12B66" w:rsidP="00D01945">
                  <w:pPr>
                    <w:pStyle w:val="Tabletext"/>
                    <w:rPr>
                      <w:noProof/>
                      <w:sz w:val="18"/>
                      <w:szCs w:val="18"/>
                    </w:rPr>
                  </w:pPr>
                  <w:r w:rsidRPr="003119A0">
                    <w:rPr>
                      <w:noProof/>
                      <w:sz w:val="18"/>
                      <w:szCs w:val="18"/>
                    </w:rPr>
                    <w:tab/>
                    <w:t>ITU-T G.722.2 App. I (2002) Amd. 1</w:t>
                  </w:r>
                </w:p>
              </w:tc>
              <w:tc>
                <w:tcPr>
                  <w:tcW w:w="0" w:type="auto"/>
                  <w:shd w:val="clear" w:color="auto" w:fill="auto"/>
                </w:tcPr>
                <w:p w14:paraId="73AB1FB4" w14:textId="77777777" w:rsidR="00F12B66" w:rsidRPr="003119A0" w:rsidRDefault="00F12B66" w:rsidP="00D01945">
                  <w:pPr>
                    <w:pStyle w:val="Tabletext"/>
                    <w:jc w:val="center"/>
                    <w:rPr>
                      <w:noProof/>
                      <w:sz w:val="18"/>
                      <w:szCs w:val="18"/>
                    </w:rPr>
                  </w:pPr>
                  <w:r w:rsidRPr="003119A0">
                    <w:rPr>
                      <w:noProof/>
                      <w:sz w:val="18"/>
                      <w:szCs w:val="18"/>
                    </w:rPr>
                    <w:t>2003-07-29</w:t>
                  </w:r>
                </w:p>
              </w:tc>
              <w:tc>
                <w:tcPr>
                  <w:tcW w:w="0" w:type="auto"/>
                  <w:shd w:val="clear" w:color="auto" w:fill="auto"/>
                </w:tcPr>
                <w:p w14:paraId="06EC363A" w14:textId="77777777" w:rsidR="00F12B66" w:rsidRPr="003119A0" w:rsidRDefault="00F12B66" w:rsidP="00D01945">
                  <w:pPr>
                    <w:pStyle w:val="Tabletext"/>
                    <w:jc w:val="center"/>
                    <w:rPr>
                      <w:noProof/>
                      <w:sz w:val="18"/>
                      <w:szCs w:val="18"/>
                    </w:rPr>
                  </w:pPr>
                  <w:r w:rsidRPr="003119A0">
                    <w:rPr>
                      <w:noProof/>
                      <w:sz w:val="18"/>
                      <w:szCs w:val="18"/>
                    </w:rPr>
                    <w:t>16</w:t>
                  </w:r>
                </w:p>
              </w:tc>
              <w:tc>
                <w:tcPr>
                  <w:tcW w:w="0" w:type="auto"/>
                  <w:shd w:val="clear" w:color="auto" w:fill="auto"/>
                </w:tcPr>
                <w:p w14:paraId="2EE91009" w14:textId="77777777" w:rsidR="00F12B66" w:rsidRPr="003119A0" w:rsidRDefault="00B40B1E" w:rsidP="00D01945">
                  <w:pPr>
                    <w:pStyle w:val="Tabletext"/>
                    <w:rPr>
                      <w:noProof/>
                      <w:sz w:val="18"/>
                      <w:szCs w:val="18"/>
                    </w:rPr>
                  </w:pPr>
                  <w:hyperlink r:id="rId28" w:tooltip="Click to download the respective PDF version" w:history="1">
                    <w:r w:rsidR="00F12B66" w:rsidRPr="003119A0">
                      <w:rPr>
                        <w:rStyle w:val="Hyperlink"/>
                        <w:noProof/>
                        <w:sz w:val="18"/>
                        <w:szCs w:val="18"/>
                      </w:rPr>
                      <w:t>11.1002/1000/6877</w:t>
                    </w:r>
                  </w:hyperlink>
                </w:p>
              </w:tc>
            </w:tr>
            <w:tr w:rsidR="00F12B66" w:rsidRPr="003119A0" w14:paraId="13DC2D0D" w14:textId="77777777" w:rsidTr="00D01945">
              <w:tc>
                <w:tcPr>
                  <w:tcW w:w="0" w:type="auto"/>
                  <w:shd w:val="clear" w:color="auto" w:fill="auto"/>
                </w:tcPr>
                <w:p w14:paraId="5D9F5D1D" w14:textId="77777777" w:rsidR="00F12B66" w:rsidRPr="003119A0" w:rsidRDefault="00F12B66" w:rsidP="00D01945">
                  <w:pPr>
                    <w:pStyle w:val="Tabletext"/>
                    <w:jc w:val="center"/>
                    <w:rPr>
                      <w:noProof/>
                      <w:sz w:val="18"/>
                      <w:szCs w:val="18"/>
                    </w:rPr>
                  </w:pPr>
                  <w:r w:rsidRPr="003119A0">
                    <w:rPr>
                      <w:noProof/>
                      <w:sz w:val="18"/>
                      <w:szCs w:val="18"/>
                    </w:rPr>
                    <w:t>2.9</w:t>
                  </w:r>
                </w:p>
              </w:tc>
              <w:tc>
                <w:tcPr>
                  <w:tcW w:w="0" w:type="auto"/>
                  <w:shd w:val="clear" w:color="auto" w:fill="auto"/>
                </w:tcPr>
                <w:p w14:paraId="45C40CD5" w14:textId="77777777" w:rsidR="00F12B66" w:rsidRPr="003119A0" w:rsidRDefault="00F12B66" w:rsidP="00D01945">
                  <w:pPr>
                    <w:pStyle w:val="Tabletext"/>
                    <w:rPr>
                      <w:noProof/>
                      <w:sz w:val="18"/>
                      <w:szCs w:val="18"/>
                    </w:rPr>
                  </w:pPr>
                  <w:r w:rsidRPr="003119A0">
                    <w:rPr>
                      <w:noProof/>
                      <w:sz w:val="18"/>
                      <w:szCs w:val="18"/>
                    </w:rPr>
                    <w:tab/>
                    <w:t>ITU-T G.722.2 (2003) Cor. 1</w:t>
                  </w:r>
                </w:p>
              </w:tc>
              <w:tc>
                <w:tcPr>
                  <w:tcW w:w="0" w:type="auto"/>
                  <w:shd w:val="clear" w:color="auto" w:fill="auto"/>
                </w:tcPr>
                <w:p w14:paraId="0D2D256B" w14:textId="77777777" w:rsidR="00F12B66" w:rsidRPr="003119A0" w:rsidRDefault="00F12B66" w:rsidP="00D01945">
                  <w:pPr>
                    <w:pStyle w:val="Tabletext"/>
                    <w:jc w:val="center"/>
                    <w:rPr>
                      <w:noProof/>
                      <w:sz w:val="18"/>
                      <w:szCs w:val="18"/>
                    </w:rPr>
                  </w:pPr>
                  <w:r w:rsidRPr="003119A0">
                    <w:rPr>
                      <w:noProof/>
                      <w:sz w:val="18"/>
                      <w:szCs w:val="18"/>
                    </w:rPr>
                    <w:t>2005-09-13</w:t>
                  </w:r>
                </w:p>
              </w:tc>
              <w:tc>
                <w:tcPr>
                  <w:tcW w:w="0" w:type="auto"/>
                  <w:shd w:val="clear" w:color="auto" w:fill="auto"/>
                </w:tcPr>
                <w:p w14:paraId="18012BC7" w14:textId="77777777" w:rsidR="00F12B66" w:rsidRPr="003119A0" w:rsidRDefault="00F12B66" w:rsidP="00D01945">
                  <w:pPr>
                    <w:pStyle w:val="Tabletext"/>
                    <w:jc w:val="center"/>
                    <w:rPr>
                      <w:noProof/>
                      <w:sz w:val="18"/>
                      <w:szCs w:val="18"/>
                    </w:rPr>
                  </w:pPr>
                  <w:r w:rsidRPr="003119A0">
                    <w:rPr>
                      <w:noProof/>
                      <w:sz w:val="18"/>
                      <w:szCs w:val="18"/>
                    </w:rPr>
                    <w:t>16</w:t>
                  </w:r>
                </w:p>
              </w:tc>
              <w:tc>
                <w:tcPr>
                  <w:tcW w:w="0" w:type="auto"/>
                  <w:shd w:val="clear" w:color="auto" w:fill="auto"/>
                </w:tcPr>
                <w:p w14:paraId="7FF923B7" w14:textId="77777777" w:rsidR="00F12B66" w:rsidRPr="003119A0" w:rsidRDefault="00B40B1E" w:rsidP="00D01945">
                  <w:pPr>
                    <w:pStyle w:val="Tabletext"/>
                    <w:rPr>
                      <w:noProof/>
                      <w:sz w:val="18"/>
                      <w:szCs w:val="18"/>
                    </w:rPr>
                  </w:pPr>
                  <w:hyperlink r:id="rId29" w:tooltip="Click to download the respective PDF version" w:history="1">
                    <w:r w:rsidR="00F12B66" w:rsidRPr="003119A0">
                      <w:rPr>
                        <w:rStyle w:val="Hyperlink"/>
                        <w:noProof/>
                        <w:sz w:val="18"/>
                        <w:szCs w:val="18"/>
                      </w:rPr>
                      <w:t>11.1002/1000/8575</w:t>
                    </w:r>
                  </w:hyperlink>
                </w:p>
              </w:tc>
            </w:tr>
            <w:tr w:rsidR="00F12B66" w:rsidRPr="003119A0" w14:paraId="7875B0C8" w14:textId="77777777" w:rsidTr="00D01945">
              <w:tc>
                <w:tcPr>
                  <w:tcW w:w="0" w:type="auto"/>
                  <w:shd w:val="clear" w:color="auto" w:fill="auto"/>
                </w:tcPr>
                <w:p w14:paraId="00B91216" w14:textId="77777777" w:rsidR="00F12B66" w:rsidRPr="003119A0" w:rsidRDefault="00F12B66" w:rsidP="00D01945">
                  <w:pPr>
                    <w:pStyle w:val="Tabletext"/>
                    <w:jc w:val="center"/>
                    <w:rPr>
                      <w:noProof/>
                      <w:sz w:val="18"/>
                      <w:szCs w:val="18"/>
                    </w:rPr>
                  </w:pPr>
                  <w:r w:rsidRPr="003119A0">
                    <w:rPr>
                      <w:noProof/>
                      <w:sz w:val="18"/>
                      <w:szCs w:val="18"/>
                    </w:rPr>
                    <w:t>2.10</w:t>
                  </w:r>
                </w:p>
              </w:tc>
              <w:tc>
                <w:tcPr>
                  <w:tcW w:w="0" w:type="auto"/>
                  <w:shd w:val="clear" w:color="auto" w:fill="auto"/>
                </w:tcPr>
                <w:p w14:paraId="56F7789C" w14:textId="77777777" w:rsidR="00F12B66" w:rsidRPr="003119A0" w:rsidRDefault="00F12B66" w:rsidP="00D01945">
                  <w:pPr>
                    <w:pStyle w:val="Tabletext"/>
                    <w:rPr>
                      <w:noProof/>
                      <w:sz w:val="18"/>
                      <w:szCs w:val="18"/>
                    </w:rPr>
                  </w:pPr>
                  <w:r w:rsidRPr="003119A0">
                    <w:rPr>
                      <w:noProof/>
                      <w:sz w:val="18"/>
                      <w:szCs w:val="18"/>
                    </w:rPr>
                    <w:tab/>
                    <w:t>ITU-T G.722.2 (2003) Cor. 2</w:t>
                  </w:r>
                </w:p>
              </w:tc>
              <w:tc>
                <w:tcPr>
                  <w:tcW w:w="0" w:type="auto"/>
                  <w:shd w:val="clear" w:color="auto" w:fill="auto"/>
                </w:tcPr>
                <w:p w14:paraId="6EDACF5D" w14:textId="77777777" w:rsidR="00F12B66" w:rsidRPr="003119A0" w:rsidRDefault="00F12B66" w:rsidP="00D01945">
                  <w:pPr>
                    <w:pStyle w:val="Tabletext"/>
                    <w:jc w:val="center"/>
                    <w:rPr>
                      <w:noProof/>
                      <w:sz w:val="18"/>
                      <w:szCs w:val="18"/>
                    </w:rPr>
                  </w:pPr>
                  <w:r w:rsidRPr="003119A0">
                    <w:rPr>
                      <w:noProof/>
                      <w:sz w:val="18"/>
                      <w:szCs w:val="18"/>
                    </w:rPr>
                    <w:t>2007-01-13</w:t>
                  </w:r>
                </w:p>
              </w:tc>
              <w:tc>
                <w:tcPr>
                  <w:tcW w:w="0" w:type="auto"/>
                  <w:shd w:val="clear" w:color="auto" w:fill="auto"/>
                </w:tcPr>
                <w:p w14:paraId="5B520E28" w14:textId="77777777" w:rsidR="00F12B66" w:rsidRPr="003119A0" w:rsidRDefault="00F12B66" w:rsidP="00D01945">
                  <w:pPr>
                    <w:pStyle w:val="Tabletext"/>
                    <w:jc w:val="center"/>
                    <w:rPr>
                      <w:noProof/>
                      <w:sz w:val="18"/>
                      <w:szCs w:val="18"/>
                    </w:rPr>
                  </w:pPr>
                  <w:r w:rsidRPr="003119A0">
                    <w:rPr>
                      <w:noProof/>
                      <w:sz w:val="18"/>
                      <w:szCs w:val="18"/>
                    </w:rPr>
                    <w:t>16</w:t>
                  </w:r>
                </w:p>
              </w:tc>
              <w:tc>
                <w:tcPr>
                  <w:tcW w:w="0" w:type="auto"/>
                  <w:shd w:val="clear" w:color="auto" w:fill="auto"/>
                </w:tcPr>
                <w:p w14:paraId="75F5F99B" w14:textId="77777777" w:rsidR="00F12B66" w:rsidRPr="003119A0" w:rsidRDefault="00B40B1E" w:rsidP="00D01945">
                  <w:pPr>
                    <w:pStyle w:val="Tabletext"/>
                    <w:rPr>
                      <w:noProof/>
                      <w:sz w:val="18"/>
                      <w:szCs w:val="18"/>
                    </w:rPr>
                  </w:pPr>
                  <w:hyperlink r:id="rId30" w:tooltip="Click to download the respective PDF version" w:history="1">
                    <w:r w:rsidR="00F12B66" w:rsidRPr="003119A0">
                      <w:rPr>
                        <w:rStyle w:val="Hyperlink"/>
                        <w:noProof/>
                        <w:sz w:val="18"/>
                        <w:szCs w:val="18"/>
                      </w:rPr>
                      <w:t>11.1002/1000/9019</w:t>
                    </w:r>
                  </w:hyperlink>
                </w:p>
              </w:tc>
            </w:tr>
            <w:tr w:rsidR="00F12B66" w:rsidRPr="003119A0" w14:paraId="53FC3608" w14:textId="77777777" w:rsidTr="00D01945">
              <w:tc>
                <w:tcPr>
                  <w:tcW w:w="0" w:type="auto"/>
                  <w:shd w:val="clear" w:color="auto" w:fill="auto"/>
                </w:tcPr>
                <w:p w14:paraId="560BE410" w14:textId="77777777" w:rsidR="00F12B66" w:rsidRPr="003119A0" w:rsidRDefault="00F12B66" w:rsidP="00D01945">
                  <w:pPr>
                    <w:pStyle w:val="Tabletext"/>
                    <w:jc w:val="center"/>
                    <w:rPr>
                      <w:noProof/>
                      <w:sz w:val="18"/>
                      <w:szCs w:val="18"/>
                    </w:rPr>
                  </w:pPr>
                  <w:r w:rsidRPr="003119A0">
                    <w:rPr>
                      <w:noProof/>
                      <w:sz w:val="18"/>
                      <w:szCs w:val="18"/>
                    </w:rPr>
                    <w:t>2.11</w:t>
                  </w:r>
                </w:p>
              </w:tc>
              <w:tc>
                <w:tcPr>
                  <w:tcW w:w="0" w:type="auto"/>
                  <w:shd w:val="clear" w:color="auto" w:fill="auto"/>
                </w:tcPr>
                <w:p w14:paraId="213919F3" w14:textId="77777777" w:rsidR="00F12B66" w:rsidRPr="00EE203E" w:rsidRDefault="00F12B66" w:rsidP="00D01945">
                  <w:pPr>
                    <w:pStyle w:val="Tabletext"/>
                    <w:rPr>
                      <w:noProof/>
                      <w:sz w:val="18"/>
                      <w:szCs w:val="18"/>
                      <w:lang w:val="fr-CH"/>
                    </w:rPr>
                  </w:pPr>
                  <w:r w:rsidRPr="00EE203E">
                    <w:rPr>
                      <w:noProof/>
                      <w:sz w:val="18"/>
                      <w:szCs w:val="18"/>
                      <w:lang w:val="fr-CH"/>
                    </w:rPr>
                    <w:tab/>
                    <w:t>ITU-T G.722.2 Annex C</w:t>
                  </w:r>
                </w:p>
              </w:tc>
              <w:tc>
                <w:tcPr>
                  <w:tcW w:w="0" w:type="auto"/>
                  <w:shd w:val="clear" w:color="auto" w:fill="auto"/>
                </w:tcPr>
                <w:p w14:paraId="26A5347A" w14:textId="77777777" w:rsidR="00F12B66" w:rsidRPr="003119A0" w:rsidRDefault="00F12B66" w:rsidP="00D01945">
                  <w:pPr>
                    <w:pStyle w:val="Tabletext"/>
                    <w:jc w:val="center"/>
                    <w:rPr>
                      <w:noProof/>
                      <w:sz w:val="18"/>
                      <w:szCs w:val="18"/>
                    </w:rPr>
                  </w:pPr>
                  <w:r w:rsidRPr="003119A0">
                    <w:rPr>
                      <w:noProof/>
                      <w:sz w:val="18"/>
                      <w:szCs w:val="18"/>
                    </w:rPr>
                    <w:t>2008-11-13</w:t>
                  </w:r>
                </w:p>
              </w:tc>
              <w:tc>
                <w:tcPr>
                  <w:tcW w:w="0" w:type="auto"/>
                  <w:shd w:val="clear" w:color="auto" w:fill="auto"/>
                </w:tcPr>
                <w:p w14:paraId="2ADB04D0" w14:textId="77777777" w:rsidR="00F12B66" w:rsidRPr="003119A0" w:rsidRDefault="00F12B66" w:rsidP="00D01945">
                  <w:pPr>
                    <w:pStyle w:val="Tabletext"/>
                    <w:jc w:val="center"/>
                    <w:rPr>
                      <w:noProof/>
                      <w:sz w:val="18"/>
                      <w:szCs w:val="18"/>
                    </w:rPr>
                  </w:pPr>
                  <w:r w:rsidRPr="003119A0">
                    <w:rPr>
                      <w:noProof/>
                      <w:sz w:val="18"/>
                      <w:szCs w:val="18"/>
                    </w:rPr>
                    <w:t>16</w:t>
                  </w:r>
                </w:p>
              </w:tc>
              <w:tc>
                <w:tcPr>
                  <w:tcW w:w="0" w:type="auto"/>
                  <w:shd w:val="clear" w:color="auto" w:fill="auto"/>
                </w:tcPr>
                <w:p w14:paraId="2F5466E5" w14:textId="77777777" w:rsidR="00F12B66" w:rsidRPr="003119A0" w:rsidRDefault="00B40B1E" w:rsidP="00D01945">
                  <w:pPr>
                    <w:pStyle w:val="Tabletext"/>
                    <w:rPr>
                      <w:noProof/>
                      <w:sz w:val="18"/>
                      <w:szCs w:val="18"/>
                    </w:rPr>
                  </w:pPr>
                  <w:hyperlink r:id="rId31" w:tooltip="Click to download the respective PDF version" w:history="1">
                    <w:r w:rsidR="00F12B66" w:rsidRPr="003119A0">
                      <w:rPr>
                        <w:rStyle w:val="Hyperlink"/>
                        <w:noProof/>
                        <w:sz w:val="18"/>
                        <w:szCs w:val="18"/>
                      </w:rPr>
                      <w:t>11.1002/1000/9635</w:t>
                    </w:r>
                  </w:hyperlink>
                </w:p>
              </w:tc>
            </w:tr>
            <w:tr w:rsidR="00F12B66" w:rsidRPr="003119A0" w14:paraId="13B513DA" w14:textId="77777777" w:rsidTr="00D01945">
              <w:tc>
                <w:tcPr>
                  <w:tcW w:w="0" w:type="auto"/>
                  <w:shd w:val="clear" w:color="auto" w:fill="D9D9D9"/>
                </w:tcPr>
                <w:p w14:paraId="0DB1BEC1" w14:textId="77777777" w:rsidR="00F12B66" w:rsidRPr="003119A0" w:rsidRDefault="00F12B66" w:rsidP="00D01945">
                  <w:pPr>
                    <w:pStyle w:val="Tabletext"/>
                    <w:jc w:val="center"/>
                    <w:rPr>
                      <w:noProof/>
                      <w:sz w:val="18"/>
                      <w:szCs w:val="18"/>
                    </w:rPr>
                  </w:pPr>
                  <w:r w:rsidRPr="003119A0">
                    <w:rPr>
                      <w:noProof/>
                      <w:sz w:val="18"/>
                      <w:szCs w:val="18"/>
                    </w:rPr>
                    <w:t>2.12</w:t>
                  </w:r>
                </w:p>
              </w:tc>
              <w:tc>
                <w:tcPr>
                  <w:tcW w:w="0" w:type="auto"/>
                  <w:shd w:val="clear" w:color="auto" w:fill="D9D9D9"/>
                </w:tcPr>
                <w:p w14:paraId="76EFB087" w14:textId="77777777" w:rsidR="00F12B66" w:rsidRPr="00EE203E" w:rsidRDefault="00F12B66" w:rsidP="00D01945">
                  <w:pPr>
                    <w:pStyle w:val="Tabletext"/>
                    <w:rPr>
                      <w:noProof/>
                      <w:sz w:val="18"/>
                      <w:szCs w:val="18"/>
                      <w:lang w:val="fr-CH"/>
                    </w:rPr>
                  </w:pPr>
                  <w:r w:rsidRPr="00EE203E">
                    <w:rPr>
                      <w:noProof/>
                      <w:sz w:val="18"/>
                      <w:szCs w:val="18"/>
                      <w:lang w:val="fr-CH"/>
                    </w:rPr>
                    <w:tab/>
                    <w:t>ITU-T G.722.2 Annex C</w:t>
                  </w:r>
                </w:p>
              </w:tc>
              <w:tc>
                <w:tcPr>
                  <w:tcW w:w="0" w:type="auto"/>
                  <w:shd w:val="clear" w:color="auto" w:fill="D9D9D9"/>
                </w:tcPr>
                <w:p w14:paraId="645410A5" w14:textId="77777777" w:rsidR="00F12B66" w:rsidRPr="003119A0" w:rsidRDefault="00F12B66" w:rsidP="00D01945">
                  <w:pPr>
                    <w:pStyle w:val="Tabletext"/>
                    <w:jc w:val="center"/>
                    <w:rPr>
                      <w:noProof/>
                      <w:sz w:val="18"/>
                      <w:szCs w:val="18"/>
                    </w:rPr>
                  </w:pPr>
                  <w:r w:rsidRPr="003119A0">
                    <w:rPr>
                      <w:noProof/>
                      <w:sz w:val="18"/>
                      <w:szCs w:val="18"/>
                    </w:rPr>
                    <w:t>2017-12-14</w:t>
                  </w:r>
                </w:p>
              </w:tc>
              <w:tc>
                <w:tcPr>
                  <w:tcW w:w="0" w:type="auto"/>
                  <w:shd w:val="clear" w:color="auto" w:fill="D9D9D9"/>
                </w:tcPr>
                <w:p w14:paraId="080F6F79" w14:textId="77777777" w:rsidR="00F12B66" w:rsidRPr="003119A0" w:rsidRDefault="00F12B66" w:rsidP="00D01945">
                  <w:pPr>
                    <w:pStyle w:val="Tabletext"/>
                    <w:jc w:val="center"/>
                    <w:rPr>
                      <w:noProof/>
                      <w:sz w:val="18"/>
                      <w:szCs w:val="18"/>
                    </w:rPr>
                  </w:pPr>
                  <w:r w:rsidRPr="003119A0">
                    <w:rPr>
                      <w:noProof/>
                      <w:sz w:val="18"/>
                      <w:szCs w:val="18"/>
                    </w:rPr>
                    <w:t>16</w:t>
                  </w:r>
                </w:p>
              </w:tc>
              <w:tc>
                <w:tcPr>
                  <w:tcW w:w="0" w:type="auto"/>
                  <w:shd w:val="clear" w:color="auto" w:fill="D9D9D9"/>
                </w:tcPr>
                <w:p w14:paraId="53342D27" w14:textId="77777777" w:rsidR="00F12B66" w:rsidRPr="003119A0" w:rsidRDefault="00B40B1E" w:rsidP="00D01945">
                  <w:pPr>
                    <w:pStyle w:val="Tabletext"/>
                    <w:rPr>
                      <w:noProof/>
                      <w:sz w:val="18"/>
                      <w:szCs w:val="18"/>
                    </w:rPr>
                  </w:pPr>
                  <w:hyperlink r:id="rId32" w:tooltip="Click to download the respective PDF version" w:history="1">
                    <w:r w:rsidR="00F12B66" w:rsidRPr="003119A0">
                      <w:rPr>
                        <w:rStyle w:val="Hyperlink"/>
                        <w:noProof/>
                        <w:sz w:val="18"/>
                        <w:szCs w:val="18"/>
                      </w:rPr>
                      <w:t>11.1002/1000/13429</w:t>
                    </w:r>
                  </w:hyperlink>
                </w:p>
              </w:tc>
            </w:tr>
            <w:tr w:rsidR="00F12B66" w:rsidRPr="003119A0" w14:paraId="3D0D4DAB" w14:textId="77777777" w:rsidTr="00D01945">
              <w:tc>
                <w:tcPr>
                  <w:tcW w:w="0" w:type="auto"/>
                  <w:shd w:val="clear" w:color="auto" w:fill="auto"/>
                </w:tcPr>
                <w:p w14:paraId="24C74E24" w14:textId="77777777" w:rsidR="00F12B66" w:rsidRPr="003119A0" w:rsidRDefault="00F12B66" w:rsidP="00D01945">
                  <w:pPr>
                    <w:pStyle w:val="Tabletext"/>
                    <w:jc w:val="center"/>
                    <w:rPr>
                      <w:noProof/>
                      <w:sz w:val="18"/>
                      <w:szCs w:val="18"/>
                    </w:rPr>
                  </w:pPr>
                  <w:r w:rsidRPr="003119A0">
                    <w:rPr>
                      <w:noProof/>
                      <w:sz w:val="18"/>
                      <w:szCs w:val="18"/>
                    </w:rPr>
                    <w:t>2.13</w:t>
                  </w:r>
                </w:p>
              </w:tc>
              <w:tc>
                <w:tcPr>
                  <w:tcW w:w="0" w:type="auto"/>
                  <w:shd w:val="clear" w:color="auto" w:fill="auto"/>
                </w:tcPr>
                <w:p w14:paraId="0D0D7A8C" w14:textId="77777777" w:rsidR="00F12B66" w:rsidRPr="00EE203E" w:rsidRDefault="00F12B66" w:rsidP="00D01945">
                  <w:pPr>
                    <w:pStyle w:val="Tabletext"/>
                    <w:rPr>
                      <w:noProof/>
                      <w:sz w:val="18"/>
                      <w:szCs w:val="18"/>
                      <w:lang w:val="fr-CH"/>
                    </w:rPr>
                  </w:pPr>
                  <w:r w:rsidRPr="00EE203E">
                    <w:rPr>
                      <w:noProof/>
                      <w:sz w:val="18"/>
                      <w:szCs w:val="18"/>
                      <w:lang w:val="fr-CH"/>
                    </w:rPr>
                    <w:tab/>
                    <w:t>ITU-T G.722.2 Annex D</w:t>
                  </w:r>
                </w:p>
              </w:tc>
              <w:tc>
                <w:tcPr>
                  <w:tcW w:w="0" w:type="auto"/>
                  <w:shd w:val="clear" w:color="auto" w:fill="auto"/>
                </w:tcPr>
                <w:p w14:paraId="5922FA90" w14:textId="77777777" w:rsidR="00F12B66" w:rsidRPr="003119A0" w:rsidRDefault="00F12B66" w:rsidP="00D01945">
                  <w:pPr>
                    <w:pStyle w:val="Tabletext"/>
                    <w:jc w:val="center"/>
                    <w:rPr>
                      <w:noProof/>
                      <w:sz w:val="18"/>
                      <w:szCs w:val="18"/>
                    </w:rPr>
                  </w:pPr>
                  <w:r w:rsidRPr="003119A0">
                    <w:rPr>
                      <w:noProof/>
                      <w:sz w:val="18"/>
                      <w:szCs w:val="18"/>
                    </w:rPr>
                    <w:t>2017-12-14</w:t>
                  </w:r>
                </w:p>
              </w:tc>
              <w:tc>
                <w:tcPr>
                  <w:tcW w:w="0" w:type="auto"/>
                  <w:shd w:val="clear" w:color="auto" w:fill="auto"/>
                </w:tcPr>
                <w:p w14:paraId="2DF35EE0" w14:textId="77777777" w:rsidR="00F12B66" w:rsidRPr="003119A0" w:rsidRDefault="00F12B66" w:rsidP="00D01945">
                  <w:pPr>
                    <w:pStyle w:val="Tabletext"/>
                    <w:jc w:val="center"/>
                    <w:rPr>
                      <w:noProof/>
                      <w:sz w:val="18"/>
                      <w:szCs w:val="18"/>
                    </w:rPr>
                  </w:pPr>
                  <w:r w:rsidRPr="003119A0">
                    <w:rPr>
                      <w:noProof/>
                      <w:sz w:val="18"/>
                      <w:szCs w:val="18"/>
                    </w:rPr>
                    <w:t>16</w:t>
                  </w:r>
                </w:p>
              </w:tc>
              <w:tc>
                <w:tcPr>
                  <w:tcW w:w="0" w:type="auto"/>
                  <w:shd w:val="clear" w:color="auto" w:fill="auto"/>
                </w:tcPr>
                <w:p w14:paraId="6C8B74D0" w14:textId="77777777" w:rsidR="00F12B66" w:rsidRPr="003119A0" w:rsidRDefault="00B40B1E" w:rsidP="00D01945">
                  <w:pPr>
                    <w:pStyle w:val="Tabletext"/>
                    <w:rPr>
                      <w:noProof/>
                      <w:sz w:val="18"/>
                      <w:szCs w:val="18"/>
                    </w:rPr>
                  </w:pPr>
                  <w:hyperlink r:id="rId33" w:tooltip="Click to download the respective PDF version" w:history="1">
                    <w:r w:rsidR="00F12B66" w:rsidRPr="003119A0">
                      <w:rPr>
                        <w:rStyle w:val="Hyperlink"/>
                        <w:noProof/>
                        <w:sz w:val="18"/>
                        <w:szCs w:val="18"/>
                      </w:rPr>
                      <w:t>11.1002/1000/13430</w:t>
                    </w:r>
                  </w:hyperlink>
                </w:p>
              </w:tc>
            </w:tr>
          </w:tbl>
          <w:p w14:paraId="42696792" w14:textId="77777777" w:rsidR="00F12B66" w:rsidRPr="003119A0" w:rsidRDefault="00F12B66" w:rsidP="00D01945">
            <w:pPr>
              <w:pStyle w:val="Headingb"/>
              <w:spacing w:after="120"/>
              <w:rPr>
                <w:noProof/>
                <w:sz w:val="18"/>
                <w:szCs w:val="18"/>
              </w:rPr>
            </w:pPr>
          </w:p>
        </w:tc>
      </w:tr>
    </w:tbl>
    <w:p w14:paraId="577F0B95" w14:textId="77777777" w:rsidR="00F12B66" w:rsidRPr="003119A0" w:rsidRDefault="00F12B66" w:rsidP="00F12B66">
      <w:pPr>
        <w:rPr>
          <w:noProof/>
        </w:rPr>
      </w:pPr>
    </w:p>
    <w:p w14:paraId="26C1D947" w14:textId="77777777" w:rsidR="00F12B66" w:rsidRPr="003119A0" w:rsidRDefault="00F12B66" w:rsidP="00F12B66">
      <w:pPr>
        <w:rPr>
          <w:noProof/>
        </w:rPr>
      </w:pPr>
    </w:p>
    <w:p w14:paraId="75B92FDD" w14:textId="77777777" w:rsidR="00F12B66" w:rsidRPr="003119A0" w:rsidRDefault="00F12B66" w:rsidP="00F12B66">
      <w:pPr>
        <w:rPr>
          <w:noProof/>
        </w:rPr>
        <w:sectPr w:rsidR="00F12B66" w:rsidRPr="003119A0" w:rsidSect="00E23ED8">
          <w:headerReference w:type="even" r:id="rId34"/>
          <w:headerReference w:type="default" r:id="rId35"/>
          <w:footerReference w:type="even" r:id="rId36"/>
          <w:footerReference w:type="default" r:id="rId37"/>
          <w:headerReference w:type="first" r:id="rId38"/>
          <w:footerReference w:type="first" r:id="rId39"/>
          <w:pgSz w:w="11907" w:h="16840" w:code="9"/>
          <w:pgMar w:top="1089" w:right="1089" w:bottom="1089" w:left="1089" w:header="482" w:footer="482" w:gutter="0"/>
          <w:pgNumType w:fmt="lowerRoman" w:start="1"/>
          <w:cols w:space="720"/>
          <w:vAlign w:val="both"/>
        </w:sectPr>
      </w:pPr>
    </w:p>
    <w:p w14:paraId="5C6E3588" w14:textId="77777777" w:rsidR="00F12B66" w:rsidRPr="003119A0" w:rsidRDefault="00F12B66" w:rsidP="00F12B66">
      <w:pPr>
        <w:spacing w:before="480"/>
        <w:jc w:val="center"/>
        <w:rPr>
          <w:noProof/>
          <w:sz w:val="22"/>
        </w:rPr>
      </w:pPr>
      <w:r w:rsidRPr="003119A0">
        <w:rPr>
          <w:noProof/>
          <w:sz w:val="22"/>
        </w:rPr>
        <w:lastRenderedPageBreak/>
        <w:t>FOREWORD</w:t>
      </w:r>
    </w:p>
    <w:p w14:paraId="0B08932D" w14:textId="77777777" w:rsidR="00F12B66" w:rsidRPr="003119A0" w:rsidRDefault="00F12B66" w:rsidP="00F12B66">
      <w:pPr>
        <w:rPr>
          <w:noProof/>
          <w:sz w:val="22"/>
        </w:rPr>
      </w:pPr>
      <w:r w:rsidRPr="003119A0">
        <w:rPr>
          <w:noProof/>
          <w:sz w:val="22"/>
        </w:rPr>
        <w:t>The International Telecommunication Union (ITU) is the United Nations specialized agency in the field of tele</w:t>
      </w:r>
      <w:r w:rsidRPr="003119A0">
        <w:rPr>
          <w:noProof/>
          <w:sz w:val="22"/>
        </w:rPr>
        <w:softHyphen/>
        <w:t>com</w:t>
      </w:r>
      <w:r w:rsidRPr="003119A0">
        <w:rPr>
          <w:noProof/>
          <w:sz w:val="22"/>
        </w:rPr>
        <w:softHyphen/>
        <w:t>mu</w:t>
      </w:r>
      <w:r w:rsidRPr="003119A0">
        <w:rPr>
          <w:noProof/>
          <w:sz w:val="22"/>
        </w:rPr>
        <w:softHyphen/>
        <w:t>ni</w:t>
      </w:r>
      <w:r w:rsidRPr="003119A0">
        <w:rPr>
          <w:noProof/>
          <w:sz w:val="22"/>
        </w:rPr>
        <w:softHyphen/>
        <w:t>ca</w:t>
      </w:r>
      <w:r w:rsidRPr="003119A0">
        <w:rPr>
          <w:noProof/>
          <w:sz w:val="22"/>
        </w:rPr>
        <w:softHyphen/>
        <w:t>tions</w:t>
      </w:r>
      <w:r w:rsidRPr="003119A0">
        <w:rPr>
          <w:noProof/>
          <w:sz w:val="22"/>
          <w:szCs w:val="22"/>
        </w:rPr>
        <w:t>, information and communication technologies (ICTs).</w:t>
      </w:r>
      <w:r w:rsidRPr="003119A0">
        <w:rPr>
          <w:noProof/>
          <w:sz w:val="22"/>
        </w:rPr>
        <w:t xml:space="preserve"> The ITU Telecommunication Standardization Sector (ITU-T) is a permanent organ of ITU. ITU-T is responsible for studying technical, operating and tariff questions and issuing Recommendations on them with a view to standardizing telecommunications on a worldwide basis.</w:t>
      </w:r>
    </w:p>
    <w:p w14:paraId="6302E6FC" w14:textId="77777777" w:rsidR="00F12B66" w:rsidRPr="003119A0" w:rsidRDefault="00F12B66" w:rsidP="00F12B66">
      <w:pPr>
        <w:rPr>
          <w:noProof/>
          <w:sz w:val="22"/>
        </w:rPr>
      </w:pPr>
      <w:r w:rsidRPr="003119A0">
        <w:rPr>
          <w:noProof/>
          <w:sz w:val="22"/>
        </w:rPr>
        <w:t xml:space="preserve">The </w:t>
      </w:r>
      <w:bookmarkStart w:id="12" w:name="iitexte"/>
      <w:r w:rsidRPr="003119A0">
        <w:rPr>
          <w:noProof/>
          <w:sz w:val="22"/>
        </w:rPr>
        <w:t>World Telecommunication Standardization Assembly (WTSA), which meets every four years, establishes the topics for study by the ITU</w:t>
      </w:r>
      <w:r w:rsidRPr="003119A0">
        <w:rPr>
          <w:noProof/>
          <w:sz w:val="22"/>
        </w:rPr>
        <w:noBreakHyphen/>
        <w:t>T study groups which, in turn, produce Recommendations on these topics.</w:t>
      </w:r>
    </w:p>
    <w:p w14:paraId="01642FE3" w14:textId="77777777" w:rsidR="00F12B66" w:rsidRPr="003119A0" w:rsidRDefault="00F12B66" w:rsidP="00F12B66">
      <w:pPr>
        <w:rPr>
          <w:noProof/>
          <w:sz w:val="22"/>
        </w:rPr>
      </w:pPr>
      <w:r w:rsidRPr="003119A0">
        <w:rPr>
          <w:noProof/>
          <w:sz w:val="22"/>
        </w:rPr>
        <w:t>The approval of ITU-T Recommendations is covered by the procedure laid down in WTSA Resolution 1</w:t>
      </w:r>
      <w:bookmarkEnd w:id="12"/>
      <w:r w:rsidRPr="003119A0">
        <w:rPr>
          <w:noProof/>
          <w:sz w:val="22"/>
        </w:rPr>
        <w:t>.</w:t>
      </w:r>
    </w:p>
    <w:p w14:paraId="7B8DBEE0" w14:textId="77777777" w:rsidR="00F12B66" w:rsidRPr="003119A0" w:rsidRDefault="00F12B66" w:rsidP="00F12B66">
      <w:pPr>
        <w:rPr>
          <w:noProof/>
          <w:sz w:val="22"/>
        </w:rPr>
      </w:pPr>
      <w:r w:rsidRPr="003119A0">
        <w:rPr>
          <w:noProof/>
          <w:sz w:val="22"/>
        </w:rPr>
        <w:t>In some areas of information technology which fall within ITU-T's purview, the necessary standards are prepared on a collaborative basis with ISO and IEC.</w:t>
      </w:r>
    </w:p>
    <w:p w14:paraId="07E0860D" w14:textId="77777777" w:rsidR="00F12B66" w:rsidRPr="003119A0" w:rsidRDefault="00F12B66" w:rsidP="00F12B66">
      <w:pPr>
        <w:jc w:val="center"/>
        <w:rPr>
          <w:noProof/>
          <w:sz w:val="22"/>
        </w:rPr>
      </w:pPr>
    </w:p>
    <w:p w14:paraId="4B834450" w14:textId="77777777" w:rsidR="00F12B66" w:rsidRPr="003119A0" w:rsidRDefault="00F12B66" w:rsidP="00F12B66">
      <w:pPr>
        <w:jc w:val="center"/>
        <w:rPr>
          <w:noProof/>
          <w:sz w:val="22"/>
        </w:rPr>
      </w:pPr>
    </w:p>
    <w:p w14:paraId="05E0959F" w14:textId="77777777" w:rsidR="00F12B66" w:rsidRPr="003119A0" w:rsidRDefault="00F12B66" w:rsidP="00F12B66">
      <w:pPr>
        <w:jc w:val="center"/>
        <w:rPr>
          <w:noProof/>
          <w:sz w:val="22"/>
        </w:rPr>
      </w:pPr>
    </w:p>
    <w:p w14:paraId="13D89F19" w14:textId="77777777" w:rsidR="00F12B66" w:rsidRPr="003119A0" w:rsidRDefault="00F12B66" w:rsidP="00F12B66">
      <w:pPr>
        <w:jc w:val="center"/>
        <w:rPr>
          <w:noProof/>
          <w:sz w:val="22"/>
        </w:rPr>
      </w:pPr>
      <w:r w:rsidRPr="003119A0">
        <w:rPr>
          <w:noProof/>
          <w:sz w:val="22"/>
        </w:rPr>
        <w:t>NOTE</w:t>
      </w:r>
    </w:p>
    <w:p w14:paraId="785C4D9B" w14:textId="77777777" w:rsidR="00F12B66" w:rsidRPr="003119A0" w:rsidRDefault="00F12B66" w:rsidP="00F12B66">
      <w:pPr>
        <w:spacing w:before="180"/>
        <w:rPr>
          <w:noProof/>
          <w:sz w:val="22"/>
        </w:rPr>
      </w:pPr>
      <w:r w:rsidRPr="003119A0">
        <w:rPr>
          <w:noProof/>
          <w:sz w:val="22"/>
        </w:rPr>
        <w:t xml:space="preserve">In </w:t>
      </w:r>
      <w:bookmarkStart w:id="13" w:name="iitextea"/>
      <w:r w:rsidRPr="003119A0">
        <w:rPr>
          <w:noProof/>
          <w:sz w:val="22"/>
        </w:rPr>
        <w:t>this Recommendation, the expression "Administration" is used for conciseness to indicate both a telecommunication administration and a recognized operating agency.</w:t>
      </w:r>
    </w:p>
    <w:p w14:paraId="081A371C" w14:textId="77777777" w:rsidR="00F12B66" w:rsidRPr="003119A0" w:rsidRDefault="00F12B66" w:rsidP="00F12B66">
      <w:pPr>
        <w:spacing w:before="180"/>
        <w:rPr>
          <w:noProof/>
          <w:sz w:val="22"/>
        </w:rPr>
      </w:pPr>
      <w:r w:rsidRPr="003119A0">
        <w:rPr>
          <w:noProof/>
          <w:sz w:val="22"/>
        </w:rPr>
        <w:t>Compliance with this Recommendation is voluntary. However, the Recommendation may contain certain mandatory provisions (to ensure, e.g., interoperability or applicability) and compliance with the Recommendation is achieved when all of these mandatory provisions are met. The words "shall" or some other obligatory language such as "must" and the negative equivalents are used to express requirements. The use of such words does not suggest that compliance with the Recommendation is required of any party</w:t>
      </w:r>
      <w:bookmarkEnd w:id="13"/>
      <w:r w:rsidRPr="003119A0">
        <w:rPr>
          <w:noProof/>
          <w:sz w:val="22"/>
        </w:rPr>
        <w:t>.</w:t>
      </w:r>
    </w:p>
    <w:p w14:paraId="70C0F420" w14:textId="77777777" w:rsidR="00F12B66" w:rsidRPr="003119A0" w:rsidRDefault="00F12B66" w:rsidP="00F12B66">
      <w:pPr>
        <w:jc w:val="center"/>
        <w:rPr>
          <w:noProof/>
          <w:sz w:val="22"/>
        </w:rPr>
      </w:pPr>
    </w:p>
    <w:p w14:paraId="3562705A" w14:textId="77777777" w:rsidR="00F12B66" w:rsidRPr="003119A0" w:rsidRDefault="00F12B66" w:rsidP="00F12B66">
      <w:pPr>
        <w:jc w:val="center"/>
        <w:rPr>
          <w:noProof/>
          <w:sz w:val="22"/>
        </w:rPr>
      </w:pPr>
    </w:p>
    <w:p w14:paraId="1C7D08EF" w14:textId="77777777" w:rsidR="00F12B66" w:rsidRPr="003119A0" w:rsidRDefault="00F12B66" w:rsidP="00F12B66">
      <w:pPr>
        <w:jc w:val="center"/>
        <w:rPr>
          <w:noProof/>
          <w:sz w:val="22"/>
        </w:rPr>
      </w:pPr>
    </w:p>
    <w:p w14:paraId="03CC834F" w14:textId="77777777" w:rsidR="00F12B66" w:rsidRPr="003119A0" w:rsidRDefault="00F12B66" w:rsidP="00F12B66">
      <w:pPr>
        <w:jc w:val="center"/>
        <w:rPr>
          <w:noProof/>
          <w:sz w:val="22"/>
        </w:rPr>
      </w:pPr>
    </w:p>
    <w:p w14:paraId="57D60FF1" w14:textId="77777777" w:rsidR="00F12B66" w:rsidRPr="003119A0" w:rsidRDefault="00F12B66" w:rsidP="00F12B66">
      <w:pPr>
        <w:jc w:val="center"/>
        <w:rPr>
          <w:rFonts w:ascii="Symbol" w:hAnsi="Symbol"/>
          <w:noProof/>
          <w:sz w:val="22"/>
        </w:rPr>
      </w:pPr>
      <w:r w:rsidRPr="003119A0">
        <w:rPr>
          <w:noProof/>
          <w:sz w:val="22"/>
        </w:rPr>
        <w:t>INTELLECTUAL PROPERTY RIGHTS</w:t>
      </w:r>
    </w:p>
    <w:p w14:paraId="4A2E6AC4" w14:textId="77777777" w:rsidR="00F12B66" w:rsidRPr="003119A0" w:rsidRDefault="00F12B66" w:rsidP="00F12B66">
      <w:pPr>
        <w:rPr>
          <w:noProof/>
          <w:sz w:val="22"/>
        </w:rPr>
      </w:pPr>
      <w:r w:rsidRPr="003119A0">
        <w:rPr>
          <w:noProof/>
          <w:sz w:val="22"/>
        </w:rPr>
        <w:t xml:space="preserve">ITU </w:t>
      </w:r>
      <w:bookmarkStart w:id="14" w:name="iitexteb"/>
      <w:r w:rsidRPr="003119A0">
        <w:rPr>
          <w:noProof/>
          <w:sz w:val="22"/>
        </w:rPr>
        <w:t>draws attention to the possibility that the practice or implementation of this Recommendation may involve the use of a claimed Intellectual Property Right. ITU takes no position concerning the evidence, validity or applicability of claimed Intellectual Property Rights, whether asserted by ITU members or others outside of the Recommendation development process.</w:t>
      </w:r>
    </w:p>
    <w:p w14:paraId="71C2AF5A" w14:textId="39E89AFB" w:rsidR="00F12B66" w:rsidRPr="003119A0" w:rsidRDefault="00F12B66" w:rsidP="0006517E">
      <w:pPr>
        <w:rPr>
          <w:noProof/>
          <w:sz w:val="22"/>
        </w:rPr>
      </w:pPr>
      <w:r w:rsidRPr="003119A0">
        <w:rPr>
          <w:noProof/>
          <w:sz w:val="22"/>
        </w:rPr>
        <w:t>As of the date of approval of this Recommendation, ITU had received notice of intellectual property, protected by patents, which may be required to implement this Recommendation. However, implementers are cautioned that this may not represent the latest information and are therefore strongly urged to consult the TSB patent database</w:t>
      </w:r>
      <w:bookmarkEnd w:id="14"/>
      <w:r w:rsidRPr="003119A0">
        <w:rPr>
          <w:noProof/>
          <w:sz w:val="22"/>
        </w:rPr>
        <w:t xml:space="preserve"> at </w:t>
      </w:r>
      <w:hyperlink r:id="rId40" w:history="1">
        <w:r w:rsidRPr="003119A0">
          <w:rPr>
            <w:rStyle w:val="Hyperlink"/>
            <w:rFonts w:eastAsia="SimSun"/>
            <w:noProof/>
            <w:sz w:val="22"/>
            <w:szCs w:val="22"/>
            <w:lang w:eastAsia="zh-CN"/>
          </w:rPr>
          <w:t>http://www.itu.int/ITU-T/ipr/</w:t>
        </w:r>
      </w:hyperlink>
      <w:r w:rsidRPr="003119A0">
        <w:rPr>
          <w:noProof/>
          <w:sz w:val="22"/>
        </w:rPr>
        <w:t>.</w:t>
      </w:r>
    </w:p>
    <w:p w14:paraId="54CDFAD8" w14:textId="77777777" w:rsidR="00F12B66" w:rsidRPr="003119A0" w:rsidRDefault="00F12B66" w:rsidP="00F12B66">
      <w:pPr>
        <w:jc w:val="center"/>
        <w:rPr>
          <w:noProof/>
          <w:sz w:val="22"/>
        </w:rPr>
      </w:pPr>
    </w:p>
    <w:p w14:paraId="7D1D00B7" w14:textId="77777777" w:rsidR="00F12B66" w:rsidRPr="003119A0" w:rsidRDefault="00F12B66" w:rsidP="00F12B66">
      <w:pPr>
        <w:jc w:val="center"/>
        <w:rPr>
          <w:noProof/>
          <w:sz w:val="22"/>
        </w:rPr>
      </w:pPr>
    </w:p>
    <w:p w14:paraId="5CB15AEC" w14:textId="77777777" w:rsidR="00F12B66" w:rsidRPr="003119A0" w:rsidRDefault="00F12B66" w:rsidP="00F12B66">
      <w:pPr>
        <w:jc w:val="center"/>
        <w:rPr>
          <w:noProof/>
          <w:sz w:val="22"/>
        </w:rPr>
      </w:pPr>
    </w:p>
    <w:p w14:paraId="1AFA060C" w14:textId="77777777" w:rsidR="00F12B66" w:rsidRPr="003119A0" w:rsidRDefault="00F12B66" w:rsidP="00F12B66">
      <w:pPr>
        <w:jc w:val="center"/>
        <w:rPr>
          <w:noProof/>
          <w:sz w:val="22"/>
        </w:rPr>
      </w:pPr>
      <w:r w:rsidRPr="003119A0">
        <w:rPr>
          <w:noProof/>
          <w:sz w:val="22"/>
        </w:rPr>
        <w:sym w:font="Symbol" w:char="F0E3"/>
      </w:r>
      <w:r w:rsidRPr="003119A0">
        <w:rPr>
          <w:noProof/>
          <w:sz w:val="22"/>
        </w:rPr>
        <w:t> ITU </w:t>
      </w:r>
      <w:bookmarkStart w:id="15" w:name="iiannee"/>
      <w:bookmarkEnd w:id="15"/>
      <w:r w:rsidRPr="003119A0">
        <w:rPr>
          <w:noProof/>
          <w:sz w:val="22"/>
        </w:rPr>
        <w:t>2018</w:t>
      </w:r>
    </w:p>
    <w:p w14:paraId="04C6CCEF" w14:textId="77777777" w:rsidR="00F12B66" w:rsidRPr="003119A0" w:rsidRDefault="00F12B66" w:rsidP="00F12B66">
      <w:pPr>
        <w:rPr>
          <w:noProof/>
          <w:sz w:val="22"/>
        </w:rPr>
      </w:pPr>
      <w:r w:rsidRPr="003119A0">
        <w:rPr>
          <w:noProof/>
          <w:sz w:val="22"/>
        </w:rPr>
        <w:t>All rights reserved. No part of this publication may be reproduced, by any means whatsoever, without the prior written permission of ITU.</w:t>
      </w:r>
    </w:p>
    <w:p w14:paraId="59B0A6BE" w14:textId="77777777" w:rsidR="00F12B66" w:rsidRPr="003119A0" w:rsidRDefault="00F12B66" w:rsidP="00F12B66">
      <w:pPr>
        <w:jc w:val="center"/>
        <w:rPr>
          <w:b/>
          <w:noProof/>
        </w:rPr>
      </w:pPr>
      <w:r w:rsidRPr="003119A0">
        <w:rPr>
          <w:b/>
          <w:noProof/>
        </w:rPr>
        <w:br w:type="page"/>
      </w:r>
      <w:r w:rsidRPr="003119A0">
        <w:rPr>
          <w:b/>
          <w:noProof/>
        </w:rPr>
        <w:lastRenderedPageBreak/>
        <w:t>Table of Contents</w:t>
      </w:r>
    </w:p>
    <w:p w14:paraId="5DD04A6E" w14:textId="01B239CA" w:rsidR="000C6B5C" w:rsidRDefault="000C6B5C" w:rsidP="000C6B5C">
      <w:pPr>
        <w:pStyle w:val="toc0"/>
        <w:ind w:right="992"/>
        <w:rPr>
          <w:noProof/>
        </w:rPr>
      </w:pPr>
      <w:bookmarkStart w:id="16" w:name="_Toc368224322"/>
      <w:bookmarkStart w:id="17" w:name="_Toc368225060"/>
      <w:bookmarkStart w:id="18" w:name="_Toc368225416"/>
      <w:r>
        <w:rPr>
          <w:noProof/>
        </w:rPr>
        <w:tab/>
        <w:t>Page</w:t>
      </w:r>
    </w:p>
    <w:p w14:paraId="756C7BD5" w14:textId="4AE88087" w:rsidR="000C6B5C" w:rsidRDefault="000C6B5C" w:rsidP="000C6B5C">
      <w:pPr>
        <w:pStyle w:val="TOC1"/>
        <w:ind w:right="992"/>
        <w:rPr>
          <w:rFonts w:asciiTheme="minorHAnsi" w:eastAsiaTheme="minorEastAsia" w:hAnsiTheme="minorHAnsi" w:cstheme="minorBidi"/>
          <w:noProof/>
          <w:sz w:val="22"/>
          <w:szCs w:val="22"/>
          <w:lang w:eastAsia="en-GB"/>
        </w:rPr>
      </w:pPr>
      <w:r>
        <w:rPr>
          <w:noProof/>
        </w:rPr>
        <w:t>Annex C – Fixed-point C-</w:t>
      </w:r>
      <w:r w:rsidRPr="000C6B5C">
        <w:rPr>
          <w:noProof/>
        </w:rPr>
        <w:t>code</w:t>
      </w:r>
      <w:r>
        <w:rPr>
          <w:noProof/>
        </w:rPr>
        <w:tab/>
      </w:r>
      <w:r>
        <w:rPr>
          <w:noProof/>
        </w:rPr>
        <w:tab/>
      </w:r>
      <w:r w:rsidRPr="000C6B5C">
        <w:rPr>
          <w:noProof/>
        </w:rPr>
        <w:t>1</w:t>
      </w:r>
    </w:p>
    <w:p w14:paraId="5DD77DF5" w14:textId="35C90825" w:rsidR="000C6B5C" w:rsidRDefault="000C6B5C" w:rsidP="000C6B5C">
      <w:pPr>
        <w:pStyle w:val="TOC2"/>
        <w:ind w:right="992"/>
        <w:rPr>
          <w:rFonts w:asciiTheme="minorHAnsi" w:eastAsiaTheme="minorEastAsia" w:hAnsiTheme="minorHAnsi" w:cstheme="minorBidi"/>
          <w:noProof/>
          <w:sz w:val="22"/>
          <w:szCs w:val="22"/>
          <w:lang w:eastAsia="en-GB"/>
        </w:rPr>
      </w:pPr>
      <w:r>
        <w:rPr>
          <w:noProof/>
        </w:rPr>
        <w:t>C.1</w:t>
      </w:r>
      <w:r>
        <w:rPr>
          <w:rFonts w:asciiTheme="minorHAnsi" w:eastAsiaTheme="minorEastAsia" w:hAnsiTheme="minorHAnsi" w:cstheme="minorBidi"/>
          <w:noProof/>
          <w:sz w:val="22"/>
          <w:szCs w:val="22"/>
          <w:lang w:eastAsia="en-GB"/>
        </w:rPr>
        <w:tab/>
      </w:r>
      <w:r>
        <w:rPr>
          <w:noProof/>
        </w:rPr>
        <w:t xml:space="preserve">C-code </w:t>
      </w:r>
      <w:r w:rsidRPr="000C6B5C">
        <w:rPr>
          <w:noProof/>
        </w:rPr>
        <w:t>structure</w:t>
      </w:r>
      <w:r>
        <w:rPr>
          <w:noProof/>
        </w:rPr>
        <w:tab/>
      </w:r>
      <w:r>
        <w:rPr>
          <w:noProof/>
        </w:rPr>
        <w:tab/>
      </w:r>
      <w:r w:rsidRPr="000C6B5C">
        <w:rPr>
          <w:noProof/>
        </w:rPr>
        <w:t>1</w:t>
      </w:r>
    </w:p>
    <w:p w14:paraId="2F080948" w14:textId="5269C7CA" w:rsidR="000C6B5C" w:rsidRDefault="000C6B5C" w:rsidP="000C6B5C">
      <w:pPr>
        <w:pStyle w:val="TOC2"/>
        <w:ind w:right="992"/>
        <w:rPr>
          <w:rFonts w:asciiTheme="minorHAnsi" w:eastAsiaTheme="minorEastAsia" w:hAnsiTheme="minorHAnsi" w:cstheme="minorBidi"/>
          <w:noProof/>
          <w:sz w:val="22"/>
          <w:szCs w:val="22"/>
          <w:lang w:eastAsia="en-GB"/>
        </w:rPr>
      </w:pPr>
      <w:r>
        <w:rPr>
          <w:noProof/>
        </w:rPr>
        <w:t>C.2</w:t>
      </w:r>
      <w:r>
        <w:rPr>
          <w:rFonts w:asciiTheme="minorHAnsi" w:eastAsiaTheme="minorEastAsia" w:hAnsiTheme="minorHAnsi" w:cstheme="minorBidi"/>
          <w:noProof/>
          <w:sz w:val="22"/>
          <w:szCs w:val="22"/>
          <w:lang w:eastAsia="en-GB"/>
        </w:rPr>
        <w:tab/>
      </w:r>
      <w:r>
        <w:rPr>
          <w:noProof/>
        </w:rPr>
        <w:t xml:space="preserve">Homing </w:t>
      </w:r>
      <w:r w:rsidRPr="000C6B5C">
        <w:rPr>
          <w:noProof/>
        </w:rPr>
        <w:t>procedure</w:t>
      </w:r>
      <w:r>
        <w:rPr>
          <w:noProof/>
        </w:rPr>
        <w:tab/>
      </w:r>
      <w:r>
        <w:rPr>
          <w:noProof/>
        </w:rPr>
        <w:tab/>
      </w:r>
      <w:r w:rsidRPr="000C6B5C">
        <w:rPr>
          <w:noProof/>
        </w:rPr>
        <w:t>11</w:t>
      </w:r>
    </w:p>
    <w:p w14:paraId="6258CA7F" w14:textId="45B8B83F" w:rsidR="000C6B5C" w:rsidRDefault="000C6B5C" w:rsidP="000C6B5C">
      <w:pPr>
        <w:pStyle w:val="TOC2"/>
        <w:ind w:right="992"/>
        <w:rPr>
          <w:rFonts w:asciiTheme="minorHAnsi" w:eastAsiaTheme="minorEastAsia" w:hAnsiTheme="minorHAnsi" w:cstheme="minorBidi"/>
          <w:noProof/>
          <w:sz w:val="22"/>
          <w:szCs w:val="22"/>
          <w:lang w:eastAsia="en-GB"/>
        </w:rPr>
      </w:pPr>
      <w:r>
        <w:rPr>
          <w:noProof/>
        </w:rPr>
        <w:t>C.3</w:t>
      </w:r>
      <w:r>
        <w:rPr>
          <w:rFonts w:asciiTheme="minorHAnsi" w:eastAsiaTheme="minorEastAsia" w:hAnsiTheme="minorHAnsi" w:cstheme="minorBidi"/>
          <w:noProof/>
          <w:sz w:val="22"/>
          <w:szCs w:val="22"/>
          <w:lang w:eastAsia="en-GB"/>
        </w:rPr>
        <w:tab/>
      </w:r>
      <w:r>
        <w:rPr>
          <w:noProof/>
        </w:rPr>
        <w:t xml:space="preserve">File </w:t>
      </w:r>
      <w:r w:rsidRPr="000C6B5C">
        <w:rPr>
          <w:noProof/>
        </w:rPr>
        <w:t>formats</w:t>
      </w:r>
      <w:r>
        <w:rPr>
          <w:noProof/>
        </w:rPr>
        <w:tab/>
      </w:r>
      <w:r>
        <w:rPr>
          <w:noProof/>
        </w:rPr>
        <w:tab/>
      </w:r>
      <w:r w:rsidRPr="000C6B5C">
        <w:rPr>
          <w:noProof/>
        </w:rPr>
        <w:t>12</w:t>
      </w:r>
    </w:p>
    <w:p w14:paraId="220C87C4" w14:textId="781B5915" w:rsidR="00082C04" w:rsidRDefault="00082C04" w:rsidP="000C6B5C">
      <w:pPr>
        <w:rPr>
          <w:noProof/>
        </w:rPr>
      </w:pPr>
    </w:p>
    <w:p w14:paraId="49EFA1FB" w14:textId="77777777" w:rsidR="000C6B5C" w:rsidRPr="003119A0" w:rsidRDefault="000C6B5C" w:rsidP="00082C04">
      <w:pPr>
        <w:rPr>
          <w:noProof/>
        </w:rPr>
      </w:pPr>
    </w:p>
    <w:p w14:paraId="34FFEF7C" w14:textId="26A8B9DC" w:rsidR="006A7EBC" w:rsidRPr="003119A0" w:rsidRDefault="006A7EBC" w:rsidP="00082C04">
      <w:pPr>
        <w:rPr>
          <w:noProof/>
        </w:rPr>
      </w:pPr>
      <w:r w:rsidRPr="003119A0">
        <w:rPr>
          <w:noProof/>
        </w:rPr>
        <w:t>Electronic attachment: AMR-WB codec fixed-point C-code</w:t>
      </w:r>
    </w:p>
    <w:bookmarkEnd w:id="16"/>
    <w:bookmarkEnd w:id="17"/>
    <w:bookmarkEnd w:id="18"/>
    <w:p w14:paraId="6F496251" w14:textId="33186BFF" w:rsidR="00F12B66" w:rsidRPr="003119A0" w:rsidRDefault="00F12B66" w:rsidP="006423A8">
      <w:pPr>
        <w:pStyle w:val="Headingb"/>
        <w:rPr>
          <w:b w:val="0"/>
          <w:bCs/>
          <w:noProof/>
        </w:rPr>
        <w:sectPr w:rsidR="00F12B66" w:rsidRPr="003119A0" w:rsidSect="00E829E0">
          <w:headerReference w:type="default" r:id="rId41"/>
          <w:pgSz w:w="11907" w:h="16834" w:code="9"/>
          <w:pgMar w:top="1134" w:right="1134" w:bottom="1134" w:left="1134" w:header="567" w:footer="567" w:gutter="0"/>
          <w:paperSrc w:first="15" w:other="15"/>
          <w:pgNumType w:fmt="lowerRoman"/>
          <w:cols w:space="720"/>
          <w:docGrid w:linePitch="326"/>
        </w:sectPr>
      </w:pPr>
    </w:p>
    <w:p w14:paraId="315FFF02" w14:textId="39E0B12C" w:rsidR="003C2C02" w:rsidRPr="00FF609C" w:rsidRDefault="003C2C02" w:rsidP="001649C2">
      <w:pPr>
        <w:pStyle w:val="RecNo"/>
        <w:pageBreakBefore/>
        <w:rPr>
          <w:noProof/>
        </w:rPr>
      </w:pPr>
      <w:bookmarkStart w:id="19" w:name="irecnoe"/>
      <w:bookmarkStart w:id="20" w:name="p1rectexte"/>
      <w:bookmarkEnd w:id="19"/>
      <w:bookmarkEnd w:id="20"/>
      <w:r w:rsidRPr="00FF609C">
        <w:rPr>
          <w:noProof/>
        </w:rPr>
        <w:lastRenderedPageBreak/>
        <w:t xml:space="preserve">Recommendation ITU-T G.722.2 </w:t>
      </w:r>
    </w:p>
    <w:p w14:paraId="315FFF03" w14:textId="15AB4AF1" w:rsidR="003C2C02" w:rsidRPr="003119A0" w:rsidRDefault="003C2C02" w:rsidP="00AF1601">
      <w:pPr>
        <w:pStyle w:val="Rectitle"/>
        <w:rPr>
          <w:noProof/>
        </w:rPr>
      </w:pPr>
      <w:r w:rsidRPr="003119A0">
        <w:rPr>
          <w:noProof/>
        </w:rPr>
        <w:t xml:space="preserve">Wideband coding of speech at around 16 kbit/s using Adaptive </w:t>
      </w:r>
      <w:r w:rsidRPr="003119A0">
        <w:rPr>
          <w:noProof/>
        </w:rPr>
        <w:br/>
        <w:t>Multi-Rate Wideband (AMR-WB)</w:t>
      </w:r>
    </w:p>
    <w:p w14:paraId="315FFF0A" w14:textId="1CAB3B8B" w:rsidR="006A0AA5" w:rsidRPr="00FF609C" w:rsidRDefault="00080027" w:rsidP="001A7370">
      <w:pPr>
        <w:pStyle w:val="AnnexNoTitle"/>
        <w:rPr>
          <w:noProof/>
        </w:rPr>
      </w:pPr>
      <w:bookmarkStart w:id="21" w:name="imakespacee"/>
      <w:bookmarkStart w:id="22" w:name="_Toc496462294"/>
      <w:bookmarkStart w:id="23" w:name="_Toc504728069"/>
      <w:bookmarkStart w:id="24" w:name="_Toc505750802"/>
      <w:bookmarkEnd w:id="21"/>
      <w:r w:rsidRPr="00FF609C">
        <w:rPr>
          <w:noProof/>
        </w:rPr>
        <w:t>Annex C</w:t>
      </w:r>
      <w:r w:rsidRPr="00FF609C">
        <w:rPr>
          <w:noProof/>
        </w:rPr>
        <w:br/>
      </w:r>
      <w:r w:rsidRPr="00FF609C">
        <w:rPr>
          <w:noProof/>
        </w:rPr>
        <w:br/>
        <w:t>Fixed-point C-code</w:t>
      </w:r>
      <w:bookmarkEnd w:id="22"/>
      <w:bookmarkEnd w:id="23"/>
      <w:bookmarkEnd w:id="24"/>
    </w:p>
    <w:p w14:paraId="701808F4" w14:textId="72EE5956" w:rsidR="001649C2" w:rsidRPr="001649C2" w:rsidRDefault="001649C2" w:rsidP="001649C2">
      <w:pPr>
        <w:pStyle w:val="Normalaftertitle"/>
        <w:jc w:val="center"/>
      </w:pPr>
      <w:r w:rsidRPr="001649C2">
        <w:t>(This annex forms an integral part of this Recommendation.)</w:t>
      </w:r>
    </w:p>
    <w:p w14:paraId="315FFF0B" w14:textId="77777777" w:rsidR="00080027" w:rsidRPr="001649C2" w:rsidRDefault="00080027" w:rsidP="00080027">
      <w:pPr>
        <w:pStyle w:val="Heading2"/>
        <w:rPr>
          <w:noProof/>
        </w:rPr>
      </w:pPr>
      <w:bookmarkStart w:id="25" w:name="_Toc346605331"/>
      <w:bookmarkStart w:id="26" w:name="_Toc346622613"/>
      <w:bookmarkStart w:id="27" w:name="_Toc348334433"/>
      <w:bookmarkStart w:id="28" w:name="_Toc402952363"/>
      <w:bookmarkStart w:id="29" w:name="_Toc440955048"/>
      <w:bookmarkStart w:id="30" w:name="_Toc459524176"/>
      <w:bookmarkStart w:id="31" w:name="_Toc459607565"/>
      <w:bookmarkStart w:id="32" w:name="_Toc467512286"/>
      <w:bookmarkStart w:id="33" w:name="_Toc469654870"/>
      <w:bookmarkStart w:id="34" w:name="_Toc471145682"/>
      <w:bookmarkStart w:id="35" w:name="_Toc478544521"/>
      <w:bookmarkStart w:id="36" w:name="_Toc508716280"/>
      <w:bookmarkStart w:id="37" w:name="_Toc509315724"/>
      <w:bookmarkStart w:id="38" w:name="_Toc525968373"/>
      <w:bookmarkStart w:id="39" w:name="_Toc526594170"/>
      <w:bookmarkStart w:id="40" w:name="_Toc529325837"/>
      <w:bookmarkStart w:id="41" w:name="_Toc530316208"/>
      <w:bookmarkStart w:id="42" w:name="_Toc11483924"/>
      <w:bookmarkStart w:id="43" w:name="_Toc67979325"/>
      <w:bookmarkStart w:id="44" w:name="_Toc69003970"/>
      <w:bookmarkStart w:id="45" w:name="_Toc71515930"/>
      <w:bookmarkStart w:id="46" w:name="_Toc221683766"/>
      <w:bookmarkStart w:id="47" w:name="_Toc496462295"/>
      <w:bookmarkStart w:id="48" w:name="_Toc504728070"/>
      <w:bookmarkStart w:id="49" w:name="_Toc505750803"/>
      <w:r w:rsidRPr="001649C2">
        <w:rPr>
          <w:noProof/>
        </w:rPr>
        <w:t>C.1</w:t>
      </w:r>
      <w:r w:rsidRPr="001649C2">
        <w:rPr>
          <w:noProof/>
        </w:rPr>
        <w:tab/>
        <w:t>C-code structure</w:t>
      </w:r>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p>
    <w:p w14:paraId="315FFF0C" w14:textId="69FDE8C4" w:rsidR="00080027" w:rsidRPr="003119A0" w:rsidRDefault="00080027" w:rsidP="001649C2">
      <w:pPr>
        <w:rPr>
          <w:noProof/>
        </w:rPr>
      </w:pPr>
      <w:r w:rsidRPr="003119A0">
        <w:rPr>
          <w:noProof/>
        </w:rPr>
        <w:t>This annex</w:t>
      </w:r>
      <w:r w:rsidR="001649C2">
        <w:rPr>
          <w:rStyle w:val="FootnoteReference"/>
          <w:noProof/>
        </w:rPr>
        <w:footnoteReference w:id="2"/>
      </w:r>
      <w:r w:rsidRPr="003119A0">
        <w:rPr>
          <w:noProof/>
        </w:rPr>
        <w:t xml:space="preserve"> gives an overview of the structure of the bit-exact C-code for the correct implementation of the </w:t>
      </w:r>
      <w:r w:rsidR="00AF1601" w:rsidRPr="003119A0">
        <w:rPr>
          <w:noProof/>
        </w:rPr>
        <w:t xml:space="preserve">ITU-T </w:t>
      </w:r>
      <w:r w:rsidRPr="003119A0">
        <w:rPr>
          <w:noProof/>
        </w:rPr>
        <w:t>G.722.2 main body, its Annex A (</w:t>
      </w:r>
      <w:r w:rsidR="00505219" w:rsidRPr="003119A0">
        <w:rPr>
          <w:noProof/>
        </w:rPr>
        <w:t>c</w:t>
      </w:r>
      <w:r w:rsidRPr="003119A0">
        <w:rPr>
          <w:noProof/>
        </w:rPr>
        <w:t>omfort noise aspects), Annex B (</w:t>
      </w:r>
      <w:r w:rsidR="00505219" w:rsidRPr="003119A0">
        <w:rPr>
          <w:noProof/>
        </w:rPr>
        <w:t>s</w:t>
      </w:r>
      <w:r w:rsidRPr="003119A0">
        <w:rPr>
          <w:noProof/>
        </w:rPr>
        <w:t xml:space="preserve">ource </w:t>
      </w:r>
      <w:r w:rsidR="00505219" w:rsidRPr="003119A0">
        <w:rPr>
          <w:noProof/>
        </w:rPr>
        <w:t>c</w:t>
      </w:r>
      <w:r w:rsidRPr="003119A0">
        <w:rPr>
          <w:noProof/>
        </w:rPr>
        <w:t xml:space="preserve">ontrolled </w:t>
      </w:r>
      <w:r w:rsidR="00505219" w:rsidRPr="003119A0">
        <w:rPr>
          <w:noProof/>
        </w:rPr>
        <w:t>r</w:t>
      </w:r>
      <w:r w:rsidR="004B240A" w:rsidRPr="003119A0">
        <w:rPr>
          <w:noProof/>
        </w:rPr>
        <w:t>ate operation)</w:t>
      </w:r>
      <w:r w:rsidRPr="003119A0">
        <w:rPr>
          <w:noProof/>
        </w:rPr>
        <w:t xml:space="preserve"> and Appendix I (</w:t>
      </w:r>
      <w:r w:rsidR="00505219" w:rsidRPr="003119A0">
        <w:rPr>
          <w:noProof/>
        </w:rPr>
        <w:t>e</w:t>
      </w:r>
      <w:r w:rsidRPr="003119A0">
        <w:rPr>
          <w:noProof/>
        </w:rPr>
        <w:t>rror concealment of erroneous or lost frames). It provides an overview of the contents and organization of the C-code attached to this annex. In case of discrepancy between the description given in the several parts of ITU-T G.722.2 (including its Annexes A, B and Appendix</w:t>
      </w:r>
      <w:r w:rsidR="00AF1601" w:rsidRPr="003119A0">
        <w:rPr>
          <w:noProof/>
        </w:rPr>
        <w:t> </w:t>
      </w:r>
      <w:r w:rsidRPr="003119A0">
        <w:rPr>
          <w:noProof/>
        </w:rPr>
        <w:t>I) and the ANSI C-source code, the algorithm description of the ANSI C-code shall prevail.</w:t>
      </w:r>
    </w:p>
    <w:p w14:paraId="315FFF0D" w14:textId="2EF85859" w:rsidR="00080027" w:rsidRPr="003119A0" w:rsidRDefault="00080027" w:rsidP="00080027">
      <w:pPr>
        <w:rPr>
          <w:noProof/>
        </w:rPr>
      </w:pPr>
      <w:r w:rsidRPr="003119A0">
        <w:rPr>
          <w:noProof/>
        </w:rPr>
        <w:t xml:space="preserve">The C-code has been verified on a number of systems </w:t>
      </w:r>
    </w:p>
    <w:p w14:paraId="315FFF0E" w14:textId="18C8BAFD" w:rsidR="002C68FA" w:rsidRPr="003119A0" w:rsidRDefault="00D939D1" w:rsidP="007B6BE0">
      <w:pPr>
        <w:pStyle w:val="enumlev1"/>
        <w:rPr>
          <w:noProof/>
        </w:rPr>
      </w:pPr>
      <w:r w:rsidRPr="003119A0">
        <w:rPr>
          <w:noProof/>
        </w:rPr>
        <w:t>–</w:t>
      </w:r>
      <w:r w:rsidRPr="003119A0">
        <w:rPr>
          <w:noProof/>
        </w:rPr>
        <w:tab/>
      </w:r>
      <w:r w:rsidR="002C68FA" w:rsidRPr="003119A0">
        <w:rPr>
          <w:noProof/>
        </w:rPr>
        <w:t>Sun Microsystems workstations and GNU gcc compiler</w:t>
      </w:r>
    </w:p>
    <w:p w14:paraId="315FFF0F" w14:textId="6082C852" w:rsidR="002C68FA" w:rsidRPr="003119A0" w:rsidRDefault="00D939D1" w:rsidP="007B6BE0">
      <w:pPr>
        <w:pStyle w:val="enumlev1"/>
        <w:rPr>
          <w:noProof/>
        </w:rPr>
      </w:pPr>
      <w:r w:rsidRPr="003119A0">
        <w:rPr>
          <w:noProof/>
        </w:rPr>
        <w:t>–</w:t>
      </w:r>
      <w:r w:rsidRPr="003119A0">
        <w:rPr>
          <w:noProof/>
        </w:rPr>
        <w:tab/>
      </w:r>
      <w:r w:rsidR="002C68FA" w:rsidRPr="003119A0">
        <w:rPr>
          <w:noProof/>
        </w:rPr>
        <w:t>HP workstations and cc compiler</w:t>
      </w:r>
    </w:p>
    <w:p w14:paraId="315FFF10" w14:textId="144BD9B8" w:rsidR="002C68FA" w:rsidRPr="003119A0" w:rsidRDefault="00D939D1" w:rsidP="007B6BE0">
      <w:pPr>
        <w:pStyle w:val="enumlev1"/>
        <w:rPr>
          <w:noProof/>
        </w:rPr>
      </w:pPr>
      <w:r w:rsidRPr="003119A0">
        <w:rPr>
          <w:noProof/>
        </w:rPr>
        <w:t>–</w:t>
      </w:r>
      <w:r w:rsidRPr="003119A0">
        <w:rPr>
          <w:noProof/>
        </w:rPr>
        <w:tab/>
      </w:r>
      <w:r w:rsidR="002C68FA" w:rsidRPr="003119A0">
        <w:rPr>
          <w:noProof/>
        </w:rPr>
        <w:t>IBM PC compatible computers with Windows NT4 operating system and GNU gcc compiler.</w:t>
      </w:r>
    </w:p>
    <w:p w14:paraId="315FFF11" w14:textId="77777777" w:rsidR="00080027" w:rsidRPr="003119A0" w:rsidRDefault="00080027" w:rsidP="00080027">
      <w:pPr>
        <w:rPr>
          <w:noProof/>
        </w:rPr>
      </w:pPr>
      <w:r w:rsidRPr="003119A0">
        <w:rPr>
          <w:noProof/>
        </w:rPr>
        <w:t>ANSI</w:t>
      </w:r>
      <w:r w:rsidRPr="003119A0">
        <w:rPr>
          <w:noProof/>
        </w:rPr>
        <w:noBreakHyphen/>
        <w:t>C was selected as the programming language because portability was desirable.</w:t>
      </w:r>
    </w:p>
    <w:p w14:paraId="315FFF12" w14:textId="77777777" w:rsidR="00080027" w:rsidRPr="003119A0" w:rsidRDefault="00080027" w:rsidP="00080027">
      <w:pPr>
        <w:pStyle w:val="Heading3"/>
        <w:rPr>
          <w:noProof/>
        </w:rPr>
      </w:pPr>
      <w:bookmarkStart w:id="50" w:name="_Toc346605332"/>
      <w:bookmarkStart w:id="51" w:name="_Toc346622614"/>
      <w:bookmarkStart w:id="52" w:name="_Toc348334434"/>
      <w:bookmarkStart w:id="53" w:name="_Toc402952364"/>
      <w:bookmarkStart w:id="54" w:name="_Toc440955049"/>
      <w:bookmarkStart w:id="55" w:name="_Toc459524177"/>
      <w:bookmarkStart w:id="56" w:name="_Toc459607566"/>
      <w:bookmarkStart w:id="57" w:name="_Toc467512287"/>
      <w:bookmarkStart w:id="58" w:name="_Toc469654871"/>
      <w:bookmarkStart w:id="59" w:name="_Toc471145683"/>
      <w:bookmarkStart w:id="60" w:name="_Toc478544522"/>
      <w:bookmarkStart w:id="61" w:name="_Toc508716281"/>
      <w:bookmarkStart w:id="62" w:name="_Toc509315725"/>
      <w:bookmarkStart w:id="63" w:name="_Toc525968374"/>
      <w:bookmarkStart w:id="64" w:name="_Toc526594171"/>
      <w:bookmarkStart w:id="65" w:name="_Toc529325838"/>
      <w:bookmarkStart w:id="66" w:name="_Toc530316209"/>
      <w:bookmarkStart w:id="67" w:name="_Toc496462296"/>
      <w:r w:rsidRPr="003119A0">
        <w:rPr>
          <w:noProof/>
        </w:rPr>
        <w:t>C.1.1</w:t>
      </w:r>
      <w:r w:rsidRPr="003119A0">
        <w:rPr>
          <w:noProof/>
        </w:rPr>
        <w:tab/>
        <w:t>Contents of the C source code</w:t>
      </w:r>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p>
    <w:p w14:paraId="315FFF13" w14:textId="77777777" w:rsidR="00080027" w:rsidRPr="003119A0" w:rsidRDefault="00080027" w:rsidP="00080027">
      <w:pPr>
        <w:rPr>
          <w:noProof/>
        </w:rPr>
      </w:pPr>
      <w:r w:rsidRPr="003119A0">
        <w:rPr>
          <w:noProof/>
        </w:rPr>
        <w:t>The C-code distribution has all files in the root level.</w:t>
      </w:r>
    </w:p>
    <w:p w14:paraId="315FFF14" w14:textId="77777777" w:rsidR="00080027" w:rsidRPr="003119A0" w:rsidRDefault="00080027" w:rsidP="00080027">
      <w:pPr>
        <w:rPr>
          <w:noProof/>
        </w:rPr>
      </w:pPr>
      <w:r w:rsidRPr="003119A0">
        <w:rPr>
          <w:noProof/>
        </w:rPr>
        <w:t>The distributed files with suffix "c" contain the source code and the files with suffix "h" are the header files. The ROM data is contained mostly in files with suffix "tab".</w:t>
      </w:r>
    </w:p>
    <w:p w14:paraId="315FFF15" w14:textId="77777777" w:rsidR="002C68FA" w:rsidRPr="003119A0" w:rsidRDefault="002C68FA" w:rsidP="00505219">
      <w:pPr>
        <w:rPr>
          <w:noProof/>
        </w:rPr>
      </w:pPr>
      <w:r w:rsidRPr="003119A0">
        <w:rPr>
          <w:noProof/>
        </w:rPr>
        <w:t>The C code distribution also contains one speech coder installation verification data file, "spch_dos.inp". The reference encoder output file is named "spch_dos.cod", the reference decoder input file is named "spch_dos.dec" and the reference decoder output file is named "spch_dos.out". These four files are formatted such that they are correct for an IBM PC/AT compatible computer. The same files with reversed byte order of the 16 bit words are named "spch_unx.inp", "spch_unx.cod", "spch_unx.dec" and "spch_unx.out", respectively.</w:t>
      </w:r>
    </w:p>
    <w:p w14:paraId="315FFF16" w14:textId="51B5F631" w:rsidR="00080027" w:rsidRPr="003119A0" w:rsidRDefault="00080027" w:rsidP="00AF1601">
      <w:pPr>
        <w:rPr>
          <w:noProof/>
        </w:rPr>
      </w:pPr>
      <w:r w:rsidRPr="003119A0">
        <w:rPr>
          <w:noProof/>
        </w:rPr>
        <w:t xml:space="preserve">Final verification of bit-exactness is to be performed using the </w:t>
      </w:r>
      <w:r w:rsidR="00505219" w:rsidRPr="003119A0">
        <w:rPr>
          <w:noProof/>
        </w:rPr>
        <w:t>a</w:t>
      </w:r>
      <w:r w:rsidRPr="003119A0">
        <w:rPr>
          <w:noProof/>
        </w:rPr>
        <w:t xml:space="preserve">daptive </w:t>
      </w:r>
      <w:r w:rsidR="00505219" w:rsidRPr="003119A0">
        <w:rPr>
          <w:noProof/>
        </w:rPr>
        <w:t>m</w:t>
      </w:r>
      <w:r w:rsidRPr="003119A0">
        <w:rPr>
          <w:noProof/>
        </w:rPr>
        <w:t>ulti-</w:t>
      </w:r>
      <w:r w:rsidR="00505219" w:rsidRPr="003119A0">
        <w:rPr>
          <w:noProof/>
        </w:rPr>
        <w:t>r</w:t>
      </w:r>
      <w:r w:rsidRPr="003119A0">
        <w:rPr>
          <w:noProof/>
        </w:rPr>
        <w:t xml:space="preserve">ate </w:t>
      </w:r>
      <w:r w:rsidR="00505219" w:rsidRPr="003119A0">
        <w:rPr>
          <w:noProof/>
        </w:rPr>
        <w:t>w</w:t>
      </w:r>
      <w:r w:rsidRPr="003119A0">
        <w:rPr>
          <w:noProof/>
        </w:rPr>
        <w:t>ideband test sequences described in Annex D</w:t>
      </w:r>
      <w:r w:rsidR="00C73C77" w:rsidRPr="003119A0">
        <w:rPr>
          <w:noProof/>
        </w:rPr>
        <w:t xml:space="preserve"> of ITU-T </w:t>
      </w:r>
      <w:r w:rsidRPr="003119A0">
        <w:rPr>
          <w:noProof/>
        </w:rPr>
        <w:t>G.722.2.</w:t>
      </w:r>
    </w:p>
    <w:p w14:paraId="315FFF17" w14:textId="7D115422" w:rsidR="00080027" w:rsidRPr="003119A0" w:rsidRDefault="00080027" w:rsidP="00080027">
      <w:pPr>
        <w:rPr>
          <w:noProof/>
        </w:rPr>
      </w:pPr>
      <w:r w:rsidRPr="003119A0">
        <w:rPr>
          <w:noProof/>
        </w:rPr>
        <w:t xml:space="preserve">Makefiles are provided for the platforms in which the </w:t>
      </w:r>
      <w:r w:rsidR="00505219" w:rsidRPr="003119A0">
        <w:rPr>
          <w:noProof/>
        </w:rPr>
        <w:t>C-code has been verified (see</w:t>
      </w:r>
      <w:r w:rsidRPr="003119A0">
        <w:rPr>
          <w:noProof/>
        </w:rPr>
        <w:t xml:space="preserve"> above). Once the software is installed, this directory will have a compiled version of </w:t>
      </w:r>
      <w:r w:rsidRPr="003119A0">
        <w:rPr>
          <w:i/>
          <w:noProof/>
        </w:rPr>
        <w:t>encoder</w:t>
      </w:r>
      <w:r w:rsidRPr="003119A0">
        <w:rPr>
          <w:noProof/>
        </w:rPr>
        <w:t xml:space="preserve"> and </w:t>
      </w:r>
      <w:r w:rsidRPr="003119A0">
        <w:rPr>
          <w:i/>
          <w:noProof/>
        </w:rPr>
        <w:t>decoder</w:t>
      </w:r>
      <w:r w:rsidR="001A76AC" w:rsidRPr="003119A0">
        <w:rPr>
          <w:noProof/>
        </w:rPr>
        <w:t xml:space="preserve"> (the bit</w:t>
      </w:r>
      <w:r w:rsidR="001A76AC" w:rsidRPr="003119A0">
        <w:rPr>
          <w:noProof/>
        </w:rPr>
        <w:noBreakHyphen/>
        <w:t>exact </w:t>
      </w:r>
      <w:r w:rsidRPr="003119A0">
        <w:rPr>
          <w:noProof/>
        </w:rPr>
        <w:t>C executables of the speech codec) and all the object</w:t>
      </w:r>
      <w:bookmarkStart w:id="68" w:name="_Toc346605333"/>
      <w:bookmarkStart w:id="69" w:name="_Toc346622615"/>
      <w:r w:rsidRPr="003119A0">
        <w:rPr>
          <w:noProof/>
        </w:rPr>
        <w:t xml:space="preserve"> files.</w:t>
      </w:r>
    </w:p>
    <w:p w14:paraId="315FFF18" w14:textId="77777777" w:rsidR="00080027" w:rsidRPr="003119A0" w:rsidRDefault="00080027" w:rsidP="00C15114">
      <w:pPr>
        <w:pStyle w:val="Heading3"/>
        <w:pageBreakBefore/>
        <w:rPr>
          <w:noProof/>
        </w:rPr>
      </w:pPr>
      <w:bookmarkStart w:id="70" w:name="_Toc348334435"/>
      <w:bookmarkStart w:id="71" w:name="_Toc402952365"/>
      <w:bookmarkStart w:id="72" w:name="_Toc440955050"/>
      <w:bookmarkStart w:id="73" w:name="_Toc459524178"/>
      <w:bookmarkStart w:id="74" w:name="_Toc459607567"/>
      <w:bookmarkStart w:id="75" w:name="_Toc467512288"/>
      <w:bookmarkStart w:id="76" w:name="_Toc469654872"/>
      <w:bookmarkStart w:id="77" w:name="_Toc471145684"/>
      <w:bookmarkStart w:id="78" w:name="_Toc478544523"/>
      <w:bookmarkStart w:id="79" w:name="_Toc508716282"/>
      <w:bookmarkStart w:id="80" w:name="_Toc509315726"/>
      <w:bookmarkStart w:id="81" w:name="_Toc525968375"/>
      <w:bookmarkStart w:id="82" w:name="_Toc526594172"/>
      <w:bookmarkStart w:id="83" w:name="_Toc529325839"/>
      <w:bookmarkStart w:id="84" w:name="_Toc530316210"/>
      <w:bookmarkStart w:id="85" w:name="_Toc11483925"/>
      <w:bookmarkStart w:id="86" w:name="_Toc496462297"/>
      <w:r w:rsidRPr="003119A0">
        <w:rPr>
          <w:noProof/>
        </w:rPr>
        <w:lastRenderedPageBreak/>
        <w:t>C.1.2</w:t>
      </w:r>
      <w:r w:rsidRPr="003119A0">
        <w:rPr>
          <w:noProof/>
        </w:rPr>
        <w:tab/>
        <w:t>Program execution</w:t>
      </w:r>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p>
    <w:p w14:paraId="315FFF19" w14:textId="77777777" w:rsidR="00080027" w:rsidRPr="003119A0" w:rsidRDefault="00080027" w:rsidP="00505219">
      <w:pPr>
        <w:rPr>
          <w:noProof/>
        </w:rPr>
      </w:pPr>
      <w:r w:rsidRPr="003119A0">
        <w:rPr>
          <w:noProof/>
        </w:rPr>
        <w:t xml:space="preserve">The </w:t>
      </w:r>
      <w:r w:rsidR="00505219" w:rsidRPr="003119A0">
        <w:rPr>
          <w:noProof/>
        </w:rPr>
        <w:t>a</w:t>
      </w:r>
      <w:r w:rsidRPr="003119A0">
        <w:rPr>
          <w:noProof/>
        </w:rPr>
        <w:t xml:space="preserve">daptive </w:t>
      </w:r>
      <w:r w:rsidR="00505219" w:rsidRPr="003119A0">
        <w:rPr>
          <w:noProof/>
        </w:rPr>
        <w:t>m</w:t>
      </w:r>
      <w:r w:rsidRPr="003119A0">
        <w:rPr>
          <w:noProof/>
        </w:rPr>
        <w:t>ulti-</w:t>
      </w:r>
      <w:r w:rsidR="00505219" w:rsidRPr="003119A0">
        <w:rPr>
          <w:noProof/>
        </w:rPr>
        <w:t>r</w:t>
      </w:r>
      <w:r w:rsidRPr="003119A0">
        <w:rPr>
          <w:noProof/>
        </w:rPr>
        <w:t xml:space="preserve">ate </w:t>
      </w:r>
      <w:r w:rsidR="00505219" w:rsidRPr="003119A0">
        <w:rPr>
          <w:noProof/>
        </w:rPr>
        <w:t>w</w:t>
      </w:r>
      <w:r w:rsidRPr="003119A0">
        <w:rPr>
          <w:noProof/>
        </w:rPr>
        <w:t>ideband codec is implemented in two programs:</w:t>
      </w:r>
    </w:p>
    <w:p w14:paraId="315FFF1A" w14:textId="77777777" w:rsidR="00080027" w:rsidRPr="003119A0" w:rsidRDefault="00080027" w:rsidP="00FC19F0">
      <w:pPr>
        <w:pStyle w:val="enumlev1"/>
        <w:rPr>
          <w:noProof/>
        </w:rPr>
      </w:pPr>
      <w:r w:rsidRPr="003119A0">
        <w:rPr>
          <w:noProof/>
        </w:rPr>
        <w:t>–</w:t>
      </w:r>
      <w:r w:rsidRPr="003119A0">
        <w:rPr>
          <w:noProof/>
        </w:rPr>
        <w:tab/>
        <w:t>(encoder)</w:t>
      </w:r>
      <w:r w:rsidRPr="003119A0">
        <w:rPr>
          <w:noProof/>
        </w:rPr>
        <w:tab/>
        <w:t>speech encoder;</w:t>
      </w:r>
    </w:p>
    <w:p w14:paraId="315FFF1B" w14:textId="77777777" w:rsidR="00080027" w:rsidRPr="003119A0" w:rsidRDefault="00080027" w:rsidP="00FC19F0">
      <w:pPr>
        <w:pStyle w:val="enumlev1"/>
        <w:rPr>
          <w:noProof/>
        </w:rPr>
      </w:pPr>
      <w:r w:rsidRPr="003119A0">
        <w:rPr>
          <w:noProof/>
        </w:rPr>
        <w:t>–</w:t>
      </w:r>
      <w:r w:rsidRPr="003119A0">
        <w:rPr>
          <w:i/>
          <w:noProof/>
        </w:rPr>
        <w:tab/>
      </w:r>
      <w:r w:rsidRPr="003119A0">
        <w:rPr>
          <w:noProof/>
        </w:rPr>
        <w:t>(</w:t>
      </w:r>
      <w:r w:rsidRPr="003119A0">
        <w:rPr>
          <w:i/>
          <w:noProof/>
        </w:rPr>
        <w:t>decoder</w:t>
      </w:r>
      <w:r w:rsidRPr="003119A0">
        <w:rPr>
          <w:noProof/>
        </w:rPr>
        <w:t>)</w:t>
      </w:r>
      <w:r w:rsidRPr="003119A0">
        <w:rPr>
          <w:noProof/>
        </w:rPr>
        <w:tab/>
        <w:t>speech decoder.</w:t>
      </w:r>
    </w:p>
    <w:p w14:paraId="315FFF1C" w14:textId="77777777" w:rsidR="00080027" w:rsidRPr="003119A0" w:rsidRDefault="00080027" w:rsidP="00470A3D">
      <w:pPr>
        <w:rPr>
          <w:noProof/>
        </w:rPr>
      </w:pPr>
      <w:r w:rsidRPr="003119A0">
        <w:rPr>
          <w:noProof/>
        </w:rPr>
        <w:t xml:space="preserve">The programs should be </w:t>
      </w:r>
      <w:r w:rsidR="00F365CC" w:rsidRPr="003119A0">
        <w:rPr>
          <w:noProof/>
        </w:rPr>
        <w:t>named as follows</w:t>
      </w:r>
      <w:r w:rsidRPr="003119A0">
        <w:rPr>
          <w:noProof/>
        </w:rPr>
        <w:t>:</w:t>
      </w:r>
    </w:p>
    <w:p w14:paraId="315FFF1D" w14:textId="77777777" w:rsidR="00080027" w:rsidRPr="003119A0" w:rsidRDefault="00080027" w:rsidP="007B6BE0">
      <w:pPr>
        <w:pStyle w:val="enumlev1"/>
        <w:rPr>
          <w:noProof/>
        </w:rPr>
      </w:pPr>
      <w:r w:rsidRPr="003119A0">
        <w:rPr>
          <w:noProof/>
        </w:rPr>
        <w:t>–</w:t>
      </w:r>
      <w:r w:rsidRPr="003119A0">
        <w:rPr>
          <w:noProof/>
        </w:rPr>
        <w:tab/>
        <w:t>encoder [encoder options] &lt;speech input file&gt; &lt;parameter file&gt;;</w:t>
      </w:r>
    </w:p>
    <w:p w14:paraId="315FFF1E" w14:textId="77777777" w:rsidR="00080027" w:rsidRPr="003119A0" w:rsidRDefault="00080027" w:rsidP="007B6BE0">
      <w:pPr>
        <w:pStyle w:val="enumlev1"/>
        <w:rPr>
          <w:noProof/>
        </w:rPr>
      </w:pPr>
      <w:r w:rsidRPr="003119A0">
        <w:rPr>
          <w:noProof/>
        </w:rPr>
        <w:t>–</w:t>
      </w:r>
      <w:r w:rsidRPr="003119A0">
        <w:rPr>
          <w:noProof/>
        </w:rPr>
        <w:tab/>
        <w:t>decoder &lt;parameter file&gt; &lt;speech output file&gt;.</w:t>
      </w:r>
    </w:p>
    <w:p w14:paraId="315FFF1F" w14:textId="77777777" w:rsidR="00080027" w:rsidRPr="003119A0" w:rsidRDefault="00080027" w:rsidP="00080027">
      <w:pPr>
        <w:rPr>
          <w:noProof/>
        </w:rPr>
      </w:pPr>
      <w:r w:rsidRPr="003119A0">
        <w:rPr>
          <w:noProof/>
        </w:rPr>
        <w:t>The speech files contain 16-bit linear encoded PCM speech samples and the parameter files contain encoded speech data and some additional flags.</w:t>
      </w:r>
    </w:p>
    <w:p w14:paraId="315FFF20" w14:textId="77777777" w:rsidR="00080027" w:rsidRPr="003119A0" w:rsidRDefault="00080027" w:rsidP="00080027">
      <w:pPr>
        <w:rPr>
          <w:noProof/>
        </w:rPr>
      </w:pPr>
      <w:r w:rsidRPr="003119A0">
        <w:rPr>
          <w:noProof/>
        </w:rPr>
        <w:t xml:space="preserve">The encoder and decoder options will be explained by running the applications without input arguments. See the readme.txt file for more information on how to run the </w:t>
      </w:r>
      <w:r w:rsidRPr="003119A0">
        <w:rPr>
          <w:i/>
          <w:noProof/>
        </w:rPr>
        <w:t>encoder</w:t>
      </w:r>
      <w:r w:rsidRPr="003119A0">
        <w:rPr>
          <w:noProof/>
        </w:rPr>
        <w:t xml:space="preserve"> and </w:t>
      </w:r>
      <w:r w:rsidRPr="003119A0">
        <w:rPr>
          <w:i/>
          <w:noProof/>
        </w:rPr>
        <w:t>decoder</w:t>
      </w:r>
      <w:r w:rsidRPr="003119A0">
        <w:rPr>
          <w:noProof/>
        </w:rPr>
        <w:t xml:space="preserve"> programs.</w:t>
      </w:r>
    </w:p>
    <w:p w14:paraId="315FFF21" w14:textId="77777777" w:rsidR="00080027" w:rsidRPr="003119A0" w:rsidRDefault="00080027" w:rsidP="00080027">
      <w:pPr>
        <w:pStyle w:val="Heading3"/>
        <w:rPr>
          <w:noProof/>
        </w:rPr>
      </w:pPr>
      <w:bookmarkStart w:id="87" w:name="_Toc346605334"/>
      <w:bookmarkStart w:id="88" w:name="_Toc346622616"/>
      <w:bookmarkStart w:id="89" w:name="_Toc348334436"/>
      <w:bookmarkStart w:id="90" w:name="_Toc402952366"/>
      <w:bookmarkStart w:id="91" w:name="_Toc440955052"/>
      <w:bookmarkStart w:id="92" w:name="_Toc459524180"/>
      <w:bookmarkStart w:id="93" w:name="_Toc459607569"/>
      <w:bookmarkStart w:id="94" w:name="_Toc467512290"/>
      <w:bookmarkStart w:id="95" w:name="_Toc469654874"/>
      <w:bookmarkStart w:id="96" w:name="_Toc471145686"/>
      <w:bookmarkStart w:id="97" w:name="_Toc478544525"/>
      <w:bookmarkStart w:id="98" w:name="_Toc508716283"/>
      <w:bookmarkStart w:id="99" w:name="_Toc509315727"/>
      <w:bookmarkStart w:id="100" w:name="_Toc525968376"/>
      <w:bookmarkStart w:id="101" w:name="_Toc526594173"/>
      <w:bookmarkStart w:id="102" w:name="_Toc529325840"/>
      <w:bookmarkStart w:id="103" w:name="_Toc530316211"/>
      <w:bookmarkStart w:id="104" w:name="_Toc11483926"/>
      <w:bookmarkStart w:id="105" w:name="_Toc496462298"/>
      <w:r w:rsidRPr="003119A0">
        <w:rPr>
          <w:noProof/>
        </w:rPr>
        <w:t>C.1.3</w:t>
      </w:r>
      <w:r w:rsidRPr="003119A0">
        <w:rPr>
          <w:noProof/>
        </w:rPr>
        <w:tab/>
        <w:t>Code hierarchy</w:t>
      </w:r>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p>
    <w:p w14:paraId="315FFF22" w14:textId="77777777" w:rsidR="00080027" w:rsidRPr="003119A0" w:rsidRDefault="00080027" w:rsidP="00AC6261">
      <w:pPr>
        <w:rPr>
          <w:noProof/>
        </w:rPr>
      </w:pPr>
      <w:r w:rsidRPr="003119A0">
        <w:rPr>
          <w:noProof/>
        </w:rPr>
        <w:t>Tables C.1 to C.3 are call graphs that show the functions used in the speech codec, including the functions of VAD, DTX and comfort noise generation.</w:t>
      </w:r>
    </w:p>
    <w:p w14:paraId="315FFF23" w14:textId="5962CC91" w:rsidR="00080027" w:rsidRPr="003119A0" w:rsidRDefault="00080027" w:rsidP="00AC6261">
      <w:pPr>
        <w:rPr>
          <w:noProof/>
        </w:rPr>
      </w:pPr>
      <w:r w:rsidRPr="003119A0">
        <w:rPr>
          <w:noProof/>
        </w:rPr>
        <w:t>Each column represents a call level and each cell a function. The functions contain calls to the functions in rightwards neighbouring cells. The time order in the call graphs is from the top downwards as the processing of a frame advances. All standard C functions: printf(), fwrite(), etc., have been omitted. Also, no basic operations (add(), L_add(), mac(), etc.) or double precision extended operations (e.g., L_Extract()) appear in the graphs. The initiali</w:t>
      </w:r>
      <w:r w:rsidR="00482EFD" w:rsidRPr="003119A0">
        <w:rPr>
          <w:noProof/>
        </w:rPr>
        <w:t>zation of the static RAM (i.e., </w:t>
      </w:r>
      <w:r w:rsidRPr="003119A0">
        <w:rPr>
          <w:noProof/>
        </w:rPr>
        <w:t>calling the _init functions) is also omitted.</w:t>
      </w:r>
    </w:p>
    <w:p w14:paraId="315FFF24" w14:textId="77777777" w:rsidR="00080027" w:rsidRPr="003119A0" w:rsidRDefault="00080027" w:rsidP="00080027">
      <w:pPr>
        <w:rPr>
          <w:noProof/>
        </w:rPr>
      </w:pPr>
      <w:r w:rsidRPr="003119A0">
        <w:rPr>
          <w:noProof/>
        </w:rPr>
        <w:t>The basic operations are not counted as extending the depth; therefore</w:t>
      </w:r>
      <w:r w:rsidR="00F365CC" w:rsidRPr="003119A0">
        <w:rPr>
          <w:noProof/>
        </w:rPr>
        <w:t>,</w:t>
      </w:r>
      <w:r w:rsidRPr="003119A0">
        <w:rPr>
          <w:noProof/>
        </w:rPr>
        <w:t xml:space="preserve"> the deepest level in this software is level 6. </w:t>
      </w:r>
    </w:p>
    <w:p w14:paraId="315FFF25" w14:textId="77777777" w:rsidR="00080027" w:rsidRPr="003119A0" w:rsidRDefault="00080027" w:rsidP="00080027">
      <w:pPr>
        <w:rPr>
          <w:noProof/>
        </w:rPr>
      </w:pPr>
      <w:r w:rsidRPr="003119A0">
        <w:rPr>
          <w:noProof/>
        </w:rPr>
        <w:t>The encoder call graph is broken down into two separate call graphs, Tables C.1 and C.2.</w:t>
      </w:r>
    </w:p>
    <w:p w14:paraId="315FFF26" w14:textId="6FEFBA6B" w:rsidR="007106ED" w:rsidRPr="003119A0" w:rsidRDefault="007106ED" w:rsidP="00493BDC">
      <w:pPr>
        <w:pStyle w:val="TableNoTitle"/>
        <w:rPr>
          <w:noProof/>
        </w:rPr>
      </w:pPr>
      <w:r w:rsidRPr="003119A0">
        <w:rPr>
          <w:noProof/>
        </w:rPr>
        <w:lastRenderedPageBreak/>
        <w:t>Table C.1</w:t>
      </w:r>
      <w:r w:rsidR="00482EFD" w:rsidRPr="003119A0">
        <w:rPr>
          <w:noProof/>
        </w:rPr>
        <w:t xml:space="preserve"> </w:t>
      </w:r>
      <w:r w:rsidRPr="003119A0">
        <w:rPr>
          <w:noProof/>
        </w:rPr>
        <w:t>– Speech encoder call structure</w:t>
      </w:r>
    </w:p>
    <w:tbl>
      <w:tblPr>
        <w:tblW w:w="9639"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098"/>
        <w:gridCol w:w="1935"/>
        <w:gridCol w:w="1785"/>
        <w:gridCol w:w="1636"/>
        <w:gridCol w:w="1935"/>
        <w:gridCol w:w="1250"/>
      </w:tblGrid>
      <w:tr w:rsidR="007106ED" w:rsidRPr="003119A0" w14:paraId="315FFF2D" w14:textId="77777777" w:rsidTr="006F69E7">
        <w:trPr>
          <w:cantSplit/>
          <w:tblHeader/>
          <w:jc w:val="center"/>
        </w:trPr>
        <w:tc>
          <w:tcPr>
            <w:tcW w:w="1046" w:type="dxa"/>
            <w:tcBorders>
              <w:top w:val="single" w:sz="4" w:space="0" w:color="auto"/>
              <w:left w:val="single" w:sz="4" w:space="0" w:color="auto"/>
              <w:bottom w:val="nil"/>
              <w:right w:val="single" w:sz="4" w:space="0" w:color="auto"/>
            </w:tcBorders>
          </w:tcPr>
          <w:p w14:paraId="315FFF27" w14:textId="77777777" w:rsidR="007106ED" w:rsidRPr="003119A0" w:rsidRDefault="007106ED" w:rsidP="00656575">
            <w:pPr>
              <w:pStyle w:val="TAL"/>
              <w:rPr>
                <w:noProof/>
                <w:sz w:val="12"/>
              </w:rPr>
            </w:pPr>
            <w:r w:rsidRPr="003119A0">
              <w:rPr>
                <w:noProof/>
                <w:sz w:val="12"/>
              </w:rPr>
              <w:t>coder</w:t>
            </w:r>
          </w:p>
        </w:tc>
        <w:tc>
          <w:tcPr>
            <w:tcW w:w="1843" w:type="dxa"/>
            <w:tcBorders>
              <w:top w:val="single" w:sz="4" w:space="0" w:color="auto"/>
              <w:left w:val="nil"/>
              <w:bottom w:val="nil"/>
              <w:right w:val="single" w:sz="4" w:space="0" w:color="auto"/>
            </w:tcBorders>
          </w:tcPr>
          <w:p w14:paraId="315FFF28" w14:textId="77777777" w:rsidR="007106ED" w:rsidRPr="003119A0" w:rsidRDefault="007106ED" w:rsidP="00656575">
            <w:pPr>
              <w:pStyle w:val="TAL"/>
              <w:rPr>
                <w:noProof/>
                <w:sz w:val="12"/>
              </w:rPr>
            </w:pPr>
            <w:r w:rsidRPr="003119A0">
              <w:rPr>
                <w:noProof/>
                <w:sz w:val="12"/>
              </w:rPr>
              <w:t>Copy</w:t>
            </w:r>
          </w:p>
        </w:tc>
        <w:tc>
          <w:tcPr>
            <w:tcW w:w="1701" w:type="dxa"/>
            <w:tcBorders>
              <w:top w:val="nil"/>
              <w:left w:val="nil"/>
              <w:bottom w:val="nil"/>
              <w:right w:val="nil"/>
            </w:tcBorders>
          </w:tcPr>
          <w:p w14:paraId="315FFF29" w14:textId="77777777" w:rsidR="007106ED" w:rsidRPr="003119A0" w:rsidRDefault="007106ED" w:rsidP="00656575">
            <w:pPr>
              <w:pStyle w:val="TAL"/>
              <w:rPr>
                <w:noProof/>
                <w:sz w:val="12"/>
              </w:rPr>
            </w:pPr>
          </w:p>
        </w:tc>
        <w:tc>
          <w:tcPr>
            <w:tcW w:w="1559" w:type="dxa"/>
            <w:tcBorders>
              <w:top w:val="nil"/>
              <w:left w:val="nil"/>
              <w:bottom w:val="nil"/>
              <w:right w:val="nil"/>
            </w:tcBorders>
          </w:tcPr>
          <w:p w14:paraId="315FFF2A" w14:textId="77777777" w:rsidR="007106ED" w:rsidRPr="003119A0" w:rsidRDefault="007106ED" w:rsidP="00656575">
            <w:pPr>
              <w:pStyle w:val="TAL"/>
              <w:rPr>
                <w:noProof/>
                <w:sz w:val="12"/>
              </w:rPr>
            </w:pPr>
          </w:p>
        </w:tc>
        <w:tc>
          <w:tcPr>
            <w:tcW w:w="1843" w:type="dxa"/>
            <w:tcBorders>
              <w:top w:val="nil"/>
              <w:left w:val="nil"/>
              <w:bottom w:val="nil"/>
              <w:right w:val="nil"/>
            </w:tcBorders>
          </w:tcPr>
          <w:p w14:paraId="315FFF2B" w14:textId="77777777" w:rsidR="007106ED" w:rsidRPr="003119A0" w:rsidRDefault="007106ED" w:rsidP="00656575">
            <w:pPr>
              <w:pStyle w:val="TAL"/>
              <w:rPr>
                <w:noProof/>
                <w:sz w:val="12"/>
              </w:rPr>
            </w:pPr>
          </w:p>
        </w:tc>
        <w:tc>
          <w:tcPr>
            <w:tcW w:w="1191" w:type="dxa"/>
            <w:tcBorders>
              <w:top w:val="nil"/>
              <w:left w:val="nil"/>
              <w:bottom w:val="nil"/>
              <w:right w:val="nil"/>
            </w:tcBorders>
          </w:tcPr>
          <w:p w14:paraId="315FFF2C" w14:textId="77777777" w:rsidR="007106ED" w:rsidRPr="003119A0" w:rsidRDefault="007106ED" w:rsidP="00656575">
            <w:pPr>
              <w:pStyle w:val="TAL"/>
              <w:rPr>
                <w:noProof/>
                <w:sz w:val="12"/>
              </w:rPr>
            </w:pPr>
          </w:p>
        </w:tc>
      </w:tr>
      <w:tr w:rsidR="007106ED" w:rsidRPr="003119A0" w14:paraId="315FFF34" w14:textId="77777777" w:rsidTr="006F69E7">
        <w:trPr>
          <w:cantSplit/>
          <w:tblHeader/>
          <w:jc w:val="center"/>
        </w:trPr>
        <w:tc>
          <w:tcPr>
            <w:tcW w:w="1046" w:type="dxa"/>
            <w:tcBorders>
              <w:top w:val="nil"/>
              <w:left w:val="single" w:sz="4" w:space="0" w:color="auto"/>
              <w:bottom w:val="nil"/>
              <w:right w:val="single" w:sz="4" w:space="0" w:color="auto"/>
            </w:tcBorders>
          </w:tcPr>
          <w:p w14:paraId="315FFF2E" w14:textId="77777777" w:rsidR="007106ED" w:rsidRPr="003119A0" w:rsidRDefault="007106ED" w:rsidP="00656575">
            <w:pPr>
              <w:pStyle w:val="TAL"/>
              <w:rPr>
                <w:noProof/>
                <w:sz w:val="12"/>
              </w:rPr>
            </w:pPr>
          </w:p>
        </w:tc>
        <w:tc>
          <w:tcPr>
            <w:tcW w:w="1843" w:type="dxa"/>
            <w:tcBorders>
              <w:top w:val="single" w:sz="4" w:space="0" w:color="auto"/>
              <w:left w:val="nil"/>
              <w:bottom w:val="nil"/>
              <w:right w:val="single" w:sz="4" w:space="0" w:color="auto"/>
            </w:tcBorders>
          </w:tcPr>
          <w:p w14:paraId="315FFF2F" w14:textId="77777777" w:rsidR="007106ED" w:rsidRPr="003119A0" w:rsidRDefault="007106ED" w:rsidP="00656575">
            <w:pPr>
              <w:pStyle w:val="TAL"/>
              <w:rPr>
                <w:noProof/>
                <w:sz w:val="12"/>
              </w:rPr>
            </w:pPr>
            <w:r w:rsidRPr="003119A0">
              <w:rPr>
                <w:noProof/>
                <w:sz w:val="12"/>
              </w:rPr>
              <w:t>Decim_12k8</w:t>
            </w:r>
          </w:p>
        </w:tc>
        <w:tc>
          <w:tcPr>
            <w:tcW w:w="1701" w:type="dxa"/>
            <w:tcBorders>
              <w:top w:val="single" w:sz="4" w:space="0" w:color="auto"/>
              <w:left w:val="nil"/>
              <w:bottom w:val="nil"/>
              <w:right w:val="single" w:sz="4" w:space="0" w:color="auto"/>
            </w:tcBorders>
          </w:tcPr>
          <w:p w14:paraId="315FFF30" w14:textId="77777777" w:rsidR="007106ED" w:rsidRPr="003119A0" w:rsidRDefault="007106ED" w:rsidP="00656575">
            <w:pPr>
              <w:pStyle w:val="TAL"/>
              <w:rPr>
                <w:noProof/>
                <w:sz w:val="12"/>
              </w:rPr>
            </w:pPr>
            <w:r w:rsidRPr="003119A0">
              <w:rPr>
                <w:noProof/>
                <w:sz w:val="12"/>
              </w:rPr>
              <w:t>Down_samp</w:t>
            </w:r>
          </w:p>
        </w:tc>
        <w:tc>
          <w:tcPr>
            <w:tcW w:w="1559" w:type="dxa"/>
            <w:tcBorders>
              <w:top w:val="single" w:sz="4" w:space="0" w:color="auto"/>
              <w:left w:val="nil"/>
              <w:bottom w:val="single" w:sz="4" w:space="0" w:color="auto"/>
              <w:right w:val="single" w:sz="4" w:space="0" w:color="auto"/>
            </w:tcBorders>
          </w:tcPr>
          <w:p w14:paraId="315FFF31" w14:textId="77777777" w:rsidR="007106ED" w:rsidRPr="003119A0" w:rsidRDefault="007106ED" w:rsidP="00656575">
            <w:pPr>
              <w:pStyle w:val="TAL"/>
              <w:rPr>
                <w:noProof/>
                <w:sz w:val="12"/>
              </w:rPr>
            </w:pPr>
            <w:r w:rsidRPr="003119A0">
              <w:rPr>
                <w:noProof/>
                <w:sz w:val="12"/>
              </w:rPr>
              <w:t>Interpol (function)</w:t>
            </w:r>
          </w:p>
        </w:tc>
        <w:tc>
          <w:tcPr>
            <w:tcW w:w="1843" w:type="dxa"/>
            <w:tcBorders>
              <w:top w:val="nil"/>
              <w:left w:val="nil"/>
              <w:bottom w:val="nil"/>
              <w:right w:val="nil"/>
            </w:tcBorders>
          </w:tcPr>
          <w:p w14:paraId="315FFF32" w14:textId="77777777" w:rsidR="007106ED" w:rsidRPr="003119A0" w:rsidRDefault="007106ED" w:rsidP="00656575">
            <w:pPr>
              <w:pStyle w:val="TAL"/>
              <w:rPr>
                <w:noProof/>
                <w:sz w:val="12"/>
              </w:rPr>
            </w:pPr>
          </w:p>
        </w:tc>
        <w:tc>
          <w:tcPr>
            <w:tcW w:w="1191" w:type="dxa"/>
            <w:tcBorders>
              <w:top w:val="nil"/>
              <w:left w:val="nil"/>
              <w:bottom w:val="nil"/>
              <w:right w:val="nil"/>
            </w:tcBorders>
          </w:tcPr>
          <w:p w14:paraId="315FFF33" w14:textId="77777777" w:rsidR="007106ED" w:rsidRPr="003119A0" w:rsidRDefault="007106ED" w:rsidP="00656575">
            <w:pPr>
              <w:pStyle w:val="TAL"/>
              <w:rPr>
                <w:noProof/>
                <w:sz w:val="12"/>
              </w:rPr>
            </w:pPr>
          </w:p>
        </w:tc>
      </w:tr>
      <w:tr w:rsidR="007106ED" w:rsidRPr="003119A0" w14:paraId="315FFF3B" w14:textId="77777777" w:rsidTr="006F69E7">
        <w:trPr>
          <w:cantSplit/>
          <w:jc w:val="center"/>
        </w:trPr>
        <w:tc>
          <w:tcPr>
            <w:tcW w:w="1046" w:type="dxa"/>
            <w:tcBorders>
              <w:top w:val="nil"/>
              <w:left w:val="single" w:sz="4" w:space="0" w:color="auto"/>
              <w:bottom w:val="nil"/>
              <w:right w:val="single" w:sz="4" w:space="0" w:color="auto"/>
            </w:tcBorders>
          </w:tcPr>
          <w:p w14:paraId="315FFF35" w14:textId="77777777" w:rsidR="007106ED" w:rsidRPr="003119A0" w:rsidRDefault="007106ED" w:rsidP="00656575">
            <w:pPr>
              <w:pStyle w:val="TAL"/>
              <w:rPr>
                <w:noProof/>
                <w:sz w:val="12"/>
              </w:rPr>
            </w:pPr>
          </w:p>
        </w:tc>
        <w:tc>
          <w:tcPr>
            <w:tcW w:w="1843" w:type="dxa"/>
            <w:tcBorders>
              <w:top w:val="nil"/>
              <w:left w:val="nil"/>
              <w:bottom w:val="nil"/>
              <w:right w:val="single" w:sz="4" w:space="0" w:color="auto"/>
            </w:tcBorders>
          </w:tcPr>
          <w:p w14:paraId="315FFF36" w14:textId="77777777" w:rsidR="007106ED" w:rsidRPr="003119A0" w:rsidRDefault="007106ED" w:rsidP="00656575">
            <w:pPr>
              <w:pStyle w:val="TAL"/>
              <w:rPr>
                <w:noProof/>
                <w:sz w:val="12"/>
              </w:rPr>
            </w:pPr>
          </w:p>
        </w:tc>
        <w:tc>
          <w:tcPr>
            <w:tcW w:w="1701" w:type="dxa"/>
            <w:tcBorders>
              <w:top w:val="single" w:sz="4" w:space="0" w:color="auto"/>
              <w:left w:val="nil"/>
              <w:bottom w:val="single" w:sz="4" w:space="0" w:color="auto"/>
              <w:right w:val="single" w:sz="4" w:space="0" w:color="auto"/>
            </w:tcBorders>
          </w:tcPr>
          <w:p w14:paraId="315FFF37" w14:textId="77777777" w:rsidR="007106ED" w:rsidRPr="003119A0" w:rsidRDefault="007106ED" w:rsidP="00656575">
            <w:pPr>
              <w:pStyle w:val="TAL"/>
              <w:rPr>
                <w:noProof/>
                <w:sz w:val="12"/>
              </w:rPr>
            </w:pPr>
            <w:r w:rsidRPr="003119A0">
              <w:rPr>
                <w:noProof/>
                <w:sz w:val="12"/>
              </w:rPr>
              <w:t>Copy</w:t>
            </w:r>
          </w:p>
        </w:tc>
        <w:tc>
          <w:tcPr>
            <w:tcW w:w="1559" w:type="dxa"/>
            <w:tcBorders>
              <w:top w:val="nil"/>
              <w:left w:val="nil"/>
              <w:bottom w:val="nil"/>
              <w:right w:val="nil"/>
            </w:tcBorders>
          </w:tcPr>
          <w:p w14:paraId="315FFF38" w14:textId="77777777" w:rsidR="007106ED" w:rsidRPr="003119A0" w:rsidRDefault="007106ED" w:rsidP="00656575">
            <w:pPr>
              <w:pStyle w:val="TAL"/>
              <w:rPr>
                <w:noProof/>
                <w:sz w:val="12"/>
              </w:rPr>
            </w:pPr>
          </w:p>
        </w:tc>
        <w:tc>
          <w:tcPr>
            <w:tcW w:w="1843" w:type="dxa"/>
            <w:tcBorders>
              <w:top w:val="nil"/>
              <w:left w:val="nil"/>
              <w:bottom w:val="nil"/>
              <w:right w:val="nil"/>
            </w:tcBorders>
          </w:tcPr>
          <w:p w14:paraId="315FFF39" w14:textId="77777777" w:rsidR="007106ED" w:rsidRPr="003119A0" w:rsidRDefault="007106ED" w:rsidP="00656575">
            <w:pPr>
              <w:pStyle w:val="TAL"/>
              <w:rPr>
                <w:noProof/>
                <w:sz w:val="12"/>
              </w:rPr>
            </w:pPr>
          </w:p>
        </w:tc>
        <w:tc>
          <w:tcPr>
            <w:tcW w:w="1191" w:type="dxa"/>
            <w:tcBorders>
              <w:top w:val="nil"/>
              <w:left w:val="nil"/>
              <w:bottom w:val="nil"/>
              <w:right w:val="nil"/>
            </w:tcBorders>
          </w:tcPr>
          <w:p w14:paraId="315FFF3A" w14:textId="77777777" w:rsidR="007106ED" w:rsidRPr="003119A0" w:rsidRDefault="007106ED" w:rsidP="00656575">
            <w:pPr>
              <w:pStyle w:val="TAL"/>
              <w:rPr>
                <w:noProof/>
                <w:sz w:val="12"/>
              </w:rPr>
            </w:pPr>
          </w:p>
        </w:tc>
      </w:tr>
      <w:tr w:rsidR="007106ED" w:rsidRPr="003119A0" w14:paraId="315FFF42" w14:textId="77777777" w:rsidTr="006F69E7">
        <w:trPr>
          <w:cantSplit/>
          <w:jc w:val="center"/>
        </w:trPr>
        <w:tc>
          <w:tcPr>
            <w:tcW w:w="1046" w:type="dxa"/>
            <w:tcBorders>
              <w:top w:val="nil"/>
              <w:left w:val="single" w:sz="4" w:space="0" w:color="auto"/>
              <w:bottom w:val="nil"/>
              <w:right w:val="single" w:sz="4" w:space="0" w:color="auto"/>
            </w:tcBorders>
          </w:tcPr>
          <w:p w14:paraId="315FFF3C" w14:textId="77777777" w:rsidR="007106ED" w:rsidRPr="003119A0" w:rsidRDefault="007106ED" w:rsidP="00656575">
            <w:pPr>
              <w:pStyle w:val="TAL"/>
              <w:rPr>
                <w:noProof/>
                <w:sz w:val="12"/>
              </w:rPr>
            </w:pPr>
          </w:p>
        </w:tc>
        <w:tc>
          <w:tcPr>
            <w:tcW w:w="1843" w:type="dxa"/>
            <w:tcBorders>
              <w:top w:val="single" w:sz="4" w:space="0" w:color="auto"/>
              <w:left w:val="nil"/>
              <w:bottom w:val="nil"/>
              <w:right w:val="single" w:sz="4" w:space="0" w:color="auto"/>
            </w:tcBorders>
          </w:tcPr>
          <w:p w14:paraId="315FFF3D" w14:textId="77777777" w:rsidR="007106ED" w:rsidRPr="003119A0" w:rsidRDefault="007106ED" w:rsidP="00656575">
            <w:pPr>
              <w:pStyle w:val="TAL"/>
              <w:rPr>
                <w:noProof/>
                <w:sz w:val="12"/>
              </w:rPr>
            </w:pPr>
            <w:r w:rsidRPr="003119A0">
              <w:rPr>
                <w:noProof/>
                <w:sz w:val="12"/>
              </w:rPr>
              <w:t>Set_zero</w:t>
            </w:r>
          </w:p>
        </w:tc>
        <w:tc>
          <w:tcPr>
            <w:tcW w:w="1701" w:type="dxa"/>
            <w:tcBorders>
              <w:top w:val="nil"/>
              <w:left w:val="nil"/>
              <w:bottom w:val="nil"/>
              <w:right w:val="nil"/>
            </w:tcBorders>
          </w:tcPr>
          <w:p w14:paraId="315FFF3E" w14:textId="77777777" w:rsidR="007106ED" w:rsidRPr="003119A0" w:rsidRDefault="007106ED" w:rsidP="00656575">
            <w:pPr>
              <w:pStyle w:val="TAL"/>
              <w:rPr>
                <w:noProof/>
                <w:sz w:val="12"/>
              </w:rPr>
            </w:pPr>
          </w:p>
        </w:tc>
        <w:tc>
          <w:tcPr>
            <w:tcW w:w="1559" w:type="dxa"/>
            <w:tcBorders>
              <w:top w:val="nil"/>
              <w:left w:val="nil"/>
              <w:bottom w:val="nil"/>
              <w:right w:val="nil"/>
            </w:tcBorders>
          </w:tcPr>
          <w:p w14:paraId="315FFF3F" w14:textId="77777777" w:rsidR="007106ED" w:rsidRPr="003119A0" w:rsidRDefault="007106ED" w:rsidP="00656575">
            <w:pPr>
              <w:pStyle w:val="TAL"/>
              <w:rPr>
                <w:noProof/>
                <w:sz w:val="12"/>
              </w:rPr>
            </w:pPr>
          </w:p>
        </w:tc>
        <w:tc>
          <w:tcPr>
            <w:tcW w:w="1843" w:type="dxa"/>
            <w:tcBorders>
              <w:top w:val="nil"/>
              <w:left w:val="nil"/>
              <w:bottom w:val="nil"/>
              <w:right w:val="nil"/>
            </w:tcBorders>
          </w:tcPr>
          <w:p w14:paraId="315FFF40" w14:textId="77777777" w:rsidR="007106ED" w:rsidRPr="003119A0" w:rsidRDefault="007106ED" w:rsidP="00656575">
            <w:pPr>
              <w:pStyle w:val="TAL"/>
              <w:rPr>
                <w:noProof/>
                <w:sz w:val="12"/>
              </w:rPr>
            </w:pPr>
          </w:p>
        </w:tc>
        <w:tc>
          <w:tcPr>
            <w:tcW w:w="1191" w:type="dxa"/>
            <w:tcBorders>
              <w:top w:val="nil"/>
              <w:left w:val="nil"/>
              <w:bottom w:val="nil"/>
              <w:right w:val="nil"/>
            </w:tcBorders>
          </w:tcPr>
          <w:p w14:paraId="315FFF41" w14:textId="77777777" w:rsidR="007106ED" w:rsidRPr="003119A0" w:rsidRDefault="007106ED" w:rsidP="00656575">
            <w:pPr>
              <w:pStyle w:val="TAL"/>
              <w:rPr>
                <w:noProof/>
                <w:sz w:val="12"/>
              </w:rPr>
            </w:pPr>
          </w:p>
        </w:tc>
      </w:tr>
      <w:tr w:rsidR="007106ED" w:rsidRPr="003119A0" w14:paraId="315FFF49" w14:textId="77777777" w:rsidTr="006F69E7">
        <w:trPr>
          <w:cantSplit/>
          <w:jc w:val="center"/>
        </w:trPr>
        <w:tc>
          <w:tcPr>
            <w:tcW w:w="1046" w:type="dxa"/>
            <w:tcBorders>
              <w:top w:val="nil"/>
              <w:left w:val="single" w:sz="4" w:space="0" w:color="auto"/>
              <w:bottom w:val="nil"/>
              <w:right w:val="single" w:sz="4" w:space="0" w:color="auto"/>
            </w:tcBorders>
          </w:tcPr>
          <w:p w14:paraId="315FFF43" w14:textId="77777777" w:rsidR="007106ED" w:rsidRPr="003119A0" w:rsidRDefault="007106ED" w:rsidP="00656575">
            <w:pPr>
              <w:pStyle w:val="TAL"/>
              <w:rPr>
                <w:noProof/>
                <w:sz w:val="12"/>
              </w:rPr>
            </w:pPr>
          </w:p>
        </w:tc>
        <w:tc>
          <w:tcPr>
            <w:tcW w:w="1843" w:type="dxa"/>
            <w:tcBorders>
              <w:top w:val="single" w:sz="4" w:space="0" w:color="auto"/>
              <w:left w:val="nil"/>
              <w:bottom w:val="nil"/>
              <w:right w:val="single" w:sz="4" w:space="0" w:color="auto"/>
            </w:tcBorders>
          </w:tcPr>
          <w:p w14:paraId="315FFF44" w14:textId="77777777" w:rsidR="007106ED" w:rsidRPr="003119A0" w:rsidRDefault="007106ED" w:rsidP="00656575">
            <w:pPr>
              <w:pStyle w:val="TAL"/>
              <w:rPr>
                <w:noProof/>
                <w:sz w:val="12"/>
              </w:rPr>
            </w:pPr>
            <w:r w:rsidRPr="003119A0">
              <w:rPr>
                <w:noProof/>
                <w:sz w:val="12"/>
              </w:rPr>
              <w:t>HP50_12k8</w:t>
            </w:r>
          </w:p>
        </w:tc>
        <w:tc>
          <w:tcPr>
            <w:tcW w:w="1701" w:type="dxa"/>
            <w:tcBorders>
              <w:top w:val="nil"/>
              <w:left w:val="nil"/>
              <w:bottom w:val="nil"/>
              <w:right w:val="nil"/>
            </w:tcBorders>
          </w:tcPr>
          <w:p w14:paraId="315FFF45" w14:textId="77777777" w:rsidR="007106ED" w:rsidRPr="003119A0" w:rsidRDefault="007106ED" w:rsidP="00656575">
            <w:pPr>
              <w:pStyle w:val="TAL"/>
              <w:rPr>
                <w:noProof/>
                <w:sz w:val="12"/>
              </w:rPr>
            </w:pPr>
          </w:p>
        </w:tc>
        <w:tc>
          <w:tcPr>
            <w:tcW w:w="1559" w:type="dxa"/>
            <w:tcBorders>
              <w:top w:val="nil"/>
              <w:left w:val="nil"/>
              <w:bottom w:val="nil"/>
              <w:right w:val="nil"/>
            </w:tcBorders>
          </w:tcPr>
          <w:p w14:paraId="315FFF46" w14:textId="77777777" w:rsidR="007106ED" w:rsidRPr="003119A0" w:rsidRDefault="007106ED" w:rsidP="00656575">
            <w:pPr>
              <w:pStyle w:val="TAL"/>
              <w:rPr>
                <w:noProof/>
                <w:sz w:val="12"/>
              </w:rPr>
            </w:pPr>
          </w:p>
        </w:tc>
        <w:tc>
          <w:tcPr>
            <w:tcW w:w="1843" w:type="dxa"/>
            <w:tcBorders>
              <w:top w:val="nil"/>
              <w:left w:val="nil"/>
              <w:bottom w:val="nil"/>
              <w:right w:val="nil"/>
            </w:tcBorders>
          </w:tcPr>
          <w:p w14:paraId="315FFF47" w14:textId="77777777" w:rsidR="007106ED" w:rsidRPr="003119A0" w:rsidRDefault="007106ED" w:rsidP="00656575">
            <w:pPr>
              <w:pStyle w:val="TAL"/>
              <w:rPr>
                <w:noProof/>
                <w:sz w:val="12"/>
              </w:rPr>
            </w:pPr>
          </w:p>
        </w:tc>
        <w:tc>
          <w:tcPr>
            <w:tcW w:w="1191" w:type="dxa"/>
            <w:tcBorders>
              <w:top w:val="nil"/>
              <w:left w:val="nil"/>
              <w:bottom w:val="nil"/>
              <w:right w:val="nil"/>
            </w:tcBorders>
          </w:tcPr>
          <w:p w14:paraId="315FFF48" w14:textId="77777777" w:rsidR="007106ED" w:rsidRPr="003119A0" w:rsidRDefault="007106ED" w:rsidP="00656575">
            <w:pPr>
              <w:pStyle w:val="TAL"/>
              <w:rPr>
                <w:noProof/>
                <w:sz w:val="12"/>
              </w:rPr>
            </w:pPr>
          </w:p>
        </w:tc>
      </w:tr>
      <w:tr w:rsidR="007106ED" w:rsidRPr="003119A0" w14:paraId="315FFF50" w14:textId="77777777" w:rsidTr="006F69E7">
        <w:trPr>
          <w:cantSplit/>
          <w:jc w:val="center"/>
        </w:trPr>
        <w:tc>
          <w:tcPr>
            <w:tcW w:w="1046" w:type="dxa"/>
            <w:tcBorders>
              <w:top w:val="nil"/>
              <w:left w:val="single" w:sz="4" w:space="0" w:color="auto"/>
              <w:bottom w:val="nil"/>
              <w:right w:val="single" w:sz="4" w:space="0" w:color="auto"/>
            </w:tcBorders>
          </w:tcPr>
          <w:p w14:paraId="315FFF4A" w14:textId="77777777" w:rsidR="007106ED" w:rsidRPr="003119A0" w:rsidRDefault="007106ED" w:rsidP="00656575">
            <w:pPr>
              <w:pStyle w:val="TAL"/>
              <w:rPr>
                <w:noProof/>
                <w:sz w:val="12"/>
              </w:rPr>
            </w:pPr>
          </w:p>
        </w:tc>
        <w:tc>
          <w:tcPr>
            <w:tcW w:w="1843" w:type="dxa"/>
            <w:tcBorders>
              <w:top w:val="single" w:sz="4" w:space="0" w:color="auto"/>
              <w:left w:val="nil"/>
              <w:bottom w:val="nil"/>
              <w:right w:val="single" w:sz="4" w:space="0" w:color="auto"/>
            </w:tcBorders>
          </w:tcPr>
          <w:p w14:paraId="315FFF4B" w14:textId="77777777" w:rsidR="007106ED" w:rsidRPr="003119A0" w:rsidRDefault="007106ED" w:rsidP="00656575">
            <w:pPr>
              <w:pStyle w:val="TAL"/>
              <w:rPr>
                <w:noProof/>
                <w:sz w:val="12"/>
              </w:rPr>
            </w:pPr>
            <w:r w:rsidRPr="003119A0">
              <w:rPr>
                <w:noProof/>
                <w:sz w:val="12"/>
              </w:rPr>
              <w:t>Scale_sig</w:t>
            </w:r>
          </w:p>
        </w:tc>
        <w:tc>
          <w:tcPr>
            <w:tcW w:w="1701" w:type="dxa"/>
            <w:tcBorders>
              <w:top w:val="nil"/>
              <w:left w:val="nil"/>
              <w:bottom w:val="nil"/>
              <w:right w:val="nil"/>
            </w:tcBorders>
          </w:tcPr>
          <w:p w14:paraId="315FFF4C" w14:textId="77777777" w:rsidR="007106ED" w:rsidRPr="003119A0" w:rsidRDefault="007106ED" w:rsidP="00656575">
            <w:pPr>
              <w:pStyle w:val="TAL"/>
              <w:rPr>
                <w:noProof/>
                <w:sz w:val="12"/>
              </w:rPr>
            </w:pPr>
          </w:p>
        </w:tc>
        <w:tc>
          <w:tcPr>
            <w:tcW w:w="1559" w:type="dxa"/>
            <w:tcBorders>
              <w:top w:val="nil"/>
              <w:left w:val="nil"/>
              <w:bottom w:val="nil"/>
              <w:right w:val="nil"/>
            </w:tcBorders>
          </w:tcPr>
          <w:p w14:paraId="315FFF4D" w14:textId="77777777" w:rsidR="007106ED" w:rsidRPr="003119A0" w:rsidRDefault="007106ED" w:rsidP="00656575">
            <w:pPr>
              <w:pStyle w:val="TAL"/>
              <w:rPr>
                <w:noProof/>
                <w:sz w:val="12"/>
              </w:rPr>
            </w:pPr>
          </w:p>
        </w:tc>
        <w:tc>
          <w:tcPr>
            <w:tcW w:w="1843" w:type="dxa"/>
            <w:tcBorders>
              <w:top w:val="nil"/>
              <w:left w:val="nil"/>
              <w:bottom w:val="nil"/>
              <w:right w:val="nil"/>
            </w:tcBorders>
          </w:tcPr>
          <w:p w14:paraId="315FFF4E" w14:textId="77777777" w:rsidR="007106ED" w:rsidRPr="003119A0" w:rsidRDefault="007106ED" w:rsidP="00656575">
            <w:pPr>
              <w:pStyle w:val="TAL"/>
              <w:rPr>
                <w:noProof/>
                <w:sz w:val="12"/>
              </w:rPr>
            </w:pPr>
          </w:p>
        </w:tc>
        <w:tc>
          <w:tcPr>
            <w:tcW w:w="1191" w:type="dxa"/>
            <w:tcBorders>
              <w:top w:val="nil"/>
              <w:left w:val="nil"/>
              <w:bottom w:val="nil"/>
              <w:right w:val="nil"/>
            </w:tcBorders>
          </w:tcPr>
          <w:p w14:paraId="315FFF4F" w14:textId="77777777" w:rsidR="007106ED" w:rsidRPr="003119A0" w:rsidRDefault="007106ED" w:rsidP="00656575">
            <w:pPr>
              <w:pStyle w:val="TAL"/>
              <w:rPr>
                <w:noProof/>
                <w:sz w:val="12"/>
              </w:rPr>
            </w:pPr>
          </w:p>
        </w:tc>
      </w:tr>
      <w:tr w:rsidR="007106ED" w:rsidRPr="003119A0" w14:paraId="315FFF57" w14:textId="77777777" w:rsidTr="006F69E7">
        <w:trPr>
          <w:cantSplit/>
          <w:jc w:val="center"/>
        </w:trPr>
        <w:tc>
          <w:tcPr>
            <w:tcW w:w="1046" w:type="dxa"/>
            <w:tcBorders>
              <w:top w:val="nil"/>
              <w:left w:val="single" w:sz="4" w:space="0" w:color="auto"/>
              <w:bottom w:val="nil"/>
              <w:right w:val="single" w:sz="4" w:space="0" w:color="auto"/>
            </w:tcBorders>
          </w:tcPr>
          <w:p w14:paraId="315FFF51" w14:textId="77777777" w:rsidR="007106ED" w:rsidRPr="003119A0" w:rsidRDefault="007106ED" w:rsidP="00656575">
            <w:pPr>
              <w:pStyle w:val="TAL"/>
              <w:rPr>
                <w:noProof/>
                <w:sz w:val="12"/>
              </w:rPr>
            </w:pPr>
          </w:p>
        </w:tc>
        <w:tc>
          <w:tcPr>
            <w:tcW w:w="1843" w:type="dxa"/>
            <w:tcBorders>
              <w:top w:val="single" w:sz="4" w:space="0" w:color="auto"/>
              <w:left w:val="nil"/>
              <w:bottom w:val="nil"/>
              <w:right w:val="single" w:sz="4" w:space="0" w:color="auto"/>
            </w:tcBorders>
          </w:tcPr>
          <w:p w14:paraId="315FFF52" w14:textId="77777777" w:rsidR="007106ED" w:rsidRPr="003119A0" w:rsidRDefault="007106ED" w:rsidP="00656575">
            <w:pPr>
              <w:pStyle w:val="TAL"/>
              <w:rPr>
                <w:noProof/>
                <w:sz w:val="12"/>
              </w:rPr>
            </w:pPr>
            <w:r w:rsidRPr="003119A0">
              <w:rPr>
                <w:noProof/>
                <w:sz w:val="12"/>
              </w:rPr>
              <w:t>wb_vad</w:t>
            </w:r>
          </w:p>
        </w:tc>
        <w:tc>
          <w:tcPr>
            <w:tcW w:w="1701" w:type="dxa"/>
            <w:tcBorders>
              <w:top w:val="single" w:sz="4" w:space="0" w:color="auto"/>
              <w:left w:val="nil"/>
              <w:bottom w:val="nil"/>
              <w:right w:val="single" w:sz="4" w:space="0" w:color="auto"/>
            </w:tcBorders>
          </w:tcPr>
          <w:p w14:paraId="315FFF53" w14:textId="77777777" w:rsidR="007106ED" w:rsidRPr="003119A0" w:rsidRDefault="007106ED" w:rsidP="00656575">
            <w:pPr>
              <w:pStyle w:val="TAL"/>
              <w:rPr>
                <w:noProof/>
                <w:sz w:val="12"/>
              </w:rPr>
            </w:pPr>
            <w:r w:rsidRPr="003119A0">
              <w:rPr>
                <w:noProof/>
                <w:sz w:val="12"/>
              </w:rPr>
              <w:t>Filter_bank</w:t>
            </w:r>
          </w:p>
        </w:tc>
        <w:tc>
          <w:tcPr>
            <w:tcW w:w="1559" w:type="dxa"/>
            <w:tcBorders>
              <w:top w:val="single" w:sz="4" w:space="0" w:color="auto"/>
              <w:left w:val="nil"/>
              <w:bottom w:val="nil"/>
              <w:right w:val="single" w:sz="4" w:space="0" w:color="auto"/>
            </w:tcBorders>
          </w:tcPr>
          <w:p w14:paraId="315FFF54" w14:textId="77777777" w:rsidR="007106ED" w:rsidRPr="003119A0" w:rsidRDefault="007106ED" w:rsidP="00656575">
            <w:pPr>
              <w:pStyle w:val="TAL"/>
              <w:rPr>
                <w:noProof/>
                <w:sz w:val="12"/>
              </w:rPr>
            </w:pPr>
            <w:r w:rsidRPr="003119A0">
              <w:rPr>
                <w:noProof/>
                <w:sz w:val="12"/>
              </w:rPr>
              <w:t>Filter5</w:t>
            </w:r>
          </w:p>
        </w:tc>
        <w:tc>
          <w:tcPr>
            <w:tcW w:w="1843" w:type="dxa"/>
            <w:tcBorders>
              <w:top w:val="nil"/>
              <w:left w:val="nil"/>
              <w:bottom w:val="nil"/>
              <w:right w:val="nil"/>
            </w:tcBorders>
          </w:tcPr>
          <w:p w14:paraId="315FFF55" w14:textId="77777777" w:rsidR="007106ED" w:rsidRPr="003119A0" w:rsidRDefault="007106ED" w:rsidP="00656575">
            <w:pPr>
              <w:pStyle w:val="TAL"/>
              <w:rPr>
                <w:noProof/>
                <w:sz w:val="12"/>
              </w:rPr>
            </w:pPr>
          </w:p>
        </w:tc>
        <w:tc>
          <w:tcPr>
            <w:tcW w:w="1191" w:type="dxa"/>
            <w:tcBorders>
              <w:top w:val="nil"/>
              <w:left w:val="nil"/>
              <w:bottom w:val="nil"/>
              <w:right w:val="nil"/>
            </w:tcBorders>
          </w:tcPr>
          <w:p w14:paraId="315FFF56" w14:textId="77777777" w:rsidR="007106ED" w:rsidRPr="003119A0" w:rsidRDefault="007106ED" w:rsidP="00656575">
            <w:pPr>
              <w:pStyle w:val="TAL"/>
              <w:rPr>
                <w:noProof/>
                <w:sz w:val="12"/>
              </w:rPr>
            </w:pPr>
          </w:p>
        </w:tc>
      </w:tr>
      <w:tr w:rsidR="007106ED" w:rsidRPr="003119A0" w14:paraId="315FFF5E" w14:textId="77777777" w:rsidTr="006F69E7">
        <w:trPr>
          <w:cantSplit/>
          <w:jc w:val="center"/>
        </w:trPr>
        <w:tc>
          <w:tcPr>
            <w:tcW w:w="1046" w:type="dxa"/>
            <w:tcBorders>
              <w:top w:val="nil"/>
              <w:left w:val="single" w:sz="4" w:space="0" w:color="auto"/>
              <w:bottom w:val="nil"/>
              <w:right w:val="single" w:sz="4" w:space="0" w:color="auto"/>
            </w:tcBorders>
          </w:tcPr>
          <w:p w14:paraId="315FFF58" w14:textId="77777777" w:rsidR="007106ED" w:rsidRPr="003119A0" w:rsidRDefault="007106ED" w:rsidP="00656575">
            <w:pPr>
              <w:pStyle w:val="TAL"/>
              <w:rPr>
                <w:noProof/>
                <w:sz w:val="12"/>
              </w:rPr>
            </w:pPr>
          </w:p>
        </w:tc>
        <w:tc>
          <w:tcPr>
            <w:tcW w:w="1843" w:type="dxa"/>
            <w:tcBorders>
              <w:top w:val="nil"/>
              <w:left w:val="nil"/>
              <w:bottom w:val="nil"/>
              <w:right w:val="single" w:sz="4" w:space="0" w:color="auto"/>
            </w:tcBorders>
          </w:tcPr>
          <w:p w14:paraId="315FFF59" w14:textId="77777777" w:rsidR="007106ED" w:rsidRPr="003119A0" w:rsidRDefault="007106ED" w:rsidP="00656575">
            <w:pPr>
              <w:pStyle w:val="TAL"/>
              <w:rPr>
                <w:noProof/>
                <w:sz w:val="12"/>
              </w:rPr>
            </w:pPr>
          </w:p>
        </w:tc>
        <w:tc>
          <w:tcPr>
            <w:tcW w:w="1701" w:type="dxa"/>
            <w:tcBorders>
              <w:top w:val="nil"/>
              <w:left w:val="nil"/>
              <w:bottom w:val="nil"/>
              <w:right w:val="single" w:sz="4" w:space="0" w:color="auto"/>
            </w:tcBorders>
          </w:tcPr>
          <w:p w14:paraId="315FFF5A" w14:textId="77777777" w:rsidR="007106ED" w:rsidRPr="003119A0" w:rsidRDefault="007106ED" w:rsidP="00656575">
            <w:pPr>
              <w:pStyle w:val="TAL"/>
              <w:rPr>
                <w:noProof/>
                <w:sz w:val="12"/>
              </w:rPr>
            </w:pPr>
          </w:p>
        </w:tc>
        <w:tc>
          <w:tcPr>
            <w:tcW w:w="1559" w:type="dxa"/>
            <w:tcBorders>
              <w:top w:val="single" w:sz="4" w:space="0" w:color="auto"/>
              <w:left w:val="nil"/>
              <w:bottom w:val="nil"/>
              <w:right w:val="single" w:sz="4" w:space="0" w:color="auto"/>
            </w:tcBorders>
          </w:tcPr>
          <w:p w14:paraId="315FFF5B" w14:textId="77777777" w:rsidR="007106ED" w:rsidRPr="003119A0" w:rsidRDefault="007106ED" w:rsidP="00656575">
            <w:pPr>
              <w:pStyle w:val="TAL"/>
              <w:rPr>
                <w:noProof/>
                <w:sz w:val="12"/>
              </w:rPr>
            </w:pPr>
            <w:r w:rsidRPr="003119A0">
              <w:rPr>
                <w:noProof/>
                <w:sz w:val="12"/>
              </w:rPr>
              <w:t>Filter3</w:t>
            </w:r>
          </w:p>
        </w:tc>
        <w:tc>
          <w:tcPr>
            <w:tcW w:w="1843" w:type="dxa"/>
            <w:tcBorders>
              <w:top w:val="nil"/>
              <w:left w:val="nil"/>
              <w:bottom w:val="nil"/>
              <w:right w:val="nil"/>
            </w:tcBorders>
          </w:tcPr>
          <w:p w14:paraId="315FFF5C" w14:textId="77777777" w:rsidR="007106ED" w:rsidRPr="003119A0" w:rsidRDefault="007106ED" w:rsidP="00656575">
            <w:pPr>
              <w:pStyle w:val="TAL"/>
              <w:rPr>
                <w:noProof/>
                <w:sz w:val="12"/>
              </w:rPr>
            </w:pPr>
          </w:p>
        </w:tc>
        <w:tc>
          <w:tcPr>
            <w:tcW w:w="1191" w:type="dxa"/>
            <w:tcBorders>
              <w:top w:val="nil"/>
              <w:left w:val="nil"/>
              <w:bottom w:val="nil"/>
              <w:right w:val="nil"/>
            </w:tcBorders>
          </w:tcPr>
          <w:p w14:paraId="315FFF5D" w14:textId="77777777" w:rsidR="007106ED" w:rsidRPr="003119A0" w:rsidRDefault="007106ED" w:rsidP="00656575">
            <w:pPr>
              <w:pStyle w:val="TAL"/>
              <w:rPr>
                <w:noProof/>
                <w:sz w:val="12"/>
              </w:rPr>
            </w:pPr>
          </w:p>
        </w:tc>
      </w:tr>
      <w:tr w:rsidR="007106ED" w:rsidRPr="003119A0" w14:paraId="315FFF65" w14:textId="77777777" w:rsidTr="006F69E7">
        <w:trPr>
          <w:cantSplit/>
          <w:jc w:val="center"/>
        </w:trPr>
        <w:tc>
          <w:tcPr>
            <w:tcW w:w="1046" w:type="dxa"/>
            <w:tcBorders>
              <w:top w:val="nil"/>
              <w:left w:val="single" w:sz="4" w:space="0" w:color="auto"/>
              <w:bottom w:val="nil"/>
              <w:right w:val="single" w:sz="4" w:space="0" w:color="auto"/>
            </w:tcBorders>
          </w:tcPr>
          <w:p w14:paraId="315FFF5F" w14:textId="77777777" w:rsidR="007106ED" w:rsidRPr="003119A0" w:rsidRDefault="007106ED" w:rsidP="00656575">
            <w:pPr>
              <w:pStyle w:val="TAL"/>
              <w:rPr>
                <w:noProof/>
                <w:sz w:val="12"/>
              </w:rPr>
            </w:pPr>
          </w:p>
        </w:tc>
        <w:tc>
          <w:tcPr>
            <w:tcW w:w="1843" w:type="dxa"/>
            <w:tcBorders>
              <w:top w:val="nil"/>
              <w:left w:val="nil"/>
              <w:bottom w:val="nil"/>
              <w:right w:val="single" w:sz="4" w:space="0" w:color="auto"/>
            </w:tcBorders>
          </w:tcPr>
          <w:p w14:paraId="315FFF60" w14:textId="77777777" w:rsidR="007106ED" w:rsidRPr="003119A0" w:rsidRDefault="007106ED" w:rsidP="00656575">
            <w:pPr>
              <w:pStyle w:val="TAL"/>
              <w:rPr>
                <w:noProof/>
                <w:sz w:val="12"/>
              </w:rPr>
            </w:pPr>
          </w:p>
        </w:tc>
        <w:tc>
          <w:tcPr>
            <w:tcW w:w="1701" w:type="dxa"/>
            <w:tcBorders>
              <w:top w:val="nil"/>
              <w:left w:val="nil"/>
              <w:bottom w:val="nil"/>
              <w:right w:val="single" w:sz="4" w:space="0" w:color="auto"/>
            </w:tcBorders>
          </w:tcPr>
          <w:p w14:paraId="315FFF61" w14:textId="77777777" w:rsidR="007106ED" w:rsidRPr="003119A0" w:rsidRDefault="007106ED" w:rsidP="00656575">
            <w:pPr>
              <w:pStyle w:val="TAL"/>
              <w:rPr>
                <w:noProof/>
                <w:sz w:val="12"/>
              </w:rPr>
            </w:pPr>
          </w:p>
        </w:tc>
        <w:tc>
          <w:tcPr>
            <w:tcW w:w="1559" w:type="dxa"/>
            <w:tcBorders>
              <w:top w:val="single" w:sz="4" w:space="0" w:color="auto"/>
              <w:left w:val="nil"/>
              <w:bottom w:val="nil"/>
              <w:right w:val="single" w:sz="4" w:space="0" w:color="auto"/>
            </w:tcBorders>
          </w:tcPr>
          <w:p w14:paraId="315FFF62" w14:textId="77777777" w:rsidR="007106ED" w:rsidRPr="003119A0" w:rsidRDefault="007106ED" w:rsidP="00656575">
            <w:pPr>
              <w:pStyle w:val="TAL"/>
              <w:rPr>
                <w:noProof/>
                <w:sz w:val="12"/>
              </w:rPr>
            </w:pPr>
            <w:r w:rsidRPr="003119A0">
              <w:rPr>
                <w:noProof/>
                <w:sz w:val="12"/>
              </w:rPr>
              <w:t>Level_calculation</w:t>
            </w:r>
          </w:p>
        </w:tc>
        <w:tc>
          <w:tcPr>
            <w:tcW w:w="1843" w:type="dxa"/>
            <w:tcBorders>
              <w:top w:val="nil"/>
              <w:left w:val="nil"/>
              <w:bottom w:val="nil"/>
              <w:right w:val="nil"/>
            </w:tcBorders>
          </w:tcPr>
          <w:p w14:paraId="315FFF63" w14:textId="77777777" w:rsidR="007106ED" w:rsidRPr="003119A0" w:rsidRDefault="007106ED" w:rsidP="00656575">
            <w:pPr>
              <w:pStyle w:val="TAL"/>
              <w:rPr>
                <w:noProof/>
                <w:sz w:val="12"/>
              </w:rPr>
            </w:pPr>
          </w:p>
        </w:tc>
        <w:tc>
          <w:tcPr>
            <w:tcW w:w="1191" w:type="dxa"/>
            <w:tcBorders>
              <w:top w:val="nil"/>
              <w:left w:val="nil"/>
              <w:bottom w:val="nil"/>
              <w:right w:val="nil"/>
            </w:tcBorders>
          </w:tcPr>
          <w:p w14:paraId="315FFF64" w14:textId="77777777" w:rsidR="007106ED" w:rsidRPr="003119A0" w:rsidRDefault="007106ED" w:rsidP="00656575">
            <w:pPr>
              <w:pStyle w:val="TAL"/>
              <w:rPr>
                <w:noProof/>
                <w:sz w:val="12"/>
              </w:rPr>
            </w:pPr>
          </w:p>
        </w:tc>
      </w:tr>
      <w:tr w:rsidR="007106ED" w:rsidRPr="003119A0" w14:paraId="315FFF6C" w14:textId="77777777" w:rsidTr="006F69E7">
        <w:trPr>
          <w:cantSplit/>
          <w:jc w:val="center"/>
        </w:trPr>
        <w:tc>
          <w:tcPr>
            <w:tcW w:w="1046" w:type="dxa"/>
            <w:tcBorders>
              <w:top w:val="nil"/>
              <w:left w:val="single" w:sz="4" w:space="0" w:color="auto"/>
              <w:bottom w:val="nil"/>
              <w:right w:val="single" w:sz="4" w:space="0" w:color="auto"/>
            </w:tcBorders>
          </w:tcPr>
          <w:p w14:paraId="315FFF66" w14:textId="77777777" w:rsidR="007106ED" w:rsidRPr="003119A0" w:rsidRDefault="007106ED" w:rsidP="00656575">
            <w:pPr>
              <w:pStyle w:val="TAL"/>
              <w:rPr>
                <w:noProof/>
                <w:sz w:val="12"/>
              </w:rPr>
            </w:pPr>
          </w:p>
        </w:tc>
        <w:tc>
          <w:tcPr>
            <w:tcW w:w="1843" w:type="dxa"/>
            <w:tcBorders>
              <w:top w:val="nil"/>
              <w:left w:val="nil"/>
              <w:bottom w:val="nil"/>
              <w:right w:val="single" w:sz="4" w:space="0" w:color="auto"/>
            </w:tcBorders>
          </w:tcPr>
          <w:p w14:paraId="315FFF67" w14:textId="77777777" w:rsidR="007106ED" w:rsidRPr="003119A0" w:rsidRDefault="007106ED" w:rsidP="00656575">
            <w:pPr>
              <w:pStyle w:val="TAL"/>
              <w:rPr>
                <w:noProof/>
                <w:sz w:val="12"/>
              </w:rPr>
            </w:pPr>
          </w:p>
        </w:tc>
        <w:tc>
          <w:tcPr>
            <w:tcW w:w="1701" w:type="dxa"/>
            <w:tcBorders>
              <w:top w:val="single" w:sz="4" w:space="0" w:color="auto"/>
              <w:left w:val="nil"/>
              <w:bottom w:val="nil"/>
              <w:right w:val="single" w:sz="4" w:space="0" w:color="auto"/>
            </w:tcBorders>
          </w:tcPr>
          <w:p w14:paraId="315FFF68" w14:textId="77777777" w:rsidR="007106ED" w:rsidRPr="003119A0" w:rsidRDefault="007106ED" w:rsidP="00656575">
            <w:pPr>
              <w:pStyle w:val="TAL"/>
              <w:rPr>
                <w:noProof/>
                <w:sz w:val="12"/>
              </w:rPr>
            </w:pPr>
            <w:r w:rsidRPr="003119A0">
              <w:rPr>
                <w:noProof/>
                <w:sz w:val="12"/>
              </w:rPr>
              <w:t>vad_decision</w:t>
            </w:r>
          </w:p>
        </w:tc>
        <w:tc>
          <w:tcPr>
            <w:tcW w:w="1559" w:type="dxa"/>
            <w:tcBorders>
              <w:top w:val="single" w:sz="4" w:space="0" w:color="auto"/>
              <w:left w:val="nil"/>
              <w:bottom w:val="nil"/>
              <w:right w:val="single" w:sz="4" w:space="0" w:color="auto"/>
            </w:tcBorders>
          </w:tcPr>
          <w:p w14:paraId="315FFF69" w14:textId="77777777" w:rsidR="007106ED" w:rsidRPr="003119A0" w:rsidRDefault="007106ED" w:rsidP="00656575">
            <w:pPr>
              <w:pStyle w:val="TAL"/>
              <w:rPr>
                <w:noProof/>
                <w:sz w:val="12"/>
              </w:rPr>
            </w:pPr>
            <w:r w:rsidRPr="003119A0">
              <w:rPr>
                <w:noProof/>
                <w:sz w:val="12"/>
              </w:rPr>
              <w:t>Ilog2</w:t>
            </w:r>
          </w:p>
        </w:tc>
        <w:tc>
          <w:tcPr>
            <w:tcW w:w="1843" w:type="dxa"/>
            <w:tcBorders>
              <w:top w:val="nil"/>
              <w:left w:val="nil"/>
              <w:bottom w:val="nil"/>
              <w:right w:val="nil"/>
            </w:tcBorders>
          </w:tcPr>
          <w:p w14:paraId="315FFF6A" w14:textId="77777777" w:rsidR="007106ED" w:rsidRPr="003119A0" w:rsidRDefault="007106ED" w:rsidP="00656575">
            <w:pPr>
              <w:pStyle w:val="TAL"/>
              <w:rPr>
                <w:noProof/>
                <w:sz w:val="12"/>
              </w:rPr>
            </w:pPr>
          </w:p>
        </w:tc>
        <w:tc>
          <w:tcPr>
            <w:tcW w:w="1191" w:type="dxa"/>
            <w:tcBorders>
              <w:top w:val="nil"/>
              <w:left w:val="nil"/>
              <w:bottom w:val="nil"/>
              <w:right w:val="nil"/>
            </w:tcBorders>
          </w:tcPr>
          <w:p w14:paraId="315FFF6B" w14:textId="77777777" w:rsidR="007106ED" w:rsidRPr="003119A0" w:rsidRDefault="007106ED" w:rsidP="00656575">
            <w:pPr>
              <w:pStyle w:val="TAL"/>
              <w:rPr>
                <w:noProof/>
                <w:sz w:val="12"/>
              </w:rPr>
            </w:pPr>
          </w:p>
        </w:tc>
      </w:tr>
      <w:tr w:rsidR="007106ED" w:rsidRPr="003119A0" w14:paraId="315FFF73" w14:textId="77777777" w:rsidTr="006F69E7">
        <w:trPr>
          <w:cantSplit/>
          <w:jc w:val="center"/>
        </w:trPr>
        <w:tc>
          <w:tcPr>
            <w:tcW w:w="1046" w:type="dxa"/>
            <w:tcBorders>
              <w:top w:val="nil"/>
              <w:left w:val="single" w:sz="4" w:space="0" w:color="auto"/>
              <w:bottom w:val="nil"/>
              <w:right w:val="single" w:sz="4" w:space="0" w:color="auto"/>
            </w:tcBorders>
          </w:tcPr>
          <w:p w14:paraId="315FFF6D" w14:textId="77777777" w:rsidR="007106ED" w:rsidRPr="003119A0" w:rsidRDefault="007106ED" w:rsidP="00656575">
            <w:pPr>
              <w:pStyle w:val="TAL"/>
              <w:rPr>
                <w:noProof/>
                <w:sz w:val="12"/>
              </w:rPr>
            </w:pPr>
          </w:p>
        </w:tc>
        <w:tc>
          <w:tcPr>
            <w:tcW w:w="1843" w:type="dxa"/>
            <w:tcBorders>
              <w:top w:val="nil"/>
              <w:left w:val="nil"/>
              <w:bottom w:val="nil"/>
              <w:right w:val="single" w:sz="4" w:space="0" w:color="auto"/>
            </w:tcBorders>
          </w:tcPr>
          <w:p w14:paraId="315FFF6E" w14:textId="77777777" w:rsidR="007106ED" w:rsidRPr="003119A0" w:rsidRDefault="007106ED" w:rsidP="00656575">
            <w:pPr>
              <w:pStyle w:val="TAL"/>
              <w:rPr>
                <w:noProof/>
                <w:sz w:val="12"/>
              </w:rPr>
            </w:pPr>
          </w:p>
        </w:tc>
        <w:tc>
          <w:tcPr>
            <w:tcW w:w="1701" w:type="dxa"/>
            <w:tcBorders>
              <w:top w:val="nil"/>
              <w:left w:val="nil"/>
              <w:bottom w:val="nil"/>
              <w:right w:val="single" w:sz="4" w:space="0" w:color="auto"/>
            </w:tcBorders>
          </w:tcPr>
          <w:p w14:paraId="315FFF6F" w14:textId="77777777" w:rsidR="007106ED" w:rsidRPr="003119A0" w:rsidRDefault="007106ED" w:rsidP="00656575">
            <w:pPr>
              <w:pStyle w:val="TAL"/>
              <w:rPr>
                <w:noProof/>
                <w:sz w:val="12"/>
              </w:rPr>
            </w:pPr>
          </w:p>
        </w:tc>
        <w:tc>
          <w:tcPr>
            <w:tcW w:w="1559" w:type="dxa"/>
            <w:tcBorders>
              <w:top w:val="single" w:sz="4" w:space="0" w:color="auto"/>
              <w:left w:val="nil"/>
              <w:bottom w:val="nil"/>
              <w:right w:val="single" w:sz="4" w:space="0" w:color="auto"/>
            </w:tcBorders>
          </w:tcPr>
          <w:p w14:paraId="315FFF70" w14:textId="77777777" w:rsidR="007106ED" w:rsidRPr="003119A0" w:rsidRDefault="007106ED" w:rsidP="00656575">
            <w:pPr>
              <w:pStyle w:val="TAL"/>
              <w:rPr>
                <w:noProof/>
                <w:sz w:val="12"/>
              </w:rPr>
            </w:pPr>
            <w:r w:rsidRPr="003119A0">
              <w:rPr>
                <w:noProof/>
                <w:sz w:val="12"/>
              </w:rPr>
              <w:t>Noise_estimate_update</w:t>
            </w:r>
          </w:p>
        </w:tc>
        <w:tc>
          <w:tcPr>
            <w:tcW w:w="1843" w:type="dxa"/>
            <w:tcBorders>
              <w:top w:val="single" w:sz="4" w:space="0" w:color="auto"/>
              <w:left w:val="nil"/>
              <w:bottom w:val="single" w:sz="4" w:space="0" w:color="auto"/>
              <w:right w:val="single" w:sz="4" w:space="0" w:color="auto"/>
            </w:tcBorders>
          </w:tcPr>
          <w:p w14:paraId="315FFF71" w14:textId="77777777" w:rsidR="007106ED" w:rsidRPr="003119A0" w:rsidRDefault="007106ED" w:rsidP="00656575">
            <w:pPr>
              <w:pStyle w:val="TAL"/>
              <w:rPr>
                <w:noProof/>
                <w:sz w:val="12"/>
              </w:rPr>
            </w:pPr>
            <w:r w:rsidRPr="003119A0">
              <w:rPr>
                <w:noProof/>
                <w:sz w:val="12"/>
              </w:rPr>
              <w:t>update_cntrl</w:t>
            </w:r>
          </w:p>
        </w:tc>
        <w:tc>
          <w:tcPr>
            <w:tcW w:w="1191" w:type="dxa"/>
            <w:tcBorders>
              <w:top w:val="nil"/>
              <w:left w:val="nil"/>
              <w:bottom w:val="nil"/>
              <w:right w:val="nil"/>
            </w:tcBorders>
          </w:tcPr>
          <w:p w14:paraId="315FFF72" w14:textId="77777777" w:rsidR="007106ED" w:rsidRPr="003119A0" w:rsidRDefault="007106ED" w:rsidP="00656575">
            <w:pPr>
              <w:pStyle w:val="TAL"/>
              <w:rPr>
                <w:noProof/>
                <w:sz w:val="12"/>
              </w:rPr>
            </w:pPr>
          </w:p>
        </w:tc>
      </w:tr>
      <w:tr w:rsidR="007106ED" w:rsidRPr="003119A0" w14:paraId="315FFF7A" w14:textId="77777777" w:rsidTr="006F69E7">
        <w:trPr>
          <w:cantSplit/>
          <w:jc w:val="center"/>
        </w:trPr>
        <w:tc>
          <w:tcPr>
            <w:tcW w:w="1046" w:type="dxa"/>
            <w:tcBorders>
              <w:top w:val="nil"/>
              <w:left w:val="single" w:sz="4" w:space="0" w:color="auto"/>
              <w:bottom w:val="nil"/>
              <w:right w:val="single" w:sz="4" w:space="0" w:color="auto"/>
            </w:tcBorders>
          </w:tcPr>
          <w:p w14:paraId="315FFF74" w14:textId="77777777" w:rsidR="007106ED" w:rsidRPr="003119A0" w:rsidRDefault="007106ED" w:rsidP="00656575">
            <w:pPr>
              <w:pStyle w:val="TAL"/>
              <w:rPr>
                <w:noProof/>
                <w:sz w:val="12"/>
              </w:rPr>
            </w:pPr>
          </w:p>
        </w:tc>
        <w:tc>
          <w:tcPr>
            <w:tcW w:w="1843" w:type="dxa"/>
            <w:tcBorders>
              <w:top w:val="nil"/>
              <w:left w:val="nil"/>
              <w:bottom w:val="nil"/>
              <w:right w:val="single" w:sz="4" w:space="0" w:color="auto"/>
            </w:tcBorders>
          </w:tcPr>
          <w:p w14:paraId="315FFF75" w14:textId="77777777" w:rsidR="007106ED" w:rsidRPr="003119A0" w:rsidRDefault="007106ED" w:rsidP="00656575">
            <w:pPr>
              <w:pStyle w:val="TAL"/>
              <w:rPr>
                <w:noProof/>
                <w:sz w:val="12"/>
              </w:rPr>
            </w:pPr>
          </w:p>
        </w:tc>
        <w:tc>
          <w:tcPr>
            <w:tcW w:w="1701" w:type="dxa"/>
            <w:tcBorders>
              <w:top w:val="nil"/>
              <w:left w:val="nil"/>
              <w:bottom w:val="nil"/>
              <w:right w:val="single" w:sz="4" w:space="0" w:color="auto"/>
            </w:tcBorders>
          </w:tcPr>
          <w:p w14:paraId="315FFF76" w14:textId="77777777" w:rsidR="007106ED" w:rsidRPr="003119A0" w:rsidRDefault="007106ED" w:rsidP="00656575">
            <w:pPr>
              <w:pStyle w:val="TAL"/>
              <w:rPr>
                <w:noProof/>
                <w:sz w:val="12"/>
              </w:rPr>
            </w:pPr>
          </w:p>
        </w:tc>
        <w:tc>
          <w:tcPr>
            <w:tcW w:w="1559" w:type="dxa"/>
            <w:tcBorders>
              <w:top w:val="single" w:sz="4" w:space="0" w:color="auto"/>
              <w:left w:val="nil"/>
              <w:bottom w:val="single" w:sz="4" w:space="0" w:color="auto"/>
              <w:right w:val="single" w:sz="4" w:space="0" w:color="auto"/>
            </w:tcBorders>
          </w:tcPr>
          <w:p w14:paraId="315FFF77" w14:textId="77777777" w:rsidR="007106ED" w:rsidRPr="003119A0" w:rsidRDefault="007106ED" w:rsidP="00656575">
            <w:pPr>
              <w:pStyle w:val="TAL"/>
              <w:rPr>
                <w:noProof/>
                <w:sz w:val="12"/>
              </w:rPr>
            </w:pPr>
            <w:r w:rsidRPr="003119A0">
              <w:rPr>
                <w:noProof/>
                <w:sz w:val="12"/>
              </w:rPr>
              <w:t>hangover_addition</w:t>
            </w:r>
          </w:p>
        </w:tc>
        <w:tc>
          <w:tcPr>
            <w:tcW w:w="1843" w:type="dxa"/>
            <w:tcBorders>
              <w:top w:val="nil"/>
              <w:left w:val="nil"/>
              <w:bottom w:val="nil"/>
              <w:right w:val="nil"/>
            </w:tcBorders>
          </w:tcPr>
          <w:p w14:paraId="315FFF78" w14:textId="77777777" w:rsidR="007106ED" w:rsidRPr="003119A0" w:rsidRDefault="007106ED" w:rsidP="00656575">
            <w:pPr>
              <w:pStyle w:val="TAL"/>
              <w:rPr>
                <w:noProof/>
                <w:sz w:val="12"/>
              </w:rPr>
            </w:pPr>
          </w:p>
        </w:tc>
        <w:tc>
          <w:tcPr>
            <w:tcW w:w="1191" w:type="dxa"/>
            <w:tcBorders>
              <w:top w:val="nil"/>
              <w:left w:val="nil"/>
              <w:bottom w:val="nil"/>
              <w:right w:val="nil"/>
            </w:tcBorders>
          </w:tcPr>
          <w:p w14:paraId="315FFF79" w14:textId="77777777" w:rsidR="007106ED" w:rsidRPr="003119A0" w:rsidRDefault="007106ED" w:rsidP="00656575">
            <w:pPr>
              <w:pStyle w:val="TAL"/>
              <w:rPr>
                <w:noProof/>
                <w:sz w:val="12"/>
              </w:rPr>
            </w:pPr>
          </w:p>
        </w:tc>
      </w:tr>
      <w:tr w:rsidR="007106ED" w:rsidRPr="003119A0" w14:paraId="315FFF81" w14:textId="77777777" w:rsidTr="006F69E7">
        <w:trPr>
          <w:cantSplit/>
          <w:jc w:val="center"/>
        </w:trPr>
        <w:tc>
          <w:tcPr>
            <w:tcW w:w="1046" w:type="dxa"/>
            <w:tcBorders>
              <w:top w:val="nil"/>
              <w:left w:val="single" w:sz="4" w:space="0" w:color="auto"/>
              <w:bottom w:val="nil"/>
              <w:right w:val="single" w:sz="4" w:space="0" w:color="auto"/>
            </w:tcBorders>
          </w:tcPr>
          <w:p w14:paraId="315FFF7B" w14:textId="77777777" w:rsidR="007106ED" w:rsidRPr="003119A0" w:rsidRDefault="007106ED" w:rsidP="00656575">
            <w:pPr>
              <w:pStyle w:val="TAL"/>
              <w:rPr>
                <w:noProof/>
                <w:sz w:val="12"/>
              </w:rPr>
            </w:pPr>
          </w:p>
        </w:tc>
        <w:tc>
          <w:tcPr>
            <w:tcW w:w="1843" w:type="dxa"/>
            <w:tcBorders>
              <w:top w:val="nil"/>
              <w:left w:val="nil"/>
              <w:bottom w:val="nil"/>
              <w:right w:val="single" w:sz="4" w:space="0" w:color="auto"/>
            </w:tcBorders>
          </w:tcPr>
          <w:p w14:paraId="315FFF7C" w14:textId="77777777" w:rsidR="007106ED" w:rsidRPr="003119A0" w:rsidRDefault="007106ED" w:rsidP="00656575">
            <w:pPr>
              <w:pStyle w:val="TAL"/>
              <w:rPr>
                <w:noProof/>
                <w:sz w:val="12"/>
              </w:rPr>
            </w:pPr>
          </w:p>
        </w:tc>
        <w:tc>
          <w:tcPr>
            <w:tcW w:w="1701" w:type="dxa"/>
            <w:tcBorders>
              <w:top w:val="single" w:sz="4" w:space="0" w:color="auto"/>
              <w:left w:val="nil"/>
              <w:bottom w:val="single" w:sz="4" w:space="0" w:color="auto"/>
              <w:right w:val="single" w:sz="4" w:space="0" w:color="auto"/>
            </w:tcBorders>
          </w:tcPr>
          <w:p w14:paraId="315FFF7D" w14:textId="77777777" w:rsidR="007106ED" w:rsidRPr="003119A0" w:rsidRDefault="007106ED" w:rsidP="00656575">
            <w:pPr>
              <w:pStyle w:val="TAL"/>
              <w:rPr>
                <w:noProof/>
                <w:sz w:val="12"/>
              </w:rPr>
            </w:pPr>
            <w:r w:rsidRPr="003119A0">
              <w:rPr>
                <w:noProof/>
                <w:sz w:val="12"/>
              </w:rPr>
              <w:t>Estimate_Speech</w:t>
            </w:r>
          </w:p>
        </w:tc>
        <w:tc>
          <w:tcPr>
            <w:tcW w:w="1559" w:type="dxa"/>
            <w:tcBorders>
              <w:top w:val="nil"/>
              <w:left w:val="nil"/>
              <w:bottom w:val="nil"/>
              <w:right w:val="nil"/>
            </w:tcBorders>
          </w:tcPr>
          <w:p w14:paraId="315FFF7E" w14:textId="77777777" w:rsidR="007106ED" w:rsidRPr="003119A0" w:rsidRDefault="007106ED" w:rsidP="00656575">
            <w:pPr>
              <w:pStyle w:val="TAL"/>
              <w:rPr>
                <w:noProof/>
                <w:sz w:val="12"/>
              </w:rPr>
            </w:pPr>
          </w:p>
        </w:tc>
        <w:tc>
          <w:tcPr>
            <w:tcW w:w="1843" w:type="dxa"/>
            <w:tcBorders>
              <w:top w:val="nil"/>
              <w:left w:val="nil"/>
              <w:bottom w:val="nil"/>
              <w:right w:val="nil"/>
            </w:tcBorders>
          </w:tcPr>
          <w:p w14:paraId="315FFF7F" w14:textId="77777777" w:rsidR="007106ED" w:rsidRPr="003119A0" w:rsidRDefault="007106ED" w:rsidP="00656575">
            <w:pPr>
              <w:pStyle w:val="TAL"/>
              <w:rPr>
                <w:noProof/>
                <w:sz w:val="12"/>
              </w:rPr>
            </w:pPr>
          </w:p>
        </w:tc>
        <w:tc>
          <w:tcPr>
            <w:tcW w:w="1191" w:type="dxa"/>
            <w:tcBorders>
              <w:top w:val="nil"/>
              <w:left w:val="nil"/>
              <w:bottom w:val="nil"/>
              <w:right w:val="nil"/>
            </w:tcBorders>
          </w:tcPr>
          <w:p w14:paraId="315FFF80" w14:textId="77777777" w:rsidR="007106ED" w:rsidRPr="003119A0" w:rsidRDefault="007106ED" w:rsidP="00656575">
            <w:pPr>
              <w:pStyle w:val="TAL"/>
              <w:rPr>
                <w:noProof/>
                <w:sz w:val="12"/>
              </w:rPr>
            </w:pPr>
          </w:p>
        </w:tc>
      </w:tr>
      <w:tr w:rsidR="007106ED" w:rsidRPr="003119A0" w14:paraId="315FFF88" w14:textId="77777777" w:rsidTr="006F69E7">
        <w:trPr>
          <w:cantSplit/>
          <w:jc w:val="center"/>
        </w:trPr>
        <w:tc>
          <w:tcPr>
            <w:tcW w:w="1046" w:type="dxa"/>
            <w:tcBorders>
              <w:top w:val="nil"/>
              <w:left w:val="single" w:sz="4" w:space="0" w:color="auto"/>
              <w:bottom w:val="nil"/>
              <w:right w:val="single" w:sz="4" w:space="0" w:color="auto"/>
            </w:tcBorders>
          </w:tcPr>
          <w:p w14:paraId="315FFF82" w14:textId="77777777" w:rsidR="007106ED" w:rsidRPr="003119A0" w:rsidRDefault="007106ED" w:rsidP="00656575">
            <w:pPr>
              <w:pStyle w:val="TAL"/>
              <w:rPr>
                <w:noProof/>
                <w:sz w:val="12"/>
              </w:rPr>
            </w:pPr>
          </w:p>
        </w:tc>
        <w:tc>
          <w:tcPr>
            <w:tcW w:w="1843" w:type="dxa"/>
            <w:tcBorders>
              <w:top w:val="single" w:sz="4" w:space="0" w:color="auto"/>
              <w:left w:val="nil"/>
              <w:bottom w:val="nil"/>
              <w:right w:val="single" w:sz="4" w:space="0" w:color="auto"/>
            </w:tcBorders>
          </w:tcPr>
          <w:p w14:paraId="315FFF83" w14:textId="77777777" w:rsidR="007106ED" w:rsidRPr="003119A0" w:rsidRDefault="007106ED" w:rsidP="00656575">
            <w:pPr>
              <w:pStyle w:val="TAL"/>
              <w:rPr>
                <w:noProof/>
                <w:sz w:val="12"/>
              </w:rPr>
            </w:pPr>
            <w:r w:rsidRPr="003119A0">
              <w:rPr>
                <w:noProof/>
                <w:sz w:val="12"/>
              </w:rPr>
              <w:t>tx_dtx_handler</w:t>
            </w:r>
          </w:p>
        </w:tc>
        <w:tc>
          <w:tcPr>
            <w:tcW w:w="1701" w:type="dxa"/>
            <w:tcBorders>
              <w:top w:val="nil"/>
              <w:left w:val="nil"/>
              <w:bottom w:val="nil"/>
              <w:right w:val="nil"/>
            </w:tcBorders>
          </w:tcPr>
          <w:p w14:paraId="315FFF84" w14:textId="77777777" w:rsidR="007106ED" w:rsidRPr="003119A0" w:rsidRDefault="007106ED" w:rsidP="00656575">
            <w:pPr>
              <w:pStyle w:val="TAL"/>
              <w:rPr>
                <w:noProof/>
                <w:sz w:val="12"/>
              </w:rPr>
            </w:pPr>
          </w:p>
        </w:tc>
        <w:tc>
          <w:tcPr>
            <w:tcW w:w="1559" w:type="dxa"/>
            <w:tcBorders>
              <w:top w:val="nil"/>
              <w:left w:val="nil"/>
              <w:bottom w:val="nil"/>
              <w:right w:val="nil"/>
            </w:tcBorders>
          </w:tcPr>
          <w:p w14:paraId="315FFF85" w14:textId="77777777" w:rsidR="007106ED" w:rsidRPr="003119A0" w:rsidRDefault="007106ED" w:rsidP="00656575">
            <w:pPr>
              <w:pStyle w:val="TAL"/>
              <w:rPr>
                <w:noProof/>
                <w:sz w:val="12"/>
              </w:rPr>
            </w:pPr>
          </w:p>
        </w:tc>
        <w:tc>
          <w:tcPr>
            <w:tcW w:w="1843" w:type="dxa"/>
            <w:tcBorders>
              <w:top w:val="nil"/>
              <w:left w:val="nil"/>
              <w:bottom w:val="nil"/>
              <w:right w:val="nil"/>
            </w:tcBorders>
          </w:tcPr>
          <w:p w14:paraId="315FFF86" w14:textId="77777777" w:rsidR="007106ED" w:rsidRPr="003119A0" w:rsidRDefault="007106ED" w:rsidP="00656575">
            <w:pPr>
              <w:pStyle w:val="TAL"/>
              <w:rPr>
                <w:noProof/>
                <w:sz w:val="12"/>
              </w:rPr>
            </w:pPr>
          </w:p>
        </w:tc>
        <w:tc>
          <w:tcPr>
            <w:tcW w:w="1191" w:type="dxa"/>
            <w:tcBorders>
              <w:top w:val="nil"/>
              <w:left w:val="nil"/>
              <w:bottom w:val="nil"/>
              <w:right w:val="nil"/>
            </w:tcBorders>
          </w:tcPr>
          <w:p w14:paraId="315FFF87" w14:textId="77777777" w:rsidR="007106ED" w:rsidRPr="003119A0" w:rsidRDefault="007106ED" w:rsidP="00656575">
            <w:pPr>
              <w:pStyle w:val="TAL"/>
              <w:rPr>
                <w:noProof/>
                <w:sz w:val="12"/>
              </w:rPr>
            </w:pPr>
          </w:p>
        </w:tc>
      </w:tr>
      <w:tr w:rsidR="007106ED" w:rsidRPr="003119A0" w14:paraId="315FFF8F" w14:textId="77777777" w:rsidTr="006F69E7">
        <w:trPr>
          <w:cantSplit/>
          <w:jc w:val="center"/>
        </w:trPr>
        <w:tc>
          <w:tcPr>
            <w:tcW w:w="1046" w:type="dxa"/>
            <w:tcBorders>
              <w:top w:val="nil"/>
              <w:left w:val="single" w:sz="4" w:space="0" w:color="auto"/>
              <w:bottom w:val="nil"/>
              <w:right w:val="single" w:sz="4" w:space="0" w:color="auto"/>
            </w:tcBorders>
          </w:tcPr>
          <w:p w14:paraId="315FFF89" w14:textId="77777777" w:rsidR="007106ED" w:rsidRPr="003119A0" w:rsidRDefault="007106ED" w:rsidP="00656575">
            <w:pPr>
              <w:pStyle w:val="TAL"/>
              <w:rPr>
                <w:noProof/>
                <w:sz w:val="12"/>
              </w:rPr>
            </w:pPr>
          </w:p>
        </w:tc>
        <w:tc>
          <w:tcPr>
            <w:tcW w:w="1843" w:type="dxa"/>
            <w:tcBorders>
              <w:top w:val="single" w:sz="4" w:space="0" w:color="auto"/>
              <w:left w:val="nil"/>
              <w:bottom w:val="nil"/>
              <w:right w:val="single" w:sz="4" w:space="0" w:color="auto"/>
            </w:tcBorders>
          </w:tcPr>
          <w:p w14:paraId="315FFF8A" w14:textId="77777777" w:rsidR="007106ED" w:rsidRPr="003119A0" w:rsidRDefault="007106ED" w:rsidP="00656575">
            <w:pPr>
              <w:pStyle w:val="TAL"/>
              <w:rPr>
                <w:noProof/>
                <w:sz w:val="12"/>
              </w:rPr>
            </w:pPr>
            <w:r w:rsidRPr="003119A0">
              <w:rPr>
                <w:noProof/>
                <w:sz w:val="12"/>
              </w:rPr>
              <w:t>Parm_serial</w:t>
            </w:r>
          </w:p>
        </w:tc>
        <w:tc>
          <w:tcPr>
            <w:tcW w:w="1701" w:type="dxa"/>
            <w:tcBorders>
              <w:top w:val="nil"/>
              <w:left w:val="nil"/>
              <w:bottom w:val="nil"/>
              <w:right w:val="nil"/>
            </w:tcBorders>
          </w:tcPr>
          <w:p w14:paraId="315FFF8B" w14:textId="77777777" w:rsidR="007106ED" w:rsidRPr="003119A0" w:rsidRDefault="007106ED" w:rsidP="00656575">
            <w:pPr>
              <w:pStyle w:val="TAL"/>
              <w:rPr>
                <w:noProof/>
                <w:sz w:val="12"/>
              </w:rPr>
            </w:pPr>
          </w:p>
        </w:tc>
        <w:tc>
          <w:tcPr>
            <w:tcW w:w="1559" w:type="dxa"/>
            <w:tcBorders>
              <w:top w:val="nil"/>
              <w:left w:val="nil"/>
              <w:bottom w:val="nil"/>
              <w:right w:val="nil"/>
            </w:tcBorders>
          </w:tcPr>
          <w:p w14:paraId="315FFF8C" w14:textId="77777777" w:rsidR="007106ED" w:rsidRPr="003119A0" w:rsidRDefault="007106ED" w:rsidP="00656575">
            <w:pPr>
              <w:pStyle w:val="TAL"/>
              <w:rPr>
                <w:noProof/>
                <w:sz w:val="12"/>
              </w:rPr>
            </w:pPr>
          </w:p>
        </w:tc>
        <w:tc>
          <w:tcPr>
            <w:tcW w:w="1843" w:type="dxa"/>
            <w:tcBorders>
              <w:top w:val="nil"/>
              <w:left w:val="nil"/>
              <w:bottom w:val="nil"/>
              <w:right w:val="nil"/>
            </w:tcBorders>
          </w:tcPr>
          <w:p w14:paraId="315FFF8D" w14:textId="77777777" w:rsidR="007106ED" w:rsidRPr="003119A0" w:rsidRDefault="007106ED" w:rsidP="00656575">
            <w:pPr>
              <w:pStyle w:val="TAL"/>
              <w:rPr>
                <w:noProof/>
                <w:sz w:val="12"/>
              </w:rPr>
            </w:pPr>
          </w:p>
        </w:tc>
        <w:tc>
          <w:tcPr>
            <w:tcW w:w="1191" w:type="dxa"/>
            <w:tcBorders>
              <w:top w:val="nil"/>
              <w:left w:val="nil"/>
              <w:bottom w:val="nil"/>
              <w:right w:val="nil"/>
            </w:tcBorders>
          </w:tcPr>
          <w:p w14:paraId="315FFF8E" w14:textId="77777777" w:rsidR="007106ED" w:rsidRPr="003119A0" w:rsidRDefault="007106ED" w:rsidP="00656575">
            <w:pPr>
              <w:pStyle w:val="TAL"/>
              <w:rPr>
                <w:noProof/>
                <w:sz w:val="12"/>
              </w:rPr>
            </w:pPr>
          </w:p>
        </w:tc>
      </w:tr>
      <w:tr w:rsidR="007106ED" w:rsidRPr="003119A0" w14:paraId="315FFF96" w14:textId="77777777" w:rsidTr="006F69E7">
        <w:trPr>
          <w:cantSplit/>
          <w:jc w:val="center"/>
        </w:trPr>
        <w:tc>
          <w:tcPr>
            <w:tcW w:w="1046" w:type="dxa"/>
            <w:tcBorders>
              <w:top w:val="nil"/>
              <w:left w:val="single" w:sz="4" w:space="0" w:color="auto"/>
              <w:bottom w:val="nil"/>
              <w:right w:val="single" w:sz="4" w:space="0" w:color="auto"/>
            </w:tcBorders>
          </w:tcPr>
          <w:p w14:paraId="315FFF90" w14:textId="77777777" w:rsidR="007106ED" w:rsidRPr="003119A0" w:rsidRDefault="007106ED" w:rsidP="00656575">
            <w:pPr>
              <w:pStyle w:val="TAL"/>
              <w:rPr>
                <w:noProof/>
                <w:sz w:val="12"/>
              </w:rPr>
            </w:pPr>
          </w:p>
        </w:tc>
        <w:tc>
          <w:tcPr>
            <w:tcW w:w="1843" w:type="dxa"/>
            <w:tcBorders>
              <w:top w:val="single" w:sz="4" w:space="0" w:color="auto"/>
              <w:left w:val="nil"/>
              <w:bottom w:val="nil"/>
              <w:right w:val="single" w:sz="4" w:space="0" w:color="auto"/>
            </w:tcBorders>
          </w:tcPr>
          <w:p w14:paraId="315FFF91" w14:textId="77777777" w:rsidR="007106ED" w:rsidRPr="003119A0" w:rsidRDefault="007106ED" w:rsidP="00656575">
            <w:pPr>
              <w:pStyle w:val="TAL"/>
              <w:rPr>
                <w:noProof/>
                <w:sz w:val="12"/>
              </w:rPr>
            </w:pPr>
            <w:r w:rsidRPr="003119A0">
              <w:rPr>
                <w:noProof/>
                <w:sz w:val="12"/>
              </w:rPr>
              <w:t>Autocorr</w:t>
            </w:r>
          </w:p>
        </w:tc>
        <w:tc>
          <w:tcPr>
            <w:tcW w:w="1701" w:type="dxa"/>
            <w:tcBorders>
              <w:top w:val="nil"/>
              <w:left w:val="nil"/>
              <w:bottom w:val="nil"/>
              <w:right w:val="nil"/>
            </w:tcBorders>
          </w:tcPr>
          <w:p w14:paraId="315FFF92" w14:textId="77777777" w:rsidR="007106ED" w:rsidRPr="003119A0" w:rsidRDefault="007106ED" w:rsidP="00656575">
            <w:pPr>
              <w:pStyle w:val="TAL"/>
              <w:rPr>
                <w:noProof/>
                <w:sz w:val="12"/>
              </w:rPr>
            </w:pPr>
          </w:p>
        </w:tc>
        <w:tc>
          <w:tcPr>
            <w:tcW w:w="1559" w:type="dxa"/>
            <w:tcBorders>
              <w:top w:val="nil"/>
              <w:left w:val="nil"/>
              <w:bottom w:val="nil"/>
              <w:right w:val="nil"/>
            </w:tcBorders>
          </w:tcPr>
          <w:p w14:paraId="315FFF93" w14:textId="77777777" w:rsidR="007106ED" w:rsidRPr="003119A0" w:rsidRDefault="007106ED" w:rsidP="00656575">
            <w:pPr>
              <w:pStyle w:val="TAL"/>
              <w:rPr>
                <w:noProof/>
                <w:sz w:val="12"/>
              </w:rPr>
            </w:pPr>
          </w:p>
        </w:tc>
        <w:tc>
          <w:tcPr>
            <w:tcW w:w="1843" w:type="dxa"/>
            <w:tcBorders>
              <w:top w:val="nil"/>
              <w:left w:val="nil"/>
              <w:bottom w:val="nil"/>
              <w:right w:val="nil"/>
            </w:tcBorders>
          </w:tcPr>
          <w:p w14:paraId="315FFF94" w14:textId="77777777" w:rsidR="007106ED" w:rsidRPr="003119A0" w:rsidRDefault="007106ED" w:rsidP="00656575">
            <w:pPr>
              <w:pStyle w:val="TAL"/>
              <w:rPr>
                <w:noProof/>
                <w:sz w:val="12"/>
              </w:rPr>
            </w:pPr>
          </w:p>
        </w:tc>
        <w:tc>
          <w:tcPr>
            <w:tcW w:w="1191" w:type="dxa"/>
            <w:tcBorders>
              <w:top w:val="nil"/>
              <w:left w:val="nil"/>
              <w:bottom w:val="nil"/>
              <w:right w:val="nil"/>
            </w:tcBorders>
          </w:tcPr>
          <w:p w14:paraId="315FFF95" w14:textId="77777777" w:rsidR="007106ED" w:rsidRPr="003119A0" w:rsidRDefault="007106ED" w:rsidP="00656575">
            <w:pPr>
              <w:pStyle w:val="TAL"/>
              <w:rPr>
                <w:noProof/>
                <w:sz w:val="12"/>
              </w:rPr>
            </w:pPr>
          </w:p>
        </w:tc>
      </w:tr>
      <w:tr w:rsidR="007106ED" w:rsidRPr="003119A0" w14:paraId="315FFF9D" w14:textId="77777777" w:rsidTr="006F69E7">
        <w:trPr>
          <w:cantSplit/>
          <w:jc w:val="center"/>
        </w:trPr>
        <w:tc>
          <w:tcPr>
            <w:tcW w:w="1046" w:type="dxa"/>
            <w:tcBorders>
              <w:top w:val="nil"/>
              <w:left w:val="single" w:sz="4" w:space="0" w:color="auto"/>
              <w:bottom w:val="nil"/>
              <w:right w:val="single" w:sz="4" w:space="0" w:color="auto"/>
            </w:tcBorders>
          </w:tcPr>
          <w:p w14:paraId="315FFF97" w14:textId="77777777" w:rsidR="007106ED" w:rsidRPr="003119A0" w:rsidRDefault="007106ED" w:rsidP="00656575">
            <w:pPr>
              <w:pStyle w:val="TAL"/>
              <w:rPr>
                <w:noProof/>
                <w:sz w:val="12"/>
              </w:rPr>
            </w:pPr>
          </w:p>
        </w:tc>
        <w:tc>
          <w:tcPr>
            <w:tcW w:w="1843" w:type="dxa"/>
            <w:tcBorders>
              <w:top w:val="single" w:sz="4" w:space="0" w:color="auto"/>
              <w:left w:val="nil"/>
              <w:bottom w:val="nil"/>
              <w:right w:val="single" w:sz="4" w:space="0" w:color="auto"/>
            </w:tcBorders>
          </w:tcPr>
          <w:p w14:paraId="315FFF98" w14:textId="77777777" w:rsidR="007106ED" w:rsidRPr="003119A0" w:rsidRDefault="007106ED" w:rsidP="00656575">
            <w:pPr>
              <w:pStyle w:val="TAL"/>
              <w:rPr>
                <w:noProof/>
                <w:sz w:val="12"/>
              </w:rPr>
            </w:pPr>
            <w:r w:rsidRPr="003119A0">
              <w:rPr>
                <w:noProof/>
                <w:sz w:val="12"/>
              </w:rPr>
              <w:t>Lag_window</w:t>
            </w:r>
          </w:p>
        </w:tc>
        <w:tc>
          <w:tcPr>
            <w:tcW w:w="1701" w:type="dxa"/>
            <w:tcBorders>
              <w:top w:val="nil"/>
              <w:left w:val="nil"/>
              <w:bottom w:val="nil"/>
              <w:right w:val="nil"/>
            </w:tcBorders>
          </w:tcPr>
          <w:p w14:paraId="315FFF99" w14:textId="77777777" w:rsidR="007106ED" w:rsidRPr="003119A0" w:rsidRDefault="007106ED" w:rsidP="00656575">
            <w:pPr>
              <w:pStyle w:val="TAL"/>
              <w:rPr>
                <w:noProof/>
                <w:sz w:val="12"/>
              </w:rPr>
            </w:pPr>
          </w:p>
        </w:tc>
        <w:tc>
          <w:tcPr>
            <w:tcW w:w="1559" w:type="dxa"/>
            <w:tcBorders>
              <w:top w:val="nil"/>
              <w:left w:val="nil"/>
              <w:bottom w:val="nil"/>
              <w:right w:val="nil"/>
            </w:tcBorders>
          </w:tcPr>
          <w:p w14:paraId="315FFF9A" w14:textId="77777777" w:rsidR="007106ED" w:rsidRPr="003119A0" w:rsidRDefault="007106ED" w:rsidP="00656575">
            <w:pPr>
              <w:pStyle w:val="TAL"/>
              <w:rPr>
                <w:noProof/>
                <w:sz w:val="12"/>
              </w:rPr>
            </w:pPr>
          </w:p>
        </w:tc>
        <w:tc>
          <w:tcPr>
            <w:tcW w:w="1843" w:type="dxa"/>
            <w:tcBorders>
              <w:top w:val="nil"/>
              <w:left w:val="nil"/>
              <w:bottom w:val="nil"/>
              <w:right w:val="nil"/>
            </w:tcBorders>
          </w:tcPr>
          <w:p w14:paraId="315FFF9B" w14:textId="77777777" w:rsidR="007106ED" w:rsidRPr="003119A0" w:rsidRDefault="007106ED" w:rsidP="00656575">
            <w:pPr>
              <w:pStyle w:val="TAL"/>
              <w:rPr>
                <w:noProof/>
                <w:sz w:val="12"/>
              </w:rPr>
            </w:pPr>
          </w:p>
        </w:tc>
        <w:tc>
          <w:tcPr>
            <w:tcW w:w="1191" w:type="dxa"/>
            <w:tcBorders>
              <w:top w:val="nil"/>
              <w:left w:val="nil"/>
              <w:bottom w:val="nil"/>
              <w:right w:val="nil"/>
            </w:tcBorders>
          </w:tcPr>
          <w:p w14:paraId="315FFF9C" w14:textId="77777777" w:rsidR="007106ED" w:rsidRPr="003119A0" w:rsidRDefault="007106ED" w:rsidP="00656575">
            <w:pPr>
              <w:pStyle w:val="TAL"/>
              <w:rPr>
                <w:noProof/>
                <w:sz w:val="12"/>
              </w:rPr>
            </w:pPr>
          </w:p>
        </w:tc>
      </w:tr>
      <w:tr w:rsidR="007106ED" w:rsidRPr="003119A0" w14:paraId="315FFFA4" w14:textId="77777777" w:rsidTr="006F69E7">
        <w:trPr>
          <w:cantSplit/>
          <w:jc w:val="center"/>
        </w:trPr>
        <w:tc>
          <w:tcPr>
            <w:tcW w:w="1046" w:type="dxa"/>
            <w:tcBorders>
              <w:top w:val="nil"/>
              <w:left w:val="single" w:sz="4" w:space="0" w:color="auto"/>
              <w:bottom w:val="nil"/>
              <w:right w:val="single" w:sz="4" w:space="0" w:color="auto"/>
            </w:tcBorders>
          </w:tcPr>
          <w:p w14:paraId="315FFF9E" w14:textId="77777777" w:rsidR="007106ED" w:rsidRPr="003119A0" w:rsidRDefault="007106ED" w:rsidP="00656575">
            <w:pPr>
              <w:pStyle w:val="TAL"/>
              <w:rPr>
                <w:noProof/>
                <w:sz w:val="12"/>
              </w:rPr>
            </w:pPr>
          </w:p>
        </w:tc>
        <w:tc>
          <w:tcPr>
            <w:tcW w:w="1843" w:type="dxa"/>
            <w:tcBorders>
              <w:top w:val="single" w:sz="4" w:space="0" w:color="auto"/>
              <w:left w:val="nil"/>
              <w:bottom w:val="nil"/>
              <w:right w:val="single" w:sz="4" w:space="0" w:color="auto"/>
            </w:tcBorders>
          </w:tcPr>
          <w:p w14:paraId="315FFF9F" w14:textId="77777777" w:rsidR="007106ED" w:rsidRPr="003119A0" w:rsidRDefault="007106ED" w:rsidP="00656575">
            <w:pPr>
              <w:pStyle w:val="TAL"/>
              <w:rPr>
                <w:noProof/>
                <w:sz w:val="12"/>
              </w:rPr>
            </w:pPr>
            <w:r w:rsidRPr="003119A0">
              <w:rPr>
                <w:noProof/>
                <w:sz w:val="12"/>
              </w:rPr>
              <w:t>Levinson</w:t>
            </w:r>
          </w:p>
        </w:tc>
        <w:tc>
          <w:tcPr>
            <w:tcW w:w="1701" w:type="dxa"/>
            <w:tcBorders>
              <w:top w:val="nil"/>
              <w:left w:val="nil"/>
              <w:bottom w:val="nil"/>
              <w:right w:val="nil"/>
            </w:tcBorders>
          </w:tcPr>
          <w:p w14:paraId="315FFFA0" w14:textId="77777777" w:rsidR="007106ED" w:rsidRPr="003119A0" w:rsidRDefault="007106ED" w:rsidP="00656575">
            <w:pPr>
              <w:pStyle w:val="TAL"/>
              <w:rPr>
                <w:noProof/>
                <w:sz w:val="12"/>
              </w:rPr>
            </w:pPr>
          </w:p>
        </w:tc>
        <w:tc>
          <w:tcPr>
            <w:tcW w:w="1559" w:type="dxa"/>
            <w:tcBorders>
              <w:top w:val="nil"/>
              <w:left w:val="nil"/>
              <w:bottom w:val="nil"/>
              <w:right w:val="nil"/>
            </w:tcBorders>
          </w:tcPr>
          <w:p w14:paraId="315FFFA1" w14:textId="77777777" w:rsidR="007106ED" w:rsidRPr="003119A0" w:rsidRDefault="007106ED" w:rsidP="00656575">
            <w:pPr>
              <w:pStyle w:val="TAL"/>
              <w:rPr>
                <w:noProof/>
                <w:sz w:val="12"/>
              </w:rPr>
            </w:pPr>
          </w:p>
        </w:tc>
        <w:tc>
          <w:tcPr>
            <w:tcW w:w="1843" w:type="dxa"/>
            <w:tcBorders>
              <w:top w:val="nil"/>
              <w:left w:val="nil"/>
              <w:bottom w:val="nil"/>
              <w:right w:val="nil"/>
            </w:tcBorders>
          </w:tcPr>
          <w:p w14:paraId="315FFFA2" w14:textId="77777777" w:rsidR="007106ED" w:rsidRPr="003119A0" w:rsidRDefault="007106ED" w:rsidP="00656575">
            <w:pPr>
              <w:pStyle w:val="TAL"/>
              <w:rPr>
                <w:noProof/>
                <w:sz w:val="12"/>
              </w:rPr>
            </w:pPr>
          </w:p>
        </w:tc>
        <w:tc>
          <w:tcPr>
            <w:tcW w:w="1191" w:type="dxa"/>
            <w:tcBorders>
              <w:top w:val="nil"/>
              <w:left w:val="nil"/>
              <w:bottom w:val="nil"/>
              <w:right w:val="nil"/>
            </w:tcBorders>
          </w:tcPr>
          <w:p w14:paraId="315FFFA3" w14:textId="77777777" w:rsidR="007106ED" w:rsidRPr="003119A0" w:rsidRDefault="007106ED" w:rsidP="00656575">
            <w:pPr>
              <w:pStyle w:val="TAL"/>
              <w:rPr>
                <w:noProof/>
                <w:sz w:val="12"/>
              </w:rPr>
            </w:pPr>
          </w:p>
        </w:tc>
      </w:tr>
      <w:tr w:rsidR="007106ED" w:rsidRPr="003119A0" w14:paraId="315FFFAB" w14:textId="77777777" w:rsidTr="006F69E7">
        <w:trPr>
          <w:cantSplit/>
          <w:jc w:val="center"/>
        </w:trPr>
        <w:tc>
          <w:tcPr>
            <w:tcW w:w="1046" w:type="dxa"/>
            <w:tcBorders>
              <w:top w:val="nil"/>
              <w:left w:val="single" w:sz="4" w:space="0" w:color="auto"/>
              <w:bottom w:val="nil"/>
              <w:right w:val="single" w:sz="4" w:space="0" w:color="auto"/>
            </w:tcBorders>
          </w:tcPr>
          <w:p w14:paraId="315FFFA5" w14:textId="77777777" w:rsidR="007106ED" w:rsidRPr="003119A0" w:rsidRDefault="007106ED" w:rsidP="00656575">
            <w:pPr>
              <w:pStyle w:val="TAL"/>
              <w:rPr>
                <w:noProof/>
                <w:sz w:val="12"/>
              </w:rPr>
            </w:pPr>
          </w:p>
        </w:tc>
        <w:tc>
          <w:tcPr>
            <w:tcW w:w="1843" w:type="dxa"/>
            <w:tcBorders>
              <w:top w:val="single" w:sz="4" w:space="0" w:color="auto"/>
              <w:left w:val="nil"/>
              <w:bottom w:val="nil"/>
              <w:right w:val="single" w:sz="4" w:space="0" w:color="auto"/>
            </w:tcBorders>
          </w:tcPr>
          <w:p w14:paraId="315FFFA6" w14:textId="77777777" w:rsidR="007106ED" w:rsidRPr="003119A0" w:rsidRDefault="007106ED" w:rsidP="00656575">
            <w:pPr>
              <w:pStyle w:val="TAL"/>
              <w:rPr>
                <w:noProof/>
                <w:sz w:val="12"/>
              </w:rPr>
            </w:pPr>
            <w:r w:rsidRPr="003119A0">
              <w:rPr>
                <w:noProof/>
                <w:sz w:val="12"/>
              </w:rPr>
              <w:t>Az_isp</w:t>
            </w:r>
          </w:p>
        </w:tc>
        <w:tc>
          <w:tcPr>
            <w:tcW w:w="1701" w:type="dxa"/>
            <w:tcBorders>
              <w:top w:val="single" w:sz="4" w:space="0" w:color="auto"/>
              <w:left w:val="nil"/>
              <w:bottom w:val="nil"/>
              <w:right w:val="single" w:sz="4" w:space="0" w:color="auto"/>
            </w:tcBorders>
          </w:tcPr>
          <w:p w14:paraId="315FFFA7" w14:textId="77777777" w:rsidR="007106ED" w:rsidRPr="003119A0" w:rsidRDefault="007106ED" w:rsidP="00656575">
            <w:pPr>
              <w:pStyle w:val="TAL"/>
              <w:rPr>
                <w:noProof/>
                <w:sz w:val="12"/>
              </w:rPr>
            </w:pPr>
            <w:r w:rsidRPr="003119A0">
              <w:rPr>
                <w:noProof/>
                <w:sz w:val="12"/>
              </w:rPr>
              <w:t>Chebps2</w:t>
            </w:r>
          </w:p>
        </w:tc>
        <w:tc>
          <w:tcPr>
            <w:tcW w:w="1559" w:type="dxa"/>
            <w:tcBorders>
              <w:top w:val="nil"/>
              <w:left w:val="nil"/>
              <w:bottom w:val="nil"/>
              <w:right w:val="nil"/>
            </w:tcBorders>
          </w:tcPr>
          <w:p w14:paraId="315FFFA8" w14:textId="77777777" w:rsidR="007106ED" w:rsidRPr="003119A0" w:rsidRDefault="007106ED" w:rsidP="00656575">
            <w:pPr>
              <w:pStyle w:val="TAL"/>
              <w:rPr>
                <w:noProof/>
                <w:sz w:val="12"/>
              </w:rPr>
            </w:pPr>
          </w:p>
        </w:tc>
        <w:tc>
          <w:tcPr>
            <w:tcW w:w="1843" w:type="dxa"/>
            <w:tcBorders>
              <w:top w:val="nil"/>
              <w:left w:val="nil"/>
              <w:bottom w:val="nil"/>
              <w:right w:val="nil"/>
            </w:tcBorders>
          </w:tcPr>
          <w:p w14:paraId="315FFFA9" w14:textId="77777777" w:rsidR="007106ED" w:rsidRPr="003119A0" w:rsidRDefault="007106ED" w:rsidP="00656575">
            <w:pPr>
              <w:pStyle w:val="TAL"/>
              <w:rPr>
                <w:noProof/>
                <w:sz w:val="12"/>
              </w:rPr>
            </w:pPr>
          </w:p>
        </w:tc>
        <w:tc>
          <w:tcPr>
            <w:tcW w:w="1191" w:type="dxa"/>
            <w:tcBorders>
              <w:top w:val="nil"/>
              <w:left w:val="nil"/>
              <w:bottom w:val="nil"/>
              <w:right w:val="nil"/>
            </w:tcBorders>
          </w:tcPr>
          <w:p w14:paraId="315FFFAA" w14:textId="77777777" w:rsidR="007106ED" w:rsidRPr="003119A0" w:rsidRDefault="007106ED" w:rsidP="00656575">
            <w:pPr>
              <w:pStyle w:val="TAL"/>
              <w:rPr>
                <w:noProof/>
                <w:sz w:val="12"/>
              </w:rPr>
            </w:pPr>
          </w:p>
        </w:tc>
      </w:tr>
      <w:tr w:rsidR="007106ED" w:rsidRPr="003119A0" w14:paraId="315FFFB2" w14:textId="77777777" w:rsidTr="006F69E7">
        <w:trPr>
          <w:cantSplit/>
          <w:jc w:val="center"/>
        </w:trPr>
        <w:tc>
          <w:tcPr>
            <w:tcW w:w="1046" w:type="dxa"/>
            <w:tcBorders>
              <w:top w:val="nil"/>
              <w:left w:val="single" w:sz="4" w:space="0" w:color="auto"/>
              <w:bottom w:val="nil"/>
              <w:right w:val="single" w:sz="4" w:space="0" w:color="auto"/>
            </w:tcBorders>
          </w:tcPr>
          <w:p w14:paraId="315FFFAC" w14:textId="77777777" w:rsidR="007106ED" w:rsidRPr="003119A0" w:rsidRDefault="007106ED" w:rsidP="00656575">
            <w:pPr>
              <w:pStyle w:val="TAL"/>
              <w:rPr>
                <w:noProof/>
                <w:sz w:val="12"/>
              </w:rPr>
            </w:pPr>
          </w:p>
        </w:tc>
        <w:tc>
          <w:tcPr>
            <w:tcW w:w="1843" w:type="dxa"/>
            <w:tcBorders>
              <w:top w:val="single" w:sz="4" w:space="0" w:color="auto"/>
              <w:left w:val="nil"/>
              <w:bottom w:val="nil"/>
              <w:right w:val="single" w:sz="4" w:space="0" w:color="auto"/>
            </w:tcBorders>
          </w:tcPr>
          <w:p w14:paraId="315FFFAD" w14:textId="77777777" w:rsidR="007106ED" w:rsidRPr="003119A0" w:rsidRDefault="007106ED" w:rsidP="00656575">
            <w:pPr>
              <w:pStyle w:val="TAL"/>
              <w:rPr>
                <w:noProof/>
                <w:sz w:val="12"/>
              </w:rPr>
            </w:pPr>
            <w:r w:rsidRPr="003119A0">
              <w:rPr>
                <w:noProof/>
                <w:sz w:val="12"/>
              </w:rPr>
              <w:t>Int_isp</w:t>
            </w:r>
          </w:p>
        </w:tc>
        <w:tc>
          <w:tcPr>
            <w:tcW w:w="1701" w:type="dxa"/>
            <w:tcBorders>
              <w:top w:val="single" w:sz="4" w:space="0" w:color="auto"/>
              <w:left w:val="nil"/>
              <w:bottom w:val="single" w:sz="4" w:space="0" w:color="auto"/>
              <w:right w:val="single" w:sz="4" w:space="0" w:color="auto"/>
            </w:tcBorders>
          </w:tcPr>
          <w:p w14:paraId="315FFFAE" w14:textId="77777777" w:rsidR="007106ED" w:rsidRPr="003119A0" w:rsidRDefault="007106ED" w:rsidP="00656575">
            <w:pPr>
              <w:pStyle w:val="TAL"/>
              <w:rPr>
                <w:noProof/>
                <w:sz w:val="12"/>
              </w:rPr>
            </w:pPr>
            <w:r w:rsidRPr="003119A0">
              <w:rPr>
                <w:noProof/>
                <w:sz w:val="12"/>
              </w:rPr>
              <w:t>Isp_Az</w:t>
            </w:r>
          </w:p>
        </w:tc>
        <w:tc>
          <w:tcPr>
            <w:tcW w:w="1559" w:type="dxa"/>
            <w:tcBorders>
              <w:top w:val="single" w:sz="4" w:space="0" w:color="auto"/>
              <w:left w:val="nil"/>
              <w:bottom w:val="single" w:sz="4" w:space="0" w:color="auto"/>
              <w:right w:val="single" w:sz="4" w:space="0" w:color="auto"/>
            </w:tcBorders>
          </w:tcPr>
          <w:p w14:paraId="315FFFAF" w14:textId="77777777" w:rsidR="007106ED" w:rsidRPr="003119A0" w:rsidRDefault="007106ED" w:rsidP="00656575">
            <w:pPr>
              <w:pStyle w:val="TAL"/>
              <w:rPr>
                <w:noProof/>
                <w:sz w:val="12"/>
              </w:rPr>
            </w:pPr>
            <w:r w:rsidRPr="003119A0">
              <w:rPr>
                <w:noProof/>
                <w:sz w:val="12"/>
              </w:rPr>
              <w:t>Get_isp_pol</w:t>
            </w:r>
          </w:p>
        </w:tc>
        <w:tc>
          <w:tcPr>
            <w:tcW w:w="1843" w:type="dxa"/>
            <w:tcBorders>
              <w:top w:val="nil"/>
              <w:left w:val="nil"/>
              <w:bottom w:val="nil"/>
              <w:right w:val="nil"/>
            </w:tcBorders>
          </w:tcPr>
          <w:p w14:paraId="315FFFB0" w14:textId="77777777" w:rsidR="007106ED" w:rsidRPr="003119A0" w:rsidRDefault="007106ED" w:rsidP="00656575">
            <w:pPr>
              <w:pStyle w:val="TAL"/>
              <w:rPr>
                <w:noProof/>
                <w:sz w:val="12"/>
              </w:rPr>
            </w:pPr>
          </w:p>
        </w:tc>
        <w:tc>
          <w:tcPr>
            <w:tcW w:w="1191" w:type="dxa"/>
            <w:tcBorders>
              <w:top w:val="nil"/>
              <w:left w:val="nil"/>
              <w:bottom w:val="nil"/>
              <w:right w:val="nil"/>
            </w:tcBorders>
          </w:tcPr>
          <w:p w14:paraId="315FFFB1" w14:textId="77777777" w:rsidR="007106ED" w:rsidRPr="003119A0" w:rsidRDefault="007106ED" w:rsidP="00656575">
            <w:pPr>
              <w:pStyle w:val="TAL"/>
              <w:rPr>
                <w:noProof/>
                <w:sz w:val="12"/>
              </w:rPr>
            </w:pPr>
          </w:p>
        </w:tc>
      </w:tr>
      <w:tr w:rsidR="007106ED" w:rsidRPr="003119A0" w14:paraId="315FFFB9" w14:textId="77777777" w:rsidTr="006F69E7">
        <w:trPr>
          <w:cantSplit/>
          <w:jc w:val="center"/>
        </w:trPr>
        <w:tc>
          <w:tcPr>
            <w:tcW w:w="1046" w:type="dxa"/>
            <w:tcBorders>
              <w:top w:val="nil"/>
              <w:left w:val="single" w:sz="4" w:space="0" w:color="auto"/>
              <w:bottom w:val="nil"/>
              <w:right w:val="single" w:sz="4" w:space="0" w:color="auto"/>
            </w:tcBorders>
          </w:tcPr>
          <w:p w14:paraId="315FFFB3" w14:textId="77777777" w:rsidR="007106ED" w:rsidRPr="003119A0" w:rsidRDefault="007106ED" w:rsidP="00656575">
            <w:pPr>
              <w:pStyle w:val="TAL"/>
              <w:rPr>
                <w:noProof/>
                <w:sz w:val="12"/>
              </w:rPr>
            </w:pPr>
          </w:p>
        </w:tc>
        <w:tc>
          <w:tcPr>
            <w:tcW w:w="1843" w:type="dxa"/>
            <w:tcBorders>
              <w:top w:val="single" w:sz="4" w:space="0" w:color="auto"/>
              <w:left w:val="nil"/>
              <w:bottom w:val="nil"/>
              <w:right w:val="single" w:sz="4" w:space="0" w:color="auto"/>
            </w:tcBorders>
          </w:tcPr>
          <w:p w14:paraId="315FFFB4" w14:textId="77777777" w:rsidR="007106ED" w:rsidRPr="003119A0" w:rsidRDefault="007106ED" w:rsidP="00656575">
            <w:pPr>
              <w:pStyle w:val="TAL"/>
              <w:rPr>
                <w:noProof/>
                <w:sz w:val="12"/>
              </w:rPr>
            </w:pPr>
            <w:r w:rsidRPr="003119A0">
              <w:rPr>
                <w:noProof/>
                <w:sz w:val="12"/>
              </w:rPr>
              <w:t>Isp_isf</w:t>
            </w:r>
          </w:p>
        </w:tc>
        <w:tc>
          <w:tcPr>
            <w:tcW w:w="1701" w:type="dxa"/>
            <w:tcBorders>
              <w:top w:val="nil"/>
              <w:left w:val="nil"/>
              <w:bottom w:val="nil"/>
              <w:right w:val="nil"/>
            </w:tcBorders>
          </w:tcPr>
          <w:p w14:paraId="315FFFB5" w14:textId="77777777" w:rsidR="007106ED" w:rsidRPr="003119A0" w:rsidRDefault="007106ED" w:rsidP="00656575">
            <w:pPr>
              <w:pStyle w:val="TAL"/>
              <w:rPr>
                <w:noProof/>
                <w:sz w:val="12"/>
              </w:rPr>
            </w:pPr>
          </w:p>
        </w:tc>
        <w:tc>
          <w:tcPr>
            <w:tcW w:w="1559" w:type="dxa"/>
            <w:tcBorders>
              <w:top w:val="nil"/>
              <w:left w:val="nil"/>
              <w:bottom w:val="nil"/>
              <w:right w:val="nil"/>
            </w:tcBorders>
          </w:tcPr>
          <w:p w14:paraId="315FFFB6" w14:textId="77777777" w:rsidR="007106ED" w:rsidRPr="003119A0" w:rsidRDefault="007106ED" w:rsidP="00656575">
            <w:pPr>
              <w:pStyle w:val="TAL"/>
              <w:rPr>
                <w:noProof/>
                <w:sz w:val="12"/>
              </w:rPr>
            </w:pPr>
          </w:p>
        </w:tc>
        <w:tc>
          <w:tcPr>
            <w:tcW w:w="1843" w:type="dxa"/>
            <w:tcBorders>
              <w:top w:val="nil"/>
              <w:left w:val="nil"/>
              <w:bottom w:val="nil"/>
              <w:right w:val="nil"/>
            </w:tcBorders>
          </w:tcPr>
          <w:p w14:paraId="315FFFB7" w14:textId="77777777" w:rsidR="007106ED" w:rsidRPr="003119A0" w:rsidRDefault="007106ED" w:rsidP="00656575">
            <w:pPr>
              <w:pStyle w:val="TAL"/>
              <w:rPr>
                <w:noProof/>
                <w:sz w:val="12"/>
              </w:rPr>
            </w:pPr>
          </w:p>
        </w:tc>
        <w:tc>
          <w:tcPr>
            <w:tcW w:w="1191" w:type="dxa"/>
            <w:tcBorders>
              <w:top w:val="nil"/>
              <w:left w:val="nil"/>
              <w:bottom w:val="nil"/>
              <w:right w:val="nil"/>
            </w:tcBorders>
          </w:tcPr>
          <w:p w14:paraId="315FFFB8" w14:textId="77777777" w:rsidR="007106ED" w:rsidRPr="003119A0" w:rsidRDefault="007106ED" w:rsidP="00656575">
            <w:pPr>
              <w:pStyle w:val="TAL"/>
              <w:rPr>
                <w:noProof/>
                <w:sz w:val="12"/>
              </w:rPr>
            </w:pPr>
          </w:p>
        </w:tc>
      </w:tr>
      <w:tr w:rsidR="007106ED" w:rsidRPr="003119A0" w14:paraId="315FFFC0" w14:textId="77777777" w:rsidTr="006F69E7">
        <w:trPr>
          <w:cantSplit/>
          <w:jc w:val="center"/>
        </w:trPr>
        <w:tc>
          <w:tcPr>
            <w:tcW w:w="1046" w:type="dxa"/>
            <w:tcBorders>
              <w:top w:val="nil"/>
              <w:left w:val="single" w:sz="4" w:space="0" w:color="auto"/>
              <w:bottom w:val="nil"/>
              <w:right w:val="single" w:sz="4" w:space="0" w:color="auto"/>
            </w:tcBorders>
          </w:tcPr>
          <w:p w14:paraId="315FFFBA" w14:textId="77777777" w:rsidR="007106ED" w:rsidRPr="003119A0" w:rsidRDefault="007106ED" w:rsidP="00656575">
            <w:pPr>
              <w:pStyle w:val="TAL"/>
              <w:rPr>
                <w:noProof/>
                <w:sz w:val="12"/>
              </w:rPr>
            </w:pPr>
          </w:p>
        </w:tc>
        <w:tc>
          <w:tcPr>
            <w:tcW w:w="1843" w:type="dxa"/>
            <w:tcBorders>
              <w:top w:val="single" w:sz="4" w:space="0" w:color="auto"/>
              <w:left w:val="nil"/>
              <w:bottom w:val="nil"/>
              <w:right w:val="single" w:sz="4" w:space="0" w:color="auto"/>
            </w:tcBorders>
          </w:tcPr>
          <w:p w14:paraId="315FFFBB" w14:textId="77777777" w:rsidR="007106ED" w:rsidRPr="003119A0" w:rsidRDefault="007106ED" w:rsidP="00656575">
            <w:pPr>
              <w:pStyle w:val="TAL"/>
              <w:rPr>
                <w:noProof/>
                <w:sz w:val="12"/>
              </w:rPr>
            </w:pPr>
            <w:r w:rsidRPr="003119A0">
              <w:rPr>
                <w:noProof/>
                <w:sz w:val="12"/>
              </w:rPr>
              <w:t>Gp_clip_test_isf</w:t>
            </w:r>
          </w:p>
        </w:tc>
        <w:tc>
          <w:tcPr>
            <w:tcW w:w="1701" w:type="dxa"/>
            <w:tcBorders>
              <w:top w:val="nil"/>
              <w:left w:val="nil"/>
              <w:bottom w:val="nil"/>
              <w:right w:val="nil"/>
            </w:tcBorders>
          </w:tcPr>
          <w:p w14:paraId="315FFFBC" w14:textId="77777777" w:rsidR="007106ED" w:rsidRPr="003119A0" w:rsidRDefault="007106ED" w:rsidP="00656575">
            <w:pPr>
              <w:pStyle w:val="TAL"/>
              <w:rPr>
                <w:noProof/>
                <w:sz w:val="12"/>
              </w:rPr>
            </w:pPr>
          </w:p>
        </w:tc>
        <w:tc>
          <w:tcPr>
            <w:tcW w:w="1559" w:type="dxa"/>
            <w:tcBorders>
              <w:top w:val="nil"/>
              <w:left w:val="nil"/>
              <w:bottom w:val="nil"/>
              <w:right w:val="nil"/>
            </w:tcBorders>
          </w:tcPr>
          <w:p w14:paraId="315FFFBD" w14:textId="77777777" w:rsidR="007106ED" w:rsidRPr="003119A0" w:rsidRDefault="007106ED" w:rsidP="00656575">
            <w:pPr>
              <w:pStyle w:val="TAL"/>
              <w:rPr>
                <w:noProof/>
                <w:sz w:val="12"/>
              </w:rPr>
            </w:pPr>
          </w:p>
        </w:tc>
        <w:tc>
          <w:tcPr>
            <w:tcW w:w="1843" w:type="dxa"/>
            <w:tcBorders>
              <w:top w:val="nil"/>
              <w:left w:val="nil"/>
              <w:bottom w:val="nil"/>
              <w:right w:val="nil"/>
            </w:tcBorders>
          </w:tcPr>
          <w:p w14:paraId="315FFFBE" w14:textId="77777777" w:rsidR="007106ED" w:rsidRPr="003119A0" w:rsidRDefault="007106ED" w:rsidP="00656575">
            <w:pPr>
              <w:pStyle w:val="TAL"/>
              <w:rPr>
                <w:noProof/>
                <w:sz w:val="12"/>
              </w:rPr>
            </w:pPr>
          </w:p>
        </w:tc>
        <w:tc>
          <w:tcPr>
            <w:tcW w:w="1191" w:type="dxa"/>
            <w:tcBorders>
              <w:top w:val="nil"/>
              <w:left w:val="nil"/>
              <w:bottom w:val="nil"/>
              <w:right w:val="nil"/>
            </w:tcBorders>
          </w:tcPr>
          <w:p w14:paraId="315FFFBF" w14:textId="77777777" w:rsidR="007106ED" w:rsidRPr="003119A0" w:rsidRDefault="007106ED" w:rsidP="00656575">
            <w:pPr>
              <w:pStyle w:val="TAL"/>
              <w:rPr>
                <w:noProof/>
                <w:sz w:val="12"/>
              </w:rPr>
            </w:pPr>
          </w:p>
        </w:tc>
      </w:tr>
      <w:tr w:rsidR="007106ED" w:rsidRPr="003119A0" w14:paraId="315FFFC7" w14:textId="77777777" w:rsidTr="006F69E7">
        <w:trPr>
          <w:cantSplit/>
          <w:jc w:val="center"/>
        </w:trPr>
        <w:tc>
          <w:tcPr>
            <w:tcW w:w="1046" w:type="dxa"/>
            <w:tcBorders>
              <w:top w:val="nil"/>
              <w:left w:val="single" w:sz="4" w:space="0" w:color="auto"/>
              <w:bottom w:val="nil"/>
              <w:right w:val="single" w:sz="4" w:space="0" w:color="auto"/>
            </w:tcBorders>
          </w:tcPr>
          <w:p w14:paraId="315FFFC1" w14:textId="77777777" w:rsidR="007106ED" w:rsidRPr="003119A0" w:rsidRDefault="007106ED" w:rsidP="00656575">
            <w:pPr>
              <w:pStyle w:val="TAL"/>
              <w:rPr>
                <w:noProof/>
                <w:sz w:val="12"/>
              </w:rPr>
            </w:pPr>
          </w:p>
        </w:tc>
        <w:tc>
          <w:tcPr>
            <w:tcW w:w="1843" w:type="dxa"/>
            <w:tcBorders>
              <w:top w:val="single" w:sz="4" w:space="0" w:color="auto"/>
              <w:left w:val="nil"/>
              <w:bottom w:val="nil"/>
              <w:right w:val="single" w:sz="4" w:space="0" w:color="auto"/>
            </w:tcBorders>
          </w:tcPr>
          <w:p w14:paraId="315FFFC2" w14:textId="77777777" w:rsidR="007106ED" w:rsidRPr="003119A0" w:rsidRDefault="007106ED" w:rsidP="00656575">
            <w:pPr>
              <w:pStyle w:val="TAL"/>
              <w:rPr>
                <w:noProof/>
                <w:sz w:val="12"/>
              </w:rPr>
            </w:pPr>
            <w:r w:rsidRPr="003119A0">
              <w:rPr>
                <w:noProof/>
                <w:sz w:val="12"/>
              </w:rPr>
              <w:t>Weight_a</w:t>
            </w:r>
          </w:p>
        </w:tc>
        <w:tc>
          <w:tcPr>
            <w:tcW w:w="1701" w:type="dxa"/>
            <w:tcBorders>
              <w:top w:val="nil"/>
              <w:left w:val="nil"/>
              <w:bottom w:val="nil"/>
              <w:right w:val="nil"/>
            </w:tcBorders>
          </w:tcPr>
          <w:p w14:paraId="315FFFC3" w14:textId="77777777" w:rsidR="007106ED" w:rsidRPr="003119A0" w:rsidRDefault="007106ED" w:rsidP="00656575">
            <w:pPr>
              <w:pStyle w:val="TAL"/>
              <w:rPr>
                <w:noProof/>
                <w:sz w:val="12"/>
              </w:rPr>
            </w:pPr>
          </w:p>
        </w:tc>
        <w:tc>
          <w:tcPr>
            <w:tcW w:w="1559" w:type="dxa"/>
            <w:tcBorders>
              <w:top w:val="nil"/>
              <w:left w:val="nil"/>
              <w:bottom w:val="nil"/>
              <w:right w:val="nil"/>
            </w:tcBorders>
          </w:tcPr>
          <w:p w14:paraId="315FFFC4" w14:textId="77777777" w:rsidR="007106ED" w:rsidRPr="003119A0" w:rsidRDefault="007106ED" w:rsidP="00656575">
            <w:pPr>
              <w:pStyle w:val="TAL"/>
              <w:rPr>
                <w:noProof/>
                <w:sz w:val="12"/>
              </w:rPr>
            </w:pPr>
          </w:p>
        </w:tc>
        <w:tc>
          <w:tcPr>
            <w:tcW w:w="1843" w:type="dxa"/>
            <w:tcBorders>
              <w:top w:val="nil"/>
              <w:left w:val="nil"/>
              <w:bottom w:val="nil"/>
              <w:right w:val="nil"/>
            </w:tcBorders>
          </w:tcPr>
          <w:p w14:paraId="315FFFC5" w14:textId="77777777" w:rsidR="007106ED" w:rsidRPr="003119A0" w:rsidRDefault="007106ED" w:rsidP="00656575">
            <w:pPr>
              <w:pStyle w:val="TAL"/>
              <w:rPr>
                <w:noProof/>
                <w:sz w:val="12"/>
              </w:rPr>
            </w:pPr>
          </w:p>
        </w:tc>
        <w:tc>
          <w:tcPr>
            <w:tcW w:w="1191" w:type="dxa"/>
            <w:tcBorders>
              <w:top w:val="nil"/>
              <w:left w:val="nil"/>
              <w:bottom w:val="nil"/>
              <w:right w:val="nil"/>
            </w:tcBorders>
          </w:tcPr>
          <w:p w14:paraId="315FFFC6" w14:textId="77777777" w:rsidR="007106ED" w:rsidRPr="003119A0" w:rsidRDefault="007106ED" w:rsidP="00656575">
            <w:pPr>
              <w:pStyle w:val="TAL"/>
              <w:rPr>
                <w:noProof/>
                <w:sz w:val="12"/>
              </w:rPr>
            </w:pPr>
          </w:p>
        </w:tc>
      </w:tr>
      <w:tr w:rsidR="007106ED" w:rsidRPr="003119A0" w14:paraId="315FFFCE" w14:textId="77777777" w:rsidTr="006F69E7">
        <w:trPr>
          <w:cantSplit/>
          <w:jc w:val="center"/>
        </w:trPr>
        <w:tc>
          <w:tcPr>
            <w:tcW w:w="1046" w:type="dxa"/>
            <w:tcBorders>
              <w:top w:val="nil"/>
              <w:left w:val="single" w:sz="4" w:space="0" w:color="auto"/>
              <w:bottom w:val="nil"/>
              <w:right w:val="single" w:sz="4" w:space="0" w:color="auto"/>
            </w:tcBorders>
          </w:tcPr>
          <w:p w14:paraId="315FFFC8" w14:textId="77777777" w:rsidR="007106ED" w:rsidRPr="003119A0" w:rsidRDefault="007106ED" w:rsidP="00656575">
            <w:pPr>
              <w:pStyle w:val="TAL"/>
              <w:rPr>
                <w:noProof/>
                <w:sz w:val="12"/>
              </w:rPr>
            </w:pPr>
          </w:p>
        </w:tc>
        <w:tc>
          <w:tcPr>
            <w:tcW w:w="1843" w:type="dxa"/>
            <w:tcBorders>
              <w:top w:val="single" w:sz="4" w:space="0" w:color="auto"/>
              <w:left w:val="nil"/>
              <w:bottom w:val="nil"/>
              <w:right w:val="single" w:sz="4" w:space="0" w:color="auto"/>
            </w:tcBorders>
          </w:tcPr>
          <w:p w14:paraId="315FFFC9" w14:textId="77777777" w:rsidR="007106ED" w:rsidRPr="003119A0" w:rsidRDefault="007106ED" w:rsidP="00656575">
            <w:pPr>
              <w:pStyle w:val="TAL"/>
              <w:rPr>
                <w:noProof/>
                <w:sz w:val="12"/>
              </w:rPr>
            </w:pPr>
            <w:r w:rsidRPr="003119A0">
              <w:rPr>
                <w:noProof/>
                <w:sz w:val="12"/>
              </w:rPr>
              <w:t>Residu</w:t>
            </w:r>
          </w:p>
        </w:tc>
        <w:tc>
          <w:tcPr>
            <w:tcW w:w="1701" w:type="dxa"/>
            <w:tcBorders>
              <w:top w:val="nil"/>
              <w:left w:val="nil"/>
              <w:bottom w:val="nil"/>
              <w:right w:val="nil"/>
            </w:tcBorders>
          </w:tcPr>
          <w:p w14:paraId="315FFFCA" w14:textId="77777777" w:rsidR="007106ED" w:rsidRPr="003119A0" w:rsidRDefault="007106ED" w:rsidP="00656575">
            <w:pPr>
              <w:pStyle w:val="TAL"/>
              <w:rPr>
                <w:noProof/>
                <w:sz w:val="12"/>
              </w:rPr>
            </w:pPr>
          </w:p>
        </w:tc>
        <w:tc>
          <w:tcPr>
            <w:tcW w:w="1559" w:type="dxa"/>
            <w:tcBorders>
              <w:top w:val="nil"/>
              <w:left w:val="nil"/>
              <w:bottom w:val="nil"/>
              <w:right w:val="nil"/>
            </w:tcBorders>
          </w:tcPr>
          <w:p w14:paraId="315FFFCB" w14:textId="77777777" w:rsidR="007106ED" w:rsidRPr="003119A0" w:rsidRDefault="007106ED" w:rsidP="00656575">
            <w:pPr>
              <w:pStyle w:val="TAL"/>
              <w:rPr>
                <w:noProof/>
                <w:sz w:val="12"/>
              </w:rPr>
            </w:pPr>
          </w:p>
        </w:tc>
        <w:tc>
          <w:tcPr>
            <w:tcW w:w="1843" w:type="dxa"/>
            <w:tcBorders>
              <w:top w:val="nil"/>
              <w:left w:val="nil"/>
              <w:bottom w:val="nil"/>
              <w:right w:val="nil"/>
            </w:tcBorders>
          </w:tcPr>
          <w:p w14:paraId="315FFFCC" w14:textId="77777777" w:rsidR="007106ED" w:rsidRPr="003119A0" w:rsidRDefault="007106ED" w:rsidP="00656575">
            <w:pPr>
              <w:pStyle w:val="TAL"/>
              <w:rPr>
                <w:noProof/>
                <w:sz w:val="12"/>
              </w:rPr>
            </w:pPr>
          </w:p>
        </w:tc>
        <w:tc>
          <w:tcPr>
            <w:tcW w:w="1191" w:type="dxa"/>
            <w:tcBorders>
              <w:top w:val="nil"/>
              <w:left w:val="nil"/>
              <w:bottom w:val="nil"/>
              <w:right w:val="nil"/>
            </w:tcBorders>
          </w:tcPr>
          <w:p w14:paraId="315FFFCD" w14:textId="77777777" w:rsidR="007106ED" w:rsidRPr="003119A0" w:rsidRDefault="007106ED" w:rsidP="00656575">
            <w:pPr>
              <w:pStyle w:val="TAL"/>
              <w:rPr>
                <w:noProof/>
                <w:sz w:val="12"/>
              </w:rPr>
            </w:pPr>
          </w:p>
        </w:tc>
      </w:tr>
      <w:tr w:rsidR="007106ED" w:rsidRPr="003119A0" w14:paraId="315FFFD5" w14:textId="77777777" w:rsidTr="006F69E7">
        <w:trPr>
          <w:cantSplit/>
          <w:jc w:val="center"/>
        </w:trPr>
        <w:tc>
          <w:tcPr>
            <w:tcW w:w="1046" w:type="dxa"/>
            <w:tcBorders>
              <w:top w:val="nil"/>
              <w:left w:val="single" w:sz="4" w:space="0" w:color="auto"/>
              <w:bottom w:val="nil"/>
              <w:right w:val="single" w:sz="4" w:space="0" w:color="auto"/>
            </w:tcBorders>
          </w:tcPr>
          <w:p w14:paraId="315FFFCF" w14:textId="77777777" w:rsidR="007106ED" w:rsidRPr="003119A0" w:rsidRDefault="007106ED" w:rsidP="00656575">
            <w:pPr>
              <w:pStyle w:val="TAL"/>
              <w:rPr>
                <w:noProof/>
                <w:sz w:val="12"/>
              </w:rPr>
            </w:pPr>
          </w:p>
        </w:tc>
        <w:tc>
          <w:tcPr>
            <w:tcW w:w="1843" w:type="dxa"/>
            <w:tcBorders>
              <w:top w:val="single" w:sz="4" w:space="0" w:color="auto"/>
              <w:left w:val="nil"/>
              <w:bottom w:val="nil"/>
              <w:right w:val="single" w:sz="4" w:space="0" w:color="auto"/>
            </w:tcBorders>
          </w:tcPr>
          <w:p w14:paraId="315FFFD0" w14:textId="77777777" w:rsidR="007106ED" w:rsidRPr="003119A0" w:rsidRDefault="007106ED" w:rsidP="00656575">
            <w:pPr>
              <w:pStyle w:val="TAL"/>
              <w:rPr>
                <w:noProof/>
                <w:sz w:val="12"/>
              </w:rPr>
            </w:pPr>
            <w:r w:rsidRPr="003119A0">
              <w:rPr>
                <w:noProof/>
                <w:sz w:val="12"/>
              </w:rPr>
              <w:t>Deemph2</w:t>
            </w:r>
          </w:p>
        </w:tc>
        <w:tc>
          <w:tcPr>
            <w:tcW w:w="1701" w:type="dxa"/>
            <w:tcBorders>
              <w:top w:val="nil"/>
              <w:left w:val="nil"/>
              <w:bottom w:val="nil"/>
              <w:right w:val="nil"/>
            </w:tcBorders>
          </w:tcPr>
          <w:p w14:paraId="315FFFD1" w14:textId="77777777" w:rsidR="007106ED" w:rsidRPr="003119A0" w:rsidRDefault="007106ED" w:rsidP="00656575">
            <w:pPr>
              <w:pStyle w:val="TAL"/>
              <w:rPr>
                <w:noProof/>
                <w:sz w:val="12"/>
              </w:rPr>
            </w:pPr>
          </w:p>
        </w:tc>
        <w:tc>
          <w:tcPr>
            <w:tcW w:w="1559" w:type="dxa"/>
            <w:tcBorders>
              <w:top w:val="nil"/>
              <w:left w:val="nil"/>
              <w:bottom w:val="nil"/>
              <w:right w:val="nil"/>
            </w:tcBorders>
          </w:tcPr>
          <w:p w14:paraId="315FFFD2" w14:textId="77777777" w:rsidR="007106ED" w:rsidRPr="003119A0" w:rsidRDefault="007106ED" w:rsidP="00656575">
            <w:pPr>
              <w:pStyle w:val="TAL"/>
              <w:rPr>
                <w:noProof/>
                <w:sz w:val="12"/>
              </w:rPr>
            </w:pPr>
          </w:p>
        </w:tc>
        <w:tc>
          <w:tcPr>
            <w:tcW w:w="1843" w:type="dxa"/>
            <w:tcBorders>
              <w:top w:val="nil"/>
              <w:left w:val="nil"/>
              <w:bottom w:val="nil"/>
              <w:right w:val="nil"/>
            </w:tcBorders>
          </w:tcPr>
          <w:p w14:paraId="315FFFD3" w14:textId="77777777" w:rsidR="007106ED" w:rsidRPr="003119A0" w:rsidRDefault="007106ED" w:rsidP="00656575">
            <w:pPr>
              <w:pStyle w:val="TAL"/>
              <w:rPr>
                <w:noProof/>
                <w:sz w:val="12"/>
              </w:rPr>
            </w:pPr>
          </w:p>
        </w:tc>
        <w:tc>
          <w:tcPr>
            <w:tcW w:w="1191" w:type="dxa"/>
            <w:tcBorders>
              <w:top w:val="nil"/>
              <w:left w:val="nil"/>
              <w:bottom w:val="nil"/>
              <w:right w:val="nil"/>
            </w:tcBorders>
          </w:tcPr>
          <w:p w14:paraId="315FFFD4" w14:textId="77777777" w:rsidR="007106ED" w:rsidRPr="003119A0" w:rsidRDefault="007106ED" w:rsidP="00656575">
            <w:pPr>
              <w:pStyle w:val="TAL"/>
              <w:rPr>
                <w:noProof/>
                <w:sz w:val="12"/>
              </w:rPr>
            </w:pPr>
          </w:p>
        </w:tc>
      </w:tr>
      <w:tr w:rsidR="007106ED" w:rsidRPr="003119A0" w14:paraId="315FFFDC" w14:textId="77777777" w:rsidTr="006F69E7">
        <w:trPr>
          <w:cantSplit/>
          <w:jc w:val="center"/>
        </w:trPr>
        <w:tc>
          <w:tcPr>
            <w:tcW w:w="1046" w:type="dxa"/>
            <w:tcBorders>
              <w:top w:val="nil"/>
              <w:left w:val="single" w:sz="4" w:space="0" w:color="auto"/>
              <w:bottom w:val="nil"/>
              <w:right w:val="single" w:sz="4" w:space="0" w:color="auto"/>
            </w:tcBorders>
          </w:tcPr>
          <w:p w14:paraId="315FFFD6" w14:textId="77777777" w:rsidR="007106ED" w:rsidRPr="003119A0" w:rsidRDefault="007106ED" w:rsidP="00656575">
            <w:pPr>
              <w:pStyle w:val="TAL"/>
              <w:rPr>
                <w:noProof/>
                <w:sz w:val="12"/>
              </w:rPr>
            </w:pPr>
          </w:p>
        </w:tc>
        <w:tc>
          <w:tcPr>
            <w:tcW w:w="1843" w:type="dxa"/>
            <w:tcBorders>
              <w:top w:val="single" w:sz="4" w:space="0" w:color="auto"/>
              <w:left w:val="nil"/>
              <w:bottom w:val="nil"/>
              <w:right w:val="single" w:sz="4" w:space="0" w:color="auto"/>
            </w:tcBorders>
          </w:tcPr>
          <w:p w14:paraId="315FFFD7" w14:textId="77777777" w:rsidR="007106ED" w:rsidRPr="003119A0" w:rsidRDefault="007106ED" w:rsidP="00656575">
            <w:pPr>
              <w:pStyle w:val="TAL"/>
              <w:rPr>
                <w:noProof/>
                <w:sz w:val="12"/>
              </w:rPr>
            </w:pPr>
            <w:r w:rsidRPr="003119A0">
              <w:rPr>
                <w:noProof/>
                <w:sz w:val="12"/>
              </w:rPr>
              <w:t>LP_Decim2</w:t>
            </w:r>
          </w:p>
        </w:tc>
        <w:tc>
          <w:tcPr>
            <w:tcW w:w="1701" w:type="dxa"/>
            <w:tcBorders>
              <w:top w:val="nil"/>
              <w:left w:val="nil"/>
              <w:bottom w:val="nil"/>
              <w:right w:val="nil"/>
            </w:tcBorders>
          </w:tcPr>
          <w:p w14:paraId="315FFFD8" w14:textId="77777777" w:rsidR="007106ED" w:rsidRPr="003119A0" w:rsidRDefault="007106ED" w:rsidP="00656575">
            <w:pPr>
              <w:pStyle w:val="TAL"/>
              <w:rPr>
                <w:noProof/>
                <w:sz w:val="12"/>
              </w:rPr>
            </w:pPr>
          </w:p>
        </w:tc>
        <w:tc>
          <w:tcPr>
            <w:tcW w:w="1559" w:type="dxa"/>
            <w:tcBorders>
              <w:top w:val="nil"/>
              <w:left w:val="nil"/>
              <w:bottom w:val="nil"/>
              <w:right w:val="nil"/>
            </w:tcBorders>
          </w:tcPr>
          <w:p w14:paraId="315FFFD9" w14:textId="77777777" w:rsidR="007106ED" w:rsidRPr="003119A0" w:rsidRDefault="007106ED" w:rsidP="00656575">
            <w:pPr>
              <w:pStyle w:val="TAL"/>
              <w:rPr>
                <w:noProof/>
                <w:sz w:val="12"/>
              </w:rPr>
            </w:pPr>
          </w:p>
        </w:tc>
        <w:tc>
          <w:tcPr>
            <w:tcW w:w="1843" w:type="dxa"/>
            <w:tcBorders>
              <w:top w:val="nil"/>
              <w:left w:val="nil"/>
              <w:bottom w:val="nil"/>
              <w:right w:val="nil"/>
            </w:tcBorders>
          </w:tcPr>
          <w:p w14:paraId="315FFFDA" w14:textId="77777777" w:rsidR="007106ED" w:rsidRPr="003119A0" w:rsidRDefault="007106ED" w:rsidP="00656575">
            <w:pPr>
              <w:pStyle w:val="TAL"/>
              <w:rPr>
                <w:noProof/>
                <w:sz w:val="12"/>
              </w:rPr>
            </w:pPr>
          </w:p>
        </w:tc>
        <w:tc>
          <w:tcPr>
            <w:tcW w:w="1191" w:type="dxa"/>
            <w:tcBorders>
              <w:top w:val="nil"/>
              <w:left w:val="nil"/>
              <w:bottom w:val="nil"/>
              <w:right w:val="nil"/>
            </w:tcBorders>
          </w:tcPr>
          <w:p w14:paraId="315FFFDB" w14:textId="77777777" w:rsidR="007106ED" w:rsidRPr="003119A0" w:rsidRDefault="007106ED" w:rsidP="00656575">
            <w:pPr>
              <w:pStyle w:val="TAL"/>
              <w:rPr>
                <w:noProof/>
                <w:sz w:val="12"/>
              </w:rPr>
            </w:pPr>
          </w:p>
        </w:tc>
      </w:tr>
      <w:tr w:rsidR="007106ED" w:rsidRPr="003119A0" w14:paraId="315FFFE3" w14:textId="77777777" w:rsidTr="006F69E7">
        <w:trPr>
          <w:cantSplit/>
          <w:jc w:val="center"/>
        </w:trPr>
        <w:tc>
          <w:tcPr>
            <w:tcW w:w="1046" w:type="dxa"/>
            <w:tcBorders>
              <w:top w:val="nil"/>
              <w:left w:val="single" w:sz="4" w:space="0" w:color="auto"/>
              <w:bottom w:val="nil"/>
              <w:right w:val="single" w:sz="4" w:space="0" w:color="auto"/>
            </w:tcBorders>
          </w:tcPr>
          <w:p w14:paraId="315FFFDD" w14:textId="77777777" w:rsidR="007106ED" w:rsidRPr="003119A0" w:rsidRDefault="007106ED" w:rsidP="00656575">
            <w:pPr>
              <w:pStyle w:val="TAL"/>
              <w:rPr>
                <w:noProof/>
                <w:sz w:val="12"/>
              </w:rPr>
            </w:pPr>
          </w:p>
        </w:tc>
        <w:tc>
          <w:tcPr>
            <w:tcW w:w="1843" w:type="dxa"/>
            <w:tcBorders>
              <w:top w:val="single" w:sz="4" w:space="0" w:color="auto"/>
              <w:left w:val="nil"/>
              <w:bottom w:val="nil"/>
              <w:right w:val="single" w:sz="4" w:space="0" w:color="auto"/>
            </w:tcBorders>
          </w:tcPr>
          <w:p w14:paraId="315FFFDE" w14:textId="77777777" w:rsidR="007106ED" w:rsidRPr="003119A0" w:rsidRDefault="007106ED" w:rsidP="00656575">
            <w:pPr>
              <w:pStyle w:val="TAL"/>
              <w:rPr>
                <w:noProof/>
                <w:sz w:val="12"/>
              </w:rPr>
            </w:pPr>
            <w:r w:rsidRPr="003119A0">
              <w:rPr>
                <w:noProof/>
                <w:sz w:val="12"/>
              </w:rPr>
              <w:t>Scale_mem_Hp_wsp</w:t>
            </w:r>
          </w:p>
        </w:tc>
        <w:tc>
          <w:tcPr>
            <w:tcW w:w="1701" w:type="dxa"/>
            <w:tcBorders>
              <w:top w:val="nil"/>
              <w:left w:val="nil"/>
              <w:bottom w:val="nil"/>
              <w:right w:val="nil"/>
            </w:tcBorders>
          </w:tcPr>
          <w:p w14:paraId="315FFFDF" w14:textId="77777777" w:rsidR="007106ED" w:rsidRPr="003119A0" w:rsidRDefault="007106ED" w:rsidP="00656575">
            <w:pPr>
              <w:pStyle w:val="TAL"/>
              <w:rPr>
                <w:noProof/>
                <w:sz w:val="12"/>
              </w:rPr>
            </w:pPr>
          </w:p>
        </w:tc>
        <w:tc>
          <w:tcPr>
            <w:tcW w:w="1559" w:type="dxa"/>
            <w:tcBorders>
              <w:top w:val="nil"/>
              <w:left w:val="nil"/>
              <w:bottom w:val="nil"/>
              <w:right w:val="nil"/>
            </w:tcBorders>
          </w:tcPr>
          <w:p w14:paraId="315FFFE0" w14:textId="77777777" w:rsidR="007106ED" w:rsidRPr="003119A0" w:rsidRDefault="007106ED" w:rsidP="00656575">
            <w:pPr>
              <w:pStyle w:val="TAL"/>
              <w:rPr>
                <w:noProof/>
                <w:sz w:val="12"/>
              </w:rPr>
            </w:pPr>
          </w:p>
        </w:tc>
        <w:tc>
          <w:tcPr>
            <w:tcW w:w="1843" w:type="dxa"/>
            <w:tcBorders>
              <w:top w:val="nil"/>
              <w:left w:val="nil"/>
              <w:bottom w:val="nil"/>
              <w:right w:val="nil"/>
            </w:tcBorders>
          </w:tcPr>
          <w:p w14:paraId="315FFFE1" w14:textId="77777777" w:rsidR="007106ED" w:rsidRPr="003119A0" w:rsidRDefault="007106ED" w:rsidP="00656575">
            <w:pPr>
              <w:pStyle w:val="TAL"/>
              <w:rPr>
                <w:noProof/>
                <w:sz w:val="12"/>
              </w:rPr>
            </w:pPr>
          </w:p>
        </w:tc>
        <w:tc>
          <w:tcPr>
            <w:tcW w:w="1191" w:type="dxa"/>
            <w:tcBorders>
              <w:top w:val="nil"/>
              <w:left w:val="nil"/>
              <w:bottom w:val="nil"/>
              <w:right w:val="nil"/>
            </w:tcBorders>
          </w:tcPr>
          <w:p w14:paraId="315FFFE2" w14:textId="77777777" w:rsidR="007106ED" w:rsidRPr="003119A0" w:rsidRDefault="007106ED" w:rsidP="00656575">
            <w:pPr>
              <w:pStyle w:val="TAL"/>
              <w:rPr>
                <w:noProof/>
                <w:sz w:val="12"/>
              </w:rPr>
            </w:pPr>
          </w:p>
        </w:tc>
      </w:tr>
      <w:tr w:rsidR="007106ED" w:rsidRPr="003119A0" w14:paraId="315FFFEA" w14:textId="77777777" w:rsidTr="006F69E7">
        <w:trPr>
          <w:cantSplit/>
          <w:jc w:val="center"/>
        </w:trPr>
        <w:tc>
          <w:tcPr>
            <w:tcW w:w="1046" w:type="dxa"/>
            <w:tcBorders>
              <w:top w:val="nil"/>
              <w:left w:val="single" w:sz="4" w:space="0" w:color="auto"/>
              <w:bottom w:val="nil"/>
              <w:right w:val="single" w:sz="4" w:space="0" w:color="auto"/>
            </w:tcBorders>
          </w:tcPr>
          <w:p w14:paraId="315FFFE4" w14:textId="77777777" w:rsidR="007106ED" w:rsidRPr="003119A0" w:rsidRDefault="007106ED" w:rsidP="00656575">
            <w:pPr>
              <w:pStyle w:val="TAL"/>
              <w:rPr>
                <w:noProof/>
                <w:sz w:val="12"/>
              </w:rPr>
            </w:pPr>
          </w:p>
        </w:tc>
        <w:tc>
          <w:tcPr>
            <w:tcW w:w="1843" w:type="dxa"/>
            <w:tcBorders>
              <w:top w:val="single" w:sz="4" w:space="0" w:color="auto"/>
              <w:left w:val="nil"/>
              <w:bottom w:val="nil"/>
              <w:right w:val="single" w:sz="4" w:space="0" w:color="auto"/>
            </w:tcBorders>
          </w:tcPr>
          <w:p w14:paraId="315FFFE5" w14:textId="77777777" w:rsidR="007106ED" w:rsidRPr="003119A0" w:rsidRDefault="007106ED" w:rsidP="00656575">
            <w:pPr>
              <w:pStyle w:val="TAL"/>
              <w:rPr>
                <w:noProof/>
                <w:sz w:val="12"/>
              </w:rPr>
            </w:pPr>
            <w:r w:rsidRPr="003119A0">
              <w:rPr>
                <w:noProof/>
                <w:sz w:val="12"/>
              </w:rPr>
              <w:t>Pitch_med_ol</w:t>
            </w:r>
          </w:p>
        </w:tc>
        <w:tc>
          <w:tcPr>
            <w:tcW w:w="1701" w:type="dxa"/>
            <w:tcBorders>
              <w:top w:val="single" w:sz="4" w:space="0" w:color="auto"/>
              <w:left w:val="nil"/>
              <w:bottom w:val="nil"/>
              <w:right w:val="single" w:sz="4" w:space="0" w:color="auto"/>
            </w:tcBorders>
          </w:tcPr>
          <w:p w14:paraId="315FFFE6" w14:textId="77777777" w:rsidR="007106ED" w:rsidRPr="003119A0" w:rsidRDefault="007106ED" w:rsidP="00656575">
            <w:pPr>
              <w:pStyle w:val="TAL"/>
              <w:rPr>
                <w:noProof/>
                <w:sz w:val="12"/>
              </w:rPr>
            </w:pPr>
            <w:r w:rsidRPr="003119A0">
              <w:rPr>
                <w:noProof/>
                <w:sz w:val="12"/>
              </w:rPr>
              <w:t>Hp_wsp</w:t>
            </w:r>
          </w:p>
        </w:tc>
        <w:tc>
          <w:tcPr>
            <w:tcW w:w="1559" w:type="dxa"/>
            <w:tcBorders>
              <w:top w:val="nil"/>
              <w:left w:val="nil"/>
              <w:bottom w:val="nil"/>
              <w:right w:val="nil"/>
            </w:tcBorders>
          </w:tcPr>
          <w:p w14:paraId="315FFFE7" w14:textId="77777777" w:rsidR="007106ED" w:rsidRPr="003119A0" w:rsidRDefault="007106ED" w:rsidP="00656575">
            <w:pPr>
              <w:pStyle w:val="TAL"/>
              <w:rPr>
                <w:noProof/>
                <w:sz w:val="12"/>
              </w:rPr>
            </w:pPr>
          </w:p>
        </w:tc>
        <w:tc>
          <w:tcPr>
            <w:tcW w:w="1843" w:type="dxa"/>
            <w:tcBorders>
              <w:top w:val="nil"/>
              <w:left w:val="nil"/>
              <w:bottom w:val="nil"/>
              <w:right w:val="nil"/>
            </w:tcBorders>
          </w:tcPr>
          <w:p w14:paraId="315FFFE8" w14:textId="77777777" w:rsidR="007106ED" w:rsidRPr="003119A0" w:rsidRDefault="007106ED" w:rsidP="00656575">
            <w:pPr>
              <w:pStyle w:val="TAL"/>
              <w:rPr>
                <w:noProof/>
                <w:sz w:val="12"/>
              </w:rPr>
            </w:pPr>
          </w:p>
        </w:tc>
        <w:tc>
          <w:tcPr>
            <w:tcW w:w="1191" w:type="dxa"/>
            <w:tcBorders>
              <w:top w:val="nil"/>
              <w:left w:val="nil"/>
              <w:bottom w:val="nil"/>
              <w:right w:val="nil"/>
            </w:tcBorders>
          </w:tcPr>
          <w:p w14:paraId="315FFFE9" w14:textId="77777777" w:rsidR="007106ED" w:rsidRPr="003119A0" w:rsidRDefault="007106ED" w:rsidP="00656575">
            <w:pPr>
              <w:pStyle w:val="TAL"/>
              <w:rPr>
                <w:noProof/>
                <w:sz w:val="12"/>
              </w:rPr>
            </w:pPr>
          </w:p>
        </w:tc>
      </w:tr>
      <w:tr w:rsidR="007106ED" w:rsidRPr="003119A0" w14:paraId="315FFFF1" w14:textId="77777777" w:rsidTr="006F69E7">
        <w:trPr>
          <w:cantSplit/>
          <w:jc w:val="center"/>
        </w:trPr>
        <w:tc>
          <w:tcPr>
            <w:tcW w:w="1046" w:type="dxa"/>
            <w:tcBorders>
              <w:top w:val="nil"/>
              <w:left w:val="single" w:sz="4" w:space="0" w:color="auto"/>
              <w:bottom w:val="nil"/>
              <w:right w:val="single" w:sz="4" w:space="0" w:color="auto"/>
            </w:tcBorders>
          </w:tcPr>
          <w:p w14:paraId="315FFFEB" w14:textId="77777777" w:rsidR="007106ED" w:rsidRPr="003119A0" w:rsidRDefault="007106ED" w:rsidP="00656575">
            <w:pPr>
              <w:pStyle w:val="TAL"/>
              <w:rPr>
                <w:noProof/>
                <w:sz w:val="12"/>
              </w:rPr>
            </w:pPr>
          </w:p>
        </w:tc>
        <w:tc>
          <w:tcPr>
            <w:tcW w:w="1843" w:type="dxa"/>
            <w:tcBorders>
              <w:top w:val="nil"/>
              <w:left w:val="nil"/>
              <w:bottom w:val="nil"/>
              <w:right w:val="single" w:sz="4" w:space="0" w:color="auto"/>
            </w:tcBorders>
          </w:tcPr>
          <w:p w14:paraId="315FFFEC" w14:textId="77777777" w:rsidR="007106ED" w:rsidRPr="003119A0" w:rsidRDefault="007106ED" w:rsidP="00656575">
            <w:pPr>
              <w:pStyle w:val="TAL"/>
              <w:rPr>
                <w:noProof/>
                <w:sz w:val="12"/>
              </w:rPr>
            </w:pPr>
          </w:p>
        </w:tc>
        <w:tc>
          <w:tcPr>
            <w:tcW w:w="1701" w:type="dxa"/>
            <w:tcBorders>
              <w:top w:val="single" w:sz="4" w:space="0" w:color="auto"/>
              <w:left w:val="nil"/>
              <w:bottom w:val="single" w:sz="4" w:space="0" w:color="auto"/>
              <w:right w:val="single" w:sz="4" w:space="0" w:color="auto"/>
            </w:tcBorders>
          </w:tcPr>
          <w:p w14:paraId="315FFFED" w14:textId="77777777" w:rsidR="007106ED" w:rsidRPr="003119A0" w:rsidRDefault="007106ED" w:rsidP="00656575">
            <w:pPr>
              <w:pStyle w:val="TAL"/>
              <w:rPr>
                <w:noProof/>
                <w:sz w:val="12"/>
              </w:rPr>
            </w:pPr>
            <w:r w:rsidRPr="003119A0">
              <w:rPr>
                <w:noProof/>
                <w:sz w:val="12"/>
              </w:rPr>
              <w:t>Isqrt_n</w:t>
            </w:r>
          </w:p>
        </w:tc>
        <w:tc>
          <w:tcPr>
            <w:tcW w:w="1559" w:type="dxa"/>
            <w:tcBorders>
              <w:top w:val="nil"/>
              <w:left w:val="nil"/>
              <w:bottom w:val="nil"/>
              <w:right w:val="nil"/>
            </w:tcBorders>
          </w:tcPr>
          <w:p w14:paraId="315FFFEE" w14:textId="77777777" w:rsidR="007106ED" w:rsidRPr="003119A0" w:rsidRDefault="007106ED" w:rsidP="00656575">
            <w:pPr>
              <w:pStyle w:val="TAL"/>
              <w:rPr>
                <w:noProof/>
                <w:sz w:val="12"/>
              </w:rPr>
            </w:pPr>
          </w:p>
        </w:tc>
        <w:tc>
          <w:tcPr>
            <w:tcW w:w="1843" w:type="dxa"/>
            <w:tcBorders>
              <w:top w:val="nil"/>
              <w:left w:val="nil"/>
              <w:bottom w:val="nil"/>
              <w:right w:val="nil"/>
            </w:tcBorders>
          </w:tcPr>
          <w:p w14:paraId="315FFFEF" w14:textId="77777777" w:rsidR="007106ED" w:rsidRPr="003119A0" w:rsidRDefault="007106ED" w:rsidP="00656575">
            <w:pPr>
              <w:pStyle w:val="TAL"/>
              <w:rPr>
                <w:noProof/>
                <w:sz w:val="12"/>
              </w:rPr>
            </w:pPr>
          </w:p>
        </w:tc>
        <w:tc>
          <w:tcPr>
            <w:tcW w:w="1191" w:type="dxa"/>
            <w:tcBorders>
              <w:top w:val="nil"/>
              <w:left w:val="nil"/>
              <w:bottom w:val="nil"/>
              <w:right w:val="nil"/>
            </w:tcBorders>
          </w:tcPr>
          <w:p w14:paraId="315FFFF0" w14:textId="77777777" w:rsidR="007106ED" w:rsidRPr="003119A0" w:rsidRDefault="007106ED" w:rsidP="00656575">
            <w:pPr>
              <w:pStyle w:val="TAL"/>
              <w:rPr>
                <w:noProof/>
                <w:sz w:val="12"/>
              </w:rPr>
            </w:pPr>
          </w:p>
        </w:tc>
      </w:tr>
      <w:tr w:rsidR="007106ED" w:rsidRPr="003119A0" w14:paraId="315FFFF8" w14:textId="77777777" w:rsidTr="006F69E7">
        <w:trPr>
          <w:cantSplit/>
          <w:jc w:val="center"/>
        </w:trPr>
        <w:tc>
          <w:tcPr>
            <w:tcW w:w="1046" w:type="dxa"/>
            <w:tcBorders>
              <w:top w:val="nil"/>
              <w:left w:val="single" w:sz="4" w:space="0" w:color="auto"/>
              <w:bottom w:val="nil"/>
              <w:right w:val="single" w:sz="4" w:space="0" w:color="auto"/>
            </w:tcBorders>
          </w:tcPr>
          <w:p w14:paraId="315FFFF2" w14:textId="77777777" w:rsidR="007106ED" w:rsidRPr="003119A0" w:rsidRDefault="007106ED" w:rsidP="00656575">
            <w:pPr>
              <w:pStyle w:val="TAL"/>
              <w:rPr>
                <w:noProof/>
                <w:sz w:val="12"/>
              </w:rPr>
            </w:pPr>
          </w:p>
        </w:tc>
        <w:tc>
          <w:tcPr>
            <w:tcW w:w="1843" w:type="dxa"/>
            <w:tcBorders>
              <w:top w:val="single" w:sz="4" w:space="0" w:color="auto"/>
              <w:left w:val="nil"/>
              <w:bottom w:val="nil"/>
              <w:right w:val="single" w:sz="4" w:space="0" w:color="auto"/>
            </w:tcBorders>
          </w:tcPr>
          <w:p w14:paraId="315FFFF3" w14:textId="77777777" w:rsidR="007106ED" w:rsidRPr="003119A0" w:rsidRDefault="007106ED" w:rsidP="00656575">
            <w:pPr>
              <w:pStyle w:val="TAL"/>
              <w:rPr>
                <w:noProof/>
                <w:sz w:val="12"/>
              </w:rPr>
            </w:pPr>
            <w:r w:rsidRPr="003119A0">
              <w:rPr>
                <w:noProof/>
                <w:sz w:val="12"/>
              </w:rPr>
              <w:t>wb_vad_tone_detection</w:t>
            </w:r>
          </w:p>
        </w:tc>
        <w:tc>
          <w:tcPr>
            <w:tcW w:w="1701" w:type="dxa"/>
            <w:tcBorders>
              <w:top w:val="nil"/>
              <w:left w:val="nil"/>
              <w:bottom w:val="nil"/>
              <w:right w:val="nil"/>
            </w:tcBorders>
          </w:tcPr>
          <w:p w14:paraId="315FFFF4" w14:textId="77777777" w:rsidR="007106ED" w:rsidRPr="003119A0" w:rsidRDefault="007106ED" w:rsidP="00656575">
            <w:pPr>
              <w:pStyle w:val="TAL"/>
              <w:rPr>
                <w:noProof/>
                <w:sz w:val="12"/>
              </w:rPr>
            </w:pPr>
          </w:p>
        </w:tc>
        <w:tc>
          <w:tcPr>
            <w:tcW w:w="1559" w:type="dxa"/>
            <w:tcBorders>
              <w:top w:val="nil"/>
              <w:left w:val="nil"/>
              <w:bottom w:val="nil"/>
              <w:right w:val="nil"/>
            </w:tcBorders>
          </w:tcPr>
          <w:p w14:paraId="315FFFF5" w14:textId="77777777" w:rsidR="007106ED" w:rsidRPr="003119A0" w:rsidRDefault="007106ED" w:rsidP="00656575">
            <w:pPr>
              <w:pStyle w:val="TAL"/>
              <w:rPr>
                <w:noProof/>
                <w:sz w:val="12"/>
              </w:rPr>
            </w:pPr>
          </w:p>
        </w:tc>
        <w:tc>
          <w:tcPr>
            <w:tcW w:w="1843" w:type="dxa"/>
            <w:tcBorders>
              <w:top w:val="nil"/>
              <w:left w:val="nil"/>
              <w:bottom w:val="nil"/>
              <w:right w:val="nil"/>
            </w:tcBorders>
          </w:tcPr>
          <w:p w14:paraId="315FFFF6" w14:textId="77777777" w:rsidR="007106ED" w:rsidRPr="003119A0" w:rsidRDefault="007106ED" w:rsidP="00656575">
            <w:pPr>
              <w:pStyle w:val="TAL"/>
              <w:rPr>
                <w:noProof/>
                <w:sz w:val="12"/>
              </w:rPr>
            </w:pPr>
          </w:p>
        </w:tc>
        <w:tc>
          <w:tcPr>
            <w:tcW w:w="1191" w:type="dxa"/>
            <w:tcBorders>
              <w:top w:val="nil"/>
              <w:left w:val="nil"/>
              <w:bottom w:val="nil"/>
              <w:right w:val="nil"/>
            </w:tcBorders>
          </w:tcPr>
          <w:p w14:paraId="315FFFF7" w14:textId="77777777" w:rsidR="007106ED" w:rsidRPr="003119A0" w:rsidRDefault="007106ED" w:rsidP="00656575">
            <w:pPr>
              <w:pStyle w:val="TAL"/>
              <w:rPr>
                <w:noProof/>
                <w:sz w:val="12"/>
              </w:rPr>
            </w:pPr>
          </w:p>
        </w:tc>
      </w:tr>
      <w:tr w:rsidR="007106ED" w:rsidRPr="003119A0" w14:paraId="315FFFFF" w14:textId="77777777" w:rsidTr="006F69E7">
        <w:trPr>
          <w:cantSplit/>
          <w:jc w:val="center"/>
        </w:trPr>
        <w:tc>
          <w:tcPr>
            <w:tcW w:w="1046" w:type="dxa"/>
            <w:tcBorders>
              <w:top w:val="nil"/>
              <w:left w:val="single" w:sz="4" w:space="0" w:color="auto"/>
              <w:bottom w:val="nil"/>
              <w:right w:val="single" w:sz="4" w:space="0" w:color="auto"/>
            </w:tcBorders>
          </w:tcPr>
          <w:p w14:paraId="315FFFF9" w14:textId="77777777" w:rsidR="007106ED" w:rsidRPr="003119A0" w:rsidRDefault="007106ED" w:rsidP="00656575">
            <w:pPr>
              <w:pStyle w:val="TAL"/>
              <w:rPr>
                <w:noProof/>
                <w:sz w:val="12"/>
              </w:rPr>
            </w:pPr>
          </w:p>
        </w:tc>
        <w:tc>
          <w:tcPr>
            <w:tcW w:w="1843" w:type="dxa"/>
            <w:tcBorders>
              <w:top w:val="single" w:sz="4" w:space="0" w:color="auto"/>
              <w:left w:val="nil"/>
              <w:bottom w:val="nil"/>
              <w:right w:val="single" w:sz="4" w:space="0" w:color="auto"/>
            </w:tcBorders>
          </w:tcPr>
          <w:p w14:paraId="315FFFFA" w14:textId="77777777" w:rsidR="007106ED" w:rsidRPr="003119A0" w:rsidRDefault="007106ED" w:rsidP="00656575">
            <w:pPr>
              <w:pStyle w:val="TAL"/>
              <w:rPr>
                <w:noProof/>
                <w:sz w:val="12"/>
              </w:rPr>
            </w:pPr>
            <w:r w:rsidRPr="003119A0">
              <w:rPr>
                <w:noProof/>
                <w:sz w:val="12"/>
              </w:rPr>
              <w:t>Med_olag</w:t>
            </w:r>
          </w:p>
        </w:tc>
        <w:tc>
          <w:tcPr>
            <w:tcW w:w="1701" w:type="dxa"/>
            <w:tcBorders>
              <w:top w:val="single" w:sz="4" w:space="0" w:color="auto"/>
              <w:left w:val="nil"/>
              <w:bottom w:val="nil"/>
              <w:right w:val="single" w:sz="4" w:space="0" w:color="auto"/>
            </w:tcBorders>
          </w:tcPr>
          <w:p w14:paraId="315FFFFB" w14:textId="77777777" w:rsidR="007106ED" w:rsidRPr="003119A0" w:rsidRDefault="007106ED" w:rsidP="00656575">
            <w:pPr>
              <w:pStyle w:val="TAL"/>
              <w:rPr>
                <w:noProof/>
                <w:sz w:val="12"/>
              </w:rPr>
            </w:pPr>
            <w:r w:rsidRPr="003119A0">
              <w:rPr>
                <w:noProof/>
                <w:sz w:val="12"/>
              </w:rPr>
              <w:t>median5</w:t>
            </w:r>
          </w:p>
        </w:tc>
        <w:tc>
          <w:tcPr>
            <w:tcW w:w="1559" w:type="dxa"/>
            <w:tcBorders>
              <w:top w:val="nil"/>
              <w:left w:val="nil"/>
              <w:bottom w:val="nil"/>
              <w:right w:val="nil"/>
            </w:tcBorders>
          </w:tcPr>
          <w:p w14:paraId="315FFFFC" w14:textId="77777777" w:rsidR="007106ED" w:rsidRPr="003119A0" w:rsidRDefault="007106ED" w:rsidP="00656575">
            <w:pPr>
              <w:pStyle w:val="TAL"/>
              <w:rPr>
                <w:noProof/>
                <w:sz w:val="12"/>
              </w:rPr>
            </w:pPr>
          </w:p>
        </w:tc>
        <w:tc>
          <w:tcPr>
            <w:tcW w:w="1843" w:type="dxa"/>
            <w:tcBorders>
              <w:top w:val="nil"/>
              <w:left w:val="nil"/>
              <w:bottom w:val="nil"/>
              <w:right w:val="nil"/>
            </w:tcBorders>
          </w:tcPr>
          <w:p w14:paraId="315FFFFD" w14:textId="77777777" w:rsidR="007106ED" w:rsidRPr="003119A0" w:rsidRDefault="007106ED" w:rsidP="00656575">
            <w:pPr>
              <w:pStyle w:val="TAL"/>
              <w:rPr>
                <w:noProof/>
                <w:sz w:val="12"/>
              </w:rPr>
            </w:pPr>
          </w:p>
        </w:tc>
        <w:tc>
          <w:tcPr>
            <w:tcW w:w="1191" w:type="dxa"/>
            <w:tcBorders>
              <w:top w:val="nil"/>
              <w:left w:val="nil"/>
              <w:bottom w:val="nil"/>
              <w:right w:val="nil"/>
            </w:tcBorders>
          </w:tcPr>
          <w:p w14:paraId="315FFFFE" w14:textId="77777777" w:rsidR="007106ED" w:rsidRPr="003119A0" w:rsidRDefault="007106ED" w:rsidP="00656575">
            <w:pPr>
              <w:pStyle w:val="TAL"/>
              <w:rPr>
                <w:noProof/>
                <w:sz w:val="12"/>
              </w:rPr>
            </w:pPr>
          </w:p>
        </w:tc>
      </w:tr>
      <w:tr w:rsidR="007106ED" w:rsidRPr="003119A0" w14:paraId="31600006" w14:textId="77777777" w:rsidTr="006F69E7">
        <w:trPr>
          <w:cantSplit/>
          <w:jc w:val="center"/>
        </w:trPr>
        <w:tc>
          <w:tcPr>
            <w:tcW w:w="1046" w:type="dxa"/>
            <w:tcBorders>
              <w:top w:val="nil"/>
              <w:left w:val="single" w:sz="4" w:space="0" w:color="auto"/>
              <w:bottom w:val="nil"/>
              <w:right w:val="single" w:sz="4" w:space="0" w:color="auto"/>
            </w:tcBorders>
          </w:tcPr>
          <w:p w14:paraId="31600000" w14:textId="77777777" w:rsidR="007106ED" w:rsidRPr="003119A0" w:rsidRDefault="007106ED" w:rsidP="00656575">
            <w:pPr>
              <w:pStyle w:val="TAL"/>
              <w:rPr>
                <w:noProof/>
                <w:sz w:val="12"/>
              </w:rPr>
            </w:pPr>
          </w:p>
        </w:tc>
        <w:tc>
          <w:tcPr>
            <w:tcW w:w="1843" w:type="dxa"/>
            <w:tcBorders>
              <w:top w:val="single" w:sz="4" w:space="0" w:color="auto"/>
              <w:left w:val="nil"/>
              <w:bottom w:val="nil"/>
              <w:right w:val="nil"/>
            </w:tcBorders>
          </w:tcPr>
          <w:p w14:paraId="31600001" w14:textId="77777777" w:rsidR="007106ED" w:rsidRPr="003119A0" w:rsidRDefault="007106ED" w:rsidP="00656575">
            <w:pPr>
              <w:pStyle w:val="TAL"/>
              <w:rPr>
                <w:noProof/>
                <w:sz w:val="12"/>
              </w:rPr>
            </w:pPr>
            <w:r w:rsidRPr="003119A0">
              <w:rPr>
                <w:noProof/>
                <w:sz w:val="12"/>
              </w:rPr>
              <w:t>dtx_buffer</w:t>
            </w:r>
          </w:p>
        </w:tc>
        <w:tc>
          <w:tcPr>
            <w:tcW w:w="1701" w:type="dxa"/>
            <w:tcBorders>
              <w:top w:val="single" w:sz="4" w:space="0" w:color="auto"/>
              <w:left w:val="single" w:sz="4" w:space="0" w:color="auto"/>
              <w:bottom w:val="nil"/>
              <w:right w:val="single" w:sz="4" w:space="0" w:color="auto"/>
            </w:tcBorders>
          </w:tcPr>
          <w:p w14:paraId="31600002" w14:textId="77777777" w:rsidR="007106ED" w:rsidRPr="003119A0" w:rsidRDefault="007106ED" w:rsidP="00656575">
            <w:pPr>
              <w:pStyle w:val="TAL"/>
              <w:rPr>
                <w:noProof/>
                <w:sz w:val="12"/>
              </w:rPr>
            </w:pPr>
            <w:r w:rsidRPr="003119A0">
              <w:rPr>
                <w:noProof/>
                <w:sz w:val="12"/>
              </w:rPr>
              <w:t>Copy</w:t>
            </w:r>
          </w:p>
        </w:tc>
        <w:tc>
          <w:tcPr>
            <w:tcW w:w="1559" w:type="dxa"/>
            <w:tcBorders>
              <w:top w:val="nil"/>
              <w:left w:val="nil"/>
              <w:bottom w:val="nil"/>
              <w:right w:val="nil"/>
            </w:tcBorders>
          </w:tcPr>
          <w:p w14:paraId="31600003" w14:textId="77777777" w:rsidR="007106ED" w:rsidRPr="003119A0" w:rsidRDefault="007106ED" w:rsidP="00656575">
            <w:pPr>
              <w:pStyle w:val="TAL"/>
              <w:rPr>
                <w:noProof/>
                <w:sz w:val="12"/>
              </w:rPr>
            </w:pPr>
          </w:p>
        </w:tc>
        <w:tc>
          <w:tcPr>
            <w:tcW w:w="1843" w:type="dxa"/>
            <w:tcBorders>
              <w:top w:val="nil"/>
              <w:left w:val="nil"/>
              <w:bottom w:val="nil"/>
              <w:right w:val="nil"/>
            </w:tcBorders>
          </w:tcPr>
          <w:p w14:paraId="31600004" w14:textId="77777777" w:rsidR="007106ED" w:rsidRPr="003119A0" w:rsidRDefault="007106ED" w:rsidP="00656575">
            <w:pPr>
              <w:pStyle w:val="TAL"/>
              <w:rPr>
                <w:noProof/>
                <w:sz w:val="12"/>
              </w:rPr>
            </w:pPr>
          </w:p>
        </w:tc>
        <w:tc>
          <w:tcPr>
            <w:tcW w:w="1191" w:type="dxa"/>
            <w:tcBorders>
              <w:top w:val="nil"/>
              <w:left w:val="nil"/>
              <w:bottom w:val="nil"/>
              <w:right w:val="nil"/>
            </w:tcBorders>
          </w:tcPr>
          <w:p w14:paraId="31600005" w14:textId="77777777" w:rsidR="007106ED" w:rsidRPr="003119A0" w:rsidRDefault="007106ED" w:rsidP="00656575">
            <w:pPr>
              <w:pStyle w:val="TAL"/>
              <w:rPr>
                <w:noProof/>
                <w:sz w:val="12"/>
              </w:rPr>
            </w:pPr>
          </w:p>
        </w:tc>
      </w:tr>
      <w:tr w:rsidR="007106ED" w:rsidRPr="003119A0" w14:paraId="3160000D" w14:textId="77777777" w:rsidTr="006F69E7">
        <w:trPr>
          <w:cantSplit/>
          <w:jc w:val="center"/>
        </w:trPr>
        <w:tc>
          <w:tcPr>
            <w:tcW w:w="1046" w:type="dxa"/>
            <w:tcBorders>
              <w:top w:val="nil"/>
              <w:left w:val="single" w:sz="4" w:space="0" w:color="auto"/>
              <w:bottom w:val="nil"/>
              <w:right w:val="single" w:sz="4" w:space="0" w:color="auto"/>
            </w:tcBorders>
          </w:tcPr>
          <w:p w14:paraId="31600007" w14:textId="77777777" w:rsidR="007106ED" w:rsidRPr="003119A0" w:rsidRDefault="007106ED" w:rsidP="00656575">
            <w:pPr>
              <w:pStyle w:val="TAL"/>
              <w:rPr>
                <w:noProof/>
                <w:sz w:val="12"/>
              </w:rPr>
            </w:pPr>
          </w:p>
        </w:tc>
        <w:tc>
          <w:tcPr>
            <w:tcW w:w="1843" w:type="dxa"/>
            <w:tcBorders>
              <w:top w:val="single" w:sz="4" w:space="0" w:color="auto"/>
              <w:left w:val="nil"/>
              <w:bottom w:val="nil"/>
              <w:right w:val="single" w:sz="4" w:space="0" w:color="auto"/>
            </w:tcBorders>
          </w:tcPr>
          <w:p w14:paraId="31600008" w14:textId="77777777" w:rsidR="007106ED" w:rsidRPr="003119A0" w:rsidRDefault="007106ED" w:rsidP="00656575">
            <w:pPr>
              <w:pStyle w:val="TAL"/>
              <w:rPr>
                <w:noProof/>
                <w:sz w:val="12"/>
              </w:rPr>
            </w:pPr>
            <w:r w:rsidRPr="003119A0">
              <w:rPr>
                <w:noProof/>
                <w:sz w:val="12"/>
              </w:rPr>
              <w:t>dtx_enc</w:t>
            </w:r>
          </w:p>
        </w:tc>
        <w:tc>
          <w:tcPr>
            <w:tcW w:w="1701" w:type="dxa"/>
            <w:tcBorders>
              <w:top w:val="single" w:sz="4" w:space="0" w:color="auto"/>
              <w:left w:val="nil"/>
              <w:bottom w:val="nil"/>
              <w:right w:val="single" w:sz="4" w:space="0" w:color="auto"/>
            </w:tcBorders>
          </w:tcPr>
          <w:p w14:paraId="31600009" w14:textId="77777777" w:rsidR="007106ED" w:rsidRPr="003119A0" w:rsidRDefault="007106ED" w:rsidP="00656575">
            <w:pPr>
              <w:pStyle w:val="TAL"/>
              <w:rPr>
                <w:noProof/>
                <w:sz w:val="12"/>
              </w:rPr>
            </w:pPr>
            <w:r w:rsidRPr="003119A0">
              <w:rPr>
                <w:noProof/>
                <w:sz w:val="12"/>
              </w:rPr>
              <w:t>Find_frame_indices</w:t>
            </w:r>
          </w:p>
        </w:tc>
        <w:tc>
          <w:tcPr>
            <w:tcW w:w="1559" w:type="dxa"/>
            <w:tcBorders>
              <w:top w:val="nil"/>
              <w:left w:val="nil"/>
              <w:bottom w:val="nil"/>
              <w:right w:val="nil"/>
            </w:tcBorders>
          </w:tcPr>
          <w:p w14:paraId="3160000A" w14:textId="77777777" w:rsidR="007106ED" w:rsidRPr="003119A0" w:rsidRDefault="007106ED" w:rsidP="00656575">
            <w:pPr>
              <w:pStyle w:val="TAL"/>
              <w:rPr>
                <w:noProof/>
                <w:sz w:val="12"/>
              </w:rPr>
            </w:pPr>
          </w:p>
        </w:tc>
        <w:tc>
          <w:tcPr>
            <w:tcW w:w="1843" w:type="dxa"/>
            <w:tcBorders>
              <w:top w:val="nil"/>
              <w:left w:val="nil"/>
              <w:bottom w:val="nil"/>
              <w:right w:val="nil"/>
            </w:tcBorders>
          </w:tcPr>
          <w:p w14:paraId="3160000B" w14:textId="77777777" w:rsidR="007106ED" w:rsidRPr="003119A0" w:rsidRDefault="007106ED" w:rsidP="00656575">
            <w:pPr>
              <w:pStyle w:val="TAL"/>
              <w:rPr>
                <w:noProof/>
                <w:sz w:val="12"/>
              </w:rPr>
            </w:pPr>
          </w:p>
        </w:tc>
        <w:tc>
          <w:tcPr>
            <w:tcW w:w="1191" w:type="dxa"/>
            <w:tcBorders>
              <w:top w:val="nil"/>
              <w:left w:val="nil"/>
              <w:bottom w:val="nil"/>
              <w:right w:val="nil"/>
            </w:tcBorders>
          </w:tcPr>
          <w:p w14:paraId="3160000C" w14:textId="77777777" w:rsidR="007106ED" w:rsidRPr="003119A0" w:rsidRDefault="007106ED" w:rsidP="00656575">
            <w:pPr>
              <w:pStyle w:val="TAL"/>
              <w:rPr>
                <w:noProof/>
                <w:sz w:val="12"/>
              </w:rPr>
            </w:pPr>
          </w:p>
        </w:tc>
      </w:tr>
      <w:tr w:rsidR="007106ED" w:rsidRPr="003119A0" w14:paraId="31600014" w14:textId="77777777" w:rsidTr="006F69E7">
        <w:trPr>
          <w:cantSplit/>
          <w:jc w:val="center"/>
        </w:trPr>
        <w:tc>
          <w:tcPr>
            <w:tcW w:w="1046" w:type="dxa"/>
            <w:tcBorders>
              <w:top w:val="nil"/>
              <w:left w:val="single" w:sz="4" w:space="0" w:color="auto"/>
              <w:bottom w:val="nil"/>
              <w:right w:val="single" w:sz="4" w:space="0" w:color="auto"/>
            </w:tcBorders>
          </w:tcPr>
          <w:p w14:paraId="3160000E" w14:textId="77777777" w:rsidR="007106ED" w:rsidRPr="003119A0" w:rsidRDefault="007106ED" w:rsidP="00656575">
            <w:pPr>
              <w:pStyle w:val="TAL"/>
              <w:rPr>
                <w:noProof/>
                <w:sz w:val="12"/>
              </w:rPr>
            </w:pPr>
          </w:p>
        </w:tc>
        <w:tc>
          <w:tcPr>
            <w:tcW w:w="1843" w:type="dxa"/>
            <w:tcBorders>
              <w:top w:val="nil"/>
              <w:left w:val="nil"/>
              <w:bottom w:val="nil"/>
              <w:right w:val="single" w:sz="4" w:space="0" w:color="auto"/>
            </w:tcBorders>
          </w:tcPr>
          <w:p w14:paraId="3160000F" w14:textId="77777777" w:rsidR="007106ED" w:rsidRPr="003119A0" w:rsidRDefault="007106ED" w:rsidP="00656575">
            <w:pPr>
              <w:pStyle w:val="TAL"/>
              <w:rPr>
                <w:noProof/>
                <w:sz w:val="12"/>
              </w:rPr>
            </w:pPr>
          </w:p>
        </w:tc>
        <w:tc>
          <w:tcPr>
            <w:tcW w:w="1701" w:type="dxa"/>
            <w:tcBorders>
              <w:top w:val="single" w:sz="4" w:space="0" w:color="auto"/>
              <w:left w:val="nil"/>
              <w:bottom w:val="nil"/>
              <w:right w:val="single" w:sz="4" w:space="0" w:color="auto"/>
            </w:tcBorders>
          </w:tcPr>
          <w:p w14:paraId="31600010" w14:textId="77777777" w:rsidR="007106ED" w:rsidRPr="003119A0" w:rsidRDefault="007106ED" w:rsidP="00656575">
            <w:pPr>
              <w:pStyle w:val="TAL"/>
              <w:rPr>
                <w:noProof/>
                <w:sz w:val="12"/>
              </w:rPr>
            </w:pPr>
            <w:r w:rsidRPr="003119A0">
              <w:rPr>
                <w:noProof/>
                <w:sz w:val="12"/>
              </w:rPr>
              <w:t>Aver_isf_history</w:t>
            </w:r>
          </w:p>
        </w:tc>
        <w:tc>
          <w:tcPr>
            <w:tcW w:w="1559" w:type="dxa"/>
            <w:tcBorders>
              <w:top w:val="nil"/>
              <w:left w:val="nil"/>
              <w:bottom w:val="nil"/>
              <w:right w:val="nil"/>
            </w:tcBorders>
          </w:tcPr>
          <w:p w14:paraId="31600011" w14:textId="77777777" w:rsidR="007106ED" w:rsidRPr="003119A0" w:rsidRDefault="007106ED" w:rsidP="00656575">
            <w:pPr>
              <w:pStyle w:val="TAL"/>
              <w:rPr>
                <w:noProof/>
                <w:sz w:val="12"/>
              </w:rPr>
            </w:pPr>
          </w:p>
        </w:tc>
        <w:tc>
          <w:tcPr>
            <w:tcW w:w="1843" w:type="dxa"/>
            <w:tcBorders>
              <w:top w:val="nil"/>
              <w:left w:val="nil"/>
              <w:bottom w:val="nil"/>
              <w:right w:val="nil"/>
            </w:tcBorders>
          </w:tcPr>
          <w:p w14:paraId="31600012" w14:textId="77777777" w:rsidR="007106ED" w:rsidRPr="003119A0" w:rsidRDefault="007106ED" w:rsidP="00656575">
            <w:pPr>
              <w:pStyle w:val="TAL"/>
              <w:rPr>
                <w:noProof/>
                <w:sz w:val="12"/>
              </w:rPr>
            </w:pPr>
          </w:p>
        </w:tc>
        <w:tc>
          <w:tcPr>
            <w:tcW w:w="1191" w:type="dxa"/>
            <w:tcBorders>
              <w:top w:val="nil"/>
              <w:left w:val="nil"/>
              <w:bottom w:val="nil"/>
              <w:right w:val="nil"/>
            </w:tcBorders>
          </w:tcPr>
          <w:p w14:paraId="31600013" w14:textId="77777777" w:rsidR="007106ED" w:rsidRPr="003119A0" w:rsidRDefault="007106ED" w:rsidP="00656575">
            <w:pPr>
              <w:pStyle w:val="TAL"/>
              <w:rPr>
                <w:noProof/>
                <w:sz w:val="12"/>
              </w:rPr>
            </w:pPr>
          </w:p>
        </w:tc>
      </w:tr>
      <w:tr w:rsidR="007106ED" w:rsidRPr="003119A0" w14:paraId="3160001B" w14:textId="77777777" w:rsidTr="006F69E7">
        <w:trPr>
          <w:cantSplit/>
          <w:jc w:val="center"/>
        </w:trPr>
        <w:tc>
          <w:tcPr>
            <w:tcW w:w="1046" w:type="dxa"/>
            <w:tcBorders>
              <w:top w:val="nil"/>
              <w:left w:val="single" w:sz="4" w:space="0" w:color="auto"/>
              <w:bottom w:val="nil"/>
              <w:right w:val="single" w:sz="4" w:space="0" w:color="auto"/>
            </w:tcBorders>
          </w:tcPr>
          <w:p w14:paraId="31600015" w14:textId="77777777" w:rsidR="007106ED" w:rsidRPr="003119A0" w:rsidRDefault="007106ED" w:rsidP="00656575">
            <w:pPr>
              <w:pStyle w:val="TAL"/>
              <w:rPr>
                <w:noProof/>
                <w:sz w:val="12"/>
              </w:rPr>
            </w:pPr>
          </w:p>
        </w:tc>
        <w:tc>
          <w:tcPr>
            <w:tcW w:w="1843" w:type="dxa"/>
            <w:tcBorders>
              <w:top w:val="nil"/>
              <w:left w:val="nil"/>
              <w:bottom w:val="nil"/>
              <w:right w:val="single" w:sz="4" w:space="0" w:color="auto"/>
            </w:tcBorders>
          </w:tcPr>
          <w:p w14:paraId="31600016" w14:textId="77777777" w:rsidR="007106ED" w:rsidRPr="003119A0" w:rsidRDefault="007106ED" w:rsidP="00656575">
            <w:pPr>
              <w:pStyle w:val="TAL"/>
              <w:rPr>
                <w:noProof/>
                <w:sz w:val="12"/>
              </w:rPr>
            </w:pPr>
          </w:p>
        </w:tc>
        <w:tc>
          <w:tcPr>
            <w:tcW w:w="1701" w:type="dxa"/>
            <w:tcBorders>
              <w:top w:val="single" w:sz="4" w:space="0" w:color="auto"/>
              <w:left w:val="nil"/>
              <w:bottom w:val="nil"/>
              <w:right w:val="single" w:sz="4" w:space="0" w:color="auto"/>
            </w:tcBorders>
          </w:tcPr>
          <w:p w14:paraId="31600017" w14:textId="77777777" w:rsidR="007106ED" w:rsidRPr="003119A0" w:rsidRDefault="007106ED" w:rsidP="00656575">
            <w:pPr>
              <w:pStyle w:val="TAL"/>
              <w:rPr>
                <w:noProof/>
                <w:sz w:val="12"/>
              </w:rPr>
            </w:pPr>
            <w:r w:rsidRPr="003119A0">
              <w:rPr>
                <w:noProof/>
                <w:sz w:val="12"/>
              </w:rPr>
              <w:t>Qisf_ns</w:t>
            </w:r>
          </w:p>
        </w:tc>
        <w:tc>
          <w:tcPr>
            <w:tcW w:w="1559" w:type="dxa"/>
            <w:tcBorders>
              <w:top w:val="single" w:sz="4" w:space="0" w:color="auto"/>
              <w:left w:val="nil"/>
              <w:bottom w:val="nil"/>
              <w:right w:val="single" w:sz="4" w:space="0" w:color="auto"/>
            </w:tcBorders>
          </w:tcPr>
          <w:p w14:paraId="31600018" w14:textId="77777777" w:rsidR="007106ED" w:rsidRPr="003119A0" w:rsidRDefault="007106ED" w:rsidP="00656575">
            <w:pPr>
              <w:pStyle w:val="TAL"/>
              <w:rPr>
                <w:noProof/>
                <w:sz w:val="12"/>
              </w:rPr>
            </w:pPr>
            <w:r w:rsidRPr="003119A0">
              <w:rPr>
                <w:noProof/>
                <w:sz w:val="12"/>
              </w:rPr>
              <w:t>Sub_VQ</w:t>
            </w:r>
          </w:p>
        </w:tc>
        <w:tc>
          <w:tcPr>
            <w:tcW w:w="1843" w:type="dxa"/>
            <w:tcBorders>
              <w:top w:val="nil"/>
              <w:left w:val="nil"/>
              <w:bottom w:val="nil"/>
              <w:right w:val="nil"/>
            </w:tcBorders>
          </w:tcPr>
          <w:p w14:paraId="31600019" w14:textId="77777777" w:rsidR="007106ED" w:rsidRPr="003119A0" w:rsidRDefault="007106ED" w:rsidP="00656575">
            <w:pPr>
              <w:pStyle w:val="TAL"/>
              <w:rPr>
                <w:noProof/>
                <w:sz w:val="12"/>
              </w:rPr>
            </w:pPr>
          </w:p>
        </w:tc>
        <w:tc>
          <w:tcPr>
            <w:tcW w:w="1191" w:type="dxa"/>
            <w:tcBorders>
              <w:top w:val="nil"/>
              <w:left w:val="nil"/>
              <w:bottom w:val="nil"/>
              <w:right w:val="nil"/>
            </w:tcBorders>
          </w:tcPr>
          <w:p w14:paraId="3160001A" w14:textId="77777777" w:rsidR="007106ED" w:rsidRPr="003119A0" w:rsidRDefault="007106ED" w:rsidP="00656575">
            <w:pPr>
              <w:pStyle w:val="TAL"/>
              <w:rPr>
                <w:noProof/>
                <w:sz w:val="12"/>
              </w:rPr>
            </w:pPr>
          </w:p>
        </w:tc>
      </w:tr>
      <w:tr w:rsidR="007106ED" w:rsidRPr="003119A0" w14:paraId="31600022" w14:textId="77777777" w:rsidTr="006F69E7">
        <w:trPr>
          <w:cantSplit/>
          <w:jc w:val="center"/>
        </w:trPr>
        <w:tc>
          <w:tcPr>
            <w:tcW w:w="1046" w:type="dxa"/>
            <w:tcBorders>
              <w:top w:val="nil"/>
              <w:left w:val="single" w:sz="4" w:space="0" w:color="auto"/>
              <w:bottom w:val="nil"/>
              <w:right w:val="single" w:sz="4" w:space="0" w:color="auto"/>
            </w:tcBorders>
          </w:tcPr>
          <w:p w14:paraId="3160001C" w14:textId="77777777" w:rsidR="007106ED" w:rsidRPr="003119A0" w:rsidRDefault="007106ED" w:rsidP="00656575">
            <w:pPr>
              <w:pStyle w:val="TAL"/>
              <w:rPr>
                <w:noProof/>
                <w:sz w:val="12"/>
              </w:rPr>
            </w:pPr>
          </w:p>
        </w:tc>
        <w:tc>
          <w:tcPr>
            <w:tcW w:w="1843" w:type="dxa"/>
            <w:tcBorders>
              <w:top w:val="nil"/>
              <w:left w:val="nil"/>
              <w:bottom w:val="nil"/>
              <w:right w:val="single" w:sz="4" w:space="0" w:color="auto"/>
            </w:tcBorders>
          </w:tcPr>
          <w:p w14:paraId="3160001D" w14:textId="77777777" w:rsidR="007106ED" w:rsidRPr="003119A0" w:rsidRDefault="007106ED" w:rsidP="00656575">
            <w:pPr>
              <w:pStyle w:val="TAL"/>
              <w:rPr>
                <w:noProof/>
                <w:sz w:val="12"/>
              </w:rPr>
            </w:pPr>
          </w:p>
        </w:tc>
        <w:tc>
          <w:tcPr>
            <w:tcW w:w="1701" w:type="dxa"/>
            <w:tcBorders>
              <w:top w:val="nil"/>
              <w:left w:val="nil"/>
              <w:bottom w:val="nil"/>
              <w:right w:val="single" w:sz="4" w:space="0" w:color="auto"/>
            </w:tcBorders>
          </w:tcPr>
          <w:p w14:paraId="3160001E" w14:textId="77777777" w:rsidR="007106ED" w:rsidRPr="003119A0" w:rsidRDefault="007106ED" w:rsidP="00656575">
            <w:pPr>
              <w:pStyle w:val="TAL"/>
              <w:rPr>
                <w:noProof/>
                <w:sz w:val="12"/>
              </w:rPr>
            </w:pPr>
          </w:p>
        </w:tc>
        <w:tc>
          <w:tcPr>
            <w:tcW w:w="1559" w:type="dxa"/>
            <w:tcBorders>
              <w:top w:val="single" w:sz="4" w:space="0" w:color="auto"/>
              <w:left w:val="nil"/>
              <w:bottom w:val="single" w:sz="4" w:space="0" w:color="auto"/>
              <w:right w:val="single" w:sz="4" w:space="0" w:color="auto"/>
            </w:tcBorders>
          </w:tcPr>
          <w:p w14:paraId="3160001F" w14:textId="77777777" w:rsidR="007106ED" w:rsidRPr="003119A0" w:rsidRDefault="007106ED" w:rsidP="00656575">
            <w:pPr>
              <w:pStyle w:val="TAL"/>
              <w:rPr>
                <w:noProof/>
                <w:sz w:val="12"/>
              </w:rPr>
            </w:pPr>
            <w:r w:rsidRPr="003119A0">
              <w:rPr>
                <w:noProof/>
                <w:sz w:val="12"/>
              </w:rPr>
              <w:t>Disf_ns</w:t>
            </w:r>
          </w:p>
        </w:tc>
        <w:tc>
          <w:tcPr>
            <w:tcW w:w="1843" w:type="dxa"/>
            <w:tcBorders>
              <w:top w:val="single" w:sz="4" w:space="0" w:color="auto"/>
              <w:left w:val="nil"/>
              <w:bottom w:val="single" w:sz="4" w:space="0" w:color="auto"/>
              <w:right w:val="single" w:sz="4" w:space="0" w:color="auto"/>
            </w:tcBorders>
          </w:tcPr>
          <w:p w14:paraId="31600020" w14:textId="77777777" w:rsidR="007106ED" w:rsidRPr="003119A0" w:rsidRDefault="007106ED" w:rsidP="00656575">
            <w:pPr>
              <w:pStyle w:val="TAL"/>
              <w:rPr>
                <w:noProof/>
                <w:sz w:val="12"/>
              </w:rPr>
            </w:pPr>
            <w:r w:rsidRPr="003119A0">
              <w:rPr>
                <w:noProof/>
                <w:sz w:val="12"/>
              </w:rPr>
              <w:t>Reorder_isf</w:t>
            </w:r>
          </w:p>
        </w:tc>
        <w:tc>
          <w:tcPr>
            <w:tcW w:w="1191" w:type="dxa"/>
            <w:tcBorders>
              <w:top w:val="nil"/>
              <w:left w:val="nil"/>
              <w:bottom w:val="nil"/>
              <w:right w:val="nil"/>
            </w:tcBorders>
          </w:tcPr>
          <w:p w14:paraId="31600021" w14:textId="77777777" w:rsidR="007106ED" w:rsidRPr="003119A0" w:rsidRDefault="007106ED" w:rsidP="00656575">
            <w:pPr>
              <w:pStyle w:val="TAL"/>
              <w:rPr>
                <w:noProof/>
                <w:sz w:val="12"/>
              </w:rPr>
            </w:pPr>
          </w:p>
        </w:tc>
      </w:tr>
      <w:tr w:rsidR="007106ED" w:rsidRPr="003119A0" w14:paraId="31600029" w14:textId="77777777" w:rsidTr="006F69E7">
        <w:trPr>
          <w:cantSplit/>
          <w:jc w:val="center"/>
        </w:trPr>
        <w:tc>
          <w:tcPr>
            <w:tcW w:w="1046" w:type="dxa"/>
            <w:tcBorders>
              <w:top w:val="nil"/>
              <w:left w:val="single" w:sz="4" w:space="0" w:color="auto"/>
              <w:bottom w:val="nil"/>
              <w:right w:val="single" w:sz="4" w:space="0" w:color="auto"/>
            </w:tcBorders>
          </w:tcPr>
          <w:p w14:paraId="31600023" w14:textId="77777777" w:rsidR="007106ED" w:rsidRPr="003119A0" w:rsidRDefault="007106ED" w:rsidP="00656575">
            <w:pPr>
              <w:pStyle w:val="TAL"/>
              <w:rPr>
                <w:noProof/>
                <w:sz w:val="12"/>
              </w:rPr>
            </w:pPr>
          </w:p>
        </w:tc>
        <w:tc>
          <w:tcPr>
            <w:tcW w:w="1843" w:type="dxa"/>
            <w:tcBorders>
              <w:top w:val="nil"/>
              <w:left w:val="nil"/>
              <w:bottom w:val="nil"/>
              <w:right w:val="single" w:sz="4" w:space="0" w:color="auto"/>
            </w:tcBorders>
          </w:tcPr>
          <w:p w14:paraId="31600024" w14:textId="77777777" w:rsidR="007106ED" w:rsidRPr="003119A0" w:rsidRDefault="007106ED" w:rsidP="00656575">
            <w:pPr>
              <w:pStyle w:val="TAL"/>
              <w:rPr>
                <w:noProof/>
                <w:sz w:val="12"/>
              </w:rPr>
            </w:pPr>
          </w:p>
        </w:tc>
        <w:tc>
          <w:tcPr>
            <w:tcW w:w="1701" w:type="dxa"/>
            <w:tcBorders>
              <w:top w:val="single" w:sz="4" w:space="0" w:color="auto"/>
              <w:left w:val="nil"/>
              <w:bottom w:val="nil"/>
              <w:right w:val="single" w:sz="4" w:space="0" w:color="auto"/>
            </w:tcBorders>
          </w:tcPr>
          <w:p w14:paraId="31600025" w14:textId="77777777" w:rsidR="007106ED" w:rsidRPr="003119A0" w:rsidRDefault="007106ED" w:rsidP="00656575">
            <w:pPr>
              <w:pStyle w:val="TAL"/>
              <w:rPr>
                <w:noProof/>
                <w:sz w:val="12"/>
              </w:rPr>
            </w:pPr>
            <w:r w:rsidRPr="003119A0">
              <w:rPr>
                <w:noProof/>
                <w:sz w:val="12"/>
              </w:rPr>
              <w:t>Parm_serial</w:t>
            </w:r>
          </w:p>
        </w:tc>
        <w:tc>
          <w:tcPr>
            <w:tcW w:w="1559" w:type="dxa"/>
            <w:tcBorders>
              <w:top w:val="nil"/>
              <w:left w:val="nil"/>
              <w:bottom w:val="nil"/>
              <w:right w:val="nil"/>
            </w:tcBorders>
          </w:tcPr>
          <w:p w14:paraId="31600026" w14:textId="77777777" w:rsidR="007106ED" w:rsidRPr="003119A0" w:rsidRDefault="007106ED" w:rsidP="00656575">
            <w:pPr>
              <w:pStyle w:val="TAL"/>
              <w:rPr>
                <w:noProof/>
                <w:sz w:val="12"/>
              </w:rPr>
            </w:pPr>
          </w:p>
        </w:tc>
        <w:tc>
          <w:tcPr>
            <w:tcW w:w="1843" w:type="dxa"/>
            <w:tcBorders>
              <w:top w:val="nil"/>
              <w:left w:val="nil"/>
              <w:bottom w:val="nil"/>
              <w:right w:val="nil"/>
            </w:tcBorders>
          </w:tcPr>
          <w:p w14:paraId="31600027" w14:textId="77777777" w:rsidR="007106ED" w:rsidRPr="003119A0" w:rsidRDefault="007106ED" w:rsidP="00656575">
            <w:pPr>
              <w:pStyle w:val="TAL"/>
              <w:rPr>
                <w:noProof/>
                <w:sz w:val="12"/>
              </w:rPr>
            </w:pPr>
          </w:p>
        </w:tc>
        <w:tc>
          <w:tcPr>
            <w:tcW w:w="1191" w:type="dxa"/>
            <w:tcBorders>
              <w:top w:val="nil"/>
              <w:left w:val="nil"/>
              <w:bottom w:val="nil"/>
              <w:right w:val="nil"/>
            </w:tcBorders>
          </w:tcPr>
          <w:p w14:paraId="31600028" w14:textId="77777777" w:rsidR="007106ED" w:rsidRPr="003119A0" w:rsidRDefault="007106ED" w:rsidP="00656575">
            <w:pPr>
              <w:pStyle w:val="TAL"/>
              <w:rPr>
                <w:noProof/>
                <w:sz w:val="12"/>
              </w:rPr>
            </w:pPr>
          </w:p>
        </w:tc>
      </w:tr>
      <w:tr w:rsidR="007106ED" w:rsidRPr="003119A0" w14:paraId="31600030" w14:textId="77777777" w:rsidTr="006F69E7">
        <w:trPr>
          <w:cantSplit/>
          <w:jc w:val="center"/>
        </w:trPr>
        <w:tc>
          <w:tcPr>
            <w:tcW w:w="1046" w:type="dxa"/>
            <w:tcBorders>
              <w:top w:val="nil"/>
              <w:left w:val="single" w:sz="4" w:space="0" w:color="auto"/>
              <w:bottom w:val="nil"/>
              <w:right w:val="single" w:sz="4" w:space="0" w:color="auto"/>
            </w:tcBorders>
          </w:tcPr>
          <w:p w14:paraId="3160002A" w14:textId="77777777" w:rsidR="007106ED" w:rsidRPr="003119A0" w:rsidRDefault="007106ED" w:rsidP="00656575">
            <w:pPr>
              <w:pStyle w:val="TAL"/>
              <w:rPr>
                <w:noProof/>
                <w:sz w:val="12"/>
              </w:rPr>
            </w:pPr>
          </w:p>
        </w:tc>
        <w:tc>
          <w:tcPr>
            <w:tcW w:w="1843" w:type="dxa"/>
            <w:tcBorders>
              <w:top w:val="nil"/>
              <w:left w:val="nil"/>
              <w:bottom w:val="nil"/>
              <w:right w:val="single" w:sz="4" w:space="0" w:color="auto"/>
            </w:tcBorders>
          </w:tcPr>
          <w:p w14:paraId="3160002B" w14:textId="77777777" w:rsidR="007106ED" w:rsidRPr="003119A0" w:rsidRDefault="007106ED" w:rsidP="00656575">
            <w:pPr>
              <w:pStyle w:val="TAL"/>
              <w:rPr>
                <w:noProof/>
                <w:sz w:val="12"/>
              </w:rPr>
            </w:pPr>
          </w:p>
        </w:tc>
        <w:tc>
          <w:tcPr>
            <w:tcW w:w="1701" w:type="dxa"/>
            <w:tcBorders>
              <w:top w:val="single" w:sz="4" w:space="0" w:color="auto"/>
              <w:left w:val="nil"/>
              <w:bottom w:val="nil"/>
              <w:right w:val="single" w:sz="4" w:space="0" w:color="auto"/>
            </w:tcBorders>
          </w:tcPr>
          <w:p w14:paraId="3160002C" w14:textId="77777777" w:rsidR="007106ED" w:rsidRPr="003119A0" w:rsidRDefault="007106ED" w:rsidP="00656575">
            <w:pPr>
              <w:pStyle w:val="TAL"/>
              <w:rPr>
                <w:noProof/>
                <w:sz w:val="12"/>
              </w:rPr>
            </w:pPr>
            <w:r w:rsidRPr="003119A0">
              <w:rPr>
                <w:noProof/>
                <w:sz w:val="12"/>
              </w:rPr>
              <w:t>Pow2</w:t>
            </w:r>
          </w:p>
        </w:tc>
        <w:tc>
          <w:tcPr>
            <w:tcW w:w="1559" w:type="dxa"/>
            <w:tcBorders>
              <w:top w:val="nil"/>
              <w:left w:val="nil"/>
              <w:bottom w:val="nil"/>
              <w:right w:val="nil"/>
            </w:tcBorders>
          </w:tcPr>
          <w:p w14:paraId="3160002D" w14:textId="77777777" w:rsidR="007106ED" w:rsidRPr="003119A0" w:rsidRDefault="007106ED" w:rsidP="00656575">
            <w:pPr>
              <w:pStyle w:val="TAL"/>
              <w:rPr>
                <w:noProof/>
                <w:sz w:val="12"/>
              </w:rPr>
            </w:pPr>
          </w:p>
        </w:tc>
        <w:tc>
          <w:tcPr>
            <w:tcW w:w="1843" w:type="dxa"/>
            <w:tcBorders>
              <w:top w:val="nil"/>
              <w:left w:val="nil"/>
              <w:bottom w:val="nil"/>
              <w:right w:val="nil"/>
            </w:tcBorders>
          </w:tcPr>
          <w:p w14:paraId="3160002E" w14:textId="77777777" w:rsidR="007106ED" w:rsidRPr="003119A0" w:rsidRDefault="007106ED" w:rsidP="00656575">
            <w:pPr>
              <w:pStyle w:val="TAL"/>
              <w:rPr>
                <w:noProof/>
                <w:sz w:val="12"/>
              </w:rPr>
            </w:pPr>
          </w:p>
        </w:tc>
        <w:tc>
          <w:tcPr>
            <w:tcW w:w="1191" w:type="dxa"/>
            <w:tcBorders>
              <w:top w:val="nil"/>
              <w:left w:val="nil"/>
              <w:bottom w:val="nil"/>
              <w:right w:val="nil"/>
            </w:tcBorders>
          </w:tcPr>
          <w:p w14:paraId="3160002F" w14:textId="77777777" w:rsidR="007106ED" w:rsidRPr="003119A0" w:rsidRDefault="007106ED" w:rsidP="00656575">
            <w:pPr>
              <w:pStyle w:val="TAL"/>
              <w:rPr>
                <w:noProof/>
                <w:sz w:val="12"/>
              </w:rPr>
            </w:pPr>
          </w:p>
        </w:tc>
      </w:tr>
      <w:tr w:rsidR="007106ED" w:rsidRPr="003119A0" w14:paraId="31600037" w14:textId="77777777" w:rsidTr="006F69E7">
        <w:trPr>
          <w:cantSplit/>
          <w:jc w:val="center"/>
        </w:trPr>
        <w:tc>
          <w:tcPr>
            <w:tcW w:w="1046" w:type="dxa"/>
            <w:tcBorders>
              <w:top w:val="nil"/>
              <w:left w:val="single" w:sz="4" w:space="0" w:color="auto"/>
              <w:bottom w:val="nil"/>
              <w:right w:val="single" w:sz="4" w:space="0" w:color="auto"/>
            </w:tcBorders>
          </w:tcPr>
          <w:p w14:paraId="31600031" w14:textId="77777777" w:rsidR="007106ED" w:rsidRPr="003119A0" w:rsidRDefault="007106ED" w:rsidP="00656575">
            <w:pPr>
              <w:pStyle w:val="TAL"/>
              <w:rPr>
                <w:noProof/>
                <w:sz w:val="12"/>
              </w:rPr>
            </w:pPr>
          </w:p>
        </w:tc>
        <w:tc>
          <w:tcPr>
            <w:tcW w:w="1843" w:type="dxa"/>
            <w:tcBorders>
              <w:top w:val="nil"/>
              <w:left w:val="nil"/>
              <w:bottom w:val="nil"/>
              <w:right w:val="single" w:sz="4" w:space="0" w:color="auto"/>
            </w:tcBorders>
          </w:tcPr>
          <w:p w14:paraId="31600032" w14:textId="77777777" w:rsidR="007106ED" w:rsidRPr="003119A0" w:rsidRDefault="007106ED" w:rsidP="00656575">
            <w:pPr>
              <w:pStyle w:val="TAL"/>
              <w:rPr>
                <w:noProof/>
                <w:sz w:val="12"/>
              </w:rPr>
            </w:pPr>
          </w:p>
        </w:tc>
        <w:tc>
          <w:tcPr>
            <w:tcW w:w="1701" w:type="dxa"/>
            <w:tcBorders>
              <w:top w:val="single" w:sz="4" w:space="0" w:color="auto"/>
              <w:left w:val="nil"/>
              <w:bottom w:val="nil"/>
              <w:right w:val="single" w:sz="4" w:space="0" w:color="auto"/>
            </w:tcBorders>
          </w:tcPr>
          <w:p w14:paraId="31600033" w14:textId="77777777" w:rsidR="007106ED" w:rsidRPr="003119A0" w:rsidRDefault="007106ED" w:rsidP="00656575">
            <w:pPr>
              <w:pStyle w:val="TAL"/>
              <w:rPr>
                <w:noProof/>
                <w:sz w:val="12"/>
              </w:rPr>
            </w:pPr>
            <w:r w:rsidRPr="003119A0">
              <w:rPr>
                <w:noProof/>
                <w:sz w:val="12"/>
              </w:rPr>
              <w:t>Random</w:t>
            </w:r>
          </w:p>
        </w:tc>
        <w:tc>
          <w:tcPr>
            <w:tcW w:w="1559" w:type="dxa"/>
            <w:tcBorders>
              <w:top w:val="nil"/>
              <w:left w:val="nil"/>
              <w:bottom w:val="nil"/>
              <w:right w:val="nil"/>
            </w:tcBorders>
          </w:tcPr>
          <w:p w14:paraId="31600034" w14:textId="77777777" w:rsidR="007106ED" w:rsidRPr="003119A0" w:rsidRDefault="007106ED" w:rsidP="00656575">
            <w:pPr>
              <w:pStyle w:val="TAL"/>
              <w:rPr>
                <w:noProof/>
                <w:sz w:val="12"/>
              </w:rPr>
            </w:pPr>
          </w:p>
        </w:tc>
        <w:tc>
          <w:tcPr>
            <w:tcW w:w="1843" w:type="dxa"/>
            <w:tcBorders>
              <w:top w:val="nil"/>
              <w:left w:val="nil"/>
              <w:bottom w:val="nil"/>
              <w:right w:val="nil"/>
            </w:tcBorders>
          </w:tcPr>
          <w:p w14:paraId="31600035" w14:textId="77777777" w:rsidR="007106ED" w:rsidRPr="003119A0" w:rsidRDefault="007106ED" w:rsidP="00656575">
            <w:pPr>
              <w:pStyle w:val="TAL"/>
              <w:rPr>
                <w:noProof/>
                <w:sz w:val="12"/>
              </w:rPr>
            </w:pPr>
          </w:p>
        </w:tc>
        <w:tc>
          <w:tcPr>
            <w:tcW w:w="1191" w:type="dxa"/>
            <w:tcBorders>
              <w:top w:val="nil"/>
              <w:left w:val="nil"/>
              <w:bottom w:val="nil"/>
              <w:right w:val="nil"/>
            </w:tcBorders>
          </w:tcPr>
          <w:p w14:paraId="31600036" w14:textId="77777777" w:rsidR="007106ED" w:rsidRPr="003119A0" w:rsidRDefault="007106ED" w:rsidP="00656575">
            <w:pPr>
              <w:pStyle w:val="TAL"/>
              <w:rPr>
                <w:noProof/>
                <w:sz w:val="12"/>
              </w:rPr>
            </w:pPr>
          </w:p>
        </w:tc>
      </w:tr>
      <w:tr w:rsidR="007106ED" w:rsidRPr="003119A0" w14:paraId="3160003E" w14:textId="77777777" w:rsidTr="006F69E7">
        <w:trPr>
          <w:cantSplit/>
          <w:jc w:val="center"/>
        </w:trPr>
        <w:tc>
          <w:tcPr>
            <w:tcW w:w="1046" w:type="dxa"/>
            <w:tcBorders>
              <w:top w:val="nil"/>
              <w:left w:val="single" w:sz="4" w:space="0" w:color="auto"/>
              <w:bottom w:val="nil"/>
              <w:right w:val="single" w:sz="4" w:space="0" w:color="auto"/>
            </w:tcBorders>
          </w:tcPr>
          <w:p w14:paraId="31600038" w14:textId="77777777" w:rsidR="007106ED" w:rsidRPr="003119A0" w:rsidRDefault="007106ED" w:rsidP="00656575">
            <w:pPr>
              <w:pStyle w:val="TAL"/>
              <w:rPr>
                <w:noProof/>
                <w:sz w:val="12"/>
              </w:rPr>
            </w:pPr>
          </w:p>
        </w:tc>
        <w:tc>
          <w:tcPr>
            <w:tcW w:w="1843" w:type="dxa"/>
            <w:tcBorders>
              <w:top w:val="nil"/>
              <w:left w:val="nil"/>
              <w:bottom w:val="nil"/>
              <w:right w:val="single" w:sz="4" w:space="0" w:color="auto"/>
            </w:tcBorders>
          </w:tcPr>
          <w:p w14:paraId="31600039" w14:textId="77777777" w:rsidR="007106ED" w:rsidRPr="003119A0" w:rsidRDefault="007106ED" w:rsidP="00656575">
            <w:pPr>
              <w:pStyle w:val="TAL"/>
              <w:rPr>
                <w:noProof/>
                <w:sz w:val="12"/>
              </w:rPr>
            </w:pPr>
          </w:p>
        </w:tc>
        <w:tc>
          <w:tcPr>
            <w:tcW w:w="1701" w:type="dxa"/>
            <w:tcBorders>
              <w:top w:val="single" w:sz="4" w:space="0" w:color="auto"/>
              <w:left w:val="nil"/>
              <w:bottom w:val="nil"/>
              <w:right w:val="single" w:sz="4" w:space="0" w:color="auto"/>
            </w:tcBorders>
          </w:tcPr>
          <w:p w14:paraId="3160003A" w14:textId="77777777" w:rsidR="007106ED" w:rsidRPr="003119A0" w:rsidRDefault="007106ED" w:rsidP="00656575">
            <w:pPr>
              <w:pStyle w:val="TAL"/>
              <w:rPr>
                <w:noProof/>
                <w:sz w:val="12"/>
              </w:rPr>
            </w:pPr>
            <w:r w:rsidRPr="003119A0">
              <w:rPr>
                <w:noProof/>
                <w:sz w:val="12"/>
              </w:rPr>
              <w:t>Dot_product12</w:t>
            </w:r>
          </w:p>
        </w:tc>
        <w:tc>
          <w:tcPr>
            <w:tcW w:w="1559" w:type="dxa"/>
            <w:tcBorders>
              <w:top w:val="nil"/>
              <w:left w:val="nil"/>
              <w:bottom w:val="nil"/>
              <w:right w:val="nil"/>
            </w:tcBorders>
          </w:tcPr>
          <w:p w14:paraId="3160003B" w14:textId="77777777" w:rsidR="007106ED" w:rsidRPr="003119A0" w:rsidRDefault="007106ED" w:rsidP="00656575">
            <w:pPr>
              <w:pStyle w:val="TAL"/>
              <w:rPr>
                <w:noProof/>
                <w:sz w:val="12"/>
              </w:rPr>
            </w:pPr>
          </w:p>
        </w:tc>
        <w:tc>
          <w:tcPr>
            <w:tcW w:w="1843" w:type="dxa"/>
            <w:tcBorders>
              <w:top w:val="nil"/>
              <w:left w:val="nil"/>
              <w:bottom w:val="nil"/>
              <w:right w:val="nil"/>
            </w:tcBorders>
          </w:tcPr>
          <w:p w14:paraId="3160003C" w14:textId="77777777" w:rsidR="007106ED" w:rsidRPr="003119A0" w:rsidRDefault="007106ED" w:rsidP="00656575">
            <w:pPr>
              <w:pStyle w:val="TAL"/>
              <w:rPr>
                <w:noProof/>
                <w:sz w:val="12"/>
              </w:rPr>
            </w:pPr>
          </w:p>
        </w:tc>
        <w:tc>
          <w:tcPr>
            <w:tcW w:w="1191" w:type="dxa"/>
            <w:tcBorders>
              <w:top w:val="nil"/>
              <w:left w:val="nil"/>
              <w:bottom w:val="nil"/>
              <w:right w:val="nil"/>
            </w:tcBorders>
          </w:tcPr>
          <w:p w14:paraId="3160003D" w14:textId="77777777" w:rsidR="007106ED" w:rsidRPr="003119A0" w:rsidRDefault="007106ED" w:rsidP="00656575">
            <w:pPr>
              <w:pStyle w:val="TAL"/>
              <w:rPr>
                <w:noProof/>
                <w:sz w:val="12"/>
              </w:rPr>
            </w:pPr>
          </w:p>
        </w:tc>
      </w:tr>
      <w:tr w:rsidR="007106ED" w:rsidRPr="003119A0" w14:paraId="31600045" w14:textId="77777777" w:rsidTr="006F69E7">
        <w:trPr>
          <w:cantSplit/>
          <w:jc w:val="center"/>
        </w:trPr>
        <w:tc>
          <w:tcPr>
            <w:tcW w:w="1046" w:type="dxa"/>
            <w:tcBorders>
              <w:top w:val="nil"/>
              <w:left w:val="single" w:sz="4" w:space="0" w:color="auto"/>
              <w:bottom w:val="nil"/>
              <w:right w:val="single" w:sz="4" w:space="0" w:color="auto"/>
            </w:tcBorders>
          </w:tcPr>
          <w:p w14:paraId="3160003F" w14:textId="77777777" w:rsidR="007106ED" w:rsidRPr="003119A0" w:rsidRDefault="007106ED" w:rsidP="00656575">
            <w:pPr>
              <w:pStyle w:val="TAL"/>
              <w:rPr>
                <w:noProof/>
                <w:sz w:val="12"/>
              </w:rPr>
            </w:pPr>
          </w:p>
        </w:tc>
        <w:tc>
          <w:tcPr>
            <w:tcW w:w="1843" w:type="dxa"/>
            <w:tcBorders>
              <w:top w:val="nil"/>
              <w:left w:val="nil"/>
              <w:bottom w:val="nil"/>
              <w:right w:val="single" w:sz="4" w:space="0" w:color="auto"/>
            </w:tcBorders>
          </w:tcPr>
          <w:p w14:paraId="31600040" w14:textId="77777777" w:rsidR="007106ED" w:rsidRPr="003119A0" w:rsidRDefault="007106ED" w:rsidP="00656575">
            <w:pPr>
              <w:pStyle w:val="TAL"/>
              <w:rPr>
                <w:noProof/>
                <w:sz w:val="12"/>
              </w:rPr>
            </w:pPr>
          </w:p>
        </w:tc>
        <w:tc>
          <w:tcPr>
            <w:tcW w:w="1701" w:type="dxa"/>
            <w:tcBorders>
              <w:top w:val="single" w:sz="4" w:space="0" w:color="auto"/>
              <w:left w:val="nil"/>
              <w:bottom w:val="single" w:sz="4" w:space="0" w:color="auto"/>
              <w:right w:val="single" w:sz="4" w:space="0" w:color="auto"/>
            </w:tcBorders>
          </w:tcPr>
          <w:p w14:paraId="31600041" w14:textId="77777777" w:rsidR="007106ED" w:rsidRPr="003119A0" w:rsidRDefault="007106ED" w:rsidP="00656575">
            <w:pPr>
              <w:pStyle w:val="TAL"/>
              <w:rPr>
                <w:noProof/>
                <w:sz w:val="12"/>
              </w:rPr>
            </w:pPr>
            <w:r w:rsidRPr="003119A0">
              <w:rPr>
                <w:noProof/>
                <w:sz w:val="12"/>
              </w:rPr>
              <w:t>Isqrt_n</w:t>
            </w:r>
          </w:p>
        </w:tc>
        <w:tc>
          <w:tcPr>
            <w:tcW w:w="1559" w:type="dxa"/>
            <w:tcBorders>
              <w:top w:val="nil"/>
              <w:left w:val="nil"/>
              <w:bottom w:val="nil"/>
              <w:right w:val="nil"/>
            </w:tcBorders>
          </w:tcPr>
          <w:p w14:paraId="31600042" w14:textId="77777777" w:rsidR="007106ED" w:rsidRPr="003119A0" w:rsidRDefault="007106ED" w:rsidP="00656575">
            <w:pPr>
              <w:pStyle w:val="TAL"/>
              <w:rPr>
                <w:noProof/>
                <w:sz w:val="12"/>
              </w:rPr>
            </w:pPr>
          </w:p>
        </w:tc>
        <w:tc>
          <w:tcPr>
            <w:tcW w:w="1843" w:type="dxa"/>
            <w:tcBorders>
              <w:top w:val="nil"/>
              <w:left w:val="nil"/>
              <w:bottom w:val="nil"/>
              <w:right w:val="nil"/>
            </w:tcBorders>
          </w:tcPr>
          <w:p w14:paraId="31600043" w14:textId="77777777" w:rsidR="007106ED" w:rsidRPr="003119A0" w:rsidRDefault="007106ED" w:rsidP="00656575">
            <w:pPr>
              <w:pStyle w:val="TAL"/>
              <w:rPr>
                <w:noProof/>
                <w:sz w:val="12"/>
              </w:rPr>
            </w:pPr>
          </w:p>
        </w:tc>
        <w:tc>
          <w:tcPr>
            <w:tcW w:w="1191" w:type="dxa"/>
            <w:tcBorders>
              <w:top w:val="nil"/>
              <w:left w:val="nil"/>
              <w:bottom w:val="nil"/>
              <w:right w:val="nil"/>
            </w:tcBorders>
          </w:tcPr>
          <w:p w14:paraId="31600044" w14:textId="77777777" w:rsidR="007106ED" w:rsidRPr="003119A0" w:rsidRDefault="007106ED" w:rsidP="00656575">
            <w:pPr>
              <w:pStyle w:val="TAL"/>
              <w:rPr>
                <w:noProof/>
                <w:sz w:val="12"/>
              </w:rPr>
            </w:pPr>
          </w:p>
        </w:tc>
      </w:tr>
      <w:tr w:rsidR="007106ED" w:rsidRPr="003119A0" w14:paraId="3160004C" w14:textId="77777777" w:rsidTr="006F69E7">
        <w:trPr>
          <w:cantSplit/>
          <w:jc w:val="center"/>
        </w:trPr>
        <w:tc>
          <w:tcPr>
            <w:tcW w:w="1046" w:type="dxa"/>
            <w:tcBorders>
              <w:top w:val="nil"/>
              <w:left w:val="single" w:sz="4" w:space="0" w:color="auto"/>
              <w:bottom w:val="nil"/>
              <w:right w:val="single" w:sz="4" w:space="0" w:color="auto"/>
            </w:tcBorders>
          </w:tcPr>
          <w:p w14:paraId="31600046" w14:textId="77777777" w:rsidR="007106ED" w:rsidRPr="003119A0" w:rsidRDefault="007106ED" w:rsidP="00656575">
            <w:pPr>
              <w:pStyle w:val="TAL"/>
              <w:rPr>
                <w:noProof/>
                <w:sz w:val="12"/>
              </w:rPr>
            </w:pPr>
          </w:p>
        </w:tc>
        <w:tc>
          <w:tcPr>
            <w:tcW w:w="1843" w:type="dxa"/>
            <w:tcBorders>
              <w:top w:val="single" w:sz="4" w:space="0" w:color="auto"/>
              <w:left w:val="nil"/>
              <w:bottom w:val="nil"/>
              <w:right w:val="single" w:sz="4" w:space="0" w:color="auto"/>
            </w:tcBorders>
          </w:tcPr>
          <w:p w14:paraId="31600047" w14:textId="77777777" w:rsidR="007106ED" w:rsidRPr="003119A0" w:rsidRDefault="007106ED" w:rsidP="00656575">
            <w:pPr>
              <w:pStyle w:val="TAL"/>
              <w:rPr>
                <w:noProof/>
                <w:sz w:val="12"/>
              </w:rPr>
            </w:pPr>
            <w:r w:rsidRPr="003119A0">
              <w:rPr>
                <w:noProof/>
                <w:sz w:val="12"/>
              </w:rPr>
              <w:t>Isf_isp</w:t>
            </w:r>
          </w:p>
        </w:tc>
        <w:tc>
          <w:tcPr>
            <w:tcW w:w="1701" w:type="dxa"/>
            <w:tcBorders>
              <w:top w:val="nil"/>
              <w:left w:val="nil"/>
              <w:bottom w:val="nil"/>
              <w:right w:val="nil"/>
            </w:tcBorders>
          </w:tcPr>
          <w:p w14:paraId="31600048" w14:textId="77777777" w:rsidR="007106ED" w:rsidRPr="003119A0" w:rsidRDefault="007106ED" w:rsidP="00656575">
            <w:pPr>
              <w:pStyle w:val="TAL"/>
              <w:rPr>
                <w:noProof/>
                <w:sz w:val="12"/>
              </w:rPr>
            </w:pPr>
          </w:p>
        </w:tc>
        <w:tc>
          <w:tcPr>
            <w:tcW w:w="1559" w:type="dxa"/>
            <w:tcBorders>
              <w:top w:val="nil"/>
              <w:left w:val="nil"/>
              <w:bottom w:val="nil"/>
              <w:right w:val="nil"/>
            </w:tcBorders>
          </w:tcPr>
          <w:p w14:paraId="31600049" w14:textId="77777777" w:rsidR="007106ED" w:rsidRPr="003119A0" w:rsidRDefault="007106ED" w:rsidP="00656575">
            <w:pPr>
              <w:pStyle w:val="TAL"/>
              <w:rPr>
                <w:noProof/>
                <w:sz w:val="12"/>
              </w:rPr>
            </w:pPr>
          </w:p>
        </w:tc>
        <w:tc>
          <w:tcPr>
            <w:tcW w:w="1843" w:type="dxa"/>
            <w:tcBorders>
              <w:top w:val="nil"/>
              <w:left w:val="nil"/>
              <w:bottom w:val="nil"/>
              <w:right w:val="nil"/>
            </w:tcBorders>
          </w:tcPr>
          <w:p w14:paraId="3160004A" w14:textId="77777777" w:rsidR="007106ED" w:rsidRPr="003119A0" w:rsidRDefault="007106ED" w:rsidP="00656575">
            <w:pPr>
              <w:pStyle w:val="TAL"/>
              <w:rPr>
                <w:noProof/>
                <w:sz w:val="12"/>
              </w:rPr>
            </w:pPr>
          </w:p>
        </w:tc>
        <w:tc>
          <w:tcPr>
            <w:tcW w:w="1191" w:type="dxa"/>
            <w:tcBorders>
              <w:top w:val="nil"/>
              <w:left w:val="nil"/>
              <w:bottom w:val="nil"/>
              <w:right w:val="nil"/>
            </w:tcBorders>
          </w:tcPr>
          <w:p w14:paraId="3160004B" w14:textId="77777777" w:rsidR="007106ED" w:rsidRPr="003119A0" w:rsidRDefault="007106ED" w:rsidP="00656575">
            <w:pPr>
              <w:pStyle w:val="TAL"/>
              <w:rPr>
                <w:noProof/>
                <w:sz w:val="12"/>
              </w:rPr>
            </w:pPr>
          </w:p>
        </w:tc>
      </w:tr>
      <w:tr w:rsidR="007106ED" w:rsidRPr="003119A0" w14:paraId="31600053" w14:textId="77777777" w:rsidTr="006F69E7">
        <w:trPr>
          <w:cantSplit/>
          <w:jc w:val="center"/>
        </w:trPr>
        <w:tc>
          <w:tcPr>
            <w:tcW w:w="1046" w:type="dxa"/>
            <w:tcBorders>
              <w:top w:val="nil"/>
              <w:left w:val="single" w:sz="4" w:space="0" w:color="auto"/>
              <w:bottom w:val="nil"/>
              <w:right w:val="single" w:sz="4" w:space="0" w:color="auto"/>
            </w:tcBorders>
          </w:tcPr>
          <w:p w14:paraId="3160004D" w14:textId="77777777" w:rsidR="007106ED" w:rsidRPr="003119A0" w:rsidRDefault="007106ED" w:rsidP="00656575">
            <w:pPr>
              <w:pStyle w:val="TAL"/>
              <w:rPr>
                <w:noProof/>
                <w:sz w:val="12"/>
              </w:rPr>
            </w:pPr>
          </w:p>
        </w:tc>
        <w:tc>
          <w:tcPr>
            <w:tcW w:w="1843" w:type="dxa"/>
            <w:tcBorders>
              <w:top w:val="single" w:sz="4" w:space="0" w:color="auto"/>
              <w:left w:val="nil"/>
              <w:bottom w:val="nil"/>
              <w:right w:val="single" w:sz="4" w:space="0" w:color="auto"/>
            </w:tcBorders>
          </w:tcPr>
          <w:p w14:paraId="3160004E" w14:textId="77777777" w:rsidR="007106ED" w:rsidRPr="003119A0" w:rsidRDefault="007106ED" w:rsidP="00656575">
            <w:pPr>
              <w:pStyle w:val="TAL"/>
              <w:rPr>
                <w:noProof/>
                <w:sz w:val="12"/>
              </w:rPr>
            </w:pPr>
            <w:r w:rsidRPr="003119A0">
              <w:rPr>
                <w:noProof/>
                <w:sz w:val="12"/>
              </w:rPr>
              <w:t>Isp_Az</w:t>
            </w:r>
          </w:p>
        </w:tc>
        <w:tc>
          <w:tcPr>
            <w:tcW w:w="1701" w:type="dxa"/>
            <w:tcBorders>
              <w:top w:val="single" w:sz="4" w:space="0" w:color="auto"/>
              <w:left w:val="nil"/>
              <w:bottom w:val="nil"/>
              <w:right w:val="single" w:sz="4" w:space="0" w:color="auto"/>
            </w:tcBorders>
          </w:tcPr>
          <w:p w14:paraId="3160004F" w14:textId="77777777" w:rsidR="007106ED" w:rsidRPr="003119A0" w:rsidRDefault="007106ED" w:rsidP="00656575">
            <w:pPr>
              <w:pStyle w:val="TAL"/>
              <w:rPr>
                <w:noProof/>
                <w:sz w:val="12"/>
              </w:rPr>
            </w:pPr>
            <w:r w:rsidRPr="003119A0">
              <w:rPr>
                <w:noProof/>
                <w:sz w:val="12"/>
              </w:rPr>
              <w:t>Get_isp_pol</w:t>
            </w:r>
          </w:p>
        </w:tc>
        <w:tc>
          <w:tcPr>
            <w:tcW w:w="1559" w:type="dxa"/>
            <w:tcBorders>
              <w:top w:val="nil"/>
              <w:left w:val="nil"/>
              <w:bottom w:val="nil"/>
              <w:right w:val="nil"/>
            </w:tcBorders>
          </w:tcPr>
          <w:p w14:paraId="31600050" w14:textId="77777777" w:rsidR="007106ED" w:rsidRPr="003119A0" w:rsidRDefault="007106ED" w:rsidP="00656575">
            <w:pPr>
              <w:pStyle w:val="TAL"/>
              <w:rPr>
                <w:noProof/>
                <w:sz w:val="12"/>
              </w:rPr>
            </w:pPr>
          </w:p>
        </w:tc>
        <w:tc>
          <w:tcPr>
            <w:tcW w:w="1843" w:type="dxa"/>
            <w:tcBorders>
              <w:top w:val="nil"/>
              <w:left w:val="nil"/>
              <w:bottom w:val="nil"/>
              <w:right w:val="nil"/>
            </w:tcBorders>
          </w:tcPr>
          <w:p w14:paraId="31600051" w14:textId="77777777" w:rsidR="007106ED" w:rsidRPr="003119A0" w:rsidRDefault="007106ED" w:rsidP="00656575">
            <w:pPr>
              <w:pStyle w:val="TAL"/>
              <w:rPr>
                <w:noProof/>
                <w:sz w:val="12"/>
              </w:rPr>
            </w:pPr>
          </w:p>
        </w:tc>
        <w:tc>
          <w:tcPr>
            <w:tcW w:w="1191" w:type="dxa"/>
            <w:tcBorders>
              <w:top w:val="nil"/>
              <w:left w:val="nil"/>
              <w:bottom w:val="nil"/>
              <w:right w:val="nil"/>
            </w:tcBorders>
          </w:tcPr>
          <w:p w14:paraId="31600052" w14:textId="77777777" w:rsidR="007106ED" w:rsidRPr="003119A0" w:rsidRDefault="007106ED" w:rsidP="00656575">
            <w:pPr>
              <w:pStyle w:val="TAL"/>
              <w:rPr>
                <w:noProof/>
                <w:sz w:val="12"/>
              </w:rPr>
            </w:pPr>
          </w:p>
        </w:tc>
      </w:tr>
      <w:tr w:rsidR="007106ED" w:rsidRPr="003119A0" w14:paraId="3160005A" w14:textId="77777777" w:rsidTr="006F69E7">
        <w:trPr>
          <w:cantSplit/>
          <w:jc w:val="center"/>
        </w:trPr>
        <w:tc>
          <w:tcPr>
            <w:tcW w:w="1046" w:type="dxa"/>
            <w:tcBorders>
              <w:top w:val="nil"/>
              <w:left w:val="single" w:sz="4" w:space="0" w:color="auto"/>
              <w:bottom w:val="nil"/>
              <w:right w:val="single" w:sz="4" w:space="0" w:color="auto"/>
            </w:tcBorders>
          </w:tcPr>
          <w:p w14:paraId="31600054" w14:textId="77777777" w:rsidR="007106ED" w:rsidRPr="003119A0" w:rsidRDefault="007106ED" w:rsidP="00656575">
            <w:pPr>
              <w:pStyle w:val="TAL"/>
              <w:rPr>
                <w:noProof/>
                <w:sz w:val="12"/>
              </w:rPr>
            </w:pPr>
          </w:p>
        </w:tc>
        <w:tc>
          <w:tcPr>
            <w:tcW w:w="1843" w:type="dxa"/>
            <w:tcBorders>
              <w:top w:val="single" w:sz="4" w:space="0" w:color="auto"/>
              <w:left w:val="nil"/>
              <w:bottom w:val="nil"/>
              <w:right w:val="nil"/>
            </w:tcBorders>
          </w:tcPr>
          <w:p w14:paraId="31600055" w14:textId="77777777" w:rsidR="007106ED" w:rsidRPr="003119A0" w:rsidRDefault="007106ED" w:rsidP="00656575">
            <w:pPr>
              <w:pStyle w:val="TAL"/>
              <w:rPr>
                <w:noProof/>
                <w:sz w:val="12"/>
              </w:rPr>
            </w:pPr>
            <w:r w:rsidRPr="003119A0">
              <w:rPr>
                <w:noProof/>
                <w:sz w:val="12"/>
              </w:rPr>
              <w:t>Synthesis</w:t>
            </w:r>
          </w:p>
        </w:tc>
        <w:tc>
          <w:tcPr>
            <w:tcW w:w="1701" w:type="dxa"/>
            <w:tcBorders>
              <w:top w:val="single" w:sz="4" w:space="0" w:color="auto"/>
              <w:left w:val="single" w:sz="4" w:space="0" w:color="auto"/>
              <w:bottom w:val="nil"/>
              <w:right w:val="single" w:sz="4" w:space="0" w:color="auto"/>
            </w:tcBorders>
          </w:tcPr>
          <w:p w14:paraId="31600056" w14:textId="77777777" w:rsidR="007106ED" w:rsidRPr="003119A0" w:rsidRDefault="007106ED" w:rsidP="00656575">
            <w:pPr>
              <w:pStyle w:val="TAL"/>
              <w:rPr>
                <w:noProof/>
                <w:sz w:val="12"/>
              </w:rPr>
            </w:pPr>
            <w:r w:rsidRPr="003119A0">
              <w:rPr>
                <w:noProof/>
                <w:sz w:val="12"/>
              </w:rPr>
              <w:t>Copy</w:t>
            </w:r>
          </w:p>
        </w:tc>
        <w:tc>
          <w:tcPr>
            <w:tcW w:w="1559" w:type="dxa"/>
            <w:tcBorders>
              <w:top w:val="nil"/>
              <w:left w:val="nil"/>
              <w:bottom w:val="nil"/>
              <w:right w:val="nil"/>
            </w:tcBorders>
          </w:tcPr>
          <w:p w14:paraId="31600057" w14:textId="77777777" w:rsidR="007106ED" w:rsidRPr="003119A0" w:rsidRDefault="007106ED" w:rsidP="00656575">
            <w:pPr>
              <w:pStyle w:val="TAL"/>
              <w:rPr>
                <w:noProof/>
                <w:sz w:val="12"/>
              </w:rPr>
            </w:pPr>
          </w:p>
        </w:tc>
        <w:tc>
          <w:tcPr>
            <w:tcW w:w="1843" w:type="dxa"/>
            <w:tcBorders>
              <w:top w:val="nil"/>
              <w:left w:val="nil"/>
              <w:bottom w:val="nil"/>
              <w:right w:val="nil"/>
            </w:tcBorders>
          </w:tcPr>
          <w:p w14:paraId="31600058" w14:textId="77777777" w:rsidR="007106ED" w:rsidRPr="003119A0" w:rsidRDefault="007106ED" w:rsidP="00656575">
            <w:pPr>
              <w:pStyle w:val="TAL"/>
              <w:rPr>
                <w:noProof/>
                <w:sz w:val="12"/>
              </w:rPr>
            </w:pPr>
          </w:p>
        </w:tc>
        <w:tc>
          <w:tcPr>
            <w:tcW w:w="1191" w:type="dxa"/>
            <w:tcBorders>
              <w:top w:val="nil"/>
              <w:left w:val="nil"/>
              <w:bottom w:val="nil"/>
              <w:right w:val="nil"/>
            </w:tcBorders>
          </w:tcPr>
          <w:p w14:paraId="31600059" w14:textId="77777777" w:rsidR="007106ED" w:rsidRPr="003119A0" w:rsidRDefault="007106ED" w:rsidP="00656575">
            <w:pPr>
              <w:pStyle w:val="TAL"/>
              <w:rPr>
                <w:noProof/>
                <w:sz w:val="12"/>
              </w:rPr>
            </w:pPr>
          </w:p>
        </w:tc>
      </w:tr>
      <w:tr w:rsidR="007106ED" w:rsidRPr="003119A0" w14:paraId="31600061" w14:textId="77777777" w:rsidTr="006F69E7">
        <w:trPr>
          <w:cantSplit/>
          <w:jc w:val="center"/>
        </w:trPr>
        <w:tc>
          <w:tcPr>
            <w:tcW w:w="1046" w:type="dxa"/>
            <w:tcBorders>
              <w:top w:val="nil"/>
              <w:left w:val="single" w:sz="4" w:space="0" w:color="auto"/>
              <w:bottom w:val="nil"/>
              <w:right w:val="single" w:sz="4" w:space="0" w:color="auto"/>
            </w:tcBorders>
          </w:tcPr>
          <w:p w14:paraId="3160005B" w14:textId="77777777" w:rsidR="007106ED" w:rsidRPr="003119A0" w:rsidRDefault="007106ED" w:rsidP="00656575">
            <w:pPr>
              <w:pStyle w:val="TAL"/>
              <w:rPr>
                <w:noProof/>
                <w:sz w:val="12"/>
              </w:rPr>
            </w:pPr>
          </w:p>
        </w:tc>
        <w:tc>
          <w:tcPr>
            <w:tcW w:w="1843" w:type="dxa"/>
            <w:tcBorders>
              <w:top w:val="nil"/>
              <w:left w:val="nil"/>
              <w:bottom w:val="nil"/>
              <w:right w:val="single" w:sz="4" w:space="0" w:color="auto"/>
            </w:tcBorders>
          </w:tcPr>
          <w:p w14:paraId="3160005C" w14:textId="77777777" w:rsidR="007106ED" w:rsidRPr="003119A0" w:rsidRDefault="007106ED" w:rsidP="00656575">
            <w:pPr>
              <w:pStyle w:val="TAL"/>
              <w:rPr>
                <w:noProof/>
                <w:sz w:val="12"/>
              </w:rPr>
            </w:pPr>
          </w:p>
        </w:tc>
        <w:tc>
          <w:tcPr>
            <w:tcW w:w="1701" w:type="dxa"/>
            <w:tcBorders>
              <w:top w:val="single" w:sz="4" w:space="0" w:color="auto"/>
              <w:left w:val="nil"/>
              <w:bottom w:val="nil"/>
              <w:right w:val="single" w:sz="4" w:space="0" w:color="auto"/>
            </w:tcBorders>
          </w:tcPr>
          <w:p w14:paraId="3160005D" w14:textId="77777777" w:rsidR="007106ED" w:rsidRPr="003119A0" w:rsidRDefault="007106ED" w:rsidP="00656575">
            <w:pPr>
              <w:pStyle w:val="TAL"/>
              <w:rPr>
                <w:noProof/>
                <w:sz w:val="12"/>
              </w:rPr>
            </w:pPr>
            <w:r w:rsidRPr="003119A0">
              <w:rPr>
                <w:noProof/>
                <w:sz w:val="12"/>
              </w:rPr>
              <w:t>Syn_filt_32</w:t>
            </w:r>
          </w:p>
        </w:tc>
        <w:tc>
          <w:tcPr>
            <w:tcW w:w="1559" w:type="dxa"/>
            <w:tcBorders>
              <w:top w:val="nil"/>
              <w:left w:val="nil"/>
              <w:bottom w:val="nil"/>
              <w:right w:val="nil"/>
            </w:tcBorders>
          </w:tcPr>
          <w:p w14:paraId="3160005E" w14:textId="77777777" w:rsidR="007106ED" w:rsidRPr="003119A0" w:rsidRDefault="007106ED" w:rsidP="00656575">
            <w:pPr>
              <w:pStyle w:val="TAL"/>
              <w:rPr>
                <w:noProof/>
                <w:sz w:val="12"/>
              </w:rPr>
            </w:pPr>
          </w:p>
        </w:tc>
        <w:tc>
          <w:tcPr>
            <w:tcW w:w="1843" w:type="dxa"/>
            <w:tcBorders>
              <w:top w:val="nil"/>
              <w:left w:val="nil"/>
              <w:bottom w:val="nil"/>
              <w:right w:val="nil"/>
            </w:tcBorders>
          </w:tcPr>
          <w:p w14:paraId="3160005F" w14:textId="77777777" w:rsidR="007106ED" w:rsidRPr="003119A0" w:rsidRDefault="007106ED" w:rsidP="00656575">
            <w:pPr>
              <w:pStyle w:val="TAL"/>
              <w:rPr>
                <w:noProof/>
                <w:sz w:val="12"/>
              </w:rPr>
            </w:pPr>
          </w:p>
        </w:tc>
        <w:tc>
          <w:tcPr>
            <w:tcW w:w="1191" w:type="dxa"/>
            <w:tcBorders>
              <w:top w:val="nil"/>
              <w:left w:val="nil"/>
              <w:bottom w:val="nil"/>
              <w:right w:val="nil"/>
            </w:tcBorders>
          </w:tcPr>
          <w:p w14:paraId="31600060" w14:textId="77777777" w:rsidR="007106ED" w:rsidRPr="003119A0" w:rsidRDefault="007106ED" w:rsidP="00656575">
            <w:pPr>
              <w:pStyle w:val="TAL"/>
              <w:rPr>
                <w:noProof/>
                <w:sz w:val="12"/>
              </w:rPr>
            </w:pPr>
          </w:p>
        </w:tc>
      </w:tr>
      <w:tr w:rsidR="007106ED" w:rsidRPr="003119A0" w14:paraId="31600068" w14:textId="77777777" w:rsidTr="006F69E7">
        <w:trPr>
          <w:cantSplit/>
          <w:jc w:val="center"/>
        </w:trPr>
        <w:tc>
          <w:tcPr>
            <w:tcW w:w="1046" w:type="dxa"/>
            <w:tcBorders>
              <w:top w:val="nil"/>
              <w:left w:val="single" w:sz="4" w:space="0" w:color="auto"/>
              <w:bottom w:val="nil"/>
              <w:right w:val="single" w:sz="4" w:space="0" w:color="auto"/>
            </w:tcBorders>
          </w:tcPr>
          <w:p w14:paraId="31600062" w14:textId="77777777" w:rsidR="007106ED" w:rsidRPr="003119A0" w:rsidRDefault="007106ED" w:rsidP="00656575">
            <w:pPr>
              <w:pStyle w:val="TAL"/>
              <w:rPr>
                <w:noProof/>
                <w:sz w:val="12"/>
              </w:rPr>
            </w:pPr>
          </w:p>
        </w:tc>
        <w:tc>
          <w:tcPr>
            <w:tcW w:w="1843" w:type="dxa"/>
            <w:tcBorders>
              <w:top w:val="nil"/>
              <w:left w:val="nil"/>
              <w:bottom w:val="nil"/>
              <w:right w:val="single" w:sz="4" w:space="0" w:color="auto"/>
            </w:tcBorders>
          </w:tcPr>
          <w:p w14:paraId="31600063" w14:textId="77777777" w:rsidR="007106ED" w:rsidRPr="003119A0" w:rsidRDefault="007106ED" w:rsidP="00656575">
            <w:pPr>
              <w:pStyle w:val="TAL"/>
              <w:rPr>
                <w:noProof/>
                <w:sz w:val="12"/>
              </w:rPr>
            </w:pPr>
          </w:p>
        </w:tc>
        <w:tc>
          <w:tcPr>
            <w:tcW w:w="1701" w:type="dxa"/>
            <w:tcBorders>
              <w:top w:val="single" w:sz="4" w:space="0" w:color="auto"/>
              <w:left w:val="nil"/>
              <w:bottom w:val="nil"/>
              <w:right w:val="single" w:sz="4" w:space="0" w:color="auto"/>
            </w:tcBorders>
          </w:tcPr>
          <w:p w14:paraId="31600064" w14:textId="77777777" w:rsidR="007106ED" w:rsidRPr="003119A0" w:rsidRDefault="007106ED" w:rsidP="00656575">
            <w:pPr>
              <w:pStyle w:val="TAL"/>
              <w:rPr>
                <w:noProof/>
                <w:sz w:val="12"/>
              </w:rPr>
            </w:pPr>
            <w:r w:rsidRPr="003119A0">
              <w:rPr>
                <w:noProof/>
                <w:sz w:val="12"/>
              </w:rPr>
              <w:t>Deemph_32</w:t>
            </w:r>
          </w:p>
        </w:tc>
        <w:tc>
          <w:tcPr>
            <w:tcW w:w="1559" w:type="dxa"/>
            <w:tcBorders>
              <w:top w:val="nil"/>
              <w:left w:val="nil"/>
              <w:bottom w:val="nil"/>
              <w:right w:val="nil"/>
            </w:tcBorders>
          </w:tcPr>
          <w:p w14:paraId="31600065" w14:textId="77777777" w:rsidR="007106ED" w:rsidRPr="003119A0" w:rsidRDefault="007106ED" w:rsidP="00656575">
            <w:pPr>
              <w:pStyle w:val="TAL"/>
              <w:rPr>
                <w:noProof/>
                <w:sz w:val="12"/>
              </w:rPr>
            </w:pPr>
          </w:p>
        </w:tc>
        <w:tc>
          <w:tcPr>
            <w:tcW w:w="1843" w:type="dxa"/>
            <w:tcBorders>
              <w:top w:val="nil"/>
              <w:left w:val="nil"/>
              <w:bottom w:val="nil"/>
              <w:right w:val="nil"/>
            </w:tcBorders>
          </w:tcPr>
          <w:p w14:paraId="31600066" w14:textId="77777777" w:rsidR="007106ED" w:rsidRPr="003119A0" w:rsidRDefault="007106ED" w:rsidP="00656575">
            <w:pPr>
              <w:pStyle w:val="TAL"/>
              <w:rPr>
                <w:noProof/>
                <w:sz w:val="12"/>
              </w:rPr>
            </w:pPr>
          </w:p>
        </w:tc>
        <w:tc>
          <w:tcPr>
            <w:tcW w:w="1191" w:type="dxa"/>
            <w:tcBorders>
              <w:top w:val="nil"/>
              <w:left w:val="nil"/>
              <w:bottom w:val="nil"/>
              <w:right w:val="nil"/>
            </w:tcBorders>
          </w:tcPr>
          <w:p w14:paraId="31600067" w14:textId="77777777" w:rsidR="007106ED" w:rsidRPr="003119A0" w:rsidRDefault="007106ED" w:rsidP="00656575">
            <w:pPr>
              <w:pStyle w:val="TAL"/>
              <w:rPr>
                <w:noProof/>
                <w:sz w:val="12"/>
              </w:rPr>
            </w:pPr>
          </w:p>
        </w:tc>
      </w:tr>
      <w:tr w:rsidR="007106ED" w:rsidRPr="003119A0" w14:paraId="3160006F" w14:textId="77777777" w:rsidTr="006F69E7">
        <w:trPr>
          <w:cantSplit/>
          <w:jc w:val="center"/>
        </w:trPr>
        <w:tc>
          <w:tcPr>
            <w:tcW w:w="1046" w:type="dxa"/>
            <w:tcBorders>
              <w:top w:val="nil"/>
              <w:left w:val="single" w:sz="4" w:space="0" w:color="auto"/>
              <w:bottom w:val="nil"/>
              <w:right w:val="single" w:sz="4" w:space="0" w:color="auto"/>
            </w:tcBorders>
          </w:tcPr>
          <w:p w14:paraId="31600069" w14:textId="77777777" w:rsidR="007106ED" w:rsidRPr="003119A0" w:rsidRDefault="007106ED" w:rsidP="00656575">
            <w:pPr>
              <w:pStyle w:val="TAL"/>
              <w:rPr>
                <w:noProof/>
                <w:sz w:val="12"/>
              </w:rPr>
            </w:pPr>
          </w:p>
        </w:tc>
        <w:tc>
          <w:tcPr>
            <w:tcW w:w="1843" w:type="dxa"/>
            <w:tcBorders>
              <w:top w:val="nil"/>
              <w:left w:val="nil"/>
              <w:bottom w:val="nil"/>
              <w:right w:val="single" w:sz="4" w:space="0" w:color="auto"/>
            </w:tcBorders>
          </w:tcPr>
          <w:p w14:paraId="3160006A" w14:textId="77777777" w:rsidR="007106ED" w:rsidRPr="003119A0" w:rsidRDefault="007106ED" w:rsidP="00656575">
            <w:pPr>
              <w:pStyle w:val="TAL"/>
              <w:rPr>
                <w:noProof/>
                <w:sz w:val="12"/>
              </w:rPr>
            </w:pPr>
          </w:p>
        </w:tc>
        <w:tc>
          <w:tcPr>
            <w:tcW w:w="1701" w:type="dxa"/>
            <w:tcBorders>
              <w:top w:val="single" w:sz="4" w:space="0" w:color="auto"/>
              <w:left w:val="nil"/>
              <w:bottom w:val="nil"/>
              <w:right w:val="single" w:sz="4" w:space="0" w:color="auto"/>
            </w:tcBorders>
          </w:tcPr>
          <w:p w14:paraId="3160006B" w14:textId="77777777" w:rsidR="007106ED" w:rsidRPr="003119A0" w:rsidRDefault="007106ED" w:rsidP="00656575">
            <w:pPr>
              <w:pStyle w:val="TAL"/>
              <w:rPr>
                <w:noProof/>
                <w:sz w:val="12"/>
              </w:rPr>
            </w:pPr>
            <w:r w:rsidRPr="003119A0">
              <w:rPr>
                <w:noProof/>
                <w:sz w:val="12"/>
              </w:rPr>
              <w:t>HP50_12k8</w:t>
            </w:r>
          </w:p>
        </w:tc>
        <w:tc>
          <w:tcPr>
            <w:tcW w:w="1559" w:type="dxa"/>
            <w:tcBorders>
              <w:top w:val="nil"/>
              <w:left w:val="nil"/>
              <w:bottom w:val="nil"/>
              <w:right w:val="nil"/>
            </w:tcBorders>
          </w:tcPr>
          <w:p w14:paraId="3160006C" w14:textId="77777777" w:rsidR="007106ED" w:rsidRPr="003119A0" w:rsidRDefault="007106ED" w:rsidP="00656575">
            <w:pPr>
              <w:pStyle w:val="TAL"/>
              <w:rPr>
                <w:noProof/>
                <w:sz w:val="12"/>
              </w:rPr>
            </w:pPr>
          </w:p>
        </w:tc>
        <w:tc>
          <w:tcPr>
            <w:tcW w:w="1843" w:type="dxa"/>
            <w:tcBorders>
              <w:top w:val="nil"/>
              <w:left w:val="nil"/>
              <w:bottom w:val="nil"/>
              <w:right w:val="nil"/>
            </w:tcBorders>
          </w:tcPr>
          <w:p w14:paraId="3160006D" w14:textId="77777777" w:rsidR="007106ED" w:rsidRPr="003119A0" w:rsidRDefault="007106ED" w:rsidP="00656575">
            <w:pPr>
              <w:pStyle w:val="TAL"/>
              <w:rPr>
                <w:noProof/>
                <w:sz w:val="12"/>
              </w:rPr>
            </w:pPr>
          </w:p>
        </w:tc>
        <w:tc>
          <w:tcPr>
            <w:tcW w:w="1191" w:type="dxa"/>
            <w:tcBorders>
              <w:top w:val="nil"/>
              <w:left w:val="nil"/>
              <w:bottom w:val="nil"/>
              <w:right w:val="nil"/>
            </w:tcBorders>
          </w:tcPr>
          <w:p w14:paraId="3160006E" w14:textId="77777777" w:rsidR="007106ED" w:rsidRPr="003119A0" w:rsidRDefault="007106ED" w:rsidP="00656575">
            <w:pPr>
              <w:pStyle w:val="TAL"/>
              <w:rPr>
                <w:noProof/>
                <w:sz w:val="12"/>
              </w:rPr>
            </w:pPr>
          </w:p>
        </w:tc>
      </w:tr>
      <w:tr w:rsidR="007106ED" w:rsidRPr="003119A0" w14:paraId="31600076" w14:textId="77777777" w:rsidTr="006F69E7">
        <w:trPr>
          <w:cantSplit/>
          <w:jc w:val="center"/>
        </w:trPr>
        <w:tc>
          <w:tcPr>
            <w:tcW w:w="1046" w:type="dxa"/>
            <w:tcBorders>
              <w:top w:val="nil"/>
              <w:left w:val="single" w:sz="4" w:space="0" w:color="auto"/>
              <w:bottom w:val="nil"/>
              <w:right w:val="single" w:sz="4" w:space="0" w:color="auto"/>
            </w:tcBorders>
          </w:tcPr>
          <w:p w14:paraId="31600070" w14:textId="77777777" w:rsidR="007106ED" w:rsidRPr="003119A0" w:rsidRDefault="007106ED" w:rsidP="00656575">
            <w:pPr>
              <w:pStyle w:val="TAL"/>
              <w:rPr>
                <w:noProof/>
                <w:sz w:val="12"/>
              </w:rPr>
            </w:pPr>
          </w:p>
        </w:tc>
        <w:tc>
          <w:tcPr>
            <w:tcW w:w="1843" w:type="dxa"/>
            <w:tcBorders>
              <w:top w:val="nil"/>
              <w:left w:val="nil"/>
              <w:bottom w:val="nil"/>
              <w:right w:val="single" w:sz="4" w:space="0" w:color="auto"/>
            </w:tcBorders>
          </w:tcPr>
          <w:p w14:paraId="31600071" w14:textId="77777777" w:rsidR="007106ED" w:rsidRPr="003119A0" w:rsidRDefault="007106ED" w:rsidP="00656575">
            <w:pPr>
              <w:pStyle w:val="TAL"/>
              <w:rPr>
                <w:noProof/>
                <w:sz w:val="12"/>
              </w:rPr>
            </w:pPr>
          </w:p>
        </w:tc>
        <w:tc>
          <w:tcPr>
            <w:tcW w:w="1701" w:type="dxa"/>
            <w:tcBorders>
              <w:top w:val="single" w:sz="4" w:space="0" w:color="auto"/>
              <w:left w:val="nil"/>
              <w:bottom w:val="nil"/>
              <w:right w:val="single" w:sz="4" w:space="0" w:color="auto"/>
            </w:tcBorders>
          </w:tcPr>
          <w:p w14:paraId="31600072" w14:textId="77777777" w:rsidR="007106ED" w:rsidRPr="003119A0" w:rsidRDefault="007106ED" w:rsidP="00656575">
            <w:pPr>
              <w:pStyle w:val="TAL"/>
              <w:rPr>
                <w:noProof/>
                <w:sz w:val="12"/>
              </w:rPr>
            </w:pPr>
            <w:r w:rsidRPr="003119A0">
              <w:rPr>
                <w:noProof/>
                <w:sz w:val="12"/>
              </w:rPr>
              <w:t>Random</w:t>
            </w:r>
          </w:p>
        </w:tc>
        <w:tc>
          <w:tcPr>
            <w:tcW w:w="1559" w:type="dxa"/>
            <w:tcBorders>
              <w:top w:val="nil"/>
              <w:left w:val="nil"/>
              <w:bottom w:val="nil"/>
              <w:right w:val="nil"/>
            </w:tcBorders>
          </w:tcPr>
          <w:p w14:paraId="31600073" w14:textId="77777777" w:rsidR="007106ED" w:rsidRPr="003119A0" w:rsidRDefault="007106ED" w:rsidP="00656575">
            <w:pPr>
              <w:pStyle w:val="TAL"/>
              <w:rPr>
                <w:noProof/>
                <w:sz w:val="12"/>
              </w:rPr>
            </w:pPr>
          </w:p>
        </w:tc>
        <w:tc>
          <w:tcPr>
            <w:tcW w:w="1843" w:type="dxa"/>
            <w:tcBorders>
              <w:top w:val="nil"/>
              <w:left w:val="nil"/>
              <w:bottom w:val="nil"/>
              <w:right w:val="nil"/>
            </w:tcBorders>
          </w:tcPr>
          <w:p w14:paraId="31600074" w14:textId="77777777" w:rsidR="007106ED" w:rsidRPr="003119A0" w:rsidRDefault="007106ED" w:rsidP="00656575">
            <w:pPr>
              <w:pStyle w:val="TAL"/>
              <w:rPr>
                <w:noProof/>
                <w:sz w:val="12"/>
              </w:rPr>
            </w:pPr>
          </w:p>
        </w:tc>
        <w:tc>
          <w:tcPr>
            <w:tcW w:w="1191" w:type="dxa"/>
            <w:tcBorders>
              <w:top w:val="nil"/>
              <w:left w:val="nil"/>
              <w:bottom w:val="nil"/>
              <w:right w:val="nil"/>
            </w:tcBorders>
          </w:tcPr>
          <w:p w14:paraId="31600075" w14:textId="77777777" w:rsidR="007106ED" w:rsidRPr="003119A0" w:rsidRDefault="007106ED" w:rsidP="00656575">
            <w:pPr>
              <w:pStyle w:val="TAL"/>
              <w:rPr>
                <w:noProof/>
                <w:sz w:val="12"/>
              </w:rPr>
            </w:pPr>
          </w:p>
        </w:tc>
      </w:tr>
      <w:tr w:rsidR="007106ED" w:rsidRPr="003119A0" w14:paraId="3160007D" w14:textId="77777777" w:rsidTr="006F69E7">
        <w:trPr>
          <w:cantSplit/>
          <w:jc w:val="center"/>
        </w:trPr>
        <w:tc>
          <w:tcPr>
            <w:tcW w:w="1046" w:type="dxa"/>
            <w:tcBorders>
              <w:top w:val="nil"/>
              <w:left w:val="single" w:sz="4" w:space="0" w:color="auto"/>
              <w:bottom w:val="nil"/>
              <w:right w:val="single" w:sz="4" w:space="0" w:color="auto"/>
            </w:tcBorders>
          </w:tcPr>
          <w:p w14:paraId="31600077" w14:textId="77777777" w:rsidR="007106ED" w:rsidRPr="003119A0" w:rsidRDefault="007106ED" w:rsidP="00656575">
            <w:pPr>
              <w:pStyle w:val="TAL"/>
              <w:rPr>
                <w:noProof/>
                <w:sz w:val="12"/>
              </w:rPr>
            </w:pPr>
          </w:p>
        </w:tc>
        <w:tc>
          <w:tcPr>
            <w:tcW w:w="1843" w:type="dxa"/>
            <w:tcBorders>
              <w:top w:val="nil"/>
              <w:left w:val="nil"/>
              <w:bottom w:val="nil"/>
              <w:right w:val="single" w:sz="4" w:space="0" w:color="auto"/>
            </w:tcBorders>
          </w:tcPr>
          <w:p w14:paraId="31600078" w14:textId="77777777" w:rsidR="007106ED" w:rsidRPr="003119A0" w:rsidRDefault="007106ED" w:rsidP="00656575">
            <w:pPr>
              <w:pStyle w:val="TAL"/>
              <w:rPr>
                <w:noProof/>
                <w:sz w:val="12"/>
              </w:rPr>
            </w:pPr>
          </w:p>
        </w:tc>
        <w:tc>
          <w:tcPr>
            <w:tcW w:w="1701" w:type="dxa"/>
            <w:tcBorders>
              <w:top w:val="single" w:sz="4" w:space="0" w:color="auto"/>
              <w:left w:val="nil"/>
              <w:bottom w:val="nil"/>
              <w:right w:val="single" w:sz="4" w:space="0" w:color="auto"/>
            </w:tcBorders>
          </w:tcPr>
          <w:p w14:paraId="31600079" w14:textId="77777777" w:rsidR="007106ED" w:rsidRPr="003119A0" w:rsidRDefault="007106ED" w:rsidP="00656575">
            <w:pPr>
              <w:pStyle w:val="TAL"/>
              <w:rPr>
                <w:noProof/>
                <w:sz w:val="12"/>
              </w:rPr>
            </w:pPr>
            <w:r w:rsidRPr="003119A0">
              <w:rPr>
                <w:noProof/>
                <w:sz w:val="12"/>
              </w:rPr>
              <w:t>Scale_sig</w:t>
            </w:r>
          </w:p>
        </w:tc>
        <w:tc>
          <w:tcPr>
            <w:tcW w:w="1559" w:type="dxa"/>
            <w:tcBorders>
              <w:top w:val="nil"/>
              <w:left w:val="nil"/>
              <w:bottom w:val="nil"/>
              <w:right w:val="nil"/>
            </w:tcBorders>
          </w:tcPr>
          <w:p w14:paraId="3160007A" w14:textId="77777777" w:rsidR="007106ED" w:rsidRPr="003119A0" w:rsidRDefault="007106ED" w:rsidP="00656575">
            <w:pPr>
              <w:pStyle w:val="TAL"/>
              <w:rPr>
                <w:noProof/>
                <w:sz w:val="12"/>
              </w:rPr>
            </w:pPr>
          </w:p>
        </w:tc>
        <w:tc>
          <w:tcPr>
            <w:tcW w:w="1843" w:type="dxa"/>
            <w:tcBorders>
              <w:top w:val="nil"/>
              <w:left w:val="nil"/>
              <w:bottom w:val="nil"/>
              <w:right w:val="nil"/>
            </w:tcBorders>
          </w:tcPr>
          <w:p w14:paraId="3160007B" w14:textId="77777777" w:rsidR="007106ED" w:rsidRPr="003119A0" w:rsidRDefault="007106ED" w:rsidP="00656575">
            <w:pPr>
              <w:pStyle w:val="TAL"/>
              <w:rPr>
                <w:noProof/>
                <w:sz w:val="12"/>
              </w:rPr>
            </w:pPr>
          </w:p>
        </w:tc>
        <w:tc>
          <w:tcPr>
            <w:tcW w:w="1191" w:type="dxa"/>
            <w:tcBorders>
              <w:top w:val="nil"/>
              <w:left w:val="nil"/>
              <w:bottom w:val="nil"/>
              <w:right w:val="nil"/>
            </w:tcBorders>
          </w:tcPr>
          <w:p w14:paraId="3160007C" w14:textId="77777777" w:rsidR="007106ED" w:rsidRPr="003119A0" w:rsidRDefault="007106ED" w:rsidP="00656575">
            <w:pPr>
              <w:pStyle w:val="TAL"/>
              <w:rPr>
                <w:noProof/>
                <w:sz w:val="12"/>
              </w:rPr>
            </w:pPr>
          </w:p>
        </w:tc>
      </w:tr>
      <w:tr w:rsidR="007106ED" w:rsidRPr="003119A0" w14:paraId="31600084" w14:textId="77777777" w:rsidTr="006F69E7">
        <w:trPr>
          <w:cantSplit/>
          <w:jc w:val="center"/>
        </w:trPr>
        <w:tc>
          <w:tcPr>
            <w:tcW w:w="1046" w:type="dxa"/>
            <w:tcBorders>
              <w:top w:val="nil"/>
              <w:left w:val="single" w:sz="4" w:space="0" w:color="auto"/>
              <w:bottom w:val="nil"/>
              <w:right w:val="single" w:sz="4" w:space="0" w:color="auto"/>
            </w:tcBorders>
          </w:tcPr>
          <w:p w14:paraId="3160007E" w14:textId="77777777" w:rsidR="007106ED" w:rsidRPr="003119A0" w:rsidRDefault="007106ED" w:rsidP="00656575">
            <w:pPr>
              <w:pStyle w:val="TAL"/>
              <w:rPr>
                <w:noProof/>
                <w:sz w:val="12"/>
              </w:rPr>
            </w:pPr>
          </w:p>
        </w:tc>
        <w:tc>
          <w:tcPr>
            <w:tcW w:w="1843" w:type="dxa"/>
            <w:tcBorders>
              <w:top w:val="nil"/>
              <w:left w:val="nil"/>
              <w:bottom w:val="nil"/>
              <w:right w:val="single" w:sz="4" w:space="0" w:color="auto"/>
            </w:tcBorders>
          </w:tcPr>
          <w:p w14:paraId="3160007F" w14:textId="77777777" w:rsidR="007106ED" w:rsidRPr="003119A0" w:rsidRDefault="007106ED" w:rsidP="00656575">
            <w:pPr>
              <w:pStyle w:val="TAL"/>
              <w:rPr>
                <w:noProof/>
                <w:sz w:val="12"/>
              </w:rPr>
            </w:pPr>
          </w:p>
        </w:tc>
        <w:tc>
          <w:tcPr>
            <w:tcW w:w="1701" w:type="dxa"/>
            <w:tcBorders>
              <w:top w:val="single" w:sz="4" w:space="0" w:color="auto"/>
              <w:left w:val="nil"/>
              <w:bottom w:val="nil"/>
              <w:right w:val="single" w:sz="4" w:space="0" w:color="auto"/>
            </w:tcBorders>
          </w:tcPr>
          <w:p w14:paraId="31600080" w14:textId="77777777" w:rsidR="007106ED" w:rsidRPr="003119A0" w:rsidRDefault="007106ED" w:rsidP="00656575">
            <w:pPr>
              <w:pStyle w:val="TAL"/>
              <w:rPr>
                <w:noProof/>
                <w:sz w:val="12"/>
              </w:rPr>
            </w:pPr>
            <w:r w:rsidRPr="003119A0">
              <w:rPr>
                <w:noProof/>
                <w:sz w:val="12"/>
              </w:rPr>
              <w:t>Dot_product12</w:t>
            </w:r>
          </w:p>
        </w:tc>
        <w:tc>
          <w:tcPr>
            <w:tcW w:w="1559" w:type="dxa"/>
            <w:tcBorders>
              <w:top w:val="nil"/>
              <w:left w:val="nil"/>
              <w:bottom w:val="nil"/>
              <w:right w:val="nil"/>
            </w:tcBorders>
          </w:tcPr>
          <w:p w14:paraId="31600081" w14:textId="77777777" w:rsidR="007106ED" w:rsidRPr="003119A0" w:rsidRDefault="007106ED" w:rsidP="00656575">
            <w:pPr>
              <w:pStyle w:val="TAL"/>
              <w:rPr>
                <w:noProof/>
                <w:sz w:val="12"/>
              </w:rPr>
            </w:pPr>
          </w:p>
        </w:tc>
        <w:tc>
          <w:tcPr>
            <w:tcW w:w="1843" w:type="dxa"/>
            <w:tcBorders>
              <w:top w:val="nil"/>
              <w:left w:val="nil"/>
              <w:bottom w:val="nil"/>
              <w:right w:val="nil"/>
            </w:tcBorders>
          </w:tcPr>
          <w:p w14:paraId="31600082" w14:textId="77777777" w:rsidR="007106ED" w:rsidRPr="003119A0" w:rsidRDefault="007106ED" w:rsidP="00656575">
            <w:pPr>
              <w:pStyle w:val="TAL"/>
              <w:rPr>
                <w:noProof/>
                <w:sz w:val="12"/>
              </w:rPr>
            </w:pPr>
          </w:p>
        </w:tc>
        <w:tc>
          <w:tcPr>
            <w:tcW w:w="1191" w:type="dxa"/>
            <w:tcBorders>
              <w:top w:val="nil"/>
              <w:left w:val="nil"/>
              <w:bottom w:val="nil"/>
              <w:right w:val="nil"/>
            </w:tcBorders>
          </w:tcPr>
          <w:p w14:paraId="31600083" w14:textId="77777777" w:rsidR="007106ED" w:rsidRPr="003119A0" w:rsidRDefault="007106ED" w:rsidP="00656575">
            <w:pPr>
              <w:pStyle w:val="TAL"/>
              <w:rPr>
                <w:noProof/>
                <w:sz w:val="12"/>
              </w:rPr>
            </w:pPr>
          </w:p>
        </w:tc>
      </w:tr>
      <w:tr w:rsidR="007106ED" w:rsidRPr="003119A0" w14:paraId="3160008B" w14:textId="77777777" w:rsidTr="006F69E7">
        <w:trPr>
          <w:cantSplit/>
          <w:jc w:val="center"/>
        </w:trPr>
        <w:tc>
          <w:tcPr>
            <w:tcW w:w="1046" w:type="dxa"/>
            <w:tcBorders>
              <w:top w:val="nil"/>
              <w:left w:val="single" w:sz="4" w:space="0" w:color="auto"/>
              <w:bottom w:val="nil"/>
              <w:right w:val="single" w:sz="4" w:space="0" w:color="auto"/>
            </w:tcBorders>
          </w:tcPr>
          <w:p w14:paraId="31600085" w14:textId="77777777" w:rsidR="007106ED" w:rsidRPr="003119A0" w:rsidRDefault="007106ED" w:rsidP="00656575">
            <w:pPr>
              <w:pStyle w:val="TAL"/>
              <w:rPr>
                <w:noProof/>
                <w:sz w:val="12"/>
              </w:rPr>
            </w:pPr>
          </w:p>
        </w:tc>
        <w:tc>
          <w:tcPr>
            <w:tcW w:w="1843" w:type="dxa"/>
            <w:tcBorders>
              <w:top w:val="nil"/>
              <w:left w:val="nil"/>
              <w:bottom w:val="nil"/>
              <w:right w:val="single" w:sz="4" w:space="0" w:color="auto"/>
            </w:tcBorders>
          </w:tcPr>
          <w:p w14:paraId="31600086" w14:textId="77777777" w:rsidR="007106ED" w:rsidRPr="003119A0" w:rsidRDefault="007106ED" w:rsidP="00656575">
            <w:pPr>
              <w:pStyle w:val="TAL"/>
              <w:rPr>
                <w:noProof/>
                <w:sz w:val="12"/>
              </w:rPr>
            </w:pPr>
          </w:p>
        </w:tc>
        <w:tc>
          <w:tcPr>
            <w:tcW w:w="1701" w:type="dxa"/>
            <w:tcBorders>
              <w:top w:val="single" w:sz="4" w:space="0" w:color="auto"/>
              <w:left w:val="nil"/>
              <w:bottom w:val="nil"/>
              <w:right w:val="single" w:sz="4" w:space="0" w:color="auto"/>
            </w:tcBorders>
          </w:tcPr>
          <w:p w14:paraId="31600087" w14:textId="77777777" w:rsidR="007106ED" w:rsidRPr="003119A0" w:rsidRDefault="007106ED" w:rsidP="00656575">
            <w:pPr>
              <w:pStyle w:val="TAL"/>
              <w:rPr>
                <w:noProof/>
                <w:sz w:val="12"/>
              </w:rPr>
            </w:pPr>
            <w:r w:rsidRPr="003119A0">
              <w:rPr>
                <w:noProof/>
                <w:sz w:val="12"/>
              </w:rPr>
              <w:t>Isqrt_n</w:t>
            </w:r>
          </w:p>
        </w:tc>
        <w:tc>
          <w:tcPr>
            <w:tcW w:w="1559" w:type="dxa"/>
            <w:tcBorders>
              <w:top w:val="nil"/>
              <w:left w:val="nil"/>
              <w:bottom w:val="nil"/>
              <w:right w:val="nil"/>
            </w:tcBorders>
          </w:tcPr>
          <w:p w14:paraId="31600088" w14:textId="77777777" w:rsidR="007106ED" w:rsidRPr="003119A0" w:rsidRDefault="007106ED" w:rsidP="00656575">
            <w:pPr>
              <w:pStyle w:val="TAL"/>
              <w:rPr>
                <w:noProof/>
                <w:sz w:val="12"/>
              </w:rPr>
            </w:pPr>
          </w:p>
        </w:tc>
        <w:tc>
          <w:tcPr>
            <w:tcW w:w="1843" w:type="dxa"/>
            <w:tcBorders>
              <w:top w:val="nil"/>
              <w:left w:val="nil"/>
              <w:bottom w:val="nil"/>
              <w:right w:val="nil"/>
            </w:tcBorders>
          </w:tcPr>
          <w:p w14:paraId="31600089" w14:textId="77777777" w:rsidR="007106ED" w:rsidRPr="003119A0" w:rsidRDefault="007106ED" w:rsidP="00656575">
            <w:pPr>
              <w:pStyle w:val="TAL"/>
              <w:rPr>
                <w:noProof/>
                <w:sz w:val="12"/>
              </w:rPr>
            </w:pPr>
          </w:p>
        </w:tc>
        <w:tc>
          <w:tcPr>
            <w:tcW w:w="1191" w:type="dxa"/>
            <w:tcBorders>
              <w:top w:val="nil"/>
              <w:left w:val="nil"/>
              <w:bottom w:val="nil"/>
              <w:right w:val="nil"/>
            </w:tcBorders>
          </w:tcPr>
          <w:p w14:paraId="3160008A" w14:textId="77777777" w:rsidR="007106ED" w:rsidRPr="003119A0" w:rsidRDefault="007106ED" w:rsidP="00656575">
            <w:pPr>
              <w:pStyle w:val="TAL"/>
              <w:rPr>
                <w:noProof/>
                <w:sz w:val="12"/>
              </w:rPr>
            </w:pPr>
          </w:p>
        </w:tc>
      </w:tr>
      <w:tr w:rsidR="007106ED" w:rsidRPr="003119A0" w14:paraId="31600092" w14:textId="77777777" w:rsidTr="006F69E7">
        <w:trPr>
          <w:cantSplit/>
          <w:jc w:val="center"/>
        </w:trPr>
        <w:tc>
          <w:tcPr>
            <w:tcW w:w="1046" w:type="dxa"/>
            <w:tcBorders>
              <w:top w:val="nil"/>
              <w:left w:val="single" w:sz="4" w:space="0" w:color="auto"/>
              <w:bottom w:val="nil"/>
              <w:right w:val="single" w:sz="4" w:space="0" w:color="auto"/>
            </w:tcBorders>
          </w:tcPr>
          <w:p w14:paraId="3160008C" w14:textId="77777777" w:rsidR="007106ED" w:rsidRPr="003119A0" w:rsidRDefault="007106ED" w:rsidP="00656575">
            <w:pPr>
              <w:pStyle w:val="TAL"/>
              <w:rPr>
                <w:noProof/>
                <w:sz w:val="12"/>
              </w:rPr>
            </w:pPr>
          </w:p>
        </w:tc>
        <w:tc>
          <w:tcPr>
            <w:tcW w:w="1843" w:type="dxa"/>
            <w:tcBorders>
              <w:top w:val="nil"/>
              <w:left w:val="nil"/>
              <w:bottom w:val="nil"/>
              <w:right w:val="single" w:sz="4" w:space="0" w:color="auto"/>
            </w:tcBorders>
          </w:tcPr>
          <w:p w14:paraId="3160008D" w14:textId="77777777" w:rsidR="007106ED" w:rsidRPr="003119A0" w:rsidRDefault="007106ED" w:rsidP="00656575">
            <w:pPr>
              <w:pStyle w:val="TAL"/>
              <w:rPr>
                <w:noProof/>
                <w:sz w:val="12"/>
              </w:rPr>
            </w:pPr>
          </w:p>
        </w:tc>
        <w:tc>
          <w:tcPr>
            <w:tcW w:w="1701" w:type="dxa"/>
            <w:tcBorders>
              <w:top w:val="single" w:sz="4" w:space="0" w:color="auto"/>
              <w:left w:val="nil"/>
              <w:bottom w:val="nil"/>
              <w:right w:val="single" w:sz="4" w:space="0" w:color="auto"/>
            </w:tcBorders>
          </w:tcPr>
          <w:p w14:paraId="3160008E" w14:textId="77777777" w:rsidR="007106ED" w:rsidRPr="003119A0" w:rsidRDefault="007106ED" w:rsidP="00656575">
            <w:pPr>
              <w:pStyle w:val="TAL"/>
              <w:rPr>
                <w:noProof/>
                <w:sz w:val="12"/>
              </w:rPr>
            </w:pPr>
            <w:r w:rsidRPr="003119A0">
              <w:rPr>
                <w:noProof/>
                <w:sz w:val="12"/>
              </w:rPr>
              <w:t>HP400_12k8</w:t>
            </w:r>
          </w:p>
        </w:tc>
        <w:tc>
          <w:tcPr>
            <w:tcW w:w="1559" w:type="dxa"/>
            <w:tcBorders>
              <w:top w:val="nil"/>
              <w:left w:val="nil"/>
              <w:bottom w:val="nil"/>
              <w:right w:val="nil"/>
            </w:tcBorders>
          </w:tcPr>
          <w:p w14:paraId="3160008F" w14:textId="77777777" w:rsidR="007106ED" w:rsidRPr="003119A0" w:rsidRDefault="007106ED" w:rsidP="00656575">
            <w:pPr>
              <w:pStyle w:val="TAL"/>
              <w:rPr>
                <w:noProof/>
                <w:sz w:val="12"/>
              </w:rPr>
            </w:pPr>
          </w:p>
        </w:tc>
        <w:tc>
          <w:tcPr>
            <w:tcW w:w="1843" w:type="dxa"/>
            <w:tcBorders>
              <w:top w:val="nil"/>
              <w:left w:val="nil"/>
              <w:bottom w:val="nil"/>
              <w:right w:val="nil"/>
            </w:tcBorders>
          </w:tcPr>
          <w:p w14:paraId="31600090" w14:textId="77777777" w:rsidR="007106ED" w:rsidRPr="003119A0" w:rsidRDefault="007106ED" w:rsidP="00656575">
            <w:pPr>
              <w:pStyle w:val="TAL"/>
              <w:rPr>
                <w:noProof/>
                <w:sz w:val="12"/>
              </w:rPr>
            </w:pPr>
          </w:p>
        </w:tc>
        <w:tc>
          <w:tcPr>
            <w:tcW w:w="1191" w:type="dxa"/>
            <w:tcBorders>
              <w:top w:val="nil"/>
              <w:left w:val="nil"/>
              <w:bottom w:val="nil"/>
              <w:right w:val="nil"/>
            </w:tcBorders>
          </w:tcPr>
          <w:p w14:paraId="31600091" w14:textId="77777777" w:rsidR="007106ED" w:rsidRPr="003119A0" w:rsidRDefault="007106ED" w:rsidP="00656575">
            <w:pPr>
              <w:pStyle w:val="TAL"/>
              <w:rPr>
                <w:noProof/>
                <w:sz w:val="12"/>
              </w:rPr>
            </w:pPr>
          </w:p>
        </w:tc>
      </w:tr>
      <w:tr w:rsidR="007106ED" w:rsidRPr="003119A0" w14:paraId="31600099" w14:textId="77777777" w:rsidTr="006F69E7">
        <w:trPr>
          <w:cantSplit/>
          <w:jc w:val="center"/>
        </w:trPr>
        <w:tc>
          <w:tcPr>
            <w:tcW w:w="1046" w:type="dxa"/>
            <w:tcBorders>
              <w:top w:val="nil"/>
              <w:left w:val="single" w:sz="4" w:space="0" w:color="auto"/>
              <w:bottom w:val="nil"/>
              <w:right w:val="single" w:sz="4" w:space="0" w:color="auto"/>
            </w:tcBorders>
          </w:tcPr>
          <w:p w14:paraId="31600093" w14:textId="77777777" w:rsidR="007106ED" w:rsidRPr="003119A0" w:rsidRDefault="007106ED" w:rsidP="00656575">
            <w:pPr>
              <w:pStyle w:val="TAL"/>
              <w:rPr>
                <w:noProof/>
                <w:sz w:val="12"/>
              </w:rPr>
            </w:pPr>
          </w:p>
        </w:tc>
        <w:tc>
          <w:tcPr>
            <w:tcW w:w="1843" w:type="dxa"/>
            <w:tcBorders>
              <w:top w:val="nil"/>
              <w:left w:val="nil"/>
              <w:bottom w:val="nil"/>
              <w:right w:val="single" w:sz="4" w:space="0" w:color="auto"/>
            </w:tcBorders>
          </w:tcPr>
          <w:p w14:paraId="31600094" w14:textId="77777777" w:rsidR="007106ED" w:rsidRPr="003119A0" w:rsidRDefault="007106ED" w:rsidP="00656575">
            <w:pPr>
              <w:pStyle w:val="TAL"/>
              <w:rPr>
                <w:noProof/>
                <w:sz w:val="12"/>
              </w:rPr>
            </w:pPr>
          </w:p>
        </w:tc>
        <w:tc>
          <w:tcPr>
            <w:tcW w:w="1701" w:type="dxa"/>
            <w:tcBorders>
              <w:top w:val="single" w:sz="4" w:space="0" w:color="auto"/>
              <w:left w:val="nil"/>
              <w:bottom w:val="nil"/>
              <w:right w:val="single" w:sz="4" w:space="0" w:color="auto"/>
            </w:tcBorders>
          </w:tcPr>
          <w:p w14:paraId="31600095" w14:textId="77777777" w:rsidR="007106ED" w:rsidRPr="003119A0" w:rsidRDefault="007106ED" w:rsidP="00656575">
            <w:pPr>
              <w:pStyle w:val="TAL"/>
              <w:rPr>
                <w:noProof/>
                <w:sz w:val="12"/>
              </w:rPr>
            </w:pPr>
            <w:r w:rsidRPr="003119A0">
              <w:rPr>
                <w:noProof/>
                <w:sz w:val="12"/>
              </w:rPr>
              <w:t>Weight_a</w:t>
            </w:r>
          </w:p>
        </w:tc>
        <w:tc>
          <w:tcPr>
            <w:tcW w:w="1559" w:type="dxa"/>
            <w:tcBorders>
              <w:top w:val="nil"/>
              <w:left w:val="nil"/>
              <w:bottom w:val="nil"/>
              <w:right w:val="nil"/>
            </w:tcBorders>
          </w:tcPr>
          <w:p w14:paraId="31600096" w14:textId="77777777" w:rsidR="007106ED" w:rsidRPr="003119A0" w:rsidRDefault="007106ED" w:rsidP="00656575">
            <w:pPr>
              <w:pStyle w:val="TAL"/>
              <w:rPr>
                <w:noProof/>
                <w:sz w:val="12"/>
              </w:rPr>
            </w:pPr>
          </w:p>
        </w:tc>
        <w:tc>
          <w:tcPr>
            <w:tcW w:w="1843" w:type="dxa"/>
            <w:tcBorders>
              <w:top w:val="nil"/>
              <w:left w:val="nil"/>
              <w:bottom w:val="nil"/>
              <w:right w:val="nil"/>
            </w:tcBorders>
          </w:tcPr>
          <w:p w14:paraId="31600097" w14:textId="77777777" w:rsidR="007106ED" w:rsidRPr="003119A0" w:rsidRDefault="007106ED" w:rsidP="00656575">
            <w:pPr>
              <w:pStyle w:val="TAL"/>
              <w:rPr>
                <w:noProof/>
                <w:sz w:val="12"/>
              </w:rPr>
            </w:pPr>
          </w:p>
        </w:tc>
        <w:tc>
          <w:tcPr>
            <w:tcW w:w="1191" w:type="dxa"/>
            <w:tcBorders>
              <w:top w:val="nil"/>
              <w:left w:val="nil"/>
              <w:bottom w:val="nil"/>
              <w:right w:val="nil"/>
            </w:tcBorders>
          </w:tcPr>
          <w:p w14:paraId="31600098" w14:textId="77777777" w:rsidR="007106ED" w:rsidRPr="003119A0" w:rsidRDefault="007106ED" w:rsidP="00656575">
            <w:pPr>
              <w:pStyle w:val="TAL"/>
              <w:rPr>
                <w:noProof/>
                <w:sz w:val="12"/>
              </w:rPr>
            </w:pPr>
          </w:p>
        </w:tc>
      </w:tr>
      <w:tr w:rsidR="007106ED" w:rsidRPr="003119A0" w14:paraId="316000A0" w14:textId="77777777" w:rsidTr="006F69E7">
        <w:trPr>
          <w:cantSplit/>
          <w:jc w:val="center"/>
        </w:trPr>
        <w:tc>
          <w:tcPr>
            <w:tcW w:w="1046" w:type="dxa"/>
            <w:tcBorders>
              <w:top w:val="nil"/>
              <w:left w:val="single" w:sz="4" w:space="0" w:color="auto"/>
              <w:bottom w:val="nil"/>
              <w:right w:val="single" w:sz="4" w:space="0" w:color="auto"/>
            </w:tcBorders>
          </w:tcPr>
          <w:p w14:paraId="3160009A" w14:textId="77777777" w:rsidR="007106ED" w:rsidRPr="003119A0" w:rsidRDefault="007106ED" w:rsidP="00656575">
            <w:pPr>
              <w:pStyle w:val="TAL"/>
              <w:rPr>
                <w:noProof/>
                <w:sz w:val="12"/>
              </w:rPr>
            </w:pPr>
          </w:p>
        </w:tc>
        <w:tc>
          <w:tcPr>
            <w:tcW w:w="1843" w:type="dxa"/>
            <w:tcBorders>
              <w:top w:val="nil"/>
              <w:left w:val="nil"/>
              <w:bottom w:val="nil"/>
              <w:right w:val="single" w:sz="4" w:space="0" w:color="auto"/>
            </w:tcBorders>
          </w:tcPr>
          <w:p w14:paraId="3160009B" w14:textId="77777777" w:rsidR="007106ED" w:rsidRPr="003119A0" w:rsidRDefault="007106ED" w:rsidP="00656575">
            <w:pPr>
              <w:pStyle w:val="TAL"/>
              <w:rPr>
                <w:noProof/>
                <w:sz w:val="12"/>
              </w:rPr>
            </w:pPr>
          </w:p>
        </w:tc>
        <w:tc>
          <w:tcPr>
            <w:tcW w:w="1701" w:type="dxa"/>
            <w:tcBorders>
              <w:top w:val="single" w:sz="4" w:space="0" w:color="auto"/>
              <w:left w:val="nil"/>
              <w:bottom w:val="nil"/>
              <w:right w:val="single" w:sz="4" w:space="0" w:color="auto"/>
            </w:tcBorders>
          </w:tcPr>
          <w:p w14:paraId="3160009C" w14:textId="77777777" w:rsidR="007106ED" w:rsidRPr="003119A0" w:rsidRDefault="007106ED" w:rsidP="00656575">
            <w:pPr>
              <w:pStyle w:val="TAL"/>
              <w:rPr>
                <w:noProof/>
                <w:sz w:val="12"/>
              </w:rPr>
            </w:pPr>
            <w:r w:rsidRPr="003119A0">
              <w:rPr>
                <w:noProof/>
                <w:sz w:val="12"/>
              </w:rPr>
              <w:t>Syn_filt</w:t>
            </w:r>
          </w:p>
        </w:tc>
        <w:tc>
          <w:tcPr>
            <w:tcW w:w="1559" w:type="dxa"/>
            <w:tcBorders>
              <w:top w:val="nil"/>
              <w:left w:val="nil"/>
              <w:bottom w:val="nil"/>
              <w:right w:val="nil"/>
            </w:tcBorders>
          </w:tcPr>
          <w:p w14:paraId="3160009D" w14:textId="77777777" w:rsidR="007106ED" w:rsidRPr="003119A0" w:rsidRDefault="007106ED" w:rsidP="00656575">
            <w:pPr>
              <w:pStyle w:val="TAL"/>
              <w:rPr>
                <w:noProof/>
                <w:sz w:val="12"/>
              </w:rPr>
            </w:pPr>
          </w:p>
        </w:tc>
        <w:tc>
          <w:tcPr>
            <w:tcW w:w="1843" w:type="dxa"/>
            <w:tcBorders>
              <w:top w:val="nil"/>
              <w:left w:val="nil"/>
              <w:bottom w:val="nil"/>
              <w:right w:val="nil"/>
            </w:tcBorders>
          </w:tcPr>
          <w:p w14:paraId="3160009E" w14:textId="77777777" w:rsidR="007106ED" w:rsidRPr="003119A0" w:rsidRDefault="007106ED" w:rsidP="00656575">
            <w:pPr>
              <w:pStyle w:val="TAL"/>
              <w:rPr>
                <w:noProof/>
                <w:sz w:val="12"/>
              </w:rPr>
            </w:pPr>
          </w:p>
        </w:tc>
        <w:tc>
          <w:tcPr>
            <w:tcW w:w="1191" w:type="dxa"/>
            <w:tcBorders>
              <w:top w:val="nil"/>
              <w:left w:val="nil"/>
              <w:bottom w:val="nil"/>
              <w:right w:val="nil"/>
            </w:tcBorders>
          </w:tcPr>
          <w:p w14:paraId="3160009F" w14:textId="77777777" w:rsidR="007106ED" w:rsidRPr="003119A0" w:rsidRDefault="007106ED" w:rsidP="00656575">
            <w:pPr>
              <w:pStyle w:val="TAL"/>
              <w:rPr>
                <w:noProof/>
                <w:sz w:val="12"/>
              </w:rPr>
            </w:pPr>
          </w:p>
        </w:tc>
      </w:tr>
      <w:tr w:rsidR="007106ED" w:rsidRPr="003119A0" w14:paraId="316000A7" w14:textId="77777777" w:rsidTr="006F69E7">
        <w:trPr>
          <w:cantSplit/>
          <w:jc w:val="center"/>
        </w:trPr>
        <w:tc>
          <w:tcPr>
            <w:tcW w:w="1046" w:type="dxa"/>
            <w:tcBorders>
              <w:top w:val="nil"/>
              <w:left w:val="single" w:sz="4" w:space="0" w:color="auto"/>
              <w:bottom w:val="nil"/>
              <w:right w:val="single" w:sz="4" w:space="0" w:color="auto"/>
            </w:tcBorders>
          </w:tcPr>
          <w:p w14:paraId="316000A1" w14:textId="77777777" w:rsidR="007106ED" w:rsidRPr="003119A0" w:rsidRDefault="007106ED" w:rsidP="00656575">
            <w:pPr>
              <w:pStyle w:val="TAL"/>
              <w:rPr>
                <w:noProof/>
                <w:sz w:val="12"/>
              </w:rPr>
            </w:pPr>
          </w:p>
        </w:tc>
        <w:tc>
          <w:tcPr>
            <w:tcW w:w="1843" w:type="dxa"/>
            <w:tcBorders>
              <w:top w:val="nil"/>
              <w:left w:val="nil"/>
              <w:bottom w:val="nil"/>
              <w:right w:val="single" w:sz="4" w:space="0" w:color="auto"/>
            </w:tcBorders>
          </w:tcPr>
          <w:p w14:paraId="316000A2" w14:textId="77777777" w:rsidR="007106ED" w:rsidRPr="003119A0" w:rsidRDefault="007106ED" w:rsidP="00656575">
            <w:pPr>
              <w:pStyle w:val="TAL"/>
              <w:rPr>
                <w:noProof/>
                <w:sz w:val="12"/>
              </w:rPr>
            </w:pPr>
          </w:p>
        </w:tc>
        <w:tc>
          <w:tcPr>
            <w:tcW w:w="1701" w:type="dxa"/>
            <w:tcBorders>
              <w:top w:val="single" w:sz="4" w:space="0" w:color="auto"/>
              <w:left w:val="nil"/>
              <w:bottom w:val="nil"/>
              <w:right w:val="single" w:sz="4" w:space="0" w:color="auto"/>
            </w:tcBorders>
          </w:tcPr>
          <w:p w14:paraId="316000A3" w14:textId="77777777" w:rsidR="007106ED" w:rsidRPr="003119A0" w:rsidRDefault="007106ED" w:rsidP="00656575">
            <w:pPr>
              <w:pStyle w:val="TAL"/>
              <w:rPr>
                <w:noProof/>
                <w:sz w:val="12"/>
              </w:rPr>
            </w:pPr>
            <w:r w:rsidRPr="003119A0">
              <w:rPr>
                <w:noProof/>
                <w:sz w:val="12"/>
              </w:rPr>
              <w:t>Filt_6k_7k</w:t>
            </w:r>
          </w:p>
        </w:tc>
        <w:tc>
          <w:tcPr>
            <w:tcW w:w="1559" w:type="dxa"/>
            <w:tcBorders>
              <w:top w:val="nil"/>
              <w:left w:val="nil"/>
              <w:bottom w:val="nil"/>
              <w:right w:val="nil"/>
            </w:tcBorders>
          </w:tcPr>
          <w:p w14:paraId="316000A4" w14:textId="77777777" w:rsidR="007106ED" w:rsidRPr="003119A0" w:rsidRDefault="007106ED" w:rsidP="00656575">
            <w:pPr>
              <w:pStyle w:val="TAL"/>
              <w:rPr>
                <w:noProof/>
                <w:sz w:val="12"/>
              </w:rPr>
            </w:pPr>
          </w:p>
        </w:tc>
        <w:tc>
          <w:tcPr>
            <w:tcW w:w="1843" w:type="dxa"/>
            <w:tcBorders>
              <w:top w:val="nil"/>
              <w:left w:val="nil"/>
              <w:bottom w:val="nil"/>
              <w:right w:val="nil"/>
            </w:tcBorders>
          </w:tcPr>
          <w:p w14:paraId="316000A5" w14:textId="77777777" w:rsidR="007106ED" w:rsidRPr="003119A0" w:rsidRDefault="007106ED" w:rsidP="00656575">
            <w:pPr>
              <w:pStyle w:val="TAL"/>
              <w:rPr>
                <w:noProof/>
                <w:sz w:val="12"/>
              </w:rPr>
            </w:pPr>
          </w:p>
        </w:tc>
        <w:tc>
          <w:tcPr>
            <w:tcW w:w="1191" w:type="dxa"/>
            <w:tcBorders>
              <w:top w:val="nil"/>
              <w:left w:val="nil"/>
              <w:bottom w:val="nil"/>
              <w:right w:val="nil"/>
            </w:tcBorders>
          </w:tcPr>
          <w:p w14:paraId="316000A6" w14:textId="77777777" w:rsidR="007106ED" w:rsidRPr="003119A0" w:rsidRDefault="007106ED" w:rsidP="00656575">
            <w:pPr>
              <w:pStyle w:val="TAL"/>
              <w:rPr>
                <w:noProof/>
                <w:sz w:val="12"/>
              </w:rPr>
            </w:pPr>
          </w:p>
        </w:tc>
      </w:tr>
      <w:tr w:rsidR="007106ED" w:rsidRPr="003119A0" w14:paraId="316000AE" w14:textId="77777777" w:rsidTr="006F69E7">
        <w:trPr>
          <w:cantSplit/>
          <w:jc w:val="center"/>
        </w:trPr>
        <w:tc>
          <w:tcPr>
            <w:tcW w:w="1046" w:type="dxa"/>
            <w:tcBorders>
              <w:top w:val="nil"/>
              <w:left w:val="single" w:sz="4" w:space="0" w:color="auto"/>
              <w:bottom w:val="nil"/>
              <w:right w:val="single" w:sz="4" w:space="0" w:color="auto"/>
            </w:tcBorders>
          </w:tcPr>
          <w:p w14:paraId="316000A8" w14:textId="77777777" w:rsidR="007106ED" w:rsidRPr="003119A0" w:rsidRDefault="007106ED" w:rsidP="00656575">
            <w:pPr>
              <w:pStyle w:val="TAL"/>
              <w:rPr>
                <w:noProof/>
                <w:sz w:val="12"/>
              </w:rPr>
            </w:pPr>
          </w:p>
        </w:tc>
        <w:tc>
          <w:tcPr>
            <w:tcW w:w="1843" w:type="dxa"/>
            <w:tcBorders>
              <w:top w:val="single" w:sz="4" w:space="0" w:color="auto"/>
              <w:left w:val="nil"/>
              <w:bottom w:val="nil"/>
              <w:right w:val="single" w:sz="4" w:space="0" w:color="auto"/>
            </w:tcBorders>
          </w:tcPr>
          <w:p w14:paraId="316000A9" w14:textId="77777777" w:rsidR="007106ED" w:rsidRPr="003119A0" w:rsidRDefault="007106ED" w:rsidP="00656575">
            <w:pPr>
              <w:pStyle w:val="TAL"/>
              <w:rPr>
                <w:noProof/>
                <w:sz w:val="12"/>
              </w:rPr>
            </w:pPr>
            <w:r w:rsidRPr="003119A0">
              <w:rPr>
                <w:noProof/>
                <w:sz w:val="12"/>
              </w:rPr>
              <w:t>Reset_encoder</w:t>
            </w:r>
          </w:p>
        </w:tc>
        <w:tc>
          <w:tcPr>
            <w:tcW w:w="1701" w:type="dxa"/>
            <w:tcBorders>
              <w:top w:val="single" w:sz="4" w:space="0" w:color="auto"/>
              <w:left w:val="nil"/>
              <w:bottom w:val="nil"/>
              <w:right w:val="single" w:sz="4" w:space="0" w:color="auto"/>
            </w:tcBorders>
          </w:tcPr>
          <w:p w14:paraId="316000AA" w14:textId="77777777" w:rsidR="007106ED" w:rsidRPr="003119A0" w:rsidRDefault="007106ED" w:rsidP="00656575">
            <w:pPr>
              <w:pStyle w:val="TAL"/>
              <w:rPr>
                <w:noProof/>
                <w:sz w:val="12"/>
              </w:rPr>
            </w:pPr>
            <w:r w:rsidRPr="003119A0">
              <w:rPr>
                <w:noProof/>
                <w:sz w:val="12"/>
              </w:rPr>
              <w:t>Set_zero</w:t>
            </w:r>
          </w:p>
        </w:tc>
        <w:tc>
          <w:tcPr>
            <w:tcW w:w="1559" w:type="dxa"/>
            <w:tcBorders>
              <w:top w:val="nil"/>
              <w:left w:val="nil"/>
              <w:bottom w:val="nil"/>
              <w:right w:val="nil"/>
            </w:tcBorders>
          </w:tcPr>
          <w:p w14:paraId="316000AB" w14:textId="77777777" w:rsidR="007106ED" w:rsidRPr="003119A0" w:rsidRDefault="007106ED" w:rsidP="00656575">
            <w:pPr>
              <w:pStyle w:val="TAL"/>
              <w:rPr>
                <w:noProof/>
                <w:sz w:val="12"/>
              </w:rPr>
            </w:pPr>
          </w:p>
        </w:tc>
        <w:tc>
          <w:tcPr>
            <w:tcW w:w="1843" w:type="dxa"/>
            <w:tcBorders>
              <w:top w:val="nil"/>
              <w:left w:val="nil"/>
              <w:bottom w:val="nil"/>
              <w:right w:val="nil"/>
            </w:tcBorders>
          </w:tcPr>
          <w:p w14:paraId="316000AC" w14:textId="77777777" w:rsidR="007106ED" w:rsidRPr="003119A0" w:rsidRDefault="007106ED" w:rsidP="00656575">
            <w:pPr>
              <w:pStyle w:val="TAL"/>
              <w:rPr>
                <w:noProof/>
                <w:sz w:val="12"/>
              </w:rPr>
            </w:pPr>
          </w:p>
        </w:tc>
        <w:tc>
          <w:tcPr>
            <w:tcW w:w="1191" w:type="dxa"/>
            <w:tcBorders>
              <w:top w:val="nil"/>
              <w:left w:val="nil"/>
              <w:bottom w:val="nil"/>
              <w:right w:val="nil"/>
            </w:tcBorders>
          </w:tcPr>
          <w:p w14:paraId="316000AD" w14:textId="77777777" w:rsidR="007106ED" w:rsidRPr="003119A0" w:rsidRDefault="007106ED" w:rsidP="00656575">
            <w:pPr>
              <w:pStyle w:val="TAL"/>
              <w:rPr>
                <w:noProof/>
                <w:sz w:val="12"/>
              </w:rPr>
            </w:pPr>
          </w:p>
        </w:tc>
      </w:tr>
      <w:tr w:rsidR="007106ED" w:rsidRPr="003119A0" w14:paraId="316000B5" w14:textId="77777777" w:rsidTr="006F69E7">
        <w:trPr>
          <w:cantSplit/>
          <w:jc w:val="center"/>
        </w:trPr>
        <w:tc>
          <w:tcPr>
            <w:tcW w:w="1046" w:type="dxa"/>
            <w:tcBorders>
              <w:top w:val="nil"/>
              <w:left w:val="single" w:sz="4" w:space="0" w:color="auto"/>
              <w:bottom w:val="nil"/>
              <w:right w:val="single" w:sz="4" w:space="0" w:color="auto"/>
            </w:tcBorders>
          </w:tcPr>
          <w:p w14:paraId="316000AF" w14:textId="77777777" w:rsidR="007106ED" w:rsidRPr="003119A0" w:rsidRDefault="007106ED" w:rsidP="00656575">
            <w:pPr>
              <w:pStyle w:val="TAL"/>
              <w:rPr>
                <w:noProof/>
                <w:sz w:val="12"/>
              </w:rPr>
            </w:pPr>
          </w:p>
        </w:tc>
        <w:tc>
          <w:tcPr>
            <w:tcW w:w="1843" w:type="dxa"/>
            <w:tcBorders>
              <w:top w:val="nil"/>
              <w:left w:val="nil"/>
              <w:bottom w:val="nil"/>
              <w:right w:val="single" w:sz="4" w:space="0" w:color="auto"/>
            </w:tcBorders>
          </w:tcPr>
          <w:p w14:paraId="316000B0" w14:textId="77777777" w:rsidR="007106ED" w:rsidRPr="003119A0" w:rsidRDefault="007106ED" w:rsidP="00656575">
            <w:pPr>
              <w:pStyle w:val="TAL"/>
              <w:rPr>
                <w:noProof/>
                <w:sz w:val="12"/>
              </w:rPr>
            </w:pPr>
          </w:p>
        </w:tc>
        <w:tc>
          <w:tcPr>
            <w:tcW w:w="1701" w:type="dxa"/>
            <w:tcBorders>
              <w:top w:val="single" w:sz="4" w:space="0" w:color="auto"/>
              <w:left w:val="nil"/>
              <w:bottom w:val="nil"/>
              <w:right w:val="single" w:sz="4" w:space="0" w:color="auto"/>
            </w:tcBorders>
          </w:tcPr>
          <w:p w14:paraId="316000B1" w14:textId="77777777" w:rsidR="007106ED" w:rsidRPr="003119A0" w:rsidRDefault="007106ED" w:rsidP="00656575">
            <w:pPr>
              <w:pStyle w:val="TAL"/>
              <w:rPr>
                <w:noProof/>
                <w:sz w:val="12"/>
              </w:rPr>
            </w:pPr>
            <w:r w:rsidRPr="003119A0">
              <w:rPr>
                <w:noProof/>
                <w:sz w:val="12"/>
              </w:rPr>
              <w:t>Init_gp_clip</w:t>
            </w:r>
          </w:p>
        </w:tc>
        <w:tc>
          <w:tcPr>
            <w:tcW w:w="1559" w:type="dxa"/>
            <w:tcBorders>
              <w:top w:val="nil"/>
              <w:left w:val="nil"/>
              <w:bottom w:val="nil"/>
              <w:right w:val="nil"/>
            </w:tcBorders>
          </w:tcPr>
          <w:p w14:paraId="316000B2" w14:textId="77777777" w:rsidR="007106ED" w:rsidRPr="003119A0" w:rsidRDefault="007106ED" w:rsidP="00656575">
            <w:pPr>
              <w:pStyle w:val="TAL"/>
              <w:rPr>
                <w:noProof/>
                <w:sz w:val="12"/>
              </w:rPr>
            </w:pPr>
          </w:p>
        </w:tc>
        <w:tc>
          <w:tcPr>
            <w:tcW w:w="1843" w:type="dxa"/>
            <w:tcBorders>
              <w:top w:val="nil"/>
              <w:left w:val="nil"/>
              <w:bottom w:val="nil"/>
              <w:right w:val="nil"/>
            </w:tcBorders>
          </w:tcPr>
          <w:p w14:paraId="316000B3" w14:textId="77777777" w:rsidR="007106ED" w:rsidRPr="003119A0" w:rsidRDefault="007106ED" w:rsidP="00656575">
            <w:pPr>
              <w:pStyle w:val="TAL"/>
              <w:rPr>
                <w:noProof/>
                <w:sz w:val="12"/>
              </w:rPr>
            </w:pPr>
          </w:p>
        </w:tc>
        <w:tc>
          <w:tcPr>
            <w:tcW w:w="1191" w:type="dxa"/>
            <w:tcBorders>
              <w:top w:val="nil"/>
              <w:left w:val="nil"/>
              <w:bottom w:val="nil"/>
              <w:right w:val="nil"/>
            </w:tcBorders>
          </w:tcPr>
          <w:p w14:paraId="316000B4" w14:textId="77777777" w:rsidR="007106ED" w:rsidRPr="003119A0" w:rsidRDefault="007106ED" w:rsidP="00656575">
            <w:pPr>
              <w:pStyle w:val="TAL"/>
              <w:rPr>
                <w:noProof/>
                <w:sz w:val="12"/>
              </w:rPr>
            </w:pPr>
          </w:p>
        </w:tc>
      </w:tr>
      <w:tr w:rsidR="007106ED" w:rsidRPr="003119A0" w14:paraId="316000BC" w14:textId="77777777" w:rsidTr="006F69E7">
        <w:trPr>
          <w:cantSplit/>
          <w:jc w:val="center"/>
        </w:trPr>
        <w:tc>
          <w:tcPr>
            <w:tcW w:w="1046" w:type="dxa"/>
            <w:tcBorders>
              <w:top w:val="nil"/>
              <w:left w:val="single" w:sz="4" w:space="0" w:color="auto"/>
              <w:bottom w:val="nil"/>
              <w:right w:val="single" w:sz="4" w:space="0" w:color="auto"/>
            </w:tcBorders>
          </w:tcPr>
          <w:p w14:paraId="316000B6" w14:textId="77777777" w:rsidR="007106ED" w:rsidRPr="003119A0" w:rsidRDefault="007106ED" w:rsidP="00656575">
            <w:pPr>
              <w:pStyle w:val="TAL"/>
              <w:rPr>
                <w:noProof/>
                <w:sz w:val="12"/>
              </w:rPr>
            </w:pPr>
          </w:p>
        </w:tc>
        <w:tc>
          <w:tcPr>
            <w:tcW w:w="1843" w:type="dxa"/>
            <w:tcBorders>
              <w:top w:val="nil"/>
              <w:left w:val="nil"/>
              <w:bottom w:val="nil"/>
              <w:right w:val="single" w:sz="4" w:space="0" w:color="auto"/>
            </w:tcBorders>
          </w:tcPr>
          <w:p w14:paraId="316000B7" w14:textId="77777777" w:rsidR="007106ED" w:rsidRPr="003119A0" w:rsidRDefault="007106ED" w:rsidP="00656575">
            <w:pPr>
              <w:pStyle w:val="TAL"/>
              <w:rPr>
                <w:noProof/>
                <w:sz w:val="12"/>
              </w:rPr>
            </w:pPr>
          </w:p>
        </w:tc>
        <w:tc>
          <w:tcPr>
            <w:tcW w:w="1701" w:type="dxa"/>
            <w:tcBorders>
              <w:top w:val="single" w:sz="4" w:space="0" w:color="auto"/>
              <w:left w:val="nil"/>
              <w:bottom w:val="nil"/>
              <w:right w:val="single" w:sz="4" w:space="0" w:color="auto"/>
            </w:tcBorders>
          </w:tcPr>
          <w:p w14:paraId="316000B8" w14:textId="77777777" w:rsidR="007106ED" w:rsidRPr="003119A0" w:rsidRDefault="007106ED" w:rsidP="00656575">
            <w:pPr>
              <w:pStyle w:val="TAL"/>
              <w:rPr>
                <w:noProof/>
                <w:sz w:val="12"/>
              </w:rPr>
            </w:pPr>
            <w:r w:rsidRPr="003119A0">
              <w:rPr>
                <w:noProof/>
                <w:sz w:val="12"/>
              </w:rPr>
              <w:t>Init_Phase_dispersion</w:t>
            </w:r>
          </w:p>
        </w:tc>
        <w:tc>
          <w:tcPr>
            <w:tcW w:w="1559" w:type="dxa"/>
            <w:tcBorders>
              <w:top w:val="single" w:sz="4" w:space="0" w:color="auto"/>
              <w:left w:val="nil"/>
              <w:bottom w:val="single" w:sz="4" w:space="0" w:color="auto"/>
              <w:right w:val="single" w:sz="4" w:space="0" w:color="auto"/>
            </w:tcBorders>
          </w:tcPr>
          <w:p w14:paraId="316000B9" w14:textId="77777777" w:rsidR="007106ED" w:rsidRPr="003119A0" w:rsidRDefault="007106ED" w:rsidP="00656575">
            <w:pPr>
              <w:pStyle w:val="TAL"/>
              <w:rPr>
                <w:noProof/>
                <w:sz w:val="12"/>
              </w:rPr>
            </w:pPr>
            <w:r w:rsidRPr="003119A0">
              <w:rPr>
                <w:noProof/>
                <w:sz w:val="12"/>
              </w:rPr>
              <w:t>Set_zero</w:t>
            </w:r>
          </w:p>
        </w:tc>
        <w:tc>
          <w:tcPr>
            <w:tcW w:w="1843" w:type="dxa"/>
            <w:tcBorders>
              <w:top w:val="nil"/>
              <w:left w:val="nil"/>
              <w:bottom w:val="nil"/>
              <w:right w:val="nil"/>
            </w:tcBorders>
          </w:tcPr>
          <w:p w14:paraId="316000BA" w14:textId="77777777" w:rsidR="007106ED" w:rsidRPr="003119A0" w:rsidRDefault="007106ED" w:rsidP="00656575">
            <w:pPr>
              <w:pStyle w:val="TAL"/>
              <w:rPr>
                <w:noProof/>
                <w:sz w:val="12"/>
              </w:rPr>
            </w:pPr>
          </w:p>
        </w:tc>
        <w:tc>
          <w:tcPr>
            <w:tcW w:w="1191" w:type="dxa"/>
            <w:tcBorders>
              <w:top w:val="nil"/>
              <w:left w:val="nil"/>
              <w:bottom w:val="nil"/>
              <w:right w:val="nil"/>
            </w:tcBorders>
          </w:tcPr>
          <w:p w14:paraId="316000BB" w14:textId="77777777" w:rsidR="007106ED" w:rsidRPr="003119A0" w:rsidRDefault="007106ED" w:rsidP="00656575">
            <w:pPr>
              <w:pStyle w:val="TAL"/>
              <w:rPr>
                <w:noProof/>
                <w:sz w:val="12"/>
              </w:rPr>
            </w:pPr>
          </w:p>
        </w:tc>
      </w:tr>
      <w:tr w:rsidR="007106ED" w:rsidRPr="003119A0" w14:paraId="316000C3" w14:textId="77777777" w:rsidTr="006F69E7">
        <w:trPr>
          <w:cantSplit/>
          <w:jc w:val="center"/>
        </w:trPr>
        <w:tc>
          <w:tcPr>
            <w:tcW w:w="1046" w:type="dxa"/>
            <w:tcBorders>
              <w:top w:val="nil"/>
              <w:left w:val="single" w:sz="4" w:space="0" w:color="auto"/>
              <w:bottom w:val="nil"/>
              <w:right w:val="single" w:sz="4" w:space="0" w:color="auto"/>
            </w:tcBorders>
          </w:tcPr>
          <w:p w14:paraId="316000BD" w14:textId="77777777" w:rsidR="007106ED" w:rsidRPr="003119A0" w:rsidRDefault="007106ED" w:rsidP="00656575">
            <w:pPr>
              <w:pStyle w:val="TAL"/>
              <w:rPr>
                <w:noProof/>
                <w:sz w:val="12"/>
              </w:rPr>
            </w:pPr>
          </w:p>
        </w:tc>
        <w:tc>
          <w:tcPr>
            <w:tcW w:w="1843" w:type="dxa"/>
            <w:tcBorders>
              <w:top w:val="single" w:sz="4" w:space="0" w:color="auto"/>
              <w:left w:val="nil"/>
              <w:bottom w:val="nil"/>
              <w:right w:val="single" w:sz="4" w:space="0" w:color="auto"/>
            </w:tcBorders>
          </w:tcPr>
          <w:p w14:paraId="316000BE" w14:textId="77777777" w:rsidR="007106ED" w:rsidRPr="003119A0" w:rsidRDefault="007106ED" w:rsidP="00656575">
            <w:pPr>
              <w:pStyle w:val="TAL"/>
              <w:rPr>
                <w:noProof/>
                <w:sz w:val="12"/>
              </w:rPr>
            </w:pPr>
            <w:r w:rsidRPr="003119A0">
              <w:rPr>
                <w:noProof/>
                <w:sz w:val="12"/>
              </w:rPr>
              <w:t>Qpisf_2s_36b</w:t>
            </w:r>
          </w:p>
        </w:tc>
        <w:tc>
          <w:tcPr>
            <w:tcW w:w="1701" w:type="dxa"/>
            <w:tcBorders>
              <w:top w:val="single" w:sz="4" w:space="0" w:color="auto"/>
              <w:left w:val="nil"/>
              <w:bottom w:val="nil"/>
              <w:right w:val="single" w:sz="4" w:space="0" w:color="auto"/>
            </w:tcBorders>
          </w:tcPr>
          <w:p w14:paraId="316000BF" w14:textId="77777777" w:rsidR="007106ED" w:rsidRPr="003119A0" w:rsidRDefault="007106ED" w:rsidP="00656575">
            <w:pPr>
              <w:pStyle w:val="TAL"/>
              <w:ind w:left="284" w:hanging="284"/>
              <w:rPr>
                <w:noProof/>
                <w:sz w:val="12"/>
              </w:rPr>
            </w:pPr>
            <w:r w:rsidRPr="003119A0">
              <w:rPr>
                <w:noProof/>
                <w:sz w:val="12"/>
              </w:rPr>
              <w:t>VQ_stage1</w:t>
            </w:r>
          </w:p>
        </w:tc>
        <w:tc>
          <w:tcPr>
            <w:tcW w:w="1559" w:type="dxa"/>
            <w:tcBorders>
              <w:top w:val="nil"/>
              <w:left w:val="nil"/>
              <w:bottom w:val="nil"/>
              <w:right w:val="nil"/>
            </w:tcBorders>
          </w:tcPr>
          <w:p w14:paraId="316000C0" w14:textId="77777777" w:rsidR="007106ED" w:rsidRPr="003119A0" w:rsidRDefault="007106ED" w:rsidP="00656575">
            <w:pPr>
              <w:pStyle w:val="TAL"/>
              <w:ind w:left="284" w:hanging="284"/>
              <w:rPr>
                <w:noProof/>
                <w:sz w:val="12"/>
              </w:rPr>
            </w:pPr>
          </w:p>
        </w:tc>
        <w:tc>
          <w:tcPr>
            <w:tcW w:w="1843" w:type="dxa"/>
            <w:tcBorders>
              <w:top w:val="nil"/>
              <w:left w:val="nil"/>
              <w:bottom w:val="nil"/>
              <w:right w:val="nil"/>
            </w:tcBorders>
          </w:tcPr>
          <w:p w14:paraId="316000C1" w14:textId="77777777" w:rsidR="007106ED" w:rsidRPr="003119A0" w:rsidRDefault="007106ED" w:rsidP="00656575">
            <w:pPr>
              <w:pStyle w:val="TAL"/>
              <w:ind w:left="284" w:hanging="284"/>
              <w:rPr>
                <w:noProof/>
                <w:sz w:val="12"/>
              </w:rPr>
            </w:pPr>
          </w:p>
        </w:tc>
        <w:tc>
          <w:tcPr>
            <w:tcW w:w="1191" w:type="dxa"/>
            <w:tcBorders>
              <w:top w:val="nil"/>
              <w:left w:val="nil"/>
              <w:bottom w:val="nil"/>
              <w:right w:val="nil"/>
            </w:tcBorders>
          </w:tcPr>
          <w:p w14:paraId="316000C2" w14:textId="77777777" w:rsidR="007106ED" w:rsidRPr="003119A0" w:rsidRDefault="007106ED" w:rsidP="00656575">
            <w:pPr>
              <w:pStyle w:val="TAL"/>
              <w:rPr>
                <w:noProof/>
                <w:sz w:val="12"/>
              </w:rPr>
            </w:pPr>
          </w:p>
        </w:tc>
      </w:tr>
      <w:tr w:rsidR="007106ED" w:rsidRPr="003119A0" w14:paraId="316000CA" w14:textId="77777777" w:rsidTr="006F69E7">
        <w:trPr>
          <w:cantSplit/>
          <w:jc w:val="center"/>
        </w:trPr>
        <w:tc>
          <w:tcPr>
            <w:tcW w:w="1046" w:type="dxa"/>
            <w:tcBorders>
              <w:top w:val="nil"/>
              <w:left w:val="single" w:sz="4" w:space="0" w:color="auto"/>
              <w:bottom w:val="nil"/>
              <w:right w:val="single" w:sz="4" w:space="0" w:color="auto"/>
            </w:tcBorders>
          </w:tcPr>
          <w:p w14:paraId="316000C4" w14:textId="77777777" w:rsidR="007106ED" w:rsidRPr="003119A0" w:rsidRDefault="007106ED" w:rsidP="00656575">
            <w:pPr>
              <w:pStyle w:val="TAL"/>
              <w:ind w:left="284" w:hanging="284"/>
              <w:rPr>
                <w:noProof/>
                <w:sz w:val="12"/>
              </w:rPr>
            </w:pPr>
          </w:p>
        </w:tc>
        <w:tc>
          <w:tcPr>
            <w:tcW w:w="1843" w:type="dxa"/>
            <w:tcBorders>
              <w:top w:val="nil"/>
              <w:left w:val="nil"/>
              <w:bottom w:val="nil"/>
              <w:right w:val="single" w:sz="4" w:space="0" w:color="auto"/>
            </w:tcBorders>
          </w:tcPr>
          <w:p w14:paraId="316000C5" w14:textId="77777777" w:rsidR="007106ED" w:rsidRPr="003119A0" w:rsidRDefault="007106ED" w:rsidP="00656575">
            <w:pPr>
              <w:pStyle w:val="TAL"/>
              <w:rPr>
                <w:noProof/>
                <w:sz w:val="12"/>
              </w:rPr>
            </w:pPr>
          </w:p>
        </w:tc>
        <w:tc>
          <w:tcPr>
            <w:tcW w:w="1701" w:type="dxa"/>
            <w:tcBorders>
              <w:top w:val="single" w:sz="4" w:space="0" w:color="auto"/>
              <w:left w:val="nil"/>
              <w:bottom w:val="nil"/>
              <w:right w:val="single" w:sz="4" w:space="0" w:color="auto"/>
            </w:tcBorders>
          </w:tcPr>
          <w:p w14:paraId="316000C6" w14:textId="77777777" w:rsidR="007106ED" w:rsidRPr="003119A0" w:rsidRDefault="007106ED" w:rsidP="00656575">
            <w:pPr>
              <w:pStyle w:val="TAL"/>
              <w:ind w:left="284" w:hanging="284"/>
              <w:rPr>
                <w:noProof/>
                <w:sz w:val="12"/>
              </w:rPr>
            </w:pPr>
            <w:r w:rsidRPr="003119A0">
              <w:rPr>
                <w:noProof/>
                <w:sz w:val="12"/>
              </w:rPr>
              <w:t>Sub_VQ</w:t>
            </w:r>
          </w:p>
        </w:tc>
        <w:tc>
          <w:tcPr>
            <w:tcW w:w="1559" w:type="dxa"/>
            <w:tcBorders>
              <w:top w:val="nil"/>
              <w:left w:val="nil"/>
              <w:bottom w:val="nil"/>
              <w:right w:val="nil"/>
            </w:tcBorders>
          </w:tcPr>
          <w:p w14:paraId="316000C7" w14:textId="77777777" w:rsidR="007106ED" w:rsidRPr="003119A0" w:rsidRDefault="007106ED" w:rsidP="00656575">
            <w:pPr>
              <w:pStyle w:val="TAL"/>
              <w:ind w:left="284" w:hanging="284"/>
              <w:rPr>
                <w:noProof/>
                <w:sz w:val="12"/>
              </w:rPr>
            </w:pPr>
          </w:p>
        </w:tc>
        <w:tc>
          <w:tcPr>
            <w:tcW w:w="1843" w:type="dxa"/>
            <w:tcBorders>
              <w:top w:val="nil"/>
              <w:left w:val="nil"/>
              <w:bottom w:val="nil"/>
              <w:right w:val="nil"/>
            </w:tcBorders>
          </w:tcPr>
          <w:p w14:paraId="316000C8" w14:textId="77777777" w:rsidR="007106ED" w:rsidRPr="003119A0" w:rsidRDefault="007106ED" w:rsidP="00656575">
            <w:pPr>
              <w:pStyle w:val="TAL"/>
              <w:ind w:left="284" w:hanging="284"/>
              <w:rPr>
                <w:noProof/>
                <w:sz w:val="12"/>
              </w:rPr>
            </w:pPr>
          </w:p>
        </w:tc>
        <w:tc>
          <w:tcPr>
            <w:tcW w:w="1191" w:type="dxa"/>
            <w:tcBorders>
              <w:top w:val="nil"/>
              <w:left w:val="nil"/>
              <w:bottom w:val="nil"/>
              <w:right w:val="nil"/>
            </w:tcBorders>
          </w:tcPr>
          <w:p w14:paraId="316000C9" w14:textId="77777777" w:rsidR="007106ED" w:rsidRPr="003119A0" w:rsidRDefault="007106ED" w:rsidP="00656575">
            <w:pPr>
              <w:pStyle w:val="TAL"/>
              <w:ind w:left="284" w:hanging="284"/>
              <w:rPr>
                <w:noProof/>
                <w:sz w:val="12"/>
              </w:rPr>
            </w:pPr>
          </w:p>
        </w:tc>
      </w:tr>
      <w:tr w:rsidR="007106ED" w:rsidRPr="003119A0" w14:paraId="316000D1" w14:textId="77777777" w:rsidTr="006F69E7">
        <w:trPr>
          <w:cantSplit/>
          <w:jc w:val="center"/>
        </w:trPr>
        <w:tc>
          <w:tcPr>
            <w:tcW w:w="1046" w:type="dxa"/>
            <w:tcBorders>
              <w:top w:val="nil"/>
              <w:left w:val="single" w:sz="4" w:space="0" w:color="auto"/>
              <w:bottom w:val="nil"/>
              <w:right w:val="single" w:sz="4" w:space="0" w:color="auto"/>
            </w:tcBorders>
          </w:tcPr>
          <w:p w14:paraId="316000CB" w14:textId="77777777" w:rsidR="007106ED" w:rsidRPr="003119A0" w:rsidRDefault="007106ED" w:rsidP="00656575">
            <w:pPr>
              <w:pStyle w:val="TAL"/>
              <w:ind w:left="284" w:hanging="284"/>
              <w:rPr>
                <w:noProof/>
                <w:sz w:val="12"/>
              </w:rPr>
            </w:pPr>
          </w:p>
        </w:tc>
        <w:tc>
          <w:tcPr>
            <w:tcW w:w="1843" w:type="dxa"/>
            <w:tcBorders>
              <w:top w:val="nil"/>
              <w:left w:val="nil"/>
              <w:bottom w:val="nil"/>
              <w:right w:val="single" w:sz="4" w:space="0" w:color="auto"/>
            </w:tcBorders>
          </w:tcPr>
          <w:p w14:paraId="316000CC" w14:textId="77777777" w:rsidR="007106ED" w:rsidRPr="003119A0" w:rsidRDefault="007106ED" w:rsidP="00656575">
            <w:pPr>
              <w:pStyle w:val="TAL"/>
              <w:rPr>
                <w:noProof/>
                <w:sz w:val="12"/>
              </w:rPr>
            </w:pPr>
          </w:p>
        </w:tc>
        <w:tc>
          <w:tcPr>
            <w:tcW w:w="1701" w:type="dxa"/>
            <w:tcBorders>
              <w:top w:val="single" w:sz="4" w:space="0" w:color="auto"/>
              <w:left w:val="nil"/>
              <w:bottom w:val="nil"/>
              <w:right w:val="single" w:sz="4" w:space="0" w:color="auto"/>
            </w:tcBorders>
          </w:tcPr>
          <w:p w14:paraId="316000CD" w14:textId="77777777" w:rsidR="007106ED" w:rsidRPr="003119A0" w:rsidRDefault="007106ED" w:rsidP="00656575">
            <w:pPr>
              <w:pStyle w:val="TAL"/>
              <w:ind w:left="284" w:hanging="284"/>
              <w:rPr>
                <w:noProof/>
                <w:sz w:val="12"/>
              </w:rPr>
            </w:pPr>
            <w:r w:rsidRPr="003119A0">
              <w:rPr>
                <w:noProof/>
                <w:sz w:val="12"/>
              </w:rPr>
              <w:t>Dpisf_2s_36b</w:t>
            </w:r>
          </w:p>
        </w:tc>
        <w:tc>
          <w:tcPr>
            <w:tcW w:w="1559" w:type="dxa"/>
            <w:tcBorders>
              <w:top w:val="single" w:sz="4" w:space="0" w:color="auto"/>
              <w:left w:val="nil"/>
              <w:bottom w:val="single" w:sz="4" w:space="0" w:color="auto"/>
              <w:right w:val="single" w:sz="4" w:space="0" w:color="auto"/>
            </w:tcBorders>
          </w:tcPr>
          <w:p w14:paraId="316000CE" w14:textId="77777777" w:rsidR="007106ED" w:rsidRPr="003119A0" w:rsidRDefault="007106ED" w:rsidP="00656575">
            <w:pPr>
              <w:pStyle w:val="TAL"/>
              <w:ind w:left="284" w:hanging="284"/>
              <w:rPr>
                <w:noProof/>
                <w:sz w:val="12"/>
              </w:rPr>
            </w:pPr>
            <w:r w:rsidRPr="003119A0">
              <w:rPr>
                <w:noProof/>
                <w:sz w:val="12"/>
              </w:rPr>
              <w:t>Reorder_isf</w:t>
            </w:r>
          </w:p>
        </w:tc>
        <w:tc>
          <w:tcPr>
            <w:tcW w:w="1843" w:type="dxa"/>
            <w:tcBorders>
              <w:top w:val="nil"/>
              <w:left w:val="nil"/>
              <w:bottom w:val="nil"/>
              <w:right w:val="nil"/>
            </w:tcBorders>
          </w:tcPr>
          <w:p w14:paraId="316000CF" w14:textId="77777777" w:rsidR="007106ED" w:rsidRPr="003119A0" w:rsidRDefault="007106ED" w:rsidP="00656575">
            <w:pPr>
              <w:pStyle w:val="TAL"/>
              <w:ind w:left="284" w:hanging="284"/>
              <w:rPr>
                <w:noProof/>
                <w:sz w:val="12"/>
              </w:rPr>
            </w:pPr>
          </w:p>
        </w:tc>
        <w:tc>
          <w:tcPr>
            <w:tcW w:w="1191" w:type="dxa"/>
            <w:tcBorders>
              <w:top w:val="nil"/>
              <w:left w:val="nil"/>
              <w:bottom w:val="nil"/>
              <w:right w:val="nil"/>
            </w:tcBorders>
          </w:tcPr>
          <w:p w14:paraId="316000D0" w14:textId="77777777" w:rsidR="007106ED" w:rsidRPr="003119A0" w:rsidRDefault="007106ED" w:rsidP="00656575">
            <w:pPr>
              <w:pStyle w:val="TAL"/>
              <w:ind w:left="284" w:hanging="284"/>
              <w:rPr>
                <w:noProof/>
                <w:sz w:val="12"/>
              </w:rPr>
            </w:pPr>
          </w:p>
        </w:tc>
      </w:tr>
      <w:tr w:rsidR="007106ED" w:rsidRPr="003119A0" w14:paraId="316000D8" w14:textId="77777777" w:rsidTr="006F69E7">
        <w:trPr>
          <w:cantSplit/>
          <w:jc w:val="center"/>
        </w:trPr>
        <w:tc>
          <w:tcPr>
            <w:tcW w:w="1046" w:type="dxa"/>
            <w:tcBorders>
              <w:top w:val="nil"/>
              <w:left w:val="single" w:sz="4" w:space="0" w:color="auto"/>
              <w:bottom w:val="nil"/>
              <w:right w:val="single" w:sz="4" w:space="0" w:color="auto"/>
            </w:tcBorders>
          </w:tcPr>
          <w:p w14:paraId="316000D2" w14:textId="77777777" w:rsidR="007106ED" w:rsidRPr="003119A0" w:rsidRDefault="007106ED" w:rsidP="00656575">
            <w:pPr>
              <w:pStyle w:val="TAL"/>
              <w:ind w:left="284" w:hanging="284"/>
              <w:rPr>
                <w:noProof/>
                <w:sz w:val="12"/>
              </w:rPr>
            </w:pPr>
          </w:p>
        </w:tc>
        <w:tc>
          <w:tcPr>
            <w:tcW w:w="1843" w:type="dxa"/>
            <w:tcBorders>
              <w:top w:val="single" w:sz="4" w:space="0" w:color="auto"/>
              <w:left w:val="nil"/>
              <w:bottom w:val="nil"/>
              <w:right w:val="nil"/>
            </w:tcBorders>
          </w:tcPr>
          <w:p w14:paraId="316000D3" w14:textId="77777777" w:rsidR="007106ED" w:rsidRPr="003119A0" w:rsidRDefault="007106ED" w:rsidP="00656575">
            <w:pPr>
              <w:pStyle w:val="TAL"/>
              <w:rPr>
                <w:noProof/>
                <w:sz w:val="12"/>
              </w:rPr>
            </w:pPr>
            <w:r w:rsidRPr="003119A0">
              <w:rPr>
                <w:noProof/>
                <w:sz w:val="12"/>
              </w:rPr>
              <w:t>Qpisf_2s_46b</w:t>
            </w:r>
          </w:p>
        </w:tc>
        <w:tc>
          <w:tcPr>
            <w:tcW w:w="1701" w:type="dxa"/>
            <w:tcBorders>
              <w:top w:val="single" w:sz="4" w:space="0" w:color="auto"/>
              <w:left w:val="single" w:sz="4" w:space="0" w:color="auto"/>
              <w:bottom w:val="nil"/>
              <w:right w:val="single" w:sz="4" w:space="0" w:color="auto"/>
            </w:tcBorders>
          </w:tcPr>
          <w:p w14:paraId="316000D4" w14:textId="77777777" w:rsidR="007106ED" w:rsidRPr="003119A0" w:rsidRDefault="007106ED" w:rsidP="00656575">
            <w:pPr>
              <w:pStyle w:val="TAL"/>
              <w:ind w:left="284" w:hanging="284"/>
              <w:rPr>
                <w:noProof/>
                <w:sz w:val="12"/>
              </w:rPr>
            </w:pPr>
            <w:r w:rsidRPr="003119A0">
              <w:rPr>
                <w:noProof/>
                <w:sz w:val="12"/>
              </w:rPr>
              <w:t>VQ_stage1</w:t>
            </w:r>
          </w:p>
        </w:tc>
        <w:tc>
          <w:tcPr>
            <w:tcW w:w="1559" w:type="dxa"/>
            <w:tcBorders>
              <w:top w:val="nil"/>
              <w:left w:val="nil"/>
              <w:bottom w:val="nil"/>
              <w:right w:val="nil"/>
            </w:tcBorders>
          </w:tcPr>
          <w:p w14:paraId="316000D5" w14:textId="77777777" w:rsidR="007106ED" w:rsidRPr="003119A0" w:rsidRDefault="007106ED" w:rsidP="00656575">
            <w:pPr>
              <w:pStyle w:val="TAL"/>
              <w:ind w:left="284" w:hanging="284"/>
              <w:rPr>
                <w:noProof/>
                <w:sz w:val="12"/>
              </w:rPr>
            </w:pPr>
          </w:p>
        </w:tc>
        <w:tc>
          <w:tcPr>
            <w:tcW w:w="1843" w:type="dxa"/>
            <w:tcBorders>
              <w:top w:val="nil"/>
              <w:left w:val="nil"/>
              <w:bottom w:val="nil"/>
              <w:right w:val="nil"/>
            </w:tcBorders>
          </w:tcPr>
          <w:p w14:paraId="316000D6" w14:textId="77777777" w:rsidR="007106ED" w:rsidRPr="003119A0" w:rsidRDefault="007106ED" w:rsidP="00656575">
            <w:pPr>
              <w:pStyle w:val="TAL"/>
              <w:ind w:left="284" w:hanging="284"/>
              <w:rPr>
                <w:noProof/>
                <w:sz w:val="12"/>
              </w:rPr>
            </w:pPr>
          </w:p>
        </w:tc>
        <w:tc>
          <w:tcPr>
            <w:tcW w:w="1191" w:type="dxa"/>
            <w:tcBorders>
              <w:top w:val="nil"/>
              <w:left w:val="nil"/>
              <w:bottom w:val="nil"/>
              <w:right w:val="nil"/>
            </w:tcBorders>
          </w:tcPr>
          <w:p w14:paraId="316000D7" w14:textId="77777777" w:rsidR="007106ED" w:rsidRPr="003119A0" w:rsidRDefault="007106ED" w:rsidP="00656575">
            <w:pPr>
              <w:pStyle w:val="TAL"/>
              <w:ind w:left="284" w:hanging="284"/>
              <w:rPr>
                <w:noProof/>
                <w:sz w:val="12"/>
              </w:rPr>
            </w:pPr>
          </w:p>
        </w:tc>
      </w:tr>
      <w:tr w:rsidR="007106ED" w:rsidRPr="003119A0" w14:paraId="316000DF" w14:textId="77777777" w:rsidTr="006F69E7">
        <w:trPr>
          <w:cantSplit/>
          <w:jc w:val="center"/>
        </w:trPr>
        <w:tc>
          <w:tcPr>
            <w:tcW w:w="1046" w:type="dxa"/>
            <w:tcBorders>
              <w:top w:val="nil"/>
              <w:left w:val="single" w:sz="4" w:space="0" w:color="auto"/>
              <w:bottom w:val="nil"/>
              <w:right w:val="single" w:sz="4" w:space="0" w:color="auto"/>
            </w:tcBorders>
          </w:tcPr>
          <w:p w14:paraId="316000D9" w14:textId="77777777" w:rsidR="007106ED" w:rsidRPr="003119A0" w:rsidRDefault="007106ED" w:rsidP="00656575">
            <w:pPr>
              <w:pStyle w:val="TAL"/>
              <w:ind w:left="284" w:hanging="284"/>
              <w:rPr>
                <w:noProof/>
                <w:sz w:val="12"/>
              </w:rPr>
            </w:pPr>
          </w:p>
        </w:tc>
        <w:tc>
          <w:tcPr>
            <w:tcW w:w="1843" w:type="dxa"/>
            <w:tcBorders>
              <w:top w:val="nil"/>
              <w:left w:val="nil"/>
              <w:bottom w:val="nil"/>
              <w:right w:val="nil"/>
            </w:tcBorders>
          </w:tcPr>
          <w:p w14:paraId="316000DA" w14:textId="77777777" w:rsidR="007106ED" w:rsidRPr="003119A0" w:rsidRDefault="007106ED" w:rsidP="00656575">
            <w:pPr>
              <w:pStyle w:val="TAL"/>
              <w:rPr>
                <w:noProof/>
                <w:sz w:val="12"/>
              </w:rPr>
            </w:pPr>
          </w:p>
        </w:tc>
        <w:tc>
          <w:tcPr>
            <w:tcW w:w="1701" w:type="dxa"/>
            <w:tcBorders>
              <w:top w:val="single" w:sz="4" w:space="0" w:color="auto"/>
              <w:left w:val="single" w:sz="4" w:space="0" w:color="auto"/>
              <w:bottom w:val="nil"/>
              <w:right w:val="single" w:sz="4" w:space="0" w:color="auto"/>
            </w:tcBorders>
          </w:tcPr>
          <w:p w14:paraId="316000DB" w14:textId="77777777" w:rsidR="007106ED" w:rsidRPr="003119A0" w:rsidRDefault="007106ED" w:rsidP="00656575">
            <w:pPr>
              <w:pStyle w:val="TAL"/>
              <w:ind w:left="284" w:hanging="284"/>
              <w:rPr>
                <w:noProof/>
                <w:sz w:val="12"/>
              </w:rPr>
            </w:pPr>
            <w:r w:rsidRPr="003119A0">
              <w:rPr>
                <w:noProof/>
                <w:sz w:val="12"/>
              </w:rPr>
              <w:t>Sub_VQ</w:t>
            </w:r>
          </w:p>
        </w:tc>
        <w:tc>
          <w:tcPr>
            <w:tcW w:w="1559" w:type="dxa"/>
            <w:tcBorders>
              <w:top w:val="nil"/>
              <w:left w:val="nil"/>
              <w:bottom w:val="nil"/>
              <w:right w:val="nil"/>
            </w:tcBorders>
          </w:tcPr>
          <w:p w14:paraId="316000DC" w14:textId="77777777" w:rsidR="007106ED" w:rsidRPr="003119A0" w:rsidRDefault="007106ED" w:rsidP="00656575">
            <w:pPr>
              <w:pStyle w:val="TAL"/>
              <w:ind w:left="284" w:hanging="284"/>
              <w:rPr>
                <w:noProof/>
                <w:sz w:val="12"/>
              </w:rPr>
            </w:pPr>
          </w:p>
        </w:tc>
        <w:tc>
          <w:tcPr>
            <w:tcW w:w="1843" w:type="dxa"/>
            <w:tcBorders>
              <w:top w:val="nil"/>
              <w:left w:val="nil"/>
              <w:bottom w:val="nil"/>
              <w:right w:val="nil"/>
            </w:tcBorders>
          </w:tcPr>
          <w:p w14:paraId="316000DD" w14:textId="77777777" w:rsidR="007106ED" w:rsidRPr="003119A0" w:rsidRDefault="007106ED" w:rsidP="00656575">
            <w:pPr>
              <w:pStyle w:val="TAL"/>
              <w:ind w:left="284" w:hanging="284"/>
              <w:rPr>
                <w:noProof/>
                <w:sz w:val="12"/>
              </w:rPr>
            </w:pPr>
          </w:p>
        </w:tc>
        <w:tc>
          <w:tcPr>
            <w:tcW w:w="1191" w:type="dxa"/>
            <w:tcBorders>
              <w:top w:val="nil"/>
              <w:left w:val="nil"/>
              <w:bottom w:val="nil"/>
              <w:right w:val="nil"/>
            </w:tcBorders>
          </w:tcPr>
          <w:p w14:paraId="316000DE" w14:textId="77777777" w:rsidR="007106ED" w:rsidRPr="003119A0" w:rsidRDefault="007106ED" w:rsidP="00656575">
            <w:pPr>
              <w:pStyle w:val="TAL"/>
              <w:ind w:left="284" w:hanging="284"/>
              <w:rPr>
                <w:noProof/>
                <w:sz w:val="12"/>
              </w:rPr>
            </w:pPr>
          </w:p>
        </w:tc>
      </w:tr>
      <w:tr w:rsidR="007106ED" w:rsidRPr="003119A0" w14:paraId="316000E6" w14:textId="77777777" w:rsidTr="006F69E7">
        <w:trPr>
          <w:cantSplit/>
          <w:jc w:val="center"/>
        </w:trPr>
        <w:tc>
          <w:tcPr>
            <w:tcW w:w="1046" w:type="dxa"/>
            <w:tcBorders>
              <w:top w:val="nil"/>
              <w:left w:val="single" w:sz="4" w:space="0" w:color="auto"/>
              <w:bottom w:val="nil"/>
              <w:right w:val="single" w:sz="4" w:space="0" w:color="auto"/>
            </w:tcBorders>
          </w:tcPr>
          <w:p w14:paraId="316000E0" w14:textId="77777777" w:rsidR="007106ED" w:rsidRPr="003119A0" w:rsidRDefault="007106ED" w:rsidP="00656575">
            <w:pPr>
              <w:pStyle w:val="TAL"/>
              <w:ind w:left="284" w:hanging="284"/>
              <w:rPr>
                <w:noProof/>
                <w:sz w:val="12"/>
              </w:rPr>
            </w:pPr>
          </w:p>
        </w:tc>
        <w:tc>
          <w:tcPr>
            <w:tcW w:w="1843" w:type="dxa"/>
            <w:tcBorders>
              <w:top w:val="nil"/>
              <w:left w:val="nil"/>
              <w:bottom w:val="nil"/>
              <w:right w:val="nil"/>
            </w:tcBorders>
          </w:tcPr>
          <w:p w14:paraId="316000E1" w14:textId="77777777" w:rsidR="007106ED" w:rsidRPr="003119A0" w:rsidRDefault="007106ED" w:rsidP="00656575">
            <w:pPr>
              <w:pStyle w:val="TAL"/>
              <w:rPr>
                <w:noProof/>
                <w:sz w:val="12"/>
              </w:rPr>
            </w:pPr>
          </w:p>
        </w:tc>
        <w:tc>
          <w:tcPr>
            <w:tcW w:w="1701" w:type="dxa"/>
            <w:tcBorders>
              <w:top w:val="single" w:sz="4" w:space="0" w:color="auto"/>
              <w:left w:val="single" w:sz="4" w:space="0" w:color="auto"/>
              <w:bottom w:val="single" w:sz="4" w:space="0" w:color="auto"/>
              <w:right w:val="nil"/>
            </w:tcBorders>
          </w:tcPr>
          <w:p w14:paraId="316000E2" w14:textId="77777777" w:rsidR="007106ED" w:rsidRPr="003119A0" w:rsidRDefault="007106ED" w:rsidP="00656575">
            <w:pPr>
              <w:pStyle w:val="TAL"/>
              <w:ind w:left="284" w:hanging="284"/>
              <w:rPr>
                <w:noProof/>
                <w:sz w:val="12"/>
              </w:rPr>
            </w:pPr>
            <w:r w:rsidRPr="003119A0">
              <w:rPr>
                <w:noProof/>
                <w:sz w:val="12"/>
              </w:rPr>
              <w:t>Dpisf_2s_46b</w:t>
            </w:r>
          </w:p>
        </w:tc>
        <w:tc>
          <w:tcPr>
            <w:tcW w:w="1559" w:type="dxa"/>
            <w:tcBorders>
              <w:top w:val="single" w:sz="4" w:space="0" w:color="auto"/>
              <w:left w:val="single" w:sz="4" w:space="0" w:color="auto"/>
              <w:bottom w:val="single" w:sz="4" w:space="0" w:color="auto"/>
              <w:right w:val="single" w:sz="4" w:space="0" w:color="auto"/>
            </w:tcBorders>
          </w:tcPr>
          <w:p w14:paraId="316000E3" w14:textId="77777777" w:rsidR="007106ED" w:rsidRPr="003119A0" w:rsidRDefault="007106ED" w:rsidP="00656575">
            <w:pPr>
              <w:pStyle w:val="TAL"/>
              <w:ind w:left="284" w:hanging="284"/>
              <w:rPr>
                <w:noProof/>
                <w:sz w:val="12"/>
              </w:rPr>
            </w:pPr>
            <w:r w:rsidRPr="003119A0">
              <w:rPr>
                <w:noProof/>
                <w:sz w:val="12"/>
              </w:rPr>
              <w:t>Reorder_isf</w:t>
            </w:r>
          </w:p>
        </w:tc>
        <w:tc>
          <w:tcPr>
            <w:tcW w:w="1843" w:type="dxa"/>
            <w:tcBorders>
              <w:top w:val="nil"/>
              <w:left w:val="nil"/>
              <w:bottom w:val="nil"/>
              <w:right w:val="nil"/>
            </w:tcBorders>
          </w:tcPr>
          <w:p w14:paraId="316000E4" w14:textId="77777777" w:rsidR="007106ED" w:rsidRPr="003119A0" w:rsidRDefault="007106ED" w:rsidP="00656575">
            <w:pPr>
              <w:pStyle w:val="TAL"/>
              <w:ind w:left="284" w:hanging="284"/>
              <w:rPr>
                <w:noProof/>
                <w:sz w:val="12"/>
              </w:rPr>
            </w:pPr>
          </w:p>
        </w:tc>
        <w:tc>
          <w:tcPr>
            <w:tcW w:w="1191" w:type="dxa"/>
            <w:tcBorders>
              <w:top w:val="nil"/>
              <w:left w:val="nil"/>
              <w:bottom w:val="nil"/>
              <w:right w:val="nil"/>
            </w:tcBorders>
          </w:tcPr>
          <w:p w14:paraId="316000E5" w14:textId="77777777" w:rsidR="007106ED" w:rsidRPr="003119A0" w:rsidRDefault="007106ED" w:rsidP="00656575">
            <w:pPr>
              <w:pStyle w:val="TAL"/>
              <w:ind w:left="284" w:hanging="284"/>
              <w:rPr>
                <w:noProof/>
                <w:sz w:val="12"/>
              </w:rPr>
            </w:pPr>
          </w:p>
        </w:tc>
      </w:tr>
      <w:tr w:rsidR="007106ED" w:rsidRPr="003119A0" w14:paraId="316000ED" w14:textId="77777777" w:rsidTr="006F69E7">
        <w:trPr>
          <w:cantSplit/>
          <w:jc w:val="center"/>
        </w:trPr>
        <w:tc>
          <w:tcPr>
            <w:tcW w:w="1046" w:type="dxa"/>
            <w:tcBorders>
              <w:top w:val="nil"/>
              <w:left w:val="single" w:sz="4" w:space="0" w:color="auto"/>
              <w:bottom w:val="nil"/>
              <w:right w:val="single" w:sz="4" w:space="0" w:color="auto"/>
            </w:tcBorders>
          </w:tcPr>
          <w:p w14:paraId="316000E7" w14:textId="77777777" w:rsidR="007106ED" w:rsidRPr="003119A0" w:rsidRDefault="007106ED" w:rsidP="00656575">
            <w:pPr>
              <w:pStyle w:val="TAL"/>
              <w:ind w:left="284" w:hanging="284"/>
              <w:rPr>
                <w:noProof/>
                <w:sz w:val="12"/>
              </w:rPr>
            </w:pPr>
          </w:p>
        </w:tc>
        <w:tc>
          <w:tcPr>
            <w:tcW w:w="1843" w:type="dxa"/>
            <w:tcBorders>
              <w:top w:val="single" w:sz="4" w:space="0" w:color="auto"/>
              <w:left w:val="nil"/>
              <w:bottom w:val="nil"/>
              <w:right w:val="single" w:sz="4" w:space="0" w:color="auto"/>
            </w:tcBorders>
          </w:tcPr>
          <w:p w14:paraId="316000E8" w14:textId="77777777" w:rsidR="007106ED" w:rsidRPr="003119A0" w:rsidRDefault="007106ED" w:rsidP="00656575">
            <w:pPr>
              <w:pStyle w:val="TAL"/>
              <w:rPr>
                <w:noProof/>
                <w:sz w:val="12"/>
              </w:rPr>
            </w:pPr>
            <w:r w:rsidRPr="003119A0">
              <w:rPr>
                <w:noProof/>
                <w:sz w:val="12"/>
              </w:rPr>
              <w:t>Syn_filt</w:t>
            </w:r>
          </w:p>
        </w:tc>
        <w:tc>
          <w:tcPr>
            <w:tcW w:w="1701" w:type="dxa"/>
            <w:tcBorders>
              <w:top w:val="nil"/>
              <w:left w:val="nil"/>
              <w:bottom w:val="nil"/>
              <w:right w:val="nil"/>
            </w:tcBorders>
          </w:tcPr>
          <w:p w14:paraId="316000E9" w14:textId="77777777" w:rsidR="007106ED" w:rsidRPr="003119A0" w:rsidRDefault="007106ED" w:rsidP="00656575">
            <w:pPr>
              <w:pStyle w:val="TAL"/>
              <w:ind w:left="284" w:hanging="284"/>
              <w:rPr>
                <w:noProof/>
                <w:sz w:val="12"/>
              </w:rPr>
            </w:pPr>
          </w:p>
        </w:tc>
        <w:tc>
          <w:tcPr>
            <w:tcW w:w="1559" w:type="dxa"/>
            <w:tcBorders>
              <w:top w:val="nil"/>
              <w:left w:val="nil"/>
              <w:bottom w:val="nil"/>
              <w:right w:val="nil"/>
            </w:tcBorders>
          </w:tcPr>
          <w:p w14:paraId="316000EA" w14:textId="77777777" w:rsidR="007106ED" w:rsidRPr="003119A0" w:rsidRDefault="007106ED" w:rsidP="00656575">
            <w:pPr>
              <w:pStyle w:val="TAL"/>
              <w:ind w:left="284" w:hanging="284"/>
              <w:rPr>
                <w:noProof/>
                <w:sz w:val="12"/>
              </w:rPr>
            </w:pPr>
          </w:p>
        </w:tc>
        <w:tc>
          <w:tcPr>
            <w:tcW w:w="1843" w:type="dxa"/>
            <w:tcBorders>
              <w:top w:val="nil"/>
              <w:left w:val="nil"/>
              <w:bottom w:val="nil"/>
              <w:right w:val="nil"/>
            </w:tcBorders>
          </w:tcPr>
          <w:p w14:paraId="316000EB" w14:textId="77777777" w:rsidR="007106ED" w:rsidRPr="003119A0" w:rsidRDefault="007106ED" w:rsidP="00656575">
            <w:pPr>
              <w:pStyle w:val="TAL"/>
              <w:ind w:left="284" w:hanging="284"/>
              <w:rPr>
                <w:noProof/>
                <w:sz w:val="12"/>
              </w:rPr>
            </w:pPr>
          </w:p>
        </w:tc>
        <w:tc>
          <w:tcPr>
            <w:tcW w:w="1191" w:type="dxa"/>
            <w:tcBorders>
              <w:top w:val="nil"/>
              <w:left w:val="nil"/>
              <w:bottom w:val="nil"/>
              <w:right w:val="nil"/>
            </w:tcBorders>
          </w:tcPr>
          <w:p w14:paraId="316000EC" w14:textId="77777777" w:rsidR="007106ED" w:rsidRPr="003119A0" w:rsidRDefault="007106ED" w:rsidP="00656575">
            <w:pPr>
              <w:pStyle w:val="TAL"/>
              <w:ind w:left="284" w:hanging="284"/>
              <w:rPr>
                <w:noProof/>
                <w:sz w:val="12"/>
              </w:rPr>
            </w:pPr>
          </w:p>
        </w:tc>
      </w:tr>
      <w:tr w:rsidR="007106ED" w:rsidRPr="003119A0" w14:paraId="316000F4" w14:textId="77777777" w:rsidTr="006F69E7">
        <w:trPr>
          <w:cantSplit/>
          <w:jc w:val="center"/>
        </w:trPr>
        <w:tc>
          <w:tcPr>
            <w:tcW w:w="1046" w:type="dxa"/>
            <w:tcBorders>
              <w:top w:val="nil"/>
              <w:left w:val="single" w:sz="4" w:space="0" w:color="auto"/>
              <w:bottom w:val="nil"/>
              <w:right w:val="single" w:sz="4" w:space="0" w:color="auto"/>
            </w:tcBorders>
          </w:tcPr>
          <w:p w14:paraId="316000EE" w14:textId="77777777" w:rsidR="007106ED" w:rsidRPr="003119A0" w:rsidRDefault="007106ED" w:rsidP="00656575">
            <w:pPr>
              <w:pStyle w:val="TAL"/>
              <w:ind w:left="284" w:hanging="284"/>
              <w:rPr>
                <w:noProof/>
                <w:sz w:val="12"/>
              </w:rPr>
            </w:pPr>
          </w:p>
        </w:tc>
        <w:tc>
          <w:tcPr>
            <w:tcW w:w="1843" w:type="dxa"/>
            <w:tcBorders>
              <w:top w:val="single" w:sz="4" w:space="0" w:color="auto"/>
              <w:left w:val="nil"/>
              <w:bottom w:val="nil"/>
              <w:right w:val="single" w:sz="4" w:space="0" w:color="auto"/>
            </w:tcBorders>
          </w:tcPr>
          <w:p w14:paraId="316000EF" w14:textId="77777777" w:rsidR="007106ED" w:rsidRPr="003119A0" w:rsidRDefault="007106ED" w:rsidP="00656575">
            <w:pPr>
              <w:pStyle w:val="TAL"/>
              <w:rPr>
                <w:noProof/>
                <w:sz w:val="12"/>
              </w:rPr>
            </w:pPr>
            <w:r w:rsidRPr="003119A0">
              <w:rPr>
                <w:noProof/>
                <w:sz w:val="12"/>
              </w:rPr>
              <w:t>Preemph2</w:t>
            </w:r>
          </w:p>
        </w:tc>
        <w:tc>
          <w:tcPr>
            <w:tcW w:w="1701" w:type="dxa"/>
            <w:tcBorders>
              <w:top w:val="nil"/>
              <w:left w:val="nil"/>
              <w:bottom w:val="nil"/>
              <w:right w:val="nil"/>
            </w:tcBorders>
          </w:tcPr>
          <w:p w14:paraId="316000F0" w14:textId="77777777" w:rsidR="007106ED" w:rsidRPr="003119A0" w:rsidRDefault="007106ED" w:rsidP="00656575">
            <w:pPr>
              <w:pStyle w:val="TAL"/>
              <w:ind w:left="284" w:hanging="284"/>
              <w:rPr>
                <w:noProof/>
                <w:sz w:val="12"/>
              </w:rPr>
            </w:pPr>
          </w:p>
        </w:tc>
        <w:tc>
          <w:tcPr>
            <w:tcW w:w="1559" w:type="dxa"/>
            <w:tcBorders>
              <w:top w:val="nil"/>
              <w:left w:val="nil"/>
              <w:bottom w:val="nil"/>
              <w:right w:val="nil"/>
            </w:tcBorders>
          </w:tcPr>
          <w:p w14:paraId="316000F1" w14:textId="77777777" w:rsidR="007106ED" w:rsidRPr="003119A0" w:rsidRDefault="007106ED" w:rsidP="00656575">
            <w:pPr>
              <w:pStyle w:val="TAL"/>
              <w:ind w:left="284" w:hanging="284"/>
              <w:rPr>
                <w:noProof/>
                <w:sz w:val="12"/>
              </w:rPr>
            </w:pPr>
          </w:p>
        </w:tc>
        <w:tc>
          <w:tcPr>
            <w:tcW w:w="1843" w:type="dxa"/>
            <w:tcBorders>
              <w:top w:val="nil"/>
              <w:left w:val="nil"/>
              <w:bottom w:val="nil"/>
              <w:right w:val="nil"/>
            </w:tcBorders>
          </w:tcPr>
          <w:p w14:paraId="316000F2" w14:textId="77777777" w:rsidR="007106ED" w:rsidRPr="003119A0" w:rsidRDefault="007106ED" w:rsidP="00656575">
            <w:pPr>
              <w:pStyle w:val="TAL"/>
              <w:ind w:left="284" w:hanging="284"/>
              <w:rPr>
                <w:noProof/>
                <w:sz w:val="12"/>
              </w:rPr>
            </w:pPr>
          </w:p>
        </w:tc>
        <w:tc>
          <w:tcPr>
            <w:tcW w:w="1191" w:type="dxa"/>
            <w:tcBorders>
              <w:top w:val="nil"/>
              <w:left w:val="nil"/>
              <w:bottom w:val="nil"/>
              <w:right w:val="nil"/>
            </w:tcBorders>
          </w:tcPr>
          <w:p w14:paraId="316000F3" w14:textId="77777777" w:rsidR="007106ED" w:rsidRPr="003119A0" w:rsidRDefault="007106ED" w:rsidP="00656575">
            <w:pPr>
              <w:pStyle w:val="TAL"/>
              <w:ind w:left="284" w:hanging="284"/>
              <w:rPr>
                <w:noProof/>
                <w:sz w:val="12"/>
              </w:rPr>
            </w:pPr>
          </w:p>
        </w:tc>
      </w:tr>
      <w:tr w:rsidR="007106ED" w:rsidRPr="003119A0" w14:paraId="316000FB" w14:textId="77777777" w:rsidTr="006F69E7">
        <w:trPr>
          <w:cantSplit/>
          <w:jc w:val="center"/>
        </w:trPr>
        <w:tc>
          <w:tcPr>
            <w:tcW w:w="1046" w:type="dxa"/>
            <w:tcBorders>
              <w:top w:val="nil"/>
              <w:left w:val="single" w:sz="4" w:space="0" w:color="auto"/>
              <w:bottom w:val="nil"/>
              <w:right w:val="single" w:sz="4" w:space="0" w:color="auto"/>
            </w:tcBorders>
          </w:tcPr>
          <w:p w14:paraId="316000F5" w14:textId="77777777" w:rsidR="007106ED" w:rsidRPr="003119A0" w:rsidRDefault="007106ED" w:rsidP="00656575">
            <w:pPr>
              <w:pStyle w:val="TAL"/>
              <w:ind w:left="284" w:hanging="284"/>
              <w:rPr>
                <w:noProof/>
                <w:sz w:val="12"/>
              </w:rPr>
            </w:pPr>
          </w:p>
        </w:tc>
        <w:tc>
          <w:tcPr>
            <w:tcW w:w="1843" w:type="dxa"/>
            <w:tcBorders>
              <w:top w:val="single" w:sz="4" w:space="0" w:color="auto"/>
              <w:left w:val="nil"/>
              <w:bottom w:val="nil"/>
              <w:right w:val="single" w:sz="4" w:space="0" w:color="auto"/>
            </w:tcBorders>
          </w:tcPr>
          <w:p w14:paraId="316000F6" w14:textId="77777777" w:rsidR="007106ED" w:rsidRPr="003119A0" w:rsidRDefault="007106ED" w:rsidP="00656575">
            <w:pPr>
              <w:pStyle w:val="TAL"/>
              <w:rPr>
                <w:noProof/>
                <w:sz w:val="12"/>
              </w:rPr>
            </w:pPr>
            <w:r w:rsidRPr="003119A0">
              <w:rPr>
                <w:noProof/>
                <w:sz w:val="12"/>
              </w:rPr>
              <w:t>Pitch_fr4</w:t>
            </w:r>
          </w:p>
        </w:tc>
        <w:tc>
          <w:tcPr>
            <w:tcW w:w="1701" w:type="dxa"/>
            <w:tcBorders>
              <w:top w:val="single" w:sz="4" w:space="0" w:color="auto"/>
              <w:left w:val="nil"/>
              <w:bottom w:val="nil"/>
              <w:right w:val="nil"/>
            </w:tcBorders>
          </w:tcPr>
          <w:p w14:paraId="316000F7" w14:textId="77777777" w:rsidR="007106ED" w:rsidRPr="003119A0" w:rsidRDefault="007106ED" w:rsidP="00656575">
            <w:pPr>
              <w:pStyle w:val="TAL"/>
              <w:ind w:left="284" w:hanging="284"/>
              <w:rPr>
                <w:noProof/>
                <w:sz w:val="12"/>
              </w:rPr>
            </w:pPr>
            <w:r w:rsidRPr="003119A0">
              <w:rPr>
                <w:noProof/>
                <w:sz w:val="12"/>
              </w:rPr>
              <w:t>Norm_Corr</w:t>
            </w:r>
          </w:p>
        </w:tc>
        <w:tc>
          <w:tcPr>
            <w:tcW w:w="1559" w:type="dxa"/>
            <w:tcBorders>
              <w:top w:val="single" w:sz="4" w:space="0" w:color="auto"/>
              <w:left w:val="single" w:sz="4" w:space="0" w:color="auto"/>
              <w:bottom w:val="nil"/>
              <w:right w:val="single" w:sz="4" w:space="0" w:color="auto"/>
            </w:tcBorders>
          </w:tcPr>
          <w:p w14:paraId="316000F8" w14:textId="77777777" w:rsidR="007106ED" w:rsidRPr="003119A0" w:rsidRDefault="007106ED" w:rsidP="00656575">
            <w:pPr>
              <w:pStyle w:val="TAL"/>
              <w:ind w:left="284" w:hanging="284"/>
              <w:rPr>
                <w:noProof/>
                <w:sz w:val="12"/>
              </w:rPr>
            </w:pPr>
            <w:r w:rsidRPr="003119A0">
              <w:rPr>
                <w:noProof/>
                <w:sz w:val="12"/>
              </w:rPr>
              <w:t>Convolve</w:t>
            </w:r>
          </w:p>
        </w:tc>
        <w:tc>
          <w:tcPr>
            <w:tcW w:w="1843" w:type="dxa"/>
            <w:tcBorders>
              <w:top w:val="nil"/>
              <w:left w:val="nil"/>
              <w:bottom w:val="nil"/>
              <w:right w:val="nil"/>
            </w:tcBorders>
          </w:tcPr>
          <w:p w14:paraId="316000F9" w14:textId="77777777" w:rsidR="007106ED" w:rsidRPr="003119A0" w:rsidRDefault="007106ED" w:rsidP="00656575">
            <w:pPr>
              <w:pStyle w:val="TAL"/>
              <w:ind w:left="284" w:hanging="284"/>
              <w:rPr>
                <w:noProof/>
                <w:sz w:val="12"/>
              </w:rPr>
            </w:pPr>
          </w:p>
        </w:tc>
        <w:tc>
          <w:tcPr>
            <w:tcW w:w="1191" w:type="dxa"/>
            <w:tcBorders>
              <w:top w:val="nil"/>
              <w:left w:val="nil"/>
              <w:bottom w:val="nil"/>
              <w:right w:val="nil"/>
            </w:tcBorders>
          </w:tcPr>
          <w:p w14:paraId="316000FA" w14:textId="77777777" w:rsidR="007106ED" w:rsidRPr="003119A0" w:rsidRDefault="007106ED" w:rsidP="00656575">
            <w:pPr>
              <w:pStyle w:val="TAL"/>
              <w:ind w:left="284" w:hanging="284"/>
              <w:rPr>
                <w:noProof/>
                <w:sz w:val="12"/>
              </w:rPr>
            </w:pPr>
          </w:p>
        </w:tc>
      </w:tr>
      <w:tr w:rsidR="007106ED" w:rsidRPr="003119A0" w14:paraId="31600102" w14:textId="77777777" w:rsidTr="006F69E7">
        <w:trPr>
          <w:cantSplit/>
          <w:jc w:val="center"/>
        </w:trPr>
        <w:tc>
          <w:tcPr>
            <w:tcW w:w="1046" w:type="dxa"/>
            <w:tcBorders>
              <w:top w:val="nil"/>
              <w:left w:val="single" w:sz="4" w:space="0" w:color="auto"/>
              <w:bottom w:val="nil"/>
              <w:right w:val="single" w:sz="4" w:space="0" w:color="auto"/>
            </w:tcBorders>
          </w:tcPr>
          <w:p w14:paraId="316000FC" w14:textId="77777777" w:rsidR="007106ED" w:rsidRPr="003119A0" w:rsidRDefault="007106ED" w:rsidP="00656575">
            <w:pPr>
              <w:pStyle w:val="TAL"/>
              <w:ind w:left="284" w:hanging="284"/>
              <w:rPr>
                <w:noProof/>
                <w:sz w:val="12"/>
              </w:rPr>
            </w:pPr>
          </w:p>
        </w:tc>
        <w:tc>
          <w:tcPr>
            <w:tcW w:w="1843" w:type="dxa"/>
            <w:tcBorders>
              <w:top w:val="nil"/>
              <w:left w:val="nil"/>
              <w:bottom w:val="nil"/>
              <w:right w:val="single" w:sz="4" w:space="0" w:color="auto"/>
            </w:tcBorders>
          </w:tcPr>
          <w:p w14:paraId="316000FD" w14:textId="77777777" w:rsidR="007106ED" w:rsidRPr="003119A0" w:rsidRDefault="007106ED" w:rsidP="00656575">
            <w:pPr>
              <w:pStyle w:val="TAL"/>
              <w:rPr>
                <w:noProof/>
                <w:sz w:val="12"/>
              </w:rPr>
            </w:pPr>
          </w:p>
        </w:tc>
        <w:tc>
          <w:tcPr>
            <w:tcW w:w="1701" w:type="dxa"/>
            <w:tcBorders>
              <w:top w:val="nil"/>
              <w:left w:val="nil"/>
              <w:bottom w:val="nil"/>
              <w:right w:val="nil"/>
            </w:tcBorders>
          </w:tcPr>
          <w:p w14:paraId="316000FE" w14:textId="77777777" w:rsidR="007106ED" w:rsidRPr="003119A0" w:rsidRDefault="007106ED" w:rsidP="00656575">
            <w:pPr>
              <w:pStyle w:val="TAL"/>
              <w:ind w:left="284" w:hanging="284"/>
              <w:rPr>
                <w:noProof/>
                <w:sz w:val="12"/>
              </w:rPr>
            </w:pPr>
          </w:p>
        </w:tc>
        <w:tc>
          <w:tcPr>
            <w:tcW w:w="1559" w:type="dxa"/>
            <w:tcBorders>
              <w:top w:val="single" w:sz="4" w:space="0" w:color="auto"/>
              <w:left w:val="single" w:sz="4" w:space="0" w:color="auto"/>
              <w:bottom w:val="single" w:sz="4" w:space="0" w:color="auto"/>
              <w:right w:val="single" w:sz="4" w:space="0" w:color="auto"/>
            </w:tcBorders>
          </w:tcPr>
          <w:p w14:paraId="316000FF" w14:textId="77777777" w:rsidR="007106ED" w:rsidRPr="003119A0" w:rsidRDefault="007106ED" w:rsidP="00656575">
            <w:pPr>
              <w:pStyle w:val="TAL"/>
              <w:ind w:left="284" w:hanging="284"/>
              <w:rPr>
                <w:noProof/>
                <w:sz w:val="12"/>
              </w:rPr>
            </w:pPr>
            <w:r w:rsidRPr="003119A0">
              <w:rPr>
                <w:noProof/>
                <w:sz w:val="12"/>
              </w:rPr>
              <w:t>Isqrt_n</w:t>
            </w:r>
          </w:p>
        </w:tc>
        <w:tc>
          <w:tcPr>
            <w:tcW w:w="1843" w:type="dxa"/>
            <w:tcBorders>
              <w:top w:val="nil"/>
              <w:left w:val="nil"/>
              <w:bottom w:val="nil"/>
              <w:right w:val="nil"/>
            </w:tcBorders>
          </w:tcPr>
          <w:p w14:paraId="31600100" w14:textId="77777777" w:rsidR="007106ED" w:rsidRPr="003119A0" w:rsidRDefault="007106ED" w:rsidP="00656575">
            <w:pPr>
              <w:pStyle w:val="TAL"/>
              <w:ind w:left="284" w:hanging="284"/>
              <w:rPr>
                <w:noProof/>
                <w:sz w:val="12"/>
              </w:rPr>
            </w:pPr>
          </w:p>
        </w:tc>
        <w:tc>
          <w:tcPr>
            <w:tcW w:w="1191" w:type="dxa"/>
            <w:tcBorders>
              <w:top w:val="nil"/>
              <w:left w:val="nil"/>
              <w:bottom w:val="nil"/>
              <w:right w:val="nil"/>
            </w:tcBorders>
          </w:tcPr>
          <w:p w14:paraId="31600101" w14:textId="77777777" w:rsidR="007106ED" w:rsidRPr="003119A0" w:rsidRDefault="007106ED" w:rsidP="00656575">
            <w:pPr>
              <w:pStyle w:val="TAL"/>
              <w:ind w:left="284" w:hanging="284"/>
              <w:rPr>
                <w:noProof/>
                <w:sz w:val="12"/>
              </w:rPr>
            </w:pPr>
          </w:p>
        </w:tc>
      </w:tr>
      <w:tr w:rsidR="007106ED" w:rsidRPr="003119A0" w14:paraId="31600109" w14:textId="77777777" w:rsidTr="006F69E7">
        <w:trPr>
          <w:cantSplit/>
          <w:jc w:val="center"/>
        </w:trPr>
        <w:tc>
          <w:tcPr>
            <w:tcW w:w="1046" w:type="dxa"/>
            <w:tcBorders>
              <w:top w:val="nil"/>
              <w:left w:val="single" w:sz="4" w:space="0" w:color="auto"/>
              <w:bottom w:val="nil"/>
              <w:right w:val="single" w:sz="4" w:space="0" w:color="auto"/>
            </w:tcBorders>
          </w:tcPr>
          <w:p w14:paraId="31600103" w14:textId="77777777" w:rsidR="007106ED" w:rsidRPr="003119A0" w:rsidRDefault="007106ED" w:rsidP="00656575">
            <w:pPr>
              <w:pStyle w:val="TAL"/>
              <w:ind w:left="284" w:hanging="284"/>
              <w:rPr>
                <w:noProof/>
                <w:sz w:val="12"/>
              </w:rPr>
            </w:pPr>
          </w:p>
        </w:tc>
        <w:tc>
          <w:tcPr>
            <w:tcW w:w="1843" w:type="dxa"/>
            <w:tcBorders>
              <w:top w:val="nil"/>
              <w:left w:val="nil"/>
              <w:bottom w:val="nil"/>
              <w:right w:val="single" w:sz="4" w:space="0" w:color="auto"/>
            </w:tcBorders>
          </w:tcPr>
          <w:p w14:paraId="31600104" w14:textId="77777777" w:rsidR="007106ED" w:rsidRPr="003119A0" w:rsidRDefault="007106ED" w:rsidP="00656575">
            <w:pPr>
              <w:pStyle w:val="TAL"/>
              <w:rPr>
                <w:noProof/>
                <w:sz w:val="12"/>
              </w:rPr>
            </w:pPr>
          </w:p>
        </w:tc>
        <w:tc>
          <w:tcPr>
            <w:tcW w:w="1701" w:type="dxa"/>
            <w:tcBorders>
              <w:top w:val="single" w:sz="4" w:space="0" w:color="auto"/>
              <w:left w:val="nil"/>
              <w:bottom w:val="single" w:sz="4" w:space="0" w:color="auto"/>
              <w:right w:val="single" w:sz="4" w:space="0" w:color="auto"/>
            </w:tcBorders>
          </w:tcPr>
          <w:p w14:paraId="31600105" w14:textId="77777777" w:rsidR="007106ED" w:rsidRPr="003119A0" w:rsidRDefault="007106ED" w:rsidP="00656575">
            <w:pPr>
              <w:pStyle w:val="TAL"/>
              <w:ind w:left="284" w:hanging="284"/>
              <w:rPr>
                <w:noProof/>
                <w:sz w:val="12"/>
              </w:rPr>
            </w:pPr>
            <w:r w:rsidRPr="003119A0">
              <w:rPr>
                <w:noProof/>
                <w:sz w:val="12"/>
              </w:rPr>
              <w:t>Interpol_4</w:t>
            </w:r>
          </w:p>
        </w:tc>
        <w:tc>
          <w:tcPr>
            <w:tcW w:w="1559" w:type="dxa"/>
            <w:tcBorders>
              <w:top w:val="nil"/>
              <w:left w:val="nil"/>
              <w:bottom w:val="nil"/>
              <w:right w:val="nil"/>
            </w:tcBorders>
          </w:tcPr>
          <w:p w14:paraId="31600106" w14:textId="77777777" w:rsidR="007106ED" w:rsidRPr="003119A0" w:rsidRDefault="007106ED" w:rsidP="00656575">
            <w:pPr>
              <w:pStyle w:val="TAL"/>
              <w:ind w:left="284" w:hanging="284"/>
              <w:rPr>
                <w:noProof/>
                <w:sz w:val="12"/>
              </w:rPr>
            </w:pPr>
          </w:p>
        </w:tc>
        <w:tc>
          <w:tcPr>
            <w:tcW w:w="1843" w:type="dxa"/>
            <w:tcBorders>
              <w:top w:val="nil"/>
              <w:left w:val="nil"/>
              <w:bottom w:val="nil"/>
              <w:right w:val="nil"/>
            </w:tcBorders>
          </w:tcPr>
          <w:p w14:paraId="31600107" w14:textId="77777777" w:rsidR="007106ED" w:rsidRPr="003119A0" w:rsidRDefault="007106ED" w:rsidP="00656575">
            <w:pPr>
              <w:pStyle w:val="TAL"/>
              <w:ind w:left="284" w:hanging="284"/>
              <w:rPr>
                <w:noProof/>
                <w:sz w:val="12"/>
              </w:rPr>
            </w:pPr>
          </w:p>
        </w:tc>
        <w:tc>
          <w:tcPr>
            <w:tcW w:w="1191" w:type="dxa"/>
            <w:tcBorders>
              <w:top w:val="nil"/>
              <w:left w:val="nil"/>
              <w:bottom w:val="nil"/>
              <w:right w:val="nil"/>
            </w:tcBorders>
          </w:tcPr>
          <w:p w14:paraId="31600108" w14:textId="77777777" w:rsidR="007106ED" w:rsidRPr="003119A0" w:rsidRDefault="007106ED" w:rsidP="00656575">
            <w:pPr>
              <w:pStyle w:val="TAL"/>
              <w:ind w:left="284" w:hanging="284"/>
              <w:rPr>
                <w:noProof/>
                <w:sz w:val="12"/>
              </w:rPr>
            </w:pPr>
          </w:p>
        </w:tc>
      </w:tr>
      <w:tr w:rsidR="007106ED" w:rsidRPr="003119A0" w14:paraId="31600110" w14:textId="77777777" w:rsidTr="006F69E7">
        <w:trPr>
          <w:cantSplit/>
          <w:jc w:val="center"/>
        </w:trPr>
        <w:tc>
          <w:tcPr>
            <w:tcW w:w="1046" w:type="dxa"/>
            <w:tcBorders>
              <w:top w:val="nil"/>
              <w:left w:val="single" w:sz="4" w:space="0" w:color="auto"/>
              <w:bottom w:val="nil"/>
              <w:right w:val="single" w:sz="4" w:space="0" w:color="auto"/>
            </w:tcBorders>
          </w:tcPr>
          <w:p w14:paraId="3160010A" w14:textId="77777777" w:rsidR="007106ED" w:rsidRPr="003119A0" w:rsidRDefault="007106ED" w:rsidP="00656575">
            <w:pPr>
              <w:pStyle w:val="TAL"/>
              <w:ind w:left="284" w:hanging="284"/>
              <w:rPr>
                <w:noProof/>
                <w:sz w:val="12"/>
              </w:rPr>
            </w:pPr>
          </w:p>
        </w:tc>
        <w:tc>
          <w:tcPr>
            <w:tcW w:w="1843" w:type="dxa"/>
            <w:tcBorders>
              <w:top w:val="single" w:sz="4" w:space="0" w:color="auto"/>
              <w:left w:val="nil"/>
              <w:bottom w:val="nil"/>
              <w:right w:val="single" w:sz="4" w:space="0" w:color="auto"/>
            </w:tcBorders>
          </w:tcPr>
          <w:p w14:paraId="3160010B" w14:textId="77777777" w:rsidR="007106ED" w:rsidRPr="003119A0" w:rsidRDefault="007106ED" w:rsidP="00656575">
            <w:pPr>
              <w:pStyle w:val="TAL"/>
              <w:rPr>
                <w:noProof/>
                <w:sz w:val="12"/>
              </w:rPr>
            </w:pPr>
            <w:r w:rsidRPr="003119A0">
              <w:rPr>
                <w:noProof/>
                <w:sz w:val="12"/>
              </w:rPr>
              <w:t>Gp_clip</w:t>
            </w:r>
          </w:p>
        </w:tc>
        <w:tc>
          <w:tcPr>
            <w:tcW w:w="1701" w:type="dxa"/>
            <w:tcBorders>
              <w:top w:val="nil"/>
              <w:left w:val="nil"/>
              <w:bottom w:val="nil"/>
              <w:right w:val="nil"/>
            </w:tcBorders>
          </w:tcPr>
          <w:p w14:paraId="3160010C" w14:textId="77777777" w:rsidR="007106ED" w:rsidRPr="003119A0" w:rsidRDefault="007106ED" w:rsidP="00656575">
            <w:pPr>
              <w:pStyle w:val="TAL"/>
              <w:ind w:left="284" w:hanging="284"/>
              <w:rPr>
                <w:noProof/>
                <w:sz w:val="12"/>
              </w:rPr>
            </w:pPr>
          </w:p>
        </w:tc>
        <w:tc>
          <w:tcPr>
            <w:tcW w:w="1559" w:type="dxa"/>
            <w:tcBorders>
              <w:top w:val="nil"/>
              <w:left w:val="nil"/>
              <w:bottom w:val="nil"/>
              <w:right w:val="nil"/>
            </w:tcBorders>
          </w:tcPr>
          <w:p w14:paraId="3160010D" w14:textId="77777777" w:rsidR="007106ED" w:rsidRPr="003119A0" w:rsidRDefault="007106ED" w:rsidP="00656575">
            <w:pPr>
              <w:pStyle w:val="TAL"/>
              <w:ind w:left="284" w:hanging="284"/>
              <w:rPr>
                <w:noProof/>
                <w:sz w:val="12"/>
              </w:rPr>
            </w:pPr>
          </w:p>
        </w:tc>
        <w:tc>
          <w:tcPr>
            <w:tcW w:w="1843" w:type="dxa"/>
            <w:tcBorders>
              <w:top w:val="nil"/>
              <w:left w:val="nil"/>
              <w:bottom w:val="nil"/>
              <w:right w:val="nil"/>
            </w:tcBorders>
          </w:tcPr>
          <w:p w14:paraId="3160010E" w14:textId="77777777" w:rsidR="007106ED" w:rsidRPr="003119A0" w:rsidRDefault="007106ED" w:rsidP="00656575">
            <w:pPr>
              <w:pStyle w:val="TAL"/>
              <w:ind w:left="284" w:hanging="284"/>
              <w:rPr>
                <w:noProof/>
                <w:sz w:val="12"/>
              </w:rPr>
            </w:pPr>
          </w:p>
        </w:tc>
        <w:tc>
          <w:tcPr>
            <w:tcW w:w="1191" w:type="dxa"/>
            <w:tcBorders>
              <w:top w:val="nil"/>
              <w:left w:val="nil"/>
              <w:bottom w:val="nil"/>
              <w:right w:val="nil"/>
            </w:tcBorders>
          </w:tcPr>
          <w:p w14:paraId="3160010F" w14:textId="77777777" w:rsidR="007106ED" w:rsidRPr="003119A0" w:rsidRDefault="007106ED" w:rsidP="00656575">
            <w:pPr>
              <w:pStyle w:val="TAL"/>
              <w:ind w:left="284" w:hanging="284"/>
              <w:rPr>
                <w:noProof/>
                <w:sz w:val="12"/>
              </w:rPr>
            </w:pPr>
          </w:p>
        </w:tc>
      </w:tr>
      <w:tr w:rsidR="007106ED" w:rsidRPr="003119A0" w14:paraId="31600117" w14:textId="77777777" w:rsidTr="006F69E7">
        <w:trPr>
          <w:cantSplit/>
          <w:jc w:val="center"/>
        </w:trPr>
        <w:tc>
          <w:tcPr>
            <w:tcW w:w="1046" w:type="dxa"/>
            <w:tcBorders>
              <w:top w:val="nil"/>
              <w:left w:val="single" w:sz="4" w:space="0" w:color="auto"/>
              <w:bottom w:val="nil"/>
              <w:right w:val="single" w:sz="4" w:space="0" w:color="auto"/>
            </w:tcBorders>
          </w:tcPr>
          <w:p w14:paraId="31600111" w14:textId="77777777" w:rsidR="007106ED" w:rsidRPr="003119A0" w:rsidRDefault="007106ED" w:rsidP="00656575">
            <w:pPr>
              <w:pStyle w:val="TAL"/>
              <w:ind w:left="284" w:hanging="284"/>
              <w:rPr>
                <w:noProof/>
                <w:sz w:val="12"/>
              </w:rPr>
            </w:pPr>
          </w:p>
        </w:tc>
        <w:tc>
          <w:tcPr>
            <w:tcW w:w="1843" w:type="dxa"/>
            <w:tcBorders>
              <w:top w:val="single" w:sz="4" w:space="0" w:color="auto"/>
              <w:left w:val="nil"/>
              <w:bottom w:val="nil"/>
              <w:right w:val="single" w:sz="4" w:space="0" w:color="auto"/>
            </w:tcBorders>
          </w:tcPr>
          <w:p w14:paraId="31600112" w14:textId="77777777" w:rsidR="007106ED" w:rsidRPr="003119A0" w:rsidRDefault="007106ED" w:rsidP="00656575">
            <w:pPr>
              <w:pStyle w:val="TAL"/>
              <w:rPr>
                <w:noProof/>
                <w:sz w:val="12"/>
              </w:rPr>
            </w:pPr>
            <w:r w:rsidRPr="003119A0">
              <w:rPr>
                <w:noProof/>
                <w:sz w:val="12"/>
              </w:rPr>
              <w:t>Pred_lt4</w:t>
            </w:r>
          </w:p>
        </w:tc>
        <w:tc>
          <w:tcPr>
            <w:tcW w:w="1701" w:type="dxa"/>
            <w:tcBorders>
              <w:top w:val="nil"/>
              <w:left w:val="nil"/>
              <w:bottom w:val="nil"/>
              <w:right w:val="nil"/>
            </w:tcBorders>
          </w:tcPr>
          <w:p w14:paraId="31600113" w14:textId="77777777" w:rsidR="007106ED" w:rsidRPr="003119A0" w:rsidRDefault="007106ED" w:rsidP="00656575">
            <w:pPr>
              <w:pStyle w:val="TAL"/>
              <w:ind w:left="284" w:hanging="284"/>
              <w:rPr>
                <w:noProof/>
                <w:sz w:val="12"/>
              </w:rPr>
            </w:pPr>
          </w:p>
        </w:tc>
        <w:tc>
          <w:tcPr>
            <w:tcW w:w="1559" w:type="dxa"/>
            <w:tcBorders>
              <w:top w:val="nil"/>
              <w:left w:val="nil"/>
              <w:bottom w:val="nil"/>
              <w:right w:val="nil"/>
            </w:tcBorders>
          </w:tcPr>
          <w:p w14:paraId="31600114" w14:textId="77777777" w:rsidR="007106ED" w:rsidRPr="003119A0" w:rsidRDefault="007106ED" w:rsidP="00656575">
            <w:pPr>
              <w:pStyle w:val="TAL"/>
              <w:ind w:left="284" w:hanging="284"/>
              <w:rPr>
                <w:noProof/>
                <w:sz w:val="12"/>
              </w:rPr>
            </w:pPr>
          </w:p>
        </w:tc>
        <w:tc>
          <w:tcPr>
            <w:tcW w:w="1843" w:type="dxa"/>
            <w:tcBorders>
              <w:top w:val="nil"/>
              <w:left w:val="nil"/>
              <w:bottom w:val="nil"/>
              <w:right w:val="nil"/>
            </w:tcBorders>
          </w:tcPr>
          <w:p w14:paraId="31600115" w14:textId="77777777" w:rsidR="007106ED" w:rsidRPr="003119A0" w:rsidRDefault="007106ED" w:rsidP="00656575">
            <w:pPr>
              <w:pStyle w:val="TAL"/>
              <w:ind w:left="284" w:hanging="284"/>
              <w:rPr>
                <w:noProof/>
                <w:sz w:val="12"/>
              </w:rPr>
            </w:pPr>
          </w:p>
        </w:tc>
        <w:tc>
          <w:tcPr>
            <w:tcW w:w="1191" w:type="dxa"/>
            <w:tcBorders>
              <w:top w:val="nil"/>
              <w:left w:val="nil"/>
              <w:bottom w:val="nil"/>
              <w:right w:val="nil"/>
            </w:tcBorders>
          </w:tcPr>
          <w:p w14:paraId="31600116" w14:textId="77777777" w:rsidR="007106ED" w:rsidRPr="003119A0" w:rsidRDefault="007106ED" w:rsidP="00656575">
            <w:pPr>
              <w:pStyle w:val="TAL"/>
              <w:ind w:left="284" w:hanging="284"/>
              <w:rPr>
                <w:noProof/>
                <w:sz w:val="12"/>
              </w:rPr>
            </w:pPr>
          </w:p>
        </w:tc>
      </w:tr>
      <w:tr w:rsidR="007106ED" w:rsidRPr="003119A0" w14:paraId="3160011E" w14:textId="77777777" w:rsidTr="006F69E7">
        <w:trPr>
          <w:cantSplit/>
          <w:jc w:val="center"/>
        </w:trPr>
        <w:tc>
          <w:tcPr>
            <w:tcW w:w="1046" w:type="dxa"/>
            <w:tcBorders>
              <w:top w:val="nil"/>
              <w:left w:val="single" w:sz="4" w:space="0" w:color="auto"/>
              <w:bottom w:val="nil"/>
              <w:right w:val="single" w:sz="4" w:space="0" w:color="auto"/>
            </w:tcBorders>
          </w:tcPr>
          <w:p w14:paraId="31600118" w14:textId="77777777" w:rsidR="007106ED" w:rsidRPr="003119A0" w:rsidRDefault="007106ED" w:rsidP="00656575">
            <w:pPr>
              <w:pStyle w:val="TAL"/>
              <w:ind w:left="284" w:hanging="284"/>
              <w:rPr>
                <w:noProof/>
                <w:sz w:val="12"/>
              </w:rPr>
            </w:pPr>
          </w:p>
        </w:tc>
        <w:tc>
          <w:tcPr>
            <w:tcW w:w="1843" w:type="dxa"/>
            <w:tcBorders>
              <w:top w:val="single" w:sz="4" w:space="0" w:color="auto"/>
              <w:left w:val="nil"/>
              <w:bottom w:val="nil"/>
              <w:right w:val="single" w:sz="4" w:space="0" w:color="auto"/>
            </w:tcBorders>
          </w:tcPr>
          <w:p w14:paraId="31600119" w14:textId="77777777" w:rsidR="007106ED" w:rsidRPr="003119A0" w:rsidRDefault="007106ED" w:rsidP="00656575">
            <w:pPr>
              <w:pStyle w:val="TAL"/>
              <w:rPr>
                <w:noProof/>
                <w:sz w:val="12"/>
              </w:rPr>
            </w:pPr>
            <w:r w:rsidRPr="003119A0">
              <w:rPr>
                <w:noProof/>
                <w:sz w:val="12"/>
              </w:rPr>
              <w:t>Convolve</w:t>
            </w:r>
          </w:p>
        </w:tc>
        <w:tc>
          <w:tcPr>
            <w:tcW w:w="1701" w:type="dxa"/>
            <w:tcBorders>
              <w:top w:val="nil"/>
              <w:left w:val="nil"/>
              <w:bottom w:val="nil"/>
              <w:right w:val="nil"/>
            </w:tcBorders>
          </w:tcPr>
          <w:p w14:paraId="3160011A" w14:textId="77777777" w:rsidR="007106ED" w:rsidRPr="003119A0" w:rsidRDefault="007106ED" w:rsidP="00656575">
            <w:pPr>
              <w:pStyle w:val="TAL"/>
              <w:ind w:left="284" w:hanging="284"/>
              <w:rPr>
                <w:noProof/>
                <w:sz w:val="12"/>
              </w:rPr>
            </w:pPr>
          </w:p>
        </w:tc>
        <w:tc>
          <w:tcPr>
            <w:tcW w:w="1559" w:type="dxa"/>
            <w:tcBorders>
              <w:top w:val="nil"/>
              <w:left w:val="nil"/>
              <w:bottom w:val="nil"/>
              <w:right w:val="nil"/>
            </w:tcBorders>
          </w:tcPr>
          <w:p w14:paraId="3160011B" w14:textId="77777777" w:rsidR="007106ED" w:rsidRPr="003119A0" w:rsidRDefault="007106ED" w:rsidP="00656575">
            <w:pPr>
              <w:pStyle w:val="TAL"/>
              <w:ind w:left="284" w:hanging="284"/>
              <w:rPr>
                <w:noProof/>
                <w:sz w:val="12"/>
              </w:rPr>
            </w:pPr>
          </w:p>
        </w:tc>
        <w:tc>
          <w:tcPr>
            <w:tcW w:w="1843" w:type="dxa"/>
            <w:tcBorders>
              <w:top w:val="nil"/>
              <w:left w:val="nil"/>
              <w:bottom w:val="nil"/>
              <w:right w:val="nil"/>
            </w:tcBorders>
          </w:tcPr>
          <w:p w14:paraId="3160011C" w14:textId="77777777" w:rsidR="007106ED" w:rsidRPr="003119A0" w:rsidRDefault="007106ED" w:rsidP="00656575">
            <w:pPr>
              <w:pStyle w:val="TAL"/>
              <w:ind w:left="284" w:hanging="284"/>
              <w:rPr>
                <w:noProof/>
                <w:sz w:val="12"/>
              </w:rPr>
            </w:pPr>
          </w:p>
        </w:tc>
        <w:tc>
          <w:tcPr>
            <w:tcW w:w="1191" w:type="dxa"/>
            <w:tcBorders>
              <w:top w:val="nil"/>
              <w:left w:val="nil"/>
              <w:bottom w:val="nil"/>
              <w:right w:val="nil"/>
            </w:tcBorders>
          </w:tcPr>
          <w:p w14:paraId="3160011D" w14:textId="77777777" w:rsidR="007106ED" w:rsidRPr="003119A0" w:rsidRDefault="007106ED" w:rsidP="00656575">
            <w:pPr>
              <w:pStyle w:val="TAL"/>
              <w:ind w:left="284" w:hanging="284"/>
              <w:rPr>
                <w:noProof/>
                <w:sz w:val="12"/>
              </w:rPr>
            </w:pPr>
          </w:p>
        </w:tc>
      </w:tr>
      <w:tr w:rsidR="007106ED" w:rsidRPr="003119A0" w14:paraId="31600125" w14:textId="77777777" w:rsidTr="006F69E7">
        <w:trPr>
          <w:cantSplit/>
          <w:jc w:val="center"/>
        </w:trPr>
        <w:tc>
          <w:tcPr>
            <w:tcW w:w="1046" w:type="dxa"/>
            <w:tcBorders>
              <w:top w:val="nil"/>
              <w:left w:val="single" w:sz="4" w:space="0" w:color="auto"/>
              <w:bottom w:val="nil"/>
              <w:right w:val="single" w:sz="4" w:space="0" w:color="auto"/>
            </w:tcBorders>
          </w:tcPr>
          <w:p w14:paraId="3160011F" w14:textId="77777777" w:rsidR="007106ED" w:rsidRPr="003119A0" w:rsidRDefault="007106ED" w:rsidP="00656575">
            <w:pPr>
              <w:pStyle w:val="TAL"/>
              <w:ind w:left="284" w:hanging="284"/>
              <w:rPr>
                <w:noProof/>
                <w:sz w:val="12"/>
              </w:rPr>
            </w:pPr>
          </w:p>
        </w:tc>
        <w:tc>
          <w:tcPr>
            <w:tcW w:w="1843" w:type="dxa"/>
            <w:tcBorders>
              <w:top w:val="single" w:sz="4" w:space="0" w:color="auto"/>
              <w:left w:val="nil"/>
              <w:bottom w:val="nil"/>
              <w:right w:val="single" w:sz="4" w:space="0" w:color="auto"/>
            </w:tcBorders>
          </w:tcPr>
          <w:p w14:paraId="31600120" w14:textId="77777777" w:rsidR="007106ED" w:rsidRPr="003119A0" w:rsidRDefault="007106ED" w:rsidP="00656575">
            <w:pPr>
              <w:pStyle w:val="TAL"/>
              <w:rPr>
                <w:noProof/>
                <w:sz w:val="12"/>
              </w:rPr>
            </w:pPr>
            <w:r w:rsidRPr="003119A0">
              <w:rPr>
                <w:noProof/>
                <w:sz w:val="12"/>
              </w:rPr>
              <w:t>G_pitch</w:t>
            </w:r>
          </w:p>
        </w:tc>
        <w:tc>
          <w:tcPr>
            <w:tcW w:w="1701" w:type="dxa"/>
            <w:tcBorders>
              <w:top w:val="single" w:sz="4" w:space="0" w:color="auto"/>
              <w:left w:val="nil"/>
              <w:bottom w:val="single" w:sz="4" w:space="0" w:color="auto"/>
              <w:right w:val="single" w:sz="4" w:space="0" w:color="auto"/>
            </w:tcBorders>
          </w:tcPr>
          <w:p w14:paraId="31600121" w14:textId="77777777" w:rsidR="007106ED" w:rsidRPr="003119A0" w:rsidRDefault="007106ED" w:rsidP="00656575">
            <w:pPr>
              <w:pStyle w:val="TAL"/>
              <w:ind w:left="284" w:hanging="284"/>
              <w:rPr>
                <w:noProof/>
                <w:sz w:val="12"/>
              </w:rPr>
            </w:pPr>
            <w:r w:rsidRPr="003119A0">
              <w:rPr>
                <w:noProof/>
                <w:sz w:val="12"/>
              </w:rPr>
              <w:t>Dot_product12</w:t>
            </w:r>
          </w:p>
        </w:tc>
        <w:tc>
          <w:tcPr>
            <w:tcW w:w="1559" w:type="dxa"/>
            <w:tcBorders>
              <w:top w:val="nil"/>
              <w:left w:val="nil"/>
              <w:bottom w:val="nil"/>
              <w:right w:val="nil"/>
            </w:tcBorders>
          </w:tcPr>
          <w:p w14:paraId="31600122" w14:textId="77777777" w:rsidR="007106ED" w:rsidRPr="003119A0" w:rsidRDefault="007106ED" w:rsidP="00656575">
            <w:pPr>
              <w:pStyle w:val="TAL"/>
              <w:ind w:left="284" w:hanging="284"/>
              <w:rPr>
                <w:noProof/>
                <w:sz w:val="12"/>
              </w:rPr>
            </w:pPr>
          </w:p>
        </w:tc>
        <w:tc>
          <w:tcPr>
            <w:tcW w:w="1843" w:type="dxa"/>
            <w:tcBorders>
              <w:top w:val="nil"/>
              <w:left w:val="nil"/>
              <w:bottom w:val="nil"/>
              <w:right w:val="nil"/>
            </w:tcBorders>
          </w:tcPr>
          <w:p w14:paraId="31600123" w14:textId="77777777" w:rsidR="007106ED" w:rsidRPr="003119A0" w:rsidRDefault="007106ED" w:rsidP="00656575">
            <w:pPr>
              <w:pStyle w:val="TAL"/>
              <w:ind w:left="284" w:hanging="284"/>
              <w:rPr>
                <w:noProof/>
                <w:sz w:val="12"/>
              </w:rPr>
            </w:pPr>
          </w:p>
        </w:tc>
        <w:tc>
          <w:tcPr>
            <w:tcW w:w="1191" w:type="dxa"/>
            <w:tcBorders>
              <w:top w:val="nil"/>
              <w:left w:val="nil"/>
              <w:bottom w:val="nil"/>
              <w:right w:val="nil"/>
            </w:tcBorders>
          </w:tcPr>
          <w:p w14:paraId="31600124" w14:textId="77777777" w:rsidR="007106ED" w:rsidRPr="003119A0" w:rsidRDefault="007106ED" w:rsidP="00656575">
            <w:pPr>
              <w:pStyle w:val="TAL"/>
              <w:ind w:left="284" w:hanging="284"/>
              <w:rPr>
                <w:noProof/>
                <w:sz w:val="12"/>
              </w:rPr>
            </w:pPr>
          </w:p>
        </w:tc>
      </w:tr>
      <w:tr w:rsidR="007106ED" w:rsidRPr="003119A0" w14:paraId="3160012C" w14:textId="77777777" w:rsidTr="006F69E7">
        <w:trPr>
          <w:cantSplit/>
          <w:jc w:val="center"/>
        </w:trPr>
        <w:tc>
          <w:tcPr>
            <w:tcW w:w="1046" w:type="dxa"/>
            <w:tcBorders>
              <w:top w:val="nil"/>
              <w:left w:val="single" w:sz="4" w:space="0" w:color="auto"/>
              <w:bottom w:val="nil"/>
              <w:right w:val="single" w:sz="4" w:space="0" w:color="auto"/>
            </w:tcBorders>
          </w:tcPr>
          <w:p w14:paraId="31600126" w14:textId="77777777" w:rsidR="007106ED" w:rsidRPr="003119A0" w:rsidRDefault="007106ED" w:rsidP="00656575">
            <w:pPr>
              <w:pStyle w:val="TAL"/>
              <w:ind w:left="284" w:hanging="284"/>
              <w:rPr>
                <w:noProof/>
                <w:sz w:val="12"/>
              </w:rPr>
            </w:pPr>
          </w:p>
        </w:tc>
        <w:tc>
          <w:tcPr>
            <w:tcW w:w="1843" w:type="dxa"/>
            <w:tcBorders>
              <w:top w:val="single" w:sz="4" w:space="0" w:color="auto"/>
              <w:left w:val="nil"/>
              <w:bottom w:val="nil"/>
              <w:right w:val="single" w:sz="4" w:space="0" w:color="auto"/>
            </w:tcBorders>
          </w:tcPr>
          <w:p w14:paraId="31600127" w14:textId="77777777" w:rsidR="007106ED" w:rsidRPr="003119A0" w:rsidRDefault="007106ED" w:rsidP="00656575">
            <w:pPr>
              <w:pStyle w:val="TAL"/>
              <w:rPr>
                <w:noProof/>
                <w:sz w:val="12"/>
              </w:rPr>
            </w:pPr>
            <w:r w:rsidRPr="003119A0">
              <w:rPr>
                <w:noProof/>
                <w:sz w:val="12"/>
              </w:rPr>
              <w:t>Updt_tar</w:t>
            </w:r>
          </w:p>
        </w:tc>
        <w:tc>
          <w:tcPr>
            <w:tcW w:w="1701" w:type="dxa"/>
            <w:tcBorders>
              <w:top w:val="nil"/>
              <w:left w:val="nil"/>
              <w:bottom w:val="nil"/>
              <w:right w:val="nil"/>
            </w:tcBorders>
          </w:tcPr>
          <w:p w14:paraId="31600128" w14:textId="77777777" w:rsidR="007106ED" w:rsidRPr="003119A0" w:rsidRDefault="007106ED" w:rsidP="00656575">
            <w:pPr>
              <w:pStyle w:val="TAL"/>
              <w:ind w:left="284" w:hanging="284"/>
              <w:rPr>
                <w:noProof/>
                <w:sz w:val="12"/>
              </w:rPr>
            </w:pPr>
          </w:p>
        </w:tc>
        <w:tc>
          <w:tcPr>
            <w:tcW w:w="1559" w:type="dxa"/>
            <w:tcBorders>
              <w:top w:val="nil"/>
              <w:left w:val="nil"/>
              <w:bottom w:val="nil"/>
              <w:right w:val="nil"/>
            </w:tcBorders>
          </w:tcPr>
          <w:p w14:paraId="31600129" w14:textId="77777777" w:rsidR="007106ED" w:rsidRPr="003119A0" w:rsidRDefault="007106ED" w:rsidP="00656575">
            <w:pPr>
              <w:pStyle w:val="TAL"/>
              <w:ind w:left="284" w:hanging="284"/>
              <w:rPr>
                <w:noProof/>
                <w:sz w:val="12"/>
              </w:rPr>
            </w:pPr>
          </w:p>
        </w:tc>
        <w:tc>
          <w:tcPr>
            <w:tcW w:w="1843" w:type="dxa"/>
            <w:tcBorders>
              <w:top w:val="nil"/>
              <w:left w:val="nil"/>
              <w:bottom w:val="nil"/>
              <w:right w:val="nil"/>
            </w:tcBorders>
          </w:tcPr>
          <w:p w14:paraId="3160012A" w14:textId="77777777" w:rsidR="007106ED" w:rsidRPr="003119A0" w:rsidRDefault="007106ED" w:rsidP="00656575">
            <w:pPr>
              <w:pStyle w:val="TAL"/>
              <w:ind w:left="284" w:hanging="284"/>
              <w:rPr>
                <w:noProof/>
                <w:sz w:val="12"/>
              </w:rPr>
            </w:pPr>
          </w:p>
        </w:tc>
        <w:tc>
          <w:tcPr>
            <w:tcW w:w="1191" w:type="dxa"/>
            <w:tcBorders>
              <w:top w:val="nil"/>
              <w:left w:val="nil"/>
              <w:bottom w:val="nil"/>
              <w:right w:val="nil"/>
            </w:tcBorders>
          </w:tcPr>
          <w:p w14:paraId="3160012B" w14:textId="77777777" w:rsidR="007106ED" w:rsidRPr="003119A0" w:rsidRDefault="007106ED" w:rsidP="00656575">
            <w:pPr>
              <w:pStyle w:val="TAL"/>
              <w:ind w:left="284" w:hanging="284"/>
              <w:rPr>
                <w:noProof/>
                <w:sz w:val="12"/>
              </w:rPr>
            </w:pPr>
          </w:p>
        </w:tc>
      </w:tr>
      <w:tr w:rsidR="007106ED" w:rsidRPr="003119A0" w14:paraId="31600133" w14:textId="77777777" w:rsidTr="006F69E7">
        <w:trPr>
          <w:cantSplit/>
          <w:jc w:val="center"/>
        </w:trPr>
        <w:tc>
          <w:tcPr>
            <w:tcW w:w="1046" w:type="dxa"/>
            <w:tcBorders>
              <w:top w:val="nil"/>
              <w:left w:val="single" w:sz="4" w:space="0" w:color="auto"/>
              <w:bottom w:val="nil"/>
              <w:right w:val="single" w:sz="4" w:space="0" w:color="auto"/>
            </w:tcBorders>
          </w:tcPr>
          <w:p w14:paraId="3160012D" w14:textId="77777777" w:rsidR="007106ED" w:rsidRPr="003119A0" w:rsidRDefault="007106ED" w:rsidP="00656575">
            <w:pPr>
              <w:pStyle w:val="TAL"/>
              <w:ind w:left="284" w:hanging="284"/>
              <w:rPr>
                <w:noProof/>
                <w:sz w:val="12"/>
              </w:rPr>
            </w:pPr>
          </w:p>
        </w:tc>
        <w:tc>
          <w:tcPr>
            <w:tcW w:w="1843" w:type="dxa"/>
            <w:tcBorders>
              <w:top w:val="single" w:sz="4" w:space="0" w:color="auto"/>
              <w:left w:val="nil"/>
              <w:bottom w:val="nil"/>
              <w:right w:val="single" w:sz="4" w:space="0" w:color="auto"/>
            </w:tcBorders>
          </w:tcPr>
          <w:p w14:paraId="3160012E" w14:textId="77777777" w:rsidR="007106ED" w:rsidRPr="003119A0" w:rsidRDefault="007106ED" w:rsidP="00656575">
            <w:pPr>
              <w:pStyle w:val="TAL"/>
              <w:rPr>
                <w:noProof/>
                <w:sz w:val="12"/>
              </w:rPr>
            </w:pPr>
            <w:r w:rsidRPr="003119A0">
              <w:rPr>
                <w:noProof/>
                <w:sz w:val="12"/>
              </w:rPr>
              <w:t>Preemph</w:t>
            </w:r>
          </w:p>
        </w:tc>
        <w:tc>
          <w:tcPr>
            <w:tcW w:w="1701" w:type="dxa"/>
            <w:tcBorders>
              <w:top w:val="nil"/>
              <w:left w:val="nil"/>
              <w:bottom w:val="nil"/>
              <w:right w:val="nil"/>
            </w:tcBorders>
          </w:tcPr>
          <w:p w14:paraId="3160012F" w14:textId="77777777" w:rsidR="007106ED" w:rsidRPr="003119A0" w:rsidRDefault="007106ED" w:rsidP="00656575">
            <w:pPr>
              <w:pStyle w:val="TAL"/>
              <w:ind w:left="284" w:hanging="284"/>
              <w:rPr>
                <w:noProof/>
                <w:sz w:val="12"/>
              </w:rPr>
            </w:pPr>
          </w:p>
        </w:tc>
        <w:tc>
          <w:tcPr>
            <w:tcW w:w="1559" w:type="dxa"/>
            <w:tcBorders>
              <w:top w:val="nil"/>
              <w:left w:val="nil"/>
              <w:bottom w:val="nil"/>
              <w:right w:val="nil"/>
            </w:tcBorders>
          </w:tcPr>
          <w:p w14:paraId="31600130" w14:textId="77777777" w:rsidR="007106ED" w:rsidRPr="003119A0" w:rsidRDefault="007106ED" w:rsidP="00656575">
            <w:pPr>
              <w:pStyle w:val="TAL"/>
              <w:ind w:left="284" w:hanging="284"/>
              <w:rPr>
                <w:noProof/>
                <w:sz w:val="12"/>
              </w:rPr>
            </w:pPr>
          </w:p>
        </w:tc>
        <w:tc>
          <w:tcPr>
            <w:tcW w:w="1843" w:type="dxa"/>
            <w:tcBorders>
              <w:top w:val="nil"/>
              <w:left w:val="nil"/>
              <w:bottom w:val="nil"/>
              <w:right w:val="nil"/>
            </w:tcBorders>
          </w:tcPr>
          <w:p w14:paraId="31600131" w14:textId="77777777" w:rsidR="007106ED" w:rsidRPr="003119A0" w:rsidRDefault="007106ED" w:rsidP="00656575">
            <w:pPr>
              <w:pStyle w:val="TAL"/>
              <w:ind w:left="284" w:hanging="284"/>
              <w:rPr>
                <w:noProof/>
                <w:sz w:val="12"/>
              </w:rPr>
            </w:pPr>
          </w:p>
        </w:tc>
        <w:tc>
          <w:tcPr>
            <w:tcW w:w="1191" w:type="dxa"/>
            <w:tcBorders>
              <w:top w:val="nil"/>
              <w:left w:val="nil"/>
              <w:bottom w:val="nil"/>
              <w:right w:val="nil"/>
            </w:tcBorders>
          </w:tcPr>
          <w:p w14:paraId="31600132" w14:textId="77777777" w:rsidR="007106ED" w:rsidRPr="003119A0" w:rsidRDefault="007106ED" w:rsidP="00656575">
            <w:pPr>
              <w:pStyle w:val="TAL"/>
              <w:ind w:left="284" w:hanging="284"/>
              <w:rPr>
                <w:noProof/>
                <w:sz w:val="12"/>
              </w:rPr>
            </w:pPr>
          </w:p>
        </w:tc>
      </w:tr>
      <w:tr w:rsidR="007106ED" w:rsidRPr="003119A0" w14:paraId="3160013A" w14:textId="77777777" w:rsidTr="006F69E7">
        <w:trPr>
          <w:cantSplit/>
          <w:jc w:val="center"/>
        </w:trPr>
        <w:tc>
          <w:tcPr>
            <w:tcW w:w="1046" w:type="dxa"/>
            <w:tcBorders>
              <w:top w:val="nil"/>
              <w:left w:val="single" w:sz="4" w:space="0" w:color="auto"/>
              <w:bottom w:val="nil"/>
              <w:right w:val="single" w:sz="4" w:space="0" w:color="auto"/>
            </w:tcBorders>
          </w:tcPr>
          <w:p w14:paraId="31600134" w14:textId="77777777" w:rsidR="007106ED" w:rsidRPr="003119A0" w:rsidRDefault="007106ED" w:rsidP="00656575">
            <w:pPr>
              <w:pStyle w:val="TAL"/>
              <w:ind w:left="284" w:hanging="284"/>
              <w:rPr>
                <w:noProof/>
                <w:sz w:val="12"/>
              </w:rPr>
            </w:pPr>
          </w:p>
        </w:tc>
        <w:tc>
          <w:tcPr>
            <w:tcW w:w="1843" w:type="dxa"/>
            <w:tcBorders>
              <w:top w:val="single" w:sz="4" w:space="0" w:color="auto"/>
              <w:left w:val="nil"/>
              <w:bottom w:val="nil"/>
              <w:right w:val="single" w:sz="4" w:space="0" w:color="auto"/>
            </w:tcBorders>
          </w:tcPr>
          <w:p w14:paraId="31600135" w14:textId="77777777" w:rsidR="007106ED" w:rsidRPr="003119A0" w:rsidRDefault="007106ED" w:rsidP="00656575">
            <w:pPr>
              <w:pStyle w:val="TAL"/>
              <w:rPr>
                <w:noProof/>
                <w:sz w:val="12"/>
              </w:rPr>
            </w:pPr>
            <w:r w:rsidRPr="003119A0">
              <w:rPr>
                <w:noProof/>
                <w:sz w:val="12"/>
              </w:rPr>
              <w:t>Pit_shrp</w:t>
            </w:r>
          </w:p>
        </w:tc>
        <w:tc>
          <w:tcPr>
            <w:tcW w:w="1701" w:type="dxa"/>
            <w:tcBorders>
              <w:top w:val="nil"/>
              <w:left w:val="nil"/>
              <w:bottom w:val="nil"/>
              <w:right w:val="nil"/>
            </w:tcBorders>
          </w:tcPr>
          <w:p w14:paraId="31600136" w14:textId="77777777" w:rsidR="007106ED" w:rsidRPr="003119A0" w:rsidRDefault="007106ED" w:rsidP="00656575">
            <w:pPr>
              <w:pStyle w:val="TAL"/>
              <w:ind w:left="284" w:hanging="284"/>
              <w:rPr>
                <w:noProof/>
                <w:sz w:val="12"/>
              </w:rPr>
            </w:pPr>
          </w:p>
        </w:tc>
        <w:tc>
          <w:tcPr>
            <w:tcW w:w="1559" w:type="dxa"/>
            <w:tcBorders>
              <w:top w:val="nil"/>
              <w:left w:val="nil"/>
              <w:bottom w:val="nil"/>
              <w:right w:val="nil"/>
            </w:tcBorders>
          </w:tcPr>
          <w:p w14:paraId="31600137" w14:textId="77777777" w:rsidR="007106ED" w:rsidRPr="003119A0" w:rsidRDefault="007106ED" w:rsidP="00656575">
            <w:pPr>
              <w:pStyle w:val="TAL"/>
              <w:ind w:left="284" w:hanging="284"/>
              <w:rPr>
                <w:noProof/>
                <w:sz w:val="12"/>
              </w:rPr>
            </w:pPr>
          </w:p>
        </w:tc>
        <w:tc>
          <w:tcPr>
            <w:tcW w:w="1843" w:type="dxa"/>
            <w:tcBorders>
              <w:top w:val="nil"/>
              <w:left w:val="nil"/>
              <w:bottom w:val="nil"/>
              <w:right w:val="nil"/>
            </w:tcBorders>
          </w:tcPr>
          <w:p w14:paraId="31600138" w14:textId="77777777" w:rsidR="007106ED" w:rsidRPr="003119A0" w:rsidRDefault="007106ED" w:rsidP="00656575">
            <w:pPr>
              <w:pStyle w:val="TAL"/>
              <w:ind w:left="284" w:hanging="284"/>
              <w:rPr>
                <w:noProof/>
                <w:sz w:val="12"/>
              </w:rPr>
            </w:pPr>
          </w:p>
        </w:tc>
        <w:tc>
          <w:tcPr>
            <w:tcW w:w="1191" w:type="dxa"/>
            <w:tcBorders>
              <w:top w:val="nil"/>
              <w:left w:val="nil"/>
              <w:bottom w:val="nil"/>
              <w:right w:val="nil"/>
            </w:tcBorders>
          </w:tcPr>
          <w:p w14:paraId="31600139" w14:textId="77777777" w:rsidR="007106ED" w:rsidRPr="003119A0" w:rsidRDefault="007106ED" w:rsidP="00656575">
            <w:pPr>
              <w:pStyle w:val="TAL"/>
              <w:ind w:left="284" w:hanging="284"/>
              <w:rPr>
                <w:noProof/>
                <w:sz w:val="12"/>
              </w:rPr>
            </w:pPr>
          </w:p>
        </w:tc>
      </w:tr>
      <w:tr w:rsidR="007106ED" w:rsidRPr="003119A0" w14:paraId="31600141" w14:textId="77777777" w:rsidTr="006F69E7">
        <w:trPr>
          <w:cantSplit/>
          <w:jc w:val="center"/>
        </w:trPr>
        <w:tc>
          <w:tcPr>
            <w:tcW w:w="1046" w:type="dxa"/>
            <w:tcBorders>
              <w:top w:val="nil"/>
              <w:left w:val="single" w:sz="4" w:space="0" w:color="auto"/>
              <w:bottom w:val="nil"/>
              <w:right w:val="single" w:sz="4" w:space="0" w:color="auto"/>
            </w:tcBorders>
          </w:tcPr>
          <w:p w14:paraId="3160013B" w14:textId="77777777" w:rsidR="007106ED" w:rsidRPr="003119A0" w:rsidRDefault="007106ED" w:rsidP="00656575">
            <w:pPr>
              <w:pStyle w:val="TAL"/>
              <w:ind w:left="284" w:hanging="284"/>
              <w:rPr>
                <w:noProof/>
                <w:sz w:val="12"/>
              </w:rPr>
            </w:pPr>
          </w:p>
        </w:tc>
        <w:tc>
          <w:tcPr>
            <w:tcW w:w="1843" w:type="dxa"/>
            <w:tcBorders>
              <w:top w:val="single" w:sz="4" w:space="0" w:color="auto"/>
              <w:left w:val="nil"/>
              <w:bottom w:val="nil"/>
              <w:right w:val="single" w:sz="4" w:space="0" w:color="auto"/>
            </w:tcBorders>
          </w:tcPr>
          <w:p w14:paraId="3160013C" w14:textId="77777777" w:rsidR="007106ED" w:rsidRPr="003119A0" w:rsidRDefault="007106ED" w:rsidP="00656575">
            <w:pPr>
              <w:pStyle w:val="TAL"/>
              <w:rPr>
                <w:noProof/>
                <w:sz w:val="12"/>
              </w:rPr>
            </w:pPr>
            <w:r w:rsidRPr="003119A0">
              <w:rPr>
                <w:noProof/>
                <w:sz w:val="12"/>
              </w:rPr>
              <w:t>Cor_h_x</w:t>
            </w:r>
          </w:p>
        </w:tc>
        <w:tc>
          <w:tcPr>
            <w:tcW w:w="1701" w:type="dxa"/>
            <w:tcBorders>
              <w:top w:val="nil"/>
              <w:left w:val="nil"/>
              <w:bottom w:val="nil"/>
              <w:right w:val="nil"/>
            </w:tcBorders>
          </w:tcPr>
          <w:p w14:paraId="3160013D" w14:textId="77777777" w:rsidR="007106ED" w:rsidRPr="003119A0" w:rsidRDefault="007106ED" w:rsidP="00656575">
            <w:pPr>
              <w:pStyle w:val="TAL"/>
              <w:ind w:left="284" w:hanging="284"/>
              <w:rPr>
                <w:noProof/>
                <w:sz w:val="12"/>
              </w:rPr>
            </w:pPr>
          </w:p>
        </w:tc>
        <w:tc>
          <w:tcPr>
            <w:tcW w:w="1559" w:type="dxa"/>
            <w:tcBorders>
              <w:top w:val="nil"/>
              <w:left w:val="nil"/>
              <w:bottom w:val="nil"/>
              <w:right w:val="nil"/>
            </w:tcBorders>
          </w:tcPr>
          <w:p w14:paraId="3160013E" w14:textId="77777777" w:rsidR="007106ED" w:rsidRPr="003119A0" w:rsidRDefault="007106ED" w:rsidP="00656575">
            <w:pPr>
              <w:pStyle w:val="TAL"/>
              <w:ind w:left="284" w:hanging="284"/>
              <w:rPr>
                <w:noProof/>
                <w:sz w:val="12"/>
              </w:rPr>
            </w:pPr>
          </w:p>
        </w:tc>
        <w:tc>
          <w:tcPr>
            <w:tcW w:w="1843" w:type="dxa"/>
            <w:tcBorders>
              <w:top w:val="nil"/>
              <w:left w:val="nil"/>
              <w:bottom w:val="nil"/>
              <w:right w:val="nil"/>
            </w:tcBorders>
          </w:tcPr>
          <w:p w14:paraId="3160013F" w14:textId="77777777" w:rsidR="007106ED" w:rsidRPr="003119A0" w:rsidRDefault="007106ED" w:rsidP="00656575">
            <w:pPr>
              <w:pStyle w:val="TAL"/>
              <w:ind w:left="284" w:hanging="284"/>
              <w:rPr>
                <w:noProof/>
                <w:sz w:val="12"/>
              </w:rPr>
            </w:pPr>
          </w:p>
        </w:tc>
        <w:tc>
          <w:tcPr>
            <w:tcW w:w="1191" w:type="dxa"/>
            <w:tcBorders>
              <w:top w:val="nil"/>
              <w:left w:val="nil"/>
              <w:bottom w:val="nil"/>
              <w:right w:val="nil"/>
            </w:tcBorders>
          </w:tcPr>
          <w:p w14:paraId="31600140" w14:textId="77777777" w:rsidR="007106ED" w:rsidRPr="003119A0" w:rsidRDefault="007106ED" w:rsidP="00656575">
            <w:pPr>
              <w:pStyle w:val="TAL"/>
              <w:ind w:left="284" w:hanging="284"/>
              <w:rPr>
                <w:noProof/>
                <w:sz w:val="12"/>
              </w:rPr>
            </w:pPr>
          </w:p>
        </w:tc>
      </w:tr>
      <w:tr w:rsidR="007106ED" w:rsidRPr="003119A0" w14:paraId="31600148" w14:textId="77777777" w:rsidTr="006F69E7">
        <w:trPr>
          <w:cantSplit/>
          <w:jc w:val="center"/>
        </w:trPr>
        <w:tc>
          <w:tcPr>
            <w:tcW w:w="1046" w:type="dxa"/>
            <w:tcBorders>
              <w:top w:val="nil"/>
              <w:left w:val="single" w:sz="4" w:space="0" w:color="auto"/>
              <w:bottom w:val="nil"/>
              <w:right w:val="single" w:sz="4" w:space="0" w:color="auto"/>
            </w:tcBorders>
          </w:tcPr>
          <w:p w14:paraId="31600142" w14:textId="77777777" w:rsidR="007106ED" w:rsidRPr="003119A0" w:rsidRDefault="007106ED" w:rsidP="00656575">
            <w:pPr>
              <w:pStyle w:val="TAL"/>
              <w:ind w:left="284" w:hanging="284"/>
              <w:rPr>
                <w:noProof/>
                <w:sz w:val="12"/>
              </w:rPr>
            </w:pPr>
          </w:p>
        </w:tc>
        <w:tc>
          <w:tcPr>
            <w:tcW w:w="1843" w:type="dxa"/>
            <w:tcBorders>
              <w:top w:val="single" w:sz="4" w:space="0" w:color="auto"/>
              <w:left w:val="nil"/>
              <w:bottom w:val="nil"/>
              <w:right w:val="single" w:sz="4" w:space="0" w:color="auto"/>
            </w:tcBorders>
          </w:tcPr>
          <w:p w14:paraId="31600143" w14:textId="77777777" w:rsidR="007106ED" w:rsidRPr="003119A0" w:rsidRDefault="007106ED" w:rsidP="00656575">
            <w:pPr>
              <w:pStyle w:val="TAL"/>
              <w:rPr>
                <w:noProof/>
                <w:sz w:val="12"/>
              </w:rPr>
            </w:pPr>
            <w:r w:rsidRPr="003119A0">
              <w:rPr>
                <w:noProof/>
                <w:sz w:val="12"/>
              </w:rPr>
              <w:t>ACELP_2t64_fx</w:t>
            </w:r>
          </w:p>
        </w:tc>
        <w:tc>
          <w:tcPr>
            <w:tcW w:w="1701" w:type="dxa"/>
            <w:tcBorders>
              <w:top w:val="single" w:sz="4" w:space="0" w:color="auto"/>
              <w:left w:val="nil"/>
              <w:bottom w:val="nil"/>
              <w:right w:val="single" w:sz="4" w:space="0" w:color="auto"/>
            </w:tcBorders>
          </w:tcPr>
          <w:p w14:paraId="31600144" w14:textId="77777777" w:rsidR="007106ED" w:rsidRPr="003119A0" w:rsidRDefault="007106ED" w:rsidP="00656575">
            <w:pPr>
              <w:pStyle w:val="TAL"/>
              <w:rPr>
                <w:noProof/>
                <w:sz w:val="12"/>
              </w:rPr>
            </w:pPr>
            <w:r w:rsidRPr="003119A0">
              <w:rPr>
                <w:noProof/>
                <w:sz w:val="12"/>
              </w:rPr>
              <w:t>Dot_product12</w:t>
            </w:r>
          </w:p>
        </w:tc>
        <w:tc>
          <w:tcPr>
            <w:tcW w:w="1559" w:type="dxa"/>
            <w:tcBorders>
              <w:top w:val="nil"/>
              <w:left w:val="nil"/>
              <w:bottom w:val="nil"/>
              <w:right w:val="nil"/>
            </w:tcBorders>
          </w:tcPr>
          <w:p w14:paraId="31600145" w14:textId="77777777" w:rsidR="007106ED" w:rsidRPr="003119A0" w:rsidRDefault="007106ED" w:rsidP="00656575">
            <w:pPr>
              <w:pStyle w:val="TAL"/>
              <w:rPr>
                <w:noProof/>
                <w:sz w:val="12"/>
              </w:rPr>
            </w:pPr>
          </w:p>
        </w:tc>
        <w:tc>
          <w:tcPr>
            <w:tcW w:w="1843" w:type="dxa"/>
            <w:tcBorders>
              <w:top w:val="nil"/>
              <w:left w:val="nil"/>
              <w:bottom w:val="nil"/>
              <w:right w:val="nil"/>
            </w:tcBorders>
          </w:tcPr>
          <w:p w14:paraId="31600146" w14:textId="77777777" w:rsidR="007106ED" w:rsidRPr="003119A0" w:rsidRDefault="007106ED" w:rsidP="00656575">
            <w:pPr>
              <w:pStyle w:val="TAL"/>
              <w:rPr>
                <w:noProof/>
                <w:sz w:val="12"/>
              </w:rPr>
            </w:pPr>
          </w:p>
        </w:tc>
        <w:tc>
          <w:tcPr>
            <w:tcW w:w="1191" w:type="dxa"/>
            <w:tcBorders>
              <w:top w:val="nil"/>
              <w:left w:val="nil"/>
              <w:bottom w:val="nil"/>
              <w:right w:val="nil"/>
            </w:tcBorders>
          </w:tcPr>
          <w:p w14:paraId="31600147" w14:textId="77777777" w:rsidR="007106ED" w:rsidRPr="003119A0" w:rsidRDefault="007106ED" w:rsidP="00656575">
            <w:pPr>
              <w:pStyle w:val="TAL"/>
              <w:ind w:left="284" w:hanging="284"/>
              <w:rPr>
                <w:noProof/>
                <w:sz w:val="12"/>
              </w:rPr>
            </w:pPr>
          </w:p>
        </w:tc>
      </w:tr>
      <w:tr w:rsidR="007106ED" w:rsidRPr="003119A0" w14:paraId="3160014F" w14:textId="77777777" w:rsidTr="006F69E7">
        <w:trPr>
          <w:cantSplit/>
          <w:jc w:val="center"/>
        </w:trPr>
        <w:tc>
          <w:tcPr>
            <w:tcW w:w="1046" w:type="dxa"/>
            <w:tcBorders>
              <w:top w:val="nil"/>
              <w:left w:val="single" w:sz="4" w:space="0" w:color="auto"/>
              <w:bottom w:val="nil"/>
              <w:right w:val="single" w:sz="4" w:space="0" w:color="auto"/>
            </w:tcBorders>
          </w:tcPr>
          <w:p w14:paraId="31600149" w14:textId="77777777" w:rsidR="007106ED" w:rsidRPr="003119A0" w:rsidRDefault="007106ED" w:rsidP="00656575">
            <w:pPr>
              <w:pStyle w:val="TAL"/>
              <w:rPr>
                <w:noProof/>
                <w:sz w:val="12"/>
              </w:rPr>
            </w:pPr>
          </w:p>
        </w:tc>
        <w:tc>
          <w:tcPr>
            <w:tcW w:w="1843" w:type="dxa"/>
            <w:tcBorders>
              <w:top w:val="nil"/>
              <w:left w:val="nil"/>
              <w:bottom w:val="nil"/>
              <w:right w:val="single" w:sz="4" w:space="0" w:color="auto"/>
            </w:tcBorders>
          </w:tcPr>
          <w:p w14:paraId="3160014A" w14:textId="77777777" w:rsidR="007106ED" w:rsidRPr="003119A0" w:rsidRDefault="007106ED" w:rsidP="00656575">
            <w:pPr>
              <w:pStyle w:val="TAL"/>
              <w:rPr>
                <w:noProof/>
                <w:sz w:val="12"/>
              </w:rPr>
            </w:pPr>
          </w:p>
        </w:tc>
        <w:tc>
          <w:tcPr>
            <w:tcW w:w="1701" w:type="dxa"/>
            <w:tcBorders>
              <w:top w:val="single" w:sz="4" w:space="0" w:color="auto"/>
              <w:left w:val="nil"/>
              <w:bottom w:val="single" w:sz="4" w:space="0" w:color="auto"/>
              <w:right w:val="single" w:sz="4" w:space="0" w:color="auto"/>
            </w:tcBorders>
          </w:tcPr>
          <w:p w14:paraId="3160014B" w14:textId="77777777" w:rsidR="007106ED" w:rsidRPr="003119A0" w:rsidRDefault="007106ED" w:rsidP="00656575">
            <w:pPr>
              <w:pStyle w:val="TAL"/>
              <w:rPr>
                <w:noProof/>
                <w:sz w:val="12"/>
              </w:rPr>
            </w:pPr>
            <w:r w:rsidRPr="003119A0">
              <w:rPr>
                <w:noProof/>
                <w:sz w:val="12"/>
              </w:rPr>
              <w:t>Isqrt_n</w:t>
            </w:r>
          </w:p>
        </w:tc>
        <w:tc>
          <w:tcPr>
            <w:tcW w:w="1559" w:type="dxa"/>
            <w:tcBorders>
              <w:top w:val="nil"/>
              <w:left w:val="nil"/>
              <w:bottom w:val="nil"/>
              <w:right w:val="nil"/>
            </w:tcBorders>
          </w:tcPr>
          <w:p w14:paraId="3160014C" w14:textId="77777777" w:rsidR="007106ED" w:rsidRPr="003119A0" w:rsidRDefault="007106ED" w:rsidP="00656575">
            <w:pPr>
              <w:pStyle w:val="TAL"/>
              <w:rPr>
                <w:noProof/>
                <w:sz w:val="12"/>
              </w:rPr>
            </w:pPr>
          </w:p>
        </w:tc>
        <w:tc>
          <w:tcPr>
            <w:tcW w:w="1843" w:type="dxa"/>
            <w:tcBorders>
              <w:top w:val="nil"/>
              <w:left w:val="nil"/>
              <w:bottom w:val="nil"/>
              <w:right w:val="nil"/>
            </w:tcBorders>
          </w:tcPr>
          <w:p w14:paraId="3160014D" w14:textId="77777777" w:rsidR="007106ED" w:rsidRPr="003119A0" w:rsidRDefault="007106ED" w:rsidP="00656575">
            <w:pPr>
              <w:pStyle w:val="TAL"/>
              <w:rPr>
                <w:noProof/>
                <w:sz w:val="12"/>
              </w:rPr>
            </w:pPr>
          </w:p>
        </w:tc>
        <w:tc>
          <w:tcPr>
            <w:tcW w:w="1191" w:type="dxa"/>
            <w:tcBorders>
              <w:top w:val="nil"/>
              <w:left w:val="nil"/>
              <w:bottom w:val="nil"/>
              <w:right w:val="nil"/>
            </w:tcBorders>
          </w:tcPr>
          <w:p w14:paraId="3160014E" w14:textId="77777777" w:rsidR="007106ED" w:rsidRPr="003119A0" w:rsidRDefault="007106ED" w:rsidP="00656575">
            <w:pPr>
              <w:pStyle w:val="TAL"/>
              <w:rPr>
                <w:noProof/>
                <w:sz w:val="12"/>
              </w:rPr>
            </w:pPr>
          </w:p>
        </w:tc>
      </w:tr>
      <w:tr w:rsidR="007106ED" w:rsidRPr="003119A0" w14:paraId="31600156" w14:textId="77777777" w:rsidTr="006F69E7">
        <w:trPr>
          <w:cantSplit/>
          <w:jc w:val="center"/>
        </w:trPr>
        <w:tc>
          <w:tcPr>
            <w:tcW w:w="1046" w:type="dxa"/>
            <w:tcBorders>
              <w:top w:val="nil"/>
              <w:left w:val="single" w:sz="4" w:space="0" w:color="auto"/>
              <w:bottom w:val="nil"/>
              <w:right w:val="single" w:sz="4" w:space="0" w:color="auto"/>
            </w:tcBorders>
          </w:tcPr>
          <w:p w14:paraId="31600150" w14:textId="77777777" w:rsidR="007106ED" w:rsidRPr="003119A0" w:rsidRDefault="007106ED" w:rsidP="00656575">
            <w:pPr>
              <w:pStyle w:val="TAL"/>
              <w:rPr>
                <w:noProof/>
                <w:sz w:val="12"/>
              </w:rPr>
            </w:pPr>
          </w:p>
        </w:tc>
        <w:tc>
          <w:tcPr>
            <w:tcW w:w="1843" w:type="dxa"/>
            <w:tcBorders>
              <w:top w:val="single" w:sz="4" w:space="0" w:color="auto"/>
              <w:left w:val="nil"/>
              <w:bottom w:val="nil"/>
              <w:right w:val="single" w:sz="4" w:space="0" w:color="auto"/>
            </w:tcBorders>
          </w:tcPr>
          <w:p w14:paraId="31600151" w14:textId="77777777" w:rsidR="007106ED" w:rsidRPr="003119A0" w:rsidRDefault="007106ED" w:rsidP="00656575">
            <w:pPr>
              <w:pStyle w:val="TAL"/>
              <w:rPr>
                <w:noProof/>
                <w:sz w:val="12"/>
              </w:rPr>
            </w:pPr>
            <w:r w:rsidRPr="003119A0">
              <w:rPr>
                <w:noProof/>
                <w:sz w:val="12"/>
              </w:rPr>
              <w:t>ACELP_4t64_fx</w:t>
            </w:r>
          </w:p>
        </w:tc>
        <w:tc>
          <w:tcPr>
            <w:tcW w:w="1701" w:type="dxa"/>
            <w:tcBorders>
              <w:top w:val="nil"/>
              <w:left w:val="nil"/>
              <w:bottom w:val="nil"/>
              <w:right w:val="nil"/>
            </w:tcBorders>
          </w:tcPr>
          <w:p w14:paraId="31600152" w14:textId="77777777" w:rsidR="007106ED" w:rsidRPr="003119A0" w:rsidRDefault="007106ED" w:rsidP="00656575">
            <w:pPr>
              <w:pStyle w:val="TAL"/>
              <w:rPr>
                <w:noProof/>
                <w:sz w:val="12"/>
              </w:rPr>
            </w:pPr>
            <w:r w:rsidRPr="003119A0">
              <w:rPr>
                <w:noProof/>
                <w:sz w:val="12"/>
              </w:rPr>
              <w:t>See Table 2</w:t>
            </w:r>
          </w:p>
        </w:tc>
        <w:tc>
          <w:tcPr>
            <w:tcW w:w="1559" w:type="dxa"/>
            <w:tcBorders>
              <w:top w:val="nil"/>
              <w:left w:val="nil"/>
              <w:bottom w:val="nil"/>
              <w:right w:val="nil"/>
            </w:tcBorders>
          </w:tcPr>
          <w:p w14:paraId="31600153" w14:textId="77777777" w:rsidR="007106ED" w:rsidRPr="003119A0" w:rsidRDefault="007106ED" w:rsidP="00656575">
            <w:pPr>
              <w:pStyle w:val="TAL"/>
              <w:rPr>
                <w:noProof/>
                <w:sz w:val="12"/>
              </w:rPr>
            </w:pPr>
          </w:p>
        </w:tc>
        <w:tc>
          <w:tcPr>
            <w:tcW w:w="1843" w:type="dxa"/>
            <w:tcBorders>
              <w:top w:val="nil"/>
              <w:left w:val="nil"/>
              <w:bottom w:val="nil"/>
              <w:right w:val="nil"/>
            </w:tcBorders>
          </w:tcPr>
          <w:p w14:paraId="31600154" w14:textId="77777777" w:rsidR="007106ED" w:rsidRPr="003119A0" w:rsidRDefault="007106ED" w:rsidP="00656575">
            <w:pPr>
              <w:pStyle w:val="TAL"/>
              <w:rPr>
                <w:noProof/>
                <w:sz w:val="12"/>
              </w:rPr>
            </w:pPr>
          </w:p>
        </w:tc>
        <w:tc>
          <w:tcPr>
            <w:tcW w:w="1191" w:type="dxa"/>
            <w:tcBorders>
              <w:top w:val="nil"/>
              <w:left w:val="nil"/>
              <w:bottom w:val="nil"/>
              <w:right w:val="nil"/>
            </w:tcBorders>
          </w:tcPr>
          <w:p w14:paraId="31600155" w14:textId="77777777" w:rsidR="007106ED" w:rsidRPr="003119A0" w:rsidRDefault="007106ED" w:rsidP="00656575">
            <w:pPr>
              <w:pStyle w:val="TAL"/>
              <w:rPr>
                <w:noProof/>
                <w:sz w:val="12"/>
              </w:rPr>
            </w:pPr>
          </w:p>
        </w:tc>
      </w:tr>
      <w:tr w:rsidR="007106ED" w:rsidRPr="003119A0" w14:paraId="3160015D" w14:textId="77777777" w:rsidTr="006F69E7">
        <w:trPr>
          <w:cantSplit/>
          <w:jc w:val="center"/>
        </w:trPr>
        <w:tc>
          <w:tcPr>
            <w:tcW w:w="1046" w:type="dxa"/>
            <w:tcBorders>
              <w:top w:val="nil"/>
              <w:left w:val="single" w:sz="4" w:space="0" w:color="auto"/>
              <w:bottom w:val="nil"/>
              <w:right w:val="single" w:sz="4" w:space="0" w:color="auto"/>
            </w:tcBorders>
          </w:tcPr>
          <w:p w14:paraId="31600157" w14:textId="77777777" w:rsidR="007106ED" w:rsidRPr="003119A0" w:rsidRDefault="007106ED" w:rsidP="00656575">
            <w:pPr>
              <w:pStyle w:val="TAL"/>
              <w:rPr>
                <w:noProof/>
                <w:sz w:val="12"/>
              </w:rPr>
            </w:pPr>
          </w:p>
        </w:tc>
        <w:tc>
          <w:tcPr>
            <w:tcW w:w="1843" w:type="dxa"/>
            <w:tcBorders>
              <w:top w:val="single" w:sz="4" w:space="0" w:color="auto"/>
              <w:left w:val="nil"/>
              <w:bottom w:val="nil"/>
              <w:right w:val="single" w:sz="4" w:space="0" w:color="auto"/>
            </w:tcBorders>
          </w:tcPr>
          <w:p w14:paraId="31600158" w14:textId="77777777" w:rsidR="007106ED" w:rsidRPr="003119A0" w:rsidRDefault="007106ED" w:rsidP="00656575">
            <w:pPr>
              <w:pStyle w:val="TAL"/>
              <w:rPr>
                <w:noProof/>
                <w:sz w:val="12"/>
              </w:rPr>
            </w:pPr>
            <w:r w:rsidRPr="003119A0">
              <w:rPr>
                <w:noProof/>
                <w:sz w:val="12"/>
              </w:rPr>
              <w:t>Q_gain2</w:t>
            </w:r>
          </w:p>
        </w:tc>
        <w:tc>
          <w:tcPr>
            <w:tcW w:w="1701" w:type="dxa"/>
            <w:tcBorders>
              <w:top w:val="single" w:sz="4" w:space="0" w:color="auto"/>
              <w:left w:val="nil"/>
              <w:bottom w:val="nil"/>
              <w:right w:val="single" w:sz="4" w:space="0" w:color="auto"/>
            </w:tcBorders>
          </w:tcPr>
          <w:p w14:paraId="31600159" w14:textId="77777777" w:rsidR="007106ED" w:rsidRPr="003119A0" w:rsidRDefault="007106ED" w:rsidP="00656575">
            <w:pPr>
              <w:pStyle w:val="TAL"/>
              <w:rPr>
                <w:noProof/>
                <w:sz w:val="12"/>
              </w:rPr>
            </w:pPr>
            <w:r w:rsidRPr="003119A0">
              <w:rPr>
                <w:noProof/>
                <w:sz w:val="12"/>
              </w:rPr>
              <w:t>Dot_product12</w:t>
            </w:r>
          </w:p>
        </w:tc>
        <w:tc>
          <w:tcPr>
            <w:tcW w:w="1559" w:type="dxa"/>
            <w:tcBorders>
              <w:top w:val="nil"/>
              <w:left w:val="nil"/>
              <w:bottom w:val="nil"/>
              <w:right w:val="nil"/>
            </w:tcBorders>
          </w:tcPr>
          <w:p w14:paraId="3160015A" w14:textId="77777777" w:rsidR="007106ED" w:rsidRPr="003119A0" w:rsidRDefault="007106ED" w:rsidP="00656575">
            <w:pPr>
              <w:pStyle w:val="TAL"/>
              <w:rPr>
                <w:noProof/>
                <w:sz w:val="12"/>
              </w:rPr>
            </w:pPr>
          </w:p>
        </w:tc>
        <w:tc>
          <w:tcPr>
            <w:tcW w:w="1843" w:type="dxa"/>
            <w:tcBorders>
              <w:top w:val="nil"/>
              <w:left w:val="nil"/>
              <w:bottom w:val="nil"/>
              <w:right w:val="nil"/>
            </w:tcBorders>
          </w:tcPr>
          <w:p w14:paraId="3160015B" w14:textId="77777777" w:rsidR="007106ED" w:rsidRPr="003119A0" w:rsidRDefault="007106ED" w:rsidP="00656575">
            <w:pPr>
              <w:pStyle w:val="TAL"/>
              <w:rPr>
                <w:noProof/>
                <w:sz w:val="12"/>
              </w:rPr>
            </w:pPr>
          </w:p>
        </w:tc>
        <w:tc>
          <w:tcPr>
            <w:tcW w:w="1191" w:type="dxa"/>
            <w:tcBorders>
              <w:top w:val="nil"/>
              <w:left w:val="nil"/>
              <w:bottom w:val="nil"/>
              <w:right w:val="nil"/>
            </w:tcBorders>
          </w:tcPr>
          <w:p w14:paraId="3160015C" w14:textId="77777777" w:rsidR="007106ED" w:rsidRPr="003119A0" w:rsidRDefault="007106ED" w:rsidP="00656575">
            <w:pPr>
              <w:pStyle w:val="TAL"/>
              <w:rPr>
                <w:noProof/>
                <w:sz w:val="12"/>
              </w:rPr>
            </w:pPr>
          </w:p>
        </w:tc>
      </w:tr>
      <w:tr w:rsidR="007106ED" w:rsidRPr="003119A0" w14:paraId="31600164" w14:textId="77777777" w:rsidTr="006F69E7">
        <w:trPr>
          <w:cantSplit/>
          <w:jc w:val="center"/>
        </w:trPr>
        <w:tc>
          <w:tcPr>
            <w:tcW w:w="1046" w:type="dxa"/>
            <w:tcBorders>
              <w:top w:val="nil"/>
              <w:left w:val="single" w:sz="4" w:space="0" w:color="auto"/>
              <w:bottom w:val="nil"/>
              <w:right w:val="single" w:sz="4" w:space="0" w:color="auto"/>
            </w:tcBorders>
          </w:tcPr>
          <w:p w14:paraId="3160015E" w14:textId="77777777" w:rsidR="007106ED" w:rsidRPr="003119A0" w:rsidRDefault="007106ED" w:rsidP="00656575">
            <w:pPr>
              <w:pStyle w:val="TAL"/>
              <w:rPr>
                <w:noProof/>
                <w:sz w:val="12"/>
              </w:rPr>
            </w:pPr>
          </w:p>
        </w:tc>
        <w:tc>
          <w:tcPr>
            <w:tcW w:w="1843" w:type="dxa"/>
            <w:tcBorders>
              <w:top w:val="nil"/>
              <w:left w:val="nil"/>
              <w:bottom w:val="nil"/>
              <w:right w:val="single" w:sz="4" w:space="0" w:color="auto"/>
            </w:tcBorders>
          </w:tcPr>
          <w:p w14:paraId="3160015F" w14:textId="77777777" w:rsidR="007106ED" w:rsidRPr="003119A0" w:rsidRDefault="007106ED" w:rsidP="00656575">
            <w:pPr>
              <w:pStyle w:val="TAL"/>
              <w:rPr>
                <w:noProof/>
                <w:sz w:val="12"/>
              </w:rPr>
            </w:pPr>
          </w:p>
        </w:tc>
        <w:tc>
          <w:tcPr>
            <w:tcW w:w="1701" w:type="dxa"/>
            <w:tcBorders>
              <w:top w:val="single" w:sz="4" w:space="0" w:color="auto"/>
              <w:left w:val="nil"/>
              <w:bottom w:val="single" w:sz="4" w:space="0" w:color="auto"/>
              <w:right w:val="single" w:sz="4" w:space="0" w:color="auto"/>
            </w:tcBorders>
          </w:tcPr>
          <w:p w14:paraId="31600160" w14:textId="77777777" w:rsidR="007106ED" w:rsidRPr="003119A0" w:rsidRDefault="007106ED" w:rsidP="00656575">
            <w:pPr>
              <w:pStyle w:val="TAL"/>
              <w:rPr>
                <w:noProof/>
                <w:sz w:val="12"/>
              </w:rPr>
            </w:pPr>
            <w:r w:rsidRPr="003119A0">
              <w:rPr>
                <w:noProof/>
                <w:sz w:val="12"/>
              </w:rPr>
              <w:t>Pow2</w:t>
            </w:r>
          </w:p>
        </w:tc>
        <w:tc>
          <w:tcPr>
            <w:tcW w:w="1559" w:type="dxa"/>
            <w:tcBorders>
              <w:top w:val="nil"/>
              <w:left w:val="nil"/>
              <w:bottom w:val="nil"/>
              <w:right w:val="nil"/>
            </w:tcBorders>
          </w:tcPr>
          <w:p w14:paraId="31600161" w14:textId="77777777" w:rsidR="007106ED" w:rsidRPr="003119A0" w:rsidRDefault="007106ED" w:rsidP="00656575">
            <w:pPr>
              <w:pStyle w:val="TAL"/>
              <w:rPr>
                <w:noProof/>
                <w:sz w:val="12"/>
              </w:rPr>
            </w:pPr>
          </w:p>
        </w:tc>
        <w:tc>
          <w:tcPr>
            <w:tcW w:w="1843" w:type="dxa"/>
            <w:tcBorders>
              <w:top w:val="nil"/>
              <w:left w:val="nil"/>
              <w:bottom w:val="nil"/>
              <w:right w:val="nil"/>
            </w:tcBorders>
          </w:tcPr>
          <w:p w14:paraId="31600162" w14:textId="77777777" w:rsidR="007106ED" w:rsidRPr="003119A0" w:rsidRDefault="007106ED" w:rsidP="00656575">
            <w:pPr>
              <w:pStyle w:val="TAL"/>
              <w:rPr>
                <w:noProof/>
                <w:sz w:val="12"/>
              </w:rPr>
            </w:pPr>
          </w:p>
        </w:tc>
        <w:tc>
          <w:tcPr>
            <w:tcW w:w="1191" w:type="dxa"/>
            <w:tcBorders>
              <w:top w:val="nil"/>
              <w:left w:val="nil"/>
              <w:bottom w:val="nil"/>
              <w:right w:val="nil"/>
            </w:tcBorders>
          </w:tcPr>
          <w:p w14:paraId="31600163" w14:textId="77777777" w:rsidR="007106ED" w:rsidRPr="003119A0" w:rsidRDefault="007106ED" w:rsidP="00656575">
            <w:pPr>
              <w:pStyle w:val="TAL"/>
              <w:rPr>
                <w:noProof/>
                <w:sz w:val="12"/>
              </w:rPr>
            </w:pPr>
          </w:p>
        </w:tc>
      </w:tr>
      <w:tr w:rsidR="007106ED" w:rsidRPr="003119A0" w14:paraId="3160016B" w14:textId="77777777" w:rsidTr="006F69E7">
        <w:trPr>
          <w:cantSplit/>
          <w:jc w:val="center"/>
        </w:trPr>
        <w:tc>
          <w:tcPr>
            <w:tcW w:w="1046" w:type="dxa"/>
            <w:tcBorders>
              <w:top w:val="nil"/>
              <w:left w:val="single" w:sz="4" w:space="0" w:color="auto"/>
              <w:bottom w:val="nil"/>
              <w:right w:val="single" w:sz="4" w:space="0" w:color="auto"/>
            </w:tcBorders>
          </w:tcPr>
          <w:p w14:paraId="31600165" w14:textId="77777777" w:rsidR="007106ED" w:rsidRPr="003119A0" w:rsidRDefault="007106ED" w:rsidP="00656575">
            <w:pPr>
              <w:pStyle w:val="TAL"/>
              <w:rPr>
                <w:noProof/>
                <w:sz w:val="12"/>
              </w:rPr>
            </w:pPr>
          </w:p>
        </w:tc>
        <w:tc>
          <w:tcPr>
            <w:tcW w:w="1843" w:type="dxa"/>
            <w:tcBorders>
              <w:top w:val="single" w:sz="4" w:space="0" w:color="auto"/>
              <w:left w:val="nil"/>
              <w:bottom w:val="nil"/>
              <w:right w:val="single" w:sz="4" w:space="0" w:color="auto"/>
            </w:tcBorders>
          </w:tcPr>
          <w:p w14:paraId="31600166" w14:textId="77777777" w:rsidR="007106ED" w:rsidRPr="003119A0" w:rsidRDefault="007106ED" w:rsidP="00656575">
            <w:pPr>
              <w:pStyle w:val="TAL"/>
              <w:rPr>
                <w:noProof/>
                <w:sz w:val="12"/>
              </w:rPr>
            </w:pPr>
            <w:r w:rsidRPr="003119A0">
              <w:rPr>
                <w:noProof/>
                <w:sz w:val="12"/>
              </w:rPr>
              <w:t>Gp_clip_test_gain_pit</w:t>
            </w:r>
          </w:p>
        </w:tc>
        <w:tc>
          <w:tcPr>
            <w:tcW w:w="1701" w:type="dxa"/>
            <w:tcBorders>
              <w:top w:val="nil"/>
              <w:left w:val="nil"/>
              <w:bottom w:val="nil"/>
              <w:right w:val="nil"/>
            </w:tcBorders>
          </w:tcPr>
          <w:p w14:paraId="31600167" w14:textId="77777777" w:rsidR="007106ED" w:rsidRPr="003119A0" w:rsidRDefault="007106ED" w:rsidP="00656575">
            <w:pPr>
              <w:pStyle w:val="TAL"/>
              <w:rPr>
                <w:noProof/>
                <w:sz w:val="12"/>
              </w:rPr>
            </w:pPr>
          </w:p>
        </w:tc>
        <w:tc>
          <w:tcPr>
            <w:tcW w:w="1559" w:type="dxa"/>
            <w:tcBorders>
              <w:top w:val="nil"/>
              <w:left w:val="nil"/>
              <w:bottom w:val="nil"/>
              <w:right w:val="nil"/>
            </w:tcBorders>
          </w:tcPr>
          <w:p w14:paraId="31600168" w14:textId="77777777" w:rsidR="007106ED" w:rsidRPr="003119A0" w:rsidRDefault="007106ED" w:rsidP="00656575">
            <w:pPr>
              <w:pStyle w:val="TAL"/>
              <w:rPr>
                <w:noProof/>
                <w:sz w:val="12"/>
              </w:rPr>
            </w:pPr>
          </w:p>
        </w:tc>
        <w:tc>
          <w:tcPr>
            <w:tcW w:w="1843" w:type="dxa"/>
            <w:tcBorders>
              <w:top w:val="nil"/>
              <w:left w:val="nil"/>
              <w:bottom w:val="nil"/>
              <w:right w:val="nil"/>
            </w:tcBorders>
          </w:tcPr>
          <w:p w14:paraId="31600169" w14:textId="77777777" w:rsidR="007106ED" w:rsidRPr="003119A0" w:rsidRDefault="007106ED" w:rsidP="00656575">
            <w:pPr>
              <w:pStyle w:val="TAL"/>
              <w:rPr>
                <w:noProof/>
                <w:sz w:val="12"/>
              </w:rPr>
            </w:pPr>
          </w:p>
        </w:tc>
        <w:tc>
          <w:tcPr>
            <w:tcW w:w="1191" w:type="dxa"/>
            <w:tcBorders>
              <w:top w:val="nil"/>
              <w:left w:val="nil"/>
              <w:bottom w:val="nil"/>
              <w:right w:val="nil"/>
            </w:tcBorders>
          </w:tcPr>
          <w:p w14:paraId="3160016A" w14:textId="77777777" w:rsidR="007106ED" w:rsidRPr="003119A0" w:rsidRDefault="007106ED" w:rsidP="00656575">
            <w:pPr>
              <w:pStyle w:val="TAL"/>
              <w:rPr>
                <w:noProof/>
                <w:sz w:val="12"/>
              </w:rPr>
            </w:pPr>
          </w:p>
        </w:tc>
      </w:tr>
      <w:tr w:rsidR="007106ED" w:rsidRPr="003119A0" w14:paraId="31600172" w14:textId="77777777" w:rsidTr="006F69E7">
        <w:trPr>
          <w:cantSplit/>
          <w:jc w:val="center"/>
        </w:trPr>
        <w:tc>
          <w:tcPr>
            <w:tcW w:w="1046" w:type="dxa"/>
            <w:tcBorders>
              <w:top w:val="nil"/>
              <w:left w:val="single" w:sz="4" w:space="0" w:color="auto"/>
              <w:bottom w:val="single" w:sz="4" w:space="0" w:color="auto"/>
              <w:right w:val="single" w:sz="4" w:space="0" w:color="auto"/>
            </w:tcBorders>
          </w:tcPr>
          <w:p w14:paraId="3160016C" w14:textId="77777777" w:rsidR="007106ED" w:rsidRPr="003119A0" w:rsidRDefault="007106ED" w:rsidP="00656575">
            <w:pPr>
              <w:pStyle w:val="TAL"/>
              <w:keepNext w:val="0"/>
              <w:keepLines w:val="0"/>
              <w:rPr>
                <w:noProof/>
                <w:sz w:val="12"/>
              </w:rPr>
            </w:pPr>
          </w:p>
        </w:tc>
        <w:tc>
          <w:tcPr>
            <w:tcW w:w="1843" w:type="dxa"/>
            <w:tcBorders>
              <w:top w:val="single" w:sz="4" w:space="0" w:color="auto"/>
              <w:left w:val="nil"/>
              <w:bottom w:val="single" w:sz="4" w:space="0" w:color="auto"/>
              <w:right w:val="single" w:sz="4" w:space="0" w:color="auto"/>
            </w:tcBorders>
          </w:tcPr>
          <w:p w14:paraId="3160016D" w14:textId="77777777" w:rsidR="007106ED" w:rsidRPr="003119A0" w:rsidRDefault="007106ED" w:rsidP="00656575">
            <w:pPr>
              <w:pStyle w:val="TAL"/>
              <w:keepNext w:val="0"/>
              <w:keepLines w:val="0"/>
              <w:rPr>
                <w:noProof/>
                <w:sz w:val="12"/>
              </w:rPr>
            </w:pPr>
            <w:r w:rsidRPr="003119A0">
              <w:rPr>
                <w:noProof/>
                <w:sz w:val="12"/>
              </w:rPr>
              <w:t>voice_factor</w:t>
            </w:r>
          </w:p>
        </w:tc>
        <w:tc>
          <w:tcPr>
            <w:tcW w:w="1701" w:type="dxa"/>
            <w:tcBorders>
              <w:top w:val="single" w:sz="4" w:space="0" w:color="auto"/>
              <w:left w:val="nil"/>
              <w:bottom w:val="single" w:sz="4" w:space="0" w:color="auto"/>
              <w:right w:val="single" w:sz="4" w:space="0" w:color="auto"/>
            </w:tcBorders>
          </w:tcPr>
          <w:p w14:paraId="3160016E" w14:textId="77777777" w:rsidR="007106ED" w:rsidRPr="003119A0" w:rsidRDefault="007106ED" w:rsidP="00656575">
            <w:pPr>
              <w:pStyle w:val="TAL"/>
              <w:keepNext w:val="0"/>
              <w:keepLines w:val="0"/>
              <w:rPr>
                <w:noProof/>
                <w:sz w:val="12"/>
              </w:rPr>
            </w:pPr>
            <w:r w:rsidRPr="003119A0">
              <w:rPr>
                <w:noProof/>
                <w:sz w:val="12"/>
              </w:rPr>
              <w:t>Dot_product12</w:t>
            </w:r>
          </w:p>
        </w:tc>
        <w:tc>
          <w:tcPr>
            <w:tcW w:w="1559" w:type="dxa"/>
            <w:tcBorders>
              <w:top w:val="nil"/>
              <w:left w:val="nil"/>
              <w:bottom w:val="nil"/>
              <w:right w:val="nil"/>
            </w:tcBorders>
          </w:tcPr>
          <w:p w14:paraId="3160016F" w14:textId="77777777" w:rsidR="007106ED" w:rsidRPr="003119A0" w:rsidRDefault="007106ED" w:rsidP="00656575">
            <w:pPr>
              <w:pStyle w:val="TAL"/>
              <w:keepNext w:val="0"/>
              <w:keepLines w:val="0"/>
              <w:rPr>
                <w:noProof/>
                <w:sz w:val="12"/>
              </w:rPr>
            </w:pPr>
          </w:p>
        </w:tc>
        <w:tc>
          <w:tcPr>
            <w:tcW w:w="1843" w:type="dxa"/>
            <w:tcBorders>
              <w:top w:val="nil"/>
              <w:left w:val="nil"/>
              <w:bottom w:val="nil"/>
              <w:right w:val="nil"/>
            </w:tcBorders>
          </w:tcPr>
          <w:p w14:paraId="31600170" w14:textId="77777777" w:rsidR="007106ED" w:rsidRPr="003119A0" w:rsidRDefault="007106ED" w:rsidP="00656575">
            <w:pPr>
              <w:pStyle w:val="TAL"/>
              <w:keepNext w:val="0"/>
              <w:keepLines w:val="0"/>
              <w:rPr>
                <w:noProof/>
                <w:sz w:val="12"/>
              </w:rPr>
            </w:pPr>
          </w:p>
        </w:tc>
        <w:tc>
          <w:tcPr>
            <w:tcW w:w="1191" w:type="dxa"/>
            <w:tcBorders>
              <w:top w:val="nil"/>
              <w:left w:val="nil"/>
              <w:bottom w:val="nil"/>
              <w:right w:val="nil"/>
            </w:tcBorders>
          </w:tcPr>
          <w:p w14:paraId="31600171" w14:textId="77777777" w:rsidR="007106ED" w:rsidRPr="003119A0" w:rsidRDefault="007106ED" w:rsidP="00656575">
            <w:pPr>
              <w:pStyle w:val="TAL"/>
              <w:keepNext w:val="0"/>
              <w:keepLines w:val="0"/>
              <w:rPr>
                <w:noProof/>
                <w:sz w:val="12"/>
              </w:rPr>
            </w:pPr>
          </w:p>
        </w:tc>
      </w:tr>
    </w:tbl>
    <w:p w14:paraId="31600174" w14:textId="53A4652C" w:rsidR="00656575" w:rsidRPr="003119A0" w:rsidRDefault="00656575" w:rsidP="0012755A">
      <w:pPr>
        <w:pStyle w:val="TableNoTitle"/>
        <w:rPr>
          <w:noProof/>
        </w:rPr>
      </w:pPr>
      <w:r w:rsidRPr="003119A0">
        <w:rPr>
          <w:noProof/>
        </w:rPr>
        <w:lastRenderedPageBreak/>
        <w:t>Table C.2 – ACELP_4t64_fx call structure</w:t>
      </w:r>
    </w:p>
    <w:tbl>
      <w:tblPr>
        <w:tblW w:w="9639" w:type="dxa"/>
        <w:jc w:val="center"/>
        <w:tblLayout w:type="fixed"/>
        <w:tblCellMar>
          <w:left w:w="28" w:type="dxa"/>
          <w:right w:w="28" w:type="dxa"/>
        </w:tblCellMar>
        <w:tblLook w:val="0000" w:firstRow="0" w:lastRow="0" w:firstColumn="0" w:lastColumn="0" w:noHBand="0" w:noVBand="0"/>
      </w:tblPr>
      <w:tblGrid>
        <w:gridCol w:w="1814"/>
        <w:gridCol w:w="1534"/>
        <w:gridCol w:w="1614"/>
        <w:gridCol w:w="1452"/>
        <w:gridCol w:w="1774"/>
        <w:gridCol w:w="1451"/>
      </w:tblGrid>
      <w:tr w:rsidR="00656575" w:rsidRPr="003119A0" w14:paraId="3160017B" w14:textId="77777777" w:rsidTr="00493BDC">
        <w:trPr>
          <w:cantSplit/>
          <w:jc w:val="center"/>
        </w:trPr>
        <w:tc>
          <w:tcPr>
            <w:tcW w:w="1595" w:type="dxa"/>
            <w:tcBorders>
              <w:top w:val="single" w:sz="4" w:space="0" w:color="auto"/>
              <w:left w:val="single" w:sz="4" w:space="0" w:color="auto"/>
              <w:right w:val="single" w:sz="4" w:space="0" w:color="auto"/>
            </w:tcBorders>
            <w:tcMar>
              <w:left w:w="108" w:type="dxa"/>
              <w:right w:w="108" w:type="dxa"/>
            </w:tcMar>
          </w:tcPr>
          <w:p w14:paraId="31600175" w14:textId="77777777" w:rsidR="00656575" w:rsidRPr="003119A0" w:rsidRDefault="00656575" w:rsidP="00656575">
            <w:pPr>
              <w:pStyle w:val="TAL"/>
              <w:rPr>
                <w:noProof/>
                <w:sz w:val="12"/>
              </w:rPr>
            </w:pPr>
            <w:r w:rsidRPr="003119A0">
              <w:rPr>
                <w:noProof/>
                <w:sz w:val="12"/>
              </w:rPr>
              <w:t>ACELP_4t64_fx</w:t>
            </w:r>
          </w:p>
        </w:tc>
        <w:tc>
          <w:tcPr>
            <w:tcW w:w="1348" w:type="dxa"/>
            <w:tcBorders>
              <w:top w:val="single" w:sz="4" w:space="0" w:color="auto"/>
              <w:left w:val="nil"/>
              <w:right w:val="single" w:sz="4" w:space="0" w:color="auto"/>
            </w:tcBorders>
            <w:tcMar>
              <w:left w:w="108" w:type="dxa"/>
              <w:right w:w="108" w:type="dxa"/>
            </w:tcMar>
          </w:tcPr>
          <w:p w14:paraId="31600176" w14:textId="77777777" w:rsidR="00656575" w:rsidRPr="003119A0" w:rsidRDefault="00656575" w:rsidP="00656575">
            <w:pPr>
              <w:pStyle w:val="TAL"/>
              <w:rPr>
                <w:noProof/>
                <w:sz w:val="12"/>
              </w:rPr>
            </w:pPr>
            <w:r w:rsidRPr="003119A0">
              <w:rPr>
                <w:noProof/>
                <w:sz w:val="12"/>
              </w:rPr>
              <w:t>Dot_product12</w:t>
            </w:r>
          </w:p>
        </w:tc>
        <w:tc>
          <w:tcPr>
            <w:tcW w:w="1418" w:type="dxa"/>
            <w:tcBorders>
              <w:left w:val="nil"/>
            </w:tcBorders>
            <w:tcMar>
              <w:left w:w="108" w:type="dxa"/>
              <w:right w:w="108" w:type="dxa"/>
            </w:tcMar>
          </w:tcPr>
          <w:p w14:paraId="31600177" w14:textId="77777777" w:rsidR="00656575" w:rsidRPr="003119A0" w:rsidRDefault="00656575" w:rsidP="00656575">
            <w:pPr>
              <w:pStyle w:val="TAL"/>
              <w:rPr>
                <w:noProof/>
                <w:sz w:val="12"/>
              </w:rPr>
            </w:pPr>
          </w:p>
        </w:tc>
        <w:tc>
          <w:tcPr>
            <w:tcW w:w="1276" w:type="dxa"/>
            <w:tcMar>
              <w:left w:w="108" w:type="dxa"/>
              <w:right w:w="108" w:type="dxa"/>
            </w:tcMar>
          </w:tcPr>
          <w:p w14:paraId="31600178" w14:textId="77777777" w:rsidR="00656575" w:rsidRPr="003119A0" w:rsidRDefault="00656575" w:rsidP="00656575">
            <w:pPr>
              <w:pStyle w:val="TAL"/>
              <w:rPr>
                <w:noProof/>
                <w:sz w:val="12"/>
              </w:rPr>
            </w:pPr>
          </w:p>
        </w:tc>
        <w:tc>
          <w:tcPr>
            <w:tcW w:w="1559" w:type="dxa"/>
            <w:tcMar>
              <w:left w:w="108" w:type="dxa"/>
              <w:right w:w="108" w:type="dxa"/>
            </w:tcMar>
          </w:tcPr>
          <w:p w14:paraId="31600179" w14:textId="77777777" w:rsidR="00656575" w:rsidRPr="003119A0" w:rsidRDefault="00656575" w:rsidP="00656575">
            <w:pPr>
              <w:pStyle w:val="TAL"/>
              <w:rPr>
                <w:noProof/>
                <w:sz w:val="12"/>
              </w:rPr>
            </w:pPr>
          </w:p>
        </w:tc>
        <w:tc>
          <w:tcPr>
            <w:tcW w:w="1275" w:type="dxa"/>
            <w:tcMar>
              <w:left w:w="108" w:type="dxa"/>
              <w:right w:w="108" w:type="dxa"/>
            </w:tcMar>
          </w:tcPr>
          <w:p w14:paraId="3160017A" w14:textId="77777777" w:rsidR="00656575" w:rsidRPr="003119A0" w:rsidRDefault="00656575" w:rsidP="00656575">
            <w:pPr>
              <w:pStyle w:val="TAL"/>
              <w:rPr>
                <w:noProof/>
                <w:sz w:val="12"/>
              </w:rPr>
            </w:pPr>
          </w:p>
        </w:tc>
      </w:tr>
      <w:tr w:rsidR="00656575" w:rsidRPr="003119A0" w14:paraId="31600182" w14:textId="77777777" w:rsidTr="00493BDC">
        <w:trPr>
          <w:cantSplit/>
          <w:jc w:val="center"/>
        </w:trPr>
        <w:tc>
          <w:tcPr>
            <w:tcW w:w="1595" w:type="dxa"/>
            <w:tcBorders>
              <w:left w:val="single" w:sz="4" w:space="0" w:color="auto"/>
              <w:right w:val="single" w:sz="4" w:space="0" w:color="auto"/>
            </w:tcBorders>
            <w:tcMar>
              <w:left w:w="108" w:type="dxa"/>
              <w:right w:w="108" w:type="dxa"/>
            </w:tcMar>
          </w:tcPr>
          <w:p w14:paraId="3160017C" w14:textId="77777777" w:rsidR="00656575" w:rsidRPr="003119A0" w:rsidRDefault="00656575" w:rsidP="00656575">
            <w:pPr>
              <w:pStyle w:val="TAL"/>
              <w:rPr>
                <w:noProof/>
                <w:sz w:val="12"/>
              </w:rPr>
            </w:pPr>
          </w:p>
        </w:tc>
        <w:tc>
          <w:tcPr>
            <w:tcW w:w="1348" w:type="dxa"/>
            <w:tcBorders>
              <w:top w:val="single" w:sz="4" w:space="0" w:color="auto"/>
              <w:left w:val="nil"/>
              <w:right w:val="single" w:sz="4" w:space="0" w:color="auto"/>
            </w:tcBorders>
            <w:tcMar>
              <w:left w:w="108" w:type="dxa"/>
              <w:right w:w="108" w:type="dxa"/>
            </w:tcMar>
          </w:tcPr>
          <w:p w14:paraId="3160017D" w14:textId="77777777" w:rsidR="00656575" w:rsidRPr="003119A0" w:rsidRDefault="00656575" w:rsidP="00656575">
            <w:pPr>
              <w:pStyle w:val="TAL"/>
              <w:rPr>
                <w:noProof/>
                <w:sz w:val="12"/>
              </w:rPr>
            </w:pPr>
            <w:r w:rsidRPr="003119A0">
              <w:rPr>
                <w:noProof/>
                <w:sz w:val="12"/>
              </w:rPr>
              <w:t>Isqrt_n</w:t>
            </w:r>
          </w:p>
        </w:tc>
        <w:tc>
          <w:tcPr>
            <w:tcW w:w="1418" w:type="dxa"/>
            <w:tcBorders>
              <w:left w:val="nil"/>
            </w:tcBorders>
            <w:tcMar>
              <w:left w:w="108" w:type="dxa"/>
              <w:right w:w="108" w:type="dxa"/>
            </w:tcMar>
          </w:tcPr>
          <w:p w14:paraId="3160017E" w14:textId="77777777" w:rsidR="00656575" w:rsidRPr="003119A0" w:rsidRDefault="00656575" w:rsidP="00656575">
            <w:pPr>
              <w:pStyle w:val="TAL"/>
              <w:rPr>
                <w:noProof/>
                <w:sz w:val="12"/>
              </w:rPr>
            </w:pPr>
          </w:p>
        </w:tc>
        <w:tc>
          <w:tcPr>
            <w:tcW w:w="1276" w:type="dxa"/>
            <w:tcMar>
              <w:left w:w="108" w:type="dxa"/>
              <w:right w:w="108" w:type="dxa"/>
            </w:tcMar>
          </w:tcPr>
          <w:p w14:paraId="3160017F" w14:textId="77777777" w:rsidR="00656575" w:rsidRPr="003119A0" w:rsidRDefault="00656575" w:rsidP="00656575">
            <w:pPr>
              <w:pStyle w:val="TAL"/>
              <w:rPr>
                <w:noProof/>
                <w:sz w:val="12"/>
              </w:rPr>
            </w:pPr>
          </w:p>
        </w:tc>
        <w:tc>
          <w:tcPr>
            <w:tcW w:w="1559" w:type="dxa"/>
            <w:tcMar>
              <w:left w:w="108" w:type="dxa"/>
              <w:right w:w="108" w:type="dxa"/>
            </w:tcMar>
          </w:tcPr>
          <w:p w14:paraId="31600180" w14:textId="77777777" w:rsidR="00656575" w:rsidRPr="003119A0" w:rsidRDefault="00656575" w:rsidP="00656575">
            <w:pPr>
              <w:pStyle w:val="TAL"/>
              <w:rPr>
                <w:noProof/>
                <w:sz w:val="12"/>
              </w:rPr>
            </w:pPr>
          </w:p>
        </w:tc>
        <w:tc>
          <w:tcPr>
            <w:tcW w:w="1275" w:type="dxa"/>
            <w:tcMar>
              <w:left w:w="108" w:type="dxa"/>
              <w:right w:w="108" w:type="dxa"/>
            </w:tcMar>
          </w:tcPr>
          <w:p w14:paraId="31600181" w14:textId="77777777" w:rsidR="00656575" w:rsidRPr="003119A0" w:rsidRDefault="00656575" w:rsidP="00656575">
            <w:pPr>
              <w:pStyle w:val="TAL"/>
              <w:rPr>
                <w:noProof/>
                <w:sz w:val="12"/>
              </w:rPr>
            </w:pPr>
          </w:p>
        </w:tc>
      </w:tr>
      <w:tr w:rsidR="00656575" w:rsidRPr="003119A0" w14:paraId="31600189" w14:textId="77777777" w:rsidTr="00493BDC">
        <w:trPr>
          <w:cantSplit/>
          <w:jc w:val="center"/>
        </w:trPr>
        <w:tc>
          <w:tcPr>
            <w:tcW w:w="1595" w:type="dxa"/>
            <w:tcBorders>
              <w:left w:val="single" w:sz="4" w:space="0" w:color="auto"/>
              <w:right w:val="single" w:sz="4" w:space="0" w:color="auto"/>
            </w:tcBorders>
            <w:tcMar>
              <w:left w:w="108" w:type="dxa"/>
              <w:right w:w="108" w:type="dxa"/>
            </w:tcMar>
          </w:tcPr>
          <w:p w14:paraId="31600183" w14:textId="77777777" w:rsidR="00656575" w:rsidRPr="003119A0" w:rsidRDefault="00656575" w:rsidP="00656575">
            <w:pPr>
              <w:pStyle w:val="TAL"/>
              <w:rPr>
                <w:noProof/>
                <w:sz w:val="12"/>
              </w:rPr>
            </w:pPr>
          </w:p>
        </w:tc>
        <w:tc>
          <w:tcPr>
            <w:tcW w:w="1348" w:type="dxa"/>
            <w:tcBorders>
              <w:top w:val="single" w:sz="4" w:space="0" w:color="auto"/>
              <w:left w:val="nil"/>
              <w:right w:val="single" w:sz="4" w:space="0" w:color="auto"/>
            </w:tcBorders>
            <w:tcMar>
              <w:left w:w="108" w:type="dxa"/>
              <w:right w:w="108" w:type="dxa"/>
            </w:tcMar>
          </w:tcPr>
          <w:p w14:paraId="31600184" w14:textId="77777777" w:rsidR="00656575" w:rsidRPr="003119A0" w:rsidRDefault="00656575" w:rsidP="00656575">
            <w:pPr>
              <w:pStyle w:val="TAL"/>
              <w:rPr>
                <w:noProof/>
                <w:sz w:val="12"/>
              </w:rPr>
            </w:pPr>
            <w:r w:rsidRPr="003119A0">
              <w:rPr>
                <w:noProof/>
                <w:sz w:val="12"/>
              </w:rPr>
              <w:t>cor_h_vec</w:t>
            </w:r>
          </w:p>
        </w:tc>
        <w:tc>
          <w:tcPr>
            <w:tcW w:w="1418" w:type="dxa"/>
            <w:tcBorders>
              <w:left w:val="nil"/>
            </w:tcBorders>
            <w:tcMar>
              <w:left w:w="108" w:type="dxa"/>
              <w:right w:w="108" w:type="dxa"/>
            </w:tcMar>
          </w:tcPr>
          <w:p w14:paraId="31600185" w14:textId="77777777" w:rsidR="00656575" w:rsidRPr="003119A0" w:rsidRDefault="00656575" w:rsidP="00656575">
            <w:pPr>
              <w:pStyle w:val="TAL"/>
              <w:rPr>
                <w:noProof/>
                <w:sz w:val="12"/>
              </w:rPr>
            </w:pPr>
          </w:p>
        </w:tc>
        <w:tc>
          <w:tcPr>
            <w:tcW w:w="1276" w:type="dxa"/>
            <w:tcMar>
              <w:left w:w="108" w:type="dxa"/>
              <w:right w:w="108" w:type="dxa"/>
            </w:tcMar>
          </w:tcPr>
          <w:p w14:paraId="31600186" w14:textId="77777777" w:rsidR="00656575" w:rsidRPr="003119A0" w:rsidRDefault="00656575" w:rsidP="00656575">
            <w:pPr>
              <w:pStyle w:val="TAL"/>
              <w:rPr>
                <w:noProof/>
                <w:sz w:val="12"/>
              </w:rPr>
            </w:pPr>
          </w:p>
        </w:tc>
        <w:tc>
          <w:tcPr>
            <w:tcW w:w="1559" w:type="dxa"/>
            <w:tcMar>
              <w:left w:w="108" w:type="dxa"/>
              <w:right w:w="108" w:type="dxa"/>
            </w:tcMar>
          </w:tcPr>
          <w:p w14:paraId="31600187" w14:textId="77777777" w:rsidR="00656575" w:rsidRPr="003119A0" w:rsidRDefault="00656575" w:rsidP="00656575">
            <w:pPr>
              <w:pStyle w:val="TAL"/>
              <w:rPr>
                <w:noProof/>
                <w:sz w:val="12"/>
              </w:rPr>
            </w:pPr>
          </w:p>
        </w:tc>
        <w:tc>
          <w:tcPr>
            <w:tcW w:w="1275" w:type="dxa"/>
            <w:tcMar>
              <w:left w:w="108" w:type="dxa"/>
              <w:right w:w="108" w:type="dxa"/>
            </w:tcMar>
          </w:tcPr>
          <w:p w14:paraId="31600188" w14:textId="77777777" w:rsidR="00656575" w:rsidRPr="003119A0" w:rsidRDefault="00656575" w:rsidP="00656575">
            <w:pPr>
              <w:pStyle w:val="TAL"/>
              <w:rPr>
                <w:noProof/>
                <w:sz w:val="12"/>
              </w:rPr>
            </w:pPr>
          </w:p>
        </w:tc>
      </w:tr>
      <w:tr w:rsidR="00656575" w:rsidRPr="003119A0" w14:paraId="31600190" w14:textId="77777777" w:rsidTr="00493BDC">
        <w:trPr>
          <w:cantSplit/>
          <w:jc w:val="center"/>
        </w:trPr>
        <w:tc>
          <w:tcPr>
            <w:tcW w:w="1595" w:type="dxa"/>
            <w:tcBorders>
              <w:left w:val="single" w:sz="4" w:space="0" w:color="auto"/>
              <w:right w:val="single" w:sz="4" w:space="0" w:color="auto"/>
            </w:tcBorders>
            <w:tcMar>
              <w:left w:w="108" w:type="dxa"/>
              <w:right w:w="108" w:type="dxa"/>
            </w:tcMar>
          </w:tcPr>
          <w:p w14:paraId="3160018A" w14:textId="77777777" w:rsidR="00656575" w:rsidRPr="003119A0" w:rsidRDefault="00656575" w:rsidP="00656575">
            <w:pPr>
              <w:pStyle w:val="TAL"/>
              <w:rPr>
                <w:noProof/>
                <w:sz w:val="12"/>
              </w:rPr>
            </w:pPr>
          </w:p>
        </w:tc>
        <w:tc>
          <w:tcPr>
            <w:tcW w:w="1348" w:type="dxa"/>
            <w:tcBorders>
              <w:top w:val="single" w:sz="4" w:space="0" w:color="auto"/>
              <w:left w:val="nil"/>
              <w:right w:val="single" w:sz="4" w:space="0" w:color="auto"/>
            </w:tcBorders>
            <w:tcMar>
              <w:left w:w="108" w:type="dxa"/>
              <w:right w:w="108" w:type="dxa"/>
            </w:tcMar>
          </w:tcPr>
          <w:p w14:paraId="3160018B" w14:textId="77777777" w:rsidR="00656575" w:rsidRPr="003119A0" w:rsidRDefault="00656575" w:rsidP="00656575">
            <w:pPr>
              <w:pStyle w:val="TAL"/>
              <w:rPr>
                <w:noProof/>
                <w:sz w:val="12"/>
              </w:rPr>
            </w:pPr>
            <w:r w:rsidRPr="003119A0">
              <w:rPr>
                <w:noProof/>
                <w:sz w:val="12"/>
              </w:rPr>
              <w:t>search_ixiy</w:t>
            </w:r>
          </w:p>
        </w:tc>
        <w:tc>
          <w:tcPr>
            <w:tcW w:w="1418" w:type="dxa"/>
            <w:tcBorders>
              <w:left w:val="nil"/>
            </w:tcBorders>
            <w:tcMar>
              <w:left w:w="108" w:type="dxa"/>
              <w:right w:w="108" w:type="dxa"/>
            </w:tcMar>
          </w:tcPr>
          <w:p w14:paraId="3160018C" w14:textId="77777777" w:rsidR="00656575" w:rsidRPr="003119A0" w:rsidRDefault="00656575" w:rsidP="00656575">
            <w:pPr>
              <w:pStyle w:val="TAL"/>
              <w:rPr>
                <w:noProof/>
                <w:sz w:val="12"/>
              </w:rPr>
            </w:pPr>
          </w:p>
        </w:tc>
        <w:tc>
          <w:tcPr>
            <w:tcW w:w="1276" w:type="dxa"/>
            <w:tcMar>
              <w:left w:w="108" w:type="dxa"/>
              <w:right w:w="108" w:type="dxa"/>
            </w:tcMar>
          </w:tcPr>
          <w:p w14:paraId="3160018D" w14:textId="77777777" w:rsidR="00656575" w:rsidRPr="003119A0" w:rsidRDefault="00656575" w:rsidP="00656575">
            <w:pPr>
              <w:pStyle w:val="TAL"/>
              <w:rPr>
                <w:noProof/>
                <w:sz w:val="12"/>
              </w:rPr>
            </w:pPr>
          </w:p>
        </w:tc>
        <w:tc>
          <w:tcPr>
            <w:tcW w:w="1559" w:type="dxa"/>
            <w:tcMar>
              <w:left w:w="108" w:type="dxa"/>
              <w:right w:w="108" w:type="dxa"/>
            </w:tcMar>
          </w:tcPr>
          <w:p w14:paraId="3160018E" w14:textId="77777777" w:rsidR="00656575" w:rsidRPr="003119A0" w:rsidRDefault="00656575" w:rsidP="00656575">
            <w:pPr>
              <w:pStyle w:val="TAL"/>
              <w:rPr>
                <w:noProof/>
                <w:sz w:val="12"/>
              </w:rPr>
            </w:pPr>
          </w:p>
        </w:tc>
        <w:tc>
          <w:tcPr>
            <w:tcW w:w="1275" w:type="dxa"/>
            <w:tcMar>
              <w:left w:w="108" w:type="dxa"/>
              <w:right w:w="108" w:type="dxa"/>
            </w:tcMar>
          </w:tcPr>
          <w:p w14:paraId="3160018F" w14:textId="77777777" w:rsidR="00656575" w:rsidRPr="003119A0" w:rsidRDefault="00656575" w:rsidP="00656575">
            <w:pPr>
              <w:pStyle w:val="TAL"/>
              <w:rPr>
                <w:noProof/>
                <w:sz w:val="12"/>
              </w:rPr>
            </w:pPr>
          </w:p>
        </w:tc>
      </w:tr>
      <w:tr w:rsidR="00656575" w:rsidRPr="003119A0" w14:paraId="31600197" w14:textId="77777777" w:rsidTr="00493BDC">
        <w:trPr>
          <w:cantSplit/>
          <w:jc w:val="center"/>
        </w:trPr>
        <w:tc>
          <w:tcPr>
            <w:tcW w:w="1595" w:type="dxa"/>
            <w:tcBorders>
              <w:left w:val="single" w:sz="4" w:space="0" w:color="auto"/>
              <w:right w:val="single" w:sz="4" w:space="0" w:color="auto"/>
            </w:tcBorders>
            <w:tcMar>
              <w:left w:w="108" w:type="dxa"/>
              <w:right w:w="108" w:type="dxa"/>
            </w:tcMar>
          </w:tcPr>
          <w:p w14:paraId="31600191" w14:textId="77777777" w:rsidR="00656575" w:rsidRPr="003119A0" w:rsidRDefault="00656575" w:rsidP="00656575">
            <w:pPr>
              <w:pStyle w:val="TAL"/>
              <w:rPr>
                <w:noProof/>
                <w:sz w:val="12"/>
              </w:rPr>
            </w:pPr>
          </w:p>
        </w:tc>
        <w:tc>
          <w:tcPr>
            <w:tcW w:w="1348" w:type="dxa"/>
            <w:tcBorders>
              <w:top w:val="single" w:sz="4" w:space="0" w:color="auto"/>
              <w:left w:val="nil"/>
              <w:right w:val="single" w:sz="4" w:space="0" w:color="auto"/>
            </w:tcBorders>
            <w:tcMar>
              <w:left w:w="108" w:type="dxa"/>
              <w:right w:w="108" w:type="dxa"/>
            </w:tcMar>
          </w:tcPr>
          <w:p w14:paraId="31600192" w14:textId="77777777" w:rsidR="00656575" w:rsidRPr="003119A0" w:rsidRDefault="00656575" w:rsidP="00656575">
            <w:pPr>
              <w:pStyle w:val="TAL"/>
              <w:rPr>
                <w:noProof/>
                <w:sz w:val="12"/>
              </w:rPr>
            </w:pPr>
            <w:r w:rsidRPr="003119A0">
              <w:rPr>
                <w:noProof/>
                <w:sz w:val="12"/>
              </w:rPr>
              <w:t>quant_1p_N1</w:t>
            </w:r>
          </w:p>
        </w:tc>
        <w:tc>
          <w:tcPr>
            <w:tcW w:w="1418" w:type="dxa"/>
            <w:tcBorders>
              <w:left w:val="nil"/>
            </w:tcBorders>
            <w:tcMar>
              <w:left w:w="108" w:type="dxa"/>
              <w:right w:w="108" w:type="dxa"/>
            </w:tcMar>
          </w:tcPr>
          <w:p w14:paraId="31600193" w14:textId="77777777" w:rsidR="00656575" w:rsidRPr="003119A0" w:rsidRDefault="00656575" w:rsidP="00656575">
            <w:pPr>
              <w:pStyle w:val="TAL"/>
              <w:rPr>
                <w:noProof/>
                <w:sz w:val="12"/>
              </w:rPr>
            </w:pPr>
          </w:p>
        </w:tc>
        <w:tc>
          <w:tcPr>
            <w:tcW w:w="1276" w:type="dxa"/>
            <w:tcMar>
              <w:left w:w="108" w:type="dxa"/>
              <w:right w:w="108" w:type="dxa"/>
            </w:tcMar>
          </w:tcPr>
          <w:p w14:paraId="31600194" w14:textId="77777777" w:rsidR="00656575" w:rsidRPr="003119A0" w:rsidRDefault="00656575" w:rsidP="00656575">
            <w:pPr>
              <w:pStyle w:val="TAL"/>
              <w:rPr>
                <w:noProof/>
                <w:sz w:val="12"/>
              </w:rPr>
            </w:pPr>
          </w:p>
        </w:tc>
        <w:tc>
          <w:tcPr>
            <w:tcW w:w="1559" w:type="dxa"/>
            <w:tcMar>
              <w:left w:w="108" w:type="dxa"/>
              <w:right w:w="108" w:type="dxa"/>
            </w:tcMar>
          </w:tcPr>
          <w:p w14:paraId="31600195" w14:textId="77777777" w:rsidR="00656575" w:rsidRPr="003119A0" w:rsidRDefault="00656575" w:rsidP="00656575">
            <w:pPr>
              <w:pStyle w:val="TAL"/>
              <w:rPr>
                <w:noProof/>
                <w:sz w:val="12"/>
              </w:rPr>
            </w:pPr>
          </w:p>
        </w:tc>
        <w:tc>
          <w:tcPr>
            <w:tcW w:w="1275" w:type="dxa"/>
            <w:tcMar>
              <w:left w:w="108" w:type="dxa"/>
              <w:right w:w="108" w:type="dxa"/>
            </w:tcMar>
          </w:tcPr>
          <w:p w14:paraId="31600196" w14:textId="77777777" w:rsidR="00656575" w:rsidRPr="003119A0" w:rsidRDefault="00656575" w:rsidP="00656575">
            <w:pPr>
              <w:pStyle w:val="TAL"/>
              <w:rPr>
                <w:noProof/>
                <w:sz w:val="12"/>
              </w:rPr>
            </w:pPr>
          </w:p>
        </w:tc>
      </w:tr>
      <w:tr w:rsidR="00656575" w:rsidRPr="003119A0" w14:paraId="3160019E" w14:textId="77777777" w:rsidTr="00493BDC">
        <w:trPr>
          <w:cantSplit/>
          <w:jc w:val="center"/>
        </w:trPr>
        <w:tc>
          <w:tcPr>
            <w:tcW w:w="1595" w:type="dxa"/>
            <w:tcBorders>
              <w:left w:val="single" w:sz="4" w:space="0" w:color="auto"/>
              <w:right w:val="single" w:sz="4" w:space="0" w:color="auto"/>
            </w:tcBorders>
            <w:tcMar>
              <w:left w:w="108" w:type="dxa"/>
              <w:right w:w="108" w:type="dxa"/>
            </w:tcMar>
          </w:tcPr>
          <w:p w14:paraId="31600198" w14:textId="77777777" w:rsidR="00656575" w:rsidRPr="003119A0" w:rsidRDefault="00656575" w:rsidP="00656575">
            <w:pPr>
              <w:pStyle w:val="TAL"/>
              <w:rPr>
                <w:noProof/>
                <w:sz w:val="12"/>
              </w:rPr>
            </w:pPr>
          </w:p>
        </w:tc>
        <w:tc>
          <w:tcPr>
            <w:tcW w:w="1348" w:type="dxa"/>
            <w:tcBorders>
              <w:top w:val="single" w:sz="4" w:space="0" w:color="auto"/>
              <w:left w:val="nil"/>
              <w:right w:val="single" w:sz="4" w:space="0" w:color="auto"/>
            </w:tcBorders>
            <w:tcMar>
              <w:left w:w="108" w:type="dxa"/>
              <w:right w:w="108" w:type="dxa"/>
            </w:tcMar>
          </w:tcPr>
          <w:p w14:paraId="31600199" w14:textId="77777777" w:rsidR="00656575" w:rsidRPr="003119A0" w:rsidRDefault="00656575" w:rsidP="00656575">
            <w:pPr>
              <w:pStyle w:val="TAL"/>
              <w:rPr>
                <w:noProof/>
                <w:sz w:val="12"/>
              </w:rPr>
            </w:pPr>
            <w:r w:rsidRPr="003119A0">
              <w:rPr>
                <w:noProof/>
                <w:sz w:val="12"/>
              </w:rPr>
              <w:t>quant_2p_2N1</w:t>
            </w:r>
          </w:p>
        </w:tc>
        <w:tc>
          <w:tcPr>
            <w:tcW w:w="1418" w:type="dxa"/>
            <w:tcBorders>
              <w:left w:val="nil"/>
            </w:tcBorders>
            <w:tcMar>
              <w:left w:w="108" w:type="dxa"/>
              <w:right w:w="108" w:type="dxa"/>
            </w:tcMar>
          </w:tcPr>
          <w:p w14:paraId="3160019A" w14:textId="77777777" w:rsidR="00656575" w:rsidRPr="003119A0" w:rsidRDefault="00656575" w:rsidP="00656575">
            <w:pPr>
              <w:pStyle w:val="TAL"/>
              <w:rPr>
                <w:noProof/>
                <w:sz w:val="12"/>
              </w:rPr>
            </w:pPr>
          </w:p>
        </w:tc>
        <w:tc>
          <w:tcPr>
            <w:tcW w:w="1276" w:type="dxa"/>
            <w:tcMar>
              <w:left w:w="108" w:type="dxa"/>
              <w:right w:w="108" w:type="dxa"/>
            </w:tcMar>
          </w:tcPr>
          <w:p w14:paraId="3160019B" w14:textId="77777777" w:rsidR="00656575" w:rsidRPr="003119A0" w:rsidRDefault="00656575" w:rsidP="00656575">
            <w:pPr>
              <w:pStyle w:val="TAL"/>
              <w:rPr>
                <w:noProof/>
                <w:sz w:val="12"/>
              </w:rPr>
            </w:pPr>
          </w:p>
        </w:tc>
        <w:tc>
          <w:tcPr>
            <w:tcW w:w="1559" w:type="dxa"/>
            <w:tcMar>
              <w:left w:w="108" w:type="dxa"/>
              <w:right w:w="108" w:type="dxa"/>
            </w:tcMar>
          </w:tcPr>
          <w:p w14:paraId="3160019C" w14:textId="77777777" w:rsidR="00656575" w:rsidRPr="003119A0" w:rsidRDefault="00656575" w:rsidP="00656575">
            <w:pPr>
              <w:pStyle w:val="TAL"/>
              <w:rPr>
                <w:noProof/>
                <w:sz w:val="12"/>
              </w:rPr>
            </w:pPr>
          </w:p>
        </w:tc>
        <w:tc>
          <w:tcPr>
            <w:tcW w:w="1275" w:type="dxa"/>
            <w:tcMar>
              <w:left w:w="108" w:type="dxa"/>
              <w:right w:w="108" w:type="dxa"/>
            </w:tcMar>
          </w:tcPr>
          <w:p w14:paraId="3160019D" w14:textId="77777777" w:rsidR="00656575" w:rsidRPr="003119A0" w:rsidRDefault="00656575" w:rsidP="00656575">
            <w:pPr>
              <w:pStyle w:val="TAL"/>
              <w:rPr>
                <w:noProof/>
                <w:sz w:val="12"/>
              </w:rPr>
            </w:pPr>
          </w:p>
        </w:tc>
      </w:tr>
      <w:tr w:rsidR="00656575" w:rsidRPr="003119A0" w14:paraId="316001A5" w14:textId="77777777" w:rsidTr="00493BDC">
        <w:trPr>
          <w:cantSplit/>
          <w:jc w:val="center"/>
        </w:trPr>
        <w:tc>
          <w:tcPr>
            <w:tcW w:w="1595" w:type="dxa"/>
            <w:tcBorders>
              <w:left w:val="single" w:sz="4" w:space="0" w:color="auto"/>
              <w:right w:val="single" w:sz="4" w:space="0" w:color="auto"/>
            </w:tcBorders>
            <w:tcMar>
              <w:left w:w="108" w:type="dxa"/>
              <w:right w:w="108" w:type="dxa"/>
            </w:tcMar>
          </w:tcPr>
          <w:p w14:paraId="3160019F" w14:textId="77777777" w:rsidR="00656575" w:rsidRPr="003119A0" w:rsidRDefault="00656575" w:rsidP="00656575">
            <w:pPr>
              <w:pStyle w:val="TAL"/>
              <w:rPr>
                <w:noProof/>
                <w:sz w:val="12"/>
              </w:rPr>
            </w:pPr>
          </w:p>
        </w:tc>
        <w:tc>
          <w:tcPr>
            <w:tcW w:w="1348" w:type="dxa"/>
            <w:tcBorders>
              <w:top w:val="single" w:sz="4" w:space="0" w:color="auto"/>
              <w:left w:val="nil"/>
              <w:right w:val="single" w:sz="4" w:space="0" w:color="auto"/>
            </w:tcBorders>
            <w:tcMar>
              <w:left w:w="108" w:type="dxa"/>
              <w:right w:w="108" w:type="dxa"/>
            </w:tcMar>
          </w:tcPr>
          <w:p w14:paraId="316001A0" w14:textId="77777777" w:rsidR="00656575" w:rsidRPr="003119A0" w:rsidRDefault="00656575" w:rsidP="00656575">
            <w:pPr>
              <w:pStyle w:val="TAL"/>
              <w:rPr>
                <w:noProof/>
                <w:sz w:val="12"/>
              </w:rPr>
            </w:pPr>
            <w:r w:rsidRPr="003119A0">
              <w:rPr>
                <w:noProof/>
                <w:sz w:val="12"/>
              </w:rPr>
              <w:t>quant_3p_3N1</w:t>
            </w:r>
          </w:p>
        </w:tc>
        <w:tc>
          <w:tcPr>
            <w:tcW w:w="1418" w:type="dxa"/>
            <w:tcBorders>
              <w:top w:val="single" w:sz="4" w:space="0" w:color="auto"/>
              <w:left w:val="nil"/>
              <w:right w:val="single" w:sz="4" w:space="0" w:color="auto"/>
            </w:tcBorders>
            <w:tcMar>
              <w:left w:w="108" w:type="dxa"/>
              <w:right w:w="108" w:type="dxa"/>
            </w:tcMar>
          </w:tcPr>
          <w:p w14:paraId="316001A1" w14:textId="77777777" w:rsidR="00656575" w:rsidRPr="003119A0" w:rsidRDefault="00656575" w:rsidP="00656575">
            <w:pPr>
              <w:pStyle w:val="TAL"/>
              <w:rPr>
                <w:noProof/>
                <w:sz w:val="12"/>
              </w:rPr>
            </w:pPr>
            <w:r w:rsidRPr="003119A0">
              <w:rPr>
                <w:noProof/>
                <w:sz w:val="12"/>
              </w:rPr>
              <w:t>quant_2p_2N1</w:t>
            </w:r>
          </w:p>
        </w:tc>
        <w:tc>
          <w:tcPr>
            <w:tcW w:w="1276" w:type="dxa"/>
            <w:tcBorders>
              <w:left w:val="nil"/>
            </w:tcBorders>
            <w:tcMar>
              <w:left w:w="108" w:type="dxa"/>
              <w:right w:w="108" w:type="dxa"/>
            </w:tcMar>
          </w:tcPr>
          <w:p w14:paraId="316001A2" w14:textId="77777777" w:rsidR="00656575" w:rsidRPr="003119A0" w:rsidRDefault="00656575" w:rsidP="00656575">
            <w:pPr>
              <w:pStyle w:val="TAL"/>
              <w:rPr>
                <w:noProof/>
                <w:sz w:val="12"/>
              </w:rPr>
            </w:pPr>
          </w:p>
        </w:tc>
        <w:tc>
          <w:tcPr>
            <w:tcW w:w="1559" w:type="dxa"/>
            <w:tcMar>
              <w:left w:w="108" w:type="dxa"/>
              <w:right w:w="108" w:type="dxa"/>
            </w:tcMar>
          </w:tcPr>
          <w:p w14:paraId="316001A3" w14:textId="77777777" w:rsidR="00656575" w:rsidRPr="003119A0" w:rsidRDefault="00656575" w:rsidP="00656575">
            <w:pPr>
              <w:pStyle w:val="TAL"/>
              <w:rPr>
                <w:noProof/>
                <w:sz w:val="12"/>
              </w:rPr>
            </w:pPr>
          </w:p>
        </w:tc>
        <w:tc>
          <w:tcPr>
            <w:tcW w:w="1275" w:type="dxa"/>
            <w:tcMar>
              <w:left w:w="108" w:type="dxa"/>
              <w:right w:w="108" w:type="dxa"/>
            </w:tcMar>
          </w:tcPr>
          <w:p w14:paraId="316001A4" w14:textId="77777777" w:rsidR="00656575" w:rsidRPr="003119A0" w:rsidRDefault="00656575" w:rsidP="00656575">
            <w:pPr>
              <w:pStyle w:val="TAL"/>
              <w:rPr>
                <w:noProof/>
                <w:sz w:val="12"/>
              </w:rPr>
            </w:pPr>
          </w:p>
        </w:tc>
      </w:tr>
      <w:tr w:rsidR="00656575" w:rsidRPr="003119A0" w14:paraId="316001AC" w14:textId="77777777" w:rsidTr="00493BDC">
        <w:trPr>
          <w:cantSplit/>
          <w:jc w:val="center"/>
        </w:trPr>
        <w:tc>
          <w:tcPr>
            <w:tcW w:w="1595" w:type="dxa"/>
            <w:tcBorders>
              <w:left w:val="single" w:sz="4" w:space="0" w:color="auto"/>
              <w:right w:val="single" w:sz="4" w:space="0" w:color="auto"/>
            </w:tcBorders>
            <w:tcMar>
              <w:left w:w="108" w:type="dxa"/>
              <w:right w:w="108" w:type="dxa"/>
            </w:tcMar>
          </w:tcPr>
          <w:p w14:paraId="316001A6" w14:textId="77777777" w:rsidR="00656575" w:rsidRPr="003119A0" w:rsidRDefault="00656575" w:rsidP="00656575">
            <w:pPr>
              <w:pStyle w:val="TAL"/>
              <w:rPr>
                <w:noProof/>
                <w:sz w:val="12"/>
              </w:rPr>
            </w:pPr>
          </w:p>
        </w:tc>
        <w:tc>
          <w:tcPr>
            <w:tcW w:w="1348" w:type="dxa"/>
            <w:tcBorders>
              <w:left w:val="nil"/>
              <w:right w:val="single" w:sz="4" w:space="0" w:color="auto"/>
            </w:tcBorders>
            <w:tcMar>
              <w:left w:w="108" w:type="dxa"/>
              <w:right w:w="108" w:type="dxa"/>
            </w:tcMar>
          </w:tcPr>
          <w:p w14:paraId="316001A7" w14:textId="77777777" w:rsidR="00656575" w:rsidRPr="003119A0" w:rsidRDefault="00656575" w:rsidP="00656575">
            <w:pPr>
              <w:pStyle w:val="TAL"/>
              <w:rPr>
                <w:noProof/>
                <w:sz w:val="12"/>
              </w:rPr>
            </w:pPr>
          </w:p>
        </w:tc>
        <w:tc>
          <w:tcPr>
            <w:tcW w:w="1418" w:type="dxa"/>
            <w:tcBorders>
              <w:top w:val="single" w:sz="4" w:space="0" w:color="auto"/>
              <w:left w:val="nil"/>
              <w:right w:val="single" w:sz="4" w:space="0" w:color="auto"/>
            </w:tcBorders>
            <w:tcMar>
              <w:left w:w="108" w:type="dxa"/>
              <w:right w:w="108" w:type="dxa"/>
            </w:tcMar>
          </w:tcPr>
          <w:p w14:paraId="316001A8" w14:textId="77777777" w:rsidR="00656575" w:rsidRPr="003119A0" w:rsidRDefault="00656575" w:rsidP="00656575">
            <w:pPr>
              <w:pStyle w:val="TAL"/>
              <w:rPr>
                <w:noProof/>
                <w:sz w:val="12"/>
              </w:rPr>
            </w:pPr>
            <w:r w:rsidRPr="003119A0">
              <w:rPr>
                <w:noProof/>
                <w:sz w:val="12"/>
              </w:rPr>
              <w:t>quant_1p_N1</w:t>
            </w:r>
          </w:p>
        </w:tc>
        <w:tc>
          <w:tcPr>
            <w:tcW w:w="1276" w:type="dxa"/>
            <w:tcBorders>
              <w:left w:val="nil"/>
            </w:tcBorders>
            <w:tcMar>
              <w:left w:w="108" w:type="dxa"/>
              <w:right w:w="108" w:type="dxa"/>
            </w:tcMar>
          </w:tcPr>
          <w:p w14:paraId="316001A9" w14:textId="77777777" w:rsidR="00656575" w:rsidRPr="003119A0" w:rsidRDefault="00656575" w:rsidP="00656575">
            <w:pPr>
              <w:pStyle w:val="TAL"/>
              <w:rPr>
                <w:noProof/>
                <w:sz w:val="12"/>
              </w:rPr>
            </w:pPr>
          </w:p>
        </w:tc>
        <w:tc>
          <w:tcPr>
            <w:tcW w:w="1559" w:type="dxa"/>
            <w:tcMar>
              <w:left w:w="108" w:type="dxa"/>
              <w:right w:w="108" w:type="dxa"/>
            </w:tcMar>
          </w:tcPr>
          <w:p w14:paraId="316001AA" w14:textId="77777777" w:rsidR="00656575" w:rsidRPr="003119A0" w:rsidRDefault="00656575" w:rsidP="00656575">
            <w:pPr>
              <w:pStyle w:val="TAL"/>
              <w:rPr>
                <w:noProof/>
                <w:sz w:val="12"/>
              </w:rPr>
            </w:pPr>
          </w:p>
        </w:tc>
        <w:tc>
          <w:tcPr>
            <w:tcW w:w="1275" w:type="dxa"/>
            <w:tcMar>
              <w:left w:w="108" w:type="dxa"/>
              <w:right w:w="108" w:type="dxa"/>
            </w:tcMar>
          </w:tcPr>
          <w:p w14:paraId="316001AB" w14:textId="77777777" w:rsidR="00656575" w:rsidRPr="003119A0" w:rsidRDefault="00656575" w:rsidP="00656575">
            <w:pPr>
              <w:pStyle w:val="TAL"/>
              <w:rPr>
                <w:noProof/>
                <w:sz w:val="12"/>
              </w:rPr>
            </w:pPr>
          </w:p>
        </w:tc>
      </w:tr>
      <w:tr w:rsidR="00656575" w:rsidRPr="003119A0" w14:paraId="316001B3" w14:textId="77777777" w:rsidTr="00493BDC">
        <w:trPr>
          <w:cantSplit/>
          <w:jc w:val="center"/>
        </w:trPr>
        <w:tc>
          <w:tcPr>
            <w:tcW w:w="1595" w:type="dxa"/>
            <w:tcBorders>
              <w:left w:val="single" w:sz="4" w:space="0" w:color="auto"/>
            </w:tcBorders>
            <w:tcMar>
              <w:left w:w="108" w:type="dxa"/>
              <w:right w:w="108" w:type="dxa"/>
            </w:tcMar>
          </w:tcPr>
          <w:p w14:paraId="316001AD" w14:textId="77777777" w:rsidR="00656575" w:rsidRPr="003119A0" w:rsidRDefault="00656575" w:rsidP="00656575">
            <w:pPr>
              <w:pStyle w:val="TAL"/>
              <w:rPr>
                <w:noProof/>
                <w:sz w:val="12"/>
              </w:rPr>
            </w:pPr>
          </w:p>
        </w:tc>
        <w:tc>
          <w:tcPr>
            <w:tcW w:w="1348" w:type="dxa"/>
            <w:tcBorders>
              <w:top w:val="single" w:sz="4" w:space="0" w:color="auto"/>
              <w:left w:val="single" w:sz="4" w:space="0" w:color="auto"/>
              <w:right w:val="single" w:sz="4" w:space="0" w:color="auto"/>
            </w:tcBorders>
            <w:tcMar>
              <w:left w:w="108" w:type="dxa"/>
              <w:right w:w="108" w:type="dxa"/>
            </w:tcMar>
          </w:tcPr>
          <w:p w14:paraId="316001AE" w14:textId="77777777" w:rsidR="00656575" w:rsidRPr="003119A0" w:rsidRDefault="00656575" w:rsidP="00656575">
            <w:pPr>
              <w:pStyle w:val="TAL"/>
              <w:rPr>
                <w:noProof/>
                <w:sz w:val="12"/>
              </w:rPr>
            </w:pPr>
            <w:r w:rsidRPr="003119A0">
              <w:rPr>
                <w:noProof/>
                <w:sz w:val="12"/>
              </w:rPr>
              <w:t>quant_4p_4N</w:t>
            </w:r>
          </w:p>
        </w:tc>
        <w:tc>
          <w:tcPr>
            <w:tcW w:w="1418" w:type="dxa"/>
            <w:tcBorders>
              <w:top w:val="single" w:sz="4" w:space="0" w:color="auto"/>
              <w:left w:val="nil"/>
              <w:right w:val="single" w:sz="4" w:space="0" w:color="auto"/>
            </w:tcBorders>
            <w:tcMar>
              <w:left w:w="108" w:type="dxa"/>
              <w:right w:w="108" w:type="dxa"/>
            </w:tcMar>
          </w:tcPr>
          <w:p w14:paraId="316001AF" w14:textId="77777777" w:rsidR="00656575" w:rsidRPr="003119A0" w:rsidRDefault="00656575" w:rsidP="00656575">
            <w:pPr>
              <w:pStyle w:val="TAL"/>
              <w:rPr>
                <w:noProof/>
                <w:sz w:val="12"/>
              </w:rPr>
            </w:pPr>
            <w:r w:rsidRPr="003119A0">
              <w:rPr>
                <w:noProof/>
                <w:sz w:val="12"/>
              </w:rPr>
              <w:t>quant_4p_4N1</w:t>
            </w:r>
          </w:p>
        </w:tc>
        <w:tc>
          <w:tcPr>
            <w:tcW w:w="1276" w:type="dxa"/>
            <w:tcBorders>
              <w:top w:val="single" w:sz="4" w:space="0" w:color="auto"/>
              <w:left w:val="nil"/>
              <w:bottom w:val="single" w:sz="4" w:space="0" w:color="auto"/>
              <w:right w:val="single" w:sz="4" w:space="0" w:color="auto"/>
            </w:tcBorders>
            <w:tcMar>
              <w:left w:w="108" w:type="dxa"/>
              <w:right w:w="108" w:type="dxa"/>
            </w:tcMar>
          </w:tcPr>
          <w:p w14:paraId="316001B0" w14:textId="77777777" w:rsidR="00656575" w:rsidRPr="003119A0" w:rsidRDefault="00656575" w:rsidP="00656575">
            <w:pPr>
              <w:pStyle w:val="TAL"/>
              <w:rPr>
                <w:noProof/>
                <w:sz w:val="12"/>
              </w:rPr>
            </w:pPr>
            <w:r w:rsidRPr="003119A0">
              <w:rPr>
                <w:noProof/>
                <w:sz w:val="12"/>
              </w:rPr>
              <w:t>Quant_2p_2N1</w:t>
            </w:r>
          </w:p>
        </w:tc>
        <w:tc>
          <w:tcPr>
            <w:tcW w:w="1559" w:type="dxa"/>
            <w:tcBorders>
              <w:left w:val="nil"/>
            </w:tcBorders>
            <w:tcMar>
              <w:left w:w="108" w:type="dxa"/>
              <w:right w:w="108" w:type="dxa"/>
            </w:tcMar>
          </w:tcPr>
          <w:p w14:paraId="316001B1" w14:textId="77777777" w:rsidR="00656575" w:rsidRPr="003119A0" w:rsidRDefault="00656575" w:rsidP="00656575">
            <w:pPr>
              <w:pStyle w:val="TAL"/>
              <w:rPr>
                <w:noProof/>
                <w:sz w:val="12"/>
              </w:rPr>
            </w:pPr>
          </w:p>
        </w:tc>
        <w:tc>
          <w:tcPr>
            <w:tcW w:w="1275" w:type="dxa"/>
            <w:tcMar>
              <w:left w:w="108" w:type="dxa"/>
              <w:right w:w="108" w:type="dxa"/>
            </w:tcMar>
          </w:tcPr>
          <w:p w14:paraId="316001B2" w14:textId="77777777" w:rsidR="00656575" w:rsidRPr="003119A0" w:rsidRDefault="00656575" w:rsidP="00656575">
            <w:pPr>
              <w:pStyle w:val="TAL"/>
              <w:rPr>
                <w:noProof/>
                <w:sz w:val="12"/>
              </w:rPr>
            </w:pPr>
          </w:p>
        </w:tc>
      </w:tr>
      <w:tr w:rsidR="00656575" w:rsidRPr="003119A0" w14:paraId="316001BA" w14:textId="77777777" w:rsidTr="00493BDC">
        <w:trPr>
          <w:cantSplit/>
          <w:jc w:val="center"/>
        </w:trPr>
        <w:tc>
          <w:tcPr>
            <w:tcW w:w="1595" w:type="dxa"/>
            <w:tcBorders>
              <w:left w:val="single" w:sz="4" w:space="0" w:color="auto"/>
            </w:tcBorders>
            <w:tcMar>
              <w:left w:w="108" w:type="dxa"/>
              <w:right w:w="108" w:type="dxa"/>
            </w:tcMar>
          </w:tcPr>
          <w:p w14:paraId="316001B4" w14:textId="77777777" w:rsidR="00656575" w:rsidRPr="003119A0" w:rsidRDefault="00656575" w:rsidP="00656575">
            <w:pPr>
              <w:pStyle w:val="TAL"/>
              <w:rPr>
                <w:noProof/>
                <w:sz w:val="12"/>
              </w:rPr>
            </w:pPr>
          </w:p>
        </w:tc>
        <w:tc>
          <w:tcPr>
            <w:tcW w:w="1348" w:type="dxa"/>
            <w:tcBorders>
              <w:left w:val="single" w:sz="4" w:space="0" w:color="auto"/>
              <w:right w:val="single" w:sz="4" w:space="0" w:color="auto"/>
            </w:tcBorders>
            <w:tcMar>
              <w:left w:w="108" w:type="dxa"/>
              <w:right w:w="108" w:type="dxa"/>
            </w:tcMar>
          </w:tcPr>
          <w:p w14:paraId="316001B5" w14:textId="77777777" w:rsidR="00656575" w:rsidRPr="003119A0" w:rsidRDefault="00656575" w:rsidP="00656575">
            <w:pPr>
              <w:pStyle w:val="TAL"/>
              <w:rPr>
                <w:noProof/>
                <w:sz w:val="12"/>
              </w:rPr>
            </w:pPr>
          </w:p>
        </w:tc>
        <w:tc>
          <w:tcPr>
            <w:tcW w:w="1418" w:type="dxa"/>
            <w:tcBorders>
              <w:top w:val="single" w:sz="4" w:space="0" w:color="auto"/>
              <w:left w:val="nil"/>
              <w:right w:val="single" w:sz="4" w:space="0" w:color="auto"/>
            </w:tcBorders>
            <w:tcMar>
              <w:left w:w="108" w:type="dxa"/>
              <w:right w:w="108" w:type="dxa"/>
            </w:tcMar>
          </w:tcPr>
          <w:p w14:paraId="316001B6" w14:textId="77777777" w:rsidR="00656575" w:rsidRPr="003119A0" w:rsidRDefault="00656575" w:rsidP="00656575">
            <w:pPr>
              <w:pStyle w:val="TAL"/>
              <w:rPr>
                <w:noProof/>
                <w:sz w:val="12"/>
              </w:rPr>
            </w:pPr>
            <w:r w:rsidRPr="003119A0">
              <w:rPr>
                <w:noProof/>
                <w:sz w:val="12"/>
              </w:rPr>
              <w:t>quant_1p_N1</w:t>
            </w:r>
          </w:p>
        </w:tc>
        <w:tc>
          <w:tcPr>
            <w:tcW w:w="1276" w:type="dxa"/>
            <w:tcBorders>
              <w:left w:val="nil"/>
            </w:tcBorders>
            <w:tcMar>
              <w:left w:w="108" w:type="dxa"/>
              <w:right w:w="108" w:type="dxa"/>
            </w:tcMar>
          </w:tcPr>
          <w:p w14:paraId="316001B7" w14:textId="77777777" w:rsidR="00656575" w:rsidRPr="003119A0" w:rsidRDefault="00656575" w:rsidP="00656575">
            <w:pPr>
              <w:pStyle w:val="TAL"/>
              <w:rPr>
                <w:noProof/>
                <w:sz w:val="12"/>
              </w:rPr>
            </w:pPr>
          </w:p>
        </w:tc>
        <w:tc>
          <w:tcPr>
            <w:tcW w:w="1559" w:type="dxa"/>
            <w:tcMar>
              <w:left w:w="108" w:type="dxa"/>
              <w:right w:w="108" w:type="dxa"/>
            </w:tcMar>
          </w:tcPr>
          <w:p w14:paraId="316001B8" w14:textId="77777777" w:rsidR="00656575" w:rsidRPr="003119A0" w:rsidRDefault="00656575" w:rsidP="00656575">
            <w:pPr>
              <w:pStyle w:val="TAL"/>
              <w:rPr>
                <w:noProof/>
                <w:sz w:val="12"/>
              </w:rPr>
            </w:pPr>
          </w:p>
        </w:tc>
        <w:tc>
          <w:tcPr>
            <w:tcW w:w="1275" w:type="dxa"/>
            <w:tcMar>
              <w:left w:w="108" w:type="dxa"/>
              <w:right w:w="108" w:type="dxa"/>
            </w:tcMar>
          </w:tcPr>
          <w:p w14:paraId="316001B9" w14:textId="77777777" w:rsidR="00656575" w:rsidRPr="003119A0" w:rsidRDefault="00656575" w:rsidP="00656575">
            <w:pPr>
              <w:pStyle w:val="TAL"/>
              <w:rPr>
                <w:noProof/>
                <w:sz w:val="12"/>
              </w:rPr>
            </w:pPr>
          </w:p>
        </w:tc>
      </w:tr>
      <w:tr w:rsidR="00656575" w:rsidRPr="003119A0" w14:paraId="316001C1" w14:textId="77777777" w:rsidTr="00493BDC">
        <w:trPr>
          <w:cantSplit/>
          <w:jc w:val="center"/>
        </w:trPr>
        <w:tc>
          <w:tcPr>
            <w:tcW w:w="1595" w:type="dxa"/>
            <w:tcBorders>
              <w:left w:val="single" w:sz="4" w:space="0" w:color="auto"/>
            </w:tcBorders>
            <w:tcMar>
              <w:left w:w="108" w:type="dxa"/>
              <w:right w:w="108" w:type="dxa"/>
            </w:tcMar>
          </w:tcPr>
          <w:p w14:paraId="316001BB" w14:textId="77777777" w:rsidR="00656575" w:rsidRPr="003119A0" w:rsidRDefault="00656575" w:rsidP="00656575">
            <w:pPr>
              <w:pStyle w:val="TAL"/>
              <w:rPr>
                <w:noProof/>
                <w:sz w:val="12"/>
              </w:rPr>
            </w:pPr>
          </w:p>
        </w:tc>
        <w:tc>
          <w:tcPr>
            <w:tcW w:w="1348" w:type="dxa"/>
            <w:tcBorders>
              <w:left w:val="single" w:sz="4" w:space="0" w:color="auto"/>
              <w:right w:val="single" w:sz="4" w:space="0" w:color="auto"/>
            </w:tcBorders>
            <w:tcMar>
              <w:left w:w="108" w:type="dxa"/>
              <w:right w:w="108" w:type="dxa"/>
            </w:tcMar>
          </w:tcPr>
          <w:p w14:paraId="316001BC" w14:textId="77777777" w:rsidR="00656575" w:rsidRPr="003119A0" w:rsidRDefault="00656575" w:rsidP="00656575">
            <w:pPr>
              <w:pStyle w:val="TAL"/>
              <w:rPr>
                <w:noProof/>
                <w:sz w:val="12"/>
              </w:rPr>
            </w:pPr>
          </w:p>
        </w:tc>
        <w:tc>
          <w:tcPr>
            <w:tcW w:w="1418" w:type="dxa"/>
            <w:tcBorders>
              <w:top w:val="single" w:sz="4" w:space="0" w:color="auto"/>
              <w:left w:val="nil"/>
            </w:tcBorders>
            <w:tcMar>
              <w:left w:w="108" w:type="dxa"/>
              <w:right w:w="108" w:type="dxa"/>
            </w:tcMar>
          </w:tcPr>
          <w:p w14:paraId="316001BD" w14:textId="77777777" w:rsidR="00656575" w:rsidRPr="003119A0" w:rsidRDefault="00656575" w:rsidP="00656575">
            <w:pPr>
              <w:pStyle w:val="TAL"/>
              <w:rPr>
                <w:noProof/>
                <w:sz w:val="12"/>
              </w:rPr>
            </w:pPr>
            <w:r w:rsidRPr="003119A0">
              <w:rPr>
                <w:noProof/>
                <w:sz w:val="12"/>
              </w:rPr>
              <w:t>quant_3p_3N1</w:t>
            </w:r>
          </w:p>
        </w:tc>
        <w:tc>
          <w:tcPr>
            <w:tcW w:w="1276" w:type="dxa"/>
            <w:tcBorders>
              <w:top w:val="single" w:sz="4" w:space="0" w:color="auto"/>
              <w:left w:val="single" w:sz="4" w:space="0" w:color="auto"/>
              <w:right w:val="single" w:sz="4" w:space="0" w:color="auto"/>
            </w:tcBorders>
            <w:tcMar>
              <w:left w:w="108" w:type="dxa"/>
              <w:right w:w="108" w:type="dxa"/>
            </w:tcMar>
          </w:tcPr>
          <w:p w14:paraId="316001BE" w14:textId="77777777" w:rsidR="00656575" w:rsidRPr="003119A0" w:rsidRDefault="00656575" w:rsidP="00656575">
            <w:pPr>
              <w:pStyle w:val="TAL"/>
              <w:rPr>
                <w:noProof/>
                <w:sz w:val="12"/>
              </w:rPr>
            </w:pPr>
            <w:r w:rsidRPr="003119A0">
              <w:rPr>
                <w:noProof/>
                <w:sz w:val="12"/>
              </w:rPr>
              <w:t>Quant_2p_2N1</w:t>
            </w:r>
          </w:p>
        </w:tc>
        <w:tc>
          <w:tcPr>
            <w:tcW w:w="1559" w:type="dxa"/>
            <w:tcBorders>
              <w:left w:val="nil"/>
            </w:tcBorders>
            <w:tcMar>
              <w:left w:w="108" w:type="dxa"/>
              <w:right w:w="108" w:type="dxa"/>
            </w:tcMar>
          </w:tcPr>
          <w:p w14:paraId="316001BF" w14:textId="77777777" w:rsidR="00656575" w:rsidRPr="003119A0" w:rsidRDefault="00656575" w:rsidP="00656575">
            <w:pPr>
              <w:pStyle w:val="TAL"/>
              <w:rPr>
                <w:noProof/>
                <w:sz w:val="12"/>
              </w:rPr>
            </w:pPr>
          </w:p>
        </w:tc>
        <w:tc>
          <w:tcPr>
            <w:tcW w:w="1275" w:type="dxa"/>
            <w:tcMar>
              <w:left w:w="108" w:type="dxa"/>
              <w:right w:w="108" w:type="dxa"/>
            </w:tcMar>
          </w:tcPr>
          <w:p w14:paraId="316001C0" w14:textId="77777777" w:rsidR="00656575" w:rsidRPr="003119A0" w:rsidRDefault="00656575" w:rsidP="00656575">
            <w:pPr>
              <w:pStyle w:val="TAL"/>
              <w:rPr>
                <w:noProof/>
                <w:sz w:val="12"/>
              </w:rPr>
            </w:pPr>
          </w:p>
        </w:tc>
      </w:tr>
      <w:tr w:rsidR="00656575" w:rsidRPr="003119A0" w14:paraId="316001C8" w14:textId="77777777" w:rsidTr="00493BDC">
        <w:trPr>
          <w:cantSplit/>
          <w:jc w:val="center"/>
        </w:trPr>
        <w:tc>
          <w:tcPr>
            <w:tcW w:w="1595" w:type="dxa"/>
            <w:tcBorders>
              <w:left w:val="single" w:sz="4" w:space="0" w:color="auto"/>
            </w:tcBorders>
            <w:tcMar>
              <w:left w:w="108" w:type="dxa"/>
              <w:right w:w="108" w:type="dxa"/>
            </w:tcMar>
          </w:tcPr>
          <w:p w14:paraId="316001C2" w14:textId="77777777" w:rsidR="00656575" w:rsidRPr="003119A0" w:rsidRDefault="00656575" w:rsidP="00656575">
            <w:pPr>
              <w:pStyle w:val="TAL"/>
              <w:rPr>
                <w:noProof/>
                <w:sz w:val="12"/>
              </w:rPr>
            </w:pPr>
          </w:p>
        </w:tc>
        <w:tc>
          <w:tcPr>
            <w:tcW w:w="1348" w:type="dxa"/>
            <w:tcBorders>
              <w:left w:val="single" w:sz="4" w:space="0" w:color="auto"/>
              <w:right w:val="single" w:sz="4" w:space="0" w:color="auto"/>
            </w:tcBorders>
            <w:tcMar>
              <w:left w:w="108" w:type="dxa"/>
              <w:right w:w="108" w:type="dxa"/>
            </w:tcMar>
          </w:tcPr>
          <w:p w14:paraId="316001C3" w14:textId="77777777" w:rsidR="00656575" w:rsidRPr="003119A0" w:rsidRDefault="00656575" w:rsidP="00656575">
            <w:pPr>
              <w:pStyle w:val="TAL"/>
              <w:rPr>
                <w:noProof/>
                <w:sz w:val="12"/>
              </w:rPr>
            </w:pPr>
          </w:p>
        </w:tc>
        <w:tc>
          <w:tcPr>
            <w:tcW w:w="1418" w:type="dxa"/>
            <w:tcBorders>
              <w:left w:val="nil"/>
            </w:tcBorders>
            <w:tcMar>
              <w:left w:w="108" w:type="dxa"/>
              <w:right w:w="108" w:type="dxa"/>
            </w:tcMar>
          </w:tcPr>
          <w:p w14:paraId="316001C4" w14:textId="77777777" w:rsidR="00656575" w:rsidRPr="003119A0" w:rsidRDefault="00656575" w:rsidP="00656575">
            <w:pPr>
              <w:pStyle w:val="TAL"/>
              <w:rPr>
                <w:noProof/>
                <w:sz w:val="12"/>
              </w:rPr>
            </w:pPr>
          </w:p>
        </w:tc>
        <w:tc>
          <w:tcPr>
            <w:tcW w:w="1276" w:type="dxa"/>
            <w:tcBorders>
              <w:top w:val="single" w:sz="4" w:space="0" w:color="auto"/>
              <w:left w:val="single" w:sz="4" w:space="0" w:color="auto"/>
              <w:bottom w:val="single" w:sz="4" w:space="0" w:color="auto"/>
              <w:right w:val="single" w:sz="4" w:space="0" w:color="auto"/>
            </w:tcBorders>
            <w:tcMar>
              <w:left w:w="108" w:type="dxa"/>
              <w:right w:w="108" w:type="dxa"/>
            </w:tcMar>
          </w:tcPr>
          <w:p w14:paraId="316001C5" w14:textId="77777777" w:rsidR="00656575" w:rsidRPr="003119A0" w:rsidRDefault="00656575" w:rsidP="00656575">
            <w:pPr>
              <w:pStyle w:val="TAL"/>
              <w:rPr>
                <w:noProof/>
                <w:sz w:val="12"/>
              </w:rPr>
            </w:pPr>
            <w:r w:rsidRPr="003119A0">
              <w:rPr>
                <w:noProof/>
                <w:sz w:val="12"/>
              </w:rPr>
              <w:t>Quant_1p_N1</w:t>
            </w:r>
          </w:p>
        </w:tc>
        <w:tc>
          <w:tcPr>
            <w:tcW w:w="1559" w:type="dxa"/>
            <w:tcBorders>
              <w:left w:val="nil"/>
            </w:tcBorders>
            <w:tcMar>
              <w:left w:w="108" w:type="dxa"/>
              <w:right w:w="108" w:type="dxa"/>
            </w:tcMar>
          </w:tcPr>
          <w:p w14:paraId="316001C6" w14:textId="77777777" w:rsidR="00656575" w:rsidRPr="003119A0" w:rsidRDefault="00656575" w:rsidP="00656575">
            <w:pPr>
              <w:pStyle w:val="TAL"/>
              <w:rPr>
                <w:noProof/>
                <w:sz w:val="12"/>
              </w:rPr>
            </w:pPr>
          </w:p>
        </w:tc>
        <w:tc>
          <w:tcPr>
            <w:tcW w:w="1275" w:type="dxa"/>
            <w:tcMar>
              <w:left w:w="108" w:type="dxa"/>
              <w:right w:w="108" w:type="dxa"/>
            </w:tcMar>
          </w:tcPr>
          <w:p w14:paraId="316001C7" w14:textId="77777777" w:rsidR="00656575" w:rsidRPr="003119A0" w:rsidRDefault="00656575" w:rsidP="00656575">
            <w:pPr>
              <w:pStyle w:val="TAL"/>
              <w:rPr>
                <w:noProof/>
                <w:sz w:val="12"/>
              </w:rPr>
            </w:pPr>
          </w:p>
        </w:tc>
      </w:tr>
      <w:tr w:rsidR="00656575" w:rsidRPr="003119A0" w14:paraId="316001CF" w14:textId="77777777" w:rsidTr="00493BDC">
        <w:trPr>
          <w:cantSplit/>
          <w:jc w:val="center"/>
        </w:trPr>
        <w:tc>
          <w:tcPr>
            <w:tcW w:w="1595" w:type="dxa"/>
            <w:tcBorders>
              <w:left w:val="single" w:sz="4" w:space="0" w:color="auto"/>
            </w:tcBorders>
            <w:tcMar>
              <w:left w:w="108" w:type="dxa"/>
              <w:right w:w="108" w:type="dxa"/>
            </w:tcMar>
          </w:tcPr>
          <w:p w14:paraId="316001C9" w14:textId="77777777" w:rsidR="00656575" w:rsidRPr="003119A0" w:rsidRDefault="00656575" w:rsidP="00656575">
            <w:pPr>
              <w:pStyle w:val="TAL"/>
              <w:rPr>
                <w:noProof/>
                <w:sz w:val="12"/>
              </w:rPr>
            </w:pPr>
          </w:p>
        </w:tc>
        <w:tc>
          <w:tcPr>
            <w:tcW w:w="1348" w:type="dxa"/>
            <w:tcBorders>
              <w:left w:val="single" w:sz="4" w:space="0" w:color="auto"/>
              <w:bottom w:val="single" w:sz="4" w:space="0" w:color="auto"/>
              <w:right w:val="single" w:sz="4" w:space="0" w:color="auto"/>
            </w:tcBorders>
            <w:tcMar>
              <w:left w:w="108" w:type="dxa"/>
              <w:right w:w="108" w:type="dxa"/>
            </w:tcMar>
          </w:tcPr>
          <w:p w14:paraId="316001CA" w14:textId="77777777" w:rsidR="00656575" w:rsidRPr="003119A0" w:rsidRDefault="00656575" w:rsidP="00656575">
            <w:pPr>
              <w:pStyle w:val="TAL"/>
              <w:rPr>
                <w:noProof/>
                <w:sz w:val="12"/>
              </w:rPr>
            </w:pPr>
          </w:p>
        </w:tc>
        <w:tc>
          <w:tcPr>
            <w:tcW w:w="1418" w:type="dxa"/>
            <w:tcBorders>
              <w:top w:val="single" w:sz="4" w:space="0" w:color="auto"/>
              <w:left w:val="nil"/>
              <w:right w:val="single" w:sz="4" w:space="0" w:color="auto"/>
            </w:tcBorders>
            <w:tcMar>
              <w:left w:w="108" w:type="dxa"/>
              <w:right w:w="108" w:type="dxa"/>
            </w:tcMar>
          </w:tcPr>
          <w:p w14:paraId="316001CB" w14:textId="77777777" w:rsidR="00656575" w:rsidRPr="003119A0" w:rsidRDefault="00656575" w:rsidP="00656575">
            <w:pPr>
              <w:pStyle w:val="TAL"/>
              <w:rPr>
                <w:noProof/>
                <w:sz w:val="12"/>
              </w:rPr>
            </w:pPr>
            <w:r w:rsidRPr="003119A0">
              <w:rPr>
                <w:noProof/>
                <w:sz w:val="12"/>
              </w:rPr>
              <w:t>quant_2p_2N1</w:t>
            </w:r>
          </w:p>
        </w:tc>
        <w:tc>
          <w:tcPr>
            <w:tcW w:w="1276" w:type="dxa"/>
            <w:tcBorders>
              <w:left w:val="nil"/>
            </w:tcBorders>
            <w:tcMar>
              <w:left w:w="108" w:type="dxa"/>
              <w:right w:w="108" w:type="dxa"/>
            </w:tcMar>
          </w:tcPr>
          <w:p w14:paraId="316001CC" w14:textId="77777777" w:rsidR="00656575" w:rsidRPr="003119A0" w:rsidRDefault="00656575" w:rsidP="00656575">
            <w:pPr>
              <w:pStyle w:val="TAL"/>
              <w:rPr>
                <w:noProof/>
                <w:sz w:val="12"/>
              </w:rPr>
            </w:pPr>
          </w:p>
        </w:tc>
        <w:tc>
          <w:tcPr>
            <w:tcW w:w="1559" w:type="dxa"/>
            <w:tcMar>
              <w:left w:w="108" w:type="dxa"/>
              <w:right w:w="108" w:type="dxa"/>
            </w:tcMar>
          </w:tcPr>
          <w:p w14:paraId="316001CD" w14:textId="77777777" w:rsidR="00656575" w:rsidRPr="003119A0" w:rsidRDefault="00656575" w:rsidP="00656575">
            <w:pPr>
              <w:pStyle w:val="TAL"/>
              <w:rPr>
                <w:noProof/>
                <w:sz w:val="12"/>
              </w:rPr>
            </w:pPr>
          </w:p>
        </w:tc>
        <w:tc>
          <w:tcPr>
            <w:tcW w:w="1275" w:type="dxa"/>
            <w:tcMar>
              <w:left w:w="108" w:type="dxa"/>
              <w:right w:w="108" w:type="dxa"/>
            </w:tcMar>
          </w:tcPr>
          <w:p w14:paraId="316001CE" w14:textId="77777777" w:rsidR="00656575" w:rsidRPr="003119A0" w:rsidRDefault="00656575" w:rsidP="00656575">
            <w:pPr>
              <w:pStyle w:val="TAL"/>
              <w:rPr>
                <w:noProof/>
                <w:sz w:val="12"/>
              </w:rPr>
            </w:pPr>
          </w:p>
        </w:tc>
      </w:tr>
      <w:tr w:rsidR="00656575" w:rsidRPr="003119A0" w14:paraId="316001D6" w14:textId="77777777" w:rsidTr="00493BDC">
        <w:trPr>
          <w:cantSplit/>
          <w:jc w:val="center"/>
        </w:trPr>
        <w:tc>
          <w:tcPr>
            <w:tcW w:w="1595" w:type="dxa"/>
            <w:tcBorders>
              <w:left w:val="single" w:sz="4" w:space="0" w:color="auto"/>
              <w:right w:val="single" w:sz="4" w:space="0" w:color="auto"/>
            </w:tcBorders>
            <w:tcMar>
              <w:left w:w="108" w:type="dxa"/>
              <w:right w:w="108" w:type="dxa"/>
            </w:tcMar>
          </w:tcPr>
          <w:p w14:paraId="316001D0" w14:textId="77777777" w:rsidR="00656575" w:rsidRPr="003119A0" w:rsidRDefault="00656575" w:rsidP="00656575">
            <w:pPr>
              <w:pStyle w:val="TAL"/>
              <w:rPr>
                <w:noProof/>
                <w:sz w:val="12"/>
              </w:rPr>
            </w:pPr>
          </w:p>
        </w:tc>
        <w:tc>
          <w:tcPr>
            <w:tcW w:w="1348" w:type="dxa"/>
            <w:tcBorders>
              <w:left w:val="nil"/>
            </w:tcBorders>
            <w:tcMar>
              <w:left w:w="108" w:type="dxa"/>
              <w:right w:w="108" w:type="dxa"/>
            </w:tcMar>
          </w:tcPr>
          <w:p w14:paraId="316001D1" w14:textId="77777777" w:rsidR="00656575" w:rsidRPr="003119A0" w:rsidRDefault="00656575" w:rsidP="00656575">
            <w:pPr>
              <w:pStyle w:val="TAL"/>
              <w:rPr>
                <w:noProof/>
                <w:sz w:val="12"/>
              </w:rPr>
            </w:pPr>
            <w:r w:rsidRPr="003119A0">
              <w:rPr>
                <w:noProof/>
                <w:sz w:val="12"/>
              </w:rPr>
              <w:t>quant_5p_5N</w:t>
            </w:r>
          </w:p>
        </w:tc>
        <w:tc>
          <w:tcPr>
            <w:tcW w:w="1418" w:type="dxa"/>
            <w:tcBorders>
              <w:top w:val="single" w:sz="4" w:space="0" w:color="auto"/>
              <w:left w:val="single" w:sz="4" w:space="0" w:color="auto"/>
            </w:tcBorders>
            <w:tcMar>
              <w:left w:w="108" w:type="dxa"/>
              <w:right w:w="108" w:type="dxa"/>
            </w:tcMar>
          </w:tcPr>
          <w:p w14:paraId="316001D2" w14:textId="77777777" w:rsidR="00656575" w:rsidRPr="003119A0" w:rsidRDefault="00656575" w:rsidP="00656575">
            <w:pPr>
              <w:pStyle w:val="TAL"/>
              <w:rPr>
                <w:noProof/>
                <w:sz w:val="12"/>
              </w:rPr>
            </w:pPr>
            <w:r w:rsidRPr="003119A0">
              <w:rPr>
                <w:noProof/>
                <w:sz w:val="12"/>
              </w:rPr>
              <w:t>quant_3p_3N1</w:t>
            </w:r>
          </w:p>
        </w:tc>
        <w:tc>
          <w:tcPr>
            <w:tcW w:w="1276" w:type="dxa"/>
            <w:tcBorders>
              <w:top w:val="single" w:sz="4" w:space="0" w:color="auto"/>
              <w:left w:val="single" w:sz="4" w:space="0" w:color="auto"/>
              <w:right w:val="single" w:sz="4" w:space="0" w:color="auto"/>
            </w:tcBorders>
            <w:tcMar>
              <w:left w:w="108" w:type="dxa"/>
              <w:right w:w="108" w:type="dxa"/>
            </w:tcMar>
          </w:tcPr>
          <w:p w14:paraId="316001D3" w14:textId="77777777" w:rsidR="00656575" w:rsidRPr="003119A0" w:rsidRDefault="00656575" w:rsidP="00656575">
            <w:pPr>
              <w:pStyle w:val="TAL"/>
              <w:rPr>
                <w:noProof/>
                <w:sz w:val="12"/>
              </w:rPr>
            </w:pPr>
            <w:r w:rsidRPr="003119A0">
              <w:rPr>
                <w:noProof/>
                <w:sz w:val="12"/>
              </w:rPr>
              <w:t>Quant_2p_2N1</w:t>
            </w:r>
          </w:p>
        </w:tc>
        <w:tc>
          <w:tcPr>
            <w:tcW w:w="1559" w:type="dxa"/>
            <w:tcBorders>
              <w:left w:val="nil"/>
            </w:tcBorders>
            <w:tcMar>
              <w:left w:w="108" w:type="dxa"/>
              <w:right w:w="108" w:type="dxa"/>
            </w:tcMar>
          </w:tcPr>
          <w:p w14:paraId="316001D4" w14:textId="77777777" w:rsidR="00656575" w:rsidRPr="003119A0" w:rsidRDefault="00656575" w:rsidP="00656575">
            <w:pPr>
              <w:pStyle w:val="TAL"/>
              <w:rPr>
                <w:noProof/>
                <w:sz w:val="12"/>
              </w:rPr>
            </w:pPr>
          </w:p>
        </w:tc>
        <w:tc>
          <w:tcPr>
            <w:tcW w:w="1275" w:type="dxa"/>
            <w:tcMar>
              <w:left w:w="108" w:type="dxa"/>
              <w:right w:w="108" w:type="dxa"/>
            </w:tcMar>
          </w:tcPr>
          <w:p w14:paraId="316001D5" w14:textId="77777777" w:rsidR="00656575" w:rsidRPr="003119A0" w:rsidRDefault="00656575" w:rsidP="00656575">
            <w:pPr>
              <w:pStyle w:val="TAL"/>
              <w:rPr>
                <w:noProof/>
                <w:sz w:val="12"/>
              </w:rPr>
            </w:pPr>
          </w:p>
        </w:tc>
      </w:tr>
      <w:tr w:rsidR="00656575" w:rsidRPr="003119A0" w14:paraId="316001DD" w14:textId="77777777" w:rsidTr="00493BDC">
        <w:trPr>
          <w:cantSplit/>
          <w:jc w:val="center"/>
        </w:trPr>
        <w:tc>
          <w:tcPr>
            <w:tcW w:w="1595" w:type="dxa"/>
            <w:tcBorders>
              <w:left w:val="single" w:sz="4" w:space="0" w:color="auto"/>
              <w:right w:val="single" w:sz="4" w:space="0" w:color="auto"/>
            </w:tcBorders>
            <w:tcMar>
              <w:left w:w="108" w:type="dxa"/>
              <w:right w:w="108" w:type="dxa"/>
            </w:tcMar>
          </w:tcPr>
          <w:p w14:paraId="316001D7" w14:textId="77777777" w:rsidR="00656575" w:rsidRPr="003119A0" w:rsidRDefault="00656575" w:rsidP="00656575">
            <w:pPr>
              <w:pStyle w:val="TAL"/>
              <w:rPr>
                <w:noProof/>
                <w:sz w:val="12"/>
              </w:rPr>
            </w:pPr>
          </w:p>
        </w:tc>
        <w:tc>
          <w:tcPr>
            <w:tcW w:w="1348" w:type="dxa"/>
            <w:tcBorders>
              <w:left w:val="nil"/>
            </w:tcBorders>
            <w:tcMar>
              <w:left w:w="108" w:type="dxa"/>
              <w:right w:w="108" w:type="dxa"/>
            </w:tcMar>
          </w:tcPr>
          <w:p w14:paraId="316001D8" w14:textId="77777777" w:rsidR="00656575" w:rsidRPr="003119A0" w:rsidRDefault="00656575" w:rsidP="00656575">
            <w:pPr>
              <w:pStyle w:val="TAL"/>
              <w:rPr>
                <w:noProof/>
                <w:sz w:val="12"/>
              </w:rPr>
            </w:pPr>
          </w:p>
        </w:tc>
        <w:tc>
          <w:tcPr>
            <w:tcW w:w="1418" w:type="dxa"/>
            <w:tcBorders>
              <w:left w:val="single" w:sz="4" w:space="0" w:color="auto"/>
            </w:tcBorders>
            <w:tcMar>
              <w:left w:w="108" w:type="dxa"/>
              <w:right w:w="108" w:type="dxa"/>
            </w:tcMar>
          </w:tcPr>
          <w:p w14:paraId="316001D9" w14:textId="77777777" w:rsidR="00656575" w:rsidRPr="003119A0" w:rsidRDefault="00656575" w:rsidP="00656575">
            <w:pPr>
              <w:pStyle w:val="TAL"/>
              <w:rPr>
                <w:noProof/>
                <w:sz w:val="12"/>
              </w:rPr>
            </w:pPr>
          </w:p>
        </w:tc>
        <w:tc>
          <w:tcPr>
            <w:tcW w:w="1276" w:type="dxa"/>
            <w:tcBorders>
              <w:top w:val="single" w:sz="4" w:space="0" w:color="auto"/>
              <w:left w:val="single" w:sz="4" w:space="0" w:color="auto"/>
              <w:bottom w:val="single" w:sz="4" w:space="0" w:color="auto"/>
              <w:right w:val="single" w:sz="4" w:space="0" w:color="auto"/>
            </w:tcBorders>
            <w:tcMar>
              <w:left w:w="108" w:type="dxa"/>
              <w:right w:w="108" w:type="dxa"/>
            </w:tcMar>
          </w:tcPr>
          <w:p w14:paraId="316001DA" w14:textId="77777777" w:rsidR="00656575" w:rsidRPr="003119A0" w:rsidRDefault="00656575" w:rsidP="00656575">
            <w:pPr>
              <w:pStyle w:val="TAL"/>
              <w:rPr>
                <w:noProof/>
                <w:sz w:val="12"/>
              </w:rPr>
            </w:pPr>
            <w:r w:rsidRPr="003119A0">
              <w:rPr>
                <w:noProof/>
                <w:sz w:val="12"/>
              </w:rPr>
              <w:t>Quant_1p_N1</w:t>
            </w:r>
          </w:p>
        </w:tc>
        <w:tc>
          <w:tcPr>
            <w:tcW w:w="1559" w:type="dxa"/>
            <w:tcBorders>
              <w:left w:val="nil"/>
            </w:tcBorders>
            <w:tcMar>
              <w:left w:w="108" w:type="dxa"/>
              <w:right w:w="108" w:type="dxa"/>
            </w:tcMar>
          </w:tcPr>
          <w:p w14:paraId="316001DB" w14:textId="77777777" w:rsidR="00656575" w:rsidRPr="003119A0" w:rsidRDefault="00656575" w:rsidP="00656575">
            <w:pPr>
              <w:pStyle w:val="TAL"/>
              <w:rPr>
                <w:noProof/>
                <w:sz w:val="12"/>
              </w:rPr>
            </w:pPr>
          </w:p>
        </w:tc>
        <w:tc>
          <w:tcPr>
            <w:tcW w:w="1275" w:type="dxa"/>
            <w:tcMar>
              <w:left w:w="108" w:type="dxa"/>
              <w:right w:w="108" w:type="dxa"/>
            </w:tcMar>
          </w:tcPr>
          <w:p w14:paraId="316001DC" w14:textId="77777777" w:rsidR="00656575" w:rsidRPr="003119A0" w:rsidRDefault="00656575" w:rsidP="00656575">
            <w:pPr>
              <w:pStyle w:val="TAL"/>
              <w:rPr>
                <w:noProof/>
                <w:sz w:val="12"/>
              </w:rPr>
            </w:pPr>
          </w:p>
        </w:tc>
      </w:tr>
      <w:tr w:rsidR="00656575" w:rsidRPr="003119A0" w14:paraId="316001E4" w14:textId="77777777" w:rsidTr="00493BDC">
        <w:trPr>
          <w:cantSplit/>
          <w:jc w:val="center"/>
        </w:trPr>
        <w:tc>
          <w:tcPr>
            <w:tcW w:w="1595" w:type="dxa"/>
            <w:tcBorders>
              <w:left w:val="single" w:sz="4" w:space="0" w:color="auto"/>
              <w:right w:val="single" w:sz="4" w:space="0" w:color="auto"/>
            </w:tcBorders>
            <w:tcMar>
              <w:left w:w="108" w:type="dxa"/>
              <w:right w:w="108" w:type="dxa"/>
            </w:tcMar>
          </w:tcPr>
          <w:p w14:paraId="316001DE" w14:textId="77777777" w:rsidR="00656575" w:rsidRPr="003119A0" w:rsidRDefault="00656575" w:rsidP="00656575">
            <w:pPr>
              <w:pStyle w:val="TAL"/>
              <w:rPr>
                <w:noProof/>
                <w:sz w:val="12"/>
              </w:rPr>
            </w:pPr>
          </w:p>
        </w:tc>
        <w:tc>
          <w:tcPr>
            <w:tcW w:w="1348" w:type="dxa"/>
            <w:tcBorders>
              <w:left w:val="nil"/>
              <w:bottom w:val="single" w:sz="4" w:space="0" w:color="auto"/>
            </w:tcBorders>
            <w:tcMar>
              <w:left w:w="108" w:type="dxa"/>
              <w:right w:w="108" w:type="dxa"/>
            </w:tcMar>
          </w:tcPr>
          <w:p w14:paraId="316001DF" w14:textId="77777777" w:rsidR="00656575" w:rsidRPr="003119A0" w:rsidRDefault="00656575" w:rsidP="00656575">
            <w:pPr>
              <w:pStyle w:val="TAL"/>
              <w:rPr>
                <w:noProof/>
                <w:sz w:val="12"/>
              </w:rPr>
            </w:pPr>
          </w:p>
        </w:tc>
        <w:tc>
          <w:tcPr>
            <w:tcW w:w="1418" w:type="dxa"/>
            <w:tcBorders>
              <w:top w:val="single" w:sz="4" w:space="0" w:color="auto"/>
              <w:left w:val="single" w:sz="4" w:space="0" w:color="auto"/>
              <w:right w:val="single" w:sz="4" w:space="0" w:color="auto"/>
            </w:tcBorders>
            <w:tcMar>
              <w:left w:w="108" w:type="dxa"/>
              <w:right w:w="108" w:type="dxa"/>
            </w:tcMar>
          </w:tcPr>
          <w:p w14:paraId="316001E0" w14:textId="77777777" w:rsidR="00656575" w:rsidRPr="003119A0" w:rsidRDefault="00656575" w:rsidP="00656575">
            <w:pPr>
              <w:pStyle w:val="TAL"/>
              <w:rPr>
                <w:noProof/>
                <w:sz w:val="12"/>
              </w:rPr>
            </w:pPr>
            <w:r w:rsidRPr="003119A0">
              <w:rPr>
                <w:noProof/>
                <w:sz w:val="12"/>
              </w:rPr>
              <w:t>quant_2p_2N1</w:t>
            </w:r>
          </w:p>
        </w:tc>
        <w:tc>
          <w:tcPr>
            <w:tcW w:w="1276" w:type="dxa"/>
            <w:tcBorders>
              <w:left w:val="nil"/>
            </w:tcBorders>
            <w:tcMar>
              <w:left w:w="108" w:type="dxa"/>
              <w:right w:w="108" w:type="dxa"/>
            </w:tcMar>
          </w:tcPr>
          <w:p w14:paraId="316001E1" w14:textId="77777777" w:rsidR="00656575" w:rsidRPr="003119A0" w:rsidRDefault="00656575" w:rsidP="00656575">
            <w:pPr>
              <w:pStyle w:val="TAL"/>
              <w:rPr>
                <w:noProof/>
                <w:sz w:val="12"/>
              </w:rPr>
            </w:pPr>
          </w:p>
        </w:tc>
        <w:tc>
          <w:tcPr>
            <w:tcW w:w="1559" w:type="dxa"/>
            <w:tcMar>
              <w:left w:w="108" w:type="dxa"/>
              <w:right w:w="108" w:type="dxa"/>
            </w:tcMar>
          </w:tcPr>
          <w:p w14:paraId="316001E2" w14:textId="77777777" w:rsidR="00656575" w:rsidRPr="003119A0" w:rsidRDefault="00656575" w:rsidP="00656575">
            <w:pPr>
              <w:pStyle w:val="TAL"/>
              <w:rPr>
                <w:noProof/>
                <w:sz w:val="12"/>
              </w:rPr>
            </w:pPr>
          </w:p>
        </w:tc>
        <w:tc>
          <w:tcPr>
            <w:tcW w:w="1275" w:type="dxa"/>
            <w:tcMar>
              <w:left w:w="108" w:type="dxa"/>
              <w:right w:w="108" w:type="dxa"/>
            </w:tcMar>
          </w:tcPr>
          <w:p w14:paraId="316001E3" w14:textId="77777777" w:rsidR="00656575" w:rsidRPr="003119A0" w:rsidRDefault="00656575" w:rsidP="00656575">
            <w:pPr>
              <w:pStyle w:val="TAL"/>
              <w:rPr>
                <w:noProof/>
                <w:sz w:val="12"/>
              </w:rPr>
            </w:pPr>
          </w:p>
        </w:tc>
      </w:tr>
      <w:tr w:rsidR="00656575" w:rsidRPr="003119A0" w14:paraId="316001EB" w14:textId="77777777" w:rsidTr="00493BDC">
        <w:trPr>
          <w:cantSplit/>
          <w:jc w:val="center"/>
        </w:trPr>
        <w:tc>
          <w:tcPr>
            <w:tcW w:w="1595" w:type="dxa"/>
            <w:tcBorders>
              <w:left w:val="single" w:sz="4" w:space="0" w:color="auto"/>
              <w:right w:val="single" w:sz="4" w:space="0" w:color="auto"/>
            </w:tcBorders>
            <w:tcMar>
              <w:left w:w="108" w:type="dxa"/>
              <w:right w:w="108" w:type="dxa"/>
            </w:tcMar>
          </w:tcPr>
          <w:p w14:paraId="316001E5" w14:textId="77777777" w:rsidR="00656575" w:rsidRPr="003119A0" w:rsidRDefault="00656575" w:rsidP="00656575">
            <w:pPr>
              <w:pStyle w:val="TAL"/>
              <w:rPr>
                <w:noProof/>
                <w:sz w:val="12"/>
              </w:rPr>
            </w:pPr>
          </w:p>
        </w:tc>
        <w:tc>
          <w:tcPr>
            <w:tcW w:w="1348" w:type="dxa"/>
            <w:tcBorders>
              <w:left w:val="nil"/>
            </w:tcBorders>
            <w:tcMar>
              <w:left w:w="108" w:type="dxa"/>
              <w:right w:w="108" w:type="dxa"/>
            </w:tcMar>
          </w:tcPr>
          <w:p w14:paraId="316001E6" w14:textId="77777777" w:rsidR="00656575" w:rsidRPr="003119A0" w:rsidRDefault="00656575" w:rsidP="00656575">
            <w:pPr>
              <w:pStyle w:val="TAL"/>
              <w:rPr>
                <w:noProof/>
                <w:sz w:val="12"/>
              </w:rPr>
            </w:pPr>
            <w:r w:rsidRPr="003119A0">
              <w:rPr>
                <w:noProof/>
                <w:sz w:val="12"/>
              </w:rPr>
              <w:t>quant_6p_6N_2</w:t>
            </w:r>
          </w:p>
        </w:tc>
        <w:tc>
          <w:tcPr>
            <w:tcW w:w="1418" w:type="dxa"/>
            <w:tcBorders>
              <w:top w:val="single" w:sz="4" w:space="0" w:color="auto"/>
              <w:left w:val="single" w:sz="4" w:space="0" w:color="auto"/>
            </w:tcBorders>
            <w:tcMar>
              <w:left w:w="108" w:type="dxa"/>
              <w:right w:w="108" w:type="dxa"/>
            </w:tcMar>
          </w:tcPr>
          <w:p w14:paraId="316001E7" w14:textId="77777777" w:rsidR="00656575" w:rsidRPr="003119A0" w:rsidRDefault="00656575" w:rsidP="00656575">
            <w:pPr>
              <w:pStyle w:val="TAL"/>
              <w:rPr>
                <w:noProof/>
                <w:sz w:val="12"/>
              </w:rPr>
            </w:pPr>
            <w:r w:rsidRPr="003119A0">
              <w:rPr>
                <w:noProof/>
                <w:sz w:val="12"/>
              </w:rPr>
              <w:t>quant_5p_5N</w:t>
            </w:r>
          </w:p>
        </w:tc>
        <w:tc>
          <w:tcPr>
            <w:tcW w:w="1276" w:type="dxa"/>
            <w:tcBorders>
              <w:top w:val="single" w:sz="4" w:space="0" w:color="auto"/>
              <w:left w:val="single" w:sz="4" w:space="0" w:color="auto"/>
              <w:right w:val="single" w:sz="4" w:space="0" w:color="auto"/>
            </w:tcBorders>
            <w:tcMar>
              <w:left w:w="108" w:type="dxa"/>
              <w:right w:w="108" w:type="dxa"/>
            </w:tcMar>
          </w:tcPr>
          <w:p w14:paraId="316001E8" w14:textId="77777777" w:rsidR="00656575" w:rsidRPr="003119A0" w:rsidRDefault="00656575" w:rsidP="00656575">
            <w:pPr>
              <w:pStyle w:val="TAL"/>
              <w:rPr>
                <w:noProof/>
                <w:sz w:val="12"/>
              </w:rPr>
            </w:pPr>
            <w:r w:rsidRPr="003119A0">
              <w:rPr>
                <w:noProof/>
                <w:sz w:val="12"/>
              </w:rPr>
              <w:t>Quant_3p_3N1</w:t>
            </w:r>
          </w:p>
        </w:tc>
        <w:tc>
          <w:tcPr>
            <w:tcW w:w="1559" w:type="dxa"/>
            <w:tcBorders>
              <w:top w:val="single" w:sz="4" w:space="0" w:color="auto"/>
              <w:left w:val="nil"/>
              <w:bottom w:val="single" w:sz="4" w:space="0" w:color="auto"/>
              <w:right w:val="single" w:sz="4" w:space="0" w:color="auto"/>
            </w:tcBorders>
            <w:tcMar>
              <w:left w:w="108" w:type="dxa"/>
              <w:right w:w="108" w:type="dxa"/>
            </w:tcMar>
          </w:tcPr>
          <w:p w14:paraId="316001E9" w14:textId="77777777" w:rsidR="00656575" w:rsidRPr="003119A0" w:rsidRDefault="00656575" w:rsidP="00656575">
            <w:pPr>
              <w:pStyle w:val="TAL"/>
              <w:rPr>
                <w:noProof/>
                <w:sz w:val="12"/>
              </w:rPr>
            </w:pPr>
            <w:r w:rsidRPr="003119A0">
              <w:rPr>
                <w:noProof/>
                <w:sz w:val="12"/>
              </w:rPr>
              <w:t>quant_2p_2N1</w:t>
            </w:r>
          </w:p>
        </w:tc>
        <w:tc>
          <w:tcPr>
            <w:tcW w:w="1275" w:type="dxa"/>
            <w:tcBorders>
              <w:left w:val="nil"/>
            </w:tcBorders>
            <w:tcMar>
              <w:left w:w="108" w:type="dxa"/>
              <w:right w:w="108" w:type="dxa"/>
            </w:tcMar>
          </w:tcPr>
          <w:p w14:paraId="316001EA" w14:textId="77777777" w:rsidR="00656575" w:rsidRPr="003119A0" w:rsidRDefault="00656575" w:rsidP="00656575">
            <w:pPr>
              <w:pStyle w:val="TAL"/>
              <w:rPr>
                <w:noProof/>
                <w:sz w:val="12"/>
              </w:rPr>
            </w:pPr>
          </w:p>
        </w:tc>
      </w:tr>
      <w:tr w:rsidR="00656575" w:rsidRPr="003119A0" w14:paraId="316001F2" w14:textId="77777777" w:rsidTr="00493BDC">
        <w:trPr>
          <w:cantSplit/>
          <w:jc w:val="center"/>
        </w:trPr>
        <w:tc>
          <w:tcPr>
            <w:tcW w:w="1595" w:type="dxa"/>
            <w:tcBorders>
              <w:left w:val="single" w:sz="4" w:space="0" w:color="auto"/>
              <w:right w:val="single" w:sz="4" w:space="0" w:color="auto"/>
            </w:tcBorders>
            <w:tcMar>
              <w:left w:w="108" w:type="dxa"/>
              <w:right w:w="108" w:type="dxa"/>
            </w:tcMar>
          </w:tcPr>
          <w:p w14:paraId="316001EC" w14:textId="77777777" w:rsidR="00656575" w:rsidRPr="003119A0" w:rsidRDefault="00656575" w:rsidP="00656575">
            <w:pPr>
              <w:pStyle w:val="TAL"/>
              <w:rPr>
                <w:noProof/>
                <w:sz w:val="12"/>
              </w:rPr>
            </w:pPr>
          </w:p>
        </w:tc>
        <w:tc>
          <w:tcPr>
            <w:tcW w:w="1348" w:type="dxa"/>
            <w:tcBorders>
              <w:left w:val="nil"/>
            </w:tcBorders>
            <w:tcMar>
              <w:left w:w="108" w:type="dxa"/>
              <w:right w:w="108" w:type="dxa"/>
            </w:tcMar>
          </w:tcPr>
          <w:p w14:paraId="316001ED" w14:textId="77777777" w:rsidR="00656575" w:rsidRPr="003119A0" w:rsidRDefault="00656575" w:rsidP="00656575">
            <w:pPr>
              <w:pStyle w:val="TAL"/>
              <w:rPr>
                <w:noProof/>
                <w:sz w:val="12"/>
              </w:rPr>
            </w:pPr>
          </w:p>
        </w:tc>
        <w:tc>
          <w:tcPr>
            <w:tcW w:w="1418" w:type="dxa"/>
            <w:tcBorders>
              <w:left w:val="single" w:sz="4" w:space="0" w:color="auto"/>
            </w:tcBorders>
            <w:tcMar>
              <w:left w:w="108" w:type="dxa"/>
              <w:right w:w="108" w:type="dxa"/>
            </w:tcMar>
          </w:tcPr>
          <w:p w14:paraId="316001EE" w14:textId="77777777" w:rsidR="00656575" w:rsidRPr="003119A0" w:rsidRDefault="00656575" w:rsidP="00656575">
            <w:pPr>
              <w:pStyle w:val="TAL"/>
              <w:rPr>
                <w:noProof/>
                <w:sz w:val="12"/>
              </w:rPr>
            </w:pPr>
          </w:p>
        </w:tc>
        <w:tc>
          <w:tcPr>
            <w:tcW w:w="1276" w:type="dxa"/>
            <w:tcBorders>
              <w:left w:val="single" w:sz="4" w:space="0" w:color="auto"/>
              <w:right w:val="single" w:sz="4" w:space="0" w:color="auto"/>
            </w:tcBorders>
            <w:tcMar>
              <w:left w:w="108" w:type="dxa"/>
              <w:right w:w="108" w:type="dxa"/>
            </w:tcMar>
          </w:tcPr>
          <w:p w14:paraId="316001EF" w14:textId="77777777" w:rsidR="00656575" w:rsidRPr="003119A0" w:rsidRDefault="00656575" w:rsidP="00656575">
            <w:pPr>
              <w:pStyle w:val="TAL"/>
              <w:rPr>
                <w:noProof/>
                <w:sz w:val="12"/>
              </w:rPr>
            </w:pPr>
          </w:p>
        </w:tc>
        <w:tc>
          <w:tcPr>
            <w:tcW w:w="1559" w:type="dxa"/>
            <w:tcBorders>
              <w:left w:val="nil"/>
              <w:bottom w:val="single" w:sz="4" w:space="0" w:color="auto"/>
              <w:right w:val="single" w:sz="4" w:space="0" w:color="auto"/>
            </w:tcBorders>
            <w:tcMar>
              <w:left w:w="108" w:type="dxa"/>
              <w:right w:w="108" w:type="dxa"/>
            </w:tcMar>
          </w:tcPr>
          <w:p w14:paraId="316001F0" w14:textId="77777777" w:rsidR="00656575" w:rsidRPr="003119A0" w:rsidRDefault="00656575" w:rsidP="00656575">
            <w:pPr>
              <w:pStyle w:val="TAL"/>
              <w:rPr>
                <w:noProof/>
                <w:sz w:val="12"/>
              </w:rPr>
            </w:pPr>
            <w:r w:rsidRPr="003119A0">
              <w:rPr>
                <w:noProof/>
                <w:sz w:val="12"/>
              </w:rPr>
              <w:t>Quant_1p_N1</w:t>
            </w:r>
          </w:p>
        </w:tc>
        <w:tc>
          <w:tcPr>
            <w:tcW w:w="1275" w:type="dxa"/>
            <w:tcBorders>
              <w:left w:val="nil"/>
            </w:tcBorders>
            <w:tcMar>
              <w:left w:w="108" w:type="dxa"/>
              <w:right w:w="108" w:type="dxa"/>
            </w:tcMar>
          </w:tcPr>
          <w:p w14:paraId="316001F1" w14:textId="77777777" w:rsidR="00656575" w:rsidRPr="003119A0" w:rsidRDefault="00656575" w:rsidP="00656575">
            <w:pPr>
              <w:pStyle w:val="TAL"/>
              <w:rPr>
                <w:noProof/>
                <w:sz w:val="12"/>
              </w:rPr>
            </w:pPr>
          </w:p>
        </w:tc>
      </w:tr>
      <w:tr w:rsidR="00656575" w:rsidRPr="003119A0" w14:paraId="316001F9" w14:textId="77777777" w:rsidTr="00493BDC">
        <w:trPr>
          <w:cantSplit/>
          <w:jc w:val="center"/>
        </w:trPr>
        <w:tc>
          <w:tcPr>
            <w:tcW w:w="1595" w:type="dxa"/>
            <w:tcBorders>
              <w:left w:val="single" w:sz="4" w:space="0" w:color="auto"/>
              <w:right w:val="single" w:sz="4" w:space="0" w:color="auto"/>
            </w:tcBorders>
            <w:tcMar>
              <w:left w:w="108" w:type="dxa"/>
              <w:right w:w="108" w:type="dxa"/>
            </w:tcMar>
          </w:tcPr>
          <w:p w14:paraId="316001F3" w14:textId="77777777" w:rsidR="00656575" w:rsidRPr="003119A0" w:rsidRDefault="00656575" w:rsidP="00656575">
            <w:pPr>
              <w:pStyle w:val="TAL"/>
              <w:rPr>
                <w:noProof/>
                <w:sz w:val="12"/>
              </w:rPr>
            </w:pPr>
          </w:p>
        </w:tc>
        <w:tc>
          <w:tcPr>
            <w:tcW w:w="1348" w:type="dxa"/>
            <w:tcBorders>
              <w:left w:val="nil"/>
            </w:tcBorders>
            <w:tcMar>
              <w:left w:w="108" w:type="dxa"/>
              <w:right w:w="108" w:type="dxa"/>
            </w:tcMar>
          </w:tcPr>
          <w:p w14:paraId="316001F4" w14:textId="77777777" w:rsidR="00656575" w:rsidRPr="003119A0" w:rsidRDefault="00656575" w:rsidP="00656575">
            <w:pPr>
              <w:pStyle w:val="TAL"/>
              <w:rPr>
                <w:noProof/>
                <w:sz w:val="12"/>
              </w:rPr>
            </w:pPr>
          </w:p>
        </w:tc>
        <w:tc>
          <w:tcPr>
            <w:tcW w:w="1418" w:type="dxa"/>
            <w:tcBorders>
              <w:left w:val="single" w:sz="4" w:space="0" w:color="auto"/>
            </w:tcBorders>
            <w:tcMar>
              <w:left w:w="108" w:type="dxa"/>
              <w:right w:w="108" w:type="dxa"/>
            </w:tcMar>
          </w:tcPr>
          <w:p w14:paraId="316001F5" w14:textId="77777777" w:rsidR="00656575" w:rsidRPr="003119A0" w:rsidRDefault="00656575" w:rsidP="00656575">
            <w:pPr>
              <w:pStyle w:val="TAL"/>
              <w:rPr>
                <w:noProof/>
                <w:sz w:val="12"/>
              </w:rPr>
            </w:pPr>
          </w:p>
        </w:tc>
        <w:tc>
          <w:tcPr>
            <w:tcW w:w="1276" w:type="dxa"/>
            <w:tcBorders>
              <w:top w:val="single" w:sz="4" w:space="0" w:color="auto"/>
              <w:left w:val="single" w:sz="4" w:space="0" w:color="auto"/>
              <w:bottom w:val="single" w:sz="4" w:space="0" w:color="auto"/>
              <w:right w:val="single" w:sz="4" w:space="0" w:color="auto"/>
            </w:tcBorders>
            <w:tcMar>
              <w:left w:w="108" w:type="dxa"/>
              <w:right w:w="108" w:type="dxa"/>
            </w:tcMar>
          </w:tcPr>
          <w:p w14:paraId="316001F6" w14:textId="77777777" w:rsidR="00656575" w:rsidRPr="003119A0" w:rsidRDefault="00656575" w:rsidP="00656575">
            <w:pPr>
              <w:pStyle w:val="TAL"/>
              <w:rPr>
                <w:noProof/>
                <w:sz w:val="12"/>
              </w:rPr>
            </w:pPr>
            <w:r w:rsidRPr="003119A0">
              <w:rPr>
                <w:noProof/>
                <w:sz w:val="12"/>
              </w:rPr>
              <w:t>quant_2p_2N1</w:t>
            </w:r>
          </w:p>
        </w:tc>
        <w:tc>
          <w:tcPr>
            <w:tcW w:w="1559" w:type="dxa"/>
            <w:tcBorders>
              <w:left w:val="nil"/>
            </w:tcBorders>
            <w:tcMar>
              <w:left w:w="108" w:type="dxa"/>
              <w:right w:w="108" w:type="dxa"/>
            </w:tcMar>
          </w:tcPr>
          <w:p w14:paraId="316001F7" w14:textId="77777777" w:rsidR="00656575" w:rsidRPr="003119A0" w:rsidRDefault="00656575" w:rsidP="00656575">
            <w:pPr>
              <w:pStyle w:val="TAL"/>
              <w:rPr>
                <w:noProof/>
                <w:sz w:val="12"/>
              </w:rPr>
            </w:pPr>
          </w:p>
        </w:tc>
        <w:tc>
          <w:tcPr>
            <w:tcW w:w="1275" w:type="dxa"/>
            <w:tcMar>
              <w:left w:w="108" w:type="dxa"/>
              <w:right w:w="108" w:type="dxa"/>
            </w:tcMar>
          </w:tcPr>
          <w:p w14:paraId="316001F8" w14:textId="77777777" w:rsidR="00656575" w:rsidRPr="003119A0" w:rsidRDefault="00656575" w:rsidP="00656575">
            <w:pPr>
              <w:pStyle w:val="TAL"/>
              <w:rPr>
                <w:noProof/>
                <w:sz w:val="12"/>
              </w:rPr>
            </w:pPr>
          </w:p>
        </w:tc>
      </w:tr>
      <w:tr w:rsidR="00656575" w:rsidRPr="003119A0" w14:paraId="31600200" w14:textId="77777777" w:rsidTr="00493BDC">
        <w:trPr>
          <w:cantSplit/>
          <w:jc w:val="center"/>
        </w:trPr>
        <w:tc>
          <w:tcPr>
            <w:tcW w:w="1595" w:type="dxa"/>
            <w:tcBorders>
              <w:left w:val="single" w:sz="4" w:space="0" w:color="auto"/>
              <w:right w:val="single" w:sz="4" w:space="0" w:color="auto"/>
            </w:tcBorders>
            <w:tcMar>
              <w:left w:w="108" w:type="dxa"/>
              <w:right w:w="108" w:type="dxa"/>
            </w:tcMar>
          </w:tcPr>
          <w:p w14:paraId="316001FA" w14:textId="77777777" w:rsidR="00656575" w:rsidRPr="003119A0" w:rsidRDefault="00656575" w:rsidP="00656575">
            <w:pPr>
              <w:pStyle w:val="TAL"/>
              <w:rPr>
                <w:noProof/>
                <w:sz w:val="12"/>
              </w:rPr>
            </w:pPr>
          </w:p>
        </w:tc>
        <w:tc>
          <w:tcPr>
            <w:tcW w:w="1348" w:type="dxa"/>
            <w:tcBorders>
              <w:left w:val="nil"/>
            </w:tcBorders>
            <w:tcMar>
              <w:left w:w="108" w:type="dxa"/>
              <w:right w:w="108" w:type="dxa"/>
            </w:tcMar>
          </w:tcPr>
          <w:p w14:paraId="316001FB" w14:textId="77777777" w:rsidR="00656575" w:rsidRPr="003119A0" w:rsidRDefault="00656575" w:rsidP="00656575">
            <w:pPr>
              <w:pStyle w:val="TAL"/>
              <w:rPr>
                <w:noProof/>
                <w:sz w:val="12"/>
              </w:rPr>
            </w:pPr>
          </w:p>
        </w:tc>
        <w:tc>
          <w:tcPr>
            <w:tcW w:w="1418" w:type="dxa"/>
            <w:tcBorders>
              <w:top w:val="single" w:sz="4" w:space="0" w:color="auto"/>
              <w:left w:val="single" w:sz="4" w:space="0" w:color="auto"/>
              <w:right w:val="single" w:sz="4" w:space="0" w:color="auto"/>
            </w:tcBorders>
            <w:tcMar>
              <w:left w:w="108" w:type="dxa"/>
              <w:right w:w="108" w:type="dxa"/>
            </w:tcMar>
          </w:tcPr>
          <w:p w14:paraId="316001FC" w14:textId="77777777" w:rsidR="00656575" w:rsidRPr="003119A0" w:rsidRDefault="00656575" w:rsidP="00656575">
            <w:pPr>
              <w:pStyle w:val="TAL"/>
              <w:rPr>
                <w:noProof/>
                <w:sz w:val="12"/>
              </w:rPr>
            </w:pPr>
            <w:r w:rsidRPr="003119A0">
              <w:rPr>
                <w:noProof/>
                <w:sz w:val="12"/>
              </w:rPr>
              <w:t>quant_1p_N1</w:t>
            </w:r>
          </w:p>
        </w:tc>
        <w:tc>
          <w:tcPr>
            <w:tcW w:w="1276" w:type="dxa"/>
            <w:tcBorders>
              <w:left w:val="nil"/>
            </w:tcBorders>
            <w:tcMar>
              <w:left w:w="108" w:type="dxa"/>
              <w:right w:w="108" w:type="dxa"/>
            </w:tcMar>
          </w:tcPr>
          <w:p w14:paraId="316001FD" w14:textId="77777777" w:rsidR="00656575" w:rsidRPr="003119A0" w:rsidRDefault="00656575" w:rsidP="00656575">
            <w:pPr>
              <w:pStyle w:val="TAL"/>
              <w:rPr>
                <w:noProof/>
                <w:sz w:val="12"/>
              </w:rPr>
            </w:pPr>
          </w:p>
        </w:tc>
        <w:tc>
          <w:tcPr>
            <w:tcW w:w="1559" w:type="dxa"/>
            <w:tcMar>
              <w:left w:w="108" w:type="dxa"/>
              <w:right w:w="108" w:type="dxa"/>
            </w:tcMar>
          </w:tcPr>
          <w:p w14:paraId="316001FE" w14:textId="77777777" w:rsidR="00656575" w:rsidRPr="003119A0" w:rsidRDefault="00656575" w:rsidP="00656575">
            <w:pPr>
              <w:pStyle w:val="TAL"/>
              <w:rPr>
                <w:noProof/>
                <w:sz w:val="12"/>
              </w:rPr>
            </w:pPr>
          </w:p>
        </w:tc>
        <w:tc>
          <w:tcPr>
            <w:tcW w:w="1275" w:type="dxa"/>
            <w:tcMar>
              <w:left w:w="108" w:type="dxa"/>
              <w:right w:w="108" w:type="dxa"/>
            </w:tcMar>
          </w:tcPr>
          <w:p w14:paraId="316001FF" w14:textId="77777777" w:rsidR="00656575" w:rsidRPr="003119A0" w:rsidRDefault="00656575" w:rsidP="00656575">
            <w:pPr>
              <w:pStyle w:val="TAL"/>
              <w:rPr>
                <w:noProof/>
                <w:sz w:val="12"/>
              </w:rPr>
            </w:pPr>
          </w:p>
        </w:tc>
      </w:tr>
      <w:tr w:rsidR="00656575" w:rsidRPr="003119A0" w14:paraId="31600207" w14:textId="77777777" w:rsidTr="00493BDC">
        <w:trPr>
          <w:cantSplit/>
          <w:jc w:val="center"/>
        </w:trPr>
        <w:tc>
          <w:tcPr>
            <w:tcW w:w="1595" w:type="dxa"/>
            <w:tcBorders>
              <w:left w:val="single" w:sz="4" w:space="0" w:color="auto"/>
              <w:right w:val="single" w:sz="4" w:space="0" w:color="auto"/>
            </w:tcBorders>
            <w:tcMar>
              <w:left w:w="108" w:type="dxa"/>
              <w:right w:w="108" w:type="dxa"/>
            </w:tcMar>
          </w:tcPr>
          <w:p w14:paraId="31600201" w14:textId="77777777" w:rsidR="00656575" w:rsidRPr="003119A0" w:rsidRDefault="00656575" w:rsidP="00656575">
            <w:pPr>
              <w:pStyle w:val="TAL"/>
              <w:rPr>
                <w:noProof/>
                <w:sz w:val="12"/>
              </w:rPr>
            </w:pPr>
          </w:p>
        </w:tc>
        <w:tc>
          <w:tcPr>
            <w:tcW w:w="1348" w:type="dxa"/>
            <w:tcBorders>
              <w:left w:val="nil"/>
            </w:tcBorders>
            <w:tcMar>
              <w:left w:w="108" w:type="dxa"/>
              <w:right w:w="108" w:type="dxa"/>
            </w:tcMar>
          </w:tcPr>
          <w:p w14:paraId="31600202" w14:textId="77777777" w:rsidR="00656575" w:rsidRPr="003119A0" w:rsidRDefault="00656575" w:rsidP="00656575">
            <w:pPr>
              <w:pStyle w:val="TAL"/>
              <w:rPr>
                <w:noProof/>
                <w:sz w:val="12"/>
              </w:rPr>
            </w:pPr>
          </w:p>
        </w:tc>
        <w:tc>
          <w:tcPr>
            <w:tcW w:w="1418" w:type="dxa"/>
            <w:tcBorders>
              <w:top w:val="single" w:sz="4" w:space="0" w:color="auto"/>
              <w:left w:val="single" w:sz="4" w:space="0" w:color="auto"/>
            </w:tcBorders>
            <w:tcMar>
              <w:left w:w="108" w:type="dxa"/>
              <w:right w:w="108" w:type="dxa"/>
            </w:tcMar>
          </w:tcPr>
          <w:p w14:paraId="31600203" w14:textId="77777777" w:rsidR="00656575" w:rsidRPr="003119A0" w:rsidRDefault="00656575" w:rsidP="00656575">
            <w:pPr>
              <w:pStyle w:val="TAL"/>
              <w:rPr>
                <w:noProof/>
                <w:sz w:val="12"/>
              </w:rPr>
            </w:pPr>
            <w:r w:rsidRPr="003119A0">
              <w:rPr>
                <w:noProof/>
                <w:sz w:val="12"/>
              </w:rPr>
              <w:t>quant_4p_4N</w:t>
            </w:r>
          </w:p>
        </w:tc>
        <w:tc>
          <w:tcPr>
            <w:tcW w:w="1276" w:type="dxa"/>
            <w:tcBorders>
              <w:top w:val="single" w:sz="4" w:space="0" w:color="auto"/>
              <w:left w:val="single" w:sz="4" w:space="0" w:color="auto"/>
              <w:right w:val="single" w:sz="4" w:space="0" w:color="auto"/>
            </w:tcBorders>
            <w:tcMar>
              <w:left w:w="108" w:type="dxa"/>
              <w:right w:w="108" w:type="dxa"/>
            </w:tcMar>
          </w:tcPr>
          <w:p w14:paraId="31600204" w14:textId="77777777" w:rsidR="00656575" w:rsidRPr="003119A0" w:rsidRDefault="00656575" w:rsidP="00656575">
            <w:pPr>
              <w:pStyle w:val="TAL"/>
              <w:rPr>
                <w:noProof/>
                <w:sz w:val="12"/>
              </w:rPr>
            </w:pPr>
            <w:r w:rsidRPr="003119A0">
              <w:rPr>
                <w:noProof/>
                <w:sz w:val="12"/>
              </w:rPr>
              <w:t>quant_4p_4N1</w:t>
            </w:r>
          </w:p>
        </w:tc>
        <w:tc>
          <w:tcPr>
            <w:tcW w:w="1559" w:type="dxa"/>
            <w:tcBorders>
              <w:top w:val="single" w:sz="4" w:space="0" w:color="auto"/>
              <w:left w:val="nil"/>
              <w:bottom w:val="single" w:sz="4" w:space="0" w:color="auto"/>
              <w:right w:val="single" w:sz="4" w:space="0" w:color="auto"/>
            </w:tcBorders>
            <w:tcMar>
              <w:left w:w="108" w:type="dxa"/>
              <w:right w:w="108" w:type="dxa"/>
            </w:tcMar>
          </w:tcPr>
          <w:p w14:paraId="31600205" w14:textId="77777777" w:rsidR="00656575" w:rsidRPr="003119A0" w:rsidRDefault="00656575" w:rsidP="00656575">
            <w:pPr>
              <w:pStyle w:val="TAL"/>
              <w:rPr>
                <w:noProof/>
                <w:sz w:val="12"/>
              </w:rPr>
            </w:pPr>
            <w:r w:rsidRPr="003119A0">
              <w:rPr>
                <w:noProof/>
                <w:sz w:val="12"/>
              </w:rPr>
              <w:t>quant_2p_2N1</w:t>
            </w:r>
          </w:p>
        </w:tc>
        <w:tc>
          <w:tcPr>
            <w:tcW w:w="1275" w:type="dxa"/>
            <w:tcBorders>
              <w:left w:val="nil"/>
            </w:tcBorders>
            <w:tcMar>
              <w:left w:w="108" w:type="dxa"/>
              <w:right w:w="108" w:type="dxa"/>
            </w:tcMar>
          </w:tcPr>
          <w:p w14:paraId="31600206" w14:textId="77777777" w:rsidR="00656575" w:rsidRPr="003119A0" w:rsidRDefault="00656575" w:rsidP="00656575">
            <w:pPr>
              <w:pStyle w:val="TAL"/>
              <w:rPr>
                <w:noProof/>
                <w:sz w:val="12"/>
              </w:rPr>
            </w:pPr>
          </w:p>
        </w:tc>
      </w:tr>
      <w:tr w:rsidR="00656575" w:rsidRPr="003119A0" w14:paraId="3160020E" w14:textId="77777777" w:rsidTr="00493BDC">
        <w:trPr>
          <w:cantSplit/>
          <w:jc w:val="center"/>
        </w:trPr>
        <w:tc>
          <w:tcPr>
            <w:tcW w:w="1595" w:type="dxa"/>
            <w:tcBorders>
              <w:left w:val="single" w:sz="4" w:space="0" w:color="auto"/>
              <w:right w:val="single" w:sz="4" w:space="0" w:color="auto"/>
            </w:tcBorders>
            <w:tcMar>
              <w:left w:w="108" w:type="dxa"/>
              <w:right w:w="108" w:type="dxa"/>
            </w:tcMar>
          </w:tcPr>
          <w:p w14:paraId="31600208" w14:textId="77777777" w:rsidR="00656575" w:rsidRPr="003119A0" w:rsidRDefault="00656575" w:rsidP="00656575">
            <w:pPr>
              <w:pStyle w:val="TAL"/>
              <w:rPr>
                <w:noProof/>
                <w:sz w:val="12"/>
              </w:rPr>
            </w:pPr>
          </w:p>
        </w:tc>
        <w:tc>
          <w:tcPr>
            <w:tcW w:w="1348" w:type="dxa"/>
            <w:tcBorders>
              <w:left w:val="nil"/>
            </w:tcBorders>
            <w:tcMar>
              <w:left w:w="108" w:type="dxa"/>
              <w:right w:w="108" w:type="dxa"/>
            </w:tcMar>
          </w:tcPr>
          <w:p w14:paraId="31600209" w14:textId="77777777" w:rsidR="00656575" w:rsidRPr="003119A0" w:rsidRDefault="00656575" w:rsidP="00656575">
            <w:pPr>
              <w:pStyle w:val="TAL"/>
              <w:rPr>
                <w:noProof/>
                <w:sz w:val="12"/>
              </w:rPr>
            </w:pPr>
          </w:p>
        </w:tc>
        <w:tc>
          <w:tcPr>
            <w:tcW w:w="1418" w:type="dxa"/>
            <w:tcBorders>
              <w:left w:val="single" w:sz="4" w:space="0" w:color="auto"/>
            </w:tcBorders>
            <w:tcMar>
              <w:left w:w="108" w:type="dxa"/>
              <w:right w:w="108" w:type="dxa"/>
            </w:tcMar>
          </w:tcPr>
          <w:p w14:paraId="3160020A" w14:textId="77777777" w:rsidR="00656575" w:rsidRPr="003119A0" w:rsidRDefault="00656575" w:rsidP="00656575">
            <w:pPr>
              <w:pStyle w:val="TAL"/>
              <w:rPr>
                <w:noProof/>
                <w:sz w:val="12"/>
              </w:rPr>
            </w:pPr>
          </w:p>
        </w:tc>
        <w:tc>
          <w:tcPr>
            <w:tcW w:w="1276" w:type="dxa"/>
            <w:tcBorders>
              <w:top w:val="single" w:sz="4" w:space="0" w:color="auto"/>
              <w:left w:val="single" w:sz="4" w:space="0" w:color="auto"/>
              <w:right w:val="single" w:sz="4" w:space="0" w:color="auto"/>
            </w:tcBorders>
            <w:tcMar>
              <w:left w:w="108" w:type="dxa"/>
              <w:right w:w="108" w:type="dxa"/>
            </w:tcMar>
          </w:tcPr>
          <w:p w14:paraId="3160020B" w14:textId="77777777" w:rsidR="00656575" w:rsidRPr="003119A0" w:rsidRDefault="00656575" w:rsidP="00656575">
            <w:pPr>
              <w:pStyle w:val="TAL"/>
              <w:rPr>
                <w:noProof/>
                <w:sz w:val="12"/>
              </w:rPr>
            </w:pPr>
            <w:r w:rsidRPr="003119A0">
              <w:rPr>
                <w:noProof/>
                <w:sz w:val="12"/>
              </w:rPr>
              <w:t>quant_1p_N1</w:t>
            </w:r>
          </w:p>
        </w:tc>
        <w:tc>
          <w:tcPr>
            <w:tcW w:w="1559" w:type="dxa"/>
            <w:tcBorders>
              <w:left w:val="nil"/>
            </w:tcBorders>
            <w:tcMar>
              <w:left w:w="108" w:type="dxa"/>
              <w:right w:w="108" w:type="dxa"/>
            </w:tcMar>
          </w:tcPr>
          <w:p w14:paraId="3160020C" w14:textId="77777777" w:rsidR="00656575" w:rsidRPr="003119A0" w:rsidRDefault="00656575" w:rsidP="00656575">
            <w:pPr>
              <w:pStyle w:val="TAL"/>
              <w:rPr>
                <w:noProof/>
                <w:sz w:val="12"/>
              </w:rPr>
            </w:pPr>
          </w:p>
        </w:tc>
        <w:tc>
          <w:tcPr>
            <w:tcW w:w="1275" w:type="dxa"/>
            <w:tcMar>
              <w:left w:w="108" w:type="dxa"/>
              <w:right w:w="108" w:type="dxa"/>
            </w:tcMar>
          </w:tcPr>
          <w:p w14:paraId="3160020D" w14:textId="77777777" w:rsidR="00656575" w:rsidRPr="003119A0" w:rsidRDefault="00656575" w:rsidP="00656575">
            <w:pPr>
              <w:pStyle w:val="TAL"/>
              <w:rPr>
                <w:noProof/>
                <w:sz w:val="12"/>
              </w:rPr>
            </w:pPr>
          </w:p>
        </w:tc>
      </w:tr>
      <w:tr w:rsidR="00656575" w:rsidRPr="003119A0" w14:paraId="31600215" w14:textId="77777777" w:rsidTr="00493BDC">
        <w:trPr>
          <w:cantSplit/>
          <w:jc w:val="center"/>
        </w:trPr>
        <w:tc>
          <w:tcPr>
            <w:tcW w:w="1595" w:type="dxa"/>
            <w:tcBorders>
              <w:left w:val="single" w:sz="4" w:space="0" w:color="auto"/>
              <w:right w:val="single" w:sz="4" w:space="0" w:color="auto"/>
            </w:tcBorders>
            <w:tcMar>
              <w:left w:w="108" w:type="dxa"/>
              <w:right w:w="108" w:type="dxa"/>
            </w:tcMar>
          </w:tcPr>
          <w:p w14:paraId="3160020F" w14:textId="77777777" w:rsidR="00656575" w:rsidRPr="003119A0" w:rsidRDefault="00656575" w:rsidP="00656575">
            <w:pPr>
              <w:pStyle w:val="TAL"/>
              <w:rPr>
                <w:noProof/>
                <w:sz w:val="12"/>
              </w:rPr>
            </w:pPr>
          </w:p>
        </w:tc>
        <w:tc>
          <w:tcPr>
            <w:tcW w:w="1348" w:type="dxa"/>
            <w:tcBorders>
              <w:left w:val="nil"/>
            </w:tcBorders>
            <w:tcMar>
              <w:left w:w="108" w:type="dxa"/>
              <w:right w:w="108" w:type="dxa"/>
            </w:tcMar>
          </w:tcPr>
          <w:p w14:paraId="31600210" w14:textId="77777777" w:rsidR="00656575" w:rsidRPr="003119A0" w:rsidRDefault="00656575" w:rsidP="00656575">
            <w:pPr>
              <w:pStyle w:val="TAL"/>
              <w:rPr>
                <w:noProof/>
                <w:sz w:val="12"/>
              </w:rPr>
            </w:pPr>
          </w:p>
        </w:tc>
        <w:tc>
          <w:tcPr>
            <w:tcW w:w="1418" w:type="dxa"/>
            <w:tcBorders>
              <w:left w:val="single" w:sz="4" w:space="0" w:color="auto"/>
            </w:tcBorders>
            <w:tcMar>
              <w:left w:w="108" w:type="dxa"/>
              <w:right w:w="108" w:type="dxa"/>
            </w:tcMar>
          </w:tcPr>
          <w:p w14:paraId="31600211" w14:textId="77777777" w:rsidR="00656575" w:rsidRPr="003119A0" w:rsidRDefault="00656575" w:rsidP="00656575">
            <w:pPr>
              <w:pStyle w:val="TAL"/>
              <w:rPr>
                <w:noProof/>
                <w:sz w:val="12"/>
              </w:rPr>
            </w:pPr>
          </w:p>
        </w:tc>
        <w:tc>
          <w:tcPr>
            <w:tcW w:w="1276" w:type="dxa"/>
            <w:tcBorders>
              <w:top w:val="single" w:sz="4" w:space="0" w:color="auto"/>
              <w:left w:val="single" w:sz="4" w:space="0" w:color="auto"/>
              <w:right w:val="single" w:sz="4" w:space="0" w:color="auto"/>
            </w:tcBorders>
            <w:tcMar>
              <w:left w:w="108" w:type="dxa"/>
              <w:right w:w="108" w:type="dxa"/>
            </w:tcMar>
          </w:tcPr>
          <w:p w14:paraId="31600212" w14:textId="77777777" w:rsidR="00656575" w:rsidRPr="003119A0" w:rsidRDefault="00656575" w:rsidP="00656575">
            <w:pPr>
              <w:pStyle w:val="TAL"/>
              <w:rPr>
                <w:noProof/>
                <w:sz w:val="12"/>
              </w:rPr>
            </w:pPr>
            <w:r w:rsidRPr="003119A0">
              <w:rPr>
                <w:noProof/>
                <w:sz w:val="12"/>
              </w:rPr>
              <w:t>quant_3p_3N1</w:t>
            </w:r>
          </w:p>
        </w:tc>
        <w:tc>
          <w:tcPr>
            <w:tcW w:w="1559" w:type="dxa"/>
            <w:tcBorders>
              <w:top w:val="single" w:sz="4" w:space="0" w:color="auto"/>
              <w:left w:val="nil"/>
              <w:bottom w:val="single" w:sz="4" w:space="0" w:color="auto"/>
              <w:right w:val="single" w:sz="4" w:space="0" w:color="auto"/>
            </w:tcBorders>
            <w:tcMar>
              <w:left w:w="108" w:type="dxa"/>
              <w:right w:w="108" w:type="dxa"/>
            </w:tcMar>
          </w:tcPr>
          <w:p w14:paraId="31600213" w14:textId="77777777" w:rsidR="00656575" w:rsidRPr="003119A0" w:rsidRDefault="00656575" w:rsidP="00656575">
            <w:pPr>
              <w:pStyle w:val="TAL"/>
              <w:rPr>
                <w:noProof/>
                <w:sz w:val="12"/>
              </w:rPr>
            </w:pPr>
            <w:r w:rsidRPr="003119A0">
              <w:rPr>
                <w:noProof/>
                <w:sz w:val="12"/>
              </w:rPr>
              <w:t>quant_2p_2N1</w:t>
            </w:r>
          </w:p>
        </w:tc>
        <w:tc>
          <w:tcPr>
            <w:tcW w:w="1275" w:type="dxa"/>
            <w:tcBorders>
              <w:left w:val="nil"/>
            </w:tcBorders>
            <w:tcMar>
              <w:left w:w="108" w:type="dxa"/>
              <w:right w:w="108" w:type="dxa"/>
            </w:tcMar>
          </w:tcPr>
          <w:p w14:paraId="31600214" w14:textId="77777777" w:rsidR="00656575" w:rsidRPr="003119A0" w:rsidRDefault="00656575" w:rsidP="00656575">
            <w:pPr>
              <w:pStyle w:val="TAL"/>
              <w:rPr>
                <w:noProof/>
                <w:sz w:val="12"/>
              </w:rPr>
            </w:pPr>
          </w:p>
        </w:tc>
      </w:tr>
      <w:tr w:rsidR="00656575" w:rsidRPr="003119A0" w14:paraId="3160021C" w14:textId="77777777" w:rsidTr="00493BDC">
        <w:trPr>
          <w:cantSplit/>
          <w:jc w:val="center"/>
        </w:trPr>
        <w:tc>
          <w:tcPr>
            <w:tcW w:w="1595" w:type="dxa"/>
            <w:tcBorders>
              <w:left w:val="single" w:sz="4" w:space="0" w:color="auto"/>
              <w:right w:val="single" w:sz="4" w:space="0" w:color="auto"/>
            </w:tcBorders>
            <w:tcMar>
              <w:left w:w="108" w:type="dxa"/>
              <w:right w:w="108" w:type="dxa"/>
            </w:tcMar>
          </w:tcPr>
          <w:p w14:paraId="31600216" w14:textId="77777777" w:rsidR="00656575" w:rsidRPr="003119A0" w:rsidRDefault="00656575" w:rsidP="00656575">
            <w:pPr>
              <w:pStyle w:val="TAL"/>
              <w:rPr>
                <w:noProof/>
                <w:sz w:val="12"/>
              </w:rPr>
            </w:pPr>
          </w:p>
        </w:tc>
        <w:tc>
          <w:tcPr>
            <w:tcW w:w="1348" w:type="dxa"/>
            <w:tcBorders>
              <w:left w:val="nil"/>
            </w:tcBorders>
            <w:tcMar>
              <w:left w:w="108" w:type="dxa"/>
              <w:right w:w="108" w:type="dxa"/>
            </w:tcMar>
          </w:tcPr>
          <w:p w14:paraId="31600217" w14:textId="77777777" w:rsidR="00656575" w:rsidRPr="003119A0" w:rsidRDefault="00656575" w:rsidP="00656575">
            <w:pPr>
              <w:pStyle w:val="TAL"/>
              <w:rPr>
                <w:noProof/>
                <w:sz w:val="12"/>
              </w:rPr>
            </w:pPr>
          </w:p>
        </w:tc>
        <w:tc>
          <w:tcPr>
            <w:tcW w:w="1418" w:type="dxa"/>
            <w:tcBorders>
              <w:left w:val="single" w:sz="4" w:space="0" w:color="auto"/>
            </w:tcBorders>
            <w:tcMar>
              <w:left w:w="108" w:type="dxa"/>
              <w:right w:w="108" w:type="dxa"/>
            </w:tcMar>
          </w:tcPr>
          <w:p w14:paraId="31600218" w14:textId="77777777" w:rsidR="00656575" w:rsidRPr="003119A0" w:rsidRDefault="00656575" w:rsidP="00656575">
            <w:pPr>
              <w:pStyle w:val="TAL"/>
              <w:rPr>
                <w:noProof/>
                <w:sz w:val="12"/>
              </w:rPr>
            </w:pPr>
          </w:p>
        </w:tc>
        <w:tc>
          <w:tcPr>
            <w:tcW w:w="1276" w:type="dxa"/>
            <w:tcBorders>
              <w:left w:val="single" w:sz="4" w:space="0" w:color="auto"/>
              <w:right w:val="single" w:sz="4" w:space="0" w:color="auto"/>
            </w:tcBorders>
            <w:tcMar>
              <w:left w:w="108" w:type="dxa"/>
              <w:right w:w="108" w:type="dxa"/>
            </w:tcMar>
          </w:tcPr>
          <w:p w14:paraId="31600219" w14:textId="77777777" w:rsidR="00656575" w:rsidRPr="003119A0" w:rsidRDefault="00656575" w:rsidP="00656575">
            <w:pPr>
              <w:pStyle w:val="TAL"/>
              <w:rPr>
                <w:noProof/>
                <w:sz w:val="12"/>
              </w:rPr>
            </w:pPr>
          </w:p>
        </w:tc>
        <w:tc>
          <w:tcPr>
            <w:tcW w:w="1559" w:type="dxa"/>
            <w:tcBorders>
              <w:left w:val="nil"/>
              <w:bottom w:val="single" w:sz="4" w:space="0" w:color="auto"/>
              <w:right w:val="single" w:sz="4" w:space="0" w:color="auto"/>
            </w:tcBorders>
            <w:tcMar>
              <w:left w:w="108" w:type="dxa"/>
              <w:right w:w="108" w:type="dxa"/>
            </w:tcMar>
          </w:tcPr>
          <w:p w14:paraId="3160021A" w14:textId="77777777" w:rsidR="00656575" w:rsidRPr="003119A0" w:rsidRDefault="00656575" w:rsidP="00656575">
            <w:pPr>
              <w:pStyle w:val="TAL"/>
              <w:rPr>
                <w:noProof/>
                <w:sz w:val="12"/>
              </w:rPr>
            </w:pPr>
            <w:r w:rsidRPr="003119A0">
              <w:rPr>
                <w:noProof/>
                <w:sz w:val="12"/>
              </w:rPr>
              <w:t>quant_1p_N1</w:t>
            </w:r>
          </w:p>
        </w:tc>
        <w:tc>
          <w:tcPr>
            <w:tcW w:w="1275" w:type="dxa"/>
            <w:tcBorders>
              <w:left w:val="nil"/>
            </w:tcBorders>
            <w:tcMar>
              <w:left w:w="108" w:type="dxa"/>
              <w:right w:w="108" w:type="dxa"/>
            </w:tcMar>
          </w:tcPr>
          <w:p w14:paraId="3160021B" w14:textId="77777777" w:rsidR="00656575" w:rsidRPr="003119A0" w:rsidRDefault="00656575" w:rsidP="00656575">
            <w:pPr>
              <w:pStyle w:val="TAL"/>
              <w:rPr>
                <w:noProof/>
                <w:sz w:val="12"/>
              </w:rPr>
            </w:pPr>
          </w:p>
        </w:tc>
      </w:tr>
      <w:tr w:rsidR="00656575" w:rsidRPr="003119A0" w14:paraId="31600223" w14:textId="77777777" w:rsidTr="00493BDC">
        <w:trPr>
          <w:cantSplit/>
          <w:jc w:val="center"/>
        </w:trPr>
        <w:tc>
          <w:tcPr>
            <w:tcW w:w="1595" w:type="dxa"/>
            <w:tcBorders>
              <w:left w:val="single" w:sz="4" w:space="0" w:color="auto"/>
              <w:right w:val="single" w:sz="4" w:space="0" w:color="auto"/>
            </w:tcBorders>
            <w:tcMar>
              <w:left w:w="108" w:type="dxa"/>
              <w:right w:w="108" w:type="dxa"/>
            </w:tcMar>
          </w:tcPr>
          <w:p w14:paraId="3160021D" w14:textId="77777777" w:rsidR="00656575" w:rsidRPr="003119A0" w:rsidRDefault="00656575" w:rsidP="00656575">
            <w:pPr>
              <w:pStyle w:val="TAL"/>
              <w:rPr>
                <w:noProof/>
                <w:sz w:val="12"/>
              </w:rPr>
            </w:pPr>
          </w:p>
        </w:tc>
        <w:tc>
          <w:tcPr>
            <w:tcW w:w="1348" w:type="dxa"/>
            <w:tcBorders>
              <w:left w:val="nil"/>
            </w:tcBorders>
            <w:tcMar>
              <w:left w:w="108" w:type="dxa"/>
              <w:right w:w="108" w:type="dxa"/>
            </w:tcMar>
          </w:tcPr>
          <w:p w14:paraId="3160021E" w14:textId="77777777" w:rsidR="00656575" w:rsidRPr="003119A0" w:rsidRDefault="00656575" w:rsidP="00656575">
            <w:pPr>
              <w:pStyle w:val="TAL"/>
              <w:rPr>
                <w:noProof/>
                <w:sz w:val="12"/>
              </w:rPr>
            </w:pPr>
          </w:p>
        </w:tc>
        <w:tc>
          <w:tcPr>
            <w:tcW w:w="1418" w:type="dxa"/>
            <w:tcBorders>
              <w:left w:val="single" w:sz="4" w:space="0" w:color="auto"/>
            </w:tcBorders>
            <w:tcMar>
              <w:left w:w="108" w:type="dxa"/>
              <w:right w:w="108" w:type="dxa"/>
            </w:tcMar>
          </w:tcPr>
          <w:p w14:paraId="3160021F" w14:textId="77777777" w:rsidR="00656575" w:rsidRPr="003119A0" w:rsidRDefault="00656575" w:rsidP="00656575">
            <w:pPr>
              <w:pStyle w:val="TAL"/>
              <w:rPr>
                <w:noProof/>
                <w:sz w:val="12"/>
              </w:rPr>
            </w:pPr>
          </w:p>
        </w:tc>
        <w:tc>
          <w:tcPr>
            <w:tcW w:w="1276" w:type="dxa"/>
            <w:tcBorders>
              <w:top w:val="single" w:sz="4" w:space="0" w:color="auto"/>
              <w:left w:val="single" w:sz="4" w:space="0" w:color="auto"/>
              <w:bottom w:val="single" w:sz="4" w:space="0" w:color="auto"/>
              <w:right w:val="single" w:sz="4" w:space="0" w:color="auto"/>
            </w:tcBorders>
            <w:tcMar>
              <w:left w:w="108" w:type="dxa"/>
              <w:right w:w="108" w:type="dxa"/>
            </w:tcMar>
          </w:tcPr>
          <w:p w14:paraId="31600220" w14:textId="77777777" w:rsidR="00656575" w:rsidRPr="003119A0" w:rsidRDefault="00656575" w:rsidP="00656575">
            <w:pPr>
              <w:pStyle w:val="TAL"/>
              <w:rPr>
                <w:noProof/>
                <w:sz w:val="12"/>
              </w:rPr>
            </w:pPr>
            <w:r w:rsidRPr="003119A0">
              <w:rPr>
                <w:noProof/>
                <w:sz w:val="12"/>
              </w:rPr>
              <w:t>quant_2p_2N1</w:t>
            </w:r>
          </w:p>
        </w:tc>
        <w:tc>
          <w:tcPr>
            <w:tcW w:w="1559" w:type="dxa"/>
            <w:tcBorders>
              <w:left w:val="nil"/>
            </w:tcBorders>
            <w:tcMar>
              <w:left w:w="108" w:type="dxa"/>
              <w:right w:w="108" w:type="dxa"/>
            </w:tcMar>
          </w:tcPr>
          <w:p w14:paraId="31600221" w14:textId="77777777" w:rsidR="00656575" w:rsidRPr="003119A0" w:rsidRDefault="00656575" w:rsidP="00656575">
            <w:pPr>
              <w:pStyle w:val="TAL"/>
              <w:rPr>
                <w:noProof/>
                <w:sz w:val="12"/>
              </w:rPr>
            </w:pPr>
          </w:p>
        </w:tc>
        <w:tc>
          <w:tcPr>
            <w:tcW w:w="1275" w:type="dxa"/>
            <w:tcMar>
              <w:left w:w="108" w:type="dxa"/>
              <w:right w:w="108" w:type="dxa"/>
            </w:tcMar>
          </w:tcPr>
          <w:p w14:paraId="31600222" w14:textId="77777777" w:rsidR="00656575" w:rsidRPr="003119A0" w:rsidRDefault="00656575" w:rsidP="00656575">
            <w:pPr>
              <w:pStyle w:val="TAL"/>
              <w:rPr>
                <w:noProof/>
                <w:sz w:val="12"/>
              </w:rPr>
            </w:pPr>
          </w:p>
        </w:tc>
      </w:tr>
      <w:tr w:rsidR="00656575" w:rsidRPr="003119A0" w14:paraId="3160022A" w14:textId="77777777" w:rsidTr="00493BDC">
        <w:trPr>
          <w:cantSplit/>
          <w:jc w:val="center"/>
        </w:trPr>
        <w:tc>
          <w:tcPr>
            <w:tcW w:w="1595" w:type="dxa"/>
            <w:tcBorders>
              <w:left w:val="single" w:sz="4" w:space="0" w:color="auto"/>
              <w:right w:val="single" w:sz="4" w:space="0" w:color="auto"/>
            </w:tcBorders>
            <w:tcMar>
              <w:left w:w="108" w:type="dxa"/>
              <w:right w:w="108" w:type="dxa"/>
            </w:tcMar>
          </w:tcPr>
          <w:p w14:paraId="31600224" w14:textId="77777777" w:rsidR="00656575" w:rsidRPr="003119A0" w:rsidRDefault="00656575" w:rsidP="00656575">
            <w:pPr>
              <w:pStyle w:val="TAL"/>
              <w:rPr>
                <w:noProof/>
                <w:sz w:val="12"/>
              </w:rPr>
            </w:pPr>
          </w:p>
        </w:tc>
        <w:tc>
          <w:tcPr>
            <w:tcW w:w="1348" w:type="dxa"/>
            <w:tcBorders>
              <w:left w:val="nil"/>
            </w:tcBorders>
            <w:tcMar>
              <w:left w:w="108" w:type="dxa"/>
              <w:right w:w="108" w:type="dxa"/>
            </w:tcMar>
          </w:tcPr>
          <w:p w14:paraId="31600225" w14:textId="77777777" w:rsidR="00656575" w:rsidRPr="003119A0" w:rsidRDefault="00656575" w:rsidP="00656575">
            <w:pPr>
              <w:pStyle w:val="TAL"/>
              <w:rPr>
                <w:noProof/>
                <w:sz w:val="12"/>
              </w:rPr>
            </w:pPr>
          </w:p>
        </w:tc>
        <w:tc>
          <w:tcPr>
            <w:tcW w:w="1418" w:type="dxa"/>
            <w:tcBorders>
              <w:top w:val="single" w:sz="4" w:space="0" w:color="auto"/>
              <w:left w:val="single" w:sz="4" w:space="0" w:color="auto"/>
              <w:right w:val="single" w:sz="4" w:space="0" w:color="auto"/>
            </w:tcBorders>
            <w:tcMar>
              <w:left w:w="108" w:type="dxa"/>
              <w:right w:w="108" w:type="dxa"/>
            </w:tcMar>
          </w:tcPr>
          <w:p w14:paraId="31600226" w14:textId="77777777" w:rsidR="00656575" w:rsidRPr="003119A0" w:rsidRDefault="00656575" w:rsidP="00656575">
            <w:pPr>
              <w:pStyle w:val="TAL"/>
              <w:rPr>
                <w:noProof/>
                <w:sz w:val="12"/>
              </w:rPr>
            </w:pPr>
            <w:r w:rsidRPr="003119A0">
              <w:rPr>
                <w:noProof/>
                <w:sz w:val="12"/>
              </w:rPr>
              <w:t>quant_2p_2N1</w:t>
            </w:r>
          </w:p>
        </w:tc>
        <w:tc>
          <w:tcPr>
            <w:tcW w:w="1276" w:type="dxa"/>
            <w:tcBorders>
              <w:left w:val="nil"/>
            </w:tcBorders>
            <w:tcMar>
              <w:left w:w="108" w:type="dxa"/>
              <w:right w:w="108" w:type="dxa"/>
            </w:tcMar>
          </w:tcPr>
          <w:p w14:paraId="31600227" w14:textId="77777777" w:rsidR="00656575" w:rsidRPr="003119A0" w:rsidRDefault="00656575" w:rsidP="00656575">
            <w:pPr>
              <w:pStyle w:val="TAL"/>
              <w:rPr>
                <w:noProof/>
                <w:sz w:val="12"/>
              </w:rPr>
            </w:pPr>
          </w:p>
        </w:tc>
        <w:tc>
          <w:tcPr>
            <w:tcW w:w="1559" w:type="dxa"/>
            <w:tcMar>
              <w:left w:w="108" w:type="dxa"/>
              <w:right w:w="108" w:type="dxa"/>
            </w:tcMar>
          </w:tcPr>
          <w:p w14:paraId="31600228" w14:textId="77777777" w:rsidR="00656575" w:rsidRPr="003119A0" w:rsidRDefault="00656575" w:rsidP="00656575">
            <w:pPr>
              <w:pStyle w:val="TAL"/>
              <w:rPr>
                <w:noProof/>
                <w:sz w:val="12"/>
              </w:rPr>
            </w:pPr>
          </w:p>
        </w:tc>
        <w:tc>
          <w:tcPr>
            <w:tcW w:w="1275" w:type="dxa"/>
            <w:tcMar>
              <w:left w:w="108" w:type="dxa"/>
              <w:right w:w="108" w:type="dxa"/>
            </w:tcMar>
          </w:tcPr>
          <w:p w14:paraId="31600229" w14:textId="77777777" w:rsidR="00656575" w:rsidRPr="003119A0" w:rsidRDefault="00656575" w:rsidP="00656575">
            <w:pPr>
              <w:pStyle w:val="TAL"/>
              <w:rPr>
                <w:noProof/>
                <w:sz w:val="12"/>
              </w:rPr>
            </w:pPr>
          </w:p>
        </w:tc>
      </w:tr>
      <w:tr w:rsidR="00656575" w:rsidRPr="003119A0" w14:paraId="31600231" w14:textId="77777777" w:rsidTr="00493BDC">
        <w:trPr>
          <w:cantSplit/>
          <w:jc w:val="center"/>
        </w:trPr>
        <w:tc>
          <w:tcPr>
            <w:tcW w:w="1595" w:type="dxa"/>
            <w:tcBorders>
              <w:left w:val="single" w:sz="4" w:space="0" w:color="auto"/>
              <w:right w:val="single" w:sz="4" w:space="0" w:color="auto"/>
            </w:tcBorders>
            <w:tcMar>
              <w:left w:w="108" w:type="dxa"/>
              <w:right w:w="108" w:type="dxa"/>
            </w:tcMar>
          </w:tcPr>
          <w:p w14:paraId="3160022B" w14:textId="77777777" w:rsidR="00656575" w:rsidRPr="003119A0" w:rsidRDefault="00656575" w:rsidP="00656575">
            <w:pPr>
              <w:pStyle w:val="TAL"/>
              <w:rPr>
                <w:noProof/>
                <w:sz w:val="12"/>
              </w:rPr>
            </w:pPr>
          </w:p>
        </w:tc>
        <w:tc>
          <w:tcPr>
            <w:tcW w:w="1348" w:type="dxa"/>
            <w:tcBorders>
              <w:left w:val="nil"/>
            </w:tcBorders>
            <w:tcMar>
              <w:left w:w="108" w:type="dxa"/>
              <w:right w:w="108" w:type="dxa"/>
            </w:tcMar>
          </w:tcPr>
          <w:p w14:paraId="3160022C" w14:textId="77777777" w:rsidR="00656575" w:rsidRPr="003119A0" w:rsidRDefault="00656575" w:rsidP="00656575">
            <w:pPr>
              <w:pStyle w:val="TAL"/>
              <w:rPr>
                <w:noProof/>
                <w:sz w:val="12"/>
              </w:rPr>
            </w:pPr>
          </w:p>
        </w:tc>
        <w:tc>
          <w:tcPr>
            <w:tcW w:w="1418" w:type="dxa"/>
            <w:tcBorders>
              <w:top w:val="single" w:sz="4" w:space="0" w:color="auto"/>
              <w:left w:val="single" w:sz="4" w:space="0" w:color="auto"/>
            </w:tcBorders>
            <w:tcMar>
              <w:left w:w="108" w:type="dxa"/>
              <w:right w:w="108" w:type="dxa"/>
            </w:tcMar>
          </w:tcPr>
          <w:p w14:paraId="3160022D" w14:textId="77777777" w:rsidR="00656575" w:rsidRPr="003119A0" w:rsidRDefault="00656575" w:rsidP="00656575">
            <w:pPr>
              <w:pStyle w:val="TAL"/>
              <w:rPr>
                <w:noProof/>
                <w:sz w:val="12"/>
              </w:rPr>
            </w:pPr>
            <w:r w:rsidRPr="003119A0">
              <w:rPr>
                <w:noProof/>
                <w:sz w:val="12"/>
              </w:rPr>
              <w:t>quant_3p_3N1</w:t>
            </w:r>
          </w:p>
        </w:tc>
        <w:tc>
          <w:tcPr>
            <w:tcW w:w="1276" w:type="dxa"/>
            <w:tcBorders>
              <w:top w:val="single" w:sz="4" w:space="0" w:color="auto"/>
              <w:left w:val="single" w:sz="4" w:space="0" w:color="auto"/>
              <w:right w:val="single" w:sz="4" w:space="0" w:color="auto"/>
            </w:tcBorders>
            <w:tcMar>
              <w:left w:w="108" w:type="dxa"/>
              <w:right w:w="108" w:type="dxa"/>
            </w:tcMar>
          </w:tcPr>
          <w:p w14:paraId="3160022E" w14:textId="77777777" w:rsidR="00656575" w:rsidRPr="003119A0" w:rsidRDefault="00656575" w:rsidP="00656575">
            <w:pPr>
              <w:pStyle w:val="TAL"/>
              <w:rPr>
                <w:noProof/>
                <w:sz w:val="12"/>
              </w:rPr>
            </w:pPr>
            <w:r w:rsidRPr="003119A0">
              <w:rPr>
                <w:noProof/>
                <w:sz w:val="12"/>
              </w:rPr>
              <w:t>quant_2p_2N1</w:t>
            </w:r>
          </w:p>
        </w:tc>
        <w:tc>
          <w:tcPr>
            <w:tcW w:w="1559" w:type="dxa"/>
            <w:tcBorders>
              <w:left w:val="nil"/>
            </w:tcBorders>
            <w:tcMar>
              <w:left w:w="108" w:type="dxa"/>
              <w:right w:w="108" w:type="dxa"/>
            </w:tcMar>
          </w:tcPr>
          <w:p w14:paraId="3160022F" w14:textId="77777777" w:rsidR="00656575" w:rsidRPr="003119A0" w:rsidRDefault="00656575" w:rsidP="00656575">
            <w:pPr>
              <w:pStyle w:val="TAL"/>
              <w:rPr>
                <w:noProof/>
                <w:sz w:val="12"/>
              </w:rPr>
            </w:pPr>
          </w:p>
        </w:tc>
        <w:tc>
          <w:tcPr>
            <w:tcW w:w="1275" w:type="dxa"/>
            <w:tcMar>
              <w:left w:w="108" w:type="dxa"/>
              <w:right w:w="108" w:type="dxa"/>
            </w:tcMar>
          </w:tcPr>
          <w:p w14:paraId="31600230" w14:textId="77777777" w:rsidR="00656575" w:rsidRPr="003119A0" w:rsidRDefault="00656575" w:rsidP="00656575">
            <w:pPr>
              <w:pStyle w:val="TAL"/>
              <w:rPr>
                <w:noProof/>
                <w:sz w:val="12"/>
              </w:rPr>
            </w:pPr>
          </w:p>
        </w:tc>
      </w:tr>
      <w:tr w:rsidR="00656575" w:rsidRPr="003119A0" w14:paraId="31600238" w14:textId="77777777" w:rsidTr="00493BDC">
        <w:trPr>
          <w:cantSplit/>
          <w:jc w:val="center"/>
        </w:trPr>
        <w:tc>
          <w:tcPr>
            <w:tcW w:w="1595" w:type="dxa"/>
            <w:tcBorders>
              <w:left w:val="single" w:sz="4" w:space="0" w:color="auto"/>
              <w:bottom w:val="single" w:sz="4" w:space="0" w:color="auto"/>
              <w:right w:val="single" w:sz="4" w:space="0" w:color="auto"/>
            </w:tcBorders>
            <w:tcMar>
              <w:left w:w="108" w:type="dxa"/>
              <w:right w:w="108" w:type="dxa"/>
            </w:tcMar>
          </w:tcPr>
          <w:p w14:paraId="31600232" w14:textId="77777777" w:rsidR="00656575" w:rsidRPr="003119A0" w:rsidRDefault="00656575" w:rsidP="00656575">
            <w:pPr>
              <w:pStyle w:val="TAL"/>
              <w:rPr>
                <w:noProof/>
                <w:sz w:val="12"/>
              </w:rPr>
            </w:pPr>
          </w:p>
        </w:tc>
        <w:tc>
          <w:tcPr>
            <w:tcW w:w="1348" w:type="dxa"/>
            <w:tcBorders>
              <w:left w:val="nil"/>
              <w:bottom w:val="single" w:sz="4" w:space="0" w:color="auto"/>
            </w:tcBorders>
            <w:tcMar>
              <w:left w:w="108" w:type="dxa"/>
              <w:right w:w="108" w:type="dxa"/>
            </w:tcMar>
          </w:tcPr>
          <w:p w14:paraId="31600233" w14:textId="77777777" w:rsidR="00656575" w:rsidRPr="003119A0" w:rsidRDefault="00656575" w:rsidP="00656575">
            <w:pPr>
              <w:pStyle w:val="TAL"/>
              <w:rPr>
                <w:noProof/>
                <w:sz w:val="12"/>
              </w:rPr>
            </w:pPr>
          </w:p>
        </w:tc>
        <w:tc>
          <w:tcPr>
            <w:tcW w:w="1418" w:type="dxa"/>
            <w:tcBorders>
              <w:left w:val="single" w:sz="4" w:space="0" w:color="auto"/>
              <w:bottom w:val="single" w:sz="4" w:space="0" w:color="auto"/>
            </w:tcBorders>
            <w:tcMar>
              <w:left w:w="108" w:type="dxa"/>
              <w:right w:w="108" w:type="dxa"/>
            </w:tcMar>
          </w:tcPr>
          <w:p w14:paraId="31600234" w14:textId="77777777" w:rsidR="00656575" w:rsidRPr="003119A0" w:rsidRDefault="00656575" w:rsidP="00656575">
            <w:pPr>
              <w:pStyle w:val="TAL"/>
              <w:rPr>
                <w:noProof/>
                <w:sz w:val="12"/>
              </w:rPr>
            </w:pPr>
          </w:p>
        </w:tc>
        <w:tc>
          <w:tcPr>
            <w:tcW w:w="1276" w:type="dxa"/>
            <w:tcBorders>
              <w:top w:val="single" w:sz="4" w:space="0" w:color="auto"/>
              <w:left w:val="single" w:sz="4" w:space="0" w:color="auto"/>
              <w:bottom w:val="single" w:sz="4" w:space="0" w:color="auto"/>
              <w:right w:val="single" w:sz="4" w:space="0" w:color="auto"/>
            </w:tcBorders>
            <w:tcMar>
              <w:left w:w="108" w:type="dxa"/>
              <w:right w:w="108" w:type="dxa"/>
            </w:tcMar>
          </w:tcPr>
          <w:p w14:paraId="31600235" w14:textId="77777777" w:rsidR="00656575" w:rsidRPr="003119A0" w:rsidRDefault="00656575" w:rsidP="00656575">
            <w:pPr>
              <w:pStyle w:val="TAL"/>
              <w:rPr>
                <w:noProof/>
                <w:sz w:val="12"/>
              </w:rPr>
            </w:pPr>
            <w:r w:rsidRPr="003119A0">
              <w:rPr>
                <w:noProof/>
                <w:sz w:val="12"/>
              </w:rPr>
              <w:t>Quant_1p_N1</w:t>
            </w:r>
          </w:p>
        </w:tc>
        <w:tc>
          <w:tcPr>
            <w:tcW w:w="1559" w:type="dxa"/>
            <w:tcBorders>
              <w:left w:val="nil"/>
            </w:tcBorders>
            <w:tcMar>
              <w:left w:w="108" w:type="dxa"/>
              <w:right w:w="108" w:type="dxa"/>
            </w:tcMar>
          </w:tcPr>
          <w:p w14:paraId="31600236" w14:textId="77777777" w:rsidR="00656575" w:rsidRPr="003119A0" w:rsidRDefault="00656575" w:rsidP="00656575">
            <w:pPr>
              <w:pStyle w:val="TAL"/>
              <w:rPr>
                <w:noProof/>
                <w:sz w:val="12"/>
              </w:rPr>
            </w:pPr>
          </w:p>
        </w:tc>
        <w:tc>
          <w:tcPr>
            <w:tcW w:w="1275" w:type="dxa"/>
            <w:tcMar>
              <w:left w:w="108" w:type="dxa"/>
              <w:right w:w="108" w:type="dxa"/>
            </w:tcMar>
          </w:tcPr>
          <w:p w14:paraId="31600237" w14:textId="77777777" w:rsidR="00656575" w:rsidRPr="003119A0" w:rsidRDefault="00656575" w:rsidP="00656575">
            <w:pPr>
              <w:pStyle w:val="TAL"/>
              <w:rPr>
                <w:noProof/>
                <w:sz w:val="12"/>
              </w:rPr>
            </w:pPr>
          </w:p>
        </w:tc>
      </w:tr>
    </w:tbl>
    <w:p w14:paraId="31600239" w14:textId="77777777" w:rsidR="00656575" w:rsidRPr="003119A0" w:rsidRDefault="00656575" w:rsidP="00656575">
      <w:pPr>
        <w:rPr>
          <w:noProof/>
        </w:rPr>
      </w:pPr>
      <w:bookmarkStart w:id="106" w:name="_Toc440955053"/>
      <w:bookmarkStart w:id="107" w:name="_Toc459524181"/>
      <w:bookmarkStart w:id="108" w:name="_Toc459607570"/>
      <w:bookmarkStart w:id="109" w:name="_Toc467512291"/>
      <w:bookmarkStart w:id="110" w:name="_Toc469654875"/>
      <w:bookmarkStart w:id="111" w:name="_Toc471145687"/>
      <w:bookmarkStart w:id="112" w:name="_Toc478544526"/>
      <w:bookmarkStart w:id="113" w:name="_Toc508716284"/>
      <w:bookmarkStart w:id="114" w:name="_Toc509315728"/>
      <w:bookmarkStart w:id="115" w:name="_Toc525968377"/>
      <w:bookmarkStart w:id="116" w:name="_Toc526594174"/>
      <w:bookmarkStart w:id="117" w:name="_Toc529325841"/>
      <w:bookmarkStart w:id="118" w:name="_Toc530316212"/>
      <w:bookmarkStart w:id="119" w:name="_Toc11483927"/>
    </w:p>
    <w:p w14:paraId="3160023A" w14:textId="2E72C730" w:rsidR="00BD25E1" w:rsidRPr="003119A0" w:rsidRDefault="00BD25E1" w:rsidP="00C81F6C">
      <w:pPr>
        <w:pStyle w:val="TableNotitle0"/>
        <w:rPr>
          <w:noProof/>
        </w:rPr>
      </w:pPr>
      <w:bookmarkStart w:id="120" w:name="_Toc496462257"/>
      <w:r w:rsidRPr="003119A0">
        <w:rPr>
          <w:noProof/>
        </w:rPr>
        <w:t>Table C.3 – Speech decoder call structure</w:t>
      </w:r>
      <w:bookmarkEnd w:id="120"/>
    </w:p>
    <w:tbl>
      <w:tblPr>
        <w:tblW w:w="9639" w:type="dxa"/>
        <w:jc w:val="center"/>
        <w:tblLayout w:type="fixed"/>
        <w:tblCellMar>
          <w:left w:w="28" w:type="dxa"/>
          <w:right w:w="28" w:type="dxa"/>
        </w:tblCellMar>
        <w:tblLook w:val="0000" w:firstRow="0" w:lastRow="0" w:firstColumn="0" w:lastColumn="0" w:noHBand="0" w:noVBand="0"/>
      </w:tblPr>
      <w:tblGrid>
        <w:gridCol w:w="1675"/>
        <w:gridCol w:w="1675"/>
        <w:gridCol w:w="1675"/>
        <w:gridCol w:w="1675"/>
        <w:gridCol w:w="1675"/>
        <w:gridCol w:w="1264"/>
      </w:tblGrid>
      <w:tr w:rsidR="00656575" w:rsidRPr="003119A0" w14:paraId="31600241" w14:textId="77777777" w:rsidTr="00067A39">
        <w:trPr>
          <w:cantSplit/>
          <w:jc w:val="center"/>
        </w:trPr>
        <w:tc>
          <w:tcPr>
            <w:tcW w:w="1595" w:type="dxa"/>
            <w:tcBorders>
              <w:top w:val="single" w:sz="4" w:space="0" w:color="auto"/>
              <w:left w:val="single" w:sz="4" w:space="0" w:color="auto"/>
            </w:tcBorders>
            <w:tcMar>
              <w:left w:w="108" w:type="dxa"/>
              <w:right w:w="108" w:type="dxa"/>
            </w:tcMar>
          </w:tcPr>
          <w:p w14:paraId="3160023B" w14:textId="77777777" w:rsidR="00656575" w:rsidRPr="003119A0" w:rsidRDefault="00656575" w:rsidP="00BD25E1">
            <w:pPr>
              <w:pStyle w:val="TAL"/>
              <w:keepNext w:val="0"/>
              <w:rPr>
                <w:noProof/>
                <w:sz w:val="12"/>
              </w:rPr>
            </w:pPr>
            <w:r w:rsidRPr="003119A0">
              <w:rPr>
                <w:noProof/>
                <w:sz w:val="12"/>
              </w:rPr>
              <w:t>decoder</w:t>
            </w:r>
          </w:p>
        </w:tc>
        <w:tc>
          <w:tcPr>
            <w:tcW w:w="1595" w:type="dxa"/>
            <w:tcBorders>
              <w:top w:val="single" w:sz="4" w:space="0" w:color="auto"/>
              <w:left w:val="single" w:sz="4" w:space="0" w:color="auto"/>
              <w:right w:val="single" w:sz="4" w:space="0" w:color="auto"/>
            </w:tcBorders>
            <w:tcMar>
              <w:left w:w="108" w:type="dxa"/>
              <w:right w:w="108" w:type="dxa"/>
            </w:tcMar>
          </w:tcPr>
          <w:p w14:paraId="3160023C" w14:textId="77777777" w:rsidR="00656575" w:rsidRPr="003119A0" w:rsidRDefault="00656575" w:rsidP="00BD25E1">
            <w:pPr>
              <w:pStyle w:val="TAL"/>
              <w:keepNext w:val="0"/>
              <w:rPr>
                <w:noProof/>
                <w:sz w:val="12"/>
              </w:rPr>
            </w:pPr>
            <w:r w:rsidRPr="003119A0">
              <w:rPr>
                <w:noProof/>
                <w:sz w:val="12"/>
              </w:rPr>
              <w:t>Rx_dtx_handler</w:t>
            </w:r>
          </w:p>
        </w:tc>
        <w:tc>
          <w:tcPr>
            <w:tcW w:w="1595" w:type="dxa"/>
            <w:tcBorders>
              <w:left w:val="nil"/>
            </w:tcBorders>
            <w:tcMar>
              <w:left w:w="108" w:type="dxa"/>
              <w:right w:w="108" w:type="dxa"/>
            </w:tcMar>
          </w:tcPr>
          <w:p w14:paraId="3160023D" w14:textId="77777777" w:rsidR="00656575" w:rsidRPr="003119A0" w:rsidRDefault="00656575" w:rsidP="00BD25E1">
            <w:pPr>
              <w:pStyle w:val="TAL"/>
              <w:keepNext w:val="0"/>
              <w:rPr>
                <w:noProof/>
                <w:sz w:val="12"/>
              </w:rPr>
            </w:pPr>
          </w:p>
        </w:tc>
        <w:tc>
          <w:tcPr>
            <w:tcW w:w="1595" w:type="dxa"/>
            <w:tcMar>
              <w:left w:w="108" w:type="dxa"/>
              <w:right w:w="108" w:type="dxa"/>
            </w:tcMar>
          </w:tcPr>
          <w:p w14:paraId="3160023E" w14:textId="77777777" w:rsidR="00656575" w:rsidRPr="003119A0" w:rsidRDefault="00656575" w:rsidP="00BD25E1">
            <w:pPr>
              <w:pStyle w:val="TAL"/>
              <w:keepNext w:val="0"/>
              <w:rPr>
                <w:noProof/>
                <w:sz w:val="12"/>
              </w:rPr>
            </w:pPr>
          </w:p>
        </w:tc>
        <w:tc>
          <w:tcPr>
            <w:tcW w:w="1595" w:type="dxa"/>
            <w:tcMar>
              <w:left w:w="108" w:type="dxa"/>
              <w:right w:w="108" w:type="dxa"/>
            </w:tcMar>
          </w:tcPr>
          <w:p w14:paraId="3160023F" w14:textId="77777777" w:rsidR="00656575" w:rsidRPr="003119A0" w:rsidRDefault="00656575" w:rsidP="00BD25E1">
            <w:pPr>
              <w:pStyle w:val="TAL"/>
              <w:keepNext w:val="0"/>
              <w:rPr>
                <w:noProof/>
                <w:sz w:val="12"/>
              </w:rPr>
            </w:pPr>
          </w:p>
        </w:tc>
        <w:tc>
          <w:tcPr>
            <w:tcW w:w="1204" w:type="dxa"/>
            <w:tcMar>
              <w:left w:w="108" w:type="dxa"/>
              <w:right w:w="108" w:type="dxa"/>
            </w:tcMar>
          </w:tcPr>
          <w:p w14:paraId="31600240" w14:textId="77777777" w:rsidR="00656575" w:rsidRPr="003119A0" w:rsidRDefault="00656575" w:rsidP="00BD25E1">
            <w:pPr>
              <w:pStyle w:val="TAL"/>
              <w:keepNext w:val="0"/>
              <w:rPr>
                <w:noProof/>
                <w:sz w:val="12"/>
              </w:rPr>
            </w:pPr>
          </w:p>
        </w:tc>
      </w:tr>
      <w:tr w:rsidR="00656575" w:rsidRPr="003119A0" w14:paraId="31600248" w14:textId="77777777" w:rsidTr="00067A39">
        <w:trPr>
          <w:cantSplit/>
          <w:jc w:val="center"/>
        </w:trPr>
        <w:tc>
          <w:tcPr>
            <w:tcW w:w="1595" w:type="dxa"/>
            <w:tcBorders>
              <w:left w:val="single" w:sz="4" w:space="0" w:color="auto"/>
              <w:right w:val="single" w:sz="4" w:space="0" w:color="auto"/>
            </w:tcBorders>
            <w:tcMar>
              <w:left w:w="108" w:type="dxa"/>
              <w:right w:w="108" w:type="dxa"/>
            </w:tcMar>
          </w:tcPr>
          <w:p w14:paraId="31600242" w14:textId="77777777" w:rsidR="00656575" w:rsidRPr="003119A0" w:rsidRDefault="00656575" w:rsidP="00BD25E1">
            <w:pPr>
              <w:pStyle w:val="TAL"/>
              <w:keepNext w:val="0"/>
              <w:rPr>
                <w:noProof/>
                <w:sz w:val="12"/>
              </w:rPr>
            </w:pPr>
          </w:p>
        </w:tc>
        <w:tc>
          <w:tcPr>
            <w:tcW w:w="1595" w:type="dxa"/>
            <w:tcBorders>
              <w:top w:val="single" w:sz="4" w:space="0" w:color="auto"/>
              <w:left w:val="nil"/>
              <w:right w:val="single" w:sz="4" w:space="0" w:color="auto"/>
            </w:tcBorders>
            <w:tcMar>
              <w:left w:w="108" w:type="dxa"/>
              <w:right w:w="108" w:type="dxa"/>
            </w:tcMar>
          </w:tcPr>
          <w:p w14:paraId="31600243" w14:textId="77777777" w:rsidR="00656575" w:rsidRPr="003119A0" w:rsidRDefault="00656575" w:rsidP="00BD25E1">
            <w:pPr>
              <w:pStyle w:val="TAL"/>
              <w:keepNext w:val="0"/>
              <w:rPr>
                <w:noProof/>
                <w:sz w:val="12"/>
              </w:rPr>
            </w:pPr>
            <w:r w:rsidRPr="003119A0">
              <w:rPr>
                <w:noProof/>
                <w:sz w:val="12"/>
              </w:rPr>
              <w:t>Dtx_dec</w:t>
            </w:r>
          </w:p>
        </w:tc>
        <w:tc>
          <w:tcPr>
            <w:tcW w:w="1595" w:type="dxa"/>
            <w:tcBorders>
              <w:top w:val="single" w:sz="4" w:space="0" w:color="auto"/>
              <w:left w:val="nil"/>
              <w:right w:val="single" w:sz="4" w:space="0" w:color="auto"/>
            </w:tcBorders>
            <w:tcMar>
              <w:left w:w="108" w:type="dxa"/>
              <w:right w:w="108" w:type="dxa"/>
            </w:tcMar>
          </w:tcPr>
          <w:p w14:paraId="31600244" w14:textId="77777777" w:rsidR="00656575" w:rsidRPr="003119A0" w:rsidRDefault="00656575" w:rsidP="00BD25E1">
            <w:pPr>
              <w:pStyle w:val="TAL"/>
              <w:keepNext w:val="0"/>
              <w:rPr>
                <w:noProof/>
                <w:sz w:val="12"/>
              </w:rPr>
            </w:pPr>
            <w:r w:rsidRPr="003119A0">
              <w:rPr>
                <w:noProof/>
                <w:sz w:val="12"/>
              </w:rPr>
              <w:t>Copy</w:t>
            </w:r>
          </w:p>
        </w:tc>
        <w:tc>
          <w:tcPr>
            <w:tcW w:w="1595" w:type="dxa"/>
            <w:tcBorders>
              <w:left w:val="nil"/>
            </w:tcBorders>
            <w:tcMar>
              <w:left w:w="108" w:type="dxa"/>
              <w:right w:w="108" w:type="dxa"/>
            </w:tcMar>
          </w:tcPr>
          <w:p w14:paraId="31600245" w14:textId="77777777" w:rsidR="00656575" w:rsidRPr="003119A0" w:rsidRDefault="00656575" w:rsidP="00BD25E1">
            <w:pPr>
              <w:pStyle w:val="TAL"/>
              <w:keepNext w:val="0"/>
              <w:rPr>
                <w:noProof/>
                <w:sz w:val="12"/>
              </w:rPr>
            </w:pPr>
          </w:p>
        </w:tc>
        <w:tc>
          <w:tcPr>
            <w:tcW w:w="1595" w:type="dxa"/>
            <w:tcMar>
              <w:left w:w="108" w:type="dxa"/>
              <w:right w:w="108" w:type="dxa"/>
            </w:tcMar>
          </w:tcPr>
          <w:p w14:paraId="31600246" w14:textId="77777777" w:rsidR="00656575" w:rsidRPr="003119A0" w:rsidRDefault="00656575" w:rsidP="00BD25E1">
            <w:pPr>
              <w:pStyle w:val="TAL"/>
              <w:keepNext w:val="0"/>
              <w:rPr>
                <w:noProof/>
                <w:sz w:val="12"/>
              </w:rPr>
            </w:pPr>
          </w:p>
        </w:tc>
        <w:tc>
          <w:tcPr>
            <w:tcW w:w="1204" w:type="dxa"/>
            <w:tcMar>
              <w:left w:w="108" w:type="dxa"/>
              <w:right w:w="108" w:type="dxa"/>
            </w:tcMar>
          </w:tcPr>
          <w:p w14:paraId="31600247" w14:textId="77777777" w:rsidR="00656575" w:rsidRPr="003119A0" w:rsidRDefault="00656575" w:rsidP="00BD25E1">
            <w:pPr>
              <w:pStyle w:val="TAL"/>
              <w:keepNext w:val="0"/>
              <w:rPr>
                <w:noProof/>
                <w:sz w:val="12"/>
              </w:rPr>
            </w:pPr>
          </w:p>
        </w:tc>
      </w:tr>
      <w:tr w:rsidR="00656575" w:rsidRPr="003119A0" w14:paraId="3160024F" w14:textId="77777777" w:rsidTr="00067A39">
        <w:trPr>
          <w:cantSplit/>
          <w:jc w:val="center"/>
        </w:trPr>
        <w:tc>
          <w:tcPr>
            <w:tcW w:w="1595" w:type="dxa"/>
            <w:tcBorders>
              <w:left w:val="single" w:sz="4" w:space="0" w:color="auto"/>
              <w:right w:val="single" w:sz="4" w:space="0" w:color="auto"/>
            </w:tcBorders>
            <w:tcMar>
              <w:left w:w="108" w:type="dxa"/>
              <w:right w:w="108" w:type="dxa"/>
            </w:tcMar>
          </w:tcPr>
          <w:p w14:paraId="31600249" w14:textId="77777777" w:rsidR="00656575" w:rsidRPr="003119A0" w:rsidRDefault="00656575" w:rsidP="00BD25E1">
            <w:pPr>
              <w:pStyle w:val="TAL"/>
              <w:keepNext w:val="0"/>
              <w:rPr>
                <w:noProof/>
                <w:sz w:val="12"/>
              </w:rPr>
            </w:pPr>
          </w:p>
        </w:tc>
        <w:tc>
          <w:tcPr>
            <w:tcW w:w="1595" w:type="dxa"/>
            <w:tcBorders>
              <w:left w:val="nil"/>
              <w:right w:val="single" w:sz="4" w:space="0" w:color="auto"/>
            </w:tcBorders>
            <w:tcMar>
              <w:left w:w="108" w:type="dxa"/>
              <w:right w:w="108" w:type="dxa"/>
            </w:tcMar>
          </w:tcPr>
          <w:p w14:paraId="3160024A" w14:textId="77777777" w:rsidR="00656575" w:rsidRPr="003119A0" w:rsidRDefault="00656575" w:rsidP="00BD25E1">
            <w:pPr>
              <w:pStyle w:val="TAL"/>
              <w:keepNext w:val="0"/>
              <w:rPr>
                <w:noProof/>
                <w:sz w:val="12"/>
              </w:rPr>
            </w:pPr>
          </w:p>
        </w:tc>
        <w:tc>
          <w:tcPr>
            <w:tcW w:w="1595" w:type="dxa"/>
            <w:tcBorders>
              <w:top w:val="single" w:sz="4" w:space="0" w:color="auto"/>
              <w:left w:val="nil"/>
              <w:right w:val="single" w:sz="4" w:space="0" w:color="auto"/>
            </w:tcBorders>
            <w:tcMar>
              <w:left w:w="108" w:type="dxa"/>
              <w:right w:w="108" w:type="dxa"/>
            </w:tcMar>
          </w:tcPr>
          <w:p w14:paraId="3160024B" w14:textId="77777777" w:rsidR="00656575" w:rsidRPr="003119A0" w:rsidRDefault="00656575" w:rsidP="00BD25E1">
            <w:pPr>
              <w:pStyle w:val="TAL"/>
              <w:keepNext w:val="0"/>
              <w:rPr>
                <w:noProof/>
                <w:sz w:val="12"/>
              </w:rPr>
            </w:pPr>
            <w:r w:rsidRPr="003119A0">
              <w:rPr>
                <w:noProof/>
                <w:sz w:val="12"/>
              </w:rPr>
              <w:t>Disf_ns</w:t>
            </w:r>
          </w:p>
        </w:tc>
        <w:tc>
          <w:tcPr>
            <w:tcW w:w="1595" w:type="dxa"/>
            <w:tcBorders>
              <w:top w:val="single" w:sz="4" w:space="0" w:color="auto"/>
              <w:left w:val="nil"/>
              <w:bottom w:val="single" w:sz="4" w:space="0" w:color="auto"/>
              <w:right w:val="single" w:sz="4" w:space="0" w:color="auto"/>
            </w:tcBorders>
            <w:tcMar>
              <w:left w:w="108" w:type="dxa"/>
              <w:right w:w="108" w:type="dxa"/>
            </w:tcMar>
          </w:tcPr>
          <w:p w14:paraId="3160024C" w14:textId="77777777" w:rsidR="00656575" w:rsidRPr="003119A0" w:rsidRDefault="00656575" w:rsidP="00BD25E1">
            <w:pPr>
              <w:pStyle w:val="TAL"/>
              <w:keepNext w:val="0"/>
              <w:rPr>
                <w:noProof/>
                <w:sz w:val="12"/>
              </w:rPr>
            </w:pPr>
            <w:r w:rsidRPr="003119A0">
              <w:rPr>
                <w:noProof/>
                <w:sz w:val="12"/>
              </w:rPr>
              <w:t>Reorder_isf</w:t>
            </w:r>
          </w:p>
        </w:tc>
        <w:tc>
          <w:tcPr>
            <w:tcW w:w="1595" w:type="dxa"/>
            <w:tcBorders>
              <w:left w:val="nil"/>
            </w:tcBorders>
            <w:tcMar>
              <w:left w:w="108" w:type="dxa"/>
              <w:right w:w="108" w:type="dxa"/>
            </w:tcMar>
          </w:tcPr>
          <w:p w14:paraId="3160024D" w14:textId="77777777" w:rsidR="00656575" w:rsidRPr="003119A0" w:rsidRDefault="00656575" w:rsidP="00BD25E1">
            <w:pPr>
              <w:pStyle w:val="TAL"/>
              <w:keepNext w:val="0"/>
              <w:rPr>
                <w:noProof/>
                <w:sz w:val="12"/>
              </w:rPr>
            </w:pPr>
          </w:p>
        </w:tc>
        <w:tc>
          <w:tcPr>
            <w:tcW w:w="1204" w:type="dxa"/>
            <w:tcMar>
              <w:left w:w="108" w:type="dxa"/>
              <w:right w:w="108" w:type="dxa"/>
            </w:tcMar>
          </w:tcPr>
          <w:p w14:paraId="3160024E" w14:textId="77777777" w:rsidR="00656575" w:rsidRPr="003119A0" w:rsidRDefault="00656575" w:rsidP="00BD25E1">
            <w:pPr>
              <w:pStyle w:val="TAL"/>
              <w:keepNext w:val="0"/>
              <w:rPr>
                <w:noProof/>
                <w:sz w:val="12"/>
              </w:rPr>
            </w:pPr>
          </w:p>
        </w:tc>
      </w:tr>
      <w:tr w:rsidR="00656575" w:rsidRPr="003119A0" w14:paraId="31600256" w14:textId="77777777" w:rsidTr="00067A39">
        <w:trPr>
          <w:cantSplit/>
          <w:jc w:val="center"/>
        </w:trPr>
        <w:tc>
          <w:tcPr>
            <w:tcW w:w="1595" w:type="dxa"/>
            <w:tcBorders>
              <w:left w:val="single" w:sz="4" w:space="0" w:color="auto"/>
              <w:right w:val="single" w:sz="4" w:space="0" w:color="auto"/>
            </w:tcBorders>
            <w:tcMar>
              <w:left w:w="108" w:type="dxa"/>
              <w:right w:w="108" w:type="dxa"/>
            </w:tcMar>
          </w:tcPr>
          <w:p w14:paraId="31600250" w14:textId="77777777" w:rsidR="00656575" w:rsidRPr="003119A0" w:rsidRDefault="00656575" w:rsidP="00BD25E1">
            <w:pPr>
              <w:pStyle w:val="TAL"/>
              <w:keepNext w:val="0"/>
              <w:rPr>
                <w:noProof/>
                <w:sz w:val="12"/>
              </w:rPr>
            </w:pPr>
          </w:p>
        </w:tc>
        <w:tc>
          <w:tcPr>
            <w:tcW w:w="1595" w:type="dxa"/>
            <w:tcBorders>
              <w:left w:val="nil"/>
              <w:right w:val="single" w:sz="4" w:space="0" w:color="auto"/>
            </w:tcBorders>
            <w:tcMar>
              <w:left w:w="108" w:type="dxa"/>
              <w:right w:w="108" w:type="dxa"/>
            </w:tcMar>
          </w:tcPr>
          <w:p w14:paraId="31600251" w14:textId="77777777" w:rsidR="00656575" w:rsidRPr="003119A0" w:rsidRDefault="00656575" w:rsidP="00BD25E1">
            <w:pPr>
              <w:pStyle w:val="TAL"/>
              <w:keepNext w:val="0"/>
              <w:rPr>
                <w:noProof/>
                <w:sz w:val="12"/>
              </w:rPr>
            </w:pPr>
          </w:p>
        </w:tc>
        <w:tc>
          <w:tcPr>
            <w:tcW w:w="1595" w:type="dxa"/>
            <w:tcBorders>
              <w:top w:val="single" w:sz="4" w:space="0" w:color="auto"/>
              <w:left w:val="nil"/>
              <w:right w:val="single" w:sz="4" w:space="0" w:color="auto"/>
            </w:tcBorders>
            <w:tcMar>
              <w:left w:w="108" w:type="dxa"/>
              <w:right w:w="108" w:type="dxa"/>
            </w:tcMar>
          </w:tcPr>
          <w:p w14:paraId="31600252" w14:textId="77777777" w:rsidR="00656575" w:rsidRPr="003119A0" w:rsidRDefault="00656575" w:rsidP="00BD25E1">
            <w:pPr>
              <w:pStyle w:val="TAL"/>
              <w:keepNext w:val="0"/>
              <w:rPr>
                <w:noProof/>
                <w:sz w:val="12"/>
              </w:rPr>
            </w:pPr>
            <w:r w:rsidRPr="003119A0">
              <w:rPr>
                <w:noProof/>
                <w:sz w:val="12"/>
              </w:rPr>
              <w:t>Serial_parm</w:t>
            </w:r>
          </w:p>
        </w:tc>
        <w:tc>
          <w:tcPr>
            <w:tcW w:w="1595" w:type="dxa"/>
            <w:tcBorders>
              <w:left w:val="nil"/>
            </w:tcBorders>
            <w:tcMar>
              <w:left w:w="108" w:type="dxa"/>
              <w:right w:w="108" w:type="dxa"/>
            </w:tcMar>
          </w:tcPr>
          <w:p w14:paraId="31600253" w14:textId="77777777" w:rsidR="00656575" w:rsidRPr="003119A0" w:rsidRDefault="00656575" w:rsidP="00BD25E1">
            <w:pPr>
              <w:pStyle w:val="TAL"/>
              <w:keepNext w:val="0"/>
              <w:rPr>
                <w:noProof/>
                <w:sz w:val="12"/>
              </w:rPr>
            </w:pPr>
          </w:p>
        </w:tc>
        <w:tc>
          <w:tcPr>
            <w:tcW w:w="1595" w:type="dxa"/>
            <w:tcMar>
              <w:left w:w="108" w:type="dxa"/>
              <w:right w:w="108" w:type="dxa"/>
            </w:tcMar>
          </w:tcPr>
          <w:p w14:paraId="31600254" w14:textId="77777777" w:rsidR="00656575" w:rsidRPr="003119A0" w:rsidRDefault="00656575" w:rsidP="00BD25E1">
            <w:pPr>
              <w:pStyle w:val="TAL"/>
              <w:keepNext w:val="0"/>
              <w:rPr>
                <w:noProof/>
                <w:sz w:val="12"/>
              </w:rPr>
            </w:pPr>
          </w:p>
        </w:tc>
        <w:tc>
          <w:tcPr>
            <w:tcW w:w="1204" w:type="dxa"/>
            <w:tcMar>
              <w:left w:w="108" w:type="dxa"/>
              <w:right w:w="108" w:type="dxa"/>
            </w:tcMar>
          </w:tcPr>
          <w:p w14:paraId="31600255" w14:textId="77777777" w:rsidR="00656575" w:rsidRPr="003119A0" w:rsidRDefault="00656575" w:rsidP="00BD25E1">
            <w:pPr>
              <w:pStyle w:val="TAL"/>
              <w:keepNext w:val="0"/>
              <w:rPr>
                <w:noProof/>
                <w:sz w:val="12"/>
              </w:rPr>
            </w:pPr>
          </w:p>
        </w:tc>
      </w:tr>
      <w:tr w:rsidR="00656575" w:rsidRPr="003119A0" w14:paraId="3160025D" w14:textId="77777777" w:rsidTr="00067A39">
        <w:trPr>
          <w:cantSplit/>
          <w:jc w:val="center"/>
        </w:trPr>
        <w:tc>
          <w:tcPr>
            <w:tcW w:w="1595" w:type="dxa"/>
            <w:tcBorders>
              <w:left w:val="single" w:sz="4" w:space="0" w:color="auto"/>
              <w:right w:val="single" w:sz="4" w:space="0" w:color="auto"/>
            </w:tcBorders>
            <w:tcMar>
              <w:left w:w="108" w:type="dxa"/>
              <w:right w:w="108" w:type="dxa"/>
            </w:tcMar>
          </w:tcPr>
          <w:p w14:paraId="31600257" w14:textId="77777777" w:rsidR="00656575" w:rsidRPr="003119A0" w:rsidRDefault="00656575" w:rsidP="00BD25E1">
            <w:pPr>
              <w:pStyle w:val="TAL"/>
              <w:keepNext w:val="0"/>
              <w:rPr>
                <w:noProof/>
                <w:sz w:val="12"/>
              </w:rPr>
            </w:pPr>
          </w:p>
        </w:tc>
        <w:tc>
          <w:tcPr>
            <w:tcW w:w="1595" w:type="dxa"/>
            <w:tcBorders>
              <w:left w:val="nil"/>
              <w:right w:val="single" w:sz="4" w:space="0" w:color="auto"/>
            </w:tcBorders>
            <w:tcMar>
              <w:left w:w="108" w:type="dxa"/>
              <w:right w:w="108" w:type="dxa"/>
            </w:tcMar>
          </w:tcPr>
          <w:p w14:paraId="31600258" w14:textId="77777777" w:rsidR="00656575" w:rsidRPr="003119A0" w:rsidRDefault="00656575" w:rsidP="00BD25E1">
            <w:pPr>
              <w:pStyle w:val="TAL"/>
              <w:keepNext w:val="0"/>
              <w:rPr>
                <w:noProof/>
                <w:sz w:val="12"/>
              </w:rPr>
            </w:pPr>
          </w:p>
        </w:tc>
        <w:tc>
          <w:tcPr>
            <w:tcW w:w="1595" w:type="dxa"/>
            <w:tcBorders>
              <w:top w:val="single" w:sz="4" w:space="0" w:color="auto"/>
              <w:left w:val="nil"/>
              <w:right w:val="single" w:sz="4" w:space="0" w:color="auto"/>
            </w:tcBorders>
            <w:tcMar>
              <w:left w:w="108" w:type="dxa"/>
              <w:right w:w="108" w:type="dxa"/>
            </w:tcMar>
          </w:tcPr>
          <w:p w14:paraId="31600259" w14:textId="77777777" w:rsidR="00656575" w:rsidRPr="003119A0" w:rsidRDefault="00656575" w:rsidP="00BD25E1">
            <w:pPr>
              <w:pStyle w:val="TAL"/>
              <w:keepNext w:val="0"/>
              <w:rPr>
                <w:noProof/>
                <w:sz w:val="12"/>
              </w:rPr>
            </w:pPr>
            <w:r w:rsidRPr="003119A0">
              <w:rPr>
                <w:noProof/>
                <w:sz w:val="12"/>
              </w:rPr>
              <w:t>Pow2</w:t>
            </w:r>
          </w:p>
        </w:tc>
        <w:tc>
          <w:tcPr>
            <w:tcW w:w="1595" w:type="dxa"/>
            <w:tcBorders>
              <w:left w:val="nil"/>
            </w:tcBorders>
            <w:tcMar>
              <w:left w:w="108" w:type="dxa"/>
              <w:right w:w="108" w:type="dxa"/>
            </w:tcMar>
          </w:tcPr>
          <w:p w14:paraId="3160025A" w14:textId="77777777" w:rsidR="00656575" w:rsidRPr="003119A0" w:rsidRDefault="00656575" w:rsidP="00BD25E1">
            <w:pPr>
              <w:pStyle w:val="TAL"/>
              <w:keepNext w:val="0"/>
              <w:rPr>
                <w:noProof/>
                <w:sz w:val="12"/>
              </w:rPr>
            </w:pPr>
          </w:p>
        </w:tc>
        <w:tc>
          <w:tcPr>
            <w:tcW w:w="1595" w:type="dxa"/>
            <w:tcMar>
              <w:left w:w="108" w:type="dxa"/>
              <w:right w:w="108" w:type="dxa"/>
            </w:tcMar>
          </w:tcPr>
          <w:p w14:paraId="3160025B" w14:textId="77777777" w:rsidR="00656575" w:rsidRPr="003119A0" w:rsidRDefault="00656575" w:rsidP="00BD25E1">
            <w:pPr>
              <w:pStyle w:val="TAL"/>
              <w:keepNext w:val="0"/>
              <w:rPr>
                <w:noProof/>
                <w:sz w:val="12"/>
              </w:rPr>
            </w:pPr>
          </w:p>
        </w:tc>
        <w:tc>
          <w:tcPr>
            <w:tcW w:w="1204" w:type="dxa"/>
            <w:tcMar>
              <w:left w:w="108" w:type="dxa"/>
              <w:right w:w="108" w:type="dxa"/>
            </w:tcMar>
          </w:tcPr>
          <w:p w14:paraId="3160025C" w14:textId="77777777" w:rsidR="00656575" w:rsidRPr="003119A0" w:rsidRDefault="00656575" w:rsidP="00BD25E1">
            <w:pPr>
              <w:pStyle w:val="TAL"/>
              <w:keepNext w:val="0"/>
              <w:rPr>
                <w:noProof/>
                <w:sz w:val="12"/>
              </w:rPr>
            </w:pPr>
          </w:p>
        </w:tc>
      </w:tr>
      <w:tr w:rsidR="00656575" w:rsidRPr="003119A0" w14:paraId="31600264" w14:textId="77777777" w:rsidTr="00067A39">
        <w:trPr>
          <w:cantSplit/>
          <w:jc w:val="center"/>
        </w:trPr>
        <w:tc>
          <w:tcPr>
            <w:tcW w:w="1595" w:type="dxa"/>
            <w:tcBorders>
              <w:left w:val="single" w:sz="4" w:space="0" w:color="auto"/>
              <w:right w:val="single" w:sz="4" w:space="0" w:color="auto"/>
            </w:tcBorders>
            <w:tcMar>
              <w:left w:w="108" w:type="dxa"/>
              <w:right w:w="108" w:type="dxa"/>
            </w:tcMar>
          </w:tcPr>
          <w:p w14:paraId="3160025E" w14:textId="77777777" w:rsidR="00656575" w:rsidRPr="003119A0" w:rsidRDefault="00656575" w:rsidP="00BD25E1">
            <w:pPr>
              <w:pStyle w:val="TAL"/>
              <w:keepNext w:val="0"/>
              <w:rPr>
                <w:noProof/>
                <w:sz w:val="12"/>
              </w:rPr>
            </w:pPr>
          </w:p>
        </w:tc>
        <w:tc>
          <w:tcPr>
            <w:tcW w:w="1595" w:type="dxa"/>
            <w:tcBorders>
              <w:left w:val="nil"/>
              <w:right w:val="single" w:sz="4" w:space="0" w:color="auto"/>
            </w:tcBorders>
            <w:tcMar>
              <w:left w:w="108" w:type="dxa"/>
              <w:right w:w="108" w:type="dxa"/>
            </w:tcMar>
          </w:tcPr>
          <w:p w14:paraId="3160025F" w14:textId="77777777" w:rsidR="00656575" w:rsidRPr="003119A0" w:rsidRDefault="00656575" w:rsidP="00BD25E1">
            <w:pPr>
              <w:pStyle w:val="TAL"/>
              <w:keepNext w:val="0"/>
              <w:rPr>
                <w:noProof/>
                <w:sz w:val="12"/>
              </w:rPr>
            </w:pPr>
          </w:p>
        </w:tc>
        <w:tc>
          <w:tcPr>
            <w:tcW w:w="1595" w:type="dxa"/>
            <w:tcBorders>
              <w:top w:val="single" w:sz="4" w:space="0" w:color="auto"/>
              <w:left w:val="nil"/>
              <w:right w:val="single" w:sz="4" w:space="0" w:color="auto"/>
            </w:tcBorders>
            <w:tcMar>
              <w:left w:w="108" w:type="dxa"/>
              <w:right w:w="108" w:type="dxa"/>
            </w:tcMar>
          </w:tcPr>
          <w:p w14:paraId="31600260" w14:textId="77777777" w:rsidR="00656575" w:rsidRPr="003119A0" w:rsidRDefault="00656575" w:rsidP="00BD25E1">
            <w:pPr>
              <w:pStyle w:val="TAL"/>
              <w:keepNext w:val="0"/>
              <w:rPr>
                <w:noProof/>
                <w:sz w:val="12"/>
              </w:rPr>
            </w:pPr>
            <w:r w:rsidRPr="003119A0">
              <w:rPr>
                <w:noProof/>
                <w:sz w:val="12"/>
              </w:rPr>
              <w:t>Random</w:t>
            </w:r>
          </w:p>
        </w:tc>
        <w:tc>
          <w:tcPr>
            <w:tcW w:w="1595" w:type="dxa"/>
            <w:tcBorders>
              <w:left w:val="nil"/>
            </w:tcBorders>
            <w:tcMar>
              <w:left w:w="108" w:type="dxa"/>
              <w:right w:w="108" w:type="dxa"/>
            </w:tcMar>
          </w:tcPr>
          <w:p w14:paraId="31600261" w14:textId="77777777" w:rsidR="00656575" w:rsidRPr="003119A0" w:rsidRDefault="00656575" w:rsidP="00BD25E1">
            <w:pPr>
              <w:pStyle w:val="TAL"/>
              <w:keepNext w:val="0"/>
              <w:rPr>
                <w:noProof/>
                <w:sz w:val="12"/>
              </w:rPr>
            </w:pPr>
          </w:p>
        </w:tc>
        <w:tc>
          <w:tcPr>
            <w:tcW w:w="1595" w:type="dxa"/>
            <w:tcMar>
              <w:left w:w="108" w:type="dxa"/>
              <w:right w:w="108" w:type="dxa"/>
            </w:tcMar>
          </w:tcPr>
          <w:p w14:paraId="31600262" w14:textId="77777777" w:rsidR="00656575" w:rsidRPr="003119A0" w:rsidRDefault="00656575" w:rsidP="00BD25E1">
            <w:pPr>
              <w:pStyle w:val="TAL"/>
              <w:keepNext w:val="0"/>
              <w:rPr>
                <w:noProof/>
                <w:sz w:val="12"/>
              </w:rPr>
            </w:pPr>
          </w:p>
        </w:tc>
        <w:tc>
          <w:tcPr>
            <w:tcW w:w="1204" w:type="dxa"/>
            <w:tcMar>
              <w:left w:w="108" w:type="dxa"/>
              <w:right w:w="108" w:type="dxa"/>
            </w:tcMar>
          </w:tcPr>
          <w:p w14:paraId="31600263" w14:textId="77777777" w:rsidR="00656575" w:rsidRPr="003119A0" w:rsidRDefault="00656575" w:rsidP="00BD25E1">
            <w:pPr>
              <w:pStyle w:val="TAL"/>
              <w:keepNext w:val="0"/>
              <w:rPr>
                <w:noProof/>
                <w:sz w:val="12"/>
              </w:rPr>
            </w:pPr>
          </w:p>
        </w:tc>
      </w:tr>
      <w:tr w:rsidR="00656575" w:rsidRPr="003119A0" w14:paraId="3160026B" w14:textId="77777777" w:rsidTr="00067A39">
        <w:trPr>
          <w:cantSplit/>
          <w:jc w:val="center"/>
        </w:trPr>
        <w:tc>
          <w:tcPr>
            <w:tcW w:w="1595" w:type="dxa"/>
            <w:tcBorders>
              <w:left w:val="single" w:sz="4" w:space="0" w:color="auto"/>
              <w:right w:val="single" w:sz="4" w:space="0" w:color="auto"/>
            </w:tcBorders>
            <w:tcMar>
              <w:left w:w="108" w:type="dxa"/>
              <w:right w:w="108" w:type="dxa"/>
            </w:tcMar>
          </w:tcPr>
          <w:p w14:paraId="31600265" w14:textId="77777777" w:rsidR="00656575" w:rsidRPr="003119A0" w:rsidRDefault="00656575" w:rsidP="00BD25E1">
            <w:pPr>
              <w:pStyle w:val="TAL"/>
              <w:keepNext w:val="0"/>
              <w:rPr>
                <w:noProof/>
                <w:sz w:val="12"/>
              </w:rPr>
            </w:pPr>
          </w:p>
        </w:tc>
        <w:tc>
          <w:tcPr>
            <w:tcW w:w="1595" w:type="dxa"/>
            <w:tcBorders>
              <w:left w:val="nil"/>
              <w:right w:val="single" w:sz="4" w:space="0" w:color="auto"/>
            </w:tcBorders>
            <w:tcMar>
              <w:left w:w="108" w:type="dxa"/>
              <w:right w:w="108" w:type="dxa"/>
            </w:tcMar>
          </w:tcPr>
          <w:p w14:paraId="31600266" w14:textId="77777777" w:rsidR="00656575" w:rsidRPr="003119A0" w:rsidRDefault="00656575" w:rsidP="00BD25E1">
            <w:pPr>
              <w:pStyle w:val="TAL"/>
              <w:keepNext w:val="0"/>
              <w:rPr>
                <w:noProof/>
                <w:sz w:val="12"/>
              </w:rPr>
            </w:pPr>
          </w:p>
        </w:tc>
        <w:tc>
          <w:tcPr>
            <w:tcW w:w="1595" w:type="dxa"/>
            <w:tcBorders>
              <w:top w:val="single" w:sz="4" w:space="0" w:color="auto"/>
              <w:left w:val="nil"/>
              <w:right w:val="single" w:sz="4" w:space="0" w:color="auto"/>
            </w:tcBorders>
            <w:tcMar>
              <w:left w:w="108" w:type="dxa"/>
              <w:right w:w="108" w:type="dxa"/>
            </w:tcMar>
          </w:tcPr>
          <w:p w14:paraId="31600267" w14:textId="77777777" w:rsidR="00656575" w:rsidRPr="003119A0" w:rsidRDefault="00656575" w:rsidP="00BD25E1">
            <w:pPr>
              <w:pStyle w:val="TAL"/>
              <w:keepNext w:val="0"/>
              <w:rPr>
                <w:noProof/>
                <w:sz w:val="12"/>
              </w:rPr>
            </w:pPr>
            <w:r w:rsidRPr="003119A0">
              <w:rPr>
                <w:noProof/>
                <w:sz w:val="12"/>
              </w:rPr>
              <w:t>Dot_product12</w:t>
            </w:r>
          </w:p>
        </w:tc>
        <w:tc>
          <w:tcPr>
            <w:tcW w:w="1595" w:type="dxa"/>
            <w:tcBorders>
              <w:left w:val="nil"/>
            </w:tcBorders>
            <w:tcMar>
              <w:left w:w="108" w:type="dxa"/>
              <w:right w:w="108" w:type="dxa"/>
            </w:tcMar>
          </w:tcPr>
          <w:p w14:paraId="31600268" w14:textId="77777777" w:rsidR="00656575" w:rsidRPr="003119A0" w:rsidRDefault="00656575" w:rsidP="00BD25E1">
            <w:pPr>
              <w:pStyle w:val="TAL"/>
              <w:keepNext w:val="0"/>
              <w:rPr>
                <w:noProof/>
                <w:sz w:val="12"/>
              </w:rPr>
            </w:pPr>
          </w:p>
        </w:tc>
        <w:tc>
          <w:tcPr>
            <w:tcW w:w="1595" w:type="dxa"/>
            <w:tcMar>
              <w:left w:w="108" w:type="dxa"/>
              <w:right w:w="108" w:type="dxa"/>
            </w:tcMar>
          </w:tcPr>
          <w:p w14:paraId="31600269" w14:textId="77777777" w:rsidR="00656575" w:rsidRPr="003119A0" w:rsidRDefault="00656575" w:rsidP="00BD25E1">
            <w:pPr>
              <w:pStyle w:val="TAL"/>
              <w:keepNext w:val="0"/>
              <w:rPr>
                <w:noProof/>
                <w:sz w:val="12"/>
              </w:rPr>
            </w:pPr>
          </w:p>
        </w:tc>
        <w:tc>
          <w:tcPr>
            <w:tcW w:w="1204" w:type="dxa"/>
            <w:tcMar>
              <w:left w:w="108" w:type="dxa"/>
              <w:right w:w="108" w:type="dxa"/>
            </w:tcMar>
          </w:tcPr>
          <w:p w14:paraId="3160026A" w14:textId="77777777" w:rsidR="00656575" w:rsidRPr="003119A0" w:rsidRDefault="00656575" w:rsidP="00BD25E1">
            <w:pPr>
              <w:pStyle w:val="TAL"/>
              <w:keepNext w:val="0"/>
              <w:rPr>
                <w:noProof/>
                <w:sz w:val="12"/>
              </w:rPr>
            </w:pPr>
          </w:p>
        </w:tc>
      </w:tr>
      <w:tr w:rsidR="00656575" w:rsidRPr="003119A0" w14:paraId="31600272" w14:textId="77777777" w:rsidTr="00067A39">
        <w:trPr>
          <w:cantSplit/>
          <w:jc w:val="center"/>
        </w:trPr>
        <w:tc>
          <w:tcPr>
            <w:tcW w:w="1595" w:type="dxa"/>
            <w:tcBorders>
              <w:left w:val="single" w:sz="4" w:space="0" w:color="auto"/>
              <w:right w:val="single" w:sz="4" w:space="0" w:color="auto"/>
            </w:tcBorders>
            <w:tcMar>
              <w:left w:w="108" w:type="dxa"/>
              <w:right w:w="108" w:type="dxa"/>
            </w:tcMar>
          </w:tcPr>
          <w:p w14:paraId="3160026C" w14:textId="77777777" w:rsidR="00656575" w:rsidRPr="003119A0" w:rsidRDefault="00656575" w:rsidP="00BD25E1">
            <w:pPr>
              <w:pStyle w:val="TAL"/>
              <w:keepNext w:val="0"/>
              <w:rPr>
                <w:noProof/>
                <w:sz w:val="12"/>
              </w:rPr>
            </w:pPr>
          </w:p>
        </w:tc>
        <w:tc>
          <w:tcPr>
            <w:tcW w:w="1595" w:type="dxa"/>
            <w:tcBorders>
              <w:left w:val="nil"/>
              <w:right w:val="single" w:sz="4" w:space="0" w:color="auto"/>
            </w:tcBorders>
            <w:tcMar>
              <w:left w:w="108" w:type="dxa"/>
              <w:right w:w="108" w:type="dxa"/>
            </w:tcMar>
          </w:tcPr>
          <w:p w14:paraId="3160026D" w14:textId="77777777" w:rsidR="00656575" w:rsidRPr="003119A0" w:rsidRDefault="00656575" w:rsidP="00BD25E1">
            <w:pPr>
              <w:pStyle w:val="TAL"/>
              <w:keepNext w:val="0"/>
              <w:rPr>
                <w:noProof/>
                <w:sz w:val="12"/>
              </w:rPr>
            </w:pPr>
          </w:p>
        </w:tc>
        <w:tc>
          <w:tcPr>
            <w:tcW w:w="1595" w:type="dxa"/>
            <w:tcBorders>
              <w:top w:val="single" w:sz="4" w:space="0" w:color="auto"/>
              <w:left w:val="nil"/>
              <w:bottom w:val="single" w:sz="4" w:space="0" w:color="auto"/>
              <w:right w:val="single" w:sz="4" w:space="0" w:color="auto"/>
            </w:tcBorders>
            <w:tcMar>
              <w:left w:w="108" w:type="dxa"/>
              <w:right w:w="108" w:type="dxa"/>
            </w:tcMar>
          </w:tcPr>
          <w:p w14:paraId="3160026E" w14:textId="77777777" w:rsidR="00656575" w:rsidRPr="003119A0" w:rsidRDefault="00656575" w:rsidP="00BD25E1">
            <w:pPr>
              <w:pStyle w:val="TAL"/>
              <w:keepNext w:val="0"/>
              <w:rPr>
                <w:noProof/>
                <w:sz w:val="12"/>
              </w:rPr>
            </w:pPr>
            <w:r w:rsidRPr="003119A0">
              <w:rPr>
                <w:noProof/>
                <w:sz w:val="12"/>
              </w:rPr>
              <w:t>Isqrt_n</w:t>
            </w:r>
          </w:p>
        </w:tc>
        <w:tc>
          <w:tcPr>
            <w:tcW w:w="1595" w:type="dxa"/>
            <w:tcBorders>
              <w:left w:val="nil"/>
            </w:tcBorders>
            <w:tcMar>
              <w:left w:w="108" w:type="dxa"/>
              <w:right w:w="108" w:type="dxa"/>
            </w:tcMar>
          </w:tcPr>
          <w:p w14:paraId="3160026F" w14:textId="77777777" w:rsidR="00656575" w:rsidRPr="003119A0" w:rsidRDefault="00656575" w:rsidP="00BD25E1">
            <w:pPr>
              <w:pStyle w:val="TAL"/>
              <w:keepNext w:val="0"/>
              <w:rPr>
                <w:noProof/>
                <w:sz w:val="12"/>
              </w:rPr>
            </w:pPr>
          </w:p>
        </w:tc>
        <w:tc>
          <w:tcPr>
            <w:tcW w:w="1595" w:type="dxa"/>
            <w:tcMar>
              <w:left w:w="108" w:type="dxa"/>
              <w:right w:w="108" w:type="dxa"/>
            </w:tcMar>
          </w:tcPr>
          <w:p w14:paraId="31600270" w14:textId="77777777" w:rsidR="00656575" w:rsidRPr="003119A0" w:rsidRDefault="00656575" w:rsidP="00BD25E1">
            <w:pPr>
              <w:pStyle w:val="TAL"/>
              <w:keepNext w:val="0"/>
              <w:rPr>
                <w:noProof/>
                <w:sz w:val="12"/>
              </w:rPr>
            </w:pPr>
          </w:p>
        </w:tc>
        <w:tc>
          <w:tcPr>
            <w:tcW w:w="1204" w:type="dxa"/>
            <w:tcMar>
              <w:left w:w="108" w:type="dxa"/>
              <w:right w:w="108" w:type="dxa"/>
            </w:tcMar>
          </w:tcPr>
          <w:p w14:paraId="31600271" w14:textId="77777777" w:rsidR="00656575" w:rsidRPr="003119A0" w:rsidRDefault="00656575" w:rsidP="00BD25E1">
            <w:pPr>
              <w:pStyle w:val="TAL"/>
              <w:keepNext w:val="0"/>
              <w:rPr>
                <w:noProof/>
                <w:sz w:val="12"/>
              </w:rPr>
            </w:pPr>
          </w:p>
        </w:tc>
      </w:tr>
      <w:tr w:rsidR="00656575" w:rsidRPr="003119A0" w14:paraId="31600279" w14:textId="77777777" w:rsidTr="00067A39">
        <w:trPr>
          <w:cantSplit/>
          <w:jc w:val="center"/>
        </w:trPr>
        <w:tc>
          <w:tcPr>
            <w:tcW w:w="1595" w:type="dxa"/>
            <w:tcBorders>
              <w:left w:val="single" w:sz="4" w:space="0" w:color="auto"/>
              <w:right w:val="single" w:sz="4" w:space="0" w:color="auto"/>
            </w:tcBorders>
            <w:tcMar>
              <w:left w:w="108" w:type="dxa"/>
              <w:right w:w="108" w:type="dxa"/>
            </w:tcMar>
          </w:tcPr>
          <w:p w14:paraId="31600273" w14:textId="77777777" w:rsidR="00656575" w:rsidRPr="003119A0" w:rsidRDefault="00656575" w:rsidP="00BD25E1">
            <w:pPr>
              <w:pStyle w:val="TAL"/>
              <w:keepNext w:val="0"/>
              <w:rPr>
                <w:noProof/>
                <w:sz w:val="12"/>
              </w:rPr>
            </w:pPr>
          </w:p>
        </w:tc>
        <w:tc>
          <w:tcPr>
            <w:tcW w:w="1595" w:type="dxa"/>
            <w:tcBorders>
              <w:top w:val="single" w:sz="4" w:space="0" w:color="auto"/>
              <w:left w:val="nil"/>
              <w:right w:val="single" w:sz="4" w:space="0" w:color="auto"/>
            </w:tcBorders>
            <w:tcMar>
              <w:left w:w="108" w:type="dxa"/>
              <w:right w:w="108" w:type="dxa"/>
            </w:tcMar>
          </w:tcPr>
          <w:p w14:paraId="31600274" w14:textId="77777777" w:rsidR="00656575" w:rsidRPr="003119A0" w:rsidRDefault="00656575" w:rsidP="00BD25E1">
            <w:pPr>
              <w:pStyle w:val="TAL"/>
              <w:keepNext w:val="0"/>
              <w:rPr>
                <w:noProof/>
                <w:sz w:val="12"/>
              </w:rPr>
            </w:pPr>
            <w:r w:rsidRPr="003119A0">
              <w:rPr>
                <w:noProof/>
                <w:sz w:val="12"/>
              </w:rPr>
              <w:t>Serial_parm</w:t>
            </w:r>
          </w:p>
        </w:tc>
        <w:tc>
          <w:tcPr>
            <w:tcW w:w="1595" w:type="dxa"/>
            <w:tcBorders>
              <w:left w:val="nil"/>
            </w:tcBorders>
            <w:tcMar>
              <w:left w:w="108" w:type="dxa"/>
              <w:right w:w="108" w:type="dxa"/>
            </w:tcMar>
          </w:tcPr>
          <w:p w14:paraId="31600275" w14:textId="77777777" w:rsidR="00656575" w:rsidRPr="003119A0" w:rsidRDefault="00656575" w:rsidP="00BD25E1">
            <w:pPr>
              <w:pStyle w:val="TAL"/>
              <w:keepNext w:val="0"/>
              <w:rPr>
                <w:noProof/>
                <w:sz w:val="12"/>
              </w:rPr>
            </w:pPr>
          </w:p>
        </w:tc>
        <w:tc>
          <w:tcPr>
            <w:tcW w:w="1595" w:type="dxa"/>
            <w:tcMar>
              <w:left w:w="108" w:type="dxa"/>
              <w:right w:w="108" w:type="dxa"/>
            </w:tcMar>
          </w:tcPr>
          <w:p w14:paraId="31600276" w14:textId="77777777" w:rsidR="00656575" w:rsidRPr="003119A0" w:rsidRDefault="00656575" w:rsidP="00BD25E1">
            <w:pPr>
              <w:pStyle w:val="TAL"/>
              <w:keepNext w:val="0"/>
              <w:rPr>
                <w:noProof/>
                <w:sz w:val="12"/>
              </w:rPr>
            </w:pPr>
          </w:p>
        </w:tc>
        <w:tc>
          <w:tcPr>
            <w:tcW w:w="1595" w:type="dxa"/>
            <w:tcMar>
              <w:left w:w="108" w:type="dxa"/>
              <w:right w:w="108" w:type="dxa"/>
            </w:tcMar>
          </w:tcPr>
          <w:p w14:paraId="31600277" w14:textId="77777777" w:rsidR="00656575" w:rsidRPr="003119A0" w:rsidRDefault="00656575" w:rsidP="00BD25E1">
            <w:pPr>
              <w:pStyle w:val="TAL"/>
              <w:keepNext w:val="0"/>
              <w:rPr>
                <w:noProof/>
                <w:sz w:val="12"/>
              </w:rPr>
            </w:pPr>
          </w:p>
        </w:tc>
        <w:tc>
          <w:tcPr>
            <w:tcW w:w="1204" w:type="dxa"/>
            <w:tcMar>
              <w:left w:w="108" w:type="dxa"/>
              <w:right w:w="108" w:type="dxa"/>
            </w:tcMar>
          </w:tcPr>
          <w:p w14:paraId="31600278" w14:textId="77777777" w:rsidR="00656575" w:rsidRPr="003119A0" w:rsidRDefault="00656575" w:rsidP="00BD25E1">
            <w:pPr>
              <w:pStyle w:val="TAL"/>
              <w:keepNext w:val="0"/>
              <w:rPr>
                <w:noProof/>
                <w:sz w:val="12"/>
              </w:rPr>
            </w:pPr>
          </w:p>
        </w:tc>
      </w:tr>
      <w:tr w:rsidR="00656575" w:rsidRPr="003119A0" w14:paraId="31600280" w14:textId="77777777" w:rsidTr="00067A39">
        <w:trPr>
          <w:cantSplit/>
          <w:jc w:val="center"/>
        </w:trPr>
        <w:tc>
          <w:tcPr>
            <w:tcW w:w="1595" w:type="dxa"/>
            <w:tcBorders>
              <w:left w:val="single" w:sz="4" w:space="0" w:color="auto"/>
              <w:right w:val="single" w:sz="4" w:space="0" w:color="auto"/>
            </w:tcBorders>
            <w:tcMar>
              <w:left w:w="108" w:type="dxa"/>
              <w:right w:w="108" w:type="dxa"/>
            </w:tcMar>
          </w:tcPr>
          <w:p w14:paraId="3160027A" w14:textId="77777777" w:rsidR="00656575" w:rsidRPr="003119A0" w:rsidRDefault="00656575" w:rsidP="00BD25E1">
            <w:pPr>
              <w:pStyle w:val="TAL"/>
              <w:keepNext w:val="0"/>
              <w:rPr>
                <w:noProof/>
                <w:sz w:val="12"/>
              </w:rPr>
            </w:pPr>
          </w:p>
        </w:tc>
        <w:tc>
          <w:tcPr>
            <w:tcW w:w="1595" w:type="dxa"/>
            <w:tcBorders>
              <w:top w:val="single" w:sz="4" w:space="0" w:color="auto"/>
              <w:left w:val="nil"/>
              <w:right w:val="single" w:sz="4" w:space="0" w:color="auto"/>
            </w:tcBorders>
            <w:tcMar>
              <w:left w:w="108" w:type="dxa"/>
              <w:right w:w="108" w:type="dxa"/>
            </w:tcMar>
          </w:tcPr>
          <w:p w14:paraId="3160027B" w14:textId="77777777" w:rsidR="00656575" w:rsidRPr="003119A0" w:rsidRDefault="00656575" w:rsidP="00BD25E1">
            <w:pPr>
              <w:pStyle w:val="TAL"/>
              <w:keepNext w:val="0"/>
              <w:rPr>
                <w:noProof/>
                <w:sz w:val="12"/>
              </w:rPr>
            </w:pPr>
            <w:r w:rsidRPr="003119A0">
              <w:rPr>
                <w:noProof/>
                <w:sz w:val="12"/>
              </w:rPr>
              <w:t>Isf_isp</w:t>
            </w:r>
          </w:p>
        </w:tc>
        <w:tc>
          <w:tcPr>
            <w:tcW w:w="1595" w:type="dxa"/>
            <w:tcBorders>
              <w:left w:val="nil"/>
            </w:tcBorders>
            <w:tcMar>
              <w:left w:w="108" w:type="dxa"/>
              <w:right w:w="108" w:type="dxa"/>
            </w:tcMar>
          </w:tcPr>
          <w:p w14:paraId="3160027C" w14:textId="77777777" w:rsidR="00656575" w:rsidRPr="003119A0" w:rsidRDefault="00656575" w:rsidP="00BD25E1">
            <w:pPr>
              <w:pStyle w:val="TAL"/>
              <w:keepNext w:val="0"/>
              <w:rPr>
                <w:noProof/>
                <w:sz w:val="12"/>
              </w:rPr>
            </w:pPr>
          </w:p>
        </w:tc>
        <w:tc>
          <w:tcPr>
            <w:tcW w:w="1595" w:type="dxa"/>
            <w:tcMar>
              <w:left w:w="108" w:type="dxa"/>
              <w:right w:w="108" w:type="dxa"/>
            </w:tcMar>
          </w:tcPr>
          <w:p w14:paraId="3160027D" w14:textId="77777777" w:rsidR="00656575" w:rsidRPr="003119A0" w:rsidRDefault="00656575" w:rsidP="00BD25E1">
            <w:pPr>
              <w:pStyle w:val="TAL"/>
              <w:keepNext w:val="0"/>
              <w:rPr>
                <w:noProof/>
                <w:sz w:val="12"/>
              </w:rPr>
            </w:pPr>
          </w:p>
        </w:tc>
        <w:tc>
          <w:tcPr>
            <w:tcW w:w="1595" w:type="dxa"/>
            <w:tcMar>
              <w:left w:w="108" w:type="dxa"/>
              <w:right w:w="108" w:type="dxa"/>
            </w:tcMar>
          </w:tcPr>
          <w:p w14:paraId="3160027E" w14:textId="77777777" w:rsidR="00656575" w:rsidRPr="003119A0" w:rsidRDefault="00656575" w:rsidP="00BD25E1">
            <w:pPr>
              <w:pStyle w:val="TAL"/>
              <w:keepNext w:val="0"/>
              <w:rPr>
                <w:noProof/>
                <w:sz w:val="12"/>
              </w:rPr>
            </w:pPr>
          </w:p>
        </w:tc>
        <w:tc>
          <w:tcPr>
            <w:tcW w:w="1204" w:type="dxa"/>
            <w:tcMar>
              <w:left w:w="108" w:type="dxa"/>
              <w:right w:w="108" w:type="dxa"/>
            </w:tcMar>
          </w:tcPr>
          <w:p w14:paraId="3160027F" w14:textId="77777777" w:rsidR="00656575" w:rsidRPr="003119A0" w:rsidRDefault="00656575" w:rsidP="00BD25E1">
            <w:pPr>
              <w:pStyle w:val="TAL"/>
              <w:keepNext w:val="0"/>
              <w:rPr>
                <w:noProof/>
                <w:sz w:val="12"/>
              </w:rPr>
            </w:pPr>
          </w:p>
        </w:tc>
      </w:tr>
      <w:tr w:rsidR="00656575" w:rsidRPr="003119A0" w14:paraId="31600287" w14:textId="77777777" w:rsidTr="00067A39">
        <w:trPr>
          <w:cantSplit/>
          <w:jc w:val="center"/>
        </w:trPr>
        <w:tc>
          <w:tcPr>
            <w:tcW w:w="1595" w:type="dxa"/>
            <w:tcBorders>
              <w:left w:val="single" w:sz="4" w:space="0" w:color="auto"/>
              <w:right w:val="single" w:sz="4" w:space="0" w:color="auto"/>
            </w:tcBorders>
            <w:tcMar>
              <w:left w:w="108" w:type="dxa"/>
              <w:right w:w="108" w:type="dxa"/>
            </w:tcMar>
          </w:tcPr>
          <w:p w14:paraId="31600281" w14:textId="77777777" w:rsidR="00656575" w:rsidRPr="003119A0" w:rsidRDefault="00656575" w:rsidP="00BD25E1">
            <w:pPr>
              <w:pStyle w:val="TAL"/>
              <w:keepNext w:val="0"/>
              <w:rPr>
                <w:noProof/>
                <w:sz w:val="12"/>
              </w:rPr>
            </w:pPr>
          </w:p>
        </w:tc>
        <w:tc>
          <w:tcPr>
            <w:tcW w:w="1595" w:type="dxa"/>
            <w:tcBorders>
              <w:top w:val="single" w:sz="4" w:space="0" w:color="auto"/>
              <w:left w:val="nil"/>
              <w:right w:val="single" w:sz="4" w:space="0" w:color="auto"/>
            </w:tcBorders>
            <w:tcMar>
              <w:left w:w="108" w:type="dxa"/>
              <w:right w:w="108" w:type="dxa"/>
            </w:tcMar>
          </w:tcPr>
          <w:p w14:paraId="31600282" w14:textId="77777777" w:rsidR="00656575" w:rsidRPr="003119A0" w:rsidRDefault="00656575" w:rsidP="00BD25E1">
            <w:pPr>
              <w:pStyle w:val="TAL"/>
              <w:keepNext w:val="0"/>
              <w:rPr>
                <w:noProof/>
                <w:sz w:val="12"/>
              </w:rPr>
            </w:pPr>
            <w:r w:rsidRPr="003119A0">
              <w:rPr>
                <w:noProof/>
                <w:sz w:val="12"/>
              </w:rPr>
              <w:t>Isp_Az</w:t>
            </w:r>
          </w:p>
        </w:tc>
        <w:tc>
          <w:tcPr>
            <w:tcW w:w="1595" w:type="dxa"/>
            <w:tcBorders>
              <w:top w:val="single" w:sz="4" w:space="0" w:color="auto"/>
              <w:left w:val="nil"/>
              <w:bottom w:val="single" w:sz="4" w:space="0" w:color="auto"/>
              <w:right w:val="single" w:sz="4" w:space="0" w:color="auto"/>
            </w:tcBorders>
            <w:tcMar>
              <w:left w:w="108" w:type="dxa"/>
              <w:right w:w="108" w:type="dxa"/>
            </w:tcMar>
          </w:tcPr>
          <w:p w14:paraId="31600283" w14:textId="77777777" w:rsidR="00656575" w:rsidRPr="003119A0" w:rsidRDefault="00656575" w:rsidP="00BD25E1">
            <w:pPr>
              <w:pStyle w:val="TAL"/>
              <w:keepNext w:val="0"/>
              <w:rPr>
                <w:noProof/>
                <w:sz w:val="12"/>
              </w:rPr>
            </w:pPr>
            <w:r w:rsidRPr="003119A0">
              <w:rPr>
                <w:noProof/>
                <w:sz w:val="12"/>
              </w:rPr>
              <w:t>Get_isp_pol</w:t>
            </w:r>
          </w:p>
        </w:tc>
        <w:tc>
          <w:tcPr>
            <w:tcW w:w="1595" w:type="dxa"/>
            <w:tcBorders>
              <w:left w:val="nil"/>
            </w:tcBorders>
            <w:tcMar>
              <w:left w:w="108" w:type="dxa"/>
              <w:right w:w="108" w:type="dxa"/>
            </w:tcMar>
          </w:tcPr>
          <w:p w14:paraId="31600284" w14:textId="77777777" w:rsidR="00656575" w:rsidRPr="003119A0" w:rsidRDefault="00656575" w:rsidP="00BD25E1">
            <w:pPr>
              <w:pStyle w:val="TAL"/>
              <w:keepNext w:val="0"/>
              <w:rPr>
                <w:noProof/>
                <w:sz w:val="12"/>
              </w:rPr>
            </w:pPr>
          </w:p>
        </w:tc>
        <w:tc>
          <w:tcPr>
            <w:tcW w:w="1595" w:type="dxa"/>
            <w:tcMar>
              <w:left w:w="108" w:type="dxa"/>
              <w:right w:w="108" w:type="dxa"/>
            </w:tcMar>
          </w:tcPr>
          <w:p w14:paraId="31600285" w14:textId="77777777" w:rsidR="00656575" w:rsidRPr="003119A0" w:rsidRDefault="00656575" w:rsidP="00BD25E1">
            <w:pPr>
              <w:pStyle w:val="TAL"/>
              <w:keepNext w:val="0"/>
              <w:rPr>
                <w:noProof/>
                <w:sz w:val="12"/>
              </w:rPr>
            </w:pPr>
          </w:p>
        </w:tc>
        <w:tc>
          <w:tcPr>
            <w:tcW w:w="1204" w:type="dxa"/>
            <w:tcMar>
              <w:left w:w="108" w:type="dxa"/>
              <w:right w:w="108" w:type="dxa"/>
            </w:tcMar>
          </w:tcPr>
          <w:p w14:paraId="31600286" w14:textId="77777777" w:rsidR="00656575" w:rsidRPr="003119A0" w:rsidRDefault="00656575" w:rsidP="00BD25E1">
            <w:pPr>
              <w:pStyle w:val="TAL"/>
              <w:keepNext w:val="0"/>
              <w:rPr>
                <w:noProof/>
                <w:sz w:val="12"/>
              </w:rPr>
            </w:pPr>
          </w:p>
        </w:tc>
      </w:tr>
      <w:tr w:rsidR="00656575" w:rsidRPr="003119A0" w14:paraId="3160028E" w14:textId="77777777" w:rsidTr="00067A39">
        <w:trPr>
          <w:cantSplit/>
          <w:jc w:val="center"/>
        </w:trPr>
        <w:tc>
          <w:tcPr>
            <w:tcW w:w="1595" w:type="dxa"/>
            <w:tcBorders>
              <w:left w:val="single" w:sz="4" w:space="0" w:color="auto"/>
              <w:right w:val="single" w:sz="4" w:space="0" w:color="auto"/>
            </w:tcBorders>
            <w:tcMar>
              <w:left w:w="108" w:type="dxa"/>
              <w:right w:w="108" w:type="dxa"/>
            </w:tcMar>
          </w:tcPr>
          <w:p w14:paraId="31600288" w14:textId="77777777" w:rsidR="00656575" w:rsidRPr="003119A0" w:rsidRDefault="00656575" w:rsidP="00BD25E1">
            <w:pPr>
              <w:pStyle w:val="TAL"/>
              <w:keepNext w:val="0"/>
              <w:rPr>
                <w:noProof/>
                <w:sz w:val="12"/>
              </w:rPr>
            </w:pPr>
          </w:p>
        </w:tc>
        <w:tc>
          <w:tcPr>
            <w:tcW w:w="1595" w:type="dxa"/>
            <w:tcBorders>
              <w:top w:val="single" w:sz="4" w:space="0" w:color="auto"/>
              <w:left w:val="nil"/>
              <w:right w:val="single" w:sz="4" w:space="0" w:color="auto"/>
            </w:tcBorders>
            <w:tcMar>
              <w:left w:w="108" w:type="dxa"/>
              <w:right w:w="108" w:type="dxa"/>
            </w:tcMar>
          </w:tcPr>
          <w:p w14:paraId="31600289" w14:textId="77777777" w:rsidR="00656575" w:rsidRPr="003119A0" w:rsidRDefault="00656575" w:rsidP="00BD25E1">
            <w:pPr>
              <w:pStyle w:val="TAL"/>
              <w:keepNext w:val="0"/>
              <w:rPr>
                <w:noProof/>
                <w:sz w:val="12"/>
              </w:rPr>
            </w:pPr>
            <w:r w:rsidRPr="003119A0">
              <w:rPr>
                <w:noProof/>
                <w:sz w:val="12"/>
              </w:rPr>
              <w:t>Copy</w:t>
            </w:r>
          </w:p>
        </w:tc>
        <w:tc>
          <w:tcPr>
            <w:tcW w:w="1595" w:type="dxa"/>
            <w:tcBorders>
              <w:left w:val="nil"/>
            </w:tcBorders>
            <w:tcMar>
              <w:left w:w="108" w:type="dxa"/>
              <w:right w:w="108" w:type="dxa"/>
            </w:tcMar>
          </w:tcPr>
          <w:p w14:paraId="3160028A" w14:textId="77777777" w:rsidR="00656575" w:rsidRPr="003119A0" w:rsidRDefault="00656575" w:rsidP="00BD25E1">
            <w:pPr>
              <w:pStyle w:val="TAL"/>
              <w:keepNext w:val="0"/>
              <w:rPr>
                <w:noProof/>
                <w:sz w:val="12"/>
              </w:rPr>
            </w:pPr>
          </w:p>
        </w:tc>
        <w:tc>
          <w:tcPr>
            <w:tcW w:w="1595" w:type="dxa"/>
            <w:tcMar>
              <w:left w:w="108" w:type="dxa"/>
              <w:right w:w="108" w:type="dxa"/>
            </w:tcMar>
          </w:tcPr>
          <w:p w14:paraId="3160028B" w14:textId="77777777" w:rsidR="00656575" w:rsidRPr="003119A0" w:rsidRDefault="00656575" w:rsidP="00BD25E1">
            <w:pPr>
              <w:pStyle w:val="TAL"/>
              <w:keepNext w:val="0"/>
              <w:rPr>
                <w:noProof/>
                <w:sz w:val="12"/>
              </w:rPr>
            </w:pPr>
          </w:p>
        </w:tc>
        <w:tc>
          <w:tcPr>
            <w:tcW w:w="1595" w:type="dxa"/>
            <w:tcMar>
              <w:left w:w="108" w:type="dxa"/>
              <w:right w:w="108" w:type="dxa"/>
            </w:tcMar>
          </w:tcPr>
          <w:p w14:paraId="3160028C" w14:textId="77777777" w:rsidR="00656575" w:rsidRPr="003119A0" w:rsidRDefault="00656575" w:rsidP="00BD25E1">
            <w:pPr>
              <w:pStyle w:val="TAL"/>
              <w:keepNext w:val="0"/>
              <w:rPr>
                <w:noProof/>
                <w:sz w:val="12"/>
              </w:rPr>
            </w:pPr>
          </w:p>
        </w:tc>
        <w:tc>
          <w:tcPr>
            <w:tcW w:w="1204" w:type="dxa"/>
            <w:tcMar>
              <w:left w:w="108" w:type="dxa"/>
              <w:right w:w="108" w:type="dxa"/>
            </w:tcMar>
          </w:tcPr>
          <w:p w14:paraId="3160028D" w14:textId="77777777" w:rsidR="00656575" w:rsidRPr="003119A0" w:rsidRDefault="00656575" w:rsidP="00BD25E1">
            <w:pPr>
              <w:pStyle w:val="TAL"/>
              <w:keepNext w:val="0"/>
              <w:rPr>
                <w:noProof/>
                <w:sz w:val="12"/>
              </w:rPr>
            </w:pPr>
          </w:p>
        </w:tc>
      </w:tr>
      <w:tr w:rsidR="00656575" w:rsidRPr="003119A0" w14:paraId="31600295" w14:textId="77777777" w:rsidTr="00067A39">
        <w:trPr>
          <w:cantSplit/>
          <w:jc w:val="center"/>
        </w:trPr>
        <w:tc>
          <w:tcPr>
            <w:tcW w:w="1595" w:type="dxa"/>
            <w:tcBorders>
              <w:left w:val="single" w:sz="4" w:space="0" w:color="auto"/>
            </w:tcBorders>
            <w:tcMar>
              <w:left w:w="108" w:type="dxa"/>
              <w:right w:w="108" w:type="dxa"/>
            </w:tcMar>
          </w:tcPr>
          <w:p w14:paraId="3160028F" w14:textId="77777777" w:rsidR="00656575" w:rsidRPr="003119A0" w:rsidRDefault="00656575" w:rsidP="00BD25E1">
            <w:pPr>
              <w:pStyle w:val="TAL"/>
              <w:keepNext w:val="0"/>
              <w:rPr>
                <w:noProof/>
                <w:sz w:val="12"/>
              </w:rPr>
            </w:pPr>
          </w:p>
        </w:tc>
        <w:tc>
          <w:tcPr>
            <w:tcW w:w="1595" w:type="dxa"/>
            <w:tcBorders>
              <w:top w:val="single" w:sz="4" w:space="0" w:color="auto"/>
              <w:left w:val="single" w:sz="4" w:space="0" w:color="auto"/>
              <w:right w:val="single" w:sz="4" w:space="0" w:color="auto"/>
            </w:tcBorders>
            <w:tcMar>
              <w:left w:w="108" w:type="dxa"/>
              <w:right w:w="108" w:type="dxa"/>
            </w:tcMar>
          </w:tcPr>
          <w:p w14:paraId="31600290" w14:textId="77777777" w:rsidR="00656575" w:rsidRPr="003119A0" w:rsidRDefault="00656575" w:rsidP="00BD25E1">
            <w:pPr>
              <w:pStyle w:val="TAL"/>
              <w:keepNext w:val="0"/>
              <w:rPr>
                <w:noProof/>
                <w:sz w:val="12"/>
              </w:rPr>
            </w:pPr>
            <w:r w:rsidRPr="003119A0">
              <w:rPr>
                <w:noProof/>
                <w:sz w:val="12"/>
              </w:rPr>
              <w:t>Synthesis</w:t>
            </w:r>
          </w:p>
        </w:tc>
        <w:tc>
          <w:tcPr>
            <w:tcW w:w="1595" w:type="dxa"/>
            <w:tcBorders>
              <w:top w:val="single" w:sz="4" w:space="0" w:color="auto"/>
              <w:left w:val="nil"/>
              <w:right w:val="single" w:sz="4" w:space="0" w:color="auto"/>
            </w:tcBorders>
            <w:tcMar>
              <w:left w:w="108" w:type="dxa"/>
              <w:right w:w="108" w:type="dxa"/>
            </w:tcMar>
          </w:tcPr>
          <w:p w14:paraId="31600291" w14:textId="77777777" w:rsidR="00656575" w:rsidRPr="003119A0" w:rsidRDefault="00656575" w:rsidP="00BD25E1">
            <w:pPr>
              <w:pStyle w:val="TAL"/>
              <w:keepNext w:val="0"/>
              <w:rPr>
                <w:noProof/>
                <w:sz w:val="12"/>
              </w:rPr>
            </w:pPr>
            <w:r w:rsidRPr="003119A0">
              <w:rPr>
                <w:noProof/>
                <w:sz w:val="12"/>
              </w:rPr>
              <w:t>Copy</w:t>
            </w:r>
          </w:p>
        </w:tc>
        <w:tc>
          <w:tcPr>
            <w:tcW w:w="1595" w:type="dxa"/>
            <w:tcBorders>
              <w:left w:val="nil"/>
            </w:tcBorders>
            <w:tcMar>
              <w:left w:w="108" w:type="dxa"/>
              <w:right w:w="108" w:type="dxa"/>
            </w:tcMar>
          </w:tcPr>
          <w:p w14:paraId="31600292" w14:textId="77777777" w:rsidR="00656575" w:rsidRPr="003119A0" w:rsidRDefault="00656575" w:rsidP="00BD25E1">
            <w:pPr>
              <w:pStyle w:val="TAL"/>
              <w:keepNext w:val="0"/>
              <w:rPr>
                <w:noProof/>
                <w:sz w:val="12"/>
              </w:rPr>
            </w:pPr>
          </w:p>
        </w:tc>
        <w:tc>
          <w:tcPr>
            <w:tcW w:w="1595" w:type="dxa"/>
            <w:tcMar>
              <w:left w:w="108" w:type="dxa"/>
              <w:right w:w="108" w:type="dxa"/>
            </w:tcMar>
          </w:tcPr>
          <w:p w14:paraId="31600293" w14:textId="77777777" w:rsidR="00656575" w:rsidRPr="003119A0" w:rsidRDefault="00656575" w:rsidP="00BD25E1">
            <w:pPr>
              <w:pStyle w:val="TAL"/>
              <w:keepNext w:val="0"/>
              <w:rPr>
                <w:noProof/>
                <w:sz w:val="12"/>
              </w:rPr>
            </w:pPr>
          </w:p>
        </w:tc>
        <w:tc>
          <w:tcPr>
            <w:tcW w:w="1204" w:type="dxa"/>
            <w:tcMar>
              <w:left w:w="108" w:type="dxa"/>
              <w:right w:w="108" w:type="dxa"/>
            </w:tcMar>
          </w:tcPr>
          <w:p w14:paraId="31600294" w14:textId="77777777" w:rsidR="00656575" w:rsidRPr="003119A0" w:rsidRDefault="00656575" w:rsidP="00BD25E1">
            <w:pPr>
              <w:pStyle w:val="TAL"/>
              <w:keepNext w:val="0"/>
              <w:rPr>
                <w:noProof/>
                <w:sz w:val="12"/>
              </w:rPr>
            </w:pPr>
          </w:p>
        </w:tc>
      </w:tr>
      <w:tr w:rsidR="00656575" w:rsidRPr="003119A0" w14:paraId="3160029C" w14:textId="77777777" w:rsidTr="00067A39">
        <w:trPr>
          <w:cantSplit/>
          <w:jc w:val="center"/>
        </w:trPr>
        <w:tc>
          <w:tcPr>
            <w:tcW w:w="1595" w:type="dxa"/>
            <w:tcBorders>
              <w:left w:val="single" w:sz="4" w:space="0" w:color="auto"/>
            </w:tcBorders>
            <w:tcMar>
              <w:left w:w="108" w:type="dxa"/>
              <w:right w:w="108" w:type="dxa"/>
            </w:tcMar>
          </w:tcPr>
          <w:p w14:paraId="31600296" w14:textId="77777777" w:rsidR="00656575" w:rsidRPr="003119A0" w:rsidRDefault="00656575" w:rsidP="00BD25E1">
            <w:pPr>
              <w:pStyle w:val="TAL"/>
              <w:keepNext w:val="0"/>
              <w:rPr>
                <w:noProof/>
                <w:sz w:val="12"/>
              </w:rPr>
            </w:pPr>
          </w:p>
        </w:tc>
        <w:tc>
          <w:tcPr>
            <w:tcW w:w="1595" w:type="dxa"/>
            <w:tcBorders>
              <w:left w:val="single" w:sz="4" w:space="0" w:color="auto"/>
              <w:right w:val="single" w:sz="4" w:space="0" w:color="auto"/>
            </w:tcBorders>
            <w:tcMar>
              <w:left w:w="108" w:type="dxa"/>
              <w:right w:w="108" w:type="dxa"/>
            </w:tcMar>
          </w:tcPr>
          <w:p w14:paraId="31600297" w14:textId="77777777" w:rsidR="00656575" w:rsidRPr="003119A0" w:rsidRDefault="00656575" w:rsidP="00BD25E1">
            <w:pPr>
              <w:pStyle w:val="TAL"/>
              <w:keepNext w:val="0"/>
              <w:rPr>
                <w:noProof/>
                <w:sz w:val="12"/>
              </w:rPr>
            </w:pPr>
          </w:p>
        </w:tc>
        <w:tc>
          <w:tcPr>
            <w:tcW w:w="1595" w:type="dxa"/>
            <w:tcBorders>
              <w:top w:val="single" w:sz="4" w:space="0" w:color="auto"/>
              <w:left w:val="nil"/>
              <w:right w:val="single" w:sz="4" w:space="0" w:color="auto"/>
            </w:tcBorders>
            <w:tcMar>
              <w:left w:w="108" w:type="dxa"/>
              <w:right w:w="108" w:type="dxa"/>
            </w:tcMar>
          </w:tcPr>
          <w:p w14:paraId="31600298" w14:textId="77777777" w:rsidR="00656575" w:rsidRPr="003119A0" w:rsidRDefault="00656575" w:rsidP="00BD25E1">
            <w:pPr>
              <w:pStyle w:val="TAL"/>
              <w:keepNext w:val="0"/>
              <w:rPr>
                <w:noProof/>
                <w:sz w:val="12"/>
              </w:rPr>
            </w:pPr>
            <w:r w:rsidRPr="003119A0">
              <w:rPr>
                <w:noProof/>
                <w:sz w:val="12"/>
              </w:rPr>
              <w:t>Syn_filt_32</w:t>
            </w:r>
          </w:p>
        </w:tc>
        <w:tc>
          <w:tcPr>
            <w:tcW w:w="1595" w:type="dxa"/>
            <w:tcBorders>
              <w:left w:val="nil"/>
            </w:tcBorders>
            <w:tcMar>
              <w:left w:w="108" w:type="dxa"/>
              <w:right w:w="108" w:type="dxa"/>
            </w:tcMar>
          </w:tcPr>
          <w:p w14:paraId="31600299" w14:textId="77777777" w:rsidR="00656575" w:rsidRPr="003119A0" w:rsidRDefault="00656575" w:rsidP="00BD25E1">
            <w:pPr>
              <w:pStyle w:val="TAL"/>
              <w:keepNext w:val="0"/>
              <w:rPr>
                <w:noProof/>
                <w:sz w:val="12"/>
              </w:rPr>
            </w:pPr>
          </w:p>
        </w:tc>
        <w:tc>
          <w:tcPr>
            <w:tcW w:w="1595" w:type="dxa"/>
            <w:tcMar>
              <w:left w:w="108" w:type="dxa"/>
              <w:right w:w="108" w:type="dxa"/>
            </w:tcMar>
          </w:tcPr>
          <w:p w14:paraId="3160029A" w14:textId="77777777" w:rsidR="00656575" w:rsidRPr="003119A0" w:rsidRDefault="00656575" w:rsidP="00BD25E1">
            <w:pPr>
              <w:pStyle w:val="TAL"/>
              <w:keepNext w:val="0"/>
              <w:rPr>
                <w:noProof/>
                <w:sz w:val="12"/>
              </w:rPr>
            </w:pPr>
          </w:p>
        </w:tc>
        <w:tc>
          <w:tcPr>
            <w:tcW w:w="1204" w:type="dxa"/>
            <w:tcMar>
              <w:left w:w="108" w:type="dxa"/>
              <w:right w:w="108" w:type="dxa"/>
            </w:tcMar>
          </w:tcPr>
          <w:p w14:paraId="3160029B" w14:textId="77777777" w:rsidR="00656575" w:rsidRPr="003119A0" w:rsidRDefault="00656575" w:rsidP="00BD25E1">
            <w:pPr>
              <w:pStyle w:val="TAL"/>
              <w:keepNext w:val="0"/>
              <w:rPr>
                <w:noProof/>
                <w:sz w:val="12"/>
              </w:rPr>
            </w:pPr>
          </w:p>
        </w:tc>
      </w:tr>
      <w:tr w:rsidR="00656575" w:rsidRPr="003119A0" w14:paraId="316002A3" w14:textId="77777777" w:rsidTr="00067A39">
        <w:trPr>
          <w:cantSplit/>
          <w:jc w:val="center"/>
        </w:trPr>
        <w:tc>
          <w:tcPr>
            <w:tcW w:w="1595" w:type="dxa"/>
            <w:tcBorders>
              <w:left w:val="single" w:sz="4" w:space="0" w:color="auto"/>
            </w:tcBorders>
            <w:tcMar>
              <w:left w:w="108" w:type="dxa"/>
              <w:right w:w="108" w:type="dxa"/>
            </w:tcMar>
          </w:tcPr>
          <w:p w14:paraId="3160029D" w14:textId="77777777" w:rsidR="00656575" w:rsidRPr="003119A0" w:rsidRDefault="00656575" w:rsidP="00BD25E1">
            <w:pPr>
              <w:pStyle w:val="TAL"/>
              <w:keepNext w:val="0"/>
              <w:rPr>
                <w:noProof/>
                <w:sz w:val="12"/>
              </w:rPr>
            </w:pPr>
          </w:p>
        </w:tc>
        <w:tc>
          <w:tcPr>
            <w:tcW w:w="1595" w:type="dxa"/>
            <w:tcBorders>
              <w:left w:val="single" w:sz="4" w:space="0" w:color="auto"/>
              <w:right w:val="single" w:sz="4" w:space="0" w:color="auto"/>
            </w:tcBorders>
            <w:tcMar>
              <w:left w:w="108" w:type="dxa"/>
              <w:right w:w="108" w:type="dxa"/>
            </w:tcMar>
          </w:tcPr>
          <w:p w14:paraId="3160029E" w14:textId="77777777" w:rsidR="00656575" w:rsidRPr="003119A0" w:rsidRDefault="00656575" w:rsidP="00BD25E1">
            <w:pPr>
              <w:pStyle w:val="TAL"/>
              <w:keepNext w:val="0"/>
              <w:rPr>
                <w:noProof/>
                <w:sz w:val="12"/>
              </w:rPr>
            </w:pPr>
          </w:p>
        </w:tc>
        <w:tc>
          <w:tcPr>
            <w:tcW w:w="1595" w:type="dxa"/>
            <w:tcBorders>
              <w:top w:val="single" w:sz="4" w:space="0" w:color="auto"/>
              <w:left w:val="nil"/>
              <w:right w:val="single" w:sz="4" w:space="0" w:color="auto"/>
            </w:tcBorders>
            <w:tcMar>
              <w:left w:w="108" w:type="dxa"/>
              <w:right w:w="108" w:type="dxa"/>
            </w:tcMar>
          </w:tcPr>
          <w:p w14:paraId="3160029F" w14:textId="77777777" w:rsidR="00656575" w:rsidRPr="003119A0" w:rsidRDefault="00656575" w:rsidP="00BD25E1">
            <w:pPr>
              <w:pStyle w:val="TAL"/>
              <w:keepNext w:val="0"/>
              <w:rPr>
                <w:noProof/>
                <w:sz w:val="12"/>
              </w:rPr>
            </w:pPr>
            <w:r w:rsidRPr="003119A0">
              <w:rPr>
                <w:noProof/>
                <w:sz w:val="12"/>
              </w:rPr>
              <w:t>Deemph_32</w:t>
            </w:r>
          </w:p>
        </w:tc>
        <w:tc>
          <w:tcPr>
            <w:tcW w:w="1595" w:type="dxa"/>
            <w:tcBorders>
              <w:left w:val="nil"/>
            </w:tcBorders>
            <w:tcMar>
              <w:left w:w="108" w:type="dxa"/>
              <w:right w:w="108" w:type="dxa"/>
            </w:tcMar>
          </w:tcPr>
          <w:p w14:paraId="316002A0" w14:textId="77777777" w:rsidR="00656575" w:rsidRPr="003119A0" w:rsidRDefault="00656575" w:rsidP="00BD25E1">
            <w:pPr>
              <w:pStyle w:val="TAL"/>
              <w:keepNext w:val="0"/>
              <w:rPr>
                <w:noProof/>
                <w:sz w:val="12"/>
              </w:rPr>
            </w:pPr>
          </w:p>
        </w:tc>
        <w:tc>
          <w:tcPr>
            <w:tcW w:w="1595" w:type="dxa"/>
            <w:tcMar>
              <w:left w:w="108" w:type="dxa"/>
              <w:right w:w="108" w:type="dxa"/>
            </w:tcMar>
          </w:tcPr>
          <w:p w14:paraId="316002A1" w14:textId="77777777" w:rsidR="00656575" w:rsidRPr="003119A0" w:rsidRDefault="00656575" w:rsidP="00BD25E1">
            <w:pPr>
              <w:pStyle w:val="TAL"/>
              <w:keepNext w:val="0"/>
              <w:rPr>
                <w:noProof/>
                <w:sz w:val="12"/>
              </w:rPr>
            </w:pPr>
          </w:p>
        </w:tc>
        <w:tc>
          <w:tcPr>
            <w:tcW w:w="1204" w:type="dxa"/>
            <w:tcMar>
              <w:left w:w="108" w:type="dxa"/>
              <w:right w:w="108" w:type="dxa"/>
            </w:tcMar>
          </w:tcPr>
          <w:p w14:paraId="316002A2" w14:textId="77777777" w:rsidR="00656575" w:rsidRPr="003119A0" w:rsidRDefault="00656575" w:rsidP="00BD25E1">
            <w:pPr>
              <w:pStyle w:val="TAL"/>
              <w:keepNext w:val="0"/>
              <w:rPr>
                <w:noProof/>
                <w:sz w:val="12"/>
              </w:rPr>
            </w:pPr>
          </w:p>
        </w:tc>
      </w:tr>
      <w:tr w:rsidR="00656575" w:rsidRPr="003119A0" w14:paraId="316002AA" w14:textId="77777777" w:rsidTr="00067A39">
        <w:trPr>
          <w:cantSplit/>
          <w:jc w:val="center"/>
        </w:trPr>
        <w:tc>
          <w:tcPr>
            <w:tcW w:w="1595" w:type="dxa"/>
            <w:tcBorders>
              <w:left w:val="single" w:sz="4" w:space="0" w:color="auto"/>
            </w:tcBorders>
            <w:tcMar>
              <w:left w:w="108" w:type="dxa"/>
              <w:right w:w="108" w:type="dxa"/>
            </w:tcMar>
          </w:tcPr>
          <w:p w14:paraId="316002A4" w14:textId="77777777" w:rsidR="00656575" w:rsidRPr="003119A0" w:rsidRDefault="00656575" w:rsidP="00BD25E1">
            <w:pPr>
              <w:pStyle w:val="TAL"/>
              <w:keepNext w:val="0"/>
              <w:rPr>
                <w:noProof/>
                <w:sz w:val="12"/>
              </w:rPr>
            </w:pPr>
          </w:p>
        </w:tc>
        <w:tc>
          <w:tcPr>
            <w:tcW w:w="1595" w:type="dxa"/>
            <w:tcBorders>
              <w:left w:val="single" w:sz="4" w:space="0" w:color="auto"/>
              <w:right w:val="single" w:sz="4" w:space="0" w:color="auto"/>
            </w:tcBorders>
            <w:tcMar>
              <w:left w:w="108" w:type="dxa"/>
              <w:right w:w="108" w:type="dxa"/>
            </w:tcMar>
          </w:tcPr>
          <w:p w14:paraId="316002A5" w14:textId="77777777" w:rsidR="00656575" w:rsidRPr="003119A0" w:rsidRDefault="00656575" w:rsidP="00BD25E1">
            <w:pPr>
              <w:pStyle w:val="TAL"/>
              <w:keepNext w:val="0"/>
              <w:rPr>
                <w:noProof/>
                <w:sz w:val="12"/>
              </w:rPr>
            </w:pPr>
          </w:p>
        </w:tc>
        <w:tc>
          <w:tcPr>
            <w:tcW w:w="1595" w:type="dxa"/>
            <w:tcBorders>
              <w:top w:val="single" w:sz="4" w:space="0" w:color="auto"/>
              <w:left w:val="nil"/>
              <w:right w:val="single" w:sz="4" w:space="0" w:color="auto"/>
            </w:tcBorders>
            <w:tcMar>
              <w:left w:w="108" w:type="dxa"/>
              <w:right w:w="108" w:type="dxa"/>
            </w:tcMar>
          </w:tcPr>
          <w:p w14:paraId="316002A6" w14:textId="77777777" w:rsidR="00656575" w:rsidRPr="003119A0" w:rsidRDefault="00656575" w:rsidP="00BD25E1">
            <w:pPr>
              <w:pStyle w:val="TAL"/>
              <w:keepNext w:val="0"/>
              <w:rPr>
                <w:noProof/>
                <w:sz w:val="12"/>
              </w:rPr>
            </w:pPr>
            <w:r w:rsidRPr="003119A0">
              <w:rPr>
                <w:noProof/>
                <w:sz w:val="12"/>
              </w:rPr>
              <w:t>HP50_12k8</w:t>
            </w:r>
          </w:p>
        </w:tc>
        <w:tc>
          <w:tcPr>
            <w:tcW w:w="1595" w:type="dxa"/>
            <w:tcBorders>
              <w:left w:val="nil"/>
            </w:tcBorders>
            <w:tcMar>
              <w:left w:w="108" w:type="dxa"/>
              <w:right w:w="108" w:type="dxa"/>
            </w:tcMar>
          </w:tcPr>
          <w:p w14:paraId="316002A7" w14:textId="77777777" w:rsidR="00656575" w:rsidRPr="003119A0" w:rsidRDefault="00656575" w:rsidP="00BD25E1">
            <w:pPr>
              <w:pStyle w:val="TAL"/>
              <w:keepNext w:val="0"/>
              <w:rPr>
                <w:noProof/>
                <w:sz w:val="12"/>
              </w:rPr>
            </w:pPr>
          </w:p>
        </w:tc>
        <w:tc>
          <w:tcPr>
            <w:tcW w:w="1595" w:type="dxa"/>
            <w:tcMar>
              <w:left w:w="108" w:type="dxa"/>
              <w:right w:w="108" w:type="dxa"/>
            </w:tcMar>
          </w:tcPr>
          <w:p w14:paraId="316002A8" w14:textId="77777777" w:rsidR="00656575" w:rsidRPr="003119A0" w:rsidRDefault="00656575" w:rsidP="00BD25E1">
            <w:pPr>
              <w:pStyle w:val="TAL"/>
              <w:keepNext w:val="0"/>
              <w:rPr>
                <w:noProof/>
                <w:sz w:val="12"/>
              </w:rPr>
            </w:pPr>
          </w:p>
        </w:tc>
        <w:tc>
          <w:tcPr>
            <w:tcW w:w="1204" w:type="dxa"/>
            <w:tcMar>
              <w:left w:w="108" w:type="dxa"/>
              <w:right w:w="108" w:type="dxa"/>
            </w:tcMar>
          </w:tcPr>
          <w:p w14:paraId="316002A9" w14:textId="77777777" w:rsidR="00656575" w:rsidRPr="003119A0" w:rsidRDefault="00656575" w:rsidP="00BD25E1">
            <w:pPr>
              <w:pStyle w:val="TAL"/>
              <w:keepNext w:val="0"/>
              <w:rPr>
                <w:noProof/>
                <w:sz w:val="12"/>
              </w:rPr>
            </w:pPr>
          </w:p>
        </w:tc>
      </w:tr>
      <w:tr w:rsidR="00656575" w:rsidRPr="003119A0" w14:paraId="316002B1" w14:textId="77777777" w:rsidTr="00067A39">
        <w:trPr>
          <w:cantSplit/>
          <w:jc w:val="center"/>
        </w:trPr>
        <w:tc>
          <w:tcPr>
            <w:tcW w:w="1595" w:type="dxa"/>
            <w:tcBorders>
              <w:left w:val="single" w:sz="4" w:space="0" w:color="auto"/>
            </w:tcBorders>
            <w:tcMar>
              <w:left w:w="108" w:type="dxa"/>
              <w:right w:w="108" w:type="dxa"/>
            </w:tcMar>
          </w:tcPr>
          <w:p w14:paraId="316002AB" w14:textId="77777777" w:rsidR="00656575" w:rsidRPr="003119A0" w:rsidRDefault="00656575" w:rsidP="00BD25E1">
            <w:pPr>
              <w:pStyle w:val="TAL"/>
              <w:keepNext w:val="0"/>
              <w:rPr>
                <w:noProof/>
                <w:sz w:val="12"/>
              </w:rPr>
            </w:pPr>
          </w:p>
        </w:tc>
        <w:tc>
          <w:tcPr>
            <w:tcW w:w="1595" w:type="dxa"/>
            <w:tcBorders>
              <w:left w:val="single" w:sz="4" w:space="0" w:color="auto"/>
              <w:right w:val="single" w:sz="4" w:space="0" w:color="auto"/>
            </w:tcBorders>
            <w:tcMar>
              <w:left w:w="108" w:type="dxa"/>
              <w:right w:w="108" w:type="dxa"/>
            </w:tcMar>
          </w:tcPr>
          <w:p w14:paraId="316002AC" w14:textId="77777777" w:rsidR="00656575" w:rsidRPr="003119A0" w:rsidRDefault="00656575" w:rsidP="00BD25E1">
            <w:pPr>
              <w:pStyle w:val="TAL"/>
              <w:keepNext w:val="0"/>
              <w:rPr>
                <w:noProof/>
                <w:sz w:val="12"/>
              </w:rPr>
            </w:pPr>
          </w:p>
        </w:tc>
        <w:tc>
          <w:tcPr>
            <w:tcW w:w="1595" w:type="dxa"/>
            <w:tcBorders>
              <w:top w:val="single" w:sz="4" w:space="0" w:color="auto"/>
              <w:left w:val="nil"/>
              <w:right w:val="single" w:sz="4" w:space="0" w:color="auto"/>
            </w:tcBorders>
            <w:tcMar>
              <w:left w:w="108" w:type="dxa"/>
              <w:right w:w="108" w:type="dxa"/>
            </w:tcMar>
          </w:tcPr>
          <w:p w14:paraId="316002AD" w14:textId="77777777" w:rsidR="00656575" w:rsidRPr="003119A0" w:rsidRDefault="00656575" w:rsidP="00BD25E1">
            <w:pPr>
              <w:pStyle w:val="TAL"/>
              <w:keepNext w:val="0"/>
              <w:rPr>
                <w:noProof/>
                <w:sz w:val="12"/>
              </w:rPr>
            </w:pPr>
            <w:r w:rsidRPr="003119A0">
              <w:rPr>
                <w:noProof/>
                <w:sz w:val="12"/>
              </w:rPr>
              <w:t>Oversamp_16k</w:t>
            </w:r>
          </w:p>
        </w:tc>
        <w:tc>
          <w:tcPr>
            <w:tcW w:w="1595" w:type="dxa"/>
            <w:tcBorders>
              <w:top w:val="single" w:sz="4" w:space="0" w:color="auto"/>
              <w:left w:val="nil"/>
              <w:right w:val="single" w:sz="4" w:space="0" w:color="auto"/>
            </w:tcBorders>
            <w:tcMar>
              <w:left w:w="108" w:type="dxa"/>
              <w:right w:w="108" w:type="dxa"/>
            </w:tcMar>
          </w:tcPr>
          <w:p w14:paraId="316002AE" w14:textId="77777777" w:rsidR="00656575" w:rsidRPr="003119A0" w:rsidRDefault="00656575" w:rsidP="00BD25E1">
            <w:pPr>
              <w:pStyle w:val="TAL"/>
              <w:keepNext w:val="0"/>
              <w:rPr>
                <w:noProof/>
                <w:sz w:val="12"/>
              </w:rPr>
            </w:pPr>
            <w:r w:rsidRPr="003119A0">
              <w:rPr>
                <w:noProof/>
                <w:sz w:val="12"/>
              </w:rPr>
              <w:t>Copy</w:t>
            </w:r>
          </w:p>
        </w:tc>
        <w:tc>
          <w:tcPr>
            <w:tcW w:w="1595" w:type="dxa"/>
            <w:tcBorders>
              <w:left w:val="nil"/>
            </w:tcBorders>
            <w:tcMar>
              <w:left w:w="108" w:type="dxa"/>
              <w:right w:w="108" w:type="dxa"/>
            </w:tcMar>
          </w:tcPr>
          <w:p w14:paraId="316002AF" w14:textId="77777777" w:rsidR="00656575" w:rsidRPr="003119A0" w:rsidRDefault="00656575" w:rsidP="00BD25E1">
            <w:pPr>
              <w:pStyle w:val="TAL"/>
              <w:keepNext w:val="0"/>
              <w:rPr>
                <w:noProof/>
                <w:sz w:val="12"/>
              </w:rPr>
            </w:pPr>
          </w:p>
        </w:tc>
        <w:tc>
          <w:tcPr>
            <w:tcW w:w="1204" w:type="dxa"/>
            <w:tcMar>
              <w:left w:w="108" w:type="dxa"/>
              <w:right w:w="108" w:type="dxa"/>
            </w:tcMar>
          </w:tcPr>
          <w:p w14:paraId="316002B0" w14:textId="77777777" w:rsidR="00656575" w:rsidRPr="003119A0" w:rsidRDefault="00656575" w:rsidP="00BD25E1">
            <w:pPr>
              <w:pStyle w:val="TAL"/>
              <w:keepNext w:val="0"/>
              <w:rPr>
                <w:noProof/>
                <w:sz w:val="12"/>
              </w:rPr>
            </w:pPr>
          </w:p>
        </w:tc>
      </w:tr>
      <w:tr w:rsidR="00656575" w:rsidRPr="003119A0" w14:paraId="316002B8" w14:textId="77777777" w:rsidTr="00067A39">
        <w:trPr>
          <w:cantSplit/>
          <w:jc w:val="center"/>
        </w:trPr>
        <w:tc>
          <w:tcPr>
            <w:tcW w:w="1595" w:type="dxa"/>
            <w:tcBorders>
              <w:left w:val="single" w:sz="4" w:space="0" w:color="auto"/>
            </w:tcBorders>
            <w:tcMar>
              <w:left w:w="108" w:type="dxa"/>
              <w:right w:w="108" w:type="dxa"/>
            </w:tcMar>
          </w:tcPr>
          <w:p w14:paraId="316002B2" w14:textId="77777777" w:rsidR="00656575" w:rsidRPr="003119A0" w:rsidRDefault="00656575" w:rsidP="00BD25E1">
            <w:pPr>
              <w:pStyle w:val="TAL"/>
              <w:keepNext w:val="0"/>
              <w:rPr>
                <w:noProof/>
                <w:sz w:val="12"/>
              </w:rPr>
            </w:pPr>
          </w:p>
        </w:tc>
        <w:tc>
          <w:tcPr>
            <w:tcW w:w="1595" w:type="dxa"/>
            <w:tcBorders>
              <w:left w:val="single" w:sz="4" w:space="0" w:color="auto"/>
              <w:right w:val="single" w:sz="4" w:space="0" w:color="auto"/>
            </w:tcBorders>
            <w:tcMar>
              <w:left w:w="108" w:type="dxa"/>
              <w:right w:w="108" w:type="dxa"/>
            </w:tcMar>
          </w:tcPr>
          <w:p w14:paraId="316002B3" w14:textId="77777777" w:rsidR="00656575" w:rsidRPr="003119A0" w:rsidRDefault="00656575" w:rsidP="00BD25E1">
            <w:pPr>
              <w:pStyle w:val="TAL"/>
              <w:keepNext w:val="0"/>
              <w:rPr>
                <w:noProof/>
                <w:sz w:val="12"/>
              </w:rPr>
            </w:pPr>
          </w:p>
        </w:tc>
        <w:tc>
          <w:tcPr>
            <w:tcW w:w="1595" w:type="dxa"/>
            <w:tcBorders>
              <w:left w:val="nil"/>
              <w:bottom w:val="single" w:sz="4" w:space="0" w:color="auto"/>
              <w:right w:val="single" w:sz="4" w:space="0" w:color="auto"/>
            </w:tcBorders>
            <w:tcMar>
              <w:left w:w="108" w:type="dxa"/>
              <w:right w:w="108" w:type="dxa"/>
            </w:tcMar>
          </w:tcPr>
          <w:p w14:paraId="316002B4" w14:textId="77777777" w:rsidR="00656575" w:rsidRPr="003119A0" w:rsidRDefault="00656575" w:rsidP="00BD25E1">
            <w:pPr>
              <w:pStyle w:val="TAL"/>
              <w:keepNext w:val="0"/>
              <w:rPr>
                <w:noProof/>
                <w:sz w:val="12"/>
              </w:rPr>
            </w:pPr>
          </w:p>
        </w:tc>
        <w:tc>
          <w:tcPr>
            <w:tcW w:w="1595" w:type="dxa"/>
            <w:tcBorders>
              <w:top w:val="single" w:sz="4" w:space="0" w:color="auto"/>
              <w:left w:val="nil"/>
              <w:bottom w:val="single" w:sz="4" w:space="0" w:color="auto"/>
              <w:right w:val="single" w:sz="4" w:space="0" w:color="auto"/>
            </w:tcBorders>
            <w:tcMar>
              <w:left w:w="108" w:type="dxa"/>
              <w:right w:w="108" w:type="dxa"/>
            </w:tcMar>
          </w:tcPr>
          <w:p w14:paraId="316002B5" w14:textId="77777777" w:rsidR="00656575" w:rsidRPr="003119A0" w:rsidRDefault="00656575" w:rsidP="00BD25E1">
            <w:pPr>
              <w:pStyle w:val="TAL"/>
              <w:keepNext w:val="0"/>
              <w:rPr>
                <w:noProof/>
                <w:sz w:val="12"/>
              </w:rPr>
            </w:pPr>
            <w:r w:rsidRPr="003119A0">
              <w:rPr>
                <w:noProof/>
                <w:sz w:val="12"/>
              </w:rPr>
              <w:t>Up_samp</w:t>
            </w:r>
          </w:p>
        </w:tc>
        <w:tc>
          <w:tcPr>
            <w:tcW w:w="1595" w:type="dxa"/>
            <w:tcBorders>
              <w:top w:val="single" w:sz="4" w:space="0" w:color="auto"/>
              <w:left w:val="nil"/>
              <w:bottom w:val="single" w:sz="4" w:space="0" w:color="auto"/>
              <w:right w:val="single" w:sz="4" w:space="0" w:color="auto"/>
            </w:tcBorders>
            <w:tcMar>
              <w:left w:w="108" w:type="dxa"/>
              <w:right w:w="108" w:type="dxa"/>
            </w:tcMar>
          </w:tcPr>
          <w:p w14:paraId="316002B6" w14:textId="77777777" w:rsidR="00656575" w:rsidRPr="003119A0" w:rsidRDefault="00656575" w:rsidP="00BD25E1">
            <w:pPr>
              <w:pStyle w:val="TAL"/>
              <w:keepNext w:val="0"/>
              <w:rPr>
                <w:noProof/>
                <w:sz w:val="12"/>
              </w:rPr>
            </w:pPr>
            <w:r w:rsidRPr="003119A0">
              <w:rPr>
                <w:noProof/>
                <w:sz w:val="12"/>
              </w:rPr>
              <w:t>Interpol</w:t>
            </w:r>
          </w:p>
        </w:tc>
        <w:tc>
          <w:tcPr>
            <w:tcW w:w="1204" w:type="dxa"/>
            <w:tcBorders>
              <w:left w:val="nil"/>
            </w:tcBorders>
            <w:tcMar>
              <w:left w:w="108" w:type="dxa"/>
              <w:right w:w="108" w:type="dxa"/>
            </w:tcMar>
          </w:tcPr>
          <w:p w14:paraId="316002B7" w14:textId="77777777" w:rsidR="00656575" w:rsidRPr="003119A0" w:rsidRDefault="00656575" w:rsidP="00BD25E1">
            <w:pPr>
              <w:pStyle w:val="TAL"/>
              <w:keepNext w:val="0"/>
              <w:rPr>
                <w:noProof/>
                <w:sz w:val="12"/>
              </w:rPr>
            </w:pPr>
          </w:p>
        </w:tc>
      </w:tr>
      <w:tr w:rsidR="00656575" w:rsidRPr="003119A0" w14:paraId="316002BF" w14:textId="77777777" w:rsidTr="00067A39">
        <w:trPr>
          <w:cantSplit/>
          <w:jc w:val="center"/>
        </w:trPr>
        <w:tc>
          <w:tcPr>
            <w:tcW w:w="1595" w:type="dxa"/>
            <w:tcBorders>
              <w:left w:val="single" w:sz="4" w:space="0" w:color="auto"/>
            </w:tcBorders>
            <w:tcMar>
              <w:left w:w="108" w:type="dxa"/>
              <w:right w:w="108" w:type="dxa"/>
            </w:tcMar>
          </w:tcPr>
          <w:p w14:paraId="316002B9" w14:textId="77777777" w:rsidR="00656575" w:rsidRPr="003119A0" w:rsidRDefault="00656575" w:rsidP="00BD25E1">
            <w:pPr>
              <w:pStyle w:val="TAL"/>
              <w:keepNext w:val="0"/>
              <w:rPr>
                <w:noProof/>
                <w:sz w:val="12"/>
              </w:rPr>
            </w:pPr>
          </w:p>
        </w:tc>
        <w:tc>
          <w:tcPr>
            <w:tcW w:w="1595" w:type="dxa"/>
            <w:tcBorders>
              <w:left w:val="single" w:sz="4" w:space="0" w:color="auto"/>
              <w:right w:val="single" w:sz="4" w:space="0" w:color="auto"/>
            </w:tcBorders>
            <w:tcMar>
              <w:left w:w="108" w:type="dxa"/>
              <w:right w:w="108" w:type="dxa"/>
            </w:tcMar>
          </w:tcPr>
          <w:p w14:paraId="316002BA" w14:textId="77777777" w:rsidR="00656575" w:rsidRPr="003119A0" w:rsidRDefault="00656575" w:rsidP="00BD25E1">
            <w:pPr>
              <w:pStyle w:val="TAL"/>
              <w:keepNext w:val="0"/>
              <w:rPr>
                <w:noProof/>
                <w:sz w:val="12"/>
              </w:rPr>
            </w:pPr>
          </w:p>
        </w:tc>
        <w:tc>
          <w:tcPr>
            <w:tcW w:w="1595" w:type="dxa"/>
            <w:tcBorders>
              <w:left w:val="nil"/>
              <w:right w:val="single" w:sz="4" w:space="0" w:color="auto"/>
            </w:tcBorders>
            <w:tcMar>
              <w:left w:w="108" w:type="dxa"/>
              <w:right w:w="108" w:type="dxa"/>
            </w:tcMar>
          </w:tcPr>
          <w:p w14:paraId="316002BB" w14:textId="77777777" w:rsidR="00656575" w:rsidRPr="003119A0" w:rsidRDefault="00656575" w:rsidP="00BD25E1">
            <w:pPr>
              <w:pStyle w:val="TAL"/>
              <w:keepNext w:val="0"/>
              <w:rPr>
                <w:noProof/>
                <w:sz w:val="12"/>
              </w:rPr>
            </w:pPr>
            <w:r w:rsidRPr="003119A0">
              <w:rPr>
                <w:noProof/>
                <w:sz w:val="12"/>
              </w:rPr>
              <w:t>Random</w:t>
            </w:r>
          </w:p>
        </w:tc>
        <w:tc>
          <w:tcPr>
            <w:tcW w:w="1595" w:type="dxa"/>
            <w:tcBorders>
              <w:left w:val="nil"/>
            </w:tcBorders>
            <w:tcMar>
              <w:left w:w="108" w:type="dxa"/>
              <w:right w:w="108" w:type="dxa"/>
            </w:tcMar>
          </w:tcPr>
          <w:p w14:paraId="316002BC" w14:textId="77777777" w:rsidR="00656575" w:rsidRPr="003119A0" w:rsidRDefault="00656575" w:rsidP="00BD25E1">
            <w:pPr>
              <w:pStyle w:val="TAL"/>
              <w:keepNext w:val="0"/>
              <w:rPr>
                <w:noProof/>
                <w:sz w:val="12"/>
              </w:rPr>
            </w:pPr>
          </w:p>
        </w:tc>
        <w:tc>
          <w:tcPr>
            <w:tcW w:w="1595" w:type="dxa"/>
            <w:tcMar>
              <w:left w:w="108" w:type="dxa"/>
              <w:right w:w="108" w:type="dxa"/>
            </w:tcMar>
          </w:tcPr>
          <w:p w14:paraId="316002BD" w14:textId="77777777" w:rsidR="00656575" w:rsidRPr="003119A0" w:rsidRDefault="00656575" w:rsidP="00BD25E1">
            <w:pPr>
              <w:pStyle w:val="TAL"/>
              <w:keepNext w:val="0"/>
              <w:rPr>
                <w:noProof/>
                <w:sz w:val="12"/>
              </w:rPr>
            </w:pPr>
          </w:p>
        </w:tc>
        <w:tc>
          <w:tcPr>
            <w:tcW w:w="1204" w:type="dxa"/>
            <w:tcMar>
              <w:left w:w="108" w:type="dxa"/>
              <w:right w:w="108" w:type="dxa"/>
            </w:tcMar>
          </w:tcPr>
          <w:p w14:paraId="316002BE" w14:textId="77777777" w:rsidR="00656575" w:rsidRPr="003119A0" w:rsidRDefault="00656575" w:rsidP="00BD25E1">
            <w:pPr>
              <w:pStyle w:val="TAL"/>
              <w:keepNext w:val="0"/>
              <w:rPr>
                <w:noProof/>
                <w:sz w:val="12"/>
              </w:rPr>
            </w:pPr>
          </w:p>
        </w:tc>
      </w:tr>
      <w:tr w:rsidR="00656575" w:rsidRPr="003119A0" w14:paraId="316002C6" w14:textId="77777777" w:rsidTr="00067A39">
        <w:trPr>
          <w:cantSplit/>
          <w:jc w:val="center"/>
        </w:trPr>
        <w:tc>
          <w:tcPr>
            <w:tcW w:w="1595" w:type="dxa"/>
            <w:tcBorders>
              <w:left w:val="single" w:sz="4" w:space="0" w:color="auto"/>
            </w:tcBorders>
            <w:tcMar>
              <w:left w:w="108" w:type="dxa"/>
              <w:right w:w="108" w:type="dxa"/>
            </w:tcMar>
          </w:tcPr>
          <w:p w14:paraId="316002C0" w14:textId="77777777" w:rsidR="00656575" w:rsidRPr="003119A0" w:rsidRDefault="00656575" w:rsidP="00BD25E1">
            <w:pPr>
              <w:pStyle w:val="TAL"/>
              <w:keepNext w:val="0"/>
              <w:rPr>
                <w:noProof/>
                <w:sz w:val="12"/>
              </w:rPr>
            </w:pPr>
          </w:p>
        </w:tc>
        <w:tc>
          <w:tcPr>
            <w:tcW w:w="1595" w:type="dxa"/>
            <w:tcBorders>
              <w:left w:val="single" w:sz="4" w:space="0" w:color="auto"/>
              <w:right w:val="single" w:sz="4" w:space="0" w:color="auto"/>
            </w:tcBorders>
            <w:tcMar>
              <w:left w:w="108" w:type="dxa"/>
              <w:right w:w="108" w:type="dxa"/>
            </w:tcMar>
          </w:tcPr>
          <w:p w14:paraId="316002C1" w14:textId="77777777" w:rsidR="00656575" w:rsidRPr="003119A0" w:rsidRDefault="00656575" w:rsidP="00BD25E1">
            <w:pPr>
              <w:pStyle w:val="TAL"/>
              <w:keepNext w:val="0"/>
              <w:rPr>
                <w:noProof/>
                <w:sz w:val="12"/>
              </w:rPr>
            </w:pPr>
          </w:p>
        </w:tc>
        <w:tc>
          <w:tcPr>
            <w:tcW w:w="1595" w:type="dxa"/>
            <w:tcBorders>
              <w:top w:val="single" w:sz="4" w:space="0" w:color="auto"/>
              <w:left w:val="nil"/>
              <w:right w:val="single" w:sz="4" w:space="0" w:color="auto"/>
            </w:tcBorders>
            <w:tcMar>
              <w:left w:w="108" w:type="dxa"/>
              <w:right w:w="108" w:type="dxa"/>
            </w:tcMar>
          </w:tcPr>
          <w:p w14:paraId="316002C2" w14:textId="77777777" w:rsidR="00656575" w:rsidRPr="003119A0" w:rsidRDefault="00656575" w:rsidP="00BD25E1">
            <w:pPr>
              <w:pStyle w:val="TAL"/>
              <w:keepNext w:val="0"/>
              <w:rPr>
                <w:noProof/>
                <w:sz w:val="12"/>
              </w:rPr>
            </w:pPr>
            <w:r w:rsidRPr="003119A0">
              <w:rPr>
                <w:noProof/>
                <w:sz w:val="12"/>
              </w:rPr>
              <w:t>Scale_sig</w:t>
            </w:r>
          </w:p>
        </w:tc>
        <w:tc>
          <w:tcPr>
            <w:tcW w:w="1595" w:type="dxa"/>
            <w:tcBorders>
              <w:left w:val="nil"/>
            </w:tcBorders>
            <w:tcMar>
              <w:left w:w="108" w:type="dxa"/>
              <w:right w:w="108" w:type="dxa"/>
            </w:tcMar>
          </w:tcPr>
          <w:p w14:paraId="316002C3" w14:textId="77777777" w:rsidR="00656575" w:rsidRPr="003119A0" w:rsidRDefault="00656575" w:rsidP="00BD25E1">
            <w:pPr>
              <w:pStyle w:val="TAL"/>
              <w:keepNext w:val="0"/>
              <w:rPr>
                <w:noProof/>
                <w:sz w:val="12"/>
              </w:rPr>
            </w:pPr>
          </w:p>
        </w:tc>
        <w:tc>
          <w:tcPr>
            <w:tcW w:w="1595" w:type="dxa"/>
            <w:tcMar>
              <w:left w:w="108" w:type="dxa"/>
              <w:right w:w="108" w:type="dxa"/>
            </w:tcMar>
          </w:tcPr>
          <w:p w14:paraId="316002C4" w14:textId="77777777" w:rsidR="00656575" w:rsidRPr="003119A0" w:rsidRDefault="00656575" w:rsidP="00BD25E1">
            <w:pPr>
              <w:pStyle w:val="TAL"/>
              <w:keepNext w:val="0"/>
              <w:rPr>
                <w:noProof/>
                <w:sz w:val="12"/>
              </w:rPr>
            </w:pPr>
          </w:p>
        </w:tc>
        <w:tc>
          <w:tcPr>
            <w:tcW w:w="1204" w:type="dxa"/>
            <w:tcMar>
              <w:left w:w="108" w:type="dxa"/>
              <w:right w:w="108" w:type="dxa"/>
            </w:tcMar>
          </w:tcPr>
          <w:p w14:paraId="316002C5" w14:textId="77777777" w:rsidR="00656575" w:rsidRPr="003119A0" w:rsidRDefault="00656575" w:rsidP="00BD25E1">
            <w:pPr>
              <w:pStyle w:val="TAL"/>
              <w:keepNext w:val="0"/>
              <w:rPr>
                <w:noProof/>
                <w:sz w:val="12"/>
              </w:rPr>
            </w:pPr>
          </w:p>
        </w:tc>
      </w:tr>
      <w:tr w:rsidR="00656575" w:rsidRPr="003119A0" w14:paraId="316002CD" w14:textId="77777777" w:rsidTr="00067A39">
        <w:trPr>
          <w:cantSplit/>
          <w:jc w:val="center"/>
        </w:trPr>
        <w:tc>
          <w:tcPr>
            <w:tcW w:w="1595" w:type="dxa"/>
            <w:tcBorders>
              <w:left w:val="single" w:sz="4" w:space="0" w:color="auto"/>
            </w:tcBorders>
            <w:tcMar>
              <w:left w:w="108" w:type="dxa"/>
              <w:right w:w="108" w:type="dxa"/>
            </w:tcMar>
          </w:tcPr>
          <w:p w14:paraId="316002C7" w14:textId="77777777" w:rsidR="00656575" w:rsidRPr="003119A0" w:rsidRDefault="00656575" w:rsidP="00BD25E1">
            <w:pPr>
              <w:pStyle w:val="TAL"/>
              <w:keepNext w:val="0"/>
              <w:rPr>
                <w:noProof/>
                <w:sz w:val="12"/>
              </w:rPr>
            </w:pPr>
          </w:p>
        </w:tc>
        <w:tc>
          <w:tcPr>
            <w:tcW w:w="1595" w:type="dxa"/>
            <w:tcBorders>
              <w:left w:val="single" w:sz="4" w:space="0" w:color="auto"/>
              <w:right w:val="single" w:sz="4" w:space="0" w:color="auto"/>
            </w:tcBorders>
            <w:tcMar>
              <w:left w:w="108" w:type="dxa"/>
              <w:right w:w="108" w:type="dxa"/>
            </w:tcMar>
          </w:tcPr>
          <w:p w14:paraId="316002C8" w14:textId="77777777" w:rsidR="00656575" w:rsidRPr="003119A0" w:rsidRDefault="00656575" w:rsidP="00BD25E1">
            <w:pPr>
              <w:pStyle w:val="TAL"/>
              <w:keepNext w:val="0"/>
              <w:rPr>
                <w:noProof/>
                <w:sz w:val="12"/>
              </w:rPr>
            </w:pPr>
          </w:p>
        </w:tc>
        <w:tc>
          <w:tcPr>
            <w:tcW w:w="1595" w:type="dxa"/>
            <w:tcBorders>
              <w:top w:val="single" w:sz="4" w:space="0" w:color="auto"/>
              <w:left w:val="nil"/>
              <w:right w:val="single" w:sz="4" w:space="0" w:color="auto"/>
            </w:tcBorders>
            <w:tcMar>
              <w:left w:w="108" w:type="dxa"/>
              <w:right w:w="108" w:type="dxa"/>
            </w:tcMar>
          </w:tcPr>
          <w:p w14:paraId="316002C9" w14:textId="77777777" w:rsidR="00656575" w:rsidRPr="003119A0" w:rsidRDefault="00656575" w:rsidP="00BD25E1">
            <w:pPr>
              <w:pStyle w:val="TAL"/>
              <w:keepNext w:val="0"/>
              <w:rPr>
                <w:noProof/>
                <w:sz w:val="12"/>
              </w:rPr>
            </w:pPr>
            <w:r w:rsidRPr="003119A0">
              <w:rPr>
                <w:noProof/>
                <w:sz w:val="12"/>
              </w:rPr>
              <w:t>Dot_product12</w:t>
            </w:r>
          </w:p>
        </w:tc>
        <w:tc>
          <w:tcPr>
            <w:tcW w:w="1595" w:type="dxa"/>
            <w:tcBorders>
              <w:left w:val="nil"/>
            </w:tcBorders>
            <w:tcMar>
              <w:left w:w="108" w:type="dxa"/>
              <w:right w:w="108" w:type="dxa"/>
            </w:tcMar>
          </w:tcPr>
          <w:p w14:paraId="316002CA" w14:textId="77777777" w:rsidR="00656575" w:rsidRPr="003119A0" w:rsidRDefault="00656575" w:rsidP="00BD25E1">
            <w:pPr>
              <w:pStyle w:val="TAL"/>
              <w:keepNext w:val="0"/>
              <w:rPr>
                <w:noProof/>
                <w:sz w:val="12"/>
              </w:rPr>
            </w:pPr>
          </w:p>
        </w:tc>
        <w:tc>
          <w:tcPr>
            <w:tcW w:w="1595" w:type="dxa"/>
            <w:tcMar>
              <w:left w:w="108" w:type="dxa"/>
              <w:right w:w="108" w:type="dxa"/>
            </w:tcMar>
          </w:tcPr>
          <w:p w14:paraId="316002CB" w14:textId="77777777" w:rsidR="00656575" w:rsidRPr="003119A0" w:rsidRDefault="00656575" w:rsidP="00BD25E1">
            <w:pPr>
              <w:pStyle w:val="TAL"/>
              <w:keepNext w:val="0"/>
              <w:rPr>
                <w:noProof/>
                <w:sz w:val="12"/>
              </w:rPr>
            </w:pPr>
          </w:p>
        </w:tc>
        <w:tc>
          <w:tcPr>
            <w:tcW w:w="1204" w:type="dxa"/>
            <w:tcMar>
              <w:left w:w="108" w:type="dxa"/>
              <w:right w:w="108" w:type="dxa"/>
            </w:tcMar>
          </w:tcPr>
          <w:p w14:paraId="316002CC" w14:textId="77777777" w:rsidR="00656575" w:rsidRPr="003119A0" w:rsidRDefault="00656575" w:rsidP="00BD25E1">
            <w:pPr>
              <w:pStyle w:val="TAL"/>
              <w:keepNext w:val="0"/>
              <w:rPr>
                <w:noProof/>
                <w:sz w:val="12"/>
              </w:rPr>
            </w:pPr>
          </w:p>
        </w:tc>
      </w:tr>
      <w:tr w:rsidR="00656575" w:rsidRPr="003119A0" w14:paraId="316002D4" w14:textId="77777777" w:rsidTr="00067A39">
        <w:trPr>
          <w:cantSplit/>
          <w:jc w:val="center"/>
        </w:trPr>
        <w:tc>
          <w:tcPr>
            <w:tcW w:w="1595" w:type="dxa"/>
            <w:tcBorders>
              <w:left w:val="single" w:sz="4" w:space="0" w:color="auto"/>
            </w:tcBorders>
            <w:tcMar>
              <w:left w:w="108" w:type="dxa"/>
              <w:right w:w="108" w:type="dxa"/>
            </w:tcMar>
          </w:tcPr>
          <w:p w14:paraId="316002CE" w14:textId="77777777" w:rsidR="00656575" w:rsidRPr="003119A0" w:rsidRDefault="00656575" w:rsidP="00BD25E1">
            <w:pPr>
              <w:pStyle w:val="TAL"/>
              <w:keepNext w:val="0"/>
              <w:rPr>
                <w:noProof/>
                <w:sz w:val="12"/>
              </w:rPr>
            </w:pPr>
          </w:p>
        </w:tc>
        <w:tc>
          <w:tcPr>
            <w:tcW w:w="1595" w:type="dxa"/>
            <w:tcBorders>
              <w:left w:val="single" w:sz="4" w:space="0" w:color="auto"/>
              <w:right w:val="single" w:sz="4" w:space="0" w:color="auto"/>
            </w:tcBorders>
            <w:tcMar>
              <w:left w:w="108" w:type="dxa"/>
              <w:right w:w="108" w:type="dxa"/>
            </w:tcMar>
          </w:tcPr>
          <w:p w14:paraId="316002CF" w14:textId="77777777" w:rsidR="00656575" w:rsidRPr="003119A0" w:rsidRDefault="00656575" w:rsidP="00BD25E1">
            <w:pPr>
              <w:pStyle w:val="TAL"/>
              <w:keepNext w:val="0"/>
              <w:rPr>
                <w:noProof/>
                <w:sz w:val="12"/>
              </w:rPr>
            </w:pPr>
          </w:p>
        </w:tc>
        <w:tc>
          <w:tcPr>
            <w:tcW w:w="1595" w:type="dxa"/>
            <w:tcBorders>
              <w:top w:val="single" w:sz="4" w:space="0" w:color="auto"/>
              <w:left w:val="nil"/>
              <w:right w:val="single" w:sz="4" w:space="0" w:color="auto"/>
            </w:tcBorders>
            <w:tcMar>
              <w:left w:w="108" w:type="dxa"/>
              <w:right w:w="108" w:type="dxa"/>
            </w:tcMar>
          </w:tcPr>
          <w:p w14:paraId="316002D0" w14:textId="77777777" w:rsidR="00656575" w:rsidRPr="003119A0" w:rsidRDefault="00656575" w:rsidP="00BD25E1">
            <w:pPr>
              <w:pStyle w:val="TAL"/>
              <w:keepNext w:val="0"/>
              <w:rPr>
                <w:noProof/>
                <w:sz w:val="12"/>
              </w:rPr>
            </w:pPr>
            <w:r w:rsidRPr="003119A0">
              <w:rPr>
                <w:noProof/>
                <w:sz w:val="12"/>
              </w:rPr>
              <w:t>Isqrt_n</w:t>
            </w:r>
          </w:p>
        </w:tc>
        <w:tc>
          <w:tcPr>
            <w:tcW w:w="1595" w:type="dxa"/>
            <w:tcBorders>
              <w:left w:val="nil"/>
            </w:tcBorders>
            <w:tcMar>
              <w:left w:w="108" w:type="dxa"/>
              <w:right w:w="108" w:type="dxa"/>
            </w:tcMar>
          </w:tcPr>
          <w:p w14:paraId="316002D1" w14:textId="77777777" w:rsidR="00656575" w:rsidRPr="003119A0" w:rsidRDefault="00656575" w:rsidP="00BD25E1">
            <w:pPr>
              <w:pStyle w:val="TAL"/>
              <w:keepNext w:val="0"/>
              <w:rPr>
                <w:noProof/>
                <w:sz w:val="12"/>
              </w:rPr>
            </w:pPr>
          </w:p>
        </w:tc>
        <w:tc>
          <w:tcPr>
            <w:tcW w:w="1595" w:type="dxa"/>
            <w:tcMar>
              <w:left w:w="108" w:type="dxa"/>
              <w:right w:w="108" w:type="dxa"/>
            </w:tcMar>
          </w:tcPr>
          <w:p w14:paraId="316002D2" w14:textId="77777777" w:rsidR="00656575" w:rsidRPr="003119A0" w:rsidRDefault="00656575" w:rsidP="00BD25E1">
            <w:pPr>
              <w:pStyle w:val="TAL"/>
              <w:keepNext w:val="0"/>
              <w:rPr>
                <w:noProof/>
                <w:sz w:val="12"/>
              </w:rPr>
            </w:pPr>
          </w:p>
        </w:tc>
        <w:tc>
          <w:tcPr>
            <w:tcW w:w="1204" w:type="dxa"/>
            <w:tcMar>
              <w:left w:w="108" w:type="dxa"/>
              <w:right w:w="108" w:type="dxa"/>
            </w:tcMar>
          </w:tcPr>
          <w:p w14:paraId="316002D3" w14:textId="77777777" w:rsidR="00656575" w:rsidRPr="003119A0" w:rsidRDefault="00656575" w:rsidP="00BD25E1">
            <w:pPr>
              <w:pStyle w:val="TAL"/>
              <w:keepNext w:val="0"/>
              <w:rPr>
                <w:noProof/>
                <w:sz w:val="12"/>
              </w:rPr>
            </w:pPr>
          </w:p>
        </w:tc>
      </w:tr>
      <w:tr w:rsidR="00656575" w:rsidRPr="003119A0" w14:paraId="316002DB" w14:textId="77777777" w:rsidTr="00067A39">
        <w:trPr>
          <w:cantSplit/>
          <w:jc w:val="center"/>
        </w:trPr>
        <w:tc>
          <w:tcPr>
            <w:tcW w:w="1595" w:type="dxa"/>
            <w:tcBorders>
              <w:left w:val="single" w:sz="4" w:space="0" w:color="auto"/>
            </w:tcBorders>
            <w:tcMar>
              <w:left w:w="108" w:type="dxa"/>
              <w:right w:w="108" w:type="dxa"/>
            </w:tcMar>
          </w:tcPr>
          <w:p w14:paraId="316002D5" w14:textId="77777777" w:rsidR="00656575" w:rsidRPr="003119A0" w:rsidRDefault="00656575" w:rsidP="00BD25E1">
            <w:pPr>
              <w:pStyle w:val="TAL"/>
              <w:keepNext w:val="0"/>
              <w:rPr>
                <w:noProof/>
                <w:sz w:val="12"/>
              </w:rPr>
            </w:pPr>
          </w:p>
        </w:tc>
        <w:tc>
          <w:tcPr>
            <w:tcW w:w="1595" w:type="dxa"/>
            <w:tcBorders>
              <w:left w:val="single" w:sz="4" w:space="0" w:color="auto"/>
              <w:right w:val="single" w:sz="4" w:space="0" w:color="auto"/>
            </w:tcBorders>
            <w:tcMar>
              <w:left w:w="108" w:type="dxa"/>
              <w:right w:w="108" w:type="dxa"/>
            </w:tcMar>
          </w:tcPr>
          <w:p w14:paraId="316002D6" w14:textId="77777777" w:rsidR="00656575" w:rsidRPr="003119A0" w:rsidRDefault="00656575" w:rsidP="00BD25E1">
            <w:pPr>
              <w:pStyle w:val="TAL"/>
              <w:keepNext w:val="0"/>
              <w:rPr>
                <w:noProof/>
                <w:sz w:val="12"/>
              </w:rPr>
            </w:pPr>
          </w:p>
        </w:tc>
        <w:tc>
          <w:tcPr>
            <w:tcW w:w="1595" w:type="dxa"/>
            <w:tcBorders>
              <w:top w:val="single" w:sz="4" w:space="0" w:color="auto"/>
              <w:left w:val="nil"/>
              <w:right w:val="single" w:sz="4" w:space="0" w:color="auto"/>
            </w:tcBorders>
            <w:tcMar>
              <w:left w:w="108" w:type="dxa"/>
              <w:right w:w="108" w:type="dxa"/>
            </w:tcMar>
          </w:tcPr>
          <w:p w14:paraId="316002D7" w14:textId="77777777" w:rsidR="00656575" w:rsidRPr="003119A0" w:rsidRDefault="00656575" w:rsidP="00BD25E1">
            <w:pPr>
              <w:pStyle w:val="TAL"/>
              <w:keepNext w:val="0"/>
              <w:rPr>
                <w:noProof/>
                <w:sz w:val="12"/>
              </w:rPr>
            </w:pPr>
            <w:r w:rsidRPr="003119A0">
              <w:rPr>
                <w:noProof/>
                <w:sz w:val="12"/>
              </w:rPr>
              <w:t>HP400_12k8</w:t>
            </w:r>
          </w:p>
        </w:tc>
        <w:tc>
          <w:tcPr>
            <w:tcW w:w="1595" w:type="dxa"/>
            <w:tcBorders>
              <w:left w:val="nil"/>
            </w:tcBorders>
            <w:tcMar>
              <w:left w:w="108" w:type="dxa"/>
              <w:right w:w="108" w:type="dxa"/>
            </w:tcMar>
          </w:tcPr>
          <w:p w14:paraId="316002D8" w14:textId="77777777" w:rsidR="00656575" w:rsidRPr="003119A0" w:rsidRDefault="00656575" w:rsidP="00BD25E1">
            <w:pPr>
              <w:pStyle w:val="TAL"/>
              <w:keepNext w:val="0"/>
              <w:rPr>
                <w:noProof/>
                <w:sz w:val="12"/>
              </w:rPr>
            </w:pPr>
          </w:p>
        </w:tc>
        <w:tc>
          <w:tcPr>
            <w:tcW w:w="1595" w:type="dxa"/>
            <w:tcMar>
              <w:left w:w="108" w:type="dxa"/>
              <w:right w:w="108" w:type="dxa"/>
            </w:tcMar>
          </w:tcPr>
          <w:p w14:paraId="316002D9" w14:textId="77777777" w:rsidR="00656575" w:rsidRPr="003119A0" w:rsidRDefault="00656575" w:rsidP="00BD25E1">
            <w:pPr>
              <w:pStyle w:val="TAL"/>
              <w:keepNext w:val="0"/>
              <w:rPr>
                <w:noProof/>
                <w:sz w:val="12"/>
              </w:rPr>
            </w:pPr>
          </w:p>
        </w:tc>
        <w:tc>
          <w:tcPr>
            <w:tcW w:w="1204" w:type="dxa"/>
            <w:tcMar>
              <w:left w:w="108" w:type="dxa"/>
              <w:right w:w="108" w:type="dxa"/>
            </w:tcMar>
          </w:tcPr>
          <w:p w14:paraId="316002DA" w14:textId="77777777" w:rsidR="00656575" w:rsidRPr="003119A0" w:rsidRDefault="00656575" w:rsidP="00BD25E1">
            <w:pPr>
              <w:pStyle w:val="TAL"/>
              <w:keepNext w:val="0"/>
              <w:rPr>
                <w:noProof/>
                <w:sz w:val="12"/>
              </w:rPr>
            </w:pPr>
          </w:p>
        </w:tc>
      </w:tr>
      <w:tr w:rsidR="00656575" w:rsidRPr="003119A0" w14:paraId="316002E2" w14:textId="77777777" w:rsidTr="00067A39">
        <w:trPr>
          <w:cantSplit/>
          <w:jc w:val="center"/>
        </w:trPr>
        <w:tc>
          <w:tcPr>
            <w:tcW w:w="1595" w:type="dxa"/>
            <w:tcBorders>
              <w:left w:val="single" w:sz="4" w:space="0" w:color="auto"/>
            </w:tcBorders>
            <w:tcMar>
              <w:left w:w="108" w:type="dxa"/>
              <w:right w:w="108" w:type="dxa"/>
            </w:tcMar>
          </w:tcPr>
          <w:p w14:paraId="316002DC" w14:textId="77777777" w:rsidR="00656575" w:rsidRPr="003119A0" w:rsidRDefault="00656575" w:rsidP="00BD25E1">
            <w:pPr>
              <w:pStyle w:val="TAL"/>
              <w:keepNext w:val="0"/>
              <w:rPr>
                <w:noProof/>
                <w:sz w:val="12"/>
              </w:rPr>
            </w:pPr>
          </w:p>
        </w:tc>
        <w:tc>
          <w:tcPr>
            <w:tcW w:w="1595" w:type="dxa"/>
            <w:tcBorders>
              <w:left w:val="single" w:sz="4" w:space="0" w:color="auto"/>
              <w:right w:val="single" w:sz="4" w:space="0" w:color="auto"/>
            </w:tcBorders>
            <w:tcMar>
              <w:left w:w="108" w:type="dxa"/>
              <w:right w:w="108" w:type="dxa"/>
            </w:tcMar>
          </w:tcPr>
          <w:p w14:paraId="316002DD" w14:textId="77777777" w:rsidR="00656575" w:rsidRPr="003119A0" w:rsidRDefault="00656575" w:rsidP="00BD25E1">
            <w:pPr>
              <w:pStyle w:val="TAL"/>
              <w:keepNext w:val="0"/>
              <w:rPr>
                <w:noProof/>
                <w:sz w:val="12"/>
              </w:rPr>
            </w:pPr>
          </w:p>
        </w:tc>
        <w:tc>
          <w:tcPr>
            <w:tcW w:w="1595" w:type="dxa"/>
            <w:tcBorders>
              <w:top w:val="single" w:sz="4" w:space="0" w:color="auto"/>
              <w:left w:val="nil"/>
              <w:right w:val="single" w:sz="4" w:space="0" w:color="auto"/>
            </w:tcBorders>
            <w:tcMar>
              <w:left w:w="108" w:type="dxa"/>
              <w:right w:w="108" w:type="dxa"/>
            </w:tcMar>
          </w:tcPr>
          <w:p w14:paraId="316002DE" w14:textId="77777777" w:rsidR="00656575" w:rsidRPr="003119A0" w:rsidRDefault="00656575" w:rsidP="00BD25E1">
            <w:pPr>
              <w:pStyle w:val="TAL"/>
              <w:keepNext w:val="0"/>
              <w:rPr>
                <w:noProof/>
                <w:sz w:val="12"/>
              </w:rPr>
            </w:pPr>
            <w:r w:rsidRPr="003119A0">
              <w:rPr>
                <w:noProof/>
                <w:sz w:val="12"/>
              </w:rPr>
              <w:t>Isf_Extrapolation</w:t>
            </w:r>
          </w:p>
        </w:tc>
        <w:tc>
          <w:tcPr>
            <w:tcW w:w="1595" w:type="dxa"/>
            <w:tcBorders>
              <w:top w:val="single" w:sz="4" w:space="0" w:color="auto"/>
              <w:left w:val="nil"/>
              <w:right w:val="single" w:sz="4" w:space="0" w:color="auto"/>
            </w:tcBorders>
            <w:tcMar>
              <w:left w:w="108" w:type="dxa"/>
              <w:right w:w="108" w:type="dxa"/>
            </w:tcMar>
          </w:tcPr>
          <w:p w14:paraId="316002DF" w14:textId="77777777" w:rsidR="00656575" w:rsidRPr="003119A0" w:rsidRDefault="00656575" w:rsidP="00BD25E1">
            <w:pPr>
              <w:pStyle w:val="TAL"/>
              <w:keepNext w:val="0"/>
              <w:rPr>
                <w:noProof/>
                <w:sz w:val="12"/>
              </w:rPr>
            </w:pPr>
            <w:r w:rsidRPr="003119A0">
              <w:rPr>
                <w:noProof/>
                <w:sz w:val="12"/>
              </w:rPr>
              <w:t>Isf_isp</w:t>
            </w:r>
          </w:p>
        </w:tc>
        <w:tc>
          <w:tcPr>
            <w:tcW w:w="1595" w:type="dxa"/>
            <w:tcBorders>
              <w:left w:val="nil"/>
            </w:tcBorders>
            <w:tcMar>
              <w:left w:w="108" w:type="dxa"/>
              <w:right w:w="108" w:type="dxa"/>
            </w:tcMar>
          </w:tcPr>
          <w:p w14:paraId="316002E0" w14:textId="77777777" w:rsidR="00656575" w:rsidRPr="003119A0" w:rsidRDefault="00656575" w:rsidP="00BD25E1">
            <w:pPr>
              <w:pStyle w:val="TAL"/>
              <w:keepNext w:val="0"/>
              <w:rPr>
                <w:noProof/>
                <w:sz w:val="12"/>
              </w:rPr>
            </w:pPr>
          </w:p>
        </w:tc>
        <w:tc>
          <w:tcPr>
            <w:tcW w:w="1204" w:type="dxa"/>
            <w:tcMar>
              <w:left w:w="108" w:type="dxa"/>
              <w:right w:w="108" w:type="dxa"/>
            </w:tcMar>
          </w:tcPr>
          <w:p w14:paraId="316002E1" w14:textId="77777777" w:rsidR="00656575" w:rsidRPr="003119A0" w:rsidRDefault="00656575" w:rsidP="00BD25E1">
            <w:pPr>
              <w:pStyle w:val="TAL"/>
              <w:keepNext w:val="0"/>
              <w:rPr>
                <w:noProof/>
                <w:sz w:val="12"/>
              </w:rPr>
            </w:pPr>
          </w:p>
        </w:tc>
      </w:tr>
      <w:tr w:rsidR="00656575" w:rsidRPr="003119A0" w14:paraId="316002E9" w14:textId="77777777" w:rsidTr="00067A39">
        <w:trPr>
          <w:cantSplit/>
          <w:jc w:val="center"/>
        </w:trPr>
        <w:tc>
          <w:tcPr>
            <w:tcW w:w="1595" w:type="dxa"/>
            <w:tcBorders>
              <w:left w:val="single" w:sz="4" w:space="0" w:color="auto"/>
            </w:tcBorders>
            <w:tcMar>
              <w:left w:w="108" w:type="dxa"/>
              <w:right w:w="108" w:type="dxa"/>
            </w:tcMar>
          </w:tcPr>
          <w:p w14:paraId="316002E3" w14:textId="77777777" w:rsidR="00656575" w:rsidRPr="003119A0" w:rsidRDefault="00656575" w:rsidP="00BD25E1">
            <w:pPr>
              <w:pStyle w:val="TAL"/>
              <w:keepNext w:val="0"/>
              <w:rPr>
                <w:noProof/>
                <w:sz w:val="12"/>
              </w:rPr>
            </w:pPr>
          </w:p>
        </w:tc>
        <w:tc>
          <w:tcPr>
            <w:tcW w:w="1595" w:type="dxa"/>
            <w:tcBorders>
              <w:left w:val="single" w:sz="4" w:space="0" w:color="auto"/>
              <w:right w:val="single" w:sz="4" w:space="0" w:color="auto"/>
            </w:tcBorders>
            <w:tcMar>
              <w:left w:w="108" w:type="dxa"/>
              <w:right w:w="108" w:type="dxa"/>
            </w:tcMar>
          </w:tcPr>
          <w:p w14:paraId="316002E4" w14:textId="77777777" w:rsidR="00656575" w:rsidRPr="003119A0" w:rsidRDefault="00656575" w:rsidP="00BD25E1">
            <w:pPr>
              <w:pStyle w:val="TAL"/>
              <w:keepNext w:val="0"/>
              <w:rPr>
                <w:noProof/>
                <w:sz w:val="12"/>
              </w:rPr>
            </w:pPr>
          </w:p>
        </w:tc>
        <w:tc>
          <w:tcPr>
            <w:tcW w:w="1595" w:type="dxa"/>
            <w:tcBorders>
              <w:top w:val="single" w:sz="4" w:space="0" w:color="auto"/>
              <w:left w:val="nil"/>
              <w:bottom w:val="single" w:sz="4" w:space="0" w:color="auto"/>
              <w:right w:val="single" w:sz="4" w:space="0" w:color="auto"/>
            </w:tcBorders>
            <w:tcMar>
              <w:left w:w="108" w:type="dxa"/>
              <w:right w:w="108" w:type="dxa"/>
            </w:tcMar>
          </w:tcPr>
          <w:p w14:paraId="316002E5" w14:textId="77777777" w:rsidR="00656575" w:rsidRPr="003119A0" w:rsidRDefault="00656575" w:rsidP="00BD25E1">
            <w:pPr>
              <w:pStyle w:val="TAL"/>
              <w:keepNext w:val="0"/>
              <w:rPr>
                <w:noProof/>
                <w:sz w:val="12"/>
              </w:rPr>
            </w:pPr>
            <w:r w:rsidRPr="003119A0">
              <w:rPr>
                <w:noProof/>
                <w:sz w:val="12"/>
              </w:rPr>
              <w:t>Isp_Az</w:t>
            </w:r>
          </w:p>
        </w:tc>
        <w:tc>
          <w:tcPr>
            <w:tcW w:w="1595" w:type="dxa"/>
            <w:tcBorders>
              <w:top w:val="single" w:sz="4" w:space="0" w:color="auto"/>
              <w:left w:val="nil"/>
              <w:bottom w:val="single" w:sz="4" w:space="0" w:color="auto"/>
              <w:right w:val="single" w:sz="4" w:space="0" w:color="auto"/>
            </w:tcBorders>
            <w:tcMar>
              <w:left w:w="108" w:type="dxa"/>
              <w:right w:w="108" w:type="dxa"/>
            </w:tcMar>
          </w:tcPr>
          <w:p w14:paraId="316002E6" w14:textId="77777777" w:rsidR="00656575" w:rsidRPr="003119A0" w:rsidRDefault="00656575" w:rsidP="00BD25E1">
            <w:pPr>
              <w:pStyle w:val="TAL"/>
              <w:keepNext w:val="0"/>
              <w:rPr>
                <w:noProof/>
                <w:sz w:val="12"/>
              </w:rPr>
            </w:pPr>
            <w:r w:rsidRPr="003119A0">
              <w:rPr>
                <w:noProof/>
                <w:sz w:val="12"/>
              </w:rPr>
              <w:t>Get_isp_pol</w:t>
            </w:r>
          </w:p>
        </w:tc>
        <w:tc>
          <w:tcPr>
            <w:tcW w:w="1595" w:type="dxa"/>
            <w:tcBorders>
              <w:left w:val="nil"/>
            </w:tcBorders>
            <w:tcMar>
              <w:left w:w="108" w:type="dxa"/>
              <w:right w:w="108" w:type="dxa"/>
            </w:tcMar>
          </w:tcPr>
          <w:p w14:paraId="316002E7" w14:textId="77777777" w:rsidR="00656575" w:rsidRPr="003119A0" w:rsidRDefault="00656575" w:rsidP="00BD25E1">
            <w:pPr>
              <w:pStyle w:val="TAL"/>
              <w:keepNext w:val="0"/>
              <w:rPr>
                <w:noProof/>
                <w:sz w:val="12"/>
              </w:rPr>
            </w:pPr>
          </w:p>
        </w:tc>
        <w:tc>
          <w:tcPr>
            <w:tcW w:w="1204" w:type="dxa"/>
            <w:tcMar>
              <w:left w:w="108" w:type="dxa"/>
              <w:right w:w="108" w:type="dxa"/>
            </w:tcMar>
          </w:tcPr>
          <w:p w14:paraId="316002E8" w14:textId="77777777" w:rsidR="00656575" w:rsidRPr="003119A0" w:rsidRDefault="00656575" w:rsidP="00BD25E1">
            <w:pPr>
              <w:pStyle w:val="TAL"/>
              <w:keepNext w:val="0"/>
              <w:rPr>
                <w:noProof/>
                <w:sz w:val="12"/>
              </w:rPr>
            </w:pPr>
          </w:p>
        </w:tc>
      </w:tr>
      <w:tr w:rsidR="00656575" w:rsidRPr="003119A0" w14:paraId="316002F0" w14:textId="77777777" w:rsidTr="00067A39">
        <w:trPr>
          <w:cantSplit/>
          <w:jc w:val="center"/>
        </w:trPr>
        <w:tc>
          <w:tcPr>
            <w:tcW w:w="1595" w:type="dxa"/>
            <w:tcBorders>
              <w:left w:val="single" w:sz="4" w:space="0" w:color="auto"/>
            </w:tcBorders>
            <w:tcMar>
              <w:left w:w="108" w:type="dxa"/>
              <w:right w:w="108" w:type="dxa"/>
            </w:tcMar>
          </w:tcPr>
          <w:p w14:paraId="316002EA" w14:textId="77777777" w:rsidR="00656575" w:rsidRPr="003119A0" w:rsidRDefault="00656575" w:rsidP="00BD25E1">
            <w:pPr>
              <w:pStyle w:val="TAL"/>
              <w:keepNext w:val="0"/>
              <w:rPr>
                <w:noProof/>
                <w:sz w:val="12"/>
              </w:rPr>
            </w:pPr>
          </w:p>
        </w:tc>
        <w:tc>
          <w:tcPr>
            <w:tcW w:w="1595" w:type="dxa"/>
            <w:tcBorders>
              <w:left w:val="single" w:sz="4" w:space="0" w:color="auto"/>
              <w:right w:val="single" w:sz="4" w:space="0" w:color="auto"/>
            </w:tcBorders>
            <w:tcMar>
              <w:left w:w="108" w:type="dxa"/>
              <w:right w:w="108" w:type="dxa"/>
            </w:tcMar>
          </w:tcPr>
          <w:p w14:paraId="316002EB" w14:textId="77777777" w:rsidR="00656575" w:rsidRPr="003119A0" w:rsidRDefault="00656575" w:rsidP="00BD25E1">
            <w:pPr>
              <w:pStyle w:val="TAL"/>
              <w:keepNext w:val="0"/>
              <w:rPr>
                <w:noProof/>
                <w:sz w:val="12"/>
              </w:rPr>
            </w:pPr>
          </w:p>
        </w:tc>
        <w:tc>
          <w:tcPr>
            <w:tcW w:w="1595" w:type="dxa"/>
            <w:tcBorders>
              <w:left w:val="nil"/>
              <w:right w:val="single" w:sz="4" w:space="0" w:color="auto"/>
            </w:tcBorders>
            <w:tcMar>
              <w:left w:w="108" w:type="dxa"/>
              <w:right w:w="108" w:type="dxa"/>
            </w:tcMar>
          </w:tcPr>
          <w:p w14:paraId="316002EC" w14:textId="77777777" w:rsidR="00656575" w:rsidRPr="003119A0" w:rsidRDefault="00656575" w:rsidP="00BD25E1">
            <w:pPr>
              <w:pStyle w:val="TAL"/>
              <w:keepNext w:val="0"/>
              <w:rPr>
                <w:noProof/>
                <w:sz w:val="12"/>
              </w:rPr>
            </w:pPr>
            <w:r w:rsidRPr="003119A0">
              <w:rPr>
                <w:noProof/>
                <w:sz w:val="12"/>
              </w:rPr>
              <w:t>Weight_a</w:t>
            </w:r>
          </w:p>
        </w:tc>
        <w:tc>
          <w:tcPr>
            <w:tcW w:w="1595" w:type="dxa"/>
            <w:tcBorders>
              <w:left w:val="nil"/>
            </w:tcBorders>
            <w:tcMar>
              <w:left w:w="108" w:type="dxa"/>
              <w:right w:w="108" w:type="dxa"/>
            </w:tcMar>
          </w:tcPr>
          <w:p w14:paraId="316002ED" w14:textId="77777777" w:rsidR="00656575" w:rsidRPr="003119A0" w:rsidRDefault="00656575" w:rsidP="00BD25E1">
            <w:pPr>
              <w:pStyle w:val="TAL"/>
              <w:keepNext w:val="0"/>
              <w:rPr>
                <w:noProof/>
                <w:sz w:val="12"/>
              </w:rPr>
            </w:pPr>
          </w:p>
        </w:tc>
        <w:tc>
          <w:tcPr>
            <w:tcW w:w="1595" w:type="dxa"/>
            <w:tcMar>
              <w:left w:w="108" w:type="dxa"/>
              <w:right w:w="108" w:type="dxa"/>
            </w:tcMar>
          </w:tcPr>
          <w:p w14:paraId="316002EE" w14:textId="77777777" w:rsidR="00656575" w:rsidRPr="003119A0" w:rsidRDefault="00656575" w:rsidP="00BD25E1">
            <w:pPr>
              <w:pStyle w:val="TAL"/>
              <w:keepNext w:val="0"/>
              <w:rPr>
                <w:noProof/>
                <w:sz w:val="12"/>
              </w:rPr>
            </w:pPr>
          </w:p>
        </w:tc>
        <w:tc>
          <w:tcPr>
            <w:tcW w:w="1204" w:type="dxa"/>
            <w:tcMar>
              <w:left w:w="108" w:type="dxa"/>
              <w:right w:w="108" w:type="dxa"/>
            </w:tcMar>
          </w:tcPr>
          <w:p w14:paraId="316002EF" w14:textId="77777777" w:rsidR="00656575" w:rsidRPr="003119A0" w:rsidRDefault="00656575" w:rsidP="00BD25E1">
            <w:pPr>
              <w:pStyle w:val="TAL"/>
              <w:keepNext w:val="0"/>
              <w:rPr>
                <w:noProof/>
                <w:sz w:val="12"/>
              </w:rPr>
            </w:pPr>
          </w:p>
        </w:tc>
      </w:tr>
      <w:tr w:rsidR="00656575" w:rsidRPr="003119A0" w14:paraId="316002F7" w14:textId="77777777" w:rsidTr="00067A39">
        <w:trPr>
          <w:cantSplit/>
          <w:jc w:val="center"/>
        </w:trPr>
        <w:tc>
          <w:tcPr>
            <w:tcW w:w="1595" w:type="dxa"/>
            <w:tcBorders>
              <w:left w:val="single" w:sz="4" w:space="0" w:color="auto"/>
            </w:tcBorders>
            <w:tcMar>
              <w:left w:w="108" w:type="dxa"/>
              <w:right w:w="108" w:type="dxa"/>
            </w:tcMar>
          </w:tcPr>
          <w:p w14:paraId="316002F1" w14:textId="77777777" w:rsidR="00656575" w:rsidRPr="003119A0" w:rsidRDefault="00656575" w:rsidP="00BD25E1">
            <w:pPr>
              <w:pStyle w:val="TAL"/>
              <w:keepNext w:val="0"/>
              <w:rPr>
                <w:noProof/>
                <w:sz w:val="12"/>
              </w:rPr>
            </w:pPr>
          </w:p>
        </w:tc>
        <w:tc>
          <w:tcPr>
            <w:tcW w:w="1595" w:type="dxa"/>
            <w:tcBorders>
              <w:left w:val="single" w:sz="4" w:space="0" w:color="auto"/>
              <w:right w:val="single" w:sz="4" w:space="0" w:color="auto"/>
            </w:tcBorders>
            <w:tcMar>
              <w:left w:w="108" w:type="dxa"/>
              <w:right w:w="108" w:type="dxa"/>
            </w:tcMar>
          </w:tcPr>
          <w:p w14:paraId="316002F2" w14:textId="77777777" w:rsidR="00656575" w:rsidRPr="003119A0" w:rsidRDefault="00656575" w:rsidP="00BD25E1">
            <w:pPr>
              <w:pStyle w:val="TAL"/>
              <w:keepNext w:val="0"/>
              <w:rPr>
                <w:noProof/>
                <w:sz w:val="12"/>
              </w:rPr>
            </w:pPr>
          </w:p>
        </w:tc>
        <w:tc>
          <w:tcPr>
            <w:tcW w:w="1595" w:type="dxa"/>
            <w:tcBorders>
              <w:top w:val="single" w:sz="4" w:space="0" w:color="auto"/>
              <w:left w:val="nil"/>
              <w:right w:val="single" w:sz="4" w:space="0" w:color="auto"/>
            </w:tcBorders>
            <w:tcMar>
              <w:left w:w="108" w:type="dxa"/>
              <w:right w:w="108" w:type="dxa"/>
            </w:tcMar>
          </w:tcPr>
          <w:p w14:paraId="316002F3" w14:textId="77777777" w:rsidR="00656575" w:rsidRPr="003119A0" w:rsidRDefault="00656575" w:rsidP="00BD25E1">
            <w:pPr>
              <w:pStyle w:val="TAL"/>
              <w:keepNext w:val="0"/>
              <w:rPr>
                <w:noProof/>
                <w:sz w:val="12"/>
              </w:rPr>
            </w:pPr>
            <w:r w:rsidRPr="003119A0">
              <w:rPr>
                <w:noProof/>
                <w:sz w:val="12"/>
              </w:rPr>
              <w:t>Syn_filt</w:t>
            </w:r>
          </w:p>
        </w:tc>
        <w:tc>
          <w:tcPr>
            <w:tcW w:w="1595" w:type="dxa"/>
            <w:tcBorders>
              <w:left w:val="nil"/>
            </w:tcBorders>
            <w:tcMar>
              <w:left w:w="108" w:type="dxa"/>
              <w:right w:w="108" w:type="dxa"/>
            </w:tcMar>
          </w:tcPr>
          <w:p w14:paraId="316002F4" w14:textId="77777777" w:rsidR="00656575" w:rsidRPr="003119A0" w:rsidRDefault="00656575" w:rsidP="00BD25E1">
            <w:pPr>
              <w:pStyle w:val="TAL"/>
              <w:keepNext w:val="0"/>
              <w:rPr>
                <w:noProof/>
                <w:sz w:val="12"/>
              </w:rPr>
            </w:pPr>
          </w:p>
        </w:tc>
        <w:tc>
          <w:tcPr>
            <w:tcW w:w="1595" w:type="dxa"/>
            <w:tcMar>
              <w:left w:w="108" w:type="dxa"/>
              <w:right w:w="108" w:type="dxa"/>
            </w:tcMar>
          </w:tcPr>
          <w:p w14:paraId="316002F5" w14:textId="77777777" w:rsidR="00656575" w:rsidRPr="003119A0" w:rsidRDefault="00656575" w:rsidP="00BD25E1">
            <w:pPr>
              <w:pStyle w:val="TAL"/>
              <w:keepNext w:val="0"/>
              <w:rPr>
                <w:noProof/>
                <w:sz w:val="12"/>
              </w:rPr>
            </w:pPr>
          </w:p>
        </w:tc>
        <w:tc>
          <w:tcPr>
            <w:tcW w:w="1204" w:type="dxa"/>
            <w:tcMar>
              <w:left w:w="108" w:type="dxa"/>
              <w:right w:w="108" w:type="dxa"/>
            </w:tcMar>
          </w:tcPr>
          <w:p w14:paraId="316002F6" w14:textId="77777777" w:rsidR="00656575" w:rsidRPr="003119A0" w:rsidRDefault="00656575" w:rsidP="00BD25E1">
            <w:pPr>
              <w:pStyle w:val="TAL"/>
              <w:keepNext w:val="0"/>
              <w:rPr>
                <w:noProof/>
                <w:sz w:val="12"/>
              </w:rPr>
            </w:pPr>
          </w:p>
        </w:tc>
      </w:tr>
      <w:tr w:rsidR="00656575" w:rsidRPr="003119A0" w14:paraId="316002FE" w14:textId="77777777" w:rsidTr="00067A39">
        <w:trPr>
          <w:cantSplit/>
          <w:jc w:val="center"/>
        </w:trPr>
        <w:tc>
          <w:tcPr>
            <w:tcW w:w="1595" w:type="dxa"/>
            <w:tcBorders>
              <w:left w:val="single" w:sz="4" w:space="0" w:color="auto"/>
            </w:tcBorders>
            <w:tcMar>
              <w:left w:w="108" w:type="dxa"/>
              <w:right w:w="108" w:type="dxa"/>
            </w:tcMar>
          </w:tcPr>
          <w:p w14:paraId="316002F8" w14:textId="77777777" w:rsidR="00656575" w:rsidRPr="003119A0" w:rsidRDefault="00656575" w:rsidP="00BD25E1">
            <w:pPr>
              <w:pStyle w:val="TAL"/>
              <w:keepNext w:val="0"/>
              <w:rPr>
                <w:noProof/>
                <w:sz w:val="12"/>
              </w:rPr>
            </w:pPr>
          </w:p>
        </w:tc>
        <w:tc>
          <w:tcPr>
            <w:tcW w:w="1595" w:type="dxa"/>
            <w:tcBorders>
              <w:left w:val="single" w:sz="4" w:space="0" w:color="auto"/>
              <w:right w:val="single" w:sz="4" w:space="0" w:color="auto"/>
            </w:tcBorders>
            <w:tcMar>
              <w:left w:w="108" w:type="dxa"/>
              <w:right w:w="108" w:type="dxa"/>
            </w:tcMar>
          </w:tcPr>
          <w:p w14:paraId="316002F9" w14:textId="77777777" w:rsidR="00656575" w:rsidRPr="003119A0" w:rsidRDefault="00656575" w:rsidP="00BD25E1">
            <w:pPr>
              <w:pStyle w:val="TAL"/>
              <w:keepNext w:val="0"/>
              <w:rPr>
                <w:noProof/>
                <w:sz w:val="12"/>
              </w:rPr>
            </w:pPr>
          </w:p>
        </w:tc>
        <w:tc>
          <w:tcPr>
            <w:tcW w:w="1595" w:type="dxa"/>
            <w:tcBorders>
              <w:top w:val="single" w:sz="4" w:space="0" w:color="auto"/>
              <w:left w:val="nil"/>
              <w:right w:val="single" w:sz="4" w:space="0" w:color="auto"/>
            </w:tcBorders>
            <w:tcMar>
              <w:left w:w="108" w:type="dxa"/>
              <w:right w:w="108" w:type="dxa"/>
            </w:tcMar>
          </w:tcPr>
          <w:p w14:paraId="316002FA" w14:textId="77777777" w:rsidR="00656575" w:rsidRPr="003119A0" w:rsidRDefault="00656575" w:rsidP="00BD25E1">
            <w:pPr>
              <w:pStyle w:val="TAL"/>
              <w:keepNext w:val="0"/>
              <w:rPr>
                <w:noProof/>
                <w:sz w:val="12"/>
              </w:rPr>
            </w:pPr>
            <w:r w:rsidRPr="003119A0">
              <w:rPr>
                <w:noProof/>
                <w:sz w:val="12"/>
              </w:rPr>
              <w:t>Filt_6k_7k</w:t>
            </w:r>
          </w:p>
        </w:tc>
        <w:tc>
          <w:tcPr>
            <w:tcW w:w="1595" w:type="dxa"/>
            <w:tcBorders>
              <w:top w:val="single" w:sz="4" w:space="0" w:color="auto"/>
              <w:left w:val="nil"/>
              <w:bottom w:val="single" w:sz="4" w:space="0" w:color="auto"/>
              <w:right w:val="single" w:sz="4" w:space="0" w:color="auto"/>
            </w:tcBorders>
            <w:tcMar>
              <w:left w:w="108" w:type="dxa"/>
              <w:right w:w="108" w:type="dxa"/>
            </w:tcMar>
          </w:tcPr>
          <w:p w14:paraId="316002FB" w14:textId="77777777" w:rsidR="00656575" w:rsidRPr="003119A0" w:rsidRDefault="00656575" w:rsidP="00BD25E1">
            <w:pPr>
              <w:pStyle w:val="TAL"/>
              <w:keepNext w:val="0"/>
              <w:rPr>
                <w:noProof/>
                <w:sz w:val="12"/>
              </w:rPr>
            </w:pPr>
            <w:r w:rsidRPr="003119A0">
              <w:rPr>
                <w:noProof/>
                <w:sz w:val="12"/>
              </w:rPr>
              <w:t>Copy</w:t>
            </w:r>
          </w:p>
        </w:tc>
        <w:tc>
          <w:tcPr>
            <w:tcW w:w="1595" w:type="dxa"/>
            <w:tcBorders>
              <w:left w:val="nil"/>
            </w:tcBorders>
            <w:tcMar>
              <w:left w:w="108" w:type="dxa"/>
              <w:right w:w="108" w:type="dxa"/>
            </w:tcMar>
          </w:tcPr>
          <w:p w14:paraId="316002FC" w14:textId="77777777" w:rsidR="00656575" w:rsidRPr="003119A0" w:rsidRDefault="00656575" w:rsidP="00BD25E1">
            <w:pPr>
              <w:pStyle w:val="TAL"/>
              <w:keepNext w:val="0"/>
              <w:rPr>
                <w:noProof/>
                <w:sz w:val="12"/>
              </w:rPr>
            </w:pPr>
          </w:p>
        </w:tc>
        <w:tc>
          <w:tcPr>
            <w:tcW w:w="1204" w:type="dxa"/>
            <w:tcMar>
              <w:left w:w="108" w:type="dxa"/>
              <w:right w:w="108" w:type="dxa"/>
            </w:tcMar>
          </w:tcPr>
          <w:p w14:paraId="316002FD" w14:textId="77777777" w:rsidR="00656575" w:rsidRPr="003119A0" w:rsidRDefault="00656575" w:rsidP="00BD25E1">
            <w:pPr>
              <w:pStyle w:val="TAL"/>
              <w:keepNext w:val="0"/>
              <w:rPr>
                <w:noProof/>
                <w:sz w:val="12"/>
              </w:rPr>
            </w:pPr>
          </w:p>
        </w:tc>
      </w:tr>
      <w:tr w:rsidR="00656575" w:rsidRPr="003119A0" w14:paraId="31600305" w14:textId="77777777" w:rsidTr="00067A39">
        <w:trPr>
          <w:cantSplit/>
          <w:jc w:val="center"/>
        </w:trPr>
        <w:tc>
          <w:tcPr>
            <w:tcW w:w="1595" w:type="dxa"/>
            <w:tcBorders>
              <w:left w:val="single" w:sz="4" w:space="0" w:color="auto"/>
              <w:right w:val="single" w:sz="4" w:space="0" w:color="auto"/>
            </w:tcBorders>
            <w:tcMar>
              <w:left w:w="108" w:type="dxa"/>
              <w:right w:w="108" w:type="dxa"/>
            </w:tcMar>
          </w:tcPr>
          <w:p w14:paraId="316002FF" w14:textId="77777777" w:rsidR="00656575" w:rsidRPr="003119A0" w:rsidRDefault="00656575" w:rsidP="00BD25E1">
            <w:pPr>
              <w:pStyle w:val="TAL"/>
              <w:keepNext w:val="0"/>
              <w:rPr>
                <w:noProof/>
                <w:sz w:val="12"/>
              </w:rPr>
            </w:pPr>
          </w:p>
        </w:tc>
        <w:tc>
          <w:tcPr>
            <w:tcW w:w="1595" w:type="dxa"/>
            <w:tcBorders>
              <w:left w:val="nil"/>
            </w:tcBorders>
            <w:tcMar>
              <w:left w:w="108" w:type="dxa"/>
              <w:right w:w="108" w:type="dxa"/>
            </w:tcMar>
          </w:tcPr>
          <w:p w14:paraId="31600300" w14:textId="77777777" w:rsidR="00656575" w:rsidRPr="003119A0" w:rsidRDefault="00656575" w:rsidP="00BD25E1">
            <w:pPr>
              <w:pStyle w:val="TAL"/>
              <w:keepNext w:val="0"/>
              <w:rPr>
                <w:noProof/>
                <w:sz w:val="12"/>
              </w:rPr>
            </w:pPr>
          </w:p>
        </w:tc>
        <w:tc>
          <w:tcPr>
            <w:tcW w:w="1595" w:type="dxa"/>
            <w:tcBorders>
              <w:top w:val="single" w:sz="4" w:space="0" w:color="auto"/>
              <w:left w:val="single" w:sz="4" w:space="0" w:color="auto"/>
              <w:right w:val="single" w:sz="4" w:space="0" w:color="auto"/>
            </w:tcBorders>
            <w:tcMar>
              <w:left w:w="108" w:type="dxa"/>
              <w:right w:w="108" w:type="dxa"/>
            </w:tcMar>
          </w:tcPr>
          <w:p w14:paraId="31600301" w14:textId="77777777" w:rsidR="00656575" w:rsidRPr="003119A0" w:rsidRDefault="00656575" w:rsidP="00BD25E1">
            <w:pPr>
              <w:pStyle w:val="TAL"/>
              <w:keepNext w:val="0"/>
              <w:rPr>
                <w:noProof/>
                <w:sz w:val="12"/>
              </w:rPr>
            </w:pPr>
            <w:r w:rsidRPr="003119A0">
              <w:rPr>
                <w:noProof/>
                <w:sz w:val="12"/>
              </w:rPr>
              <w:t>Filt_7k</w:t>
            </w:r>
          </w:p>
        </w:tc>
        <w:tc>
          <w:tcPr>
            <w:tcW w:w="1595" w:type="dxa"/>
            <w:tcBorders>
              <w:left w:val="nil"/>
              <w:bottom w:val="single" w:sz="4" w:space="0" w:color="auto"/>
              <w:right w:val="single" w:sz="4" w:space="0" w:color="auto"/>
            </w:tcBorders>
            <w:tcMar>
              <w:left w:w="108" w:type="dxa"/>
              <w:right w:w="108" w:type="dxa"/>
            </w:tcMar>
          </w:tcPr>
          <w:p w14:paraId="31600302" w14:textId="77777777" w:rsidR="00656575" w:rsidRPr="003119A0" w:rsidRDefault="00656575" w:rsidP="00BD25E1">
            <w:pPr>
              <w:pStyle w:val="TAL"/>
              <w:keepNext w:val="0"/>
              <w:rPr>
                <w:noProof/>
                <w:sz w:val="12"/>
              </w:rPr>
            </w:pPr>
            <w:r w:rsidRPr="003119A0">
              <w:rPr>
                <w:noProof/>
                <w:sz w:val="12"/>
              </w:rPr>
              <w:t>Copy</w:t>
            </w:r>
          </w:p>
        </w:tc>
        <w:tc>
          <w:tcPr>
            <w:tcW w:w="1595" w:type="dxa"/>
            <w:tcBorders>
              <w:left w:val="nil"/>
            </w:tcBorders>
            <w:tcMar>
              <w:left w:w="108" w:type="dxa"/>
              <w:right w:w="108" w:type="dxa"/>
            </w:tcMar>
          </w:tcPr>
          <w:p w14:paraId="31600303" w14:textId="77777777" w:rsidR="00656575" w:rsidRPr="003119A0" w:rsidRDefault="00656575" w:rsidP="00BD25E1">
            <w:pPr>
              <w:pStyle w:val="TAL"/>
              <w:keepNext w:val="0"/>
              <w:rPr>
                <w:noProof/>
                <w:sz w:val="12"/>
              </w:rPr>
            </w:pPr>
          </w:p>
        </w:tc>
        <w:tc>
          <w:tcPr>
            <w:tcW w:w="1204" w:type="dxa"/>
            <w:tcMar>
              <w:left w:w="108" w:type="dxa"/>
              <w:right w:w="108" w:type="dxa"/>
            </w:tcMar>
          </w:tcPr>
          <w:p w14:paraId="31600304" w14:textId="77777777" w:rsidR="00656575" w:rsidRPr="003119A0" w:rsidRDefault="00656575" w:rsidP="00BD25E1">
            <w:pPr>
              <w:pStyle w:val="TAL"/>
              <w:keepNext w:val="0"/>
              <w:rPr>
                <w:noProof/>
                <w:sz w:val="12"/>
              </w:rPr>
            </w:pPr>
          </w:p>
        </w:tc>
      </w:tr>
      <w:tr w:rsidR="00656575" w:rsidRPr="003119A0" w14:paraId="3160030C" w14:textId="77777777" w:rsidTr="00067A39">
        <w:trPr>
          <w:cantSplit/>
          <w:jc w:val="center"/>
        </w:trPr>
        <w:tc>
          <w:tcPr>
            <w:tcW w:w="1595" w:type="dxa"/>
            <w:tcBorders>
              <w:left w:val="single" w:sz="4" w:space="0" w:color="auto"/>
              <w:right w:val="single" w:sz="4" w:space="0" w:color="auto"/>
            </w:tcBorders>
            <w:tcMar>
              <w:left w:w="108" w:type="dxa"/>
              <w:right w:w="108" w:type="dxa"/>
            </w:tcMar>
          </w:tcPr>
          <w:p w14:paraId="31600306" w14:textId="77777777" w:rsidR="00656575" w:rsidRPr="003119A0" w:rsidRDefault="00656575" w:rsidP="00BD25E1">
            <w:pPr>
              <w:pStyle w:val="TAL"/>
              <w:keepNext w:val="0"/>
              <w:rPr>
                <w:noProof/>
                <w:sz w:val="12"/>
              </w:rPr>
            </w:pPr>
          </w:p>
        </w:tc>
        <w:tc>
          <w:tcPr>
            <w:tcW w:w="1595" w:type="dxa"/>
            <w:tcBorders>
              <w:top w:val="single" w:sz="4" w:space="0" w:color="auto"/>
              <w:left w:val="nil"/>
              <w:right w:val="single" w:sz="4" w:space="0" w:color="auto"/>
            </w:tcBorders>
            <w:tcMar>
              <w:left w:w="108" w:type="dxa"/>
              <w:right w:w="108" w:type="dxa"/>
            </w:tcMar>
          </w:tcPr>
          <w:p w14:paraId="31600307" w14:textId="77777777" w:rsidR="00656575" w:rsidRPr="003119A0" w:rsidRDefault="00656575" w:rsidP="00BD25E1">
            <w:pPr>
              <w:pStyle w:val="TAL"/>
              <w:keepNext w:val="0"/>
              <w:rPr>
                <w:noProof/>
                <w:sz w:val="12"/>
              </w:rPr>
            </w:pPr>
            <w:r w:rsidRPr="003119A0">
              <w:rPr>
                <w:noProof/>
                <w:sz w:val="12"/>
              </w:rPr>
              <w:t>Reset_decoder</w:t>
            </w:r>
          </w:p>
        </w:tc>
        <w:tc>
          <w:tcPr>
            <w:tcW w:w="1595" w:type="dxa"/>
            <w:tcBorders>
              <w:top w:val="single" w:sz="4" w:space="0" w:color="auto"/>
              <w:left w:val="nil"/>
              <w:right w:val="single" w:sz="4" w:space="0" w:color="auto"/>
            </w:tcBorders>
            <w:tcMar>
              <w:left w:w="108" w:type="dxa"/>
              <w:right w:w="108" w:type="dxa"/>
            </w:tcMar>
          </w:tcPr>
          <w:p w14:paraId="31600308" w14:textId="77777777" w:rsidR="00656575" w:rsidRPr="003119A0" w:rsidRDefault="00656575" w:rsidP="00BD25E1">
            <w:pPr>
              <w:pStyle w:val="TAL"/>
              <w:keepNext w:val="0"/>
              <w:rPr>
                <w:noProof/>
                <w:sz w:val="12"/>
              </w:rPr>
            </w:pPr>
            <w:r w:rsidRPr="003119A0">
              <w:rPr>
                <w:noProof/>
                <w:sz w:val="12"/>
              </w:rPr>
              <w:t>Set_zero</w:t>
            </w:r>
          </w:p>
        </w:tc>
        <w:tc>
          <w:tcPr>
            <w:tcW w:w="1595" w:type="dxa"/>
            <w:tcBorders>
              <w:left w:val="nil"/>
            </w:tcBorders>
            <w:tcMar>
              <w:left w:w="108" w:type="dxa"/>
              <w:right w:w="108" w:type="dxa"/>
            </w:tcMar>
          </w:tcPr>
          <w:p w14:paraId="31600309" w14:textId="77777777" w:rsidR="00656575" w:rsidRPr="003119A0" w:rsidRDefault="00656575" w:rsidP="00BD25E1">
            <w:pPr>
              <w:pStyle w:val="TAL"/>
              <w:keepNext w:val="0"/>
              <w:rPr>
                <w:noProof/>
                <w:sz w:val="12"/>
              </w:rPr>
            </w:pPr>
          </w:p>
        </w:tc>
        <w:tc>
          <w:tcPr>
            <w:tcW w:w="1595" w:type="dxa"/>
            <w:tcMar>
              <w:left w:w="108" w:type="dxa"/>
              <w:right w:w="108" w:type="dxa"/>
            </w:tcMar>
          </w:tcPr>
          <w:p w14:paraId="3160030A" w14:textId="77777777" w:rsidR="00656575" w:rsidRPr="003119A0" w:rsidRDefault="00656575" w:rsidP="00BD25E1">
            <w:pPr>
              <w:pStyle w:val="TAL"/>
              <w:keepNext w:val="0"/>
              <w:rPr>
                <w:noProof/>
                <w:sz w:val="12"/>
              </w:rPr>
            </w:pPr>
          </w:p>
        </w:tc>
        <w:tc>
          <w:tcPr>
            <w:tcW w:w="1204" w:type="dxa"/>
            <w:tcMar>
              <w:left w:w="108" w:type="dxa"/>
              <w:right w:w="108" w:type="dxa"/>
            </w:tcMar>
          </w:tcPr>
          <w:p w14:paraId="3160030B" w14:textId="77777777" w:rsidR="00656575" w:rsidRPr="003119A0" w:rsidRDefault="00656575" w:rsidP="00BD25E1">
            <w:pPr>
              <w:pStyle w:val="TAL"/>
              <w:keepNext w:val="0"/>
              <w:rPr>
                <w:noProof/>
                <w:sz w:val="12"/>
              </w:rPr>
            </w:pPr>
          </w:p>
        </w:tc>
      </w:tr>
      <w:tr w:rsidR="00656575" w:rsidRPr="003119A0" w14:paraId="31600313" w14:textId="77777777" w:rsidTr="00067A39">
        <w:trPr>
          <w:cantSplit/>
          <w:jc w:val="center"/>
        </w:trPr>
        <w:tc>
          <w:tcPr>
            <w:tcW w:w="1595" w:type="dxa"/>
            <w:tcBorders>
              <w:left w:val="single" w:sz="4" w:space="0" w:color="auto"/>
              <w:right w:val="single" w:sz="4" w:space="0" w:color="auto"/>
            </w:tcBorders>
            <w:tcMar>
              <w:left w:w="108" w:type="dxa"/>
              <w:right w:w="108" w:type="dxa"/>
            </w:tcMar>
          </w:tcPr>
          <w:p w14:paraId="3160030D" w14:textId="77777777" w:rsidR="00656575" w:rsidRPr="003119A0" w:rsidRDefault="00656575" w:rsidP="00BD25E1">
            <w:pPr>
              <w:pStyle w:val="TAL"/>
              <w:keepNext w:val="0"/>
              <w:rPr>
                <w:noProof/>
                <w:sz w:val="12"/>
              </w:rPr>
            </w:pPr>
          </w:p>
        </w:tc>
        <w:tc>
          <w:tcPr>
            <w:tcW w:w="1595" w:type="dxa"/>
            <w:tcBorders>
              <w:left w:val="nil"/>
              <w:right w:val="single" w:sz="4" w:space="0" w:color="auto"/>
            </w:tcBorders>
            <w:tcMar>
              <w:left w:w="108" w:type="dxa"/>
              <w:right w:w="108" w:type="dxa"/>
            </w:tcMar>
          </w:tcPr>
          <w:p w14:paraId="3160030E" w14:textId="77777777" w:rsidR="00656575" w:rsidRPr="003119A0" w:rsidRDefault="00656575" w:rsidP="00BD25E1">
            <w:pPr>
              <w:pStyle w:val="TAL"/>
              <w:keepNext w:val="0"/>
              <w:rPr>
                <w:noProof/>
                <w:sz w:val="12"/>
              </w:rPr>
            </w:pPr>
          </w:p>
        </w:tc>
        <w:tc>
          <w:tcPr>
            <w:tcW w:w="1595" w:type="dxa"/>
            <w:tcBorders>
              <w:top w:val="single" w:sz="4" w:space="0" w:color="auto"/>
              <w:left w:val="nil"/>
              <w:right w:val="single" w:sz="4" w:space="0" w:color="auto"/>
            </w:tcBorders>
            <w:tcMar>
              <w:left w:w="108" w:type="dxa"/>
              <w:right w:w="108" w:type="dxa"/>
            </w:tcMar>
          </w:tcPr>
          <w:p w14:paraId="3160030F" w14:textId="77777777" w:rsidR="00656575" w:rsidRPr="003119A0" w:rsidRDefault="00656575" w:rsidP="00BD25E1">
            <w:pPr>
              <w:pStyle w:val="TAL"/>
              <w:keepNext w:val="0"/>
              <w:rPr>
                <w:noProof/>
                <w:sz w:val="12"/>
              </w:rPr>
            </w:pPr>
            <w:r w:rsidRPr="003119A0">
              <w:rPr>
                <w:noProof/>
                <w:sz w:val="12"/>
              </w:rPr>
              <w:t>Init_Phase_dispersion</w:t>
            </w:r>
          </w:p>
        </w:tc>
        <w:tc>
          <w:tcPr>
            <w:tcW w:w="1595" w:type="dxa"/>
            <w:tcBorders>
              <w:top w:val="single" w:sz="4" w:space="0" w:color="auto"/>
              <w:left w:val="nil"/>
              <w:bottom w:val="single" w:sz="4" w:space="0" w:color="auto"/>
              <w:right w:val="single" w:sz="4" w:space="0" w:color="auto"/>
            </w:tcBorders>
            <w:tcMar>
              <w:left w:w="108" w:type="dxa"/>
              <w:right w:w="108" w:type="dxa"/>
            </w:tcMar>
          </w:tcPr>
          <w:p w14:paraId="31600310" w14:textId="77777777" w:rsidR="00656575" w:rsidRPr="003119A0" w:rsidRDefault="00656575" w:rsidP="00BD25E1">
            <w:pPr>
              <w:pStyle w:val="TAL"/>
              <w:keepNext w:val="0"/>
              <w:rPr>
                <w:noProof/>
                <w:sz w:val="12"/>
              </w:rPr>
            </w:pPr>
            <w:r w:rsidRPr="003119A0">
              <w:rPr>
                <w:noProof/>
                <w:sz w:val="12"/>
              </w:rPr>
              <w:t>Set_zero</w:t>
            </w:r>
          </w:p>
        </w:tc>
        <w:tc>
          <w:tcPr>
            <w:tcW w:w="1595" w:type="dxa"/>
            <w:tcBorders>
              <w:left w:val="nil"/>
            </w:tcBorders>
            <w:tcMar>
              <w:left w:w="108" w:type="dxa"/>
              <w:right w:w="108" w:type="dxa"/>
            </w:tcMar>
          </w:tcPr>
          <w:p w14:paraId="31600311" w14:textId="77777777" w:rsidR="00656575" w:rsidRPr="003119A0" w:rsidRDefault="00656575" w:rsidP="00BD25E1">
            <w:pPr>
              <w:pStyle w:val="TAL"/>
              <w:keepNext w:val="0"/>
              <w:rPr>
                <w:noProof/>
                <w:sz w:val="12"/>
              </w:rPr>
            </w:pPr>
          </w:p>
        </w:tc>
        <w:tc>
          <w:tcPr>
            <w:tcW w:w="1204" w:type="dxa"/>
            <w:tcMar>
              <w:left w:w="108" w:type="dxa"/>
              <w:right w:w="108" w:type="dxa"/>
            </w:tcMar>
          </w:tcPr>
          <w:p w14:paraId="31600312" w14:textId="77777777" w:rsidR="00656575" w:rsidRPr="003119A0" w:rsidRDefault="00656575" w:rsidP="00BD25E1">
            <w:pPr>
              <w:pStyle w:val="TAL"/>
              <w:keepNext w:val="0"/>
              <w:rPr>
                <w:noProof/>
                <w:sz w:val="12"/>
              </w:rPr>
            </w:pPr>
          </w:p>
        </w:tc>
      </w:tr>
      <w:tr w:rsidR="00656575" w:rsidRPr="003119A0" w14:paraId="3160031A" w14:textId="77777777" w:rsidTr="00067A39">
        <w:trPr>
          <w:cantSplit/>
          <w:jc w:val="center"/>
        </w:trPr>
        <w:tc>
          <w:tcPr>
            <w:tcW w:w="1595" w:type="dxa"/>
            <w:tcBorders>
              <w:left w:val="single" w:sz="4" w:space="0" w:color="auto"/>
              <w:right w:val="single" w:sz="4" w:space="0" w:color="auto"/>
            </w:tcBorders>
            <w:tcMar>
              <w:left w:w="108" w:type="dxa"/>
              <w:right w:w="108" w:type="dxa"/>
            </w:tcMar>
          </w:tcPr>
          <w:p w14:paraId="31600314" w14:textId="77777777" w:rsidR="00656575" w:rsidRPr="003119A0" w:rsidRDefault="00656575" w:rsidP="00BD25E1">
            <w:pPr>
              <w:pStyle w:val="TAL"/>
              <w:keepNext w:val="0"/>
              <w:rPr>
                <w:noProof/>
                <w:sz w:val="12"/>
              </w:rPr>
            </w:pPr>
          </w:p>
        </w:tc>
        <w:tc>
          <w:tcPr>
            <w:tcW w:w="1595" w:type="dxa"/>
            <w:tcBorders>
              <w:top w:val="single" w:sz="4" w:space="0" w:color="auto"/>
              <w:left w:val="nil"/>
            </w:tcBorders>
            <w:tcMar>
              <w:left w:w="108" w:type="dxa"/>
              <w:right w:w="108" w:type="dxa"/>
            </w:tcMar>
          </w:tcPr>
          <w:p w14:paraId="31600315" w14:textId="77777777" w:rsidR="00656575" w:rsidRPr="003119A0" w:rsidRDefault="00656575" w:rsidP="00BD25E1">
            <w:pPr>
              <w:pStyle w:val="TAL"/>
              <w:keepNext w:val="0"/>
              <w:rPr>
                <w:noProof/>
                <w:sz w:val="12"/>
              </w:rPr>
            </w:pPr>
            <w:r w:rsidRPr="003119A0">
              <w:rPr>
                <w:noProof/>
                <w:sz w:val="12"/>
              </w:rPr>
              <w:t>Dpisf_2s_36b</w:t>
            </w:r>
          </w:p>
        </w:tc>
        <w:tc>
          <w:tcPr>
            <w:tcW w:w="1595" w:type="dxa"/>
            <w:tcBorders>
              <w:top w:val="single" w:sz="4" w:space="0" w:color="auto"/>
              <w:left w:val="single" w:sz="4" w:space="0" w:color="auto"/>
              <w:right w:val="single" w:sz="4" w:space="0" w:color="auto"/>
            </w:tcBorders>
            <w:tcMar>
              <w:left w:w="108" w:type="dxa"/>
              <w:right w:w="108" w:type="dxa"/>
            </w:tcMar>
          </w:tcPr>
          <w:p w14:paraId="31600316" w14:textId="77777777" w:rsidR="00656575" w:rsidRPr="003119A0" w:rsidRDefault="00656575" w:rsidP="00BD25E1">
            <w:pPr>
              <w:pStyle w:val="TAL"/>
              <w:keepNext w:val="0"/>
              <w:rPr>
                <w:noProof/>
                <w:sz w:val="12"/>
              </w:rPr>
            </w:pPr>
            <w:r w:rsidRPr="003119A0">
              <w:rPr>
                <w:noProof/>
                <w:sz w:val="12"/>
              </w:rPr>
              <w:t>Reorder_isf</w:t>
            </w:r>
          </w:p>
        </w:tc>
        <w:tc>
          <w:tcPr>
            <w:tcW w:w="1595" w:type="dxa"/>
            <w:tcBorders>
              <w:left w:val="nil"/>
            </w:tcBorders>
            <w:tcMar>
              <w:left w:w="108" w:type="dxa"/>
              <w:right w:w="108" w:type="dxa"/>
            </w:tcMar>
          </w:tcPr>
          <w:p w14:paraId="31600317" w14:textId="77777777" w:rsidR="00656575" w:rsidRPr="003119A0" w:rsidRDefault="00656575" w:rsidP="00BD25E1">
            <w:pPr>
              <w:pStyle w:val="TAL"/>
              <w:keepNext w:val="0"/>
              <w:rPr>
                <w:noProof/>
                <w:sz w:val="12"/>
              </w:rPr>
            </w:pPr>
          </w:p>
        </w:tc>
        <w:tc>
          <w:tcPr>
            <w:tcW w:w="1595" w:type="dxa"/>
            <w:tcMar>
              <w:left w:w="108" w:type="dxa"/>
              <w:right w:w="108" w:type="dxa"/>
            </w:tcMar>
          </w:tcPr>
          <w:p w14:paraId="31600318" w14:textId="77777777" w:rsidR="00656575" w:rsidRPr="003119A0" w:rsidRDefault="00656575" w:rsidP="00BD25E1">
            <w:pPr>
              <w:pStyle w:val="TAL"/>
              <w:keepNext w:val="0"/>
              <w:rPr>
                <w:noProof/>
                <w:sz w:val="12"/>
              </w:rPr>
            </w:pPr>
          </w:p>
        </w:tc>
        <w:tc>
          <w:tcPr>
            <w:tcW w:w="1204" w:type="dxa"/>
            <w:tcMar>
              <w:left w:w="108" w:type="dxa"/>
              <w:right w:w="108" w:type="dxa"/>
            </w:tcMar>
          </w:tcPr>
          <w:p w14:paraId="31600319" w14:textId="77777777" w:rsidR="00656575" w:rsidRPr="003119A0" w:rsidRDefault="00656575" w:rsidP="00BD25E1">
            <w:pPr>
              <w:pStyle w:val="TAL"/>
              <w:keepNext w:val="0"/>
              <w:rPr>
                <w:noProof/>
                <w:sz w:val="12"/>
              </w:rPr>
            </w:pPr>
          </w:p>
        </w:tc>
      </w:tr>
      <w:tr w:rsidR="00656575" w:rsidRPr="003119A0" w14:paraId="31600321" w14:textId="77777777" w:rsidTr="00067A39">
        <w:trPr>
          <w:cantSplit/>
          <w:jc w:val="center"/>
        </w:trPr>
        <w:tc>
          <w:tcPr>
            <w:tcW w:w="1595" w:type="dxa"/>
            <w:tcBorders>
              <w:left w:val="single" w:sz="4" w:space="0" w:color="auto"/>
              <w:right w:val="single" w:sz="4" w:space="0" w:color="auto"/>
            </w:tcBorders>
            <w:tcMar>
              <w:left w:w="108" w:type="dxa"/>
              <w:right w:w="108" w:type="dxa"/>
            </w:tcMar>
          </w:tcPr>
          <w:p w14:paraId="3160031B" w14:textId="77777777" w:rsidR="00656575" w:rsidRPr="003119A0" w:rsidRDefault="00656575" w:rsidP="00BD25E1">
            <w:pPr>
              <w:pStyle w:val="TAL"/>
              <w:keepNext w:val="0"/>
              <w:rPr>
                <w:noProof/>
                <w:sz w:val="12"/>
              </w:rPr>
            </w:pPr>
          </w:p>
        </w:tc>
        <w:tc>
          <w:tcPr>
            <w:tcW w:w="1595" w:type="dxa"/>
            <w:tcBorders>
              <w:top w:val="single" w:sz="4" w:space="0" w:color="auto"/>
              <w:left w:val="nil"/>
            </w:tcBorders>
            <w:tcMar>
              <w:left w:w="108" w:type="dxa"/>
              <w:right w:w="108" w:type="dxa"/>
            </w:tcMar>
          </w:tcPr>
          <w:p w14:paraId="3160031C" w14:textId="77777777" w:rsidR="00656575" w:rsidRPr="003119A0" w:rsidRDefault="00656575" w:rsidP="00BD25E1">
            <w:pPr>
              <w:pStyle w:val="TAL"/>
              <w:keepNext w:val="0"/>
              <w:rPr>
                <w:noProof/>
                <w:sz w:val="12"/>
              </w:rPr>
            </w:pPr>
            <w:r w:rsidRPr="003119A0">
              <w:rPr>
                <w:noProof/>
                <w:sz w:val="12"/>
              </w:rPr>
              <w:t>Dpisf_2s_46b</w:t>
            </w:r>
          </w:p>
        </w:tc>
        <w:tc>
          <w:tcPr>
            <w:tcW w:w="1595" w:type="dxa"/>
            <w:tcBorders>
              <w:top w:val="single" w:sz="4" w:space="0" w:color="auto"/>
              <w:left w:val="single" w:sz="4" w:space="0" w:color="auto"/>
              <w:right w:val="single" w:sz="4" w:space="0" w:color="auto"/>
            </w:tcBorders>
            <w:tcMar>
              <w:left w:w="108" w:type="dxa"/>
              <w:right w:w="108" w:type="dxa"/>
            </w:tcMar>
          </w:tcPr>
          <w:p w14:paraId="3160031D" w14:textId="77777777" w:rsidR="00656575" w:rsidRPr="003119A0" w:rsidRDefault="00656575" w:rsidP="00BD25E1">
            <w:pPr>
              <w:pStyle w:val="TAL"/>
              <w:keepNext w:val="0"/>
              <w:rPr>
                <w:noProof/>
                <w:sz w:val="12"/>
              </w:rPr>
            </w:pPr>
            <w:r w:rsidRPr="003119A0">
              <w:rPr>
                <w:noProof/>
                <w:sz w:val="12"/>
              </w:rPr>
              <w:t>Reorder_isf</w:t>
            </w:r>
          </w:p>
        </w:tc>
        <w:tc>
          <w:tcPr>
            <w:tcW w:w="1595" w:type="dxa"/>
            <w:tcBorders>
              <w:left w:val="nil"/>
            </w:tcBorders>
            <w:tcMar>
              <w:left w:w="108" w:type="dxa"/>
              <w:right w:w="108" w:type="dxa"/>
            </w:tcMar>
          </w:tcPr>
          <w:p w14:paraId="3160031E" w14:textId="77777777" w:rsidR="00656575" w:rsidRPr="003119A0" w:rsidRDefault="00656575" w:rsidP="00BD25E1">
            <w:pPr>
              <w:pStyle w:val="TAL"/>
              <w:keepNext w:val="0"/>
              <w:rPr>
                <w:noProof/>
                <w:sz w:val="12"/>
              </w:rPr>
            </w:pPr>
          </w:p>
        </w:tc>
        <w:tc>
          <w:tcPr>
            <w:tcW w:w="1595" w:type="dxa"/>
            <w:tcMar>
              <w:left w:w="108" w:type="dxa"/>
              <w:right w:w="108" w:type="dxa"/>
            </w:tcMar>
          </w:tcPr>
          <w:p w14:paraId="3160031F" w14:textId="77777777" w:rsidR="00656575" w:rsidRPr="003119A0" w:rsidRDefault="00656575" w:rsidP="00BD25E1">
            <w:pPr>
              <w:pStyle w:val="TAL"/>
              <w:keepNext w:val="0"/>
              <w:rPr>
                <w:noProof/>
                <w:sz w:val="12"/>
              </w:rPr>
            </w:pPr>
          </w:p>
        </w:tc>
        <w:tc>
          <w:tcPr>
            <w:tcW w:w="1204" w:type="dxa"/>
            <w:tcMar>
              <w:left w:w="108" w:type="dxa"/>
              <w:right w:w="108" w:type="dxa"/>
            </w:tcMar>
          </w:tcPr>
          <w:p w14:paraId="31600320" w14:textId="77777777" w:rsidR="00656575" w:rsidRPr="003119A0" w:rsidRDefault="00656575" w:rsidP="00BD25E1">
            <w:pPr>
              <w:pStyle w:val="TAL"/>
              <w:keepNext w:val="0"/>
              <w:rPr>
                <w:noProof/>
                <w:sz w:val="12"/>
              </w:rPr>
            </w:pPr>
          </w:p>
        </w:tc>
      </w:tr>
      <w:tr w:rsidR="00656575" w:rsidRPr="003119A0" w14:paraId="31600328" w14:textId="77777777" w:rsidTr="00067A39">
        <w:trPr>
          <w:cantSplit/>
          <w:jc w:val="center"/>
        </w:trPr>
        <w:tc>
          <w:tcPr>
            <w:tcW w:w="1595" w:type="dxa"/>
            <w:tcBorders>
              <w:left w:val="single" w:sz="4" w:space="0" w:color="auto"/>
              <w:right w:val="single" w:sz="4" w:space="0" w:color="auto"/>
            </w:tcBorders>
            <w:tcMar>
              <w:left w:w="108" w:type="dxa"/>
              <w:right w:w="108" w:type="dxa"/>
            </w:tcMar>
          </w:tcPr>
          <w:p w14:paraId="31600322" w14:textId="77777777" w:rsidR="00656575" w:rsidRPr="003119A0" w:rsidRDefault="00656575" w:rsidP="00BD25E1">
            <w:pPr>
              <w:pStyle w:val="TAL"/>
              <w:keepNext w:val="0"/>
              <w:rPr>
                <w:noProof/>
                <w:sz w:val="12"/>
              </w:rPr>
            </w:pPr>
          </w:p>
        </w:tc>
        <w:tc>
          <w:tcPr>
            <w:tcW w:w="1595" w:type="dxa"/>
            <w:tcBorders>
              <w:top w:val="single" w:sz="4" w:space="0" w:color="auto"/>
              <w:left w:val="nil"/>
              <w:right w:val="single" w:sz="4" w:space="0" w:color="auto"/>
            </w:tcBorders>
            <w:tcMar>
              <w:left w:w="108" w:type="dxa"/>
              <w:right w:w="108" w:type="dxa"/>
            </w:tcMar>
          </w:tcPr>
          <w:p w14:paraId="31600323" w14:textId="77777777" w:rsidR="00656575" w:rsidRPr="003119A0" w:rsidRDefault="00656575" w:rsidP="00BD25E1">
            <w:pPr>
              <w:pStyle w:val="TAL"/>
              <w:keepNext w:val="0"/>
              <w:rPr>
                <w:noProof/>
                <w:sz w:val="12"/>
              </w:rPr>
            </w:pPr>
            <w:r w:rsidRPr="003119A0">
              <w:rPr>
                <w:noProof/>
                <w:sz w:val="12"/>
              </w:rPr>
              <w:t>Int_isp</w:t>
            </w:r>
          </w:p>
        </w:tc>
        <w:tc>
          <w:tcPr>
            <w:tcW w:w="1595" w:type="dxa"/>
            <w:tcBorders>
              <w:top w:val="single" w:sz="4" w:space="0" w:color="auto"/>
              <w:left w:val="nil"/>
              <w:right w:val="single" w:sz="4" w:space="0" w:color="auto"/>
            </w:tcBorders>
            <w:tcMar>
              <w:left w:w="108" w:type="dxa"/>
              <w:right w:w="108" w:type="dxa"/>
            </w:tcMar>
          </w:tcPr>
          <w:p w14:paraId="31600324" w14:textId="77777777" w:rsidR="00656575" w:rsidRPr="003119A0" w:rsidRDefault="00656575" w:rsidP="00BD25E1">
            <w:pPr>
              <w:pStyle w:val="TAL"/>
              <w:keepNext w:val="0"/>
              <w:rPr>
                <w:noProof/>
                <w:sz w:val="12"/>
              </w:rPr>
            </w:pPr>
            <w:r w:rsidRPr="003119A0">
              <w:rPr>
                <w:noProof/>
                <w:sz w:val="12"/>
              </w:rPr>
              <w:t>Isp_Az</w:t>
            </w:r>
          </w:p>
        </w:tc>
        <w:tc>
          <w:tcPr>
            <w:tcW w:w="1595" w:type="dxa"/>
            <w:tcBorders>
              <w:top w:val="single" w:sz="4" w:space="0" w:color="auto"/>
              <w:left w:val="nil"/>
              <w:right w:val="single" w:sz="4" w:space="0" w:color="auto"/>
            </w:tcBorders>
            <w:tcMar>
              <w:left w:w="108" w:type="dxa"/>
              <w:right w:w="108" w:type="dxa"/>
            </w:tcMar>
          </w:tcPr>
          <w:p w14:paraId="31600325" w14:textId="77777777" w:rsidR="00656575" w:rsidRPr="003119A0" w:rsidRDefault="00656575" w:rsidP="00BD25E1">
            <w:pPr>
              <w:pStyle w:val="TAL"/>
              <w:keepNext w:val="0"/>
              <w:rPr>
                <w:noProof/>
                <w:sz w:val="12"/>
              </w:rPr>
            </w:pPr>
            <w:r w:rsidRPr="003119A0">
              <w:rPr>
                <w:noProof/>
                <w:sz w:val="12"/>
              </w:rPr>
              <w:t>Get_isp_pol</w:t>
            </w:r>
          </w:p>
        </w:tc>
        <w:tc>
          <w:tcPr>
            <w:tcW w:w="1595" w:type="dxa"/>
            <w:tcBorders>
              <w:left w:val="nil"/>
            </w:tcBorders>
            <w:tcMar>
              <w:left w:w="108" w:type="dxa"/>
              <w:right w:w="108" w:type="dxa"/>
            </w:tcMar>
          </w:tcPr>
          <w:p w14:paraId="31600326" w14:textId="77777777" w:rsidR="00656575" w:rsidRPr="003119A0" w:rsidRDefault="00656575" w:rsidP="00BD25E1">
            <w:pPr>
              <w:pStyle w:val="TAL"/>
              <w:keepNext w:val="0"/>
              <w:rPr>
                <w:noProof/>
                <w:sz w:val="12"/>
              </w:rPr>
            </w:pPr>
          </w:p>
        </w:tc>
        <w:tc>
          <w:tcPr>
            <w:tcW w:w="1204" w:type="dxa"/>
            <w:tcMar>
              <w:left w:w="108" w:type="dxa"/>
              <w:right w:w="108" w:type="dxa"/>
            </w:tcMar>
          </w:tcPr>
          <w:p w14:paraId="31600327" w14:textId="77777777" w:rsidR="00656575" w:rsidRPr="003119A0" w:rsidRDefault="00656575" w:rsidP="00BD25E1">
            <w:pPr>
              <w:pStyle w:val="TAL"/>
              <w:keepNext w:val="0"/>
              <w:rPr>
                <w:noProof/>
                <w:sz w:val="12"/>
              </w:rPr>
            </w:pPr>
          </w:p>
        </w:tc>
      </w:tr>
      <w:tr w:rsidR="00656575" w:rsidRPr="003119A0" w14:paraId="3160032F" w14:textId="77777777" w:rsidTr="00067A39">
        <w:trPr>
          <w:cantSplit/>
          <w:jc w:val="center"/>
        </w:trPr>
        <w:tc>
          <w:tcPr>
            <w:tcW w:w="1595" w:type="dxa"/>
            <w:tcBorders>
              <w:left w:val="single" w:sz="4" w:space="0" w:color="auto"/>
              <w:right w:val="single" w:sz="4" w:space="0" w:color="auto"/>
            </w:tcBorders>
            <w:tcMar>
              <w:left w:w="108" w:type="dxa"/>
              <w:right w:w="108" w:type="dxa"/>
            </w:tcMar>
          </w:tcPr>
          <w:p w14:paraId="31600329" w14:textId="77777777" w:rsidR="00656575" w:rsidRPr="003119A0" w:rsidRDefault="00656575" w:rsidP="00BD25E1">
            <w:pPr>
              <w:pStyle w:val="TAL"/>
              <w:keepNext w:val="0"/>
              <w:rPr>
                <w:noProof/>
                <w:sz w:val="12"/>
              </w:rPr>
            </w:pPr>
          </w:p>
        </w:tc>
        <w:tc>
          <w:tcPr>
            <w:tcW w:w="1595" w:type="dxa"/>
            <w:tcBorders>
              <w:top w:val="single" w:sz="4" w:space="0" w:color="auto"/>
              <w:left w:val="nil"/>
            </w:tcBorders>
            <w:tcMar>
              <w:left w:w="108" w:type="dxa"/>
              <w:right w:w="108" w:type="dxa"/>
            </w:tcMar>
          </w:tcPr>
          <w:p w14:paraId="3160032A" w14:textId="77777777" w:rsidR="00656575" w:rsidRPr="003119A0" w:rsidRDefault="00656575" w:rsidP="00BD25E1">
            <w:pPr>
              <w:pStyle w:val="TAL"/>
              <w:keepNext w:val="0"/>
              <w:rPr>
                <w:noProof/>
                <w:sz w:val="12"/>
              </w:rPr>
            </w:pPr>
            <w:r w:rsidRPr="003119A0">
              <w:rPr>
                <w:noProof/>
                <w:sz w:val="12"/>
              </w:rPr>
              <w:t>Lagconc</w:t>
            </w:r>
          </w:p>
        </w:tc>
        <w:tc>
          <w:tcPr>
            <w:tcW w:w="1595" w:type="dxa"/>
            <w:tcBorders>
              <w:top w:val="single" w:sz="4" w:space="0" w:color="auto"/>
              <w:left w:val="single" w:sz="4" w:space="0" w:color="auto"/>
            </w:tcBorders>
            <w:tcMar>
              <w:left w:w="108" w:type="dxa"/>
              <w:right w:w="108" w:type="dxa"/>
            </w:tcMar>
          </w:tcPr>
          <w:p w14:paraId="3160032B" w14:textId="77777777" w:rsidR="00656575" w:rsidRPr="003119A0" w:rsidRDefault="00656575" w:rsidP="00BD25E1">
            <w:pPr>
              <w:pStyle w:val="TAL"/>
              <w:keepNext w:val="0"/>
              <w:rPr>
                <w:noProof/>
                <w:sz w:val="12"/>
              </w:rPr>
            </w:pPr>
            <w:r w:rsidRPr="003119A0">
              <w:rPr>
                <w:noProof/>
                <w:sz w:val="12"/>
              </w:rPr>
              <w:t>insertion_sort</w:t>
            </w:r>
          </w:p>
        </w:tc>
        <w:tc>
          <w:tcPr>
            <w:tcW w:w="1595" w:type="dxa"/>
            <w:tcBorders>
              <w:top w:val="single" w:sz="4" w:space="0" w:color="auto"/>
              <w:left w:val="single" w:sz="4" w:space="0" w:color="auto"/>
              <w:bottom w:val="single" w:sz="4" w:space="0" w:color="auto"/>
              <w:right w:val="single" w:sz="4" w:space="0" w:color="auto"/>
            </w:tcBorders>
            <w:tcMar>
              <w:left w:w="108" w:type="dxa"/>
              <w:right w:w="108" w:type="dxa"/>
            </w:tcMar>
          </w:tcPr>
          <w:p w14:paraId="3160032C" w14:textId="77777777" w:rsidR="00656575" w:rsidRPr="003119A0" w:rsidRDefault="00656575" w:rsidP="00BD25E1">
            <w:pPr>
              <w:pStyle w:val="TAL"/>
              <w:keepNext w:val="0"/>
              <w:rPr>
                <w:noProof/>
                <w:sz w:val="12"/>
              </w:rPr>
            </w:pPr>
            <w:r w:rsidRPr="003119A0">
              <w:rPr>
                <w:noProof/>
                <w:sz w:val="12"/>
              </w:rPr>
              <w:t>Insert</w:t>
            </w:r>
          </w:p>
        </w:tc>
        <w:tc>
          <w:tcPr>
            <w:tcW w:w="1595" w:type="dxa"/>
            <w:tcBorders>
              <w:left w:val="nil"/>
            </w:tcBorders>
            <w:tcMar>
              <w:left w:w="108" w:type="dxa"/>
              <w:right w:w="108" w:type="dxa"/>
            </w:tcMar>
          </w:tcPr>
          <w:p w14:paraId="3160032D" w14:textId="77777777" w:rsidR="00656575" w:rsidRPr="003119A0" w:rsidRDefault="00656575" w:rsidP="00BD25E1">
            <w:pPr>
              <w:pStyle w:val="TAL"/>
              <w:keepNext w:val="0"/>
              <w:rPr>
                <w:noProof/>
                <w:sz w:val="12"/>
              </w:rPr>
            </w:pPr>
          </w:p>
        </w:tc>
        <w:tc>
          <w:tcPr>
            <w:tcW w:w="1204" w:type="dxa"/>
            <w:tcMar>
              <w:left w:w="108" w:type="dxa"/>
              <w:right w:w="108" w:type="dxa"/>
            </w:tcMar>
          </w:tcPr>
          <w:p w14:paraId="3160032E" w14:textId="77777777" w:rsidR="00656575" w:rsidRPr="003119A0" w:rsidRDefault="00656575" w:rsidP="00BD25E1">
            <w:pPr>
              <w:pStyle w:val="TAL"/>
              <w:keepNext w:val="0"/>
              <w:rPr>
                <w:noProof/>
                <w:sz w:val="12"/>
              </w:rPr>
            </w:pPr>
          </w:p>
        </w:tc>
      </w:tr>
      <w:tr w:rsidR="00656575" w:rsidRPr="003119A0" w14:paraId="31600336" w14:textId="77777777" w:rsidTr="00067A39">
        <w:trPr>
          <w:cantSplit/>
          <w:jc w:val="center"/>
        </w:trPr>
        <w:tc>
          <w:tcPr>
            <w:tcW w:w="1595" w:type="dxa"/>
            <w:tcBorders>
              <w:left w:val="single" w:sz="4" w:space="0" w:color="auto"/>
              <w:right w:val="single" w:sz="4" w:space="0" w:color="auto"/>
            </w:tcBorders>
            <w:tcMar>
              <w:left w:w="108" w:type="dxa"/>
              <w:right w:w="108" w:type="dxa"/>
            </w:tcMar>
          </w:tcPr>
          <w:p w14:paraId="31600330" w14:textId="77777777" w:rsidR="00656575" w:rsidRPr="003119A0" w:rsidRDefault="00656575" w:rsidP="00BD25E1">
            <w:pPr>
              <w:pStyle w:val="TAL"/>
              <w:keepNext w:val="0"/>
              <w:rPr>
                <w:noProof/>
                <w:sz w:val="12"/>
              </w:rPr>
            </w:pPr>
          </w:p>
        </w:tc>
        <w:tc>
          <w:tcPr>
            <w:tcW w:w="1595" w:type="dxa"/>
            <w:tcBorders>
              <w:left w:val="nil"/>
            </w:tcBorders>
            <w:tcMar>
              <w:left w:w="108" w:type="dxa"/>
              <w:right w:w="108" w:type="dxa"/>
            </w:tcMar>
          </w:tcPr>
          <w:p w14:paraId="31600331" w14:textId="77777777" w:rsidR="00656575" w:rsidRPr="003119A0" w:rsidRDefault="00656575" w:rsidP="00BD25E1">
            <w:pPr>
              <w:pStyle w:val="TAL"/>
              <w:keepNext w:val="0"/>
              <w:rPr>
                <w:noProof/>
                <w:sz w:val="12"/>
              </w:rPr>
            </w:pPr>
          </w:p>
        </w:tc>
        <w:tc>
          <w:tcPr>
            <w:tcW w:w="1595" w:type="dxa"/>
            <w:tcBorders>
              <w:top w:val="single" w:sz="4" w:space="0" w:color="auto"/>
              <w:left w:val="single" w:sz="4" w:space="0" w:color="auto"/>
              <w:bottom w:val="single" w:sz="4" w:space="0" w:color="auto"/>
              <w:right w:val="single" w:sz="4" w:space="0" w:color="auto"/>
            </w:tcBorders>
            <w:tcMar>
              <w:left w:w="108" w:type="dxa"/>
              <w:right w:w="108" w:type="dxa"/>
            </w:tcMar>
          </w:tcPr>
          <w:p w14:paraId="31600332" w14:textId="77777777" w:rsidR="00656575" w:rsidRPr="003119A0" w:rsidRDefault="00656575" w:rsidP="00BD25E1">
            <w:pPr>
              <w:pStyle w:val="TAL"/>
              <w:keepNext w:val="0"/>
              <w:rPr>
                <w:noProof/>
                <w:sz w:val="12"/>
              </w:rPr>
            </w:pPr>
            <w:r w:rsidRPr="003119A0">
              <w:rPr>
                <w:noProof/>
                <w:sz w:val="12"/>
              </w:rPr>
              <w:t>Random</w:t>
            </w:r>
          </w:p>
        </w:tc>
        <w:tc>
          <w:tcPr>
            <w:tcW w:w="1595" w:type="dxa"/>
            <w:tcBorders>
              <w:left w:val="nil"/>
            </w:tcBorders>
            <w:tcMar>
              <w:left w:w="108" w:type="dxa"/>
              <w:right w:w="108" w:type="dxa"/>
            </w:tcMar>
          </w:tcPr>
          <w:p w14:paraId="31600333" w14:textId="77777777" w:rsidR="00656575" w:rsidRPr="003119A0" w:rsidRDefault="00656575" w:rsidP="00BD25E1">
            <w:pPr>
              <w:pStyle w:val="TAL"/>
              <w:keepNext w:val="0"/>
              <w:rPr>
                <w:noProof/>
                <w:sz w:val="12"/>
              </w:rPr>
            </w:pPr>
          </w:p>
        </w:tc>
        <w:tc>
          <w:tcPr>
            <w:tcW w:w="1595" w:type="dxa"/>
            <w:tcMar>
              <w:left w:w="108" w:type="dxa"/>
              <w:right w:w="108" w:type="dxa"/>
            </w:tcMar>
          </w:tcPr>
          <w:p w14:paraId="31600334" w14:textId="77777777" w:rsidR="00656575" w:rsidRPr="003119A0" w:rsidRDefault="00656575" w:rsidP="00BD25E1">
            <w:pPr>
              <w:pStyle w:val="TAL"/>
              <w:keepNext w:val="0"/>
              <w:rPr>
                <w:noProof/>
                <w:sz w:val="12"/>
              </w:rPr>
            </w:pPr>
          </w:p>
        </w:tc>
        <w:tc>
          <w:tcPr>
            <w:tcW w:w="1204" w:type="dxa"/>
            <w:tcMar>
              <w:left w:w="108" w:type="dxa"/>
              <w:right w:w="108" w:type="dxa"/>
            </w:tcMar>
          </w:tcPr>
          <w:p w14:paraId="31600335" w14:textId="77777777" w:rsidR="00656575" w:rsidRPr="003119A0" w:rsidRDefault="00656575" w:rsidP="00BD25E1">
            <w:pPr>
              <w:pStyle w:val="TAL"/>
              <w:keepNext w:val="0"/>
              <w:rPr>
                <w:noProof/>
                <w:sz w:val="12"/>
              </w:rPr>
            </w:pPr>
          </w:p>
        </w:tc>
      </w:tr>
      <w:tr w:rsidR="00656575" w:rsidRPr="003119A0" w14:paraId="3160033D" w14:textId="77777777" w:rsidTr="00067A39">
        <w:trPr>
          <w:cantSplit/>
          <w:jc w:val="center"/>
        </w:trPr>
        <w:tc>
          <w:tcPr>
            <w:tcW w:w="1595" w:type="dxa"/>
            <w:tcBorders>
              <w:left w:val="single" w:sz="4" w:space="0" w:color="auto"/>
              <w:right w:val="single" w:sz="4" w:space="0" w:color="auto"/>
            </w:tcBorders>
            <w:tcMar>
              <w:left w:w="108" w:type="dxa"/>
              <w:right w:w="108" w:type="dxa"/>
            </w:tcMar>
          </w:tcPr>
          <w:p w14:paraId="31600337" w14:textId="77777777" w:rsidR="00656575" w:rsidRPr="003119A0" w:rsidRDefault="00656575" w:rsidP="00BD25E1">
            <w:pPr>
              <w:pStyle w:val="TAL"/>
              <w:keepNext w:val="0"/>
              <w:rPr>
                <w:noProof/>
                <w:sz w:val="12"/>
              </w:rPr>
            </w:pPr>
          </w:p>
        </w:tc>
        <w:tc>
          <w:tcPr>
            <w:tcW w:w="1595" w:type="dxa"/>
            <w:tcBorders>
              <w:top w:val="single" w:sz="4" w:space="0" w:color="auto"/>
              <w:left w:val="nil"/>
              <w:right w:val="single" w:sz="4" w:space="0" w:color="auto"/>
            </w:tcBorders>
            <w:tcMar>
              <w:left w:w="108" w:type="dxa"/>
              <w:right w:w="108" w:type="dxa"/>
            </w:tcMar>
          </w:tcPr>
          <w:p w14:paraId="31600338" w14:textId="77777777" w:rsidR="00656575" w:rsidRPr="003119A0" w:rsidRDefault="00656575" w:rsidP="00BD25E1">
            <w:pPr>
              <w:pStyle w:val="TAL"/>
              <w:keepNext w:val="0"/>
              <w:rPr>
                <w:noProof/>
                <w:sz w:val="12"/>
              </w:rPr>
            </w:pPr>
            <w:r w:rsidRPr="003119A0">
              <w:rPr>
                <w:noProof/>
                <w:sz w:val="12"/>
              </w:rPr>
              <w:t>Pred_lt4</w:t>
            </w:r>
          </w:p>
        </w:tc>
        <w:tc>
          <w:tcPr>
            <w:tcW w:w="1595" w:type="dxa"/>
            <w:tcBorders>
              <w:left w:val="nil"/>
            </w:tcBorders>
            <w:tcMar>
              <w:left w:w="108" w:type="dxa"/>
              <w:right w:w="108" w:type="dxa"/>
            </w:tcMar>
          </w:tcPr>
          <w:p w14:paraId="31600339" w14:textId="77777777" w:rsidR="00656575" w:rsidRPr="003119A0" w:rsidRDefault="00656575" w:rsidP="00BD25E1">
            <w:pPr>
              <w:pStyle w:val="TAL"/>
              <w:keepNext w:val="0"/>
              <w:rPr>
                <w:noProof/>
                <w:sz w:val="12"/>
              </w:rPr>
            </w:pPr>
          </w:p>
        </w:tc>
        <w:tc>
          <w:tcPr>
            <w:tcW w:w="1595" w:type="dxa"/>
            <w:tcMar>
              <w:left w:w="108" w:type="dxa"/>
              <w:right w:w="108" w:type="dxa"/>
            </w:tcMar>
          </w:tcPr>
          <w:p w14:paraId="3160033A" w14:textId="77777777" w:rsidR="00656575" w:rsidRPr="003119A0" w:rsidRDefault="00656575" w:rsidP="00BD25E1">
            <w:pPr>
              <w:pStyle w:val="TAL"/>
              <w:keepNext w:val="0"/>
              <w:rPr>
                <w:noProof/>
                <w:sz w:val="12"/>
              </w:rPr>
            </w:pPr>
          </w:p>
        </w:tc>
        <w:tc>
          <w:tcPr>
            <w:tcW w:w="1595" w:type="dxa"/>
            <w:tcMar>
              <w:left w:w="108" w:type="dxa"/>
              <w:right w:w="108" w:type="dxa"/>
            </w:tcMar>
          </w:tcPr>
          <w:p w14:paraId="3160033B" w14:textId="77777777" w:rsidR="00656575" w:rsidRPr="003119A0" w:rsidRDefault="00656575" w:rsidP="00BD25E1">
            <w:pPr>
              <w:pStyle w:val="TAL"/>
              <w:keepNext w:val="0"/>
              <w:rPr>
                <w:noProof/>
                <w:sz w:val="12"/>
              </w:rPr>
            </w:pPr>
          </w:p>
        </w:tc>
        <w:tc>
          <w:tcPr>
            <w:tcW w:w="1204" w:type="dxa"/>
            <w:tcMar>
              <w:left w:w="108" w:type="dxa"/>
              <w:right w:w="108" w:type="dxa"/>
            </w:tcMar>
          </w:tcPr>
          <w:p w14:paraId="3160033C" w14:textId="77777777" w:rsidR="00656575" w:rsidRPr="003119A0" w:rsidRDefault="00656575" w:rsidP="00BD25E1">
            <w:pPr>
              <w:pStyle w:val="TAL"/>
              <w:keepNext w:val="0"/>
              <w:rPr>
                <w:noProof/>
                <w:sz w:val="12"/>
              </w:rPr>
            </w:pPr>
          </w:p>
        </w:tc>
      </w:tr>
      <w:tr w:rsidR="00656575" w:rsidRPr="003119A0" w14:paraId="31600344" w14:textId="77777777" w:rsidTr="00067A39">
        <w:trPr>
          <w:cantSplit/>
          <w:jc w:val="center"/>
        </w:trPr>
        <w:tc>
          <w:tcPr>
            <w:tcW w:w="1595" w:type="dxa"/>
            <w:tcBorders>
              <w:left w:val="single" w:sz="4" w:space="0" w:color="auto"/>
              <w:right w:val="single" w:sz="4" w:space="0" w:color="auto"/>
            </w:tcBorders>
            <w:tcMar>
              <w:left w:w="108" w:type="dxa"/>
              <w:right w:w="108" w:type="dxa"/>
            </w:tcMar>
          </w:tcPr>
          <w:p w14:paraId="3160033E" w14:textId="77777777" w:rsidR="00656575" w:rsidRPr="003119A0" w:rsidRDefault="00656575" w:rsidP="00BD25E1">
            <w:pPr>
              <w:pStyle w:val="TAL"/>
              <w:keepNext w:val="0"/>
              <w:rPr>
                <w:noProof/>
                <w:sz w:val="12"/>
              </w:rPr>
            </w:pPr>
          </w:p>
        </w:tc>
        <w:tc>
          <w:tcPr>
            <w:tcW w:w="1595" w:type="dxa"/>
            <w:tcBorders>
              <w:top w:val="single" w:sz="4" w:space="0" w:color="auto"/>
              <w:left w:val="nil"/>
              <w:right w:val="single" w:sz="4" w:space="0" w:color="auto"/>
            </w:tcBorders>
            <w:tcMar>
              <w:left w:w="108" w:type="dxa"/>
              <w:right w:w="108" w:type="dxa"/>
            </w:tcMar>
          </w:tcPr>
          <w:p w14:paraId="3160033F" w14:textId="77777777" w:rsidR="00656575" w:rsidRPr="003119A0" w:rsidRDefault="00656575" w:rsidP="00BD25E1">
            <w:pPr>
              <w:pStyle w:val="TAL"/>
              <w:keepNext w:val="0"/>
              <w:rPr>
                <w:noProof/>
                <w:sz w:val="12"/>
              </w:rPr>
            </w:pPr>
            <w:r w:rsidRPr="003119A0">
              <w:rPr>
                <w:noProof/>
                <w:sz w:val="12"/>
              </w:rPr>
              <w:t>Random</w:t>
            </w:r>
          </w:p>
        </w:tc>
        <w:tc>
          <w:tcPr>
            <w:tcW w:w="1595" w:type="dxa"/>
            <w:tcBorders>
              <w:left w:val="nil"/>
            </w:tcBorders>
            <w:tcMar>
              <w:left w:w="108" w:type="dxa"/>
              <w:right w:w="108" w:type="dxa"/>
            </w:tcMar>
          </w:tcPr>
          <w:p w14:paraId="31600340" w14:textId="77777777" w:rsidR="00656575" w:rsidRPr="003119A0" w:rsidRDefault="00656575" w:rsidP="00BD25E1">
            <w:pPr>
              <w:pStyle w:val="TAL"/>
              <w:keepNext w:val="0"/>
              <w:rPr>
                <w:noProof/>
                <w:sz w:val="12"/>
              </w:rPr>
            </w:pPr>
          </w:p>
        </w:tc>
        <w:tc>
          <w:tcPr>
            <w:tcW w:w="1595" w:type="dxa"/>
            <w:tcMar>
              <w:left w:w="108" w:type="dxa"/>
              <w:right w:w="108" w:type="dxa"/>
            </w:tcMar>
          </w:tcPr>
          <w:p w14:paraId="31600341" w14:textId="77777777" w:rsidR="00656575" w:rsidRPr="003119A0" w:rsidRDefault="00656575" w:rsidP="00BD25E1">
            <w:pPr>
              <w:pStyle w:val="TAL"/>
              <w:keepNext w:val="0"/>
              <w:rPr>
                <w:noProof/>
                <w:sz w:val="12"/>
              </w:rPr>
            </w:pPr>
          </w:p>
        </w:tc>
        <w:tc>
          <w:tcPr>
            <w:tcW w:w="1595" w:type="dxa"/>
            <w:tcMar>
              <w:left w:w="108" w:type="dxa"/>
              <w:right w:w="108" w:type="dxa"/>
            </w:tcMar>
          </w:tcPr>
          <w:p w14:paraId="31600342" w14:textId="77777777" w:rsidR="00656575" w:rsidRPr="003119A0" w:rsidRDefault="00656575" w:rsidP="00BD25E1">
            <w:pPr>
              <w:pStyle w:val="TAL"/>
              <w:keepNext w:val="0"/>
              <w:rPr>
                <w:noProof/>
                <w:sz w:val="12"/>
              </w:rPr>
            </w:pPr>
          </w:p>
        </w:tc>
        <w:tc>
          <w:tcPr>
            <w:tcW w:w="1204" w:type="dxa"/>
            <w:tcMar>
              <w:left w:w="108" w:type="dxa"/>
              <w:right w:w="108" w:type="dxa"/>
            </w:tcMar>
          </w:tcPr>
          <w:p w14:paraId="31600343" w14:textId="77777777" w:rsidR="00656575" w:rsidRPr="003119A0" w:rsidRDefault="00656575" w:rsidP="00BD25E1">
            <w:pPr>
              <w:pStyle w:val="TAL"/>
              <w:keepNext w:val="0"/>
              <w:rPr>
                <w:noProof/>
                <w:sz w:val="12"/>
              </w:rPr>
            </w:pPr>
          </w:p>
        </w:tc>
      </w:tr>
      <w:tr w:rsidR="00656575" w:rsidRPr="003119A0" w14:paraId="3160034B" w14:textId="77777777" w:rsidTr="00067A39">
        <w:trPr>
          <w:cantSplit/>
          <w:jc w:val="center"/>
        </w:trPr>
        <w:tc>
          <w:tcPr>
            <w:tcW w:w="1595" w:type="dxa"/>
            <w:tcBorders>
              <w:left w:val="single" w:sz="4" w:space="0" w:color="auto"/>
              <w:right w:val="single" w:sz="4" w:space="0" w:color="auto"/>
            </w:tcBorders>
            <w:tcMar>
              <w:left w:w="108" w:type="dxa"/>
              <w:right w:w="108" w:type="dxa"/>
            </w:tcMar>
          </w:tcPr>
          <w:p w14:paraId="31600345" w14:textId="77777777" w:rsidR="00656575" w:rsidRPr="003119A0" w:rsidRDefault="00656575" w:rsidP="00BD25E1">
            <w:pPr>
              <w:pStyle w:val="TAL"/>
              <w:keepNext w:val="0"/>
              <w:rPr>
                <w:noProof/>
                <w:sz w:val="12"/>
              </w:rPr>
            </w:pPr>
          </w:p>
        </w:tc>
        <w:tc>
          <w:tcPr>
            <w:tcW w:w="1595" w:type="dxa"/>
            <w:tcBorders>
              <w:top w:val="single" w:sz="4" w:space="0" w:color="auto"/>
              <w:left w:val="nil"/>
              <w:right w:val="single" w:sz="4" w:space="0" w:color="auto"/>
            </w:tcBorders>
            <w:tcMar>
              <w:left w:w="108" w:type="dxa"/>
              <w:right w:w="108" w:type="dxa"/>
            </w:tcMar>
          </w:tcPr>
          <w:p w14:paraId="31600346" w14:textId="77777777" w:rsidR="00656575" w:rsidRPr="003119A0" w:rsidRDefault="00656575" w:rsidP="00BD25E1">
            <w:pPr>
              <w:pStyle w:val="TAL"/>
              <w:keepNext w:val="0"/>
              <w:rPr>
                <w:noProof/>
                <w:sz w:val="12"/>
              </w:rPr>
            </w:pPr>
            <w:r w:rsidRPr="003119A0">
              <w:rPr>
                <w:noProof/>
                <w:sz w:val="12"/>
              </w:rPr>
              <w:t>DEC_ACELP_2t64_fx</w:t>
            </w:r>
          </w:p>
        </w:tc>
        <w:tc>
          <w:tcPr>
            <w:tcW w:w="1595" w:type="dxa"/>
            <w:tcBorders>
              <w:left w:val="nil"/>
            </w:tcBorders>
            <w:tcMar>
              <w:left w:w="108" w:type="dxa"/>
              <w:right w:w="108" w:type="dxa"/>
            </w:tcMar>
          </w:tcPr>
          <w:p w14:paraId="31600347" w14:textId="77777777" w:rsidR="00656575" w:rsidRPr="003119A0" w:rsidRDefault="00656575" w:rsidP="00BD25E1">
            <w:pPr>
              <w:pStyle w:val="TAL"/>
              <w:keepNext w:val="0"/>
              <w:rPr>
                <w:noProof/>
                <w:sz w:val="12"/>
              </w:rPr>
            </w:pPr>
          </w:p>
        </w:tc>
        <w:tc>
          <w:tcPr>
            <w:tcW w:w="1595" w:type="dxa"/>
            <w:tcMar>
              <w:left w:w="108" w:type="dxa"/>
              <w:right w:w="108" w:type="dxa"/>
            </w:tcMar>
          </w:tcPr>
          <w:p w14:paraId="31600348" w14:textId="77777777" w:rsidR="00656575" w:rsidRPr="003119A0" w:rsidRDefault="00656575" w:rsidP="00BD25E1">
            <w:pPr>
              <w:pStyle w:val="TAL"/>
              <w:keepNext w:val="0"/>
              <w:rPr>
                <w:noProof/>
                <w:sz w:val="12"/>
              </w:rPr>
            </w:pPr>
          </w:p>
        </w:tc>
        <w:tc>
          <w:tcPr>
            <w:tcW w:w="1595" w:type="dxa"/>
            <w:tcMar>
              <w:left w:w="108" w:type="dxa"/>
              <w:right w:w="108" w:type="dxa"/>
            </w:tcMar>
          </w:tcPr>
          <w:p w14:paraId="31600349" w14:textId="77777777" w:rsidR="00656575" w:rsidRPr="003119A0" w:rsidRDefault="00656575" w:rsidP="00BD25E1">
            <w:pPr>
              <w:pStyle w:val="TAL"/>
              <w:keepNext w:val="0"/>
              <w:rPr>
                <w:noProof/>
                <w:sz w:val="12"/>
              </w:rPr>
            </w:pPr>
          </w:p>
        </w:tc>
        <w:tc>
          <w:tcPr>
            <w:tcW w:w="1204" w:type="dxa"/>
            <w:tcMar>
              <w:left w:w="108" w:type="dxa"/>
              <w:right w:w="108" w:type="dxa"/>
            </w:tcMar>
          </w:tcPr>
          <w:p w14:paraId="3160034A" w14:textId="77777777" w:rsidR="00656575" w:rsidRPr="003119A0" w:rsidRDefault="00656575" w:rsidP="00BD25E1">
            <w:pPr>
              <w:pStyle w:val="TAL"/>
              <w:keepNext w:val="0"/>
              <w:rPr>
                <w:noProof/>
                <w:sz w:val="12"/>
              </w:rPr>
            </w:pPr>
          </w:p>
        </w:tc>
      </w:tr>
      <w:tr w:rsidR="00656575" w:rsidRPr="003119A0" w14:paraId="31600352" w14:textId="77777777" w:rsidTr="00067A39">
        <w:trPr>
          <w:cantSplit/>
          <w:jc w:val="center"/>
        </w:trPr>
        <w:tc>
          <w:tcPr>
            <w:tcW w:w="1595" w:type="dxa"/>
            <w:tcBorders>
              <w:left w:val="single" w:sz="4" w:space="0" w:color="auto"/>
              <w:right w:val="single" w:sz="4" w:space="0" w:color="auto"/>
            </w:tcBorders>
            <w:tcMar>
              <w:left w:w="108" w:type="dxa"/>
              <w:right w:w="108" w:type="dxa"/>
            </w:tcMar>
          </w:tcPr>
          <w:p w14:paraId="3160034C" w14:textId="77777777" w:rsidR="00656575" w:rsidRPr="003119A0" w:rsidRDefault="00656575" w:rsidP="00BD25E1">
            <w:pPr>
              <w:pStyle w:val="TAL"/>
              <w:keepNext w:val="0"/>
              <w:rPr>
                <w:noProof/>
                <w:sz w:val="12"/>
              </w:rPr>
            </w:pPr>
          </w:p>
        </w:tc>
        <w:tc>
          <w:tcPr>
            <w:tcW w:w="1595" w:type="dxa"/>
            <w:tcBorders>
              <w:top w:val="single" w:sz="4" w:space="0" w:color="auto"/>
              <w:left w:val="nil"/>
              <w:right w:val="single" w:sz="4" w:space="0" w:color="auto"/>
            </w:tcBorders>
            <w:tcMar>
              <w:left w:w="108" w:type="dxa"/>
              <w:right w:w="108" w:type="dxa"/>
            </w:tcMar>
          </w:tcPr>
          <w:p w14:paraId="3160034D" w14:textId="77777777" w:rsidR="00656575" w:rsidRPr="003119A0" w:rsidRDefault="00656575" w:rsidP="00BD25E1">
            <w:pPr>
              <w:pStyle w:val="TAL"/>
              <w:keepNext w:val="0"/>
              <w:rPr>
                <w:noProof/>
                <w:sz w:val="12"/>
              </w:rPr>
            </w:pPr>
            <w:r w:rsidRPr="003119A0">
              <w:rPr>
                <w:noProof/>
                <w:sz w:val="12"/>
              </w:rPr>
              <w:t>DEC_ACELP_4t64_fx</w:t>
            </w:r>
          </w:p>
        </w:tc>
        <w:tc>
          <w:tcPr>
            <w:tcW w:w="1595" w:type="dxa"/>
            <w:tcBorders>
              <w:top w:val="single" w:sz="4" w:space="0" w:color="auto"/>
              <w:left w:val="nil"/>
              <w:right w:val="single" w:sz="4" w:space="0" w:color="auto"/>
            </w:tcBorders>
            <w:tcMar>
              <w:left w:w="108" w:type="dxa"/>
              <w:right w:w="108" w:type="dxa"/>
            </w:tcMar>
          </w:tcPr>
          <w:p w14:paraId="3160034E" w14:textId="77777777" w:rsidR="00656575" w:rsidRPr="003119A0" w:rsidRDefault="00656575" w:rsidP="00BD25E1">
            <w:pPr>
              <w:pStyle w:val="TAL"/>
              <w:keepNext w:val="0"/>
              <w:rPr>
                <w:noProof/>
                <w:sz w:val="12"/>
              </w:rPr>
            </w:pPr>
            <w:r w:rsidRPr="003119A0">
              <w:rPr>
                <w:noProof/>
                <w:sz w:val="12"/>
              </w:rPr>
              <w:t>dec_1p_N1</w:t>
            </w:r>
          </w:p>
        </w:tc>
        <w:tc>
          <w:tcPr>
            <w:tcW w:w="1595" w:type="dxa"/>
            <w:tcBorders>
              <w:left w:val="nil"/>
            </w:tcBorders>
            <w:tcMar>
              <w:left w:w="108" w:type="dxa"/>
              <w:right w:w="108" w:type="dxa"/>
            </w:tcMar>
          </w:tcPr>
          <w:p w14:paraId="3160034F" w14:textId="77777777" w:rsidR="00656575" w:rsidRPr="003119A0" w:rsidRDefault="00656575" w:rsidP="00BD25E1">
            <w:pPr>
              <w:pStyle w:val="TAL"/>
              <w:keepNext w:val="0"/>
              <w:rPr>
                <w:noProof/>
                <w:sz w:val="12"/>
              </w:rPr>
            </w:pPr>
          </w:p>
        </w:tc>
        <w:tc>
          <w:tcPr>
            <w:tcW w:w="1595" w:type="dxa"/>
            <w:tcMar>
              <w:left w:w="108" w:type="dxa"/>
              <w:right w:w="108" w:type="dxa"/>
            </w:tcMar>
          </w:tcPr>
          <w:p w14:paraId="31600350" w14:textId="77777777" w:rsidR="00656575" w:rsidRPr="003119A0" w:rsidRDefault="00656575" w:rsidP="00BD25E1">
            <w:pPr>
              <w:pStyle w:val="TAL"/>
              <w:keepNext w:val="0"/>
              <w:rPr>
                <w:noProof/>
                <w:sz w:val="12"/>
              </w:rPr>
            </w:pPr>
          </w:p>
        </w:tc>
        <w:tc>
          <w:tcPr>
            <w:tcW w:w="1204" w:type="dxa"/>
            <w:tcMar>
              <w:left w:w="108" w:type="dxa"/>
              <w:right w:w="108" w:type="dxa"/>
            </w:tcMar>
          </w:tcPr>
          <w:p w14:paraId="31600351" w14:textId="77777777" w:rsidR="00656575" w:rsidRPr="003119A0" w:rsidRDefault="00656575" w:rsidP="00BD25E1">
            <w:pPr>
              <w:pStyle w:val="TAL"/>
              <w:keepNext w:val="0"/>
              <w:rPr>
                <w:noProof/>
                <w:sz w:val="12"/>
              </w:rPr>
            </w:pPr>
          </w:p>
        </w:tc>
      </w:tr>
      <w:tr w:rsidR="00656575" w:rsidRPr="003119A0" w14:paraId="31600359" w14:textId="77777777" w:rsidTr="00067A39">
        <w:trPr>
          <w:cantSplit/>
          <w:jc w:val="center"/>
        </w:trPr>
        <w:tc>
          <w:tcPr>
            <w:tcW w:w="1595" w:type="dxa"/>
            <w:tcBorders>
              <w:left w:val="single" w:sz="4" w:space="0" w:color="auto"/>
              <w:right w:val="single" w:sz="4" w:space="0" w:color="auto"/>
            </w:tcBorders>
            <w:tcMar>
              <w:left w:w="108" w:type="dxa"/>
              <w:right w:w="108" w:type="dxa"/>
            </w:tcMar>
          </w:tcPr>
          <w:p w14:paraId="31600353" w14:textId="77777777" w:rsidR="00656575" w:rsidRPr="003119A0" w:rsidRDefault="00656575" w:rsidP="00BD25E1">
            <w:pPr>
              <w:pStyle w:val="TAL"/>
              <w:keepNext w:val="0"/>
              <w:rPr>
                <w:noProof/>
                <w:sz w:val="12"/>
              </w:rPr>
            </w:pPr>
          </w:p>
        </w:tc>
        <w:tc>
          <w:tcPr>
            <w:tcW w:w="1595" w:type="dxa"/>
            <w:tcBorders>
              <w:left w:val="nil"/>
              <w:right w:val="single" w:sz="4" w:space="0" w:color="auto"/>
            </w:tcBorders>
            <w:tcMar>
              <w:left w:w="108" w:type="dxa"/>
              <w:right w:w="108" w:type="dxa"/>
            </w:tcMar>
          </w:tcPr>
          <w:p w14:paraId="31600354" w14:textId="77777777" w:rsidR="00656575" w:rsidRPr="003119A0" w:rsidRDefault="00656575" w:rsidP="00BD25E1">
            <w:pPr>
              <w:pStyle w:val="TAL"/>
              <w:keepNext w:val="0"/>
              <w:rPr>
                <w:noProof/>
                <w:sz w:val="12"/>
              </w:rPr>
            </w:pPr>
          </w:p>
        </w:tc>
        <w:tc>
          <w:tcPr>
            <w:tcW w:w="1595" w:type="dxa"/>
            <w:tcBorders>
              <w:top w:val="single" w:sz="4" w:space="0" w:color="auto"/>
              <w:left w:val="nil"/>
              <w:right w:val="single" w:sz="4" w:space="0" w:color="auto"/>
            </w:tcBorders>
            <w:tcMar>
              <w:left w:w="108" w:type="dxa"/>
              <w:right w:w="108" w:type="dxa"/>
            </w:tcMar>
          </w:tcPr>
          <w:p w14:paraId="31600355" w14:textId="77777777" w:rsidR="00656575" w:rsidRPr="003119A0" w:rsidRDefault="00656575" w:rsidP="00BD25E1">
            <w:pPr>
              <w:pStyle w:val="TAL"/>
              <w:keepNext w:val="0"/>
              <w:rPr>
                <w:noProof/>
                <w:sz w:val="12"/>
              </w:rPr>
            </w:pPr>
            <w:r w:rsidRPr="003119A0">
              <w:rPr>
                <w:noProof/>
                <w:sz w:val="12"/>
              </w:rPr>
              <w:t>add_pulses</w:t>
            </w:r>
          </w:p>
        </w:tc>
        <w:tc>
          <w:tcPr>
            <w:tcW w:w="1595" w:type="dxa"/>
            <w:tcBorders>
              <w:left w:val="nil"/>
            </w:tcBorders>
            <w:tcMar>
              <w:left w:w="108" w:type="dxa"/>
              <w:right w:w="108" w:type="dxa"/>
            </w:tcMar>
          </w:tcPr>
          <w:p w14:paraId="31600356" w14:textId="77777777" w:rsidR="00656575" w:rsidRPr="003119A0" w:rsidRDefault="00656575" w:rsidP="00BD25E1">
            <w:pPr>
              <w:pStyle w:val="TAL"/>
              <w:keepNext w:val="0"/>
              <w:rPr>
                <w:noProof/>
                <w:sz w:val="12"/>
              </w:rPr>
            </w:pPr>
          </w:p>
        </w:tc>
        <w:tc>
          <w:tcPr>
            <w:tcW w:w="1595" w:type="dxa"/>
            <w:tcMar>
              <w:left w:w="108" w:type="dxa"/>
              <w:right w:w="108" w:type="dxa"/>
            </w:tcMar>
          </w:tcPr>
          <w:p w14:paraId="31600357" w14:textId="77777777" w:rsidR="00656575" w:rsidRPr="003119A0" w:rsidRDefault="00656575" w:rsidP="00BD25E1">
            <w:pPr>
              <w:pStyle w:val="TAL"/>
              <w:keepNext w:val="0"/>
              <w:rPr>
                <w:noProof/>
                <w:sz w:val="12"/>
              </w:rPr>
            </w:pPr>
          </w:p>
        </w:tc>
        <w:tc>
          <w:tcPr>
            <w:tcW w:w="1204" w:type="dxa"/>
            <w:tcMar>
              <w:left w:w="108" w:type="dxa"/>
              <w:right w:w="108" w:type="dxa"/>
            </w:tcMar>
          </w:tcPr>
          <w:p w14:paraId="31600358" w14:textId="77777777" w:rsidR="00656575" w:rsidRPr="003119A0" w:rsidRDefault="00656575" w:rsidP="00BD25E1">
            <w:pPr>
              <w:pStyle w:val="TAL"/>
              <w:keepNext w:val="0"/>
              <w:rPr>
                <w:noProof/>
                <w:sz w:val="12"/>
              </w:rPr>
            </w:pPr>
          </w:p>
        </w:tc>
      </w:tr>
      <w:tr w:rsidR="00656575" w:rsidRPr="003119A0" w14:paraId="31600360" w14:textId="77777777" w:rsidTr="00067A39">
        <w:trPr>
          <w:cantSplit/>
          <w:jc w:val="center"/>
        </w:trPr>
        <w:tc>
          <w:tcPr>
            <w:tcW w:w="1595" w:type="dxa"/>
            <w:tcBorders>
              <w:left w:val="single" w:sz="4" w:space="0" w:color="auto"/>
              <w:right w:val="single" w:sz="4" w:space="0" w:color="auto"/>
            </w:tcBorders>
            <w:tcMar>
              <w:left w:w="108" w:type="dxa"/>
              <w:right w:w="108" w:type="dxa"/>
            </w:tcMar>
          </w:tcPr>
          <w:p w14:paraId="3160035A" w14:textId="77777777" w:rsidR="00656575" w:rsidRPr="003119A0" w:rsidRDefault="00656575" w:rsidP="00BD25E1">
            <w:pPr>
              <w:pStyle w:val="TAL"/>
              <w:keepNext w:val="0"/>
              <w:rPr>
                <w:noProof/>
                <w:sz w:val="12"/>
              </w:rPr>
            </w:pPr>
          </w:p>
        </w:tc>
        <w:tc>
          <w:tcPr>
            <w:tcW w:w="1595" w:type="dxa"/>
            <w:tcBorders>
              <w:left w:val="nil"/>
              <w:right w:val="single" w:sz="4" w:space="0" w:color="auto"/>
            </w:tcBorders>
            <w:tcMar>
              <w:left w:w="108" w:type="dxa"/>
              <w:right w:w="108" w:type="dxa"/>
            </w:tcMar>
          </w:tcPr>
          <w:p w14:paraId="3160035B" w14:textId="77777777" w:rsidR="00656575" w:rsidRPr="003119A0" w:rsidRDefault="00656575" w:rsidP="00BD25E1">
            <w:pPr>
              <w:pStyle w:val="TAL"/>
              <w:keepNext w:val="0"/>
              <w:rPr>
                <w:noProof/>
                <w:sz w:val="12"/>
              </w:rPr>
            </w:pPr>
          </w:p>
        </w:tc>
        <w:tc>
          <w:tcPr>
            <w:tcW w:w="1595" w:type="dxa"/>
            <w:tcBorders>
              <w:top w:val="single" w:sz="4" w:space="0" w:color="auto"/>
              <w:left w:val="nil"/>
              <w:right w:val="single" w:sz="4" w:space="0" w:color="auto"/>
            </w:tcBorders>
            <w:tcMar>
              <w:left w:w="108" w:type="dxa"/>
              <w:right w:w="108" w:type="dxa"/>
            </w:tcMar>
          </w:tcPr>
          <w:p w14:paraId="3160035C" w14:textId="77777777" w:rsidR="00656575" w:rsidRPr="003119A0" w:rsidRDefault="00656575" w:rsidP="00BD25E1">
            <w:pPr>
              <w:pStyle w:val="TAL"/>
              <w:keepNext w:val="0"/>
              <w:rPr>
                <w:noProof/>
                <w:sz w:val="12"/>
              </w:rPr>
            </w:pPr>
            <w:r w:rsidRPr="003119A0">
              <w:rPr>
                <w:noProof/>
                <w:sz w:val="12"/>
              </w:rPr>
              <w:t>dec_2p_2N1</w:t>
            </w:r>
          </w:p>
        </w:tc>
        <w:tc>
          <w:tcPr>
            <w:tcW w:w="1595" w:type="dxa"/>
            <w:tcBorders>
              <w:left w:val="nil"/>
            </w:tcBorders>
            <w:tcMar>
              <w:left w:w="108" w:type="dxa"/>
              <w:right w:w="108" w:type="dxa"/>
            </w:tcMar>
          </w:tcPr>
          <w:p w14:paraId="3160035D" w14:textId="77777777" w:rsidR="00656575" w:rsidRPr="003119A0" w:rsidRDefault="00656575" w:rsidP="00BD25E1">
            <w:pPr>
              <w:pStyle w:val="TAL"/>
              <w:keepNext w:val="0"/>
              <w:rPr>
                <w:noProof/>
                <w:sz w:val="12"/>
              </w:rPr>
            </w:pPr>
          </w:p>
        </w:tc>
        <w:tc>
          <w:tcPr>
            <w:tcW w:w="1595" w:type="dxa"/>
            <w:tcMar>
              <w:left w:w="108" w:type="dxa"/>
              <w:right w:w="108" w:type="dxa"/>
            </w:tcMar>
          </w:tcPr>
          <w:p w14:paraId="3160035E" w14:textId="77777777" w:rsidR="00656575" w:rsidRPr="003119A0" w:rsidRDefault="00656575" w:rsidP="00BD25E1">
            <w:pPr>
              <w:pStyle w:val="TAL"/>
              <w:keepNext w:val="0"/>
              <w:rPr>
                <w:noProof/>
                <w:sz w:val="12"/>
              </w:rPr>
            </w:pPr>
          </w:p>
        </w:tc>
        <w:tc>
          <w:tcPr>
            <w:tcW w:w="1204" w:type="dxa"/>
            <w:tcMar>
              <w:left w:w="108" w:type="dxa"/>
              <w:right w:w="108" w:type="dxa"/>
            </w:tcMar>
          </w:tcPr>
          <w:p w14:paraId="3160035F" w14:textId="77777777" w:rsidR="00656575" w:rsidRPr="003119A0" w:rsidRDefault="00656575" w:rsidP="00BD25E1">
            <w:pPr>
              <w:pStyle w:val="TAL"/>
              <w:keepNext w:val="0"/>
              <w:rPr>
                <w:noProof/>
                <w:sz w:val="12"/>
              </w:rPr>
            </w:pPr>
          </w:p>
        </w:tc>
      </w:tr>
      <w:tr w:rsidR="00656575" w:rsidRPr="003119A0" w14:paraId="31600367" w14:textId="77777777" w:rsidTr="00067A39">
        <w:trPr>
          <w:cantSplit/>
          <w:jc w:val="center"/>
        </w:trPr>
        <w:tc>
          <w:tcPr>
            <w:tcW w:w="1595" w:type="dxa"/>
            <w:tcBorders>
              <w:left w:val="single" w:sz="4" w:space="0" w:color="auto"/>
              <w:right w:val="single" w:sz="4" w:space="0" w:color="auto"/>
            </w:tcBorders>
            <w:tcMar>
              <w:left w:w="108" w:type="dxa"/>
              <w:right w:w="108" w:type="dxa"/>
            </w:tcMar>
          </w:tcPr>
          <w:p w14:paraId="31600361" w14:textId="77777777" w:rsidR="00656575" w:rsidRPr="003119A0" w:rsidRDefault="00656575" w:rsidP="00BD25E1">
            <w:pPr>
              <w:pStyle w:val="TAL"/>
              <w:keepNext w:val="0"/>
              <w:rPr>
                <w:noProof/>
                <w:sz w:val="12"/>
              </w:rPr>
            </w:pPr>
          </w:p>
        </w:tc>
        <w:tc>
          <w:tcPr>
            <w:tcW w:w="1595" w:type="dxa"/>
            <w:tcBorders>
              <w:left w:val="nil"/>
              <w:right w:val="single" w:sz="4" w:space="0" w:color="auto"/>
            </w:tcBorders>
            <w:tcMar>
              <w:left w:w="108" w:type="dxa"/>
              <w:right w:w="108" w:type="dxa"/>
            </w:tcMar>
          </w:tcPr>
          <w:p w14:paraId="31600362" w14:textId="77777777" w:rsidR="00656575" w:rsidRPr="003119A0" w:rsidRDefault="00656575" w:rsidP="00BD25E1">
            <w:pPr>
              <w:pStyle w:val="TAL"/>
              <w:keepNext w:val="0"/>
              <w:rPr>
                <w:noProof/>
                <w:sz w:val="12"/>
              </w:rPr>
            </w:pPr>
          </w:p>
        </w:tc>
        <w:tc>
          <w:tcPr>
            <w:tcW w:w="1595" w:type="dxa"/>
            <w:tcBorders>
              <w:top w:val="single" w:sz="4" w:space="0" w:color="auto"/>
              <w:left w:val="nil"/>
              <w:right w:val="single" w:sz="4" w:space="0" w:color="auto"/>
            </w:tcBorders>
            <w:tcMar>
              <w:left w:w="108" w:type="dxa"/>
              <w:right w:w="108" w:type="dxa"/>
            </w:tcMar>
          </w:tcPr>
          <w:p w14:paraId="31600363" w14:textId="77777777" w:rsidR="00656575" w:rsidRPr="003119A0" w:rsidRDefault="00656575" w:rsidP="00BD25E1">
            <w:pPr>
              <w:pStyle w:val="TAL"/>
              <w:keepNext w:val="0"/>
              <w:rPr>
                <w:noProof/>
                <w:sz w:val="12"/>
              </w:rPr>
            </w:pPr>
            <w:r w:rsidRPr="003119A0">
              <w:rPr>
                <w:noProof/>
                <w:sz w:val="12"/>
              </w:rPr>
              <w:t>dec_3p_3N1</w:t>
            </w:r>
          </w:p>
        </w:tc>
        <w:tc>
          <w:tcPr>
            <w:tcW w:w="1595" w:type="dxa"/>
            <w:tcBorders>
              <w:top w:val="single" w:sz="4" w:space="0" w:color="auto"/>
              <w:left w:val="nil"/>
              <w:right w:val="single" w:sz="4" w:space="0" w:color="auto"/>
            </w:tcBorders>
            <w:tcMar>
              <w:left w:w="108" w:type="dxa"/>
              <w:right w:w="108" w:type="dxa"/>
            </w:tcMar>
          </w:tcPr>
          <w:p w14:paraId="31600364" w14:textId="77777777" w:rsidR="00656575" w:rsidRPr="003119A0" w:rsidRDefault="00656575" w:rsidP="00BD25E1">
            <w:pPr>
              <w:pStyle w:val="TAL"/>
              <w:keepNext w:val="0"/>
              <w:rPr>
                <w:noProof/>
                <w:sz w:val="12"/>
              </w:rPr>
            </w:pPr>
            <w:r w:rsidRPr="003119A0">
              <w:rPr>
                <w:noProof/>
                <w:sz w:val="12"/>
              </w:rPr>
              <w:t>Dec_2p_2N1</w:t>
            </w:r>
          </w:p>
        </w:tc>
        <w:tc>
          <w:tcPr>
            <w:tcW w:w="1595" w:type="dxa"/>
            <w:tcBorders>
              <w:left w:val="nil"/>
            </w:tcBorders>
            <w:tcMar>
              <w:left w:w="108" w:type="dxa"/>
              <w:right w:w="108" w:type="dxa"/>
            </w:tcMar>
          </w:tcPr>
          <w:p w14:paraId="31600365" w14:textId="77777777" w:rsidR="00656575" w:rsidRPr="003119A0" w:rsidRDefault="00656575" w:rsidP="00BD25E1">
            <w:pPr>
              <w:pStyle w:val="TAL"/>
              <w:keepNext w:val="0"/>
              <w:rPr>
                <w:noProof/>
                <w:sz w:val="12"/>
              </w:rPr>
            </w:pPr>
          </w:p>
        </w:tc>
        <w:tc>
          <w:tcPr>
            <w:tcW w:w="1204" w:type="dxa"/>
            <w:tcMar>
              <w:left w:w="108" w:type="dxa"/>
              <w:right w:w="108" w:type="dxa"/>
            </w:tcMar>
          </w:tcPr>
          <w:p w14:paraId="31600366" w14:textId="77777777" w:rsidR="00656575" w:rsidRPr="003119A0" w:rsidRDefault="00656575" w:rsidP="00BD25E1">
            <w:pPr>
              <w:pStyle w:val="TAL"/>
              <w:keepNext w:val="0"/>
              <w:rPr>
                <w:noProof/>
                <w:sz w:val="12"/>
              </w:rPr>
            </w:pPr>
          </w:p>
        </w:tc>
      </w:tr>
      <w:tr w:rsidR="00656575" w:rsidRPr="003119A0" w14:paraId="3160036E" w14:textId="77777777" w:rsidTr="00067A39">
        <w:trPr>
          <w:cantSplit/>
          <w:jc w:val="center"/>
        </w:trPr>
        <w:tc>
          <w:tcPr>
            <w:tcW w:w="1595" w:type="dxa"/>
            <w:tcBorders>
              <w:left w:val="single" w:sz="4" w:space="0" w:color="auto"/>
              <w:right w:val="single" w:sz="4" w:space="0" w:color="auto"/>
            </w:tcBorders>
            <w:tcMar>
              <w:left w:w="108" w:type="dxa"/>
              <w:right w:w="108" w:type="dxa"/>
            </w:tcMar>
          </w:tcPr>
          <w:p w14:paraId="31600368" w14:textId="77777777" w:rsidR="00656575" w:rsidRPr="003119A0" w:rsidRDefault="00656575" w:rsidP="00BD25E1">
            <w:pPr>
              <w:pStyle w:val="TAL"/>
              <w:keepNext w:val="0"/>
              <w:rPr>
                <w:noProof/>
                <w:sz w:val="12"/>
              </w:rPr>
            </w:pPr>
          </w:p>
        </w:tc>
        <w:tc>
          <w:tcPr>
            <w:tcW w:w="1595" w:type="dxa"/>
            <w:tcBorders>
              <w:left w:val="nil"/>
              <w:right w:val="single" w:sz="4" w:space="0" w:color="auto"/>
            </w:tcBorders>
            <w:tcMar>
              <w:left w:w="108" w:type="dxa"/>
              <w:right w:w="108" w:type="dxa"/>
            </w:tcMar>
          </w:tcPr>
          <w:p w14:paraId="31600369" w14:textId="77777777" w:rsidR="00656575" w:rsidRPr="003119A0" w:rsidRDefault="00656575" w:rsidP="00BD25E1">
            <w:pPr>
              <w:pStyle w:val="TAL"/>
              <w:keepNext w:val="0"/>
              <w:rPr>
                <w:noProof/>
                <w:sz w:val="12"/>
              </w:rPr>
            </w:pPr>
          </w:p>
        </w:tc>
        <w:tc>
          <w:tcPr>
            <w:tcW w:w="1595" w:type="dxa"/>
            <w:tcBorders>
              <w:left w:val="nil"/>
              <w:right w:val="single" w:sz="4" w:space="0" w:color="auto"/>
            </w:tcBorders>
            <w:tcMar>
              <w:left w:w="108" w:type="dxa"/>
              <w:right w:w="108" w:type="dxa"/>
            </w:tcMar>
          </w:tcPr>
          <w:p w14:paraId="3160036A" w14:textId="77777777" w:rsidR="00656575" w:rsidRPr="003119A0" w:rsidRDefault="00656575" w:rsidP="00BD25E1">
            <w:pPr>
              <w:pStyle w:val="TAL"/>
              <w:keepNext w:val="0"/>
              <w:rPr>
                <w:noProof/>
                <w:sz w:val="12"/>
              </w:rPr>
            </w:pPr>
          </w:p>
        </w:tc>
        <w:tc>
          <w:tcPr>
            <w:tcW w:w="1595" w:type="dxa"/>
            <w:tcBorders>
              <w:top w:val="single" w:sz="4" w:space="0" w:color="auto"/>
              <w:left w:val="nil"/>
              <w:right w:val="single" w:sz="4" w:space="0" w:color="auto"/>
            </w:tcBorders>
            <w:tcMar>
              <w:left w:w="108" w:type="dxa"/>
              <w:right w:w="108" w:type="dxa"/>
            </w:tcMar>
          </w:tcPr>
          <w:p w14:paraId="3160036B" w14:textId="77777777" w:rsidR="00656575" w:rsidRPr="003119A0" w:rsidRDefault="00656575" w:rsidP="00BD25E1">
            <w:pPr>
              <w:pStyle w:val="TAL"/>
              <w:keepNext w:val="0"/>
              <w:rPr>
                <w:noProof/>
                <w:sz w:val="12"/>
              </w:rPr>
            </w:pPr>
            <w:r w:rsidRPr="003119A0">
              <w:rPr>
                <w:noProof/>
                <w:sz w:val="12"/>
              </w:rPr>
              <w:t>dec_1p_N1</w:t>
            </w:r>
          </w:p>
        </w:tc>
        <w:tc>
          <w:tcPr>
            <w:tcW w:w="1595" w:type="dxa"/>
            <w:tcBorders>
              <w:left w:val="nil"/>
            </w:tcBorders>
            <w:tcMar>
              <w:left w:w="108" w:type="dxa"/>
              <w:right w:w="108" w:type="dxa"/>
            </w:tcMar>
          </w:tcPr>
          <w:p w14:paraId="3160036C" w14:textId="77777777" w:rsidR="00656575" w:rsidRPr="003119A0" w:rsidRDefault="00656575" w:rsidP="00BD25E1">
            <w:pPr>
              <w:pStyle w:val="TAL"/>
              <w:keepNext w:val="0"/>
              <w:rPr>
                <w:noProof/>
                <w:sz w:val="12"/>
              </w:rPr>
            </w:pPr>
          </w:p>
        </w:tc>
        <w:tc>
          <w:tcPr>
            <w:tcW w:w="1204" w:type="dxa"/>
            <w:tcMar>
              <w:left w:w="108" w:type="dxa"/>
              <w:right w:w="108" w:type="dxa"/>
            </w:tcMar>
          </w:tcPr>
          <w:p w14:paraId="3160036D" w14:textId="77777777" w:rsidR="00656575" w:rsidRPr="003119A0" w:rsidRDefault="00656575" w:rsidP="00BD25E1">
            <w:pPr>
              <w:pStyle w:val="TAL"/>
              <w:keepNext w:val="0"/>
              <w:rPr>
                <w:noProof/>
                <w:sz w:val="12"/>
              </w:rPr>
            </w:pPr>
          </w:p>
        </w:tc>
      </w:tr>
      <w:tr w:rsidR="00656575" w:rsidRPr="003119A0" w14:paraId="31600375" w14:textId="77777777" w:rsidTr="00067A39">
        <w:trPr>
          <w:cantSplit/>
          <w:jc w:val="center"/>
        </w:trPr>
        <w:tc>
          <w:tcPr>
            <w:tcW w:w="1595" w:type="dxa"/>
            <w:tcBorders>
              <w:left w:val="single" w:sz="4" w:space="0" w:color="auto"/>
              <w:right w:val="single" w:sz="4" w:space="0" w:color="auto"/>
            </w:tcBorders>
            <w:tcMar>
              <w:left w:w="108" w:type="dxa"/>
              <w:right w:w="108" w:type="dxa"/>
            </w:tcMar>
          </w:tcPr>
          <w:p w14:paraId="3160036F" w14:textId="77777777" w:rsidR="00656575" w:rsidRPr="003119A0" w:rsidRDefault="00656575" w:rsidP="00BD25E1">
            <w:pPr>
              <w:pStyle w:val="TAL"/>
              <w:keepNext w:val="0"/>
              <w:rPr>
                <w:noProof/>
                <w:sz w:val="12"/>
              </w:rPr>
            </w:pPr>
          </w:p>
        </w:tc>
        <w:tc>
          <w:tcPr>
            <w:tcW w:w="1595" w:type="dxa"/>
            <w:tcBorders>
              <w:left w:val="nil"/>
              <w:right w:val="single" w:sz="4" w:space="0" w:color="auto"/>
            </w:tcBorders>
            <w:tcMar>
              <w:left w:w="108" w:type="dxa"/>
              <w:right w:w="108" w:type="dxa"/>
            </w:tcMar>
          </w:tcPr>
          <w:p w14:paraId="31600370" w14:textId="77777777" w:rsidR="00656575" w:rsidRPr="003119A0" w:rsidRDefault="00656575" w:rsidP="00BD25E1">
            <w:pPr>
              <w:pStyle w:val="TAL"/>
              <w:keepNext w:val="0"/>
              <w:rPr>
                <w:noProof/>
                <w:sz w:val="12"/>
              </w:rPr>
            </w:pPr>
          </w:p>
        </w:tc>
        <w:tc>
          <w:tcPr>
            <w:tcW w:w="1595" w:type="dxa"/>
            <w:tcBorders>
              <w:top w:val="single" w:sz="4" w:space="0" w:color="auto"/>
              <w:left w:val="nil"/>
              <w:right w:val="single" w:sz="4" w:space="0" w:color="auto"/>
            </w:tcBorders>
            <w:tcMar>
              <w:left w:w="108" w:type="dxa"/>
              <w:right w:w="108" w:type="dxa"/>
            </w:tcMar>
          </w:tcPr>
          <w:p w14:paraId="31600371" w14:textId="77777777" w:rsidR="00656575" w:rsidRPr="003119A0" w:rsidRDefault="00656575" w:rsidP="00BD25E1">
            <w:pPr>
              <w:pStyle w:val="TAL"/>
              <w:keepNext w:val="0"/>
              <w:rPr>
                <w:noProof/>
                <w:sz w:val="12"/>
              </w:rPr>
            </w:pPr>
            <w:r w:rsidRPr="003119A0">
              <w:rPr>
                <w:noProof/>
                <w:sz w:val="12"/>
              </w:rPr>
              <w:t>dec_4p_4N</w:t>
            </w:r>
          </w:p>
        </w:tc>
        <w:tc>
          <w:tcPr>
            <w:tcW w:w="1595" w:type="dxa"/>
            <w:tcBorders>
              <w:top w:val="single" w:sz="4" w:space="0" w:color="auto"/>
              <w:left w:val="nil"/>
              <w:right w:val="single" w:sz="4" w:space="0" w:color="auto"/>
            </w:tcBorders>
            <w:tcMar>
              <w:left w:w="108" w:type="dxa"/>
              <w:right w:w="108" w:type="dxa"/>
            </w:tcMar>
          </w:tcPr>
          <w:p w14:paraId="31600372" w14:textId="77777777" w:rsidR="00656575" w:rsidRPr="003119A0" w:rsidRDefault="00656575" w:rsidP="00BD25E1">
            <w:pPr>
              <w:pStyle w:val="TAL"/>
              <w:keepNext w:val="0"/>
              <w:rPr>
                <w:noProof/>
                <w:sz w:val="12"/>
              </w:rPr>
            </w:pPr>
            <w:r w:rsidRPr="003119A0">
              <w:rPr>
                <w:noProof/>
                <w:sz w:val="12"/>
              </w:rPr>
              <w:t>dec_4p_4N1</w:t>
            </w:r>
          </w:p>
        </w:tc>
        <w:tc>
          <w:tcPr>
            <w:tcW w:w="1595" w:type="dxa"/>
            <w:tcBorders>
              <w:top w:val="single" w:sz="4" w:space="0" w:color="auto"/>
              <w:left w:val="nil"/>
              <w:bottom w:val="single" w:sz="4" w:space="0" w:color="auto"/>
              <w:right w:val="single" w:sz="4" w:space="0" w:color="auto"/>
            </w:tcBorders>
            <w:tcMar>
              <w:left w:w="108" w:type="dxa"/>
              <w:right w:w="108" w:type="dxa"/>
            </w:tcMar>
          </w:tcPr>
          <w:p w14:paraId="31600373" w14:textId="77777777" w:rsidR="00656575" w:rsidRPr="003119A0" w:rsidRDefault="00656575" w:rsidP="00BD25E1">
            <w:pPr>
              <w:pStyle w:val="TAL"/>
              <w:keepNext w:val="0"/>
              <w:rPr>
                <w:noProof/>
                <w:sz w:val="12"/>
              </w:rPr>
            </w:pPr>
            <w:r w:rsidRPr="003119A0">
              <w:rPr>
                <w:noProof/>
                <w:sz w:val="12"/>
              </w:rPr>
              <w:t>dec_2p_2N1</w:t>
            </w:r>
          </w:p>
        </w:tc>
        <w:tc>
          <w:tcPr>
            <w:tcW w:w="1204" w:type="dxa"/>
            <w:tcBorders>
              <w:left w:val="nil"/>
            </w:tcBorders>
            <w:tcMar>
              <w:left w:w="108" w:type="dxa"/>
              <w:right w:w="108" w:type="dxa"/>
            </w:tcMar>
          </w:tcPr>
          <w:p w14:paraId="31600374" w14:textId="77777777" w:rsidR="00656575" w:rsidRPr="003119A0" w:rsidRDefault="00656575" w:rsidP="00BD25E1">
            <w:pPr>
              <w:pStyle w:val="TAL"/>
              <w:keepNext w:val="0"/>
              <w:rPr>
                <w:noProof/>
                <w:sz w:val="12"/>
              </w:rPr>
            </w:pPr>
          </w:p>
        </w:tc>
      </w:tr>
      <w:tr w:rsidR="00656575" w:rsidRPr="003119A0" w14:paraId="3160037C" w14:textId="77777777" w:rsidTr="00067A39">
        <w:trPr>
          <w:cantSplit/>
          <w:jc w:val="center"/>
        </w:trPr>
        <w:tc>
          <w:tcPr>
            <w:tcW w:w="1595" w:type="dxa"/>
            <w:tcBorders>
              <w:left w:val="single" w:sz="4" w:space="0" w:color="auto"/>
              <w:right w:val="single" w:sz="4" w:space="0" w:color="auto"/>
            </w:tcBorders>
            <w:tcMar>
              <w:left w:w="108" w:type="dxa"/>
              <w:right w:w="108" w:type="dxa"/>
            </w:tcMar>
          </w:tcPr>
          <w:p w14:paraId="31600376" w14:textId="77777777" w:rsidR="00656575" w:rsidRPr="003119A0" w:rsidRDefault="00656575" w:rsidP="00BD25E1">
            <w:pPr>
              <w:pStyle w:val="TAL"/>
              <w:keepNext w:val="0"/>
              <w:rPr>
                <w:noProof/>
                <w:sz w:val="12"/>
              </w:rPr>
            </w:pPr>
          </w:p>
        </w:tc>
        <w:tc>
          <w:tcPr>
            <w:tcW w:w="1595" w:type="dxa"/>
            <w:tcBorders>
              <w:left w:val="nil"/>
              <w:right w:val="single" w:sz="4" w:space="0" w:color="auto"/>
            </w:tcBorders>
            <w:tcMar>
              <w:left w:w="108" w:type="dxa"/>
              <w:right w:w="108" w:type="dxa"/>
            </w:tcMar>
          </w:tcPr>
          <w:p w14:paraId="31600377" w14:textId="77777777" w:rsidR="00656575" w:rsidRPr="003119A0" w:rsidRDefault="00656575" w:rsidP="00BD25E1">
            <w:pPr>
              <w:pStyle w:val="TAL"/>
              <w:keepNext w:val="0"/>
              <w:rPr>
                <w:noProof/>
                <w:sz w:val="12"/>
              </w:rPr>
            </w:pPr>
          </w:p>
        </w:tc>
        <w:tc>
          <w:tcPr>
            <w:tcW w:w="1595" w:type="dxa"/>
            <w:tcBorders>
              <w:left w:val="nil"/>
              <w:right w:val="single" w:sz="4" w:space="0" w:color="auto"/>
            </w:tcBorders>
            <w:tcMar>
              <w:left w:w="108" w:type="dxa"/>
              <w:right w:w="108" w:type="dxa"/>
            </w:tcMar>
          </w:tcPr>
          <w:p w14:paraId="31600378" w14:textId="77777777" w:rsidR="00656575" w:rsidRPr="003119A0" w:rsidRDefault="00656575" w:rsidP="00BD25E1">
            <w:pPr>
              <w:pStyle w:val="TAL"/>
              <w:keepNext w:val="0"/>
              <w:rPr>
                <w:noProof/>
                <w:sz w:val="12"/>
              </w:rPr>
            </w:pPr>
          </w:p>
        </w:tc>
        <w:tc>
          <w:tcPr>
            <w:tcW w:w="1595" w:type="dxa"/>
            <w:tcBorders>
              <w:top w:val="single" w:sz="4" w:space="0" w:color="auto"/>
              <w:left w:val="nil"/>
              <w:right w:val="single" w:sz="4" w:space="0" w:color="auto"/>
            </w:tcBorders>
            <w:tcMar>
              <w:left w:w="108" w:type="dxa"/>
              <w:right w:w="108" w:type="dxa"/>
            </w:tcMar>
          </w:tcPr>
          <w:p w14:paraId="31600379" w14:textId="77777777" w:rsidR="00656575" w:rsidRPr="003119A0" w:rsidRDefault="00656575" w:rsidP="00BD25E1">
            <w:pPr>
              <w:pStyle w:val="TAL"/>
              <w:keepNext w:val="0"/>
              <w:rPr>
                <w:noProof/>
                <w:sz w:val="12"/>
              </w:rPr>
            </w:pPr>
            <w:r w:rsidRPr="003119A0">
              <w:rPr>
                <w:noProof/>
                <w:sz w:val="12"/>
              </w:rPr>
              <w:t>dec_1p_N1</w:t>
            </w:r>
          </w:p>
        </w:tc>
        <w:tc>
          <w:tcPr>
            <w:tcW w:w="1595" w:type="dxa"/>
            <w:tcBorders>
              <w:left w:val="nil"/>
            </w:tcBorders>
            <w:tcMar>
              <w:left w:w="108" w:type="dxa"/>
              <w:right w:w="108" w:type="dxa"/>
            </w:tcMar>
          </w:tcPr>
          <w:p w14:paraId="3160037A" w14:textId="77777777" w:rsidR="00656575" w:rsidRPr="003119A0" w:rsidRDefault="00656575" w:rsidP="00BD25E1">
            <w:pPr>
              <w:pStyle w:val="TAL"/>
              <w:keepNext w:val="0"/>
              <w:rPr>
                <w:noProof/>
                <w:sz w:val="12"/>
              </w:rPr>
            </w:pPr>
          </w:p>
        </w:tc>
        <w:tc>
          <w:tcPr>
            <w:tcW w:w="1204" w:type="dxa"/>
            <w:tcMar>
              <w:left w:w="108" w:type="dxa"/>
              <w:right w:w="108" w:type="dxa"/>
            </w:tcMar>
          </w:tcPr>
          <w:p w14:paraId="3160037B" w14:textId="77777777" w:rsidR="00656575" w:rsidRPr="003119A0" w:rsidRDefault="00656575" w:rsidP="00BD25E1">
            <w:pPr>
              <w:pStyle w:val="TAL"/>
              <w:keepNext w:val="0"/>
              <w:rPr>
                <w:noProof/>
                <w:sz w:val="12"/>
              </w:rPr>
            </w:pPr>
          </w:p>
        </w:tc>
      </w:tr>
      <w:tr w:rsidR="00656575" w:rsidRPr="003119A0" w14:paraId="31600383" w14:textId="77777777" w:rsidTr="00067A39">
        <w:trPr>
          <w:cantSplit/>
          <w:jc w:val="center"/>
        </w:trPr>
        <w:tc>
          <w:tcPr>
            <w:tcW w:w="1595" w:type="dxa"/>
            <w:tcBorders>
              <w:left w:val="single" w:sz="4" w:space="0" w:color="auto"/>
              <w:right w:val="single" w:sz="4" w:space="0" w:color="auto"/>
            </w:tcBorders>
            <w:tcMar>
              <w:left w:w="108" w:type="dxa"/>
              <w:right w:w="108" w:type="dxa"/>
            </w:tcMar>
          </w:tcPr>
          <w:p w14:paraId="3160037D" w14:textId="77777777" w:rsidR="00656575" w:rsidRPr="003119A0" w:rsidRDefault="00656575" w:rsidP="00BD25E1">
            <w:pPr>
              <w:pStyle w:val="TAL"/>
              <w:keepNext w:val="0"/>
              <w:rPr>
                <w:noProof/>
                <w:sz w:val="12"/>
              </w:rPr>
            </w:pPr>
          </w:p>
        </w:tc>
        <w:tc>
          <w:tcPr>
            <w:tcW w:w="1595" w:type="dxa"/>
            <w:tcBorders>
              <w:left w:val="nil"/>
              <w:right w:val="single" w:sz="4" w:space="0" w:color="auto"/>
            </w:tcBorders>
            <w:tcMar>
              <w:left w:w="108" w:type="dxa"/>
              <w:right w:w="108" w:type="dxa"/>
            </w:tcMar>
          </w:tcPr>
          <w:p w14:paraId="3160037E" w14:textId="77777777" w:rsidR="00656575" w:rsidRPr="003119A0" w:rsidRDefault="00656575" w:rsidP="00BD25E1">
            <w:pPr>
              <w:pStyle w:val="TAL"/>
              <w:keepNext w:val="0"/>
              <w:rPr>
                <w:noProof/>
                <w:sz w:val="12"/>
              </w:rPr>
            </w:pPr>
          </w:p>
        </w:tc>
        <w:tc>
          <w:tcPr>
            <w:tcW w:w="1595" w:type="dxa"/>
            <w:tcBorders>
              <w:left w:val="nil"/>
              <w:right w:val="single" w:sz="4" w:space="0" w:color="auto"/>
            </w:tcBorders>
            <w:tcMar>
              <w:left w:w="108" w:type="dxa"/>
              <w:right w:w="108" w:type="dxa"/>
            </w:tcMar>
          </w:tcPr>
          <w:p w14:paraId="3160037F" w14:textId="77777777" w:rsidR="00656575" w:rsidRPr="003119A0" w:rsidRDefault="00656575" w:rsidP="00BD25E1">
            <w:pPr>
              <w:pStyle w:val="TAL"/>
              <w:keepNext w:val="0"/>
              <w:rPr>
                <w:noProof/>
                <w:sz w:val="12"/>
              </w:rPr>
            </w:pPr>
          </w:p>
        </w:tc>
        <w:tc>
          <w:tcPr>
            <w:tcW w:w="1595" w:type="dxa"/>
            <w:tcBorders>
              <w:top w:val="single" w:sz="4" w:space="0" w:color="auto"/>
              <w:left w:val="nil"/>
              <w:right w:val="single" w:sz="4" w:space="0" w:color="auto"/>
            </w:tcBorders>
            <w:tcMar>
              <w:left w:w="108" w:type="dxa"/>
              <w:right w:w="108" w:type="dxa"/>
            </w:tcMar>
          </w:tcPr>
          <w:p w14:paraId="31600380" w14:textId="77777777" w:rsidR="00656575" w:rsidRPr="003119A0" w:rsidRDefault="00656575" w:rsidP="00BD25E1">
            <w:pPr>
              <w:pStyle w:val="TAL"/>
              <w:keepNext w:val="0"/>
              <w:rPr>
                <w:noProof/>
                <w:sz w:val="12"/>
              </w:rPr>
            </w:pPr>
            <w:r w:rsidRPr="003119A0">
              <w:rPr>
                <w:noProof/>
                <w:sz w:val="12"/>
              </w:rPr>
              <w:t>Dec_3p_3N1</w:t>
            </w:r>
          </w:p>
        </w:tc>
        <w:tc>
          <w:tcPr>
            <w:tcW w:w="1595" w:type="dxa"/>
            <w:tcBorders>
              <w:top w:val="single" w:sz="4" w:space="0" w:color="auto"/>
              <w:left w:val="nil"/>
              <w:bottom w:val="single" w:sz="4" w:space="0" w:color="auto"/>
              <w:right w:val="single" w:sz="4" w:space="0" w:color="auto"/>
            </w:tcBorders>
            <w:tcMar>
              <w:left w:w="108" w:type="dxa"/>
              <w:right w:w="108" w:type="dxa"/>
            </w:tcMar>
          </w:tcPr>
          <w:p w14:paraId="31600381" w14:textId="77777777" w:rsidR="00656575" w:rsidRPr="003119A0" w:rsidRDefault="00656575" w:rsidP="00BD25E1">
            <w:pPr>
              <w:pStyle w:val="TAL"/>
              <w:keepNext w:val="0"/>
              <w:rPr>
                <w:noProof/>
                <w:sz w:val="12"/>
              </w:rPr>
            </w:pPr>
            <w:r w:rsidRPr="003119A0">
              <w:rPr>
                <w:noProof/>
                <w:sz w:val="12"/>
              </w:rPr>
              <w:t>Dec_2p_2N1</w:t>
            </w:r>
          </w:p>
        </w:tc>
        <w:tc>
          <w:tcPr>
            <w:tcW w:w="1204" w:type="dxa"/>
            <w:tcBorders>
              <w:left w:val="nil"/>
            </w:tcBorders>
            <w:tcMar>
              <w:left w:w="108" w:type="dxa"/>
              <w:right w:w="108" w:type="dxa"/>
            </w:tcMar>
          </w:tcPr>
          <w:p w14:paraId="31600382" w14:textId="77777777" w:rsidR="00656575" w:rsidRPr="003119A0" w:rsidRDefault="00656575" w:rsidP="00BD25E1">
            <w:pPr>
              <w:pStyle w:val="TAL"/>
              <w:keepNext w:val="0"/>
              <w:rPr>
                <w:noProof/>
                <w:sz w:val="12"/>
              </w:rPr>
            </w:pPr>
          </w:p>
        </w:tc>
      </w:tr>
      <w:tr w:rsidR="00656575" w:rsidRPr="003119A0" w14:paraId="3160038A" w14:textId="77777777" w:rsidTr="00067A39">
        <w:trPr>
          <w:cantSplit/>
          <w:jc w:val="center"/>
        </w:trPr>
        <w:tc>
          <w:tcPr>
            <w:tcW w:w="1595" w:type="dxa"/>
            <w:tcBorders>
              <w:left w:val="single" w:sz="4" w:space="0" w:color="auto"/>
              <w:right w:val="single" w:sz="4" w:space="0" w:color="auto"/>
            </w:tcBorders>
            <w:tcMar>
              <w:left w:w="108" w:type="dxa"/>
              <w:right w:w="108" w:type="dxa"/>
            </w:tcMar>
          </w:tcPr>
          <w:p w14:paraId="31600384" w14:textId="77777777" w:rsidR="00656575" w:rsidRPr="003119A0" w:rsidRDefault="00656575" w:rsidP="00BD25E1">
            <w:pPr>
              <w:pStyle w:val="TAL"/>
              <w:keepNext w:val="0"/>
              <w:rPr>
                <w:noProof/>
                <w:sz w:val="12"/>
              </w:rPr>
            </w:pPr>
          </w:p>
        </w:tc>
        <w:tc>
          <w:tcPr>
            <w:tcW w:w="1595" w:type="dxa"/>
            <w:tcBorders>
              <w:left w:val="nil"/>
              <w:right w:val="single" w:sz="4" w:space="0" w:color="auto"/>
            </w:tcBorders>
            <w:tcMar>
              <w:left w:w="108" w:type="dxa"/>
              <w:right w:w="108" w:type="dxa"/>
            </w:tcMar>
          </w:tcPr>
          <w:p w14:paraId="31600385" w14:textId="77777777" w:rsidR="00656575" w:rsidRPr="003119A0" w:rsidRDefault="00656575" w:rsidP="00BD25E1">
            <w:pPr>
              <w:pStyle w:val="TAL"/>
              <w:keepNext w:val="0"/>
              <w:rPr>
                <w:noProof/>
                <w:sz w:val="12"/>
              </w:rPr>
            </w:pPr>
          </w:p>
        </w:tc>
        <w:tc>
          <w:tcPr>
            <w:tcW w:w="1595" w:type="dxa"/>
            <w:tcBorders>
              <w:left w:val="nil"/>
              <w:right w:val="single" w:sz="4" w:space="0" w:color="auto"/>
            </w:tcBorders>
            <w:tcMar>
              <w:left w:w="108" w:type="dxa"/>
              <w:right w:w="108" w:type="dxa"/>
            </w:tcMar>
          </w:tcPr>
          <w:p w14:paraId="31600386" w14:textId="77777777" w:rsidR="00656575" w:rsidRPr="003119A0" w:rsidRDefault="00656575" w:rsidP="00BD25E1">
            <w:pPr>
              <w:pStyle w:val="TAL"/>
              <w:keepNext w:val="0"/>
              <w:rPr>
                <w:noProof/>
                <w:sz w:val="12"/>
              </w:rPr>
            </w:pPr>
          </w:p>
        </w:tc>
        <w:tc>
          <w:tcPr>
            <w:tcW w:w="1595" w:type="dxa"/>
            <w:tcBorders>
              <w:left w:val="nil"/>
              <w:right w:val="single" w:sz="4" w:space="0" w:color="auto"/>
            </w:tcBorders>
            <w:tcMar>
              <w:left w:w="108" w:type="dxa"/>
              <w:right w:w="108" w:type="dxa"/>
            </w:tcMar>
          </w:tcPr>
          <w:p w14:paraId="31600387" w14:textId="77777777" w:rsidR="00656575" w:rsidRPr="003119A0" w:rsidRDefault="00656575" w:rsidP="00BD25E1">
            <w:pPr>
              <w:pStyle w:val="TAL"/>
              <w:keepNext w:val="0"/>
              <w:rPr>
                <w:noProof/>
                <w:sz w:val="12"/>
              </w:rPr>
            </w:pPr>
          </w:p>
        </w:tc>
        <w:tc>
          <w:tcPr>
            <w:tcW w:w="1595" w:type="dxa"/>
            <w:tcBorders>
              <w:left w:val="nil"/>
              <w:bottom w:val="single" w:sz="4" w:space="0" w:color="auto"/>
              <w:right w:val="single" w:sz="4" w:space="0" w:color="auto"/>
            </w:tcBorders>
            <w:tcMar>
              <w:left w:w="108" w:type="dxa"/>
              <w:right w:w="108" w:type="dxa"/>
            </w:tcMar>
          </w:tcPr>
          <w:p w14:paraId="31600388" w14:textId="77777777" w:rsidR="00656575" w:rsidRPr="003119A0" w:rsidRDefault="00656575" w:rsidP="00BD25E1">
            <w:pPr>
              <w:pStyle w:val="TAL"/>
              <w:keepNext w:val="0"/>
              <w:rPr>
                <w:noProof/>
                <w:sz w:val="12"/>
              </w:rPr>
            </w:pPr>
            <w:r w:rsidRPr="003119A0">
              <w:rPr>
                <w:noProof/>
                <w:sz w:val="12"/>
              </w:rPr>
              <w:t>Dec_1p_N1</w:t>
            </w:r>
          </w:p>
        </w:tc>
        <w:tc>
          <w:tcPr>
            <w:tcW w:w="1204" w:type="dxa"/>
            <w:tcBorders>
              <w:left w:val="nil"/>
            </w:tcBorders>
            <w:tcMar>
              <w:left w:w="108" w:type="dxa"/>
              <w:right w:w="108" w:type="dxa"/>
            </w:tcMar>
          </w:tcPr>
          <w:p w14:paraId="31600389" w14:textId="77777777" w:rsidR="00656575" w:rsidRPr="003119A0" w:rsidRDefault="00656575" w:rsidP="00BD25E1">
            <w:pPr>
              <w:pStyle w:val="TAL"/>
              <w:keepNext w:val="0"/>
              <w:rPr>
                <w:noProof/>
                <w:sz w:val="12"/>
              </w:rPr>
            </w:pPr>
          </w:p>
        </w:tc>
      </w:tr>
      <w:tr w:rsidR="00656575" w:rsidRPr="003119A0" w14:paraId="31600391" w14:textId="77777777" w:rsidTr="00067A39">
        <w:trPr>
          <w:cantSplit/>
          <w:jc w:val="center"/>
        </w:trPr>
        <w:tc>
          <w:tcPr>
            <w:tcW w:w="1595" w:type="dxa"/>
            <w:tcBorders>
              <w:left w:val="single" w:sz="4" w:space="0" w:color="auto"/>
              <w:right w:val="single" w:sz="4" w:space="0" w:color="auto"/>
            </w:tcBorders>
            <w:tcMar>
              <w:left w:w="108" w:type="dxa"/>
              <w:right w:w="108" w:type="dxa"/>
            </w:tcMar>
          </w:tcPr>
          <w:p w14:paraId="3160038B" w14:textId="77777777" w:rsidR="00656575" w:rsidRPr="003119A0" w:rsidRDefault="00656575" w:rsidP="00BD25E1">
            <w:pPr>
              <w:pStyle w:val="TAL"/>
              <w:keepNext w:val="0"/>
              <w:rPr>
                <w:noProof/>
                <w:sz w:val="12"/>
              </w:rPr>
            </w:pPr>
          </w:p>
        </w:tc>
        <w:tc>
          <w:tcPr>
            <w:tcW w:w="1595" w:type="dxa"/>
            <w:tcBorders>
              <w:left w:val="nil"/>
              <w:right w:val="single" w:sz="4" w:space="0" w:color="auto"/>
            </w:tcBorders>
            <w:tcMar>
              <w:left w:w="108" w:type="dxa"/>
              <w:right w:w="108" w:type="dxa"/>
            </w:tcMar>
          </w:tcPr>
          <w:p w14:paraId="3160038C" w14:textId="77777777" w:rsidR="00656575" w:rsidRPr="003119A0" w:rsidRDefault="00656575" w:rsidP="00BD25E1">
            <w:pPr>
              <w:pStyle w:val="TAL"/>
              <w:keepNext w:val="0"/>
              <w:rPr>
                <w:noProof/>
                <w:sz w:val="12"/>
              </w:rPr>
            </w:pPr>
          </w:p>
        </w:tc>
        <w:tc>
          <w:tcPr>
            <w:tcW w:w="1595" w:type="dxa"/>
            <w:tcBorders>
              <w:left w:val="nil"/>
              <w:right w:val="single" w:sz="4" w:space="0" w:color="auto"/>
            </w:tcBorders>
            <w:tcMar>
              <w:left w:w="108" w:type="dxa"/>
              <w:right w:w="108" w:type="dxa"/>
            </w:tcMar>
          </w:tcPr>
          <w:p w14:paraId="3160038D" w14:textId="77777777" w:rsidR="00656575" w:rsidRPr="003119A0" w:rsidRDefault="00656575" w:rsidP="00BD25E1">
            <w:pPr>
              <w:pStyle w:val="TAL"/>
              <w:keepNext w:val="0"/>
              <w:rPr>
                <w:noProof/>
                <w:sz w:val="12"/>
              </w:rPr>
            </w:pPr>
          </w:p>
        </w:tc>
        <w:tc>
          <w:tcPr>
            <w:tcW w:w="1595" w:type="dxa"/>
            <w:tcBorders>
              <w:top w:val="single" w:sz="4" w:space="0" w:color="auto"/>
              <w:left w:val="nil"/>
              <w:right w:val="single" w:sz="4" w:space="0" w:color="auto"/>
            </w:tcBorders>
            <w:tcMar>
              <w:left w:w="108" w:type="dxa"/>
              <w:right w:w="108" w:type="dxa"/>
            </w:tcMar>
          </w:tcPr>
          <w:p w14:paraId="3160038E" w14:textId="77777777" w:rsidR="00656575" w:rsidRPr="003119A0" w:rsidRDefault="00656575" w:rsidP="00BD25E1">
            <w:pPr>
              <w:pStyle w:val="TAL"/>
              <w:keepNext w:val="0"/>
              <w:rPr>
                <w:noProof/>
                <w:sz w:val="12"/>
              </w:rPr>
            </w:pPr>
            <w:r w:rsidRPr="003119A0">
              <w:rPr>
                <w:noProof/>
                <w:sz w:val="12"/>
              </w:rPr>
              <w:t>Dec_2p_2N1</w:t>
            </w:r>
          </w:p>
        </w:tc>
        <w:tc>
          <w:tcPr>
            <w:tcW w:w="1595" w:type="dxa"/>
            <w:tcBorders>
              <w:left w:val="nil"/>
            </w:tcBorders>
            <w:tcMar>
              <w:left w:w="108" w:type="dxa"/>
              <w:right w:w="108" w:type="dxa"/>
            </w:tcMar>
          </w:tcPr>
          <w:p w14:paraId="3160038F" w14:textId="77777777" w:rsidR="00656575" w:rsidRPr="003119A0" w:rsidRDefault="00656575" w:rsidP="00BD25E1">
            <w:pPr>
              <w:pStyle w:val="TAL"/>
              <w:keepNext w:val="0"/>
              <w:rPr>
                <w:noProof/>
                <w:sz w:val="12"/>
              </w:rPr>
            </w:pPr>
          </w:p>
        </w:tc>
        <w:tc>
          <w:tcPr>
            <w:tcW w:w="1204" w:type="dxa"/>
            <w:tcMar>
              <w:left w:w="108" w:type="dxa"/>
              <w:right w:w="108" w:type="dxa"/>
            </w:tcMar>
          </w:tcPr>
          <w:p w14:paraId="31600390" w14:textId="77777777" w:rsidR="00656575" w:rsidRPr="003119A0" w:rsidRDefault="00656575" w:rsidP="00BD25E1">
            <w:pPr>
              <w:pStyle w:val="TAL"/>
              <w:keepNext w:val="0"/>
              <w:rPr>
                <w:noProof/>
                <w:sz w:val="12"/>
              </w:rPr>
            </w:pPr>
          </w:p>
        </w:tc>
      </w:tr>
      <w:tr w:rsidR="00656575" w:rsidRPr="003119A0" w14:paraId="31600398" w14:textId="77777777" w:rsidTr="00067A39">
        <w:trPr>
          <w:cantSplit/>
          <w:jc w:val="center"/>
        </w:trPr>
        <w:tc>
          <w:tcPr>
            <w:tcW w:w="1595" w:type="dxa"/>
            <w:tcBorders>
              <w:left w:val="single" w:sz="4" w:space="0" w:color="auto"/>
              <w:right w:val="single" w:sz="4" w:space="0" w:color="auto"/>
            </w:tcBorders>
            <w:tcMar>
              <w:left w:w="108" w:type="dxa"/>
              <w:right w:w="108" w:type="dxa"/>
            </w:tcMar>
          </w:tcPr>
          <w:p w14:paraId="31600392" w14:textId="77777777" w:rsidR="00656575" w:rsidRPr="003119A0" w:rsidRDefault="00656575" w:rsidP="00BD25E1">
            <w:pPr>
              <w:pStyle w:val="TAL"/>
              <w:keepNext w:val="0"/>
              <w:rPr>
                <w:noProof/>
                <w:sz w:val="12"/>
              </w:rPr>
            </w:pPr>
          </w:p>
        </w:tc>
        <w:tc>
          <w:tcPr>
            <w:tcW w:w="1595" w:type="dxa"/>
            <w:tcBorders>
              <w:left w:val="nil"/>
              <w:right w:val="single" w:sz="4" w:space="0" w:color="auto"/>
            </w:tcBorders>
            <w:tcMar>
              <w:left w:w="108" w:type="dxa"/>
              <w:right w:w="108" w:type="dxa"/>
            </w:tcMar>
          </w:tcPr>
          <w:p w14:paraId="31600393" w14:textId="77777777" w:rsidR="00656575" w:rsidRPr="003119A0" w:rsidRDefault="00656575" w:rsidP="00BD25E1">
            <w:pPr>
              <w:pStyle w:val="TAL"/>
              <w:keepNext w:val="0"/>
              <w:rPr>
                <w:noProof/>
                <w:sz w:val="12"/>
              </w:rPr>
            </w:pPr>
          </w:p>
        </w:tc>
        <w:tc>
          <w:tcPr>
            <w:tcW w:w="1595" w:type="dxa"/>
            <w:tcBorders>
              <w:top w:val="single" w:sz="4" w:space="0" w:color="auto"/>
              <w:left w:val="nil"/>
            </w:tcBorders>
            <w:tcMar>
              <w:left w:w="108" w:type="dxa"/>
              <w:right w:w="108" w:type="dxa"/>
            </w:tcMar>
          </w:tcPr>
          <w:p w14:paraId="31600394" w14:textId="77777777" w:rsidR="00656575" w:rsidRPr="003119A0" w:rsidRDefault="00656575" w:rsidP="00BD25E1">
            <w:pPr>
              <w:pStyle w:val="TAL"/>
              <w:keepNext w:val="0"/>
              <w:rPr>
                <w:noProof/>
                <w:sz w:val="12"/>
              </w:rPr>
            </w:pPr>
            <w:r w:rsidRPr="003119A0">
              <w:rPr>
                <w:noProof/>
                <w:sz w:val="12"/>
              </w:rPr>
              <w:t>dec_5p_5N</w:t>
            </w:r>
          </w:p>
        </w:tc>
        <w:tc>
          <w:tcPr>
            <w:tcW w:w="1595" w:type="dxa"/>
            <w:tcBorders>
              <w:top w:val="single" w:sz="4" w:space="0" w:color="auto"/>
              <w:left w:val="single" w:sz="4" w:space="0" w:color="auto"/>
            </w:tcBorders>
            <w:tcMar>
              <w:left w:w="108" w:type="dxa"/>
              <w:right w:w="108" w:type="dxa"/>
            </w:tcMar>
          </w:tcPr>
          <w:p w14:paraId="31600395" w14:textId="77777777" w:rsidR="00656575" w:rsidRPr="003119A0" w:rsidRDefault="00656575" w:rsidP="00BD25E1">
            <w:pPr>
              <w:pStyle w:val="TAL"/>
              <w:keepNext w:val="0"/>
              <w:rPr>
                <w:noProof/>
                <w:sz w:val="12"/>
              </w:rPr>
            </w:pPr>
            <w:r w:rsidRPr="003119A0">
              <w:rPr>
                <w:noProof/>
                <w:sz w:val="12"/>
              </w:rPr>
              <w:t>dec_3p_3N1</w:t>
            </w:r>
          </w:p>
        </w:tc>
        <w:tc>
          <w:tcPr>
            <w:tcW w:w="1595" w:type="dxa"/>
            <w:tcBorders>
              <w:top w:val="single" w:sz="4" w:space="0" w:color="auto"/>
              <w:left w:val="single" w:sz="4" w:space="0" w:color="auto"/>
              <w:right w:val="single" w:sz="4" w:space="0" w:color="auto"/>
            </w:tcBorders>
            <w:tcMar>
              <w:left w:w="108" w:type="dxa"/>
              <w:right w:w="108" w:type="dxa"/>
            </w:tcMar>
          </w:tcPr>
          <w:p w14:paraId="31600396" w14:textId="77777777" w:rsidR="00656575" w:rsidRPr="003119A0" w:rsidRDefault="00656575" w:rsidP="00BD25E1">
            <w:pPr>
              <w:pStyle w:val="TAL"/>
              <w:keepNext w:val="0"/>
              <w:rPr>
                <w:noProof/>
                <w:sz w:val="12"/>
              </w:rPr>
            </w:pPr>
            <w:r w:rsidRPr="003119A0">
              <w:rPr>
                <w:noProof/>
                <w:sz w:val="12"/>
              </w:rPr>
              <w:t>Dec_2p_2N1</w:t>
            </w:r>
          </w:p>
        </w:tc>
        <w:tc>
          <w:tcPr>
            <w:tcW w:w="1204" w:type="dxa"/>
            <w:tcBorders>
              <w:left w:val="nil"/>
            </w:tcBorders>
            <w:tcMar>
              <w:left w:w="108" w:type="dxa"/>
              <w:right w:w="108" w:type="dxa"/>
            </w:tcMar>
          </w:tcPr>
          <w:p w14:paraId="31600397" w14:textId="77777777" w:rsidR="00656575" w:rsidRPr="003119A0" w:rsidRDefault="00656575" w:rsidP="00BD25E1">
            <w:pPr>
              <w:pStyle w:val="TAL"/>
              <w:keepNext w:val="0"/>
              <w:rPr>
                <w:noProof/>
                <w:sz w:val="12"/>
              </w:rPr>
            </w:pPr>
          </w:p>
        </w:tc>
      </w:tr>
      <w:tr w:rsidR="00656575" w:rsidRPr="003119A0" w14:paraId="3160039F" w14:textId="77777777" w:rsidTr="00067A39">
        <w:trPr>
          <w:cantSplit/>
          <w:jc w:val="center"/>
        </w:trPr>
        <w:tc>
          <w:tcPr>
            <w:tcW w:w="1595" w:type="dxa"/>
            <w:tcBorders>
              <w:left w:val="single" w:sz="4" w:space="0" w:color="auto"/>
              <w:right w:val="single" w:sz="4" w:space="0" w:color="auto"/>
            </w:tcBorders>
            <w:tcMar>
              <w:left w:w="108" w:type="dxa"/>
              <w:right w:w="108" w:type="dxa"/>
            </w:tcMar>
          </w:tcPr>
          <w:p w14:paraId="31600399" w14:textId="77777777" w:rsidR="00656575" w:rsidRPr="003119A0" w:rsidRDefault="00656575" w:rsidP="00BD25E1">
            <w:pPr>
              <w:pStyle w:val="TAL"/>
              <w:keepNext w:val="0"/>
              <w:rPr>
                <w:noProof/>
                <w:sz w:val="12"/>
              </w:rPr>
            </w:pPr>
          </w:p>
        </w:tc>
        <w:tc>
          <w:tcPr>
            <w:tcW w:w="1595" w:type="dxa"/>
            <w:tcBorders>
              <w:left w:val="nil"/>
              <w:right w:val="single" w:sz="4" w:space="0" w:color="auto"/>
            </w:tcBorders>
            <w:tcMar>
              <w:left w:w="108" w:type="dxa"/>
              <w:right w:w="108" w:type="dxa"/>
            </w:tcMar>
          </w:tcPr>
          <w:p w14:paraId="3160039A" w14:textId="77777777" w:rsidR="00656575" w:rsidRPr="003119A0" w:rsidRDefault="00656575" w:rsidP="00BD25E1">
            <w:pPr>
              <w:pStyle w:val="TAL"/>
              <w:keepNext w:val="0"/>
              <w:rPr>
                <w:noProof/>
                <w:sz w:val="12"/>
              </w:rPr>
            </w:pPr>
          </w:p>
        </w:tc>
        <w:tc>
          <w:tcPr>
            <w:tcW w:w="1595" w:type="dxa"/>
            <w:tcBorders>
              <w:left w:val="nil"/>
            </w:tcBorders>
            <w:tcMar>
              <w:left w:w="108" w:type="dxa"/>
              <w:right w:w="108" w:type="dxa"/>
            </w:tcMar>
          </w:tcPr>
          <w:p w14:paraId="3160039B" w14:textId="77777777" w:rsidR="00656575" w:rsidRPr="003119A0" w:rsidRDefault="00656575" w:rsidP="00BD25E1">
            <w:pPr>
              <w:pStyle w:val="TAL"/>
              <w:keepNext w:val="0"/>
              <w:rPr>
                <w:noProof/>
                <w:sz w:val="12"/>
              </w:rPr>
            </w:pPr>
          </w:p>
        </w:tc>
        <w:tc>
          <w:tcPr>
            <w:tcW w:w="1595" w:type="dxa"/>
            <w:tcBorders>
              <w:left w:val="single" w:sz="4" w:space="0" w:color="auto"/>
            </w:tcBorders>
            <w:tcMar>
              <w:left w:w="108" w:type="dxa"/>
              <w:right w:w="108" w:type="dxa"/>
            </w:tcMar>
          </w:tcPr>
          <w:p w14:paraId="3160039C" w14:textId="77777777" w:rsidR="00656575" w:rsidRPr="003119A0" w:rsidRDefault="00656575" w:rsidP="00BD25E1">
            <w:pPr>
              <w:pStyle w:val="TAL"/>
              <w:keepNext w:val="0"/>
              <w:rPr>
                <w:noProof/>
                <w:sz w:val="12"/>
              </w:rPr>
            </w:pPr>
          </w:p>
        </w:tc>
        <w:tc>
          <w:tcPr>
            <w:tcW w:w="1595" w:type="dxa"/>
            <w:tcBorders>
              <w:top w:val="single" w:sz="4" w:space="0" w:color="auto"/>
              <w:left w:val="single" w:sz="4" w:space="0" w:color="auto"/>
              <w:bottom w:val="single" w:sz="4" w:space="0" w:color="auto"/>
              <w:right w:val="single" w:sz="4" w:space="0" w:color="auto"/>
            </w:tcBorders>
            <w:tcMar>
              <w:left w:w="108" w:type="dxa"/>
              <w:right w:w="108" w:type="dxa"/>
            </w:tcMar>
          </w:tcPr>
          <w:p w14:paraId="3160039D" w14:textId="77777777" w:rsidR="00656575" w:rsidRPr="003119A0" w:rsidRDefault="00656575" w:rsidP="00BD25E1">
            <w:pPr>
              <w:pStyle w:val="TAL"/>
              <w:keepNext w:val="0"/>
              <w:rPr>
                <w:noProof/>
                <w:sz w:val="12"/>
              </w:rPr>
            </w:pPr>
            <w:r w:rsidRPr="003119A0">
              <w:rPr>
                <w:noProof/>
                <w:sz w:val="12"/>
              </w:rPr>
              <w:t>Dec_1p_N1</w:t>
            </w:r>
          </w:p>
        </w:tc>
        <w:tc>
          <w:tcPr>
            <w:tcW w:w="1204" w:type="dxa"/>
            <w:tcBorders>
              <w:left w:val="nil"/>
            </w:tcBorders>
            <w:tcMar>
              <w:left w:w="108" w:type="dxa"/>
              <w:right w:w="108" w:type="dxa"/>
            </w:tcMar>
          </w:tcPr>
          <w:p w14:paraId="3160039E" w14:textId="77777777" w:rsidR="00656575" w:rsidRPr="003119A0" w:rsidRDefault="00656575" w:rsidP="00BD25E1">
            <w:pPr>
              <w:pStyle w:val="TAL"/>
              <w:keepNext w:val="0"/>
              <w:rPr>
                <w:noProof/>
                <w:sz w:val="12"/>
              </w:rPr>
            </w:pPr>
          </w:p>
        </w:tc>
      </w:tr>
      <w:tr w:rsidR="00656575" w:rsidRPr="003119A0" w14:paraId="316003A6" w14:textId="77777777" w:rsidTr="00067A39">
        <w:trPr>
          <w:cantSplit/>
          <w:jc w:val="center"/>
        </w:trPr>
        <w:tc>
          <w:tcPr>
            <w:tcW w:w="1595" w:type="dxa"/>
            <w:tcBorders>
              <w:left w:val="single" w:sz="4" w:space="0" w:color="auto"/>
              <w:right w:val="single" w:sz="4" w:space="0" w:color="auto"/>
            </w:tcBorders>
            <w:tcMar>
              <w:left w:w="108" w:type="dxa"/>
              <w:right w:w="108" w:type="dxa"/>
            </w:tcMar>
          </w:tcPr>
          <w:p w14:paraId="316003A0" w14:textId="77777777" w:rsidR="00656575" w:rsidRPr="003119A0" w:rsidRDefault="00656575" w:rsidP="00BD25E1">
            <w:pPr>
              <w:pStyle w:val="TAL"/>
              <w:keepNext w:val="0"/>
              <w:rPr>
                <w:noProof/>
                <w:sz w:val="12"/>
              </w:rPr>
            </w:pPr>
          </w:p>
        </w:tc>
        <w:tc>
          <w:tcPr>
            <w:tcW w:w="1595" w:type="dxa"/>
            <w:tcBorders>
              <w:left w:val="nil"/>
              <w:right w:val="single" w:sz="4" w:space="0" w:color="auto"/>
            </w:tcBorders>
            <w:tcMar>
              <w:left w:w="108" w:type="dxa"/>
              <w:right w:w="108" w:type="dxa"/>
            </w:tcMar>
          </w:tcPr>
          <w:p w14:paraId="316003A1" w14:textId="77777777" w:rsidR="00656575" w:rsidRPr="003119A0" w:rsidRDefault="00656575" w:rsidP="00BD25E1">
            <w:pPr>
              <w:pStyle w:val="TAL"/>
              <w:keepNext w:val="0"/>
              <w:rPr>
                <w:noProof/>
                <w:sz w:val="12"/>
              </w:rPr>
            </w:pPr>
          </w:p>
        </w:tc>
        <w:tc>
          <w:tcPr>
            <w:tcW w:w="1595" w:type="dxa"/>
            <w:tcBorders>
              <w:left w:val="nil"/>
              <w:right w:val="single" w:sz="4" w:space="0" w:color="auto"/>
            </w:tcBorders>
            <w:tcMar>
              <w:left w:w="108" w:type="dxa"/>
              <w:right w:w="108" w:type="dxa"/>
            </w:tcMar>
          </w:tcPr>
          <w:p w14:paraId="316003A2" w14:textId="77777777" w:rsidR="00656575" w:rsidRPr="003119A0" w:rsidRDefault="00656575" w:rsidP="00BD25E1">
            <w:pPr>
              <w:pStyle w:val="TAL"/>
              <w:keepNext w:val="0"/>
              <w:rPr>
                <w:noProof/>
                <w:sz w:val="12"/>
              </w:rPr>
            </w:pPr>
          </w:p>
        </w:tc>
        <w:tc>
          <w:tcPr>
            <w:tcW w:w="1595" w:type="dxa"/>
            <w:tcBorders>
              <w:top w:val="single" w:sz="4" w:space="0" w:color="auto"/>
              <w:left w:val="nil"/>
              <w:right w:val="single" w:sz="4" w:space="0" w:color="auto"/>
            </w:tcBorders>
            <w:tcMar>
              <w:left w:w="108" w:type="dxa"/>
              <w:right w:w="108" w:type="dxa"/>
            </w:tcMar>
          </w:tcPr>
          <w:p w14:paraId="316003A3" w14:textId="77777777" w:rsidR="00656575" w:rsidRPr="003119A0" w:rsidRDefault="00656575" w:rsidP="00BD25E1">
            <w:pPr>
              <w:pStyle w:val="TAL"/>
              <w:keepNext w:val="0"/>
              <w:rPr>
                <w:noProof/>
                <w:sz w:val="12"/>
              </w:rPr>
            </w:pPr>
            <w:r w:rsidRPr="003119A0">
              <w:rPr>
                <w:noProof/>
                <w:sz w:val="12"/>
              </w:rPr>
              <w:t>Dec_2p_2N1</w:t>
            </w:r>
          </w:p>
        </w:tc>
        <w:tc>
          <w:tcPr>
            <w:tcW w:w="1595" w:type="dxa"/>
            <w:tcBorders>
              <w:left w:val="nil"/>
            </w:tcBorders>
            <w:tcMar>
              <w:left w:w="108" w:type="dxa"/>
              <w:right w:w="108" w:type="dxa"/>
            </w:tcMar>
          </w:tcPr>
          <w:p w14:paraId="316003A4" w14:textId="77777777" w:rsidR="00656575" w:rsidRPr="003119A0" w:rsidRDefault="00656575" w:rsidP="00BD25E1">
            <w:pPr>
              <w:pStyle w:val="TAL"/>
              <w:keepNext w:val="0"/>
              <w:rPr>
                <w:noProof/>
                <w:sz w:val="12"/>
              </w:rPr>
            </w:pPr>
          </w:p>
        </w:tc>
        <w:tc>
          <w:tcPr>
            <w:tcW w:w="1204" w:type="dxa"/>
            <w:tcMar>
              <w:left w:w="108" w:type="dxa"/>
              <w:right w:w="108" w:type="dxa"/>
            </w:tcMar>
          </w:tcPr>
          <w:p w14:paraId="316003A5" w14:textId="77777777" w:rsidR="00656575" w:rsidRPr="003119A0" w:rsidRDefault="00656575" w:rsidP="00BD25E1">
            <w:pPr>
              <w:pStyle w:val="TAL"/>
              <w:keepNext w:val="0"/>
              <w:rPr>
                <w:noProof/>
                <w:sz w:val="12"/>
              </w:rPr>
            </w:pPr>
          </w:p>
        </w:tc>
      </w:tr>
      <w:tr w:rsidR="00656575" w:rsidRPr="003119A0" w14:paraId="316003AD" w14:textId="77777777" w:rsidTr="00067A39">
        <w:trPr>
          <w:cantSplit/>
          <w:jc w:val="center"/>
        </w:trPr>
        <w:tc>
          <w:tcPr>
            <w:tcW w:w="1595" w:type="dxa"/>
            <w:tcBorders>
              <w:left w:val="single" w:sz="4" w:space="0" w:color="auto"/>
              <w:right w:val="single" w:sz="4" w:space="0" w:color="auto"/>
            </w:tcBorders>
            <w:tcMar>
              <w:left w:w="108" w:type="dxa"/>
              <w:right w:w="108" w:type="dxa"/>
            </w:tcMar>
          </w:tcPr>
          <w:p w14:paraId="316003A7" w14:textId="77777777" w:rsidR="00656575" w:rsidRPr="003119A0" w:rsidRDefault="00656575" w:rsidP="00BD25E1">
            <w:pPr>
              <w:pStyle w:val="TAL"/>
              <w:keepNext w:val="0"/>
              <w:rPr>
                <w:noProof/>
                <w:sz w:val="12"/>
              </w:rPr>
            </w:pPr>
          </w:p>
        </w:tc>
        <w:tc>
          <w:tcPr>
            <w:tcW w:w="1595" w:type="dxa"/>
            <w:tcBorders>
              <w:left w:val="nil"/>
              <w:right w:val="single" w:sz="4" w:space="0" w:color="auto"/>
            </w:tcBorders>
            <w:tcMar>
              <w:left w:w="108" w:type="dxa"/>
              <w:right w:w="108" w:type="dxa"/>
            </w:tcMar>
          </w:tcPr>
          <w:p w14:paraId="316003A8" w14:textId="77777777" w:rsidR="00656575" w:rsidRPr="003119A0" w:rsidRDefault="00656575" w:rsidP="00BD25E1">
            <w:pPr>
              <w:pStyle w:val="TAL"/>
              <w:keepNext w:val="0"/>
              <w:rPr>
                <w:noProof/>
                <w:sz w:val="12"/>
              </w:rPr>
            </w:pPr>
          </w:p>
        </w:tc>
        <w:tc>
          <w:tcPr>
            <w:tcW w:w="1595" w:type="dxa"/>
            <w:tcBorders>
              <w:top w:val="single" w:sz="4" w:space="0" w:color="auto"/>
              <w:left w:val="nil"/>
              <w:right w:val="single" w:sz="4" w:space="0" w:color="auto"/>
            </w:tcBorders>
            <w:tcMar>
              <w:left w:w="108" w:type="dxa"/>
              <w:right w:w="108" w:type="dxa"/>
            </w:tcMar>
          </w:tcPr>
          <w:p w14:paraId="316003A9" w14:textId="77777777" w:rsidR="00656575" w:rsidRPr="003119A0" w:rsidRDefault="00656575" w:rsidP="00BD25E1">
            <w:pPr>
              <w:pStyle w:val="TAL"/>
              <w:keepNext w:val="0"/>
              <w:rPr>
                <w:noProof/>
                <w:sz w:val="12"/>
              </w:rPr>
            </w:pPr>
            <w:r w:rsidRPr="003119A0">
              <w:rPr>
                <w:noProof/>
                <w:sz w:val="12"/>
              </w:rPr>
              <w:t>dec_6p_6N_2</w:t>
            </w:r>
          </w:p>
        </w:tc>
        <w:tc>
          <w:tcPr>
            <w:tcW w:w="1595" w:type="dxa"/>
            <w:tcBorders>
              <w:top w:val="single" w:sz="4" w:space="0" w:color="auto"/>
              <w:left w:val="nil"/>
              <w:right w:val="single" w:sz="4" w:space="0" w:color="auto"/>
            </w:tcBorders>
            <w:tcMar>
              <w:left w:w="108" w:type="dxa"/>
              <w:right w:w="108" w:type="dxa"/>
            </w:tcMar>
          </w:tcPr>
          <w:p w14:paraId="316003AA" w14:textId="77777777" w:rsidR="00656575" w:rsidRPr="003119A0" w:rsidRDefault="00656575" w:rsidP="00BD25E1">
            <w:pPr>
              <w:pStyle w:val="TAL"/>
              <w:keepNext w:val="0"/>
              <w:rPr>
                <w:noProof/>
                <w:sz w:val="12"/>
              </w:rPr>
            </w:pPr>
            <w:r w:rsidRPr="003119A0">
              <w:rPr>
                <w:noProof/>
                <w:sz w:val="12"/>
              </w:rPr>
              <w:t>Dec_5p_5N</w:t>
            </w:r>
          </w:p>
        </w:tc>
        <w:tc>
          <w:tcPr>
            <w:tcW w:w="1595" w:type="dxa"/>
            <w:tcBorders>
              <w:top w:val="single" w:sz="4" w:space="0" w:color="auto"/>
              <w:left w:val="nil"/>
              <w:right w:val="single" w:sz="4" w:space="0" w:color="auto"/>
            </w:tcBorders>
            <w:tcMar>
              <w:left w:w="108" w:type="dxa"/>
              <w:right w:w="108" w:type="dxa"/>
            </w:tcMar>
          </w:tcPr>
          <w:p w14:paraId="316003AB" w14:textId="77777777" w:rsidR="00656575" w:rsidRPr="003119A0" w:rsidRDefault="00656575" w:rsidP="00BD25E1">
            <w:pPr>
              <w:pStyle w:val="TAL"/>
              <w:keepNext w:val="0"/>
              <w:rPr>
                <w:noProof/>
                <w:sz w:val="12"/>
              </w:rPr>
            </w:pPr>
            <w:r w:rsidRPr="003119A0">
              <w:rPr>
                <w:noProof/>
                <w:sz w:val="12"/>
              </w:rPr>
              <w:t>dec_3p_3N1</w:t>
            </w:r>
          </w:p>
        </w:tc>
        <w:tc>
          <w:tcPr>
            <w:tcW w:w="1204" w:type="dxa"/>
            <w:tcBorders>
              <w:top w:val="single" w:sz="4" w:space="0" w:color="auto"/>
              <w:left w:val="nil"/>
              <w:right w:val="single" w:sz="4" w:space="0" w:color="auto"/>
            </w:tcBorders>
            <w:tcMar>
              <w:left w:w="108" w:type="dxa"/>
              <w:right w:w="108" w:type="dxa"/>
            </w:tcMar>
          </w:tcPr>
          <w:p w14:paraId="316003AC" w14:textId="77777777" w:rsidR="00656575" w:rsidRPr="003119A0" w:rsidRDefault="00656575" w:rsidP="00BD25E1">
            <w:pPr>
              <w:pStyle w:val="TAL"/>
              <w:keepNext w:val="0"/>
              <w:rPr>
                <w:noProof/>
                <w:sz w:val="12"/>
              </w:rPr>
            </w:pPr>
            <w:r w:rsidRPr="003119A0">
              <w:rPr>
                <w:noProof/>
                <w:sz w:val="12"/>
              </w:rPr>
              <w:t>Dec_2p_2N1</w:t>
            </w:r>
          </w:p>
        </w:tc>
      </w:tr>
      <w:tr w:rsidR="00656575" w:rsidRPr="003119A0" w14:paraId="316003B4" w14:textId="77777777" w:rsidTr="00067A39">
        <w:trPr>
          <w:cantSplit/>
          <w:jc w:val="center"/>
        </w:trPr>
        <w:tc>
          <w:tcPr>
            <w:tcW w:w="1595" w:type="dxa"/>
            <w:tcBorders>
              <w:left w:val="single" w:sz="4" w:space="0" w:color="auto"/>
              <w:right w:val="single" w:sz="4" w:space="0" w:color="auto"/>
            </w:tcBorders>
            <w:tcMar>
              <w:left w:w="108" w:type="dxa"/>
              <w:right w:w="108" w:type="dxa"/>
            </w:tcMar>
          </w:tcPr>
          <w:p w14:paraId="316003AE" w14:textId="77777777" w:rsidR="00656575" w:rsidRPr="003119A0" w:rsidRDefault="00656575" w:rsidP="00BD25E1">
            <w:pPr>
              <w:pStyle w:val="TAL"/>
              <w:keepNext w:val="0"/>
              <w:rPr>
                <w:noProof/>
                <w:sz w:val="12"/>
              </w:rPr>
            </w:pPr>
          </w:p>
        </w:tc>
        <w:tc>
          <w:tcPr>
            <w:tcW w:w="1595" w:type="dxa"/>
            <w:tcBorders>
              <w:left w:val="nil"/>
              <w:right w:val="single" w:sz="4" w:space="0" w:color="auto"/>
            </w:tcBorders>
            <w:tcMar>
              <w:left w:w="108" w:type="dxa"/>
              <w:right w:w="108" w:type="dxa"/>
            </w:tcMar>
          </w:tcPr>
          <w:p w14:paraId="316003AF" w14:textId="77777777" w:rsidR="00656575" w:rsidRPr="003119A0" w:rsidRDefault="00656575" w:rsidP="00BD25E1">
            <w:pPr>
              <w:pStyle w:val="TAL"/>
              <w:keepNext w:val="0"/>
              <w:rPr>
                <w:noProof/>
                <w:sz w:val="12"/>
              </w:rPr>
            </w:pPr>
          </w:p>
        </w:tc>
        <w:tc>
          <w:tcPr>
            <w:tcW w:w="1595" w:type="dxa"/>
            <w:tcBorders>
              <w:left w:val="nil"/>
              <w:right w:val="single" w:sz="4" w:space="0" w:color="auto"/>
            </w:tcBorders>
            <w:tcMar>
              <w:left w:w="108" w:type="dxa"/>
              <w:right w:w="108" w:type="dxa"/>
            </w:tcMar>
          </w:tcPr>
          <w:p w14:paraId="316003B0" w14:textId="77777777" w:rsidR="00656575" w:rsidRPr="003119A0" w:rsidRDefault="00656575" w:rsidP="00BD25E1">
            <w:pPr>
              <w:pStyle w:val="TAL"/>
              <w:keepNext w:val="0"/>
              <w:rPr>
                <w:noProof/>
                <w:sz w:val="12"/>
              </w:rPr>
            </w:pPr>
          </w:p>
        </w:tc>
        <w:tc>
          <w:tcPr>
            <w:tcW w:w="1595" w:type="dxa"/>
            <w:tcBorders>
              <w:left w:val="nil"/>
              <w:right w:val="single" w:sz="4" w:space="0" w:color="auto"/>
            </w:tcBorders>
            <w:tcMar>
              <w:left w:w="108" w:type="dxa"/>
              <w:right w:w="108" w:type="dxa"/>
            </w:tcMar>
          </w:tcPr>
          <w:p w14:paraId="316003B1" w14:textId="77777777" w:rsidR="00656575" w:rsidRPr="003119A0" w:rsidRDefault="00656575" w:rsidP="00BD25E1">
            <w:pPr>
              <w:pStyle w:val="TAL"/>
              <w:keepNext w:val="0"/>
              <w:ind w:right="-215"/>
              <w:rPr>
                <w:noProof/>
                <w:sz w:val="12"/>
              </w:rPr>
            </w:pPr>
          </w:p>
        </w:tc>
        <w:tc>
          <w:tcPr>
            <w:tcW w:w="1595" w:type="dxa"/>
            <w:tcBorders>
              <w:left w:val="nil"/>
              <w:right w:val="single" w:sz="4" w:space="0" w:color="auto"/>
            </w:tcBorders>
            <w:tcMar>
              <w:left w:w="108" w:type="dxa"/>
              <w:right w:w="108" w:type="dxa"/>
            </w:tcMar>
          </w:tcPr>
          <w:p w14:paraId="316003B2" w14:textId="77777777" w:rsidR="00656575" w:rsidRPr="003119A0" w:rsidRDefault="00656575" w:rsidP="00BD25E1">
            <w:pPr>
              <w:pStyle w:val="TAL"/>
              <w:keepNext w:val="0"/>
              <w:rPr>
                <w:noProof/>
                <w:sz w:val="12"/>
              </w:rPr>
            </w:pPr>
          </w:p>
        </w:tc>
        <w:tc>
          <w:tcPr>
            <w:tcW w:w="1204" w:type="dxa"/>
            <w:tcBorders>
              <w:top w:val="single" w:sz="4" w:space="0" w:color="auto"/>
              <w:left w:val="nil"/>
              <w:bottom w:val="single" w:sz="4" w:space="0" w:color="auto"/>
              <w:right w:val="single" w:sz="4" w:space="0" w:color="auto"/>
            </w:tcBorders>
            <w:tcMar>
              <w:left w:w="108" w:type="dxa"/>
              <w:right w:w="108" w:type="dxa"/>
            </w:tcMar>
          </w:tcPr>
          <w:p w14:paraId="316003B3" w14:textId="77777777" w:rsidR="00656575" w:rsidRPr="003119A0" w:rsidRDefault="00656575" w:rsidP="00BD25E1">
            <w:pPr>
              <w:pStyle w:val="TAL"/>
              <w:keepNext w:val="0"/>
              <w:rPr>
                <w:noProof/>
                <w:sz w:val="12"/>
              </w:rPr>
            </w:pPr>
            <w:r w:rsidRPr="003119A0">
              <w:rPr>
                <w:noProof/>
                <w:sz w:val="12"/>
              </w:rPr>
              <w:t>Dec_1p_N1</w:t>
            </w:r>
          </w:p>
        </w:tc>
      </w:tr>
      <w:tr w:rsidR="00656575" w:rsidRPr="003119A0" w14:paraId="316003BB" w14:textId="77777777" w:rsidTr="00067A39">
        <w:trPr>
          <w:cantSplit/>
          <w:jc w:val="center"/>
        </w:trPr>
        <w:tc>
          <w:tcPr>
            <w:tcW w:w="1595" w:type="dxa"/>
            <w:tcBorders>
              <w:left w:val="single" w:sz="4" w:space="0" w:color="auto"/>
              <w:right w:val="single" w:sz="4" w:space="0" w:color="auto"/>
            </w:tcBorders>
            <w:tcMar>
              <w:left w:w="108" w:type="dxa"/>
              <w:right w:w="108" w:type="dxa"/>
            </w:tcMar>
          </w:tcPr>
          <w:p w14:paraId="316003B5" w14:textId="77777777" w:rsidR="00656575" w:rsidRPr="003119A0" w:rsidRDefault="00656575" w:rsidP="00BD25E1">
            <w:pPr>
              <w:pStyle w:val="TAL"/>
              <w:keepNext w:val="0"/>
              <w:rPr>
                <w:noProof/>
                <w:sz w:val="12"/>
              </w:rPr>
            </w:pPr>
          </w:p>
        </w:tc>
        <w:tc>
          <w:tcPr>
            <w:tcW w:w="1595" w:type="dxa"/>
            <w:tcBorders>
              <w:left w:val="nil"/>
              <w:right w:val="single" w:sz="4" w:space="0" w:color="auto"/>
            </w:tcBorders>
            <w:tcMar>
              <w:left w:w="108" w:type="dxa"/>
              <w:right w:w="108" w:type="dxa"/>
            </w:tcMar>
          </w:tcPr>
          <w:p w14:paraId="316003B6" w14:textId="77777777" w:rsidR="00656575" w:rsidRPr="003119A0" w:rsidRDefault="00656575" w:rsidP="00BD25E1">
            <w:pPr>
              <w:pStyle w:val="TAL"/>
              <w:keepNext w:val="0"/>
              <w:rPr>
                <w:noProof/>
                <w:sz w:val="12"/>
              </w:rPr>
            </w:pPr>
          </w:p>
        </w:tc>
        <w:tc>
          <w:tcPr>
            <w:tcW w:w="1595" w:type="dxa"/>
            <w:tcBorders>
              <w:left w:val="nil"/>
              <w:right w:val="single" w:sz="4" w:space="0" w:color="auto"/>
            </w:tcBorders>
            <w:tcMar>
              <w:left w:w="108" w:type="dxa"/>
              <w:right w:w="108" w:type="dxa"/>
            </w:tcMar>
          </w:tcPr>
          <w:p w14:paraId="316003B7" w14:textId="77777777" w:rsidR="00656575" w:rsidRPr="003119A0" w:rsidRDefault="00656575" w:rsidP="00BD25E1">
            <w:pPr>
              <w:pStyle w:val="TAL"/>
              <w:keepNext w:val="0"/>
              <w:rPr>
                <w:noProof/>
                <w:sz w:val="12"/>
              </w:rPr>
            </w:pPr>
          </w:p>
        </w:tc>
        <w:tc>
          <w:tcPr>
            <w:tcW w:w="1595" w:type="dxa"/>
            <w:tcBorders>
              <w:left w:val="nil"/>
              <w:right w:val="single" w:sz="4" w:space="0" w:color="auto"/>
            </w:tcBorders>
            <w:tcMar>
              <w:left w:w="108" w:type="dxa"/>
              <w:right w:w="108" w:type="dxa"/>
            </w:tcMar>
          </w:tcPr>
          <w:p w14:paraId="316003B8" w14:textId="77777777" w:rsidR="00656575" w:rsidRPr="003119A0" w:rsidRDefault="00656575" w:rsidP="00BD25E1">
            <w:pPr>
              <w:pStyle w:val="TAL"/>
              <w:keepNext w:val="0"/>
              <w:rPr>
                <w:noProof/>
                <w:sz w:val="12"/>
              </w:rPr>
            </w:pPr>
          </w:p>
        </w:tc>
        <w:tc>
          <w:tcPr>
            <w:tcW w:w="1595" w:type="dxa"/>
            <w:tcBorders>
              <w:top w:val="single" w:sz="4" w:space="0" w:color="auto"/>
              <w:left w:val="nil"/>
              <w:bottom w:val="single" w:sz="4" w:space="0" w:color="auto"/>
              <w:right w:val="single" w:sz="4" w:space="0" w:color="auto"/>
            </w:tcBorders>
            <w:tcMar>
              <w:left w:w="108" w:type="dxa"/>
              <w:right w:w="108" w:type="dxa"/>
            </w:tcMar>
          </w:tcPr>
          <w:p w14:paraId="316003B9" w14:textId="77777777" w:rsidR="00656575" w:rsidRPr="003119A0" w:rsidRDefault="00656575" w:rsidP="00BD25E1">
            <w:pPr>
              <w:pStyle w:val="TAL"/>
              <w:keepNext w:val="0"/>
              <w:rPr>
                <w:noProof/>
                <w:sz w:val="12"/>
              </w:rPr>
            </w:pPr>
            <w:r w:rsidRPr="003119A0">
              <w:rPr>
                <w:noProof/>
                <w:sz w:val="12"/>
              </w:rPr>
              <w:t>dec_2p_2N1</w:t>
            </w:r>
          </w:p>
        </w:tc>
        <w:tc>
          <w:tcPr>
            <w:tcW w:w="1204" w:type="dxa"/>
            <w:tcBorders>
              <w:left w:val="nil"/>
            </w:tcBorders>
            <w:tcMar>
              <w:left w:w="108" w:type="dxa"/>
              <w:right w:w="108" w:type="dxa"/>
            </w:tcMar>
          </w:tcPr>
          <w:p w14:paraId="316003BA" w14:textId="77777777" w:rsidR="00656575" w:rsidRPr="003119A0" w:rsidRDefault="00656575" w:rsidP="00BD25E1">
            <w:pPr>
              <w:pStyle w:val="TAL"/>
              <w:keepNext w:val="0"/>
              <w:rPr>
                <w:noProof/>
                <w:sz w:val="12"/>
              </w:rPr>
            </w:pPr>
          </w:p>
        </w:tc>
      </w:tr>
      <w:tr w:rsidR="00656575" w:rsidRPr="003119A0" w14:paraId="316003C2" w14:textId="77777777" w:rsidTr="00067A39">
        <w:trPr>
          <w:cantSplit/>
          <w:jc w:val="center"/>
        </w:trPr>
        <w:tc>
          <w:tcPr>
            <w:tcW w:w="1595" w:type="dxa"/>
            <w:tcBorders>
              <w:left w:val="single" w:sz="4" w:space="0" w:color="auto"/>
              <w:right w:val="single" w:sz="4" w:space="0" w:color="auto"/>
            </w:tcBorders>
            <w:tcMar>
              <w:left w:w="108" w:type="dxa"/>
              <w:right w:w="108" w:type="dxa"/>
            </w:tcMar>
          </w:tcPr>
          <w:p w14:paraId="316003BC" w14:textId="77777777" w:rsidR="00656575" w:rsidRPr="003119A0" w:rsidRDefault="00656575" w:rsidP="00BD25E1">
            <w:pPr>
              <w:pStyle w:val="TAL"/>
              <w:keepNext w:val="0"/>
              <w:rPr>
                <w:noProof/>
                <w:sz w:val="12"/>
              </w:rPr>
            </w:pPr>
          </w:p>
        </w:tc>
        <w:tc>
          <w:tcPr>
            <w:tcW w:w="1595" w:type="dxa"/>
            <w:tcBorders>
              <w:left w:val="nil"/>
              <w:right w:val="single" w:sz="4" w:space="0" w:color="auto"/>
            </w:tcBorders>
            <w:tcMar>
              <w:left w:w="108" w:type="dxa"/>
              <w:right w:w="108" w:type="dxa"/>
            </w:tcMar>
          </w:tcPr>
          <w:p w14:paraId="316003BD" w14:textId="77777777" w:rsidR="00656575" w:rsidRPr="003119A0" w:rsidRDefault="00656575" w:rsidP="00BD25E1">
            <w:pPr>
              <w:pStyle w:val="TAL"/>
              <w:keepNext w:val="0"/>
              <w:rPr>
                <w:noProof/>
                <w:sz w:val="12"/>
              </w:rPr>
            </w:pPr>
          </w:p>
        </w:tc>
        <w:tc>
          <w:tcPr>
            <w:tcW w:w="1595" w:type="dxa"/>
            <w:tcBorders>
              <w:left w:val="nil"/>
              <w:right w:val="single" w:sz="4" w:space="0" w:color="auto"/>
            </w:tcBorders>
            <w:tcMar>
              <w:left w:w="108" w:type="dxa"/>
              <w:right w:w="108" w:type="dxa"/>
            </w:tcMar>
          </w:tcPr>
          <w:p w14:paraId="316003BE" w14:textId="77777777" w:rsidR="00656575" w:rsidRPr="003119A0" w:rsidRDefault="00656575" w:rsidP="00BD25E1">
            <w:pPr>
              <w:pStyle w:val="TAL"/>
              <w:keepNext w:val="0"/>
              <w:rPr>
                <w:noProof/>
                <w:sz w:val="12"/>
              </w:rPr>
            </w:pPr>
          </w:p>
        </w:tc>
        <w:tc>
          <w:tcPr>
            <w:tcW w:w="1595" w:type="dxa"/>
            <w:tcBorders>
              <w:top w:val="single" w:sz="4" w:space="0" w:color="auto"/>
              <w:left w:val="nil"/>
              <w:right w:val="single" w:sz="4" w:space="0" w:color="auto"/>
            </w:tcBorders>
            <w:tcMar>
              <w:left w:w="108" w:type="dxa"/>
              <w:right w:w="108" w:type="dxa"/>
            </w:tcMar>
          </w:tcPr>
          <w:p w14:paraId="316003BF" w14:textId="77777777" w:rsidR="00656575" w:rsidRPr="003119A0" w:rsidRDefault="00656575" w:rsidP="00BD25E1">
            <w:pPr>
              <w:pStyle w:val="TAL"/>
              <w:keepNext w:val="0"/>
              <w:rPr>
                <w:noProof/>
                <w:sz w:val="12"/>
              </w:rPr>
            </w:pPr>
            <w:r w:rsidRPr="003119A0">
              <w:rPr>
                <w:noProof/>
                <w:sz w:val="12"/>
              </w:rPr>
              <w:t>dec_1p_N1</w:t>
            </w:r>
          </w:p>
        </w:tc>
        <w:tc>
          <w:tcPr>
            <w:tcW w:w="1595" w:type="dxa"/>
            <w:tcBorders>
              <w:left w:val="nil"/>
            </w:tcBorders>
            <w:tcMar>
              <w:left w:w="108" w:type="dxa"/>
              <w:right w:w="108" w:type="dxa"/>
            </w:tcMar>
          </w:tcPr>
          <w:p w14:paraId="316003C0" w14:textId="77777777" w:rsidR="00656575" w:rsidRPr="003119A0" w:rsidRDefault="00656575" w:rsidP="00BD25E1">
            <w:pPr>
              <w:pStyle w:val="TAL"/>
              <w:keepNext w:val="0"/>
              <w:rPr>
                <w:noProof/>
                <w:sz w:val="12"/>
              </w:rPr>
            </w:pPr>
          </w:p>
        </w:tc>
        <w:tc>
          <w:tcPr>
            <w:tcW w:w="1204" w:type="dxa"/>
            <w:tcMar>
              <w:left w:w="108" w:type="dxa"/>
              <w:right w:w="108" w:type="dxa"/>
            </w:tcMar>
          </w:tcPr>
          <w:p w14:paraId="316003C1" w14:textId="77777777" w:rsidR="00656575" w:rsidRPr="003119A0" w:rsidRDefault="00656575" w:rsidP="00BD25E1">
            <w:pPr>
              <w:pStyle w:val="TAL"/>
              <w:keepNext w:val="0"/>
              <w:rPr>
                <w:noProof/>
                <w:sz w:val="12"/>
              </w:rPr>
            </w:pPr>
          </w:p>
        </w:tc>
      </w:tr>
      <w:tr w:rsidR="00656575" w:rsidRPr="003119A0" w14:paraId="316003C9" w14:textId="77777777" w:rsidTr="00067A39">
        <w:trPr>
          <w:cantSplit/>
          <w:jc w:val="center"/>
        </w:trPr>
        <w:tc>
          <w:tcPr>
            <w:tcW w:w="1595" w:type="dxa"/>
            <w:tcBorders>
              <w:left w:val="single" w:sz="4" w:space="0" w:color="auto"/>
              <w:right w:val="single" w:sz="4" w:space="0" w:color="auto"/>
            </w:tcBorders>
            <w:tcMar>
              <w:left w:w="108" w:type="dxa"/>
              <w:right w:w="108" w:type="dxa"/>
            </w:tcMar>
          </w:tcPr>
          <w:p w14:paraId="316003C3" w14:textId="77777777" w:rsidR="00656575" w:rsidRPr="003119A0" w:rsidRDefault="00656575" w:rsidP="00BD25E1">
            <w:pPr>
              <w:pStyle w:val="TAL"/>
              <w:keepNext w:val="0"/>
              <w:rPr>
                <w:noProof/>
                <w:sz w:val="12"/>
              </w:rPr>
            </w:pPr>
          </w:p>
        </w:tc>
        <w:tc>
          <w:tcPr>
            <w:tcW w:w="1595" w:type="dxa"/>
            <w:tcBorders>
              <w:left w:val="nil"/>
              <w:right w:val="single" w:sz="4" w:space="0" w:color="auto"/>
            </w:tcBorders>
            <w:tcMar>
              <w:left w:w="108" w:type="dxa"/>
              <w:right w:w="108" w:type="dxa"/>
            </w:tcMar>
          </w:tcPr>
          <w:p w14:paraId="316003C4" w14:textId="77777777" w:rsidR="00656575" w:rsidRPr="003119A0" w:rsidRDefault="00656575" w:rsidP="00BD25E1">
            <w:pPr>
              <w:pStyle w:val="TAL"/>
              <w:keepNext w:val="0"/>
              <w:rPr>
                <w:noProof/>
                <w:sz w:val="12"/>
              </w:rPr>
            </w:pPr>
          </w:p>
        </w:tc>
        <w:tc>
          <w:tcPr>
            <w:tcW w:w="1595" w:type="dxa"/>
            <w:tcBorders>
              <w:left w:val="nil"/>
              <w:right w:val="single" w:sz="4" w:space="0" w:color="auto"/>
            </w:tcBorders>
            <w:tcMar>
              <w:left w:w="108" w:type="dxa"/>
              <w:right w:w="108" w:type="dxa"/>
            </w:tcMar>
          </w:tcPr>
          <w:p w14:paraId="316003C5" w14:textId="77777777" w:rsidR="00656575" w:rsidRPr="003119A0" w:rsidRDefault="00656575" w:rsidP="00BD25E1">
            <w:pPr>
              <w:pStyle w:val="TAL"/>
              <w:keepNext w:val="0"/>
              <w:rPr>
                <w:noProof/>
                <w:sz w:val="12"/>
              </w:rPr>
            </w:pPr>
          </w:p>
        </w:tc>
        <w:tc>
          <w:tcPr>
            <w:tcW w:w="1595" w:type="dxa"/>
            <w:tcBorders>
              <w:top w:val="single" w:sz="4" w:space="0" w:color="auto"/>
              <w:left w:val="nil"/>
              <w:right w:val="single" w:sz="4" w:space="0" w:color="auto"/>
            </w:tcBorders>
            <w:tcMar>
              <w:left w:w="108" w:type="dxa"/>
              <w:right w:w="108" w:type="dxa"/>
            </w:tcMar>
          </w:tcPr>
          <w:p w14:paraId="316003C6" w14:textId="77777777" w:rsidR="00656575" w:rsidRPr="003119A0" w:rsidRDefault="00656575" w:rsidP="00BD25E1">
            <w:pPr>
              <w:pStyle w:val="TAL"/>
              <w:keepNext w:val="0"/>
              <w:rPr>
                <w:noProof/>
                <w:sz w:val="12"/>
              </w:rPr>
            </w:pPr>
            <w:r w:rsidRPr="003119A0">
              <w:rPr>
                <w:noProof/>
                <w:sz w:val="12"/>
              </w:rPr>
              <w:t>dec_4p_4N</w:t>
            </w:r>
          </w:p>
        </w:tc>
        <w:tc>
          <w:tcPr>
            <w:tcW w:w="1595" w:type="dxa"/>
            <w:tcBorders>
              <w:top w:val="single" w:sz="4" w:space="0" w:color="auto"/>
              <w:left w:val="nil"/>
              <w:right w:val="single" w:sz="4" w:space="0" w:color="auto"/>
            </w:tcBorders>
            <w:tcMar>
              <w:left w:w="108" w:type="dxa"/>
              <w:right w:w="108" w:type="dxa"/>
            </w:tcMar>
          </w:tcPr>
          <w:p w14:paraId="316003C7" w14:textId="77777777" w:rsidR="00656575" w:rsidRPr="003119A0" w:rsidRDefault="00656575" w:rsidP="00BD25E1">
            <w:pPr>
              <w:pStyle w:val="TAL"/>
              <w:keepNext w:val="0"/>
              <w:rPr>
                <w:noProof/>
                <w:sz w:val="12"/>
              </w:rPr>
            </w:pPr>
            <w:r w:rsidRPr="003119A0">
              <w:rPr>
                <w:noProof/>
                <w:sz w:val="12"/>
              </w:rPr>
              <w:t>dec_4p_4N1</w:t>
            </w:r>
          </w:p>
        </w:tc>
        <w:tc>
          <w:tcPr>
            <w:tcW w:w="1204" w:type="dxa"/>
            <w:tcBorders>
              <w:top w:val="single" w:sz="4" w:space="0" w:color="auto"/>
              <w:left w:val="nil"/>
              <w:bottom w:val="single" w:sz="4" w:space="0" w:color="auto"/>
              <w:right w:val="single" w:sz="4" w:space="0" w:color="auto"/>
            </w:tcBorders>
            <w:tcMar>
              <w:left w:w="108" w:type="dxa"/>
              <w:right w:w="108" w:type="dxa"/>
            </w:tcMar>
          </w:tcPr>
          <w:p w14:paraId="316003C8" w14:textId="77777777" w:rsidR="00656575" w:rsidRPr="003119A0" w:rsidRDefault="00656575" w:rsidP="00BD25E1">
            <w:pPr>
              <w:pStyle w:val="TAL"/>
              <w:keepNext w:val="0"/>
              <w:rPr>
                <w:noProof/>
                <w:sz w:val="12"/>
              </w:rPr>
            </w:pPr>
            <w:r w:rsidRPr="003119A0">
              <w:rPr>
                <w:noProof/>
                <w:sz w:val="12"/>
              </w:rPr>
              <w:t>dec_2p_2N1</w:t>
            </w:r>
          </w:p>
        </w:tc>
      </w:tr>
      <w:tr w:rsidR="00656575" w:rsidRPr="003119A0" w14:paraId="316003D0" w14:textId="77777777" w:rsidTr="00067A39">
        <w:trPr>
          <w:cantSplit/>
          <w:jc w:val="center"/>
        </w:trPr>
        <w:tc>
          <w:tcPr>
            <w:tcW w:w="1595" w:type="dxa"/>
            <w:tcBorders>
              <w:left w:val="single" w:sz="4" w:space="0" w:color="auto"/>
              <w:right w:val="single" w:sz="4" w:space="0" w:color="auto"/>
            </w:tcBorders>
            <w:tcMar>
              <w:left w:w="108" w:type="dxa"/>
              <w:right w:w="108" w:type="dxa"/>
            </w:tcMar>
          </w:tcPr>
          <w:p w14:paraId="316003CA" w14:textId="77777777" w:rsidR="00656575" w:rsidRPr="003119A0" w:rsidRDefault="00656575" w:rsidP="00BD25E1">
            <w:pPr>
              <w:pStyle w:val="TAL"/>
              <w:keepNext w:val="0"/>
              <w:rPr>
                <w:noProof/>
                <w:sz w:val="12"/>
              </w:rPr>
            </w:pPr>
          </w:p>
        </w:tc>
        <w:tc>
          <w:tcPr>
            <w:tcW w:w="1595" w:type="dxa"/>
            <w:tcBorders>
              <w:left w:val="nil"/>
              <w:right w:val="single" w:sz="4" w:space="0" w:color="auto"/>
            </w:tcBorders>
            <w:tcMar>
              <w:left w:w="108" w:type="dxa"/>
              <w:right w:w="108" w:type="dxa"/>
            </w:tcMar>
          </w:tcPr>
          <w:p w14:paraId="316003CB" w14:textId="77777777" w:rsidR="00656575" w:rsidRPr="003119A0" w:rsidRDefault="00656575" w:rsidP="00BD25E1">
            <w:pPr>
              <w:pStyle w:val="TAL"/>
              <w:keepNext w:val="0"/>
              <w:rPr>
                <w:noProof/>
                <w:sz w:val="12"/>
              </w:rPr>
            </w:pPr>
          </w:p>
        </w:tc>
        <w:tc>
          <w:tcPr>
            <w:tcW w:w="1595" w:type="dxa"/>
            <w:tcBorders>
              <w:left w:val="nil"/>
              <w:right w:val="single" w:sz="4" w:space="0" w:color="auto"/>
            </w:tcBorders>
            <w:tcMar>
              <w:left w:w="108" w:type="dxa"/>
              <w:right w:w="108" w:type="dxa"/>
            </w:tcMar>
          </w:tcPr>
          <w:p w14:paraId="316003CC" w14:textId="77777777" w:rsidR="00656575" w:rsidRPr="003119A0" w:rsidRDefault="00656575" w:rsidP="00BD25E1">
            <w:pPr>
              <w:pStyle w:val="TAL"/>
              <w:keepNext w:val="0"/>
              <w:rPr>
                <w:noProof/>
                <w:sz w:val="12"/>
              </w:rPr>
            </w:pPr>
          </w:p>
        </w:tc>
        <w:tc>
          <w:tcPr>
            <w:tcW w:w="1595" w:type="dxa"/>
            <w:tcBorders>
              <w:left w:val="nil"/>
              <w:right w:val="single" w:sz="4" w:space="0" w:color="auto"/>
            </w:tcBorders>
            <w:tcMar>
              <w:left w:w="108" w:type="dxa"/>
              <w:right w:w="108" w:type="dxa"/>
            </w:tcMar>
          </w:tcPr>
          <w:p w14:paraId="316003CD" w14:textId="77777777" w:rsidR="00656575" w:rsidRPr="003119A0" w:rsidRDefault="00656575" w:rsidP="00BD25E1">
            <w:pPr>
              <w:pStyle w:val="TAL"/>
              <w:keepNext w:val="0"/>
              <w:rPr>
                <w:noProof/>
                <w:sz w:val="12"/>
              </w:rPr>
            </w:pPr>
          </w:p>
        </w:tc>
        <w:tc>
          <w:tcPr>
            <w:tcW w:w="1595" w:type="dxa"/>
            <w:tcBorders>
              <w:top w:val="single" w:sz="4" w:space="0" w:color="auto"/>
              <w:left w:val="nil"/>
              <w:right w:val="single" w:sz="4" w:space="0" w:color="auto"/>
            </w:tcBorders>
            <w:tcMar>
              <w:left w:w="108" w:type="dxa"/>
              <w:right w:w="108" w:type="dxa"/>
            </w:tcMar>
          </w:tcPr>
          <w:p w14:paraId="316003CE" w14:textId="77777777" w:rsidR="00656575" w:rsidRPr="003119A0" w:rsidRDefault="00656575" w:rsidP="00BD25E1">
            <w:pPr>
              <w:pStyle w:val="TAL"/>
              <w:keepNext w:val="0"/>
              <w:rPr>
                <w:noProof/>
                <w:sz w:val="12"/>
              </w:rPr>
            </w:pPr>
            <w:r w:rsidRPr="003119A0">
              <w:rPr>
                <w:noProof/>
                <w:sz w:val="12"/>
              </w:rPr>
              <w:t>dec_1p_N1</w:t>
            </w:r>
          </w:p>
        </w:tc>
        <w:tc>
          <w:tcPr>
            <w:tcW w:w="1204" w:type="dxa"/>
            <w:tcBorders>
              <w:left w:val="nil"/>
            </w:tcBorders>
            <w:tcMar>
              <w:left w:w="108" w:type="dxa"/>
              <w:right w:w="108" w:type="dxa"/>
            </w:tcMar>
          </w:tcPr>
          <w:p w14:paraId="316003CF" w14:textId="77777777" w:rsidR="00656575" w:rsidRPr="003119A0" w:rsidRDefault="00656575" w:rsidP="00BD25E1">
            <w:pPr>
              <w:pStyle w:val="TAL"/>
              <w:keepNext w:val="0"/>
              <w:rPr>
                <w:noProof/>
                <w:sz w:val="12"/>
              </w:rPr>
            </w:pPr>
          </w:p>
        </w:tc>
      </w:tr>
      <w:tr w:rsidR="00656575" w:rsidRPr="003119A0" w14:paraId="316003D7" w14:textId="77777777" w:rsidTr="00067A39">
        <w:trPr>
          <w:cantSplit/>
          <w:jc w:val="center"/>
        </w:trPr>
        <w:tc>
          <w:tcPr>
            <w:tcW w:w="1595" w:type="dxa"/>
            <w:tcBorders>
              <w:left w:val="single" w:sz="4" w:space="0" w:color="auto"/>
              <w:right w:val="single" w:sz="4" w:space="0" w:color="auto"/>
            </w:tcBorders>
            <w:tcMar>
              <w:left w:w="108" w:type="dxa"/>
              <w:right w:w="108" w:type="dxa"/>
            </w:tcMar>
          </w:tcPr>
          <w:p w14:paraId="316003D1" w14:textId="77777777" w:rsidR="00656575" w:rsidRPr="003119A0" w:rsidRDefault="00656575" w:rsidP="00BD25E1">
            <w:pPr>
              <w:pStyle w:val="TAL"/>
              <w:keepNext w:val="0"/>
              <w:rPr>
                <w:noProof/>
                <w:sz w:val="12"/>
              </w:rPr>
            </w:pPr>
          </w:p>
        </w:tc>
        <w:tc>
          <w:tcPr>
            <w:tcW w:w="1595" w:type="dxa"/>
            <w:tcBorders>
              <w:left w:val="nil"/>
              <w:right w:val="single" w:sz="4" w:space="0" w:color="auto"/>
            </w:tcBorders>
            <w:tcMar>
              <w:left w:w="108" w:type="dxa"/>
              <w:right w:w="108" w:type="dxa"/>
            </w:tcMar>
          </w:tcPr>
          <w:p w14:paraId="316003D2" w14:textId="77777777" w:rsidR="00656575" w:rsidRPr="003119A0" w:rsidRDefault="00656575" w:rsidP="00BD25E1">
            <w:pPr>
              <w:pStyle w:val="TAL"/>
              <w:keepNext w:val="0"/>
              <w:rPr>
                <w:noProof/>
                <w:sz w:val="12"/>
              </w:rPr>
            </w:pPr>
          </w:p>
        </w:tc>
        <w:tc>
          <w:tcPr>
            <w:tcW w:w="1595" w:type="dxa"/>
            <w:tcBorders>
              <w:left w:val="nil"/>
              <w:right w:val="single" w:sz="4" w:space="0" w:color="auto"/>
            </w:tcBorders>
            <w:tcMar>
              <w:left w:w="108" w:type="dxa"/>
              <w:right w:w="108" w:type="dxa"/>
            </w:tcMar>
          </w:tcPr>
          <w:p w14:paraId="316003D3" w14:textId="77777777" w:rsidR="00656575" w:rsidRPr="003119A0" w:rsidRDefault="00656575" w:rsidP="00BD25E1">
            <w:pPr>
              <w:pStyle w:val="TAL"/>
              <w:keepNext w:val="0"/>
              <w:rPr>
                <w:noProof/>
                <w:sz w:val="12"/>
              </w:rPr>
            </w:pPr>
          </w:p>
        </w:tc>
        <w:tc>
          <w:tcPr>
            <w:tcW w:w="1595" w:type="dxa"/>
            <w:tcBorders>
              <w:left w:val="nil"/>
              <w:right w:val="single" w:sz="4" w:space="0" w:color="auto"/>
            </w:tcBorders>
            <w:tcMar>
              <w:left w:w="108" w:type="dxa"/>
              <w:right w:w="108" w:type="dxa"/>
            </w:tcMar>
          </w:tcPr>
          <w:p w14:paraId="316003D4" w14:textId="77777777" w:rsidR="00656575" w:rsidRPr="003119A0" w:rsidRDefault="00656575" w:rsidP="00BD25E1">
            <w:pPr>
              <w:pStyle w:val="TAL"/>
              <w:keepNext w:val="0"/>
              <w:rPr>
                <w:noProof/>
                <w:sz w:val="12"/>
              </w:rPr>
            </w:pPr>
          </w:p>
        </w:tc>
        <w:tc>
          <w:tcPr>
            <w:tcW w:w="1595" w:type="dxa"/>
            <w:tcBorders>
              <w:top w:val="single" w:sz="4" w:space="0" w:color="auto"/>
              <w:left w:val="nil"/>
              <w:right w:val="single" w:sz="4" w:space="0" w:color="auto"/>
            </w:tcBorders>
            <w:tcMar>
              <w:left w:w="108" w:type="dxa"/>
              <w:right w:w="108" w:type="dxa"/>
            </w:tcMar>
          </w:tcPr>
          <w:p w14:paraId="316003D5" w14:textId="77777777" w:rsidR="00656575" w:rsidRPr="003119A0" w:rsidRDefault="00656575" w:rsidP="00BD25E1">
            <w:pPr>
              <w:pStyle w:val="TAL"/>
              <w:keepNext w:val="0"/>
              <w:rPr>
                <w:noProof/>
                <w:sz w:val="12"/>
              </w:rPr>
            </w:pPr>
            <w:r w:rsidRPr="003119A0">
              <w:rPr>
                <w:noProof/>
                <w:sz w:val="12"/>
              </w:rPr>
              <w:t>Dec_3p_3N1</w:t>
            </w:r>
          </w:p>
        </w:tc>
        <w:tc>
          <w:tcPr>
            <w:tcW w:w="1204" w:type="dxa"/>
            <w:tcBorders>
              <w:top w:val="single" w:sz="4" w:space="0" w:color="auto"/>
              <w:left w:val="nil"/>
              <w:bottom w:val="single" w:sz="4" w:space="0" w:color="auto"/>
              <w:right w:val="single" w:sz="4" w:space="0" w:color="auto"/>
            </w:tcBorders>
            <w:tcMar>
              <w:left w:w="108" w:type="dxa"/>
              <w:right w:w="108" w:type="dxa"/>
            </w:tcMar>
          </w:tcPr>
          <w:p w14:paraId="316003D6" w14:textId="77777777" w:rsidR="00656575" w:rsidRPr="003119A0" w:rsidRDefault="00656575" w:rsidP="00BD25E1">
            <w:pPr>
              <w:pStyle w:val="TAL"/>
              <w:keepNext w:val="0"/>
              <w:rPr>
                <w:noProof/>
                <w:sz w:val="12"/>
              </w:rPr>
            </w:pPr>
            <w:r w:rsidRPr="003119A0">
              <w:rPr>
                <w:noProof/>
                <w:sz w:val="12"/>
              </w:rPr>
              <w:t>Dec_2p_2N1</w:t>
            </w:r>
          </w:p>
        </w:tc>
      </w:tr>
      <w:tr w:rsidR="00656575" w:rsidRPr="003119A0" w14:paraId="316003DE" w14:textId="77777777" w:rsidTr="00067A39">
        <w:trPr>
          <w:cantSplit/>
          <w:jc w:val="center"/>
        </w:trPr>
        <w:tc>
          <w:tcPr>
            <w:tcW w:w="1595" w:type="dxa"/>
            <w:tcBorders>
              <w:left w:val="single" w:sz="4" w:space="0" w:color="auto"/>
              <w:right w:val="single" w:sz="4" w:space="0" w:color="auto"/>
            </w:tcBorders>
            <w:tcMar>
              <w:left w:w="108" w:type="dxa"/>
              <w:right w:w="108" w:type="dxa"/>
            </w:tcMar>
          </w:tcPr>
          <w:p w14:paraId="316003D8" w14:textId="77777777" w:rsidR="00656575" w:rsidRPr="003119A0" w:rsidRDefault="00656575" w:rsidP="00BD25E1">
            <w:pPr>
              <w:pStyle w:val="TAL"/>
              <w:keepNext w:val="0"/>
              <w:rPr>
                <w:noProof/>
                <w:sz w:val="12"/>
              </w:rPr>
            </w:pPr>
          </w:p>
        </w:tc>
        <w:tc>
          <w:tcPr>
            <w:tcW w:w="1595" w:type="dxa"/>
            <w:tcBorders>
              <w:left w:val="nil"/>
              <w:right w:val="single" w:sz="4" w:space="0" w:color="auto"/>
            </w:tcBorders>
            <w:tcMar>
              <w:left w:w="108" w:type="dxa"/>
              <w:right w:w="108" w:type="dxa"/>
            </w:tcMar>
          </w:tcPr>
          <w:p w14:paraId="316003D9" w14:textId="77777777" w:rsidR="00656575" w:rsidRPr="003119A0" w:rsidRDefault="00656575" w:rsidP="00BD25E1">
            <w:pPr>
              <w:pStyle w:val="TAL"/>
              <w:keepNext w:val="0"/>
              <w:rPr>
                <w:noProof/>
                <w:sz w:val="12"/>
              </w:rPr>
            </w:pPr>
          </w:p>
        </w:tc>
        <w:tc>
          <w:tcPr>
            <w:tcW w:w="1595" w:type="dxa"/>
            <w:tcBorders>
              <w:left w:val="nil"/>
              <w:right w:val="single" w:sz="4" w:space="0" w:color="auto"/>
            </w:tcBorders>
            <w:tcMar>
              <w:left w:w="108" w:type="dxa"/>
              <w:right w:w="108" w:type="dxa"/>
            </w:tcMar>
          </w:tcPr>
          <w:p w14:paraId="316003DA" w14:textId="77777777" w:rsidR="00656575" w:rsidRPr="003119A0" w:rsidRDefault="00656575" w:rsidP="00BD25E1">
            <w:pPr>
              <w:pStyle w:val="TAL"/>
              <w:keepNext w:val="0"/>
              <w:rPr>
                <w:noProof/>
                <w:sz w:val="12"/>
              </w:rPr>
            </w:pPr>
          </w:p>
        </w:tc>
        <w:tc>
          <w:tcPr>
            <w:tcW w:w="1595" w:type="dxa"/>
            <w:tcBorders>
              <w:left w:val="nil"/>
              <w:right w:val="single" w:sz="4" w:space="0" w:color="auto"/>
            </w:tcBorders>
            <w:tcMar>
              <w:left w:w="108" w:type="dxa"/>
              <w:right w:w="108" w:type="dxa"/>
            </w:tcMar>
          </w:tcPr>
          <w:p w14:paraId="316003DB" w14:textId="77777777" w:rsidR="00656575" w:rsidRPr="003119A0" w:rsidRDefault="00656575" w:rsidP="00BD25E1">
            <w:pPr>
              <w:pStyle w:val="TAL"/>
              <w:keepNext w:val="0"/>
              <w:rPr>
                <w:noProof/>
                <w:sz w:val="12"/>
              </w:rPr>
            </w:pPr>
          </w:p>
        </w:tc>
        <w:tc>
          <w:tcPr>
            <w:tcW w:w="1595" w:type="dxa"/>
            <w:tcBorders>
              <w:left w:val="nil"/>
              <w:right w:val="single" w:sz="4" w:space="0" w:color="auto"/>
            </w:tcBorders>
            <w:tcMar>
              <w:left w:w="108" w:type="dxa"/>
              <w:right w:w="108" w:type="dxa"/>
            </w:tcMar>
          </w:tcPr>
          <w:p w14:paraId="316003DC" w14:textId="77777777" w:rsidR="00656575" w:rsidRPr="003119A0" w:rsidRDefault="00656575" w:rsidP="00BD25E1">
            <w:pPr>
              <w:pStyle w:val="TAL"/>
              <w:keepNext w:val="0"/>
              <w:rPr>
                <w:noProof/>
                <w:sz w:val="12"/>
              </w:rPr>
            </w:pPr>
          </w:p>
        </w:tc>
        <w:tc>
          <w:tcPr>
            <w:tcW w:w="1204" w:type="dxa"/>
            <w:tcBorders>
              <w:left w:val="nil"/>
              <w:bottom w:val="single" w:sz="4" w:space="0" w:color="auto"/>
              <w:right w:val="single" w:sz="4" w:space="0" w:color="auto"/>
            </w:tcBorders>
            <w:tcMar>
              <w:left w:w="108" w:type="dxa"/>
              <w:right w:w="108" w:type="dxa"/>
            </w:tcMar>
          </w:tcPr>
          <w:p w14:paraId="316003DD" w14:textId="77777777" w:rsidR="00656575" w:rsidRPr="003119A0" w:rsidRDefault="00656575" w:rsidP="00BD25E1">
            <w:pPr>
              <w:pStyle w:val="TAL"/>
              <w:keepNext w:val="0"/>
              <w:rPr>
                <w:noProof/>
                <w:sz w:val="12"/>
              </w:rPr>
            </w:pPr>
            <w:r w:rsidRPr="003119A0">
              <w:rPr>
                <w:noProof/>
                <w:sz w:val="12"/>
              </w:rPr>
              <w:t>Dec_1p_N1</w:t>
            </w:r>
          </w:p>
        </w:tc>
      </w:tr>
      <w:tr w:rsidR="00656575" w:rsidRPr="003119A0" w14:paraId="316003E5" w14:textId="77777777" w:rsidTr="00067A39">
        <w:trPr>
          <w:cantSplit/>
          <w:jc w:val="center"/>
        </w:trPr>
        <w:tc>
          <w:tcPr>
            <w:tcW w:w="1595" w:type="dxa"/>
            <w:tcBorders>
              <w:left w:val="single" w:sz="4" w:space="0" w:color="auto"/>
              <w:right w:val="single" w:sz="4" w:space="0" w:color="auto"/>
            </w:tcBorders>
            <w:tcMar>
              <w:left w:w="108" w:type="dxa"/>
              <w:right w:w="108" w:type="dxa"/>
            </w:tcMar>
          </w:tcPr>
          <w:p w14:paraId="316003DF" w14:textId="77777777" w:rsidR="00656575" w:rsidRPr="003119A0" w:rsidRDefault="00656575" w:rsidP="00BD25E1">
            <w:pPr>
              <w:pStyle w:val="TAL"/>
              <w:keepNext w:val="0"/>
              <w:rPr>
                <w:noProof/>
                <w:sz w:val="12"/>
              </w:rPr>
            </w:pPr>
          </w:p>
        </w:tc>
        <w:tc>
          <w:tcPr>
            <w:tcW w:w="1595" w:type="dxa"/>
            <w:tcBorders>
              <w:left w:val="nil"/>
              <w:right w:val="single" w:sz="4" w:space="0" w:color="auto"/>
            </w:tcBorders>
            <w:tcMar>
              <w:left w:w="108" w:type="dxa"/>
              <w:right w:w="108" w:type="dxa"/>
            </w:tcMar>
          </w:tcPr>
          <w:p w14:paraId="316003E0" w14:textId="77777777" w:rsidR="00656575" w:rsidRPr="003119A0" w:rsidRDefault="00656575" w:rsidP="00BD25E1">
            <w:pPr>
              <w:pStyle w:val="TAL"/>
              <w:keepNext w:val="0"/>
              <w:rPr>
                <w:noProof/>
                <w:sz w:val="12"/>
              </w:rPr>
            </w:pPr>
          </w:p>
        </w:tc>
        <w:tc>
          <w:tcPr>
            <w:tcW w:w="1595" w:type="dxa"/>
            <w:tcBorders>
              <w:left w:val="nil"/>
              <w:right w:val="single" w:sz="4" w:space="0" w:color="auto"/>
            </w:tcBorders>
            <w:tcMar>
              <w:left w:w="108" w:type="dxa"/>
              <w:right w:w="108" w:type="dxa"/>
            </w:tcMar>
          </w:tcPr>
          <w:p w14:paraId="316003E1" w14:textId="77777777" w:rsidR="00656575" w:rsidRPr="003119A0" w:rsidRDefault="00656575" w:rsidP="00BD25E1">
            <w:pPr>
              <w:pStyle w:val="TAL"/>
              <w:keepNext w:val="0"/>
              <w:rPr>
                <w:noProof/>
                <w:sz w:val="12"/>
              </w:rPr>
            </w:pPr>
          </w:p>
        </w:tc>
        <w:tc>
          <w:tcPr>
            <w:tcW w:w="1595" w:type="dxa"/>
            <w:tcBorders>
              <w:left w:val="nil"/>
              <w:right w:val="single" w:sz="4" w:space="0" w:color="auto"/>
            </w:tcBorders>
            <w:tcMar>
              <w:left w:w="108" w:type="dxa"/>
              <w:right w:w="108" w:type="dxa"/>
            </w:tcMar>
          </w:tcPr>
          <w:p w14:paraId="316003E2" w14:textId="77777777" w:rsidR="00656575" w:rsidRPr="003119A0" w:rsidRDefault="00656575" w:rsidP="00BD25E1">
            <w:pPr>
              <w:pStyle w:val="TAL"/>
              <w:keepNext w:val="0"/>
              <w:rPr>
                <w:noProof/>
                <w:sz w:val="12"/>
              </w:rPr>
            </w:pPr>
          </w:p>
        </w:tc>
        <w:tc>
          <w:tcPr>
            <w:tcW w:w="1595" w:type="dxa"/>
            <w:tcBorders>
              <w:top w:val="single" w:sz="4" w:space="0" w:color="auto"/>
              <w:left w:val="nil"/>
              <w:bottom w:val="single" w:sz="4" w:space="0" w:color="auto"/>
              <w:right w:val="single" w:sz="4" w:space="0" w:color="auto"/>
            </w:tcBorders>
            <w:tcMar>
              <w:left w:w="108" w:type="dxa"/>
              <w:right w:w="108" w:type="dxa"/>
            </w:tcMar>
          </w:tcPr>
          <w:p w14:paraId="316003E3" w14:textId="77777777" w:rsidR="00656575" w:rsidRPr="003119A0" w:rsidRDefault="00656575" w:rsidP="00BD25E1">
            <w:pPr>
              <w:pStyle w:val="TAL"/>
              <w:keepNext w:val="0"/>
              <w:rPr>
                <w:noProof/>
                <w:sz w:val="12"/>
              </w:rPr>
            </w:pPr>
            <w:r w:rsidRPr="003119A0">
              <w:rPr>
                <w:noProof/>
                <w:sz w:val="12"/>
              </w:rPr>
              <w:t>Dec_2p_2N1</w:t>
            </w:r>
          </w:p>
        </w:tc>
        <w:tc>
          <w:tcPr>
            <w:tcW w:w="1204" w:type="dxa"/>
            <w:tcBorders>
              <w:left w:val="nil"/>
            </w:tcBorders>
            <w:tcMar>
              <w:left w:w="108" w:type="dxa"/>
              <w:right w:w="108" w:type="dxa"/>
            </w:tcMar>
          </w:tcPr>
          <w:p w14:paraId="316003E4" w14:textId="77777777" w:rsidR="00656575" w:rsidRPr="003119A0" w:rsidRDefault="00656575" w:rsidP="00BD25E1">
            <w:pPr>
              <w:pStyle w:val="TAL"/>
              <w:keepNext w:val="0"/>
              <w:rPr>
                <w:noProof/>
                <w:sz w:val="12"/>
              </w:rPr>
            </w:pPr>
          </w:p>
        </w:tc>
      </w:tr>
      <w:tr w:rsidR="00656575" w:rsidRPr="003119A0" w14:paraId="316003EC" w14:textId="77777777" w:rsidTr="00067A39">
        <w:trPr>
          <w:cantSplit/>
          <w:jc w:val="center"/>
        </w:trPr>
        <w:tc>
          <w:tcPr>
            <w:tcW w:w="1595" w:type="dxa"/>
            <w:tcBorders>
              <w:left w:val="single" w:sz="4" w:space="0" w:color="auto"/>
              <w:right w:val="single" w:sz="4" w:space="0" w:color="auto"/>
            </w:tcBorders>
            <w:tcMar>
              <w:left w:w="108" w:type="dxa"/>
              <w:right w:w="108" w:type="dxa"/>
            </w:tcMar>
          </w:tcPr>
          <w:p w14:paraId="316003E6" w14:textId="77777777" w:rsidR="00656575" w:rsidRPr="003119A0" w:rsidRDefault="00656575" w:rsidP="00BD25E1">
            <w:pPr>
              <w:pStyle w:val="TAL"/>
              <w:keepNext w:val="0"/>
              <w:rPr>
                <w:noProof/>
                <w:sz w:val="12"/>
              </w:rPr>
            </w:pPr>
          </w:p>
        </w:tc>
        <w:tc>
          <w:tcPr>
            <w:tcW w:w="1595" w:type="dxa"/>
            <w:tcBorders>
              <w:left w:val="nil"/>
              <w:right w:val="single" w:sz="4" w:space="0" w:color="auto"/>
            </w:tcBorders>
            <w:tcMar>
              <w:left w:w="108" w:type="dxa"/>
              <w:right w:w="108" w:type="dxa"/>
            </w:tcMar>
          </w:tcPr>
          <w:p w14:paraId="316003E7" w14:textId="77777777" w:rsidR="00656575" w:rsidRPr="003119A0" w:rsidRDefault="00656575" w:rsidP="00BD25E1">
            <w:pPr>
              <w:pStyle w:val="TAL"/>
              <w:keepNext w:val="0"/>
              <w:rPr>
                <w:noProof/>
                <w:sz w:val="12"/>
              </w:rPr>
            </w:pPr>
          </w:p>
        </w:tc>
        <w:tc>
          <w:tcPr>
            <w:tcW w:w="1595" w:type="dxa"/>
            <w:tcBorders>
              <w:left w:val="nil"/>
              <w:right w:val="single" w:sz="4" w:space="0" w:color="auto"/>
            </w:tcBorders>
            <w:tcMar>
              <w:left w:w="108" w:type="dxa"/>
              <w:right w:w="108" w:type="dxa"/>
            </w:tcMar>
          </w:tcPr>
          <w:p w14:paraId="316003E8" w14:textId="77777777" w:rsidR="00656575" w:rsidRPr="003119A0" w:rsidRDefault="00656575" w:rsidP="00BD25E1">
            <w:pPr>
              <w:pStyle w:val="TAL"/>
              <w:keepNext w:val="0"/>
              <w:rPr>
                <w:noProof/>
                <w:sz w:val="12"/>
              </w:rPr>
            </w:pPr>
          </w:p>
        </w:tc>
        <w:tc>
          <w:tcPr>
            <w:tcW w:w="1595" w:type="dxa"/>
            <w:tcBorders>
              <w:top w:val="single" w:sz="4" w:space="0" w:color="auto"/>
              <w:left w:val="nil"/>
              <w:right w:val="single" w:sz="4" w:space="0" w:color="auto"/>
            </w:tcBorders>
            <w:tcMar>
              <w:left w:w="108" w:type="dxa"/>
              <w:right w:w="108" w:type="dxa"/>
            </w:tcMar>
          </w:tcPr>
          <w:p w14:paraId="316003E9" w14:textId="77777777" w:rsidR="00656575" w:rsidRPr="003119A0" w:rsidRDefault="00656575" w:rsidP="00BD25E1">
            <w:pPr>
              <w:pStyle w:val="TAL"/>
              <w:keepNext w:val="0"/>
              <w:rPr>
                <w:noProof/>
                <w:sz w:val="12"/>
              </w:rPr>
            </w:pPr>
            <w:r w:rsidRPr="003119A0">
              <w:rPr>
                <w:noProof/>
                <w:sz w:val="12"/>
              </w:rPr>
              <w:t>dec_2p_2N1</w:t>
            </w:r>
          </w:p>
        </w:tc>
        <w:tc>
          <w:tcPr>
            <w:tcW w:w="1595" w:type="dxa"/>
            <w:tcBorders>
              <w:left w:val="nil"/>
            </w:tcBorders>
            <w:tcMar>
              <w:left w:w="108" w:type="dxa"/>
              <w:right w:w="108" w:type="dxa"/>
            </w:tcMar>
          </w:tcPr>
          <w:p w14:paraId="316003EA" w14:textId="77777777" w:rsidR="00656575" w:rsidRPr="003119A0" w:rsidRDefault="00656575" w:rsidP="00BD25E1">
            <w:pPr>
              <w:pStyle w:val="TAL"/>
              <w:keepNext w:val="0"/>
              <w:rPr>
                <w:noProof/>
                <w:sz w:val="12"/>
              </w:rPr>
            </w:pPr>
          </w:p>
        </w:tc>
        <w:tc>
          <w:tcPr>
            <w:tcW w:w="1204" w:type="dxa"/>
            <w:tcMar>
              <w:left w:w="108" w:type="dxa"/>
              <w:right w:w="108" w:type="dxa"/>
            </w:tcMar>
          </w:tcPr>
          <w:p w14:paraId="316003EB" w14:textId="77777777" w:rsidR="00656575" w:rsidRPr="003119A0" w:rsidRDefault="00656575" w:rsidP="00BD25E1">
            <w:pPr>
              <w:pStyle w:val="TAL"/>
              <w:keepNext w:val="0"/>
              <w:rPr>
                <w:noProof/>
                <w:sz w:val="12"/>
              </w:rPr>
            </w:pPr>
          </w:p>
        </w:tc>
      </w:tr>
      <w:tr w:rsidR="00656575" w:rsidRPr="003119A0" w14:paraId="316003F3" w14:textId="77777777" w:rsidTr="00067A39">
        <w:trPr>
          <w:cantSplit/>
          <w:jc w:val="center"/>
        </w:trPr>
        <w:tc>
          <w:tcPr>
            <w:tcW w:w="1595" w:type="dxa"/>
            <w:tcBorders>
              <w:left w:val="single" w:sz="4" w:space="0" w:color="auto"/>
              <w:right w:val="single" w:sz="4" w:space="0" w:color="auto"/>
            </w:tcBorders>
            <w:tcMar>
              <w:left w:w="108" w:type="dxa"/>
              <w:right w:w="108" w:type="dxa"/>
            </w:tcMar>
          </w:tcPr>
          <w:p w14:paraId="316003ED" w14:textId="77777777" w:rsidR="00656575" w:rsidRPr="003119A0" w:rsidRDefault="00656575" w:rsidP="00BD25E1">
            <w:pPr>
              <w:pStyle w:val="TAL"/>
              <w:keepNext w:val="0"/>
              <w:rPr>
                <w:noProof/>
                <w:sz w:val="12"/>
              </w:rPr>
            </w:pPr>
          </w:p>
        </w:tc>
        <w:tc>
          <w:tcPr>
            <w:tcW w:w="1595" w:type="dxa"/>
            <w:tcBorders>
              <w:left w:val="nil"/>
              <w:right w:val="single" w:sz="4" w:space="0" w:color="auto"/>
            </w:tcBorders>
            <w:tcMar>
              <w:left w:w="108" w:type="dxa"/>
              <w:right w:w="108" w:type="dxa"/>
            </w:tcMar>
          </w:tcPr>
          <w:p w14:paraId="316003EE" w14:textId="77777777" w:rsidR="00656575" w:rsidRPr="003119A0" w:rsidRDefault="00656575" w:rsidP="00BD25E1">
            <w:pPr>
              <w:pStyle w:val="TAL"/>
              <w:keepNext w:val="0"/>
              <w:rPr>
                <w:noProof/>
                <w:sz w:val="12"/>
              </w:rPr>
            </w:pPr>
          </w:p>
        </w:tc>
        <w:tc>
          <w:tcPr>
            <w:tcW w:w="1595" w:type="dxa"/>
            <w:tcBorders>
              <w:left w:val="nil"/>
              <w:right w:val="single" w:sz="4" w:space="0" w:color="auto"/>
            </w:tcBorders>
            <w:tcMar>
              <w:left w:w="108" w:type="dxa"/>
              <w:right w:w="108" w:type="dxa"/>
            </w:tcMar>
          </w:tcPr>
          <w:p w14:paraId="316003EF" w14:textId="77777777" w:rsidR="00656575" w:rsidRPr="003119A0" w:rsidRDefault="00656575" w:rsidP="00BD25E1">
            <w:pPr>
              <w:pStyle w:val="TAL"/>
              <w:keepNext w:val="0"/>
              <w:rPr>
                <w:noProof/>
                <w:sz w:val="12"/>
              </w:rPr>
            </w:pPr>
          </w:p>
        </w:tc>
        <w:tc>
          <w:tcPr>
            <w:tcW w:w="1595" w:type="dxa"/>
            <w:tcBorders>
              <w:top w:val="single" w:sz="4" w:space="0" w:color="auto"/>
              <w:left w:val="nil"/>
              <w:right w:val="single" w:sz="4" w:space="0" w:color="auto"/>
            </w:tcBorders>
            <w:tcMar>
              <w:left w:w="108" w:type="dxa"/>
              <w:right w:w="108" w:type="dxa"/>
            </w:tcMar>
          </w:tcPr>
          <w:p w14:paraId="316003F0" w14:textId="77777777" w:rsidR="00656575" w:rsidRPr="003119A0" w:rsidRDefault="00656575" w:rsidP="00BD25E1">
            <w:pPr>
              <w:pStyle w:val="TAL"/>
              <w:keepNext w:val="0"/>
              <w:rPr>
                <w:noProof/>
                <w:sz w:val="12"/>
              </w:rPr>
            </w:pPr>
            <w:r w:rsidRPr="003119A0">
              <w:rPr>
                <w:noProof/>
                <w:sz w:val="12"/>
              </w:rPr>
              <w:t>dec_3p_3N1</w:t>
            </w:r>
          </w:p>
        </w:tc>
        <w:tc>
          <w:tcPr>
            <w:tcW w:w="1595" w:type="dxa"/>
            <w:tcBorders>
              <w:top w:val="single" w:sz="4" w:space="0" w:color="auto"/>
              <w:left w:val="nil"/>
              <w:right w:val="single" w:sz="4" w:space="0" w:color="auto"/>
            </w:tcBorders>
            <w:tcMar>
              <w:left w:w="108" w:type="dxa"/>
              <w:right w:w="108" w:type="dxa"/>
            </w:tcMar>
          </w:tcPr>
          <w:p w14:paraId="316003F1" w14:textId="77777777" w:rsidR="00656575" w:rsidRPr="003119A0" w:rsidRDefault="00656575" w:rsidP="00BD25E1">
            <w:pPr>
              <w:pStyle w:val="TAL"/>
              <w:keepNext w:val="0"/>
              <w:rPr>
                <w:noProof/>
                <w:sz w:val="12"/>
              </w:rPr>
            </w:pPr>
            <w:r w:rsidRPr="003119A0">
              <w:rPr>
                <w:noProof/>
                <w:sz w:val="12"/>
              </w:rPr>
              <w:t>Dec_2p_2N1</w:t>
            </w:r>
          </w:p>
        </w:tc>
        <w:tc>
          <w:tcPr>
            <w:tcW w:w="1204" w:type="dxa"/>
            <w:tcBorders>
              <w:left w:val="nil"/>
            </w:tcBorders>
            <w:tcMar>
              <w:left w:w="108" w:type="dxa"/>
              <w:right w:w="108" w:type="dxa"/>
            </w:tcMar>
          </w:tcPr>
          <w:p w14:paraId="316003F2" w14:textId="77777777" w:rsidR="00656575" w:rsidRPr="003119A0" w:rsidRDefault="00656575" w:rsidP="00BD25E1">
            <w:pPr>
              <w:pStyle w:val="TAL"/>
              <w:keepNext w:val="0"/>
              <w:rPr>
                <w:noProof/>
                <w:sz w:val="12"/>
              </w:rPr>
            </w:pPr>
          </w:p>
        </w:tc>
      </w:tr>
      <w:tr w:rsidR="00656575" w:rsidRPr="003119A0" w14:paraId="316003FA" w14:textId="77777777" w:rsidTr="00067A39">
        <w:trPr>
          <w:cantSplit/>
          <w:jc w:val="center"/>
        </w:trPr>
        <w:tc>
          <w:tcPr>
            <w:tcW w:w="1595" w:type="dxa"/>
            <w:tcBorders>
              <w:left w:val="single" w:sz="4" w:space="0" w:color="auto"/>
              <w:right w:val="single" w:sz="4" w:space="0" w:color="auto"/>
            </w:tcBorders>
            <w:tcMar>
              <w:left w:w="108" w:type="dxa"/>
              <w:right w:w="108" w:type="dxa"/>
            </w:tcMar>
          </w:tcPr>
          <w:p w14:paraId="316003F4" w14:textId="77777777" w:rsidR="00656575" w:rsidRPr="003119A0" w:rsidRDefault="00656575" w:rsidP="00BD25E1">
            <w:pPr>
              <w:pStyle w:val="TAL"/>
              <w:keepNext w:val="0"/>
              <w:rPr>
                <w:noProof/>
                <w:sz w:val="12"/>
              </w:rPr>
            </w:pPr>
          </w:p>
        </w:tc>
        <w:tc>
          <w:tcPr>
            <w:tcW w:w="1595" w:type="dxa"/>
            <w:tcBorders>
              <w:left w:val="nil"/>
              <w:right w:val="single" w:sz="4" w:space="0" w:color="auto"/>
            </w:tcBorders>
            <w:tcMar>
              <w:left w:w="108" w:type="dxa"/>
              <w:right w:w="108" w:type="dxa"/>
            </w:tcMar>
          </w:tcPr>
          <w:p w14:paraId="316003F5" w14:textId="77777777" w:rsidR="00656575" w:rsidRPr="003119A0" w:rsidRDefault="00656575" w:rsidP="00BD25E1">
            <w:pPr>
              <w:pStyle w:val="TAL"/>
              <w:keepNext w:val="0"/>
              <w:rPr>
                <w:noProof/>
                <w:sz w:val="12"/>
              </w:rPr>
            </w:pPr>
          </w:p>
        </w:tc>
        <w:tc>
          <w:tcPr>
            <w:tcW w:w="1595" w:type="dxa"/>
            <w:tcBorders>
              <w:left w:val="nil"/>
              <w:bottom w:val="single" w:sz="4" w:space="0" w:color="auto"/>
              <w:right w:val="single" w:sz="4" w:space="0" w:color="auto"/>
            </w:tcBorders>
            <w:tcMar>
              <w:left w:w="108" w:type="dxa"/>
              <w:right w:w="108" w:type="dxa"/>
            </w:tcMar>
          </w:tcPr>
          <w:p w14:paraId="316003F6" w14:textId="77777777" w:rsidR="00656575" w:rsidRPr="003119A0" w:rsidRDefault="00656575" w:rsidP="00BD25E1">
            <w:pPr>
              <w:pStyle w:val="TAL"/>
              <w:keepNext w:val="0"/>
              <w:rPr>
                <w:noProof/>
                <w:sz w:val="12"/>
              </w:rPr>
            </w:pPr>
          </w:p>
        </w:tc>
        <w:tc>
          <w:tcPr>
            <w:tcW w:w="1595" w:type="dxa"/>
            <w:tcBorders>
              <w:left w:val="nil"/>
              <w:bottom w:val="single" w:sz="4" w:space="0" w:color="auto"/>
              <w:right w:val="single" w:sz="4" w:space="0" w:color="auto"/>
            </w:tcBorders>
            <w:tcMar>
              <w:left w:w="108" w:type="dxa"/>
              <w:right w:w="108" w:type="dxa"/>
            </w:tcMar>
          </w:tcPr>
          <w:p w14:paraId="316003F7" w14:textId="77777777" w:rsidR="00656575" w:rsidRPr="003119A0" w:rsidRDefault="00656575" w:rsidP="00BD25E1">
            <w:pPr>
              <w:pStyle w:val="TAL"/>
              <w:keepNext w:val="0"/>
              <w:rPr>
                <w:noProof/>
                <w:sz w:val="12"/>
              </w:rPr>
            </w:pPr>
          </w:p>
        </w:tc>
        <w:tc>
          <w:tcPr>
            <w:tcW w:w="1595" w:type="dxa"/>
            <w:tcBorders>
              <w:top w:val="single" w:sz="4" w:space="0" w:color="auto"/>
              <w:left w:val="nil"/>
              <w:bottom w:val="single" w:sz="4" w:space="0" w:color="auto"/>
              <w:right w:val="single" w:sz="4" w:space="0" w:color="auto"/>
            </w:tcBorders>
            <w:tcMar>
              <w:left w:w="108" w:type="dxa"/>
              <w:right w:w="108" w:type="dxa"/>
            </w:tcMar>
          </w:tcPr>
          <w:p w14:paraId="316003F8" w14:textId="77777777" w:rsidR="00656575" w:rsidRPr="003119A0" w:rsidRDefault="00656575" w:rsidP="00BD25E1">
            <w:pPr>
              <w:pStyle w:val="TAL"/>
              <w:keepNext w:val="0"/>
              <w:rPr>
                <w:noProof/>
                <w:sz w:val="12"/>
              </w:rPr>
            </w:pPr>
            <w:r w:rsidRPr="003119A0">
              <w:rPr>
                <w:noProof/>
                <w:sz w:val="12"/>
              </w:rPr>
              <w:t>Dec_1p_N1</w:t>
            </w:r>
          </w:p>
        </w:tc>
        <w:tc>
          <w:tcPr>
            <w:tcW w:w="1204" w:type="dxa"/>
            <w:tcBorders>
              <w:left w:val="nil"/>
            </w:tcBorders>
            <w:tcMar>
              <w:left w:w="108" w:type="dxa"/>
              <w:right w:w="108" w:type="dxa"/>
            </w:tcMar>
          </w:tcPr>
          <w:p w14:paraId="316003F9" w14:textId="77777777" w:rsidR="00656575" w:rsidRPr="003119A0" w:rsidRDefault="00656575" w:rsidP="00BD25E1">
            <w:pPr>
              <w:pStyle w:val="TAL"/>
              <w:keepNext w:val="0"/>
              <w:rPr>
                <w:noProof/>
                <w:sz w:val="12"/>
              </w:rPr>
            </w:pPr>
          </w:p>
        </w:tc>
      </w:tr>
      <w:tr w:rsidR="00656575" w:rsidRPr="003119A0" w14:paraId="31600401" w14:textId="77777777" w:rsidTr="00067A39">
        <w:trPr>
          <w:cantSplit/>
          <w:jc w:val="center"/>
        </w:trPr>
        <w:tc>
          <w:tcPr>
            <w:tcW w:w="1595" w:type="dxa"/>
            <w:tcBorders>
              <w:left w:val="single" w:sz="4" w:space="0" w:color="auto"/>
              <w:right w:val="single" w:sz="4" w:space="0" w:color="auto"/>
            </w:tcBorders>
            <w:tcMar>
              <w:left w:w="108" w:type="dxa"/>
              <w:right w:w="108" w:type="dxa"/>
            </w:tcMar>
          </w:tcPr>
          <w:p w14:paraId="316003FB" w14:textId="77777777" w:rsidR="00656575" w:rsidRPr="003119A0" w:rsidRDefault="00656575" w:rsidP="00BD25E1">
            <w:pPr>
              <w:pStyle w:val="TAL"/>
              <w:keepNext w:val="0"/>
              <w:rPr>
                <w:noProof/>
                <w:sz w:val="12"/>
              </w:rPr>
            </w:pPr>
          </w:p>
        </w:tc>
        <w:tc>
          <w:tcPr>
            <w:tcW w:w="1595" w:type="dxa"/>
            <w:tcBorders>
              <w:top w:val="single" w:sz="4" w:space="0" w:color="auto"/>
              <w:left w:val="nil"/>
              <w:right w:val="single" w:sz="4" w:space="0" w:color="auto"/>
            </w:tcBorders>
            <w:tcMar>
              <w:left w:w="108" w:type="dxa"/>
              <w:right w:w="108" w:type="dxa"/>
            </w:tcMar>
          </w:tcPr>
          <w:p w14:paraId="316003FC" w14:textId="77777777" w:rsidR="00656575" w:rsidRPr="003119A0" w:rsidRDefault="00656575" w:rsidP="00BD25E1">
            <w:pPr>
              <w:pStyle w:val="TAL"/>
              <w:keepNext w:val="0"/>
              <w:rPr>
                <w:noProof/>
                <w:sz w:val="12"/>
              </w:rPr>
            </w:pPr>
            <w:r w:rsidRPr="003119A0">
              <w:rPr>
                <w:noProof/>
                <w:sz w:val="12"/>
              </w:rPr>
              <w:t>Preemph</w:t>
            </w:r>
          </w:p>
        </w:tc>
        <w:tc>
          <w:tcPr>
            <w:tcW w:w="1595" w:type="dxa"/>
            <w:tcBorders>
              <w:left w:val="nil"/>
            </w:tcBorders>
            <w:tcMar>
              <w:left w:w="108" w:type="dxa"/>
              <w:right w:w="108" w:type="dxa"/>
            </w:tcMar>
          </w:tcPr>
          <w:p w14:paraId="316003FD" w14:textId="77777777" w:rsidR="00656575" w:rsidRPr="003119A0" w:rsidRDefault="00656575" w:rsidP="00BD25E1">
            <w:pPr>
              <w:pStyle w:val="TAL"/>
              <w:keepNext w:val="0"/>
              <w:rPr>
                <w:noProof/>
                <w:sz w:val="12"/>
              </w:rPr>
            </w:pPr>
          </w:p>
        </w:tc>
        <w:tc>
          <w:tcPr>
            <w:tcW w:w="1595" w:type="dxa"/>
            <w:tcMar>
              <w:left w:w="108" w:type="dxa"/>
              <w:right w:w="108" w:type="dxa"/>
            </w:tcMar>
          </w:tcPr>
          <w:p w14:paraId="316003FE" w14:textId="77777777" w:rsidR="00656575" w:rsidRPr="003119A0" w:rsidRDefault="00656575" w:rsidP="00BD25E1">
            <w:pPr>
              <w:pStyle w:val="TAL"/>
              <w:keepNext w:val="0"/>
              <w:rPr>
                <w:noProof/>
                <w:sz w:val="12"/>
              </w:rPr>
            </w:pPr>
          </w:p>
        </w:tc>
        <w:tc>
          <w:tcPr>
            <w:tcW w:w="1595" w:type="dxa"/>
            <w:tcMar>
              <w:left w:w="108" w:type="dxa"/>
              <w:right w:w="108" w:type="dxa"/>
            </w:tcMar>
          </w:tcPr>
          <w:p w14:paraId="316003FF" w14:textId="77777777" w:rsidR="00656575" w:rsidRPr="003119A0" w:rsidRDefault="00656575" w:rsidP="00BD25E1">
            <w:pPr>
              <w:pStyle w:val="TAL"/>
              <w:keepNext w:val="0"/>
              <w:rPr>
                <w:noProof/>
                <w:sz w:val="12"/>
              </w:rPr>
            </w:pPr>
          </w:p>
        </w:tc>
        <w:tc>
          <w:tcPr>
            <w:tcW w:w="1204" w:type="dxa"/>
            <w:tcMar>
              <w:left w:w="108" w:type="dxa"/>
              <w:right w:w="108" w:type="dxa"/>
            </w:tcMar>
          </w:tcPr>
          <w:p w14:paraId="31600400" w14:textId="77777777" w:rsidR="00656575" w:rsidRPr="003119A0" w:rsidRDefault="00656575" w:rsidP="00BD25E1">
            <w:pPr>
              <w:pStyle w:val="TAL"/>
              <w:keepNext w:val="0"/>
              <w:rPr>
                <w:noProof/>
                <w:sz w:val="12"/>
              </w:rPr>
            </w:pPr>
          </w:p>
        </w:tc>
      </w:tr>
      <w:tr w:rsidR="00656575" w:rsidRPr="003119A0" w14:paraId="31600408" w14:textId="77777777" w:rsidTr="00067A39">
        <w:trPr>
          <w:cantSplit/>
          <w:jc w:val="center"/>
        </w:trPr>
        <w:tc>
          <w:tcPr>
            <w:tcW w:w="1595" w:type="dxa"/>
            <w:tcBorders>
              <w:left w:val="single" w:sz="4" w:space="0" w:color="auto"/>
              <w:right w:val="single" w:sz="4" w:space="0" w:color="auto"/>
            </w:tcBorders>
            <w:tcMar>
              <w:left w:w="108" w:type="dxa"/>
              <w:right w:w="108" w:type="dxa"/>
            </w:tcMar>
          </w:tcPr>
          <w:p w14:paraId="31600402" w14:textId="77777777" w:rsidR="00656575" w:rsidRPr="003119A0" w:rsidRDefault="00656575" w:rsidP="00BD25E1">
            <w:pPr>
              <w:pStyle w:val="TAL"/>
              <w:keepNext w:val="0"/>
              <w:rPr>
                <w:noProof/>
                <w:sz w:val="12"/>
              </w:rPr>
            </w:pPr>
          </w:p>
        </w:tc>
        <w:tc>
          <w:tcPr>
            <w:tcW w:w="1595" w:type="dxa"/>
            <w:tcBorders>
              <w:top w:val="single" w:sz="4" w:space="0" w:color="auto"/>
              <w:left w:val="nil"/>
              <w:right w:val="single" w:sz="4" w:space="0" w:color="auto"/>
            </w:tcBorders>
            <w:tcMar>
              <w:left w:w="108" w:type="dxa"/>
              <w:right w:w="108" w:type="dxa"/>
            </w:tcMar>
          </w:tcPr>
          <w:p w14:paraId="31600403" w14:textId="77777777" w:rsidR="00656575" w:rsidRPr="003119A0" w:rsidRDefault="00656575" w:rsidP="00BD25E1">
            <w:pPr>
              <w:pStyle w:val="TAL"/>
              <w:keepNext w:val="0"/>
              <w:rPr>
                <w:noProof/>
                <w:sz w:val="12"/>
              </w:rPr>
            </w:pPr>
            <w:r w:rsidRPr="003119A0">
              <w:rPr>
                <w:noProof/>
                <w:sz w:val="12"/>
              </w:rPr>
              <w:t>Pit_shrp</w:t>
            </w:r>
          </w:p>
        </w:tc>
        <w:tc>
          <w:tcPr>
            <w:tcW w:w="1595" w:type="dxa"/>
            <w:tcBorders>
              <w:left w:val="nil"/>
            </w:tcBorders>
            <w:tcMar>
              <w:left w:w="108" w:type="dxa"/>
              <w:right w:w="108" w:type="dxa"/>
            </w:tcMar>
          </w:tcPr>
          <w:p w14:paraId="31600404" w14:textId="77777777" w:rsidR="00656575" w:rsidRPr="003119A0" w:rsidRDefault="00656575" w:rsidP="00BD25E1">
            <w:pPr>
              <w:pStyle w:val="TAL"/>
              <w:keepNext w:val="0"/>
              <w:rPr>
                <w:noProof/>
                <w:sz w:val="12"/>
              </w:rPr>
            </w:pPr>
          </w:p>
        </w:tc>
        <w:tc>
          <w:tcPr>
            <w:tcW w:w="1595" w:type="dxa"/>
            <w:tcMar>
              <w:left w:w="108" w:type="dxa"/>
              <w:right w:w="108" w:type="dxa"/>
            </w:tcMar>
          </w:tcPr>
          <w:p w14:paraId="31600405" w14:textId="77777777" w:rsidR="00656575" w:rsidRPr="003119A0" w:rsidRDefault="00656575" w:rsidP="00BD25E1">
            <w:pPr>
              <w:pStyle w:val="TAL"/>
              <w:keepNext w:val="0"/>
              <w:rPr>
                <w:noProof/>
                <w:sz w:val="12"/>
              </w:rPr>
            </w:pPr>
          </w:p>
        </w:tc>
        <w:tc>
          <w:tcPr>
            <w:tcW w:w="1595" w:type="dxa"/>
            <w:tcMar>
              <w:left w:w="108" w:type="dxa"/>
              <w:right w:w="108" w:type="dxa"/>
            </w:tcMar>
          </w:tcPr>
          <w:p w14:paraId="31600406" w14:textId="77777777" w:rsidR="00656575" w:rsidRPr="003119A0" w:rsidRDefault="00656575" w:rsidP="00BD25E1">
            <w:pPr>
              <w:pStyle w:val="TAL"/>
              <w:keepNext w:val="0"/>
              <w:rPr>
                <w:noProof/>
                <w:sz w:val="12"/>
              </w:rPr>
            </w:pPr>
          </w:p>
        </w:tc>
        <w:tc>
          <w:tcPr>
            <w:tcW w:w="1204" w:type="dxa"/>
            <w:tcMar>
              <w:left w:w="108" w:type="dxa"/>
              <w:right w:w="108" w:type="dxa"/>
            </w:tcMar>
          </w:tcPr>
          <w:p w14:paraId="31600407" w14:textId="77777777" w:rsidR="00656575" w:rsidRPr="003119A0" w:rsidRDefault="00656575" w:rsidP="00BD25E1">
            <w:pPr>
              <w:pStyle w:val="TAL"/>
              <w:keepNext w:val="0"/>
              <w:rPr>
                <w:noProof/>
                <w:sz w:val="12"/>
              </w:rPr>
            </w:pPr>
          </w:p>
        </w:tc>
      </w:tr>
      <w:tr w:rsidR="00656575" w:rsidRPr="003119A0" w14:paraId="3160040F" w14:textId="77777777" w:rsidTr="00067A39">
        <w:trPr>
          <w:cantSplit/>
          <w:jc w:val="center"/>
        </w:trPr>
        <w:tc>
          <w:tcPr>
            <w:tcW w:w="1595" w:type="dxa"/>
            <w:tcBorders>
              <w:left w:val="single" w:sz="4" w:space="0" w:color="auto"/>
              <w:right w:val="single" w:sz="4" w:space="0" w:color="auto"/>
            </w:tcBorders>
            <w:tcMar>
              <w:left w:w="108" w:type="dxa"/>
              <w:right w:w="108" w:type="dxa"/>
            </w:tcMar>
          </w:tcPr>
          <w:p w14:paraId="31600409" w14:textId="77777777" w:rsidR="00656575" w:rsidRPr="003119A0" w:rsidRDefault="00656575" w:rsidP="00BD25E1">
            <w:pPr>
              <w:pStyle w:val="TAL"/>
              <w:keepNext w:val="0"/>
              <w:rPr>
                <w:noProof/>
                <w:sz w:val="12"/>
              </w:rPr>
            </w:pPr>
          </w:p>
        </w:tc>
        <w:tc>
          <w:tcPr>
            <w:tcW w:w="1595" w:type="dxa"/>
            <w:tcBorders>
              <w:top w:val="single" w:sz="4" w:space="0" w:color="auto"/>
              <w:left w:val="nil"/>
              <w:right w:val="single" w:sz="4" w:space="0" w:color="auto"/>
            </w:tcBorders>
            <w:tcMar>
              <w:left w:w="108" w:type="dxa"/>
              <w:right w:w="108" w:type="dxa"/>
            </w:tcMar>
          </w:tcPr>
          <w:p w14:paraId="3160040A" w14:textId="77777777" w:rsidR="00656575" w:rsidRPr="003119A0" w:rsidRDefault="00656575" w:rsidP="00BD25E1">
            <w:pPr>
              <w:pStyle w:val="TAL"/>
              <w:keepNext w:val="0"/>
              <w:rPr>
                <w:noProof/>
                <w:sz w:val="12"/>
              </w:rPr>
            </w:pPr>
            <w:r w:rsidRPr="003119A0">
              <w:rPr>
                <w:noProof/>
                <w:sz w:val="12"/>
              </w:rPr>
              <w:t>D_gain2</w:t>
            </w:r>
          </w:p>
        </w:tc>
        <w:tc>
          <w:tcPr>
            <w:tcW w:w="1595" w:type="dxa"/>
            <w:tcBorders>
              <w:top w:val="single" w:sz="4" w:space="0" w:color="auto"/>
              <w:left w:val="nil"/>
              <w:right w:val="single" w:sz="4" w:space="0" w:color="auto"/>
            </w:tcBorders>
            <w:tcMar>
              <w:left w:w="108" w:type="dxa"/>
              <w:right w:w="108" w:type="dxa"/>
            </w:tcMar>
          </w:tcPr>
          <w:p w14:paraId="3160040B" w14:textId="77777777" w:rsidR="00656575" w:rsidRPr="003119A0" w:rsidRDefault="00656575" w:rsidP="00BD25E1">
            <w:pPr>
              <w:pStyle w:val="TAL"/>
              <w:keepNext w:val="0"/>
              <w:rPr>
                <w:noProof/>
                <w:sz w:val="12"/>
              </w:rPr>
            </w:pPr>
            <w:r w:rsidRPr="003119A0">
              <w:rPr>
                <w:noProof/>
                <w:sz w:val="12"/>
              </w:rPr>
              <w:t>Dot_product12</w:t>
            </w:r>
          </w:p>
        </w:tc>
        <w:tc>
          <w:tcPr>
            <w:tcW w:w="1595" w:type="dxa"/>
            <w:tcBorders>
              <w:left w:val="nil"/>
            </w:tcBorders>
            <w:tcMar>
              <w:left w:w="108" w:type="dxa"/>
              <w:right w:w="108" w:type="dxa"/>
            </w:tcMar>
          </w:tcPr>
          <w:p w14:paraId="3160040C" w14:textId="77777777" w:rsidR="00656575" w:rsidRPr="003119A0" w:rsidRDefault="00656575" w:rsidP="00BD25E1">
            <w:pPr>
              <w:pStyle w:val="TAL"/>
              <w:keepNext w:val="0"/>
              <w:rPr>
                <w:noProof/>
                <w:sz w:val="12"/>
              </w:rPr>
            </w:pPr>
          </w:p>
        </w:tc>
        <w:tc>
          <w:tcPr>
            <w:tcW w:w="1595" w:type="dxa"/>
            <w:tcMar>
              <w:left w:w="108" w:type="dxa"/>
              <w:right w:w="108" w:type="dxa"/>
            </w:tcMar>
          </w:tcPr>
          <w:p w14:paraId="3160040D" w14:textId="77777777" w:rsidR="00656575" w:rsidRPr="003119A0" w:rsidRDefault="00656575" w:rsidP="00BD25E1">
            <w:pPr>
              <w:pStyle w:val="TAL"/>
              <w:keepNext w:val="0"/>
              <w:rPr>
                <w:noProof/>
                <w:sz w:val="12"/>
              </w:rPr>
            </w:pPr>
          </w:p>
        </w:tc>
        <w:tc>
          <w:tcPr>
            <w:tcW w:w="1204" w:type="dxa"/>
            <w:tcMar>
              <w:left w:w="108" w:type="dxa"/>
              <w:right w:w="108" w:type="dxa"/>
            </w:tcMar>
          </w:tcPr>
          <w:p w14:paraId="3160040E" w14:textId="77777777" w:rsidR="00656575" w:rsidRPr="003119A0" w:rsidRDefault="00656575" w:rsidP="00BD25E1">
            <w:pPr>
              <w:pStyle w:val="TAL"/>
              <w:keepNext w:val="0"/>
              <w:rPr>
                <w:noProof/>
                <w:sz w:val="12"/>
              </w:rPr>
            </w:pPr>
          </w:p>
        </w:tc>
      </w:tr>
      <w:tr w:rsidR="00656575" w:rsidRPr="003119A0" w14:paraId="31600416" w14:textId="77777777" w:rsidTr="00067A39">
        <w:trPr>
          <w:cantSplit/>
          <w:jc w:val="center"/>
        </w:trPr>
        <w:tc>
          <w:tcPr>
            <w:tcW w:w="1595" w:type="dxa"/>
            <w:tcBorders>
              <w:left w:val="single" w:sz="4" w:space="0" w:color="auto"/>
              <w:right w:val="single" w:sz="4" w:space="0" w:color="auto"/>
            </w:tcBorders>
            <w:tcMar>
              <w:left w:w="108" w:type="dxa"/>
              <w:right w:w="108" w:type="dxa"/>
            </w:tcMar>
          </w:tcPr>
          <w:p w14:paraId="31600410" w14:textId="77777777" w:rsidR="00656575" w:rsidRPr="003119A0" w:rsidRDefault="00656575" w:rsidP="00BD25E1">
            <w:pPr>
              <w:pStyle w:val="TAL"/>
              <w:keepNext w:val="0"/>
              <w:rPr>
                <w:noProof/>
                <w:sz w:val="12"/>
              </w:rPr>
            </w:pPr>
          </w:p>
        </w:tc>
        <w:tc>
          <w:tcPr>
            <w:tcW w:w="1595" w:type="dxa"/>
            <w:tcBorders>
              <w:left w:val="nil"/>
              <w:right w:val="single" w:sz="4" w:space="0" w:color="auto"/>
            </w:tcBorders>
            <w:tcMar>
              <w:left w:w="108" w:type="dxa"/>
              <w:right w:w="108" w:type="dxa"/>
            </w:tcMar>
          </w:tcPr>
          <w:p w14:paraId="31600411" w14:textId="77777777" w:rsidR="00656575" w:rsidRPr="003119A0" w:rsidRDefault="00656575" w:rsidP="00BD25E1">
            <w:pPr>
              <w:pStyle w:val="TAL"/>
              <w:keepNext w:val="0"/>
              <w:rPr>
                <w:noProof/>
                <w:sz w:val="12"/>
              </w:rPr>
            </w:pPr>
          </w:p>
        </w:tc>
        <w:tc>
          <w:tcPr>
            <w:tcW w:w="1595" w:type="dxa"/>
            <w:tcBorders>
              <w:top w:val="single" w:sz="4" w:space="0" w:color="auto"/>
              <w:left w:val="nil"/>
              <w:right w:val="single" w:sz="4" w:space="0" w:color="auto"/>
            </w:tcBorders>
            <w:tcMar>
              <w:left w:w="108" w:type="dxa"/>
              <w:right w:w="108" w:type="dxa"/>
            </w:tcMar>
          </w:tcPr>
          <w:p w14:paraId="31600412" w14:textId="77777777" w:rsidR="00656575" w:rsidRPr="003119A0" w:rsidRDefault="00656575" w:rsidP="00BD25E1">
            <w:pPr>
              <w:pStyle w:val="TAL"/>
              <w:keepNext w:val="0"/>
              <w:rPr>
                <w:noProof/>
                <w:sz w:val="12"/>
              </w:rPr>
            </w:pPr>
            <w:r w:rsidRPr="003119A0">
              <w:rPr>
                <w:noProof/>
                <w:sz w:val="12"/>
              </w:rPr>
              <w:t>Isqrt_n</w:t>
            </w:r>
          </w:p>
        </w:tc>
        <w:tc>
          <w:tcPr>
            <w:tcW w:w="1595" w:type="dxa"/>
            <w:tcBorders>
              <w:left w:val="nil"/>
            </w:tcBorders>
            <w:tcMar>
              <w:left w:w="108" w:type="dxa"/>
              <w:right w:w="108" w:type="dxa"/>
            </w:tcMar>
          </w:tcPr>
          <w:p w14:paraId="31600413" w14:textId="77777777" w:rsidR="00656575" w:rsidRPr="003119A0" w:rsidRDefault="00656575" w:rsidP="00BD25E1">
            <w:pPr>
              <w:pStyle w:val="TAL"/>
              <w:keepNext w:val="0"/>
              <w:rPr>
                <w:noProof/>
                <w:sz w:val="12"/>
              </w:rPr>
            </w:pPr>
          </w:p>
        </w:tc>
        <w:tc>
          <w:tcPr>
            <w:tcW w:w="1595" w:type="dxa"/>
            <w:tcMar>
              <w:left w:w="108" w:type="dxa"/>
              <w:right w:w="108" w:type="dxa"/>
            </w:tcMar>
          </w:tcPr>
          <w:p w14:paraId="31600414" w14:textId="77777777" w:rsidR="00656575" w:rsidRPr="003119A0" w:rsidRDefault="00656575" w:rsidP="00BD25E1">
            <w:pPr>
              <w:pStyle w:val="TAL"/>
              <w:keepNext w:val="0"/>
              <w:rPr>
                <w:noProof/>
                <w:sz w:val="12"/>
              </w:rPr>
            </w:pPr>
          </w:p>
        </w:tc>
        <w:tc>
          <w:tcPr>
            <w:tcW w:w="1204" w:type="dxa"/>
            <w:tcMar>
              <w:left w:w="108" w:type="dxa"/>
              <w:right w:w="108" w:type="dxa"/>
            </w:tcMar>
          </w:tcPr>
          <w:p w14:paraId="31600415" w14:textId="77777777" w:rsidR="00656575" w:rsidRPr="003119A0" w:rsidRDefault="00656575" w:rsidP="00BD25E1">
            <w:pPr>
              <w:pStyle w:val="TAL"/>
              <w:keepNext w:val="0"/>
              <w:rPr>
                <w:noProof/>
                <w:sz w:val="12"/>
              </w:rPr>
            </w:pPr>
          </w:p>
        </w:tc>
      </w:tr>
      <w:tr w:rsidR="00656575" w:rsidRPr="003119A0" w14:paraId="3160041D" w14:textId="77777777" w:rsidTr="00067A39">
        <w:trPr>
          <w:cantSplit/>
          <w:jc w:val="center"/>
        </w:trPr>
        <w:tc>
          <w:tcPr>
            <w:tcW w:w="1595" w:type="dxa"/>
            <w:tcBorders>
              <w:left w:val="single" w:sz="4" w:space="0" w:color="auto"/>
              <w:right w:val="single" w:sz="4" w:space="0" w:color="auto"/>
            </w:tcBorders>
            <w:tcMar>
              <w:left w:w="108" w:type="dxa"/>
              <w:right w:w="108" w:type="dxa"/>
            </w:tcMar>
          </w:tcPr>
          <w:p w14:paraId="31600417" w14:textId="77777777" w:rsidR="00656575" w:rsidRPr="003119A0" w:rsidRDefault="00656575" w:rsidP="00BD25E1">
            <w:pPr>
              <w:pStyle w:val="TAL"/>
              <w:keepNext w:val="0"/>
              <w:rPr>
                <w:noProof/>
                <w:sz w:val="12"/>
              </w:rPr>
            </w:pPr>
          </w:p>
        </w:tc>
        <w:tc>
          <w:tcPr>
            <w:tcW w:w="1595" w:type="dxa"/>
            <w:tcBorders>
              <w:left w:val="nil"/>
              <w:right w:val="single" w:sz="4" w:space="0" w:color="auto"/>
            </w:tcBorders>
            <w:tcMar>
              <w:left w:w="108" w:type="dxa"/>
              <w:right w:w="108" w:type="dxa"/>
            </w:tcMar>
          </w:tcPr>
          <w:p w14:paraId="31600418" w14:textId="77777777" w:rsidR="00656575" w:rsidRPr="003119A0" w:rsidRDefault="00656575" w:rsidP="00BD25E1">
            <w:pPr>
              <w:pStyle w:val="TAL"/>
              <w:keepNext w:val="0"/>
              <w:rPr>
                <w:noProof/>
                <w:sz w:val="12"/>
              </w:rPr>
            </w:pPr>
          </w:p>
        </w:tc>
        <w:tc>
          <w:tcPr>
            <w:tcW w:w="1595" w:type="dxa"/>
            <w:tcBorders>
              <w:top w:val="single" w:sz="4" w:space="0" w:color="auto"/>
              <w:left w:val="nil"/>
              <w:right w:val="single" w:sz="4" w:space="0" w:color="auto"/>
            </w:tcBorders>
            <w:tcMar>
              <w:left w:w="108" w:type="dxa"/>
              <w:right w:w="108" w:type="dxa"/>
            </w:tcMar>
          </w:tcPr>
          <w:p w14:paraId="31600419" w14:textId="77777777" w:rsidR="00656575" w:rsidRPr="003119A0" w:rsidRDefault="00656575" w:rsidP="00BD25E1">
            <w:pPr>
              <w:pStyle w:val="TAL"/>
              <w:keepNext w:val="0"/>
              <w:rPr>
                <w:noProof/>
                <w:sz w:val="12"/>
              </w:rPr>
            </w:pPr>
            <w:r w:rsidRPr="003119A0">
              <w:rPr>
                <w:noProof/>
                <w:sz w:val="12"/>
              </w:rPr>
              <w:t>Median5</w:t>
            </w:r>
          </w:p>
        </w:tc>
        <w:tc>
          <w:tcPr>
            <w:tcW w:w="1595" w:type="dxa"/>
            <w:tcBorders>
              <w:left w:val="nil"/>
            </w:tcBorders>
            <w:tcMar>
              <w:left w:w="108" w:type="dxa"/>
              <w:right w:w="108" w:type="dxa"/>
            </w:tcMar>
          </w:tcPr>
          <w:p w14:paraId="3160041A" w14:textId="77777777" w:rsidR="00656575" w:rsidRPr="003119A0" w:rsidRDefault="00656575" w:rsidP="00BD25E1">
            <w:pPr>
              <w:pStyle w:val="TAL"/>
              <w:keepNext w:val="0"/>
              <w:rPr>
                <w:noProof/>
                <w:sz w:val="12"/>
              </w:rPr>
            </w:pPr>
          </w:p>
        </w:tc>
        <w:tc>
          <w:tcPr>
            <w:tcW w:w="1595" w:type="dxa"/>
            <w:tcMar>
              <w:left w:w="108" w:type="dxa"/>
              <w:right w:w="108" w:type="dxa"/>
            </w:tcMar>
          </w:tcPr>
          <w:p w14:paraId="3160041B" w14:textId="77777777" w:rsidR="00656575" w:rsidRPr="003119A0" w:rsidRDefault="00656575" w:rsidP="00BD25E1">
            <w:pPr>
              <w:pStyle w:val="TAL"/>
              <w:keepNext w:val="0"/>
              <w:rPr>
                <w:noProof/>
                <w:sz w:val="12"/>
              </w:rPr>
            </w:pPr>
          </w:p>
        </w:tc>
        <w:tc>
          <w:tcPr>
            <w:tcW w:w="1204" w:type="dxa"/>
            <w:tcMar>
              <w:left w:w="108" w:type="dxa"/>
              <w:right w:w="108" w:type="dxa"/>
            </w:tcMar>
          </w:tcPr>
          <w:p w14:paraId="3160041C" w14:textId="77777777" w:rsidR="00656575" w:rsidRPr="003119A0" w:rsidRDefault="00656575" w:rsidP="00BD25E1">
            <w:pPr>
              <w:pStyle w:val="TAL"/>
              <w:keepNext w:val="0"/>
              <w:rPr>
                <w:noProof/>
                <w:sz w:val="12"/>
              </w:rPr>
            </w:pPr>
          </w:p>
        </w:tc>
      </w:tr>
      <w:tr w:rsidR="00656575" w:rsidRPr="003119A0" w14:paraId="31600424" w14:textId="77777777" w:rsidTr="00067A39">
        <w:trPr>
          <w:cantSplit/>
          <w:jc w:val="center"/>
        </w:trPr>
        <w:tc>
          <w:tcPr>
            <w:tcW w:w="1595" w:type="dxa"/>
            <w:tcBorders>
              <w:left w:val="single" w:sz="4" w:space="0" w:color="auto"/>
              <w:right w:val="single" w:sz="4" w:space="0" w:color="auto"/>
            </w:tcBorders>
            <w:tcMar>
              <w:left w:w="108" w:type="dxa"/>
              <w:right w:w="108" w:type="dxa"/>
            </w:tcMar>
          </w:tcPr>
          <w:p w14:paraId="3160041E" w14:textId="77777777" w:rsidR="00656575" w:rsidRPr="003119A0" w:rsidRDefault="00656575" w:rsidP="00BD25E1">
            <w:pPr>
              <w:pStyle w:val="TAL"/>
              <w:keepNext w:val="0"/>
              <w:rPr>
                <w:noProof/>
                <w:sz w:val="12"/>
              </w:rPr>
            </w:pPr>
          </w:p>
        </w:tc>
        <w:tc>
          <w:tcPr>
            <w:tcW w:w="1595" w:type="dxa"/>
            <w:tcBorders>
              <w:left w:val="nil"/>
              <w:right w:val="single" w:sz="4" w:space="0" w:color="auto"/>
            </w:tcBorders>
            <w:tcMar>
              <w:left w:w="108" w:type="dxa"/>
              <w:right w:w="108" w:type="dxa"/>
            </w:tcMar>
          </w:tcPr>
          <w:p w14:paraId="3160041F" w14:textId="77777777" w:rsidR="00656575" w:rsidRPr="003119A0" w:rsidRDefault="00656575" w:rsidP="00BD25E1">
            <w:pPr>
              <w:pStyle w:val="TAL"/>
              <w:keepNext w:val="0"/>
              <w:rPr>
                <w:noProof/>
                <w:sz w:val="12"/>
              </w:rPr>
            </w:pPr>
          </w:p>
        </w:tc>
        <w:tc>
          <w:tcPr>
            <w:tcW w:w="1595" w:type="dxa"/>
            <w:tcBorders>
              <w:top w:val="single" w:sz="4" w:space="0" w:color="auto"/>
              <w:left w:val="nil"/>
              <w:bottom w:val="single" w:sz="4" w:space="0" w:color="auto"/>
              <w:right w:val="single" w:sz="4" w:space="0" w:color="auto"/>
            </w:tcBorders>
            <w:tcMar>
              <w:left w:w="108" w:type="dxa"/>
              <w:right w:w="108" w:type="dxa"/>
            </w:tcMar>
          </w:tcPr>
          <w:p w14:paraId="31600420" w14:textId="77777777" w:rsidR="00656575" w:rsidRPr="003119A0" w:rsidRDefault="00656575" w:rsidP="00BD25E1">
            <w:pPr>
              <w:pStyle w:val="TAL"/>
              <w:keepNext w:val="0"/>
              <w:rPr>
                <w:noProof/>
                <w:sz w:val="12"/>
              </w:rPr>
            </w:pPr>
            <w:r w:rsidRPr="003119A0">
              <w:rPr>
                <w:noProof/>
                <w:sz w:val="12"/>
              </w:rPr>
              <w:t>Pow2</w:t>
            </w:r>
          </w:p>
        </w:tc>
        <w:tc>
          <w:tcPr>
            <w:tcW w:w="1595" w:type="dxa"/>
            <w:tcBorders>
              <w:left w:val="nil"/>
            </w:tcBorders>
            <w:tcMar>
              <w:left w:w="108" w:type="dxa"/>
              <w:right w:w="108" w:type="dxa"/>
            </w:tcMar>
          </w:tcPr>
          <w:p w14:paraId="31600421" w14:textId="77777777" w:rsidR="00656575" w:rsidRPr="003119A0" w:rsidRDefault="00656575" w:rsidP="00BD25E1">
            <w:pPr>
              <w:pStyle w:val="TAL"/>
              <w:keepNext w:val="0"/>
              <w:rPr>
                <w:noProof/>
                <w:sz w:val="12"/>
              </w:rPr>
            </w:pPr>
          </w:p>
        </w:tc>
        <w:tc>
          <w:tcPr>
            <w:tcW w:w="1595" w:type="dxa"/>
            <w:tcMar>
              <w:left w:w="108" w:type="dxa"/>
              <w:right w:w="108" w:type="dxa"/>
            </w:tcMar>
          </w:tcPr>
          <w:p w14:paraId="31600422" w14:textId="77777777" w:rsidR="00656575" w:rsidRPr="003119A0" w:rsidRDefault="00656575" w:rsidP="00BD25E1">
            <w:pPr>
              <w:pStyle w:val="TAL"/>
              <w:keepNext w:val="0"/>
              <w:rPr>
                <w:noProof/>
                <w:sz w:val="12"/>
              </w:rPr>
            </w:pPr>
          </w:p>
        </w:tc>
        <w:tc>
          <w:tcPr>
            <w:tcW w:w="1204" w:type="dxa"/>
            <w:tcMar>
              <w:left w:w="108" w:type="dxa"/>
              <w:right w:w="108" w:type="dxa"/>
            </w:tcMar>
          </w:tcPr>
          <w:p w14:paraId="31600423" w14:textId="77777777" w:rsidR="00656575" w:rsidRPr="003119A0" w:rsidRDefault="00656575" w:rsidP="00BD25E1">
            <w:pPr>
              <w:pStyle w:val="TAL"/>
              <w:keepNext w:val="0"/>
              <w:rPr>
                <w:noProof/>
                <w:sz w:val="12"/>
              </w:rPr>
            </w:pPr>
          </w:p>
        </w:tc>
      </w:tr>
      <w:tr w:rsidR="00656575" w:rsidRPr="003119A0" w14:paraId="3160042B" w14:textId="77777777" w:rsidTr="00067A39">
        <w:trPr>
          <w:cantSplit/>
          <w:jc w:val="center"/>
        </w:trPr>
        <w:tc>
          <w:tcPr>
            <w:tcW w:w="1595" w:type="dxa"/>
            <w:tcBorders>
              <w:left w:val="single" w:sz="4" w:space="0" w:color="auto"/>
              <w:right w:val="single" w:sz="4" w:space="0" w:color="auto"/>
            </w:tcBorders>
            <w:tcMar>
              <w:left w:w="108" w:type="dxa"/>
              <w:right w:w="108" w:type="dxa"/>
            </w:tcMar>
          </w:tcPr>
          <w:p w14:paraId="31600425" w14:textId="77777777" w:rsidR="00656575" w:rsidRPr="003119A0" w:rsidRDefault="00656575" w:rsidP="00BD25E1">
            <w:pPr>
              <w:pStyle w:val="TAL"/>
              <w:keepNext w:val="0"/>
              <w:rPr>
                <w:noProof/>
                <w:sz w:val="12"/>
              </w:rPr>
            </w:pPr>
          </w:p>
        </w:tc>
        <w:tc>
          <w:tcPr>
            <w:tcW w:w="1595" w:type="dxa"/>
            <w:tcBorders>
              <w:top w:val="single" w:sz="4" w:space="0" w:color="auto"/>
              <w:left w:val="nil"/>
              <w:right w:val="single" w:sz="4" w:space="0" w:color="auto"/>
            </w:tcBorders>
            <w:tcMar>
              <w:left w:w="108" w:type="dxa"/>
              <w:right w:w="108" w:type="dxa"/>
            </w:tcMar>
          </w:tcPr>
          <w:p w14:paraId="31600426" w14:textId="77777777" w:rsidR="00656575" w:rsidRPr="003119A0" w:rsidRDefault="00656575" w:rsidP="00BD25E1">
            <w:pPr>
              <w:pStyle w:val="TAL"/>
              <w:keepNext w:val="0"/>
              <w:rPr>
                <w:noProof/>
                <w:sz w:val="12"/>
              </w:rPr>
            </w:pPr>
            <w:r w:rsidRPr="003119A0">
              <w:rPr>
                <w:noProof/>
                <w:sz w:val="12"/>
              </w:rPr>
              <w:t>Scale_sig</w:t>
            </w:r>
          </w:p>
        </w:tc>
        <w:tc>
          <w:tcPr>
            <w:tcW w:w="1595" w:type="dxa"/>
            <w:tcBorders>
              <w:left w:val="nil"/>
            </w:tcBorders>
            <w:tcMar>
              <w:left w:w="108" w:type="dxa"/>
              <w:right w:w="108" w:type="dxa"/>
            </w:tcMar>
          </w:tcPr>
          <w:p w14:paraId="31600427" w14:textId="77777777" w:rsidR="00656575" w:rsidRPr="003119A0" w:rsidRDefault="00656575" w:rsidP="00BD25E1">
            <w:pPr>
              <w:pStyle w:val="TAL"/>
              <w:keepNext w:val="0"/>
              <w:rPr>
                <w:noProof/>
                <w:sz w:val="12"/>
              </w:rPr>
            </w:pPr>
          </w:p>
        </w:tc>
        <w:tc>
          <w:tcPr>
            <w:tcW w:w="1595" w:type="dxa"/>
            <w:tcMar>
              <w:left w:w="108" w:type="dxa"/>
              <w:right w:w="108" w:type="dxa"/>
            </w:tcMar>
          </w:tcPr>
          <w:p w14:paraId="31600428" w14:textId="77777777" w:rsidR="00656575" w:rsidRPr="003119A0" w:rsidRDefault="00656575" w:rsidP="00BD25E1">
            <w:pPr>
              <w:pStyle w:val="TAL"/>
              <w:keepNext w:val="0"/>
              <w:rPr>
                <w:noProof/>
                <w:sz w:val="12"/>
              </w:rPr>
            </w:pPr>
          </w:p>
        </w:tc>
        <w:tc>
          <w:tcPr>
            <w:tcW w:w="1595" w:type="dxa"/>
            <w:tcMar>
              <w:left w:w="108" w:type="dxa"/>
              <w:right w:w="108" w:type="dxa"/>
            </w:tcMar>
          </w:tcPr>
          <w:p w14:paraId="31600429" w14:textId="77777777" w:rsidR="00656575" w:rsidRPr="003119A0" w:rsidRDefault="00656575" w:rsidP="00BD25E1">
            <w:pPr>
              <w:pStyle w:val="TAL"/>
              <w:keepNext w:val="0"/>
              <w:rPr>
                <w:noProof/>
                <w:sz w:val="12"/>
              </w:rPr>
            </w:pPr>
          </w:p>
        </w:tc>
        <w:tc>
          <w:tcPr>
            <w:tcW w:w="1204" w:type="dxa"/>
            <w:tcMar>
              <w:left w:w="108" w:type="dxa"/>
              <w:right w:w="108" w:type="dxa"/>
            </w:tcMar>
          </w:tcPr>
          <w:p w14:paraId="3160042A" w14:textId="77777777" w:rsidR="00656575" w:rsidRPr="003119A0" w:rsidRDefault="00656575" w:rsidP="00BD25E1">
            <w:pPr>
              <w:pStyle w:val="TAL"/>
              <w:keepNext w:val="0"/>
              <w:rPr>
                <w:noProof/>
                <w:sz w:val="12"/>
              </w:rPr>
            </w:pPr>
          </w:p>
        </w:tc>
      </w:tr>
      <w:tr w:rsidR="00656575" w:rsidRPr="003119A0" w14:paraId="31600432" w14:textId="77777777" w:rsidTr="00067A39">
        <w:trPr>
          <w:cantSplit/>
          <w:jc w:val="center"/>
        </w:trPr>
        <w:tc>
          <w:tcPr>
            <w:tcW w:w="1595" w:type="dxa"/>
            <w:tcBorders>
              <w:left w:val="single" w:sz="4" w:space="0" w:color="auto"/>
              <w:right w:val="single" w:sz="4" w:space="0" w:color="auto"/>
            </w:tcBorders>
            <w:tcMar>
              <w:left w:w="108" w:type="dxa"/>
              <w:right w:w="108" w:type="dxa"/>
            </w:tcMar>
          </w:tcPr>
          <w:p w14:paraId="3160042C" w14:textId="77777777" w:rsidR="00656575" w:rsidRPr="003119A0" w:rsidRDefault="00656575" w:rsidP="00BD25E1">
            <w:pPr>
              <w:pStyle w:val="TAL"/>
              <w:keepNext w:val="0"/>
              <w:rPr>
                <w:noProof/>
                <w:sz w:val="12"/>
              </w:rPr>
            </w:pPr>
          </w:p>
        </w:tc>
        <w:tc>
          <w:tcPr>
            <w:tcW w:w="1595" w:type="dxa"/>
            <w:tcBorders>
              <w:top w:val="single" w:sz="4" w:space="0" w:color="auto"/>
              <w:left w:val="nil"/>
              <w:right w:val="single" w:sz="4" w:space="0" w:color="auto"/>
            </w:tcBorders>
            <w:tcMar>
              <w:left w:w="108" w:type="dxa"/>
              <w:right w:w="108" w:type="dxa"/>
            </w:tcMar>
          </w:tcPr>
          <w:p w14:paraId="3160042D" w14:textId="77777777" w:rsidR="00656575" w:rsidRPr="003119A0" w:rsidRDefault="00656575" w:rsidP="00BD25E1">
            <w:pPr>
              <w:pStyle w:val="TAL"/>
              <w:keepNext w:val="0"/>
              <w:rPr>
                <w:noProof/>
                <w:sz w:val="12"/>
              </w:rPr>
            </w:pPr>
            <w:r w:rsidRPr="003119A0">
              <w:rPr>
                <w:noProof/>
                <w:sz w:val="12"/>
              </w:rPr>
              <w:t>voice_factor</w:t>
            </w:r>
          </w:p>
        </w:tc>
        <w:tc>
          <w:tcPr>
            <w:tcW w:w="1595" w:type="dxa"/>
            <w:tcBorders>
              <w:top w:val="single" w:sz="4" w:space="0" w:color="auto"/>
              <w:left w:val="nil"/>
              <w:bottom w:val="single" w:sz="4" w:space="0" w:color="auto"/>
              <w:right w:val="single" w:sz="4" w:space="0" w:color="auto"/>
            </w:tcBorders>
            <w:tcMar>
              <w:left w:w="108" w:type="dxa"/>
              <w:right w:w="108" w:type="dxa"/>
            </w:tcMar>
          </w:tcPr>
          <w:p w14:paraId="3160042E" w14:textId="77777777" w:rsidR="00656575" w:rsidRPr="003119A0" w:rsidRDefault="00656575" w:rsidP="00BD25E1">
            <w:pPr>
              <w:pStyle w:val="TAL"/>
              <w:keepNext w:val="0"/>
              <w:rPr>
                <w:noProof/>
                <w:sz w:val="12"/>
              </w:rPr>
            </w:pPr>
            <w:r w:rsidRPr="003119A0">
              <w:rPr>
                <w:noProof/>
                <w:sz w:val="12"/>
              </w:rPr>
              <w:t>Dot_product12</w:t>
            </w:r>
          </w:p>
        </w:tc>
        <w:tc>
          <w:tcPr>
            <w:tcW w:w="1595" w:type="dxa"/>
            <w:tcBorders>
              <w:left w:val="nil"/>
            </w:tcBorders>
            <w:tcMar>
              <w:left w:w="108" w:type="dxa"/>
              <w:right w:w="108" w:type="dxa"/>
            </w:tcMar>
          </w:tcPr>
          <w:p w14:paraId="3160042F" w14:textId="77777777" w:rsidR="00656575" w:rsidRPr="003119A0" w:rsidRDefault="00656575" w:rsidP="00BD25E1">
            <w:pPr>
              <w:pStyle w:val="TAL"/>
              <w:keepNext w:val="0"/>
              <w:rPr>
                <w:noProof/>
                <w:sz w:val="12"/>
              </w:rPr>
            </w:pPr>
          </w:p>
        </w:tc>
        <w:tc>
          <w:tcPr>
            <w:tcW w:w="1595" w:type="dxa"/>
            <w:tcMar>
              <w:left w:w="108" w:type="dxa"/>
              <w:right w:w="108" w:type="dxa"/>
            </w:tcMar>
          </w:tcPr>
          <w:p w14:paraId="31600430" w14:textId="77777777" w:rsidR="00656575" w:rsidRPr="003119A0" w:rsidRDefault="00656575" w:rsidP="00BD25E1">
            <w:pPr>
              <w:pStyle w:val="TAL"/>
              <w:keepNext w:val="0"/>
              <w:rPr>
                <w:noProof/>
                <w:sz w:val="12"/>
              </w:rPr>
            </w:pPr>
          </w:p>
        </w:tc>
        <w:tc>
          <w:tcPr>
            <w:tcW w:w="1204" w:type="dxa"/>
            <w:tcMar>
              <w:left w:w="108" w:type="dxa"/>
              <w:right w:w="108" w:type="dxa"/>
            </w:tcMar>
          </w:tcPr>
          <w:p w14:paraId="31600431" w14:textId="77777777" w:rsidR="00656575" w:rsidRPr="003119A0" w:rsidRDefault="00656575" w:rsidP="00BD25E1">
            <w:pPr>
              <w:pStyle w:val="TAL"/>
              <w:keepNext w:val="0"/>
              <w:rPr>
                <w:noProof/>
                <w:sz w:val="12"/>
              </w:rPr>
            </w:pPr>
          </w:p>
        </w:tc>
      </w:tr>
      <w:tr w:rsidR="00656575" w:rsidRPr="003119A0" w14:paraId="31600439" w14:textId="77777777" w:rsidTr="00067A39">
        <w:trPr>
          <w:cantSplit/>
          <w:jc w:val="center"/>
        </w:trPr>
        <w:tc>
          <w:tcPr>
            <w:tcW w:w="1595" w:type="dxa"/>
            <w:tcBorders>
              <w:left w:val="single" w:sz="4" w:space="0" w:color="auto"/>
              <w:right w:val="single" w:sz="4" w:space="0" w:color="auto"/>
            </w:tcBorders>
            <w:tcMar>
              <w:left w:w="108" w:type="dxa"/>
              <w:right w:w="108" w:type="dxa"/>
            </w:tcMar>
          </w:tcPr>
          <w:p w14:paraId="31600433" w14:textId="77777777" w:rsidR="00656575" w:rsidRPr="003119A0" w:rsidRDefault="00656575" w:rsidP="00BD25E1">
            <w:pPr>
              <w:pStyle w:val="TAL"/>
              <w:keepNext w:val="0"/>
              <w:rPr>
                <w:noProof/>
                <w:sz w:val="12"/>
              </w:rPr>
            </w:pPr>
          </w:p>
        </w:tc>
        <w:tc>
          <w:tcPr>
            <w:tcW w:w="1595" w:type="dxa"/>
            <w:tcBorders>
              <w:top w:val="single" w:sz="4" w:space="0" w:color="auto"/>
              <w:left w:val="nil"/>
              <w:right w:val="single" w:sz="4" w:space="0" w:color="auto"/>
            </w:tcBorders>
            <w:tcMar>
              <w:left w:w="108" w:type="dxa"/>
              <w:right w:w="108" w:type="dxa"/>
            </w:tcMar>
          </w:tcPr>
          <w:p w14:paraId="31600434" w14:textId="77777777" w:rsidR="00656575" w:rsidRPr="003119A0" w:rsidRDefault="00656575" w:rsidP="00BD25E1">
            <w:pPr>
              <w:pStyle w:val="TAL"/>
              <w:keepNext w:val="0"/>
              <w:rPr>
                <w:noProof/>
                <w:sz w:val="12"/>
              </w:rPr>
            </w:pPr>
            <w:r w:rsidRPr="003119A0">
              <w:rPr>
                <w:noProof/>
                <w:sz w:val="12"/>
              </w:rPr>
              <w:t>Phase_dispersion</w:t>
            </w:r>
          </w:p>
        </w:tc>
        <w:tc>
          <w:tcPr>
            <w:tcW w:w="1595" w:type="dxa"/>
            <w:tcBorders>
              <w:left w:val="nil"/>
              <w:bottom w:val="single" w:sz="4" w:space="0" w:color="auto"/>
              <w:right w:val="single" w:sz="4" w:space="0" w:color="auto"/>
            </w:tcBorders>
            <w:tcMar>
              <w:left w:w="108" w:type="dxa"/>
              <w:right w:w="108" w:type="dxa"/>
            </w:tcMar>
          </w:tcPr>
          <w:p w14:paraId="31600435" w14:textId="77777777" w:rsidR="00656575" w:rsidRPr="003119A0" w:rsidRDefault="00656575" w:rsidP="00BD25E1">
            <w:pPr>
              <w:pStyle w:val="TAL"/>
              <w:keepNext w:val="0"/>
              <w:rPr>
                <w:noProof/>
                <w:sz w:val="12"/>
              </w:rPr>
            </w:pPr>
            <w:r w:rsidRPr="003119A0">
              <w:rPr>
                <w:noProof/>
                <w:sz w:val="12"/>
              </w:rPr>
              <w:t>Set_zero</w:t>
            </w:r>
          </w:p>
        </w:tc>
        <w:tc>
          <w:tcPr>
            <w:tcW w:w="1595" w:type="dxa"/>
            <w:tcBorders>
              <w:left w:val="nil"/>
            </w:tcBorders>
            <w:tcMar>
              <w:left w:w="108" w:type="dxa"/>
              <w:right w:w="108" w:type="dxa"/>
            </w:tcMar>
          </w:tcPr>
          <w:p w14:paraId="31600436" w14:textId="77777777" w:rsidR="00656575" w:rsidRPr="003119A0" w:rsidRDefault="00656575" w:rsidP="00BD25E1">
            <w:pPr>
              <w:pStyle w:val="TAL"/>
              <w:keepNext w:val="0"/>
              <w:rPr>
                <w:noProof/>
                <w:sz w:val="12"/>
              </w:rPr>
            </w:pPr>
          </w:p>
        </w:tc>
        <w:tc>
          <w:tcPr>
            <w:tcW w:w="1595" w:type="dxa"/>
            <w:tcMar>
              <w:left w:w="108" w:type="dxa"/>
              <w:right w:w="108" w:type="dxa"/>
            </w:tcMar>
          </w:tcPr>
          <w:p w14:paraId="31600437" w14:textId="77777777" w:rsidR="00656575" w:rsidRPr="003119A0" w:rsidRDefault="00656575" w:rsidP="00BD25E1">
            <w:pPr>
              <w:pStyle w:val="TAL"/>
              <w:keepNext w:val="0"/>
              <w:rPr>
                <w:noProof/>
                <w:sz w:val="12"/>
              </w:rPr>
            </w:pPr>
          </w:p>
        </w:tc>
        <w:tc>
          <w:tcPr>
            <w:tcW w:w="1204" w:type="dxa"/>
            <w:tcMar>
              <w:left w:w="108" w:type="dxa"/>
              <w:right w:w="108" w:type="dxa"/>
            </w:tcMar>
          </w:tcPr>
          <w:p w14:paraId="31600438" w14:textId="77777777" w:rsidR="00656575" w:rsidRPr="003119A0" w:rsidRDefault="00656575" w:rsidP="00BD25E1">
            <w:pPr>
              <w:pStyle w:val="TAL"/>
              <w:keepNext w:val="0"/>
              <w:rPr>
                <w:noProof/>
                <w:sz w:val="12"/>
              </w:rPr>
            </w:pPr>
          </w:p>
        </w:tc>
      </w:tr>
      <w:tr w:rsidR="00656575" w:rsidRPr="003119A0" w14:paraId="31600440" w14:textId="77777777" w:rsidTr="00067A39">
        <w:trPr>
          <w:cantSplit/>
          <w:jc w:val="center"/>
        </w:trPr>
        <w:tc>
          <w:tcPr>
            <w:tcW w:w="1595" w:type="dxa"/>
            <w:tcBorders>
              <w:left w:val="single" w:sz="4" w:space="0" w:color="auto"/>
              <w:right w:val="single" w:sz="4" w:space="0" w:color="auto"/>
            </w:tcBorders>
            <w:tcMar>
              <w:left w:w="108" w:type="dxa"/>
              <w:right w:w="108" w:type="dxa"/>
            </w:tcMar>
          </w:tcPr>
          <w:p w14:paraId="3160043A" w14:textId="77777777" w:rsidR="00656575" w:rsidRPr="003119A0" w:rsidRDefault="00656575" w:rsidP="00BD25E1">
            <w:pPr>
              <w:pStyle w:val="TAL"/>
              <w:keepNext w:val="0"/>
              <w:rPr>
                <w:noProof/>
                <w:sz w:val="12"/>
              </w:rPr>
            </w:pPr>
          </w:p>
        </w:tc>
        <w:tc>
          <w:tcPr>
            <w:tcW w:w="1595" w:type="dxa"/>
            <w:tcBorders>
              <w:top w:val="single" w:sz="4" w:space="0" w:color="auto"/>
              <w:left w:val="nil"/>
              <w:right w:val="single" w:sz="4" w:space="0" w:color="auto"/>
            </w:tcBorders>
            <w:tcMar>
              <w:left w:w="108" w:type="dxa"/>
              <w:right w:w="108" w:type="dxa"/>
            </w:tcMar>
          </w:tcPr>
          <w:p w14:paraId="3160043B" w14:textId="77777777" w:rsidR="00656575" w:rsidRPr="003119A0" w:rsidRDefault="00656575" w:rsidP="00BD25E1">
            <w:pPr>
              <w:pStyle w:val="TAL"/>
              <w:keepNext w:val="0"/>
              <w:rPr>
                <w:noProof/>
                <w:sz w:val="12"/>
              </w:rPr>
            </w:pPr>
            <w:r w:rsidRPr="003119A0">
              <w:rPr>
                <w:noProof/>
                <w:sz w:val="12"/>
              </w:rPr>
              <w:t>Agc2</w:t>
            </w:r>
          </w:p>
        </w:tc>
        <w:tc>
          <w:tcPr>
            <w:tcW w:w="1595" w:type="dxa"/>
            <w:tcBorders>
              <w:left w:val="nil"/>
              <w:bottom w:val="single" w:sz="4" w:space="0" w:color="auto"/>
              <w:right w:val="single" w:sz="4" w:space="0" w:color="auto"/>
            </w:tcBorders>
            <w:tcMar>
              <w:left w:w="108" w:type="dxa"/>
              <w:right w:w="108" w:type="dxa"/>
            </w:tcMar>
          </w:tcPr>
          <w:p w14:paraId="3160043C" w14:textId="77777777" w:rsidR="00656575" w:rsidRPr="003119A0" w:rsidRDefault="00656575" w:rsidP="00BD25E1">
            <w:pPr>
              <w:pStyle w:val="TAL"/>
              <w:keepNext w:val="0"/>
              <w:rPr>
                <w:noProof/>
                <w:sz w:val="12"/>
              </w:rPr>
            </w:pPr>
            <w:r w:rsidRPr="003119A0">
              <w:rPr>
                <w:noProof/>
                <w:sz w:val="12"/>
              </w:rPr>
              <w:t>Isqrt</w:t>
            </w:r>
          </w:p>
        </w:tc>
        <w:tc>
          <w:tcPr>
            <w:tcW w:w="1595" w:type="dxa"/>
            <w:tcBorders>
              <w:top w:val="single" w:sz="4" w:space="0" w:color="auto"/>
              <w:left w:val="nil"/>
              <w:bottom w:val="single" w:sz="4" w:space="0" w:color="auto"/>
              <w:right w:val="single" w:sz="4" w:space="0" w:color="auto"/>
            </w:tcBorders>
            <w:tcMar>
              <w:left w:w="108" w:type="dxa"/>
              <w:right w:w="108" w:type="dxa"/>
            </w:tcMar>
          </w:tcPr>
          <w:p w14:paraId="3160043D" w14:textId="77777777" w:rsidR="00656575" w:rsidRPr="003119A0" w:rsidRDefault="00656575" w:rsidP="00BD25E1">
            <w:pPr>
              <w:pStyle w:val="TAL"/>
              <w:keepNext w:val="0"/>
              <w:rPr>
                <w:noProof/>
                <w:sz w:val="12"/>
              </w:rPr>
            </w:pPr>
            <w:r w:rsidRPr="003119A0">
              <w:rPr>
                <w:noProof/>
                <w:sz w:val="12"/>
              </w:rPr>
              <w:t>Isqrt_n</w:t>
            </w:r>
          </w:p>
        </w:tc>
        <w:tc>
          <w:tcPr>
            <w:tcW w:w="1595" w:type="dxa"/>
            <w:tcBorders>
              <w:left w:val="nil"/>
            </w:tcBorders>
            <w:tcMar>
              <w:left w:w="108" w:type="dxa"/>
              <w:right w:w="108" w:type="dxa"/>
            </w:tcMar>
          </w:tcPr>
          <w:p w14:paraId="3160043E" w14:textId="77777777" w:rsidR="00656575" w:rsidRPr="003119A0" w:rsidRDefault="00656575" w:rsidP="00BD25E1">
            <w:pPr>
              <w:pStyle w:val="TAL"/>
              <w:keepNext w:val="0"/>
              <w:rPr>
                <w:noProof/>
                <w:sz w:val="12"/>
              </w:rPr>
            </w:pPr>
          </w:p>
        </w:tc>
        <w:tc>
          <w:tcPr>
            <w:tcW w:w="1204" w:type="dxa"/>
            <w:tcMar>
              <w:left w:w="108" w:type="dxa"/>
              <w:right w:w="108" w:type="dxa"/>
            </w:tcMar>
          </w:tcPr>
          <w:p w14:paraId="3160043F" w14:textId="77777777" w:rsidR="00656575" w:rsidRPr="003119A0" w:rsidRDefault="00656575" w:rsidP="00BD25E1">
            <w:pPr>
              <w:pStyle w:val="TAL"/>
              <w:keepNext w:val="0"/>
              <w:rPr>
                <w:noProof/>
                <w:sz w:val="12"/>
              </w:rPr>
            </w:pPr>
          </w:p>
        </w:tc>
      </w:tr>
      <w:tr w:rsidR="00656575" w:rsidRPr="003119A0" w14:paraId="31600447" w14:textId="77777777" w:rsidTr="00067A39">
        <w:trPr>
          <w:cantSplit/>
          <w:jc w:val="center"/>
        </w:trPr>
        <w:tc>
          <w:tcPr>
            <w:tcW w:w="1595" w:type="dxa"/>
            <w:tcBorders>
              <w:left w:val="single" w:sz="4" w:space="0" w:color="auto"/>
              <w:right w:val="single" w:sz="4" w:space="0" w:color="auto"/>
            </w:tcBorders>
            <w:tcMar>
              <w:left w:w="108" w:type="dxa"/>
              <w:right w:w="108" w:type="dxa"/>
            </w:tcMar>
          </w:tcPr>
          <w:p w14:paraId="31600441" w14:textId="77777777" w:rsidR="00656575" w:rsidRPr="003119A0" w:rsidRDefault="00656575" w:rsidP="00BD25E1">
            <w:pPr>
              <w:pStyle w:val="TAL"/>
              <w:keepNext w:val="0"/>
              <w:rPr>
                <w:noProof/>
                <w:sz w:val="12"/>
              </w:rPr>
            </w:pPr>
          </w:p>
        </w:tc>
        <w:tc>
          <w:tcPr>
            <w:tcW w:w="1595" w:type="dxa"/>
            <w:tcBorders>
              <w:top w:val="single" w:sz="4" w:space="0" w:color="auto"/>
              <w:left w:val="nil"/>
              <w:right w:val="single" w:sz="4" w:space="0" w:color="auto"/>
            </w:tcBorders>
            <w:tcMar>
              <w:left w:w="108" w:type="dxa"/>
              <w:right w:w="108" w:type="dxa"/>
            </w:tcMar>
          </w:tcPr>
          <w:p w14:paraId="31600442" w14:textId="77777777" w:rsidR="00656575" w:rsidRPr="003119A0" w:rsidRDefault="00656575" w:rsidP="00BD25E1">
            <w:pPr>
              <w:pStyle w:val="TAL"/>
              <w:keepNext w:val="0"/>
              <w:rPr>
                <w:noProof/>
                <w:sz w:val="12"/>
              </w:rPr>
            </w:pPr>
            <w:r w:rsidRPr="003119A0">
              <w:rPr>
                <w:noProof/>
                <w:sz w:val="12"/>
              </w:rPr>
              <w:t>Set_zero</w:t>
            </w:r>
          </w:p>
        </w:tc>
        <w:tc>
          <w:tcPr>
            <w:tcW w:w="1595" w:type="dxa"/>
            <w:tcBorders>
              <w:left w:val="nil"/>
            </w:tcBorders>
            <w:tcMar>
              <w:left w:w="108" w:type="dxa"/>
              <w:right w:w="108" w:type="dxa"/>
            </w:tcMar>
          </w:tcPr>
          <w:p w14:paraId="31600443" w14:textId="77777777" w:rsidR="00656575" w:rsidRPr="003119A0" w:rsidRDefault="00656575" w:rsidP="00BD25E1">
            <w:pPr>
              <w:pStyle w:val="TAL"/>
              <w:keepNext w:val="0"/>
              <w:rPr>
                <w:noProof/>
                <w:sz w:val="12"/>
              </w:rPr>
            </w:pPr>
          </w:p>
        </w:tc>
        <w:tc>
          <w:tcPr>
            <w:tcW w:w="1595" w:type="dxa"/>
            <w:tcMar>
              <w:left w:w="108" w:type="dxa"/>
              <w:right w:w="108" w:type="dxa"/>
            </w:tcMar>
          </w:tcPr>
          <w:p w14:paraId="31600444" w14:textId="77777777" w:rsidR="00656575" w:rsidRPr="003119A0" w:rsidRDefault="00656575" w:rsidP="00BD25E1">
            <w:pPr>
              <w:pStyle w:val="TAL"/>
              <w:keepNext w:val="0"/>
              <w:rPr>
                <w:noProof/>
                <w:sz w:val="12"/>
              </w:rPr>
            </w:pPr>
          </w:p>
        </w:tc>
        <w:tc>
          <w:tcPr>
            <w:tcW w:w="1595" w:type="dxa"/>
            <w:tcMar>
              <w:left w:w="108" w:type="dxa"/>
              <w:right w:w="108" w:type="dxa"/>
            </w:tcMar>
          </w:tcPr>
          <w:p w14:paraId="31600445" w14:textId="77777777" w:rsidR="00656575" w:rsidRPr="003119A0" w:rsidRDefault="00656575" w:rsidP="00BD25E1">
            <w:pPr>
              <w:pStyle w:val="TAL"/>
              <w:keepNext w:val="0"/>
              <w:rPr>
                <w:noProof/>
                <w:sz w:val="12"/>
              </w:rPr>
            </w:pPr>
          </w:p>
        </w:tc>
        <w:tc>
          <w:tcPr>
            <w:tcW w:w="1204" w:type="dxa"/>
            <w:tcMar>
              <w:left w:w="108" w:type="dxa"/>
              <w:right w:w="108" w:type="dxa"/>
            </w:tcMar>
          </w:tcPr>
          <w:p w14:paraId="31600446" w14:textId="77777777" w:rsidR="00656575" w:rsidRPr="003119A0" w:rsidRDefault="00656575" w:rsidP="00BD25E1">
            <w:pPr>
              <w:pStyle w:val="TAL"/>
              <w:keepNext w:val="0"/>
              <w:rPr>
                <w:noProof/>
                <w:sz w:val="12"/>
              </w:rPr>
            </w:pPr>
          </w:p>
        </w:tc>
      </w:tr>
      <w:tr w:rsidR="00656575" w:rsidRPr="003119A0" w14:paraId="3160044E" w14:textId="77777777" w:rsidTr="00067A39">
        <w:trPr>
          <w:cantSplit/>
          <w:jc w:val="center"/>
        </w:trPr>
        <w:tc>
          <w:tcPr>
            <w:tcW w:w="1595" w:type="dxa"/>
            <w:tcBorders>
              <w:left w:val="single" w:sz="4" w:space="0" w:color="auto"/>
              <w:bottom w:val="single" w:sz="4" w:space="0" w:color="auto"/>
              <w:right w:val="single" w:sz="4" w:space="0" w:color="auto"/>
            </w:tcBorders>
            <w:tcMar>
              <w:left w:w="108" w:type="dxa"/>
              <w:right w:w="108" w:type="dxa"/>
            </w:tcMar>
          </w:tcPr>
          <w:p w14:paraId="31600448" w14:textId="77777777" w:rsidR="00656575" w:rsidRPr="003119A0" w:rsidRDefault="00656575" w:rsidP="00BD25E1">
            <w:pPr>
              <w:pStyle w:val="TAL"/>
              <w:keepNext w:val="0"/>
              <w:rPr>
                <w:noProof/>
                <w:sz w:val="12"/>
              </w:rPr>
            </w:pPr>
          </w:p>
        </w:tc>
        <w:tc>
          <w:tcPr>
            <w:tcW w:w="1595" w:type="dxa"/>
            <w:tcBorders>
              <w:top w:val="single" w:sz="4" w:space="0" w:color="auto"/>
              <w:left w:val="nil"/>
              <w:bottom w:val="single" w:sz="4" w:space="0" w:color="auto"/>
              <w:right w:val="single" w:sz="4" w:space="0" w:color="auto"/>
            </w:tcBorders>
            <w:tcMar>
              <w:left w:w="108" w:type="dxa"/>
              <w:right w:w="108" w:type="dxa"/>
            </w:tcMar>
          </w:tcPr>
          <w:p w14:paraId="31600449" w14:textId="77777777" w:rsidR="00656575" w:rsidRPr="003119A0" w:rsidRDefault="00656575" w:rsidP="00BD25E1">
            <w:pPr>
              <w:pStyle w:val="TAL"/>
              <w:keepNext w:val="0"/>
              <w:rPr>
                <w:noProof/>
                <w:sz w:val="12"/>
              </w:rPr>
            </w:pPr>
            <w:r w:rsidRPr="003119A0">
              <w:rPr>
                <w:noProof/>
                <w:sz w:val="12"/>
              </w:rPr>
              <w:t>Dtx_dec_activity_update</w:t>
            </w:r>
          </w:p>
        </w:tc>
        <w:tc>
          <w:tcPr>
            <w:tcW w:w="1595" w:type="dxa"/>
            <w:tcBorders>
              <w:top w:val="single" w:sz="4" w:space="0" w:color="auto"/>
              <w:left w:val="nil"/>
              <w:bottom w:val="single" w:sz="4" w:space="0" w:color="auto"/>
              <w:right w:val="single" w:sz="4" w:space="0" w:color="auto"/>
            </w:tcBorders>
            <w:tcMar>
              <w:left w:w="108" w:type="dxa"/>
              <w:right w:w="108" w:type="dxa"/>
            </w:tcMar>
          </w:tcPr>
          <w:p w14:paraId="3160044A" w14:textId="77777777" w:rsidR="00656575" w:rsidRPr="003119A0" w:rsidRDefault="00656575" w:rsidP="00BD25E1">
            <w:pPr>
              <w:pStyle w:val="TAL"/>
              <w:keepNext w:val="0"/>
              <w:rPr>
                <w:noProof/>
                <w:sz w:val="12"/>
              </w:rPr>
            </w:pPr>
            <w:r w:rsidRPr="003119A0">
              <w:rPr>
                <w:noProof/>
                <w:sz w:val="12"/>
              </w:rPr>
              <w:t>Copy</w:t>
            </w:r>
          </w:p>
        </w:tc>
        <w:tc>
          <w:tcPr>
            <w:tcW w:w="1595" w:type="dxa"/>
            <w:tcBorders>
              <w:left w:val="nil"/>
            </w:tcBorders>
            <w:tcMar>
              <w:left w:w="108" w:type="dxa"/>
              <w:right w:w="108" w:type="dxa"/>
            </w:tcMar>
          </w:tcPr>
          <w:p w14:paraId="3160044B" w14:textId="77777777" w:rsidR="00656575" w:rsidRPr="003119A0" w:rsidRDefault="00656575" w:rsidP="00BD25E1">
            <w:pPr>
              <w:pStyle w:val="TAL"/>
              <w:keepNext w:val="0"/>
              <w:rPr>
                <w:noProof/>
                <w:sz w:val="12"/>
              </w:rPr>
            </w:pPr>
          </w:p>
        </w:tc>
        <w:tc>
          <w:tcPr>
            <w:tcW w:w="1595" w:type="dxa"/>
            <w:tcMar>
              <w:left w:w="108" w:type="dxa"/>
              <w:right w:w="108" w:type="dxa"/>
            </w:tcMar>
          </w:tcPr>
          <w:p w14:paraId="3160044C" w14:textId="77777777" w:rsidR="00656575" w:rsidRPr="003119A0" w:rsidRDefault="00656575" w:rsidP="00BD25E1">
            <w:pPr>
              <w:pStyle w:val="TAL"/>
              <w:keepNext w:val="0"/>
              <w:rPr>
                <w:noProof/>
                <w:sz w:val="12"/>
              </w:rPr>
            </w:pPr>
          </w:p>
        </w:tc>
        <w:tc>
          <w:tcPr>
            <w:tcW w:w="1204" w:type="dxa"/>
            <w:tcMar>
              <w:left w:w="108" w:type="dxa"/>
              <w:right w:w="108" w:type="dxa"/>
            </w:tcMar>
          </w:tcPr>
          <w:p w14:paraId="3160044D" w14:textId="77777777" w:rsidR="00656575" w:rsidRPr="003119A0" w:rsidRDefault="00656575" w:rsidP="00BD25E1">
            <w:pPr>
              <w:pStyle w:val="TAL"/>
              <w:keepNext w:val="0"/>
              <w:rPr>
                <w:noProof/>
                <w:sz w:val="12"/>
              </w:rPr>
            </w:pPr>
          </w:p>
        </w:tc>
      </w:tr>
    </w:tbl>
    <w:p w14:paraId="3160044F" w14:textId="77777777" w:rsidR="00080027" w:rsidRPr="003119A0" w:rsidRDefault="00080027" w:rsidP="00851F2E">
      <w:pPr>
        <w:pStyle w:val="Heading3"/>
        <w:rPr>
          <w:noProof/>
        </w:rPr>
      </w:pPr>
      <w:bookmarkStart w:id="121" w:name="_Toc496462299"/>
      <w:r w:rsidRPr="003119A0">
        <w:rPr>
          <w:noProof/>
        </w:rPr>
        <w:t>C.1.4</w:t>
      </w:r>
      <w:r w:rsidRPr="003119A0">
        <w:rPr>
          <w:noProof/>
        </w:rPr>
        <w:tab/>
        <w:t>Variables, constants and tables</w:t>
      </w:r>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1"/>
    </w:p>
    <w:p w14:paraId="31600450" w14:textId="77777777" w:rsidR="00080027" w:rsidRPr="003119A0" w:rsidRDefault="00080027" w:rsidP="00080027">
      <w:pPr>
        <w:rPr>
          <w:noProof/>
        </w:rPr>
      </w:pPr>
      <w:r w:rsidRPr="003119A0">
        <w:rPr>
          <w:noProof/>
        </w:rPr>
        <w:t>The data types of variables and tables used in the fixed point implementation are signed integers in 2's complement representation, defined by:</w:t>
      </w:r>
    </w:p>
    <w:p w14:paraId="31600451" w14:textId="77777777" w:rsidR="00080027" w:rsidRPr="003119A0" w:rsidRDefault="00080027" w:rsidP="007B6BE0">
      <w:pPr>
        <w:pStyle w:val="enumlev1"/>
        <w:rPr>
          <w:noProof/>
        </w:rPr>
      </w:pPr>
      <w:r w:rsidRPr="003119A0">
        <w:rPr>
          <w:noProof/>
        </w:rPr>
        <w:t>–</w:t>
      </w:r>
      <w:r w:rsidRPr="003119A0">
        <w:rPr>
          <w:noProof/>
        </w:rPr>
        <w:tab/>
      </w:r>
      <w:r w:rsidRPr="003119A0">
        <w:rPr>
          <w:b/>
          <w:noProof/>
        </w:rPr>
        <w:t>Word16</w:t>
      </w:r>
      <w:r w:rsidRPr="003119A0">
        <w:rPr>
          <w:noProof/>
        </w:rPr>
        <w:tab/>
        <w:t>16-bit variable;</w:t>
      </w:r>
    </w:p>
    <w:p w14:paraId="31600452" w14:textId="77777777" w:rsidR="00080027" w:rsidRPr="003119A0" w:rsidRDefault="00080027" w:rsidP="007B6BE0">
      <w:pPr>
        <w:pStyle w:val="enumlev1"/>
        <w:rPr>
          <w:noProof/>
        </w:rPr>
      </w:pPr>
      <w:r w:rsidRPr="003119A0">
        <w:rPr>
          <w:noProof/>
        </w:rPr>
        <w:t>–</w:t>
      </w:r>
      <w:r w:rsidRPr="003119A0">
        <w:rPr>
          <w:noProof/>
        </w:rPr>
        <w:tab/>
      </w:r>
      <w:r w:rsidRPr="003119A0">
        <w:rPr>
          <w:b/>
          <w:noProof/>
        </w:rPr>
        <w:t>Word32</w:t>
      </w:r>
      <w:r w:rsidRPr="003119A0">
        <w:rPr>
          <w:noProof/>
        </w:rPr>
        <w:tab/>
        <w:t>32-bit variable.</w:t>
      </w:r>
    </w:p>
    <w:p w14:paraId="31600453" w14:textId="77777777" w:rsidR="00080027" w:rsidRPr="003119A0" w:rsidRDefault="00080027" w:rsidP="00656575">
      <w:pPr>
        <w:pStyle w:val="Heading4"/>
        <w:rPr>
          <w:noProof/>
        </w:rPr>
      </w:pPr>
      <w:bookmarkStart w:id="122" w:name="_Toc440955054"/>
      <w:bookmarkStart w:id="123" w:name="_Toc459524182"/>
      <w:bookmarkStart w:id="124" w:name="_Toc459607571"/>
      <w:bookmarkStart w:id="125" w:name="_Toc467512292"/>
      <w:bookmarkStart w:id="126" w:name="_Toc469654876"/>
      <w:bookmarkStart w:id="127" w:name="_Toc471145688"/>
      <w:bookmarkStart w:id="128" w:name="_Toc478544527"/>
      <w:bookmarkStart w:id="129" w:name="_Toc508716285"/>
      <w:bookmarkStart w:id="130" w:name="_Toc509315729"/>
      <w:bookmarkStart w:id="131" w:name="_Toc525968378"/>
      <w:bookmarkStart w:id="132" w:name="_Toc526594175"/>
      <w:bookmarkStart w:id="133" w:name="_Toc529325842"/>
      <w:bookmarkStart w:id="134" w:name="_Toc530316213"/>
      <w:r w:rsidRPr="003119A0">
        <w:rPr>
          <w:noProof/>
        </w:rPr>
        <w:t>C.1.4.1</w:t>
      </w:r>
      <w:r w:rsidRPr="003119A0">
        <w:rPr>
          <w:noProof/>
        </w:rPr>
        <w:tab/>
        <w:t>Description of constants used in the C-code</w:t>
      </w:r>
      <w:bookmarkEnd w:id="122"/>
      <w:bookmarkEnd w:id="123"/>
      <w:bookmarkEnd w:id="124"/>
      <w:bookmarkEnd w:id="125"/>
      <w:bookmarkEnd w:id="126"/>
      <w:bookmarkEnd w:id="127"/>
      <w:bookmarkEnd w:id="128"/>
      <w:bookmarkEnd w:id="129"/>
      <w:bookmarkEnd w:id="130"/>
      <w:bookmarkEnd w:id="131"/>
      <w:bookmarkEnd w:id="132"/>
      <w:bookmarkEnd w:id="133"/>
      <w:bookmarkEnd w:id="134"/>
    </w:p>
    <w:p w14:paraId="31600454" w14:textId="77777777" w:rsidR="00080027" w:rsidRPr="003119A0" w:rsidRDefault="00080027" w:rsidP="008B275B">
      <w:pPr>
        <w:rPr>
          <w:noProof/>
        </w:rPr>
      </w:pPr>
      <w:r w:rsidRPr="003119A0">
        <w:rPr>
          <w:noProof/>
        </w:rPr>
        <w:t>This clause contains a listing of all global constants defined in cnst.h. See Table C.4.</w:t>
      </w:r>
    </w:p>
    <w:tbl>
      <w:tblPr>
        <w:tblW w:w="9639"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552"/>
        <w:gridCol w:w="1134"/>
        <w:gridCol w:w="5953"/>
      </w:tblGrid>
      <w:tr w:rsidR="005431AE" w:rsidRPr="003119A0" w14:paraId="616C545C" w14:textId="77777777" w:rsidTr="005431AE">
        <w:trPr>
          <w:tblHeader/>
          <w:jc w:val="center"/>
        </w:trPr>
        <w:tc>
          <w:tcPr>
            <w:tcW w:w="9639" w:type="dxa"/>
            <w:gridSpan w:val="3"/>
            <w:tcBorders>
              <w:top w:val="nil"/>
              <w:left w:val="nil"/>
              <w:right w:val="nil"/>
            </w:tcBorders>
          </w:tcPr>
          <w:p w14:paraId="574A88BB" w14:textId="5633BAB2" w:rsidR="005431AE" w:rsidRPr="003119A0" w:rsidRDefault="005431AE" w:rsidP="005431AE">
            <w:pPr>
              <w:pStyle w:val="TableNoTitle"/>
              <w:rPr>
                <w:noProof/>
              </w:rPr>
            </w:pPr>
            <w:r w:rsidRPr="003119A0">
              <w:rPr>
                <w:noProof/>
              </w:rPr>
              <w:t>Table C.4 – Global constants</w:t>
            </w:r>
          </w:p>
        </w:tc>
      </w:tr>
      <w:tr w:rsidR="00080027" w:rsidRPr="003119A0" w14:paraId="31600459" w14:textId="77777777" w:rsidTr="005431AE">
        <w:trPr>
          <w:tblHeader/>
          <w:jc w:val="center"/>
        </w:trPr>
        <w:tc>
          <w:tcPr>
            <w:tcW w:w="2552" w:type="dxa"/>
          </w:tcPr>
          <w:p w14:paraId="31600456" w14:textId="77777777" w:rsidR="00080027" w:rsidRPr="003119A0" w:rsidRDefault="00080027" w:rsidP="008B275B">
            <w:pPr>
              <w:pStyle w:val="Tablehead"/>
              <w:keepLines/>
              <w:rPr>
                <w:noProof/>
              </w:rPr>
            </w:pPr>
            <w:r w:rsidRPr="003119A0">
              <w:rPr>
                <w:noProof/>
              </w:rPr>
              <w:t>Constant</w:t>
            </w:r>
          </w:p>
        </w:tc>
        <w:tc>
          <w:tcPr>
            <w:tcW w:w="1134" w:type="dxa"/>
          </w:tcPr>
          <w:p w14:paraId="31600457" w14:textId="77777777" w:rsidR="00080027" w:rsidRPr="003119A0" w:rsidRDefault="00080027" w:rsidP="008B275B">
            <w:pPr>
              <w:pStyle w:val="Tablehead"/>
              <w:keepLines/>
              <w:rPr>
                <w:noProof/>
              </w:rPr>
            </w:pPr>
            <w:r w:rsidRPr="003119A0">
              <w:rPr>
                <w:noProof/>
              </w:rPr>
              <w:t>Value</w:t>
            </w:r>
          </w:p>
        </w:tc>
        <w:tc>
          <w:tcPr>
            <w:tcW w:w="5953" w:type="dxa"/>
          </w:tcPr>
          <w:p w14:paraId="31600458" w14:textId="77777777" w:rsidR="00080027" w:rsidRPr="003119A0" w:rsidRDefault="00080027" w:rsidP="008B275B">
            <w:pPr>
              <w:pStyle w:val="Tablehead"/>
              <w:keepLines/>
              <w:rPr>
                <w:noProof/>
              </w:rPr>
            </w:pPr>
            <w:r w:rsidRPr="003119A0">
              <w:rPr>
                <w:noProof/>
              </w:rPr>
              <w:t>Description</w:t>
            </w:r>
          </w:p>
        </w:tc>
      </w:tr>
      <w:tr w:rsidR="00080027" w:rsidRPr="003119A0" w14:paraId="3160045D" w14:textId="77777777" w:rsidTr="005431AE">
        <w:trPr>
          <w:jc w:val="center"/>
        </w:trPr>
        <w:tc>
          <w:tcPr>
            <w:tcW w:w="2552" w:type="dxa"/>
          </w:tcPr>
          <w:p w14:paraId="3160045A" w14:textId="77777777" w:rsidR="00080027" w:rsidRPr="003119A0" w:rsidRDefault="00080027" w:rsidP="008B275B">
            <w:pPr>
              <w:pStyle w:val="Tabletext"/>
              <w:keepNext/>
              <w:keepLines/>
              <w:rPr>
                <w:noProof/>
              </w:rPr>
            </w:pPr>
            <w:r w:rsidRPr="003119A0">
              <w:rPr>
                <w:noProof/>
              </w:rPr>
              <w:t>L_TOTAL</w:t>
            </w:r>
          </w:p>
        </w:tc>
        <w:tc>
          <w:tcPr>
            <w:tcW w:w="1134" w:type="dxa"/>
          </w:tcPr>
          <w:p w14:paraId="3160045B" w14:textId="77777777" w:rsidR="00080027" w:rsidRPr="003119A0" w:rsidRDefault="00080027" w:rsidP="008B275B">
            <w:pPr>
              <w:pStyle w:val="Tabletext"/>
              <w:keepNext/>
              <w:keepLines/>
              <w:jc w:val="center"/>
              <w:rPr>
                <w:noProof/>
              </w:rPr>
            </w:pPr>
            <w:r w:rsidRPr="003119A0">
              <w:rPr>
                <w:noProof/>
              </w:rPr>
              <w:t>384</w:t>
            </w:r>
          </w:p>
        </w:tc>
        <w:tc>
          <w:tcPr>
            <w:tcW w:w="5953" w:type="dxa"/>
          </w:tcPr>
          <w:p w14:paraId="3160045C" w14:textId="77777777" w:rsidR="00080027" w:rsidRPr="003119A0" w:rsidRDefault="00080027" w:rsidP="008B275B">
            <w:pPr>
              <w:pStyle w:val="Tabletext"/>
              <w:keepNext/>
              <w:keepLines/>
              <w:rPr>
                <w:noProof/>
              </w:rPr>
            </w:pPr>
            <w:r w:rsidRPr="003119A0">
              <w:rPr>
                <w:noProof/>
              </w:rPr>
              <w:t>Total size of speech buffer</w:t>
            </w:r>
          </w:p>
        </w:tc>
      </w:tr>
      <w:tr w:rsidR="00080027" w:rsidRPr="003119A0" w14:paraId="31600461" w14:textId="77777777" w:rsidTr="005431AE">
        <w:trPr>
          <w:jc w:val="center"/>
        </w:trPr>
        <w:tc>
          <w:tcPr>
            <w:tcW w:w="2552" w:type="dxa"/>
          </w:tcPr>
          <w:p w14:paraId="3160045E" w14:textId="77777777" w:rsidR="00080027" w:rsidRPr="003119A0" w:rsidRDefault="00080027" w:rsidP="008B275B">
            <w:pPr>
              <w:pStyle w:val="Tabletext"/>
              <w:keepNext/>
              <w:keepLines/>
              <w:rPr>
                <w:noProof/>
              </w:rPr>
            </w:pPr>
            <w:r w:rsidRPr="003119A0">
              <w:rPr>
                <w:noProof/>
              </w:rPr>
              <w:t>L_WINDOW</w:t>
            </w:r>
          </w:p>
        </w:tc>
        <w:tc>
          <w:tcPr>
            <w:tcW w:w="1134" w:type="dxa"/>
          </w:tcPr>
          <w:p w14:paraId="3160045F" w14:textId="77777777" w:rsidR="00080027" w:rsidRPr="003119A0" w:rsidRDefault="00080027" w:rsidP="008B275B">
            <w:pPr>
              <w:pStyle w:val="Tabletext"/>
              <w:keepNext/>
              <w:keepLines/>
              <w:jc w:val="center"/>
              <w:rPr>
                <w:noProof/>
              </w:rPr>
            </w:pPr>
            <w:r w:rsidRPr="003119A0">
              <w:rPr>
                <w:noProof/>
              </w:rPr>
              <w:t>384</w:t>
            </w:r>
          </w:p>
        </w:tc>
        <w:tc>
          <w:tcPr>
            <w:tcW w:w="5953" w:type="dxa"/>
          </w:tcPr>
          <w:p w14:paraId="31600460" w14:textId="77777777" w:rsidR="00080027" w:rsidRPr="003119A0" w:rsidRDefault="00080027" w:rsidP="008B275B">
            <w:pPr>
              <w:pStyle w:val="Tabletext"/>
              <w:keepNext/>
              <w:keepLines/>
              <w:rPr>
                <w:noProof/>
              </w:rPr>
            </w:pPr>
            <w:r w:rsidRPr="003119A0">
              <w:rPr>
                <w:noProof/>
              </w:rPr>
              <w:t>Window size in LP analysis</w:t>
            </w:r>
          </w:p>
        </w:tc>
      </w:tr>
      <w:tr w:rsidR="00080027" w:rsidRPr="003119A0" w14:paraId="31600465" w14:textId="77777777" w:rsidTr="005431AE">
        <w:trPr>
          <w:jc w:val="center"/>
        </w:trPr>
        <w:tc>
          <w:tcPr>
            <w:tcW w:w="2552" w:type="dxa"/>
          </w:tcPr>
          <w:p w14:paraId="31600462" w14:textId="77777777" w:rsidR="00080027" w:rsidRPr="003119A0" w:rsidRDefault="00080027" w:rsidP="008B275B">
            <w:pPr>
              <w:pStyle w:val="Tabletext"/>
              <w:keepNext/>
              <w:keepLines/>
              <w:rPr>
                <w:noProof/>
              </w:rPr>
            </w:pPr>
            <w:r w:rsidRPr="003119A0">
              <w:rPr>
                <w:noProof/>
              </w:rPr>
              <w:t>L_NEXT</w:t>
            </w:r>
          </w:p>
        </w:tc>
        <w:tc>
          <w:tcPr>
            <w:tcW w:w="1134" w:type="dxa"/>
          </w:tcPr>
          <w:p w14:paraId="31600463" w14:textId="77777777" w:rsidR="00080027" w:rsidRPr="003119A0" w:rsidRDefault="00080027" w:rsidP="008B275B">
            <w:pPr>
              <w:pStyle w:val="Tabletext"/>
              <w:keepNext/>
              <w:keepLines/>
              <w:jc w:val="center"/>
              <w:rPr>
                <w:noProof/>
              </w:rPr>
            </w:pPr>
            <w:r w:rsidRPr="003119A0">
              <w:rPr>
                <w:noProof/>
              </w:rPr>
              <w:t>64</w:t>
            </w:r>
          </w:p>
        </w:tc>
        <w:tc>
          <w:tcPr>
            <w:tcW w:w="5953" w:type="dxa"/>
          </w:tcPr>
          <w:p w14:paraId="31600464" w14:textId="77777777" w:rsidR="00080027" w:rsidRPr="003119A0" w:rsidRDefault="00080027" w:rsidP="008B275B">
            <w:pPr>
              <w:pStyle w:val="Tabletext"/>
              <w:keepNext/>
              <w:keepLines/>
              <w:rPr>
                <w:noProof/>
              </w:rPr>
            </w:pPr>
            <w:r w:rsidRPr="003119A0">
              <w:rPr>
                <w:noProof/>
              </w:rPr>
              <w:t>Look-ahead size</w:t>
            </w:r>
          </w:p>
        </w:tc>
      </w:tr>
      <w:tr w:rsidR="00080027" w:rsidRPr="003119A0" w14:paraId="31600469" w14:textId="77777777" w:rsidTr="005431AE">
        <w:trPr>
          <w:jc w:val="center"/>
        </w:trPr>
        <w:tc>
          <w:tcPr>
            <w:tcW w:w="2552" w:type="dxa"/>
          </w:tcPr>
          <w:p w14:paraId="31600466" w14:textId="77777777" w:rsidR="00080027" w:rsidRPr="003119A0" w:rsidRDefault="00080027" w:rsidP="008B275B">
            <w:pPr>
              <w:pStyle w:val="Tabletext"/>
              <w:keepNext/>
              <w:keepLines/>
              <w:rPr>
                <w:noProof/>
              </w:rPr>
            </w:pPr>
            <w:r w:rsidRPr="003119A0">
              <w:rPr>
                <w:noProof/>
              </w:rPr>
              <w:t>L_FRAME</w:t>
            </w:r>
          </w:p>
        </w:tc>
        <w:tc>
          <w:tcPr>
            <w:tcW w:w="1134" w:type="dxa"/>
          </w:tcPr>
          <w:p w14:paraId="31600467" w14:textId="77777777" w:rsidR="00080027" w:rsidRPr="003119A0" w:rsidRDefault="00080027" w:rsidP="008B275B">
            <w:pPr>
              <w:pStyle w:val="Tabletext"/>
              <w:keepNext/>
              <w:keepLines/>
              <w:jc w:val="center"/>
              <w:rPr>
                <w:noProof/>
              </w:rPr>
            </w:pPr>
            <w:r w:rsidRPr="003119A0">
              <w:rPr>
                <w:noProof/>
              </w:rPr>
              <w:t>256</w:t>
            </w:r>
          </w:p>
        </w:tc>
        <w:tc>
          <w:tcPr>
            <w:tcW w:w="5953" w:type="dxa"/>
          </w:tcPr>
          <w:p w14:paraId="31600468" w14:textId="77777777" w:rsidR="00080027" w:rsidRPr="003119A0" w:rsidRDefault="00080027" w:rsidP="008B275B">
            <w:pPr>
              <w:pStyle w:val="Tabletext"/>
              <w:keepNext/>
              <w:keepLines/>
              <w:rPr>
                <w:noProof/>
              </w:rPr>
            </w:pPr>
            <w:r w:rsidRPr="003119A0">
              <w:rPr>
                <w:noProof/>
              </w:rPr>
              <w:t>Frame size in 12.8 kHz</w:t>
            </w:r>
          </w:p>
        </w:tc>
      </w:tr>
      <w:tr w:rsidR="00080027" w:rsidRPr="003119A0" w14:paraId="3160046D" w14:textId="77777777" w:rsidTr="005431AE">
        <w:trPr>
          <w:jc w:val="center"/>
        </w:trPr>
        <w:tc>
          <w:tcPr>
            <w:tcW w:w="2552" w:type="dxa"/>
          </w:tcPr>
          <w:p w14:paraId="3160046A" w14:textId="77777777" w:rsidR="00080027" w:rsidRPr="003119A0" w:rsidRDefault="00080027" w:rsidP="008B275B">
            <w:pPr>
              <w:pStyle w:val="Tabletext"/>
              <w:keepNext/>
              <w:keepLines/>
              <w:rPr>
                <w:noProof/>
              </w:rPr>
            </w:pPr>
            <w:r w:rsidRPr="003119A0">
              <w:rPr>
                <w:noProof/>
              </w:rPr>
              <w:t>L_FRAME16k</w:t>
            </w:r>
          </w:p>
        </w:tc>
        <w:tc>
          <w:tcPr>
            <w:tcW w:w="1134" w:type="dxa"/>
          </w:tcPr>
          <w:p w14:paraId="3160046B" w14:textId="77777777" w:rsidR="00080027" w:rsidRPr="003119A0" w:rsidRDefault="00080027" w:rsidP="008B275B">
            <w:pPr>
              <w:pStyle w:val="Tabletext"/>
              <w:keepNext/>
              <w:keepLines/>
              <w:jc w:val="center"/>
              <w:rPr>
                <w:noProof/>
              </w:rPr>
            </w:pPr>
            <w:r w:rsidRPr="003119A0">
              <w:rPr>
                <w:noProof/>
              </w:rPr>
              <w:t>320</w:t>
            </w:r>
          </w:p>
        </w:tc>
        <w:tc>
          <w:tcPr>
            <w:tcW w:w="5953" w:type="dxa"/>
          </w:tcPr>
          <w:p w14:paraId="3160046C" w14:textId="77777777" w:rsidR="00080027" w:rsidRPr="003119A0" w:rsidRDefault="00080027" w:rsidP="008B275B">
            <w:pPr>
              <w:pStyle w:val="Tabletext"/>
              <w:keepNext/>
              <w:keepLines/>
              <w:rPr>
                <w:noProof/>
              </w:rPr>
            </w:pPr>
            <w:r w:rsidRPr="003119A0">
              <w:rPr>
                <w:noProof/>
              </w:rPr>
              <w:t>Frame size in 16 kHz</w:t>
            </w:r>
          </w:p>
        </w:tc>
      </w:tr>
      <w:tr w:rsidR="00080027" w:rsidRPr="003119A0" w14:paraId="31600471" w14:textId="77777777" w:rsidTr="005431AE">
        <w:trPr>
          <w:jc w:val="center"/>
        </w:trPr>
        <w:tc>
          <w:tcPr>
            <w:tcW w:w="2552" w:type="dxa"/>
          </w:tcPr>
          <w:p w14:paraId="3160046E" w14:textId="77777777" w:rsidR="00080027" w:rsidRPr="003119A0" w:rsidRDefault="00080027" w:rsidP="008B275B">
            <w:pPr>
              <w:pStyle w:val="Tabletext"/>
              <w:keepNext/>
              <w:keepLines/>
              <w:rPr>
                <w:noProof/>
              </w:rPr>
            </w:pPr>
            <w:r w:rsidRPr="003119A0">
              <w:rPr>
                <w:noProof/>
              </w:rPr>
              <w:t>L_SUBFR</w:t>
            </w:r>
          </w:p>
        </w:tc>
        <w:tc>
          <w:tcPr>
            <w:tcW w:w="1134" w:type="dxa"/>
          </w:tcPr>
          <w:p w14:paraId="3160046F" w14:textId="77777777" w:rsidR="00080027" w:rsidRPr="003119A0" w:rsidRDefault="00080027" w:rsidP="008B275B">
            <w:pPr>
              <w:pStyle w:val="Tabletext"/>
              <w:keepNext/>
              <w:keepLines/>
              <w:jc w:val="center"/>
              <w:rPr>
                <w:noProof/>
              </w:rPr>
            </w:pPr>
            <w:r w:rsidRPr="003119A0">
              <w:rPr>
                <w:noProof/>
              </w:rPr>
              <w:t>64</w:t>
            </w:r>
          </w:p>
        </w:tc>
        <w:tc>
          <w:tcPr>
            <w:tcW w:w="5953" w:type="dxa"/>
          </w:tcPr>
          <w:p w14:paraId="31600470" w14:textId="77777777" w:rsidR="00080027" w:rsidRPr="003119A0" w:rsidRDefault="00080027" w:rsidP="008B275B">
            <w:pPr>
              <w:pStyle w:val="Tabletext"/>
              <w:keepNext/>
              <w:keepLines/>
              <w:rPr>
                <w:noProof/>
              </w:rPr>
            </w:pPr>
            <w:r w:rsidRPr="003119A0">
              <w:rPr>
                <w:noProof/>
              </w:rPr>
              <w:t>Subframe size in 12.8 kHz</w:t>
            </w:r>
          </w:p>
        </w:tc>
      </w:tr>
      <w:tr w:rsidR="00080027" w:rsidRPr="003119A0" w14:paraId="31600475" w14:textId="77777777" w:rsidTr="005431AE">
        <w:trPr>
          <w:jc w:val="center"/>
        </w:trPr>
        <w:tc>
          <w:tcPr>
            <w:tcW w:w="2552" w:type="dxa"/>
          </w:tcPr>
          <w:p w14:paraId="31600472" w14:textId="77777777" w:rsidR="00080027" w:rsidRPr="003119A0" w:rsidRDefault="00080027" w:rsidP="008B275B">
            <w:pPr>
              <w:pStyle w:val="Tabletext"/>
              <w:keepNext/>
              <w:keepLines/>
              <w:rPr>
                <w:noProof/>
              </w:rPr>
            </w:pPr>
            <w:r w:rsidRPr="003119A0">
              <w:rPr>
                <w:noProof/>
              </w:rPr>
              <w:t>L_SUBFR16k</w:t>
            </w:r>
          </w:p>
        </w:tc>
        <w:tc>
          <w:tcPr>
            <w:tcW w:w="1134" w:type="dxa"/>
          </w:tcPr>
          <w:p w14:paraId="31600473" w14:textId="77777777" w:rsidR="00080027" w:rsidRPr="003119A0" w:rsidRDefault="00080027" w:rsidP="008B275B">
            <w:pPr>
              <w:pStyle w:val="Tabletext"/>
              <w:keepNext/>
              <w:keepLines/>
              <w:jc w:val="center"/>
              <w:rPr>
                <w:noProof/>
              </w:rPr>
            </w:pPr>
            <w:r w:rsidRPr="003119A0">
              <w:rPr>
                <w:noProof/>
              </w:rPr>
              <w:t>80</w:t>
            </w:r>
          </w:p>
        </w:tc>
        <w:tc>
          <w:tcPr>
            <w:tcW w:w="5953" w:type="dxa"/>
          </w:tcPr>
          <w:p w14:paraId="31600474" w14:textId="77777777" w:rsidR="00080027" w:rsidRPr="003119A0" w:rsidRDefault="00080027" w:rsidP="008B275B">
            <w:pPr>
              <w:pStyle w:val="Tabletext"/>
              <w:keepNext/>
              <w:keepLines/>
              <w:rPr>
                <w:noProof/>
              </w:rPr>
            </w:pPr>
            <w:r w:rsidRPr="003119A0">
              <w:rPr>
                <w:noProof/>
              </w:rPr>
              <w:t>Subframe size in 16 kHz</w:t>
            </w:r>
          </w:p>
        </w:tc>
      </w:tr>
      <w:tr w:rsidR="00080027" w:rsidRPr="003119A0" w14:paraId="31600479" w14:textId="77777777" w:rsidTr="005431AE">
        <w:trPr>
          <w:jc w:val="center"/>
        </w:trPr>
        <w:tc>
          <w:tcPr>
            <w:tcW w:w="2552" w:type="dxa"/>
          </w:tcPr>
          <w:p w14:paraId="31600476" w14:textId="77777777" w:rsidR="00080027" w:rsidRPr="003119A0" w:rsidRDefault="00080027" w:rsidP="00713596">
            <w:pPr>
              <w:pStyle w:val="Tabletext"/>
              <w:rPr>
                <w:noProof/>
              </w:rPr>
            </w:pPr>
            <w:r w:rsidRPr="003119A0">
              <w:rPr>
                <w:noProof/>
              </w:rPr>
              <w:t>NB_SUBFR</w:t>
            </w:r>
          </w:p>
        </w:tc>
        <w:tc>
          <w:tcPr>
            <w:tcW w:w="1134" w:type="dxa"/>
          </w:tcPr>
          <w:p w14:paraId="31600477" w14:textId="77777777" w:rsidR="00080027" w:rsidRPr="003119A0" w:rsidRDefault="00080027" w:rsidP="00713596">
            <w:pPr>
              <w:pStyle w:val="Tabletext"/>
              <w:jc w:val="center"/>
              <w:rPr>
                <w:noProof/>
              </w:rPr>
            </w:pPr>
            <w:r w:rsidRPr="003119A0">
              <w:rPr>
                <w:noProof/>
              </w:rPr>
              <w:t>4</w:t>
            </w:r>
          </w:p>
        </w:tc>
        <w:tc>
          <w:tcPr>
            <w:tcW w:w="5953" w:type="dxa"/>
          </w:tcPr>
          <w:p w14:paraId="31600478" w14:textId="77777777" w:rsidR="00080027" w:rsidRPr="003119A0" w:rsidRDefault="00080027" w:rsidP="00713596">
            <w:pPr>
              <w:pStyle w:val="Tabletext"/>
              <w:rPr>
                <w:noProof/>
              </w:rPr>
            </w:pPr>
            <w:r w:rsidRPr="003119A0">
              <w:rPr>
                <w:noProof/>
              </w:rPr>
              <w:t>Number of subframes</w:t>
            </w:r>
          </w:p>
        </w:tc>
      </w:tr>
      <w:tr w:rsidR="00080027" w:rsidRPr="003119A0" w14:paraId="3160047D" w14:textId="77777777" w:rsidTr="005431AE">
        <w:trPr>
          <w:jc w:val="center"/>
        </w:trPr>
        <w:tc>
          <w:tcPr>
            <w:tcW w:w="2552" w:type="dxa"/>
          </w:tcPr>
          <w:p w14:paraId="3160047A" w14:textId="77777777" w:rsidR="00080027" w:rsidRPr="003119A0" w:rsidRDefault="00080027" w:rsidP="00713596">
            <w:pPr>
              <w:pStyle w:val="Tabletext"/>
              <w:rPr>
                <w:noProof/>
              </w:rPr>
            </w:pPr>
            <w:r w:rsidRPr="003119A0">
              <w:rPr>
                <w:noProof/>
              </w:rPr>
              <w:t>M16k</w:t>
            </w:r>
          </w:p>
        </w:tc>
        <w:tc>
          <w:tcPr>
            <w:tcW w:w="1134" w:type="dxa"/>
          </w:tcPr>
          <w:p w14:paraId="3160047B" w14:textId="77777777" w:rsidR="00080027" w:rsidRPr="003119A0" w:rsidRDefault="00080027" w:rsidP="00713596">
            <w:pPr>
              <w:pStyle w:val="Tabletext"/>
              <w:jc w:val="center"/>
              <w:rPr>
                <w:noProof/>
              </w:rPr>
            </w:pPr>
            <w:r w:rsidRPr="003119A0">
              <w:rPr>
                <w:noProof/>
              </w:rPr>
              <w:t>20</w:t>
            </w:r>
          </w:p>
        </w:tc>
        <w:tc>
          <w:tcPr>
            <w:tcW w:w="5953" w:type="dxa"/>
          </w:tcPr>
          <w:p w14:paraId="3160047C" w14:textId="77777777" w:rsidR="00080027" w:rsidRPr="003119A0" w:rsidRDefault="00080027" w:rsidP="00713596">
            <w:pPr>
              <w:pStyle w:val="Tabletext"/>
              <w:rPr>
                <w:noProof/>
              </w:rPr>
            </w:pPr>
            <w:r w:rsidRPr="003119A0">
              <w:rPr>
                <w:noProof/>
              </w:rPr>
              <w:t>Order of LP filter in high-band synthesis in 6.60 mode</w:t>
            </w:r>
          </w:p>
        </w:tc>
      </w:tr>
      <w:tr w:rsidR="00080027" w:rsidRPr="003119A0" w14:paraId="31600481" w14:textId="77777777" w:rsidTr="005431AE">
        <w:trPr>
          <w:jc w:val="center"/>
        </w:trPr>
        <w:tc>
          <w:tcPr>
            <w:tcW w:w="2552" w:type="dxa"/>
          </w:tcPr>
          <w:p w14:paraId="3160047E" w14:textId="77777777" w:rsidR="00080027" w:rsidRPr="003119A0" w:rsidRDefault="00080027" w:rsidP="00713596">
            <w:pPr>
              <w:pStyle w:val="Tabletext"/>
              <w:rPr>
                <w:noProof/>
              </w:rPr>
            </w:pPr>
            <w:r w:rsidRPr="003119A0">
              <w:rPr>
                <w:noProof/>
              </w:rPr>
              <w:t>M</w:t>
            </w:r>
          </w:p>
        </w:tc>
        <w:tc>
          <w:tcPr>
            <w:tcW w:w="1134" w:type="dxa"/>
          </w:tcPr>
          <w:p w14:paraId="3160047F" w14:textId="77777777" w:rsidR="00080027" w:rsidRPr="003119A0" w:rsidRDefault="00080027" w:rsidP="00713596">
            <w:pPr>
              <w:pStyle w:val="Tabletext"/>
              <w:jc w:val="center"/>
              <w:rPr>
                <w:noProof/>
              </w:rPr>
            </w:pPr>
            <w:r w:rsidRPr="003119A0">
              <w:rPr>
                <w:noProof/>
              </w:rPr>
              <w:t>16</w:t>
            </w:r>
          </w:p>
        </w:tc>
        <w:tc>
          <w:tcPr>
            <w:tcW w:w="5953" w:type="dxa"/>
          </w:tcPr>
          <w:p w14:paraId="31600480" w14:textId="77777777" w:rsidR="00080027" w:rsidRPr="003119A0" w:rsidRDefault="00080027" w:rsidP="00713596">
            <w:pPr>
              <w:pStyle w:val="Tabletext"/>
              <w:rPr>
                <w:noProof/>
              </w:rPr>
            </w:pPr>
            <w:r w:rsidRPr="003119A0">
              <w:rPr>
                <w:noProof/>
              </w:rPr>
              <w:t>Order of LP filter</w:t>
            </w:r>
          </w:p>
        </w:tc>
      </w:tr>
      <w:tr w:rsidR="00080027" w:rsidRPr="003119A0" w14:paraId="31600485" w14:textId="77777777" w:rsidTr="005431AE">
        <w:trPr>
          <w:jc w:val="center"/>
        </w:trPr>
        <w:tc>
          <w:tcPr>
            <w:tcW w:w="2552" w:type="dxa"/>
          </w:tcPr>
          <w:p w14:paraId="31600482" w14:textId="77777777" w:rsidR="00080027" w:rsidRPr="003119A0" w:rsidRDefault="00080027" w:rsidP="00713596">
            <w:pPr>
              <w:pStyle w:val="Tabletext"/>
              <w:rPr>
                <w:noProof/>
              </w:rPr>
            </w:pPr>
            <w:r w:rsidRPr="003119A0">
              <w:rPr>
                <w:noProof/>
              </w:rPr>
              <w:t>L_FILT16k</w:t>
            </w:r>
          </w:p>
        </w:tc>
        <w:tc>
          <w:tcPr>
            <w:tcW w:w="1134" w:type="dxa"/>
          </w:tcPr>
          <w:p w14:paraId="31600483" w14:textId="77777777" w:rsidR="00080027" w:rsidRPr="003119A0" w:rsidRDefault="00080027" w:rsidP="00713596">
            <w:pPr>
              <w:pStyle w:val="Tabletext"/>
              <w:jc w:val="center"/>
              <w:rPr>
                <w:noProof/>
              </w:rPr>
            </w:pPr>
            <w:r w:rsidRPr="003119A0">
              <w:rPr>
                <w:noProof/>
              </w:rPr>
              <w:t>15</w:t>
            </w:r>
          </w:p>
        </w:tc>
        <w:tc>
          <w:tcPr>
            <w:tcW w:w="5953" w:type="dxa"/>
          </w:tcPr>
          <w:p w14:paraId="31600484" w14:textId="77777777" w:rsidR="00080027" w:rsidRPr="003119A0" w:rsidRDefault="00080027" w:rsidP="00713596">
            <w:pPr>
              <w:pStyle w:val="Tabletext"/>
              <w:rPr>
                <w:noProof/>
              </w:rPr>
            </w:pPr>
            <w:r w:rsidRPr="003119A0">
              <w:rPr>
                <w:noProof/>
              </w:rPr>
              <w:t>Delay of down-sampling filter in 16 kHz</w:t>
            </w:r>
          </w:p>
        </w:tc>
      </w:tr>
      <w:tr w:rsidR="00080027" w:rsidRPr="003119A0" w14:paraId="31600489" w14:textId="77777777" w:rsidTr="005431AE">
        <w:trPr>
          <w:jc w:val="center"/>
        </w:trPr>
        <w:tc>
          <w:tcPr>
            <w:tcW w:w="2552" w:type="dxa"/>
          </w:tcPr>
          <w:p w14:paraId="31600486" w14:textId="77777777" w:rsidR="00080027" w:rsidRPr="003119A0" w:rsidRDefault="00080027" w:rsidP="00713596">
            <w:pPr>
              <w:pStyle w:val="Tabletext"/>
              <w:rPr>
                <w:noProof/>
              </w:rPr>
            </w:pPr>
            <w:r w:rsidRPr="003119A0">
              <w:rPr>
                <w:noProof/>
              </w:rPr>
              <w:t>L_FILT</w:t>
            </w:r>
          </w:p>
        </w:tc>
        <w:tc>
          <w:tcPr>
            <w:tcW w:w="1134" w:type="dxa"/>
          </w:tcPr>
          <w:p w14:paraId="31600487" w14:textId="77777777" w:rsidR="00080027" w:rsidRPr="003119A0" w:rsidRDefault="00080027" w:rsidP="00713596">
            <w:pPr>
              <w:pStyle w:val="Tabletext"/>
              <w:jc w:val="center"/>
              <w:rPr>
                <w:noProof/>
              </w:rPr>
            </w:pPr>
            <w:r w:rsidRPr="003119A0">
              <w:rPr>
                <w:noProof/>
              </w:rPr>
              <w:t>12</w:t>
            </w:r>
          </w:p>
        </w:tc>
        <w:tc>
          <w:tcPr>
            <w:tcW w:w="5953" w:type="dxa"/>
          </w:tcPr>
          <w:p w14:paraId="31600488" w14:textId="77777777" w:rsidR="00080027" w:rsidRPr="003119A0" w:rsidRDefault="00080027" w:rsidP="00713596">
            <w:pPr>
              <w:pStyle w:val="Tabletext"/>
              <w:rPr>
                <w:noProof/>
              </w:rPr>
            </w:pPr>
            <w:r w:rsidRPr="003119A0">
              <w:rPr>
                <w:noProof/>
              </w:rPr>
              <w:t>Delay of down-sampling filter in 12.8 kHz</w:t>
            </w:r>
          </w:p>
        </w:tc>
      </w:tr>
      <w:tr w:rsidR="00080027" w:rsidRPr="003119A0" w14:paraId="3160048D" w14:textId="77777777" w:rsidTr="005431AE">
        <w:trPr>
          <w:jc w:val="center"/>
        </w:trPr>
        <w:tc>
          <w:tcPr>
            <w:tcW w:w="2552" w:type="dxa"/>
          </w:tcPr>
          <w:p w14:paraId="3160048A" w14:textId="77777777" w:rsidR="00080027" w:rsidRPr="003119A0" w:rsidRDefault="00080027" w:rsidP="00713596">
            <w:pPr>
              <w:pStyle w:val="Tabletext"/>
              <w:rPr>
                <w:noProof/>
              </w:rPr>
            </w:pPr>
            <w:r w:rsidRPr="003119A0">
              <w:rPr>
                <w:noProof/>
              </w:rPr>
              <w:t>GP_CLIP</w:t>
            </w:r>
          </w:p>
        </w:tc>
        <w:tc>
          <w:tcPr>
            <w:tcW w:w="1134" w:type="dxa"/>
          </w:tcPr>
          <w:p w14:paraId="3160048B" w14:textId="77777777" w:rsidR="00080027" w:rsidRPr="003119A0" w:rsidRDefault="00080027" w:rsidP="00713596">
            <w:pPr>
              <w:pStyle w:val="Tabletext"/>
              <w:jc w:val="center"/>
              <w:rPr>
                <w:noProof/>
              </w:rPr>
            </w:pPr>
            <w:r w:rsidRPr="003119A0">
              <w:rPr>
                <w:noProof/>
              </w:rPr>
              <w:t>15565</w:t>
            </w:r>
          </w:p>
        </w:tc>
        <w:tc>
          <w:tcPr>
            <w:tcW w:w="5953" w:type="dxa"/>
          </w:tcPr>
          <w:p w14:paraId="3160048C" w14:textId="77777777" w:rsidR="00080027" w:rsidRPr="003119A0" w:rsidRDefault="00080027" w:rsidP="00713596">
            <w:pPr>
              <w:pStyle w:val="Tabletext"/>
              <w:rPr>
                <w:noProof/>
              </w:rPr>
            </w:pPr>
            <w:r w:rsidRPr="003119A0">
              <w:rPr>
                <w:noProof/>
              </w:rPr>
              <w:t>Pitch gain clipping</w:t>
            </w:r>
          </w:p>
        </w:tc>
      </w:tr>
      <w:tr w:rsidR="00080027" w:rsidRPr="003119A0" w14:paraId="31600491" w14:textId="77777777" w:rsidTr="005431AE">
        <w:trPr>
          <w:jc w:val="center"/>
        </w:trPr>
        <w:tc>
          <w:tcPr>
            <w:tcW w:w="2552" w:type="dxa"/>
          </w:tcPr>
          <w:p w14:paraId="3160048E" w14:textId="77777777" w:rsidR="00080027" w:rsidRPr="003119A0" w:rsidRDefault="00080027" w:rsidP="00713596">
            <w:pPr>
              <w:pStyle w:val="Tabletext"/>
              <w:rPr>
                <w:noProof/>
              </w:rPr>
            </w:pPr>
            <w:r w:rsidRPr="003119A0">
              <w:rPr>
                <w:noProof/>
              </w:rPr>
              <w:t>PIT_SHARP</w:t>
            </w:r>
          </w:p>
        </w:tc>
        <w:tc>
          <w:tcPr>
            <w:tcW w:w="1134" w:type="dxa"/>
          </w:tcPr>
          <w:p w14:paraId="3160048F" w14:textId="77777777" w:rsidR="00080027" w:rsidRPr="003119A0" w:rsidRDefault="00080027" w:rsidP="00713596">
            <w:pPr>
              <w:pStyle w:val="Tabletext"/>
              <w:jc w:val="center"/>
              <w:rPr>
                <w:noProof/>
              </w:rPr>
            </w:pPr>
            <w:r w:rsidRPr="003119A0">
              <w:rPr>
                <w:noProof/>
              </w:rPr>
              <w:t>27853</w:t>
            </w:r>
          </w:p>
        </w:tc>
        <w:tc>
          <w:tcPr>
            <w:tcW w:w="5953" w:type="dxa"/>
          </w:tcPr>
          <w:p w14:paraId="31600490" w14:textId="77777777" w:rsidR="00080027" w:rsidRPr="003119A0" w:rsidRDefault="00080027" w:rsidP="00713596">
            <w:pPr>
              <w:pStyle w:val="Tabletext"/>
              <w:rPr>
                <w:noProof/>
              </w:rPr>
            </w:pPr>
            <w:r w:rsidRPr="003119A0">
              <w:rPr>
                <w:noProof/>
              </w:rPr>
              <w:t>Pitch sharpening factor</w:t>
            </w:r>
          </w:p>
        </w:tc>
      </w:tr>
      <w:tr w:rsidR="00080027" w:rsidRPr="003119A0" w14:paraId="31600495" w14:textId="77777777" w:rsidTr="005431AE">
        <w:trPr>
          <w:jc w:val="center"/>
        </w:trPr>
        <w:tc>
          <w:tcPr>
            <w:tcW w:w="2552" w:type="dxa"/>
          </w:tcPr>
          <w:p w14:paraId="31600492" w14:textId="77777777" w:rsidR="00080027" w:rsidRPr="003119A0" w:rsidRDefault="00080027" w:rsidP="00713596">
            <w:pPr>
              <w:pStyle w:val="Tabletext"/>
              <w:rPr>
                <w:noProof/>
              </w:rPr>
            </w:pPr>
            <w:r w:rsidRPr="003119A0">
              <w:rPr>
                <w:noProof/>
              </w:rPr>
              <w:t>PIT_MIN</w:t>
            </w:r>
          </w:p>
        </w:tc>
        <w:tc>
          <w:tcPr>
            <w:tcW w:w="1134" w:type="dxa"/>
          </w:tcPr>
          <w:p w14:paraId="31600493" w14:textId="77777777" w:rsidR="00080027" w:rsidRPr="003119A0" w:rsidRDefault="00080027" w:rsidP="00713596">
            <w:pPr>
              <w:pStyle w:val="Tabletext"/>
              <w:jc w:val="center"/>
              <w:rPr>
                <w:noProof/>
              </w:rPr>
            </w:pPr>
            <w:r w:rsidRPr="003119A0">
              <w:rPr>
                <w:noProof/>
              </w:rPr>
              <w:t>34</w:t>
            </w:r>
          </w:p>
        </w:tc>
        <w:tc>
          <w:tcPr>
            <w:tcW w:w="5953" w:type="dxa"/>
          </w:tcPr>
          <w:p w14:paraId="31600494" w14:textId="77777777" w:rsidR="00080027" w:rsidRPr="003119A0" w:rsidRDefault="00080027" w:rsidP="00713596">
            <w:pPr>
              <w:pStyle w:val="Tabletext"/>
              <w:rPr>
                <w:noProof/>
              </w:rPr>
            </w:pPr>
            <w:r w:rsidRPr="003119A0">
              <w:rPr>
                <w:noProof/>
              </w:rPr>
              <w:t>Minimum pitch lag (all modes)</w:t>
            </w:r>
          </w:p>
        </w:tc>
      </w:tr>
      <w:tr w:rsidR="00080027" w:rsidRPr="003119A0" w14:paraId="31600499" w14:textId="77777777" w:rsidTr="005431AE">
        <w:trPr>
          <w:jc w:val="center"/>
        </w:trPr>
        <w:tc>
          <w:tcPr>
            <w:tcW w:w="2552" w:type="dxa"/>
          </w:tcPr>
          <w:p w14:paraId="31600496" w14:textId="77777777" w:rsidR="00080027" w:rsidRPr="003119A0" w:rsidRDefault="00080027" w:rsidP="00713596">
            <w:pPr>
              <w:pStyle w:val="Tabletext"/>
              <w:rPr>
                <w:noProof/>
              </w:rPr>
            </w:pPr>
            <w:r w:rsidRPr="003119A0">
              <w:rPr>
                <w:noProof/>
              </w:rPr>
              <w:t>PIT_FR2</w:t>
            </w:r>
          </w:p>
        </w:tc>
        <w:tc>
          <w:tcPr>
            <w:tcW w:w="1134" w:type="dxa"/>
          </w:tcPr>
          <w:p w14:paraId="31600497" w14:textId="77777777" w:rsidR="00080027" w:rsidRPr="003119A0" w:rsidRDefault="00080027" w:rsidP="00713596">
            <w:pPr>
              <w:pStyle w:val="Tabletext"/>
              <w:jc w:val="center"/>
              <w:rPr>
                <w:noProof/>
              </w:rPr>
            </w:pPr>
            <w:r w:rsidRPr="003119A0">
              <w:rPr>
                <w:noProof/>
              </w:rPr>
              <w:t>128</w:t>
            </w:r>
          </w:p>
        </w:tc>
        <w:tc>
          <w:tcPr>
            <w:tcW w:w="5953" w:type="dxa"/>
          </w:tcPr>
          <w:p w14:paraId="31600498" w14:textId="77777777" w:rsidR="00080027" w:rsidRPr="003119A0" w:rsidRDefault="00080027" w:rsidP="00713596">
            <w:pPr>
              <w:pStyle w:val="Tabletext"/>
              <w:rPr>
                <w:noProof/>
              </w:rPr>
            </w:pPr>
            <w:r w:rsidRPr="003119A0">
              <w:rPr>
                <w:noProof/>
              </w:rPr>
              <w:t>Minimum pitch lag with resolution ½</w:t>
            </w:r>
          </w:p>
        </w:tc>
      </w:tr>
      <w:tr w:rsidR="00080027" w:rsidRPr="003119A0" w14:paraId="3160049D" w14:textId="77777777" w:rsidTr="005431AE">
        <w:trPr>
          <w:jc w:val="center"/>
        </w:trPr>
        <w:tc>
          <w:tcPr>
            <w:tcW w:w="2552" w:type="dxa"/>
          </w:tcPr>
          <w:p w14:paraId="3160049A" w14:textId="77777777" w:rsidR="00080027" w:rsidRPr="003119A0" w:rsidRDefault="00080027" w:rsidP="00713596">
            <w:pPr>
              <w:pStyle w:val="Tabletext"/>
              <w:rPr>
                <w:noProof/>
              </w:rPr>
            </w:pPr>
            <w:r w:rsidRPr="003119A0">
              <w:rPr>
                <w:noProof/>
              </w:rPr>
              <w:t>PIT_FR1_9b</w:t>
            </w:r>
          </w:p>
        </w:tc>
        <w:tc>
          <w:tcPr>
            <w:tcW w:w="1134" w:type="dxa"/>
          </w:tcPr>
          <w:p w14:paraId="3160049B" w14:textId="77777777" w:rsidR="00080027" w:rsidRPr="003119A0" w:rsidRDefault="00080027" w:rsidP="00713596">
            <w:pPr>
              <w:pStyle w:val="Tabletext"/>
              <w:jc w:val="center"/>
              <w:rPr>
                <w:noProof/>
              </w:rPr>
            </w:pPr>
            <w:r w:rsidRPr="003119A0">
              <w:rPr>
                <w:noProof/>
              </w:rPr>
              <w:t>160</w:t>
            </w:r>
          </w:p>
        </w:tc>
        <w:tc>
          <w:tcPr>
            <w:tcW w:w="5953" w:type="dxa"/>
          </w:tcPr>
          <w:p w14:paraId="3160049C" w14:textId="77777777" w:rsidR="00080027" w:rsidRPr="003119A0" w:rsidRDefault="00080027" w:rsidP="00713596">
            <w:pPr>
              <w:pStyle w:val="Tabletext"/>
              <w:rPr>
                <w:noProof/>
              </w:rPr>
            </w:pPr>
            <w:r w:rsidRPr="003119A0">
              <w:rPr>
                <w:noProof/>
              </w:rPr>
              <w:t>Minimum pitch lag with resolution for 9-bit quantization</w:t>
            </w:r>
          </w:p>
        </w:tc>
      </w:tr>
      <w:tr w:rsidR="00080027" w:rsidRPr="003119A0" w14:paraId="316004A1" w14:textId="77777777" w:rsidTr="005431AE">
        <w:trPr>
          <w:jc w:val="center"/>
        </w:trPr>
        <w:tc>
          <w:tcPr>
            <w:tcW w:w="2552" w:type="dxa"/>
          </w:tcPr>
          <w:p w14:paraId="3160049E" w14:textId="77777777" w:rsidR="00080027" w:rsidRPr="003119A0" w:rsidRDefault="00080027" w:rsidP="00713596">
            <w:pPr>
              <w:pStyle w:val="Tabletext"/>
              <w:rPr>
                <w:noProof/>
              </w:rPr>
            </w:pPr>
            <w:r w:rsidRPr="003119A0">
              <w:rPr>
                <w:noProof/>
              </w:rPr>
              <w:t>PIT_FR1_8b</w:t>
            </w:r>
          </w:p>
        </w:tc>
        <w:tc>
          <w:tcPr>
            <w:tcW w:w="1134" w:type="dxa"/>
          </w:tcPr>
          <w:p w14:paraId="3160049F" w14:textId="77777777" w:rsidR="00080027" w:rsidRPr="003119A0" w:rsidRDefault="00080027" w:rsidP="00713596">
            <w:pPr>
              <w:pStyle w:val="Tabletext"/>
              <w:jc w:val="center"/>
              <w:rPr>
                <w:noProof/>
              </w:rPr>
            </w:pPr>
            <w:r w:rsidRPr="003119A0">
              <w:rPr>
                <w:noProof/>
              </w:rPr>
              <w:t>92</w:t>
            </w:r>
          </w:p>
        </w:tc>
        <w:tc>
          <w:tcPr>
            <w:tcW w:w="5953" w:type="dxa"/>
          </w:tcPr>
          <w:p w14:paraId="316004A0" w14:textId="77777777" w:rsidR="00080027" w:rsidRPr="003119A0" w:rsidRDefault="00080027" w:rsidP="00713596">
            <w:pPr>
              <w:pStyle w:val="Tabletext"/>
              <w:rPr>
                <w:noProof/>
              </w:rPr>
            </w:pPr>
            <w:r w:rsidRPr="003119A0">
              <w:rPr>
                <w:noProof/>
              </w:rPr>
              <w:t>Minimum pitch lag with resolution for 8-bit quantization</w:t>
            </w:r>
          </w:p>
        </w:tc>
      </w:tr>
      <w:tr w:rsidR="00080027" w:rsidRPr="003119A0" w14:paraId="316004A5" w14:textId="77777777" w:rsidTr="005431AE">
        <w:trPr>
          <w:jc w:val="center"/>
        </w:trPr>
        <w:tc>
          <w:tcPr>
            <w:tcW w:w="2552" w:type="dxa"/>
          </w:tcPr>
          <w:p w14:paraId="316004A2" w14:textId="77777777" w:rsidR="00080027" w:rsidRPr="003119A0" w:rsidRDefault="00080027" w:rsidP="00713596">
            <w:pPr>
              <w:pStyle w:val="Tabletext"/>
              <w:rPr>
                <w:noProof/>
              </w:rPr>
            </w:pPr>
            <w:r w:rsidRPr="003119A0">
              <w:rPr>
                <w:noProof/>
              </w:rPr>
              <w:t>PIT_MAX</w:t>
            </w:r>
          </w:p>
        </w:tc>
        <w:tc>
          <w:tcPr>
            <w:tcW w:w="1134" w:type="dxa"/>
          </w:tcPr>
          <w:p w14:paraId="316004A3" w14:textId="77777777" w:rsidR="00080027" w:rsidRPr="003119A0" w:rsidRDefault="00080027" w:rsidP="00713596">
            <w:pPr>
              <w:pStyle w:val="Tabletext"/>
              <w:jc w:val="center"/>
              <w:rPr>
                <w:noProof/>
              </w:rPr>
            </w:pPr>
            <w:r w:rsidRPr="003119A0">
              <w:rPr>
                <w:noProof/>
              </w:rPr>
              <w:t>231</w:t>
            </w:r>
          </w:p>
        </w:tc>
        <w:tc>
          <w:tcPr>
            <w:tcW w:w="5953" w:type="dxa"/>
          </w:tcPr>
          <w:p w14:paraId="316004A4" w14:textId="77777777" w:rsidR="00080027" w:rsidRPr="003119A0" w:rsidRDefault="00080027" w:rsidP="00713596">
            <w:pPr>
              <w:pStyle w:val="Tabletext"/>
              <w:rPr>
                <w:noProof/>
              </w:rPr>
            </w:pPr>
            <w:r w:rsidRPr="003119A0">
              <w:rPr>
                <w:noProof/>
              </w:rPr>
              <w:t>Maximum pitch lag</w:t>
            </w:r>
          </w:p>
        </w:tc>
      </w:tr>
      <w:tr w:rsidR="00080027" w:rsidRPr="003119A0" w14:paraId="316004A9" w14:textId="77777777" w:rsidTr="005431AE">
        <w:trPr>
          <w:jc w:val="center"/>
        </w:trPr>
        <w:tc>
          <w:tcPr>
            <w:tcW w:w="2552" w:type="dxa"/>
          </w:tcPr>
          <w:p w14:paraId="316004A6" w14:textId="77777777" w:rsidR="00080027" w:rsidRPr="003119A0" w:rsidRDefault="00080027" w:rsidP="00713596">
            <w:pPr>
              <w:pStyle w:val="Tabletext"/>
              <w:rPr>
                <w:noProof/>
              </w:rPr>
            </w:pPr>
            <w:r w:rsidRPr="003119A0">
              <w:rPr>
                <w:noProof/>
              </w:rPr>
              <w:t>L_INTERPOL</w:t>
            </w:r>
          </w:p>
        </w:tc>
        <w:tc>
          <w:tcPr>
            <w:tcW w:w="1134" w:type="dxa"/>
          </w:tcPr>
          <w:p w14:paraId="316004A7" w14:textId="77777777" w:rsidR="00080027" w:rsidRPr="003119A0" w:rsidRDefault="00080027" w:rsidP="00713596">
            <w:pPr>
              <w:pStyle w:val="Tabletext"/>
              <w:jc w:val="center"/>
              <w:rPr>
                <w:noProof/>
              </w:rPr>
            </w:pPr>
            <w:r w:rsidRPr="003119A0">
              <w:rPr>
                <w:noProof/>
              </w:rPr>
              <w:t>(16+1)</w:t>
            </w:r>
          </w:p>
        </w:tc>
        <w:tc>
          <w:tcPr>
            <w:tcW w:w="5953" w:type="dxa"/>
          </w:tcPr>
          <w:p w14:paraId="316004A8" w14:textId="77777777" w:rsidR="00080027" w:rsidRPr="003119A0" w:rsidRDefault="00080027" w:rsidP="00713596">
            <w:pPr>
              <w:pStyle w:val="Tabletext"/>
              <w:rPr>
                <w:noProof/>
              </w:rPr>
            </w:pPr>
            <w:r w:rsidRPr="003119A0">
              <w:rPr>
                <w:noProof/>
              </w:rPr>
              <w:t>Length of filter for interpolation</w:t>
            </w:r>
          </w:p>
        </w:tc>
      </w:tr>
      <w:tr w:rsidR="00080027" w:rsidRPr="003119A0" w14:paraId="316004AD" w14:textId="77777777" w:rsidTr="005431AE">
        <w:trPr>
          <w:jc w:val="center"/>
        </w:trPr>
        <w:tc>
          <w:tcPr>
            <w:tcW w:w="2552" w:type="dxa"/>
          </w:tcPr>
          <w:p w14:paraId="316004AA" w14:textId="77777777" w:rsidR="00080027" w:rsidRPr="003119A0" w:rsidRDefault="00080027" w:rsidP="00713596">
            <w:pPr>
              <w:pStyle w:val="Tabletext"/>
              <w:rPr>
                <w:noProof/>
              </w:rPr>
            </w:pPr>
            <w:r w:rsidRPr="003119A0">
              <w:rPr>
                <w:noProof/>
              </w:rPr>
              <w:t>OPL_DECIM</w:t>
            </w:r>
          </w:p>
        </w:tc>
        <w:tc>
          <w:tcPr>
            <w:tcW w:w="1134" w:type="dxa"/>
          </w:tcPr>
          <w:p w14:paraId="316004AB" w14:textId="77777777" w:rsidR="00080027" w:rsidRPr="003119A0" w:rsidRDefault="00080027" w:rsidP="00713596">
            <w:pPr>
              <w:pStyle w:val="Tabletext"/>
              <w:jc w:val="center"/>
              <w:rPr>
                <w:noProof/>
              </w:rPr>
            </w:pPr>
            <w:r w:rsidRPr="003119A0">
              <w:rPr>
                <w:noProof/>
              </w:rPr>
              <w:t>2</w:t>
            </w:r>
          </w:p>
        </w:tc>
        <w:tc>
          <w:tcPr>
            <w:tcW w:w="5953" w:type="dxa"/>
          </w:tcPr>
          <w:p w14:paraId="316004AC" w14:textId="77777777" w:rsidR="00080027" w:rsidRPr="003119A0" w:rsidRDefault="00080027" w:rsidP="00713596">
            <w:pPr>
              <w:pStyle w:val="Tabletext"/>
              <w:rPr>
                <w:noProof/>
              </w:rPr>
            </w:pPr>
            <w:r w:rsidRPr="003119A0">
              <w:rPr>
                <w:noProof/>
              </w:rPr>
              <w:t>Decimation in open-loop pitch analysis</w:t>
            </w:r>
          </w:p>
        </w:tc>
      </w:tr>
      <w:tr w:rsidR="00080027" w:rsidRPr="003119A0" w14:paraId="316004B1" w14:textId="77777777" w:rsidTr="005431AE">
        <w:trPr>
          <w:jc w:val="center"/>
        </w:trPr>
        <w:tc>
          <w:tcPr>
            <w:tcW w:w="2552" w:type="dxa"/>
          </w:tcPr>
          <w:p w14:paraId="316004AE" w14:textId="77777777" w:rsidR="00080027" w:rsidRPr="003119A0" w:rsidRDefault="00080027" w:rsidP="00713596">
            <w:pPr>
              <w:pStyle w:val="Tabletext"/>
              <w:rPr>
                <w:noProof/>
              </w:rPr>
            </w:pPr>
            <w:r w:rsidRPr="003119A0">
              <w:rPr>
                <w:noProof/>
              </w:rPr>
              <w:t>PREEMPH_FAC</w:t>
            </w:r>
          </w:p>
        </w:tc>
        <w:tc>
          <w:tcPr>
            <w:tcW w:w="1134" w:type="dxa"/>
          </w:tcPr>
          <w:p w14:paraId="316004AF" w14:textId="77777777" w:rsidR="00080027" w:rsidRPr="003119A0" w:rsidRDefault="00080027" w:rsidP="00713596">
            <w:pPr>
              <w:pStyle w:val="Tabletext"/>
              <w:jc w:val="center"/>
              <w:rPr>
                <w:noProof/>
              </w:rPr>
            </w:pPr>
            <w:r w:rsidRPr="003119A0">
              <w:rPr>
                <w:noProof/>
              </w:rPr>
              <w:t>22282</w:t>
            </w:r>
          </w:p>
        </w:tc>
        <w:tc>
          <w:tcPr>
            <w:tcW w:w="5953" w:type="dxa"/>
          </w:tcPr>
          <w:p w14:paraId="316004B0" w14:textId="77777777" w:rsidR="00080027" w:rsidRPr="003119A0" w:rsidRDefault="00080027" w:rsidP="00713596">
            <w:pPr>
              <w:pStyle w:val="Tabletext"/>
              <w:rPr>
                <w:noProof/>
              </w:rPr>
            </w:pPr>
            <w:r w:rsidRPr="003119A0">
              <w:rPr>
                <w:noProof/>
              </w:rPr>
              <w:t>Pre-emphasis factor</w:t>
            </w:r>
          </w:p>
        </w:tc>
      </w:tr>
      <w:tr w:rsidR="00080027" w:rsidRPr="003119A0" w14:paraId="316004B5" w14:textId="77777777" w:rsidTr="005431AE">
        <w:trPr>
          <w:jc w:val="center"/>
        </w:trPr>
        <w:tc>
          <w:tcPr>
            <w:tcW w:w="2552" w:type="dxa"/>
          </w:tcPr>
          <w:p w14:paraId="316004B2" w14:textId="77777777" w:rsidR="00080027" w:rsidRPr="003119A0" w:rsidRDefault="00080027" w:rsidP="00713596">
            <w:pPr>
              <w:pStyle w:val="Tabletext"/>
              <w:rPr>
                <w:noProof/>
              </w:rPr>
            </w:pPr>
            <w:r w:rsidRPr="003119A0">
              <w:rPr>
                <w:noProof/>
              </w:rPr>
              <w:t>GAMMA1</w:t>
            </w:r>
          </w:p>
        </w:tc>
        <w:tc>
          <w:tcPr>
            <w:tcW w:w="1134" w:type="dxa"/>
          </w:tcPr>
          <w:p w14:paraId="316004B3" w14:textId="77777777" w:rsidR="00080027" w:rsidRPr="003119A0" w:rsidRDefault="00080027" w:rsidP="00713596">
            <w:pPr>
              <w:pStyle w:val="Tabletext"/>
              <w:jc w:val="center"/>
              <w:rPr>
                <w:noProof/>
              </w:rPr>
            </w:pPr>
            <w:r w:rsidRPr="003119A0">
              <w:rPr>
                <w:noProof/>
              </w:rPr>
              <w:t>30147</w:t>
            </w:r>
          </w:p>
        </w:tc>
        <w:tc>
          <w:tcPr>
            <w:tcW w:w="5953" w:type="dxa"/>
          </w:tcPr>
          <w:p w14:paraId="316004B4" w14:textId="77777777" w:rsidR="00080027" w:rsidRPr="003119A0" w:rsidRDefault="00080027" w:rsidP="00713596">
            <w:pPr>
              <w:pStyle w:val="Tabletext"/>
              <w:rPr>
                <w:noProof/>
              </w:rPr>
            </w:pPr>
            <w:r w:rsidRPr="003119A0">
              <w:rPr>
                <w:noProof/>
              </w:rPr>
              <w:t>Weighting factor (numerator)</w:t>
            </w:r>
          </w:p>
        </w:tc>
      </w:tr>
      <w:tr w:rsidR="00080027" w:rsidRPr="003119A0" w14:paraId="316004B9" w14:textId="77777777" w:rsidTr="005431AE">
        <w:trPr>
          <w:jc w:val="center"/>
        </w:trPr>
        <w:tc>
          <w:tcPr>
            <w:tcW w:w="2552" w:type="dxa"/>
          </w:tcPr>
          <w:p w14:paraId="316004B6" w14:textId="77777777" w:rsidR="00080027" w:rsidRPr="003119A0" w:rsidRDefault="00080027" w:rsidP="00713596">
            <w:pPr>
              <w:pStyle w:val="Tabletext"/>
              <w:rPr>
                <w:noProof/>
              </w:rPr>
            </w:pPr>
            <w:r w:rsidRPr="003119A0">
              <w:rPr>
                <w:noProof/>
              </w:rPr>
              <w:lastRenderedPageBreak/>
              <w:t>TILT_FAC</w:t>
            </w:r>
          </w:p>
        </w:tc>
        <w:tc>
          <w:tcPr>
            <w:tcW w:w="1134" w:type="dxa"/>
          </w:tcPr>
          <w:p w14:paraId="316004B7" w14:textId="77777777" w:rsidR="00080027" w:rsidRPr="003119A0" w:rsidRDefault="00080027" w:rsidP="00713596">
            <w:pPr>
              <w:pStyle w:val="Tabletext"/>
              <w:jc w:val="center"/>
              <w:rPr>
                <w:noProof/>
              </w:rPr>
            </w:pPr>
            <w:r w:rsidRPr="003119A0">
              <w:rPr>
                <w:noProof/>
              </w:rPr>
              <w:t>22282</w:t>
            </w:r>
          </w:p>
        </w:tc>
        <w:tc>
          <w:tcPr>
            <w:tcW w:w="5953" w:type="dxa"/>
          </w:tcPr>
          <w:p w14:paraId="316004B8" w14:textId="77777777" w:rsidR="00080027" w:rsidRPr="003119A0" w:rsidRDefault="00080027" w:rsidP="00713596">
            <w:pPr>
              <w:pStyle w:val="Tabletext"/>
              <w:rPr>
                <w:noProof/>
              </w:rPr>
            </w:pPr>
            <w:r w:rsidRPr="003119A0">
              <w:rPr>
                <w:noProof/>
              </w:rPr>
              <w:t>Tilt factor (denominator)</w:t>
            </w:r>
          </w:p>
        </w:tc>
      </w:tr>
      <w:tr w:rsidR="00080027" w:rsidRPr="003119A0" w14:paraId="316004BD" w14:textId="77777777" w:rsidTr="005431AE">
        <w:trPr>
          <w:jc w:val="center"/>
        </w:trPr>
        <w:tc>
          <w:tcPr>
            <w:tcW w:w="2552" w:type="dxa"/>
          </w:tcPr>
          <w:p w14:paraId="316004BA" w14:textId="77777777" w:rsidR="00080027" w:rsidRPr="003119A0" w:rsidRDefault="00080027" w:rsidP="00713596">
            <w:pPr>
              <w:pStyle w:val="Tabletext"/>
              <w:rPr>
                <w:noProof/>
              </w:rPr>
            </w:pPr>
            <w:r w:rsidRPr="003119A0">
              <w:rPr>
                <w:noProof/>
              </w:rPr>
              <w:t>Q_MAX</w:t>
            </w:r>
          </w:p>
        </w:tc>
        <w:tc>
          <w:tcPr>
            <w:tcW w:w="1134" w:type="dxa"/>
          </w:tcPr>
          <w:p w14:paraId="316004BB" w14:textId="77777777" w:rsidR="00080027" w:rsidRPr="003119A0" w:rsidRDefault="00080027" w:rsidP="00713596">
            <w:pPr>
              <w:pStyle w:val="Tabletext"/>
              <w:jc w:val="center"/>
              <w:rPr>
                <w:noProof/>
              </w:rPr>
            </w:pPr>
            <w:r w:rsidRPr="003119A0">
              <w:rPr>
                <w:noProof/>
              </w:rPr>
              <w:t>8</w:t>
            </w:r>
          </w:p>
        </w:tc>
        <w:tc>
          <w:tcPr>
            <w:tcW w:w="5953" w:type="dxa"/>
          </w:tcPr>
          <w:p w14:paraId="316004BC" w14:textId="77777777" w:rsidR="00080027" w:rsidRPr="003119A0" w:rsidRDefault="00080027" w:rsidP="00713596">
            <w:pPr>
              <w:pStyle w:val="Tabletext"/>
              <w:rPr>
                <w:noProof/>
              </w:rPr>
            </w:pPr>
            <w:r w:rsidRPr="003119A0">
              <w:rPr>
                <w:noProof/>
              </w:rPr>
              <w:t>Scaling max</w:t>
            </w:r>
            <w:r w:rsidR="008B1439" w:rsidRPr="003119A0">
              <w:rPr>
                <w:noProof/>
              </w:rPr>
              <w:t>.</w:t>
            </w:r>
            <w:r w:rsidRPr="003119A0">
              <w:rPr>
                <w:noProof/>
              </w:rPr>
              <w:t xml:space="preserve"> for signal</w:t>
            </w:r>
          </w:p>
        </w:tc>
      </w:tr>
      <w:tr w:rsidR="00080027" w:rsidRPr="003119A0" w14:paraId="316004C1" w14:textId="77777777" w:rsidTr="005431AE">
        <w:trPr>
          <w:jc w:val="center"/>
        </w:trPr>
        <w:tc>
          <w:tcPr>
            <w:tcW w:w="2552" w:type="dxa"/>
          </w:tcPr>
          <w:p w14:paraId="316004BE" w14:textId="77777777" w:rsidR="00080027" w:rsidRPr="003119A0" w:rsidRDefault="00080027" w:rsidP="00713596">
            <w:pPr>
              <w:pStyle w:val="Tabletext"/>
              <w:rPr>
                <w:noProof/>
              </w:rPr>
            </w:pPr>
            <w:r w:rsidRPr="003119A0">
              <w:rPr>
                <w:noProof/>
              </w:rPr>
              <w:t>RANDOM_INITSEED</w:t>
            </w:r>
          </w:p>
        </w:tc>
        <w:tc>
          <w:tcPr>
            <w:tcW w:w="1134" w:type="dxa"/>
          </w:tcPr>
          <w:p w14:paraId="316004BF" w14:textId="77777777" w:rsidR="00080027" w:rsidRPr="003119A0" w:rsidRDefault="00080027" w:rsidP="00713596">
            <w:pPr>
              <w:pStyle w:val="Tabletext"/>
              <w:jc w:val="center"/>
              <w:rPr>
                <w:noProof/>
              </w:rPr>
            </w:pPr>
            <w:r w:rsidRPr="003119A0">
              <w:rPr>
                <w:noProof/>
              </w:rPr>
              <w:t>21845</w:t>
            </w:r>
          </w:p>
        </w:tc>
        <w:tc>
          <w:tcPr>
            <w:tcW w:w="5953" w:type="dxa"/>
          </w:tcPr>
          <w:p w14:paraId="316004C0" w14:textId="77777777" w:rsidR="00080027" w:rsidRPr="003119A0" w:rsidRDefault="00080027" w:rsidP="00713596">
            <w:pPr>
              <w:pStyle w:val="Tabletext"/>
              <w:rPr>
                <w:noProof/>
              </w:rPr>
            </w:pPr>
            <w:r w:rsidRPr="003119A0">
              <w:rPr>
                <w:noProof/>
              </w:rPr>
              <w:t>Random init value</w:t>
            </w:r>
          </w:p>
        </w:tc>
      </w:tr>
      <w:tr w:rsidR="00080027" w:rsidRPr="003119A0" w14:paraId="316004C5" w14:textId="77777777" w:rsidTr="005431AE">
        <w:trPr>
          <w:jc w:val="center"/>
        </w:trPr>
        <w:tc>
          <w:tcPr>
            <w:tcW w:w="2552" w:type="dxa"/>
          </w:tcPr>
          <w:p w14:paraId="316004C2" w14:textId="77777777" w:rsidR="00080027" w:rsidRPr="003119A0" w:rsidRDefault="00080027" w:rsidP="00713596">
            <w:pPr>
              <w:pStyle w:val="Tabletext"/>
              <w:rPr>
                <w:noProof/>
              </w:rPr>
            </w:pPr>
            <w:r w:rsidRPr="003119A0">
              <w:rPr>
                <w:noProof/>
              </w:rPr>
              <w:t>L_MEANBUF</w:t>
            </w:r>
          </w:p>
        </w:tc>
        <w:tc>
          <w:tcPr>
            <w:tcW w:w="1134" w:type="dxa"/>
          </w:tcPr>
          <w:p w14:paraId="316004C3" w14:textId="77777777" w:rsidR="00080027" w:rsidRPr="003119A0" w:rsidRDefault="00080027" w:rsidP="00713596">
            <w:pPr>
              <w:pStyle w:val="Tabletext"/>
              <w:jc w:val="center"/>
              <w:rPr>
                <w:noProof/>
              </w:rPr>
            </w:pPr>
            <w:r w:rsidRPr="003119A0">
              <w:rPr>
                <w:noProof/>
              </w:rPr>
              <w:t>3</w:t>
            </w:r>
          </w:p>
        </w:tc>
        <w:tc>
          <w:tcPr>
            <w:tcW w:w="5953" w:type="dxa"/>
          </w:tcPr>
          <w:p w14:paraId="316004C4" w14:textId="77777777" w:rsidR="00080027" w:rsidRPr="003119A0" w:rsidRDefault="00080027" w:rsidP="00713596">
            <w:pPr>
              <w:pStyle w:val="Tabletext"/>
              <w:rPr>
                <w:noProof/>
              </w:rPr>
            </w:pPr>
            <w:r w:rsidRPr="003119A0">
              <w:rPr>
                <w:noProof/>
              </w:rPr>
              <w:t>Size of ISF buffer</w:t>
            </w:r>
          </w:p>
        </w:tc>
      </w:tr>
      <w:tr w:rsidR="00080027" w:rsidRPr="003119A0" w14:paraId="316004C9" w14:textId="77777777" w:rsidTr="005431AE">
        <w:trPr>
          <w:jc w:val="center"/>
        </w:trPr>
        <w:tc>
          <w:tcPr>
            <w:tcW w:w="2552" w:type="dxa"/>
          </w:tcPr>
          <w:p w14:paraId="316004C6" w14:textId="77777777" w:rsidR="00080027" w:rsidRPr="003119A0" w:rsidRDefault="00080027" w:rsidP="00713596">
            <w:pPr>
              <w:pStyle w:val="Tabletext"/>
              <w:rPr>
                <w:noProof/>
              </w:rPr>
            </w:pPr>
            <w:r w:rsidRPr="003119A0">
              <w:rPr>
                <w:noProof/>
              </w:rPr>
              <w:t>ONE_PER_MEANBUF</w:t>
            </w:r>
          </w:p>
        </w:tc>
        <w:tc>
          <w:tcPr>
            <w:tcW w:w="1134" w:type="dxa"/>
          </w:tcPr>
          <w:p w14:paraId="316004C7" w14:textId="77777777" w:rsidR="00080027" w:rsidRPr="003119A0" w:rsidRDefault="00080027" w:rsidP="00713596">
            <w:pPr>
              <w:pStyle w:val="Tabletext"/>
              <w:jc w:val="center"/>
              <w:rPr>
                <w:noProof/>
              </w:rPr>
            </w:pPr>
            <w:r w:rsidRPr="003119A0">
              <w:rPr>
                <w:noProof/>
              </w:rPr>
              <w:t>10923</w:t>
            </w:r>
          </w:p>
        </w:tc>
        <w:tc>
          <w:tcPr>
            <w:tcW w:w="5953" w:type="dxa"/>
          </w:tcPr>
          <w:p w14:paraId="316004C8" w14:textId="77777777" w:rsidR="00080027" w:rsidRPr="003119A0" w:rsidRDefault="00080027" w:rsidP="00713596">
            <w:pPr>
              <w:pStyle w:val="Tabletext"/>
              <w:rPr>
                <w:noProof/>
              </w:rPr>
            </w:pPr>
            <w:r w:rsidRPr="003119A0">
              <w:rPr>
                <w:noProof/>
              </w:rPr>
              <w:t>Inverse of L_MEANBUF</w:t>
            </w:r>
          </w:p>
        </w:tc>
      </w:tr>
    </w:tbl>
    <w:p w14:paraId="316004CA" w14:textId="77777777" w:rsidR="00080027" w:rsidRPr="003119A0" w:rsidRDefault="00080027" w:rsidP="00713596">
      <w:pPr>
        <w:pStyle w:val="Heading4"/>
        <w:rPr>
          <w:noProof/>
        </w:rPr>
      </w:pPr>
      <w:bookmarkStart w:id="135" w:name="_Toc440955055"/>
      <w:bookmarkStart w:id="136" w:name="_Toc459524183"/>
      <w:bookmarkStart w:id="137" w:name="_Toc459607572"/>
      <w:bookmarkStart w:id="138" w:name="_Toc467512293"/>
      <w:bookmarkStart w:id="139" w:name="_Toc469654877"/>
      <w:bookmarkStart w:id="140" w:name="_Toc471145689"/>
      <w:bookmarkStart w:id="141" w:name="_Toc478544528"/>
      <w:bookmarkStart w:id="142" w:name="_Toc508716286"/>
      <w:bookmarkStart w:id="143" w:name="_Toc509315730"/>
      <w:bookmarkStart w:id="144" w:name="_Toc525968379"/>
      <w:bookmarkStart w:id="145" w:name="_Toc526594176"/>
      <w:bookmarkStart w:id="146" w:name="_Toc529325843"/>
      <w:bookmarkStart w:id="147" w:name="_Toc530316214"/>
      <w:r w:rsidRPr="003119A0">
        <w:rPr>
          <w:noProof/>
        </w:rPr>
        <w:t>C.1.4.2</w:t>
      </w:r>
      <w:r w:rsidRPr="003119A0">
        <w:rPr>
          <w:noProof/>
        </w:rPr>
        <w:tab/>
        <w:t>Description of fixed tables used in the C-code</w:t>
      </w:r>
      <w:bookmarkEnd w:id="135"/>
      <w:bookmarkEnd w:id="136"/>
      <w:bookmarkEnd w:id="137"/>
      <w:bookmarkEnd w:id="138"/>
      <w:bookmarkEnd w:id="139"/>
      <w:bookmarkEnd w:id="140"/>
      <w:bookmarkEnd w:id="141"/>
      <w:bookmarkEnd w:id="142"/>
      <w:bookmarkEnd w:id="143"/>
      <w:bookmarkEnd w:id="144"/>
      <w:bookmarkEnd w:id="145"/>
      <w:bookmarkEnd w:id="146"/>
      <w:bookmarkEnd w:id="147"/>
    </w:p>
    <w:p w14:paraId="316004CB" w14:textId="77777777" w:rsidR="00080027" w:rsidRPr="003119A0" w:rsidRDefault="00080027" w:rsidP="00F365CC">
      <w:pPr>
        <w:rPr>
          <w:noProof/>
        </w:rPr>
      </w:pPr>
      <w:r w:rsidRPr="003119A0">
        <w:rPr>
          <w:noProof/>
        </w:rPr>
        <w:t xml:space="preserve">This clause contains a listing of all fixed tables sorted by source file name and table name. All table data </w:t>
      </w:r>
      <w:r w:rsidR="00F365CC" w:rsidRPr="003119A0">
        <w:rPr>
          <w:noProof/>
        </w:rPr>
        <w:t>are</w:t>
      </w:r>
      <w:r w:rsidRPr="003119A0">
        <w:rPr>
          <w:noProof/>
        </w:rPr>
        <w:t xml:space="preserve"> declared as </w:t>
      </w:r>
      <w:r w:rsidRPr="003119A0">
        <w:rPr>
          <w:b/>
          <w:noProof/>
        </w:rPr>
        <w:t>Word16</w:t>
      </w:r>
      <w:r w:rsidRPr="003119A0">
        <w:rPr>
          <w:noProof/>
        </w:rPr>
        <w:t>. See Table C.5.</w:t>
      </w:r>
    </w:p>
    <w:tbl>
      <w:tblPr>
        <w:tblW w:w="9639"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A0" w:firstRow="1" w:lastRow="0" w:firstColumn="1" w:lastColumn="0" w:noHBand="0" w:noVBand="0"/>
      </w:tblPr>
      <w:tblGrid>
        <w:gridCol w:w="1561"/>
        <w:gridCol w:w="1920"/>
        <w:gridCol w:w="960"/>
        <w:gridCol w:w="5198"/>
      </w:tblGrid>
      <w:tr w:rsidR="00CB4AD1" w:rsidRPr="003119A0" w14:paraId="1BBABD5F" w14:textId="77777777" w:rsidTr="00CB4AD1">
        <w:trPr>
          <w:tblHeader/>
          <w:jc w:val="center"/>
        </w:trPr>
        <w:tc>
          <w:tcPr>
            <w:tcW w:w="9639" w:type="dxa"/>
            <w:gridSpan w:val="4"/>
            <w:tcBorders>
              <w:top w:val="nil"/>
              <w:left w:val="nil"/>
              <w:right w:val="nil"/>
            </w:tcBorders>
          </w:tcPr>
          <w:p w14:paraId="020883F3" w14:textId="54EBF67F" w:rsidR="00CB4AD1" w:rsidRPr="003119A0" w:rsidRDefault="00CB4AD1" w:rsidP="00CB4AD1">
            <w:pPr>
              <w:pStyle w:val="TableNoTitle"/>
              <w:rPr>
                <w:noProof/>
              </w:rPr>
            </w:pPr>
            <w:r w:rsidRPr="003119A0">
              <w:rPr>
                <w:noProof/>
              </w:rPr>
              <w:t>Table C.5 – Fixed tables</w:t>
            </w:r>
          </w:p>
        </w:tc>
      </w:tr>
      <w:tr w:rsidR="00080027" w:rsidRPr="003119A0" w14:paraId="316004D2" w14:textId="77777777" w:rsidTr="00CB4AD1">
        <w:trPr>
          <w:tblHeader/>
          <w:jc w:val="center"/>
        </w:trPr>
        <w:tc>
          <w:tcPr>
            <w:tcW w:w="1561" w:type="dxa"/>
          </w:tcPr>
          <w:p w14:paraId="316004CE" w14:textId="77777777" w:rsidR="00080027" w:rsidRPr="003119A0" w:rsidRDefault="00080027" w:rsidP="00656575">
            <w:pPr>
              <w:pStyle w:val="Tablehead"/>
              <w:keepLines/>
              <w:rPr>
                <w:noProof/>
              </w:rPr>
            </w:pPr>
            <w:r w:rsidRPr="003119A0">
              <w:rPr>
                <w:noProof/>
              </w:rPr>
              <w:t>File</w:t>
            </w:r>
          </w:p>
        </w:tc>
        <w:tc>
          <w:tcPr>
            <w:tcW w:w="1920" w:type="dxa"/>
          </w:tcPr>
          <w:p w14:paraId="316004CF" w14:textId="77777777" w:rsidR="00080027" w:rsidRPr="003119A0" w:rsidRDefault="00080027" w:rsidP="00656575">
            <w:pPr>
              <w:pStyle w:val="Tablehead"/>
              <w:keepLines/>
              <w:rPr>
                <w:noProof/>
              </w:rPr>
            </w:pPr>
            <w:r w:rsidRPr="003119A0">
              <w:rPr>
                <w:noProof/>
              </w:rPr>
              <w:t>Table name</w:t>
            </w:r>
          </w:p>
        </w:tc>
        <w:tc>
          <w:tcPr>
            <w:tcW w:w="960" w:type="dxa"/>
          </w:tcPr>
          <w:p w14:paraId="316004D0" w14:textId="77777777" w:rsidR="00080027" w:rsidRPr="003119A0" w:rsidRDefault="00080027" w:rsidP="00656575">
            <w:pPr>
              <w:pStyle w:val="Tablehead"/>
              <w:keepLines/>
              <w:rPr>
                <w:noProof/>
              </w:rPr>
            </w:pPr>
            <w:r w:rsidRPr="003119A0">
              <w:rPr>
                <w:noProof/>
              </w:rPr>
              <w:t>Length</w:t>
            </w:r>
          </w:p>
        </w:tc>
        <w:tc>
          <w:tcPr>
            <w:tcW w:w="5198" w:type="dxa"/>
          </w:tcPr>
          <w:p w14:paraId="316004D1" w14:textId="77777777" w:rsidR="00080027" w:rsidRPr="003119A0" w:rsidRDefault="00080027" w:rsidP="00656575">
            <w:pPr>
              <w:pStyle w:val="Tablehead"/>
              <w:keepLines/>
              <w:rPr>
                <w:noProof/>
              </w:rPr>
            </w:pPr>
            <w:r w:rsidRPr="003119A0">
              <w:rPr>
                <w:noProof/>
              </w:rPr>
              <w:t>Description</w:t>
            </w:r>
          </w:p>
        </w:tc>
      </w:tr>
      <w:tr w:rsidR="00080027" w:rsidRPr="003119A0" w14:paraId="316004D7" w14:textId="77777777" w:rsidTr="00CB4AD1">
        <w:trPr>
          <w:jc w:val="center"/>
        </w:trPr>
        <w:tc>
          <w:tcPr>
            <w:tcW w:w="1561" w:type="dxa"/>
          </w:tcPr>
          <w:p w14:paraId="316004D3" w14:textId="77777777" w:rsidR="00080027" w:rsidRPr="003119A0" w:rsidRDefault="00080027" w:rsidP="00656575">
            <w:pPr>
              <w:pStyle w:val="Tabletext"/>
              <w:keepNext/>
              <w:keepLines/>
              <w:rPr>
                <w:noProof/>
              </w:rPr>
            </w:pPr>
            <w:r w:rsidRPr="003119A0">
              <w:rPr>
                <w:noProof/>
              </w:rPr>
              <w:t>C4t64fx.c</w:t>
            </w:r>
          </w:p>
        </w:tc>
        <w:tc>
          <w:tcPr>
            <w:tcW w:w="1920" w:type="dxa"/>
          </w:tcPr>
          <w:p w14:paraId="316004D4" w14:textId="77777777" w:rsidR="00080027" w:rsidRPr="003119A0" w:rsidRDefault="00080027" w:rsidP="00656575">
            <w:pPr>
              <w:pStyle w:val="Tabletext"/>
              <w:keepNext/>
              <w:keepLines/>
              <w:rPr>
                <w:noProof/>
              </w:rPr>
            </w:pPr>
            <w:r w:rsidRPr="003119A0">
              <w:rPr>
                <w:noProof/>
              </w:rPr>
              <w:t>Tipos</w:t>
            </w:r>
          </w:p>
        </w:tc>
        <w:tc>
          <w:tcPr>
            <w:tcW w:w="960" w:type="dxa"/>
          </w:tcPr>
          <w:p w14:paraId="316004D5" w14:textId="77777777" w:rsidR="00080027" w:rsidRPr="003119A0" w:rsidRDefault="00080027" w:rsidP="00656575">
            <w:pPr>
              <w:pStyle w:val="Tabletext"/>
              <w:keepNext/>
              <w:keepLines/>
              <w:jc w:val="center"/>
              <w:rPr>
                <w:noProof/>
              </w:rPr>
            </w:pPr>
            <w:r w:rsidRPr="003119A0">
              <w:rPr>
                <w:noProof/>
              </w:rPr>
              <w:t>36</w:t>
            </w:r>
          </w:p>
        </w:tc>
        <w:tc>
          <w:tcPr>
            <w:tcW w:w="5198" w:type="dxa"/>
          </w:tcPr>
          <w:p w14:paraId="316004D6" w14:textId="77777777" w:rsidR="00080027" w:rsidRPr="003119A0" w:rsidRDefault="00080027" w:rsidP="00656575">
            <w:pPr>
              <w:pStyle w:val="Tabletext"/>
              <w:keepNext/>
              <w:keepLines/>
              <w:rPr>
                <w:noProof/>
              </w:rPr>
            </w:pPr>
            <w:r w:rsidRPr="003119A0">
              <w:rPr>
                <w:noProof/>
              </w:rPr>
              <w:t>Starting points of iterations</w:t>
            </w:r>
          </w:p>
        </w:tc>
      </w:tr>
      <w:tr w:rsidR="00080027" w:rsidRPr="003119A0" w14:paraId="316004DC" w14:textId="77777777" w:rsidTr="00CB4AD1">
        <w:trPr>
          <w:jc w:val="center"/>
        </w:trPr>
        <w:tc>
          <w:tcPr>
            <w:tcW w:w="1561" w:type="dxa"/>
          </w:tcPr>
          <w:p w14:paraId="316004D8" w14:textId="77777777" w:rsidR="00080027" w:rsidRPr="003119A0" w:rsidRDefault="00080027" w:rsidP="00656575">
            <w:pPr>
              <w:pStyle w:val="Tabletext"/>
              <w:keepNext/>
              <w:keepLines/>
              <w:rPr>
                <w:noProof/>
              </w:rPr>
            </w:pPr>
            <w:r w:rsidRPr="003119A0">
              <w:rPr>
                <w:noProof/>
              </w:rPr>
              <w:t>Cod_main.c</w:t>
            </w:r>
          </w:p>
        </w:tc>
        <w:tc>
          <w:tcPr>
            <w:tcW w:w="1920" w:type="dxa"/>
          </w:tcPr>
          <w:p w14:paraId="316004D9" w14:textId="77777777" w:rsidR="00080027" w:rsidRPr="003119A0" w:rsidRDefault="00080027" w:rsidP="00656575">
            <w:pPr>
              <w:pStyle w:val="Tabletext"/>
              <w:keepNext/>
              <w:keepLines/>
              <w:rPr>
                <w:noProof/>
              </w:rPr>
            </w:pPr>
            <w:r w:rsidRPr="003119A0">
              <w:rPr>
                <w:noProof/>
              </w:rPr>
              <w:t>HP_gain</w:t>
            </w:r>
          </w:p>
        </w:tc>
        <w:tc>
          <w:tcPr>
            <w:tcW w:w="960" w:type="dxa"/>
          </w:tcPr>
          <w:p w14:paraId="316004DA" w14:textId="77777777" w:rsidR="00080027" w:rsidRPr="003119A0" w:rsidRDefault="00080027" w:rsidP="00656575">
            <w:pPr>
              <w:pStyle w:val="Tabletext"/>
              <w:keepNext/>
              <w:keepLines/>
              <w:jc w:val="center"/>
              <w:rPr>
                <w:noProof/>
              </w:rPr>
            </w:pPr>
            <w:r w:rsidRPr="003119A0">
              <w:rPr>
                <w:noProof/>
              </w:rPr>
              <w:t>16</w:t>
            </w:r>
          </w:p>
        </w:tc>
        <w:tc>
          <w:tcPr>
            <w:tcW w:w="5198" w:type="dxa"/>
          </w:tcPr>
          <w:p w14:paraId="316004DB" w14:textId="77777777" w:rsidR="00080027" w:rsidRPr="003119A0" w:rsidRDefault="00080027" w:rsidP="00656575">
            <w:pPr>
              <w:pStyle w:val="Tabletext"/>
              <w:keepNext/>
              <w:keepLines/>
              <w:rPr>
                <w:noProof/>
              </w:rPr>
            </w:pPr>
            <w:r w:rsidRPr="003119A0">
              <w:rPr>
                <w:noProof/>
              </w:rPr>
              <w:t>High band gain table for 23.85 kbit/s mode</w:t>
            </w:r>
          </w:p>
        </w:tc>
      </w:tr>
      <w:tr w:rsidR="00080027" w:rsidRPr="003119A0" w14:paraId="316004E1" w14:textId="77777777" w:rsidTr="00CB4AD1">
        <w:trPr>
          <w:jc w:val="center"/>
        </w:trPr>
        <w:tc>
          <w:tcPr>
            <w:tcW w:w="1561" w:type="dxa"/>
          </w:tcPr>
          <w:p w14:paraId="316004DD" w14:textId="77777777" w:rsidR="00080027" w:rsidRPr="003119A0" w:rsidRDefault="00080027" w:rsidP="00713596">
            <w:pPr>
              <w:pStyle w:val="Tabletext"/>
              <w:rPr>
                <w:noProof/>
              </w:rPr>
            </w:pPr>
            <w:r w:rsidRPr="003119A0">
              <w:rPr>
                <w:noProof/>
              </w:rPr>
              <w:t>Cod_main.c</w:t>
            </w:r>
          </w:p>
        </w:tc>
        <w:tc>
          <w:tcPr>
            <w:tcW w:w="1920" w:type="dxa"/>
          </w:tcPr>
          <w:p w14:paraId="316004DE" w14:textId="77777777" w:rsidR="00080027" w:rsidRPr="003119A0" w:rsidRDefault="00080027" w:rsidP="00713596">
            <w:pPr>
              <w:pStyle w:val="Tabletext"/>
              <w:rPr>
                <w:noProof/>
              </w:rPr>
            </w:pPr>
            <w:r w:rsidRPr="003119A0">
              <w:rPr>
                <w:noProof/>
              </w:rPr>
              <w:t>Interpol_frac</w:t>
            </w:r>
          </w:p>
        </w:tc>
        <w:tc>
          <w:tcPr>
            <w:tcW w:w="960" w:type="dxa"/>
          </w:tcPr>
          <w:p w14:paraId="316004DF" w14:textId="77777777" w:rsidR="00080027" w:rsidRPr="003119A0" w:rsidRDefault="00080027" w:rsidP="00713596">
            <w:pPr>
              <w:pStyle w:val="Tabletext"/>
              <w:jc w:val="center"/>
              <w:rPr>
                <w:noProof/>
              </w:rPr>
            </w:pPr>
            <w:r w:rsidRPr="003119A0">
              <w:rPr>
                <w:noProof/>
              </w:rPr>
              <w:t>4</w:t>
            </w:r>
          </w:p>
        </w:tc>
        <w:tc>
          <w:tcPr>
            <w:tcW w:w="5198" w:type="dxa"/>
          </w:tcPr>
          <w:p w14:paraId="316004E0" w14:textId="77777777" w:rsidR="00080027" w:rsidRPr="003119A0" w:rsidRDefault="00080027" w:rsidP="00713596">
            <w:pPr>
              <w:pStyle w:val="Tabletext"/>
              <w:rPr>
                <w:noProof/>
              </w:rPr>
            </w:pPr>
            <w:r w:rsidRPr="003119A0">
              <w:rPr>
                <w:noProof/>
              </w:rPr>
              <w:t>LPC interpolation coefficients</w:t>
            </w:r>
          </w:p>
        </w:tc>
      </w:tr>
      <w:tr w:rsidR="00080027" w:rsidRPr="003119A0" w14:paraId="316004E6" w14:textId="77777777" w:rsidTr="00CB4AD1">
        <w:trPr>
          <w:jc w:val="center"/>
        </w:trPr>
        <w:tc>
          <w:tcPr>
            <w:tcW w:w="1561" w:type="dxa"/>
          </w:tcPr>
          <w:p w14:paraId="316004E2" w14:textId="77777777" w:rsidR="00080027" w:rsidRPr="003119A0" w:rsidRDefault="00080027" w:rsidP="00713596">
            <w:pPr>
              <w:pStyle w:val="Tabletext"/>
              <w:rPr>
                <w:noProof/>
              </w:rPr>
            </w:pPr>
            <w:r w:rsidRPr="003119A0">
              <w:rPr>
                <w:noProof/>
              </w:rPr>
              <w:t>Cod_main.c</w:t>
            </w:r>
          </w:p>
        </w:tc>
        <w:tc>
          <w:tcPr>
            <w:tcW w:w="1920" w:type="dxa"/>
          </w:tcPr>
          <w:p w14:paraId="316004E3" w14:textId="77777777" w:rsidR="00080027" w:rsidRPr="003119A0" w:rsidRDefault="00080027" w:rsidP="00713596">
            <w:pPr>
              <w:pStyle w:val="Tabletext"/>
              <w:rPr>
                <w:noProof/>
              </w:rPr>
            </w:pPr>
            <w:r w:rsidRPr="003119A0">
              <w:rPr>
                <w:noProof/>
              </w:rPr>
              <w:t>Isp_init</w:t>
            </w:r>
          </w:p>
        </w:tc>
        <w:tc>
          <w:tcPr>
            <w:tcW w:w="960" w:type="dxa"/>
          </w:tcPr>
          <w:p w14:paraId="316004E4" w14:textId="77777777" w:rsidR="00080027" w:rsidRPr="003119A0" w:rsidRDefault="00080027" w:rsidP="00713596">
            <w:pPr>
              <w:pStyle w:val="Tabletext"/>
              <w:jc w:val="center"/>
              <w:rPr>
                <w:noProof/>
              </w:rPr>
            </w:pPr>
            <w:r w:rsidRPr="003119A0">
              <w:rPr>
                <w:noProof/>
              </w:rPr>
              <w:t>16</w:t>
            </w:r>
          </w:p>
        </w:tc>
        <w:tc>
          <w:tcPr>
            <w:tcW w:w="5198" w:type="dxa"/>
          </w:tcPr>
          <w:p w14:paraId="316004E5" w14:textId="77777777" w:rsidR="00080027" w:rsidRPr="003119A0" w:rsidRDefault="00080027" w:rsidP="00713596">
            <w:pPr>
              <w:pStyle w:val="Tabletext"/>
              <w:rPr>
                <w:noProof/>
              </w:rPr>
            </w:pPr>
            <w:r w:rsidRPr="003119A0">
              <w:rPr>
                <w:noProof/>
              </w:rPr>
              <w:t>Isp tables for initialization</w:t>
            </w:r>
          </w:p>
        </w:tc>
      </w:tr>
      <w:tr w:rsidR="00080027" w:rsidRPr="003119A0" w14:paraId="316004EB" w14:textId="77777777" w:rsidTr="00CB4AD1">
        <w:trPr>
          <w:jc w:val="center"/>
        </w:trPr>
        <w:tc>
          <w:tcPr>
            <w:tcW w:w="1561" w:type="dxa"/>
          </w:tcPr>
          <w:p w14:paraId="316004E7" w14:textId="77777777" w:rsidR="00080027" w:rsidRPr="003119A0" w:rsidRDefault="00080027" w:rsidP="00713596">
            <w:pPr>
              <w:pStyle w:val="Tabletext"/>
              <w:rPr>
                <w:noProof/>
              </w:rPr>
            </w:pPr>
            <w:r w:rsidRPr="003119A0">
              <w:rPr>
                <w:noProof/>
              </w:rPr>
              <w:t>Cod_main.c</w:t>
            </w:r>
          </w:p>
        </w:tc>
        <w:tc>
          <w:tcPr>
            <w:tcW w:w="1920" w:type="dxa"/>
          </w:tcPr>
          <w:p w14:paraId="316004E8" w14:textId="77777777" w:rsidR="00080027" w:rsidRPr="003119A0" w:rsidRDefault="00080027" w:rsidP="00713596">
            <w:pPr>
              <w:pStyle w:val="Tabletext"/>
              <w:rPr>
                <w:noProof/>
              </w:rPr>
            </w:pPr>
            <w:r w:rsidRPr="003119A0">
              <w:rPr>
                <w:noProof/>
              </w:rPr>
              <w:t>Isf_init</w:t>
            </w:r>
          </w:p>
        </w:tc>
        <w:tc>
          <w:tcPr>
            <w:tcW w:w="960" w:type="dxa"/>
          </w:tcPr>
          <w:p w14:paraId="316004E9" w14:textId="77777777" w:rsidR="00080027" w:rsidRPr="003119A0" w:rsidRDefault="00080027" w:rsidP="00713596">
            <w:pPr>
              <w:pStyle w:val="Tabletext"/>
              <w:jc w:val="center"/>
              <w:rPr>
                <w:noProof/>
              </w:rPr>
            </w:pPr>
            <w:r w:rsidRPr="003119A0">
              <w:rPr>
                <w:noProof/>
              </w:rPr>
              <w:t>16</w:t>
            </w:r>
          </w:p>
        </w:tc>
        <w:tc>
          <w:tcPr>
            <w:tcW w:w="5198" w:type="dxa"/>
          </w:tcPr>
          <w:p w14:paraId="316004EA" w14:textId="77777777" w:rsidR="00080027" w:rsidRPr="003119A0" w:rsidRDefault="00080027" w:rsidP="00713596">
            <w:pPr>
              <w:pStyle w:val="Tabletext"/>
              <w:rPr>
                <w:noProof/>
              </w:rPr>
            </w:pPr>
            <w:r w:rsidRPr="003119A0">
              <w:rPr>
                <w:noProof/>
              </w:rPr>
              <w:t>Isf tables for initialization</w:t>
            </w:r>
          </w:p>
        </w:tc>
      </w:tr>
      <w:tr w:rsidR="00080027" w:rsidRPr="003119A0" w14:paraId="316004F0" w14:textId="77777777" w:rsidTr="00CB4AD1">
        <w:trPr>
          <w:jc w:val="center"/>
        </w:trPr>
        <w:tc>
          <w:tcPr>
            <w:tcW w:w="1561" w:type="dxa"/>
          </w:tcPr>
          <w:p w14:paraId="316004EC" w14:textId="77777777" w:rsidR="00080027" w:rsidRPr="003119A0" w:rsidRDefault="00080027" w:rsidP="00713596">
            <w:pPr>
              <w:pStyle w:val="Tabletext"/>
              <w:rPr>
                <w:noProof/>
              </w:rPr>
            </w:pPr>
            <w:r w:rsidRPr="003119A0">
              <w:rPr>
                <w:noProof/>
              </w:rPr>
              <w:t>D_gain2.c</w:t>
            </w:r>
          </w:p>
        </w:tc>
        <w:tc>
          <w:tcPr>
            <w:tcW w:w="1920" w:type="dxa"/>
          </w:tcPr>
          <w:p w14:paraId="316004ED" w14:textId="77777777" w:rsidR="00080027" w:rsidRPr="003119A0" w:rsidRDefault="00080027" w:rsidP="00713596">
            <w:pPr>
              <w:pStyle w:val="Tabletext"/>
              <w:rPr>
                <w:noProof/>
              </w:rPr>
            </w:pPr>
            <w:r w:rsidRPr="003119A0">
              <w:rPr>
                <w:noProof/>
              </w:rPr>
              <w:t>cdown_unusable</w:t>
            </w:r>
          </w:p>
        </w:tc>
        <w:tc>
          <w:tcPr>
            <w:tcW w:w="960" w:type="dxa"/>
          </w:tcPr>
          <w:p w14:paraId="316004EE" w14:textId="77777777" w:rsidR="00080027" w:rsidRPr="003119A0" w:rsidRDefault="00080027" w:rsidP="00713596">
            <w:pPr>
              <w:pStyle w:val="Tabletext"/>
              <w:jc w:val="center"/>
              <w:rPr>
                <w:noProof/>
              </w:rPr>
            </w:pPr>
            <w:r w:rsidRPr="003119A0">
              <w:rPr>
                <w:noProof/>
              </w:rPr>
              <w:t>7</w:t>
            </w:r>
          </w:p>
        </w:tc>
        <w:tc>
          <w:tcPr>
            <w:tcW w:w="5198" w:type="dxa"/>
          </w:tcPr>
          <w:p w14:paraId="316004EF" w14:textId="77777777" w:rsidR="00080027" w:rsidRPr="003119A0" w:rsidRDefault="00080027" w:rsidP="00713596">
            <w:pPr>
              <w:pStyle w:val="Tabletext"/>
              <w:rPr>
                <w:noProof/>
              </w:rPr>
            </w:pPr>
            <w:r w:rsidRPr="003119A0">
              <w:rPr>
                <w:noProof/>
              </w:rPr>
              <w:t>Attenuation factors for codebook gain in lost frames</w:t>
            </w:r>
          </w:p>
        </w:tc>
      </w:tr>
      <w:tr w:rsidR="00080027" w:rsidRPr="003119A0" w14:paraId="316004F5" w14:textId="77777777" w:rsidTr="00CB4AD1">
        <w:trPr>
          <w:jc w:val="center"/>
        </w:trPr>
        <w:tc>
          <w:tcPr>
            <w:tcW w:w="1561" w:type="dxa"/>
          </w:tcPr>
          <w:p w14:paraId="316004F1" w14:textId="77777777" w:rsidR="00080027" w:rsidRPr="003119A0" w:rsidRDefault="00080027" w:rsidP="00713596">
            <w:pPr>
              <w:pStyle w:val="Tabletext"/>
              <w:rPr>
                <w:noProof/>
              </w:rPr>
            </w:pPr>
            <w:r w:rsidRPr="003119A0">
              <w:rPr>
                <w:noProof/>
              </w:rPr>
              <w:t>D_gain2.c</w:t>
            </w:r>
          </w:p>
        </w:tc>
        <w:tc>
          <w:tcPr>
            <w:tcW w:w="1920" w:type="dxa"/>
          </w:tcPr>
          <w:p w14:paraId="316004F2" w14:textId="77777777" w:rsidR="00080027" w:rsidRPr="003119A0" w:rsidRDefault="00080027" w:rsidP="00713596">
            <w:pPr>
              <w:pStyle w:val="Tabletext"/>
              <w:rPr>
                <w:noProof/>
              </w:rPr>
            </w:pPr>
            <w:r w:rsidRPr="003119A0">
              <w:rPr>
                <w:noProof/>
              </w:rPr>
              <w:t>cdown_usable</w:t>
            </w:r>
          </w:p>
        </w:tc>
        <w:tc>
          <w:tcPr>
            <w:tcW w:w="960" w:type="dxa"/>
          </w:tcPr>
          <w:p w14:paraId="316004F3" w14:textId="77777777" w:rsidR="00080027" w:rsidRPr="003119A0" w:rsidRDefault="00080027" w:rsidP="00713596">
            <w:pPr>
              <w:pStyle w:val="Tabletext"/>
              <w:jc w:val="center"/>
              <w:rPr>
                <w:noProof/>
              </w:rPr>
            </w:pPr>
            <w:r w:rsidRPr="003119A0">
              <w:rPr>
                <w:noProof/>
              </w:rPr>
              <w:t>7</w:t>
            </w:r>
          </w:p>
        </w:tc>
        <w:tc>
          <w:tcPr>
            <w:tcW w:w="5198" w:type="dxa"/>
          </w:tcPr>
          <w:p w14:paraId="316004F4" w14:textId="77777777" w:rsidR="00080027" w:rsidRPr="003119A0" w:rsidRDefault="00080027" w:rsidP="00713596">
            <w:pPr>
              <w:pStyle w:val="Tabletext"/>
              <w:rPr>
                <w:noProof/>
              </w:rPr>
            </w:pPr>
            <w:r w:rsidRPr="003119A0">
              <w:rPr>
                <w:noProof/>
              </w:rPr>
              <w:t>Attenuation factors for codebook gain in bad frames</w:t>
            </w:r>
          </w:p>
        </w:tc>
      </w:tr>
      <w:tr w:rsidR="00080027" w:rsidRPr="003119A0" w14:paraId="316004FA" w14:textId="77777777" w:rsidTr="00CB4AD1">
        <w:trPr>
          <w:jc w:val="center"/>
        </w:trPr>
        <w:tc>
          <w:tcPr>
            <w:tcW w:w="1561" w:type="dxa"/>
          </w:tcPr>
          <w:p w14:paraId="316004F6" w14:textId="77777777" w:rsidR="00080027" w:rsidRPr="003119A0" w:rsidRDefault="00080027" w:rsidP="00713596">
            <w:pPr>
              <w:pStyle w:val="Tabletext"/>
              <w:rPr>
                <w:noProof/>
              </w:rPr>
            </w:pPr>
            <w:r w:rsidRPr="003119A0">
              <w:rPr>
                <w:noProof/>
              </w:rPr>
              <w:t>D_gain2.c</w:t>
            </w:r>
          </w:p>
        </w:tc>
        <w:tc>
          <w:tcPr>
            <w:tcW w:w="1920" w:type="dxa"/>
          </w:tcPr>
          <w:p w14:paraId="316004F7" w14:textId="77777777" w:rsidR="00080027" w:rsidRPr="003119A0" w:rsidRDefault="00080027" w:rsidP="00713596">
            <w:pPr>
              <w:pStyle w:val="Tabletext"/>
              <w:rPr>
                <w:noProof/>
              </w:rPr>
            </w:pPr>
            <w:r w:rsidRPr="003119A0">
              <w:rPr>
                <w:noProof/>
              </w:rPr>
              <w:t>pdown_unusable</w:t>
            </w:r>
          </w:p>
        </w:tc>
        <w:tc>
          <w:tcPr>
            <w:tcW w:w="960" w:type="dxa"/>
          </w:tcPr>
          <w:p w14:paraId="316004F8" w14:textId="77777777" w:rsidR="00080027" w:rsidRPr="003119A0" w:rsidRDefault="00080027" w:rsidP="00713596">
            <w:pPr>
              <w:pStyle w:val="Tabletext"/>
              <w:jc w:val="center"/>
              <w:rPr>
                <w:noProof/>
              </w:rPr>
            </w:pPr>
            <w:r w:rsidRPr="003119A0">
              <w:rPr>
                <w:noProof/>
              </w:rPr>
              <w:t>7</w:t>
            </w:r>
          </w:p>
        </w:tc>
        <w:tc>
          <w:tcPr>
            <w:tcW w:w="5198" w:type="dxa"/>
          </w:tcPr>
          <w:p w14:paraId="316004F9" w14:textId="77777777" w:rsidR="00080027" w:rsidRPr="003119A0" w:rsidRDefault="00080027" w:rsidP="00713596">
            <w:pPr>
              <w:pStyle w:val="Tabletext"/>
              <w:rPr>
                <w:noProof/>
              </w:rPr>
            </w:pPr>
            <w:r w:rsidRPr="003119A0">
              <w:rPr>
                <w:noProof/>
              </w:rPr>
              <w:t>Attenuation factors for adaptive codebook gain in lost frames</w:t>
            </w:r>
          </w:p>
        </w:tc>
      </w:tr>
      <w:tr w:rsidR="00080027" w:rsidRPr="003119A0" w14:paraId="316004FF" w14:textId="77777777" w:rsidTr="00CB4AD1">
        <w:trPr>
          <w:jc w:val="center"/>
        </w:trPr>
        <w:tc>
          <w:tcPr>
            <w:tcW w:w="1561" w:type="dxa"/>
          </w:tcPr>
          <w:p w14:paraId="316004FB" w14:textId="77777777" w:rsidR="00080027" w:rsidRPr="003119A0" w:rsidRDefault="00080027" w:rsidP="00713596">
            <w:pPr>
              <w:pStyle w:val="Tabletext"/>
              <w:rPr>
                <w:noProof/>
              </w:rPr>
            </w:pPr>
            <w:r w:rsidRPr="003119A0">
              <w:rPr>
                <w:noProof/>
              </w:rPr>
              <w:t>D_gain2.c</w:t>
            </w:r>
          </w:p>
        </w:tc>
        <w:tc>
          <w:tcPr>
            <w:tcW w:w="1920" w:type="dxa"/>
          </w:tcPr>
          <w:p w14:paraId="316004FC" w14:textId="77777777" w:rsidR="00080027" w:rsidRPr="003119A0" w:rsidRDefault="00080027" w:rsidP="00713596">
            <w:pPr>
              <w:pStyle w:val="Tabletext"/>
              <w:rPr>
                <w:noProof/>
              </w:rPr>
            </w:pPr>
            <w:r w:rsidRPr="003119A0">
              <w:rPr>
                <w:noProof/>
              </w:rPr>
              <w:t>pdown_usable</w:t>
            </w:r>
          </w:p>
        </w:tc>
        <w:tc>
          <w:tcPr>
            <w:tcW w:w="960" w:type="dxa"/>
          </w:tcPr>
          <w:p w14:paraId="316004FD" w14:textId="77777777" w:rsidR="00080027" w:rsidRPr="003119A0" w:rsidRDefault="00080027" w:rsidP="00713596">
            <w:pPr>
              <w:pStyle w:val="Tabletext"/>
              <w:jc w:val="center"/>
              <w:rPr>
                <w:noProof/>
              </w:rPr>
            </w:pPr>
            <w:r w:rsidRPr="003119A0">
              <w:rPr>
                <w:noProof/>
              </w:rPr>
              <w:t>7</w:t>
            </w:r>
          </w:p>
        </w:tc>
        <w:tc>
          <w:tcPr>
            <w:tcW w:w="5198" w:type="dxa"/>
          </w:tcPr>
          <w:p w14:paraId="316004FE" w14:textId="77777777" w:rsidR="00080027" w:rsidRPr="003119A0" w:rsidRDefault="00080027" w:rsidP="00713596">
            <w:pPr>
              <w:pStyle w:val="Tabletext"/>
              <w:rPr>
                <w:noProof/>
              </w:rPr>
            </w:pPr>
            <w:r w:rsidRPr="003119A0">
              <w:rPr>
                <w:noProof/>
              </w:rPr>
              <w:t>Attenuation factors for adaptive codebook gain in bad frames</w:t>
            </w:r>
          </w:p>
        </w:tc>
      </w:tr>
      <w:tr w:rsidR="00080027" w:rsidRPr="003119A0" w14:paraId="31600504" w14:textId="77777777" w:rsidTr="00CB4AD1">
        <w:trPr>
          <w:jc w:val="center"/>
        </w:trPr>
        <w:tc>
          <w:tcPr>
            <w:tcW w:w="1561" w:type="dxa"/>
          </w:tcPr>
          <w:p w14:paraId="31600500" w14:textId="77777777" w:rsidR="00080027" w:rsidRPr="003119A0" w:rsidRDefault="00080027" w:rsidP="00713596">
            <w:pPr>
              <w:pStyle w:val="Tabletext"/>
              <w:rPr>
                <w:noProof/>
              </w:rPr>
            </w:pPr>
            <w:r w:rsidRPr="003119A0">
              <w:rPr>
                <w:noProof/>
              </w:rPr>
              <w:t>D_gain2.c</w:t>
            </w:r>
          </w:p>
        </w:tc>
        <w:tc>
          <w:tcPr>
            <w:tcW w:w="1920" w:type="dxa"/>
          </w:tcPr>
          <w:p w14:paraId="31600501" w14:textId="77777777" w:rsidR="00080027" w:rsidRPr="003119A0" w:rsidRDefault="00080027" w:rsidP="00713596">
            <w:pPr>
              <w:pStyle w:val="Tabletext"/>
              <w:rPr>
                <w:noProof/>
              </w:rPr>
            </w:pPr>
            <w:r w:rsidRPr="003119A0">
              <w:rPr>
                <w:noProof/>
              </w:rPr>
              <w:t>Pred</w:t>
            </w:r>
          </w:p>
        </w:tc>
        <w:tc>
          <w:tcPr>
            <w:tcW w:w="960" w:type="dxa"/>
          </w:tcPr>
          <w:p w14:paraId="31600502" w14:textId="77777777" w:rsidR="00080027" w:rsidRPr="003119A0" w:rsidRDefault="00080027" w:rsidP="00713596">
            <w:pPr>
              <w:pStyle w:val="Tabletext"/>
              <w:jc w:val="center"/>
              <w:rPr>
                <w:noProof/>
              </w:rPr>
            </w:pPr>
            <w:r w:rsidRPr="003119A0">
              <w:rPr>
                <w:noProof/>
              </w:rPr>
              <w:t>4</w:t>
            </w:r>
          </w:p>
        </w:tc>
        <w:tc>
          <w:tcPr>
            <w:tcW w:w="5198" w:type="dxa"/>
          </w:tcPr>
          <w:p w14:paraId="31600503" w14:textId="77777777" w:rsidR="00080027" w:rsidRPr="003119A0" w:rsidRDefault="00080027" w:rsidP="00713596">
            <w:pPr>
              <w:pStyle w:val="Tabletext"/>
              <w:rPr>
                <w:noProof/>
              </w:rPr>
            </w:pPr>
            <w:r w:rsidRPr="003119A0">
              <w:rPr>
                <w:noProof/>
              </w:rPr>
              <w:t>Algebraic code book gain MA predictor coefficients</w:t>
            </w:r>
          </w:p>
        </w:tc>
      </w:tr>
      <w:tr w:rsidR="00080027" w:rsidRPr="003119A0" w14:paraId="31600509" w14:textId="77777777" w:rsidTr="00CB4AD1">
        <w:trPr>
          <w:jc w:val="center"/>
        </w:trPr>
        <w:tc>
          <w:tcPr>
            <w:tcW w:w="1561" w:type="dxa"/>
          </w:tcPr>
          <w:p w14:paraId="31600505" w14:textId="77777777" w:rsidR="00080027" w:rsidRPr="003119A0" w:rsidRDefault="00080027" w:rsidP="00713596">
            <w:pPr>
              <w:pStyle w:val="Tabletext"/>
              <w:rPr>
                <w:noProof/>
              </w:rPr>
            </w:pPr>
            <w:r w:rsidRPr="003119A0">
              <w:rPr>
                <w:noProof/>
              </w:rPr>
              <w:t>Dec_main.c</w:t>
            </w:r>
          </w:p>
        </w:tc>
        <w:tc>
          <w:tcPr>
            <w:tcW w:w="1920" w:type="dxa"/>
          </w:tcPr>
          <w:p w14:paraId="31600506" w14:textId="77777777" w:rsidR="00080027" w:rsidRPr="003119A0" w:rsidRDefault="00080027" w:rsidP="00713596">
            <w:pPr>
              <w:pStyle w:val="Tabletext"/>
              <w:rPr>
                <w:noProof/>
              </w:rPr>
            </w:pPr>
            <w:r w:rsidRPr="003119A0">
              <w:rPr>
                <w:noProof/>
              </w:rPr>
              <w:t>HP_gain</w:t>
            </w:r>
          </w:p>
        </w:tc>
        <w:tc>
          <w:tcPr>
            <w:tcW w:w="960" w:type="dxa"/>
          </w:tcPr>
          <w:p w14:paraId="31600507" w14:textId="77777777" w:rsidR="00080027" w:rsidRPr="003119A0" w:rsidRDefault="00080027" w:rsidP="00713596">
            <w:pPr>
              <w:pStyle w:val="Tabletext"/>
              <w:jc w:val="center"/>
              <w:rPr>
                <w:noProof/>
              </w:rPr>
            </w:pPr>
            <w:r w:rsidRPr="003119A0">
              <w:rPr>
                <w:noProof/>
              </w:rPr>
              <w:t>16</w:t>
            </w:r>
          </w:p>
        </w:tc>
        <w:tc>
          <w:tcPr>
            <w:tcW w:w="5198" w:type="dxa"/>
          </w:tcPr>
          <w:p w14:paraId="31600508" w14:textId="77777777" w:rsidR="00080027" w:rsidRPr="003119A0" w:rsidRDefault="00080027" w:rsidP="00713596">
            <w:pPr>
              <w:pStyle w:val="Tabletext"/>
              <w:rPr>
                <w:noProof/>
              </w:rPr>
            </w:pPr>
            <w:r w:rsidRPr="003119A0">
              <w:rPr>
                <w:noProof/>
              </w:rPr>
              <w:t>High band gain table for 23.85 kbit/s mode</w:t>
            </w:r>
          </w:p>
        </w:tc>
      </w:tr>
      <w:tr w:rsidR="00080027" w:rsidRPr="003119A0" w14:paraId="3160050E" w14:textId="77777777" w:rsidTr="00CB4AD1">
        <w:trPr>
          <w:jc w:val="center"/>
        </w:trPr>
        <w:tc>
          <w:tcPr>
            <w:tcW w:w="1561" w:type="dxa"/>
          </w:tcPr>
          <w:p w14:paraId="3160050A" w14:textId="77777777" w:rsidR="00080027" w:rsidRPr="003119A0" w:rsidRDefault="00080027" w:rsidP="00713596">
            <w:pPr>
              <w:pStyle w:val="Tabletext"/>
              <w:rPr>
                <w:noProof/>
              </w:rPr>
            </w:pPr>
            <w:r w:rsidRPr="003119A0">
              <w:rPr>
                <w:noProof/>
              </w:rPr>
              <w:t>Dec_main.c</w:t>
            </w:r>
          </w:p>
        </w:tc>
        <w:tc>
          <w:tcPr>
            <w:tcW w:w="1920" w:type="dxa"/>
          </w:tcPr>
          <w:p w14:paraId="3160050B" w14:textId="77777777" w:rsidR="00080027" w:rsidRPr="003119A0" w:rsidRDefault="00080027" w:rsidP="00713596">
            <w:pPr>
              <w:pStyle w:val="Tabletext"/>
              <w:rPr>
                <w:noProof/>
              </w:rPr>
            </w:pPr>
            <w:r w:rsidRPr="003119A0">
              <w:rPr>
                <w:noProof/>
              </w:rPr>
              <w:t>Interpol_frac</w:t>
            </w:r>
          </w:p>
        </w:tc>
        <w:tc>
          <w:tcPr>
            <w:tcW w:w="960" w:type="dxa"/>
          </w:tcPr>
          <w:p w14:paraId="3160050C" w14:textId="77777777" w:rsidR="00080027" w:rsidRPr="003119A0" w:rsidRDefault="00080027" w:rsidP="00713596">
            <w:pPr>
              <w:pStyle w:val="Tabletext"/>
              <w:jc w:val="center"/>
              <w:rPr>
                <w:noProof/>
              </w:rPr>
            </w:pPr>
            <w:r w:rsidRPr="003119A0">
              <w:rPr>
                <w:noProof/>
              </w:rPr>
              <w:t>4</w:t>
            </w:r>
          </w:p>
        </w:tc>
        <w:tc>
          <w:tcPr>
            <w:tcW w:w="5198" w:type="dxa"/>
          </w:tcPr>
          <w:p w14:paraId="3160050D" w14:textId="77777777" w:rsidR="00080027" w:rsidRPr="003119A0" w:rsidRDefault="00080027" w:rsidP="00713596">
            <w:pPr>
              <w:pStyle w:val="Tabletext"/>
              <w:rPr>
                <w:noProof/>
              </w:rPr>
            </w:pPr>
            <w:r w:rsidRPr="003119A0">
              <w:rPr>
                <w:noProof/>
              </w:rPr>
              <w:t>LPC interpolation coefficients</w:t>
            </w:r>
          </w:p>
        </w:tc>
      </w:tr>
      <w:tr w:rsidR="00080027" w:rsidRPr="003119A0" w14:paraId="31600513" w14:textId="77777777" w:rsidTr="00CB4AD1">
        <w:trPr>
          <w:jc w:val="center"/>
        </w:trPr>
        <w:tc>
          <w:tcPr>
            <w:tcW w:w="1561" w:type="dxa"/>
          </w:tcPr>
          <w:p w14:paraId="3160050F" w14:textId="77777777" w:rsidR="00080027" w:rsidRPr="003119A0" w:rsidRDefault="00080027" w:rsidP="00713596">
            <w:pPr>
              <w:pStyle w:val="Tabletext"/>
              <w:rPr>
                <w:noProof/>
              </w:rPr>
            </w:pPr>
            <w:r w:rsidRPr="003119A0">
              <w:rPr>
                <w:noProof/>
              </w:rPr>
              <w:t>Dec_main.c</w:t>
            </w:r>
          </w:p>
        </w:tc>
        <w:tc>
          <w:tcPr>
            <w:tcW w:w="1920" w:type="dxa"/>
          </w:tcPr>
          <w:p w14:paraId="31600510" w14:textId="77777777" w:rsidR="00080027" w:rsidRPr="003119A0" w:rsidRDefault="00080027" w:rsidP="00713596">
            <w:pPr>
              <w:pStyle w:val="Tabletext"/>
              <w:rPr>
                <w:noProof/>
              </w:rPr>
            </w:pPr>
            <w:r w:rsidRPr="003119A0">
              <w:rPr>
                <w:noProof/>
              </w:rPr>
              <w:t>Isp_init</w:t>
            </w:r>
          </w:p>
        </w:tc>
        <w:tc>
          <w:tcPr>
            <w:tcW w:w="960" w:type="dxa"/>
          </w:tcPr>
          <w:p w14:paraId="31600511" w14:textId="77777777" w:rsidR="00080027" w:rsidRPr="003119A0" w:rsidRDefault="00080027" w:rsidP="00713596">
            <w:pPr>
              <w:pStyle w:val="Tabletext"/>
              <w:jc w:val="center"/>
              <w:rPr>
                <w:noProof/>
              </w:rPr>
            </w:pPr>
            <w:r w:rsidRPr="003119A0">
              <w:rPr>
                <w:noProof/>
              </w:rPr>
              <w:t>16</w:t>
            </w:r>
          </w:p>
        </w:tc>
        <w:tc>
          <w:tcPr>
            <w:tcW w:w="5198" w:type="dxa"/>
          </w:tcPr>
          <w:p w14:paraId="31600512" w14:textId="77777777" w:rsidR="00080027" w:rsidRPr="003119A0" w:rsidRDefault="00080027" w:rsidP="00713596">
            <w:pPr>
              <w:pStyle w:val="Tabletext"/>
              <w:rPr>
                <w:noProof/>
              </w:rPr>
            </w:pPr>
            <w:r w:rsidRPr="003119A0">
              <w:rPr>
                <w:noProof/>
              </w:rPr>
              <w:t>Isp tables for initialization</w:t>
            </w:r>
          </w:p>
        </w:tc>
      </w:tr>
      <w:tr w:rsidR="00080027" w:rsidRPr="003119A0" w14:paraId="31600518" w14:textId="77777777" w:rsidTr="00CB4AD1">
        <w:trPr>
          <w:jc w:val="center"/>
        </w:trPr>
        <w:tc>
          <w:tcPr>
            <w:tcW w:w="1561" w:type="dxa"/>
          </w:tcPr>
          <w:p w14:paraId="31600514" w14:textId="77777777" w:rsidR="00080027" w:rsidRPr="003119A0" w:rsidRDefault="00080027" w:rsidP="00713596">
            <w:pPr>
              <w:pStyle w:val="Tabletext"/>
              <w:rPr>
                <w:noProof/>
              </w:rPr>
            </w:pPr>
            <w:r w:rsidRPr="003119A0">
              <w:rPr>
                <w:noProof/>
              </w:rPr>
              <w:t>Dec_main.c</w:t>
            </w:r>
          </w:p>
        </w:tc>
        <w:tc>
          <w:tcPr>
            <w:tcW w:w="1920" w:type="dxa"/>
          </w:tcPr>
          <w:p w14:paraId="31600515" w14:textId="77777777" w:rsidR="00080027" w:rsidRPr="003119A0" w:rsidRDefault="00080027" w:rsidP="00713596">
            <w:pPr>
              <w:pStyle w:val="Tabletext"/>
              <w:rPr>
                <w:noProof/>
              </w:rPr>
            </w:pPr>
            <w:r w:rsidRPr="003119A0">
              <w:rPr>
                <w:noProof/>
              </w:rPr>
              <w:t>Isf_init</w:t>
            </w:r>
          </w:p>
        </w:tc>
        <w:tc>
          <w:tcPr>
            <w:tcW w:w="960" w:type="dxa"/>
          </w:tcPr>
          <w:p w14:paraId="31600516" w14:textId="77777777" w:rsidR="00080027" w:rsidRPr="003119A0" w:rsidRDefault="00080027" w:rsidP="00713596">
            <w:pPr>
              <w:pStyle w:val="Tabletext"/>
              <w:jc w:val="center"/>
              <w:rPr>
                <w:noProof/>
              </w:rPr>
            </w:pPr>
            <w:r w:rsidRPr="003119A0">
              <w:rPr>
                <w:noProof/>
              </w:rPr>
              <w:t>16</w:t>
            </w:r>
          </w:p>
        </w:tc>
        <w:tc>
          <w:tcPr>
            <w:tcW w:w="5198" w:type="dxa"/>
          </w:tcPr>
          <w:p w14:paraId="31600517" w14:textId="77777777" w:rsidR="00080027" w:rsidRPr="003119A0" w:rsidRDefault="00080027" w:rsidP="00713596">
            <w:pPr>
              <w:pStyle w:val="Tabletext"/>
              <w:rPr>
                <w:noProof/>
              </w:rPr>
            </w:pPr>
            <w:r w:rsidRPr="003119A0">
              <w:rPr>
                <w:noProof/>
              </w:rPr>
              <w:t>Isf tables for initialization</w:t>
            </w:r>
          </w:p>
        </w:tc>
      </w:tr>
      <w:tr w:rsidR="00080027" w:rsidRPr="003119A0" w14:paraId="3160051D" w14:textId="77777777" w:rsidTr="00CB4AD1">
        <w:trPr>
          <w:jc w:val="center"/>
        </w:trPr>
        <w:tc>
          <w:tcPr>
            <w:tcW w:w="1561" w:type="dxa"/>
          </w:tcPr>
          <w:p w14:paraId="31600519" w14:textId="77777777" w:rsidR="00080027" w:rsidRPr="003119A0" w:rsidRDefault="00080027" w:rsidP="00713596">
            <w:pPr>
              <w:pStyle w:val="Tabletext"/>
              <w:rPr>
                <w:noProof/>
              </w:rPr>
            </w:pPr>
            <w:r w:rsidRPr="003119A0">
              <w:rPr>
                <w:noProof/>
              </w:rPr>
              <w:t>Decim54.c</w:t>
            </w:r>
          </w:p>
        </w:tc>
        <w:tc>
          <w:tcPr>
            <w:tcW w:w="1920" w:type="dxa"/>
          </w:tcPr>
          <w:p w14:paraId="3160051A" w14:textId="77777777" w:rsidR="00080027" w:rsidRPr="003119A0" w:rsidRDefault="00080027" w:rsidP="00713596">
            <w:pPr>
              <w:pStyle w:val="Tabletext"/>
              <w:rPr>
                <w:noProof/>
              </w:rPr>
            </w:pPr>
            <w:r w:rsidRPr="003119A0">
              <w:rPr>
                <w:noProof/>
              </w:rPr>
              <w:t>fir_down</w:t>
            </w:r>
          </w:p>
        </w:tc>
        <w:tc>
          <w:tcPr>
            <w:tcW w:w="960" w:type="dxa"/>
          </w:tcPr>
          <w:p w14:paraId="3160051B" w14:textId="77777777" w:rsidR="00080027" w:rsidRPr="003119A0" w:rsidRDefault="00080027" w:rsidP="00713596">
            <w:pPr>
              <w:pStyle w:val="Tabletext"/>
              <w:jc w:val="center"/>
              <w:rPr>
                <w:noProof/>
              </w:rPr>
            </w:pPr>
            <w:r w:rsidRPr="003119A0">
              <w:rPr>
                <w:noProof/>
              </w:rPr>
              <w:t>120</w:t>
            </w:r>
          </w:p>
        </w:tc>
        <w:tc>
          <w:tcPr>
            <w:tcW w:w="5198" w:type="dxa"/>
          </w:tcPr>
          <w:p w14:paraId="3160051C" w14:textId="77777777" w:rsidR="00080027" w:rsidRPr="003119A0" w:rsidRDefault="00080027" w:rsidP="00713596">
            <w:pPr>
              <w:pStyle w:val="Tabletext"/>
              <w:rPr>
                <w:noProof/>
              </w:rPr>
            </w:pPr>
            <w:r w:rsidRPr="003119A0">
              <w:rPr>
                <w:noProof/>
              </w:rPr>
              <w:t>Downsample FIR filter coefficients</w:t>
            </w:r>
          </w:p>
        </w:tc>
      </w:tr>
      <w:tr w:rsidR="00080027" w:rsidRPr="003119A0" w14:paraId="31600522" w14:textId="77777777" w:rsidTr="00CB4AD1">
        <w:trPr>
          <w:jc w:val="center"/>
        </w:trPr>
        <w:tc>
          <w:tcPr>
            <w:tcW w:w="1561" w:type="dxa"/>
          </w:tcPr>
          <w:p w14:paraId="3160051E" w14:textId="77777777" w:rsidR="00080027" w:rsidRPr="003119A0" w:rsidRDefault="00080027" w:rsidP="00713596">
            <w:pPr>
              <w:pStyle w:val="Tabletext"/>
              <w:rPr>
                <w:noProof/>
              </w:rPr>
            </w:pPr>
            <w:r w:rsidRPr="003119A0">
              <w:rPr>
                <w:noProof/>
              </w:rPr>
              <w:t>Decim54.c</w:t>
            </w:r>
          </w:p>
        </w:tc>
        <w:tc>
          <w:tcPr>
            <w:tcW w:w="1920" w:type="dxa"/>
          </w:tcPr>
          <w:p w14:paraId="3160051F" w14:textId="77777777" w:rsidR="00080027" w:rsidRPr="003119A0" w:rsidRDefault="00080027" w:rsidP="00713596">
            <w:pPr>
              <w:pStyle w:val="Tabletext"/>
              <w:rPr>
                <w:noProof/>
              </w:rPr>
            </w:pPr>
            <w:r w:rsidRPr="003119A0">
              <w:rPr>
                <w:noProof/>
              </w:rPr>
              <w:t>fir_up</w:t>
            </w:r>
          </w:p>
        </w:tc>
        <w:tc>
          <w:tcPr>
            <w:tcW w:w="960" w:type="dxa"/>
          </w:tcPr>
          <w:p w14:paraId="31600520" w14:textId="77777777" w:rsidR="00080027" w:rsidRPr="003119A0" w:rsidRDefault="00080027" w:rsidP="00713596">
            <w:pPr>
              <w:pStyle w:val="Tabletext"/>
              <w:jc w:val="center"/>
              <w:rPr>
                <w:noProof/>
              </w:rPr>
            </w:pPr>
            <w:r w:rsidRPr="003119A0">
              <w:rPr>
                <w:noProof/>
              </w:rPr>
              <w:t>120</w:t>
            </w:r>
          </w:p>
        </w:tc>
        <w:tc>
          <w:tcPr>
            <w:tcW w:w="5198" w:type="dxa"/>
          </w:tcPr>
          <w:p w14:paraId="31600521" w14:textId="77777777" w:rsidR="00080027" w:rsidRPr="003119A0" w:rsidRDefault="00080027" w:rsidP="00713596">
            <w:pPr>
              <w:pStyle w:val="Tabletext"/>
              <w:rPr>
                <w:noProof/>
              </w:rPr>
            </w:pPr>
            <w:r w:rsidRPr="003119A0">
              <w:rPr>
                <w:noProof/>
              </w:rPr>
              <w:t>Upsample FIR filter coefficients</w:t>
            </w:r>
          </w:p>
        </w:tc>
      </w:tr>
      <w:tr w:rsidR="00080027" w:rsidRPr="003119A0" w14:paraId="31600527" w14:textId="77777777" w:rsidTr="00CB4AD1">
        <w:trPr>
          <w:jc w:val="center"/>
        </w:trPr>
        <w:tc>
          <w:tcPr>
            <w:tcW w:w="1561" w:type="dxa"/>
          </w:tcPr>
          <w:p w14:paraId="31600523" w14:textId="77777777" w:rsidR="00080027" w:rsidRPr="003119A0" w:rsidRDefault="00080027" w:rsidP="00713596">
            <w:pPr>
              <w:pStyle w:val="Tabletext"/>
              <w:rPr>
                <w:noProof/>
              </w:rPr>
            </w:pPr>
            <w:r w:rsidRPr="003119A0">
              <w:rPr>
                <w:noProof/>
              </w:rPr>
              <w:t>Dtx.c</w:t>
            </w:r>
          </w:p>
        </w:tc>
        <w:tc>
          <w:tcPr>
            <w:tcW w:w="1920" w:type="dxa"/>
          </w:tcPr>
          <w:p w14:paraId="31600524" w14:textId="77777777" w:rsidR="00080027" w:rsidRPr="003119A0" w:rsidRDefault="00080027" w:rsidP="00713596">
            <w:pPr>
              <w:pStyle w:val="Tabletext"/>
              <w:rPr>
                <w:noProof/>
              </w:rPr>
            </w:pPr>
            <w:r w:rsidRPr="003119A0">
              <w:rPr>
                <w:noProof/>
              </w:rPr>
              <w:t>en_adjust</w:t>
            </w:r>
          </w:p>
        </w:tc>
        <w:tc>
          <w:tcPr>
            <w:tcW w:w="960" w:type="dxa"/>
          </w:tcPr>
          <w:p w14:paraId="31600525" w14:textId="77777777" w:rsidR="00080027" w:rsidRPr="003119A0" w:rsidRDefault="00080027" w:rsidP="00713596">
            <w:pPr>
              <w:pStyle w:val="Tabletext"/>
              <w:jc w:val="center"/>
              <w:rPr>
                <w:noProof/>
              </w:rPr>
            </w:pPr>
            <w:r w:rsidRPr="003119A0">
              <w:rPr>
                <w:noProof/>
              </w:rPr>
              <w:t>9</w:t>
            </w:r>
          </w:p>
        </w:tc>
        <w:tc>
          <w:tcPr>
            <w:tcW w:w="5198" w:type="dxa"/>
          </w:tcPr>
          <w:p w14:paraId="31600526" w14:textId="77777777" w:rsidR="00080027" w:rsidRPr="003119A0" w:rsidRDefault="00080027" w:rsidP="00713596">
            <w:pPr>
              <w:pStyle w:val="Tabletext"/>
              <w:rPr>
                <w:noProof/>
              </w:rPr>
            </w:pPr>
            <w:r w:rsidRPr="003119A0">
              <w:rPr>
                <w:noProof/>
              </w:rPr>
              <w:t>Energy scaling factor for each mode during comfort noise</w:t>
            </w:r>
          </w:p>
        </w:tc>
      </w:tr>
      <w:tr w:rsidR="00080027" w:rsidRPr="003119A0" w14:paraId="3160052C" w14:textId="77777777" w:rsidTr="00CB4AD1">
        <w:trPr>
          <w:jc w:val="center"/>
        </w:trPr>
        <w:tc>
          <w:tcPr>
            <w:tcW w:w="1561" w:type="dxa"/>
          </w:tcPr>
          <w:p w14:paraId="31600528" w14:textId="77777777" w:rsidR="00080027" w:rsidRPr="003119A0" w:rsidRDefault="00080027" w:rsidP="00713596">
            <w:pPr>
              <w:pStyle w:val="Tabletext"/>
              <w:rPr>
                <w:noProof/>
              </w:rPr>
            </w:pPr>
            <w:r w:rsidRPr="003119A0">
              <w:rPr>
                <w:noProof/>
              </w:rPr>
              <w:t>Grid100.tab</w:t>
            </w:r>
          </w:p>
        </w:tc>
        <w:tc>
          <w:tcPr>
            <w:tcW w:w="1920" w:type="dxa"/>
          </w:tcPr>
          <w:p w14:paraId="31600529" w14:textId="77777777" w:rsidR="00080027" w:rsidRPr="003119A0" w:rsidRDefault="00080027" w:rsidP="00713596">
            <w:pPr>
              <w:pStyle w:val="Tabletext"/>
              <w:rPr>
                <w:noProof/>
              </w:rPr>
            </w:pPr>
            <w:r w:rsidRPr="003119A0">
              <w:rPr>
                <w:noProof/>
              </w:rPr>
              <w:t>grid</w:t>
            </w:r>
          </w:p>
        </w:tc>
        <w:tc>
          <w:tcPr>
            <w:tcW w:w="960" w:type="dxa"/>
          </w:tcPr>
          <w:p w14:paraId="3160052A" w14:textId="77777777" w:rsidR="00080027" w:rsidRPr="003119A0" w:rsidRDefault="00080027" w:rsidP="00713596">
            <w:pPr>
              <w:pStyle w:val="Tabletext"/>
              <w:jc w:val="center"/>
              <w:rPr>
                <w:noProof/>
              </w:rPr>
            </w:pPr>
            <w:r w:rsidRPr="003119A0">
              <w:rPr>
                <w:noProof/>
              </w:rPr>
              <w:t>101</w:t>
            </w:r>
          </w:p>
        </w:tc>
        <w:tc>
          <w:tcPr>
            <w:tcW w:w="5198" w:type="dxa"/>
          </w:tcPr>
          <w:p w14:paraId="3160052B" w14:textId="77777777" w:rsidR="00080027" w:rsidRPr="003119A0" w:rsidRDefault="00F365CC" w:rsidP="00713596">
            <w:pPr>
              <w:pStyle w:val="Tabletext"/>
              <w:rPr>
                <w:noProof/>
              </w:rPr>
            </w:pPr>
            <w:r w:rsidRPr="003119A0">
              <w:rPr>
                <w:noProof/>
              </w:rPr>
              <w:t>This table points to specific</w:t>
            </w:r>
            <w:r w:rsidR="00080027" w:rsidRPr="003119A0">
              <w:rPr>
                <w:noProof/>
              </w:rPr>
              <w:t xml:space="preserve"> Chebyshev polynomials</w:t>
            </w:r>
          </w:p>
        </w:tc>
      </w:tr>
      <w:tr w:rsidR="00080027" w:rsidRPr="003119A0" w14:paraId="31600531" w14:textId="77777777" w:rsidTr="00CB4AD1">
        <w:trPr>
          <w:jc w:val="center"/>
        </w:trPr>
        <w:tc>
          <w:tcPr>
            <w:tcW w:w="1561" w:type="dxa"/>
          </w:tcPr>
          <w:p w14:paraId="3160052D" w14:textId="77777777" w:rsidR="00080027" w:rsidRPr="003119A0" w:rsidRDefault="00080027" w:rsidP="00713596">
            <w:pPr>
              <w:pStyle w:val="Tabletext"/>
              <w:rPr>
                <w:noProof/>
              </w:rPr>
            </w:pPr>
            <w:r w:rsidRPr="003119A0">
              <w:rPr>
                <w:noProof/>
              </w:rPr>
              <w:t>Ham_wind.tab</w:t>
            </w:r>
          </w:p>
        </w:tc>
        <w:tc>
          <w:tcPr>
            <w:tcW w:w="1920" w:type="dxa"/>
          </w:tcPr>
          <w:p w14:paraId="3160052E" w14:textId="77777777" w:rsidR="00080027" w:rsidRPr="003119A0" w:rsidRDefault="00080027" w:rsidP="00713596">
            <w:pPr>
              <w:pStyle w:val="Tabletext"/>
              <w:rPr>
                <w:noProof/>
              </w:rPr>
            </w:pPr>
            <w:r w:rsidRPr="003119A0">
              <w:rPr>
                <w:noProof/>
              </w:rPr>
              <w:t>Window</w:t>
            </w:r>
          </w:p>
        </w:tc>
        <w:tc>
          <w:tcPr>
            <w:tcW w:w="960" w:type="dxa"/>
          </w:tcPr>
          <w:p w14:paraId="3160052F" w14:textId="77777777" w:rsidR="00080027" w:rsidRPr="003119A0" w:rsidRDefault="00080027" w:rsidP="00713596">
            <w:pPr>
              <w:pStyle w:val="Tabletext"/>
              <w:jc w:val="center"/>
              <w:rPr>
                <w:noProof/>
              </w:rPr>
            </w:pPr>
            <w:r w:rsidRPr="003119A0">
              <w:rPr>
                <w:noProof/>
              </w:rPr>
              <w:t>384</w:t>
            </w:r>
          </w:p>
        </w:tc>
        <w:tc>
          <w:tcPr>
            <w:tcW w:w="5198" w:type="dxa"/>
          </w:tcPr>
          <w:p w14:paraId="31600530" w14:textId="77777777" w:rsidR="00080027" w:rsidRPr="003119A0" w:rsidRDefault="00080027" w:rsidP="00713596">
            <w:pPr>
              <w:pStyle w:val="Tabletext"/>
              <w:rPr>
                <w:noProof/>
              </w:rPr>
            </w:pPr>
            <w:r w:rsidRPr="003119A0">
              <w:rPr>
                <w:noProof/>
              </w:rPr>
              <w:t>LP analysis window</w:t>
            </w:r>
          </w:p>
        </w:tc>
      </w:tr>
      <w:tr w:rsidR="00080027" w:rsidRPr="003119A0" w14:paraId="31600536" w14:textId="77777777" w:rsidTr="00CB4AD1">
        <w:trPr>
          <w:jc w:val="center"/>
        </w:trPr>
        <w:tc>
          <w:tcPr>
            <w:tcW w:w="1561" w:type="dxa"/>
          </w:tcPr>
          <w:p w14:paraId="31600532" w14:textId="77777777" w:rsidR="00080027" w:rsidRPr="003119A0" w:rsidRDefault="00080027" w:rsidP="00713596">
            <w:pPr>
              <w:pStyle w:val="Tabletext"/>
              <w:rPr>
                <w:noProof/>
              </w:rPr>
            </w:pPr>
            <w:r w:rsidRPr="003119A0">
              <w:rPr>
                <w:noProof/>
              </w:rPr>
              <w:t>Hp400.c</w:t>
            </w:r>
          </w:p>
        </w:tc>
        <w:tc>
          <w:tcPr>
            <w:tcW w:w="1920" w:type="dxa"/>
          </w:tcPr>
          <w:p w14:paraId="31600533" w14:textId="77777777" w:rsidR="00080027" w:rsidRPr="003119A0" w:rsidRDefault="00080027" w:rsidP="00713596">
            <w:pPr>
              <w:pStyle w:val="Tabletext"/>
              <w:rPr>
                <w:noProof/>
              </w:rPr>
            </w:pPr>
            <w:r w:rsidRPr="003119A0">
              <w:rPr>
                <w:noProof/>
              </w:rPr>
              <w:t>A</w:t>
            </w:r>
          </w:p>
        </w:tc>
        <w:tc>
          <w:tcPr>
            <w:tcW w:w="960" w:type="dxa"/>
          </w:tcPr>
          <w:p w14:paraId="31600534" w14:textId="77777777" w:rsidR="00080027" w:rsidRPr="003119A0" w:rsidRDefault="00080027" w:rsidP="00713596">
            <w:pPr>
              <w:pStyle w:val="Tabletext"/>
              <w:jc w:val="center"/>
              <w:rPr>
                <w:noProof/>
              </w:rPr>
            </w:pPr>
            <w:r w:rsidRPr="003119A0">
              <w:rPr>
                <w:noProof/>
              </w:rPr>
              <w:t>3</w:t>
            </w:r>
          </w:p>
        </w:tc>
        <w:tc>
          <w:tcPr>
            <w:tcW w:w="5198" w:type="dxa"/>
          </w:tcPr>
          <w:p w14:paraId="31600535" w14:textId="77777777" w:rsidR="00080027" w:rsidRPr="003119A0" w:rsidRDefault="00080027" w:rsidP="00713596">
            <w:pPr>
              <w:pStyle w:val="Tabletext"/>
              <w:rPr>
                <w:noProof/>
              </w:rPr>
            </w:pPr>
            <w:r w:rsidRPr="003119A0">
              <w:rPr>
                <w:noProof/>
              </w:rPr>
              <w:t>HP filter coefficients (denominator) in higher band energy estimation</w:t>
            </w:r>
          </w:p>
        </w:tc>
      </w:tr>
      <w:tr w:rsidR="00080027" w:rsidRPr="003119A0" w14:paraId="3160053B" w14:textId="77777777" w:rsidTr="00CB4AD1">
        <w:trPr>
          <w:jc w:val="center"/>
        </w:trPr>
        <w:tc>
          <w:tcPr>
            <w:tcW w:w="1561" w:type="dxa"/>
          </w:tcPr>
          <w:p w14:paraId="31600537" w14:textId="77777777" w:rsidR="00080027" w:rsidRPr="003119A0" w:rsidRDefault="00080027" w:rsidP="00713596">
            <w:pPr>
              <w:pStyle w:val="Tabletext"/>
              <w:rPr>
                <w:noProof/>
              </w:rPr>
            </w:pPr>
            <w:r w:rsidRPr="003119A0">
              <w:rPr>
                <w:noProof/>
              </w:rPr>
              <w:t>Hp400.c</w:t>
            </w:r>
          </w:p>
        </w:tc>
        <w:tc>
          <w:tcPr>
            <w:tcW w:w="1920" w:type="dxa"/>
          </w:tcPr>
          <w:p w14:paraId="31600538" w14:textId="77777777" w:rsidR="00080027" w:rsidRPr="003119A0" w:rsidRDefault="00080027" w:rsidP="00713596">
            <w:pPr>
              <w:pStyle w:val="Tabletext"/>
              <w:rPr>
                <w:noProof/>
              </w:rPr>
            </w:pPr>
            <w:r w:rsidRPr="003119A0">
              <w:rPr>
                <w:noProof/>
              </w:rPr>
              <w:t>B</w:t>
            </w:r>
          </w:p>
        </w:tc>
        <w:tc>
          <w:tcPr>
            <w:tcW w:w="960" w:type="dxa"/>
          </w:tcPr>
          <w:p w14:paraId="31600539" w14:textId="77777777" w:rsidR="00080027" w:rsidRPr="003119A0" w:rsidRDefault="00080027" w:rsidP="00713596">
            <w:pPr>
              <w:pStyle w:val="Tabletext"/>
              <w:jc w:val="center"/>
              <w:rPr>
                <w:noProof/>
              </w:rPr>
            </w:pPr>
            <w:r w:rsidRPr="003119A0">
              <w:rPr>
                <w:noProof/>
              </w:rPr>
              <w:t>3</w:t>
            </w:r>
          </w:p>
        </w:tc>
        <w:tc>
          <w:tcPr>
            <w:tcW w:w="5198" w:type="dxa"/>
          </w:tcPr>
          <w:p w14:paraId="3160053A" w14:textId="77777777" w:rsidR="00080027" w:rsidRPr="003119A0" w:rsidRDefault="00080027" w:rsidP="00713596">
            <w:pPr>
              <w:pStyle w:val="Tabletext"/>
              <w:rPr>
                <w:noProof/>
              </w:rPr>
            </w:pPr>
            <w:r w:rsidRPr="003119A0">
              <w:rPr>
                <w:noProof/>
              </w:rPr>
              <w:t>HP filter coefficients (numerator) in higher band energy estimation</w:t>
            </w:r>
          </w:p>
        </w:tc>
      </w:tr>
      <w:tr w:rsidR="00080027" w:rsidRPr="003119A0" w14:paraId="31600540" w14:textId="77777777" w:rsidTr="00CB4AD1">
        <w:trPr>
          <w:jc w:val="center"/>
        </w:trPr>
        <w:tc>
          <w:tcPr>
            <w:tcW w:w="1561" w:type="dxa"/>
          </w:tcPr>
          <w:p w14:paraId="3160053C" w14:textId="77777777" w:rsidR="00080027" w:rsidRPr="003119A0" w:rsidRDefault="00080027" w:rsidP="00713596">
            <w:pPr>
              <w:pStyle w:val="Tabletext"/>
              <w:rPr>
                <w:noProof/>
              </w:rPr>
            </w:pPr>
            <w:r w:rsidRPr="003119A0">
              <w:rPr>
                <w:noProof/>
              </w:rPr>
              <w:t>Hp50.c</w:t>
            </w:r>
          </w:p>
        </w:tc>
        <w:tc>
          <w:tcPr>
            <w:tcW w:w="1920" w:type="dxa"/>
          </w:tcPr>
          <w:p w14:paraId="3160053D" w14:textId="77777777" w:rsidR="00080027" w:rsidRPr="003119A0" w:rsidRDefault="00080027" w:rsidP="00713596">
            <w:pPr>
              <w:pStyle w:val="Tabletext"/>
              <w:rPr>
                <w:noProof/>
              </w:rPr>
            </w:pPr>
            <w:r w:rsidRPr="003119A0">
              <w:rPr>
                <w:noProof/>
              </w:rPr>
              <w:t>A</w:t>
            </w:r>
          </w:p>
        </w:tc>
        <w:tc>
          <w:tcPr>
            <w:tcW w:w="960" w:type="dxa"/>
          </w:tcPr>
          <w:p w14:paraId="3160053E" w14:textId="77777777" w:rsidR="00080027" w:rsidRPr="003119A0" w:rsidRDefault="00080027" w:rsidP="00713596">
            <w:pPr>
              <w:pStyle w:val="Tabletext"/>
              <w:jc w:val="center"/>
              <w:rPr>
                <w:noProof/>
              </w:rPr>
            </w:pPr>
            <w:r w:rsidRPr="003119A0">
              <w:rPr>
                <w:noProof/>
              </w:rPr>
              <w:t>3</w:t>
            </w:r>
          </w:p>
        </w:tc>
        <w:tc>
          <w:tcPr>
            <w:tcW w:w="5198" w:type="dxa"/>
          </w:tcPr>
          <w:p w14:paraId="3160053F" w14:textId="77777777" w:rsidR="00080027" w:rsidRPr="003119A0" w:rsidRDefault="00080027" w:rsidP="00713596">
            <w:pPr>
              <w:pStyle w:val="Tabletext"/>
              <w:rPr>
                <w:noProof/>
              </w:rPr>
            </w:pPr>
            <w:r w:rsidRPr="003119A0">
              <w:rPr>
                <w:noProof/>
              </w:rPr>
              <w:t>HP filter coefficients (denominator) in pre-filtering</w:t>
            </w:r>
          </w:p>
        </w:tc>
      </w:tr>
      <w:tr w:rsidR="00080027" w:rsidRPr="003119A0" w14:paraId="31600545" w14:textId="77777777" w:rsidTr="00CB4AD1">
        <w:trPr>
          <w:jc w:val="center"/>
        </w:trPr>
        <w:tc>
          <w:tcPr>
            <w:tcW w:w="1561" w:type="dxa"/>
          </w:tcPr>
          <w:p w14:paraId="31600541" w14:textId="77777777" w:rsidR="00080027" w:rsidRPr="003119A0" w:rsidRDefault="00080027" w:rsidP="00713596">
            <w:pPr>
              <w:pStyle w:val="Tabletext"/>
              <w:rPr>
                <w:noProof/>
              </w:rPr>
            </w:pPr>
            <w:r w:rsidRPr="003119A0">
              <w:rPr>
                <w:noProof/>
              </w:rPr>
              <w:t>Hp50.c</w:t>
            </w:r>
          </w:p>
        </w:tc>
        <w:tc>
          <w:tcPr>
            <w:tcW w:w="1920" w:type="dxa"/>
          </w:tcPr>
          <w:p w14:paraId="31600542" w14:textId="77777777" w:rsidR="00080027" w:rsidRPr="003119A0" w:rsidRDefault="00080027" w:rsidP="00713596">
            <w:pPr>
              <w:pStyle w:val="Tabletext"/>
              <w:rPr>
                <w:noProof/>
              </w:rPr>
            </w:pPr>
            <w:r w:rsidRPr="003119A0">
              <w:rPr>
                <w:noProof/>
              </w:rPr>
              <w:t>B</w:t>
            </w:r>
          </w:p>
        </w:tc>
        <w:tc>
          <w:tcPr>
            <w:tcW w:w="960" w:type="dxa"/>
          </w:tcPr>
          <w:p w14:paraId="31600543" w14:textId="77777777" w:rsidR="00080027" w:rsidRPr="003119A0" w:rsidRDefault="00080027" w:rsidP="00713596">
            <w:pPr>
              <w:pStyle w:val="Tabletext"/>
              <w:jc w:val="center"/>
              <w:rPr>
                <w:noProof/>
              </w:rPr>
            </w:pPr>
            <w:r w:rsidRPr="003119A0">
              <w:rPr>
                <w:noProof/>
              </w:rPr>
              <w:t>3</w:t>
            </w:r>
          </w:p>
        </w:tc>
        <w:tc>
          <w:tcPr>
            <w:tcW w:w="5198" w:type="dxa"/>
          </w:tcPr>
          <w:p w14:paraId="31600544" w14:textId="77777777" w:rsidR="00080027" w:rsidRPr="003119A0" w:rsidRDefault="00080027" w:rsidP="00713596">
            <w:pPr>
              <w:pStyle w:val="Tabletext"/>
              <w:rPr>
                <w:noProof/>
              </w:rPr>
            </w:pPr>
            <w:r w:rsidRPr="003119A0">
              <w:rPr>
                <w:noProof/>
              </w:rPr>
              <w:t>HP filter coefficients (numerator) in pre-filtering</w:t>
            </w:r>
          </w:p>
        </w:tc>
      </w:tr>
      <w:tr w:rsidR="00080027" w:rsidRPr="003119A0" w14:paraId="3160054A" w14:textId="77777777" w:rsidTr="00CB4AD1">
        <w:trPr>
          <w:jc w:val="center"/>
        </w:trPr>
        <w:tc>
          <w:tcPr>
            <w:tcW w:w="1561" w:type="dxa"/>
          </w:tcPr>
          <w:p w14:paraId="31600546" w14:textId="77777777" w:rsidR="00080027" w:rsidRPr="003119A0" w:rsidRDefault="00080027" w:rsidP="00713596">
            <w:pPr>
              <w:pStyle w:val="Tabletext"/>
              <w:rPr>
                <w:noProof/>
              </w:rPr>
            </w:pPr>
            <w:r w:rsidRPr="003119A0">
              <w:rPr>
                <w:noProof/>
              </w:rPr>
              <w:lastRenderedPageBreak/>
              <w:t>Hp6k.c</w:t>
            </w:r>
          </w:p>
        </w:tc>
        <w:tc>
          <w:tcPr>
            <w:tcW w:w="1920" w:type="dxa"/>
          </w:tcPr>
          <w:p w14:paraId="31600547" w14:textId="77777777" w:rsidR="00080027" w:rsidRPr="003119A0" w:rsidRDefault="00080027" w:rsidP="00713596">
            <w:pPr>
              <w:pStyle w:val="Tabletext"/>
              <w:rPr>
                <w:noProof/>
              </w:rPr>
            </w:pPr>
            <w:r w:rsidRPr="003119A0">
              <w:rPr>
                <w:noProof/>
              </w:rPr>
              <w:t>Fir_6k_7k</w:t>
            </w:r>
          </w:p>
        </w:tc>
        <w:tc>
          <w:tcPr>
            <w:tcW w:w="960" w:type="dxa"/>
          </w:tcPr>
          <w:p w14:paraId="31600548" w14:textId="77777777" w:rsidR="00080027" w:rsidRPr="003119A0" w:rsidRDefault="00080027" w:rsidP="00713596">
            <w:pPr>
              <w:pStyle w:val="Tabletext"/>
              <w:jc w:val="center"/>
              <w:rPr>
                <w:noProof/>
              </w:rPr>
            </w:pPr>
            <w:r w:rsidRPr="003119A0">
              <w:rPr>
                <w:noProof/>
              </w:rPr>
              <w:t>31</w:t>
            </w:r>
          </w:p>
        </w:tc>
        <w:tc>
          <w:tcPr>
            <w:tcW w:w="5198" w:type="dxa"/>
          </w:tcPr>
          <w:p w14:paraId="31600549" w14:textId="77777777" w:rsidR="00080027" w:rsidRPr="003119A0" w:rsidRDefault="00080027" w:rsidP="00713596">
            <w:pPr>
              <w:pStyle w:val="Tabletext"/>
              <w:rPr>
                <w:noProof/>
              </w:rPr>
            </w:pPr>
            <w:r w:rsidRPr="003119A0">
              <w:rPr>
                <w:noProof/>
              </w:rPr>
              <w:t>Bandpass FIR filter coefficients for higher band generation</w:t>
            </w:r>
          </w:p>
        </w:tc>
      </w:tr>
      <w:tr w:rsidR="00080027" w:rsidRPr="003119A0" w14:paraId="3160054F" w14:textId="77777777" w:rsidTr="00CB4AD1">
        <w:trPr>
          <w:jc w:val="center"/>
        </w:trPr>
        <w:tc>
          <w:tcPr>
            <w:tcW w:w="1561" w:type="dxa"/>
          </w:tcPr>
          <w:p w14:paraId="3160054B" w14:textId="77777777" w:rsidR="00080027" w:rsidRPr="003119A0" w:rsidRDefault="00080027" w:rsidP="00713596">
            <w:pPr>
              <w:pStyle w:val="Tabletext"/>
              <w:rPr>
                <w:noProof/>
              </w:rPr>
            </w:pPr>
            <w:r w:rsidRPr="003119A0">
              <w:rPr>
                <w:noProof/>
              </w:rPr>
              <w:t>Hp7k.c</w:t>
            </w:r>
          </w:p>
        </w:tc>
        <w:tc>
          <w:tcPr>
            <w:tcW w:w="1920" w:type="dxa"/>
          </w:tcPr>
          <w:p w14:paraId="3160054C" w14:textId="77777777" w:rsidR="00080027" w:rsidRPr="003119A0" w:rsidRDefault="00080027" w:rsidP="00713596">
            <w:pPr>
              <w:pStyle w:val="Tabletext"/>
              <w:rPr>
                <w:noProof/>
              </w:rPr>
            </w:pPr>
            <w:r w:rsidRPr="003119A0">
              <w:rPr>
                <w:noProof/>
              </w:rPr>
              <w:t>Fir_7k</w:t>
            </w:r>
          </w:p>
        </w:tc>
        <w:tc>
          <w:tcPr>
            <w:tcW w:w="960" w:type="dxa"/>
          </w:tcPr>
          <w:p w14:paraId="3160054D" w14:textId="77777777" w:rsidR="00080027" w:rsidRPr="003119A0" w:rsidRDefault="00080027" w:rsidP="00713596">
            <w:pPr>
              <w:pStyle w:val="Tabletext"/>
              <w:jc w:val="center"/>
              <w:rPr>
                <w:noProof/>
              </w:rPr>
            </w:pPr>
            <w:r w:rsidRPr="003119A0">
              <w:rPr>
                <w:noProof/>
              </w:rPr>
              <w:t>31</w:t>
            </w:r>
          </w:p>
        </w:tc>
        <w:tc>
          <w:tcPr>
            <w:tcW w:w="5198" w:type="dxa"/>
          </w:tcPr>
          <w:p w14:paraId="3160054E" w14:textId="77777777" w:rsidR="00080027" w:rsidRPr="003119A0" w:rsidRDefault="00080027" w:rsidP="00713596">
            <w:pPr>
              <w:pStyle w:val="Tabletext"/>
              <w:rPr>
                <w:noProof/>
              </w:rPr>
            </w:pPr>
            <w:r w:rsidRPr="003119A0">
              <w:rPr>
                <w:noProof/>
              </w:rPr>
              <w:t>Bandpass FIR filter coefficients for higher band in 23.85 kbit/s mode</w:t>
            </w:r>
          </w:p>
        </w:tc>
      </w:tr>
      <w:tr w:rsidR="00080027" w:rsidRPr="003119A0" w14:paraId="31600554" w14:textId="77777777" w:rsidTr="00CB4AD1">
        <w:trPr>
          <w:jc w:val="center"/>
        </w:trPr>
        <w:tc>
          <w:tcPr>
            <w:tcW w:w="1561" w:type="dxa"/>
          </w:tcPr>
          <w:p w14:paraId="31600550" w14:textId="77777777" w:rsidR="00080027" w:rsidRPr="003119A0" w:rsidRDefault="00080027" w:rsidP="00713596">
            <w:pPr>
              <w:pStyle w:val="Tabletext"/>
              <w:rPr>
                <w:noProof/>
              </w:rPr>
            </w:pPr>
            <w:r w:rsidRPr="003119A0">
              <w:rPr>
                <w:noProof/>
              </w:rPr>
              <w:t>Hp_wsp.c</w:t>
            </w:r>
          </w:p>
        </w:tc>
        <w:tc>
          <w:tcPr>
            <w:tcW w:w="1920" w:type="dxa"/>
          </w:tcPr>
          <w:p w14:paraId="31600551" w14:textId="77777777" w:rsidR="00080027" w:rsidRPr="003119A0" w:rsidRDefault="00080027" w:rsidP="00713596">
            <w:pPr>
              <w:pStyle w:val="Tabletext"/>
              <w:rPr>
                <w:noProof/>
              </w:rPr>
            </w:pPr>
            <w:r w:rsidRPr="003119A0">
              <w:rPr>
                <w:noProof/>
              </w:rPr>
              <w:t>A</w:t>
            </w:r>
          </w:p>
        </w:tc>
        <w:tc>
          <w:tcPr>
            <w:tcW w:w="960" w:type="dxa"/>
          </w:tcPr>
          <w:p w14:paraId="31600552" w14:textId="77777777" w:rsidR="00080027" w:rsidRPr="003119A0" w:rsidRDefault="00080027" w:rsidP="00713596">
            <w:pPr>
              <w:pStyle w:val="Tabletext"/>
              <w:jc w:val="center"/>
              <w:rPr>
                <w:noProof/>
              </w:rPr>
            </w:pPr>
            <w:r w:rsidRPr="003119A0">
              <w:rPr>
                <w:noProof/>
              </w:rPr>
              <w:t>3</w:t>
            </w:r>
          </w:p>
        </w:tc>
        <w:tc>
          <w:tcPr>
            <w:tcW w:w="5198" w:type="dxa"/>
          </w:tcPr>
          <w:p w14:paraId="31600553" w14:textId="77777777" w:rsidR="00080027" w:rsidRPr="003119A0" w:rsidRDefault="00080027" w:rsidP="00713596">
            <w:pPr>
              <w:pStyle w:val="Tabletext"/>
              <w:rPr>
                <w:noProof/>
              </w:rPr>
            </w:pPr>
            <w:r w:rsidRPr="003119A0">
              <w:rPr>
                <w:noProof/>
              </w:rPr>
              <w:t>HP filter coefficients (denominator) in open-loop lag gain computation</w:t>
            </w:r>
          </w:p>
        </w:tc>
      </w:tr>
      <w:tr w:rsidR="00080027" w:rsidRPr="003119A0" w14:paraId="31600559" w14:textId="77777777" w:rsidTr="00CB4AD1">
        <w:trPr>
          <w:jc w:val="center"/>
        </w:trPr>
        <w:tc>
          <w:tcPr>
            <w:tcW w:w="1561" w:type="dxa"/>
          </w:tcPr>
          <w:p w14:paraId="31600555" w14:textId="77777777" w:rsidR="00080027" w:rsidRPr="003119A0" w:rsidRDefault="00080027" w:rsidP="00713596">
            <w:pPr>
              <w:pStyle w:val="Tabletext"/>
              <w:rPr>
                <w:noProof/>
              </w:rPr>
            </w:pPr>
            <w:r w:rsidRPr="003119A0">
              <w:rPr>
                <w:noProof/>
              </w:rPr>
              <w:t>Hp_wsp.c</w:t>
            </w:r>
          </w:p>
        </w:tc>
        <w:tc>
          <w:tcPr>
            <w:tcW w:w="1920" w:type="dxa"/>
          </w:tcPr>
          <w:p w14:paraId="31600556" w14:textId="77777777" w:rsidR="00080027" w:rsidRPr="003119A0" w:rsidRDefault="00080027" w:rsidP="00713596">
            <w:pPr>
              <w:pStyle w:val="Tabletext"/>
              <w:rPr>
                <w:noProof/>
              </w:rPr>
            </w:pPr>
            <w:r w:rsidRPr="003119A0">
              <w:rPr>
                <w:noProof/>
              </w:rPr>
              <w:t>B</w:t>
            </w:r>
          </w:p>
        </w:tc>
        <w:tc>
          <w:tcPr>
            <w:tcW w:w="960" w:type="dxa"/>
          </w:tcPr>
          <w:p w14:paraId="31600557" w14:textId="77777777" w:rsidR="00080027" w:rsidRPr="003119A0" w:rsidRDefault="00080027" w:rsidP="00713596">
            <w:pPr>
              <w:pStyle w:val="Tabletext"/>
              <w:jc w:val="center"/>
              <w:rPr>
                <w:noProof/>
              </w:rPr>
            </w:pPr>
            <w:r w:rsidRPr="003119A0">
              <w:rPr>
                <w:noProof/>
              </w:rPr>
              <w:t>3</w:t>
            </w:r>
          </w:p>
        </w:tc>
        <w:tc>
          <w:tcPr>
            <w:tcW w:w="5198" w:type="dxa"/>
          </w:tcPr>
          <w:p w14:paraId="31600558" w14:textId="77777777" w:rsidR="00080027" w:rsidRPr="003119A0" w:rsidRDefault="00080027" w:rsidP="00713596">
            <w:pPr>
              <w:pStyle w:val="Tabletext"/>
              <w:rPr>
                <w:noProof/>
              </w:rPr>
            </w:pPr>
            <w:r w:rsidRPr="003119A0">
              <w:rPr>
                <w:noProof/>
              </w:rPr>
              <w:t>HP filter coefficients (numerator) in open-loop lag gain computation</w:t>
            </w:r>
          </w:p>
        </w:tc>
      </w:tr>
      <w:tr w:rsidR="00080027" w:rsidRPr="003119A0" w14:paraId="3160055E" w14:textId="77777777" w:rsidTr="00CB4AD1">
        <w:trPr>
          <w:jc w:val="center"/>
        </w:trPr>
        <w:tc>
          <w:tcPr>
            <w:tcW w:w="1561" w:type="dxa"/>
          </w:tcPr>
          <w:p w14:paraId="3160055A" w14:textId="77777777" w:rsidR="00080027" w:rsidRPr="003119A0" w:rsidRDefault="00080027" w:rsidP="00713596">
            <w:pPr>
              <w:pStyle w:val="Tabletext"/>
              <w:rPr>
                <w:noProof/>
              </w:rPr>
            </w:pPr>
            <w:r w:rsidRPr="003119A0">
              <w:rPr>
                <w:noProof/>
              </w:rPr>
              <w:t>Isp_isf.tab</w:t>
            </w:r>
          </w:p>
        </w:tc>
        <w:tc>
          <w:tcPr>
            <w:tcW w:w="1920" w:type="dxa"/>
          </w:tcPr>
          <w:p w14:paraId="3160055B" w14:textId="77777777" w:rsidR="00080027" w:rsidRPr="003119A0" w:rsidRDefault="00080027" w:rsidP="00713596">
            <w:pPr>
              <w:pStyle w:val="Tabletext"/>
              <w:rPr>
                <w:noProof/>
              </w:rPr>
            </w:pPr>
            <w:r w:rsidRPr="003119A0">
              <w:rPr>
                <w:noProof/>
              </w:rPr>
              <w:t>slope</w:t>
            </w:r>
          </w:p>
        </w:tc>
        <w:tc>
          <w:tcPr>
            <w:tcW w:w="960" w:type="dxa"/>
          </w:tcPr>
          <w:p w14:paraId="3160055C" w14:textId="77777777" w:rsidR="00080027" w:rsidRPr="003119A0" w:rsidRDefault="00080027" w:rsidP="00713596">
            <w:pPr>
              <w:pStyle w:val="Tabletext"/>
              <w:jc w:val="center"/>
              <w:rPr>
                <w:noProof/>
              </w:rPr>
            </w:pPr>
            <w:r w:rsidRPr="003119A0">
              <w:rPr>
                <w:noProof/>
              </w:rPr>
              <w:t>128</w:t>
            </w:r>
          </w:p>
        </w:tc>
        <w:tc>
          <w:tcPr>
            <w:tcW w:w="5198" w:type="dxa"/>
          </w:tcPr>
          <w:p w14:paraId="3160055D" w14:textId="77777777" w:rsidR="00080027" w:rsidRPr="003119A0" w:rsidRDefault="00080027" w:rsidP="00713596">
            <w:pPr>
              <w:pStyle w:val="Tabletext"/>
              <w:rPr>
                <w:noProof/>
              </w:rPr>
            </w:pPr>
            <w:r w:rsidRPr="003119A0">
              <w:rPr>
                <w:noProof/>
              </w:rPr>
              <w:t>Table to compute cos(x) in Isf_isp()</w:t>
            </w:r>
          </w:p>
        </w:tc>
      </w:tr>
      <w:tr w:rsidR="00080027" w:rsidRPr="003119A0" w14:paraId="31600563" w14:textId="77777777" w:rsidTr="00CB4AD1">
        <w:trPr>
          <w:jc w:val="center"/>
        </w:trPr>
        <w:tc>
          <w:tcPr>
            <w:tcW w:w="1561" w:type="dxa"/>
          </w:tcPr>
          <w:p w14:paraId="3160055F" w14:textId="77777777" w:rsidR="00080027" w:rsidRPr="003119A0" w:rsidRDefault="00080027" w:rsidP="00713596">
            <w:pPr>
              <w:pStyle w:val="Tabletext"/>
              <w:rPr>
                <w:noProof/>
              </w:rPr>
            </w:pPr>
            <w:r w:rsidRPr="003119A0">
              <w:rPr>
                <w:noProof/>
              </w:rPr>
              <w:t>Isp_isf.tab</w:t>
            </w:r>
          </w:p>
        </w:tc>
        <w:tc>
          <w:tcPr>
            <w:tcW w:w="1920" w:type="dxa"/>
          </w:tcPr>
          <w:p w14:paraId="31600560" w14:textId="77777777" w:rsidR="00080027" w:rsidRPr="003119A0" w:rsidRDefault="00080027" w:rsidP="00713596">
            <w:pPr>
              <w:pStyle w:val="Tabletext"/>
              <w:rPr>
                <w:noProof/>
              </w:rPr>
            </w:pPr>
            <w:r w:rsidRPr="003119A0">
              <w:rPr>
                <w:noProof/>
              </w:rPr>
              <w:t>Table</w:t>
            </w:r>
          </w:p>
        </w:tc>
        <w:tc>
          <w:tcPr>
            <w:tcW w:w="960" w:type="dxa"/>
          </w:tcPr>
          <w:p w14:paraId="31600561" w14:textId="77777777" w:rsidR="00080027" w:rsidRPr="003119A0" w:rsidRDefault="00080027" w:rsidP="00713596">
            <w:pPr>
              <w:pStyle w:val="Tabletext"/>
              <w:jc w:val="center"/>
              <w:rPr>
                <w:noProof/>
              </w:rPr>
            </w:pPr>
            <w:r w:rsidRPr="003119A0">
              <w:rPr>
                <w:noProof/>
              </w:rPr>
              <w:t>129</w:t>
            </w:r>
          </w:p>
        </w:tc>
        <w:tc>
          <w:tcPr>
            <w:tcW w:w="5198" w:type="dxa"/>
          </w:tcPr>
          <w:p w14:paraId="31600562" w14:textId="77777777" w:rsidR="00080027" w:rsidRPr="003119A0" w:rsidRDefault="00080027" w:rsidP="00713596">
            <w:pPr>
              <w:pStyle w:val="Tabletext"/>
              <w:rPr>
                <w:noProof/>
              </w:rPr>
            </w:pPr>
            <w:r w:rsidRPr="003119A0">
              <w:rPr>
                <w:noProof/>
              </w:rPr>
              <w:t>Table to compute acos(x) in Isp_isf()</w:t>
            </w:r>
          </w:p>
        </w:tc>
      </w:tr>
      <w:tr w:rsidR="00080027" w:rsidRPr="003119A0" w14:paraId="31600568" w14:textId="77777777" w:rsidTr="00CB4AD1">
        <w:trPr>
          <w:jc w:val="center"/>
        </w:trPr>
        <w:tc>
          <w:tcPr>
            <w:tcW w:w="1561" w:type="dxa"/>
          </w:tcPr>
          <w:p w14:paraId="31600564" w14:textId="77777777" w:rsidR="00080027" w:rsidRPr="003119A0" w:rsidRDefault="00080027" w:rsidP="00713596">
            <w:pPr>
              <w:pStyle w:val="Tabletext"/>
              <w:rPr>
                <w:noProof/>
              </w:rPr>
            </w:pPr>
            <w:r w:rsidRPr="003119A0">
              <w:rPr>
                <w:noProof/>
              </w:rPr>
              <w:t>Lag_wind.tab</w:t>
            </w:r>
          </w:p>
        </w:tc>
        <w:tc>
          <w:tcPr>
            <w:tcW w:w="1920" w:type="dxa"/>
          </w:tcPr>
          <w:p w14:paraId="31600565" w14:textId="77777777" w:rsidR="00080027" w:rsidRPr="003119A0" w:rsidRDefault="00080027" w:rsidP="00713596">
            <w:pPr>
              <w:pStyle w:val="Tabletext"/>
              <w:rPr>
                <w:noProof/>
              </w:rPr>
            </w:pPr>
            <w:r w:rsidRPr="003119A0">
              <w:rPr>
                <w:noProof/>
              </w:rPr>
              <w:t>lag_h</w:t>
            </w:r>
          </w:p>
        </w:tc>
        <w:tc>
          <w:tcPr>
            <w:tcW w:w="960" w:type="dxa"/>
          </w:tcPr>
          <w:p w14:paraId="31600566" w14:textId="77777777" w:rsidR="00080027" w:rsidRPr="003119A0" w:rsidRDefault="00080027" w:rsidP="00713596">
            <w:pPr>
              <w:pStyle w:val="Tabletext"/>
              <w:jc w:val="center"/>
              <w:rPr>
                <w:noProof/>
              </w:rPr>
            </w:pPr>
            <w:r w:rsidRPr="003119A0">
              <w:rPr>
                <w:noProof/>
              </w:rPr>
              <w:t>16</w:t>
            </w:r>
          </w:p>
        </w:tc>
        <w:tc>
          <w:tcPr>
            <w:tcW w:w="5198" w:type="dxa"/>
          </w:tcPr>
          <w:p w14:paraId="31600567" w14:textId="77777777" w:rsidR="00080027" w:rsidRPr="003119A0" w:rsidRDefault="00080027" w:rsidP="00713596">
            <w:pPr>
              <w:pStyle w:val="Tabletext"/>
              <w:rPr>
                <w:noProof/>
              </w:rPr>
            </w:pPr>
            <w:r w:rsidRPr="003119A0">
              <w:rPr>
                <w:noProof/>
              </w:rPr>
              <w:t>High part of the lag window table</w:t>
            </w:r>
          </w:p>
        </w:tc>
      </w:tr>
      <w:tr w:rsidR="00080027" w:rsidRPr="003119A0" w14:paraId="3160056D" w14:textId="77777777" w:rsidTr="00CB4AD1">
        <w:trPr>
          <w:jc w:val="center"/>
        </w:trPr>
        <w:tc>
          <w:tcPr>
            <w:tcW w:w="1561" w:type="dxa"/>
          </w:tcPr>
          <w:p w14:paraId="31600569" w14:textId="77777777" w:rsidR="00080027" w:rsidRPr="003119A0" w:rsidRDefault="00080027" w:rsidP="00713596">
            <w:pPr>
              <w:pStyle w:val="Tabletext"/>
              <w:rPr>
                <w:noProof/>
              </w:rPr>
            </w:pPr>
            <w:r w:rsidRPr="003119A0">
              <w:rPr>
                <w:noProof/>
              </w:rPr>
              <w:t>Lag_wind.tab</w:t>
            </w:r>
          </w:p>
        </w:tc>
        <w:tc>
          <w:tcPr>
            <w:tcW w:w="1920" w:type="dxa"/>
          </w:tcPr>
          <w:p w14:paraId="3160056A" w14:textId="77777777" w:rsidR="00080027" w:rsidRPr="003119A0" w:rsidRDefault="00080027" w:rsidP="00713596">
            <w:pPr>
              <w:pStyle w:val="Tabletext"/>
              <w:rPr>
                <w:noProof/>
              </w:rPr>
            </w:pPr>
            <w:r w:rsidRPr="003119A0">
              <w:rPr>
                <w:noProof/>
              </w:rPr>
              <w:t>lag_l</w:t>
            </w:r>
          </w:p>
        </w:tc>
        <w:tc>
          <w:tcPr>
            <w:tcW w:w="960" w:type="dxa"/>
          </w:tcPr>
          <w:p w14:paraId="3160056B" w14:textId="77777777" w:rsidR="00080027" w:rsidRPr="003119A0" w:rsidRDefault="00080027" w:rsidP="00713596">
            <w:pPr>
              <w:pStyle w:val="Tabletext"/>
              <w:jc w:val="center"/>
              <w:rPr>
                <w:noProof/>
              </w:rPr>
            </w:pPr>
            <w:r w:rsidRPr="003119A0">
              <w:rPr>
                <w:noProof/>
              </w:rPr>
              <w:t>16</w:t>
            </w:r>
          </w:p>
        </w:tc>
        <w:tc>
          <w:tcPr>
            <w:tcW w:w="5198" w:type="dxa"/>
          </w:tcPr>
          <w:p w14:paraId="3160056C" w14:textId="77777777" w:rsidR="00080027" w:rsidRPr="003119A0" w:rsidRDefault="00080027" w:rsidP="00713596">
            <w:pPr>
              <w:pStyle w:val="Tabletext"/>
              <w:rPr>
                <w:noProof/>
              </w:rPr>
            </w:pPr>
            <w:r w:rsidRPr="003119A0">
              <w:rPr>
                <w:noProof/>
              </w:rPr>
              <w:t>Low part of the lag window table</w:t>
            </w:r>
          </w:p>
        </w:tc>
      </w:tr>
      <w:tr w:rsidR="00080027" w:rsidRPr="003119A0" w14:paraId="31600572" w14:textId="77777777" w:rsidTr="00CB4AD1">
        <w:trPr>
          <w:jc w:val="center"/>
        </w:trPr>
        <w:tc>
          <w:tcPr>
            <w:tcW w:w="1561" w:type="dxa"/>
          </w:tcPr>
          <w:p w14:paraId="3160056E" w14:textId="77777777" w:rsidR="00080027" w:rsidRPr="003119A0" w:rsidRDefault="00080027" w:rsidP="00713596">
            <w:pPr>
              <w:pStyle w:val="Tabletext"/>
              <w:rPr>
                <w:noProof/>
              </w:rPr>
            </w:pPr>
            <w:r w:rsidRPr="003119A0">
              <w:rPr>
                <w:noProof/>
              </w:rPr>
              <w:t>Lp_dec2.c</w:t>
            </w:r>
          </w:p>
        </w:tc>
        <w:tc>
          <w:tcPr>
            <w:tcW w:w="1920" w:type="dxa"/>
          </w:tcPr>
          <w:p w14:paraId="3160056F" w14:textId="77777777" w:rsidR="00080027" w:rsidRPr="003119A0" w:rsidRDefault="00080027" w:rsidP="00713596">
            <w:pPr>
              <w:pStyle w:val="Tabletext"/>
              <w:rPr>
                <w:noProof/>
              </w:rPr>
            </w:pPr>
            <w:r w:rsidRPr="003119A0">
              <w:rPr>
                <w:noProof/>
              </w:rPr>
              <w:t>h_fir</w:t>
            </w:r>
          </w:p>
        </w:tc>
        <w:tc>
          <w:tcPr>
            <w:tcW w:w="960" w:type="dxa"/>
          </w:tcPr>
          <w:p w14:paraId="31600570" w14:textId="77777777" w:rsidR="00080027" w:rsidRPr="003119A0" w:rsidRDefault="00080027" w:rsidP="00713596">
            <w:pPr>
              <w:pStyle w:val="Tabletext"/>
              <w:jc w:val="center"/>
              <w:rPr>
                <w:noProof/>
              </w:rPr>
            </w:pPr>
            <w:r w:rsidRPr="003119A0">
              <w:rPr>
                <w:noProof/>
              </w:rPr>
              <w:t>5</w:t>
            </w:r>
          </w:p>
        </w:tc>
        <w:tc>
          <w:tcPr>
            <w:tcW w:w="5198" w:type="dxa"/>
          </w:tcPr>
          <w:p w14:paraId="31600571" w14:textId="77777777" w:rsidR="00080027" w:rsidRPr="003119A0" w:rsidRDefault="00080027" w:rsidP="00713596">
            <w:pPr>
              <w:pStyle w:val="Tabletext"/>
              <w:rPr>
                <w:noProof/>
              </w:rPr>
            </w:pPr>
            <w:r w:rsidRPr="003119A0">
              <w:rPr>
                <w:noProof/>
              </w:rPr>
              <w:t>HP FIR filter coefficients in open-loop lag search</w:t>
            </w:r>
          </w:p>
        </w:tc>
      </w:tr>
      <w:tr w:rsidR="00080027" w:rsidRPr="003119A0" w14:paraId="31600577" w14:textId="77777777" w:rsidTr="00CB4AD1">
        <w:trPr>
          <w:jc w:val="center"/>
        </w:trPr>
        <w:tc>
          <w:tcPr>
            <w:tcW w:w="1561" w:type="dxa"/>
          </w:tcPr>
          <w:p w14:paraId="31600573" w14:textId="77777777" w:rsidR="00080027" w:rsidRPr="003119A0" w:rsidRDefault="00080027" w:rsidP="00713596">
            <w:pPr>
              <w:pStyle w:val="Tabletext"/>
              <w:rPr>
                <w:noProof/>
              </w:rPr>
            </w:pPr>
            <w:r w:rsidRPr="003119A0">
              <w:rPr>
                <w:noProof/>
              </w:rPr>
              <w:t>Math_op.c</w:t>
            </w:r>
          </w:p>
        </w:tc>
        <w:tc>
          <w:tcPr>
            <w:tcW w:w="1920" w:type="dxa"/>
          </w:tcPr>
          <w:p w14:paraId="31600574" w14:textId="77777777" w:rsidR="00080027" w:rsidRPr="003119A0" w:rsidRDefault="00080027" w:rsidP="00713596">
            <w:pPr>
              <w:pStyle w:val="Tabletext"/>
              <w:rPr>
                <w:noProof/>
              </w:rPr>
            </w:pPr>
            <w:r w:rsidRPr="003119A0">
              <w:rPr>
                <w:noProof/>
              </w:rPr>
              <w:t>table_isqrt</w:t>
            </w:r>
          </w:p>
        </w:tc>
        <w:tc>
          <w:tcPr>
            <w:tcW w:w="960" w:type="dxa"/>
          </w:tcPr>
          <w:p w14:paraId="31600575" w14:textId="77777777" w:rsidR="00080027" w:rsidRPr="003119A0" w:rsidRDefault="00080027" w:rsidP="00713596">
            <w:pPr>
              <w:pStyle w:val="Tabletext"/>
              <w:jc w:val="center"/>
              <w:rPr>
                <w:noProof/>
              </w:rPr>
            </w:pPr>
            <w:r w:rsidRPr="003119A0">
              <w:rPr>
                <w:noProof/>
              </w:rPr>
              <w:t>49</w:t>
            </w:r>
          </w:p>
        </w:tc>
        <w:tc>
          <w:tcPr>
            <w:tcW w:w="5198" w:type="dxa"/>
          </w:tcPr>
          <w:p w14:paraId="31600576" w14:textId="77777777" w:rsidR="00080027" w:rsidRPr="003119A0" w:rsidRDefault="00080027" w:rsidP="00713596">
            <w:pPr>
              <w:pStyle w:val="Tabletext"/>
              <w:rPr>
                <w:noProof/>
              </w:rPr>
            </w:pPr>
            <w:r w:rsidRPr="003119A0">
              <w:rPr>
                <w:noProof/>
              </w:rPr>
              <w:t>Table used in inverse square root computation</w:t>
            </w:r>
          </w:p>
        </w:tc>
      </w:tr>
      <w:tr w:rsidR="00080027" w:rsidRPr="003119A0" w14:paraId="3160057C" w14:textId="77777777" w:rsidTr="00CB4AD1">
        <w:trPr>
          <w:jc w:val="center"/>
        </w:trPr>
        <w:tc>
          <w:tcPr>
            <w:tcW w:w="1561" w:type="dxa"/>
          </w:tcPr>
          <w:p w14:paraId="31600578" w14:textId="77777777" w:rsidR="00080027" w:rsidRPr="003119A0" w:rsidRDefault="00080027" w:rsidP="00713596">
            <w:pPr>
              <w:pStyle w:val="Tabletext"/>
              <w:rPr>
                <w:noProof/>
              </w:rPr>
            </w:pPr>
            <w:r w:rsidRPr="003119A0">
              <w:rPr>
                <w:noProof/>
              </w:rPr>
              <w:t>Math_op.c</w:t>
            </w:r>
          </w:p>
        </w:tc>
        <w:tc>
          <w:tcPr>
            <w:tcW w:w="1920" w:type="dxa"/>
          </w:tcPr>
          <w:p w14:paraId="31600579" w14:textId="77777777" w:rsidR="00080027" w:rsidRPr="003119A0" w:rsidRDefault="00080027" w:rsidP="00713596">
            <w:pPr>
              <w:pStyle w:val="Tabletext"/>
              <w:rPr>
                <w:noProof/>
              </w:rPr>
            </w:pPr>
            <w:r w:rsidRPr="003119A0">
              <w:rPr>
                <w:noProof/>
              </w:rPr>
              <w:t>table_pow2</w:t>
            </w:r>
          </w:p>
        </w:tc>
        <w:tc>
          <w:tcPr>
            <w:tcW w:w="960" w:type="dxa"/>
          </w:tcPr>
          <w:p w14:paraId="3160057A" w14:textId="77777777" w:rsidR="00080027" w:rsidRPr="003119A0" w:rsidRDefault="00080027" w:rsidP="00713596">
            <w:pPr>
              <w:pStyle w:val="Tabletext"/>
              <w:jc w:val="center"/>
              <w:rPr>
                <w:noProof/>
              </w:rPr>
            </w:pPr>
            <w:r w:rsidRPr="003119A0">
              <w:rPr>
                <w:noProof/>
              </w:rPr>
              <w:t>33</w:t>
            </w:r>
          </w:p>
        </w:tc>
        <w:tc>
          <w:tcPr>
            <w:tcW w:w="5198" w:type="dxa"/>
          </w:tcPr>
          <w:p w14:paraId="3160057B" w14:textId="77777777" w:rsidR="00080027" w:rsidRPr="003119A0" w:rsidRDefault="00080027" w:rsidP="00713596">
            <w:pPr>
              <w:pStyle w:val="Tabletext"/>
              <w:rPr>
                <w:noProof/>
              </w:rPr>
            </w:pPr>
            <w:r w:rsidRPr="003119A0">
              <w:rPr>
                <w:noProof/>
              </w:rPr>
              <w:t>Table used in power of two computation</w:t>
            </w:r>
          </w:p>
        </w:tc>
      </w:tr>
      <w:tr w:rsidR="00080027" w:rsidRPr="003119A0" w14:paraId="31600581" w14:textId="77777777" w:rsidTr="00CB4AD1">
        <w:trPr>
          <w:jc w:val="center"/>
        </w:trPr>
        <w:tc>
          <w:tcPr>
            <w:tcW w:w="1561" w:type="dxa"/>
          </w:tcPr>
          <w:p w14:paraId="3160057D" w14:textId="77777777" w:rsidR="00080027" w:rsidRPr="003119A0" w:rsidRDefault="00080027" w:rsidP="00713596">
            <w:pPr>
              <w:pStyle w:val="Tabletext"/>
              <w:rPr>
                <w:noProof/>
              </w:rPr>
            </w:pPr>
            <w:r w:rsidRPr="003119A0">
              <w:rPr>
                <w:noProof/>
              </w:rPr>
              <w:t>P_med_ol.tab</w:t>
            </w:r>
          </w:p>
        </w:tc>
        <w:tc>
          <w:tcPr>
            <w:tcW w:w="1920" w:type="dxa"/>
          </w:tcPr>
          <w:p w14:paraId="3160057E" w14:textId="77777777" w:rsidR="00080027" w:rsidRPr="003119A0" w:rsidRDefault="00080027" w:rsidP="00713596">
            <w:pPr>
              <w:pStyle w:val="Tabletext"/>
              <w:rPr>
                <w:noProof/>
              </w:rPr>
            </w:pPr>
            <w:r w:rsidRPr="003119A0">
              <w:rPr>
                <w:noProof/>
              </w:rPr>
              <w:t>Corrweight</w:t>
            </w:r>
          </w:p>
        </w:tc>
        <w:tc>
          <w:tcPr>
            <w:tcW w:w="960" w:type="dxa"/>
          </w:tcPr>
          <w:p w14:paraId="3160057F" w14:textId="77777777" w:rsidR="00080027" w:rsidRPr="003119A0" w:rsidRDefault="00080027" w:rsidP="00713596">
            <w:pPr>
              <w:pStyle w:val="Tabletext"/>
              <w:jc w:val="center"/>
              <w:rPr>
                <w:noProof/>
              </w:rPr>
            </w:pPr>
            <w:r w:rsidRPr="003119A0">
              <w:rPr>
                <w:noProof/>
              </w:rPr>
              <w:t>199</w:t>
            </w:r>
          </w:p>
        </w:tc>
        <w:tc>
          <w:tcPr>
            <w:tcW w:w="5198" w:type="dxa"/>
          </w:tcPr>
          <w:p w14:paraId="31600580" w14:textId="77777777" w:rsidR="00080027" w:rsidRPr="003119A0" w:rsidRDefault="00080027" w:rsidP="00713596">
            <w:pPr>
              <w:pStyle w:val="Tabletext"/>
              <w:rPr>
                <w:noProof/>
              </w:rPr>
            </w:pPr>
            <w:r w:rsidRPr="003119A0">
              <w:rPr>
                <w:noProof/>
              </w:rPr>
              <w:t>Weighting of the correlation function in open loop LTP search</w:t>
            </w:r>
          </w:p>
        </w:tc>
      </w:tr>
      <w:tr w:rsidR="00080027" w:rsidRPr="003119A0" w14:paraId="31600586" w14:textId="77777777" w:rsidTr="00CB4AD1">
        <w:trPr>
          <w:jc w:val="center"/>
        </w:trPr>
        <w:tc>
          <w:tcPr>
            <w:tcW w:w="1561" w:type="dxa"/>
          </w:tcPr>
          <w:p w14:paraId="31600582" w14:textId="77777777" w:rsidR="00080027" w:rsidRPr="003119A0" w:rsidRDefault="00080027" w:rsidP="00713596">
            <w:pPr>
              <w:pStyle w:val="Tabletext"/>
              <w:rPr>
                <w:noProof/>
              </w:rPr>
            </w:pPr>
            <w:r w:rsidRPr="003119A0">
              <w:rPr>
                <w:noProof/>
              </w:rPr>
              <w:t>Ph_disp.c</w:t>
            </w:r>
          </w:p>
        </w:tc>
        <w:tc>
          <w:tcPr>
            <w:tcW w:w="1920" w:type="dxa"/>
          </w:tcPr>
          <w:p w14:paraId="31600583" w14:textId="77777777" w:rsidR="00080027" w:rsidRPr="003119A0" w:rsidRDefault="00080027" w:rsidP="00713596">
            <w:pPr>
              <w:pStyle w:val="Tabletext"/>
              <w:rPr>
                <w:noProof/>
              </w:rPr>
            </w:pPr>
            <w:r w:rsidRPr="003119A0">
              <w:rPr>
                <w:noProof/>
              </w:rPr>
              <w:t>ph_imp_low</w:t>
            </w:r>
          </w:p>
        </w:tc>
        <w:tc>
          <w:tcPr>
            <w:tcW w:w="960" w:type="dxa"/>
          </w:tcPr>
          <w:p w14:paraId="31600584" w14:textId="77777777" w:rsidR="00080027" w:rsidRPr="003119A0" w:rsidRDefault="00080027" w:rsidP="00713596">
            <w:pPr>
              <w:pStyle w:val="Tabletext"/>
              <w:jc w:val="center"/>
              <w:rPr>
                <w:noProof/>
              </w:rPr>
            </w:pPr>
            <w:r w:rsidRPr="003119A0">
              <w:rPr>
                <w:noProof/>
              </w:rPr>
              <w:t>64</w:t>
            </w:r>
          </w:p>
        </w:tc>
        <w:tc>
          <w:tcPr>
            <w:tcW w:w="5198" w:type="dxa"/>
          </w:tcPr>
          <w:p w14:paraId="31600585" w14:textId="77777777" w:rsidR="00080027" w:rsidRPr="003119A0" w:rsidRDefault="00080027" w:rsidP="00713596">
            <w:pPr>
              <w:pStyle w:val="Tabletext"/>
              <w:rPr>
                <w:noProof/>
              </w:rPr>
            </w:pPr>
            <w:r w:rsidRPr="003119A0">
              <w:rPr>
                <w:noProof/>
              </w:rPr>
              <w:t>Phase dispersion impulse response</w:t>
            </w:r>
          </w:p>
        </w:tc>
      </w:tr>
      <w:tr w:rsidR="00080027" w:rsidRPr="003119A0" w14:paraId="3160058B" w14:textId="77777777" w:rsidTr="00CB4AD1">
        <w:trPr>
          <w:jc w:val="center"/>
        </w:trPr>
        <w:tc>
          <w:tcPr>
            <w:tcW w:w="1561" w:type="dxa"/>
          </w:tcPr>
          <w:p w14:paraId="31600587" w14:textId="77777777" w:rsidR="00080027" w:rsidRPr="003119A0" w:rsidRDefault="00080027" w:rsidP="00713596">
            <w:pPr>
              <w:pStyle w:val="Tabletext"/>
              <w:rPr>
                <w:noProof/>
              </w:rPr>
            </w:pPr>
            <w:r w:rsidRPr="003119A0">
              <w:rPr>
                <w:noProof/>
              </w:rPr>
              <w:t>Ph_disp.c</w:t>
            </w:r>
          </w:p>
        </w:tc>
        <w:tc>
          <w:tcPr>
            <w:tcW w:w="1920" w:type="dxa"/>
          </w:tcPr>
          <w:p w14:paraId="31600588" w14:textId="77777777" w:rsidR="00080027" w:rsidRPr="003119A0" w:rsidRDefault="00080027" w:rsidP="00713596">
            <w:pPr>
              <w:pStyle w:val="Tabletext"/>
              <w:rPr>
                <w:noProof/>
              </w:rPr>
            </w:pPr>
            <w:r w:rsidRPr="003119A0">
              <w:rPr>
                <w:noProof/>
              </w:rPr>
              <w:t>ph_imp_mid</w:t>
            </w:r>
          </w:p>
        </w:tc>
        <w:tc>
          <w:tcPr>
            <w:tcW w:w="960" w:type="dxa"/>
          </w:tcPr>
          <w:p w14:paraId="31600589" w14:textId="77777777" w:rsidR="00080027" w:rsidRPr="003119A0" w:rsidRDefault="00080027" w:rsidP="00713596">
            <w:pPr>
              <w:pStyle w:val="Tabletext"/>
              <w:jc w:val="center"/>
              <w:rPr>
                <w:noProof/>
              </w:rPr>
            </w:pPr>
            <w:r w:rsidRPr="003119A0">
              <w:rPr>
                <w:noProof/>
              </w:rPr>
              <w:t>64</w:t>
            </w:r>
          </w:p>
        </w:tc>
        <w:tc>
          <w:tcPr>
            <w:tcW w:w="5198" w:type="dxa"/>
          </w:tcPr>
          <w:p w14:paraId="3160058A" w14:textId="77777777" w:rsidR="00080027" w:rsidRPr="003119A0" w:rsidRDefault="00080027" w:rsidP="00713596">
            <w:pPr>
              <w:pStyle w:val="Tabletext"/>
              <w:rPr>
                <w:noProof/>
              </w:rPr>
            </w:pPr>
            <w:r w:rsidRPr="003119A0">
              <w:rPr>
                <w:noProof/>
              </w:rPr>
              <w:t>Phase dispersion impulse response</w:t>
            </w:r>
          </w:p>
        </w:tc>
      </w:tr>
      <w:tr w:rsidR="00080027" w:rsidRPr="003119A0" w14:paraId="31600590" w14:textId="77777777" w:rsidTr="00CB4AD1">
        <w:trPr>
          <w:jc w:val="center"/>
        </w:trPr>
        <w:tc>
          <w:tcPr>
            <w:tcW w:w="1561" w:type="dxa"/>
          </w:tcPr>
          <w:p w14:paraId="3160058C" w14:textId="77777777" w:rsidR="00080027" w:rsidRPr="003119A0" w:rsidRDefault="00080027" w:rsidP="00713596">
            <w:pPr>
              <w:pStyle w:val="Tabletext"/>
              <w:rPr>
                <w:noProof/>
              </w:rPr>
            </w:pPr>
            <w:r w:rsidRPr="003119A0">
              <w:rPr>
                <w:noProof/>
              </w:rPr>
              <w:t>Pitch_fr4.c</w:t>
            </w:r>
          </w:p>
        </w:tc>
        <w:tc>
          <w:tcPr>
            <w:tcW w:w="1920" w:type="dxa"/>
          </w:tcPr>
          <w:p w14:paraId="3160058D" w14:textId="77777777" w:rsidR="00080027" w:rsidRPr="003119A0" w:rsidRDefault="00080027" w:rsidP="00713596">
            <w:pPr>
              <w:pStyle w:val="Tabletext"/>
              <w:rPr>
                <w:noProof/>
              </w:rPr>
            </w:pPr>
            <w:r w:rsidRPr="003119A0">
              <w:rPr>
                <w:noProof/>
              </w:rPr>
              <w:t>inter4_1</w:t>
            </w:r>
          </w:p>
        </w:tc>
        <w:tc>
          <w:tcPr>
            <w:tcW w:w="960" w:type="dxa"/>
          </w:tcPr>
          <w:p w14:paraId="3160058E" w14:textId="77777777" w:rsidR="00080027" w:rsidRPr="003119A0" w:rsidRDefault="00080027" w:rsidP="00713596">
            <w:pPr>
              <w:pStyle w:val="Tabletext"/>
              <w:jc w:val="center"/>
              <w:rPr>
                <w:noProof/>
              </w:rPr>
            </w:pPr>
            <w:r w:rsidRPr="003119A0">
              <w:rPr>
                <w:noProof/>
              </w:rPr>
              <w:t>32</w:t>
            </w:r>
          </w:p>
        </w:tc>
        <w:tc>
          <w:tcPr>
            <w:tcW w:w="5198" w:type="dxa"/>
          </w:tcPr>
          <w:p w14:paraId="3160058F" w14:textId="77777777" w:rsidR="00080027" w:rsidRPr="003119A0" w:rsidRDefault="00080027" w:rsidP="00713596">
            <w:pPr>
              <w:pStyle w:val="Tabletext"/>
              <w:rPr>
                <w:noProof/>
              </w:rPr>
            </w:pPr>
            <w:r w:rsidRPr="003119A0">
              <w:rPr>
                <w:noProof/>
              </w:rPr>
              <w:t>Interpolation filter coefficients</w:t>
            </w:r>
          </w:p>
        </w:tc>
      </w:tr>
      <w:tr w:rsidR="00080027" w:rsidRPr="003119A0" w14:paraId="31600595" w14:textId="77777777" w:rsidTr="00CB4AD1">
        <w:trPr>
          <w:jc w:val="center"/>
        </w:trPr>
        <w:tc>
          <w:tcPr>
            <w:tcW w:w="1561" w:type="dxa"/>
          </w:tcPr>
          <w:p w14:paraId="31600591" w14:textId="77777777" w:rsidR="00080027" w:rsidRPr="003119A0" w:rsidRDefault="00080027" w:rsidP="00713596">
            <w:pPr>
              <w:pStyle w:val="Tabletext"/>
              <w:rPr>
                <w:noProof/>
              </w:rPr>
            </w:pPr>
            <w:r w:rsidRPr="003119A0">
              <w:rPr>
                <w:noProof/>
              </w:rPr>
              <w:t>Pred_lt4.c</w:t>
            </w:r>
          </w:p>
        </w:tc>
        <w:tc>
          <w:tcPr>
            <w:tcW w:w="1920" w:type="dxa"/>
          </w:tcPr>
          <w:p w14:paraId="31600592" w14:textId="77777777" w:rsidR="00080027" w:rsidRPr="003119A0" w:rsidRDefault="00080027" w:rsidP="00713596">
            <w:pPr>
              <w:pStyle w:val="Tabletext"/>
              <w:rPr>
                <w:noProof/>
              </w:rPr>
            </w:pPr>
            <w:r w:rsidRPr="003119A0">
              <w:rPr>
                <w:noProof/>
              </w:rPr>
              <w:t>inter4_2</w:t>
            </w:r>
          </w:p>
        </w:tc>
        <w:tc>
          <w:tcPr>
            <w:tcW w:w="960" w:type="dxa"/>
          </w:tcPr>
          <w:p w14:paraId="31600593" w14:textId="77777777" w:rsidR="00080027" w:rsidRPr="003119A0" w:rsidRDefault="00080027" w:rsidP="00713596">
            <w:pPr>
              <w:pStyle w:val="Tabletext"/>
              <w:jc w:val="center"/>
              <w:rPr>
                <w:noProof/>
              </w:rPr>
            </w:pPr>
            <w:r w:rsidRPr="003119A0">
              <w:rPr>
                <w:noProof/>
              </w:rPr>
              <w:t>128</w:t>
            </w:r>
          </w:p>
        </w:tc>
        <w:tc>
          <w:tcPr>
            <w:tcW w:w="5198" w:type="dxa"/>
          </w:tcPr>
          <w:p w14:paraId="31600594" w14:textId="77777777" w:rsidR="00080027" w:rsidRPr="003119A0" w:rsidRDefault="00080027" w:rsidP="00713596">
            <w:pPr>
              <w:pStyle w:val="Tabletext"/>
              <w:rPr>
                <w:noProof/>
              </w:rPr>
            </w:pPr>
            <w:r w:rsidRPr="003119A0">
              <w:rPr>
                <w:noProof/>
              </w:rPr>
              <w:t>Interpolation filter coefficients</w:t>
            </w:r>
          </w:p>
        </w:tc>
      </w:tr>
      <w:tr w:rsidR="00080027" w:rsidRPr="003119A0" w14:paraId="3160059A" w14:textId="77777777" w:rsidTr="00CB4AD1">
        <w:trPr>
          <w:jc w:val="center"/>
        </w:trPr>
        <w:tc>
          <w:tcPr>
            <w:tcW w:w="1561" w:type="dxa"/>
          </w:tcPr>
          <w:p w14:paraId="31600596" w14:textId="77777777" w:rsidR="00080027" w:rsidRPr="003119A0" w:rsidRDefault="00080027" w:rsidP="00713596">
            <w:pPr>
              <w:pStyle w:val="Tabletext"/>
              <w:rPr>
                <w:noProof/>
              </w:rPr>
            </w:pPr>
            <w:r w:rsidRPr="003119A0">
              <w:rPr>
                <w:noProof/>
              </w:rPr>
              <w:t>Q_gain2.c</w:t>
            </w:r>
          </w:p>
        </w:tc>
        <w:tc>
          <w:tcPr>
            <w:tcW w:w="1920" w:type="dxa"/>
          </w:tcPr>
          <w:p w14:paraId="31600597" w14:textId="77777777" w:rsidR="00080027" w:rsidRPr="003119A0" w:rsidRDefault="00080027" w:rsidP="00713596">
            <w:pPr>
              <w:pStyle w:val="Tabletext"/>
              <w:rPr>
                <w:noProof/>
              </w:rPr>
            </w:pPr>
            <w:r w:rsidRPr="003119A0">
              <w:rPr>
                <w:noProof/>
              </w:rPr>
              <w:t>pred</w:t>
            </w:r>
          </w:p>
        </w:tc>
        <w:tc>
          <w:tcPr>
            <w:tcW w:w="960" w:type="dxa"/>
          </w:tcPr>
          <w:p w14:paraId="31600598" w14:textId="77777777" w:rsidR="00080027" w:rsidRPr="003119A0" w:rsidRDefault="00080027" w:rsidP="00713596">
            <w:pPr>
              <w:pStyle w:val="Tabletext"/>
              <w:jc w:val="center"/>
              <w:rPr>
                <w:noProof/>
              </w:rPr>
            </w:pPr>
            <w:r w:rsidRPr="003119A0">
              <w:rPr>
                <w:noProof/>
              </w:rPr>
              <w:t>4</w:t>
            </w:r>
          </w:p>
        </w:tc>
        <w:tc>
          <w:tcPr>
            <w:tcW w:w="5198" w:type="dxa"/>
          </w:tcPr>
          <w:p w14:paraId="31600599" w14:textId="77777777" w:rsidR="00080027" w:rsidRPr="003119A0" w:rsidRDefault="00080027" w:rsidP="00713596">
            <w:pPr>
              <w:pStyle w:val="Tabletext"/>
              <w:rPr>
                <w:noProof/>
              </w:rPr>
            </w:pPr>
            <w:r w:rsidRPr="003119A0">
              <w:rPr>
                <w:noProof/>
              </w:rPr>
              <w:t>Algebraic code book gain MA predictor coefficients</w:t>
            </w:r>
          </w:p>
        </w:tc>
      </w:tr>
      <w:tr w:rsidR="00080027" w:rsidRPr="003119A0" w14:paraId="3160059F" w14:textId="77777777" w:rsidTr="00CB4AD1">
        <w:trPr>
          <w:jc w:val="center"/>
        </w:trPr>
        <w:tc>
          <w:tcPr>
            <w:tcW w:w="1561" w:type="dxa"/>
          </w:tcPr>
          <w:p w14:paraId="3160059B" w14:textId="77777777" w:rsidR="00080027" w:rsidRPr="003119A0" w:rsidRDefault="00080027" w:rsidP="00713596">
            <w:pPr>
              <w:pStyle w:val="Tabletext"/>
              <w:rPr>
                <w:noProof/>
              </w:rPr>
            </w:pPr>
            <w:r w:rsidRPr="003119A0">
              <w:rPr>
                <w:noProof/>
              </w:rPr>
              <w:t>Q_gain2.tab</w:t>
            </w:r>
          </w:p>
        </w:tc>
        <w:tc>
          <w:tcPr>
            <w:tcW w:w="1920" w:type="dxa"/>
          </w:tcPr>
          <w:p w14:paraId="3160059C" w14:textId="77777777" w:rsidR="00080027" w:rsidRPr="003119A0" w:rsidRDefault="00080027" w:rsidP="00713596">
            <w:pPr>
              <w:pStyle w:val="Tabletext"/>
              <w:rPr>
                <w:noProof/>
              </w:rPr>
            </w:pPr>
            <w:r w:rsidRPr="003119A0">
              <w:rPr>
                <w:noProof/>
              </w:rPr>
              <w:t>t_qua_gain6b</w:t>
            </w:r>
          </w:p>
        </w:tc>
        <w:tc>
          <w:tcPr>
            <w:tcW w:w="960" w:type="dxa"/>
          </w:tcPr>
          <w:p w14:paraId="3160059D" w14:textId="77777777" w:rsidR="00080027" w:rsidRPr="003119A0" w:rsidRDefault="00080027" w:rsidP="00713596">
            <w:pPr>
              <w:pStyle w:val="Tabletext"/>
              <w:jc w:val="center"/>
              <w:rPr>
                <w:noProof/>
              </w:rPr>
            </w:pPr>
            <w:r w:rsidRPr="003119A0">
              <w:rPr>
                <w:noProof/>
              </w:rPr>
              <w:t>2*64</w:t>
            </w:r>
          </w:p>
        </w:tc>
        <w:tc>
          <w:tcPr>
            <w:tcW w:w="5198" w:type="dxa"/>
          </w:tcPr>
          <w:p w14:paraId="3160059E" w14:textId="77777777" w:rsidR="00080027" w:rsidRPr="003119A0" w:rsidRDefault="00080027" w:rsidP="00713596">
            <w:pPr>
              <w:pStyle w:val="Tabletext"/>
              <w:rPr>
                <w:noProof/>
              </w:rPr>
            </w:pPr>
            <w:r w:rsidRPr="003119A0">
              <w:rPr>
                <w:noProof/>
              </w:rPr>
              <w:t>Gain quantization table for 6-bit gain quantization</w:t>
            </w:r>
          </w:p>
        </w:tc>
      </w:tr>
      <w:tr w:rsidR="00080027" w:rsidRPr="003119A0" w14:paraId="316005A4" w14:textId="77777777" w:rsidTr="00CB4AD1">
        <w:trPr>
          <w:jc w:val="center"/>
        </w:trPr>
        <w:tc>
          <w:tcPr>
            <w:tcW w:w="1561" w:type="dxa"/>
          </w:tcPr>
          <w:p w14:paraId="316005A0" w14:textId="77777777" w:rsidR="00080027" w:rsidRPr="003119A0" w:rsidRDefault="00080027" w:rsidP="00713596">
            <w:pPr>
              <w:pStyle w:val="Tabletext"/>
              <w:rPr>
                <w:noProof/>
              </w:rPr>
            </w:pPr>
            <w:r w:rsidRPr="003119A0">
              <w:rPr>
                <w:noProof/>
              </w:rPr>
              <w:t>Q_gain2.tab</w:t>
            </w:r>
          </w:p>
        </w:tc>
        <w:tc>
          <w:tcPr>
            <w:tcW w:w="1920" w:type="dxa"/>
          </w:tcPr>
          <w:p w14:paraId="316005A1" w14:textId="77777777" w:rsidR="00080027" w:rsidRPr="003119A0" w:rsidRDefault="00080027" w:rsidP="00713596">
            <w:pPr>
              <w:pStyle w:val="Tabletext"/>
              <w:rPr>
                <w:noProof/>
              </w:rPr>
            </w:pPr>
            <w:r w:rsidRPr="003119A0">
              <w:rPr>
                <w:noProof/>
              </w:rPr>
              <w:t>t_qua_gain7b</w:t>
            </w:r>
          </w:p>
        </w:tc>
        <w:tc>
          <w:tcPr>
            <w:tcW w:w="960" w:type="dxa"/>
          </w:tcPr>
          <w:p w14:paraId="316005A2" w14:textId="77777777" w:rsidR="00080027" w:rsidRPr="003119A0" w:rsidRDefault="00080027" w:rsidP="00713596">
            <w:pPr>
              <w:pStyle w:val="Tabletext"/>
              <w:jc w:val="center"/>
              <w:rPr>
                <w:noProof/>
              </w:rPr>
            </w:pPr>
            <w:r w:rsidRPr="003119A0">
              <w:rPr>
                <w:noProof/>
              </w:rPr>
              <w:t>2*128</w:t>
            </w:r>
          </w:p>
        </w:tc>
        <w:tc>
          <w:tcPr>
            <w:tcW w:w="5198" w:type="dxa"/>
          </w:tcPr>
          <w:p w14:paraId="316005A3" w14:textId="77777777" w:rsidR="00080027" w:rsidRPr="003119A0" w:rsidRDefault="00080027" w:rsidP="00713596">
            <w:pPr>
              <w:pStyle w:val="Tabletext"/>
              <w:rPr>
                <w:noProof/>
              </w:rPr>
            </w:pPr>
            <w:r w:rsidRPr="003119A0">
              <w:rPr>
                <w:noProof/>
              </w:rPr>
              <w:t>Gain quantization table for 7-bit gain quantization</w:t>
            </w:r>
          </w:p>
        </w:tc>
      </w:tr>
      <w:tr w:rsidR="00080027" w:rsidRPr="003119A0" w14:paraId="316005A9" w14:textId="77777777" w:rsidTr="00CB4AD1">
        <w:trPr>
          <w:jc w:val="center"/>
        </w:trPr>
        <w:tc>
          <w:tcPr>
            <w:tcW w:w="1561" w:type="dxa"/>
          </w:tcPr>
          <w:p w14:paraId="316005A5" w14:textId="77777777" w:rsidR="00080027" w:rsidRPr="003119A0" w:rsidRDefault="00080027" w:rsidP="00713596">
            <w:pPr>
              <w:pStyle w:val="Tabletext"/>
              <w:rPr>
                <w:noProof/>
              </w:rPr>
            </w:pPr>
            <w:r w:rsidRPr="003119A0">
              <w:rPr>
                <w:noProof/>
              </w:rPr>
              <w:t>Qisf_ns.tab</w:t>
            </w:r>
          </w:p>
        </w:tc>
        <w:tc>
          <w:tcPr>
            <w:tcW w:w="1920" w:type="dxa"/>
          </w:tcPr>
          <w:p w14:paraId="316005A6" w14:textId="77777777" w:rsidR="00080027" w:rsidRPr="003119A0" w:rsidRDefault="00080027" w:rsidP="00713596">
            <w:pPr>
              <w:pStyle w:val="Tabletext"/>
              <w:rPr>
                <w:noProof/>
              </w:rPr>
            </w:pPr>
            <w:r w:rsidRPr="003119A0">
              <w:rPr>
                <w:noProof/>
              </w:rPr>
              <w:t>dico1_isf_noise</w:t>
            </w:r>
          </w:p>
        </w:tc>
        <w:tc>
          <w:tcPr>
            <w:tcW w:w="960" w:type="dxa"/>
          </w:tcPr>
          <w:p w14:paraId="316005A7" w14:textId="77777777" w:rsidR="00080027" w:rsidRPr="003119A0" w:rsidRDefault="00080027" w:rsidP="00713596">
            <w:pPr>
              <w:pStyle w:val="Tabletext"/>
              <w:jc w:val="center"/>
              <w:rPr>
                <w:noProof/>
              </w:rPr>
            </w:pPr>
            <w:r w:rsidRPr="003119A0">
              <w:rPr>
                <w:noProof/>
              </w:rPr>
              <w:t>2*64</w:t>
            </w:r>
          </w:p>
        </w:tc>
        <w:tc>
          <w:tcPr>
            <w:tcW w:w="5198" w:type="dxa"/>
          </w:tcPr>
          <w:p w14:paraId="316005A8" w14:textId="77777777" w:rsidR="00080027" w:rsidRPr="003119A0" w:rsidRDefault="00080027" w:rsidP="00713596">
            <w:pPr>
              <w:pStyle w:val="Tabletext"/>
              <w:rPr>
                <w:noProof/>
              </w:rPr>
            </w:pPr>
            <w:r w:rsidRPr="003119A0">
              <w:rPr>
                <w:noProof/>
              </w:rPr>
              <w:t>1st ISF quantizer for comfort noise</w:t>
            </w:r>
          </w:p>
        </w:tc>
      </w:tr>
      <w:tr w:rsidR="00080027" w:rsidRPr="003119A0" w14:paraId="316005AE" w14:textId="77777777" w:rsidTr="00CB4AD1">
        <w:trPr>
          <w:jc w:val="center"/>
        </w:trPr>
        <w:tc>
          <w:tcPr>
            <w:tcW w:w="1561" w:type="dxa"/>
          </w:tcPr>
          <w:p w14:paraId="316005AA" w14:textId="77777777" w:rsidR="00080027" w:rsidRPr="003119A0" w:rsidRDefault="00080027" w:rsidP="00713596">
            <w:pPr>
              <w:pStyle w:val="Tabletext"/>
              <w:rPr>
                <w:noProof/>
              </w:rPr>
            </w:pPr>
            <w:r w:rsidRPr="003119A0">
              <w:rPr>
                <w:noProof/>
              </w:rPr>
              <w:t>Qisf_ns.tab</w:t>
            </w:r>
          </w:p>
        </w:tc>
        <w:tc>
          <w:tcPr>
            <w:tcW w:w="1920" w:type="dxa"/>
          </w:tcPr>
          <w:p w14:paraId="316005AB" w14:textId="77777777" w:rsidR="00080027" w:rsidRPr="003119A0" w:rsidRDefault="00080027" w:rsidP="00713596">
            <w:pPr>
              <w:pStyle w:val="Tabletext"/>
              <w:rPr>
                <w:noProof/>
              </w:rPr>
            </w:pPr>
            <w:r w:rsidRPr="003119A0">
              <w:rPr>
                <w:noProof/>
              </w:rPr>
              <w:t>dico2_isf_noise</w:t>
            </w:r>
          </w:p>
        </w:tc>
        <w:tc>
          <w:tcPr>
            <w:tcW w:w="960" w:type="dxa"/>
          </w:tcPr>
          <w:p w14:paraId="316005AC" w14:textId="77777777" w:rsidR="00080027" w:rsidRPr="003119A0" w:rsidRDefault="00080027" w:rsidP="00713596">
            <w:pPr>
              <w:pStyle w:val="Tabletext"/>
              <w:jc w:val="center"/>
              <w:rPr>
                <w:noProof/>
              </w:rPr>
            </w:pPr>
            <w:r w:rsidRPr="003119A0">
              <w:rPr>
                <w:noProof/>
              </w:rPr>
              <w:t>3*64</w:t>
            </w:r>
          </w:p>
        </w:tc>
        <w:tc>
          <w:tcPr>
            <w:tcW w:w="5198" w:type="dxa"/>
          </w:tcPr>
          <w:p w14:paraId="316005AD" w14:textId="77777777" w:rsidR="00080027" w:rsidRPr="003119A0" w:rsidRDefault="00080027" w:rsidP="00713596">
            <w:pPr>
              <w:pStyle w:val="Tabletext"/>
              <w:rPr>
                <w:noProof/>
              </w:rPr>
            </w:pPr>
            <w:r w:rsidRPr="003119A0">
              <w:rPr>
                <w:noProof/>
              </w:rPr>
              <w:t>2nd ISF quantizer for comfort noise</w:t>
            </w:r>
          </w:p>
        </w:tc>
      </w:tr>
      <w:tr w:rsidR="00080027" w:rsidRPr="003119A0" w14:paraId="316005B3" w14:textId="77777777" w:rsidTr="00CB4AD1">
        <w:trPr>
          <w:jc w:val="center"/>
        </w:trPr>
        <w:tc>
          <w:tcPr>
            <w:tcW w:w="1561" w:type="dxa"/>
          </w:tcPr>
          <w:p w14:paraId="316005AF" w14:textId="77777777" w:rsidR="00080027" w:rsidRPr="003119A0" w:rsidRDefault="00080027" w:rsidP="00713596">
            <w:pPr>
              <w:pStyle w:val="Tabletext"/>
              <w:rPr>
                <w:noProof/>
              </w:rPr>
            </w:pPr>
            <w:r w:rsidRPr="003119A0">
              <w:rPr>
                <w:noProof/>
              </w:rPr>
              <w:t>Qisf_ns.tab</w:t>
            </w:r>
          </w:p>
        </w:tc>
        <w:tc>
          <w:tcPr>
            <w:tcW w:w="1920" w:type="dxa"/>
          </w:tcPr>
          <w:p w14:paraId="316005B0" w14:textId="77777777" w:rsidR="00080027" w:rsidRPr="003119A0" w:rsidRDefault="00080027" w:rsidP="00713596">
            <w:pPr>
              <w:pStyle w:val="Tabletext"/>
              <w:rPr>
                <w:noProof/>
              </w:rPr>
            </w:pPr>
            <w:r w:rsidRPr="003119A0">
              <w:rPr>
                <w:noProof/>
              </w:rPr>
              <w:t>dico3_isf_noise</w:t>
            </w:r>
          </w:p>
        </w:tc>
        <w:tc>
          <w:tcPr>
            <w:tcW w:w="960" w:type="dxa"/>
          </w:tcPr>
          <w:p w14:paraId="316005B1" w14:textId="77777777" w:rsidR="00080027" w:rsidRPr="003119A0" w:rsidRDefault="00080027" w:rsidP="00713596">
            <w:pPr>
              <w:pStyle w:val="Tabletext"/>
              <w:jc w:val="center"/>
              <w:rPr>
                <w:noProof/>
              </w:rPr>
            </w:pPr>
            <w:r w:rsidRPr="003119A0">
              <w:rPr>
                <w:noProof/>
              </w:rPr>
              <w:t>3*64</w:t>
            </w:r>
          </w:p>
        </w:tc>
        <w:tc>
          <w:tcPr>
            <w:tcW w:w="5198" w:type="dxa"/>
          </w:tcPr>
          <w:p w14:paraId="316005B2" w14:textId="77777777" w:rsidR="00080027" w:rsidRPr="003119A0" w:rsidRDefault="00080027" w:rsidP="00713596">
            <w:pPr>
              <w:pStyle w:val="Tabletext"/>
              <w:rPr>
                <w:noProof/>
              </w:rPr>
            </w:pPr>
            <w:r w:rsidRPr="003119A0">
              <w:rPr>
                <w:noProof/>
              </w:rPr>
              <w:t>3rd ISF quantizer for comfort noise</w:t>
            </w:r>
          </w:p>
        </w:tc>
      </w:tr>
      <w:tr w:rsidR="00080027" w:rsidRPr="003119A0" w14:paraId="316005B8" w14:textId="77777777" w:rsidTr="00CB4AD1">
        <w:trPr>
          <w:jc w:val="center"/>
        </w:trPr>
        <w:tc>
          <w:tcPr>
            <w:tcW w:w="1561" w:type="dxa"/>
          </w:tcPr>
          <w:p w14:paraId="316005B4" w14:textId="77777777" w:rsidR="00080027" w:rsidRPr="003119A0" w:rsidRDefault="00080027" w:rsidP="00713596">
            <w:pPr>
              <w:pStyle w:val="Tabletext"/>
              <w:rPr>
                <w:noProof/>
              </w:rPr>
            </w:pPr>
            <w:r w:rsidRPr="003119A0">
              <w:rPr>
                <w:noProof/>
              </w:rPr>
              <w:t>Qisf_ns.tab</w:t>
            </w:r>
          </w:p>
        </w:tc>
        <w:tc>
          <w:tcPr>
            <w:tcW w:w="1920" w:type="dxa"/>
          </w:tcPr>
          <w:p w14:paraId="316005B5" w14:textId="77777777" w:rsidR="00080027" w:rsidRPr="003119A0" w:rsidRDefault="00080027" w:rsidP="00713596">
            <w:pPr>
              <w:pStyle w:val="Tabletext"/>
              <w:rPr>
                <w:noProof/>
              </w:rPr>
            </w:pPr>
            <w:r w:rsidRPr="003119A0">
              <w:rPr>
                <w:noProof/>
              </w:rPr>
              <w:t>dico4_isf_noise</w:t>
            </w:r>
          </w:p>
        </w:tc>
        <w:tc>
          <w:tcPr>
            <w:tcW w:w="960" w:type="dxa"/>
          </w:tcPr>
          <w:p w14:paraId="316005B6" w14:textId="77777777" w:rsidR="00080027" w:rsidRPr="003119A0" w:rsidRDefault="00080027" w:rsidP="00713596">
            <w:pPr>
              <w:pStyle w:val="Tabletext"/>
              <w:jc w:val="center"/>
              <w:rPr>
                <w:noProof/>
              </w:rPr>
            </w:pPr>
            <w:r w:rsidRPr="003119A0">
              <w:rPr>
                <w:noProof/>
              </w:rPr>
              <w:t>4*32</w:t>
            </w:r>
          </w:p>
        </w:tc>
        <w:tc>
          <w:tcPr>
            <w:tcW w:w="5198" w:type="dxa"/>
          </w:tcPr>
          <w:p w14:paraId="316005B7" w14:textId="77777777" w:rsidR="00080027" w:rsidRPr="003119A0" w:rsidRDefault="00080027" w:rsidP="00713596">
            <w:pPr>
              <w:pStyle w:val="Tabletext"/>
              <w:rPr>
                <w:noProof/>
              </w:rPr>
            </w:pPr>
            <w:r w:rsidRPr="003119A0">
              <w:rPr>
                <w:noProof/>
              </w:rPr>
              <w:t>4th ISF quantizer for comfort noise</w:t>
            </w:r>
          </w:p>
        </w:tc>
      </w:tr>
      <w:tr w:rsidR="00080027" w:rsidRPr="003119A0" w14:paraId="316005BD" w14:textId="77777777" w:rsidTr="00CB4AD1">
        <w:trPr>
          <w:jc w:val="center"/>
        </w:trPr>
        <w:tc>
          <w:tcPr>
            <w:tcW w:w="1561" w:type="dxa"/>
          </w:tcPr>
          <w:p w14:paraId="316005B9" w14:textId="77777777" w:rsidR="00080027" w:rsidRPr="003119A0" w:rsidRDefault="00080027" w:rsidP="00713596">
            <w:pPr>
              <w:pStyle w:val="Tabletext"/>
              <w:rPr>
                <w:noProof/>
              </w:rPr>
            </w:pPr>
            <w:r w:rsidRPr="003119A0">
              <w:rPr>
                <w:noProof/>
              </w:rPr>
              <w:t>Qisf_ns.tab</w:t>
            </w:r>
          </w:p>
        </w:tc>
        <w:tc>
          <w:tcPr>
            <w:tcW w:w="1920" w:type="dxa"/>
          </w:tcPr>
          <w:p w14:paraId="316005BA" w14:textId="77777777" w:rsidR="00080027" w:rsidRPr="003119A0" w:rsidRDefault="00080027" w:rsidP="00713596">
            <w:pPr>
              <w:pStyle w:val="Tabletext"/>
              <w:rPr>
                <w:noProof/>
              </w:rPr>
            </w:pPr>
            <w:r w:rsidRPr="003119A0">
              <w:rPr>
                <w:noProof/>
              </w:rPr>
              <w:t>dico5_isf_noise</w:t>
            </w:r>
          </w:p>
        </w:tc>
        <w:tc>
          <w:tcPr>
            <w:tcW w:w="960" w:type="dxa"/>
          </w:tcPr>
          <w:p w14:paraId="316005BB" w14:textId="77777777" w:rsidR="00080027" w:rsidRPr="003119A0" w:rsidRDefault="00080027" w:rsidP="00713596">
            <w:pPr>
              <w:pStyle w:val="Tabletext"/>
              <w:jc w:val="center"/>
              <w:rPr>
                <w:noProof/>
              </w:rPr>
            </w:pPr>
            <w:r w:rsidRPr="003119A0">
              <w:rPr>
                <w:noProof/>
              </w:rPr>
              <w:t>4*32</w:t>
            </w:r>
          </w:p>
        </w:tc>
        <w:tc>
          <w:tcPr>
            <w:tcW w:w="5198" w:type="dxa"/>
          </w:tcPr>
          <w:p w14:paraId="316005BC" w14:textId="77777777" w:rsidR="00080027" w:rsidRPr="003119A0" w:rsidRDefault="00080027" w:rsidP="00713596">
            <w:pPr>
              <w:pStyle w:val="Tabletext"/>
              <w:rPr>
                <w:noProof/>
              </w:rPr>
            </w:pPr>
            <w:r w:rsidRPr="003119A0">
              <w:rPr>
                <w:noProof/>
              </w:rPr>
              <w:t>5th ISF quantizer for comfort noise</w:t>
            </w:r>
          </w:p>
        </w:tc>
      </w:tr>
      <w:tr w:rsidR="00080027" w:rsidRPr="003119A0" w14:paraId="316005C2" w14:textId="77777777" w:rsidTr="00CB4AD1">
        <w:trPr>
          <w:jc w:val="center"/>
        </w:trPr>
        <w:tc>
          <w:tcPr>
            <w:tcW w:w="1561" w:type="dxa"/>
          </w:tcPr>
          <w:p w14:paraId="316005BE" w14:textId="77777777" w:rsidR="00080027" w:rsidRPr="003119A0" w:rsidRDefault="00080027" w:rsidP="00713596">
            <w:pPr>
              <w:pStyle w:val="Tabletext"/>
              <w:rPr>
                <w:noProof/>
              </w:rPr>
            </w:pPr>
            <w:r w:rsidRPr="003119A0">
              <w:rPr>
                <w:noProof/>
              </w:rPr>
              <w:t>Qisf_ns.tab</w:t>
            </w:r>
          </w:p>
        </w:tc>
        <w:tc>
          <w:tcPr>
            <w:tcW w:w="1920" w:type="dxa"/>
          </w:tcPr>
          <w:p w14:paraId="316005BF" w14:textId="77777777" w:rsidR="00080027" w:rsidRPr="003119A0" w:rsidRDefault="00080027" w:rsidP="00713596">
            <w:pPr>
              <w:pStyle w:val="Tabletext"/>
              <w:rPr>
                <w:noProof/>
              </w:rPr>
            </w:pPr>
            <w:r w:rsidRPr="003119A0">
              <w:rPr>
                <w:noProof/>
              </w:rPr>
              <w:t>mean_isf_noise</w:t>
            </w:r>
          </w:p>
        </w:tc>
        <w:tc>
          <w:tcPr>
            <w:tcW w:w="960" w:type="dxa"/>
          </w:tcPr>
          <w:p w14:paraId="316005C0" w14:textId="77777777" w:rsidR="00080027" w:rsidRPr="003119A0" w:rsidRDefault="00080027" w:rsidP="00713596">
            <w:pPr>
              <w:pStyle w:val="Tabletext"/>
              <w:jc w:val="center"/>
              <w:rPr>
                <w:noProof/>
              </w:rPr>
            </w:pPr>
            <w:r w:rsidRPr="003119A0">
              <w:rPr>
                <w:noProof/>
              </w:rPr>
              <w:t>16</w:t>
            </w:r>
          </w:p>
        </w:tc>
        <w:tc>
          <w:tcPr>
            <w:tcW w:w="5198" w:type="dxa"/>
          </w:tcPr>
          <w:p w14:paraId="316005C1" w14:textId="77777777" w:rsidR="00080027" w:rsidRPr="003119A0" w:rsidRDefault="00080027" w:rsidP="00713596">
            <w:pPr>
              <w:pStyle w:val="Tabletext"/>
              <w:rPr>
                <w:noProof/>
              </w:rPr>
            </w:pPr>
            <w:r w:rsidRPr="003119A0">
              <w:rPr>
                <w:noProof/>
              </w:rPr>
              <w:t>ISF mean for comfort noise</w:t>
            </w:r>
          </w:p>
        </w:tc>
      </w:tr>
      <w:tr w:rsidR="00080027" w:rsidRPr="003119A0" w14:paraId="316005C7" w14:textId="77777777" w:rsidTr="00CB4AD1">
        <w:trPr>
          <w:jc w:val="center"/>
        </w:trPr>
        <w:tc>
          <w:tcPr>
            <w:tcW w:w="1561" w:type="dxa"/>
          </w:tcPr>
          <w:p w14:paraId="316005C3" w14:textId="77777777" w:rsidR="00080027" w:rsidRPr="003119A0" w:rsidRDefault="00080027" w:rsidP="00713596">
            <w:pPr>
              <w:pStyle w:val="Tabletext"/>
              <w:rPr>
                <w:noProof/>
              </w:rPr>
            </w:pPr>
            <w:r w:rsidRPr="003119A0">
              <w:rPr>
                <w:noProof/>
              </w:rPr>
              <w:t>Qpisf_2s.tab</w:t>
            </w:r>
          </w:p>
        </w:tc>
        <w:tc>
          <w:tcPr>
            <w:tcW w:w="1920" w:type="dxa"/>
          </w:tcPr>
          <w:p w14:paraId="316005C4" w14:textId="77777777" w:rsidR="00080027" w:rsidRPr="003119A0" w:rsidRDefault="00080027" w:rsidP="00713596">
            <w:pPr>
              <w:pStyle w:val="Tabletext"/>
              <w:rPr>
                <w:noProof/>
              </w:rPr>
            </w:pPr>
            <w:r w:rsidRPr="003119A0">
              <w:rPr>
                <w:noProof/>
              </w:rPr>
              <w:t>dico1_isf</w:t>
            </w:r>
          </w:p>
        </w:tc>
        <w:tc>
          <w:tcPr>
            <w:tcW w:w="960" w:type="dxa"/>
          </w:tcPr>
          <w:p w14:paraId="316005C5" w14:textId="77777777" w:rsidR="00080027" w:rsidRPr="003119A0" w:rsidRDefault="00080027" w:rsidP="00713596">
            <w:pPr>
              <w:pStyle w:val="Tabletext"/>
              <w:jc w:val="center"/>
              <w:rPr>
                <w:noProof/>
              </w:rPr>
            </w:pPr>
            <w:r w:rsidRPr="003119A0">
              <w:rPr>
                <w:noProof/>
              </w:rPr>
              <w:t>9*256</w:t>
            </w:r>
          </w:p>
        </w:tc>
        <w:tc>
          <w:tcPr>
            <w:tcW w:w="5198" w:type="dxa"/>
          </w:tcPr>
          <w:p w14:paraId="316005C6" w14:textId="77777777" w:rsidR="00080027" w:rsidRPr="003119A0" w:rsidRDefault="00080027" w:rsidP="00713596">
            <w:pPr>
              <w:pStyle w:val="Tabletext"/>
              <w:rPr>
                <w:noProof/>
              </w:rPr>
            </w:pPr>
            <w:r w:rsidRPr="003119A0">
              <w:rPr>
                <w:noProof/>
              </w:rPr>
              <w:t>1st ISF quantizer of the 1st stage</w:t>
            </w:r>
          </w:p>
        </w:tc>
      </w:tr>
      <w:tr w:rsidR="00080027" w:rsidRPr="003119A0" w14:paraId="316005CC" w14:textId="77777777" w:rsidTr="00CB4AD1">
        <w:trPr>
          <w:jc w:val="center"/>
        </w:trPr>
        <w:tc>
          <w:tcPr>
            <w:tcW w:w="1561" w:type="dxa"/>
          </w:tcPr>
          <w:p w14:paraId="316005C8" w14:textId="77777777" w:rsidR="00080027" w:rsidRPr="003119A0" w:rsidRDefault="00080027" w:rsidP="00713596">
            <w:pPr>
              <w:pStyle w:val="Tabletext"/>
              <w:rPr>
                <w:noProof/>
              </w:rPr>
            </w:pPr>
            <w:r w:rsidRPr="003119A0">
              <w:rPr>
                <w:noProof/>
              </w:rPr>
              <w:t>Qpisf_2s.tab</w:t>
            </w:r>
          </w:p>
        </w:tc>
        <w:tc>
          <w:tcPr>
            <w:tcW w:w="1920" w:type="dxa"/>
          </w:tcPr>
          <w:p w14:paraId="316005C9" w14:textId="77777777" w:rsidR="00080027" w:rsidRPr="003119A0" w:rsidRDefault="00080027" w:rsidP="00713596">
            <w:pPr>
              <w:pStyle w:val="Tabletext"/>
              <w:rPr>
                <w:noProof/>
              </w:rPr>
            </w:pPr>
            <w:r w:rsidRPr="003119A0">
              <w:rPr>
                <w:noProof/>
              </w:rPr>
              <w:t>dico2_isf</w:t>
            </w:r>
          </w:p>
        </w:tc>
        <w:tc>
          <w:tcPr>
            <w:tcW w:w="960" w:type="dxa"/>
          </w:tcPr>
          <w:p w14:paraId="316005CA" w14:textId="77777777" w:rsidR="00080027" w:rsidRPr="003119A0" w:rsidRDefault="00080027" w:rsidP="00713596">
            <w:pPr>
              <w:pStyle w:val="Tabletext"/>
              <w:jc w:val="center"/>
              <w:rPr>
                <w:noProof/>
              </w:rPr>
            </w:pPr>
            <w:r w:rsidRPr="003119A0">
              <w:rPr>
                <w:noProof/>
              </w:rPr>
              <w:t>7*256</w:t>
            </w:r>
          </w:p>
        </w:tc>
        <w:tc>
          <w:tcPr>
            <w:tcW w:w="5198" w:type="dxa"/>
          </w:tcPr>
          <w:p w14:paraId="316005CB" w14:textId="77777777" w:rsidR="00080027" w:rsidRPr="003119A0" w:rsidRDefault="00080027" w:rsidP="00713596">
            <w:pPr>
              <w:pStyle w:val="Tabletext"/>
              <w:rPr>
                <w:noProof/>
              </w:rPr>
            </w:pPr>
            <w:r w:rsidRPr="003119A0">
              <w:rPr>
                <w:noProof/>
              </w:rPr>
              <w:t>2nd ISF quantizer of the 1st stage</w:t>
            </w:r>
          </w:p>
        </w:tc>
      </w:tr>
      <w:tr w:rsidR="00080027" w:rsidRPr="003119A0" w14:paraId="316005D1" w14:textId="77777777" w:rsidTr="00CB4AD1">
        <w:trPr>
          <w:jc w:val="center"/>
        </w:trPr>
        <w:tc>
          <w:tcPr>
            <w:tcW w:w="1561" w:type="dxa"/>
          </w:tcPr>
          <w:p w14:paraId="316005CD" w14:textId="77777777" w:rsidR="00080027" w:rsidRPr="003119A0" w:rsidRDefault="00080027" w:rsidP="00713596">
            <w:pPr>
              <w:pStyle w:val="Tabletext"/>
              <w:rPr>
                <w:noProof/>
              </w:rPr>
            </w:pPr>
            <w:r w:rsidRPr="003119A0">
              <w:rPr>
                <w:noProof/>
              </w:rPr>
              <w:t>Qpisf_2s.tab</w:t>
            </w:r>
          </w:p>
        </w:tc>
        <w:tc>
          <w:tcPr>
            <w:tcW w:w="1920" w:type="dxa"/>
          </w:tcPr>
          <w:p w14:paraId="316005CE" w14:textId="77777777" w:rsidR="00080027" w:rsidRPr="003119A0" w:rsidRDefault="00080027" w:rsidP="00713596">
            <w:pPr>
              <w:pStyle w:val="Tabletext"/>
              <w:rPr>
                <w:noProof/>
              </w:rPr>
            </w:pPr>
            <w:r w:rsidRPr="003119A0">
              <w:rPr>
                <w:noProof/>
              </w:rPr>
              <w:t>dico21_isf</w:t>
            </w:r>
          </w:p>
        </w:tc>
        <w:tc>
          <w:tcPr>
            <w:tcW w:w="960" w:type="dxa"/>
          </w:tcPr>
          <w:p w14:paraId="316005CF" w14:textId="77777777" w:rsidR="00080027" w:rsidRPr="003119A0" w:rsidRDefault="00080027" w:rsidP="00713596">
            <w:pPr>
              <w:pStyle w:val="Tabletext"/>
              <w:jc w:val="center"/>
              <w:rPr>
                <w:noProof/>
              </w:rPr>
            </w:pPr>
            <w:r w:rsidRPr="003119A0">
              <w:rPr>
                <w:noProof/>
              </w:rPr>
              <w:t>3*64</w:t>
            </w:r>
          </w:p>
        </w:tc>
        <w:tc>
          <w:tcPr>
            <w:tcW w:w="5198" w:type="dxa"/>
          </w:tcPr>
          <w:p w14:paraId="316005D0" w14:textId="77777777" w:rsidR="00080027" w:rsidRPr="003119A0" w:rsidRDefault="00080027" w:rsidP="00713596">
            <w:pPr>
              <w:pStyle w:val="Tabletext"/>
              <w:rPr>
                <w:noProof/>
              </w:rPr>
            </w:pPr>
            <w:r w:rsidRPr="003119A0">
              <w:rPr>
                <w:noProof/>
              </w:rPr>
              <w:t>1st ISF quantizer of the 2nd stage (not the 6.60 kbit/s mode)</w:t>
            </w:r>
          </w:p>
        </w:tc>
      </w:tr>
      <w:tr w:rsidR="00080027" w:rsidRPr="003119A0" w14:paraId="316005D6" w14:textId="77777777" w:rsidTr="00CB4AD1">
        <w:trPr>
          <w:jc w:val="center"/>
        </w:trPr>
        <w:tc>
          <w:tcPr>
            <w:tcW w:w="1561" w:type="dxa"/>
          </w:tcPr>
          <w:p w14:paraId="316005D2" w14:textId="77777777" w:rsidR="00080027" w:rsidRPr="003119A0" w:rsidRDefault="00080027" w:rsidP="00713596">
            <w:pPr>
              <w:pStyle w:val="Tabletext"/>
              <w:rPr>
                <w:noProof/>
              </w:rPr>
            </w:pPr>
            <w:r w:rsidRPr="003119A0">
              <w:rPr>
                <w:noProof/>
              </w:rPr>
              <w:t>Qpisf_2s.tab</w:t>
            </w:r>
          </w:p>
        </w:tc>
        <w:tc>
          <w:tcPr>
            <w:tcW w:w="1920" w:type="dxa"/>
          </w:tcPr>
          <w:p w14:paraId="316005D3" w14:textId="77777777" w:rsidR="00080027" w:rsidRPr="003119A0" w:rsidRDefault="00080027" w:rsidP="00713596">
            <w:pPr>
              <w:pStyle w:val="Tabletext"/>
              <w:rPr>
                <w:noProof/>
              </w:rPr>
            </w:pPr>
            <w:r w:rsidRPr="003119A0">
              <w:rPr>
                <w:noProof/>
              </w:rPr>
              <w:t>dico21_isf_36b</w:t>
            </w:r>
          </w:p>
        </w:tc>
        <w:tc>
          <w:tcPr>
            <w:tcW w:w="960" w:type="dxa"/>
          </w:tcPr>
          <w:p w14:paraId="316005D4" w14:textId="77777777" w:rsidR="00080027" w:rsidRPr="003119A0" w:rsidRDefault="00080027" w:rsidP="00713596">
            <w:pPr>
              <w:pStyle w:val="Tabletext"/>
              <w:jc w:val="center"/>
              <w:rPr>
                <w:noProof/>
              </w:rPr>
            </w:pPr>
            <w:r w:rsidRPr="003119A0">
              <w:rPr>
                <w:noProof/>
              </w:rPr>
              <w:t>5*128</w:t>
            </w:r>
          </w:p>
        </w:tc>
        <w:tc>
          <w:tcPr>
            <w:tcW w:w="5198" w:type="dxa"/>
          </w:tcPr>
          <w:p w14:paraId="316005D5" w14:textId="77777777" w:rsidR="00080027" w:rsidRPr="003119A0" w:rsidRDefault="00080027" w:rsidP="00713596">
            <w:pPr>
              <w:pStyle w:val="Tabletext"/>
              <w:rPr>
                <w:noProof/>
              </w:rPr>
            </w:pPr>
            <w:r w:rsidRPr="003119A0">
              <w:rPr>
                <w:noProof/>
              </w:rPr>
              <w:t>1st ISF quantizer of the 2nd stage (the 6.60 kbit/s mode)</w:t>
            </w:r>
          </w:p>
        </w:tc>
      </w:tr>
      <w:tr w:rsidR="00080027" w:rsidRPr="003119A0" w14:paraId="316005DB" w14:textId="77777777" w:rsidTr="00CB4AD1">
        <w:trPr>
          <w:jc w:val="center"/>
        </w:trPr>
        <w:tc>
          <w:tcPr>
            <w:tcW w:w="1561" w:type="dxa"/>
          </w:tcPr>
          <w:p w14:paraId="316005D7" w14:textId="77777777" w:rsidR="00080027" w:rsidRPr="003119A0" w:rsidRDefault="00080027" w:rsidP="00713596">
            <w:pPr>
              <w:pStyle w:val="Tabletext"/>
              <w:rPr>
                <w:noProof/>
              </w:rPr>
            </w:pPr>
            <w:r w:rsidRPr="003119A0">
              <w:rPr>
                <w:noProof/>
              </w:rPr>
              <w:t>Qpisf_2s.tab</w:t>
            </w:r>
          </w:p>
        </w:tc>
        <w:tc>
          <w:tcPr>
            <w:tcW w:w="1920" w:type="dxa"/>
          </w:tcPr>
          <w:p w14:paraId="316005D8" w14:textId="77777777" w:rsidR="00080027" w:rsidRPr="003119A0" w:rsidRDefault="00080027" w:rsidP="00713596">
            <w:pPr>
              <w:pStyle w:val="Tabletext"/>
              <w:rPr>
                <w:noProof/>
              </w:rPr>
            </w:pPr>
            <w:r w:rsidRPr="003119A0">
              <w:rPr>
                <w:noProof/>
              </w:rPr>
              <w:t>dico22_isf</w:t>
            </w:r>
          </w:p>
        </w:tc>
        <w:tc>
          <w:tcPr>
            <w:tcW w:w="960" w:type="dxa"/>
          </w:tcPr>
          <w:p w14:paraId="316005D9" w14:textId="77777777" w:rsidR="00080027" w:rsidRPr="003119A0" w:rsidRDefault="00080027" w:rsidP="00713596">
            <w:pPr>
              <w:pStyle w:val="Tabletext"/>
              <w:jc w:val="center"/>
              <w:rPr>
                <w:noProof/>
              </w:rPr>
            </w:pPr>
            <w:r w:rsidRPr="003119A0">
              <w:rPr>
                <w:noProof/>
              </w:rPr>
              <w:t>3*128</w:t>
            </w:r>
          </w:p>
        </w:tc>
        <w:tc>
          <w:tcPr>
            <w:tcW w:w="5198" w:type="dxa"/>
          </w:tcPr>
          <w:p w14:paraId="316005DA" w14:textId="77777777" w:rsidR="00080027" w:rsidRPr="003119A0" w:rsidRDefault="00080027" w:rsidP="00713596">
            <w:pPr>
              <w:pStyle w:val="Tabletext"/>
              <w:rPr>
                <w:noProof/>
              </w:rPr>
            </w:pPr>
            <w:r w:rsidRPr="003119A0">
              <w:rPr>
                <w:noProof/>
              </w:rPr>
              <w:t>2nd ISF quantizer of the 2nd stage (not the 6.60 kbit/s mode)</w:t>
            </w:r>
          </w:p>
        </w:tc>
      </w:tr>
      <w:tr w:rsidR="00080027" w:rsidRPr="003119A0" w14:paraId="316005E0" w14:textId="77777777" w:rsidTr="00CB4AD1">
        <w:trPr>
          <w:jc w:val="center"/>
        </w:trPr>
        <w:tc>
          <w:tcPr>
            <w:tcW w:w="1561" w:type="dxa"/>
          </w:tcPr>
          <w:p w14:paraId="316005DC" w14:textId="77777777" w:rsidR="00080027" w:rsidRPr="003119A0" w:rsidRDefault="00080027" w:rsidP="00713596">
            <w:pPr>
              <w:pStyle w:val="Tabletext"/>
              <w:rPr>
                <w:noProof/>
              </w:rPr>
            </w:pPr>
            <w:r w:rsidRPr="003119A0">
              <w:rPr>
                <w:noProof/>
              </w:rPr>
              <w:t>Qpisf_2s.tab</w:t>
            </w:r>
          </w:p>
        </w:tc>
        <w:tc>
          <w:tcPr>
            <w:tcW w:w="1920" w:type="dxa"/>
          </w:tcPr>
          <w:p w14:paraId="316005DD" w14:textId="77777777" w:rsidR="00080027" w:rsidRPr="003119A0" w:rsidRDefault="00080027" w:rsidP="00713596">
            <w:pPr>
              <w:pStyle w:val="Tabletext"/>
              <w:rPr>
                <w:noProof/>
              </w:rPr>
            </w:pPr>
            <w:r w:rsidRPr="003119A0">
              <w:rPr>
                <w:noProof/>
              </w:rPr>
              <w:t>dico22_isf_36b</w:t>
            </w:r>
          </w:p>
        </w:tc>
        <w:tc>
          <w:tcPr>
            <w:tcW w:w="960" w:type="dxa"/>
          </w:tcPr>
          <w:p w14:paraId="316005DE" w14:textId="77777777" w:rsidR="00080027" w:rsidRPr="003119A0" w:rsidRDefault="00080027" w:rsidP="00713596">
            <w:pPr>
              <w:pStyle w:val="Tabletext"/>
              <w:jc w:val="center"/>
              <w:rPr>
                <w:noProof/>
              </w:rPr>
            </w:pPr>
            <w:r w:rsidRPr="003119A0">
              <w:rPr>
                <w:noProof/>
              </w:rPr>
              <w:t>4*128</w:t>
            </w:r>
          </w:p>
        </w:tc>
        <w:tc>
          <w:tcPr>
            <w:tcW w:w="5198" w:type="dxa"/>
          </w:tcPr>
          <w:p w14:paraId="316005DF" w14:textId="77777777" w:rsidR="00080027" w:rsidRPr="003119A0" w:rsidRDefault="00080027" w:rsidP="00713596">
            <w:pPr>
              <w:pStyle w:val="Tabletext"/>
              <w:rPr>
                <w:noProof/>
              </w:rPr>
            </w:pPr>
            <w:r w:rsidRPr="003119A0">
              <w:rPr>
                <w:noProof/>
              </w:rPr>
              <w:t>2nd ISF quantizer of the 2nd stage (the 6.60 kbit/s mode)</w:t>
            </w:r>
          </w:p>
        </w:tc>
      </w:tr>
      <w:tr w:rsidR="00080027" w:rsidRPr="003119A0" w14:paraId="316005E5" w14:textId="77777777" w:rsidTr="00CB4AD1">
        <w:tblPrEx>
          <w:tblLook w:val="0000" w:firstRow="0" w:lastRow="0" w:firstColumn="0" w:lastColumn="0" w:noHBand="0" w:noVBand="0"/>
        </w:tblPrEx>
        <w:trPr>
          <w:jc w:val="center"/>
        </w:trPr>
        <w:tc>
          <w:tcPr>
            <w:tcW w:w="1561" w:type="dxa"/>
          </w:tcPr>
          <w:p w14:paraId="316005E1" w14:textId="77777777" w:rsidR="00080027" w:rsidRPr="003119A0" w:rsidRDefault="00080027" w:rsidP="00713596">
            <w:pPr>
              <w:pStyle w:val="Tabletext"/>
              <w:rPr>
                <w:noProof/>
              </w:rPr>
            </w:pPr>
            <w:r w:rsidRPr="003119A0">
              <w:rPr>
                <w:noProof/>
              </w:rPr>
              <w:lastRenderedPageBreak/>
              <w:t>Qpisf_2s.tab</w:t>
            </w:r>
          </w:p>
        </w:tc>
        <w:tc>
          <w:tcPr>
            <w:tcW w:w="1920" w:type="dxa"/>
          </w:tcPr>
          <w:p w14:paraId="316005E2" w14:textId="77777777" w:rsidR="00080027" w:rsidRPr="003119A0" w:rsidRDefault="00080027" w:rsidP="00713596">
            <w:pPr>
              <w:pStyle w:val="Tabletext"/>
              <w:rPr>
                <w:noProof/>
              </w:rPr>
            </w:pPr>
            <w:r w:rsidRPr="003119A0">
              <w:rPr>
                <w:noProof/>
              </w:rPr>
              <w:t>dico23_isf</w:t>
            </w:r>
          </w:p>
        </w:tc>
        <w:tc>
          <w:tcPr>
            <w:tcW w:w="960" w:type="dxa"/>
          </w:tcPr>
          <w:p w14:paraId="316005E3" w14:textId="77777777" w:rsidR="00080027" w:rsidRPr="003119A0" w:rsidRDefault="00080027" w:rsidP="00713596">
            <w:pPr>
              <w:pStyle w:val="Tabletext"/>
              <w:jc w:val="center"/>
              <w:rPr>
                <w:noProof/>
              </w:rPr>
            </w:pPr>
            <w:r w:rsidRPr="003119A0">
              <w:rPr>
                <w:noProof/>
              </w:rPr>
              <w:t>3*128</w:t>
            </w:r>
          </w:p>
        </w:tc>
        <w:tc>
          <w:tcPr>
            <w:tcW w:w="5198" w:type="dxa"/>
          </w:tcPr>
          <w:p w14:paraId="316005E4" w14:textId="77777777" w:rsidR="00080027" w:rsidRPr="003119A0" w:rsidRDefault="00080027" w:rsidP="00713596">
            <w:pPr>
              <w:pStyle w:val="Tabletext"/>
              <w:rPr>
                <w:noProof/>
              </w:rPr>
            </w:pPr>
            <w:r w:rsidRPr="003119A0">
              <w:rPr>
                <w:noProof/>
              </w:rPr>
              <w:t>3rd ISF quantizer of the 2nd stage (not the 6.60 kbit/s mode)</w:t>
            </w:r>
          </w:p>
        </w:tc>
      </w:tr>
      <w:tr w:rsidR="00080027" w:rsidRPr="003119A0" w14:paraId="316005EA" w14:textId="77777777" w:rsidTr="00CB4AD1">
        <w:tblPrEx>
          <w:tblLook w:val="0000" w:firstRow="0" w:lastRow="0" w:firstColumn="0" w:lastColumn="0" w:noHBand="0" w:noVBand="0"/>
        </w:tblPrEx>
        <w:trPr>
          <w:jc w:val="center"/>
        </w:trPr>
        <w:tc>
          <w:tcPr>
            <w:tcW w:w="1561" w:type="dxa"/>
          </w:tcPr>
          <w:p w14:paraId="316005E6" w14:textId="77777777" w:rsidR="00080027" w:rsidRPr="003119A0" w:rsidRDefault="00080027" w:rsidP="00713596">
            <w:pPr>
              <w:pStyle w:val="Tabletext"/>
              <w:rPr>
                <w:noProof/>
              </w:rPr>
            </w:pPr>
            <w:r w:rsidRPr="003119A0">
              <w:rPr>
                <w:noProof/>
              </w:rPr>
              <w:t>Qpisf_2s.tab</w:t>
            </w:r>
          </w:p>
        </w:tc>
        <w:tc>
          <w:tcPr>
            <w:tcW w:w="1920" w:type="dxa"/>
          </w:tcPr>
          <w:p w14:paraId="316005E7" w14:textId="77777777" w:rsidR="00080027" w:rsidRPr="003119A0" w:rsidRDefault="00080027" w:rsidP="00713596">
            <w:pPr>
              <w:pStyle w:val="Tabletext"/>
              <w:rPr>
                <w:noProof/>
              </w:rPr>
            </w:pPr>
            <w:r w:rsidRPr="003119A0">
              <w:rPr>
                <w:noProof/>
              </w:rPr>
              <w:t>dico23_isf_36b</w:t>
            </w:r>
          </w:p>
        </w:tc>
        <w:tc>
          <w:tcPr>
            <w:tcW w:w="960" w:type="dxa"/>
          </w:tcPr>
          <w:p w14:paraId="316005E8" w14:textId="77777777" w:rsidR="00080027" w:rsidRPr="003119A0" w:rsidRDefault="00080027" w:rsidP="00713596">
            <w:pPr>
              <w:pStyle w:val="Tabletext"/>
              <w:jc w:val="center"/>
              <w:rPr>
                <w:noProof/>
              </w:rPr>
            </w:pPr>
            <w:r w:rsidRPr="003119A0">
              <w:rPr>
                <w:noProof/>
              </w:rPr>
              <w:t>7*64</w:t>
            </w:r>
          </w:p>
        </w:tc>
        <w:tc>
          <w:tcPr>
            <w:tcW w:w="5198" w:type="dxa"/>
          </w:tcPr>
          <w:p w14:paraId="316005E9" w14:textId="77777777" w:rsidR="00080027" w:rsidRPr="003119A0" w:rsidRDefault="00080027" w:rsidP="00713596">
            <w:pPr>
              <w:pStyle w:val="Tabletext"/>
              <w:rPr>
                <w:noProof/>
              </w:rPr>
            </w:pPr>
            <w:r w:rsidRPr="003119A0">
              <w:rPr>
                <w:noProof/>
              </w:rPr>
              <w:t>3rd ISF quantizer of the 2nd stage (the 6.60 kbit/s mode)</w:t>
            </w:r>
          </w:p>
        </w:tc>
      </w:tr>
      <w:tr w:rsidR="00080027" w:rsidRPr="003119A0" w14:paraId="316005EF" w14:textId="77777777" w:rsidTr="00CB4AD1">
        <w:tblPrEx>
          <w:tblLook w:val="0000" w:firstRow="0" w:lastRow="0" w:firstColumn="0" w:lastColumn="0" w:noHBand="0" w:noVBand="0"/>
        </w:tblPrEx>
        <w:trPr>
          <w:jc w:val="center"/>
        </w:trPr>
        <w:tc>
          <w:tcPr>
            <w:tcW w:w="1561" w:type="dxa"/>
          </w:tcPr>
          <w:p w14:paraId="316005EB" w14:textId="77777777" w:rsidR="00080027" w:rsidRPr="003119A0" w:rsidRDefault="00080027" w:rsidP="00713596">
            <w:pPr>
              <w:pStyle w:val="Tabletext"/>
              <w:rPr>
                <w:noProof/>
              </w:rPr>
            </w:pPr>
            <w:r w:rsidRPr="003119A0">
              <w:rPr>
                <w:noProof/>
              </w:rPr>
              <w:t>Qpisf_2s.tab</w:t>
            </w:r>
          </w:p>
        </w:tc>
        <w:tc>
          <w:tcPr>
            <w:tcW w:w="1920" w:type="dxa"/>
          </w:tcPr>
          <w:p w14:paraId="316005EC" w14:textId="77777777" w:rsidR="00080027" w:rsidRPr="003119A0" w:rsidRDefault="00080027" w:rsidP="00713596">
            <w:pPr>
              <w:pStyle w:val="Tabletext"/>
              <w:rPr>
                <w:noProof/>
              </w:rPr>
            </w:pPr>
            <w:r w:rsidRPr="003119A0">
              <w:rPr>
                <w:noProof/>
              </w:rPr>
              <w:t>dico24_isf</w:t>
            </w:r>
          </w:p>
        </w:tc>
        <w:tc>
          <w:tcPr>
            <w:tcW w:w="960" w:type="dxa"/>
          </w:tcPr>
          <w:p w14:paraId="316005ED" w14:textId="77777777" w:rsidR="00080027" w:rsidRPr="003119A0" w:rsidRDefault="00080027" w:rsidP="00713596">
            <w:pPr>
              <w:pStyle w:val="Tabletext"/>
              <w:jc w:val="center"/>
              <w:rPr>
                <w:noProof/>
              </w:rPr>
            </w:pPr>
            <w:r w:rsidRPr="003119A0">
              <w:rPr>
                <w:noProof/>
              </w:rPr>
              <w:t>3*32</w:t>
            </w:r>
          </w:p>
        </w:tc>
        <w:tc>
          <w:tcPr>
            <w:tcW w:w="5198" w:type="dxa"/>
          </w:tcPr>
          <w:p w14:paraId="316005EE" w14:textId="77777777" w:rsidR="00080027" w:rsidRPr="003119A0" w:rsidRDefault="00080027" w:rsidP="00713596">
            <w:pPr>
              <w:pStyle w:val="Tabletext"/>
              <w:rPr>
                <w:noProof/>
              </w:rPr>
            </w:pPr>
            <w:r w:rsidRPr="003119A0">
              <w:rPr>
                <w:noProof/>
              </w:rPr>
              <w:t>4th ISF quantizer of the 2nd stage (not the 6.60 kbit/s mode)</w:t>
            </w:r>
          </w:p>
        </w:tc>
      </w:tr>
      <w:tr w:rsidR="00080027" w:rsidRPr="003119A0" w14:paraId="316005F4" w14:textId="77777777" w:rsidTr="00CB4AD1">
        <w:tblPrEx>
          <w:tblLook w:val="0000" w:firstRow="0" w:lastRow="0" w:firstColumn="0" w:lastColumn="0" w:noHBand="0" w:noVBand="0"/>
        </w:tblPrEx>
        <w:trPr>
          <w:jc w:val="center"/>
        </w:trPr>
        <w:tc>
          <w:tcPr>
            <w:tcW w:w="1561" w:type="dxa"/>
          </w:tcPr>
          <w:p w14:paraId="316005F0" w14:textId="77777777" w:rsidR="00080027" w:rsidRPr="003119A0" w:rsidRDefault="00080027" w:rsidP="00713596">
            <w:pPr>
              <w:pStyle w:val="Tabletext"/>
              <w:rPr>
                <w:noProof/>
              </w:rPr>
            </w:pPr>
            <w:r w:rsidRPr="003119A0">
              <w:rPr>
                <w:noProof/>
              </w:rPr>
              <w:t>Qpisf_2s.tab</w:t>
            </w:r>
          </w:p>
        </w:tc>
        <w:tc>
          <w:tcPr>
            <w:tcW w:w="1920" w:type="dxa"/>
          </w:tcPr>
          <w:p w14:paraId="316005F1" w14:textId="77777777" w:rsidR="00080027" w:rsidRPr="003119A0" w:rsidRDefault="00080027" w:rsidP="00713596">
            <w:pPr>
              <w:pStyle w:val="Tabletext"/>
              <w:rPr>
                <w:noProof/>
              </w:rPr>
            </w:pPr>
            <w:r w:rsidRPr="003119A0">
              <w:rPr>
                <w:noProof/>
              </w:rPr>
              <w:t>dico25_isf</w:t>
            </w:r>
          </w:p>
        </w:tc>
        <w:tc>
          <w:tcPr>
            <w:tcW w:w="960" w:type="dxa"/>
          </w:tcPr>
          <w:p w14:paraId="316005F2" w14:textId="77777777" w:rsidR="00080027" w:rsidRPr="003119A0" w:rsidRDefault="00080027" w:rsidP="00713596">
            <w:pPr>
              <w:pStyle w:val="Tabletext"/>
              <w:jc w:val="center"/>
              <w:rPr>
                <w:noProof/>
              </w:rPr>
            </w:pPr>
            <w:r w:rsidRPr="003119A0">
              <w:rPr>
                <w:noProof/>
              </w:rPr>
              <w:t>4*32</w:t>
            </w:r>
          </w:p>
        </w:tc>
        <w:tc>
          <w:tcPr>
            <w:tcW w:w="5198" w:type="dxa"/>
          </w:tcPr>
          <w:p w14:paraId="316005F3" w14:textId="77777777" w:rsidR="00080027" w:rsidRPr="003119A0" w:rsidRDefault="00080027" w:rsidP="00713596">
            <w:pPr>
              <w:pStyle w:val="Tabletext"/>
              <w:rPr>
                <w:noProof/>
              </w:rPr>
            </w:pPr>
            <w:r w:rsidRPr="003119A0">
              <w:rPr>
                <w:noProof/>
              </w:rPr>
              <w:t>5th ISF quantizer of the 2nd stage (not the 6.60 kbit/s mode)</w:t>
            </w:r>
          </w:p>
        </w:tc>
      </w:tr>
      <w:tr w:rsidR="00080027" w:rsidRPr="003119A0" w14:paraId="316005F9" w14:textId="77777777" w:rsidTr="00CB4AD1">
        <w:tblPrEx>
          <w:tblLook w:val="0000" w:firstRow="0" w:lastRow="0" w:firstColumn="0" w:lastColumn="0" w:noHBand="0" w:noVBand="0"/>
        </w:tblPrEx>
        <w:trPr>
          <w:jc w:val="center"/>
        </w:trPr>
        <w:tc>
          <w:tcPr>
            <w:tcW w:w="1561" w:type="dxa"/>
          </w:tcPr>
          <w:p w14:paraId="316005F5" w14:textId="77777777" w:rsidR="00080027" w:rsidRPr="003119A0" w:rsidRDefault="00080027" w:rsidP="00713596">
            <w:pPr>
              <w:pStyle w:val="Tabletext"/>
              <w:rPr>
                <w:noProof/>
              </w:rPr>
            </w:pPr>
            <w:r w:rsidRPr="003119A0">
              <w:rPr>
                <w:noProof/>
              </w:rPr>
              <w:t>Qpisf_2s.tab</w:t>
            </w:r>
          </w:p>
        </w:tc>
        <w:tc>
          <w:tcPr>
            <w:tcW w:w="1920" w:type="dxa"/>
          </w:tcPr>
          <w:p w14:paraId="316005F6" w14:textId="77777777" w:rsidR="00080027" w:rsidRPr="003119A0" w:rsidRDefault="00080027" w:rsidP="00713596">
            <w:pPr>
              <w:pStyle w:val="Tabletext"/>
              <w:rPr>
                <w:noProof/>
              </w:rPr>
            </w:pPr>
            <w:r w:rsidRPr="003119A0">
              <w:rPr>
                <w:noProof/>
              </w:rPr>
              <w:t>Mean_isf</w:t>
            </w:r>
          </w:p>
        </w:tc>
        <w:tc>
          <w:tcPr>
            <w:tcW w:w="960" w:type="dxa"/>
          </w:tcPr>
          <w:p w14:paraId="316005F7" w14:textId="77777777" w:rsidR="00080027" w:rsidRPr="003119A0" w:rsidRDefault="00080027" w:rsidP="00713596">
            <w:pPr>
              <w:pStyle w:val="Tabletext"/>
              <w:jc w:val="center"/>
              <w:rPr>
                <w:noProof/>
              </w:rPr>
            </w:pPr>
            <w:r w:rsidRPr="003119A0">
              <w:rPr>
                <w:noProof/>
              </w:rPr>
              <w:t>16</w:t>
            </w:r>
          </w:p>
        </w:tc>
        <w:tc>
          <w:tcPr>
            <w:tcW w:w="5198" w:type="dxa"/>
          </w:tcPr>
          <w:p w14:paraId="316005F8" w14:textId="77777777" w:rsidR="00080027" w:rsidRPr="003119A0" w:rsidRDefault="00080027" w:rsidP="00713596">
            <w:pPr>
              <w:pStyle w:val="Tabletext"/>
              <w:rPr>
                <w:noProof/>
              </w:rPr>
            </w:pPr>
            <w:r w:rsidRPr="003119A0">
              <w:rPr>
                <w:noProof/>
              </w:rPr>
              <w:t>ISF mean</w:t>
            </w:r>
          </w:p>
        </w:tc>
      </w:tr>
    </w:tbl>
    <w:p w14:paraId="316005FA" w14:textId="77777777" w:rsidR="00080027" w:rsidRPr="003119A0" w:rsidRDefault="00080027" w:rsidP="00713596">
      <w:pPr>
        <w:pStyle w:val="Heading4"/>
        <w:rPr>
          <w:noProof/>
        </w:rPr>
      </w:pPr>
      <w:bookmarkStart w:id="148" w:name="_Toc469654878"/>
      <w:bookmarkStart w:id="149" w:name="_Toc471145690"/>
      <w:bookmarkStart w:id="150" w:name="_Toc478544529"/>
      <w:bookmarkStart w:id="151" w:name="_Toc508716287"/>
      <w:bookmarkStart w:id="152" w:name="_Toc509315731"/>
      <w:bookmarkStart w:id="153" w:name="_Toc525968380"/>
      <w:bookmarkStart w:id="154" w:name="_Toc526594177"/>
      <w:bookmarkStart w:id="155" w:name="_Toc529325844"/>
      <w:bookmarkStart w:id="156" w:name="_Toc530316215"/>
      <w:r w:rsidRPr="003119A0">
        <w:rPr>
          <w:noProof/>
        </w:rPr>
        <w:t>C.1.4.3</w:t>
      </w:r>
      <w:r w:rsidRPr="003119A0">
        <w:rPr>
          <w:noProof/>
        </w:rPr>
        <w:tab/>
        <w:t>Static variables used in the C-code</w:t>
      </w:r>
      <w:bookmarkEnd w:id="148"/>
      <w:bookmarkEnd w:id="149"/>
      <w:bookmarkEnd w:id="150"/>
      <w:bookmarkEnd w:id="151"/>
      <w:bookmarkEnd w:id="152"/>
      <w:bookmarkEnd w:id="153"/>
      <w:bookmarkEnd w:id="154"/>
      <w:bookmarkEnd w:id="155"/>
      <w:bookmarkEnd w:id="156"/>
    </w:p>
    <w:p w14:paraId="316005FB" w14:textId="77777777" w:rsidR="00080027" w:rsidRPr="003119A0" w:rsidRDefault="00080027" w:rsidP="00713596">
      <w:pPr>
        <w:rPr>
          <w:bCs/>
          <w:noProof/>
        </w:rPr>
      </w:pPr>
      <w:r w:rsidRPr="003119A0">
        <w:rPr>
          <w:noProof/>
        </w:rPr>
        <w:t>In this clause</w:t>
      </w:r>
      <w:r w:rsidR="0028138C" w:rsidRPr="003119A0">
        <w:rPr>
          <w:noProof/>
        </w:rPr>
        <w:t>,</w:t>
      </w:r>
      <w:r w:rsidRPr="003119A0">
        <w:rPr>
          <w:noProof/>
        </w:rPr>
        <w:t xml:space="preserve"> two tables that specify the static variables for the speech encoder and decoder</w:t>
      </w:r>
      <w:r w:rsidR="0028138C" w:rsidRPr="003119A0">
        <w:rPr>
          <w:noProof/>
        </w:rPr>
        <w:t>,</w:t>
      </w:r>
      <w:r w:rsidRPr="003119A0">
        <w:rPr>
          <w:noProof/>
        </w:rPr>
        <w:t xml:space="preserve"> respectively</w:t>
      </w:r>
      <w:r w:rsidR="0028138C" w:rsidRPr="003119A0">
        <w:rPr>
          <w:noProof/>
        </w:rPr>
        <w:t>,</w:t>
      </w:r>
      <w:r w:rsidRPr="003119A0">
        <w:rPr>
          <w:noProof/>
        </w:rPr>
        <w:t xml:space="preserve"> are shown. All static variables are declared within a C </w:t>
      </w:r>
      <w:r w:rsidRPr="003119A0">
        <w:rPr>
          <w:b/>
          <w:noProof/>
        </w:rPr>
        <w:t>struct</w:t>
      </w:r>
      <w:r w:rsidRPr="003119A0">
        <w:rPr>
          <w:bCs/>
          <w:noProof/>
        </w:rPr>
        <w:t>.</w:t>
      </w:r>
      <w:r w:rsidRPr="003119A0">
        <w:rPr>
          <w:b/>
          <w:noProof/>
        </w:rPr>
        <w:t xml:space="preserve"> </w:t>
      </w:r>
      <w:r w:rsidRPr="003119A0">
        <w:rPr>
          <w:bCs/>
          <w:noProof/>
        </w:rPr>
        <w:t>See Tables C.6 and C.7.</w:t>
      </w:r>
    </w:p>
    <w:tbl>
      <w:tblPr>
        <w:tblW w:w="9639"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61"/>
        <w:gridCol w:w="2280"/>
        <w:gridCol w:w="1560"/>
        <w:gridCol w:w="4238"/>
      </w:tblGrid>
      <w:tr w:rsidR="00451303" w:rsidRPr="003119A0" w14:paraId="3F062402" w14:textId="77777777" w:rsidTr="00451303">
        <w:trPr>
          <w:tblHeader/>
          <w:jc w:val="center"/>
        </w:trPr>
        <w:tc>
          <w:tcPr>
            <w:tcW w:w="9639" w:type="dxa"/>
            <w:gridSpan w:val="4"/>
            <w:tcBorders>
              <w:top w:val="nil"/>
              <w:left w:val="nil"/>
              <w:right w:val="nil"/>
            </w:tcBorders>
          </w:tcPr>
          <w:p w14:paraId="1A5B6388" w14:textId="7802E190" w:rsidR="00451303" w:rsidRPr="003119A0" w:rsidRDefault="00451303" w:rsidP="00451303">
            <w:pPr>
              <w:pStyle w:val="TableNoTitle"/>
              <w:rPr>
                <w:noProof/>
              </w:rPr>
            </w:pPr>
            <w:r w:rsidRPr="003119A0">
              <w:rPr>
                <w:noProof/>
              </w:rPr>
              <w:t>Table C.6 – Speech encoder static variables</w:t>
            </w:r>
          </w:p>
        </w:tc>
      </w:tr>
      <w:tr w:rsidR="00080027" w:rsidRPr="003119A0" w14:paraId="31600601" w14:textId="77777777" w:rsidTr="00816D6A">
        <w:trPr>
          <w:tblHeader/>
          <w:jc w:val="center"/>
        </w:trPr>
        <w:tc>
          <w:tcPr>
            <w:tcW w:w="1561" w:type="dxa"/>
            <w:tcBorders>
              <w:bottom w:val="single" w:sz="6" w:space="0" w:color="auto"/>
            </w:tcBorders>
          </w:tcPr>
          <w:p w14:paraId="316005FD" w14:textId="77777777" w:rsidR="00080027" w:rsidRPr="003119A0" w:rsidRDefault="00080027" w:rsidP="00713596">
            <w:pPr>
              <w:pStyle w:val="Tablehead"/>
              <w:keepNext w:val="0"/>
              <w:rPr>
                <w:noProof/>
              </w:rPr>
            </w:pPr>
            <w:r w:rsidRPr="003119A0">
              <w:rPr>
                <w:noProof/>
              </w:rPr>
              <w:t>Struct name</w:t>
            </w:r>
          </w:p>
        </w:tc>
        <w:tc>
          <w:tcPr>
            <w:tcW w:w="2280" w:type="dxa"/>
            <w:tcBorders>
              <w:bottom w:val="single" w:sz="6" w:space="0" w:color="auto"/>
            </w:tcBorders>
          </w:tcPr>
          <w:p w14:paraId="316005FE" w14:textId="77777777" w:rsidR="00080027" w:rsidRPr="003119A0" w:rsidRDefault="00080027" w:rsidP="00080027">
            <w:pPr>
              <w:pStyle w:val="Tablehead"/>
              <w:rPr>
                <w:noProof/>
              </w:rPr>
            </w:pPr>
            <w:r w:rsidRPr="003119A0">
              <w:rPr>
                <w:noProof/>
              </w:rPr>
              <w:t>Variable</w:t>
            </w:r>
          </w:p>
        </w:tc>
        <w:tc>
          <w:tcPr>
            <w:tcW w:w="1560" w:type="dxa"/>
            <w:tcBorders>
              <w:bottom w:val="single" w:sz="6" w:space="0" w:color="auto"/>
            </w:tcBorders>
          </w:tcPr>
          <w:p w14:paraId="316005FF" w14:textId="77777777" w:rsidR="00080027" w:rsidRPr="003119A0" w:rsidRDefault="0028138C" w:rsidP="00080027">
            <w:pPr>
              <w:pStyle w:val="Tablehead"/>
              <w:rPr>
                <w:noProof/>
              </w:rPr>
            </w:pPr>
            <w:r w:rsidRPr="003119A0">
              <w:rPr>
                <w:noProof/>
              </w:rPr>
              <w:t>Type[l</w:t>
            </w:r>
            <w:r w:rsidR="00080027" w:rsidRPr="003119A0">
              <w:rPr>
                <w:noProof/>
              </w:rPr>
              <w:t>ength]</w:t>
            </w:r>
          </w:p>
        </w:tc>
        <w:tc>
          <w:tcPr>
            <w:tcW w:w="4238" w:type="dxa"/>
            <w:tcBorders>
              <w:bottom w:val="single" w:sz="6" w:space="0" w:color="auto"/>
            </w:tcBorders>
          </w:tcPr>
          <w:p w14:paraId="31600600" w14:textId="77777777" w:rsidR="00080027" w:rsidRPr="003119A0" w:rsidRDefault="00080027" w:rsidP="00080027">
            <w:pPr>
              <w:pStyle w:val="Tablehead"/>
              <w:rPr>
                <w:noProof/>
              </w:rPr>
            </w:pPr>
            <w:r w:rsidRPr="003119A0">
              <w:rPr>
                <w:noProof/>
              </w:rPr>
              <w:t>Description</w:t>
            </w:r>
          </w:p>
        </w:tc>
      </w:tr>
      <w:tr w:rsidR="00080027" w:rsidRPr="003119A0" w14:paraId="31600606" w14:textId="77777777" w:rsidTr="00816D6A">
        <w:trPr>
          <w:jc w:val="center"/>
        </w:trPr>
        <w:tc>
          <w:tcPr>
            <w:tcW w:w="1561" w:type="dxa"/>
            <w:tcBorders>
              <w:bottom w:val="nil"/>
            </w:tcBorders>
          </w:tcPr>
          <w:p w14:paraId="31600602" w14:textId="77777777" w:rsidR="00080027" w:rsidRPr="003119A0" w:rsidRDefault="00080027" w:rsidP="00713596">
            <w:pPr>
              <w:pStyle w:val="Tabletext"/>
              <w:rPr>
                <w:noProof/>
              </w:rPr>
            </w:pPr>
            <w:r w:rsidRPr="003119A0">
              <w:rPr>
                <w:noProof/>
              </w:rPr>
              <w:t>Coder_State</w:t>
            </w:r>
          </w:p>
        </w:tc>
        <w:tc>
          <w:tcPr>
            <w:tcW w:w="2280" w:type="dxa"/>
            <w:tcBorders>
              <w:bottom w:val="nil"/>
            </w:tcBorders>
          </w:tcPr>
          <w:p w14:paraId="31600603" w14:textId="77777777" w:rsidR="00080027" w:rsidRPr="003119A0" w:rsidRDefault="00080027" w:rsidP="00713596">
            <w:pPr>
              <w:pStyle w:val="Tabletext"/>
              <w:rPr>
                <w:noProof/>
                <w:snapToGrid w:val="0"/>
              </w:rPr>
            </w:pPr>
            <w:r w:rsidRPr="003119A0">
              <w:rPr>
                <w:noProof/>
                <w:snapToGrid w:val="0"/>
              </w:rPr>
              <w:t>mem_decim</w:t>
            </w:r>
          </w:p>
        </w:tc>
        <w:tc>
          <w:tcPr>
            <w:tcW w:w="1560" w:type="dxa"/>
            <w:tcBorders>
              <w:bottom w:val="nil"/>
            </w:tcBorders>
          </w:tcPr>
          <w:p w14:paraId="31600604" w14:textId="77777777" w:rsidR="00080027" w:rsidRPr="003119A0" w:rsidRDefault="00080027" w:rsidP="00713596">
            <w:pPr>
              <w:pStyle w:val="Tabletext"/>
              <w:rPr>
                <w:noProof/>
              </w:rPr>
            </w:pPr>
            <w:r w:rsidRPr="003119A0">
              <w:rPr>
                <w:noProof/>
              </w:rPr>
              <w:t>Word16[30]</w:t>
            </w:r>
          </w:p>
        </w:tc>
        <w:tc>
          <w:tcPr>
            <w:tcW w:w="4238" w:type="dxa"/>
            <w:tcBorders>
              <w:bottom w:val="nil"/>
            </w:tcBorders>
          </w:tcPr>
          <w:p w14:paraId="31600605" w14:textId="77777777" w:rsidR="00080027" w:rsidRPr="003119A0" w:rsidRDefault="00080027" w:rsidP="00713596">
            <w:pPr>
              <w:pStyle w:val="Tabletext"/>
              <w:rPr>
                <w:noProof/>
              </w:rPr>
            </w:pPr>
            <w:r w:rsidRPr="003119A0">
              <w:rPr>
                <w:noProof/>
              </w:rPr>
              <w:t>Decimation filter memory</w:t>
            </w:r>
          </w:p>
        </w:tc>
      </w:tr>
      <w:tr w:rsidR="00080027" w:rsidRPr="003119A0" w14:paraId="3160060B" w14:textId="77777777" w:rsidTr="00816D6A">
        <w:trPr>
          <w:jc w:val="center"/>
        </w:trPr>
        <w:tc>
          <w:tcPr>
            <w:tcW w:w="1561" w:type="dxa"/>
            <w:tcBorders>
              <w:top w:val="nil"/>
              <w:bottom w:val="nil"/>
            </w:tcBorders>
          </w:tcPr>
          <w:p w14:paraId="31600607" w14:textId="77777777" w:rsidR="00080027" w:rsidRPr="003119A0" w:rsidRDefault="00080027" w:rsidP="00713596">
            <w:pPr>
              <w:pStyle w:val="Tabletext"/>
              <w:rPr>
                <w:noProof/>
              </w:rPr>
            </w:pPr>
          </w:p>
        </w:tc>
        <w:tc>
          <w:tcPr>
            <w:tcW w:w="2280" w:type="dxa"/>
            <w:tcBorders>
              <w:top w:val="nil"/>
              <w:bottom w:val="nil"/>
            </w:tcBorders>
          </w:tcPr>
          <w:p w14:paraId="31600608" w14:textId="77777777" w:rsidR="00080027" w:rsidRPr="003119A0" w:rsidRDefault="00080027" w:rsidP="00713596">
            <w:pPr>
              <w:pStyle w:val="Tabletext"/>
              <w:rPr>
                <w:noProof/>
                <w:snapToGrid w:val="0"/>
              </w:rPr>
            </w:pPr>
            <w:r w:rsidRPr="003119A0">
              <w:rPr>
                <w:noProof/>
                <w:snapToGrid w:val="0"/>
              </w:rPr>
              <w:t>mem_sig_in</w:t>
            </w:r>
          </w:p>
        </w:tc>
        <w:tc>
          <w:tcPr>
            <w:tcW w:w="1560" w:type="dxa"/>
            <w:tcBorders>
              <w:top w:val="nil"/>
              <w:bottom w:val="nil"/>
            </w:tcBorders>
          </w:tcPr>
          <w:p w14:paraId="31600609" w14:textId="77777777" w:rsidR="00080027" w:rsidRPr="003119A0" w:rsidRDefault="00080027" w:rsidP="00713596">
            <w:pPr>
              <w:pStyle w:val="Tabletext"/>
              <w:rPr>
                <w:noProof/>
              </w:rPr>
            </w:pPr>
            <w:r w:rsidRPr="003119A0">
              <w:rPr>
                <w:noProof/>
              </w:rPr>
              <w:t>Word16[6]</w:t>
            </w:r>
          </w:p>
        </w:tc>
        <w:tc>
          <w:tcPr>
            <w:tcW w:w="4238" w:type="dxa"/>
            <w:tcBorders>
              <w:top w:val="nil"/>
              <w:bottom w:val="nil"/>
            </w:tcBorders>
          </w:tcPr>
          <w:p w14:paraId="3160060A" w14:textId="77777777" w:rsidR="00080027" w:rsidRPr="003119A0" w:rsidRDefault="00080027" w:rsidP="00713596">
            <w:pPr>
              <w:pStyle w:val="Tabletext"/>
              <w:rPr>
                <w:noProof/>
              </w:rPr>
            </w:pPr>
            <w:r w:rsidRPr="003119A0">
              <w:rPr>
                <w:noProof/>
              </w:rPr>
              <w:t>Pre-filter memory</w:t>
            </w:r>
          </w:p>
        </w:tc>
      </w:tr>
      <w:tr w:rsidR="00080027" w:rsidRPr="003119A0" w14:paraId="31600610" w14:textId="77777777" w:rsidTr="00816D6A">
        <w:trPr>
          <w:jc w:val="center"/>
        </w:trPr>
        <w:tc>
          <w:tcPr>
            <w:tcW w:w="1561" w:type="dxa"/>
            <w:tcBorders>
              <w:top w:val="nil"/>
              <w:bottom w:val="nil"/>
            </w:tcBorders>
          </w:tcPr>
          <w:p w14:paraId="3160060C" w14:textId="77777777" w:rsidR="00080027" w:rsidRPr="003119A0" w:rsidRDefault="00080027" w:rsidP="00713596">
            <w:pPr>
              <w:pStyle w:val="Tabletext"/>
              <w:rPr>
                <w:noProof/>
              </w:rPr>
            </w:pPr>
          </w:p>
        </w:tc>
        <w:tc>
          <w:tcPr>
            <w:tcW w:w="2280" w:type="dxa"/>
            <w:tcBorders>
              <w:top w:val="nil"/>
              <w:bottom w:val="nil"/>
            </w:tcBorders>
          </w:tcPr>
          <w:p w14:paraId="3160060D" w14:textId="77777777" w:rsidR="00080027" w:rsidRPr="003119A0" w:rsidRDefault="00080027" w:rsidP="00713596">
            <w:pPr>
              <w:pStyle w:val="Tabletext"/>
              <w:rPr>
                <w:noProof/>
                <w:snapToGrid w:val="0"/>
              </w:rPr>
            </w:pPr>
            <w:r w:rsidRPr="003119A0">
              <w:rPr>
                <w:noProof/>
                <w:snapToGrid w:val="0"/>
              </w:rPr>
              <w:t>mem_preemph</w:t>
            </w:r>
          </w:p>
        </w:tc>
        <w:tc>
          <w:tcPr>
            <w:tcW w:w="1560" w:type="dxa"/>
            <w:tcBorders>
              <w:top w:val="nil"/>
              <w:bottom w:val="nil"/>
            </w:tcBorders>
          </w:tcPr>
          <w:p w14:paraId="3160060E" w14:textId="77777777" w:rsidR="00080027" w:rsidRPr="003119A0" w:rsidRDefault="00080027" w:rsidP="00713596">
            <w:pPr>
              <w:pStyle w:val="Tabletext"/>
              <w:rPr>
                <w:noProof/>
              </w:rPr>
            </w:pPr>
            <w:r w:rsidRPr="003119A0">
              <w:rPr>
                <w:noProof/>
              </w:rPr>
              <w:t>Word16</w:t>
            </w:r>
          </w:p>
        </w:tc>
        <w:tc>
          <w:tcPr>
            <w:tcW w:w="4238" w:type="dxa"/>
            <w:tcBorders>
              <w:top w:val="nil"/>
              <w:bottom w:val="nil"/>
            </w:tcBorders>
          </w:tcPr>
          <w:p w14:paraId="3160060F" w14:textId="77777777" w:rsidR="00080027" w:rsidRPr="003119A0" w:rsidRDefault="00080027" w:rsidP="00713596">
            <w:pPr>
              <w:pStyle w:val="Tabletext"/>
              <w:rPr>
                <w:noProof/>
              </w:rPr>
            </w:pPr>
            <w:r w:rsidRPr="003119A0">
              <w:rPr>
                <w:noProof/>
              </w:rPr>
              <w:t>Pre-emphasis filter memory</w:t>
            </w:r>
          </w:p>
        </w:tc>
      </w:tr>
      <w:tr w:rsidR="00080027" w:rsidRPr="003119A0" w14:paraId="31600615" w14:textId="77777777" w:rsidTr="00816D6A">
        <w:trPr>
          <w:jc w:val="center"/>
        </w:trPr>
        <w:tc>
          <w:tcPr>
            <w:tcW w:w="1561" w:type="dxa"/>
            <w:tcBorders>
              <w:top w:val="nil"/>
              <w:bottom w:val="nil"/>
            </w:tcBorders>
          </w:tcPr>
          <w:p w14:paraId="31600611" w14:textId="77777777" w:rsidR="00080027" w:rsidRPr="003119A0" w:rsidRDefault="00080027" w:rsidP="00713596">
            <w:pPr>
              <w:pStyle w:val="Tabletext"/>
              <w:rPr>
                <w:noProof/>
              </w:rPr>
            </w:pPr>
          </w:p>
        </w:tc>
        <w:tc>
          <w:tcPr>
            <w:tcW w:w="2280" w:type="dxa"/>
            <w:tcBorders>
              <w:top w:val="nil"/>
              <w:bottom w:val="nil"/>
            </w:tcBorders>
          </w:tcPr>
          <w:p w14:paraId="31600612" w14:textId="77777777" w:rsidR="00080027" w:rsidRPr="003119A0" w:rsidRDefault="00080027" w:rsidP="00713596">
            <w:pPr>
              <w:pStyle w:val="Tabletext"/>
              <w:rPr>
                <w:noProof/>
                <w:snapToGrid w:val="0"/>
              </w:rPr>
            </w:pPr>
            <w:r w:rsidRPr="003119A0">
              <w:rPr>
                <w:noProof/>
                <w:snapToGrid w:val="0"/>
              </w:rPr>
              <w:t>old_speech</w:t>
            </w:r>
          </w:p>
        </w:tc>
        <w:tc>
          <w:tcPr>
            <w:tcW w:w="1560" w:type="dxa"/>
            <w:tcBorders>
              <w:top w:val="nil"/>
              <w:bottom w:val="nil"/>
            </w:tcBorders>
          </w:tcPr>
          <w:p w14:paraId="31600613" w14:textId="77777777" w:rsidR="00080027" w:rsidRPr="003119A0" w:rsidRDefault="00080027" w:rsidP="00713596">
            <w:pPr>
              <w:pStyle w:val="Tabletext"/>
              <w:rPr>
                <w:noProof/>
              </w:rPr>
            </w:pPr>
            <w:r w:rsidRPr="003119A0">
              <w:rPr>
                <w:noProof/>
              </w:rPr>
              <w:t>Word16[128]</w:t>
            </w:r>
          </w:p>
        </w:tc>
        <w:tc>
          <w:tcPr>
            <w:tcW w:w="4238" w:type="dxa"/>
            <w:tcBorders>
              <w:top w:val="nil"/>
              <w:bottom w:val="nil"/>
            </w:tcBorders>
          </w:tcPr>
          <w:p w14:paraId="31600614" w14:textId="77777777" w:rsidR="00080027" w:rsidRPr="003119A0" w:rsidRDefault="00080027" w:rsidP="00713596">
            <w:pPr>
              <w:pStyle w:val="Tabletext"/>
              <w:rPr>
                <w:noProof/>
              </w:rPr>
            </w:pPr>
            <w:r w:rsidRPr="003119A0">
              <w:rPr>
                <w:noProof/>
              </w:rPr>
              <w:t>Speech buffer</w:t>
            </w:r>
          </w:p>
        </w:tc>
      </w:tr>
      <w:tr w:rsidR="00080027" w:rsidRPr="003119A0" w14:paraId="3160061A" w14:textId="77777777" w:rsidTr="00816D6A">
        <w:trPr>
          <w:jc w:val="center"/>
        </w:trPr>
        <w:tc>
          <w:tcPr>
            <w:tcW w:w="1561" w:type="dxa"/>
            <w:tcBorders>
              <w:top w:val="nil"/>
              <w:bottom w:val="nil"/>
            </w:tcBorders>
          </w:tcPr>
          <w:p w14:paraId="31600616" w14:textId="77777777" w:rsidR="00080027" w:rsidRPr="003119A0" w:rsidRDefault="00080027" w:rsidP="00713596">
            <w:pPr>
              <w:pStyle w:val="Tabletext"/>
              <w:rPr>
                <w:noProof/>
              </w:rPr>
            </w:pPr>
          </w:p>
        </w:tc>
        <w:tc>
          <w:tcPr>
            <w:tcW w:w="2280" w:type="dxa"/>
            <w:tcBorders>
              <w:top w:val="nil"/>
              <w:bottom w:val="nil"/>
            </w:tcBorders>
          </w:tcPr>
          <w:p w14:paraId="31600617" w14:textId="77777777" w:rsidR="00080027" w:rsidRPr="003119A0" w:rsidRDefault="00080027" w:rsidP="00713596">
            <w:pPr>
              <w:pStyle w:val="Tabletext"/>
              <w:rPr>
                <w:noProof/>
                <w:snapToGrid w:val="0"/>
              </w:rPr>
            </w:pPr>
            <w:r w:rsidRPr="003119A0">
              <w:rPr>
                <w:noProof/>
                <w:snapToGrid w:val="0"/>
              </w:rPr>
              <w:t>old_wsp</w:t>
            </w:r>
          </w:p>
        </w:tc>
        <w:tc>
          <w:tcPr>
            <w:tcW w:w="1560" w:type="dxa"/>
            <w:tcBorders>
              <w:top w:val="nil"/>
              <w:bottom w:val="nil"/>
            </w:tcBorders>
          </w:tcPr>
          <w:p w14:paraId="31600618" w14:textId="77777777" w:rsidR="00080027" w:rsidRPr="003119A0" w:rsidRDefault="00080027" w:rsidP="00713596">
            <w:pPr>
              <w:pStyle w:val="Tabletext"/>
              <w:rPr>
                <w:noProof/>
              </w:rPr>
            </w:pPr>
            <w:r w:rsidRPr="003119A0">
              <w:rPr>
                <w:noProof/>
              </w:rPr>
              <w:t>Word16[115]</w:t>
            </w:r>
          </w:p>
        </w:tc>
        <w:tc>
          <w:tcPr>
            <w:tcW w:w="4238" w:type="dxa"/>
            <w:tcBorders>
              <w:top w:val="nil"/>
              <w:bottom w:val="nil"/>
            </w:tcBorders>
          </w:tcPr>
          <w:p w14:paraId="31600619" w14:textId="77777777" w:rsidR="00080027" w:rsidRPr="003119A0" w:rsidRDefault="00080027" w:rsidP="00713596">
            <w:pPr>
              <w:pStyle w:val="Tabletext"/>
              <w:rPr>
                <w:noProof/>
              </w:rPr>
            </w:pPr>
            <w:r w:rsidRPr="003119A0">
              <w:rPr>
                <w:noProof/>
              </w:rPr>
              <w:t>Buffer holding spectral weighted speech</w:t>
            </w:r>
          </w:p>
        </w:tc>
      </w:tr>
      <w:tr w:rsidR="00080027" w:rsidRPr="003119A0" w14:paraId="3160061F" w14:textId="77777777" w:rsidTr="00816D6A">
        <w:trPr>
          <w:jc w:val="center"/>
        </w:trPr>
        <w:tc>
          <w:tcPr>
            <w:tcW w:w="1561" w:type="dxa"/>
            <w:tcBorders>
              <w:top w:val="nil"/>
              <w:bottom w:val="nil"/>
            </w:tcBorders>
          </w:tcPr>
          <w:p w14:paraId="3160061B" w14:textId="77777777" w:rsidR="00080027" w:rsidRPr="003119A0" w:rsidRDefault="00080027" w:rsidP="00713596">
            <w:pPr>
              <w:pStyle w:val="Tabletext"/>
              <w:rPr>
                <w:noProof/>
              </w:rPr>
            </w:pPr>
          </w:p>
        </w:tc>
        <w:tc>
          <w:tcPr>
            <w:tcW w:w="2280" w:type="dxa"/>
            <w:tcBorders>
              <w:top w:val="nil"/>
              <w:bottom w:val="nil"/>
            </w:tcBorders>
          </w:tcPr>
          <w:p w14:paraId="3160061C" w14:textId="77777777" w:rsidR="00080027" w:rsidRPr="003119A0" w:rsidRDefault="00080027" w:rsidP="00713596">
            <w:pPr>
              <w:pStyle w:val="Tabletext"/>
              <w:rPr>
                <w:noProof/>
                <w:snapToGrid w:val="0"/>
              </w:rPr>
            </w:pPr>
            <w:r w:rsidRPr="003119A0">
              <w:rPr>
                <w:noProof/>
                <w:snapToGrid w:val="0"/>
              </w:rPr>
              <w:t>old_exc</w:t>
            </w:r>
          </w:p>
        </w:tc>
        <w:tc>
          <w:tcPr>
            <w:tcW w:w="1560" w:type="dxa"/>
            <w:tcBorders>
              <w:top w:val="nil"/>
              <w:bottom w:val="nil"/>
            </w:tcBorders>
          </w:tcPr>
          <w:p w14:paraId="3160061D" w14:textId="77777777" w:rsidR="00080027" w:rsidRPr="003119A0" w:rsidRDefault="00080027" w:rsidP="00713596">
            <w:pPr>
              <w:pStyle w:val="Tabletext"/>
              <w:rPr>
                <w:noProof/>
              </w:rPr>
            </w:pPr>
            <w:r w:rsidRPr="003119A0">
              <w:rPr>
                <w:noProof/>
              </w:rPr>
              <w:t>Word16[248]</w:t>
            </w:r>
          </w:p>
        </w:tc>
        <w:tc>
          <w:tcPr>
            <w:tcW w:w="4238" w:type="dxa"/>
            <w:tcBorders>
              <w:top w:val="nil"/>
              <w:bottom w:val="nil"/>
            </w:tcBorders>
          </w:tcPr>
          <w:p w14:paraId="3160061E" w14:textId="77777777" w:rsidR="00080027" w:rsidRPr="003119A0" w:rsidRDefault="00080027" w:rsidP="00713596">
            <w:pPr>
              <w:pStyle w:val="Tabletext"/>
              <w:rPr>
                <w:noProof/>
              </w:rPr>
            </w:pPr>
            <w:r w:rsidRPr="003119A0">
              <w:rPr>
                <w:noProof/>
              </w:rPr>
              <w:t>Excitation vector</w:t>
            </w:r>
          </w:p>
        </w:tc>
      </w:tr>
      <w:tr w:rsidR="00080027" w:rsidRPr="003119A0" w14:paraId="31600624" w14:textId="77777777" w:rsidTr="00816D6A">
        <w:trPr>
          <w:jc w:val="center"/>
        </w:trPr>
        <w:tc>
          <w:tcPr>
            <w:tcW w:w="1561" w:type="dxa"/>
            <w:tcBorders>
              <w:top w:val="nil"/>
              <w:bottom w:val="nil"/>
            </w:tcBorders>
          </w:tcPr>
          <w:p w14:paraId="31600620" w14:textId="77777777" w:rsidR="00080027" w:rsidRPr="003119A0" w:rsidRDefault="00080027" w:rsidP="00713596">
            <w:pPr>
              <w:pStyle w:val="Tabletext"/>
              <w:rPr>
                <w:noProof/>
              </w:rPr>
            </w:pPr>
          </w:p>
        </w:tc>
        <w:tc>
          <w:tcPr>
            <w:tcW w:w="2280" w:type="dxa"/>
            <w:tcBorders>
              <w:top w:val="nil"/>
              <w:bottom w:val="nil"/>
            </w:tcBorders>
          </w:tcPr>
          <w:p w14:paraId="31600621" w14:textId="77777777" w:rsidR="00080027" w:rsidRPr="003119A0" w:rsidRDefault="00080027" w:rsidP="00713596">
            <w:pPr>
              <w:pStyle w:val="Tabletext"/>
              <w:rPr>
                <w:noProof/>
                <w:snapToGrid w:val="0"/>
              </w:rPr>
            </w:pPr>
            <w:r w:rsidRPr="003119A0">
              <w:rPr>
                <w:noProof/>
                <w:snapToGrid w:val="0"/>
              </w:rPr>
              <w:t>mem_levinson</w:t>
            </w:r>
          </w:p>
        </w:tc>
        <w:tc>
          <w:tcPr>
            <w:tcW w:w="1560" w:type="dxa"/>
            <w:tcBorders>
              <w:top w:val="nil"/>
              <w:bottom w:val="nil"/>
            </w:tcBorders>
          </w:tcPr>
          <w:p w14:paraId="31600622" w14:textId="77777777" w:rsidR="00080027" w:rsidRPr="003119A0" w:rsidRDefault="00080027" w:rsidP="00713596">
            <w:pPr>
              <w:pStyle w:val="Tabletext"/>
              <w:rPr>
                <w:noProof/>
              </w:rPr>
            </w:pPr>
            <w:r w:rsidRPr="003119A0">
              <w:rPr>
                <w:noProof/>
              </w:rPr>
              <w:t>Word16[18]</w:t>
            </w:r>
          </w:p>
        </w:tc>
        <w:tc>
          <w:tcPr>
            <w:tcW w:w="4238" w:type="dxa"/>
            <w:tcBorders>
              <w:top w:val="nil"/>
              <w:bottom w:val="nil"/>
            </w:tcBorders>
          </w:tcPr>
          <w:p w14:paraId="31600623" w14:textId="77777777" w:rsidR="00080027" w:rsidRPr="003119A0" w:rsidRDefault="00080027" w:rsidP="00713596">
            <w:pPr>
              <w:pStyle w:val="Tabletext"/>
              <w:rPr>
                <w:noProof/>
              </w:rPr>
            </w:pPr>
            <w:r w:rsidRPr="003119A0">
              <w:rPr>
                <w:noProof/>
              </w:rPr>
              <w:t>Levinson memories</w:t>
            </w:r>
          </w:p>
        </w:tc>
      </w:tr>
      <w:tr w:rsidR="00080027" w:rsidRPr="003119A0" w14:paraId="31600629" w14:textId="77777777" w:rsidTr="00816D6A">
        <w:trPr>
          <w:jc w:val="center"/>
        </w:trPr>
        <w:tc>
          <w:tcPr>
            <w:tcW w:w="1561" w:type="dxa"/>
            <w:tcBorders>
              <w:top w:val="nil"/>
              <w:bottom w:val="nil"/>
            </w:tcBorders>
          </w:tcPr>
          <w:p w14:paraId="31600625" w14:textId="77777777" w:rsidR="00080027" w:rsidRPr="003119A0" w:rsidRDefault="00080027" w:rsidP="00713596">
            <w:pPr>
              <w:pStyle w:val="Tabletext"/>
              <w:rPr>
                <w:noProof/>
              </w:rPr>
            </w:pPr>
          </w:p>
        </w:tc>
        <w:tc>
          <w:tcPr>
            <w:tcW w:w="2280" w:type="dxa"/>
            <w:tcBorders>
              <w:top w:val="nil"/>
              <w:bottom w:val="nil"/>
            </w:tcBorders>
          </w:tcPr>
          <w:p w14:paraId="31600626" w14:textId="77777777" w:rsidR="00080027" w:rsidRPr="003119A0" w:rsidRDefault="00080027" w:rsidP="00713596">
            <w:pPr>
              <w:pStyle w:val="Tabletext"/>
              <w:rPr>
                <w:noProof/>
                <w:snapToGrid w:val="0"/>
              </w:rPr>
            </w:pPr>
            <w:r w:rsidRPr="003119A0">
              <w:rPr>
                <w:noProof/>
                <w:snapToGrid w:val="0"/>
              </w:rPr>
              <w:t>Ispold</w:t>
            </w:r>
          </w:p>
        </w:tc>
        <w:tc>
          <w:tcPr>
            <w:tcW w:w="1560" w:type="dxa"/>
            <w:tcBorders>
              <w:top w:val="nil"/>
              <w:bottom w:val="nil"/>
            </w:tcBorders>
          </w:tcPr>
          <w:p w14:paraId="31600627" w14:textId="77777777" w:rsidR="00080027" w:rsidRPr="003119A0" w:rsidRDefault="00080027" w:rsidP="00713596">
            <w:pPr>
              <w:pStyle w:val="Tabletext"/>
              <w:rPr>
                <w:noProof/>
              </w:rPr>
            </w:pPr>
            <w:r w:rsidRPr="003119A0">
              <w:rPr>
                <w:noProof/>
              </w:rPr>
              <w:t>Word16[16]</w:t>
            </w:r>
          </w:p>
        </w:tc>
        <w:tc>
          <w:tcPr>
            <w:tcW w:w="4238" w:type="dxa"/>
            <w:tcBorders>
              <w:top w:val="nil"/>
              <w:bottom w:val="nil"/>
            </w:tcBorders>
          </w:tcPr>
          <w:p w14:paraId="31600628" w14:textId="77777777" w:rsidR="00080027" w:rsidRPr="003119A0" w:rsidRDefault="00080027" w:rsidP="00713596">
            <w:pPr>
              <w:pStyle w:val="Tabletext"/>
              <w:rPr>
                <w:noProof/>
              </w:rPr>
            </w:pPr>
            <w:r w:rsidRPr="003119A0">
              <w:rPr>
                <w:noProof/>
              </w:rPr>
              <w:t>Old ISP vector</w:t>
            </w:r>
          </w:p>
        </w:tc>
      </w:tr>
      <w:tr w:rsidR="00080027" w:rsidRPr="003119A0" w14:paraId="3160062E" w14:textId="77777777" w:rsidTr="00816D6A">
        <w:trPr>
          <w:jc w:val="center"/>
        </w:trPr>
        <w:tc>
          <w:tcPr>
            <w:tcW w:w="1561" w:type="dxa"/>
            <w:tcBorders>
              <w:top w:val="nil"/>
              <w:bottom w:val="nil"/>
            </w:tcBorders>
          </w:tcPr>
          <w:p w14:paraId="3160062A" w14:textId="77777777" w:rsidR="00080027" w:rsidRPr="003119A0" w:rsidRDefault="00080027" w:rsidP="00713596">
            <w:pPr>
              <w:pStyle w:val="Tabletext"/>
              <w:rPr>
                <w:noProof/>
              </w:rPr>
            </w:pPr>
          </w:p>
        </w:tc>
        <w:tc>
          <w:tcPr>
            <w:tcW w:w="2280" w:type="dxa"/>
            <w:tcBorders>
              <w:top w:val="nil"/>
              <w:bottom w:val="nil"/>
            </w:tcBorders>
          </w:tcPr>
          <w:p w14:paraId="3160062B" w14:textId="77777777" w:rsidR="00080027" w:rsidRPr="003119A0" w:rsidRDefault="00080027" w:rsidP="00713596">
            <w:pPr>
              <w:pStyle w:val="Tabletext"/>
              <w:rPr>
                <w:noProof/>
                <w:snapToGrid w:val="0"/>
              </w:rPr>
            </w:pPr>
            <w:r w:rsidRPr="003119A0">
              <w:rPr>
                <w:noProof/>
                <w:snapToGrid w:val="0"/>
              </w:rPr>
              <w:t>ispold_q</w:t>
            </w:r>
          </w:p>
        </w:tc>
        <w:tc>
          <w:tcPr>
            <w:tcW w:w="1560" w:type="dxa"/>
            <w:tcBorders>
              <w:top w:val="nil"/>
              <w:bottom w:val="nil"/>
            </w:tcBorders>
          </w:tcPr>
          <w:p w14:paraId="3160062C" w14:textId="77777777" w:rsidR="00080027" w:rsidRPr="003119A0" w:rsidRDefault="00080027" w:rsidP="00713596">
            <w:pPr>
              <w:pStyle w:val="Tabletext"/>
              <w:rPr>
                <w:noProof/>
              </w:rPr>
            </w:pPr>
            <w:r w:rsidRPr="003119A0">
              <w:rPr>
                <w:noProof/>
              </w:rPr>
              <w:t>Word16[16]</w:t>
            </w:r>
          </w:p>
        </w:tc>
        <w:tc>
          <w:tcPr>
            <w:tcW w:w="4238" w:type="dxa"/>
            <w:tcBorders>
              <w:top w:val="nil"/>
              <w:bottom w:val="nil"/>
            </w:tcBorders>
          </w:tcPr>
          <w:p w14:paraId="3160062D" w14:textId="77777777" w:rsidR="00080027" w:rsidRPr="003119A0" w:rsidRDefault="00080027" w:rsidP="00713596">
            <w:pPr>
              <w:pStyle w:val="Tabletext"/>
              <w:rPr>
                <w:noProof/>
              </w:rPr>
            </w:pPr>
            <w:r w:rsidRPr="003119A0">
              <w:rPr>
                <w:noProof/>
              </w:rPr>
              <w:t>Old quantized ISP vector</w:t>
            </w:r>
          </w:p>
        </w:tc>
      </w:tr>
      <w:tr w:rsidR="00080027" w:rsidRPr="003119A0" w14:paraId="31600633" w14:textId="77777777" w:rsidTr="00816D6A">
        <w:trPr>
          <w:jc w:val="center"/>
        </w:trPr>
        <w:tc>
          <w:tcPr>
            <w:tcW w:w="1561" w:type="dxa"/>
            <w:tcBorders>
              <w:top w:val="nil"/>
              <w:bottom w:val="nil"/>
            </w:tcBorders>
          </w:tcPr>
          <w:p w14:paraId="3160062F" w14:textId="77777777" w:rsidR="00080027" w:rsidRPr="003119A0" w:rsidRDefault="00080027" w:rsidP="00713596">
            <w:pPr>
              <w:pStyle w:val="Tabletext"/>
              <w:rPr>
                <w:noProof/>
              </w:rPr>
            </w:pPr>
          </w:p>
        </w:tc>
        <w:tc>
          <w:tcPr>
            <w:tcW w:w="2280" w:type="dxa"/>
            <w:tcBorders>
              <w:top w:val="nil"/>
              <w:bottom w:val="nil"/>
            </w:tcBorders>
          </w:tcPr>
          <w:p w14:paraId="31600630" w14:textId="77777777" w:rsidR="00080027" w:rsidRPr="003119A0" w:rsidRDefault="00080027" w:rsidP="00713596">
            <w:pPr>
              <w:pStyle w:val="Tabletext"/>
              <w:rPr>
                <w:noProof/>
                <w:snapToGrid w:val="0"/>
              </w:rPr>
            </w:pPr>
            <w:r w:rsidRPr="003119A0">
              <w:rPr>
                <w:noProof/>
                <w:snapToGrid w:val="0"/>
              </w:rPr>
              <w:t>past_isfq</w:t>
            </w:r>
          </w:p>
        </w:tc>
        <w:tc>
          <w:tcPr>
            <w:tcW w:w="1560" w:type="dxa"/>
            <w:tcBorders>
              <w:top w:val="nil"/>
              <w:bottom w:val="nil"/>
            </w:tcBorders>
          </w:tcPr>
          <w:p w14:paraId="31600631" w14:textId="77777777" w:rsidR="00080027" w:rsidRPr="003119A0" w:rsidRDefault="00080027" w:rsidP="00713596">
            <w:pPr>
              <w:pStyle w:val="Tabletext"/>
              <w:rPr>
                <w:noProof/>
              </w:rPr>
            </w:pPr>
            <w:r w:rsidRPr="003119A0">
              <w:rPr>
                <w:noProof/>
              </w:rPr>
              <w:t>Word16[16]</w:t>
            </w:r>
          </w:p>
        </w:tc>
        <w:tc>
          <w:tcPr>
            <w:tcW w:w="4238" w:type="dxa"/>
            <w:tcBorders>
              <w:top w:val="nil"/>
              <w:bottom w:val="nil"/>
            </w:tcBorders>
          </w:tcPr>
          <w:p w14:paraId="31600632" w14:textId="77777777" w:rsidR="00080027" w:rsidRPr="003119A0" w:rsidRDefault="00080027" w:rsidP="00713596">
            <w:pPr>
              <w:pStyle w:val="Tabletext"/>
              <w:rPr>
                <w:noProof/>
              </w:rPr>
            </w:pPr>
            <w:r w:rsidRPr="003119A0">
              <w:rPr>
                <w:noProof/>
              </w:rPr>
              <w:t>Past quantized ISF prediction error</w:t>
            </w:r>
          </w:p>
        </w:tc>
      </w:tr>
      <w:tr w:rsidR="00080027" w:rsidRPr="003119A0" w14:paraId="31600638" w14:textId="77777777" w:rsidTr="00816D6A">
        <w:trPr>
          <w:jc w:val="center"/>
        </w:trPr>
        <w:tc>
          <w:tcPr>
            <w:tcW w:w="1561" w:type="dxa"/>
            <w:tcBorders>
              <w:top w:val="nil"/>
              <w:bottom w:val="nil"/>
            </w:tcBorders>
          </w:tcPr>
          <w:p w14:paraId="31600634" w14:textId="77777777" w:rsidR="00080027" w:rsidRPr="003119A0" w:rsidRDefault="00080027" w:rsidP="00713596">
            <w:pPr>
              <w:pStyle w:val="Tabletext"/>
              <w:rPr>
                <w:noProof/>
              </w:rPr>
            </w:pPr>
          </w:p>
        </w:tc>
        <w:tc>
          <w:tcPr>
            <w:tcW w:w="2280" w:type="dxa"/>
            <w:tcBorders>
              <w:top w:val="nil"/>
              <w:bottom w:val="nil"/>
            </w:tcBorders>
          </w:tcPr>
          <w:p w14:paraId="31600635" w14:textId="77777777" w:rsidR="00080027" w:rsidRPr="003119A0" w:rsidRDefault="00080027" w:rsidP="00713596">
            <w:pPr>
              <w:pStyle w:val="Tabletext"/>
              <w:rPr>
                <w:noProof/>
                <w:snapToGrid w:val="0"/>
              </w:rPr>
            </w:pPr>
            <w:r w:rsidRPr="003119A0">
              <w:rPr>
                <w:noProof/>
                <w:snapToGrid w:val="0"/>
              </w:rPr>
              <w:t>mem_wsp</w:t>
            </w:r>
          </w:p>
        </w:tc>
        <w:tc>
          <w:tcPr>
            <w:tcW w:w="1560" w:type="dxa"/>
            <w:tcBorders>
              <w:top w:val="nil"/>
              <w:bottom w:val="nil"/>
            </w:tcBorders>
          </w:tcPr>
          <w:p w14:paraId="31600636" w14:textId="77777777" w:rsidR="00080027" w:rsidRPr="003119A0" w:rsidRDefault="00080027" w:rsidP="00713596">
            <w:pPr>
              <w:pStyle w:val="Tabletext"/>
              <w:rPr>
                <w:noProof/>
              </w:rPr>
            </w:pPr>
            <w:r w:rsidRPr="003119A0">
              <w:rPr>
                <w:noProof/>
              </w:rPr>
              <w:t>Word16</w:t>
            </w:r>
          </w:p>
        </w:tc>
        <w:tc>
          <w:tcPr>
            <w:tcW w:w="4238" w:type="dxa"/>
            <w:tcBorders>
              <w:top w:val="nil"/>
              <w:bottom w:val="nil"/>
            </w:tcBorders>
          </w:tcPr>
          <w:p w14:paraId="31600637" w14:textId="77777777" w:rsidR="00080027" w:rsidRPr="003119A0" w:rsidRDefault="00080027" w:rsidP="00713596">
            <w:pPr>
              <w:pStyle w:val="Tabletext"/>
              <w:rPr>
                <w:noProof/>
              </w:rPr>
            </w:pPr>
            <w:r w:rsidRPr="003119A0">
              <w:rPr>
                <w:noProof/>
              </w:rPr>
              <w:t>Open-loop LTP deemphasis filter memory</w:t>
            </w:r>
          </w:p>
        </w:tc>
      </w:tr>
      <w:tr w:rsidR="00080027" w:rsidRPr="003119A0" w14:paraId="3160063D" w14:textId="77777777" w:rsidTr="00816D6A">
        <w:trPr>
          <w:jc w:val="center"/>
        </w:trPr>
        <w:tc>
          <w:tcPr>
            <w:tcW w:w="1561" w:type="dxa"/>
            <w:tcBorders>
              <w:top w:val="nil"/>
              <w:bottom w:val="nil"/>
            </w:tcBorders>
          </w:tcPr>
          <w:p w14:paraId="31600639" w14:textId="77777777" w:rsidR="00080027" w:rsidRPr="003119A0" w:rsidRDefault="00080027" w:rsidP="00713596">
            <w:pPr>
              <w:pStyle w:val="Tabletext"/>
              <w:rPr>
                <w:noProof/>
              </w:rPr>
            </w:pPr>
          </w:p>
        </w:tc>
        <w:tc>
          <w:tcPr>
            <w:tcW w:w="2280" w:type="dxa"/>
            <w:tcBorders>
              <w:top w:val="nil"/>
              <w:bottom w:val="nil"/>
            </w:tcBorders>
          </w:tcPr>
          <w:p w14:paraId="3160063A" w14:textId="77777777" w:rsidR="00080027" w:rsidRPr="003119A0" w:rsidRDefault="00080027" w:rsidP="00713596">
            <w:pPr>
              <w:pStyle w:val="Tabletext"/>
              <w:rPr>
                <w:noProof/>
                <w:snapToGrid w:val="0"/>
              </w:rPr>
            </w:pPr>
            <w:r w:rsidRPr="003119A0">
              <w:rPr>
                <w:noProof/>
                <w:snapToGrid w:val="0"/>
              </w:rPr>
              <w:t>mem_decim2</w:t>
            </w:r>
          </w:p>
        </w:tc>
        <w:tc>
          <w:tcPr>
            <w:tcW w:w="1560" w:type="dxa"/>
            <w:tcBorders>
              <w:top w:val="nil"/>
              <w:bottom w:val="nil"/>
            </w:tcBorders>
          </w:tcPr>
          <w:p w14:paraId="3160063B" w14:textId="77777777" w:rsidR="00080027" w:rsidRPr="003119A0" w:rsidRDefault="00080027" w:rsidP="00713596">
            <w:pPr>
              <w:pStyle w:val="Tabletext"/>
              <w:rPr>
                <w:noProof/>
              </w:rPr>
            </w:pPr>
            <w:r w:rsidRPr="003119A0">
              <w:rPr>
                <w:noProof/>
              </w:rPr>
              <w:t>Word16[3]</w:t>
            </w:r>
          </w:p>
        </w:tc>
        <w:tc>
          <w:tcPr>
            <w:tcW w:w="4238" w:type="dxa"/>
            <w:tcBorders>
              <w:top w:val="nil"/>
              <w:bottom w:val="nil"/>
            </w:tcBorders>
          </w:tcPr>
          <w:p w14:paraId="3160063C" w14:textId="77777777" w:rsidR="00080027" w:rsidRPr="003119A0" w:rsidRDefault="00080027" w:rsidP="00713596">
            <w:pPr>
              <w:pStyle w:val="Tabletext"/>
              <w:rPr>
                <w:noProof/>
              </w:rPr>
            </w:pPr>
            <w:r w:rsidRPr="003119A0">
              <w:rPr>
                <w:noProof/>
              </w:rPr>
              <w:t>Open-loop LTP decimation filter memory</w:t>
            </w:r>
          </w:p>
        </w:tc>
      </w:tr>
      <w:tr w:rsidR="00080027" w:rsidRPr="003119A0" w14:paraId="31600642" w14:textId="77777777" w:rsidTr="00816D6A">
        <w:trPr>
          <w:jc w:val="center"/>
        </w:trPr>
        <w:tc>
          <w:tcPr>
            <w:tcW w:w="1561" w:type="dxa"/>
            <w:tcBorders>
              <w:top w:val="nil"/>
              <w:bottom w:val="nil"/>
            </w:tcBorders>
          </w:tcPr>
          <w:p w14:paraId="3160063E" w14:textId="77777777" w:rsidR="00080027" w:rsidRPr="003119A0" w:rsidRDefault="00080027" w:rsidP="00713596">
            <w:pPr>
              <w:pStyle w:val="Tabletext"/>
              <w:rPr>
                <w:noProof/>
              </w:rPr>
            </w:pPr>
          </w:p>
        </w:tc>
        <w:tc>
          <w:tcPr>
            <w:tcW w:w="2280" w:type="dxa"/>
            <w:tcBorders>
              <w:top w:val="nil"/>
              <w:bottom w:val="nil"/>
            </w:tcBorders>
          </w:tcPr>
          <w:p w14:paraId="3160063F" w14:textId="77777777" w:rsidR="00080027" w:rsidRPr="003119A0" w:rsidRDefault="00080027" w:rsidP="00713596">
            <w:pPr>
              <w:pStyle w:val="Tabletext"/>
              <w:rPr>
                <w:noProof/>
                <w:snapToGrid w:val="0"/>
              </w:rPr>
            </w:pPr>
            <w:r w:rsidRPr="003119A0">
              <w:rPr>
                <w:noProof/>
                <w:snapToGrid w:val="0"/>
              </w:rPr>
              <w:t>mem_w0</w:t>
            </w:r>
          </w:p>
        </w:tc>
        <w:tc>
          <w:tcPr>
            <w:tcW w:w="1560" w:type="dxa"/>
            <w:tcBorders>
              <w:top w:val="nil"/>
              <w:bottom w:val="nil"/>
            </w:tcBorders>
          </w:tcPr>
          <w:p w14:paraId="31600640" w14:textId="77777777" w:rsidR="00080027" w:rsidRPr="003119A0" w:rsidRDefault="00080027" w:rsidP="00713596">
            <w:pPr>
              <w:pStyle w:val="Tabletext"/>
              <w:rPr>
                <w:noProof/>
              </w:rPr>
            </w:pPr>
            <w:r w:rsidRPr="003119A0">
              <w:rPr>
                <w:noProof/>
              </w:rPr>
              <w:t>Word16</w:t>
            </w:r>
          </w:p>
        </w:tc>
        <w:tc>
          <w:tcPr>
            <w:tcW w:w="4238" w:type="dxa"/>
            <w:tcBorders>
              <w:top w:val="nil"/>
              <w:bottom w:val="nil"/>
            </w:tcBorders>
          </w:tcPr>
          <w:p w14:paraId="31600641" w14:textId="77777777" w:rsidR="00080027" w:rsidRPr="003119A0" w:rsidRDefault="00080027" w:rsidP="00713596">
            <w:pPr>
              <w:pStyle w:val="Tabletext"/>
              <w:rPr>
                <w:noProof/>
              </w:rPr>
            </w:pPr>
            <w:r w:rsidRPr="003119A0">
              <w:rPr>
                <w:noProof/>
              </w:rPr>
              <w:t>Weighting filter memory (applied to error signal)</w:t>
            </w:r>
          </w:p>
        </w:tc>
      </w:tr>
      <w:tr w:rsidR="00080027" w:rsidRPr="003119A0" w14:paraId="31600647" w14:textId="77777777" w:rsidTr="00816D6A">
        <w:trPr>
          <w:jc w:val="center"/>
        </w:trPr>
        <w:tc>
          <w:tcPr>
            <w:tcW w:w="1561" w:type="dxa"/>
            <w:tcBorders>
              <w:top w:val="nil"/>
              <w:bottom w:val="nil"/>
            </w:tcBorders>
          </w:tcPr>
          <w:p w14:paraId="31600643" w14:textId="77777777" w:rsidR="00080027" w:rsidRPr="003119A0" w:rsidRDefault="00080027" w:rsidP="00713596">
            <w:pPr>
              <w:pStyle w:val="Tabletext"/>
              <w:rPr>
                <w:noProof/>
              </w:rPr>
            </w:pPr>
          </w:p>
        </w:tc>
        <w:tc>
          <w:tcPr>
            <w:tcW w:w="2280" w:type="dxa"/>
            <w:tcBorders>
              <w:top w:val="nil"/>
              <w:bottom w:val="nil"/>
            </w:tcBorders>
          </w:tcPr>
          <w:p w14:paraId="31600644" w14:textId="77777777" w:rsidR="00080027" w:rsidRPr="003119A0" w:rsidRDefault="00080027" w:rsidP="00713596">
            <w:pPr>
              <w:pStyle w:val="Tabletext"/>
              <w:rPr>
                <w:noProof/>
                <w:snapToGrid w:val="0"/>
              </w:rPr>
            </w:pPr>
            <w:r w:rsidRPr="003119A0">
              <w:rPr>
                <w:noProof/>
                <w:snapToGrid w:val="0"/>
              </w:rPr>
              <w:t>mem_syn</w:t>
            </w:r>
          </w:p>
        </w:tc>
        <w:tc>
          <w:tcPr>
            <w:tcW w:w="1560" w:type="dxa"/>
            <w:tcBorders>
              <w:top w:val="nil"/>
              <w:bottom w:val="nil"/>
            </w:tcBorders>
          </w:tcPr>
          <w:p w14:paraId="31600645" w14:textId="77777777" w:rsidR="00080027" w:rsidRPr="003119A0" w:rsidRDefault="00080027" w:rsidP="00713596">
            <w:pPr>
              <w:pStyle w:val="Tabletext"/>
              <w:rPr>
                <w:noProof/>
              </w:rPr>
            </w:pPr>
            <w:r w:rsidRPr="003119A0">
              <w:rPr>
                <w:noProof/>
              </w:rPr>
              <w:t>Word16[16]</w:t>
            </w:r>
          </w:p>
        </w:tc>
        <w:tc>
          <w:tcPr>
            <w:tcW w:w="4238" w:type="dxa"/>
            <w:tcBorders>
              <w:top w:val="nil"/>
              <w:bottom w:val="nil"/>
            </w:tcBorders>
          </w:tcPr>
          <w:p w14:paraId="31600646" w14:textId="77777777" w:rsidR="00080027" w:rsidRPr="003119A0" w:rsidRDefault="00080027" w:rsidP="00713596">
            <w:pPr>
              <w:pStyle w:val="Tabletext"/>
              <w:rPr>
                <w:noProof/>
              </w:rPr>
            </w:pPr>
            <w:r w:rsidRPr="003119A0">
              <w:rPr>
                <w:noProof/>
              </w:rPr>
              <w:t>Synthesis filter memory</w:t>
            </w:r>
          </w:p>
        </w:tc>
      </w:tr>
      <w:tr w:rsidR="00080027" w:rsidRPr="003119A0" w14:paraId="3160064C" w14:textId="77777777" w:rsidTr="00816D6A">
        <w:trPr>
          <w:jc w:val="center"/>
        </w:trPr>
        <w:tc>
          <w:tcPr>
            <w:tcW w:w="1561" w:type="dxa"/>
            <w:tcBorders>
              <w:top w:val="nil"/>
              <w:bottom w:val="nil"/>
            </w:tcBorders>
          </w:tcPr>
          <w:p w14:paraId="31600648" w14:textId="77777777" w:rsidR="00080027" w:rsidRPr="003119A0" w:rsidRDefault="00080027" w:rsidP="00713596">
            <w:pPr>
              <w:pStyle w:val="Tabletext"/>
              <w:rPr>
                <w:noProof/>
              </w:rPr>
            </w:pPr>
          </w:p>
        </w:tc>
        <w:tc>
          <w:tcPr>
            <w:tcW w:w="2280" w:type="dxa"/>
            <w:tcBorders>
              <w:top w:val="nil"/>
              <w:bottom w:val="nil"/>
            </w:tcBorders>
          </w:tcPr>
          <w:p w14:paraId="31600649" w14:textId="77777777" w:rsidR="00080027" w:rsidRPr="003119A0" w:rsidRDefault="00080027" w:rsidP="00713596">
            <w:pPr>
              <w:pStyle w:val="Tabletext"/>
              <w:rPr>
                <w:noProof/>
                <w:snapToGrid w:val="0"/>
              </w:rPr>
            </w:pPr>
            <w:r w:rsidRPr="003119A0">
              <w:rPr>
                <w:noProof/>
                <w:snapToGrid w:val="0"/>
              </w:rPr>
              <w:t>tilt_code</w:t>
            </w:r>
          </w:p>
        </w:tc>
        <w:tc>
          <w:tcPr>
            <w:tcW w:w="1560" w:type="dxa"/>
            <w:tcBorders>
              <w:top w:val="nil"/>
              <w:bottom w:val="nil"/>
            </w:tcBorders>
          </w:tcPr>
          <w:p w14:paraId="3160064A" w14:textId="77777777" w:rsidR="00080027" w:rsidRPr="003119A0" w:rsidRDefault="00080027" w:rsidP="00713596">
            <w:pPr>
              <w:pStyle w:val="Tabletext"/>
              <w:rPr>
                <w:noProof/>
              </w:rPr>
            </w:pPr>
            <w:r w:rsidRPr="003119A0">
              <w:rPr>
                <w:noProof/>
              </w:rPr>
              <w:t>Word16</w:t>
            </w:r>
          </w:p>
        </w:tc>
        <w:tc>
          <w:tcPr>
            <w:tcW w:w="4238" w:type="dxa"/>
            <w:tcBorders>
              <w:top w:val="nil"/>
              <w:bottom w:val="nil"/>
            </w:tcBorders>
          </w:tcPr>
          <w:p w14:paraId="3160064B" w14:textId="77777777" w:rsidR="00080027" w:rsidRPr="003119A0" w:rsidRDefault="00080027" w:rsidP="00713596">
            <w:pPr>
              <w:pStyle w:val="Tabletext"/>
              <w:rPr>
                <w:noProof/>
              </w:rPr>
            </w:pPr>
            <w:r w:rsidRPr="003119A0">
              <w:rPr>
                <w:noProof/>
              </w:rPr>
              <w:t>Pre-emphasis filter memory</w:t>
            </w:r>
          </w:p>
        </w:tc>
      </w:tr>
      <w:tr w:rsidR="00080027" w:rsidRPr="003119A0" w14:paraId="31600651" w14:textId="77777777" w:rsidTr="00816D6A">
        <w:trPr>
          <w:jc w:val="center"/>
        </w:trPr>
        <w:tc>
          <w:tcPr>
            <w:tcW w:w="1561" w:type="dxa"/>
            <w:tcBorders>
              <w:top w:val="nil"/>
              <w:bottom w:val="nil"/>
            </w:tcBorders>
          </w:tcPr>
          <w:p w14:paraId="3160064D" w14:textId="77777777" w:rsidR="00080027" w:rsidRPr="003119A0" w:rsidRDefault="00080027" w:rsidP="00713596">
            <w:pPr>
              <w:pStyle w:val="Tabletext"/>
              <w:rPr>
                <w:noProof/>
              </w:rPr>
            </w:pPr>
          </w:p>
        </w:tc>
        <w:tc>
          <w:tcPr>
            <w:tcW w:w="2280" w:type="dxa"/>
            <w:tcBorders>
              <w:top w:val="nil"/>
              <w:bottom w:val="nil"/>
            </w:tcBorders>
          </w:tcPr>
          <w:p w14:paraId="3160064E" w14:textId="77777777" w:rsidR="00080027" w:rsidRPr="003119A0" w:rsidRDefault="00080027" w:rsidP="00713596">
            <w:pPr>
              <w:pStyle w:val="Tabletext"/>
              <w:rPr>
                <w:noProof/>
                <w:snapToGrid w:val="0"/>
              </w:rPr>
            </w:pPr>
            <w:r w:rsidRPr="003119A0">
              <w:rPr>
                <w:noProof/>
                <w:snapToGrid w:val="0"/>
              </w:rPr>
              <w:t>old_wsp_max</w:t>
            </w:r>
          </w:p>
        </w:tc>
        <w:tc>
          <w:tcPr>
            <w:tcW w:w="1560" w:type="dxa"/>
            <w:tcBorders>
              <w:top w:val="nil"/>
              <w:bottom w:val="nil"/>
            </w:tcBorders>
          </w:tcPr>
          <w:p w14:paraId="3160064F" w14:textId="77777777" w:rsidR="00080027" w:rsidRPr="003119A0" w:rsidRDefault="00080027" w:rsidP="00713596">
            <w:pPr>
              <w:pStyle w:val="Tabletext"/>
              <w:rPr>
                <w:noProof/>
              </w:rPr>
            </w:pPr>
            <w:r w:rsidRPr="003119A0">
              <w:rPr>
                <w:noProof/>
              </w:rPr>
              <w:t>Word16</w:t>
            </w:r>
          </w:p>
        </w:tc>
        <w:tc>
          <w:tcPr>
            <w:tcW w:w="4238" w:type="dxa"/>
            <w:tcBorders>
              <w:top w:val="nil"/>
              <w:bottom w:val="nil"/>
            </w:tcBorders>
          </w:tcPr>
          <w:p w14:paraId="31600650" w14:textId="77777777" w:rsidR="00080027" w:rsidRPr="003119A0" w:rsidRDefault="00080027" w:rsidP="00713596">
            <w:pPr>
              <w:pStyle w:val="Tabletext"/>
              <w:rPr>
                <w:noProof/>
              </w:rPr>
            </w:pPr>
            <w:r w:rsidRPr="003119A0">
              <w:rPr>
                <w:noProof/>
              </w:rPr>
              <w:t>Open-loop scaling factor</w:t>
            </w:r>
          </w:p>
        </w:tc>
      </w:tr>
      <w:tr w:rsidR="00080027" w:rsidRPr="003119A0" w14:paraId="31600656" w14:textId="77777777" w:rsidTr="00816D6A">
        <w:trPr>
          <w:jc w:val="center"/>
        </w:trPr>
        <w:tc>
          <w:tcPr>
            <w:tcW w:w="1561" w:type="dxa"/>
            <w:tcBorders>
              <w:top w:val="nil"/>
              <w:bottom w:val="nil"/>
            </w:tcBorders>
          </w:tcPr>
          <w:p w14:paraId="31600652" w14:textId="77777777" w:rsidR="00080027" w:rsidRPr="003119A0" w:rsidRDefault="00080027" w:rsidP="00713596">
            <w:pPr>
              <w:pStyle w:val="Tabletext"/>
              <w:rPr>
                <w:noProof/>
              </w:rPr>
            </w:pPr>
          </w:p>
        </w:tc>
        <w:tc>
          <w:tcPr>
            <w:tcW w:w="2280" w:type="dxa"/>
            <w:tcBorders>
              <w:top w:val="nil"/>
              <w:bottom w:val="nil"/>
            </w:tcBorders>
          </w:tcPr>
          <w:p w14:paraId="31600653" w14:textId="77777777" w:rsidR="00080027" w:rsidRPr="003119A0" w:rsidRDefault="00080027" w:rsidP="00713596">
            <w:pPr>
              <w:pStyle w:val="Tabletext"/>
              <w:rPr>
                <w:noProof/>
                <w:snapToGrid w:val="0"/>
              </w:rPr>
            </w:pPr>
            <w:r w:rsidRPr="003119A0">
              <w:rPr>
                <w:noProof/>
                <w:snapToGrid w:val="0"/>
              </w:rPr>
              <w:t>old_wsp_shift</w:t>
            </w:r>
          </w:p>
        </w:tc>
        <w:tc>
          <w:tcPr>
            <w:tcW w:w="1560" w:type="dxa"/>
            <w:tcBorders>
              <w:top w:val="nil"/>
              <w:bottom w:val="nil"/>
            </w:tcBorders>
          </w:tcPr>
          <w:p w14:paraId="31600654" w14:textId="77777777" w:rsidR="00080027" w:rsidRPr="003119A0" w:rsidRDefault="00080027" w:rsidP="00713596">
            <w:pPr>
              <w:pStyle w:val="Tabletext"/>
              <w:rPr>
                <w:noProof/>
              </w:rPr>
            </w:pPr>
            <w:r w:rsidRPr="003119A0">
              <w:rPr>
                <w:noProof/>
              </w:rPr>
              <w:t>Word16</w:t>
            </w:r>
          </w:p>
        </w:tc>
        <w:tc>
          <w:tcPr>
            <w:tcW w:w="4238" w:type="dxa"/>
            <w:tcBorders>
              <w:top w:val="nil"/>
              <w:bottom w:val="nil"/>
            </w:tcBorders>
          </w:tcPr>
          <w:p w14:paraId="31600655" w14:textId="77777777" w:rsidR="00080027" w:rsidRPr="003119A0" w:rsidRDefault="00080027" w:rsidP="00713596">
            <w:pPr>
              <w:pStyle w:val="Tabletext"/>
              <w:rPr>
                <w:noProof/>
              </w:rPr>
            </w:pPr>
            <w:r w:rsidRPr="003119A0">
              <w:rPr>
                <w:noProof/>
              </w:rPr>
              <w:t>Maximum open loop scaling factor</w:t>
            </w:r>
          </w:p>
        </w:tc>
      </w:tr>
      <w:tr w:rsidR="00080027" w:rsidRPr="003119A0" w14:paraId="3160065B" w14:textId="77777777" w:rsidTr="00816D6A">
        <w:trPr>
          <w:jc w:val="center"/>
        </w:trPr>
        <w:tc>
          <w:tcPr>
            <w:tcW w:w="1561" w:type="dxa"/>
            <w:tcBorders>
              <w:top w:val="nil"/>
              <w:bottom w:val="nil"/>
            </w:tcBorders>
          </w:tcPr>
          <w:p w14:paraId="31600657" w14:textId="77777777" w:rsidR="00080027" w:rsidRPr="003119A0" w:rsidRDefault="00080027" w:rsidP="00713596">
            <w:pPr>
              <w:pStyle w:val="Tabletext"/>
              <w:rPr>
                <w:noProof/>
              </w:rPr>
            </w:pPr>
          </w:p>
        </w:tc>
        <w:tc>
          <w:tcPr>
            <w:tcW w:w="2280" w:type="dxa"/>
            <w:tcBorders>
              <w:top w:val="nil"/>
              <w:bottom w:val="nil"/>
            </w:tcBorders>
          </w:tcPr>
          <w:p w14:paraId="31600658" w14:textId="77777777" w:rsidR="00080027" w:rsidRPr="003119A0" w:rsidRDefault="00080027" w:rsidP="00713596">
            <w:pPr>
              <w:pStyle w:val="Tabletext"/>
              <w:rPr>
                <w:noProof/>
                <w:snapToGrid w:val="0"/>
              </w:rPr>
            </w:pPr>
            <w:r w:rsidRPr="003119A0">
              <w:rPr>
                <w:noProof/>
                <w:snapToGrid w:val="0"/>
              </w:rPr>
              <w:t>Q_old</w:t>
            </w:r>
          </w:p>
        </w:tc>
        <w:tc>
          <w:tcPr>
            <w:tcW w:w="1560" w:type="dxa"/>
            <w:tcBorders>
              <w:top w:val="nil"/>
              <w:bottom w:val="nil"/>
            </w:tcBorders>
          </w:tcPr>
          <w:p w14:paraId="31600659" w14:textId="77777777" w:rsidR="00080027" w:rsidRPr="003119A0" w:rsidRDefault="00080027" w:rsidP="00713596">
            <w:pPr>
              <w:pStyle w:val="Tabletext"/>
              <w:rPr>
                <w:noProof/>
              </w:rPr>
            </w:pPr>
            <w:r w:rsidRPr="003119A0">
              <w:rPr>
                <w:noProof/>
              </w:rPr>
              <w:t>Word16</w:t>
            </w:r>
          </w:p>
        </w:tc>
        <w:tc>
          <w:tcPr>
            <w:tcW w:w="4238" w:type="dxa"/>
            <w:tcBorders>
              <w:top w:val="nil"/>
              <w:bottom w:val="nil"/>
            </w:tcBorders>
          </w:tcPr>
          <w:p w14:paraId="3160065A" w14:textId="77777777" w:rsidR="00080027" w:rsidRPr="003119A0" w:rsidRDefault="00080027" w:rsidP="00713596">
            <w:pPr>
              <w:pStyle w:val="Tabletext"/>
              <w:rPr>
                <w:noProof/>
              </w:rPr>
            </w:pPr>
            <w:r w:rsidRPr="003119A0">
              <w:rPr>
                <w:noProof/>
              </w:rPr>
              <w:t>Old scaling factor</w:t>
            </w:r>
          </w:p>
        </w:tc>
      </w:tr>
      <w:tr w:rsidR="00080027" w:rsidRPr="003119A0" w14:paraId="31600660" w14:textId="77777777" w:rsidTr="00816D6A">
        <w:trPr>
          <w:jc w:val="center"/>
        </w:trPr>
        <w:tc>
          <w:tcPr>
            <w:tcW w:w="1561" w:type="dxa"/>
            <w:tcBorders>
              <w:top w:val="nil"/>
              <w:bottom w:val="nil"/>
            </w:tcBorders>
          </w:tcPr>
          <w:p w14:paraId="3160065C" w14:textId="77777777" w:rsidR="00080027" w:rsidRPr="003119A0" w:rsidRDefault="00080027" w:rsidP="00713596">
            <w:pPr>
              <w:pStyle w:val="Tabletext"/>
              <w:rPr>
                <w:noProof/>
              </w:rPr>
            </w:pPr>
          </w:p>
        </w:tc>
        <w:tc>
          <w:tcPr>
            <w:tcW w:w="2280" w:type="dxa"/>
            <w:tcBorders>
              <w:top w:val="nil"/>
              <w:bottom w:val="nil"/>
            </w:tcBorders>
          </w:tcPr>
          <w:p w14:paraId="3160065D" w14:textId="77777777" w:rsidR="00080027" w:rsidRPr="003119A0" w:rsidRDefault="00080027" w:rsidP="00713596">
            <w:pPr>
              <w:pStyle w:val="Tabletext"/>
              <w:rPr>
                <w:noProof/>
                <w:snapToGrid w:val="0"/>
              </w:rPr>
            </w:pPr>
            <w:r w:rsidRPr="003119A0">
              <w:rPr>
                <w:noProof/>
                <w:snapToGrid w:val="0"/>
              </w:rPr>
              <w:t>Q_max</w:t>
            </w:r>
          </w:p>
        </w:tc>
        <w:tc>
          <w:tcPr>
            <w:tcW w:w="1560" w:type="dxa"/>
            <w:tcBorders>
              <w:top w:val="nil"/>
              <w:bottom w:val="nil"/>
            </w:tcBorders>
          </w:tcPr>
          <w:p w14:paraId="3160065E" w14:textId="77777777" w:rsidR="00080027" w:rsidRPr="003119A0" w:rsidRDefault="00080027" w:rsidP="00713596">
            <w:pPr>
              <w:pStyle w:val="Tabletext"/>
              <w:rPr>
                <w:noProof/>
              </w:rPr>
            </w:pPr>
            <w:r w:rsidRPr="003119A0">
              <w:rPr>
                <w:noProof/>
              </w:rPr>
              <w:t>Word16[2]</w:t>
            </w:r>
          </w:p>
        </w:tc>
        <w:tc>
          <w:tcPr>
            <w:tcW w:w="4238" w:type="dxa"/>
            <w:tcBorders>
              <w:top w:val="nil"/>
              <w:bottom w:val="nil"/>
            </w:tcBorders>
          </w:tcPr>
          <w:p w14:paraId="3160065F" w14:textId="77777777" w:rsidR="00080027" w:rsidRPr="003119A0" w:rsidRDefault="00080027" w:rsidP="00713596">
            <w:pPr>
              <w:pStyle w:val="Tabletext"/>
              <w:rPr>
                <w:noProof/>
              </w:rPr>
            </w:pPr>
            <w:r w:rsidRPr="003119A0">
              <w:rPr>
                <w:noProof/>
              </w:rPr>
              <w:t>Maximum scaling factor</w:t>
            </w:r>
          </w:p>
        </w:tc>
      </w:tr>
      <w:tr w:rsidR="00080027" w:rsidRPr="003119A0" w14:paraId="31600665" w14:textId="77777777" w:rsidTr="00816D6A">
        <w:trPr>
          <w:jc w:val="center"/>
        </w:trPr>
        <w:tc>
          <w:tcPr>
            <w:tcW w:w="1561" w:type="dxa"/>
            <w:tcBorders>
              <w:top w:val="nil"/>
              <w:bottom w:val="nil"/>
            </w:tcBorders>
          </w:tcPr>
          <w:p w14:paraId="31600661" w14:textId="77777777" w:rsidR="00080027" w:rsidRPr="003119A0" w:rsidRDefault="00080027" w:rsidP="00713596">
            <w:pPr>
              <w:pStyle w:val="Tabletext"/>
              <w:rPr>
                <w:noProof/>
              </w:rPr>
            </w:pPr>
          </w:p>
        </w:tc>
        <w:tc>
          <w:tcPr>
            <w:tcW w:w="2280" w:type="dxa"/>
            <w:tcBorders>
              <w:top w:val="nil"/>
              <w:bottom w:val="nil"/>
            </w:tcBorders>
          </w:tcPr>
          <w:p w14:paraId="31600662" w14:textId="77777777" w:rsidR="00080027" w:rsidRPr="003119A0" w:rsidRDefault="00080027" w:rsidP="00713596">
            <w:pPr>
              <w:pStyle w:val="Tabletext"/>
              <w:rPr>
                <w:noProof/>
                <w:snapToGrid w:val="0"/>
              </w:rPr>
            </w:pPr>
            <w:r w:rsidRPr="003119A0">
              <w:rPr>
                <w:noProof/>
                <w:snapToGrid w:val="0"/>
              </w:rPr>
              <w:t>gp_clip</w:t>
            </w:r>
          </w:p>
        </w:tc>
        <w:tc>
          <w:tcPr>
            <w:tcW w:w="1560" w:type="dxa"/>
            <w:tcBorders>
              <w:top w:val="nil"/>
              <w:bottom w:val="nil"/>
            </w:tcBorders>
          </w:tcPr>
          <w:p w14:paraId="31600663" w14:textId="77777777" w:rsidR="00080027" w:rsidRPr="003119A0" w:rsidRDefault="00080027" w:rsidP="00713596">
            <w:pPr>
              <w:pStyle w:val="Tabletext"/>
              <w:rPr>
                <w:noProof/>
              </w:rPr>
            </w:pPr>
            <w:r w:rsidRPr="003119A0">
              <w:rPr>
                <w:noProof/>
              </w:rPr>
              <w:t>Word16[2]</w:t>
            </w:r>
          </w:p>
        </w:tc>
        <w:tc>
          <w:tcPr>
            <w:tcW w:w="4238" w:type="dxa"/>
            <w:tcBorders>
              <w:top w:val="nil"/>
              <w:bottom w:val="nil"/>
            </w:tcBorders>
          </w:tcPr>
          <w:p w14:paraId="31600664" w14:textId="77777777" w:rsidR="00080027" w:rsidRPr="003119A0" w:rsidRDefault="00080027" w:rsidP="00713596">
            <w:pPr>
              <w:pStyle w:val="Tabletext"/>
              <w:rPr>
                <w:noProof/>
              </w:rPr>
            </w:pPr>
            <w:r w:rsidRPr="003119A0">
              <w:rPr>
                <w:noProof/>
              </w:rPr>
              <w:t>Memory of pitch clipping</w:t>
            </w:r>
          </w:p>
        </w:tc>
      </w:tr>
      <w:tr w:rsidR="00080027" w:rsidRPr="003119A0" w14:paraId="3160066A" w14:textId="77777777" w:rsidTr="00816D6A">
        <w:trPr>
          <w:jc w:val="center"/>
        </w:trPr>
        <w:tc>
          <w:tcPr>
            <w:tcW w:w="1561" w:type="dxa"/>
            <w:tcBorders>
              <w:top w:val="nil"/>
              <w:bottom w:val="nil"/>
            </w:tcBorders>
          </w:tcPr>
          <w:p w14:paraId="31600666" w14:textId="77777777" w:rsidR="00080027" w:rsidRPr="003119A0" w:rsidRDefault="00080027" w:rsidP="00713596">
            <w:pPr>
              <w:pStyle w:val="Tabletext"/>
              <w:rPr>
                <w:noProof/>
              </w:rPr>
            </w:pPr>
          </w:p>
        </w:tc>
        <w:tc>
          <w:tcPr>
            <w:tcW w:w="2280" w:type="dxa"/>
            <w:tcBorders>
              <w:top w:val="nil"/>
              <w:bottom w:val="nil"/>
            </w:tcBorders>
          </w:tcPr>
          <w:p w14:paraId="31600667" w14:textId="77777777" w:rsidR="00080027" w:rsidRPr="003119A0" w:rsidRDefault="00080027" w:rsidP="00713596">
            <w:pPr>
              <w:pStyle w:val="Tabletext"/>
              <w:rPr>
                <w:noProof/>
                <w:snapToGrid w:val="0"/>
              </w:rPr>
            </w:pPr>
            <w:r w:rsidRPr="003119A0">
              <w:rPr>
                <w:noProof/>
                <w:snapToGrid w:val="0"/>
              </w:rPr>
              <w:t>qua_gain</w:t>
            </w:r>
          </w:p>
        </w:tc>
        <w:tc>
          <w:tcPr>
            <w:tcW w:w="1560" w:type="dxa"/>
            <w:tcBorders>
              <w:top w:val="nil"/>
              <w:bottom w:val="nil"/>
            </w:tcBorders>
          </w:tcPr>
          <w:p w14:paraId="31600668" w14:textId="77777777" w:rsidR="00080027" w:rsidRPr="003119A0" w:rsidRDefault="00080027" w:rsidP="00713596">
            <w:pPr>
              <w:pStyle w:val="Tabletext"/>
              <w:rPr>
                <w:noProof/>
              </w:rPr>
            </w:pPr>
            <w:r w:rsidRPr="003119A0">
              <w:rPr>
                <w:noProof/>
              </w:rPr>
              <w:t>Word16[4]</w:t>
            </w:r>
          </w:p>
        </w:tc>
        <w:tc>
          <w:tcPr>
            <w:tcW w:w="4238" w:type="dxa"/>
            <w:tcBorders>
              <w:top w:val="nil"/>
              <w:bottom w:val="nil"/>
            </w:tcBorders>
          </w:tcPr>
          <w:p w14:paraId="31600669" w14:textId="77777777" w:rsidR="00080027" w:rsidRPr="003119A0" w:rsidRDefault="00080027" w:rsidP="00713596">
            <w:pPr>
              <w:pStyle w:val="Tabletext"/>
              <w:rPr>
                <w:noProof/>
              </w:rPr>
            </w:pPr>
            <w:r w:rsidRPr="003119A0">
              <w:rPr>
                <w:noProof/>
              </w:rPr>
              <w:t>Gain quantization memory</w:t>
            </w:r>
          </w:p>
        </w:tc>
      </w:tr>
      <w:tr w:rsidR="00080027" w:rsidRPr="003119A0" w14:paraId="3160066F" w14:textId="77777777" w:rsidTr="00816D6A">
        <w:trPr>
          <w:jc w:val="center"/>
        </w:trPr>
        <w:tc>
          <w:tcPr>
            <w:tcW w:w="1561" w:type="dxa"/>
            <w:tcBorders>
              <w:top w:val="nil"/>
              <w:bottom w:val="nil"/>
            </w:tcBorders>
          </w:tcPr>
          <w:p w14:paraId="3160066B" w14:textId="77777777" w:rsidR="00080027" w:rsidRPr="003119A0" w:rsidRDefault="00080027" w:rsidP="00713596">
            <w:pPr>
              <w:pStyle w:val="Tabletext"/>
              <w:rPr>
                <w:noProof/>
              </w:rPr>
            </w:pPr>
          </w:p>
        </w:tc>
        <w:tc>
          <w:tcPr>
            <w:tcW w:w="2280" w:type="dxa"/>
            <w:tcBorders>
              <w:top w:val="nil"/>
              <w:bottom w:val="nil"/>
            </w:tcBorders>
          </w:tcPr>
          <w:p w14:paraId="3160066C" w14:textId="77777777" w:rsidR="00080027" w:rsidRPr="003119A0" w:rsidRDefault="00080027" w:rsidP="00713596">
            <w:pPr>
              <w:pStyle w:val="Tabletext"/>
              <w:rPr>
                <w:noProof/>
                <w:snapToGrid w:val="0"/>
              </w:rPr>
            </w:pPr>
            <w:r w:rsidRPr="003119A0">
              <w:rPr>
                <w:noProof/>
                <w:snapToGrid w:val="0"/>
              </w:rPr>
              <w:t>old_T0_med</w:t>
            </w:r>
          </w:p>
        </w:tc>
        <w:tc>
          <w:tcPr>
            <w:tcW w:w="1560" w:type="dxa"/>
            <w:tcBorders>
              <w:top w:val="nil"/>
              <w:bottom w:val="nil"/>
            </w:tcBorders>
          </w:tcPr>
          <w:p w14:paraId="3160066D" w14:textId="77777777" w:rsidR="00080027" w:rsidRPr="003119A0" w:rsidRDefault="00080027" w:rsidP="00713596">
            <w:pPr>
              <w:pStyle w:val="Tabletext"/>
              <w:rPr>
                <w:noProof/>
              </w:rPr>
            </w:pPr>
            <w:r w:rsidRPr="003119A0">
              <w:rPr>
                <w:noProof/>
              </w:rPr>
              <w:t>Word16</w:t>
            </w:r>
          </w:p>
        </w:tc>
        <w:tc>
          <w:tcPr>
            <w:tcW w:w="4238" w:type="dxa"/>
            <w:tcBorders>
              <w:top w:val="nil"/>
              <w:bottom w:val="nil"/>
            </w:tcBorders>
          </w:tcPr>
          <w:p w14:paraId="3160066E" w14:textId="77777777" w:rsidR="00080027" w:rsidRPr="003119A0" w:rsidRDefault="00080027" w:rsidP="00713596">
            <w:pPr>
              <w:pStyle w:val="Tabletext"/>
              <w:rPr>
                <w:noProof/>
              </w:rPr>
            </w:pPr>
            <w:r w:rsidRPr="003119A0">
              <w:rPr>
                <w:noProof/>
              </w:rPr>
              <w:t>Weighted open-loop pitch lag</w:t>
            </w:r>
          </w:p>
        </w:tc>
      </w:tr>
      <w:tr w:rsidR="00080027" w:rsidRPr="003119A0" w14:paraId="31600674" w14:textId="77777777" w:rsidTr="00816D6A">
        <w:trPr>
          <w:jc w:val="center"/>
        </w:trPr>
        <w:tc>
          <w:tcPr>
            <w:tcW w:w="1561" w:type="dxa"/>
            <w:tcBorders>
              <w:top w:val="nil"/>
              <w:bottom w:val="single" w:sz="4" w:space="0" w:color="auto"/>
            </w:tcBorders>
          </w:tcPr>
          <w:p w14:paraId="31600670" w14:textId="77777777" w:rsidR="00080027" w:rsidRPr="003119A0" w:rsidRDefault="00080027" w:rsidP="00713596">
            <w:pPr>
              <w:pStyle w:val="Tabletext"/>
              <w:rPr>
                <w:noProof/>
              </w:rPr>
            </w:pPr>
          </w:p>
        </w:tc>
        <w:tc>
          <w:tcPr>
            <w:tcW w:w="2280" w:type="dxa"/>
            <w:tcBorders>
              <w:top w:val="nil"/>
              <w:bottom w:val="single" w:sz="4" w:space="0" w:color="auto"/>
            </w:tcBorders>
          </w:tcPr>
          <w:p w14:paraId="31600671" w14:textId="77777777" w:rsidR="00080027" w:rsidRPr="003119A0" w:rsidRDefault="00080027" w:rsidP="00713596">
            <w:pPr>
              <w:pStyle w:val="Tabletext"/>
              <w:rPr>
                <w:noProof/>
                <w:snapToGrid w:val="0"/>
              </w:rPr>
            </w:pPr>
            <w:r w:rsidRPr="003119A0">
              <w:rPr>
                <w:noProof/>
                <w:snapToGrid w:val="0"/>
              </w:rPr>
              <w:t>ol_gain</w:t>
            </w:r>
          </w:p>
        </w:tc>
        <w:tc>
          <w:tcPr>
            <w:tcW w:w="1560" w:type="dxa"/>
            <w:tcBorders>
              <w:top w:val="nil"/>
              <w:bottom w:val="single" w:sz="4" w:space="0" w:color="auto"/>
            </w:tcBorders>
          </w:tcPr>
          <w:p w14:paraId="31600672" w14:textId="77777777" w:rsidR="00080027" w:rsidRPr="003119A0" w:rsidRDefault="00080027" w:rsidP="00713596">
            <w:pPr>
              <w:pStyle w:val="Tabletext"/>
              <w:rPr>
                <w:noProof/>
              </w:rPr>
            </w:pPr>
            <w:r w:rsidRPr="003119A0">
              <w:rPr>
                <w:noProof/>
              </w:rPr>
              <w:t>Word16</w:t>
            </w:r>
          </w:p>
        </w:tc>
        <w:tc>
          <w:tcPr>
            <w:tcW w:w="4238" w:type="dxa"/>
            <w:tcBorders>
              <w:top w:val="nil"/>
              <w:bottom w:val="single" w:sz="4" w:space="0" w:color="auto"/>
            </w:tcBorders>
          </w:tcPr>
          <w:p w14:paraId="31600673" w14:textId="77777777" w:rsidR="00080027" w:rsidRPr="003119A0" w:rsidRDefault="00080027" w:rsidP="00713596">
            <w:pPr>
              <w:pStyle w:val="Tabletext"/>
              <w:rPr>
                <w:noProof/>
              </w:rPr>
            </w:pPr>
            <w:r w:rsidRPr="003119A0">
              <w:rPr>
                <w:noProof/>
              </w:rPr>
              <w:t>Open-loop gain</w:t>
            </w:r>
          </w:p>
        </w:tc>
      </w:tr>
      <w:tr w:rsidR="00080027" w:rsidRPr="003119A0" w14:paraId="31600679" w14:textId="77777777" w:rsidTr="00816D6A">
        <w:trPr>
          <w:jc w:val="center"/>
        </w:trPr>
        <w:tc>
          <w:tcPr>
            <w:tcW w:w="1561" w:type="dxa"/>
            <w:tcBorders>
              <w:top w:val="single" w:sz="4" w:space="0" w:color="auto"/>
              <w:bottom w:val="nil"/>
            </w:tcBorders>
          </w:tcPr>
          <w:p w14:paraId="31600675" w14:textId="77777777" w:rsidR="00080027" w:rsidRPr="003119A0" w:rsidRDefault="00080027" w:rsidP="00713596">
            <w:pPr>
              <w:pStyle w:val="Tabletext"/>
              <w:rPr>
                <w:noProof/>
              </w:rPr>
            </w:pPr>
          </w:p>
        </w:tc>
        <w:tc>
          <w:tcPr>
            <w:tcW w:w="2280" w:type="dxa"/>
            <w:tcBorders>
              <w:top w:val="single" w:sz="4" w:space="0" w:color="auto"/>
              <w:bottom w:val="nil"/>
            </w:tcBorders>
          </w:tcPr>
          <w:p w14:paraId="31600676" w14:textId="77777777" w:rsidR="00080027" w:rsidRPr="003119A0" w:rsidRDefault="00080027" w:rsidP="00713596">
            <w:pPr>
              <w:pStyle w:val="Tabletext"/>
              <w:rPr>
                <w:noProof/>
                <w:snapToGrid w:val="0"/>
              </w:rPr>
            </w:pPr>
            <w:r w:rsidRPr="003119A0">
              <w:rPr>
                <w:noProof/>
                <w:snapToGrid w:val="0"/>
              </w:rPr>
              <w:t>ada_w</w:t>
            </w:r>
          </w:p>
        </w:tc>
        <w:tc>
          <w:tcPr>
            <w:tcW w:w="1560" w:type="dxa"/>
            <w:tcBorders>
              <w:top w:val="single" w:sz="4" w:space="0" w:color="auto"/>
              <w:bottom w:val="nil"/>
            </w:tcBorders>
          </w:tcPr>
          <w:p w14:paraId="31600677" w14:textId="77777777" w:rsidR="00080027" w:rsidRPr="003119A0" w:rsidRDefault="00080027" w:rsidP="00713596">
            <w:pPr>
              <w:pStyle w:val="Tabletext"/>
              <w:rPr>
                <w:noProof/>
              </w:rPr>
            </w:pPr>
            <w:r w:rsidRPr="003119A0">
              <w:rPr>
                <w:noProof/>
              </w:rPr>
              <w:t>Word16</w:t>
            </w:r>
          </w:p>
        </w:tc>
        <w:tc>
          <w:tcPr>
            <w:tcW w:w="4238" w:type="dxa"/>
            <w:tcBorders>
              <w:top w:val="single" w:sz="4" w:space="0" w:color="auto"/>
              <w:bottom w:val="nil"/>
            </w:tcBorders>
          </w:tcPr>
          <w:p w14:paraId="31600678" w14:textId="77777777" w:rsidR="00080027" w:rsidRPr="003119A0" w:rsidRDefault="00080027" w:rsidP="00713596">
            <w:pPr>
              <w:pStyle w:val="Tabletext"/>
              <w:rPr>
                <w:noProof/>
              </w:rPr>
            </w:pPr>
            <w:r w:rsidRPr="003119A0">
              <w:rPr>
                <w:noProof/>
              </w:rPr>
              <w:t>Weig</w:t>
            </w:r>
            <w:r w:rsidR="002C68FA" w:rsidRPr="003119A0">
              <w:rPr>
                <w:noProof/>
              </w:rPr>
              <w:t>h</w:t>
            </w:r>
            <w:r w:rsidRPr="003119A0">
              <w:rPr>
                <w:noProof/>
              </w:rPr>
              <w:t>ting level depending on open-loop pitch gain</w:t>
            </w:r>
          </w:p>
        </w:tc>
      </w:tr>
      <w:tr w:rsidR="00080027" w:rsidRPr="003119A0" w14:paraId="3160067E" w14:textId="77777777" w:rsidTr="00816D6A">
        <w:trPr>
          <w:jc w:val="center"/>
        </w:trPr>
        <w:tc>
          <w:tcPr>
            <w:tcW w:w="1561" w:type="dxa"/>
            <w:tcBorders>
              <w:top w:val="nil"/>
              <w:bottom w:val="nil"/>
            </w:tcBorders>
          </w:tcPr>
          <w:p w14:paraId="3160067A" w14:textId="77777777" w:rsidR="00080027" w:rsidRPr="003119A0" w:rsidRDefault="00080027" w:rsidP="00713596">
            <w:pPr>
              <w:pStyle w:val="Tabletext"/>
              <w:rPr>
                <w:noProof/>
              </w:rPr>
            </w:pPr>
          </w:p>
        </w:tc>
        <w:tc>
          <w:tcPr>
            <w:tcW w:w="2280" w:type="dxa"/>
            <w:tcBorders>
              <w:top w:val="nil"/>
              <w:bottom w:val="nil"/>
            </w:tcBorders>
          </w:tcPr>
          <w:p w14:paraId="3160067B" w14:textId="77777777" w:rsidR="00080027" w:rsidRPr="003119A0" w:rsidRDefault="00080027" w:rsidP="00713596">
            <w:pPr>
              <w:pStyle w:val="Tabletext"/>
              <w:rPr>
                <w:noProof/>
                <w:snapToGrid w:val="0"/>
              </w:rPr>
            </w:pPr>
            <w:r w:rsidRPr="003119A0">
              <w:rPr>
                <w:noProof/>
                <w:snapToGrid w:val="0"/>
              </w:rPr>
              <w:t>ol_wght_flg</w:t>
            </w:r>
          </w:p>
        </w:tc>
        <w:tc>
          <w:tcPr>
            <w:tcW w:w="1560" w:type="dxa"/>
            <w:tcBorders>
              <w:top w:val="nil"/>
              <w:bottom w:val="nil"/>
            </w:tcBorders>
          </w:tcPr>
          <w:p w14:paraId="3160067C" w14:textId="77777777" w:rsidR="00080027" w:rsidRPr="003119A0" w:rsidRDefault="00080027" w:rsidP="00713596">
            <w:pPr>
              <w:pStyle w:val="Tabletext"/>
              <w:rPr>
                <w:noProof/>
              </w:rPr>
            </w:pPr>
            <w:r w:rsidRPr="003119A0">
              <w:rPr>
                <w:noProof/>
              </w:rPr>
              <w:t>Word16</w:t>
            </w:r>
          </w:p>
        </w:tc>
        <w:tc>
          <w:tcPr>
            <w:tcW w:w="4238" w:type="dxa"/>
            <w:tcBorders>
              <w:top w:val="nil"/>
              <w:bottom w:val="nil"/>
            </w:tcBorders>
          </w:tcPr>
          <w:p w14:paraId="3160067D" w14:textId="77777777" w:rsidR="00080027" w:rsidRPr="003119A0" w:rsidRDefault="00080027" w:rsidP="00713596">
            <w:pPr>
              <w:pStyle w:val="Tabletext"/>
              <w:rPr>
                <w:noProof/>
              </w:rPr>
            </w:pPr>
            <w:r w:rsidRPr="003119A0">
              <w:rPr>
                <w:noProof/>
              </w:rPr>
              <w:t>Switches lag weighting on and off</w:t>
            </w:r>
          </w:p>
        </w:tc>
      </w:tr>
      <w:tr w:rsidR="00080027" w:rsidRPr="003119A0" w14:paraId="31600683" w14:textId="77777777" w:rsidTr="00816D6A">
        <w:trPr>
          <w:jc w:val="center"/>
        </w:trPr>
        <w:tc>
          <w:tcPr>
            <w:tcW w:w="1561" w:type="dxa"/>
            <w:tcBorders>
              <w:top w:val="nil"/>
              <w:bottom w:val="nil"/>
            </w:tcBorders>
          </w:tcPr>
          <w:p w14:paraId="3160067F" w14:textId="77777777" w:rsidR="00080027" w:rsidRPr="003119A0" w:rsidRDefault="00080027" w:rsidP="00713596">
            <w:pPr>
              <w:pStyle w:val="Tabletext"/>
              <w:rPr>
                <w:noProof/>
              </w:rPr>
            </w:pPr>
          </w:p>
        </w:tc>
        <w:tc>
          <w:tcPr>
            <w:tcW w:w="2280" w:type="dxa"/>
            <w:tcBorders>
              <w:top w:val="nil"/>
              <w:bottom w:val="nil"/>
            </w:tcBorders>
          </w:tcPr>
          <w:p w14:paraId="31600680" w14:textId="77777777" w:rsidR="00080027" w:rsidRPr="003119A0" w:rsidRDefault="00080027" w:rsidP="00713596">
            <w:pPr>
              <w:pStyle w:val="Tabletext"/>
              <w:rPr>
                <w:noProof/>
                <w:snapToGrid w:val="0"/>
              </w:rPr>
            </w:pPr>
            <w:r w:rsidRPr="003119A0">
              <w:rPr>
                <w:noProof/>
                <w:snapToGrid w:val="0"/>
              </w:rPr>
              <w:t>old_ol_lag</w:t>
            </w:r>
          </w:p>
        </w:tc>
        <w:tc>
          <w:tcPr>
            <w:tcW w:w="1560" w:type="dxa"/>
            <w:tcBorders>
              <w:top w:val="nil"/>
              <w:bottom w:val="nil"/>
            </w:tcBorders>
          </w:tcPr>
          <w:p w14:paraId="31600681" w14:textId="77777777" w:rsidR="00080027" w:rsidRPr="003119A0" w:rsidRDefault="00080027" w:rsidP="00713596">
            <w:pPr>
              <w:pStyle w:val="Tabletext"/>
              <w:rPr>
                <w:noProof/>
              </w:rPr>
            </w:pPr>
            <w:r w:rsidRPr="003119A0">
              <w:rPr>
                <w:noProof/>
              </w:rPr>
              <w:t>Word16[5]</w:t>
            </w:r>
          </w:p>
        </w:tc>
        <w:tc>
          <w:tcPr>
            <w:tcW w:w="4238" w:type="dxa"/>
            <w:tcBorders>
              <w:top w:val="nil"/>
              <w:bottom w:val="nil"/>
            </w:tcBorders>
          </w:tcPr>
          <w:p w14:paraId="31600682" w14:textId="77777777" w:rsidR="00080027" w:rsidRPr="003119A0" w:rsidRDefault="00080027" w:rsidP="00713596">
            <w:pPr>
              <w:pStyle w:val="Tabletext"/>
              <w:rPr>
                <w:noProof/>
              </w:rPr>
            </w:pPr>
            <w:r w:rsidRPr="003119A0">
              <w:rPr>
                <w:noProof/>
              </w:rPr>
              <w:t>Open-loop lag history</w:t>
            </w:r>
          </w:p>
        </w:tc>
      </w:tr>
      <w:tr w:rsidR="00080027" w:rsidRPr="003119A0" w14:paraId="31600688" w14:textId="77777777" w:rsidTr="00816D6A">
        <w:trPr>
          <w:jc w:val="center"/>
        </w:trPr>
        <w:tc>
          <w:tcPr>
            <w:tcW w:w="1561" w:type="dxa"/>
            <w:tcBorders>
              <w:top w:val="nil"/>
              <w:bottom w:val="nil"/>
            </w:tcBorders>
          </w:tcPr>
          <w:p w14:paraId="31600684" w14:textId="77777777" w:rsidR="00080027" w:rsidRPr="003119A0" w:rsidRDefault="00080027" w:rsidP="00713596">
            <w:pPr>
              <w:pStyle w:val="Tabletext"/>
              <w:rPr>
                <w:noProof/>
              </w:rPr>
            </w:pPr>
          </w:p>
        </w:tc>
        <w:tc>
          <w:tcPr>
            <w:tcW w:w="2280" w:type="dxa"/>
            <w:tcBorders>
              <w:top w:val="nil"/>
              <w:bottom w:val="nil"/>
            </w:tcBorders>
          </w:tcPr>
          <w:p w14:paraId="31600685" w14:textId="77777777" w:rsidR="00080027" w:rsidRPr="003119A0" w:rsidRDefault="00080027" w:rsidP="00713596">
            <w:pPr>
              <w:pStyle w:val="Tabletext"/>
              <w:rPr>
                <w:noProof/>
                <w:snapToGrid w:val="0"/>
              </w:rPr>
            </w:pPr>
            <w:r w:rsidRPr="003119A0">
              <w:rPr>
                <w:noProof/>
                <w:snapToGrid w:val="0"/>
              </w:rPr>
              <w:t>hp_wsp_mem</w:t>
            </w:r>
          </w:p>
        </w:tc>
        <w:tc>
          <w:tcPr>
            <w:tcW w:w="1560" w:type="dxa"/>
            <w:tcBorders>
              <w:top w:val="nil"/>
              <w:bottom w:val="nil"/>
            </w:tcBorders>
          </w:tcPr>
          <w:p w14:paraId="31600686" w14:textId="77777777" w:rsidR="00080027" w:rsidRPr="003119A0" w:rsidRDefault="00080027" w:rsidP="00713596">
            <w:pPr>
              <w:pStyle w:val="Tabletext"/>
              <w:rPr>
                <w:noProof/>
              </w:rPr>
            </w:pPr>
            <w:r w:rsidRPr="003119A0">
              <w:rPr>
                <w:noProof/>
              </w:rPr>
              <w:t>Word16[9]</w:t>
            </w:r>
          </w:p>
        </w:tc>
        <w:tc>
          <w:tcPr>
            <w:tcW w:w="4238" w:type="dxa"/>
            <w:tcBorders>
              <w:top w:val="nil"/>
              <w:bottom w:val="nil"/>
            </w:tcBorders>
          </w:tcPr>
          <w:p w14:paraId="31600687" w14:textId="77777777" w:rsidR="00080027" w:rsidRPr="003119A0" w:rsidRDefault="00080027" w:rsidP="00713596">
            <w:pPr>
              <w:pStyle w:val="Tabletext"/>
              <w:rPr>
                <w:noProof/>
              </w:rPr>
            </w:pPr>
            <w:r w:rsidRPr="003119A0">
              <w:rPr>
                <w:noProof/>
              </w:rPr>
              <w:t>Open-loop lag gain filter memory</w:t>
            </w:r>
          </w:p>
        </w:tc>
      </w:tr>
      <w:tr w:rsidR="00080027" w:rsidRPr="003119A0" w14:paraId="3160068D" w14:textId="77777777" w:rsidTr="00816D6A">
        <w:trPr>
          <w:jc w:val="center"/>
        </w:trPr>
        <w:tc>
          <w:tcPr>
            <w:tcW w:w="1561" w:type="dxa"/>
            <w:tcBorders>
              <w:top w:val="nil"/>
              <w:bottom w:val="nil"/>
            </w:tcBorders>
          </w:tcPr>
          <w:p w14:paraId="31600689" w14:textId="77777777" w:rsidR="00080027" w:rsidRPr="003119A0" w:rsidRDefault="00080027" w:rsidP="00713596">
            <w:pPr>
              <w:pStyle w:val="Tabletext"/>
              <w:rPr>
                <w:noProof/>
              </w:rPr>
            </w:pPr>
          </w:p>
        </w:tc>
        <w:tc>
          <w:tcPr>
            <w:tcW w:w="2280" w:type="dxa"/>
            <w:tcBorders>
              <w:top w:val="nil"/>
              <w:bottom w:val="nil"/>
            </w:tcBorders>
          </w:tcPr>
          <w:p w14:paraId="3160068A" w14:textId="77777777" w:rsidR="00080027" w:rsidRPr="003119A0" w:rsidRDefault="00080027" w:rsidP="00713596">
            <w:pPr>
              <w:pStyle w:val="Tabletext"/>
              <w:rPr>
                <w:noProof/>
                <w:snapToGrid w:val="0"/>
              </w:rPr>
            </w:pPr>
            <w:r w:rsidRPr="003119A0">
              <w:rPr>
                <w:noProof/>
                <w:snapToGrid w:val="0"/>
              </w:rPr>
              <w:t>old_hp_wsp</w:t>
            </w:r>
          </w:p>
        </w:tc>
        <w:tc>
          <w:tcPr>
            <w:tcW w:w="1560" w:type="dxa"/>
            <w:tcBorders>
              <w:top w:val="nil"/>
              <w:bottom w:val="nil"/>
            </w:tcBorders>
          </w:tcPr>
          <w:p w14:paraId="3160068B" w14:textId="77777777" w:rsidR="00080027" w:rsidRPr="003119A0" w:rsidRDefault="00080027" w:rsidP="00713596">
            <w:pPr>
              <w:pStyle w:val="Tabletext"/>
              <w:rPr>
                <w:noProof/>
              </w:rPr>
            </w:pPr>
            <w:r w:rsidRPr="003119A0">
              <w:rPr>
                <w:noProof/>
              </w:rPr>
              <w:t>Word16[243]</w:t>
            </w:r>
          </w:p>
        </w:tc>
        <w:tc>
          <w:tcPr>
            <w:tcW w:w="4238" w:type="dxa"/>
            <w:tcBorders>
              <w:top w:val="nil"/>
              <w:bottom w:val="nil"/>
            </w:tcBorders>
          </w:tcPr>
          <w:p w14:paraId="3160068C" w14:textId="77777777" w:rsidR="00080027" w:rsidRPr="003119A0" w:rsidRDefault="00080027" w:rsidP="00713596">
            <w:pPr>
              <w:pStyle w:val="Tabletext"/>
              <w:rPr>
                <w:noProof/>
              </w:rPr>
            </w:pPr>
            <w:r w:rsidRPr="003119A0">
              <w:rPr>
                <w:noProof/>
              </w:rPr>
              <w:t xml:space="preserve">Open-loop lag </w:t>
            </w:r>
          </w:p>
        </w:tc>
      </w:tr>
      <w:tr w:rsidR="00080027" w:rsidRPr="003119A0" w14:paraId="31600692" w14:textId="77777777" w:rsidTr="00816D6A">
        <w:trPr>
          <w:jc w:val="center"/>
        </w:trPr>
        <w:tc>
          <w:tcPr>
            <w:tcW w:w="1561" w:type="dxa"/>
            <w:tcBorders>
              <w:top w:val="nil"/>
              <w:bottom w:val="nil"/>
            </w:tcBorders>
          </w:tcPr>
          <w:p w14:paraId="3160068E" w14:textId="77777777" w:rsidR="00080027" w:rsidRPr="003119A0" w:rsidRDefault="00080027" w:rsidP="00713596">
            <w:pPr>
              <w:pStyle w:val="Tabletext"/>
              <w:rPr>
                <w:noProof/>
              </w:rPr>
            </w:pPr>
          </w:p>
        </w:tc>
        <w:tc>
          <w:tcPr>
            <w:tcW w:w="2280" w:type="dxa"/>
            <w:tcBorders>
              <w:top w:val="nil"/>
              <w:bottom w:val="nil"/>
            </w:tcBorders>
          </w:tcPr>
          <w:p w14:paraId="3160068F" w14:textId="77777777" w:rsidR="00080027" w:rsidRPr="003119A0" w:rsidRDefault="00080027" w:rsidP="00713596">
            <w:pPr>
              <w:pStyle w:val="Tabletext"/>
              <w:rPr>
                <w:noProof/>
                <w:snapToGrid w:val="0"/>
              </w:rPr>
            </w:pPr>
            <w:r w:rsidRPr="003119A0">
              <w:rPr>
                <w:noProof/>
                <w:snapToGrid w:val="0"/>
              </w:rPr>
              <w:t>vadSt</w:t>
            </w:r>
          </w:p>
        </w:tc>
        <w:tc>
          <w:tcPr>
            <w:tcW w:w="1560" w:type="dxa"/>
            <w:tcBorders>
              <w:top w:val="nil"/>
              <w:bottom w:val="nil"/>
            </w:tcBorders>
          </w:tcPr>
          <w:p w14:paraId="31600690" w14:textId="77777777" w:rsidR="00080027" w:rsidRPr="003119A0" w:rsidRDefault="00080027" w:rsidP="00713596">
            <w:pPr>
              <w:pStyle w:val="Tabletext"/>
              <w:rPr>
                <w:noProof/>
              </w:rPr>
            </w:pPr>
            <w:r w:rsidRPr="003119A0">
              <w:rPr>
                <w:noProof/>
              </w:rPr>
              <w:t>VadVars*</w:t>
            </w:r>
          </w:p>
        </w:tc>
        <w:tc>
          <w:tcPr>
            <w:tcW w:w="4238" w:type="dxa"/>
            <w:tcBorders>
              <w:top w:val="nil"/>
              <w:bottom w:val="nil"/>
            </w:tcBorders>
          </w:tcPr>
          <w:p w14:paraId="31600691" w14:textId="77777777" w:rsidR="00080027" w:rsidRPr="003119A0" w:rsidRDefault="00080027" w:rsidP="00713596">
            <w:pPr>
              <w:pStyle w:val="Tabletext"/>
              <w:rPr>
                <w:noProof/>
              </w:rPr>
            </w:pPr>
            <w:r w:rsidRPr="003119A0">
              <w:rPr>
                <w:noProof/>
              </w:rPr>
              <w:t>See below in this table</w:t>
            </w:r>
          </w:p>
        </w:tc>
      </w:tr>
      <w:tr w:rsidR="00080027" w:rsidRPr="003119A0" w14:paraId="31600697" w14:textId="77777777" w:rsidTr="00816D6A">
        <w:trPr>
          <w:jc w:val="center"/>
        </w:trPr>
        <w:tc>
          <w:tcPr>
            <w:tcW w:w="1561" w:type="dxa"/>
            <w:tcBorders>
              <w:top w:val="nil"/>
              <w:bottom w:val="nil"/>
            </w:tcBorders>
          </w:tcPr>
          <w:p w14:paraId="31600693" w14:textId="77777777" w:rsidR="00080027" w:rsidRPr="003119A0" w:rsidRDefault="00080027" w:rsidP="00713596">
            <w:pPr>
              <w:pStyle w:val="Tabletext"/>
              <w:rPr>
                <w:noProof/>
              </w:rPr>
            </w:pPr>
          </w:p>
        </w:tc>
        <w:tc>
          <w:tcPr>
            <w:tcW w:w="2280" w:type="dxa"/>
            <w:tcBorders>
              <w:top w:val="nil"/>
              <w:bottom w:val="nil"/>
            </w:tcBorders>
          </w:tcPr>
          <w:p w14:paraId="31600694" w14:textId="77777777" w:rsidR="00080027" w:rsidRPr="003119A0" w:rsidRDefault="00080027" w:rsidP="00713596">
            <w:pPr>
              <w:pStyle w:val="Tabletext"/>
              <w:rPr>
                <w:noProof/>
                <w:snapToGrid w:val="0"/>
              </w:rPr>
            </w:pPr>
            <w:r w:rsidRPr="003119A0">
              <w:rPr>
                <w:noProof/>
                <w:snapToGrid w:val="0"/>
              </w:rPr>
              <w:t>dtx_encSt</w:t>
            </w:r>
          </w:p>
        </w:tc>
        <w:tc>
          <w:tcPr>
            <w:tcW w:w="1560" w:type="dxa"/>
            <w:tcBorders>
              <w:top w:val="nil"/>
              <w:bottom w:val="nil"/>
            </w:tcBorders>
          </w:tcPr>
          <w:p w14:paraId="31600695" w14:textId="77777777" w:rsidR="00080027" w:rsidRPr="003119A0" w:rsidRDefault="00080027" w:rsidP="00713596">
            <w:pPr>
              <w:pStyle w:val="Tabletext"/>
              <w:rPr>
                <w:noProof/>
              </w:rPr>
            </w:pPr>
            <w:r w:rsidRPr="003119A0">
              <w:rPr>
                <w:noProof/>
              </w:rPr>
              <w:t>dtx_encState*</w:t>
            </w:r>
          </w:p>
        </w:tc>
        <w:tc>
          <w:tcPr>
            <w:tcW w:w="4238" w:type="dxa"/>
            <w:tcBorders>
              <w:top w:val="nil"/>
              <w:bottom w:val="nil"/>
            </w:tcBorders>
          </w:tcPr>
          <w:p w14:paraId="31600696" w14:textId="77777777" w:rsidR="00080027" w:rsidRPr="003119A0" w:rsidRDefault="00080027" w:rsidP="00713596">
            <w:pPr>
              <w:pStyle w:val="Tabletext"/>
              <w:rPr>
                <w:noProof/>
              </w:rPr>
            </w:pPr>
            <w:r w:rsidRPr="003119A0">
              <w:rPr>
                <w:noProof/>
              </w:rPr>
              <w:t>See below in this table</w:t>
            </w:r>
          </w:p>
        </w:tc>
      </w:tr>
      <w:tr w:rsidR="00080027" w:rsidRPr="003119A0" w14:paraId="3160069C" w14:textId="77777777" w:rsidTr="00816D6A">
        <w:trPr>
          <w:jc w:val="center"/>
        </w:trPr>
        <w:tc>
          <w:tcPr>
            <w:tcW w:w="1561" w:type="dxa"/>
            <w:tcBorders>
              <w:top w:val="nil"/>
              <w:bottom w:val="nil"/>
            </w:tcBorders>
          </w:tcPr>
          <w:p w14:paraId="31600698" w14:textId="77777777" w:rsidR="00080027" w:rsidRPr="003119A0" w:rsidRDefault="00080027" w:rsidP="00713596">
            <w:pPr>
              <w:pStyle w:val="Tabletext"/>
              <w:rPr>
                <w:noProof/>
              </w:rPr>
            </w:pPr>
          </w:p>
        </w:tc>
        <w:tc>
          <w:tcPr>
            <w:tcW w:w="2280" w:type="dxa"/>
            <w:tcBorders>
              <w:top w:val="nil"/>
              <w:bottom w:val="nil"/>
            </w:tcBorders>
          </w:tcPr>
          <w:p w14:paraId="31600699" w14:textId="77777777" w:rsidR="00080027" w:rsidRPr="003119A0" w:rsidRDefault="00080027" w:rsidP="00713596">
            <w:pPr>
              <w:pStyle w:val="Tabletext"/>
              <w:rPr>
                <w:noProof/>
                <w:snapToGrid w:val="0"/>
              </w:rPr>
            </w:pPr>
            <w:r w:rsidRPr="003119A0">
              <w:rPr>
                <w:noProof/>
                <w:snapToGrid w:val="0"/>
              </w:rPr>
              <w:t>first_frame</w:t>
            </w:r>
          </w:p>
        </w:tc>
        <w:tc>
          <w:tcPr>
            <w:tcW w:w="1560" w:type="dxa"/>
            <w:tcBorders>
              <w:top w:val="nil"/>
              <w:bottom w:val="nil"/>
            </w:tcBorders>
          </w:tcPr>
          <w:p w14:paraId="3160069A" w14:textId="77777777" w:rsidR="00080027" w:rsidRPr="003119A0" w:rsidRDefault="00080027" w:rsidP="00713596">
            <w:pPr>
              <w:pStyle w:val="Tabletext"/>
              <w:rPr>
                <w:noProof/>
              </w:rPr>
            </w:pPr>
            <w:r w:rsidRPr="003119A0">
              <w:rPr>
                <w:noProof/>
              </w:rPr>
              <w:t>Word16</w:t>
            </w:r>
          </w:p>
        </w:tc>
        <w:tc>
          <w:tcPr>
            <w:tcW w:w="4238" w:type="dxa"/>
            <w:tcBorders>
              <w:top w:val="nil"/>
              <w:bottom w:val="nil"/>
            </w:tcBorders>
          </w:tcPr>
          <w:p w14:paraId="3160069B" w14:textId="77777777" w:rsidR="00080027" w:rsidRPr="003119A0" w:rsidRDefault="00080027" w:rsidP="00713596">
            <w:pPr>
              <w:pStyle w:val="Tabletext"/>
              <w:rPr>
                <w:noProof/>
              </w:rPr>
            </w:pPr>
            <w:r w:rsidRPr="003119A0">
              <w:rPr>
                <w:noProof/>
              </w:rPr>
              <w:t>First frame indicator</w:t>
            </w:r>
          </w:p>
        </w:tc>
      </w:tr>
      <w:tr w:rsidR="00080027" w:rsidRPr="003119A0" w14:paraId="316006A1" w14:textId="77777777" w:rsidTr="00816D6A">
        <w:trPr>
          <w:jc w:val="center"/>
        </w:trPr>
        <w:tc>
          <w:tcPr>
            <w:tcW w:w="1561" w:type="dxa"/>
            <w:tcBorders>
              <w:top w:val="nil"/>
              <w:bottom w:val="nil"/>
            </w:tcBorders>
          </w:tcPr>
          <w:p w14:paraId="3160069D" w14:textId="77777777" w:rsidR="00080027" w:rsidRPr="003119A0" w:rsidRDefault="00080027" w:rsidP="00713596">
            <w:pPr>
              <w:pStyle w:val="Tabletext"/>
              <w:rPr>
                <w:noProof/>
              </w:rPr>
            </w:pPr>
          </w:p>
        </w:tc>
        <w:tc>
          <w:tcPr>
            <w:tcW w:w="2280" w:type="dxa"/>
            <w:tcBorders>
              <w:top w:val="nil"/>
              <w:bottom w:val="nil"/>
            </w:tcBorders>
          </w:tcPr>
          <w:p w14:paraId="3160069E" w14:textId="77777777" w:rsidR="00080027" w:rsidRPr="003119A0" w:rsidRDefault="00080027" w:rsidP="00713596">
            <w:pPr>
              <w:pStyle w:val="Tabletext"/>
              <w:rPr>
                <w:noProof/>
                <w:snapToGrid w:val="0"/>
              </w:rPr>
            </w:pPr>
            <w:r w:rsidRPr="003119A0">
              <w:rPr>
                <w:noProof/>
                <w:snapToGrid w:val="0"/>
              </w:rPr>
              <w:t>Isfold</w:t>
            </w:r>
          </w:p>
        </w:tc>
        <w:tc>
          <w:tcPr>
            <w:tcW w:w="1560" w:type="dxa"/>
            <w:tcBorders>
              <w:top w:val="nil"/>
              <w:bottom w:val="nil"/>
            </w:tcBorders>
          </w:tcPr>
          <w:p w14:paraId="3160069F" w14:textId="77777777" w:rsidR="00080027" w:rsidRPr="003119A0" w:rsidRDefault="00080027" w:rsidP="00713596">
            <w:pPr>
              <w:pStyle w:val="Tabletext"/>
              <w:rPr>
                <w:noProof/>
              </w:rPr>
            </w:pPr>
            <w:r w:rsidRPr="003119A0">
              <w:rPr>
                <w:noProof/>
              </w:rPr>
              <w:t>Word16[16]</w:t>
            </w:r>
          </w:p>
        </w:tc>
        <w:tc>
          <w:tcPr>
            <w:tcW w:w="4238" w:type="dxa"/>
            <w:tcBorders>
              <w:top w:val="nil"/>
              <w:bottom w:val="nil"/>
            </w:tcBorders>
          </w:tcPr>
          <w:p w14:paraId="316006A0" w14:textId="77777777" w:rsidR="00080027" w:rsidRPr="003119A0" w:rsidRDefault="00080027" w:rsidP="00713596">
            <w:pPr>
              <w:pStyle w:val="Tabletext"/>
              <w:rPr>
                <w:noProof/>
              </w:rPr>
            </w:pPr>
            <w:r w:rsidRPr="003119A0">
              <w:rPr>
                <w:noProof/>
              </w:rPr>
              <w:t>Old ISF vector</w:t>
            </w:r>
          </w:p>
        </w:tc>
      </w:tr>
      <w:tr w:rsidR="00080027" w:rsidRPr="003119A0" w14:paraId="316006A6" w14:textId="77777777" w:rsidTr="00816D6A">
        <w:trPr>
          <w:jc w:val="center"/>
        </w:trPr>
        <w:tc>
          <w:tcPr>
            <w:tcW w:w="1561" w:type="dxa"/>
            <w:tcBorders>
              <w:top w:val="nil"/>
              <w:bottom w:val="nil"/>
            </w:tcBorders>
          </w:tcPr>
          <w:p w14:paraId="316006A2" w14:textId="77777777" w:rsidR="00080027" w:rsidRPr="003119A0" w:rsidRDefault="00080027" w:rsidP="00713596">
            <w:pPr>
              <w:pStyle w:val="Tabletext"/>
              <w:rPr>
                <w:noProof/>
              </w:rPr>
            </w:pPr>
          </w:p>
        </w:tc>
        <w:tc>
          <w:tcPr>
            <w:tcW w:w="2280" w:type="dxa"/>
            <w:tcBorders>
              <w:top w:val="nil"/>
              <w:bottom w:val="nil"/>
            </w:tcBorders>
          </w:tcPr>
          <w:p w14:paraId="316006A3" w14:textId="77777777" w:rsidR="00080027" w:rsidRPr="003119A0" w:rsidRDefault="00080027" w:rsidP="00713596">
            <w:pPr>
              <w:pStyle w:val="Tabletext"/>
              <w:rPr>
                <w:noProof/>
                <w:snapToGrid w:val="0"/>
              </w:rPr>
            </w:pPr>
            <w:r w:rsidRPr="003119A0">
              <w:rPr>
                <w:noProof/>
                <w:snapToGrid w:val="0"/>
              </w:rPr>
              <w:t>L_gc_thres</w:t>
            </w:r>
          </w:p>
        </w:tc>
        <w:tc>
          <w:tcPr>
            <w:tcW w:w="1560" w:type="dxa"/>
            <w:tcBorders>
              <w:top w:val="nil"/>
              <w:bottom w:val="nil"/>
            </w:tcBorders>
          </w:tcPr>
          <w:p w14:paraId="316006A4" w14:textId="77777777" w:rsidR="00080027" w:rsidRPr="003119A0" w:rsidRDefault="00080027" w:rsidP="00713596">
            <w:pPr>
              <w:pStyle w:val="Tabletext"/>
              <w:rPr>
                <w:noProof/>
              </w:rPr>
            </w:pPr>
            <w:r w:rsidRPr="003119A0">
              <w:rPr>
                <w:noProof/>
              </w:rPr>
              <w:t>Word16</w:t>
            </w:r>
          </w:p>
        </w:tc>
        <w:tc>
          <w:tcPr>
            <w:tcW w:w="4238" w:type="dxa"/>
            <w:tcBorders>
              <w:top w:val="nil"/>
              <w:bottom w:val="nil"/>
            </w:tcBorders>
          </w:tcPr>
          <w:p w14:paraId="316006A5" w14:textId="77777777" w:rsidR="00080027" w:rsidRPr="003119A0" w:rsidRDefault="00080027" w:rsidP="00713596">
            <w:pPr>
              <w:pStyle w:val="Tabletext"/>
              <w:rPr>
                <w:noProof/>
              </w:rPr>
            </w:pPr>
            <w:r w:rsidRPr="003119A0">
              <w:rPr>
                <w:noProof/>
              </w:rPr>
              <w:t>Noise enhancer threshold</w:t>
            </w:r>
          </w:p>
        </w:tc>
      </w:tr>
      <w:tr w:rsidR="00080027" w:rsidRPr="003119A0" w14:paraId="316006AB" w14:textId="77777777" w:rsidTr="00816D6A">
        <w:trPr>
          <w:jc w:val="center"/>
        </w:trPr>
        <w:tc>
          <w:tcPr>
            <w:tcW w:w="1561" w:type="dxa"/>
            <w:tcBorders>
              <w:top w:val="nil"/>
              <w:bottom w:val="nil"/>
            </w:tcBorders>
          </w:tcPr>
          <w:p w14:paraId="316006A7" w14:textId="77777777" w:rsidR="00080027" w:rsidRPr="003119A0" w:rsidRDefault="00080027" w:rsidP="00713596">
            <w:pPr>
              <w:pStyle w:val="Tabletext"/>
              <w:rPr>
                <w:noProof/>
              </w:rPr>
            </w:pPr>
          </w:p>
        </w:tc>
        <w:tc>
          <w:tcPr>
            <w:tcW w:w="2280" w:type="dxa"/>
            <w:tcBorders>
              <w:top w:val="nil"/>
              <w:bottom w:val="nil"/>
            </w:tcBorders>
          </w:tcPr>
          <w:p w14:paraId="316006A8" w14:textId="77777777" w:rsidR="00080027" w:rsidRPr="003119A0" w:rsidRDefault="00080027" w:rsidP="00713596">
            <w:pPr>
              <w:pStyle w:val="Tabletext"/>
              <w:rPr>
                <w:noProof/>
                <w:snapToGrid w:val="0"/>
              </w:rPr>
            </w:pPr>
            <w:r w:rsidRPr="003119A0">
              <w:rPr>
                <w:noProof/>
                <w:snapToGrid w:val="0"/>
              </w:rPr>
              <w:t>mem_syn_hi</w:t>
            </w:r>
          </w:p>
        </w:tc>
        <w:tc>
          <w:tcPr>
            <w:tcW w:w="1560" w:type="dxa"/>
            <w:tcBorders>
              <w:top w:val="nil"/>
              <w:bottom w:val="nil"/>
            </w:tcBorders>
          </w:tcPr>
          <w:p w14:paraId="316006A9" w14:textId="77777777" w:rsidR="00080027" w:rsidRPr="003119A0" w:rsidRDefault="00080027" w:rsidP="00713596">
            <w:pPr>
              <w:pStyle w:val="Tabletext"/>
              <w:rPr>
                <w:noProof/>
              </w:rPr>
            </w:pPr>
            <w:r w:rsidRPr="003119A0">
              <w:rPr>
                <w:noProof/>
              </w:rPr>
              <w:t>Word16[16]</w:t>
            </w:r>
          </w:p>
        </w:tc>
        <w:tc>
          <w:tcPr>
            <w:tcW w:w="4238" w:type="dxa"/>
            <w:tcBorders>
              <w:top w:val="nil"/>
              <w:bottom w:val="nil"/>
            </w:tcBorders>
          </w:tcPr>
          <w:p w14:paraId="316006AA" w14:textId="77777777" w:rsidR="00080027" w:rsidRPr="003119A0" w:rsidRDefault="00080027" w:rsidP="00713596">
            <w:pPr>
              <w:pStyle w:val="Tabletext"/>
              <w:rPr>
                <w:noProof/>
              </w:rPr>
            </w:pPr>
            <w:r w:rsidRPr="003119A0">
              <w:rPr>
                <w:noProof/>
              </w:rPr>
              <w:t>Synthesis filter memory (most significant word)</w:t>
            </w:r>
          </w:p>
        </w:tc>
      </w:tr>
      <w:tr w:rsidR="00080027" w:rsidRPr="003119A0" w14:paraId="316006B0" w14:textId="77777777" w:rsidTr="00816D6A">
        <w:trPr>
          <w:jc w:val="center"/>
        </w:trPr>
        <w:tc>
          <w:tcPr>
            <w:tcW w:w="1561" w:type="dxa"/>
            <w:tcBorders>
              <w:top w:val="nil"/>
              <w:bottom w:val="nil"/>
            </w:tcBorders>
          </w:tcPr>
          <w:p w14:paraId="316006AC" w14:textId="77777777" w:rsidR="00080027" w:rsidRPr="003119A0" w:rsidRDefault="00080027" w:rsidP="00713596">
            <w:pPr>
              <w:pStyle w:val="Tabletext"/>
              <w:rPr>
                <w:noProof/>
              </w:rPr>
            </w:pPr>
          </w:p>
        </w:tc>
        <w:tc>
          <w:tcPr>
            <w:tcW w:w="2280" w:type="dxa"/>
            <w:tcBorders>
              <w:top w:val="nil"/>
              <w:bottom w:val="nil"/>
            </w:tcBorders>
          </w:tcPr>
          <w:p w14:paraId="316006AD" w14:textId="77777777" w:rsidR="00080027" w:rsidRPr="003119A0" w:rsidRDefault="00080027" w:rsidP="00713596">
            <w:pPr>
              <w:pStyle w:val="Tabletext"/>
              <w:rPr>
                <w:noProof/>
                <w:snapToGrid w:val="0"/>
              </w:rPr>
            </w:pPr>
            <w:r w:rsidRPr="003119A0">
              <w:rPr>
                <w:noProof/>
                <w:snapToGrid w:val="0"/>
              </w:rPr>
              <w:t>mem_syn_lo</w:t>
            </w:r>
          </w:p>
        </w:tc>
        <w:tc>
          <w:tcPr>
            <w:tcW w:w="1560" w:type="dxa"/>
            <w:tcBorders>
              <w:top w:val="nil"/>
              <w:bottom w:val="nil"/>
            </w:tcBorders>
          </w:tcPr>
          <w:p w14:paraId="316006AE" w14:textId="77777777" w:rsidR="00080027" w:rsidRPr="003119A0" w:rsidRDefault="00080027" w:rsidP="00713596">
            <w:pPr>
              <w:pStyle w:val="Tabletext"/>
              <w:rPr>
                <w:noProof/>
              </w:rPr>
            </w:pPr>
            <w:r w:rsidRPr="003119A0">
              <w:rPr>
                <w:noProof/>
              </w:rPr>
              <w:t>Word16[16]</w:t>
            </w:r>
          </w:p>
        </w:tc>
        <w:tc>
          <w:tcPr>
            <w:tcW w:w="4238" w:type="dxa"/>
            <w:tcBorders>
              <w:top w:val="nil"/>
              <w:bottom w:val="nil"/>
            </w:tcBorders>
          </w:tcPr>
          <w:p w14:paraId="316006AF" w14:textId="77777777" w:rsidR="00080027" w:rsidRPr="003119A0" w:rsidRDefault="00080027" w:rsidP="00713596">
            <w:pPr>
              <w:pStyle w:val="Tabletext"/>
              <w:rPr>
                <w:noProof/>
              </w:rPr>
            </w:pPr>
            <w:r w:rsidRPr="003119A0">
              <w:rPr>
                <w:noProof/>
              </w:rPr>
              <w:t>Synthesis filter memory (least significant word)</w:t>
            </w:r>
          </w:p>
        </w:tc>
      </w:tr>
      <w:tr w:rsidR="00080027" w:rsidRPr="003119A0" w14:paraId="316006B5" w14:textId="77777777" w:rsidTr="00816D6A">
        <w:trPr>
          <w:jc w:val="center"/>
        </w:trPr>
        <w:tc>
          <w:tcPr>
            <w:tcW w:w="1561" w:type="dxa"/>
            <w:tcBorders>
              <w:top w:val="nil"/>
              <w:bottom w:val="nil"/>
            </w:tcBorders>
          </w:tcPr>
          <w:p w14:paraId="316006B1" w14:textId="77777777" w:rsidR="00080027" w:rsidRPr="003119A0" w:rsidRDefault="00080027" w:rsidP="00713596">
            <w:pPr>
              <w:pStyle w:val="Tabletext"/>
              <w:rPr>
                <w:noProof/>
              </w:rPr>
            </w:pPr>
          </w:p>
        </w:tc>
        <w:tc>
          <w:tcPr>
            <w:tcW w:w="2280" w:type="dxa"/>
            <w:tcBorders>
              <w:top w:val="nil"/>
              <w:bottom w:val="nil"/>
            </w:tcBorders>
          </w:tcPr>
          <w:p w14:paraId="316006B2" w14:textId="77777777" w:rsidR="00080027" w:rsidRPr="003119A0" w:rsidRDefault="00080027" w:rsidP="00713596">
            <w:pPr>
              <w:pStyle w:val="Tabletext"/>
              <w:rPr>
                <w:noProof/>
                <w:snapToGrid w:val="0"/>
              </w:rPr>
            </w:pPr>
            <w:r w:rsidRPr="003119A0">
              <w:rPr>
                <w:noProof/>
                <w:snapToGrid w:val="0"/>
              </w:rPr>
              <w:t>mem_deemph</w:t>
            </w:r>
          </w:p>
        </w:tc>
        <w:tc>
          <w:tcPr>
            <w:tcW w:w="1560" w:type="dxa"/>
            <w:tcBorders>
              <w:top w:val="nil"/>
              <w:bottom w:val="nil"/>
            </w:tcBorders>
          </w:tcPr>
          <w:p w14:paraId="316006B3" w14:textId="77777777" w:rsidR="00080027" w:rsidRPr="003119A0" w:rsidRDefault="00080027" w:rsidP="00713596">
            <w:pPr>
              <w:pStyle w:val="Tabletext"/>
              <w:rPr>
                <w:noProof/>
              </w:rPr>
            </w:pPr>
            <w:r w:rsidRPr="003119A0">
              <w:rPr>
                <w:noProof/>
              </w:rPr>
              <w:t>Word16</w:t>
            </w:r>
          </w:p>
        </w:tc>
        <w:tc>
          <w:tcPr>
            <w:tcW w:w="4238" w:type="dxa"/>
            <w:tcBorders>
              <w:top w:val="nil"/>
              <w:bottom w:val="nil"/>
            </w:tcBorders>
          </w:tcPr>
          <w:p w14:paraId="316006B4" w14:textId="77777777" w:rsidR="00080027" w:rsidRPr="003119A0" w:rsidRDefault="00080027" w:rsidP="00713596">
            <w:pPr>
              <w:pStyle w:val="Tabletext"/>
              <w:rPr>
                <w:noProof/>
              </w:rPr>
            </w:pPr>
            <w:r w:rsidRPr="003119A0">
              <w:rPr>
                <w:noProof/>
              </w:rPr>
              <w:t>De-emphasis filter memory</w:t>
            </w:r>
          </w:p>
        </w:tc>
      </w:tr>
      <w:tr w:rsidR="00080027" w:rsidRPr="003119A0" w14:paraId="316006BA" w14:textId="77777777" w:rsidTr="00816D6A">
        <w:trPr>
          <w:jc w:val="center"/>
        </w:trPr>
        <w:tc>
          <w:tcPr>
            <w:tcW w:w="1561" w:type="dxa"/>
            <w:tcBorders>
              <w:top w:val="nil"/>
              <w:bottom w:val="nil"/>
            </w:tcBorders>
          </w:tcPr>
          <w:p w14:paraId="316006B6" w14:textId="77777777" w:rsidR="00080027" w:rsidRPr="003119A0" w:rsidRDefault="00080027" w:rsidP="00713596">
            <w:pPr>
              <w:pStyle w:val="Tabletext"/>
              <w:rPr>
                <w:noProof/>
              </w:rPr>
            </w:pPr>
          </w:p>
        </w:tc>
        <w:tc>
          <w:tcPr>
            <w:tcW w:w="2280" w:type="dxa"/>
            <w:tcBorders>
              <w:top w:val="nil"/>
              <w:bottom w:val="nil"/>
            </w:tcBorders>
          </w:tcPr>
          <w:p w14:paraId="316006B7" w14:textId="77777777" w:rsidR="00080027" w:rsidRPr="003119A0" w:rsidRDefault="00080027" w:rsidP="00713596">
            <w:pPr>
              <w:pStyle w:val="Tabletext"/>
              <w:rPr>
                <w:noProof/>
                <w:snapToGrid w:val="0"/>
              </w:rPr>
            </w:pPr>
            <w:r w:rsidRPr="003119A0">
              <w:rPr>
                <w:noProof/>
                <w:snapToGrid w:val="0"/>
              </w:rPr>
              <w:t>mem_sig_out</w:t>
            </w:r>
          </w:p>
        </w:tc>
        <w:tc>
          <w:tcPr>
            <w:tcW w:w="1560" w:type="dxa"/>
            <w:tcBorders>
              <w:top w:val="nil"/>
              <w:bottom w:val="nil"/>
            </w:tcBorders>
          </w:tcPr>
          <w:p w14:paraId="316006B8" w14:textId="77777777" w:rsidR="00080027" w:rsidRPr="003119A0" w:rsidRDefault="00080027" w:rsidP="00713596">
            <w:pPr>
              <w:pStyle w:val="Tabletext"/>
              <w:rPr>
                <w:noProof/>
              </w:rPr>
            </w:pPr>
            <w:r w:rsidRPr="003119A0">
              <w:rPr>
                <w:noProof/>
              </w:rPr>
              <w:t>Word16[6]</w:t>
            </w:r>
          </w:p>
        </w:tc>
        <w:tc>
          <w:tcPr>
            <w:tcW w:w="4238" w:type="dxa"/>
            <w:tcBorders>
              <w:top w:val="nil"/>
              <w:bottom w:val="nil"/>
            </w:tcBorders>
          </w:tcPr>
          <w:p w14:paraId="316006B9" w14:textId="77777777" w:rsidR="00080027" w:rsidRPr="003119A0" w:rsidRDefault="00080027" w:rsidP="00713596">
            <w:pPr>
              <w:pStyle w:val="Tabletext"/>
              <w:rPr>
                <w:noProof/>
              </w:rPr>
            </w:pPr>
            <w:r w:rsidRPr="003119A0">
              <w:rPr>
                <w:noProof/>
              </w:rPr>
              <w:t>HP filter memory in the synthesis</w:t>
            </w:r>
          </w:p>
        </w:tc>
      </w:tr>
      <w:tr w:rsidR="00080027" w:rsidRPr="003119A0" w14:paraId="316006BF" w14:textId="77777777" w:rsidTr="00816D6A">
        <w:trPr>
          <w:jc w:val="center"/>
        </w:trPr>
        <w:tc>
          <w:tcPr>
            <w:tcW w:w="1561" w:type="dxa"/>
            <w:tcBorders>
              <w:top w:val="nil"/>
              <w:bottom w:val="nil"/>
            </w:tcBorders>
          </w:tcPr>
          <w:p w14:paraId="316006BB" w14:textId="77777777" w:rsidR="00080027" w:rsidRPr="003119A0" w:rsidRDefault="00080027" w:rsidP="00713596">
            <w:pPr>
              <w:pStyle w:val="Tabletext"/>
              <w:rPr>
                <w:noProof/>
              </w:rPr>
            </w:pPr>
          </w:p>
        </w:tc>
        <w:tc>
          <w:tcPr>
            <w:tcW w:w="2280" w:type="dxa"/>
            <w:tcBorders>
              <w:top w:val="nil"/>
              <w:bottom w:val="nil"/>
            </w:tcBorders>
          </w:tcPr>
          <w:p w14:paraId="316006BC" w14:textId="77777777" w:rsidR="00080027" w:rsidRPr="003119A0" w:rsidRDefault="00080027" w:rsidP="00713596">
            <w:pPr>
              <w:pStyle w:val="Tabletext"/>
              <w:rPr>
                <w:noProof/>
                <w:snapToGrid w:val="0"/>
              </w:rPr>
            </w:pPr>
            <w:r w:rsidRPr="003119A0">
              <w:rPr>
                <w:noProof/>
                <w:snapToGrid w:val="0"/>
              </w:rPr>
              <w:t>mem_hp400</w:t>
            </w:r>
          </w:p>
        </w:tc>
        <w:tc>
          <w:tcPr>
            <w:tcW w:w="1560" w:type="dxa"/>
            <w:tcBorders>
              <w:top w:val="nil"/>
              <w:bottom w:val="nil"/>
            </w:tcBorders>
          </w:tcPr>
          <w:p w14:paraId="316006BD" w14:textId="77777777" w:rsidR="00080027" w:rsidRPr="003119A0" w:rsidRDefault="00080027" w:rsidP="00713596">
            <w:pPr>
              <w:pStyle w:val="Tabletext"/>
              <w:rPr>
                <w:noProof/>
              </w:rPr>
            </w:pPr>
            <w:r w:rsidRPr="003119A0">
              <w:rPr>
                <w:noProof/>
              </w:rPr>
              <w:t>Word16[6]</w:t>
            </w:r>
          </w:p>
        </w:tc>
        <w:tc>
          <w:tcPr>
            <w:tcW w:w="4238" w:type="dxa"/>
            <w:tcBorders>
              <w:top w:val="nil"/>
              <w:bottom w:val="nil"/>
            </w:tcBorders>
          </w:tcPr>
          <w:p w14:paraId="316006BE" w14:textId="77777777" w:rsidR="00080027" w:rsidRPr="003119A0" w:rsidRDefault="00080027" w:rsidP="00713596">
            <w:pPr>
              <w:pStyle w:val="Tabletext"/>
              <w:rPr>
                <w:noProof/>
              </w:rPr>
            </w:pPr>
            <w:r w:rsidRPr="003119A0">
              <w:rPr>
                <w:noProof/>
              </w:rPr>
              <w:t>HP filter memory</w:t>
            </w:r>
          </w:p>
        </w:tc>
      </w:tr>
      <w:tr w:rsidR="00080027" w:rsidRPr="003119A0" w14:paraId="316006C4" w14:textId="77777777" w:rsidTr="00816D6A">
        <w:trPr>
          <w:jc w:val="center"/>
        </w:trPr>
        <w:tc>
          <w:tcPr>
            <w:tcW w:w="1561" w:type="dxa"/>
            <w:tcBorders>
              <w:top w:val="nil"/>
              <w:bottom w:val="nil"/>
            </w:tcBorders>
          </w:tcPr>
          <w:p w14:paraId="316006C0" w14:textId="77777777" w:rsidR="00080027" w:rsidRPr="003119A0" w:rsidRDefault="00080027" w:rsidP="00713596">
            <w:pPr>
              <w:pStyle w:val="Tabletext"/>
              <w:rPr>
                <w:noProof/>
              </w:rPr>
            </w:pPr>
          </w:p>
        </w:tc>
        <w:tc>
          <w:tcPr>
            <w:tcW w:w="2280" w:type="dxa"/>
            <w:tcBorders>
              <w:top w:val="nil"/>
              <w:bottom w:val="nil"/>
            </w:tcBorders>
          </w:tcPr>
          <w:p w14:paraId="316006C1" w14:textId="77777777" w:rsidR="00080027" w:rsidRPr="003119A0" w:rsidRDefault="00080027" w:rsidP="00713596">
            <w:pPr>
              <w:pStyle w:val="Tabletext"/>
              <w:rPr>
                <w:noProof/>
                <w:snapToGrid w:val="0"/>
              </w:rPr>
            </w:pPr>
            <w:r w:rsidRPr="003119A0">
              <w:rPr>
                <w:noProof/>
                <w:snapToGrid w:val="0"/>
              </w:rPr>
              <w:t>mem_oversamp</w:t>
            </w:r>
          </w:p>
        </w:tc>
        <w:tc>
          <w:tcPr>
            <w:tcW w:w="1560" w:type="dxa"/>
            <w:tcBorders>
              <w:top w:val="nil"/>
              <w:bottom w:val="nil"/>
            </w:tcBorders>
          </w:tcPr>
          <w:p w14:paraId="316006C2" w14:textId="77777777" w:rsidR="00080027" w:rsidRPr="003119A0" w:rsidRDefault="00080027" w:rsidP="00713596">
            <w:pPr>
              <w:pStyle w:val="Tabletext"/>
              <w:rPr>
                <w:noProof/>
              </w:rPr>
            </w:pPr>
            <w:r w:rsidRPr="003119A0">
              <w:rPr>
                <w:noProof/>
              </w:rPr>
              <w:t>Word16[2*12]</w:t>
            </w:r>
          </w:p>
        </w:tc>
        <w:tc>
          <w:tcPr>
            <w:tcW w:w="4238" w:type="dxa"/>
            <w:tcBorders>
              <w:top w:val="nil"/>
              <w:bottom w:val="nil"/>
            </w:tcBorders>
          </w:tcPr>
          <w:p w14:paraId="316006C3" w14:textId="77777777" w:rsidR="00080027" w:rsidRPr="003119A0" w:rsidRDefault="00080027" w:rsidP="00713596">
            <w:pPr>
              <w:pStyle w:val="Tabletext"/>
              <w:rPr>
                <w:noProof/>
              </w:rPr>
            </w:pPr>
            <w:r w:rsidRPr="003119A0">
              <w:rPr>
                <w:noProof/>
              </w:rPr>
              <w:t>Oversampling filter memory</w:t>
            </w:r>
          </w:p>
        </w:tc>
      </w:tr>
      <w:tr w:rsidR="00080027" w:rsidRPr="003119A0" w14:paraId="316006C9" w14:textId="77777777" w:rsidTr="00816D6A">
        <w:trPr>
          <w:jc w:val="center"/>
        </w:trPr>
        <w:tc>
          <w:tcPr>
            <w:tcW w:w="1561" w:type="dxa"/>
            <w:tcBorders>
              <w:top w:val="nil"/>
              <w:bottom w:val="nil"/>
            </w:tcBorders>
          </w:tcPr>
          <w:p w14:paraId="316006C5" w14:textId="77777777" w:rsidR="00080027" w:rsidRPr="003119A0" w:rsidRDefault="00080027" w:rsidP="00713596">
            <w:pPr>
              <w:pStyle w:val="Tabletext"/>
              <w:rPr>
                <w:noProof/>
              </w:rPr>
            </w:pPr>
          </w:p>
        </w:tc>
        <w:tc>
          <w:tcPr>
            <w:tcW w:w="2280" w:type="dxa"/>
            <w:tcBorders>
              <w:top w:val="nil"/>
              <w:bottom w:val="nil"/>
            </w:tcBorders>
          </w:tcPr>
          <w:p w14:paraId="316006C6" w14:textId="77777777" w:rsidR="00080027" w:rsidRPr="003119A0" w:rsidRDefault="00080027" w:rsidP="00713596">
            <w:pPr>
              <w:pStyle w:val="Tabletext"/>
              <w:rPr>
                <w:noProof/>
                <w:snapToGrid w:val="0"/>
              </w:rPr>
            </w:pPr>
            <w:r w:rsidRPr="003119A0">
              <w:rPr>
                <w:noProof/>
                <w:snapToGrid w:val="0"/>
              </w:rPr>
              <w:t>mem_syn_hf</w:t>
            </w:r>
          </w:p>
        </w:tc>
        <w:tc>
          <w:tcPr>
            <w:tcW w:w="1560" w:type="dxa"/>
            <w:tcBorders>
              <w:top w:val="nil"/>
              <w:bottom w:val="nil"/>
            </w:tcBorders>
          </w:tcPr>
          <w:p w14:paraId="316006C7" w14:textId="77777777" w:rsidR="00080027" w:rsidRPr="003119A0" w:rsidRDefault="00080027" w:rsidP="00713596">
            <w:pPr>
              <w:pStyle w:val="Tabletext"/>
              <w:rPr>
                <w:noProof/>
              </w:rPr>
            </w:pPr>
            <w:r w:rsidRPr="003119A0">
              <w:rPr>
                <w:noProof/>
              </w:rPr>
              <w:t>Word16[16]</w:t>
            </w:r>
          </w:p>
        </w:tc>
        <w:tc>
          <w:tcPr>
            <w:tcW w:w="4238" w:type="dxa"/>
            <w:tcBorders>
              <w:top w:val="nil"/>
              <w:bottom w:val="nil"/>
            </w:tcBorders>
          </w:tcPr>
          <w:p w14:paraId="316006C8" w14:textId="77777777" w:rsidR="00080027" w:rsidRPr="003119A0" w:rsidRDefault="00080027" w:rsidP="00713596">
            <w:pPr>
              <w:pStyle w:val="Tabletext"/>
              <w:rPr>
                <w:noProof/>
              </w:rPr>
            </w:pPr>
            <w:r w:rsidRPr="003119A0">
              <w:rPr>
                <w:noProof/>
              </w:rPr>
              <w:t>Higher band synthesis filter memory</w:t>
            </w:r>
          </w:p>
        </w:tc>
      </w:tr>
      <w:tr w:rsidR="00080027" w:rsidRPr="003119A0" w14:paraId="316006CE" w14:textId="77777777" w:rsidTr="00816D6A">
        <w:trPr>
          <w:jc w:val="center"/>
        </w:trPr>
        <w:tc>
          <w:tcPr>
            <w:tcW w:w="1561" w:type="dxa"/>
            <w:tcBorders>
              <w:top w:val="nil"/>
              <w:bottom w:val="nil"/>
            </w:tcBorders>
          </w:tcPr>
          <w:p w14:paraId="316006CA" w14:textId="77777777" w:rsidR="00080027" w:rsidRPr="003119A0" w:rsidRDefault="00080027" w:rsidP="00713596">
            <w:pPr>
              <w:pStyle w:val="Tabletext"/>
              <w:rPr>
                <w:noProof/>
              </w:rPr>
            </w:pPr>
          </w:p>
        </w:tc>
        <w:tc>
          <w:tcPr>
            <w:tcW w:w="2280" w:type="dxa"/>
            <w:tcBorders>
              <w:top w:val="nil"/>
              <w:bottom w:val="nil"/>
            </w:tcBorders>
          </w:tcPr>
          <w:p w14:paraId="316006CB" w14:textId="77777777" w:rsidR="00080027" w:rsidRPr="003119A0" w:rsidRDefault="00080027" w:rsidP="00713596">
            <w:pPr>
              <w:pStyle w:val="Tabletext"/>
              <w:rPr>
                <w:noProof/>
                <w:snapToGrid w:val="0"/>
              </w:rPr>
            </w:pPr>
            <w:r w:rsidRPr="003119A0">
              <w:rPr>
                <w:noProof/>
                <w:snapToGrid w:val="0"/>
              </w:rPr>
              <w:t>mem_hf</w:t>
            </w:r>
          </w:p>
        </w:tc>
        <w:tc>
          <w:tcPr>
            <w:tcW w:w="1560" w:type="dxa"/>
            <w:tcBorders>
              <w:top w:val="nil"/>
              <w:bottom w:val="nil"/>
            </w:tcBorders>
          </w:tcPr>
          <w:p w14:paraId="316006CC" w14:textId="77777777" w:rsidR="00080027" w:rsidRPr="003119A0" w:rsidRDefault="00080027" w:rsidP="00713596">
            <w:pPr>
              <w:pStyle w:val="Tabletext"/>
              <w:rPr>
                <w:noProof/>
              </w:rPr>
            </w:pPr>
            <w:r w:rsidRPr="003119A0">
              <w:rPr>
                <w:noProof/>
              </w:rPr>
              <w:t>Word16[30]</w:t>
            </w:r>
          </w:p>
        </w:tc>
        <w:tc>
          <w:tcPr>
            <w:tcW w:w="4238" w:type="dxa"/>
            <w:tcBorders>
              <w:top w:val="nil"/>
              <w:bottom w:val="nil"/>
            </w:tcBorders>
          </w:tcPr>
          <w:p w14:paraId="316006CD" w14:textId="77777777" w:rsidR="00080027" w:rsidRPr="003119A0" w:rsidRDefault="00080027" w:rsidP="00713596">
            <w:pPr>
              <w:pStyle w:val="Tabletext"/>
              <w:rPr>
                <w:noProof/>
              </w:rPr>
            </w:pPr>
            <w:r w:rsidRPr="003119A0">
              <w:rPr>
                <w:noProof/>
              </w:rPr>
              <w:t>Estimated BP filter memory (23.85 kbit/s mode)</w:t>
            </w:r>
          </w:p>
        </w:tc>
      </w:tr>
      <w:tr w:rsidR="00080027" w:rsidRPr="003119A0" w14:paraId="316006D3" w14:textId="77777777" w:rsidTr="00816D6A">
        <w:trPr>
          <w:jc w:val="center"/>
        </w:trPr>
        <w:tc>
          <w:tcPr>
            <w:tcW w:w="1561" w:type="dxa"/>
            <w:tcBorders>
              <w:top w:val="nil"/>
              <w:bottom w:val="nil"/>
            </w:tcBorders>
          </w:tcPr>
          <w:p w14:paraId="316006CF" w14:textId="77777777" w:rsidR="00080027" w:rsidRPr="003119A0" w:rsidRDefault="00080027" w:rsidP="00713596">
            <w:pPr>
              <w:pStyle w:val="Tabletext"/>
              <w:rPr>
                <w:noProof/>
              </w:rPr>
            </w:pPr>
          </w:p>
        </w:tc>
        <w:tc>
          <w:tcPr>
            <w:tcW w:w="2280" w:type="dxa"/>
            <w:tcBorders>
              <w:top w:val="nil"/>
              <w:bottom w:val="nil"/>
            </w:tcBorders>
          </w:tcPr>
          <w:p w14:paraId="316006D0" w14:textId="77777777" w:rsidR="00080027" w:rsidRPr="003119A0" w:rsidRDefault="00080027" w:rsidP="00713596">
            <w:pPr>
              <w:pStyle w:val="Tabletext"/>
              <w:rPr>
                <w:noProof/>
                <w:snapToGrid w:val="0"/>
              </w:rPr>
            </w:pPr>
            <w:r w:rsidRPr="003119A0">
              <w:rPr>
                <w:noProof/>
                <w:snapToGrid w:val="0"/>
              </w:rPr>
              <w:t>mem_hf2</w:t>
            </w:r>
          </w:p>
        </w:tc>
        <w:tc>
          <w:tcPr>
            <w:tcW w:w="1560" w:type="dxa"/>
            <w:tcBorders>
              <w:top w:val="nil"/>
              <w:bottom w:val="nil"/>
            </w:tcBorders>
          </w:tcPr>
          <w:p w14:paraId="316006D1" w14:textId="77777777" w:rsidR="00080027" w:rsidRPr="003119A0" w:rsidRDefault="00080027" w:rsidP="00713596">
            <w:pPr>
              <w:pStyle w:val="Tabletext"/>
              <w:rPr>
                <w:noProof/>
              </w:rPr>
            </w:pPr>
            <w:r w:rsidRPr="003119A0">
              <w:rPr>
                <w:noProof/>
              </w:rPr>
              <w:t>Word16[30]</w:t>
            </w:r>
          </w:p>
        </w:tc>
        <w:tc>
          <w:tcPr>
            <w:tcW w:w="4238" w:type="dxa"/>
            <w:tcBorders>
              <w:top w:val="nil"/>
              <w:bottom w:val="nil"/>
            </w:tcBorders>
          </w:tcPr>
          <w:p w14:paraId="316006D2" w14:textId="77777777" w:rsidR="00080027" w:rsidRPr="003119A0" w:rsidRDefault="00080027" w:rsidP="00713596">
            <w:pPr>
              <w:pStyle w:val="Tabletext"/>
              <w:rPr>
                <w:noProof/>
              </w:rPr>
            </w:pPr>
            <w:r w:rsidRPr="003119A0">
              <w:rPr>
                <w:noProof/>
              </w:rPr>
              <w:t>Input BP filter memory (23.85 kbit/s mode)</w:t>
            </w:r>
          </w:p>
        </w:tc>
      </w:tr>
      <w:tr w:rsidR="00080027" w:rsidRPr="003119A0" w14:paraId="316006D8" w14:textId="77777777" w:rsidTr="00816D6A">
        <w:trPr>
          <w:jc w:val="center"/>
        </w:trPr>
        <w:tc>
          <w:tcPr>
            <w:tcW w:w="1561" w:type="dxa"/>
            <w:tcBorders>
              <w:top w:val="nil"/>
              <w:bottom w:val="nil"/>
            </w:tcBorders>
          </w:tcPr>
          <w:p w14:paraId="316006D4" w14:textId="77777777" w:rsidR="00080027" w:rsidRPr="003119A0" w:rsidRDefault="00080027" w:rsidP="00713596">
            <w:pPr>
              <w:pStyle w:val="Tabletext"/>
              <w:rPr>
                <w:noProof/>
              </w:rPr>
            </w:pPr>
          </w:p>
        </w:tc>
        <w:tc>
          <w:tcPr>
            <w:tcW w:w="2280" w:type="dxa"/>
            <w:tcBorders>
              <w:top w:val="nil"/>
              <w:bottom w:val="nil"/>
            </w:tcBorders>
          </w:tcPr>
          <w:p w14:paraId="316006D5" w14:textId="77777777" w:rsidR="00080027" w:rsidRPr="003119A0" w:rsidRDefault="00080027" w:rsidP="00713596">
            <w:pPr>
              <w:pStyle w:val="Tabletext"/>
              <w:rPr>
                <w:noProof/>
                <w:snapToGrid w:val="0"/>
              </w:rPr>
            </w:pPr>
            <w:r w:rsidRPr="003119A0">
              <w:rPr>
                <w:noProof/>
                <w:snapToGrid w:val="0"/>
              </w:rPr>
              <w:t>mem_hf3</w:t>
            </w:r>
          </w:p>
        </w:tc>
        <w:tc>
          <w:tcPr>
            <w:tcW w:w="1560" w:type="dxa"/>
            <w:tcBorders>
              <w:top w:val="nil"/>
              <w:bottom w:val="nil"/>
            </w:tcBorders>
          </w:tcPr>
          <w:p w14:paraId="316006D6" w14:textId="77777777" w:rsidR="00080027" w:rsidRPr="003119A0" w:rsidRDefault="00080027" w:rsidP="00713596">
            <w:pPr>
              <w:pStyle w:val="Tabletext"/>
              <w:rPr>
                <w:noProof/>
              </w:rPr>
            </w:pPr>
            <w:r w:rsidRPr="003119A0">
              <w:rPr>
                <w:noProof/>
              </w:rPr>
              <w:t>Word16[30]</w:t>
            </w:r>
          </w:p>
        </w:tc>
        <w:tc>
          <w:tcPr>
            <w:tcW w:w="4238" w:type="dxa"/>
            <w:tcBorders>
              <w:top w:val="nil"/>
              <w:bottom w:val="nil"/>
            </w:tcBorders>
          </w:tcPr>
          <w:p w14:paraId="316006D7" w14:textId="77777777" w:rsidR="00080027" w:rsidRPr="003119A0" w:rsidRDefault="00080027" w:rsidP="00713596">
            <w:pPr>
              <w:pStyle w:val="Tabletext"/>
              <w:rPr>
                <w:noProof/>
              </w:rPr>
            </w:pPr>
            <w:r w:rsidRPr="003119A0">
              <w:rPr>
                <w:noProof/>
              </w:rPr>
              <w:t>Input LP filter memory (23.85 kbit/s mode)</w:t>
            </w:r>
          </w:p>
        </w:tc>
      </w:tr>
      <w:tr w:rsidR="00080027" w:rsidRPr="003119A0" w14:paraId="316006DD" w14:textId="77777777" w:rsidTr="00816D6A">
        <w:trPr>
          <w:jc w:val="center"/>
        </w:trPr>
        <w:tc>
          <w:tcPr>
            <w:tcW w:w="1561" w:type="dxa"/>
            <w:tcBorders>
              <w:top w:val="nil"/>
              <w:bottom w:val="nil"/>
            </w:tcBorders>
          </w:tcPr>
          <w:p w14:paraId="316006D9" w14:textId="77777777" w:rsidR="00080027" w:rsidRPr="003119A0" w:rsidRDefault="00080027" w:rsidP="00713596">
            <w:pPr>
              <w:pStyle w:val="Tabletext"/>
              <w:rPr>
                <w:noProof/>
              </w:rPr>
            </w:pPr>
          </w:p>
        </w:tc>
        <w:tc>
          <w:tcPr>
            <w:tcW w:w="2280" w:type="dxa"/>
            <w:tcBorders>
              <w:top w:val="nil"/>
              <w:bottom w:val="nil"/>
            </w:tcBorders>
          </w:tcPr>
          <w:p w14:paraId="316006DA" w14:textId="77777777" w:rsidR="00080027" w:rsidRPr="003119A0" w:rsidRDefault="00080027" w:rsidP="00713596">
            <w:pPr>
              <w:pStyle w:val="Tabletext"/>
              <w:rPr>
                <w:noProof/>
                <w:snapToGrid w:val="0"/>
              </w:rPr>
            </w:pPr>
            <w:r w:rsidRPr="003119A0">
              <w:rPr>
                <w:noProof/>
                <w:snapToGrid w:val="0"/>
              </w:rPr>
              <w:t>seed2</w:t>
            </w:r>
          </w:p>
        </w:tc>
        <w:tc>
          <w:tcPr>
            <w:tcW w:w="1560" w:type="dxa"/>
            <w:tcBorders>
              <w:top w:val="nil"/>
              <w:bottom w:val="nil"/>
            </w:tcBorders>
          </w:tcPr>
          <w:p w14:paraId="316006DB" w14:textId="77777777" w:rsidR="00080027" w:rsidRPr="003119A0" w:rsidRDefault="00080027" w:rsidP="00713596">
            <w:pPr>
              <w:pStyle w:val="Tabletext"/>
              <w:rPr>
                <w:noProof/>
              </w:rPr>
            </w:pPr>
            <w:r w:rsidRPr="003119A0">
              <w:rPr>
                <w:noProof/>
              </w:rPr>
              <w:t>Word16</w:t>
            </w:r>
          </w:p>
        </w:tc>
        <w:tc>
          <w:tcPr>
            <w:tcW w:w="4238" w:type="dxa"/>
            <w:tcBorders>
              <w:top w:val="nil"/>
              <w:bottom w:val="nil"/>
            </w:tcBorders>
          </w:tcPr>
          <w:p w14:paraId="316006DC" w14:textId="77777777" w:rsidR="00080027" w:rsidRPr="003119A0" w:rsidRDefault="00080027" w:rsidP="00713596">
            <w:pPr>
              <w:pStyle w:val="Tabletext"/>
              <w:rPr>
                <w:noProof/>
              </w:rPr>
            </w:pPr>
            <w:r w:rsidRPr="003119A0">
              <w:rPr>
                <w:noProof/>
              </w:rPr>
              <w:t>Random generation seed</w:t>
            </w:r>
          </w:p>
        </w:tc>
      </w:tr>
      <w:tr w:rsidR="00080027" w:rsidRPr="003119A0" w14:paraId="316006E2" w14:textId="77777777" w:rsidTr="00816D6A">
        <w:trPr>
          <w:jc w:val="center"/>
        </w:trPr>
        <w:tc>
          <w:tcPr>
            <w:tcW w:w="1561" w:type="dxa"/>
            <w:tcBorders>
              <w:top w:val="nil"/>
              <w:bottom w:val="nil"/>
            </w:tcBorders>
          </w:tcPr>
          <w:p w14:paraId="316006DE" w14:textId="77777777" w:rsidR="00080027" w:rsidRPr="003119A0" w:rsidRDefault="00080027" w:rsidP="00713596">
            <w:pPr>
              <w:pStyle w:val="Tabletext"/>
              <w:rPr>
                <w:noProof/>
              </w:rPr>
            </w:pPr>
          </w:p>
        </w:tc>
        <w:tc>
          <w:tcPr>
            <w:tcW w:w="2280" w:type="dxa"/>
            <w:tcBorders>
              <w:top w:val="nil"/>
              <w:bottom w:val="nil"/>
            </w:tcBorders>
          </w:tcPr>
          <w:p w14:paraId="316006DF" w14:textId="77777777" w:rsidR="00080027" w:rsidRPr="003119A0" w:rsidRDefault="00080027" w:rsidP="00713596">
            <w:pPr>
              <w:pStyle w:val="Tabletext"/>
              <w:rPr>
                <w:noProof/>
                <w:snapToGrid w:val="0"/>
              </w:rPr>
            </w:pPr>
            <w:r w:rsidRPr="003119A0">
              <w:rPr>
                <w:noProof/>
                <w:snapToGrid w:val="0"/>
              </w:rPr>
              <w:t>disp_mem</w:t>
            </w:r>
          </w:p>
        </w:tc>
        <w:tc>
          <w:tcPr>
            <w:tcW w:w="1560" w:type="dxa"/>
            <w:tcBorders>
              <w:top w:val="nil"/>
              <w:bottom w:val="nil"/>
            </w:tcBorders>
          </w:tcPr>
          <w:p w14:paraId="316006E0" w14:textId="77777777" w:rsidR="00080027" w:rsidRPr="003119A0" w:rsidRDefault="00080027" w:rsidP="00713596">
            <w:pPr>
              <w:pStyle w:val="Tabletext"/>
              <w:rPr>
                <w:noProof/>
              </w:rPr>
            </w:pPr>
            <w:r w:rsidRPr="003119A0">
              <w:rPr>
                <w:noProof/>
              </w:rPr>
              <w:t>Word16[8]</w:t>
            </w:r>
          </w:p>
        </w:tc>
        <w:tc>
          <w:tcPr>
            <w:tcW w:w="4238" w:type="dxa"/>
            <w:tcBorders>
              <w:top w:val="nil"/>
              <w:bottom w:val="nil"/>
            </w:tcBorders>
          </w:tcPr>
          <w:p w14:paraId="316006E1" w14:textId="77777777" w:rsidR="00080027" w:rsidRPr="003119A0" w:rsidRDefault="00080027" w:rsidP="00713596">
            <w:pPr>
              <w:pStyle w:val="Tabletext"/>
              <w:rPr>
                <w:noProof/>
              </w:rPr>
            </w:pPr>
            <w:r w:rsidRPr="003119A0">
              <w:rPr>
                <w:noProof/>
              </w:rPr>
              <w:t>Phase dispersion memory</w:t>
            </w:r>
          </w:p>
        </w:tc>
      </w:tr>
      <w:tr w:rsidR="00080027" w:rsidRPr="003119A0" w14:paraId="316006E7" w14:textId="77777777" w:rsidTr="00816D6A">
        <w:trPr>
          <w:jc w:val="center"/>
        </w:trPr>
        <w:tc>
          <w:tcPr>
            <w:tcW w:w="1561" w:type="dxa"/>
            <w:tcBorders>
              <w:top w:val="nil"/>
              <w:bottom w:val="nil"/>
            </w:tcBorders>
          </w:tcPr>
          <w:p w14:paraId="316006E3" w14:textId="77777777" w:rsidR="00080027" w:rsidRPr="003119A0" w:rsidRDefault="00080027" w:rsidP="00713596">
            <w:pPr>
              <w:pStyle w:val="Tabletext"/>
              <w:rPr>
                <w:noProof/>
              </w:rPr>
            </w:pPr>
          </w:p>
        </w:tc>
        <w:tc>
          <w:tcPr>
            <w:tcW w:w="2280" w:type="dxa"/>
            <w:tcBorders>
              <w:top w:val="nil"/>
              <w:bottom w:val="nil"/>
            </w:tcBorders>
          </w:tcPr>
          <w:p w14:paraId="316006E4" w14:textId="77777777" w:rsidR="00080027" w:rsidRPr="003119A0" w:rsidRDefault="00080027" w:rsidP="00713596">
            <w:pPr>
              <w:pStyle w:val="Tabletext"/>
              <w:rPr>
                <w:noProof/>
                <w:snapToGrid w:val="0"/>
              </w:rPr>
            </w:pPr>
            <w:r w:rsidRPr="003119A0">
              <w:rPr>
                <w:noProof/>
                <w:snapToGrid w:val="0"/>
              </w:rPr>
              <w:t>vad_hist</w:t>
            </w:r>
          </w:p>
        </w:tc>
        <w:tc>
          <w:tcPr>
            <w:tcW w:w="1560" w:type="dxa"/>
            <w:tcBorders>
              <w:top w:val="nil"/>
              <w:bottom w:val="nil"/>
            </w:tcBorders>
          </w:tcPr>
          <w:p w14:paraId="316006E5" w14:textId="77777777" w:rsidR="00080027" w:rsidRPr="003119A0" w:rsidRDefault="00080027" w:rsidP="00713596">
            <w:pPr>
              <w:pStyle w:val="Tabletext"/>
              <w:rPr>
                <w:noProof/>
              </w:rPr>
            </w:pPr>
            <w:r w:rsidRPr="003119A0">
              <w:rPr>
                <w:noProof/>
              </w:rPr>
              <w:t>Word16</w:t>
            </w:r>
          </w:p>
        </w:tc>
        <w:tc>
          <w:tcPr>
            <w:tcW w:w="4238" w:type="dxa"/>
            <w:tcBorders>
              <w:top w:val="nil"/>
              <w:bottom w:val="nil"/>
            </w:tcBorders>
          </w:tcPr>
          <w:p w14:paraId="316006E6" w14:textId="77777777" w:rsidR="00080027" w:rsidRPr="003119A0" w:rsidRDefault="00080027" w:rsidP="00713596">
            <w:pPr>
              <w:pStyle w:val="Tabletext"/>
              <w:rPr>
                <w:noProof/>
              </w:rPr>
            </w:pPr>
            <w:r w:rsidRPr="003119A0">
              <w:rPr>
                <w:noProof/>
              </w:rPr>
              <w:t>VAD history</w:t>
            </w:r>
          </w:p>
        </w:tc>
      </w:tr>
      <w:tr w:rsidR="00080027" w:rsidRPr="003119A0" w14:paraId="316006EC" w14:textId="77777777" w:rsidTr="00816D6A">
        <w:trPr>
          <w:jc w:val="center"/>
        </w:trPr>
        <w:tc>
          <w:tcPr>
            <w:tcW w:w="1561" w:type="dxa"/>
            <w:tcBorders>
              <w:top w:val="nil"/>
              <w:bottom w:val="single" w:sz="6" w:space="0" w:color="auto"/>
            </w:tcBorders>
          </w:tcPr>
          <w:p w14:paraId="316006E8" w14:textId="77777777" w:rsidR="00080027" w:rsidRPr="003119A0" w:rsidRDefault="00080027" w:rsidP="00713596">
            <w:pPr>
              <w:pStyle w:val="Tabletext"/>
              <w:rPr>
                <w:noProof/>
              </w:rPr>
            </w:pPr>
          </w:p>
        </w:tc>
        <w:tc>
          <w:tcPr>
            <w:tcW w:w="2280" w:type="dxa"/>
            <w:tcBorders>
              <w:top w:val="nil"/>
              <w:bottom w:val="single" w:sz="6" w:space="0" w:color="auto"/>
            </w:tcBorders>
          </w:tcPr>
          <w:p w14:paraId="316006E9" w14:textId="77777777" w:rsidR="00080027" w:rsidRPr="003119A0" w:rsidRDefault="00080027" w:rsidP="00713596">
            <w:pPr>
              <w:pStyle w:val="Tabletext"/>
              <w:rPr>
                <w:noProof/>
                <w:snapToGrid w:val="0"/>
              </w:rPr>
            </w:pPr>
            <w:r w:rsidRPr="003119A0">
              <w:rPr>
                <w:noProof/>
                <w:snapToGrid w:val="0"/>
              </w:rPr>
              <w:t>Gain_alpha</w:t>
            </w:r>
          </w:p>
        </w:tc>
        <w:tc>
          <w:tcPr>
            <w:tcW w:w="1560" w:type="dxa"/>
            <w:tcBorders>
              <w:top w:val="nil"/>
              <w:bottom w:val="single" w:sz="6" w:space="0" w:color="auto"/>
            </w:tcBorders>
          </w:tcPr>
          <w:p w14:paraId="316006EA" w14:textId="77777777" w:rsidR="00080027" w:rsidRPr="003119A0" w:rsidRDefault="00080027" w:rsidP="00713596">
            <w:pPr>
              <w:pStyle w:val="Tabletext"/>
              <w:rPr>
                <w:noProof/>
              </w:rPr>
            </w:pPr>
            <w:r w:rsidRPr="003119A0">
              <w:rPr>
                <w:noProof/>
              </w:rPr>
              <w:t>Word16</w:t>
            </w:r>
          </w:p>
        </w:tc>
        <w:tc>
          <w:tcPr>
            <w:tcW w:w="4238" w:type="dxa"/>
            <w:tcBorders>
              <w:top w:val="nil"/>
              <w:bottom w:val="single" w:sz="6" w:space="0" w:color="auto"/>
            </w:tcBorders>
          </w:tcPr>
          <w:p w14:paraId="316006EB" w14:textId="77777777" w:rsidR="00080027" w:rsidRPr="003119A0" w:rsidRDefault="00080027" w:rsidP="00713596">
            <w:pPr>
              <w:pStyle w:val="Tabletext"/>
              <w:rPr>
                <w:noProof/>
              </w:rPr>
            </w:pPr>
            <w:r w:rsidRPr="003119A0">
              <w:rPr>
                <w:noProof/>
              </w:rPr>
              <w:t>Higher band gain weighting factor (23.85 kbit/s mode)</w:t>
            </w:r>
          </w:p>
        </w:tc>
      </w:tr>
      <w:tr w:rsidR="00080027" w:rsidRPr="003119A0" w14:paraId="316006F1" w14:textId="77777777" w:rsidTr="00816D6A">
        <w:trPr>
          <w:jc w:val="center"/>
        </w:trPr>
        <w:tc>
          <w:tcPr>
            <w:tcW w:w="1561" w:type="dxa"/>
            <w:tcBorders>
              <w:bottom w:val="nil"/>
            </w:tcBorders>
          </w:tcPr>
          <w:p w14:paraId="316006ED" w14:textId="77777777" w:rsidR="00080027" w:rsidRPr="003119A0" w:rsidRDefault="00080027" w:rsidP="00713596">
            <w:pPr>
              <w:pStyle w:val="Tabletext"/>
              <w:rPr>
                <w:noProof/>
              </w:rPr>
            </w:pPr>
            <w:r w:rsidRPr="003119A0">
              <w:rPr>
                <w:noProof/>
              </w:rPr>
              <w:t>dtx_encState</w:t>
            </w:r>
          </w:p>
        </w:tc>
        <w:tc>
          <w:tcPr>
            <w:tcW w:w="2280" w:type="dxa"/>
            <w:tcBorders>
              <w:bottom w:val="nil"/>
            </w:tcBorders>
          </w:tcPr>
          <w:p w14:paraId="316006EE" w14:textId="77777777" w:rsidR="00080027" w:rsidRPr="003119A0" w:rsidRDefault="00080027" w:rsidP="00713596">
            <w:pPr>
              <w:pStyle w:val="Tabletext"/>
              <w:rPr>
                <w:noProof/>
              </w:rPr>
            </w:pPr>
            <w:r w:rsidRPr="003119A0">
              <w:rPr>
                <w:noProof/>
              </w:rPr>
              <w:t>Isf_hist</w:t>
            </w:r>
          </w:p>
        </w:tc>
        <w:tc>
          <w:tcPr>
            <w:tcW w:w="1560" w:type="dxa"/>
            <w:tcBorders>
              <w:bottom w:val="nil"/>
            </w:tcBorders>
          </w:tcPr>
          <w:p w14:paraId="316006EF" w14:textId="77777777" w:rsidR="00080027" w:rsidRPr="003119A0" w:rsidRDefault="00080027" w:rsidP="00713596">
            <w:pPr>
              <w:pStyle w:val="Tabletext"/>
              <w:rPr>
                <w:noProof/>
              </w:rPr>
            </w:pPr>
            <w:r w:rsidRPr="003119A0">
              <w:rPr>
                <w:noProof/>
              </w:rPr>
              <w:t>Word16[128]</w:t>
            </w:r>
          </w:p>
        </w:tc>
        <w:tc>
          <w:tcPr>
            <w:tcW w:w="4238" w:type="dxa"/>
            <w:tcBorders>
              <w:bottom w:val="nil"/>
            </w:tcBorders>
          </w:tcPr>
          <w:p w14:paraId="316006F0" w14:textId="77777777" w:rsidR="00080027" w:rsidRPr="003119A0" w:rsidRDefault="00080027" w:rsidP="00713596">
            <w:pPr>
              <w:pStyle w:val="Tabletext"/>
              <w:rPr>
                <w:noProof/>
              </w:rPr>
            </w:pPr>
            <w:r w:rsidRPr="003119A0">
              <w:rPr>
                <w:noProof/>
              </w:rPr>
              <w:t>ISP history (8 frames)</w:t>
            </w:r>
          </w:p>
        </w:tc>
      </w:tr>
      <w:tr w:rsidR="00080027" w:rsidRPr="003119A0" w14:paraId="316006F6" w14:textId="77777777" w:rsidTr="00816D6A">
        <w:trPr>
          <w:jc w:val="center"/>
        </w:trPr>
        <w:tc>
          <w:tcPr>
            <w:tcW w:w="1561" w:type="dxa"/>
            <w:tcBorders>
              <w:top w:val="nil"/>
              <w:bottom w:val="nil"/>
            </w:tcBorders>
          </w:tcPr>
          <w:p w14:paraId="316006F2" w14:textId="77777777" w:rsidR="00080027" w:rsidRPr="003119A0" w:rsidRDefault="00080027" w:rsidP="00713596">
            <w:pPr>
              <w:pStyle w:val="Tabletext"/>
              <w:rPr>
                <w:noProof/>
              </w:rPr>
            </w:pPr>
          </w:p>
        </w:tc>
        <w:tc>
          <w:tcPr>
            <w:tcW w:w="2280" w:type="dxa"/>
            <w:tcBorders>
              <w:top w:val="nil"/>
              <w:bottom w:val="nil"/>
            </w:tcBorders>
          </w:tcPr>
          <w:p w14:paraId="316006F3" w14:textId="77777777" w:rsidR="00080027" w:rsidRPr="003119A0" w:rsidRDefault="00080027" w:rsidP="00713596">
            <w:pPr>
              <w:pStyle w:val="Tabletext"/>
              <w:rPr>
                <w:noProof/>
              </w:rPr>
            </w:pPr>
            <w:r w:rsidRPr="003119A0">
              <w:rPr>
                <w:noProof/>
              </w:rPr>
              <w:t>Log_en_hist</w:t>
            </w:r>
          </w:p>
        </w:tc>
        <w:tc>
          <w:tcPr>
            <w:tcW w:w="1560" w:type="dxa"/>
            <w:tcBorders>
              <w:top w:val="nil"/>
              <w:bottom w:val="nil"/>
            </w:tcBorders>
          </w:tcPr>
          <w:p w14:paraId="316006F4" w14:textId="77777777" w:rsidR="00080027" w:rsidRPr="003119A0" w:rsidRDefault="00080027" w:rsidP="00713596">
            <w:pPr>
              <w:pStyle w:val="Tabletext"/>
              <w:rPr>
                <w:noProof/>
              </w:rPr>
            </w:pPr>
            <w:r w:rsidRPr="003119A0">
              <w:rPr>
                <w:noProof/>
              </w:rPr>
              <w:t>Word16[8]</w:t>
            </w:r>
          </w:p>
        </w:tc>
        <w:tc>
          <w:tcPr>
            <w:tcW w:w="4238" w:type="dxa"/>
            <w:tcBorders>
              <w:top w:val="nil"/>
              <w:bottom w:val="nil"/>
            </w:tcBorders>
          </w:tcPr>
          <w:p w14:paraId="316006F5" w14:textId="77777777" w:rsidR="00080027" w:rsidRPr="003119A0" w:rsidRDefault="00080027" w:rsidP="00713596">
            <w:pPr>
              <w:pStyle w:val="Tabletext"/>
              <w:rPr>
                <w:noProof/>
              </w:rPr>
            </w:pPr>
            <w:r w:rsidRPr="003119A0">
              <w:rPr>
                <w:noProof/>
              </w:rPr>
              <w:t>Logarithmic frame energy history (8 frames)</w:t>
            </w:r>
          </w:p>
        </w:tc>
      </w:tr>
      <w:tr w:rsidR="00080027" w:rsidRPr="003119A0" w14:paraId="316006FB" w14:textId="77777777" w:rsidTr="00816D6A">
        <w:trPr>
          <w:jc w:val="center"/>
        </w:trPr>
        <w:tc>
          <w:tcPr>
            <w:tcW w:w="1561" w:type="dxa"/>
            <w:tcBorders>
              <w:top w:val="nil"/>
              <w:bottom w:val="nil"/>
            </w:tcBorders>
          </w:tcPr>
          <w:p w14:paraId="316006F7" w14:textId="77777777" w:rsidR="00080027" w:rsidRPr="003119A0" w:rsidRDefault="00080027" w:rsidP="00713596">
            <w:pPr>
              <w:pStyle w:val="Tabletext"/>
              <w:rPr>
                <w:noProof/>
              </w:rPr>
            </w:pPr>
          </w:p>
        </w:tc>
        <w:tc>
          <w:tcPr>
            <w:tcW w:w="2280" w:type="dxa"/>
            <w:tcBorders>
              <w:top w:val="nil"/>
              <w:bottom w:val="nil"/>
            </w:tcBorders>
          </w:tcPr>
          <w:p w14:paraId="316006F8" w14:textId="77777777" w:rsidR="00080027" w:rsidRPr="003119A0" w:rsidRDefault="00080027" w:rsidP="00713596">
            <w:pPr>
              <w:pStyle w:val="Tabletext"/>
              <w:rPr>
                <w:noProof/>
              </w:rPr>
            </w:pPr>
            <w:r w:rsidRPr="003119A0">
              <w:rPr>
                <w:noProof/>
              </w:rPr>
              <w:t>Hist_ptr</w:t>
            </w:r>
          </w:p>
        </w:tc>
        <w:tc>
          <w:tcPr>
            <w:tcW w:w="1560" w:type="dxa"/>
            <w:tcBorders>
              <w:top w:val="nil"/>
              <w:bottom w:val="nil"/>
            </w:tcBorders>
          </w:tcPr>
          <w:p w14:paraId="316006F9" w14:textId="77777777" w:rsidR="00080027" w:rsidRPr="003119A0" w:rsidRDefault="00080027" w:rsidP="00713596">
            <w:pPr>
              <w:pStyle w:val="Tabletext"/>
              <w:rPr>
                <w:noProof/>
              </w:rPr>
            </w:pPr>
            <w:r w:rsidRPr="003119A0">
              <w:rPr>
                <w:noProof/>
              </w:rPr>
              <w:t>Word16</w:t>
            </w:r>
          </w:p>
        </w:tc>
        <w:tc>
          <w:tcPr>
            <w:tcW w:w="4238" w:type="dxa"/>
            <w:tcBorders>
              <w:top w:val="nil"/>
              <w:bottom w:val="nil"/>
            </w:tcBorders>
          </w:tcPr>
          <w:p w14:paraId="316006FA" w14:textId="77777777" w:rsidR="00080027" w:rsidRPr="003119A0" w:rsidRDefault="00080027" w:rsidP="00713596">
            <w:pPr>
              <w:pStyle w:val="Tabletext"/>
              <w:rPr>
                <w:noProof/>
              </w:rPr>
            </w:pPr>
            <w:r w:rsidRPr="003119A0">
              <w:rPr>
                <w:noProof/>
              </w:rPr>
              <w:t>Pointer to the cyclic history vectors</w:t>
            </w:r>
          </w:p>
        </w:tc>
      </w:tr>
      <w:tr w:rsidR="00080027" w:rsidRPr="003119A0" w14:paraId="31600700" w14:textId="77777777" w:rsidTr="00816D6A">
        <w:trPr>
          <w:jc w:val="center"/>
        </w:trPr>
        <w:tc>
          <w:tcPr>
            <w:tcW w:w="1561" w:type="dxa"/>
            <w:tcBorders>
              <w:top w:val="nil"/>
              <w:bottom w:val="nil"/>
            </w:tcBorders>
          </w:tcPr>
          <w:p w14:paraId="316006FC" w14:textId="77777777" w:rsidR="00080027" w:rsidRPr="003119A0" w:rsidRDefault="00080027" w:rsidP="00713596">
            <w:pPr>
              <w:pStyle w:val="Tabletext"/>
              <w:rPr>
                <w:noProof/>
              </w:rPr>
            </w:pPr>
          </w:p>
        </w:tc>
        <w:tc>
          <w:tcPr>
            <w:tcW w:w="2280" w:type="dxa"/>
            <w:tcBorders>
              <w:top w:val="nil"/>
              <w:bottom w:val="nil"/>
            </w:tcBorders>
          </w:tcPr>
          <w:p w14:paraId="316006FD" w14:textId="77777777" w:rsidR="00080027" w:rsidRPr="003119A0" w:rsidRDefault="00080027" w:rsidP="00713596">
            <w:pPr>
              <w:pStyle w:val="Tabletext"/>
              <w:rPr>
                <w:noProof/>
              </w:rPr>
            </w:pPr>
            <w:r w:rsidRPr="003119A0">
              <w:rPr>
                <w:noProof/>
              </w:rPr>
              <w:t>Log_en_index</w:t>
            </w:r>
          </w:p>
        </w:tc>
        <w:tc>
          <w:tcPr>
            <w:tcW w:w="1560" w:type="dxa"/>
            <w:tcBorders>
              <w:top w:val="nil"/>
              <w:bottom w:val="nil"/>
            </w:tcBorders>
          </w:tcPr>
          <w:p w14:paraId="316006FE" w14:textId="77777777" w:rsidR="00080027" w:rsidRPr="003119A0" w:rsidRDefault="00080027" w:rsidP="00713596">
            <w:pPr>
              <w:pStyle w:val="Tabletext"/>
              <w:rPr>
                <w:noProof/>
              </w:rPr>
            </w:pPr>
            <w:r w:rsidRPr="003119A0">
              <w:rPr>
                <w:noProof/>
              </w:rPr>
              <w:t>Word16</w:t>
            </w:r>
          </w:p>
        </w:tc>
        <w:tc>
          <w:tcPr>
            <w:tcW w:w="4238" w:type="dxa"/>
            <w:tcBorders>
              <w:top w:val="nil"/>
              <w:bottom w:val="nil"/>
            </w:tcBorders>
          </w:tcPr>
          <w:p w14:paraId="316006FF" w14:textId="77777777" w:rsidR="00080027" w:rsidRPr="003119A0" w:rsidRDefault="00080027" w:rsidP="00713596">
            <w:pPr>
              <w:pStyle w:val="Tabletext"/>
              <w:rPr>
                <w:noProof/>
              </w:rPr>
            </w:pPr>
            <w:r w:rsidRPr="003119A0">
              <w:rPr>
                <w:noProof/>
              </w:rPr>
              <w:t>Index for logarithmic energy</w:t>
            </w:r>
          </w:p>
        </w:tc>
      </w:tr>
      <w:tr w:rsidR="00080027" w:rsidRPr="003119A0" w14:paraId="31600705" w14:textId="77777777" w:rsidTr="00816D6A">
        <w:trPr>
          <w:jc w:val="center"/>
        </w:trPr>
        <w:tc>
          <w:tcPr>
            <w:tcW w:w="1561" w:type="dxa"/>
            <w:tcBorders>
              <w:top w:val="nil"/>
              <w:bottom w:val="nil"/>
            </w:tcBorders>
          </w:tcPr>
          <w:p w14:paraId="31600701" w14:textId="77777777" w:rsidR="00080027" w:rsidRPr="003119A0" w:rsidRDefault="00080027" w:rsidP="00713596">
            <w:pPr>
              <w:pStyle w:val="Tabletext"/>
              <w:rPr>
                <w:noProof/>
              </w:rPr>
            </w:pPr>
          </w:p>
        </w:tc>
        <w:tc>
          <w:tcPr>
            <w:tcW w:w="2280" w:type="dxa"/>
            <w:tcBorders>
              <w:top w:val="nil"/>
              <w:bottom w:val="nil"/>
            </w:tcBorders>
          </w:tcPr>
          <w:p w14:paraId="31600702" w14:textId="77777777" w:rsidR="00080027" w:rsidRPr="003119A0" w:rsidRDefault="00080027" w:rsidP="00713596">
            <w:pPr>
              <w:pStyle w:val="Tabletext"/>
              <w:rPr>
                <w:noProof/>
              </w:rPr>
            </w:pPr>
            <w:r w:rsidRPr="003119A0">
              <w:rPr>
                <w:noProof/>
              </w:rPr>
              <w:t>Cng_seed</w:t>
            </w:r>
          </w:p>
        </w:tc>
        <w:tc>
          <w:tcPr>
            <w:tcW w:w="1560" w:type="dxa"/>
            <w:tcBorders>
              <w:top w:val="nil"/>
              <w:bottom w:val="nil"/>
            </w:tcBorders>
          </w:tcPr>
          <w:p w14:paraId="31600703" w14:textId="77777777" w:rsidR="00080027" w:rsidRPr="003119A0" w:rsidRDefault="00080027" w:rsidP="00713596">
            <w:pPr>
              <w:pStyle w:val="Tabletext"/>
              <w:rPr>
                <w:noProof/>
              </w:rPr>
            </w:pPr>
            <w:r w:rsidRPr="003119A0">
              <w:rPr>
                <w:noProof/>
              </w:rPr>
              <w:t>Word16</w:t>
            </w:r>
          </w:p>
        </w:tc>
        <w:tc>
          <w:tcPr>
            <w:tcW w:w="4238" w:type="dxa"/>
            <w:tcBorders>
              <w:top w:val="nil"/>
              <w:bottom w:val="nil"/>
            </w:tcBorders>
          </w:tcPr>
          <w:p w14:paraId="31600704" w14:textId="77777777" w:rsidR="00080027" w:rsidRPr="003119A0" w:rsidRDefault="00080027" w:rsidP="00713596">
            <w:pPr>
              <w:pStyle w:val="Tabletext"/>
              <w:rPr>
                <w:noProof/>
              </w:rPr>
            </w:pPr>
            <w:r w:rsidRPr="003119A0">
              <w:rPr>
                <w:noProof/>
              </w:rPr>
              <w:t>Comfort noise excitation seed</w:t>
            </w:r>
          </w:p>
        </w:tc>
      </w:tr>
      <w:tr w:rsidR="00080027" w:rsidRPr="003119A0" w14:paraId="3160070A" w14:textId="77777777" w:rsidTr="00816D6A">
        <w:trPr>
          <w:jc w:val="center"/>
        </w:trPr>
        <w:tc>
          <w:tcPr>
            <w:tcW w:w="1561" w:type="dxa"/>
            <w:tcBorders>
              <w:top w:val="nil"/>
              <w:bottom w:val="nil"/>
            </w:tcBorders>
          </w:tcPr>
          <w:p w14:paraId="31600706" w14:textId="77777777" w:rsidR="00080027" w:rsidRPr="003119A0" w:rsidRDefault="00080027" w:rsidP="00713596">
            <w:pPr>
              <w:pStyle w:val="Tabletext"/>
              <w:rPr>
                <w:noProof/>
              </w:rPr>
            </w:pPr>
          </w:p>
        </w:tc>
        <w:tc>
          <w:tcPr>
            <w:tcW w:w="2280" w:type="dxa"/>
            <w:tcBorders>
              <w:top w:val="nil"/>
              <w:bottom w:val="nil"/>
            </w:tcBorders>
          </w:tcPr>
          <w:p w14:paraId="31600707" w14:textId="77777777" w:rsidR="00080027" w:rsidRPr="003119A0" w:rsidRDefault="00080027" w:rsidP="00713596">
            <w:pPr>
              <w:pStyle w:val="Tabletext"/>
              <w:rPr>
                <w:noProof/>
              </w:rPr>
            </w:pPr>
            <w:r w:rsidRPr="003119A0">
              <w:rPr>
                <w:noProof/>
              </w:rPr>
              <w:t>D</w:t>
            </w:r>
          </w:p>
        </w:tc>
        <w:tc>
          <w:tcPr>
            <w:tcW w:w="1560" w:type="dxa"/>
            <w:tcBorders>
              <w:top w:val="nil"/>
              <w:bottom w:val="nil"/>
            </w:tcBorders>
          </w:tcPr>
          <w:p w14:paraId="31600708" w14:textId="77777777" w:rsidR="00080027" w:rsidRPr="003119A0" w:rsidRDefault="00080027" w:rsidP="00713596">
            <w:pPr>
              <w:pStyle w:val="Tabletext"/>
              <w:rPr>
                <w:noProof/>
              </w:rPr>
            </w:pPr>
            <w:r w:rsidRPr="003119A0">
              <w:rPr>
                <w:noProof/>
              </w:rPr>
              <w:t>Word16[28]</w:t>
            </w:r>
          </w:p>
        </w:tc>
        <w:tc>
          <w:tcPr>
            <w:tcW w:w="4238" w:type="dxa"/>
            <w:tcBorders>
              <w:top w:val="nil"/>
              <w:bottom w:val="nil"/>
            </w:tcBorders>
          </w:tcPr>
          <w:p w14:paraId="31600709" w14:textId="77777777" w:rsidR="00080027" w:rsidRPr="003119A0" w:rsidRDefault="00080027" w:rsidP="00713596">
            <w:pPr>
              <w:pStyle w:val="Tabletext"/>
              <w:rPr>
                <w:noProof/>
              </w:rPr>
            </w:pPr>
            <w:r w:rsidRPr="003119A0">
              <w:rPr>
                <w:noProof/>
              </w:rPr>
              <w:t>ISF history distance matrix</w:t>
            </w:r>
          </w:p>
        </w:tc>
      </w:tr>
      <w:tr w:rsidR="00080027" w:rsidRPr="003119A0" w14:paraId="3160070F" w14:textId="77777777" w:rsidTr="00816D6A">
        <w:trPr>
          <w:jc w:val="center"/>
        </w:trPr>
        <w:tc>
          <w:tcPr>
            <w:tcW w:w="1561" w:type="dxa"/>
            <w:tcBorders>
              <w:top w:val="nil"/>
              <w:bottom w:val="nil"/>
            </w:tcBorders>
          </w:tcPr>
          <w:p w14:paraId="3160070B" w14:textId="77777777" w:rsidR="00080027" w:rsidRPr="003119A0" w:rsidRDefault="00080027" w:rsidP="00713596">
            <w:pPr>
              <w:pStyle w:val="Tabletext"/>
              <w:rPr>
                <w:noProof/>
              </w:rPr>
            </w:pPr>
          </w:p>
        </w:tc>
        <w:tc>
          <w:tcPr>
            <w:tcW w:w="2280" w:type="dxa"/>
            <w:tcBorders>
              <w:top w:val="nil"/>
              <w:bottom w:val="nil"/>
            </w:tcBorders>
          </w:tcPr>
          <w:p w14:paraId="3160070C" w14:textId="77777777" w:rsidR="00080027" w:rsidRPr="003119A0" w:rsidRDefault="00080027" w:rsidP="00713596">
            <w:pPr>
              <w:pStyle w:val="Tabletext"/>
              <w:rPr>
                <w:noProof/>
              </w:rPr>
            </w:pPr>
            <w:r w:rsidRPr="003119A0">
              <w:rPr>
                <w:noProof/>
              </w:rPr>
              <w:t>sumD</w:t>
            </w:r>
          </w:p>
        </w:tc>
        <w:tc>
          <w:tcPr>
            <w:tcW w:w="1560" w:type="dxa"/>
            <w:tcBorders>
              <w:top w:val="nil"/>
              <w:bottom w:val="nil"/>
            </w:tcBorders>
          </w:tcPr>
          <w:p w14:paraId="3160070D" w14:textId="77777777" w:rsidR="00080027" w:rsidRPr="003119A0" w:rsidRDefault="00080027" w:rsidP="00713596">
            <w:pPr>
              <w:pStyle w:val="Tabletext"/>
              <w:rPr>
                <w:noProof/>
              </w:rPr>
            </w:pPr>
            <w:r w:rsidRPr="003119A0">
              <w:rPr>
                <w:noProof/>
              </w:rPr>
              <w:t>Word16[8]</w:t>
            </w:r>
          </w:p>
        </w:tc>
        <w:tc>
          <w:tcPr>
            <w:tcW w:w="4238" w:type="dxa"/>
            <w:tcBorders>
              <w:top w:val="nil"/>
              <w:bottom w:val="nil"/>
            </w:tcBorders>
          </w:tcPr>
          <w:p w14:paraId="3160070E" w14:textId="77777777" w:rsidR="00080027" w:rsidRPr="003119A0" w:rsidRDefault="00080027" w:rsidP="00713596">
            <w:pPr>
              <w:pStyle w:val="Tabletext"/>
              <w:rPr>
                <w:noProof/>
              </w:rPr>
            </w:pPr>
            <w:r w:rsidRPr="003119A0">
              <w:rPr>
                <w:noProof/>
              </w:rPr>
              <w:t>Sum of ISF history distances</w:t>
            </w:r>
          </w:p>
        </w:tc>
      </w:tr>
      <w:tr w:rsidR="00080027" w:rsidRPr="003119A0" w14:paraId="31600714" w14:textId="77777777" w:rsidTr="00816D6A">
        <w:trPr>
          <w:jc w:val="center"/>
        </w:trPr>
        <w:tc>
          <w:tcPr>
            <w:tcW w:w="1561" w:type="dxa"/>
            <w:tcBorders>
              <w:top w:val="nil"/>
              <w:bottom w:val="nil"/>
            </w:tcBorders>
          </w:tcPr>
          <w:p w14:paraId="31600710" w14:textId="77777777" w:rsidR="00080027" w:rsidRPr="003119A0" w:rsidRDefault="00080027" w:rsidP="00713596">
            <w:pPr>
              <w:pStyle w:val="Tabletext"/>
              <w:rPr>
                <w:noProof/>
              </w:rPr>
            </w:pPr>
          </w:p>
        </w:tc>
        <w:tc>
          <w:tcPr>
            <w:tcW w:w="2280" w:type="dxa"/>
            <w:tcBorders>
              <w:top w:val="nil"/>
              <w:bottom w:val="nil"/>
            </w:tcBorders>
          </w:tcPr>
          <w:p w14:paraId="31600711" w14:textId="77777777" w:rsidR="00080027" w:rsidRPr="003119A0" w:rsidRDefault="00080027" w:rsidP="00713596">
            <w:pPr>
              <w:pStyle w:val="Tabletext"/>
              <w:rPr>
                <w:noProof/>
              </w:rPr>
            </w:pPr>
            <w:r w:rsidRPr="003119A0">
              <w:rPr>
                <w:noProof/>
              </w:rPr>
              <w:t>dtxHangoverCount</w:t>
            </w:r>
          </w:p>
        </w:tc>
        <w:tc>
          <w:tcPr>
            <w:tcW w:w="1560" w:type="dxa"/>
            <w:tcBorders>
              <w:top w:val="nil"/>
              <w:bottom w:val="nil"/>
            </w:tcBorders>
          </w:tcPr>
          <w:p w14:paraId="31600712" w14:textId="77777777" w:rsidR="00080027" w:rsidRPr="003119A0" w:rsidRDefault="00080027" w:rsidP="00713596">
            <w:pPr>
              <w:pStyle w:val="Tabletext"/>
              <w:rPr>
                <w:noProof/>
              </w:rPr>
            </w:pPr>
            <w:r w:rsidRPr="003119A0">
              <w:rPr>
                <w:noProof/>
              </w:rPr>
              <w:t>Word16</w:t>
            </w:r>
          </w:p>
        </w:tc>
        <w:tc>
          <w:tcPr>
            <w:tcW w:w="4238" w:type="dxa"/>
            <w:tcBorders>
              <w:top w:val="nil"/>
              <w:bottom w:val="nil"/>
            </w:tcBorders>
          </w:tcPr>
          <w:p w14:paraId="31600713" w14:textId="77777777" w:rsidR="00080027" w:rsidRPr="003119A0" w:rsidRDefault="00080027" w:rsidP="00713596">
            <w:pPr>
              <w:pStyle w:val="Tabletext"/>
              <w:rPr>
                <w:noProof/>
              </w:rPr>
            </w:pPr>
            <w:r w:rsidRPr="003119A0">
              <w:rPr>
                <w:noProof/>
              </w:rPr>
              <w:t>Is decreased in DTX hangover period</w:t>
            </w:r>
          </w:p>
        </w:tc>
      </w:tr>
      <w:tr w:rsidR="00080027" w:rsidRPr="003119A0" w14:paraId="31600719" w14:textId="77777777" w:rsidTr="00816D6A">
        <w:trPr>
          <w:jc w:val="center"/>
        </w:trPr>
        <w:tc>
          <w:tcPr>
            <w:tcW w:w="1561" w:type="dxa"/>
            <w:tcBorders>
              <w:top w:val="nil"/>
              <w:bottom w:val="single" w:sz="6" w:space="0" w:color="auto"/>
            </w:tcBorders>
          </w:tcPr>
          <w:p w14:paraId="31600715" w14:textId="77777777" w:rsidR="00080027" w:rsidRPr="003119A0" w:rsidRDefault="00080027" w:rsidP="00713596">
            <w:pPr>
              <w:pStyle w:val="Tabletext"/>
              <w:rPr>
                <w:noProof/>
              </w:rPr>
            </w:pPr>
          </w:p>
        </w:tc>
        <w:tc>
          <w:tcPr>
            <w:tcW w:w="2280" w:type="dxa"/>
            <w:tcBorders>
              <w:top w:val="nil"/>
              <w:bottom w:val="single" w:sz="6" w:space="0" w:color="auto"/>
            </w:tcBorders>
          </w:tcPr>
          <w:p w14:paraId="31600716" w14:textId="77777777" w:rsidR="00080027" w:rsidRPr="003119A0" w:rsidRDefault="00080027" w:rsidP="00713596">
            <w:pPr>
              <w:pStyle w:val="Tabletext"/>
              <w:rPr>
                <w:noProof/>
              </w:rPr>
            </w:pPr>
            <w:r w:rsidRPr="003119A0">
              <w:rPr>
                <w:noProof/>
              </w:rPr>
              <w:t>decAnaElapsedCount</w:t>
            </w:r>
          </w:p>
        </w:tc>
        <w:tc>
          <w:tcPr>
            <w:tcW w:w="1560" w:type="dxa"/>
            <w:tcBorders>
              <w:top w:val="nil"/>
              <w:bottom w:val="single" w:sz="6" w:space="0" w:color="auto"/>
            </w:tcBorders>
          </w:tcPr>
          <w:p w14:paraId="31600717" w14:textId="77777777" w:rsidR="00080027" w:rsidRPr="003119A0" w:rsidRDefault="00080027" w:rsidP="00713596">
            <w:pPr>
              <w:pStyle w:val="Tabletext"/>
              <w:rPr>
                <w:noProof/>
              </w:rPr>
            </w:pPr>
            <w:r w:rsidRPr="003119A0">
              <w:rPr>
                <w:noProof/>
              </w:rPr>
              <w:t>Word16</w:t>
            </w:r>
          </w:p>
        </w:tc>
        <w:tc>
          <w:tcPr>
            <w:tcW w:w="4238" w:type="dxa"/>
            <w:tcBorders>
              <w:top w:val="nil"/>
              <w:bottom w:val="single" w:sz="6" w:space="0" w:color="auto"/>
            </w:tcBorders>
          </w:tcPr>
          <w:p w14:paraId="31600718" w14:textId="77777777" w:rsidR="00080027" w:rsidRPr="003119A0" w:rsidRDefault="00080027" w:rsidP="00713596">
            <w:pPr>
              <w:pStyle w:val="Tabletext"/>
              <w:rPr>
                <w:noProof/>
              </w:rPr>
            </w:pPr>
            <w:r w:rsidRPr="003119A0">
              <w:rPr>
                <w:noProof/>
              </w:rPr>
              <w:t>Counter for elapsed speech frames in DTX</w:t>
            </w:r>
          </w:p>
        </w:tc>
      </w:tr>
      <w:tr w:rsidR="00080027" w:rsidRPr="003119A0" w14:paraId="3160071E" w14:textId="77777777" w:rsidTr="00816D6A">
        <w:trPr>
          <w:jc w:val="center"/>
        </w:trPr>
        <w:tc>
          <w:tcPr>
            <w:tcW w:w="1561" w:type="dxa"/>
            <w:tcBorders>
              <w:bottom w:val="nil"/>
            </w:tcBorders>
          </w:tcPr>
          <w:p w14:paraId="3160071A" w14:textId="77777777" w:rsidR="00080027" w:rsidRPr="003119A0" w:rsidRDefault="00080027" w:rsidP="00713596">
            <w:pPr>
              <w:pStyle w:val="Tabletext"/>
              <w:rPr>
                <w:noProof/>
              </w:rPr>
            </w:pPr>
            <w:r w:rsidRPr="003119A0">
              <w:rPr>
                <w:noProof/>
              </w:rPr>
              <w:t>vadState1</w:t>
            </w:r>
          </w:p>
        </w:tc>
        <w:tc>
          <w:tcPr>
            <w:tcW w:w="2280" w:type="dxa"/>
            <w:tcBorders>
              <w:bottom w:val="nil"/>
            </w:tcBorders>
          </w:tcPr>
          <w:p w14:paraId="3160071B" w14:textId="77777777" w:rsidR="00080027" w:rsidRPr="003119A0" w:rsidRDefault="00080027" w:rsidP="00713596">
            <w:pPr>
              <w:pStyle w:val="Tabletext"/>
              <w:rPr>
                <w:noProof/>
              </w:rPr>
            </w:pPr>
            <w:r w:rsidRPr="003119A0">
              <w:rPr>
                <w:noProof/>
              </w:rPr>
              <w:t>bckr_est</w:t>
            </w:r>
          </w:p>
        </w:tc>
        <w:tc>
          <w:tcPr>
            <w:tcW w:w="1560" w:type="dxa"/>
            <w:tcBorders>
              <w:bottom w:val="nil"/>
            </w:tcBorders>
          </w:tcPr>
          <w:p w14:paraId="3160071C" w14:textId="77777777" w:rsidR="00080027" w:rsidRPr="003119A0" w:rsidRDefault="00080027" w:rsidP="00713596">
            <w:pPr>
              <w:pStyle w:val="Tabletext"/>
              <w:rPr>
                <w:noProof/>
              </w:rPr>
            </w:pPr>
            <w:r w:rsidRPr="003119A0">
              <w:rPr>
                <w:noProof/>
              </w:rPr>
              <w:t>Word16[12]</w:t>
            </w:r>
          </w:p>
        </w:tc>
        <w:tc>
          <w:tcPr>
            <w:tcW w:w="4238" w:type="dxa"/>
            <w:tcBorders>
              <w:bottom w:val="nil"/>
            </w:tcBorders>
          </w:tcPr>
          <w:p w14:paraId="3160071D" w14:textId="77777777" w:rsidR="00080027" w:rsidRPr="003119A0" w:rsidRDefault="00080027" w:rsidP="00713596">
            <w:pPr>
              <w:pStyle w:val="Tabletext"/>
              <w:rPr>
                <w:noProof/>
              </w:rPr>
            </w:pPr>
            <w:r w:rsidRPr="003119A0">
              <w:rPr>
                <w:noProof/>
              </w:rPr>
              <w:t>Background noise estimate</w:t>
            </w:r>
          </w:p>
        </w:tc>
      </w:tr>
      <w:tr w:rsidR="00080027" w:rsidRPr="003119A0" w14:paraId="31600723" w14:textId="77777777" w:rsidTr="00816D6A">
        <w:trPr>
          <w:jc w:val="center"/>
        </w:trPr>
        <w:tc>
          <w:tcPr>
            <w:tcW w:w="1561" w:type="dxa"/>
            <w:tcBorders>
              <w:top w:val="nil"/>
              <w:bottom w:val="single" w:sz="6" w:space="0" w:color="auto"/>
            </w:tcBorders>
          </w:tcPr>
          <w:p w14:paraId="3160071F" w14:textId="77777777" w:rsidR="00080027" w:rsidRPr="003119A0" w:rsidRDefault="00080027" w:rsidP="00713596">
            <w:pPr>
              <w:pStyle w:val="Tabletext"/>
              <w:rPr>
                <w:noProof/>
              </w:rPr>
            </w:pPr>
          </w:p>
        </w:tc>
        <w:tc>
          <w:tcPr>
            <w:tcW w:w="2280" w:type="dxa"/>
            <w:tcBorders>
              <w:top w:val="nil"/>
              <w:bottom w:val="single" w:sz="6" w:space="0" w:color="auto"/>
            </w:tcBorders>
          </w:tcPr>
          <w:p w14:paraId="31600720" w14:textId="77777777" w:rsidR="00080027" w:rsidRPr="003119A0" w:rsidRDefault="00080027" w:rsidP="00713596">
            <w:pPr>
              <w:pStyle w:val="Tabletext"/>
              <w:rPr>
                <w:noProof/>
              </w:rPr>
            </w:pPr>
            <w:r w:rsidRPr="003119A0">
              <w:rPr>
                <w:noProof/>
              </w:rPr>
              <w:t>ave_level</w:t>
            </w:r>
          </w:p>
        </w:tc>
        <w:tc>
          <w:tcPr>
            <w:tcW w:w="1560" w:type="dxa"/>
            <w:tcBorders>
              <w:top w:val="nil"/>
              <w:bottom w:val="single" w:sz="6" w:space="0" w:color="auto"/>
            </w:tcBorders>
          </w:tcPr>
          <w:p w14:paraId="31600721" w14:textId="77777777" w:rsidR="00080027" w:rsidRPr="003119A0" w:rsidRDefault="00080027" w:rsidP="00713596">
            <w:pPr>
              <w:pStyle w:val="Tabletext"/>
              <w:rPr>
                <w:noProof/>
              </w:rPr>
            </w:pPr>
            <w:r w:rsidRPr="003119A0">
              <w:rPr>
                <w:noProof/>
              </w:rPr>
              <w:t>Word16[12]</w:t>
            </w:r>
          </w:p>
        </w:tc>
        <w:tc>
          <w:tcPr>
            <w:tcW w:w="4238" w:type="dxa"/>
            <w:tcBorders>
              <w:top w:val="nil"/>
              <w:bottom w:val="single" w:sz="6" w:space="0" w:color="auto"/>
            </w:tcBorders>
          </w:tcPr>
          <w:p w14:paraId="31600722" w14:textId="77777777" w:rsidR="00080027" w:rsidRPr="003119A0" w:rsidRDefault="00080027" w:rsidP="00713596">
            <w:pPr>
              <w:pStyle w:val="Tabletext"/>
              <w:rPr>
                <w:noProof/>
              </w:rPr>
            </w:pPr>
            <w:r w:rsidRPr="003119A0">
              <w:rPr>
                <w:noProof/>
              </w:rPr>
              <w:t>Averaged input components for stationary estimation</w:t>
            </w:r>
          </w:p>
        </w:tc>
      </w:tr>
      <w:tr w:rsidR="00080027" w:rsidRPr="003119A0" w14:paraId="31600728" w14:textId="77777777" w:rsidTr="00816D6A">
        <w:trPr>
          <w:jc w:val="center"/>
        </w:trPr>
        <w:tc>
          <w:tcPr>
            <w:tcW w:w="1561" w:type="dxa"/>
            <w:tcBorders>
              <w:bottom w:val="nil"/>
            </w:tcBorders>
          </w:tcPr>
          <w:p w14:paraId="31600724" w14:textId="77777777" w:rsidR="00080027" w:rsidRPr="003119A0" w:rsidRDefault="00080027" w:rsidP="00713596">
            <w:pPr>
              <w:pStyle w:val="Tabletext"/>
              <w:rPr>
                <w:noProof/>
              </w:rPr>
            </w:pPr>
          </w:p>
        </w:tc>
        <w:tc>
          <w:tcPr>
            <w:tcW w:w="2280" w:type="dxa"/>
            <w:tcBorders>
              <w:bottom w:val="nil"/>
            </w:tcBorders>
          </w:tcPr>
          <w:p w14:paraId="31600725" w14:textId="77777777" w:rsidR="00080027" w:rsidRPr="003119A0" w:rsidRDefault="00080027" w:rsidP="00713596">
            <w:pPr>
              <w:pStyle w:val="Tabletext"/>
              <w:rPr>
                <w:noProof/>
              </w:rPr>
            </w:pPr>
            <w:r w:rsidRPr="003119A0">
              <w:rPr>
                <w:noProof/>
              </w:rPr>
              <w:t>old_level</w:t>
            </w:r>
          </w:p>
        </w:tc>
        <w:tc>
          <w:tcPr>
            <w:tcW w:w="1560" w:type="dxa"/>
            <w:tcBorders>
              <w:bottom w:val="nil"/>
            </w:tcBorders>
          </w:tcPr>
          <w:p w14:paraId="31600726" w14:textId="77777777" w:rsidR="00080027" w:rsidRPr="003119A0" w:rsidRDefault="00080027" w:rsidP="00713596">
            <w:pPr>
              <w:pStyle w:val="Tabletext"/>
              <w:rPr>
                <w:noProof/>
              </w:rPr>
            </w:pPr>
            <w:r w:rsidRPr="003119A0">
              <w:rPr>
                <w:noProof/>
              </w:rPr>
              <w:t>Word16[12]</w:t>
            </w:r>
          </w:p>
        </w:tc>
        <w:tc>
          <w:tcPr>
            <w:tcW w:w="4238" w:type="dxa"/>
            <w:tcBorders>
              <w:bottom w:val="nil"/>
            </w:tcBorders>
          </w:tcPr>
          <w:p w14:paraId="31600727" w14:textId="77777777" w:rsidR="00080027" w:rsidRPr="003119A0" w:rsidRDefault="00080027" w:rsidP="00713596">
            <w:pPr>
              <w:pStyle w:val="Tabletext"/>
              <w:rPr>
                <w:noProof/>
              </w:rPr>
            </w:pPr>
            <w:r w:rsidRPr="003119A0">
              <w:rPr>
                <w:noProof/>
              </w:rPr>
              <w:t>Input levels of the previous frame</w:t>
            </w:r>
          </w:p>
        </w:tc>
      </w:tr>
      <w:tr w:rsidR="00080027" w:rsidRPr="003119A0" w14:paraId="3160072D" w14:textId="77777777" w:rsidTr="00816D6A">
        <w:trPr>
          <w:jc w:val="center"/>
        </w:trPr>
        <w:tc>
          <w:tcPr>
            <w:tcW w:w="1561" w:type="dxa"/>
            <w:tcBorders>
              <w:top w:val="nil"/>
              <w:bottom w:val="nil"/>
            </w:tcBorders>
          </w:tcPr>
          <w:p w14:paraId="31600729" w14:textId="77777777" w:rsidR="00080027" w:rsidRPr="003119A0" w:rsidRDefault="00080027" w:rsidP="00713596">
            <w:pPr>
              <w:pStyle w:val="Tabletext"/>
              <w:rPr>
                <w:noProof/>
              </w:rPr>
            </w:pPr>
          </w:p>
        </w:tc>
        <w:tc>
          <w:tcPr>
            <w:tcW w:w="2280" w:type="dxa"/>
            <w:tcBorders>
              <w:top w:val="nil"/>
              <w:bottom w:val="nil"/>
            </w:tcBorders>
          </w:tcPr>
          <w:p w14:paraId="3160072A" w14:textId="77777777" w:rsidR="00080027" w:rsidRPr="003119A0" w:rsidRDefault="00080027" w:rsidP="00713596">
            <w:pPr>
              <w:pStyle w:val="Tabletext"/>
              <w:rPr>
                <w:noProof/>
              </w:rPr>
            </w:pPr>
            <w:r w:rsidRPr="003119A0">
              <w:rPr>
                <w:noProof/>
              </w:rPr>
              <w:t>sub_level</w:t>
            </w:r>
          </w:p>
        </w:tc>
        <w:tc>
          <w:tcPr>
            <w:tcW w:w="1560" w:type="dxa"/>
            <w:tcBorders>
              <w:top w:val="nil"/>
              <w:bottom w:val="nil"/>
            </w:tcBorders>
          </w:tcPr>
          <w:p w14:paraId="3160072B" w14:textId="77777777" w:rsidR="00080027" w:rsidRPr="003119A0" w:rsidRDefault="00080027" w:rsidP="00713596">
            <w:pPr>
              <w:pStyle w:val="Tabletext"/>
              <w:rPr>
                <w:noProof/>
              </w:rPr>
            </w:pPr>
            <w:r w:rsidRPr="003119A0">
              <w:rPr>
                <w:noProof/>
              </w:rPr>
              <w:t>Word16[12]</w:t>
            </w:r>
          </w:p>
        </w:tc>
        <w:tc>
          <w:tcPr>
            <w:tcW w:w="4238" w:type="dxa"/>
            <w:tcBorders>
              <w:top w:val="nil"/>
              <w:bottom w:val="nil"/>
            </w:tcBorders>
          </w:tcPr>
          <w:p w14:paraId="3160072C" w14:textId="77777777" w:rsidR="00080027" w:rsidRPr="003119A0" w:rsidRDefault="00080027" w:rsidP="00713596">
            <w:pPr>
              <w:pStyle w:val="Tabletext"/>
              <w:rPr>
                <w:noProof/>
              </w:rPr>
            </w:pPr>
            <w:r w:rsidRPr="003119A0">
              <w:rPr>
                <w:noProof/>
              </w:rPr>
              <w:t>Input levels calculated at the end of a frame (lookahead)</w:t>
            </w:r>
          </w:p>
        </w:tc>
      </w:tr>
      <w:tr w:rsidR="00080027" w:rsidRPr="003119A0" w14:paraId="31600732" w14:textId="77777777" w:rsidTr="00816D6A">
        <w:trPr>
          <w:jc w:val="center"/>
        </w:trPr>
        <w:tc>
          <w:tcPr>
            <w:tcW w:w="1561" w:type="dxa"/>
            <w:tcBorders>
              <w:top w:val="nil"/>
              <w:bottom w:val="nil"/>
            </w:tcBorders>
          </w:tcPr>
          <w:p w14:paraId="3160072E" w14:textId="77777777" w:rsidR="00080027" w:rsidRPr="003119A0" w:rsidRDefault="00080027" w:rsidP="00713596">
            <w:pPr>
              <w:pStyle w:val="Tabletext"/>
              <w:rPr>
                <w:noProof/>
              </w:rPr>
            </w:pPr>
          </w:p>
        </w:tc>
        <w:tc>
          <w:tcPr>
            <w:tcW w:w="2280" w:type="dxa"/>
            <w:tcBorders>
              <w:top w:val="nil"/>
              <w:bottom w:val="nil"/>
            </w:tcBorders>
          </w:tcPr>
          <w:p w14:paraId="3160072F" w14:textId="77777777" w:rsidR="00080027" w:rsidRPr="003119A0" w:rsidRDefault="00080027" w:rsidP="00713596">
            <w:pPr>
              <w:pStyle w:val="Tabletext"/>
              <w:rPr>
                <w:noProof/>
              </w:rPr>
            </w:pPr>
            <w:r w:rsidRPr="003119A0">
              <w:rPr>
                <w:noProof/>
              </w:rPr>
              <w:t>a_data5</w:t>
            </w:r>
          </w:p>
        </w:tc>
        <w:tc>
          <w:tcPr>
            <w:tcW w:w="1560" w:type="dxa"/>
            <w:tcBorders>
              <w:top w:val="nil"/>
              <w:bottom w:val="nil"/>
            </w:tcBorders>
          </w:tcPr>
          <w:p w14:paraId="31600730" w14:textId="77777777" w:rsidR="00080027" w:rsidRPr="003119A0" w:rsidRDefault="00080027" w:rsidP="00713596">
            <w:pPr>
              <w:pStyle w:val="Tabletext"/>
              <w:rPr>
                <w:noProof/>
              </w:rPr>
            </w:pPr>
            <w:r w:rsidRPr="003119A0">
              <w:rPr>
                <w:noProof/>
              </w:rPr>
              <w:t>Word16[5][2]</w:t>
            </w:r>
          </w:p>
        </w:tc>
        <w:tc>
          <w:tcPr>
            <w:tcW w:w="4238" w:type="dxa"/>
            <w:tcBorders>
              <w:top w:val="nil"/>
              <w:bottom w:val="nil"/>
            </w:tcBorders>
          </w:tcPr>
          <w:p w14:paraId="31600731" w14:textId="77777777" w:rsidR="00080027" w:rsidRPr="003119A0" w:rsidRDefault="00080027" w:rsidP="00713596">
            <w:pPr>
              <w:pStyle w:val="Tabletext"/>
              <w:rPr>
                <w:noProof/>
              </w:rPr>
            </w:pPr>
            <w:r w:rsidRPr="003119A0">
              <w:rPr>
                <w:noProof/>
              </w:rPr>
              <w:t>Memory for the filter bank</w:t>
            </w:r>
          </w:p>
        </w:tc>
      </w:tr>
      <w:tr w:rsidR="00080027" w:rsidRPr="003119A0" w14:paraId="31600737" w14:textId="77777777" w:rsidTr="00816D6A">
        <w:trPr>
          <w:jc w:val="center"/>
        </w:trPr>
        <w:tc>
          <w:tcPr>
            <w:tcW w:w="1561" w:type="dxa"/>
            <w:tcBorders>
              <w:top w:val="nil"/>
              <w:bottom w:val="nil"/>
            </w:tcBorders>
          </w:tcPr>
          <w:p w14:paraId="31600733" w14:textId="77777777" w:rsidR="00080027" w:rsidRPr="003119A0" w:rsidRDefault="00080027" w:rsidP="00713596">
            <w:pPr>
              <w:pStyle w:val="Tabletext"/>
              <w:rPr>
                <w:noProof/>
              </w:rPr>
            </w:pPr>
          </w:p>
        </w:tc>
        <w:tc>
          <w:tcPr>
            <w:tcW w:w="2280" w:type="dxa"/>
            <w:tcBorders>
              <w:top w:val="nil"/>
              <w:bottom w:val="nil"/>
            </w:tcBorders>
          </w:tcPr>
          <w:p w14:paraId="31600734" w14:textId="77777777" w:rsidR="00080027" w:rsidRPr="003119A0" w:rsidRDefault="00080027" w:rsidP="00713596">
            <w:pPr>
              <w:pStyle w:val="Tabletext"/>
              <w:rPr>
                <w:noProof/>
              </w:rPr>
            </w:pPr>
            <w:r w:rsidRPr="003119A0">
              <w:rPr>
                <w:noProof/>
              </w:rPr>
              <w:t>a_data3</w:t>
            </w:r>
          </w:p>
        </w:tc>
        <w:tc>
          <w:tcPr>
            <w:tcW w:w="1560" w:type="dxa"/>
            <w:tcBorders>
              <w:top w:val="nil"/>
              <w:bottom w:val="nil"/>
            </w:tcBorders>
          </w:tcPr>
          <w:p w14:paraId="31600735" w14:textId="77777777" w:rsidR="00080027" w:rsidRPr="003119A0" w:rsidRDefault="00080027" w:rsidP="00713596">
            <w:pPr>
              <w:pStyle w:val="Tabletext"/>
              <w:rPr>
                <w:noProof/>
              </w:rPr>
            </w:pPr>
            <w:r w:rsidRPr="003119A0">
              <w:rPr>
                <w:noProof/>
              </w:rPr>
              <w:t>Word16[6]</w:t>
            </w:r>
          </w:p>
        </w:tc>
        <w:tc>
          <w:tcPr>
            <w:tcW w:w="4238" w:type="dxa"/>
            <w:tcBorders>
              <w:top w:val="nil"/>
              <w:bottom w:val="nil"/>
            </w:tcBorders>
          </w:tcPr>
          <w:p w14:paraId="31600736" w14:textId="77777777" w:rsidR="00080027" w:rsidRPr="003119A0" w:rsidRDefault="00080027" w:rsidP="00713596">
            <w:pPr>
              <w:pStyle w:val="Tabletext"/>
              <w:rPr>
                <w:noProof/>
              </w:rPr>
            </w:pPr>
            <w:r w:rsidRPr="003119A0">
              <w:rPr>
                <w:noProof/>
              </w:rPr>
              <w:t>Memory for the filter bank</w:t>
            </w:r>
          </w:p>
        </w:tc>
      </w:tr>
      <w:tr w:rsidR="00080027" w:rsidRPr="003119A0" w14:paraId="3160073C" w14:textId="77777777" w:rsidTr="00816D6A">
        <w:trPr>
          <w:jc w:val="center"/>
        </w:trPr>
        <w:tc>
          <w:tcPr>
            <w:tcW w:w="1561" w:type="dxa"/>
            <w:tcBorders>
              <w:top w:val="nil"/>
              <w:bottom w:val="nil"/>
            </w:tcBorders>
          </w:tcPr>
          <w:p w14:paraId="31600738" w14:textId="77777777" w:rsidR="00080027" w:rsidRPr="003119A0" w:rsidRDefault="00080027" w:rsidP="00713596">
            <w:pPr>
              <w:pStyle w:val="Tabletext"/>
              <w:rPr>
                <w:noProof/>
              </w:rPr>
            </w:pPr>
          </w:p>
        </w:tc>
        <w:tc>
          <w:tcPr>
            <w:tcW w:w="2280" w:type="dxa"/>
            <w:tcBorders>
              <w:top w:val="nil"/>
              <w:bottom w:val="nil"/>
            </w:tcBorders>
          </w:tcPr>
          <w:p w14:paraId="31600739" w14:textId="77777777" w:rsidR="00080027" w:rsidRPr="003119A0" w:rsidRDefault="00080027" w:rsidP="00713596">
            <w:pPr>
              <w:pStyle w:val="Tabletext"/>
              <w:rPr>
                <w:noProof/>
              </w:rPr>
            </w:pPr>
            <w:r w:rsidRPr="003119A0">
              <w:rPr>
                <w:noProof/>
              </w:rPr>
              <w:t>burst_count</w:t>
            </w:r>
          </w:p>
        </w:tc>
        <w:tc>
          <w:tcPr>
            <w:tcW w:w="1560" w:type="dxa"/>
            <w:tcBorders>
              <w:top w:val="nil"/>
              <w:bottom w:val="nil"/>
            </w:tcBorders>
          </w:tcPr>
          <w:p w14:paraId="3160073A" w14:textId="77777777" w:rsidR="00080027" w:rsidRPr="003119A0" w:rsidRDefault="00080027" w:rsidP="00713596">
            <w:pPr>
              <w:pStyle w:val="Tabletext"/>
              <w:rPr>
                <w:noProof/>
              </w:rPr>
            </w:pPr>
            <w:r w:rsidRPr="003119A0">
              <w:rPr>
                <w:noProof/>
              </w:rPr>
              <w:t>Word16</w:t>
            </w:r>
          </w:p>
        </w:tc>
        <w:tc>
          <w:tcPr>
            <w:tcW w:w="4238" w:type="dxa"/>
            <w:tcBorders>
              <w:top w:val="nil"/>
              <w:bottom w:val="nil"/>
            </w:tcBorders>
          </w:tcPr>
          <w:p w14:paraId="3160073B" w14:textId="77777777" w:rsidR="00080027" w:rsidRPr="003119A0" w:rsidRDefault="00080027" w:rsidP="00713596">
            <w:pPr>
              <w:pStyle w:val="Tabletext"/>
              <w:rPr>
                <w:noProof/>
              </w:rPr>
            </w:pPr>
            <w:r w:rsidRPr="003119A0">
              <w:rPr>
                <w:noProof/>
              </w:rPr>
              <w:t>Counts length of a speech burst</w:t>
            </w:r>
          </w:p>
        </w:tc>
      </w:tr>
      <w:tr w:rsidR="00080027" w:rsidRPr="003119A0" w14:paraId="31600741" w14:textId="77777777" w:rsidTr="00816D6A">
        <w:trPr>
          <w:jc w:val="center"/>
        </w:trPr>
        <w:tc>
          <w:tcPr>
            <w:tcW w:w="1561" w:type="dxa"/>
            <w:tcBorders>
              <w:top w:val="nil"/>
              <w:bottom w:val="nil"/>
            </w:tcBorders>
          </w:tcPr>
          <w:p w14:paraId="3160073D" w14:textId="77777777" w:rsidR="00080027" w:rsidRPr="003119A0" w:rsidRDefault="00080027" w:rsidP="00713596">
            <w:pPr>
              <w:pStyle w:val="Tabletext"/>
              <w:rPr>
                <w:noProof/>
              </w:rPr>
            </w:pPr>
          </w:p>
        </w:tc>
        <w:tc>
          <w:tcPr>
            <w:tcW w:w="2280" w:type="dxa"/>
            <w:tcBorders>
              <w:top w:val="nil"/>
              <w:bottom w:val="nil"/>
            </w:tcBorders>
          </w:tcPr>
          <w:p w14:paraId="3160073E" w14:textId="77777777" w:rsidR="00080027" w:rsidRPr="003119A0" w:rsidRDefault="00080027" w:rsidP="00713596">
            <w:pPr>
              <w:pStyle w:val="Tabletext"/>
              <w:rPr>
                <w:noProof/>
              </w:rPr>
            </w:pPr>
            <w:r w:rsidRPr="003119A0">
              <w:rPr>
                <w:noProof/>
              </w:rPr>
              <w:t>Hang_count</w:t>
            </w:r>
          </w:p>
        </w:tc>
        <w:tc>
          <w:tcPr>
            <w:tcW w:w="1560" w:type="dxa"/>
            <w:tcBorders>
              <w:top w:val="nil"/>
              <w:bottom w:val="nil"/>
            </w:tcBorders>
          </w:tcPr>
          <w:p w14:paraId="3160073F" w14:textId="77777777" w:rsidR="00080027" w:rsidRPr="003119A0" w:rsidRDefault="00080027" w:rsidP="00713596">
            <w:pPr>
              <w:pStyle w:val="Tabletext"/>
              <w:rPr>
                <w:noProof/>
              </w:rPr>
            </w:pPr>
            <w:r w:rsidRPr="003119A0">
              <w:rPr>
                <w:noProof/>
              </w:rPr>
              <w:t>Word16</w:t>
            </w:r>
          </w:p>
        </w:tc>
        <w:tc>
          <w:tcPr>
            <w:tcW w:w="4238" w:type="dxa"/>
            <w:tcBorders>
              <w:top w:val="nil"/>
              <w:bottom w:val="nil"/>
            </w:tcBorders>
          </w:tcPr>
          <w:p w14:paraId="31600740" w14:textId="77777777" w:rsidR="00080027" w:rsidRPr="003119A0" w:rsidRDefault="00080027" w:rsidP="00713596">
            <w:pPr>
              <w:pStyle w:val="Tabletext"/>
              <w:rPr>
                <w:noProof/>
              </w:rPr>
            </w:pPr>
            <w:r w:rsidRPr="003119A0">
              <w:rPr>
                <w:noProof/>
              </w:rPr>
              <w:t>Hangover counter</w:t>
            </w:r>
          </w:p>
        </w:tc>
      </w:tr>
      <w:tr w:rsidR="00080027" w:rsidRPr="003119A0" w14:paraId="31600746" w14:textId="77777777" w:rsidTr="00816D6A">
        <w:trPr>
          <w:jc w:val="center"/>
        </w:trPr>
        <w:tc>
          <w:tcPr>
            <w:tcW w:w="1561" w:type="dxa"/>
            <w:tcBorders>
              <w:top w:val="nil"/>
              <w:bottom w:val="nil"/>
            </w:tcBorders>
          </w:tcPr>
          <w:p w14:paraId="31600742" w14:textId="77777777" w:rsidR="00080027" w:rsidRPr="003119A0" w:rsidRDefault="00080027" w:rsidP="00713596">
            <w:pPr>
              <w:pStyle w:val="Tabletext"/>
              <w:rPr>
                <w:noProof/>
              </w:rPr>
            </w:pPr>
          </w:p>
        </w:tc>
        <w:tc>
          <w:tcPr>
            <w:tcW w:w="2280" w:type="dxa"/>
            <w:tcBorders>
              <w:top w:val="nil"/>
              <w:bottom w:val="nil"/>
            </w:tcBorders>
          </w:tcPr>
          <w:p w14:paraId="31600743" w14:textId="77777777" w:rsidR="00080027" w:rsidRPr="003119A0" w:rsidRDefault="00080027" w:rsidP="00713596">
            <w:pPr>
              <w:pStyle w:val="Tabletext"/>
              <w:rPr>
                <w:noProof/>
              </w:rPr>
            </w:pPr>
            <w:r w:rsidRPr="003119A0">
              <w:rPr>
                <w:noProof/>
              </w:rPr>
              <w:t>Stat_count</w:t>
            </w:r>
          </w:p>
        </w:tc>
        <w:tc>
          <w:tcPr>
            <w:tcW w:w="1560" w:type="dxa"/>
            <w:tcBorders>
              <w:top w:val="nil"/>
              <w:bottom w:val="nil"/>
            </w:tcBorders>
          </w:tcPr>
          <w:p w14:paraId="31600744" w14:textId="77777777" w:rsidR="00080027" w:rsidRPr="003119A0" w:rsidRDefault="00080027" w:rsidP="00713596">
            <w:pPr>
              <w:pStyle w:val="Tabletext"/>
              <w:rPr>
                <w:noProof/>
              </w:rPr>
            </w:pPr>
            <w:r w:rsidRPr="003119A0">
              <w:rPr>
                <w:noProof/>
              </w:rPr>
              <w:t>Word16</w:t>
            </w:r>
          </w:p>
        </w:tc>
        <w:tc>
          <w:tcPr>
            <w:tcW w:w="4238" w:type="dxa"/>
            <w:tcBorders>
              <w:top w:val="nil"/>
              <w:bottom w:val="nil"/>
            </w:tcBorders>
          </w:tcPr>
          <w:p w14:paraId="31600745" w14:textId="77777777" w:rsidR="00080027" w:rsidRPr="003119A0" w:rsidRDefault="00080027" w:rsidP="00713596">
            <w:pPr>
              <w:pStyle w:val="Tabletext"/>
              <w:rPr>
                <w:noProof/>
              </w:rPr>
            </w:pPr>
            <w:r w:rsidRPr="003119A0">
              <w:rPr>
                <w:noProof/>
              </w:rPr>
              <w:t>Stationary counter</w:t>
            </w:r>
          </w:p>
        </w:tc>
      </w:tr>
      <w:tr w:rsidR="00080027" w:rsidRPr="003119A0" w14:paraId="3160074B" w14:textId="77777777" w:rsidTr="00816D6A">
        <w:trPr>
          <w:jc w:val="center"/>
        </w:trPr>
        <w:tc>
          <w:tcPr>
            <w:tcW w:w="1561" w:type="dxa"/>
            <w:tcBorders>
              <w:top w:val="nil"/>
              <w:bottom w:val="nil"/>
            </w:tcBorders>
          </w:tcPr>
          <w:p w14:paraId="31600747" w14:textId="77777777" w:rsidR="00080027" w:rsidRPr="003119A0" w:rsidRDefault="00080027" w:rsidP="00713596">
            <w:pPr>
              <w:pStyle w:val="Tabletext"/>
              <w:rPr>
                <w:noProof/>
              </w:rPr>
            </w:pPr>
          </w:p>
        </w:tc>
        <w:tc>
          <w:tcPr>
            <w:tcW w:w="2280" w:type="dxa"/>
            <w:tcBorders>
              <w:top w:val="nil"/>
              <w:bottom w:val="nil"/>
            </w:tcBorders>
          </w:tcPr>
          <w:p w14:paraId="31600748" w14:textId="77777777" w:rsidR="00080027" w:rsidRPr="003119A0" w:rsidRDefault="00080027" w:rsidP="00713596">
            <w:pPr>
              <w:pStyle w:val="Tabletext"/>
              <w:rPr>
                <w:noProof/>
              </w:rPr>
            </w:pPr>
            <w:r w:rsidRPr="003119A0">
              <w:rPr>
                <w:noProof/>
              </w:rPr>
              <w:t>Vadreg</w:t>
            </w:r>
          </w:p>
        </w:tc>
        <w:tc>
          <w:tcPr>
            <w:tcW w:w="1560" w:type="dxa"/>
            <w:tcBorders>
              <w:top w:val="nil"/>
              <w:bottom w:val="nil"/>
            </w:tcBorders>
          </w:tcPr>
          <w:p w14:paraId="31600749" w14:textId="77777777" w:rsidR="00080027" w:rsidRPr="003119A0" w:rsidRDefault="00080027" w:rsidP="00713596">
            <w:pPr>
              <w:pStyle w:val="Tabletext"/>
              <w:rPr>
                <w:noProof/>
              </w:rPr>
            </w:pPr>
            <w:r w:rsidRPr="003119A0">
              <w:rPr>
                <w:noProof/>
              </w:rPr>
              <w:t>Word16</w:t>
            </w:r>
          </w:p>
        </w:tc>
        <w:tc>
          <w:tcPr>
            <w:tcW w:w="4238" w:type="dxa"/>
            <w:tcBorders>
              <w:top w:val="nil"/>
              <w:bottom w:val="nil"/>
            </w:tcBorders>
          </w:tcPr>
          <w:p w14:paraId="3160074A" w14:textId="77777777" w:rsidR="00080027" w:rsidRPr="003119A0" w:rsidRDefault="00080027" w:rsidP="00713596">
            <w:pPr>
              <w:pStyle w:val="Tabletext"/>
              <w:rPr>
                <w:noProof/>
              </w:rPr>
            </w:pPr>
            <w:r w:rsidRPr="003119A0">
              <w:rPr>
                <w:noProof/>
              </w:rPr>
              <w:t>15 flags for intermediate VAD decisions</w:t>
            </w:r>
          </w:p>
        </w:tc>
      </w:tr>
      <w:tr w:rsidR="00080027" w:rsidRPr="003119A0" w14:paraId="31600750" w14:textId="77777777" w:rsidTr="00816D6A">
        <w:trPr>
          <w:jc w:val="center"/>
        </w:trPr>
        <w:tc>
          <w:tcPr>
            <w:tcW w:w="1561" w:type="dxa"/>
            <w:tcBorders>
              <w:top w:val="nil"/>
              <w:bottom w:val="nil"/>
            </w:tcBorders>
          </w:tcPr>
          <w:p w14:paraId="3160074C" w14:textId="77777777" w:rsidR="00080027" w:rsidRPr="003119A0" w:rsidRDefault="00080027" w:rsidP="00713596">
            <w:pPr>
              <w:pStyle w:val="Tabletext"/>
              <w:rPr>
                <w:noProof/>
              </w:rPr>
            </w:pPr>
          </w:p>
        </w:tc>
        <w:tc>
          <w:tcPr>
            <w:tcW w:w="2280" w:type="dxa"/>
            <w:tcBorders>
              <w:top w:val="nil"/>
              <w:bottom w:val="nil"/>
            </w:tcBorders>
          </w:tcPr>
          <w:p w14:paraId="3160074D" w14:textId="77777777" w:rsidR="00080027" w:rsidRPr="003119A0" w:rsidRDefault="00080027" w:rsidP="00713596">
            <w:pPr>
              <w:pStyle w:val="Tabletext"/>
              <w:rPr>
                <w:noProof/>
              </w:rPr>
            </w:pPr>
            <w:r w:rsidRPr="003119A0">
              <w:rPr>
                <w:noProof/>
              </w:rPr>
              <w:t>Tone_flag</w:t>
            </w:r>
          </w:p>
        </w:tc>
        <w:tc>
          <w:tcPr>
            <w:tcW w:w="1560" w:type="dxa"/>
            <w:tcBorders>
              <w:top w:val="nil"/>
              <w:bottom w:val="nil"/>
            </w:tcBorders>
          </w:tcPr>
          <w:p w14:paraId="3160074E" w14:textId="77777777" w:rsidR="00080027" w:rsidRPr="003119A0" w:rsidRDefault="00080027" w:rsidP="00713596">
            <w:pPr>
              <w:pStyle w:val="Tabletext"/>
              <w:rPr>
                <w:noProof/>
              </w:rPr>
            </w:pPr>
            <w:r w:rsidRPr="003119A0">
              <w:rPr>
                <w:noProof/>
              </w:rPr>
              <w:t>Word16</w:t>
            </w:r>
          </w:p>
        </w:tc>
        <w:tc>
          <w:tcPr>
            <w:tcW w:w="4238" w:type="dxa"/>
            <w:tcBorders>
              <w:top w:val="nil"/>
              <w:bottom w:val="nil"/>
            </w:tcBorders>
          </w:tcPr>
          <w:p w14:paraId="3160074F" w14:textId="77777777" w:rsidR="00080027" w:rsidRPr="003119A0" w:rsidRDefault="00080027" w:rsidP="00713596">
            <w:pPr>
              <w:pStyle w:val="Tabletext"/>
              <w:rPr>
                <w:noProof/>
              </w:rPr>
            </w:pPr>
            <w:r w:rsidRPr="003119A0">
              <w:rPr>
                <w:noProof/>
              </w:rPr>
              <w:t>15 flags for tone detection</w:t>
            </w:r>
          </w:p>
        </w:tc>
      </w:tr>
      <w:tr w:rsidR="00080027" w:rsidRPr="003119A0" w14:paraId="31600755" w14:textId="77777777" w:rsidTr="00816D6A">
        <w:trPr>
          <w:jc w:val="center"/>
        </w:trPr>
        <w:tc>
          <w:tcPr>
            <w:tcW w:w="1561" w:type="dxa"/>
            <w:tcBorders>
              <w:top w:val="nil"/>
              <w:bottom w:val="nil"/>
            </w:tcBorders>
          </w:tcPr>
          <w:p w14:paraId="31600751" w14:textId="77777777" w:rsidR="00080027" w:rsidRPr="003119A0" w:rsidRDefault="00080027" w:rsidP="00713596">
            <w:pPr>
              <w:pStyle w:val="Tabletext"/>
              <w:rPr>
                <w:noProof/>
              </w:rPr>
            </w:pPr>
          </w:p>
        </w:tc>
        <w:tc>
          <w:tcPr>
            <w:tcW w:w="2280" w:type="dxa"/>
            <w:tcBorders>
              <w:top w:val="nil"/>
              <w:bottom w:val="nil"/>
            </w:tcBorders>
          </w:tcPr>
          <w:p w14:paraId="31600752" w14:textId="77777777" w:rsidR="00080027" w:rsidRPr="003119A0" w:rsidRDefault="00080027" w:rsidP="00713596">
            <w:pPr>
              <w:pStyle w:val="Tabletext"/>
              <w:rPr>
                <w:noProof/>
              </w:rPr>
            </w:pPr>
            <w:r w:rsidRPr="003119A0">
              <w:rPr>
                <w:noProof/>
              </w:rPr>
              <w:t>sp_est_cnt</w:t>
            </w:r>
          </w:p>
        </w:tc>
        <w:tc>
          <w:tcPr>
            <w:tcW w:w="1560" w:type="dxa"/>
            <w:tcBorders>
              <w:top w:val="nil"/>
              <w:bottom w:val="nil"/>
            </w:tcBorders>
          </w:tcPr>
          <w:p w14:paraId="31600753" w14:textId="77777777" w:rsidR="00080027" w:rsidRPr="003119A0" w:rsidRDefault="00080027" w:rsidP="00713596">
            <w:pPr>
              <w:pStyle w:val="Tabletext"/>
              <w:rPr>
                <w:noProof/>
              </w:rPr>
            </w:pPr>
            <w:r w:rsidRPr="003119A0">
              <w:rPr>
                <w:noProof/>
              </w:rPr>
              <w:t>Word16</w:t>
            </w:r>
          </w:p>
        </w:tc>
        <w:tc>
          <w:tcPr>
            <w:tcW w:w="4238" w:type="dxa"/>
            <w:tcBorders>
              <w:top w:val="nil"/>
              <w:bottom w:val="nil"/>
            </w:tcBorders>
          </w:tcPr>
          <w:p w14:paraId="31600754" w14:textId="77777777" w:rsidR="00080027" w:rsidRPr="003119A0" w:rsidRDefault="00080027" w:rsidP="00713596">
            <w:pPr>
              <w:pStyle w:val="Tabletext"/>
              <w:rPr>
                <w:noProof/>
              </w:rPr>
            </w:pPr>
            <w:r w:rsidRPr="003119A0">
              <w:rPr>
                <w:noProof/>
              </w:rPr>
              <w:t>Speech level estimation counter</w:t>
            </w:r>
          </w:p>
        </w:tc>
      </w:tr>
      <w:tr w:rsidR="00080027" w:rsidRPr="003119A0" w14:paraId="3160075A" w14:textId="77777777" w:rsidTr="00816D6A">
        <w:trPr>
          <w:jc w:val="center"/>
        </w:trPr>
        <w:tc>
          <w:tcPr>
            <w:tcW w:w="1561" w:type="dxa"/>
            <w:tcBorders>
              <w:top w:val="nil"/>
              <w:bottom w:val="nil"/>
            </w:tcBorders>
          </w:tcPr>
          <w:p w14:paraId="31600756" w14:textId="77777777" w:rsidR="00080027" w:rsidRPr="003119A0" w:rsidRDefault="00080027" w:rsidP="00713596">
            <w:pPr>
              <w:pStyle w:val="Tabletext"/>
              <w:rPr>
                <w:noProof/>
              </w:rPr>
            </w:pPr>
          </w:p>
        </w:tc>
        <w:tc>
          <w:tcPr>
            <w:tcW w:w="2280" w:type="dxa"/>
            <w:tcBorders>
              <w:top w:val="nil"/>
              <w:bottom w:val="nil"/>
            </w:tcBorders>
          </w:tcPr>
          <w:p w14:paraId="31600757" w14:textId="77777777" w:rsidR="00080027" w:rsidRPr="003119A0" w:rsidRDefault="00080027" w:rsidP="00713596">
            <w:pPr>
              <w:pStyle w:val="Tabletext"/>
              <w:rPr>
                <w:noProof/>
              </w:rPr>
            </w:pPr>
            <w:r w:rsidRPr="003119A0">
              <w:rPr>
                <w:noProof/>
              </w:rPr>
              <w:t>Sp_max</w:t>
            </w:r>
          </w:p>
        </w:tc>
        <w:tc>
          <w:tcPr>
            <w:tcW w:w="1560" w:type="dxa"/>
            <w:tcBorders>
              <w:top w:val="nil"/>
              <w:bottom w:val="nil"/>
            </w:tcBorders>
          </w:tcPr>
          <w:p w14:paraId="31600758" w14:textId="77777777" w:rsidR="00080027" w:rsidRPr="003119A0" w:rsidRDefault="00080027" w:rsidP="00713596">
            <w:pPr>
              <w:pStyle w:val="Tabletext"/>
              <w:rPr>
                <w:noProof/>
              </w:rPr>
            </w:pPr>
            <w:r w:rsidRPr="003119A0">
              <w:rPr>
                <w:noProof/>
              </w:rPr>
              <w:t>Word16</w:t>
            </w:r>
          </w:p>
        </w:tc>
        <w:tc>
          <w:tcPr>
            <w:tcW w:w="4238" w:type="dxa"/>
            <w:tcBorders>
              <w:top w:val="nil"/>
              <w:bottom w:val="nil"/>
            </w:tcBorders>
          </w:tcPr>
          <w:p w14:paraId="31600759" w14:textId="77777777" w:rsidR="00080027" w:rsidRPr="003119A0" w:rsidRDefault="00080027" w:rsidP="00713596">
            <w:pPr>
              <w:pStyle w:val="Tabletext"/>
              <w:rPr>
                <w:noProof/>
              </w:rPr>
            </w:pPr>
            <w:r w:rsidRPr="003119A0">
              <w:rPr>
                <w:noProof/>
              </w:rPr>
              <w:t>Maximum signal level</w:t>
            </w:r>
          </w:p>
        </w:tc>
      </w:tr>
      <w:tr w:rsidR="00080027" w:rsidRPr="003119A0" w14:paraId="3160075F" w14:textId="77777777" w:rsidTr="00816D6A">
        <w:trPr>
          <w:jc w:val="center"/>
        </w:trPr>
        <w:tc>
          <w:tcPr>
            <w:tcW w:w="1561" w:type="dxa"/>
            <w:tcBorders>
              <w:top w:val="nil"/>
              <w:bottom w:val="nil"/>
            </w:tcBorders>
          </w:tcPr>
          <w:p w14:paraId="3160075B" w14:textId="77777777" w:rsidR="00080027" w:rsidRPr="003119A0" w:rsidRDefault="00080027" w:rsidP="00713596">
            <w:pPr>
              <w:pStyle w:val="Tabletext"/>
              <w:rPr>
                <w:noProof/>
              </w:rPr>
            </w:pPr>
          </w:p>
        </w:tc>
        <w:tc>
          <w:tcPr>
            <w:tcW w:w="2280" w:type="dxa"/>
            <w:tcBorders>
              <w:top w:val="nil"/>
              <w:bottom w:val="nil"/>
            </w:tcBorders>
          </w:tcPr>
          <w:p w14:paraId="3160075C" w14:textId="77777777" w:rsidR="00080027" w:rsidRPr="003119A0" w:rsidRDefault="00080027" w:rsidP="00713596">
            <w:pPr>
              <w:pStyle w:val="Tabletext"/>
              <w:rPr>
                <w:noProof/>
              </w:rPr>
            </w:pPr>
            <w:r w:rsidRPr="003119A0">
              <w:rPr>
                <w:noProof/>
              </w:rPr>
              <w:t>sp_max_cnt</w:t>
            </w:r>
          </w:p>
        </w:tc>
        <w:tc>
          <w:tcPr>
            <w:tcW w:w="1560" w:type="dxa"/>
            <w:tcBorders>
              <w:top w:val="nil"/>
              <w:bottom w:val="nil"/>
            </w:tcBorders>
          </w:tcPr>
          <w:p w14:paraId="3160075D" w14:textId="77777777" w:rsidR="00080027" w:rsidRPr="003119A0" w:rsidRDefault="00080027" w:rsidP="00713596">
            <w:pPr>
              <w:pStyle w:val="Tabletext"/>
              <w:rPr>
                <w:noProof/>
              </w:rPr>
            </w:pPr>
            <w:r w:rsidRPr="003119A0">
              <w:rPr>
                <w:noProof/>
              </w:rPr>
              <w:t>Word16</w:t>
            </w:r>
          </w:p>
        </w:tc>
        <w:tc>
          <w:tcPr>
            <w:tcW w:w="4238" w:type="dxa"/>
            <w:tcBorders>
              <w:top w:val="nil"/>
              <w:bottom w:val="nil"/>
            </w:tcBorders>
          </w:tcPr>
          <w:p w14:paraId="3160075E" w14:textId="77777777" w:rsidR="00080027" w:rsidRPr="003119A0" w:rsidRDefault="00080027" w:rsidP="00713596">
            <w:pPr>
              <w:pStyle w:val="Tabletext"/>
              <w:rPr>
                <w:noProof/>
              </w:rPr>
            </w:pPr>
            <w:r w:rsidRPr="003119A0">
              <w:rPr>
                <w:noProof/>
              </w:rPr>
              <w:t>Maximum level estimation counter</w:t>
            </w:r>
          </w:p>
        </w:tc>
      </w:tr>
      <w:tr w:rsidR="00080027" w:rsidRPr="003119A0" w14:paraId="31600764" w14:textId="77777777" w:rsidTr="00816D6A">
        <w:trPr>
          <w:jc w:val="center"/>
        </w:trPr>
        <w:tc>
          <w:tcPr>
            <w:tcW w:w="1561" w:type="dxa"/>
            <w:tcBorders>
              <w:top w:val="nil"/>
              <w:bottom w:val="nil"/>
            </w:tcBorders>
          </w:tcPr>
          <w:p w14:paraId="31600760" w14:textId="77777777" w:rsidR="00080027" w:rsidRPr="003119A0" w:rsidRDefault="00080027" w:rsidP="00713596">
            <w:pPr>
              <w:pStyle w:val="Tabletext"/>
              <w:rPr>
                <w:noProof/>
              </w:rPr>
            </w:pPr>
          </w:p>
        </w:tc>
        <w:tc>
          <w:tcPr>
            <w:tcW w:w="2280" w:type="dxa"/>
            <w:tcBorders>
              <w:top w:val="nil"/>
              <w:bottom w:val="nil"/>
            </w:tcBorders>
          </w:tcPr>
          <w:p w14:paraId="31600761" w14:textId="77777777" w:rsidR="00080027" w:rsidRPr="003119A0" w:rsidRDefault="00080027" w:rsidP="00713596">
            <w:pPr>
              <w:pStyle w:val="Tabletext"/>
              <w:rPr>
                <w:noProof/>
              </w:rPr>
            </w:pPr>
            <w:r w:rsidRPr="003119A0">
              <w:rPr>
                <w:noProof/>
              </w:rPr>
              <w:t>Speech_level</w:t>
            </w:r>
          </w:p>
        </w:tc>
        <w:tc>
          <w:tcPr>
            <w:tcW w:w="1560" w:type="dxa"/>
            <w:tcBorders>
              <w:top w:val="nil"/>
              <w:bottom w:val="nil"/>
            </w:tcBorders>
          </w:tcPr>
          <w:p w14:paraId="31600762" w14:textId="77777777" w:rsidR="00080027" w:rsidRPr="003119A0" w:rsidRDefault="00080027" w:rsidP="00713596">
            <w:pPr>
              <w:pStyle w:val="Tabletext"/>
              <w:rPr>
                <w:noProof/>
              </w:rPr>
            </w:pPr>
            <w:r w:rsidRPr="003119A0">
              <w:rPr>
                <w:noProof/>
              </w:rPr>
              <w:t>Word16</w:t>
            </w:r>
          </w:p>
        </w:tc>
        <w:tc>
          <w:tcPr>
            <w:tcW w:w="4238" w:type="dxa"/>
            <w:tcBorders>
              <w:top w:val="nil"/>
              <w:bottom w:val="nil"/>
            </w:tcBorders>
          </w:tcPr>
          <w:p w14:paraId="31600763" w14:textId="77777777" w:rsidR="00080027" w:rsidRPr="003119A0" w:rsidRDefault="00080027" w:rsidP="00713596">
            <w:pPr>
              <w:pStyle w:val="Tabletext"/>
              <w:rPr>
                <w:noProof/>
              </w:rPr>
            </w:pPr>
            <w:r w:rsidRPr="003119A0">
              <w:rPr>
                <w:noProof/>
              </w:rPr>
              <w:t>Speech level</w:t>
            </w:r>
          </w:p>
        </w:tc>
      </w:tr>
      <w:tr w:rsidR="00080027" w:rsidRPr="003119A0" w14:paraId="31600769" w14:textId="77777777" w:rsidTr="00816D6A">
        <w:trPr>
          <w:jc w:val="center"/>
        </w:trPr>
        <w:tc>
          <w:tcPr>
            <w:tcW w:w="1561" w:type="dxa"/>
            <w:tcBorders>
              <w:top w:val="nil"/>
            </w:tcBorders>
          </w:tcPr>
          <w:p w14:paraId="31600765" w14:textId="77777777" w:rsidR="00080027" w:rsidRPr="003119A0" w:rsidRDefault="00080027" w:rsidP="00713596">
            <w:pPr>
              <w:pStyle w:val="Tabletext"/>
              <w:rPr>
                <w:noProof/>
              </w:rPr>
            </w:pPr>
          </w:p>
        </w:tc>
        <w:tc>
          <w:tcPr>
            <w:tcW w:w="2280" w:type="dxa"/>
            <w:tcBorders>
              <w:top w:val="nil"/>
            </w:tcBorders>
          </w:tcPr>
          <w:p w14:paraId="31600766" w14:textId="77777777" w:rsidR="00080027" w:rsidRPr="003119A0" w:rsidRDefault="00080027" w:rsidP="00713596">
            <w:pPr>
              <w:pStyle w:val="Tabletext"/>
              <w:rPr>
                <w:noProof/>
              </w:rPr>
            </w:pPr>
            <w:r w:rsidRPr="003119A0">
              <w:rPr>
                <w:noProof/>
              </w:rPr>
              <w:t>prev_pow_sum</w:t>
            </w:r>
          </w:p>
        </w:tc>
        <w:tc>
          <w:tcPr>
            <w:tcW w:w="1560" w:type="dxa"/>
            <w:tcBorders>
              <w:top w:val="nil"/>
            </w:tcBorders>
          </w:tcPr>
          <w:p w14:paraId="31600767" w14:textId="77777777" w:rsidR="00080027" w:rsidRPr="003119A0" w:rsidRDefault="00080027" w:rsidP="00713596">
            <w:pPr>
              <w:pStyle w:val="Tabletext"/>
              <w:rPr>
                <w:noProof/>
              </w:rPr>
            </w:pPr>
            <w:r w:rsidRPr="003119A0">
              <w:rPr>
                <w:noProof/>
              </w:rPr>
              <w:t>Word16</w:t>
            </w:r>
          </w:p>
        </w:tc>
        <w:tc>
          <w:tcPr>
            <w:tcW w:w="4238" w:type="dxa"/>
            <w:tcBorders>
              <w:top w:val="nil"/>
            </w:tcBorders>
          </w:tcPr>
          <w:p w14:paraId="31600768" w14:textId="77777777" w:rsidR="00080027" w:rsidRPr="003119A0" w:rsidRDefault="00080027" w:rsidP="00713596">
            <w:pPr>
              <w:pStyle w:val="Tabletext"/>
              <w:rPr>
                <w:noProof/>
              </w:rPr>
            </w:pPr>
            <w:r w:rsidRPr="003119A0">
              <w:rPr>
                <w:noProof/>
              </w:rPr>
              <w:t>Power of previous frame</w:t>
            </w:r>
          </w:p>
        </w:tc>
      </w:tr>
    </w:tbl>
    <w:p w14:paraId="3160076A" w14:textId="4F338FA9" w:rsidR="00BD25E1" w:rsidRPr="003119A0" w:rsidRDefault="00BD25E1" w:rsidP="0069628F">
      <w:pPr>
        <w:pStyle w:val="TableNoTitle"/>
        <w:jc w:val="left"/>
        <w:rPr>
          <w:noProof/>
          <w:sz w:val="16"/>
          <w:szCs w:val="16"/>
        </w:rPr>
      </w:pPr>
    </w:p>
    <w:tbl>
      <w:tblPr>
        <w:tblW w:w="9639"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61"/>
        <w:gridCol w:w="2280"/>
        <w:gridCol w:w="1560"/>
        <w:gridCol w:w="4238"/>
      </w:tblGrid>
      <w:tr w:rsidR="0069628F" w:rsidRPr="003119A0" w14:paraId="0887A2FB" w14:textId="77777777" w:rsidTr="0069628F">
        <w:trPr>
          <w:tblHeader/>
          <w:jc w:val="center"/>
        </w:trPr>
        <w:tc>
          <w:tcPr>
            <w:tcW w:w="9639" w:type="dxa"/>
            <w:gridSpan w:val="4"/>
            <w:tcBorders>
              <w:top w:val="nil"/>
              <w:left w:val="nil"/>
              <w:right w:val="nil"/>
            </w:tcBorders>
          </w:tcPr>
          <w:p w14:paraId="4F0B88B0" w14:textId="081B34EB" w:rsidR="0069628F" w:rsidRPr="003119A0" w:rsidRDefault="0069628F" w:rsidP="0069628F">
            <w:pPr>
              <w:pStyle w:val="TableNoTitle"/>
              <w:rPr>
                <w:noProof/>
              </w:rPr>
            </w:pPr>
            <w:r w:rsidRPr="003119A0">
              <w:rPr>
                <w:noProof/>
              </w:rPr>
              <w:t>Table C.7 – Speech decoder static variables</w:t>
            </w:r>
          </w:p>
        </w:tc>
      </w:tr>
      <w:tr w:rsidR="00080027" w:rsidRPr="003119A0" w14:paraId="3160076F" w14:textId="77777777" w:rsidTr="00816D6A">
        <w:trPr>
          <w:tblHeader/>
          <w:jc w:val="center"/>
        </w:trPr>
        <w:tc>
          <w:tcPr>
            <w:tcW w:w="1561" w:type="dxa"/>
            <w:tcBorders>
              <w:bottom w:val="single" w:sz="6" w:space="0" w:color="auto"/>
            </w:tcBorders>
          </w:tcPr>
          <w:p w14:paraId="3160076B" w14:textId="77777777" w:rsidR="00080027" w:rsidRPr="003119A0" w:rsidRDefault="00080027" w:rsidP="000F6F82">
            <w:pPr>
              <w:pStyle w:val="Tablehead"/>
              <w:keepLines/>
              <w:rPr>
                <w:noProof/>
              </w:rPr>
            </w:pPr>
            <w:r w:rsidRPr="003119A0">
              <w:rPr>
                <w:noProof/>
              </w:rPr>
              <w:t>Struct name</w:t>
            </w:r>
          </w:p>
        </w:tc>
        <w:tc>
          <w:tcPr>
            <w:tcW w:w="2280" w:type="dxa"/>
            <w:tcBorders>
              <w:bottom w:val="single" w:sz="6" w:space="0" w:color="auto"/>
            </w:tcBorders>
          </w:tcPr>
          <w:p w14:paraId="3160076C" w14:textId="77777777" w:rsidR="00080027" w:rsidRPr="003119A0" w:rsidRDefault="00080027" w:rsidP="000F6F82">
            <w:pPr>
              <w:pStyle w:val="Tablehead"/>
              <w:keepLines/>
              <w:rPr>
                <w:noProof/>
              </w:rPr>
            </w:pPr>
            <w:r w:rsidRPr="003119A0">
              <w:rPr>
                <w:noProof/>
              </w:rPr>
              <w:t>Variable</w:t>
            </w:r>
          </w:p>
        </w:tc>
        <w:tc>
          <w:tcPr>
            <w:tcW w:w="1560" w:type="dxa"/>
            <w:tcBorders>
              <w:bottom w:val="single" w:sz="6" w:space="0" w:color="auto"/>
            </w:tcBorders>
          </w:tcPr>
          <w:p w14:paraId="3160076D" w14:textId="77777777" w:rsidR="00080027" w:rsidRPr="003119A0" w:rsidRDefault="0028138C" w:rsidP="000F6F82">
            <w:pPr>
              <w:pStyle w:val="Tablehead"/>
              <w:keepLines/>
              <w:rPr>
                <w:noProof/>
              </w:rPr>
            </w:pPr>
            <w:r w:rsidRPr="003119A0">
              <w:rPr>
                <w:noProof/>
              </w:rPr>
              <w:t>Type[l</w:t>
            </w:r>
            <w:r w:rsidR="00080027" w:rsidRPr="003119A0">
              <w:rPr>
                <w:noProof/>
              </w:rPr>
              <w:t>ength]</w:t>
            </w:r>
          </w:p>
        </w:tc>
        <w:tc>
          <w:tcPr>
            <w:tcW w:w="4238" w:type="dxa"/>
            <w:tcBorders>
              <w:bottom w:val="single" w:sz="6" w:space="0" w:color="auto"/>
            </w:tcBorders>
          </w:tcPr>
          <w:p w14:paraId="3160076E" w14:textId="77777777" w:rsidR="00080027" w:rsidRPr="003119A0" w:rsidRDefault="00080027" w:rsidP="000F6F82">
            <w:pPr>
              <w:pStyle w:val="Tablehead"/>
              <w:keepLines/>
              <w:rPr>
                <w:noProof/>
              </w:rPr>
            </w:pPr>
            <w:r w:rsidRPr="003119A0">
              <w:rPr>
                <w:noProof/>
              </w:rPr>
              <w:t>Description</w:t>
            </w:r>
          </w:p>
        </w:tc>
      </w:tr>
      <w:tr w:rsidR="00080027" w:rsidRPr="003119A0" w14:paraId="31600774" w14:textId="77777777" w:rsidTr="00816D6A">
        <w:trPr>
          <w:jc w:val="center"/>
        </w:trPr>
        <w:tc>
          <w:tcPr>
            <w:tcW w:w="1561" w:type="dxa"/>
            <w:tcBorders>
              <w:bottom w:val="nil"/>
            </w:tcBorders>
          </w:tcPr>
          <w:p w14:paraId="31600770" w14:textId="77777777" w:rsidR="00080027" w:rsidRPr="003119A0" w:rsidRDefault="00080027" w:rsidP="000F6F82">
            <w:pPr>
              <w:pStyle w:val="Tabletext"/>
              <w:keepNext/>
              <w:keepLines/>
              <w:rPr>
                <w:noProof/>
              </w:rPr>
            </w:pPr>
            <w:r w:rsidRPr="003119A0">
              <w:rPr>
                <w:noProof/>
              </w:rPr>
              <w:t>Decoder_State</w:t>
            </w:r>
          </w:p>
        </w:tc>
        <w:tc>
          <w:tcPr>
            <w:tcW w:w="2280" w:type="dxa"/>
            <w:tcBorders>
              <w:bottom w:val="nil"/>
            </w:tcBorders>
          </w:tcPr>
          <w:p w14:paraId="31600771" w14:textId="77777777" w:rsidR="00080027" w:rsidRPr="003119A0" w:rsidRDefault="00080027" w:rsidP="000F6F82">
            <w:pPr>
              <w:pStyle w:val="Tabletext"/>
              <w:keepNext/>
              <w:keepLines/>
              <w:rPr>
                <w:noProof/>
                <w:snapToGrid w:val="0"/>
              </w:rPr>
            </w:pPr>
            <w:r w:rsidRPr="003119A0">
              <w:rPr>
                <w:noProof/>
                <w:snapToGrid w:val="0"/>
              </w:rPr>
              <w:t>old_exc</w:t>
            </w:r>
          </w:p>
        </w:tc>
        <w:tc>
          <w:tcPr>
            <w:tcW w:w="1560" w:type="dxa"/>
            <w:tcBorders>
              <w:bottom w:val="nil"/>
            </w:tcBorders>
          </w:tcPr>
          <w:p w14:paraId="31600772" w14:textId="77777777" w:rsidR="00080027" w:rsidRPr="003119A0" w:rsidRDefault="00080027" w:rsidP="000F6F82">
            <w:pPr>
              <w:pStyle w:val="Tabletext"/>
              <w:keepNext/>
              <w:keepLines/>
              <w:rPr>
                <w:noProof/>
                <w:snapToGrid w:val="0"/>
              </w:rPr>
            </w:pPr>
            <w:r w:rsidRPr="003119A0">
              <w:rPr>
                <w:noProof/>
              </w:rPr>
              <w:t>Word16[248]</w:t>
            </w:r>
          </w:p>
        </w:tc>
        <w:tc>
          <w:tcPr>
            <w:tcW w:w="4238" w:type="dxa"/>
            <w:tcBorders>
              <w:bottom w:val="nil"/>
            </w:tcBorders>
          </w:tcPr>
          <w:p w14:paraId="31600773" w14:textId="77777777" w:rsidR="00080027" w:rsidRPr="003119A0" w:rsidRDefault="00080027" w:rsidP="000F6F82">
            <w:pPr>
              <w:pStyle w:val="Tabletext"/>
              <w:keepNext/>
              <w:keepLines/>
              <w:rPr>
                <w:noProof/>
              </w:rPr>
            </w:pPr>
            <w:r w:rsidRPr="003119A0">
              <w:rPr>
                <w:noProof/>
              </w:rPr>
              <w:t>Excitation vector</w:t>
            </w:r>
          </w:p>
        </w:tc>
      </w:tr>
      <w:tr w:rsidR="00080027" w:rsidRPr="003119A0" w14:paraId="31600779" w14:textId="77777777" w:rsidTr="00816D6A">
        <w:trPr>
          <w:jc w:val="center"/>
        </w:trPr>
        <w:tc>
          <w:tcPr>
            <w:tcW w:w="1561" w:type="dxa"/>
            <w:tcBorders>
              <w:top w:val="nil"/>
              <w:bottom w:val="nil"/>
            </w:tcBorders>
          </w:tcPr>
          <w:p w14:paraId="31600775" w14:textId="77777777" w:rsidR="00080027" w:rsidRPr="003119A0" w:rsidRDefault="00080027" w:rsidP="000F6F82">
            <w:pPr>
              <w:pStyle w:val="Tabletext"/>
              <w:keepNext/>
              <w:keepLines/>
              <w:rPr>
                <w:noProof/>
              </w:rPr>
            </w:pPr>
          </w:p>
        </w:tc>
        <w:tc>
          <w:tcPr>
            <w:tcW w:w="2280" w:type="dxa"/>
            <w:tcBorders>
              <w:top w:val="nil"/>
              <w:bottom w:val="nil"/>
            </w:tcBorders>
          </w:tcPr>
          <w:p w14:paraId="31600776" w14:textId="77777777" w:rsidR="00080027" w:rsidRPr="003119A0" w:rsidRDefault="00080027" w:rsidP="000F6F82">
            <w:pPr>
              <w:pStyle w:val="Tabletext"/>
              <w:keepNext/>
              <w:keepLines/>
              <w:rPr>
                <w:noProof/>
                <w:snapToGrid w:val="0"/>
              </w:rPr>
            </w:pPr>
            <w:r w:rsidRPr="003119A0">
              <w:rPr>
                <w:noProof/>
                <w:snapToGrid w:val="0"/>
              </w:rPr>
              <w:t>ispold</w:t>
            </w:r>
          </w:p>
        </w:tc>
        <w:tc>
          <w:tcPr>
            <w:tcW w:w="1560" w:type="dxa"/>
            <w:tcBorders>
              <w:top w:val="nil"/>
              <w:bottom w:val="nil"/>
            </w:tcBorders>
          </w:tcPr>
          <w:p w14:paraId="31600777" w14:textId="77777777" w:rsidR="00080027" w:rsidRPr="003119A0" w:rsidRDefault="00080027" w:rsidP="000F6F82">
            <w:pPr>
              <w:pStyle w:val="Tabletext"/>
              <w:keepNext/>
              <w:keepLines/>
              <w:rPr>
                <w:noProof/>
                <w:snapToGrid w:val="0"/>
              </w:rPr>
            </w:pPr>
            <w:r w:rsidRPr="003119A0">
              <w:rPr>
                <w:noProof/>
              </w:rPr>
              <w:t>Word16[16]</w:t>
            </w:r>
          </w:p>
        </w:tc>
        <w:tc>
          <w:tcPr>
            <w:tcW w:w="4238" w:type="dxa"/>
            <w:tcBorders>
              <w:top w:val="nil"/>
              <w:bottom w:val="nil"/>
            </w:tcBorders>
          </w:tcPr>
          <w:p w14:paraId="31600778" w14:textId="77777777" w:rsidR="00080027" w:rsidRPr="003119A0" w:rsidRDefault="00080027" w:rsidP="000F6F82">
            <w:pPr>
              <w:pStyle w:val="Tabletext"/>
              <w:keepNext/>
              <w:keepLines/>
              <w:rPr>
                <w:noProof/>
              </w:rPr>
            </w:pPr>
            <w:r w:rsidRPr="003119A0">
              <w:rPr>
                <w:noProof/>
              </w:rPr>
              <w:t>Old ISP vector</w:t>
            </w:r>
          </w:p>
        </w:tc>
      </w:tr>
      <w:tr w:rsidR="00080027" w:rsidRPr="003119A0" w14:paraId="3160077E" w14:textId="77777777" w:rsidTr="00816D6A">
        <w:trPr>
          <w:jc w:val="center"/>
        </w:trPr>
        <w:tc>
          <w:tcPr>
            <w:tcW w:w="1561" w:type="dxa"/>
            <w:tcBorders>
              <w:top w:val="nil"/>
              <w:bottom w:val="nil"/>
            </w:tcBorders>
          </w:tcPr>
          <w:p w14:paraId="3160077A" w14:textId="77777777" w:rsidR="00080027" w:rsidRPr="003119A0" w:rsidRDefault="00080027" w:rsidP="000F6F82">
            <w:pPr>
              <w:pStyle w:val="Tabletext"/>
              <w:keepNext/>
              <w:keepLines/>
              <w:rPr>
                <w:noProof/>
              </w:rPr>
            </w:pPr>
          </w:p>
        </w:tc>
        <w:tc>
          <w:tcPr>
            <w:tcW w:w="2280" w:type="dxa"/>
            <w:tcBorders>
              <w:top w:val="nil"/>
              <w:bottom w:val="nil"/>
            </w:tcBorders>
          </w:tcPr>
          <w:p w14:paraId="3160077B" w14:textId="77777777" w:rsidR="00080027" w:rsidRPr="003119A0" w:rsidRDefault="00080027" w:rsidP="000F6F82">
            <w:pPr>
              <w:pStyle w:val="Tabletext"/>
              <w:keepNext/>
              <w:keepLines/>
              <w:rPr>
                <w:noProof/>
                <w:snapToGrid w:val="0"/>
              </w:rPr>
            </w:pPr>
            <w:r w:rsidRPr="003119A0">
              <w:rPr>
                <w:noProof/>
                <w:snapToGrid w:val="0"/>
              </w:rPr>
              <w:t>isfold</w:t>
            </w:r>
          </w:p>
        </w:tc>
        <w:tc>
          <w:tcPr>
            <w:tcW w:w="1560" w:type="dxa"/>
            <w:tcBorders>
              <w:top w:val="nil"/>
              <w:bottom w:val="nil"/>
            </w:tcBorders>
          </w:tcPr>
          <w:p w14:paraId="3160077C" w14:textId="77777777" w:rsidR="00080027" w:rsidRPr="003119A0" w:rsidRDefault="00080027" w:rsidP="000F6F82">
            <w:pPr>
              <w:pStyle w:val="Tabletext"/>
              <w:keepNext/>
              <w:keepLines/>
              <w:rPr>
                <w:noProof/>
                <w:snapToGrid w:val="0"/>
              </w:rPr>
            </w:pPr>
            <w:r w:rsidRPr="003119A0">
              <w:rPr>
                <w:noProof/>
              </w:rPr>
              <w:t>Word16[16]</w:t>
            </w:r>
          </w:p>
        </w:tc>
        <w:tc>
          <w:tcPr>
            <w:tcW w:w="4238" w:type="dxa"/>
            <w:tcBorders>
              <w:top w:val="nil"/>
              <w:bottom w:val="nil"/>
            </w:tcBorders>
          </w:tcPr>
          <w:p w14:paraId="3160077D" w14:textId="77777777" w:rsidR="00080027" w:rsidRPr="003119A0" w:rsidRDefault="00080027" w:rsidP="000F6F82">
            <w:pPr>
              <w:pStyle w:val="Tabletext"/>
              <w:keepNext/>
              <w:keepLines/>
              <w:rPr>
                <w:noProof/>
              </w:rPr>
            </w:pPr>
            <w:r w:rsidRPr="003119A0">
              <w:rPr>
                <w:noProof/>
              </w:rPr>
              <w:t>Old ISF vector</w:t>
            </w:r>
          </w:p>
        </w:tc>
      </w:tr>
      <w:tr w:rsidR="00080027" w:rsidRPr="003119A0" w14:paraId="31600783" w14:textId="77777777" w:rsidTr="00816D6A">
        <w:trPr>
          <w:jc w:val="center"/>
        </w:trPr>
        <w:tc>
          <w:tcPr>
            <w:tcW w:w="1561" w:type="dxa"/>
            <w:tcBorders>
              <w:top w:val="nil"/>
              <w:bottom w:val="nil"/>
            </w:tcBorders>
          </w:tcPr>
          <w:p w14:paraId="3160077F" w14:textId="77777777" w:rsidR="00080027" w:rsidRPr="003119A0" w:rsidRDefault="00080027" w:rsidP="00713596">
            <w:pPr>
              <w:pStyle w:val="Tabletext"/>
              <w:rPr>
                <w:noProof/>
              </w:rPr>
            </w:pPr>
          </w:p>
        </w:tc>
        <w:tc>
          <w:tcPr>
            <w:tcW w:w="2280" w:type="dxa"/>
            <w:tcBorders>
              <w:top w:val="nil"/>
              <w:bottom w:val="nil"/>
            </w:tcBorders>
          </w:tcPr>
          <w:p w14:paraId="31600780" w14:textId="77777777" w:rsidR="00080027" w:rsidRPr="003119A0" w:rsidRDefault="00080027" w:rsidP="00713596">
            <w:pPr>
              <w:pStyle w:val="Tabletext"/>
              <w:rPr>
                <w:noProof/>
                <w:snapToGrid w:val="0"/>
              </w:rPr>
            </w:pPr>
            <w:r w:rsidRPr="003119A0">
              <w:rPr>
                <w:noProof/>
                <w:snapToGrid w:val="0"/>
              </w:rPr>
              <w:t>isf_buf</w:t>
            </w:r>
          </w:p>
        </w:tc>
        <w:tc>
          <w:tcPr>
            <w:tcW w:w="1560" w:type="dxa"/>
            <w:tcBorders>
              <w:top w:val="nil"/>
              <w:bottom w:val="nil"/>
            </w:tcBorders>
          </w:tcPr>
          <w:p w14:paraId="31600781" w14:textId="77777777" w:rsidR="00080027" w:rsidRPr="003119A0" w:rsidRDefault="00080027" w:rsidP="00713596">
            <w:pPr>
              <w:pStyle w:val="Tabletext"/>
              <w:rPr>
                <w:noProof/>
                <w:snapToGrid w:val="0"/>
              </w:rPr>
            </w:pPr>
            <w:r w:rsidRPr="003119A0">
              <w:rPr>
                <w:noProof/>
              </w:rPr>
              <w:t>Word16[48]</w:t>
            </w:r>
          </w:p>
        </w:tc>
        <w:tc>
          <w:tcPr>
            <w:tcW w:w="4238" w:type="dxa"/>
            <w:tcBorders>
              <w:top w:val="nil"/>
              <w:bottom w:val="nil"/>
            </w:tcBorders>
          </w:tcPr>
          <w:p w14:paraId="31600782" w14:textId="77777777" w:rsidR="00080027" w:rsidRPr="003119A0" w:rsidRDefault="00080027" w:rsidP="00713596">
            <w:pPr>
              <w:pStyle w:val="Tabletext"/>
              <w:rPr>
                <w:noProof/>
              </w:rPr>
            </w:pPr>
            <w:r w:rsidRPr="003119A0">
              <w:rPr>
                <w:noProof/>
              </w:rPr>
              <w:t>ISF vector history</w:t>
            </w:r>
          </w:p>
        </w:tc>
      </w:tr>
      <w:tr w:rsidR="00080027" w:rsidRPr="003119A0" w14:paraId="31600788" w14:textId="77777777" w:rsidTr="00816D6A">
        <w:trPr>
          <w:jc w:val="center"/>
        </w:trPr>
        <w:tc>
          <w:tcPr>
            <w:tcW w:w="1561" w:type="dxa"/>
            <w:tcBorders>
              <w:top w:val="nil"/>
              <w:bottom w:val="nil"/>
            </w:tcBorders>
          </w:tcPr>
          <w:p w14:paraId="31600784" w14:textId="77777777" w:rsidR="00080027" w:rsidRPr="003119A0" w:rsidRDefault="00080027" w:rsidP="00713596">
            <w:pPr>
              <w:pStyle w:val="Tabletext"/>
              <w:rPr>
                <w:noProof/>
              </w:rPr>
            </w:pPr>
          </w:p>
        </w:tc>
        <w:tc>
          <w:tcPr>
            <w:tcW w:w="2280" w:type="dxa"/>
            <w:tcBorders>
              <w:top w:val="nil"/>
              <w:bottom w:val="nil"/>
            </w:tcBorders>
          </w:tcPr>
          <w:p w14:paraId="31600785" w14:textId="77777777" w:rsidR="00080027" w:rsidRPr="003119A0" w:rsidRDefault="00080027" w:rsidP="00713596">
            <w:pPr>
              <w:pStyle w:val="Tabletext"/>
              <w:rPr>
                <w:noProof/>
                <w:snapToGrid w:val="0"/>
              </w:rPr>
            </w:pPr>
            <w:r w:rsidRPr="003119A0">
              <w:rPr>
                <w:noProof/>
                <w:snapToGrid w:val="0"/>
              </w:rPr>
              <w:t>past_isfq</w:t>
            </w:r>
          </w:p>
        </w:tc>
        <w:tc>
          <w:tcPr>
            <w:tcW w:w="1560" w:type="dxa"/>
            <w:tcBorders>
              <w:top w:val="nil"/>
              <w:bottom w:val="nil"/>
            </w:tcBorders>
          </w:tcPr>
          <w:p w14:paraId="31600786" w14:textId="77777777" w:rsidR="00080027" w:rsidRPr="003119A0" w:rsidRDefault="00080027" w:rsidP="00713596">
            <w:pPr>
              <w:pStyle w:val="Tabletext"/>
              <w:rPr>
                <w:noProof/>
                <w:snapToGrid w:val="0"/>
              </w:rPr>
            </w:pPr>
            <w:r w:rsidRPr="003119A0">
              <w:rPr>
                <w:noProof/>
              </w:rPr>
              <w:t>Word16[16]</w:t>
            </w:r>
          </w:p>
        </w:tc>
        <w:tc>
          <w:tcPr>
            <w:tcW w:w="4238" w:type="dxa"/>
            <w:tcBorders>
              <w:top w:val="nil"/>
              <w:bottom w:val="nil"/>
            </w:tcBorders>
          </w:tcPr>
          <w:p w14:paraId="31600787" w14:textId="77777777" w:rsidR="00080027" w:rsidRPr="003119A0" w:rsidRDefault="00080027" w:rsidP="00713596">
            <w:pPr>
              <w:pStyle w:val="Tabletext"/>
              <w:rPr>
                <w:noProof/>
              </w:rPr>
            </w:pPr>
            <w:r w:rsidRPr="003119A0">
              <w:rPr>
                <w:noProof/>
              </w:rPr>
              <w:t>Past quantized ISF prediction error</w:t>
            </w:r>
          </w:p>
        </w:tc>
      </w:tr>
      <w:tr w:rsidR="00080027" w:rsidRPr="003119A0" w14:paraId="3160078D" w14:textId="77777777" w:rsidTr="00816D6A">
        <w:trPr>
          <w:jc w:val="center"/>
        </w:trPr>
        <w:tc>
          <w:tcPr>
            <w:tcW w:w="1561" w:type="dxa"/>
            <w:tcBorders>
              <w:top w:val="nil"/>
              <w:bottom w:val="nil"/>
            </w:tcBorders>
          </w:tcPr>
          <w:p w14:paraId="31600789" w14:textId="77777777" w:rsidR="00080027" w:rsidRPr="003119A0" w:rsidRDefault="00080027" w:rsidP="00713596">
            <w:pPr>
              <w:pStyle w:val="Tabletext"/>
              <w:rPr>
                <w:noProof/>
              </w:rPr>
            </w:pPr>
          </w:p>
        </w:tc>
        <w:tc>
          <w:tcPr>
            <w:tcW w:w="2280" w:type="dxa"/>
            <w:tcBorders>
              <w:top w:val="nil"/>
              <w:bottom w:val="nil"/>
            </w:tcBorders>
          </w:tcPr>
          <w:p w14:paraId="3160078A" w14:textId="77777777" w:rsidR="00080027" w:rsidRPr="003119A0" w:rsidRDefault="00080027" w:rsidP="00713596">
            <w:pPr>
              <w:pStyle w:val="Tabletext"/>
              <w:rPr>
                <w:noProof/>
                <w:snapToGrid w:val="0"/>
              </w:rPr>
            </w:pPr>
            <w:r w:rsidRPr="003119A0">
              <w:rPr>
                <w:noProof/>
                <w:snapToGrid w:val="0"/>
              </w:rPr>
              <w:t>tilt_code</w:t>
            </w:r>
          </w:p>
        </w:tc>
        <w:tc>
          <w:tcPr>
            <w:tcW w:w="1560" w:type="dxa"/>
            <w:tcBorders>
              <w:top w:val="nil"/>
              <w:bottom w:val="nil"/>
            </w:tcBorders>
          </w:tcPr>
          <w:p w14:paraId="3160078B" w14:textId="77777777" w:rsidR="00080027" w:rsidRPr="003119A0" w:rsidRDefault="00080027" w:rsidP="00713596">
            <w:pPr>
              <w:pStyle w:val="Tabletext"/>
              <w:rPr>
                <w:noProof/>
              </w:rPr>
            </w:pPr>
            <w:r w:rsidRPr="003119A0">
              <w:rPr>
                <w:noProof/>
              </w:rPr>
              <w:t>Word16</w:t>
            </w:r>
          </w:p>
        </w:tc>
        <w:tc>
          <w:tcPr>
            <w:tcW w:w="4238" w:type="dxa"/>
            <w:tcBorders>
              <w:top w:val="nil"/>
              <w:bottom w:val="nil"/>
            </w:tcBorders>
          </w:tcPr>
          <w:p w14:paraId="3160078C" w14:textId="77777777" w:rsidR="00080027" w:rsidRPr="003119A0" w:rsidRDefault="00080027" w:rsidP="00713596">
            <w:pPr>
              <w:pStyle w:val="Tabletext"/>
              <w:rPr>
                <w:noProof/>
              </w:rPr>
            </w:pPr>
            <w:r w:rsidRPr="003119A0">
              <w:rPr>
                <w:noProof/>
              </w:rPr>
              <w:t>Pre-emphasis filter memory</w:t>
            </w:r>
          </w:p>
        </w:tc>
      </w:tr>
      <w:tr w:rsidR="00080027" w:rsidRPr="003119A0" w14:paraId="31600792" w14:textId="77777777" w:rsidTr="00816D6A">
        <w:trPr>
          <w:jc w:val="center"/>
        </w:trPr>
        <w:tc>
          <w:tcPr>
            <w:tcW w:w="1561" w:type="dxa"/>
            <w:tcBorders>
              <w:top w:val="nil"/>
              <w:bottom w:val="nil"/>
            </w:tcBorders>
          </w:tcPr>
          <w:p w14:paraId="3160078E" w14:textId="77777777" w:rsidR="00080027" w:rsidRPr="003119A0" w:rsidRDefault="00080027" w:rsidP="00713596">
            <w:pPr>
              <w:pStyle w:val="Tabletext"/>
              <w:rPr>
                <w:noProof/>
              </w:rPr>
            </w:pPr>
          </w:p>
        </w:tc>
        <w:tc>
          <w:tcPr>
            <w:tcW w:w="2280" w:type="dxa"/>
            <w:tcBorders>
              <w:top w:val="nil"/>
              <w:bottom w:val="nil"/>
            </w:tcBorders>
          </w:tcPr>
          <w:p w14:paraId="3160078F" w14:textId="77777777" w:rsidR="00080027" w:rsidRPr="003119A0" w:rsidRDefault="00080027" w:rsidP="00713596">
            <w:pPr>
              <w:pStyle w:val="Tabletext"/>
              <w:rPr>
                <w:noProof/>
                <w:snapToGrid w:val="0"/>
              </w:rPr>
            </w:pPr>
            <w:r w:rsidRPr="003119A0">
              <w:rPr>
                <w:noProof/>
                <w:snapToGrid w:val="0"/>
              </w:rPr>
              <w:t>Q_old</w:t>
            </w:r>
          </w:p>
        </w:tc>
        <w:tc>
          <w:tcPr>
            <w:tcW w:w="1560" w:type="dxa"/>
            <w:tcBorders>
              <w:top w:val="nil"/>
              <w:bottom w:val="nil"/>
            </w:tcBorders>
          </w:tcPr>
          <w:p w14:paraId="31600790" w14:textId="77777777" w:rsidR="00080027" w:rsidRPr="003119A0" w:rsidRDefault="00080027" w:rsidP="00713596">
            <w:pPr>
              <w:pStyle w:val="Tabletext"/>
              <w:rPr>
                <w:noProof/>
              </w:rPr>
            </w:pPr>
            <w:r w:rsidRPr="003119A0">
              <w:rPr>
                <w:noProof/>
              </w:rPr>
              <w:t>Word16</w:t>
            </w:r>
          </w:p>
        </w:tc>
        <w:tc>
          <w:tcPr>
            <w:tcW w:w="4238" w:type="dxa"/>
            <w:tcBorders>
              <w:top w:val="nil"/>
              <w:bottom w:val="nil"/>
            </w:tcBorders>
          </w:tcPr>
          <w:p w14:paraId="31600791" w14:textId="77777777" w:rsidR="00080027" w:rsidRPr="003119A0" w:rsidRDefault="00080027" w:rsidP="00713596">
            <w:pPr>
              <w:pStyle w:val="Tabletext"/>
              <w:rPr>
                <w:noProof/>
              </w:rPr>
            </w:pPr>
            <w:r w:rsidRPr="003119A0">
              <w:rPr>
                <w:noProof/>
              </w:rPr>
              <w:t>Old scaling factor</w:t>
            </w:r>
          </w:p>
        </w:tc>
      </w:tr>
      <w:tr w:rsidR="00080027" w:rsidRPr="003119A0" w14:paraId="31600797" w14:textId="77777777" w:rsidTr="00816D6A">
        <w:trPr>
          <w:jc w:val="center"/>
        </w:trPr>
        <w:tc>
          <w:tcPr>
            <w:tcW w:w="1561" w:type="dxa"/>
            <w:tcBorders>
              <w:top w:val="nil"/>
              <w:bottom w:val="nil"/>
            </w:tcBorders>
          </w:tcPr>
          <w:p w14:paraId="31600793" w14:textId="77777777" w:rsidR="00080027" w:rsidRPr="003119A0" w:rsidRDefault="00080027" w:rsidP="00713596">
            <w:pPr>
              <w:pStyle w:val="Tabletext"/>
              <w:rPr>
                <w:noProof/>
              </w:rPr>
            </w:pPr>
          </w:p>
        </w:tc>
        <w:tc>
          <w:tcPr>
            <w:tcW w:w="2280" w:type="dxa"/>
            <w:tcBorders>
              <w:top w:val="nil"/>
              <w:bottom w:val="nil"/>
            </w:tcBorders>
          </w:tcPr>
          <w:p w14:paraId="31600794" w14:textId="77777777" w:rsidR="00080027" w:rsidRPr="003119A0" w:rsidRDefault="00080027" w:rsidP="00713596">
            <w:pPr>
              <w:pStyle w:val="Tabletext"/>
              <w:rPr>
                <w:noProof/>
                <w:snapToGrid w:val="0"/>
              </w:rPr>
            </w:pPr>
            <w:r w:rsidRPr="003119A0">
              <w:rPr>
                <w:noProof/>
                <w:snapToGrid w:val="0"/>
              </w:rPr>
              <w:t>Qsubfr</w:t>
            </w:r>
          </w:p>
        </w:tc>
        <w:tc>
          <w:tcPr>
            <w:tcW w:w="1560" w:type="dxa"/>
            <w:tcBorders>
              <w:top w:val="nil"/>
              <w:bottom w:val="nil"/>
            </w:tcBorders>
          </w:tcPr>
          <w:p w14:paraId="31600795" w14:textId="77777777" w:rsidR="00080027" w:rsidRPr="003119A0" w:rsidRDefault="00080027" w:rsidP="00713596">
            <w:pPr>
              <w:pStyle w:val="Tabletext"/>
              <w:rPr>
                <w:noProof/>
              </w:rPr>
            </w:pPr>
            <w:r w:rsidRPr="003119A0">
              <w:rPr>
                <w:noProof/>
              </w:rPr>
              <w:t>Word16</w:t>
            </w:r>
          </w:p>
        </w:tc>
        <w:tc>
          <w:tcPr>
            <w:tcW w:w="4238" w:type="dxa"/>
            <w:tcBorders>
              <w:top w:val="nil"/>
              <w:bottom w:val="nil"/>
            </w:tcBorders>
          </w:tcPr>
          <w:p w14:paraId="31600796" w14:textId="77777777" w:rsidR="00080027" w:rsidRPr="003119A0" w:rsidRDefault="00080027" w:rsidP="00713596">
            <w:pPr>
              <w:pStyle w:val="Tabletext"/>
              <w:rPr>
                <w:noProof/>
              </w:rPr>
            </w:pPr>
            <w:r w:rsidRPr="003119A0">
              <w:rPr>
                <w:noProof/>
              </w:rPr>
              <w:t>Scaling factor history</w:t>
            </w:r>
          </w:p>
        </w:tc>
      </w:tr>
      <w:tr w:rsidR="00080027" w:rsidRPr="003119A0" w14:paraId="3160079C" w14:textId="77777777" w:rsidTr="00816D6A">
        <w:trPr>
          <w:jc w:val="center"/>
        </w:trPr>
        <w:tc>
          <w:tcPr>
            <w:tcW w:w="1561" w:type="dxa"/>
            <w:tcBorders>
              <w:top w:val="nil"/>
              <w:bottom w:val="nil"/>
            </w:tcBorders>
          </w:tcPr>
          <w:p w14:paraId="31600798" w14:textId="77777777" w:rsidR="00080027" w:rsidRPr="003119A0" w:rsidRDefault="00080027" w:rsidP="00713596">
            <w:pPr>
              <w:pStyle w:val="Tabletext"/>
              <w:rPr>
                <w:noProof/>
              </w:rPr>
            </w:pPr>
          </w:p>
        </w:tc>
        <w:tc>
          <w:tcPr>
            <w:tcW w:w="2280" w:type="dxa"/>
            <w:tcBorders>
              <w:top w:val="nil"/>
              <w:bottom w:val="nil"/>
            </w:tcBorders>
          </w:tcPr>
          <w:p w14:paraId="31600799" w14:textId="77777777" w:rsidR="00080027" w:rsidRPr="003119A0" w:rsidRDefault="00080027" w:rsidP="00713596">
            <w:pPr>
              <w:pStyle w:val="Tabletext"/>
              <w:rPr>
                <w:noProof/>
                <w:snapToGrid w:val="0"/>
              </w:rPr>
            </w:pPr>
            <w:r w:rsidRPr="003119A0">
              <w:rPr>
                <w:noProof/>
                <w:snapToGrid w:val="0"/>
              </w:rPr>
              <w:t>L_gc_thres</w:t>
            </w:r>
          </w:p>
        </w:tc>
        <w:tc>
          <w:tcPr>
            <w:tcW w:w="1560" w:type="dxa"/>
            <w:tcBorders>
              <w:top w:val="nil"/>
              <w:bottom w:val="nil"/>
            </w:tcBorders>
          </w:tcPr>
          <w:p w14:paraId="3160079A" w14:textId="77777777" w:rsidR="00080027" w:rsidRPr="003119A0" w:rsidRDefault="00080027" w:rsidP="00713596">
            <w:pPr>
              <w:pStyle w:val="Tabletext"/>
              <w:rPr>
                <w:noProof/>
              </w:rPr>
            </w:pPr>
            <w:r w:rsidRPr="003119A0">
              <w:rPr>
                <w:noProof/>
              </w:rPr>
              <w:t>Word16</w:t>
            </w:r>
          </w:p>
        </w:tc>
        <w:tc>
          <w:tcPr>
            <w:tcW w:w="4238" w:type="dxa"/>
            <w:tcBorders>
              <w:top w:val="nil"/>
              <w:bottom w:val="nil"/>
            </w:tcBorders>
          </w:tcPr>
          <w:p w14:paraId="3160079B" w14:textId="77777777" w:rsidR="00080027" w:rsidRPr="003119A0" w:rsidRDefault="00080027" w:rsidP="00713596">
            <w:pPr>
              <w:pStyle w:val="Tabletext"/>
              <w:rPr>
                <w:noProof/>
              </w:rPr>
            </w:pPr>
            <w:r w:rsidRPr="003119A0">
              <w:rPr>
                <w:noProof/>
              </w:rPr>
              <w:t>Noise enhancer threshold</w:t>
            </w:r>
          </w:p>
        </w:tc>
      </w:tr>
      <w:tr w:rsidR="00080027" w:rsidRPr="003119A0" w14:paraId="316007A1" w14:textId="77777777" w:rsidTr="00816D6A">
        <w:trPr>
          <w:jc w:val="center"/>
        </w:trPr>
        <w:tc>
          <w:tcPr>
            <w:tcW w:w="1561" w:type="dxa"/>
            <w:tcBorders>
              <w:top w:val="nil"/>
              <w:bottom w:val="nil"/>
            </w:tcBorders>
          </w:tcPr>
          <w:p w14:paraId="3160079D" w14:textId="77777777" w:rsidR="00080027" w:rsidRPr="003119A0" w:rsidRDefault="00080027" w:rsidP="00713596">
            <w:pPr>
              <w:pStyle w:val="Tabletext"/>
              <w:rPr>
                <w:noProof/>
              </w:rPr>
            </w:pPr>
          </w:p>
        </w:tc>
        <w:tc>
          <w:tcPr>
            <w:tcW w:w="2280" w:type="dxa"/>
            <w:tcBorders>
              <w:top w:val="nil"/>
              <w:bottom w:val="nil"/>
            </w:tcBorders>
          </w:tcPr>
          <w:p w14:paraId="3160079E" w14:textId="77777777" w:rsidR="00080027" w:rsidRPr="003119A0" w:rsidRDefault="00080027" w:rsidP="00713596">
            <w:pPr>
              <w:pStyle w:val="Tabletext"/>
              <w:rPr>
                <w:noProof/>
                <w:snapToGrid w:val="0"/>
              </w:rPr>
            </w:pPr>
            <w:r w:rsidRPr="003119A0">
              <w:rPr>
                <w:noProof/>
                <w:snapToGrid w:val="0"/>
              </w:rPr>
              <w:t>mem_syn_hi</w:t>
            </w:r>
          </w:p>
        </w:tc>
        <w:tc>
          <w:tcPr>
            <w:tcW w:w="1560" w:type="dxa"/>
            <w:tcBorders>
              <w:top w:val="nil"/>
              <w:bottom w:val="nil"/>
            </w:tcBorders>
          </w:tcPr>
          <w:p w14:paraId="3160079F" w14:textId="77777777" w:rsidR="00080027" w:rsidRPr="003119A0" w:rsidRDefault="00080027" w:rsidP="00713596">
            <w:pPr>
              <w:pStyle w:val="Tabletext"/>
              <w:rPr>
                <w:noProof/>
              </w:rPr>
            </w:pPr>
            <w:r w:rsidRPr="003119A0">
              <w:rPr>
                <w:noProof/>
              </w:rPr>
              <w:t>Word16[16]</w:t>
            </w:r>
          </w:p>
        </w:tc>
        <w:tc>
          <w:tcPr>
            <w:tcW w:w="4238" w:type="dxa"/>
            <w:tcBorders>
              <w:top w:val="nil"/>
              <w:bottom w:val="nil"/>
            </w:tcBorders>
          </w:tcPr>
          <w:p w14:paraId="316007A0" w14:textId="77777777" w:rsidR="00080027" w:rsidRPr="003119A0" w:rsidRDefault="00080027" w:rsidP="00713596">
            <w:pPr>
              <w:pStyle w:val="Tabletext"/>
              <w:rPr>
                <w:noProof/>
              </w:rPr>
            </w:pPr>
            <w:r w:rsidRPr="003119A0">
              <w:rPr>
                <w:noProof/>
              </w:rPr>
              <w:t>Synthesis filter memory (most significant word)</w:t>
            </w:r>
          </w:p>
        </w:tc>
      </w:tr>
      <w:tr w:rsidR="00080027" w:rsidRPr="003119A0" w14:paraId="316007A6" w14:textId="77777777" w:rsidTr="00816D6A">
        <w:trPr>
          <w:jc w:val="center"/>
        </w:trPr>
        <w:tc>
          <w:tcPr>
            <w:tcW w:w="1561" w:type="dxa"/>
            <w:tcBorders>
              <w:top w:val="nil"/>
              <w:bottom w:val="nil"/>
            </w:tcBorders>
          </w:tcPr>
          <w:p w14:paraId="316007A2" w14:textId="77777777" w:rsidR="00080027" w:rsidRPr="003119A0" w:rsidRDefault="00080027" w:rsidP="00713596">
            <w:pPr>
              <w:pStyle w:val="Tabletext"/>
              <w:rPr>
                <w:noProof/>
              </w:rPr>
            </w:pPr>
          </w:p>
        </w:tc>
        <w:tc>
          <w:tcPr>
            <w:tcW w:w="2280" w:type="dxa"/>
            <w:tcBorders>
              <w:top w:val="nil"/>
              <w:bottom w:val="nil"/>
            </w:tcBorders>
          </w:tcPr>
          <w:p w14:paraId="316007A3" w14:textId="77777777" w:rsidR="00080027" w:rsidRPr="003119A0" w:rsidRDefault="00080027" w:rsidP="00713596">
            <w:pPr>
              <w:pStyle w:val="Tabletext"/>
              <w:rPr>
                <w:noProof/>
                <w:snapToGrid w:val="0"/>
              </w:rPr>
            </w:pPr>
            <w:r w:rsidRPr="003119A0">
              <w:rPr>
                <w:noProof/>
                <w:snapToGrid w:val="0"/>
              </w:rPr>
              <w:t>mem_syn_lo</w:t>
            </w:r>
          </w:p>
        </w:tc>
        <w:tc>
          <w:tcPr>
            <w:tcW w:w="1560" w:type="dxa"/>
            <w:tcBorders>
              <w:top w:val="nil"/>
              <w:bottom w:val="nil"/>
            </w:tcBorders>
          </w:tcPr>
          <w:p w14:paraId="316007A4" w14:textId="77777777" w:rsidR="00080027" w:rsidRPr="003119A0" w:rsidRDefault="00080027" w:rsidP="00713596">
            <w:pPr>
              <w:pStyle w:val="Tabletext"/>
              <w:rPr>
                <w:noProof/>
              </w:rPr>
            </w:pPr>
            <w:r w:rsidRPr="003119A0">
              <w:rPr>
                <w:noProof/>
              </w:rPr>
              <w:t>Word16[16]</w:t>
            </w:r>
          </w:p>
        </w:tc>
        <w:tc>
          <w:tcPr>
            <w:tcW w:w="4238" w:type="dxa"/>
            <w:tcBorders>
              <w:top w:val="nil"/>
              <w:bottom w:val="nil"/>
            </w:tcBorders>
          </w:tcPr>
          <w:p w14:paraId="316007A5" w14:textId="77777777" w:rsidR="00080027" w:rsidRPr="003119A0" w:rsidRDefault="00080027" w:rsidP="00713596">
            <w:pPr>
              <w:pStyle w:val="Tabletext"/>
              <w:rPr>
                <w:noProof/>
              </w:rPr>
            </w:pPr>
            <w:r w:rsidRPr="003119A0">
              <w:rPr>
                <w:noProof/>
              </w:rPr>
              <w:t>Synthesis filter memory (least significant word)</w:t>
            </w:r>
          </w:p>
        </w:tc>
      </w:tr>
      <w:tr w:rsidR="00080027" w:rsidRPr="003119A0" w14:paraId="316007AB" w14:textId="77777777" w:rsidTr="00816D6A">
        <w:trPr>
          <w:jc w:val="center"/>
        </w:trPr>
        <w:tc>
          <w:tcPr>
            <w:tcW w:w="1561" w:type="dxa"/>
            <w:tcBorders>
              <w:top w:val="nil"/>
              <w:bottom w:val="nil"/>
            </w:tcBorders>
          </w:tcPr>
          <w:p w14:paraId="316007A7" w14:textId="77777777" w:rsidR="00080027" w:rsidRPr="003119A0" w:rsidRDefault="00080027" w:rsidP="00713596">
            <w:pPr>
              <w:pStyle w:val="Tabletext"/>
              <w:rPr>
                <w:noProof/>
              </w:rPr>
            </w:pPr>
          </w:p>
        </w:tc>
        <w:tc>
          <w:tcPr>
            <w:tcW w:w="2280" w:type="dxa"/>
            <w:tcBorders>
              <w:top w:val="nil"/>
              <w:bottom w:val="nil"/>
            </w:tcBorders>
          </w:tcPr>
          <w:p w14:paraId="316007A8" w14:textId="77777777" w:rsidR="00080027" w:rsidRPr="003119A0" w:rsidRDefault="00080027" w:rsidP="00713596">
            <w:pPr>
              <w:pStyle w:val="Tabletext"/>
              <w:rPr>
                <w:noProof/>
                <w:snapToGrid w:val="0"/>
              </w:rPr>
            </w:pPr>
            <w:r w:rsidRPr="003119A0">
              <w:rPr>
                <w:noProof/>
                <w:snapToGrid w:val="0"/>
              </w:rPr>
              <w:t>mem_deemph</w:t>
            </w:r>
          </w:p>
        </w:tc>
        <w:tc>
          <w:tcPr>
            <w:tcW w:w="1560" w:type="dxa"/>
            <w:tcBorders>
              <w:top w:val="nil"/>
              <w:bottom w:val="nil"/>
            </w:tcBorders>
          </w:tcPr>
          <w:p w14:paraId="316007A9" w14:textId="77777777" w:rsidR="00080027" w:rsidRPr="003119A0" w:rsidRDefault="00080027" w:rsidP="00713596">
            <w:pPr>
              <w:pStyle w:val="Tabletext"/>
              <w:rPr>
                <w:noProof/>
              </w:rPr>
            </w:pPr>
            <w:r w:rsidRPr="003119A0">
              <w:rPr>
                <w:noProof/>
              </w:rPr>
              <w:t>Word16</w:t>
            </w:r>
          </w:p>
        </w:tc>
        <w:tc>
          <w:tcPr>
            <w:tcW w:w="4238" w:type="dxa"/>
            <w:tcBorders>
              <w:top w:val="nil"/>
              <w:bottom w:val="nil"/>
            </w:tcBorders>
          </w:tcPr>
          <w:p w14:paraId="316007AA" w14:textId="77777777" w:rsidR="00080027" w:rsidRPr="003119A0" w:rsidRDefault="00080027" w:rsidP="00713596">
            <w:pPr>
              <w:pStyle w:val="Tabletext"/>
              <w:rPr>
                <w:noProof/>
              </w:rPr>
            </w:pPr>
            <w:r w:rsidRPr="003119A0">
              <w:rPr>
                <w:noProof/>
              </w:rPr>
              <w:t>De-emphasis filter memory</w:t>
            </w:r>
          </w:p>
        </w:tc>
      </w:tr>
      <w:tr w:rsidR="00080027" w:rsidRPr="003119A0" w14:paraId="316007B0" w14:textId="77777777" w:rsidTr="00816D6A">
        <w:trPr>
          <w:jc w:val="center"/>
        </w:trPr>
        <w:tc>
          <w:tcPr>
            <w:tcW w:w="1561" w:type="dxa"/>
            <w:tcBorders>
              <w:top w:val="nil"/>
              <w:bottom w:val="nil"/>
            </w:tcBorders>
          </w:tcPr>
          <w:p w14:paraId="316007AC" w14:textId="77777777" w:rsidR="00080027" w:rsidRPr="003119A0" w:rsidRDefault="00080027" w:rsidP="00713596">
            <w:pPr>
              <w:pStyle w:val="Tabletext"/>
              <w:rPr>
                <w:noProof/>
              </w:rPr>
            </w:pPr>
          </w:p>
        </w:tc>
        <w:tc>
          <w:tcPr>
            <w:tcW w:w="2280" w:type="dxa"/>
            <w:tcBorders>
              <w:top w:val="nil"/>
              <w:bottom w:val="nil"/>
            </w:tcBorders>
          </w:tcPr>
          <w:p w14:paraId="316007AD" w14:textId="77777777" w:rsidR="00080027" w:rsidRPr="003119A0" w:rsidRDefault="00080027" w:rsidP="00713596">
            <w:pPr>
              <w:pStyle w:val="Tabletext"/>
              <w:rPr>
                <w:noProof/>
                <w:snapToGrid w:val="0"/>
              </w:rPr>
            </w:pPr>
            <w:r w:rsidRPr="003119A0">
              <w:rPr>
                <w:noProof/>
                <w:snapToGrid w:val="0"/>
              </w:rPr>
              <w:t>mem_sig_out</w:t>
            </w:r>
          </w:p>
        </w:tc>
        <w:tc>
          <w:tcPr>
            <w:tcW w:w="1560" w:type="dxa"/>
            <w:tcBorders>
              <w:top w:val="nil"/>
              <w:bottom w:val="nil"/>
            </w:tcBorders>
          </w:tcPr>
          <w:p w14:paraId="316007AE" w14:textId="77777777" w:rsidR="00080027" w:rsidRPr="003119A0" w:rsidRDefault="00080027" w:rsidP="00713596">
            <w:pPr>
              <w:pStyle w:val="Tabletext"/>
              <w:rPr>
                <w:noProof/>
              </w:rPr>
            </w:pPr>
            <w:r w:rsidRPr="003119A0">
              <w:rPr>
                <w:noProof/>
              </w:rPr>
              <w:t>Word16[6]</w:t>
            </w:r>
          </w:p>
        </w:tc>
        <w:tc>
          <w:tcPr>
            <w:tcW w:w="4238" w:type="dxa"/>
            <w:tcBorders>
              <w:top w:val="nil"/>
              <w:bottom w:val="nil"/>
            </w:tcBorders>
          </w:tcPr>
          <w:p w14:paraId="316007AF" w14:textId="77777777" w:rsidR="00080027" w:rsidRPr="003119A0" w:rsidRDefault="00080027" w:rsidP="00713596">
            <w:pPr>
              <w:pStyle w:val="Tabletext"/>
              <w:rPr>
                <w:noProof/>
              </w:rPr>
            </w:pPr>
            <w:r w:rsidRPr="003119A0">
              <w:rPr>
                <w:noProof/>
              </w:rPr>
              <w:t>HP filter memory in the synthesis</w:t>
            </w:r>
          </w:p>
        </w:tc>
      </w:tr>
      <w:tr w:rsidR="00080027" w:rsidRPr="003119A0" w14:paraId="316007B5" w14:textId="77777777" w:rsidTr="00816D6A">
        <w:trPr>
          <w:jc w:val="center"/>
        </w:trPr>
        <w:tc>
          <w:tcPr>
            <w:tcW w:w="1561" w:type="dxa"/>
            <w:tcBorders>
              <w:top w:val="nil"/>
              <w:bottom w:val="nil"/>
            </w:tcBorders>
          </w:tcPr>
          <w:p w14:paraId="316007B1" w14:textId="77777777" w:rsidR="00080027" w:rsidRPr="003119A0" w:rsidRDefault="00080027" w:rsidP="00713596">
            <w:pPr>
              <w:pStyle w:val="Tabletext"/>
              <w:rPr>
                <w:noProof/>
              </w:rPr>
            </w:pPr>
          </w:p>
        </w:tc>
        <w:tc>
          <w:tcPr>
            <w:tcW w:w="2280" w:type="dxa"/>
            <w:tcBorders>
              <w:top w:val="nil"/>
              <w:bottom w:val="nil"/>
            </w:tcBorders>
          </w:tcPr>
          <w:p w14:paraId="316007B2" w14:textId="77777777" w:rsidR="00080027" w:rsidRPr="003119A0" w:rsidRDefault="00080027" w:rsidP="00713596">
            <w:pPr>
              <w:pStyle w:val="Tabletext"/>
              <w:rPr>
                <w:noProof/>
                <w:snapToGrid w:val="0"/>
              </w:rPr>
            </w:pPr>
            <w:r w:rsidRPr="003119A0">
              <w:rPr>
                <w:noProof/>
                <w:snapToGrid w:val="0"/>
              </w:rPr>
              <w:t>mem_oversamp</w:t>
            </w:r>
          </w:p>
        </w:tc>
        <w:tc>
          <w:tcPr>
            <w:tcW w:w="1560" w:type="dxa"/>
            <w:tcBorders>
              <w:top w:val="nil"/>
              <w:bottom w:val="nil"/>
            </w:tcBorders>
          </w:tcPr>
          <w:p w14:paraId="316007B3" w14:textId="77777777" w:rsidR="00080027" w:rsidRPr="003119A0" w:rsidRDefault="00080027" w:rsidP="00713596">
            <w:pPr>
              <w:pStyle w:val="Tabletext"/>
              <w:rPr>
                <w:noProof/>
                <w:snapToGrid w:val="0"/>
              </w:rPr>
            </w:pPr>
            <w:r w:rsidRPr="003119A0">
              <w:rPr>
                <w:noProof/>
              </w:rPr>
              <w:t>Word16[24]</w:t>
            </w:r>
          </w:p>
        </w:tc>
        <w:tc>
          <w:tcPr>
            <w:tcW w:w="4238" w:type="dxa"/>
            <w:tcBorders>
              <w:top w:val="nil"/>
              <w:bottom w:val="nil"/>
            </w:tcBorders>
          </w:tcPr>
          <w:p w14:paraId="316007B4" w14:textId="77777777" w:rsidR="00080027" w:rsidRPr="003119A0" w:rsidRDefault="00080027" w:rsidP="00713596">
            <w:pPr>
              <w:pStyle w:val="Tabletext"/>
              <w:rPr>
                <w:noProof/>
              </w:rPr>
            </w:pPr>
            <w:r w:rsidRPr="003119A0">
              <w:rPr>
                <w:noProof/>
              </w:rPr>
              <w:t>Oversampling filter memory</w:t>
            </w:r>
          </w:p>
        </w:tc>
      </w:tr>
      <w:tr w:rsidR="00080027" w:rsidRPr="003119A0" w14:paraId="316007BA" w14:textId="77777777" w:rsidTr="00816D6A">
        <w:trPr>
          <w:jc w:val="center"/>
        </w:trPr>
        <w:tc>
          <w:tcPr>
            <w:tcW w:w="1561" w:type="dxa"/>
            <w:tcBorders>
              <w:top w:val="nil"/>
              <w:bottom w:val="nil"/>
            </w:tcBorders>
          </w:tcPr>
          <w:p w14:paraId="316007B6" w14:textId="77777777" w:rsidR="00080027" w:rsidRPr="003119A0" w:rsidRDefault="00080027" w:rsidP="00713596">
            <w:pPr>
              <w:pStyle w:val="Tabletext"/>
              <w:rPr>
                <w:noProof/>
              </w:rPr>
            </w:pPr>
          </w:p>
        </w:tc>
        <w:tc>
          <w:tcPr>
            <w:tcW w:w="2280" w:type="dxa"/>
            <w:tcBorders>
              <w:top w:val="nil"/>
              <w:bottom w:val="nil"/>
            </w:tcBorders>
          </w:tcPr>
          <w:p w14:paraId="316007B7" w14:textId="77777777" w:rsidR="00080027" w:rsidRPr="003119A0" w:rsidRDefault="00080027" w:rsidP="00713596">
            <w:pPr>
              <w:pStyle w:val="Tabletext"/>
              <w:rPr>
                <w:noProof/>
                <w:snapToGrid w:val="0"/>
              </w:rPr>
            </w:pPr>
            <w:r w:rsidRPr="003119A0">
              <w:rPr>
                <w:noProof/>
                <w:snapToGrid w:val="0"/>
              </w:rPr>
              <w:t>mem_syn_hf</w:t>
            </w:r>
          </w:p>
        </w:tc>
        <w:tc>
          <w:tcPr>
            <w:tcW w:w="1560" w:type="dxa"/>
            <w:tcBorders>
              <w:top w:val="nil"/>
              <w:bottom w:val="nil"/>
            </w:tcBorders>
          </w:tcPr>
          <w:p w14:paraId="316007B8" w14:textId="77777777" w:rsidR="00080027" w:rsidRPr="003119A0" w:rsidRDefault="00080027" w:rsidP="00713596">
            <w:pPr>
              <w:pStyle w:val="Tabletext"/>
              <w:rPr>
                <w:noProof/>
                <w:snapToGrid w:val="0"/>
              </w:rPr>
            </w:pPr>
            <w:r w:rsidRPr="003119A0">
              <w:rPr>
                <w:noProof/>
              </w:rPr>
              <w:t>Word16[20]</w:t>
            </w:r>
          </w:p>
        </w:tc>
        <w:tc>
          <w:tcPr>
            <w:tcW w:w="4238" w:type="dxa"/>
            <w:tcBorders>
              <w:top w:val="nil"/>
              <w:bottom w:val="nil"/>
            </w:tcBorders>
          </w:tcPr>
          <w:p w14:paraId="316007B9" w14:textId="77777777" w:rsidR="00080027" w:rsidRPr="003119A0" w:rsidRDefault="00080027" w:rsidP="00713596">
            <w:pPr>
              <w:pStyle w:val="Tabletext"/>
              <w:rPr>
                <w:noProof/>
              </w:rPr>
            </w:pPr>
            <w:r w:rsidRPr="003119A0">
              <w:rPr>
                <w:noProof/>
              </w:rPr>
              <w:t>Higher band synthesis filter memory</w:t>
            </w:r>
          </w:p>
        </w:tc>
      </w:tr>
      <w:tr w:rsidR="00080027" w:rsidRPr="003119A0" w14:paraId="316007BF" w14:textId="77777777" w:rsidTr="00816D6A">
        <w:trPr>
          <w:jc w:val="center"/>
        </w:trPr>
        <w:tc>
          <w:tcPr>
            <w:tcW w:w="1561" w:type="dxa"/>
            <w:tcBorders>
              <w:top w:val="nil"/>
              <w:bottom w:val="nil"/>
            </w:tcBorders>
          </w:tcPr>
          <w:p w14:paraId="316007BB" w14:textId="77777777" w:rsidR="00080027" w:rsidRPr="003119A0" w:rsidRDefault="00080027" w:rsidP="00713596">
            <w:pPr>
              <w:pStyle w:val="Tabletext"/>
              <w:rPr>
                <w:noProof/>
              </w:rPr>
            </w:pPr>
          </w:p>
        </w:tc>
        <w:tc>
          <w:tcPr>
            <w:tcW w:w="2280" w:type="dxa"/>
            <w:tcBorders>
              <w:top w:val="nil"/>
              <w:bottom w:val="nil"/>
            </w:tcBorders>
          </w:tcPr>
          <w:p w14:paraId="316007BC" w14:textId="77777777" w:rsidR="00080027" w:rsidRPr="003119A0" w:rsidRDefault="00080027" w:rsidP="00713596">
            <w:pPr>
              <w:pStyle w:val="Tabletext"/>
              <w:rPr>
                <w:noProof/>
                <w:snapToGrid w:val="0"/>
              </w:rPr>
            </w:pPr>
            <w:r w:rsidRPr="003119A0">
              <w:rPr>
                <w:noProof/>
                <w:snapToGrid w:val="0"/>
              </w:rPr>
              <w:t>mem_hf</w:t>
            </w:r>
          </w:p>
        </w:tc>
        <w:tc>
          <w:tcPr>
            <w:tcW w:w="1560" w:type="dxa"/>
            <w:tcBorders>
              <w:top w:val="nil"/>
              <w:bottom w:val="nil"/>
            </w:tcBorders>
          </w:tcPr>
          <w:p w14:paraId="316007BD" w14:textId="77777777" w:rsidR="00080027" w:rsidRPr="003119A0" w:rsidRDefault="00080027" w:rsidP="00713596">
            <w:pPr>
              <w:pStyle w:val="Tabletext"/>
              <w:rPr>
                <w:noProof/>
                <w:snapToGrid w:val="0"/>
              </w:rPr>
            </w:pPr>
            <w:r w:rsidRPr="003119A0">
              <w:rPr>
                <w:noProof/>
              </w:rPr>
              <w:t>Word16[30]</w:t>
            </w:r>
          </w:p>
        </w:tc>
        <w:tc>
          <w:tcPr>
            <w:tcW w:w="4238" w:type="dxa"/>
            <w:tcBorders>
              <w:top w:val="nil"/>
              <w:bottom w:val="nil"/>
            </w:tcBorders>
          </w:tcPr>
          <w:p w14:paraId="316007BE" w14:textId="77777777" w:rsidR="00080027" w:rsidRPr="003119A0" w:rsidRDefault="00080027" w:rsidP="00713596">
            <w:pPr>
              <w:pStyle w:val="Tabletext"/>
              <w:rPr>
                <w:noProof/>
              </w:rPr>
            </w:pPr>
            <w:r w:rsidRPr="003119A0">
              <w:rPr>
                <w:noProof/>
              </w:rPr>
              <w:t>Estimated BP filter memory (23.85 kbit/s mode)</w:t>
            </w:r>
          </w:p>
        </w:tc>
      </w:tr>
      <w:tr w:rsidR="00080027" w:rsidRPr="003119A0" w14:paraId="316007C4" w14:textId="77777777" w:rsidTr="00816D6A">
        <w:trPr>
          <w:jc w:val="center"/>
        </w:trPr>
        <w:tc>
          <w:tcPr>
            <w:tcW w:w="1561" w:type="dxa"/>
            <w:tcBorders>
              <w:top w:val="nil"/>
              <w:bottom w:val="single" w:sz="6" w:space="0" w:color="auto"/>
            </w:tcBorders>
          </w:tcPr>
          <w:p w14:paraId="316007C0" w14:textId="77777777" w:rsidR="00080027" w:rsidRPr="003119A0" w:rsidRDefault="00080027" w:rsidP="00713596">
            <w:pPr>
              <w:pStyle w:val="Tabletext"/>
              <w:rPr>
                <w:noProof/>
              </w:rPr>
            </w:pPr>
          </w:p>
        </w:tc>
        <w:tc>
          <w:tcPr>
            <w:tcW w:w="2280" w:type="dxa"/>
            <w:tcBorders>
              <w:top w:val="nil"/>
              <w:bottom w:val="single" w:sz="6" w:space="0" w:color="auto"/>
            </w:tcBorders>
          </w:tcPr>
          <w:p w14:paraId="316007C1" w14:textId="77777777" w:rsidR="00080027" w:rsidRPr="003119A0" w:rsidRDefault="00080027" w:rsidP="00713596">
            <w:pPr>
              <w:pStyle w:val="Tabletext"/>
              <w:rPr>
                <w:noProof/>
                <w:snapToGrid w:val="0"/>
              </w:rPr>
            </w:pPr>
            <w:r w:rsidRPr="003119A0">
              <w:rPr>
                <w:noProof/>
                <w:snapToGrid w:val="0"/>
              </w:rPr>
              <w:t>mem_hf2</w:t>
            </w:r>
          </w:p>
        </w:tc>
        <w:tc>
          <w:tcPr>
            <w:tcW w:w="1560" w:type="dxa"/>
            <w:tcBorders>
              <w:top w:val="nil"/>
              <w:bottom w:val="single" w:sz="6" w:space="0" w:color="auto"/>
            </w:tcBorders>
          </w:tcPr>
          <w:p w14:paraId="316007C2" w14:textId="77777777" w:rsidR="00080027" w:rsidRPr="003119A0" w:rsidRDefault="00080027" w:rsidP="00713596">
            <w:pPr>
              <w:pStyle w:val="Tabletext"/>
              <w:rPr>
                <w:noProof/>
                <w:snapToGrid w:val="0"/>
              </w:rPr>
            </w:pPr>
            <w:r w:rsidRPr="003119A0">
              <w:rPr>
                <w:noProof/>
              </w:rPr>
              <w:t>Word16[30]</w:t>
            </w:r>
          </w:p>
        </w:tc>
        <w:tc>
          <w:tcPr>
            <w:tcW w:w="4238" w:type="dxa"/>
            <w:tcBorders>
              <w:top w:val="nil"/>
              <w:bottom w:val="single" w:sz="6" w:space="0" w:color="auto"/>
            </w:tcBorders>
          </w:tcPr>
          <w:p w14:paraId="316007C3" w14:textId="77777777" w:rsidR="00080027" w:rsidRPr="003119A0" w:rsidRDefault="00080027" w:rsidP="00713596">
            <w:pPr>
              <w:pStyle w:val="Tabletext"/>
              <w:rPr>
                <w:noProof/>
              </w:rPr>
            </w:pPr>
            <w:r w:rsidRPr="003119A0">
              <w:rPr>
                <w:noProof/>
              </w:rPr>
              <w:t>Input BP filter memory (23.85 kbit/s mode)</w:t>
            </w:r>
          </w:p>
        </w:tc>
      </w:tr>
      <w:tr w:rsidR="00080027" w:rsidRPr="003119A0" w14:paraId="316007C9" w14:textId="77777777" w:rsidTr="00816D6A">
        <w:trPr>
          <w:jc w:val="center"/>
        </w:trPr>
        <w:tc>
          <w:tcPr>
            <w:tcW w:w="1561" w:type="dxa"/>
            <w:tcBorders>
              <w:bottom w:val="nil"/>
            </w:tcBorders>
          </w:tcPr>
          <w:p w14:paraId="316007C5" w14:textId="77777777" w:rsidR="00080027" w:rsidRPr="003119A0" w:rsidRDefault="00080027" w:rsidP="00713596">
            <w:pPr>
              <w:pStyle w:val="Tabletext"/>
              <w:rPr>
                <w:noProof/>
              </w:rPr>
            </w:pPr>
          </w:p>
        </w:tc>
        <w:tc>
          <w:tcPr>
            <w:tcW w:w="2280" w:type="dxa"/>
            <w:tcBorders>
              <w:bottom w:val="nil"/>
            </w:tcBorders>
          </w:tcPr>
          <w:p w14:paraId="316007C6" w14:textId="77777777" w:rsidR="00080027" w:rsidRPr="003119A0" w:rsidRDefault="00080027" w:rsidP="00713596">
            <w:pPr>
              <w:pStyle w:val="Tabletext"/>
              <w:rPr>
                <w:noProof/>
                <w:snapToGrid w:val="0"/>
              </w:rPr>
            </w:pPr>
            <w:r w:rsidRPr="003119A0">
              <w:rPr>
                <w:noProof/>
                <w:snapToGrid w:val="0"/>
              </w:rPr>
              <w:t>mem_hf3</w:t>
            </w:r>
          </w:p>
        </w:tc>
        <w:tc>
          <w:tcPr>
            <w:tcW w:w="1560" w:type="dxa"/>
            <w:tcBorders>
              <w:bottom w:val="nil"/>
            </w:tcBorders>
          </w:tcPr>
          <w:p w14:paraId="316007C7" w14:textId="77777777" w:rsidR="00080027" w:rsidRPr="003119A0" w:rsidRDefault="00080027" w:rsidP="00713596">
            <w:pPr>
              <w:pStyle w:val="Tabletext"/>
              <w:rPr>
                <w:noProof/>
                <w:snapToGrid w:val="0"/>
              </w:rPr>
            </w:pPr>
            <w:r w:rsidRPr="003119A0">
              <w:rPr>
                <w:noProof/>
              </w:rPr>
              <w:t>Word16[30]</w:t>
            </w:r>
          </w:p>
        </w:tc>
        <w:tc>
          <w:tcPr>
            <w:tcW w:w="4238" w:type="dxa"/>
            <w:tcBorders>
              <w:bottom w:val="nil"/>
            </w:tcBorders>
          </w:tcPr>
          <w:p w14:paraId="316007C8" w14:textId="77777777" w:rsidR="00080027" w:rsidRPr="003119A0" w:rsidRDefault="00080027" w:rsidP="00713596">
            <w:pPr>
              <w:pStyle w:val="Tabletext"/>
              <w:rPr>
                <w:noProof/>
              </w:rPr>
            </w:pPr>
            <w:r w:rsidRPr="003119A0">
              <w:rPr>
                <w:noProof/>
              </w:rPr>
              <w:t>Input LP filter memory (23.85 kbit/s mode)</w:t>
            </w:r>
          </w:p>
        </w:tc>
      </w:tr>
      <w:tr w:rsidR="00080027" w:rsidRPr="003119A0" w14:paraId="316007CE" w14:textId="77777777" w:rsidTr="00816D6A">
        <w:trPr>
          <w:jc w:val="center"/>
        </w:trPr>
        <w:tc>
          <w:tcPr>
            <w:tcW w:w="1561" w:type="dxa"/>
            <w:tcBorders>
              <w:top w:val="nil"/>
              <w:bottom w:val="nil"/>
            </w:tcBorders>
          </w:tcPr>
          <w:p w14:paraId="316007CA" w14:textId="77777777" w:rsidR="00080027" w:rsidRPr="003119A0" w:rsidRDefault="00080027" w:rsidP="00713596">
            <w:pPr>
              <w:pStyle w:val="Tabletext"/>
              <w:rPr>
                <w:noProof/>
              </w:rPr>
            </w:pPr>
          </w:p>
        </w:tc>
        <w:tc>
          <w:tcPr>
            <w:tcW w:w="2280" w:type="dxa"/>
            <w:tcBorders>
              <w:top w:val="nil"/>
              <w:bottom w:val="nil"/>
            </w:tcBorders>
          </w:tcPr>
          <w:p w14:paraId="316007CB" w14:textId="77777777" w:rsidR="00080027" w:rsidRPr="003119A0" w:rsidRDefault="00080027" w:rsidP="00713596">
            <w:pPr>
              <w:pStyle w:val="Tabletext"/>
              <w:rPr>
                <w:noProof/>
                <w:snapToGrid w:val="0"/>
              </w:rPr>
            </w:pPr>
            <w:r w:rsidRPr="003119A0">
              <w:rPr>
                <w:noProof/>
                <w:snapToGrid w:val="0"/>
              </w:rPr>
              <w:t>seed</w:t>
            </w:r>
          </w:p>
        </w:tc>
        <w:tc>
          <w:tcPr>
            <w:tcW w:w="1560" w:type="dxa"/>
            <w:tcBorders>
              <w:top w:val="nil"/>
              <w:bottom w:val="nil"/>
            </w:tcBorders>
          </w:tcPr>
          <w:p w14:paraId="316007CC" w14:textId="77777777" w:rsidR="00080027" w:rsidRPr="003119A0" w:rsidRDefault="00080027" w:rsidP="00713596">
            <w:pPr>
              <w:pStyle w:val="Tabletext"/>
              <w:rPr>
                <w:noProof/>
              </w:rPr>
            </w:pPr>
            <w:r w:rsidRPr="003119A0">
              <w:rPr>
                <w:noProof/>
              </w:rPr>
              <w:t>Word16</w:t>
            </w:r>
          </w:p>
        </w:tc>
        <w:tc>
          <w:tcPr>
            <w:tcW w:w="4238" w:type="dxa"/>
            <w:tcBorders>
              <w:top w:val="nil"/>
              <w:bottom w:val="nil"/>
            </w:tcBorders>
          </w:tcPr>
          <w:p w14:paraId="316007CD" w14:textId="77777777" w:rsidR="00080027" w:rsidRPr="003119A0" w:rsidRDefault="00080027" w:rsidP="00713596">
            <w:pPr>
              <w:pStyle w:val="Tabletext"/>
              <w:rPr>
                <w:noProof/>
              </w:rPr>
            </w:pPr>
            <w:r w:rsidRPr="003119A0">
              <w:rPr>
                <w:noProof/>
              </w:rPr>
              <w:t>Random code generation seed for bad frames</w:t>
            </w:r>
          </w:p>
        </w:tc>
      </w:tr>
      <w:tr w:rsidR="00080027" w:rsidRPr="003119A0" w14:paraId="316007D3" w14:textId="77777777" w:rsidTr="00816D6A">
        <w:trPr>
          <w:jc w:val="center"/>
        </w:trPr>
        <w:tc>
          <w:tcPr>
            <w:tcW w:w="1561" w:type="dxa"/>
            <w:tcBorders>
              <w:top w:val="nil"/>
              <w:bottom w:val="nil"/>
            </w:tcBorders>
          </w:tcPr>
          <w:p w14:paraId="316007CF" w14:textId="77777777" w:rsidR="00080027" w:rsidRPr="003119A0" w:rsidRDefault="00080027" w:rsidP="00713596">
            <w:pPr>
              <w:pStyle w:val="Tabletext"/>
              <w:rPr>
                <w:noProof/>
              </w:rPr>
            </w:pPr>
          </w:p>
        </w:tc>
        <w:tc>
          <w:tcPr>
            <w:tcW w:w="2280" w:type="dxa"/>
            <w:tcBorders>
              <w:top w:val="nil"/>
              <w:bottom w:val="nil"/>
            </w:tcBorders>
          </w:tcPr>
          <w:p w14:paraId="316007D0" w14:textId="77777777" w:rsidR="00080027" w:rsidRPr="003119A0" w:rsidRDefault="00080027" w:rsidP="00713596">
            <w:pPr>
              <w:pStyle w:val="Tabletext"/>
              <w:rPr>
                <w:noProof/>
                <w:snapToGrid w:val="0"/>
              </w:rPr>
            </w:pPr>
            <w:r w:rsidRPr="003119A0">
              <w:rPr>
                <w:noProof/>
                <w:snapToGrid w:val="0"/>
              </w:rPr>
              <w:t>seed2</w:t>
            </w:r>
          </w:p>
        </w:tc>
        <w:tc>
          <w:tcPr>
            <w:tcW w:w="1560" w:type="dxa"/>
            <w:tcBorders>
              <w:top w:val="nil"/>
              <w:bottom w:val="nil"/>
            </w:tcBorders>
          </w:tcPr>
          <w:p w14:paraId="316007D1" w14:textId="77777777" w:rsidR="00080027" w:rsidRPr="003119A0" w:rsidRDefault="00080027" w:rsidP="00713596">
            <w:pPr>
              <w:pStyle w:val="Tabletext"/>
              <w:rPr>
                <w:noProof/>
              </w:rPr>
            </w:pPr>
            <w:r w:rsidRPr="003119A0">
              <w:rPr>
                <w:noProof/>
              </w:rPr>
              <w:t>Word16</w:t>
            </w:r>
          </w:p>
        </w:tc>
        <w:tc>
          <w:tcPr>
            <w:tcW w:w="4238" w:type="dxa"/>
            <w:tcBorders>
              <w:top w:val="nil"/>
              <w:bottom w:val="nil"/>
            </w:tcBorders>
          </w:tcPr>
          <w:p w14:paraId="316007D2" w14:textId="77777777" w:rsidR="00080027" w:rsidRPr="003119A0" w:rsidRDefault="00080027" w:rsidP="00713596">
            <w:pPr>
              <w:pStyle w:val="Tabletext"/>
              <w:rPr>
                <w:noProof/>
              </w:rPr>
            </w:pPr>
            <w:r w:rsidRPr="003119A0">
              <w:rPr>
                <w:noProof/>
              </w:rPr>
              <w:t>Random generation seed for higher band</w:t>
            </w:r>
          </w:p>
        </w:tc>
      </w:tr>
      <w:tr w:rsidR="00080027" w:rsidRPr="003119A0" w14:paraId="316007D8" w14:textId="77777777" w:rsidTr="00816D6A">
        <w:trPr>
          <w:jc w:val="center"/>
        </w:trPr>
        <w:tc>
          <w:tcPr>
            <w:tcW w:w="1561" w:type="dxa"/>
            <w:tcBorders>
              <w:top w:val="nil"/>
              <w:bottom w:val="nil"/>
            </w:tcBorders>
          </w:tcPr>
          <w:p w14:paraId="316007D4" w14:textId="77777777" w:rsidR="00080027" w:rsidRPr="003119A0" w:rsidRDefault="00080027" w:rsidP="00713596">
            <w:pPr>
              <w:pStyle w:val="Tabletext"/>
              <w:rPr>
                <w:noProof/>
              </w:rPr>
            </w:pPr>
          </w:p>
        </w:tc>
        <w:tc>
          <w:tcPr>
            <w:tcW w:w="2280" w:type="dxa"/>
            <w:tcBorders>
              <w:top w:val="nil"/>
              <w:bottom w:val="nil"/>
            </w:tcBorders>
          </w:tcPr>
          <w:p w14:paraId="316007D5" w14:textId="77777777" w:rsidR="00080027" w:rsidRPr="003119A0" w:rsidRDefault="00080027" w:rsidP="00713596">
            <w:pPr>
              <w:pStyle w:val="Tabletext"/>
              <w:rPr>
                <w:noProof/>
                <w:snapToGrid w:val="0"/>
              </w:rPr>
            </w:pPr>
            <w:r w:rsidRPr="003119A0">
              <w:rPr>
                <w:noProof/>
                <w:snapToGrid w:val="0"/>
              </w:rPr>
              <w:t>old_T0</w:t>
            </w:r>
          </w:p>
        </w:tc>
        <w:tc>
          <w:tcPr>
            <w:tcW w:w="1560" w:type="dxa"/>
            <w:tcBorders>
              <w:top w:val="nil"/>
              <w:bottom w:val="nil"/>
            </w:tcBorders>
          </w:tcPr>
          <w:p w14:paraId="316007D6" w14:textId="77777777" w:rsidR="00080027" w:rsidRPr="003119A0" w:rsidRDefault="00080027" w:rsidP="00713596">
            <w:pPr>
              <w:pStyle w:val="Tabletext"/>
              <w:rPr>
                <w:noProof/>
              </w:rPr>
            </w:pPr>
            <w:r w:rsidRPr="003119A0">
              <w:rPr>
                <w:noProof/>
              </w:rPr>
              <w:t>Word16</w:t>
            </w:r>
          </w:p>
        </w:tc>
        <w:tc>
          <w:tcPr>
            <w:tcW w:w="4238" w:type="dxa"/>
            <w:tcBorders>
              <w:top w:val="nil"/>
              <w:bottom w:val="nil"/>
            </w:tcBorders>
          </w:tcPr>
          <w:p w14:paraId="316007D7" w14:textId="77777777" w:rsidR="00080027" w:rsidRPr="003119A0" w:rsidRDefault="00080027" w:rsidP="00713596">
            <w:pPr>
              <w:pStyle w:val="Tabletext"/>
              <w:rPr>
                <w:noProof/>
              </w:rPr>
            </w:pPr>
            <w:r w:rsidRPr="003119A0">
              <w:rPr>
                <w:noProof/>
              </w:rPr>
              <w:t>Old LTP lag (integer part)</w:t>
            </w:r>
          </w:p>
        </w:tc>
      </w:tr>
      <w:tr w:rsidR="00080027" w:rsidRPr="003119A0" w14:paraId="316007DD" w14:textId="77777777" w:rsidTr="00816D6A">
        <w:trPr>
          <w:jc w:val="center"/>
        </w:trPr>
        <w:tc>
          <w:tcPr>
            <w:tcW w:w="1561" w:type="dxa"/>
            <w:tcBorders>
              <w:top w:val="nil"/>
              <w:bottom w:val="nil"/>
            </w:tcBorders>
          </w:tcPr>
          <w:p w14:paraId="316007D9" w14:textId="77777777" w:rsidR="00080027" w:rsidRPr="003119A0" w:rsidRDefault="00080027" w:rsidP="00713596">
            <w:pPr>
              <w:pStyle w:val="Tabletext"/>
              <w:rPr>
                <w:noProof/>
              </w:rPr>
            </w:pPr>
          </w:p>
        </w:tc>
        <w:tc>
          <w:tcPr>
            <w:tcW w:w="2280" w:type="dxa"/>
            <w:tcBorders>
              <w:top w:val="nil"/>
              <w:bottom w:val="nil"/>
            </w:tcBorders>
          </w:tcPr>
          <w:p w14:paraId="316007DA" w14:textId="77777777" w:rsidR="00080027" w:rsidRPr="003119A0" w:rsidRDefault="00080027" w:rsidP="00713596">
            <w:pPr>
              <w:pStyle w:val="Tabletext"/>
              <w:rPr>
                <w:noProof/>
                <w:snapToGrid w:val="0"/>
              </w:rPr>
            </w:pPr>
            <w:r w:rsidRPr="003119A0">
              <w:rPr>
                <w:noProof/>
                <w:snapToGrid w:val="0"/>
              </w:rPr>
              <w:t>old_T0_frac</w:t>
            </w:r>
          </w:p>
        </w:tc>
        <w:tc>
          <w:tcPr>
            <w:tcW w:w="1560" w:type="dxa"/>
            <w:tcBorders>
              <w:top w:val="nil"/>
              <w:bottom w:val="nil"/>
            </w:tcBorders>
          </w:tcPr>
          <w:p w14:paraId="316007DB" w14:textId="77777777" w:rsidR="00080027" w:rsidRPr="003119A0" w:rsidRDefault="00080027" w:rsidP="00713596">
            <w:pPr>
              <w:pStyle w:val="Tabletext"/>
              <w:rPr>
                <w:noProof/>
              </w:rPr>
            </w:pPr>
            <w:r w:rsidRPr="003119A0">
              <w:rPr>
                <w:noProof/>
              </w:rPr>
              <w:t>Word16</w:t>
            </w:r>
          </w:p>
        </w:tc>
        <w:tc>
          <w:tcPr>
            <w:tcW w:w="4238" w:type="dxa"/>
            <w:tcBorders>
              <w:top w:val="nil"/>
              <w:bottom w:val="nil"/>
            </w:tcBorders>
          </w:tcPr>
          <w:p w14:paraId="316007DC" w14:textId="77777777" w:rsidR="00080027" w:rsidRPr="003119A0" w:rsidRDefault="00080027" w:rsidP="00713596">
            <w:pPr>
              <w:pStyle w:val="Tabletext"/>
              <w:rPr>
                <w:noProof/>
              </w:rPr>
            </w:pPr>
            <w:r w:rsidRPr="003119A0">
              <w:rPr>
                <w:noProof/>
              </w:rPr>
              <w:t>Old LTP lag (fraction part)</w:t>
            </w:r>
          </w:p>
        </w:tc>
      </w:tr>
      <w:tr w:rsidR="00080027" w:rsidRPr="003119A0" w14:paraId="316007E2" w14:textId="77777777" w:rsidTr="00816D6A">
        <w:trPr>
          <w:jc w:val="center"/>
        </w:trPr>
        <w:tc>
          <w:tcPr>
            <w:tcW w:w="1561" w:type="dxa"/>
            <w:tcBorders>
              <w:top w:val="nil"/>
              <w:bottom w:val="nil"/>
            </w:tcBorders>
          </w:tcPr>
          <w:p w14:paraId="316007DE" w14:textId="77777777" w:rsidR="00080027" w:rsidRPr="003119A0" w:rsidRDefault="00080027" w:rsidP="00713596">
            <w:pPr>
              <w:pStyle w:val="Tabletext"/>
              <w:rPr>
                <w:noProof/>
              </w:rPr>
            </w:pPr>
          </w:p>
        </w:tc>
        <w:tc>
          <w:tcPr>
            <w:tcW w:w="2280" w:type="dxa"/>
            <w:tcBorders>
              <w:top w:val="nil"/>
              <w:bottom w:val="nil"/>
            </w:tcBorders>
          </w:tcPr>
          <w:p w14:paraId="316007DF" w14:textId="77777777" w:rsidR="00080027" w:rsidRPr="003119A0" w:rsidRDefault="00080027" w:rsidP="00713596">
            <w:pPr>
              <w:pStyle w:val="Tabletext"/>
              <w:rPr>
                <w:noProof/>
                <w:snapToGrid w:val="0"/>
              </w:rPr>
            </w:pPr>
            <w:r w:rsidRPr="003119A0">
              <w:rPr>
                <w:noProof/>
                <w:snapToGrid w:val="0"/>
              </w:rPr>
              <w:t>lag_hist</w:t>
            </w:r>
          </w:p>
        </w:tc>
        <w:tc>
          <w:tcPr>
            <w:tcW w:w="1560" w:type="dxa"/>
            <w:tcBorders>
              <w:top w:val="nil"/>
              <w:bottom w:val="nil"/>
            </w:tcBorders>
          </w:tcPr>
          <w:p w14:paraId="316007E0" w14:textId="77777777" w:rsidR="00080027" w:rsidRPr="003119A0" w:rsidRDefault="00080027" w:rsidP="00713596">
            <w:pPr>
              <w:pStyle w:val="Tabletext"/>
              <w:rPr>
                <w:noProof/>
              </w:rPr>
            </w:pPr>
            <w:r w:rsidRPr="003119A0">
              <w:rPr>
                <w:noProof/>
              </w:rPr>
              <w:t>Word16[5]</w:t>
            </w:r>
          </w:p>
        </w:tc>
        <w:tc>
          <w:tcPr>
            <w:tcW w:w="4238" w:type="dxa"/>
            <w:tcBorders>
              <w:top w:val="nil"/>
              <w:bottom w:val="nil"/>
            </w:tcBorders>
          </w:tcPr>
          <w:p w14:paraId="316007E1" w14:textId="77777777" w:rsidR="00080027" w:rsidRPr="003119A0" w:rsidRDefault="00080027" w:rsidP="00713596">
            <w:pPr>
              <w:pStyle w:val="Tabletext"/>
              <w:rPr>
                <w:noProof/>
              </w:rPr>
            </w:pPr>
            <w:r w:rsidRPr="003119A0">
              <w:rPr>
                <w:noProof/>
              </w:rPr>
              <w:t>LTP lag history</w:t>
            </w:r>
          </w:p>
        </w:tc>
      </w:tr>
      <w:tr w:rsidR="00080027" w:rsidRPr="003119A0" w14:paraId="316007E7" w14:textId="77777777" w:rsidTr="00816D6A">
        <w:trPr>
          <w:jc w:val="center"/>
        </w:trPr>
        <w:tc>
          <w:tcPr>
            <w:tcW w:w="1561" w:type="dxa"/>
            <w:tcBorders>
              <w:top w:val="nil"/>
              <w:bottom w:val="nil"/>
            </w:tcBorders>
          </w:tcPr>
          <w:p w14:paraId="316007E3" w14:textId="77777777" w:rsidR="00080027" w:rsidRPr="003119A0" w:rsidRDefault="00080027" w:rsidP="00713596">
            <w:pPr>
              <w:pStyle w:val="Tabletext"/>
              <w:rPr>
                <w:noProof/>
              </w:rPr>
            </w:pPr>
          </w:p>
        </w:tc>
        <w:tc>
          <w:tcPr>
            <w:tcW w:w="2280" w:type="dxa"/>
            <w:tcBorders>
              <w:top w:val="nil"/>
              <w:bottom w:val="nil"/>
            </w:tcBorders>
          </w:tcPr>
          <w:p w14:paraId="316007E4" w14:textId="77777777" w:rsidR="00080027" w:rsidRPr="003119A0" w:rsidRDefault="00080027" w:rsidP="00713596">
            <w:pPr>
              <w:pStyle w:val="Tabletext"/>
              <w:rPr>
                <w:noProof/>
                <w:snapToGrid w:val="0"/>
              </w:rPr>
            </w:pPr>
            <w:r w:rsidRPr="003119A0">
              <w:rPr>
                <w:noProof/>
                <w:snapToGrid w:val="0"/>
              </w:rPr>
              <w:t>dec_gain</w:t>
            </w:r>
          </w:p>
        </w:tc>
        <w:tc>
          <w:tcPr>
            <w:tcW w:w="1560" w:type="dxa"/>
            <w:tcBorders>
              <w:top w:val="nil"/>
              <w:bottom w:val="nil"/>
            </w:tcBorders>
          </w:tcPr>
          <w:p w14:paraId="316007E5" w14:textId="77777777" w:rsidR="00080027" w:rsidRPr="003119A0" w:rsidRDefault="00080027" w:rsidP="00713596">
            <w:pPr>
              <w:pStyle w:val="Tabletext"/>
              <w:rPr>
                <w:noProof/>
              </w:rPr>
            </w:pPr>
            <w:r w:rsidRPr="003119A0">
              <w:rPr>
                <w:noProof/>
              </w:rPr>
              <w:t>Word16[23]</w:t>
            </w:r>
          </w:p>
        </w:tc>
        <w:tc>
          <w:tcPr>
            <w:tcW w:w="4238" w:type="dxa"/>
            <w:tcBorders>
              <w:top w:val="nil"/>
              <w:bottom w:val="nil"/>
            </w:tcBorders>
          </w:tcPr>
          <w:p w14:paraId="316007E6" w14:textId="77777777" w:rsidR="00080027" w:rsidRPr="003119A0" w:rsidRDefault="00080027" w:rsidP="00713596">
            <w:pPr>
              <w:pStyle w:val="Tabletext"/>
              <w:rPr>
                <w:noProof/>
              </w:rPr>
            </w:pPr>
            <w:r w:rsidRPr="003119A0">
              <w:rPr>
                <w:noProof/>
              </w:rPr>
              <w:t>Gain decoding memory</w:t>
            </w:r>
          </w:p>
        </w:tc>
      </w:tr>
      <w:tr w:rsidR="00080027" w:rsidRPr="003119A0" w14:paraId="316007EC" w14:textId="77777777" w:rsidTr="00816D6A">
        <w:trPr>
          <w:jc w:val="center"/>
        </w:trPr>
        <w:tc>
          <w:tcPr>
            <w:tcW w:w="1561" w:type="dxa"/>
            <w:tcBorders>
              <w:top w:val="nil"/>
              <w:bottom w:val="nil"/>
            </w:tcBorders>
          </w:tcPr>
          <w:p w14:paraId="316007E8" w14:textId="77777777" w:rsidR="00080027" w:rsidRPr="003119A0" w:rsidRDefault="00080027" w:rsidP="00713596">
            <w:pPr>
              <w:pStyle w:val="Tabletext"/>
              <w:rPr>
                <w:noProof/>
              </w:rPr>
            </w:pPr>
          </w:p>
        </w:tc>
        <w:tc>
          <w:tcPr>
            <w:tcW w:w="2280" w:type="dxa"/>
            <w:tcBorders>
              <w:top w:val="nil"/>
              <w:bottom w:val="nil"/>
            </w:tcBorders>
          </w:tcPr>
          <w:p w14:paraId="316007E9" w14:textId="77777777" w:rsidR="00080027" w:rsidRPr="003119A0" w:rsidRDefault="00080027" w:rsidP="00713596">
            <w:pPr>
              <w:pStyle w:val="Tabletext"/>
              <w:rPr>
                <w:noProof/>
                <w:snapToGrid w:val="0"/>
              </w:rPr>
            </w:pPr>
            <w:r w:rsidRPr="003119A0">
              <w:rPr>
                <w:noProof/>
                <w:snapToGrid w:val="0"/>
              </w:rPr>
              <w:t>seed3</w:t>
            </w:r>
          </w:p>
        </w:tc>
        <w:tc>
          <w:tcPr>
            <w:tcW w:w="1560" w:type="dxa"/>
            <w:tcBorders>
              <w:top w:val="nil"/>
              <w:bottom w:val="nil"/>
            </w:tcBorders>
          </w:tcPr>
          <w:p w14:paraId="316007EA" w14:textId="77777777" w:rsidR="00080027" w:rsidRPr="003119A0" w:rsidRDefault="00080027" w:rsidP="00713596">
            <w:pPr>
              <w:pStyle w:val="Tabletext"/>
              <w:rPr>
                <w:noProof/>
              </w:rPr>
            </w:pPr>
            <w:r w:rsidRPr="003119A0">
              <w:rPr>
                <w:noProof/>
              </w:rPr>
              <w:t>Word16</w:t>
            </w:r>
          </w:p>
        </w:tc>
        <w:tc>
          <w:tcPr>
            <w:tcW w:w="4238" w:type="dxa"/>
            <w:tcBorders>
              <w:top w:val="nil"/>
              <w:bottom w:val="nil"/>
            </w:tcBorders>
          </w:tcPr>
          <w:p w14:paraId="316007EB" w14:textId="77777777" w:rsidR="00080027" w:rsidRPr="003119A0" w:rsidRDefault="00080027" w:rsidP="00713596">
            <w:pPr>
              <w:pStyle w:val="Tabletext"/>
              <w:rPr>
                <w:noProof/>
              </w:rPr>
            </w:pPr>
            <w:r w:rsidRPr="003119A0">
              <w:rPr>
                <w:noProof/>
              </w:rPr>
              <w:t xml:space="preserve">Random LTP lag generation seed for bad frames </w:t>
            </w:r>
          </w:p>
        </w:tc>
      </w:tr>
      <w:tr w:rsidR="00080027" w:rsidRPr="003119A0" w14:paraId="316007F1" w14:textId="77777777" w:rsidTr="00816D6A">
        <w:trPr>
          <w:jc w:val="center"/>
        </w:trPr>
        <w:tc>
          <w:tcPr>
            <w:tcW w:w="1561" w:type="dxa"/>
            <w:tcBorders>
              <w:top w:val="nil"/>
              <w:bottom w:val="nil"/>
            </w:tcBorders>
          </w:tcPr>
          <w:p w14:paraId="316007ED" w14:textId="77777777" w:rsidR="00080027" w:rsidRPr="003119A0" w:rsidRDefault="00080027" w:rsidP="00713596">
            <w:pPr>
              <w:pStyle w:val="Tabletext"/>
              <w:rPr>
                <w:noProof/>
              </w:rPr>
            </w:pPr>
          </w:p>
        </w:tc>
        <w:tc>
          <w:tcPr>
            <w:tcW w:w="2280" w:type="dxa"/>
            <w:tcBorders>
              <w:top w:val="nil"/>
              <w:bottom w:val="nil"/>
            </w:tcBorders>
          </w:tcPr>
          <w:p w14:paraId="316007EE" w14:textId="77777777" w:rsidR="00080027" w:rsidRPr="003119A0" w:rsidRDefault="00080027" w:rsidP="00713596">
            <w:pPr>
              <w:pStyle w:val="Tabletext"/>
              <w:rPr>
                <w:noProof/>
                <w:snapToGrid w:val="0"/>
              </w:rPr>
            </w:pPr>
            <w:r w:rsidRPr="003119A0">
              <w:rPr>
                <w:noProof/>
                <w:snapToGrid w:val="0"/>
              </w:rPr>
              <w:t>disp_mem</w:t>
            </w:r>
          </w:p>
        </w:tc>
        <w:tc>
          <w:tcPr>
            <w:tcW w:w="1560" w:type="dxa"/>
            <w:tcBorders>
              <w:top w:val="nil"/>
              <w:bottom w:val="nil"/>
            </w:tcBorders>
          </w:tcPr>
          <w:p w14:paraId="316007EF" w14:textId="77777777" w:rsidR="00080027" w:rsidRPr="003119A0" w:rsidRDefault="00080027" w:rsidP="00713596">
            <w:pPr>
              <w:pStyle w:val="Tabletext"/>
              <w:rPr>
                <w:noProof/>
              </w:rPr>
            </w:pPr>
            <w:r w:rsidRPr="003119A0">
              <w:rPr>
                <w:noProof/>
              </w:rPr>
              <w:t>Word16[8]</w:t>
            </w:r>
          </w:p>
        </w:tc>
        <w:tc>
          <w:tcPr>
            <w:tcW w:w="4238" w:type="dxa"/>
            <w:tcBorders>
              <w:top w:val="nil"/>
              <w:bottom w:val="nil"/>
            </w:tcBorders>
          </w:tcPr>
          <w:p w14:paraId="316007F0" w14:textId="77777777" w:rsidR="00080027" w:rsidRPr="003119A0" w:rsidRDefault="00080027" w:rsidP="00713596">
            <w:pPr>
              <w:pStyle w:val="Tabletext"/>
              <w:rPr>
                <w:noProof/>
              </w:rPr>
            </w:pPr>
            <w:r w:rsidRPr="003119A0">
              <w:rPr>
                <w:noProof/>
              </w:rPr>
              <w:t>Phase dispersion memory</w:t>
            </w:r>
          </w:p>
        </w:tc>
      </w:tr>
      <w:tr w:rsidR="00080027" w:rsidRPr="003119A0" w14:paraId="316007F6" w14:textId="77777777" w:rsidTr="00816D6A">
        <w:trPr>
          <w:jc w:val="center"/>
        </w:trPr>
        <w:tc>
          <w:tcPr>
            <w:tcW w:w="1561" w:type="dxa"/>
            <w:tcBorders>
              <w:top w:val="nil"/>
              <w:bottom w:val="nil"/>
            </w:tcBorders>
          </w:tcPr>
          <w:p w14:paraId="316007F2" w14:textId="77777777" w:rsidR="00080027" w:rsidRPr="003119A0" w:rsidRDefault="00080027" w:rsidP="00713596">
            <w:pPr>
              <w:pStyle w:val="Tabletext"/>
              <w:rPr>
                <w:noProof/>
              </w:rPr>
            </w:pPr>
          </w:p>
        </w:tc>
        <w:tc>
          <w:tcPr>
            <w:tcW w:w="2280" w:type="dxa"/>
            <w:tcBorders>
              <w:top w:val="nil"/>
              <w:bottom w:val="nil"/>
            </w:tcBorders>
          </w:tcPr>
          <w:p w14:paraId="316007F3" w14:textId="77777777" w:rsidR="00080027" w:rsidRPr="003119A0" w:rsidRDefault="00080027" w:rsidP="00713596">
            <w:pPr>
              <w:pStyle w:val="Tabletext"/>
              <w:rPr>
                <w:noProof/>
                <w:snapToGrid w:val="0"/>
              </w:rPr>
            </w:pPr>
            <w:r w:rsidRPr="003119A0">
              <w:rPr>
                <w:noProof/>
                <w:snapToGrid w:val="0"/>
              </w:rPr>
              <w:t>mem_hp400</w:t>
            </w:r>
          </w:p>
        </w:tc>
        <w:tc>
          <w:tcPr>
            <w:tcW w:w="1560" w:type="dxa"/>
            <w:tcBorders>
              <w:top w:val="nil"/>
              <w:bottom w:val="nil"/>
            </w:tcBorders>
          </w:tcPr>
          <w:p w14:paraId="316007F4" w14:textId="77777777" w:rsidR="00080027" w:rsidRPr="003119A0" w:rsidRDefault="00080027" w:rsidP="00713596">
            <w:pPr>
              <w:pStyle w:val="Tabletext"/>
              <w:rPr>
                <w:noProof/>
              </w:rPr>
            </w:pPr>
            <w:r w:rsidRPr="003119A0">
              <w:rPr>
                <w:noProof/>
              </w:rPr>
              <w:t>Word16[6]</w:t>
            </w:r>
          </w:p>
        </w:tc>
        <w:tc>
          <w:tcPr>
            <w:tcW w:w="4238" w:type="dxa"/>
            <w:tcBorders>
              <w:top w:val="nil"/>
              <w:bottom w:val="nil"/>
            </w:tcBorders>
          </w:tcPr>
          <w:p w14:paraId="316007F5" w14:textId="77777777" w:rsidR="00080027" w:rsidRPr="003119A0" w:rsidRDefault="00080027" w:rsidP="00713596">
            <w:pPr>
              <w:pStyle w:val="Tabletext"/>
              <w:rPr>
                <w:noProof/>
              </w:rPr>
            </w:pPr>
            <w:r w:rsidRPr="003119A0">
              <w:rPr>
                <w:noProof/>
              </w:rPr>
              <w:t>HP filter memory</w:t>
            </w:r>
          </w:p>
        </w:tc>
      </w:tr>
      <w:tr w:rsidR="00080027" w:rsidRPr="003119A0" w14:paraId="316007FB" w14:textId="77777777" w:rsidTr="00816D6A">
        <w:trPr>
          <w:jc w:val="center"/>
        </w:trPr>
        <w:tc>
          <w:tcPr>
            <w:tcW w:w="1561" w:type="dxa"/>
            <w:tcBorders>
              <w:top w:val="nil"/>
              <w:bottom w:val="nil"/>
            </w:tcBorders>
          </w:tcPr>
          <w:p w14:paraId="316007F7" w14:textId="77777777" w:rsidR="00080027" w:rsidRPr="003119A0" w:rsidRDefault="00080027" w:rsidP="00713596">
            <w:pPr>
              <w:pStyle w:val="Tabletext"/>
              <w:rPr>
                <w:noProof/>
              </w:rPr>
            </w:pPr>
          </w:p>
        </w:tc>
        <w:tc>
          <w:tcPr>
            <w:tcW w:w="2280" w:type="dxa"/>
            <w:tcBorders>
              <w:top w:val="nil"/>
              <w:bottom w:val="nil"/>
            </w:tcBorders>
          </w:tcPr>
          <w:p w14:paraId="316007F8" w14:textId="77777777" w:rsidR="00080027" w:rsidRPr="003119A0" w:rsidRDefault="00080027" w:rsidP="00713596">
            <w:pPr>
              <w:pStyle w:val="Tabletext"/>
              <w:rPr>
                <w:noProof/>
                <w:snapToGrid w:val="0"/>
              </w:rPr>
            </w:pPr>
            <w:r w:rsidRPr="003119A0">
              <w:rPr>
                <w:noProof/>
                <w:snapToGrid w:val="0"/>
              </w:rPr>
              <w:t>prev_bfi</w:t>
            </w:r>
          </w:p>
        </w:tc>
        <w:tc>
          <w:tcPr>
            <w:tcW w:w="1560" w:type="dxa"/>
            <w:tcBorders>
              <w:top w:val="nil"/>
              <w:bottom w:val="nil"/>
            </w:tcBorders>
          </w:tcPr>
          <w:p w14:paraId="316007F9" w14:textId="77777777" w:rsidR="00080027" w:rsidRPr="003119A0" w:rsidRDefault="00080027" w:rsidP="00713596">
            <w:pPr>
              <w:pStyle w:val="Tabletext"/>
              <w:rPr>
                <w:noProof/>
              </w:rPr>
            </w:pPr>
            <w:r w:rsidRPr="003119A0">
              <w:rPr>
                <w:noProof/>
              </w:rPr>
              <w:t>Word16</w:t>
            </w:r>
          </w:p>
        </w:tc>
        <w:tc>
          <w:tcPr>
            <w:tcW w:w="4238" w:type="dxa"/>
            <w:tcBorders>
              <w:top w:val="nil"/>
              <w:bottom w:val="nil"/>
            </w:tcBorders>
          </w:tcPr>
          <w:p w14:paraId="316007FA" w14:textId="77777777" w:rsidR="00080027" w:rsidRPr="003119A0" w:rsidRDefault="00080027" w:rsidP="00713596">
            <w:pPr>
              <w:pStyle w:val="Tabletext"/>
              <w:rPr>
                <w:noProof/>
              </w:rPr>
            </w:pPr>
            <w:r w:rsidRPr="003119A0">
              <w:rPr>
                <w:noProof/>
              </w:rPr>
              <w:t>Previous BFI</w:t>
            </w:r>
          </w:p>
        </w:tc>
      </w:tr>
      <w:tr w:rsidR="00080027" w:rsidRPr="003119A0" w14:paraId="31600800" w14:textId="77777777" w:rsidTr="00816D6A">
        <w:trPr>
          <w:jc w:val="center"/>
        </w:trPr>
        <w:tc>
          <w:tcPr>
            <w:tcW w:w="1561" w:type="dxa"/>
            <w:tcBorders>
              <w:top w:val="nil"/>
              <w:bottom w:val="nil"/>
            </w:tcBorders>
          </w:tcPr>
          <w:p w14:paraId="316007FC" w14:textId="77777777" w:rsidR="00080027" w:rsidRPr="003119A0" w:rsidRDefault="00080027" w:rsidP="00713596">
            <w:pPr>
              <w:pStyle w:val="Tabletext"/>
              <w:rPr>
                <w:noProof/>
              </w:rPr>
            </w:pPr>
          </w:p>
        </w:tc>
        <w:tc>
          <w:tcPr>
            <w:tcW w:w="2280" w:type="dxa"/>
            <w:tcBorders>
              <w:top w:val="nil"/>
              <w:bottom w:val="nil"/>
            </w:tcBorders>
          </w:tcPr>
          <w:p w14:paraId="316007FD" w14:textId="77777777" w:rsidR="00080027" w:rsidRPr="003119A0" w:rsidRDefault="00080027" w:rsidP="00713596">
            <w:pPr>
              <w:pStyle w:val="Tabletext"/>
              <w:rPr>
                <w:noProof/>
                <w:snapToGrid w:val="0"/>
              </w:rPr>
            </w:pPr>
            <w:r w:rsidRPr="003119A0">
              <w:rPr>
                <w:noProof/>
                <w:snapToGrid w:val="0"/>
              </w:rPr>
              <w:t>state</w:t>
            </w:r>
          </w:p>
        </w:tc>
        <w:tc>
          <w:tcPr>
            <w:tcW w:w="1560" w:type="dxa"/>
            <w:tcBorders>
              <w:top w:val="nil"/>
              <w:bottom w:val="nil"/>
            </w:tcBorders>
          </w:tcPr>
          <w:p w14:paraId="316007FE" w14:textId="77777777" w:rsidR="00080027" w:rsidRPr="003119A0" w:rsidRDefault="00080027" w:rsidP="00713596">
            <w:pPr>
              <w:pStyle w:val="Tabletext"/>
              <w:rPr>
                <w:noProof/>
              </w:rPr>
            </w:pPr>
            <w:r w:rsidRPr="003119A0">
              <w:rPr>
                <w:noProof/>
              </w:rPr>
              <w:t>Word16</w:t>
            </w:r>
          </w:p>
        </w:tc>
        <w:tc>
          <w:tcPr>
            <w:tcW w:w="4238" w:type="dxa"/>
            <w:tcBorders>
              <w:top w:val="nil"/>
              <w:bottom w:val="nil"/>
            </w:tcBorders>
          </w:tcPr>
          <w:p w14:paraId="316007FF" w14:textId="77777777" w:rsidR="00080027" w:rsidRPr="003119A0" w:rsidRDefault="00080027" w:rsidP="00713596">
            <w:pPr>
              <w:pStyle w:val="Tabletext"/>
              <w:rPr>
                <w:noProof/>
              </w:rPr>
            </w:pPr>
            <w:r w:rsidRPr="003119A0">
              <w:rPr>
                <w:noProof/>
              </w:rPr>
              <w:t>BGH state machine memory</w:t>
            </w:r>
          </w:p>
        </w:tc>
      </w:tr>
      <w:tr w:rsidR="00080027" w:rsidRPr="003119A0" w14:paraId="31600805" w14:textId="77777777" w:rsidTr="00816D6A">
        <w:trPr>
          <w:jc w:val="center"/>
        </w:trPr>
        <w:tc>
          <w:tcPr>
            <w:tcW w:w="1561" w:type="dxa"/>
            <w:tcBorders>
              <w:top w:val="nil"/>
              <w:bottom w:val="nil"/>
            </w:tcBorders>
          </w:tcPr>
          <w:p w14:paraId="31600801" w14:textId="77777777" w:rsidR="00080027" w:rsidRPr="003119A0" w:rsidRDefault="00080027" w:rsidP="00713596">
            <w:pPr>
              <w:pStyle w:val="Tabletext"/>
              <w:rPr>
                <w:noProof/>
              </w:rPr>
            </w:pPr>
          </w:p>
        </w:tc>
        <w:tc>
          <w:tcPr>
            <w:tcW w:w="2280" w:type="dxa"/>
            <w:tcBorders>
              <w:top w:val="nil"/>
              <w:bottom w:val="nil"/>
            </w:tcBorders>
          </w:tcPr>
          <w:p w14:paraId="31600802" w14:textId="77777777" w:rsidR="00080027" w:rsidRPr="003119A0" w:rsidRDefault="00080027" w:rsidP="00713596">
            <w:pPr>
              <w:pStyle w:val="Tabletext"/>
              <w:rPr>
                <w:noProof/>
                <w:snapToGrid w:val="0"/>
              </w:rPr>
            </w:pPr>
            <w:r w:rsidRPr="003119A0">
              <w:rPr>
                <w:noProof/>
                <w:snapToGrid w:val="0"/>
              </w:rPr>
              <w:t>first_frame</w:t>
            </w:r>
          </w:p>
        </w:tc>
        <w:tc>
          <w:tcPr>
            <w:tcW w:w="1560" w:type="dxa"/>
            <w:tcBorders>
              <w:top w:val="nil"/>
              <w:bottom w:val="nil"/>
            </w:tcBorders>
          </w:tcPr>
          <w:p w14:paraId="31600803" w14:textId="77777777" w:rsidR="00080027" w:rsidRPr="003119A0" w:rsidRDefault="00080027" w:rsidP="00713596">
            <w:pPr>
              <w:pStyle w:val="Tabletext"/>
              <w:rPr>
                <w:noProof/>
              </w:rPr>
            </w:pPr>
            <w:r w:rsidRPr="003119A0">
              <w:rPr>
                <w:noProof/>
              </w:rPr>
              <w:t>Word16</w:t>
            </w:r>
          </w:p>
        </w:tc>
        <w:tc>
          <w:tcPr>
            <w:tcW w:w="4238" w:type="dxa"/>
            <w:tcBorders>
              <w:top w:val="nil"/>
              <w:bottom w:val="nil"/>
            </w:tcBorders>
          </w:tcPr>
          <w:p w14:paraId="31600804" w14:textId="77777777" w:rsidR="00080027" w:rsidRPr="003119A0" w:rsidRDefault="00080027" w:rsidP="00713596">
            <w:pPr>
              <w:pStyle w:val="Tabletext"/>
              <w:rPr>
                <w:noProof/>
              </w:rPr>
            </w:pPr>
            <w:r w:rsidRPr="003119A0">
              <w:rPr>
                <w:noProof/>
              </w:rPr>
              <w:t>First frame indicator</w:t>
            </w:r>
          </w:p>
        </w:tc>
      </w:tr>
      <w:tr w:rsidR="00080027" w:rsidRPr="003119A0" w14:paraId="3160080A" w14:textId="77777777" w:rsidTr="00816D6A">
        <w:trPr>
          <w:jc w:val="center"/>
        </w:trPr>
        <w:tc>
          <w:tcPr>
            <w:tcW w:w="1561" w:type="dxa"/>
            <w:tcBorders>
              <w:top w:val="nil"/>
              <w:bottom w:val="nil"/>
            </w:tcBorders>
          </w:tcPr>
          <w:p w14:paraId="31600806" w14:textId="77777777" w:rsidR="00080027" w:rsidRPr="003119A0" w:rsidRDefault="00080027" w:rsidP="00713596">
            <w:pPr>
              <w:pStyle w:val="Tabletext"/>
              <w:rPr>
                <w:noProof/>
              </w:rPr>
            </w:pPr>
          </w:p>
        </w:tc>
        <w:tc>
          <w:tcPr>
            <w:tcW w:w="2280" w:type="dxa"/>
            <w:tcBorders>
              <w:top w:val="nil"/>
              <w:bottom w:val="nil"/>
            </w:tcBorders>
          </w:tcPr>
          <w:p w14:paraId="31600807" w14:textId="77777777" w:rsidR="00080027" w:rsidRPr="003119A0" w:rsidRDefault="00080027" w:rsidP="00713596">
            <w:pPr>
              <w:pStyle w:val="Tabletext"/>
              <w:rPr>
                <w:noProof/>
                <w:snapToGrid w:val="0"/>
              </w:rPr>
            </w:pPr>
            <w:r w:rsidRPr="003119A0">
              <w:rPr>
                <w:noProof/>
                <w:snapToGrid w:val="0"/>
              </w:rPr>
              <w:t>dtx_decSt</w:t>
            </w:r>
          </w:p>
        </w:tc>
        <w:tc>
          <w:tcPr>
            <w:tcW w:w="1560" w:type="dxa"/>
            <w:tcBorders>
              <w:top w:val="nil"/>
              <w:bottom w:val="nil"/>
            </w:tcBorders>
          </w:tcPr>
          <w:p w14:paraId="31600808" w14:textId="77777777" w:rsidR="00080027" w:rsidRPr="003119A0" w:rsidRDefault="00080027" w:rsidP="00713596">
            <w:pPr>
              <w:pStyle w:val="Tabletext"/>
              <w:rPr>
                <w:noProof/>
              </w:rPr>
            </w:pPr>
            <w:r w:rsidRPr="003119A0">
              <w:rPr>
                <w:noProof/>
                <w:snapToGrid w:val="0"/>
              </w:rPr>
              <w:t>dtx_decState*</w:t>
            </w:r>
          </w:p>
        </w:tc>
        <w:tc>
          <w:tcPr>
            <w:tcW w:w="4238" w:type="dxa"/>
            <w:tcBorders>
              <w:top w:val="nil"/>
              <w:bottom w:val="nil"/>
            </w:tcBorders>
          </w:tcPr>
          <w:p w14:paraId="31600809" w14:textId="77777777" w:rsidR="00080027" w:rsidRPr="003119A0" w:rsidRDefault="00080027" w:rsidP="00713596">
            <w:pPr>
              <w:pStyle w:val="Tabletext"/>
              <w:rPr>
                <w:noProof/>
              </w:rPr>
            </w:pPr>
            <w:r w:rsidRPr="003119A0">
              <w:rPr>
                <w:noProof/>
              </w:rPr>
              <w:t>See below in this table</w:t>
            </w:r>
          </w:p>
        </w:tc>
      </w:tr>
      <w:tr w:rsidR="00080027" w:rsidRPr="003119A0" w14:paraId="3160080F" w14:textId="77777777" w:rsidTr="00816D6A">
        <w:trPr>
          <w:jc w:val="center"/>
        </w:trPr>
        <w:tc>
          <w:tcPr>
            <w:tcW w:w="1561" w:type="dxa"/>
            <w:tcBorders>
              <w:top w:val="nil"/>
              <w:bottom w:val="single" w:sz="6" w:space="0" w:color="auto"/>
            </w:tcBorders>
          </w:tcPr>
          <w:p w14:paraId="3160080B" w14:textId="77777777" w:rsidR="00080027" w:rsidRPr="003119A0" w:rsidRDefault="00080027" w:rsidP="00713596">
            <w:pPr>
              <w:pStyle w:val="Tabletext"/>
              <w:rPr>
                <w:noProof/>
              </w:rPr>
            </w:pPr>
          </w:p>
        </w:tc>
        <w:tc>
          <w:tcPr>
            <w:tcW w:w="2280" w:type="dxa"/>
            <w:tcBorders>
              <w:top w:val="nil"/>
              <w:bottom w:val="single" w:sz="6" w:space="0" w:color="auto"/>
            </w:tcBorders>
          </w:tcPr>
          <w:p w14:paraId="3160080C" w14:textId="77777777" w:rsidR="00080027" w:rsidRPr="003119A0" w:rsidRDefault="00080027" w:rsidP="00713596">
            <w:pPr>
              <w:pStyle w:val="Tabletext"/>
              <w:rPr>
                <w:noProof/>
                <w:snapToGrid w:val="0"/>
              </w:rPr>
            </w:pPr>
            <w:r w:rsidRPr="003119A0">
              <w:rPr>
                <w:noProof/>
                <w:snapToGrid w:val="0"/>
              </w:rPr>
              <w:t>Vad_hist</w:t>
            </w:r>
          </w:p>
        </w:tc>
        <w:tc>
          <w:tcPr>
            <w:tcW w:w="1560" w:type="dxa"/>
            <w:tcBorders>
              <w:top w:val="nil"/>
              <w:bottom w:val="single" w:sz="6" w:space="0" w:color="auto"/>
            </w:tcBorders>
          </w:tcPr>
          <w:p w14:paraId="3160080D" w14:textId="77777777" w:rsidR="00080027" w:rsidRPr="003119A0" w:rsidRDefault="00080027" w:rsidP="00713596">
            <w:pPr>
              <w:pStyle w:val="Tabletext"/>
              <w:rPr>
                <w:noProof/>
              </w:rPr>
            </w:pPr>
            <w:r w:rsidRPr="003119A0">
              <w:rPr>
                <w:noProof/>
              </w:rPr>
              <w:t>Word16</w:t>
            </w:r>
          </w:p>
        </w:tc>
        <w:tc>
          <w:tcPr>
            <w:tcW w:w="4238" w:type="dxa"/>
            <w:tcBorders>
              <w:top w:val="nil"/>
              <w:bottom w:val="single" w:sz="6" w:space="0" w:color="auto"/>
            </w:tcBorders>
          </w:tcPr>
          <w:p w14:paraId="3160080E" w14:textId="77777777" w:rsidR="00080027" w:rsidRPr="003119A0" w:rsidRDefault="00080027" w:rsidP="00713596">
            <w:pPr>
              <w:pStyle w:val="Tabletext"/>
              <w:rPr>
                <w:noProof/>
              </w:rPr>
            </w:pPr>
            <w:r w:rsidRPr="003119A0">
              <w:rPr>
                <w:noProof/>
              </w:rPr>
              <w:t>VAD history</w:t>
            </w:r>
          </w:p>
        </w:tc>
      </w:tr>
      <w:tr w:rsidR="00080027" w:rsidRPr="003119A0" w14:paraId="31600814" w14:textId="77777777" w:rsidTr="00816D6A">
        <w:trPr>
          <w:jc w:val="center"/>
        </w:trPr>
        <w:tc>
          <w:tcPr>
            <w:tcW w:w="1561" w:type="dxa"/>
            <w:tcBorders>
              <w:bottom w:val="nil"/>
            </w:tcBorders>
          </w:tcPr>
          <w:p w14:paraId="31600810" w14:textId="77777777" w:rsidR="00080027" w:rsidRPr="003119A0" w:rsidRDefault="00080027" w:rsidP="00353089">
            <w:pPr>
              <w:pStyle w:val="Tabletext"/>
              <w:keepNext/>
              <w:keepLines/>
              <w:rPr>
                <w:noProof/>
              </w:rPr>
            </w:pPr>
            <w:r w:rsidRPr="003119A0">
              <w:rPr>
                <w:noProof/>
              </w:rPr>
              <w:t>dtx_decState</w:t>
            </w:r>
          </w:p>
        </w:tc>
        <w:tc>
          <w:tcPr>
            <w:tcW w:w="2280" w:type="dxa"/>
            <w:tcBorders>
              <w:bottom w:val="nil"/>
            </w:tcBorders>
          </w:tcPr>
          <w:p w14:paraId="31600811" w14:textId="77777777" w:rsidR="00080027" w:rsidRPr="003119A0" w:rsidRDefault="00080027" w:rsidP="00353089">
            <w:pPr>
              <w:pStyle w:val="Tabletext"/>
              <w:keepNext/>
              <w:keepLines/>
              <w:rPr>
                <w:noProof/>
              </w:rPr>
            </w:pPr>
            <w:r w:rsidRPr="003119A0">
              <w:rPr>
                <w:noProof/>
              </w:rPr>
              <w:t>Since_last_sid</w:t>
            </w:r>
          </w:p>
        </w:tc>
        <w:tc>
          <w:tcPr>
            <w:tcW w:w="1560" w:type="dxa"/>
            <w:tcBorders>
              <w:bottom w:val="nil"/>
            </w:tcBorders>
          </w:tcPr>
          <w:p w14:paraId="31600812" w14:textId="77777777" w:rsidR="00080027" w:rsidRPr="003119A0" w:rsidRDefault="00080027" w:rsidP="00353089">
            <w:pPr>
              <w:pStyle w:val="Tabletext"/>
              <w:keepNext/>
              <w:keepLines/>
              <w:rPr>
                <w:noProof/>
              </w:rPr>
            </w:pPr>
            <w:r w:rsidRPr="003119A0">
              <w:rPr>
                <w:noProof/>
              </w:rPr>
              <w:t>Word16</w:t>
            </w:r>
          </w:p>
        </w:tc>
        <w:tc>
          <w:tcPr>
            <w:tcW w:w="4238" w:type="dxa"/>
            <w:tcBorders>
              <w:bottom w:val="nil"/>
            </w:tcBorders>
          </w:tcPr>
          <w:p w14:paraId="31600813" w14:textId="77777777" w:rsidR="00080027" w:rsidRPr="003119A0" w:rsidRDefault="00080027" w:rsidP="00353089">
            <w:pPr>
              <w:pStyle w:val="Tabletext"/>
              <w:keepNext/>
              <w:keepLines/>
              <w:rPr>
                <w:noProof/>
              </w:rPr>
            </w:pPr>
            <w:r w:rsidRPr="003119A0">
              <w:rPr>
                <w:noProof/>
              </w:rPr>
              <w:t>Number of frames since last SID frame</w:t>
            </w:r>
          </w:p>
        </w:tc>
      </w:tr>
      <w:tr w:rsidR="00080027" w:rsidRPr="003119A0" w14:paraId="31600819" w14:textId="77777777" w:rsidTr="00816D6A">
        <w:trPr>
          <w:jc w:val="center"/>
        </w:trPr>
        <w:tc>
          <w:tcPr>
            <w:tcW w:w="1561" w:type="dxa"/>
            <w:tcBorders>
              <w:top w:val="nil"/>
              <w:bottom w:val="nil"/>
            </w:tcBorders>
          </w:tcPr>
          <w:p w14:paraId="31600815" w14:textId="77777777" w:rsidR="00080027" w:rsidRPr="003119A0" w:rsidRDefault="00080027" w:rsidP="00353089">
            <w:pPr>
              <w:pStyle w:val="Tabletext"/>
              <w:keepNext/>
              <w:keepLines/>
              <w:rPr>
                <w:noProof/>
              </w:rPr>
            </w:pPr>
          </w:p>
        </w:tc>
        <w:tc>
          <w:tcPr>
            <w:tcW w:w="2280" w:type="dxa"/>
            <w:tcBorders>
              <w:top w:val="nil"/>
              <w:bottom w:val="nil"/>
            </w:tcBorders>
          </w:tcPr>
          <w:p w14:paraId="31600816" w14:textId="77777777" w:rsidR="00080027" w:rsidRPr="003119A0" w:rsidRDefault="00080027" w:rsidP="00353089">
            <w:pPr>
              <w:pStyle w:val="Tabletext"/>
              <w:keepNext/>
              <w:keepLines/>
              <w:rPr>
                <w:noProof/>
              </w:rPr>
            </w:pPr>
            <w:r w:rsidRPr="003119A0">
              <w:rPr>
                <w:noProof/>
              </w:rPr>
              <w:t>true_sid_period_inv</w:t>
            </w:r>
          </w:p>
        </w:tc>
        <w:tc>
          <w:tcPr>
            <w:tcW w:w="1560" w:type="dxa"/>
            <w:tcBorders>
              <w:top w:val="nil"/>
              <w:bottom w:val="nil"/>
            </w:tcBorders>
          </w:tcPr>
          <w:p w14:paraId="31600817" w14:textId="77777777" w:rsidR="00080027" w:rsidRPr="003119A0" w:rsidRDefault="00080027" w:rsidP="00353089">
            <w:pPr>
              <w:pStyle w:val="Tabletext"/>
              <w:keepNext/>
              <w:keepLines/>
              <w:rPr>
                <w:noProof/>
              </w:rPr>
            </w:pPr>
            <w:r w:rsidRPr="003119A0">
              <w:rPr>
                <w:noProof/>
              </w:rPr>
              <w:t>Word16</w:t>
            </w:r>
          </w:p>
        </w:tc>
        <w:tc>
          <w:tcPr>
            <w:tcW w:w="4238" w:type="dxa"/>
            <w:tcBorders>
              <w:top w:val="nil"/>
              <w:bottom w:val="nil"/>
            </w:tcBorders>
          </w:tcPr>
          <w:p w14:paraId="31600818" w14:textId="77777777" w:rsidR="00080027" w:rsidRPr="003119A0" w:rsidRDefault="00080027" w:rsidP="00353089">
            <w:pPr>
              <w:pStyle w:val="Tabletext"/>
              <w:keepNext/>
              <w:keepLines/>
              <w:rPr>
                <w:noProof/>
              </w:rPr>
            </w:pPr>
            <w:r w:rsidRPr="003119A0">
              <w:rPr>
                <w:noProof/>
              </w:rPr>
              <w:t>Inverse of true SID update rate</w:t>
            </w:r>
          </w:p>
        </w:tc>
      </w:tr>
      <w:tr w:rsidR="00080027" w:rsidRPr="003119A0" w14:paraId="3160081E" w14:textId="77777777" w:rsidTr="00816D6A">
        <w:trPr>
          <w:jc w:val="center"/>
        </w:trPr>
        <w:tc>
          <w:tcPr>
            <w:tcW w:w="1561" w:type="dxa"/>
            <w:tcBorders>
              <w:top w:val="nil"/>
              <w:bottom w:val="nil"/>
            </w:tcBorders>
          </w:tcPr>
          <w:p w14:paraId="3160081A" w14:textId="77777777" w:rsidR="00080027" w:rsidRPr="003119A0" w:rsidRDefault="00080027" w:rsidP="00353089">
            <w:pPr>
              <w:pStyle w:val="Tabletext"/>
              <w:keepNext/>
              <w:keepLines/>
              <w:rPr>
                <w:noProof/>
              </w:rPr>
            </w:pPr>
          </w:p>
        </w:tc>
        <w:tc>
          <w:tcPr>
            <w:tcW w:w="2280" w:type="dxa"/>
            <w:tcBorders>
              <w:top w:val="nil"/>
              <w:bottom w:val="nil"/>
            </w:tcBorders>
          </w:tcPr>
          <w:p w14:paraId="3160081B" w14:textId="77777777" w:rsidR="00080027" w:rsidRPr="003119A0" w:rsidRDefault="00080027" w:rsidP="00353089">
            <w:pPr>
              <w:pStyle w:val="Tabletext"/>
              <w:keepNext/>
              <w:keepLines/>
              <w:rPr>
                <w:noProof/>
              </w:rPr>
            </w:pPr>
            <w:r w:rsidRPr="003119A0">
              <w:rPr>
                <w:noProof/>
              </w:rPr>
              <w:t>log_en</w:t>
            </w:r>
          </w:p>
        </w:tc>
        <w:tc>
          <w:tcPr>
            <w:tcW w:w="1560" w:type="dxa"/>
            <w:tcBorders>
              <w:top w:val="nil"/>
              <w:bottom w:val="nil"/>
            </w:tcBorders>
          </w:tcPr>
          <w:p w14:paraId="3160081C" w14:textId="77777777" w:rsidR="00080027" w:rsidRPr="003119A0" w:rsidRDefault="00080027" w:rsidP="00353089">
            <w:pPr>
              <w:pStyle w:val="Tabletext"/>
              <w:keepNext/>
              <w:keepLines/>
              <w:rPr>
                <w:noProof/>
              </w:rPr>
            </w:pPr>
            <w:r w:rsidRPr="003119A0">
              <w:rPr>
                <w:noProof/>
              </w:rPr>
              <w:t>Word16</w:t>
            </w:r>
          </w:p>
        </w:tc>
        <w:tc>
          <w:tcPr>
            <w:tcW w:w="4238" w:type="dxa"/>
            <w:tcBorders>
              <w:top w:val="nil"/>
              <w:bottom w:val="nil"/>
            </w:tcBorders>
          </w:tcPr>
          <w:p w14:paraId="3160081D" w14:textId="77777777" w:rsidR="00080027" w:rsidRPr="003119A0" w:rsidRDefault="00080027" w:rsidP="00353089">
            <w:pPr>
              <w:pStyle w:val="Tabletext"/>
              <w:keepNext/>
              <w:keepLines/>
              <w:rPr>
                <w:noProof/>
              </w:rPr>
            </w:pPr>
            <w:r w:rsidRPr="003119A0">
              <w:rPr>
                <w:noProof/>
              </w:rPr>
              <w:t>Logarithmic frame energy</w:t>
            </w:r>
          </w:p>
        </w:tc>
      </w:tr>
      <w:tr w:rsidR="00080027" w:rsidRPr="003119A0" w14:paraId="31600823" w14:textId="77777777" w:rsidTr="00816D6A">
        <w:trPr>
          <w:jc w:val="center"/>
        </w:trPr>
        <w:tc>
          <w:tcPr>
            <w:tcW w:w="1561" w:type="dxa"/>
            <w:tcBorders>
              <w:top w:val="nil"/>
              <w:bottom w:val="nil"/>
            </w:tcBorders>
          </w:tcPr>
          <w:p w14:paraId="3160081F" w14:textId="77777777" w:rsidR="00080027" w:rsidRPr="003119A0" w:rsidRDefault="00080027" w:rsidP="00353089">
            <w:pPr>
              <w:pStyle w:val="Tabletext"/>
              <w:keepNext/>
              <w:keepLines/>
              <w:rPr>
                <w:noProof/>
              </w:rPr>
            </w:pPr>
          </w:p>
        </w:tc>
        <w:tc>
          <w:tcPr>
            <w:tcW w:w="2280" w:type="dxa"/>
            <w:tcBorders>
              <w:top w:val="nil"/>
              <w:bottom w:val="nil"/>
            </w:tcBorders>
          </w:tcPr>
          <w:p w14:paraId="31600820" w14:textId="77777777" w:rsidR="00080027" w:rsidRPr="003119A0" w:rsidRDefault="00080027" w:rsidP="00353089">
            <w:pPr>
              <w:pStyle w:val="Tabletext"/>
              <w:keepNext/>
              <w:keepLines/>
              <w:rPr>
                <w:noProof/>
              </w:rPr>
            </w:pPr>
            <w:r w:rsidRPr="003119A0">
              <w:rPr>
                <w:noProof/>
              </w:rPr>
              <w:t>old_log_en</w:t>
            </w:r>
          </w:p>
        </w:tc>
        <w:tc>
          <w:tcPr>
            <w:tcW w:w="1560" w:type="dxa"/>
            <w:tcBorders>
              <w:top w:val="nil"/>
              <w:bottom w:val="nil"/>
            </w:tcBorders>
          </w:tcPr>
          <w:p w14:paraId="31600821" w14:textId="77777777" w:rsidR="00080027" w:rsidRPr="003119A0" w:rsidRDefault="00080027" w:rsidP="00353089">
            <w:pPr>
              <w:pStyle w:val="Tabletext"/>
              <w:keepNext/>
              <w:keepLines/>
              <w:rPr>
                <w:noProof/>
              </w:rPr>
            </w:pPr>
            <w:r w:rsidRPr="003119A0">
              <w:rPr>
                <w:noProof/>
              </w:rPr>
              <w:t>Word16</w:t>
            </w:r>
          </w:p>
        </w:tc>
        <w:tc>
          <w:tcPr>
            <w:tcW w:w="4238" w:type="dxa"/>
            <w:tcBorders>
              <w:top w:val="nil"/>
              <w:bottom w:val="nil"/>
            </w:tcBorders>
          </w:tcPr>
          <w:p w14:paraId="31600822" w14:textId="77777777" w:rsidR="00080027" w:rsidRPr="003119A0" w:rsidRDefault="00080027" w:rsidP="00353089">
            <w:pPr>
              <w:pStyle w:val="Tabletext"/>
              <w:keepNext/>
              <w:keepLines/>
              <w:rPr>
                <w:noProof/>
              </w:rPr>
            </w:pPr>
            <w:r w:rsidRPr="003119A0">
              <w:rPr>
                <w:noProof/>
              </w:rPr>
              <w:t>Previous value of log_en</w:t>
            </w:r>
          </w:p>
        </w:tc>
      </w:tr>
      <w:tr w:rsidR="00080027" w:rsidRPr="003119A0" w14:paraId="31600828" w14:textId="77777777" w:rsidTr="00816D6A">
        <w:trPr>
          <w:jc w:val="center"/>
        </w:trPr>
        <w:tc>
          <w:tcPr>
            <w:tcW w:w="1561" w:type="dxa"/>
            <w:tcBorders>
              <w:top w:val="nil"/>
              <w:bottom w:val="nil"/>
            </w:tcBorders>
          </w:tcPr>
          <w:p w14:paraId="31600824" w14:textId="77777777" w:rsidR="00080027" w:rsidRPr="003119A0" w:rsidRDefault="00080027" w:rsidP="00353089">
            <w:pPr>
              <w:pStyle w:val="Tabletext"/>
              <w:keepNext/>
              <w:keepLines/>
              <w:rPr>
                <w:noProof/>
              </w:rPr>
            </w:pPr>
          </w:p>
        </w:tc>
        <w:tc>
          <w:tcPr>
            <w:tcW w:w="2280" w:type="dxa"/>
            <w:tcBorders>
              <w:top w:val="nil"/>
              <w:bottom w:val="nil"/>
            </w:tcBorders>
          </w:tcPr>
          <w:p w14:paraId="31600825" w14:textId="77777777" w:rsidR="00080027" w:rsidRPr="003119A0" w:rsidRDefault="00080027" w:rsidP="00353089">
            <w:pPr>
              <w:pStyle w:val="Tabletext"/>
              <w:keepNext/>
              <w:keepLines/>
              <w:rPr>
                <w:noProof/>
              </w:rPr>
            </w:pPr>
            <w:r w:rsidRPr="003119A0">
              <w:rPr>
                <w:noProof/>
              </w:rPr>
              <w:t>isf</w:t>
            </w:r>
          </w:p>
        </w:tc>
        <w:tc>
          <w:tcPr>
            <w:tcW w:w="1560" w:type="dxa"/>
            <w:tcBorders>
              <w:top w:val="nil"/>
              <w:bottom w:val="nil"/>
            </w:tcBorders>
          </w:tcPr>
          <w:p w14:paraId="31600826" w14:textId="77777777" w:rsidR="00080027" w:rsidRPr="003119A0" w:rsidRDefault="00080027" w:rsidP="00353089">
            <w:pPr>
              <w:pStyle w:val="Tabletext"/>
              <w:keepNext/>
              <w:keepLines/>
              <w:rPr>
                <w:noProof/>
              </w:rPr>
            </w:pPr>
            <w:r w:rsidRPr="003119A0">
              <w:rPr>
                <w:noProof/>
              </w:rPr>
              <w:t>Word16[16]</w:t>
            </w:r>
          </w:p>
        </w:tc>
        <w:tc>
          <w:tcPr>
            <w:tcW w:w="4238" w:type="dxa"/>
            <w:tcBorders>
              <w:top w:val="nil"/>
              <w:bottom w:val="nil"/>
            </w:tcBorders>
          </w:tcPr>
          <w:p w14:paraId="31600827" w14:textId="77777777" w:rsidR="00080027" w:rsidRPr="003119A0" w:rsidRDefault="00080027" w:rsidP="00353089">
            <w:pPr>
              <w:pStyle w:val="Tabletext"/>
              <w:keepNext/>
              <w:keepLines/>
              <w:rPr>
                <w:noProof/>
              </w:rPr>
            </w:pPr>
            <w:r w:rsidRPr="003119A0">
              <w:rPr>
                <w:noProof/>
              </w:rPr>
              <w:t>ISF vector</w:t>
            </w:r>
          </w:p>
        </w:tc>
      </w:tr>
      <w:tr w:rsidR="00080027" w:rsidRPr="003119A0" w14:paraId="3160082D" w14:textId="77777777" w:rsidTr="00816D6A">
        <w:trPr>
          <w:jc w:val="center"/>
        </w:trPr>
        <w:tc>
          <w:tcPr>
            <w:tcW w:w="1561" w:type="dxa"/>
            <w:tcBorders>
              <w:top w:val="nil"/>
              <w:bottom w:val="nil"/>
            </w:tcBorders>
          </w:tcPr>
          <w:p w14:paraId="31600829" w14:textId="77777777" w:rsidR="00080027" w:rsidRPr="003119A0" w:rsidRDefault="00080027" w:rsidP="00713596">
            <w:pPr>
              <w:pStyle w:val="Tabletext"/>
              <w:rPr>
                <w:noProof/>
              </w:rPr>
            </w:pPr>
          </w:p>
        </w:tc>
        <w:tc>
          <w:tcPr>
            <w:tcW w:w="2280" w:type="dxa"/>
            <w:tcBorders>
              <w:top w:val="nil"/>
              <w:bottom w:val="nil"/>
            </w:tcBorders>
          </w:tcPr>
          <w:p w14:paraId="3160082A" w14:textId="77777777" w:rsidR="00080027" w:rsidRPr="003119A0" w:rsidRDefault="00080027" w:rsidP="00713596">
            <w:pPr>
              <w:pStyle w:val="Tabletext"/>
              <w:rPr>
                <w:noProof/>
              </w:rPr>
            </w:pPr>
            <w:r w:rsidRPr="003119A0">
              <w:rPr>
                <w:noProof/>
              </w:rPr>
              <w:t>Isf_old</w:t>
            </w:r>
          </w:p>
        </w:tc>
        <w:tc>
          <w:tcPr>
            <w:tcW w:w="1560" w:type="dxa"/>
            <w:tcBorders>
              <w:top w:val="nil"/>
              <w:bottom w:val="nil"/>
            </w:tcBorders>
          </w:tcPr>
          <w:p w14:paraId="3160082B" w14:textId="77777777" w:rsidR="00080027" w:rsidRPr="003119A0" w:rsidRDefault="00080027" w:rsidP="00713596">
            <w:pPr>
              <w:pStyle w:val="Tabletext"/>
              <w:rPr>
                <w:noProof/>
              </w:rPr>
            </w:pPr>
            <w:r w:rsidRPr="003119A0">
              <w:rPr>
                <w:noProof/>
              </w:rPr>
              <w:t>Word16[16]</w:t>
            </w:r>
          </w:p>
        </w:tc>
        <w:tc>
          <w:tcPr>
            <w:tcW w:w="4238" w:type="dxa"/>
            <w:tcBorders>
              <w:top w:val="nil"/>
              <w:bottom w:val="nil"/>
            </w:tcBorders>
          </w:tcPr>
          <w:p w14:paraId="3160082C" w14:textId="77777777" w:rsidR="00080027" w:rsidRPr="003119A0" w:rsidRDefault="00080027" w:rsidP="00713596">
            <w:pPr>
              <w:pStyle w:val="Tabletext"/>
              <w:rPr>
                <w:noProof/>
              </w:rPr>
            </w:pPr>
            <w:r w:rsidRPr="003119A0">
              <w:rPr>
                <w:noProof/>
              </w:rPr>
              <w:t>Previous ISF vector</w:t>
            </w:r>
          </w:p>
        </w:tc>
      </w:tr>
      <w:tr w:rsidR="00080027" w:rsidRPr="003119A0" w14:paraId="31600832" w14:textId="77777777" w:rsidTr="00816D6A">
        <w:trPr>
          <w:jc w:val="center"/>
        </w:trPr>
        <w:tc>
          <w:tcPr>
            <w:tcW w:w="1561" w:type="dxa"/>
            <w:tcBorders>
              <w:top w:val="nil"/>
              <w:bottom w:val="nil"/>
            </w:tcBorders>
          </w:tcPr>
          <w:p w14:paraId="3160082E" w14:textId="77777777" w:rsidR="00080027" w:rsidRPr="003119A0" w:rsidRDefault="00080027" w:rsidP="00713596">
            <w:pPr>
              <w:pStyle w:val="Tabletext"/>
              <w:rPr>
                <w:noProof/>
              </w:rPr>
            </w:pPr>
          </w:p>
        </w:tc>
        <w:tc>
          <w:tcPr>
            <w:tcW w:w="2280" w:type="dxa"/>
            <w:tcBorders>
              <w:top w:val="nil"/>
              <w:bottom w:val="nil"/>
            </w:tcBorders>
          </w:tcPr>
          <w:p w14:paraId="3160082F" w14:textId="77777777" w:rsidR="00080027" w:rsidRPr="003119A0" w:rsidRDefault="00080027" w:rsidP="00713596">
            <w:pPr>
              <w:pStyle w:val="Tabletext"/>
              <w:rPr>
                <w:noProof/>
              </w:rPr>
            </w:pPr>
            <w:r w:rsidRPr="003119A0">
              <w:rPr>
                <w:noProof/>
              </w:rPr>
              <w:t>Cng_seed</w:t>
            </w:r>
          </w:p>
        </w:tc>
        <w:tc>
          <w:tcPr>
            <w:tcW w:w="1560" w:type="dxa"/>
            <w:tcBorders>
              <w:top w:val="nil"/>
              <w:bottom w:val="nil"/>
            </w:tcBorders>
          </w:tcPr>
          <w:p w14:paraId="31600830" w14:textId="77777777" w:rsidR="00080027" w:rsidRPr="003119A0" w:rsidRDefault="00080027" w:rsidP="00713596">
            <w:pPr>
              <w:pStyle w:val="Tabletext"/>
              <w:rPr>
                <w:noProof/>
              </w:rPr>
            </w:pPr>
            <w:r w:rsidRPr="003119A0">
              <w:rPr>
                <w:noProof/>
              </w:rPr>
              <w:t>Word16</w:t>
            </w:r>
          </w:p>
        </w:tc>
        <w:tc>
          <w:tcPr>
            <w:tcW w:w="4238" w:type="dxa"/>
            <w:tcBorders>
              <w:top w:val="nil"/>
              <w:bottom w:val="nil"/>
            </w:tcBorders>
          </w:tcPr>
          <w:p w14:paraId="31600831" w14:textId="77777777" w:rsidR="00080027" w:rsidRPr="003119A0" w:rsidRDefault="00080027" w:rsidP="00713596">
            <w:pPr>
              <w:pStyle w:val="Tabletext"/>
              <w:rPr>
                <w:noProof/>
              </w:rPr>
            </w:pPr>
            <w:r w:rsidRPr="003119A0">
              <w:rPr>
                <w:noProof/>
              </w:rPr>
              <w:t>Comfort noise excitation seed</w:t>
            </w:r>
          </w:p>
        </w:tc>
      </w:tr>
      <w:tr w:rsidR="00080027" w:rsidRPr="003119A0" w14:paraId="31600837" w14:textId="77777777" w:rsidTr="00816D6A">
        <w:trPr>
          <w:jc w:val="center"/>
        </w:trPr>
        <w:tc>
          <w:tcPr>
            <w:tcW w:w="1561" w:type="dxa"/>
            <w:tcBorders>
              <w:top w:val="nil"/>
              <w:bottom w:val="nil"/>
            </w:tcBorders>
          </w:tcPr>
          <w:p w14:paraId="31600833" w14:textId="77777777" w:rsidR="00080027" w:rsidRPr="003119A0" w:rsidRDefault="00080027" w:rsidP="00713596">
            <w:pPr>
              <w:pStyle w:val="Tabletext"/>
              <w:rPr>
                <w:noProof/>
              </w:rPr>
            </w:pPr>
          </w:p>
        </w:tc>
        <w:tc>
          <w:tcPr>
            <w:tcW w:w="2280" w:type="dxa"/>
            <w:tcBorders>
              <w:top w:val="nil"/>
              <w:bottom w:val="nil"/>
            </w:tcBorders>
          </w:tcPr>
          <w:p w14:paraId="31600834" w14:textId="77777777" w:rsidR="00080027" w:rsidRPr="003119A0" w:rsidRDefault="00080027" w:rsidP="00713596">
            <w:pPr>
              <w:pStyle w:val="Tabletext"/>
              <w:rPr>
                <w:noProof/>
              </w:rPr>
            </w:pPr>
            <w:r w:rsidRPr="003119A0">
              <w:rPr>
                <w:noProof/>
              </w:rPr>
              <w:t>Isf_hist</w:t>
            </w:r>
          </w:p>
        </w:tc>
        <w:tc>
          <w:tcPr>
            <w:tcW w:w="1560" w:type="dxa"/>
            <w:tcBorders>
              <w:top w:val="nil"/>
              <w:bottom w:val="nil"/>
            </w:tcBorders>
          </w:tcPr>
          <w:p w14:paraId="31600835" w14:textId="77777777" w:rsidR="00080027" w:rsidRPr="003119A0" w:rsidRDefault="00080027" w:rsidP="00713596">
            <w:pPr>
              <w:pStyle w:val="Tabletext"/>
              <w:rPr>
                <w:noProof/>
              </w:rPr>
            </w:pPr>
            <w:r w:rsidRPr="003119A0">
              <w:rPr>
                <w:noProof/>
              </w:rPr>
              <w:t>Word16[128]</w:t>
            </w:r>
          </w:p>
        </w:tc>
        <w:tc>
          <w:tcPr>
            <w:tcW w:w="4238" w:type="dxa"/>
            <w:tcBorders>
              <w:top w:val="nil"/>
              <w:bottom w:val="nil"/>
            </w:tcBorders>
          </w:tcPr>
          <w:p w14:paraId="31600836" w14:textId="77777777" w:rsidR="00080027" w:rsidRPr="003119A0" w:rsidRDefault="00080027" w:rsidP="00713596">
            <w:pPr>
              <w:pStyle w:val="Tabletext"/>
              <w:rPr>
                <w:noProof/>
              </w:rPr>
            </w:pPr>
            <w:r w:rsidRPr="003119A0">
              <w:rPr>
                <w:noProof/>
              </w:rPr>
              <w:t>ISF vector history (8 frames)</w:t>
            </w:r>
          </w:p>
        </w:tc>
      </w:tr>
      <w:tr w:rsidR="00080027" w:rsidRPr="003119A0" w14:paraId="3160083C" w14:textId="77777777" w:rsidTr="00816D6A">
        <w:trPr>
          <w:jc w:val="center"/>
        </w:trPr>
        <w:tc>
          <w:tcPr>
            <w:tcW w:w="1561" w:type="dxa"/>
            <w:tcBorders>
              <w:top w:val="nil"/>
              <w:bottom w:val="nil"/>
            </w:tcBorders>
          </w:tcPr>
          <w:p w14:paraId="31600838" w14:textId="77777777" w:rsidR="00080027" w:rsidRPr="003119A0" w:rsidRDefault="00080027" w:rsidP="00713596">
            <w:pPr>
              <w:pStyle w:val="Tabletext"/>
              <w:rPr>
                <w:noProof/>
              </w:rPr>
            </w:pPr>
          </w:p>
        </w:tc>
        <w:tc>
          <w:tcPr>
            <w:tcW w:w="2280" w:type="dxa"/>
            <w:tcBorders>
              <w:top w:val="nil"/>
              <w:bottom w:val="nil"/>
            </w:tcBorders>
          </w:tcPr>
          <w:p w14:paraId="31600839" w14:textId="77777777" w:rsidR="00080027" w:rsidRPr="003119A0" w:rsidRDefault="00080027" w:rsidP="00713596">
            <w:pPr>
              <w:pStyle w:val="Tabletext"/>
              <w:rPr>
                <w:noProof/>
              </w:rPr>
            </w:pPr>
            <w:r w:rsidRPr="003119A0">
              <w:rPr>
                <w:noProof/>
              </w:rPr>
              <w:t>Log_en_hist</w:t>
            </w:r>
          </w:p>
        </w:tc>
        <w:tc>
          <w:tcPr>
            <w:tcW w:w="1560" w:type="dxa"/>
            <w:tcBorders>
              <w:top w:val="nil"/>
              <w:bottom w:val="nil"/>
            </w:tcBorders>
          </w:tcPr>
          <w:p w14:paraId="3160083A" w14:textId="77777777" w:rsidR="00080027" w:rsidRPr="003119A0" w:rsidRDefault="00080027" w:rsidP="00713596">
            <w:pPr>
              <w:pStyle w:val="Tabletext"/>
              <w:rPr>
                <w:noProof/>
              </w:rPr>
            </w:pPr>
            <w:r w:rsidRPr="003119A0">
              <w:rPr>
                <w:noProof/>
              </w:rPr>
              <w:t>Word16[8]</w:t>
            </w:r>
          </w:p>
        </w:tc>
        <w:tc>
          <w:tcPr>
            <w:tcW w:w="4238" w:type="dxa"/>
            <w:tcBorders>
              <w:top w:val="nil"/>
              <w:bottom w:val="nil"/>
            </w:tcBorders>
          </w:tcPr>
          <w:p w14:paraId="3160083B" w14:textId="77777777" w:rsidR="00080027" w:rsidRPr="003119A0" w:rsidRDefault="00080027" w:rsidP="00713596">
            <w:pPr>
              <w:pStyle w:val="Tabletext"/>
              <w:rPr>
                <w:noProof/>
              </w:rPr>
            </w:pPr>
            <w:r w:rsidRPr="003119A0">
              <w:rPr>
                <w:noProof/>
              </w:rPr>
              <w:t>Logarithmic frame energy history</w:t>
            </w:r>
          </w:p>
        </w:tc>
      </w:tr>
      <w:tr w:rsidR="00080027" w:rsidRPr="003119A0" w14:paraId="31600841" w14:textId="77777777" w:rsidTr="00816D6A">
        <w:trPr>
          <w:jc w:val="center"/>
        </w:trPr>
        <w:tc>
          <w:tcPr>
            <w:tcW w:w="1561" w:type="dxa"/>
            <w:tcBorders>
              <w:top w:val="nil"/>
              <w:bottom w:val="nil"/>
            </w:tcBorders>
          </w:tcPr>
          <w:p w14:paraId="3160083D" w14:textId="77777777" w:rsidR="00080027" w:rsidRPr="003119A0" w:rsidRDefault="00080027" w:rsidP="00713596">
            <w:pPr>
              <w:pStyle w:val="Tabletext"/>
              <w:rPr>
                <w:noProof/>
              </w:rPr>
            </w:pPr>
          </w:p>
        </w:tc>
        <w:tc>
          <w:tcPr>
            <w:tcW w:w="2280" w:type="dxa"/>
            <w:tcBorders>
              <w:top w:val="nil"/>
              <w:bottom w:val="nil"/>
            </w:tcBorders>
          </w:tcPr>
          <w:p w14:paraId="3160083E" w14:textId="77777777" w:rsidR="00080027" w:rsidRPr="003119A0" w:rsidRDefault="00080027" w:rsidP="00713596">
            <w:pPr>
              <w:pStyle w:val="Tabletext"/>
              <w:rPr>
                <w:noProof/>
              </w:rPr>
            </w:pPr>
            <w:r w:rsidRPr="003119A0">
              <w:rPr>
                <w:noProof/>
              </w:rPr>
              <w:t>Hist_ptr</w:t>
            </w:r>
          </w:p>
        </w:tc>
        <w:tc>
          <w:tcPr>
            <w:tcW w:w="1560" w:type="dxa"/>
            <w:tcBorders>
              <w:top w:val="nil"/>
              <w:bottom w:val="nil"/>
            </w:tcBorders>
          </w:tcPr>
          <w:p w14:paraId="3160083F" w14:textId="77777777" w:rsidR="00080027" w:rsidRPr="003119A0" w:rsidRDefault="00080027" w:rsidP="00713596">
            <w:pPr>
              <w:pStyle w:val="Tabletext"/>
              <w:rPr>
                <w:noProof/>
              </w:rPr>
            </w:pPr>
            <w:r w:rsidRPr="003119A0">
              <w:rPr>
                <w:noProof/>
              </w:rPr>
              <w:t>Word16</w:t>
            </w:r>
          </w:p>
        </w:tc>
        <w:tc>
          <w:tcPr>
            <w:tcW w:w="4238" w:type="dxa"/>
            <w:tcBorders>
              <w:top w:val="nil"/>
              <w:bottom w:val="nil"/>
            </w:tcBorders>
          </w:tcPr>
          <w:p w14:paraId="31600840" w14:textId="77777777" w:rsidR="00080027" w:rsidRPr="003119A0" w:rsidRDefault="00080027" w:rsidP="00713596">
            <w:pPr>
              <w:pStyle w:val="Tabletext"/>
              <w:rPr>
                <w:noProof/>
              </w:rPr>
            </w:pPr>
            <w:r w:rsidRPr="003119A0">
              <w:rPr>
                <w:noProof/>
              </w:rPr>
              <w:t>Index to beginning of ISF history</w:t>
            </w:r>
          </w:p>
        </w:tc>
      </w:tr>
      <w:tr w:rsidR="00080027" w:rsidRPr="003119A0" w14:paraId="31600846" w14:textId="77777777" w:rsidTr="00816D6A">
        <w:trPr>
          <w:jc w:val="center"/>
        </w:trPr>
        <w:tc>
          <w:tcPr>
            <w:tcW w:w="1561" w:type="dxa"/>
            <w:tcBorders>
              <w:top w:val="nil"/>
              <w:bottom w:val="nil"/>
            </w:tcBorders>
          </w:tcPr>
          <w:p w14:paraId="31600842" w14:textId="77777777" w:rsidR="00080027" w:rsidRPr="003119A0" w:rsidRDefault="00080027" w:rsidP="00713596">
            <w:pPr>
              <w:pStyle w:val="Tabletext"/>
              <w:rPr>
                <w:noProof/>
              </w:rPr>
            </w:pPr>
          </w:p>
        </w:tc>
        <w:tc>
          <w:tcPr>
            <w:tcW w:w="2280" w:type="dxa"/>
            <w:tcBorders>
              <w:top w:val="nil"/>
              <w:bottom w:val="nil"/>
            </w:tcBorders>
          </w:tcPr>
          <w:p w14:paraId="31600843" w14:textId="77777777" w:rsidR="00080027" w:rsidRPr="003119A0" w:rsidRDefault="00080027" w:rsidP="00713596">
            <w:pPr>
              <w:pStyle w:val="Tabletext"/>
              <w:rPr>
                <w:noProof/>
              </w:rPr>
            </w:pPr>
            <w:r w:rsidRPr="003119A0">
              <w:rPr>
                <w:noProof/>
              </w:rPr>
              <w:t>dtxHangoverCount</w:t>
            </w:r>
          </w:p>
        </w:tc>
        <w:tc>
          <w:tcPr>
            <w:tcW w:w="1560" w:type="dxa"/>
            <w:tcBorders>
              <w:top w:val="nil"/>
              <w:bottom w:val="nil"/>
            </w:tcBorders>
          </w:tcPr>
          <w:p w14:paraId="31600844" w14:textId="77777777" w:rsidR="00080027" w:rsidRPr="003119A0" w:rsidRDefault="00080027" w:rsidP="00713596">
            <w:pPr>
              <w:pStyle w:val="Tabletext"/>
              <w:rPr>
                <w:noProof/>
              </w:rPr>
            </w:pPr>
            <w:r w:rsidRPr="003119A0">
              <w:rPr>
                <w:noProof/>
              </w:rPr>
              <w:t>Word16</w:t>
            </w:r>
          </w:p>
        </w:tc>
        <w:tc>
          <w:tcPr>
            <w:tcW w:w="4238" w:type="dxa"/>
            <w:tcBorders>
              <w:top w:val="nil"/>
              <w:bottom w:val="nil"/>
            </w:tcBorders>
          </w:tcPr>
          <w:p w14:paraId="31600845" w14:textId="77777777" w:rsidR="00080027" w:rsidRPr="003119A0" w:rsidRDefault="00080027" w:rsidP="00713596">
            <w:pPr>
              <w:pStyle w:val="Tabletext"/>
              <w:rPr>
                <w:noProof/>
              </w:rPr>
            </w:pPr>
            <w:r w:rsidRPr="003119A0">
              <w:rPr>
                <w:noProof/>
              </w:rPr>
              <w:t>Counts down in hangover period</w:t>
            </w:r>
          </w:p>
        </w:tc>
      </w:tr>
      <w:tr w:rsidR="00080027" w:rsidRPr="003119A0" w14:paraId="3160084B" w14:textId="77777777" w:rsidTr="00816D6A">
        <w:trPr>
          <w:jc w:val="center"/>
        </w:trPr>
        <w:tc>
          <w:tcPr>
            <w:tcW w:w="1561" w:type="dxa"/>
            <w:tcBorders>
              <w:top w:val="nil"/>
              <w:bottom w:val="nil"/>
            </w:tcBorders>
          </w:tcPr>
          <w:p w14:paraId="31600847" w14:textId="77777777" w:rsidR="00080027" w:rsidRPr="003119A0" w:rsidRDefault="00080027" w:rsidP="00713596">
            <w:pPr>
              <w:pStyle w:val="Tabletext"/>
              <w:rPr>
                <w:noProof/>
              </w:rPr>
            </w:pPr>
          </w:p>
        </w:tc>
        <w:tc>
          <w:tcPr>
            <w:tcW w:w="2280" w:type="dxa"/>
            <w:tcBorders>
              <w:top w:val="nil"/>
              <w:bottom w:val="nil"/>
            </w:tcBorders>
          </w:tcPr>
          <w:p w14:paraId="31600848" w14:textId="77777777" w:rsidR="00080027" w:rsidRPr="003119A0" w:rsidRDefault="00080027" w:rsidP="00713596">
            <w:pPr>
              <w:pStyle w:val="Tabletext"/>
              <w:rPr>
                <w:noProof/>
              </w:rPr>
            </w:pPr>
            <w:r w:rsidRPr="003119A0">
              <w:rPr>
                <w:noProof/>
              </w:rPr>
              <w:t>DecAnaElapsedCount</w:t>
            </w:r>
          </w:p>
        </w:tc>
        <w:tc>
          <w:tcPr>
            <w:tcW w:w="1560" w:type="dxa"/>
            <w:tcBorders>
              <w:top w:val="nil"/>
              <w:bottom w:val="nil"/>
            </w:tcBorders>
          </w:tcPr>
          <w:p w14:paraId="31600849" w14:textId="77777777" w:rsidR="00080027" w:rsidRPr="003119A0" w:rsidRDefault="00080027" w:rsidP="00713596">
            <w:pPr>
              <w:pStyle w:val="Tabletext"/>
              <w:rPr>
                <w:noProof/>
              </w:rPr>
            </w:pPr>
            <w:r w:rsidRPr="003119A0">
              <w:rPr>
                <w:noProof/>
              </w:rPr>
              <w:t>Word16</w:t>
            </w:r>
          </w:p>
        </w:tc>
        <w:tc>
          <w:tcPr>
            <w:tcW w:w="4238" w:type="dxa"/>
            <w:tcBorders>
              <w:top w:val="nil"/>
              <w:bottom w:val="nil"/>
            </w:tcBorders>
          </w:tcPr>
          <w:p w14:paraId="3160084A" w14:textId="77777777" w:rsidR="00080027" w:rsidRPr="003119A0" w:rsidRDefault="00080027" w:rsidP="00713596">
            <w:pPr>
              <w:pStyle w:val="Tabletext"/>
              <w:rPr>
                <w:noProof/>
              </w:rPr>
            </w:pPr>
            <w:r w:rsidRPr="003119A0">
              <w:rPr>
                <w:noProof/>
              </w:rPr>
              <w:t>Counts elapsed speech frames after DTX</w:t>
            </w:r>
          </w:p>
        </w:tc>
      </w:tr>
      <w:tr w:rsidR="00080027" w:rsidRPr="003119A0" w14:paraId="31600850" w14:textId="77777777" w:rsidTr="00816D6A">
        <w:trPr>
          <w:jc w:val="center"/>
        </w:trPr>
        <w:tc>
          <w:tcPr>
            <w:tcW w:w="1561" w:type="dxa"/>
            <w:tcBorders>
              <w:top w:val="nil"/>
              <w:bottom w:val="nil"/>
            </w:tcBorders>
          </w:tcPr>
          <w:p w14:paraId="3160084C" w14:textId="77777777" w:rsidR="00080027" w:rsidRPr="003119A0" w:rsidRDefault="00080027" w:rsidP="00713596">
            <w:pPr>
              <w:pStyle w:val="Tabletext"/>
              <w:rPr>
                <w:noProof/>
              </w:rPr>
            </w:pPr>
          </w:p>
        </w:tc>
        <w:tc>
          <w:tcPr>
            <w:tcW w:w="2280" w:type="dxa"/>
            <w:tcBorders>
              <w:top w:val="nil"/>
              <w:bottom w:val="nil"/>
            </w:tcBorders>
          </w:tcPr>
          <w:p w14:paraId="3160084D" w14:textId="77777777" w:rsidR="00080027" w:rsidRPr="003119A0" w:rsidRDefault="00080027" w:rsidP="00713596">
            <w:pPr>
              <w:pStyle w:val="Tabletext"/>
              <w:rPr>
                <w:noProof/>
              </w:rPr>
            </w:pPr>
            <w:r w:rsidRPr="003119A0">
              <w:rPr>
                <w:noProof/>
              </w:rPr>
              <w:t>sid_frame</w:t>
            </w:r>
          </w:p>
        </w:tc>
        <w:tc>
          <w:tcPr>
            <w:tcW w:w="1560" w:type="dxa"/>
            <w:tcBorders>
              <w:top w:val="nil"/>
              <w:bottom w:val="nil"/>
            </w:tcBorders>
          </w:tcPr>
          <w:p w14:paraId="3160084E" w14:textId="77777777" w:rsidR="00080027" w:rsidRPr="003119A0" w:rsidRDefault="00080027" w:rsidP="00713596">
            <w:pPr>
              <w:pStyle w:val="Tabletext"/>
              <w:rPr>
                <w:noProof/>
              </w:rPr>
            </w:pPr>
            <w:r w:rsidRPr="003119A0">
              <w:rPr>
                <w:noProof/>
              </w:rPr>
              <w:t>Word16</w:t>
            </w:r>
          </w:p>
        </w:tc>
        <w:tc>
          <w:tcPr>
            <w:tcW w:w="4238" w:type="dxa"/>
            <w:tcBorders>
              <w:top w:val="nil"/>
              <w:bottom w:val="nil"/>
            </w:tcBorders>
          </w:tcPr>
          <w:p w14:paraId="3160084F" w14:textId="77777777" w:rsidR="00080027" w:rsidRPr="003119A0" w:rsidRDefault="00080027" w:rsidP="00713596">
            <w:pPr>
              <w:pStyle w:val="Tabletext"/>
              <w:rPr>
                <w:noProof/>
              </w:rPr>
            </w:pPr>
            <w:r w:rsidRPr="003119A0">
              <w:rPr>
                <w:noProof/>
              </w:rPr>
              <w:t>Flags SID frames</w:t>
            </w:r>
          </w:p>
        </w:tc>
      </w:tr>
      <w:tr w:rsidR="00080027" w:rsidRPr="003119A0" w14:paraId="31600855" w14:textId="77777777" w:rsidTr="00816D6A">
        <w:trPr>
          <w:jc w:val="center"/>
        </w:trPr>
        <w:tc>
          <w:tcPr>
            <w:tcW w:w="1561" w:type="dxa"/>
            <w:tcBorders>
              <w:top w:val="nil"/>
              <w:bottom w:val="nil"/>
            </w:tcBorders>
          </w:tcPr>
          <w:p w14:paraId="31600851" w14:textId="77777777" w:rsidR="00080027" w:rsidRPr="003119A0" w:rsidRDefault="00080027" w:rsidP="00713596">
            <w:pPr>
              <w:pStyle w:val="Tabletext"/>
              <w:rPr>
                <w:noProof/>
              </w:rPr>
            </w:pPr>
          </w:p>
        </w:tc>
        <w:tc>
          <w:tcPr>
            <w:tcW w:w="2280" w:type="dxa"/>
            <w:tcBorders>
              <w:top w:val="nil"/>
              <w:bottom w:val="nil"/>
            </w:tcBorders>
          </w:tcPr>
          <w:p w14:paraId="31600852" w14:textId="77777777" w:rsidR="00080027" w:rsidRPr="003119A0" w:rsidRDefault="00080027" w:rsidP="00713596">
            <w:pPr>
              <w:pStyle w:val="Tabletext"/>
              <w:rPr>
                <w:noProof/>
              </w:rPr>
            </w:pPr>
            <w:r w:rsidRPr="003119A0">
              <w:rPr>
                <w:noProof/>
              </w:rPr>
              <w:t>valid_data</w:t>
            </w:r>
          </w:p>
        </w:tc>
        <w:tc>
          <w:tcPr>
            <w:tcW w:w="1560" w:type="dxa"/>
            <w:tcBorders>
              <w:top w:val="nil"/>
              <w:bottom w:val="nil"/>
            </w:tcBorders>
          </w:tcPr>
          <w:p w14:paraId="31600853" w14:textId="77777777" w:rsidR="00080027" w:rsidRPr="003119A0" w:rsidRDefault="00080027" w:rsidP="00713596">
            <w:pPr>
              <w:pStyle w:val="Tabletext"/>
              <w:rPr>
                <w:noProof/>
              </w:rPr>
            </w:pPr>
            <w:r w:rsidRPr="003119A0">
              <w:rPr>
                <w:noProof/>
              </w:rPr>
              <w:t>Word16</w:t>
            </w:r>
          </w:p>
        </w:tc>
        <w:tc>
          <w:tcPr>
            <w:tcW w:w="4238" w:type="dxa"/>
            <w:tcBorders>
              <w:top w:val="nil"/>
              <w:bottom w:val="nil"/>
            </w:tcBorders>
          </w:tcPr>
          <w:p w14:paraId="31600854" w14:textId="77777777" w:rsidR="00080027" w:rsidRPr="003119A0" w:rsidRDefault="00080027" w:rsidP="00713596">
            <w:pPr>
              <w:pStyle w:val="Tabletext"/>
              <w:rPr>
                <w:noProof/>
              </w:rPr>
            </w:pPr>
            <w:r w:rsidRPr="003119A0">
              <w:rPr>
                <w:noProof/>
              </w:rPr>
              <w:t>Flags SID frames containing valid data</w:t>
            </w:r>
          </w:p>
        </w:tc>
      </w:tr>
      <w:tr w:rsidR="00080027" w:rsidRPr="003119A0" w14:paraId="3160085A" w14:textId="77777777" w:rsidTr="00816D6A">
        <w:trPr>
          <w:jc w:val="center"/>
        </w:trPr>
        <w:tc>
          <w:tcPr>
            <w:tcW w:w="1561" w:type="dxa"/>
            <w:tcBorders>
              <w:top w:val="nil"/>
              <w:bottom w:val="nil"/>
            </w:tcBorders>
          </w:tcPr>
          <w:p w14:paraId="31600856" w14:textId="77777777" w:rsidR="00080027" w:rsidRPr="003119A0" w:rsidRDefault="00080027" w:rsidP="00713596">
            <w:pPr>
              <w:pStyle w:val="Tabletext"/>
              <w:rPr>
                <w:noProof/>
              </w:rPr>
            </w:pPr>
          </w:p>
        </w:tc>
        <w:tc>
          <w:tcPr>
            <w:tcW w:w="2280" w:type="dxa"/>
            <w:tcBorders>
              <w:top w:val="nil"/>
              <w:bottom w:val="nil"/>
            </w:tcBorders>
          </w:tcPr>
          <w:p w14:paraId="31600857" w14:textId="77777777" w:rsidR="00080027" w:rsidRPr="003119A0" w:rsidRDefault="00080027" w:rsidP="00713596">
            <w:pPr>
              <w:pStyle w:val="Tabletext"/>
              <w:rPr>
                <w:noProof/>
              </w:rPr>
            </w:pPr>
            <w:r w:rsidRPr="003119A0">
              <w:rPr>
                <w:noProof/>
              </w:rPr>
              <w:t>log_en_adjust</w:t>
            </w:r>
          </w:p>
        </w:tc>
        <w:tc>
          <w:tcPr>
            <w:tcW w:w="1560" w:type="dxa"/>
            <w:tcBorders>
              <w:top w:val="nil"/>
              <w:bottom w:val="nil"/>
            </w:tcBorders>
          </w:tcPr>
          <w:p w14:paraId="31600858" w14:textId="77777777" w:rsidR="00080027" w:rsidRPr="003119A0" w:rsidRDefault="00080027" w:rsidP="00713596">
            <w:pPr>
              <w:pStyle w:val="Tabletext"/>
              <w:rPr>
                <w:noProof/>
              </w:rPr>
            </w:pPr>
            <w:r w:rsidRPr="003119A0">
              <w:rPr>
                <w:noProof/>
              </w:rPr>
              <w:t>Word16</w:t>
            </w:r>
          </w:p>
        </w:tc>
        <w:tc>
          <w:tcPr>
            <w:tcW w:w="4238" w:type="dxa"/>
            <w:tcBorders>
              <w:top w:val="nil"/>
              <w:bottom w:val="nil"/>
            </w:tcBorders>
          </w:tcPr>
          <w:p w14:paraId="31600859" w14:textId="77777777" w:rsidR="00080027" w:rsidRPr="003119A0" w:rsidRDefault="00080027" w:rsidP="00713596">
            <w:pPr>
              <w:pStyle w:val="Tabletext"/>
              <w:rPr>
                <w:noProof/>
              </w:rPr>
            </w:pPr>
            <w:r w:rsidRPr="003119A0">
              <w:rPr>
                <w:noProof/>
              </w:rPr>
              <w:t>Mode-dependent frame energy adjustment</w:t>
            </w:r>
          </w:p>
        </w:tc>
      </w:tr>
      <w:tr w:rsidR="00080027" w:rsidRPr="003119A0" w14:paraId="3160085F" w14:textId="77777777" w:rsidTr="00816D6A">
        <w:trPr>
          <w:jc w:val="center"/>
        </w:trPr>
        <w:tc>
          <w:tcPr>
            <w:tcW w:w="1561" w:type="dxa"/>
            <w:tcBorders>
              <w:top w:val="nil"/>
              <w:bottom w:val="nil"/>
            </w:tcBorders>
          </w:tcPr>
          <w:p w14:paraId="3160085B" w14:textId="77777777" w:rsidR="00080027" w:rsidRPr="003119A0" w:rsidRDefault="00080027" w:rsidP="00713596">
            <w:pPr>
              <w:pStyle w:val="Tabletext"/>
              <w:rPr>
                <w:noProof/>
              </w:rPr>
            </w:pPr>
          </w:p>
        </w:tc>
        <w:tc>
          <w:tcPr>
            <w:tcW w:w="2280" w:type="dxa"/>
            <w:tcBorders>
              <w:top w:val="nil"/>
              <w:bottom w:val="nil"/>
            </w:tcBorders>
          </w:tcPr>
          <w:p w14:paraId="3160085C" w14:textId="77777777" w:rsidR="00080027" w:rsidRPr="003119A0" w:rsidRDefault="00080027" w:rsidP="00713596">
            <w:pPr>
              <w:pStyle w:val="Tabletext"/>
              <w:rPr>
                <w:noProof/>
              </w:rPr>
            </w:pPr>
            <w:r w:rsidRPr="003119A0">
              <w:rPr>
                <w:noProof/>
              </w:rPr>
              <w:t>dtxHangoverAdded</w:t>
            </w:r>
          </w:p>
        </w:tc>
        <w:tc>
          <w:tcPr>
            <w:tcW w:w="1560" w:type="dxa"/>
            <w:tcBorders>
              <w:top w:val="nil"/>
              <w:bottom w:val="nil"/>
            </w:tcBorders>
          </w:tcPr>
          <w:p w14:paraId="3160085D" w14:textId="77777777" w:rsidR="00080027" w:rsidRPr="003119A0" w:rsidRDefault="00080027" w:rsidP="00713596">
            <w:pPr>
              <w:pStyle w:val="Tabletext"/>
              <w:rPr>
                <w:noProof/>
              </w:rPr>
            </w:pPr>
            <w:r w:rsidRPr="003119A0">
              <w:rPr>
                <w:noProof/>
              </w:rPr>
              <w:t>Word16</w:t>
            </w:r>
          </w:p>
        </w:tc>
        <w:tc>
          <w:tcPr>
            <w:tcW w:w="4238" w:type="dxa"/>
            <w:tcBorders>
              <w:top w:val="nil"/>
              <w:bottom w:val="nil"/>
            </w:tcBorders>
          </w:tcPr>
          <w:p w14:paraId="3160085E" w14:textId="77777777" w:rsidR="00080027" w:rsidRPr="003119A0" w:rsidRDefault="00080027" w:rsidP="00713596">
            <w:pPr>
              <w:pStyle w:val="Tabletext"/>
              <w:rPr>
                <w:noProof/>
              </w:rPr>
            </w:pPr>
            <w:r w:rsidRPr="003119A0">
              <w:rPr>
                <w:noProof/>
              </w:rPr>
              <w:t>Flags hangover period at end of speech</w:t>
            </w:r>
          </w:p>
        </w:tc>
      </w:tr>
      <w:tr w:rsidR="00080027" w:rsidRPr="003119A0" w14:paraId="31600864" w14:textId="77777777" w:rsidTr="00816D6A">
        <w:trPr>
          <w:jc w:val="center"/>
        </w:trPr>
        <w:tc>
          <w:tcPr>
            <w:tcW w:w="1561" w:type="dxa"/>
            <w:tcBorders>
              <w:top w:val="nil"/>
              <w:bottom w:val="nil"/>
            </w:tcBorders>
          </w:tcPr>
          <w:p w14:paraId="31600860" w14:textId="77777777" w:rsidR="00080027" w:rsidRPr="003119A0" w:rsidRDefault="00080027" w:rsidP="00713596">
            <w:pPr>
              <w:pStyle w:val="Tabletext"/>
              <w:rPr>
                <w:noProof/>
              </w:rPr>
            </w:pPr>
          </w:p>
        </w:tc>
        <w:tc>
          <w:tcPr>
            <w:tcW w:w="2280" w:type="dxa"/>
            <w:tcBorders>
              <w:top w:val="nil"/>
              <w:bottom w:val="nil"/>
            </w:tcBorders>
          </w:tcPr>
          <w:p w14:paraId="31600861" w14:textId="77777777" w:rsidR="00080027" w:rsidRPr="003119A0" w:rsidRDefault="00080027" w:rsidP="00713596">
            <w:pPr>
              <w:pStyle w:val="Tabletext"/>
              <w:rPr>
                <w:noProof/>
              </w:rPr>
            </w:pPr>
            <w:r w:rsidRPr="003119A0">
              <w:rPr>
                <w:noProof/>
              </w:rPr>
              <w:t>dtxGlobalState</w:t>
            </w:r>
          </w:p>
        </w:tc>
        <w:tc>
          <w:tcPr>
            <w:tcW w:w="1560" w:type="dxa"/>
            <w:tcBorders>
              <w:top w:val="nil"/>
              <w:bottom w:val="nil"/>
            </w:tcBorders>
          </w:tcPr>
          <w:p w14:paraId="31600862" w14:textId="77777777" w:rsidR="00080027" w:rsidRPr="003119A0" w:rsidRDefault="00080027" w:rsidP="00713596">
            <w:pPr>
              <w:pStyle w:val="Tabletext"/>
              <w:rPr>
                <w:noProof/>
              </w:rPr>
            </w:pPr>
            <w:r w:rsidRPr="003119A0">
              <w:rPr>
                <w:noProof/>
              </w:rPr>
              <w:t>Word16</w:t>
            </w:r>
          </w:p>
        </w:tc>
        <w:tc>
          <w:tcPr>
            <w:tcW w:w="4238" w:type="dxa"/>
            <w:tcBorders>
              <w:top w:val="nil"/>
              <w:bottom w:val="nil"/>
            </w:tcBorders>
          </w:tcPr>
          <w:p w14:paraId="31600863" w14:textId="77777777" w:rsidR="00080027" w:rsidRPr="003119A0" w:rsidRDefault="00080027" w:rsidP="00713596">
            <w:pPr>
              <w:pStyle w:val="Tabletext"/>
              <w:rPr>
                <w:noProof/>
              </w:rPr>
            </w:pPr>
            <w:r w:rsidRPr="003119A0">
              <w:rPr>
                <w:noProof/>
              </w:rPr>
              <w:t>DTX state flags</w:t>
            </w:r>
          </w:p>
        </w:tc>
      </w:tr>
      <w:tr w:rsidR="00080027" w:rsidRPr="003119A0" w14:paraId="31600869" w14:textId="77777777" w:rsidTr="00816D6A">
        <w:trPr>
          <w:jc w:val="center"/>
        </w:trPr>
        <w:tc>
          <w:tcPr>
            <w:tcW w:w="1561" w:type="dxa"/>
            <w:tcBorders>
              <w:top w:val="nil"/>
            </w:tcBorders>
          </w:tcPr>
          <w:p w14:paraId="31600865" w14:textId="77777777" w:rsidR="00080027" w:rsidRPr="003119A0" w:rsidRDefault="00080027" w:rsidP="00713596">
            <w:pPr>
              <w:pStyle w:val="Tabletext"/>
              <w:rPr>
                <w:noProof/>
              </w:rPr>
            </w:pPr>
          </w:p>
        </w:tc>
        <w:tc>
          <w:tcPr>
            <w:tcW w:w="2280" w:type="dxa"/>
            <w:tcBorders>
              <w:top w:val="nil"/>
            </w:tcBorders>
          </w:tcPr>
          <w:p w14:paraId="31600866" w14:textId="77777777" w:rsidR="00080027" w:rsidRPr="003119A0" w:rsidRDefault="00080027" w:rsidP="00713596">
            <w:pPr>
              <w:pStyle w:val="Tabletext"/>
              <w:rPr>
                <w:noProof/>
              </w:rPr>
            </w:pPr>
            <w:r w:rsidRPr="003119A0">
              <w:rPr>
                <w:noProof/>
              </w:rPr>
              <w:t>data_updated</w:t>
            </w:r>
          </w:p>
        </w:tc>
        <w:tc>
          <w:tcPr>
            <w:tcW w:w="1560" w:type="dxa"/>
            <w:tcBorders>
              <w:top w:val="nil"/>
            </w:tcBorders>
          </w:tcPr>
          <w:p w14:paraId="31600867" w14:textId="77777777" w:rsidR="00080027" w:rsidRPr="003119A0" w:rsidRDefault="00080027" w:rsidP="00713596">
            <w:pPr>
              <w:pStyle w:val="Tabletext"/>
              <w:rPr>
                <w:noProof/>
              </w:rPr>
            </w:pPr>
            <w:r w:rsidRPr="003119A0">
              <w:rPr>
                <w:noProof/>
              </w:rPr>
              <w:t>Word16</w:t>
            </w:r>
          </w:p>
        </w:tc>
        <w:tc>
          <w:tcPr>
            <w:tcW w:w="4238" w:type="dxa"/>
            <w:tcBorders>
              <w:top w:val="nil"/>
            </w:tcBorders>
          </w:tcPr>
          <w:p w14:paraId="31600868" w14:textId="77777777" w:rsidR="00080027" w:rsidRPr="003119A0" w:rsidRDefault="00080027" w:rsidP="00713596">
            <w:pPr>
              <w:pStyle w:val="Tabletext"/>
              <w:rPr>
                <w:noProof/>
              </w:rPr>
            </w:pPr>
            <w:r w:rsidRPr="003119A0">
              <w:rPr>
                <w:noProof/>
              </w:rPr>
              <w:t>Flags CNI updates</w:t>
            </w:r>
          </w:p>
        </w:tc>
      </w:tr>
    </w:tbl>
    <w:p w14:paraId="3160086A" w14:textId="0CD7D121" w:rsidR="00080027" w:rsidRPr="003119A0" w:rsidRDefault="00080027" w:rsidP="00CB5ECC">
      <w:pPr>
        <w:pStyle w:val="Heading2"/>
        <w:rPr>
          <w:noProof/>
        </w:rPr>
      </w:pPr>
      <w:bookmarkStart w:id="157" w:name="_Toc440955057"/>
      <w:bookmarkStart w:id="158" w:name="_Toc459524185"/>
      <w:bookmarkStart w:id="159" w:name="_Toc459607574"/>
      <w:bookmarkStart w:id="160" w:name="_Toc467512295"/>
      <w:bookmarkStart w:id="161" w:name="_Toc469654879"/>
      <w:bookmarkStart w:id="162" w:name="_Toc471145691"/>
      <w:bookmarkStart w:id="163" w:name="_Toc478544530"/>
      <w:bookmarkStart w:id="164" w:name="_Toc508716288"/>
      <w:bookmarkStart w:id="165" w:name="_Toc509315732"/>
      <w:bookmarkStart w:id="166" w:name="_Toc525968381"/>
      <w:bookmarkStart w:id="167" w:name="_Toc526594178"/>
      <w:bookmarkStart w:id="168" w:name="_Toc529325845"/>
      <w:bookmarkStart w:id="169" w:name="_Toc530316216"/>
      <w:bookmarkStart w:id="170" w:name="_Toc11483928"/>
      <w:bookmarkStart w:id="171" w:name="_Toc67979326"/>
      <w:bookmarkStart w:id="172" w:name="_Toc69003971"/>
      <w:bookmarkStart w:id="173" w:name="_Toc71515931"/>
      <w:bookmarkStart w:id="174" w:name="_Toc221683767"/>
      <w:bookmarkStart w:id="175" w:name="_Toc496462300"/>
      <w:bookmarkStart w:id="176" w:name="_Toc504728071"/>
      <w:bookmarkStart w:id="177" w:name="_Toc505750804"/>
      <w:r w:rsidRPr="003119A0">
        <w:rPr>
          <w:noProof/>
        </w:rPr>
        <w:t>C.2</w:t>
      </w:r>
      <w:r w:rsidRPr="003119A0">
        <w:rPr>
          <w:noProof/>
        </w:rPr>
        <w:tab/>
        <w:t>Homing procedure</w:t>
      </w:r>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p>
    <w:p w14:paraId="3160086B" w14:textId="67334302" w:rsidR="00080027" w:rsidRPr="003119A0" w:rsidRDefault="00080027" w:rsidP="00CB5ECC">
      <w:pPr>
        <w:rPr>
          <w:noProof/>
        </w:rPr>
      </w:pPr>
      <w:r w:rsidRPr="003119A0">
        <w:rPr>
          <w:noProof/>
        </w:rPr>
        <w:t>The principles of the homing procedures are described in the main body of this Recommendation. This clause only includes a detailed description of the nine decoder homing frames. For each AMR</w:t>
      </w:r>
      <w:r w:rsidR="0028138C" w:rsidRPr="003119A0">
        <w:rPr>
          <w:noProof/>
        </w:rPr>
        <w:noBreakHyphen/>
      </w:r>
      <w:r w:rsidRPr="003119A0">
        <w:rPr>
          <w:noProof/>
        </w:rPr>
        <w:t xml:space="preserve">WB codec mode, the corresponding decoder homing frame has a fixed set of parameters. The parameters in serial format are packed into parameters in a 15-bit-long format where the first serial bit is inserted into most significant bit in the 15-bit-long format. These 15-bit-long parameters do not </w:t>
      </w:r>
      <w:r w:rsidRPr="003119A0">
        <w:rPr>
          <w:noProof/>
        </w:rPr>
        <w:lastRenderedPageBreak/>
        <w:t>represent real speech parameters, but they decrease memory consumption compared to the speech parameters. Table C.8 shows the homing frame in a 15-bit-long format for different modes. In the decoder, the received speech parameters in serial format are first converted into a 15-bit-long format. Then the obtained parameters are compared against the homing frame table values. See Table</w:t>
      </w:r>
      <w:r w:rsidR="00CB5ECC" w:rsidRPr="003119A0">
        <w:rPr>
          <w:noProof/>
        </w:rPr>
        <w:t xml:space="preserve"> </w:t>
      </w:r>
      <w:r w:rsidRPr="003119A0">
        <w:rPr>
          <w:noProof/>
        </w:rPr>
        <w:t>C.8.</w:t>
      </w:r>
    </w:p>
    <w:p w14:paraId="3160086C" w14:textId="349E7E9E" w:rsidR="00080027" w:rsidRPr="003119A0" w:rsidRDefault="00080027" w:rsidP="00CB5ECC">
      <w:pPr>
        <w:pStyle w:val="TableNoTitle"/>
        <w:rPr>
          <w:noProof/>
        </w:rPr>
      </w:pPr>
      <w:r w:rsidRPr="003119A0">
        <w:rPr>
          <w:noProof/>
        </w:rPr>
        <w:t>Table C.8 – Table values for the decoder homing frame</w:t>
      </w:r>
      <w:r w:rsidRPr="003119A0">
        <w:rPr>
          <w:noProof/>
        </w:rPr>
        <w:br/>
        <w:t>in 15-bit-long format for different modes</w:t>
      </w:r>
    </w:p>
    <w:tbl>
      <w:tblPr>
        <w:tblW w:w="9639"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93"/>
        <w:gridCol w:w="8746"/>
      </w:tblGrid>
      <w:tr w:rsidR="00080027" w:rsidRPr="003119A0" w14:paraId="3160086F" w14:textId="77777777" w:rsidTr="00972927">
        <w:trPr>
          <w:cantSplit/>
          <w:jc w:val="center"/>
        </w:trPr>
        <w:tc>
          <w:tcPr>
            <w:tcW w:w="872" w:type="dxa"/>
            <w:tcMar>
              <w:left w:w="108" w:type="dxa"/>
              <w:right w:w="108" w:type="dxa"/>
            </w:tcMar>
          </w:tcPr>
          <w:p w14:paraId="3160086D" w14:textId="77777777" w:rsidR="00080027" w:rsidRPr="003119A0" w:rsidRDefault="00080027" w:rsidP="000F6F82">
            <w:pPr>
              <w:pStyle w:val="Tablehead"/>
              <w:keepLines/>
              <w:rPr>
                <w:noProof/>
              </w:rPr>
            </w:pPr>
            <w:bookmarkStart w:id="178" w:name="_Toc459524186"/>
            <w:bookmarkStart w:id="179" w:name="_Toc459607575"/>
            <w:bookmarkStart w:id="180" w:name="_Toc467512296"/>
            <w:bookmarkStart w:id="181" w:name="_Toc469654880"/>
            <w:bookmarkStart w:id="182" w:name="_Toc471145692"/>
            <w:bookmarkStart w:id="183" w:name="_Toc478544531"/>
            <w:bookmarkStart w:id="184" w:name="_Toc508716289"/>
            <w:bookmarkStart w:id="185" w:name="_Toc509315733"/>
            <w:bookmarkStart w:id="186" w:name="_Toc525968382"/>
            <w:bookmarkStart w:id="187" w:name="_Toc526594179"/>
            <w:bookmarkStart w:id="188" w:name="_Toc529325846"/>
            <w:bookmarkStart w:id="189" w:name="_Toc530316217"/>
            <w:bookmarkStart w:id="190" w:name="_Toc11483929"/>
            <w:r w:rsidRPr="003119A0">
              <w:rPr>
                <w:noProof/>
              </w:rPr>
              <w:t>Mode</w:t>
            </w:r>
          </w:p>
        </w:tc>
        <w:tc>
          <w:tcPr>
            <w:tcW w:w="8540" w:type="dxa"/>
            <w:tcMar>
              <w:left w:w="108" w:type="dxa"/>
              <w:right w:w="108" w:type="dxa"/>
            </w:tcMar>
          </w:tcPr>
          <w:p w14:paraId="3160086E" w14:textId="77777777" w:rsidR="00080027" w:rsidRPr="003119A0" w:rsidRDefault="00080027" w:rsidP="000F6F82">
            <w:pPr>
              <w:pStyle w:val="Tablehead"/>
              <w:keepLines/>
              <w:rPr>
                <w:noProof/>
              </w:rPr>
            </w:pPr>
            <w:r w:rsidRPr="003119A0">
              <w:rPr>
                <w:noProof/>
              </w:rPr>
              <w:t>Value (MSB=b0)</w:t>
            </w:r>
          </w:p>
        </w:tc>
      </w:tr>
      <w:tr w:rsidR="00080027" w:rsidRPr="003119A0" w14:paraId="31600872" w14:textId="77777777" w:rsidTr="00972927">
        <w:trPr>
          <w:cantSplit/>
          <w:trHeight w:val="146"/>
          <w:jc w:val="center"/>
        </w:trPr>
        <w:tc>
          <w:tcPr>
            <w:tcW w:w="872" w:type="dxa"/>
            <w:tcMar>
              <w:left w:w="108" w:type="dxa"/>
              <w:right w:w="108" w:type="dxa"/>
            </w:tcMar>
          </w:tcPr>
          <w:p w14:paraId="31600870" w14:textId="77777777" w:rsidR="00080027" w:rsidRPr="003119A0" w:rsidRDefault="00080027" w:rsidP="000F6F82">
            <w:pPr>
              <w:pStyle w:val="Tabletext"/>
              <w:keepNext/>
              <w:keepLines/>
              <w:jc w:val="center"/>
              <w:rPr>
                <w:noProof/>
              </w:rPr>
            </w:pPr>
            <w:r w:rsidRPr="003119A0">
              <w:rPr>
                <w:noProof/>
              </w:rPr>
              <w:t>0</w:t>
            </w:r>
          </w:p>
        </w:tc>
        <w:tc>
          <w:tcPr>
            <w:tcW w:w="8540" w:type="dxa"/>
            <w:tcMar>
              <w:left w:w="108" w:type="dxa"/>
              <w:right w:w="108" w:type="dxa"/>
            </w:tcMar>
          </w:tcPr>
          <w:p w14:paraId="31600871" w14:textId="77777777" w:rsidR="00080027" w:rsidRPr="003119A0" w:rsidRDefault="00080027" w:rsidP="000F6F82">
            <w:pPr>
              <w:pStyle w:val="Tabletext"/>
              <w:keepNext/>
              <w:keepLines/>
              <w:rPr>
                <w:noProof/>
              </w:rPr>
            </w:pPr>
            <w:r w:rsidRPr="003119A0">
              <w:rPr>
                <w:noProof/>
              </w:rPr>
              <w:t>3168, 29954, 29213, 16121, 64, 13440, 30624, 16430, 19008</w:t>
            </w:r>
          </w:p>
        </w:tc>
      </w:tr>
      <w:tr w:rsidR="00080027" w:rsidRPr="003119A0" w14:paraId="31600875" w14:textId="77777777" w:rsidTr="00972927">
        <w:trPr>
          <w:cantSplit/>
          <w:trHeight w:val="185"/>
          <w:jc w:val="center"/>
        </w:trPr>
        <w:tc>
          <w:tcPr>
            <w:tcW w:w="872" w:type="dxa"/>
            <w:tcMar>
              <w:left w:w="108" w:type="dxa"/>
              <w:right w:w="108" w:type="dxa"/>
            </w:tcMar>
          </w:tcPr>
          <w:p w14:paraId="31600873" w14:textId="77777777" w:rsidR="00080027" w:rsidRPr="003119A0" w:rsidRDefault="00080027" w:rsidP="000F6F82">
            <w:pPr>
              <w:pStyle w:val="Tabletext"/>
              <w:keepNext/>
              <w:keepLines/>
              <w:jc w:val="center"/>
              <w:rPr>
                <w:noProof/>
              </w:rPr>
            </w:pPr>
            <w:r w:rsidRPr="003119A0">
              <w:rPr>
                <w:noProof/>
              </w:rPr>
              <w:t>1</w:t>
            </w:r>
          </w:p>
        </w:tc>
        <w:tc>
          <w:tcPr>
            <w:tcW w:w="8540" w:type="dxa"/>
            <w:tcMar>
              <w:left w:w="108" w:type="dxa"/>
              <w:right w:w="108" w:type="dxa"/>
            </w:tcMar>
          </w:tcPr>
          <w:p w14:paraId="31600874" w14:textId="77777777" w:rsidR="00080027" w:rsidRPr="003119A0" w:rsidRDefault="00080027" w:rsidP="000F6F82">
            <w:pPr>
              <w:pStyle w:val="Tabletext"/>
              <w:keepNext/>
              <w:keepLines/>
              <w:rPr>
                <w:noProof/>
              </w:rPr>
            </w:pPr>
            <w:r w:rsidRPr="003119A0">
              <w:rPr>
                <w:noProof/>
              </w:rPr>
              <w:t>3168, 31665, 9943, 9123, 15599, 4358, 20248, 2048, 17040, 27787, 16816, 13888</w:t>
            </w:r>
          </w:p>
        </w:tc>
      </w:tr>
      <w:tr w:rsidR="00080027" w:rsidRPr="003119A0" w14:paraId="31600878" w14:textId="77777777" w:rsidTr="00972927">
        <w:trPr>
          <w:cantSplit/>
          <w:trHeight w:val="425"/>
          <w:jc w:val="center"/>
        </w:trPr>
        <w:tc>
          <w:tcPr>
            <w:tcW w:w="872" w:type="dxa"/>
            <w:tcMar>
              <w:left w:w="108" w:type="dxa"/>
              <w:right w:w="108" w:type="dxa"/>
            </w:tcMar>
          </w:tcPr>
          <w:p w14:paraId="31600876" w14:textId="77777777" w:rsidR="00080027" w:rsidRPr="003119A0" w:rsidRDefault="00080027" w:rsidP="000F6F82">
            <w:pPr>
              <w:pStyle w:val="Tabletext"/>
              <w:keepNext/>
              <w:keepLines/>
              <w:jc w:val="center"/>
              <w:rPr>
                <w:noProof/>
              </w:rPr>
            </w:pPr>
            <w:r w:rsidRPr="003119A0">
              <w:rPr>
                <w:noProof/>
              </w:rPr>
              <w:t>2</w:t>
            </w:r>
          </w:p>
        </w:tc>
        <w:tc>
          <w:tcPr>
            <w:tcW w:w="8540" w:type="dxa"/>
            <w:tcMar>
              <w:left w:w="108" w:type="dxa"/>
              <w:right w:w="108" w:type="dxa"/>
            </w:tcMar>
          </w:tcPr>
          <w:p w14:paraId="31600877" w14:textId="77777777" w:rsidR="00080027" w:rsidRPr="003119A0" w:rsidRDefault="00080027" w:rsidP="000F6F82">
            <w:pPr>
              <w:pStyle w:val="Tabletext"/>
              <w:keepNext/>
              <w:keepLines/>
              <w:rPr>
                <w:noProof/>
              </w:rPr>
            </w:pPr>
            <w:r w:rsidRPr="003119A0">
              <w:rPr>
                <w:noProof/>
              </w:rPr>
              <w:t>3168, 31665, 9943, 9128, 3647, 8129, 30930, 27926, 18880, 12319, 496, 1042, 4061, 20446, 25629, 28069, 13948</w:t>
            </w:r>
          </w:p>
        </w:tc>
      </w:tr>
      <w:tr w:rsidR="00080027" w:rsidRPr="003119A0" w14:paraId="3160087B" w14:textId="77777777" w:rsidTr="00972927">
        <w:trPr>
          <w:cantSplit/>
          <w:trHeight w:val="431"/>
          <w:jc w:val="center"/>
        </w:trPr>
        <w:tc>
          <w:tcPr>
            <w:tcW w:w="872" w:type="dxa"/>
            <w:tcMar>
              <w:left w:w="108" w:type="dxa"/>
              <w:right w:w="108" w:type="dxa"/>
            </w:tcMar>
          </w:tcPr>
          <w:p w14:paraId="31600879" w14:textId="77777777" w:rsidR="00080027" w:rsidRPr="003119A0" w:rsidRDefault="00080027" w:rsidP="000F6F82">
            <w:pPr>
              <w:pStyle w:val="Tabletext"/>
              <w:keepNext/>
              <w:keepLines/>
              <w:jc w:val="center"/>
              <w:rPr>
                <w:noProof/>
              </w:rPr>
            </w:pPr>
            <w:r w:rsidRPr="003119A0">
              <w:rPr>
                <w:noProof/>
              </w:rPr>
              <w:t>3</w:t>
            </w:r>
          </w:p>
        </w:tc>
        <w:tc>
          <w:tcPr>
            <w:tcW w:w="8540" w:type="dxa"/>
            <w:tcMar>
              <w:left w:w="108" w:type="dxa"/>
              <w:right w:w="108" w:type="dxa"/>
            </w:tcMar>
          </w:tcPr>
          <w:p w14:paraId="3160087A" w14:textId="77777777" w:rsidR="00080027" w:rsidRPr="003119A0" w:rsidRDefault="00080027" w:rsidP="000F6F82">
            <w:pPr>
              <w:pStyle w:val="Tabletext"/>
              <w:keepNext/>
              <w:keepLines/>
              <w:rPr>
                <w:noProof/>
              </w:rPr>
            </w:pPr>
            <w:r w:rsidRPr="003119A0">
              <w:rPr>
                <w:noProof/>
              </w:rPr>
              <w:t>3168, 31665, 9943, 9131, 24815, 655, 26616, 26764, 7238, 19136, 6144, 88, 4158, 25733, 30567, 30494, 221, 20321, 17823</w:t>
            </w:r>
          </w:p>
        </w:tc>
      </w:tr>
      <w:tr w:rsidR="00080027" w:rsidRPr="003119A0" w14:paraId="3160087E" w14:textId="77777777" w:rsidTr="00972927">
        <w:trPr>
          <w:cantSplit/>
          <w:trHeight w:val="423"/>
          <w:jc w:val="center"/>
        </w:trPr>
        <w:tc>
          <w:tcPr>
            <w:tcW w:w="872" w:type="dxa"/>
            <w:tcMar>
              <w:left w:w="108" w:type="dxa"/>
              <w:right w:w="108" w:type="dxa"/>
            </w:tcMar>
          </w:tcPr>
          <w:p w14:paraId="3160087C" w14:textId="77777777" w:rsidR="00080027" w:rsidRPr="003119A0" w:rsidRDefault="00080027" w:rsidP="000F6F82">
            <w:pPr>
              <w:pStyle w:val="Tabletext"/>
              <w:keepNext/>
              <w:keepLines/>
              <w:jc w:val="center"/>
              <w:rPr>
                <w:noProof/>
              </w:rPr>
            </w:pPr>
            <w:r w:rsidRPr="003119A0">
              <w:rPr>
                <w:noProof/>
              </w:rPr>
              <w:t>4</w:t>
            </w:r>
          </w:p>
        </w:tc>
        <w:tc>
          <w:tcPr>
            <w:tcW w:w="8540" w:type="dxa"/>
            <w:tcMar>
              <w:left w:w="108" w:type="dxa"/>
              <w:right w:w="108" w:type="dxa"/>
            </w:tcMar>
          </w:tcPr>
          <w:p w14:paraId="3160087D" w14:textId="77777777" w:rsidR="00080027" w:rsidRPr="003119A0" w:rsidRDefault="00080027" w:rsidP="000F6F82">
            <w:pPr>
              <w:pStyle w:val="Tabletext"/>
              <w:keepNext/>
              <w:keepLines/>
              <w:rPr>
                <w:noProof/>
              </w:rPr>
            </w:pPr>
            <w:r w:rsidRPr="003119A0">
              <w:rPr>
                <w:noProof/>
              </w:rPr>
              <w:t>3168, 31665, 9943, 9131, 24815, 700, 3824, 7271, 26400, 9528, 6594, 26112, 108, 2068, 12867, 16317, 23035, 24632, 7528, 1752, 6759, 24576</w:t>
            </w:r>
          </w:p>
        </w:tc>
      </w:tr>
      <w:tr w:rsidR="00080027" w:rsidRPr="003119A0" w14:paraId="31600881" w14:textId="77777777" w:rsidTr="00972927">
        <w:trPr>
          <w:cantSplit/>
          <w:trHeight w:val="365"/>
          <w:jc w:val="center"/>
        </w:trPr>
        <w:tc>
          <w:tcPr>
            <w:tcW w:w="872" w:type="dxa"/>
            <w:tcMar>
              <w:left w:w="108" w:type="dxa"/>
              <w:right w:w="108" w:type="dxa"/>
            </w:tcMar>
          </w:tcPr>
          <w:p w14:paraId="3160087F" w14:textId="77777777" w:rsidR="00080027" w:rsidRPr="003119A0" w:rsidRDefault="00080027" w:rsidP="000F6F82">
            <w:pPr>
              <w:pStyle w:val="Tabletext"/>
              <w:keepNext/>
              <w:keepLines/>
              <w:jc w:val="center"/>
              <w:rPr>
                <w:noProof/>
              </w:rPr>
            </w:pPr>
            <w:r w:rsidRPr="003119A0">
              <w:rPr>
                <w:noProof/>
              </w:rPr>
              <w:t>5</w:t>
            </w:r>
          </w:p>
        </w:tc>
        <w:tc>
          <w:tcPr>
            <w:tcW w:w="8540" w:type="dxa"/>
            <w:tcMar>
              <w:left w:w="108" w:type="dxa"/>
              <w:right w:w="108" w:type="dxa"/>
            </w:tcMar>
          </w:tcPr>
          <w:p w14:paraId="31600880" w14:textId="77777777" w:rsidR="00080027" w:rsidRPr="003119A0" w:rsidRDefault="00080027" w:rsidP="000F6F82">
            <w:pPr>
              <w:pStyle w:val="Tabletext"/>
              <w:keepNext/>
              <w:keepLines/>
              <w:rPr>
                <w:noProof/>
              </w:rPr>
            </w:pPr>
            <w:r w:rsidRPr="003119A0">
              <w:rPr>
                <w:noProof/>
              </w:rPr>
              <w:t>3168, 31665, 9943, 9135, 14787, 14423, 30477, 24927, 25345, 30154, 916, 5728, 18978, 2048, 528, 16449, 2436, 3581, 23527, 29479, 8237, 16810, 27091, 19052, 0</w:t>
            </w:r>
          </w:p>
        </w:tc>
      </w:tr>
      <w:tr w:rsidR="00080027" w:rsidRPr="003119A0" w14:paraId="31600884" w14:textId="77777777" w:rsidTr="00972927">
        <w:trPr>
          <w:cantSplit/>
          <w:trHeight w:val="425"/>
          <w:jc w:val="center"/>
        </w:trPr>
        <w:tc>
          <w:tcPr>
            <w:tcW w:w="872" w:type="dxa"/>
            <w:tcMar>
              <w:left w:w="108" w:type="dxa"/>
              <w:right w:w="108" w:type="dxa"/>
            </w:tcMar>
          </w:tcPr>
          <w:p w14:paraId="31600882" w14:textId="77777777" w:rsidR="00080027" w:rsidRPr="003119A0" w:rsidRDefault="00080027" w:rsidP="000F6F82">
            <w:pPr>
              <w:pStyle w:val="Tabletext"/>
              <w:keepNext/>
              <w:keepLines/>
              <w:jc w:val="center"/>
              <w:rPr>
                <w:noProof/>
              </w:rPr>
            </w:pPr>
            <w:r w:rsidRPr="003119A0">
              <w:rPr>
                <w:noProof/>
              </w:rPr>
              <w:t>6</w:t>
            </w:r>
          </w:p>
        </w:tc>
        <w:tc>
          <w:tcPr>
            <w:tcW w:w="8540" w:type="dxa"/>
            <w:tcMar>
              <w:left w:w="108" w:type="dxa"/>
              <w:right w:w="108" w:type="dxa"/>
            </w:tcMar>
          </w:tcPr>
          <w:p w14:paraId="31600883" w14:textId="77777777" w:rsidR="00080027" w:rsidRPr="003119A0" w:rsidRDefault="00080027" w:rsidP="000F6F82">
            <w:pPr>
              <w:pStyle w:val="Tabletext"/>
              <w:keepNext/>
              <w:keepLines/>
              <w:rPr>
                <w:noProof/>
              </w:rPr>
            </w:pPr>
            <w:r w:rsidRPr="003119A0">
              <w:rPr>
                <w:noProof/>
              </w:rPr>
              <w:t>3168, 31665, 9943, 9129, 8637, 31807, 24646, 736, 28643, 2977, 2566, 25564, 12930, 13960, 2048, 834, 3270, 4100, 26920, 16237, 31227, 17667, 15059, 20589, 30249, 29123, 0</w:t>
            </w:r>
          </w:p>
        </w:tc>
      </w:tr>
      <w:tr w:rsidR="00080027" w:rsidRPr="003119A0" w14:paraId="31600887" w14:textId="77777777" w:rsidTr="00972927">
        <w:trPr>
          <w:cantSplit/>
          <w:trHeight w:val="485"/>
          <w:jc w:val="center"/>
        </w:trPr>
        <w:tc>
          <w:tcPr>
            <w:tcW w:w="872" w:type="dxa"/>
            <w:tcMar>
              <w:left w:w="108" w:type="dxa"/>
              <w:right w:w="108" w:type="dxa"/>
            </w:tcMar>
          </w:tcPr>
          <w:p w14:paraId="31600885" w14:textId="77777777" w:rsidR="00080027" w:rsidRPr="003119A0" w:rsidRDefault="00080027" w:rsidP="00713596">
            <w:pPr>
              <w:pStyle w:val="Tabletext"/>
              <w:jc w:val="center"/>
              <w:rPr>
                <w:noProof/>
              </w:rPr>
            </w:pPr>
            <w:r w:rsidRPr="003119A0">
              <w:rPr>
                <w:noProof/>
              </w:rPr>
              <w:t>7</w:t>
            </w:r>
          </w:p>
        </w:tc>
        <w:tc>
          <w:tcPr>
            <w:tcW w:w="8540" w:type="dxa"/>
            <w:tcMar>
              <w:left w:w="108" w:type="dxa"/>
              <w:right w:w="108" w:type="dxa"/>
            </w:tcMar>
          </w:tcPr>
          <w:p w14:paraId="31600886" w14:textId="77777777" w:rsidR="00080027" w:rsidRPr="003119A0" w:rsidRDefault="00080027" w:rsidP="00713596">
            <w:pPr>
              <w:pStyle w:val="Tabletext"/>
              <w:rPr>
                <w:noProof/>
              </w:rPr>
            </w:pPr>
            <w:r w:rsidRPr="003119A0">
              <w:rPr>
                <w:noProof/>
              </w:rPr>
              <w:t>3168, 31665, 9943, 9132, 16748, 3202, 28179, 16317, 30590, 15857, 19960, 8818, 21711, 21538, 4260, 16690, 20224, 3666, 4194, 9497, 16320, 15388, 5755, 31551, 14080, 3574, 15932, 50, 23392, 26053, 31216</w:t>
            </w:r>
          </w:p>
        </w:tc>
      </w:tr>
      <w:tr w:rsidR="00080027" w:rsidRPr="003119A0" w14:paraId="3160088A" w14:textId="77777777" w:rsidTr="00972927">
        <w:trPr>
          <w:cantSplit/>
          <w:trHeight w:val="485"/>
          <w:jc w:val="center"/>
        </w:trPr>
        <w:tc>
          <w:tcPr>
            <w:tcW w:w="872" w:type="dxa"/>
            <w:tcMar>
              <w:left w:w="108" w:type="dxa"/>
              <w:right w:w="108" w:type="dxa"/>
            </w:tcMar>
          </w:tcPr>
          <w:p w14:paraId="31600888" w14:textId="77777777" w:rsidR="00080027" w:rsidRPr="003119A0" w:rsidRDefault="00080027" w:rsidP="00713596">
            <w:pPr>
              <w:pStyle w:val="Tabletext"/>
              <w:jc w:val="center"/>
              <w:rPr>
                <w:noProof/>
              </w:rPr>
            </w:pPr>
            <w:r w:rsidRPr="003119A0">
              <w:rPr>
                <w:noProof/>
              </w:rPr>
              <w:t>8</w:t>
            </w:r>
          </w:p>
        </w:tc>
        <w:tc>
          <w:tcPr>
            <w:tcW w:w="8540" w:type="dxa"/>
            <w:tcMar>
              <w:left w:w="108" w:type="dxa"/>
              <w:right w:w="108" w:type="dxa"/>
            </w:tcMar>
          </w:tcPr>
          <w:p w14:paraId="31600889" w14:textId="77777777" w:rsidR="00080027" w:rsidRPr="003119A0" w:rsidRDefault="00080027" w:rsidP="00713596">
            <w:pPr>
              <w:pStyle w:val="Tabletext"/>
              <w:rPr>
                <w:noProof/>
              </w:rPr>
            </w:pPr>
            <w:r w:rsidRPr="003119A0">
              <w:rPr>
                <w:noProof/>
              </w:rPr>
              <w:t>3168, 31665, 9943, 9134, 24776, 5857, 18475, 28535, 29662, 14321, 16725, 4396, 29353, 10003, 17068, 20504, 720, 0, 8465, 12581, 28863, 24774, 9709, 26043, 7941, 27649, 13965, 15236, 18026, 22047, 16681, 3968</w:t>
            </w:r>
          </w:p>
        </w:tc>
      </w:tr>
    </w:tbl>
    <w:p w14:paraId="3160088B" w14:textId="77777777" w:rsidR="00080027" w:rsidRPr="003119A0" w:rsidRDefault="00080027" w:rsidP="00080027">
      <w:pPr>
        <w:pStyle w:val="Heading2"/>
        <w:rPr>
          <w:noProof/>
        </w:rPr>
      </w:pPr>
      <w:bookmarkStart w:id="191" w:name="_Toc67979327"/>
      <w:bookmarkStart w:id="192" w:name="_Toc69003972"/>
      <w:bookmarkStart w:id="193" w:name="_Toc71515932"/>
      <w:bookmarkStart w:id="194" w:name="_Toc221683768"/>
      <w:bookmarkStart w:id="195" w:name="_Toc496462301"/>
      <w:bookmarkStart w:id="196" w:name="_Toc504728072"/>
      <w:bookmarkStart w:id="197" w:name="_Toc505750805"/>
      <w:r w:rsidRPr="003119A0">
        <w:rPr>
          <w:noProof/>
        </w:rPr>
        <w:t>C.3</w:t>
      </w:r>
      <w:r w:rsidRPr="003119A0">
        <w:rPr>
          <w:noProof/>
        </w:rPr>
        <w:tab/>
        <w:t>File formats</w:t>
      </w:r>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p>
    <w:p w14:paraId="3160088C" w14:textId="77777777" w:rsidR="00080027" w:rsidRPr="003119A0" w:rsidRDefault="00080027" w:rsidP="00080027">
      <w:pPr>
        <w:rPr>
          <w:noProof/>
        </w:rPr>
      </w:pPr>
      <w:r w:rsidRPr="003119A0">
        <w:rPr>
          <w:noProof/>
        </w:rPr>
        <w:t>This clause describes the file formats used by the encoder and decoder programs. The test sequences also use the file formats described here.</w:t>
      </w:r>
    </w:p>
    <w:p w14:paraId="3160088D" w14:textId="77777777" w:rsidR="00080027" w:rsidRPr="003119A0" w:rsidRDefault="00080027" w:rsidP="00080027">
      <w:pPr>
        <w:pStyle w:val="Heading3"/>
        <w:rPr>
          <w:noProof/>
        </w:rPr>
      </w:pPr>
      <w:bookmarkStart w:id="198" w:name="_Toc459524187"/>
      <w:bookmarkStart w:id="199" w:name="_Toc459607576"/>
      <w:bookmarkStart w:id="200" w:name="_Toc467512297"/>
      <w:bookmarkStart w:id="201" w:name="_Toc469654881"/>
      <w:bookmarkStart w:id="202" w:name="_Toc471145693"/>
      <w:bookmarkStart w:id="203" w:name="_Toc478544532"/>
      <w:bookmarkStart w:id="204" w:name="_Toc508716290"/>
      <w:bookmarkStart w:id="205" w:name="_Toc509315734"/>
      <w:bookmarkStart w:id="206" w:name="_Toc525968383"/>
      <w:bookmarkStart w:id="207" w:name="_Toc526594180"/>
      <w:bookmarkStart w:id="208" w:name="_Toc529325847"/>
      <w:bookmarkStart w:id="209" w:name="_Toc530316218"/>
      <w:bookmarkStart w:id="210" w:name="_Toc11483930"/>
      <w:bookmarkStart w:id="211" w:name="_Toc496462302"/>
      <w:r w:rsidRPr="003119A0">
        <w:rPr>
          <w:noProof/>
        </w:rPr>
        <w:t>C.3.1</w:t>
      </w:r>
      <w:r w:rsidRPr="003119A0">
        <w:rPr>
          <w:noProof/>
        </w:rPr>
        <w:tab/>
        <w:t>Speech file (encoder input/decoder output)</w:t>
      </w:r>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p>
    <w:p w14:paraId="3160088E" w14:textId="2EC0B4BD" w:rsidR="00080027" w:rsidRPr="003119A0" w:rsidRDefault="00080027" w:rsidP="00080027">
      <w:pPr>
        <w:rPr>
          <w:noProof/>
        </w:rPr>
      </w:pPr>
      <w:r w:rsidRPr="003119A0">
        <w:rPr>
          <w:noProof/>
        </w:rPr>
        <w:t xml:space="preserve">Speech files read by the encoder and written by the decoder consist of 16-bit words where each word contains a 14-bit, left aligned speech sample. The byte order depends </w:t>
      </w:r>
      <w:r w:rsidR="001C443F" w:rsidRPr="003119A0">
        <w:rPr>
          <w:noProof/>
        </w:rPr>
        <w:t>on the host architecture (e.g., </w:t>
      </w:r>
      <w:r w:rsidRPr="003119A0">
        <w:rPr>
          <w:noProof/>
        </w:rPr>
        <w:t>MSByte first on SUN workstations, LSByte first on PCs, etc.). Both the encoder and the decoder program process complete frames (of 320 samples) only.</w:t>
      </w:r>
    </w:p>
    <w:p w14:paraId="3160088F" w14:textId="77777777" w:rsidR="00080027" w:rsidRPr="003119A0" w:rsidRDefault="00080027" w:rsidP="00080027">
      <w:pPr>
        <w:rPr>
          <w:noProof/>
        </w:rPr>
      </w:pPr>
      <w:r w:rsidRPr="003119A0">
        <w:rPr>
          <w:noProof/>
        </w:rPr>
        <w:t xml:space="preserve">This means that the encoder will only process </w:t>
      </w:r>
      <w:r w:rsidRPr="003119A0">
        <w:rPr>
          <w:i/>
          <w:noProof/>
        </w:rPr>
        <w:t>n</w:t>
      </w:r>
      <w:r w:rsidRPr="003119A0">
        <w:rPr>
          <w:noProof/>
        </w:rPr>
        <w:t xml:space="preserve"> frames if the length of the input file is </w:t>
      </w:r>
      <w:r w:rsidRPr="003119A0">
        <w:rPr>
          <w:i/>
          <w:noProof/>
        </w:rPr>
        <w:t>n*</w:t>
      </w:r>
      <w:r w:rsidRPr="003119A0">
        <w:rPr>
          <w:iCs/>
          <w:noProof/>
        </w:rPr>
        <w:t>320</w:t>
      </w:r>
      <w:r w:rsidRPr="003119A0">
        <w:rPr>
          <w:i/>
          <w:noProof/>
        </w:rPr>
        <w:t> + k</w:t>
      </w:r>
      <w:r w:rsidRPr="003119A0">
        <w:rPr>
          <w:noProof/>
        </w:rPr>
        <w:t xml:space="preserve"> words, while the files produced by the decoder will always have a length of </w:t>
      </w:r>
      <w:r w:rsidRPr="003119A0">
        <w:rPr>
          <w:i/>
          <w:noProof/>
        </w:rPr>
        <w:t>n*</w:t>
      </w:r>
      <w:r w:rsidRPr="003119A0">
        <w:rPr>
          <w:iCs/>
          <w:noProof/>
        </w:rPr>
        <w:t>320</w:t>
      </w:r>
      <w:r w:rsidRPr="003119A0">
        <w:rPr>
          <w:noProof/>
        </w:rPr>
        <w:t> words.</w:t>
      </w:r>
    </w:p>
    <w:p w14:paraId="31600890" w14:textId="77777777" w:rsidR="00080027" w:rsidRPr="00EE203E" w:rsidRDefault="00080027" w:rsidP="00080027">
      <w:pPr>
        <w:pStyle w:val="Heading3"/>
        <w:rPr>
          <w:noProof/>
          <w:lang w:val="fr-CH"/>
        </w:rPr>
      </w:pPr>
      <w:bookmarkStart w:id="212" w:name="_Toc459524188"/>
      <w:bookmarkStart w:id="213" w:name="_Toc459607577"/>
      <w:bookmarkStart w:id="214" w:name="_Toc467512298"/>
      <w:bookmarkStart w:id="215" w:name="_Toc469654882"/>
      <w:bookmarkStart w:id="216" w:name="_Toc471145694"/>
      <w:bookmarkStart w:id="217" w:name="_Toc478544533"/>
      <w:bookmarkStart w:id="218" w:name="_Toc508716291"/>
      <w:bookmarkStart w:id="219" w:name="_Toc509315735"/>
      <w:bookmarkStart w:id="220" w:name="_Toc525968384"/>
      <w:bookmarkStart w:id="221" w:name="_Toc526594181"/>
      <w:bookmarkStart w:id="222" w:name="_Toc529325848"/>
      <w:bookmarkStart w:id="223" w:name="_Toc530316219"/>
      <w:bookmarkStart w:id="224" w:name="_Toc11483931"/>
      <w:bookmarkStart w:id="225" w:name="_Toc496462303"/>
      <w:r w:rsidRPr="00EE203E">
        <w:rPr>
          <w:noProof/>
          <w:lang w:val="fr-CH"/>
        </w:rPr>
        <w:t>C.3.2</w:t>
      </w:r>
      <w:r w:rsidRPr="00EE203E">
        <w:rPr>
          <w:noProof/>
          <w:lang w:val="fr-CH"/>
        </w:rPr>
        <w:tab/>
        <w:t>Mode control file (encoder input)</w:t>
      </w:r>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p>
    <w:p w14:paraId="31600891" w14:textId="77777777" w:rsidR="00080027" w:rsidRPr="003119A0" w:rsidRDefault="00080027" w:rsidP="00080027">
      <w:pPr>
        <w:rPr>
          <w:noProof/>
        </w:rPr>
      </w:pPr>
      <w:r w:rsidRPr="003119A0">
        <w:rPr>
          <w:noProof/>
        </w:rPr>
        <w:t>The encoder program can optionally read in a mode control file which specifies the encoding mode for each frame of speech processed. The file is a text file containing one number per speech frame. Each line contains one of the mode numbers 0-8.</w:t>
      </w:r>
    </w:p>
    <w:p w14:paraId="31600892" w14:textId="77777777" w:rsidR="00080027" w:rsidRPr="003119A0" w:rsidRDefault="00080027" w:rsidP="00080027">
      <w:pPr>
        <w:pStyle w:val="Heading3"/>
        <w:rPr>
          <w:noProof/>
        </w:rPr>
      </w:pPr>
      <w:bookmarkStart w:id="226" w:name="_Toc459524189"/>
      <w:bookmarkStart w:id="227" w:name="_Toc459607578"/>
      <w:bookmarkStart w:id="228" w:name="_Toc467512299"/>
      <w:bookmarkStart w:id="229" w:name="_Toc469654883"/>
      <w:bookmarkStart w:id="230" w:name="_Toc471145695"/>
      <w:bookmarkStart w:id="231" w:name="_Toc478544534"/>
      <w:bookmarkStart w:id="232" w:name="_Toc508716292"/>
      <w:bookmarkStart w:id="233" w:name="_Toc509315736"/>
      <w:bookmarkStart w:id="234" w:name="_Toc525968385"/>
      <w:bookmarkStart w:id="235" w:name="_Toc526594182"/>
      <w:bookmarkStart w:id="236" w:name="_Toc529325849"/>
      <w:bookmarkStart w:id="237" w:name="_Toc530316220"/>
      <w:bookmarkStart w:id="238" w:name="_Toc11483932"/>
      <w:bookmarkStart w:id="239" w:name="_Toc496462304"/>
      <w:r w:rsidRPr="003119A0">
        <w:rPr>
          <w:noProof/>
        </w:rPr>
        <w:t>C.3.3</w:t>
      </w:r>
      <w:r w:rsidRPr="003119A0">
        <w:rPr>
          <w:noProof/>
        </w:rPr>
        <w:tab/>
        <w:t>Parameter bitstream file (encoder output/decoder input)</w:t>
      </w:r>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p>
    <w:p w14:paraId="31600893" w14:textId="77777777" w:rsidR="00080027" w:rsidRPr="003119A0" w:rsidRDefault="00080027" w:rsidP="00080027">
      <w:pPr>
        <w:rPr>
          <w:noProof/>
        </w:rPr>
      </w:pPr>
      <w:r w:rsidRPr="003119A0">
        <w:rPr>
          <w:noProof/>
        </w:rPr>
        <w:t>The files produced by the speech encoder/expected by the speech decoder contain an arbitrary number of frames in the following available formats.</w:t>
      </w:r>
    </w:p>
    <w:p w14:paraId="31600894" w14:textId="77777777" w:rsidR="00080027" w:rsidRPr="003119A0" w:rsidRDefault="00080027" w:rsidP="00080027">
      <w:pPr>
        <w:pStyle w:val="Note"/>
        <w:rPr>
          <w:noProof/>
        </w:rPr>
      </w:pPr>
      <w:r w:rsidRPr="003119A0">
        <w:rPr>
          <w:noProof/>
        </w:rPr>
        <w:lastRenderedPageBreak/>
        <w:t>NOTE ON DEFAULT 3GPP AND ITU BITSTREAM FORMATS – ITU stream format gives very limited possibilities to distinguish NO_DATA and SID_FIRST frame types at the beginning of a stream. In some very limited cases for which some instance between encoder and decoder cuts of the first hangover period frames (e.g., handovers, editing of the stream), the output of the decoder is different depending on the stream format, ITU or default 3GPP.</w:t>
      </w:r>
    </w:p>
    <w:p w14:paraId="31600895" w14:textId="77777777" w:rsidR="00080027" w:rsidRPr="003119A0" w:rsidRDefault="00080027" w:rsidP="00080027">
      <w:pPr>
        <w:pStyle w:val="Headingb"/>
        <w:rPr>
          <w:noProof/>
        </w:rPr>
      </w:pPr>
      <w:r w:rsidRPr="003119A0">
        <w:rPr>
          <w:noProof/>
        </w:rPr>
        <w:t>i)</w:t>
      </w:r>
      <w:r w:rsidRPr="003119A0">
        <w:rPr>
          <w:noProof/>
        </w:rPr>
        <w:tab/>
        <w:t>Default 3GPP format</w:t>
      </w:r>
    </w:p>
    <w:p w14:paraId="31600896" w14:textId="77777777" w:rsidR="00080027" w:rsidRPr="003119A0" w:rsidRDefault="00080027" w:rsidP="00080027">
      <w:pPr>
        <w:rPr>
          <w:noProof/>
        </w:rPr>
      </w:pPr>
      <w:r w:rsidRPr="003119A0">
        <w:rPr>
          <w:noProof/>
        </w:rPr>
        <w:t>This is the default format used in 3GPP. This format shall be used when the codec is tested against the test vectors.</w:t>
      </w:r>
    </w:p>
    <w:p w14:paraId="31600897" w14:textId="77777777" w:rsidR="00080027" w:rsidRPr="003119A0" w:rsidRDefault="00080027" w:rsidP="00080027">
      <w:pPr>
        <w:pStyle w:val="Formal"/>
      </w:pPr>
    </w:p>
    <w:tbl>
      <w:tblPr>
        <w:tblW w:w="9639"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068"/>
        <w:gridCol w:w="1899"/>
        <w:gridCol w:w="1606"/>
        <w:gridCol w:w="730"/>
        <w:gridCol w:w="729"/>
        <w:gridCol w:w="730"/>
        <w:gridCol w:w="877"/>
      </w:tblGrid>
      <w:tr w:rsidR="00080027" w:rsidRPr="003119A0" w14:paraId="3160089F" w14:textId="77777777" w:rsidTr="00AA75B9">
        <w:trPr>
          <w:jc w:val="center"/>
        </w:trPr>
        <w:tc>
          <w:tcPr>
            <w:tcW w:w="2977" w:type="dxa"/>
          </w:tcPr>
          <w:p w14:paraId="31600898" w14:textId="77777777" w:rsidR="00080027" w:rsidRPr="003119A0" w:rsidRDefault="00080027" w:rsidP="00080027">
            <w:pPr>
              <w:pStyle w:val="Formal"/>
              <w:spacing w:before="60" w:after="60"/>
              <w:jc w:val="center"/>
            </w:pPr>
            <w:r w:rsidRPr="003119A0">
              <w:t>TYPE_OF_FRAME_TYPE</w:t>
            </w:r>
          </w:p>
        </w:tc>
        <w:tc>
          <w:tcPr>
            <w:tcW w:w="1843" w:type="dxa"/>
          </w:tcPr>
          <w:p w14:paraId="31600899" w14:textId="77777777" w:rsidR="00080027" w:rsidRPr="003119A0" w:rsidRDefault="00080027" w:rsidP="00080027">
            <w:pPr>
              <w:pStyle w:val="Formal"/>
              <w:spacing w:before="60" w:after="60"/>
              <w:jc w:val="center"/>
            </w:pPr>
            <w:r w:rsidRPr="003119A0">
              <w:t>FRAME_TYPE</w:t>
            </w:r>
          </w:p>
        </w:tc>
        <w:tc>
          <w:tcPr>
            <w:tcW w:w="1559" w:type="dxa"/>
          </w:tcPr>
          <w:p w14:paraId="3160089A" w14:textId="08620914" w:rsidR="00080027" w:rsidRPr="003119A0" w:rsidRDefault="00080027">
            <w:pPr>
              <w:pStyle w:val="Formal"/>
              <w:spacing w:before="60" w:after="60"/>
              <w:jc w:val="center"/>
            </w:pPr>
            <w:r w:rsidRPr="003119A0">
              <w:t>MODE</w:t>
            </w:r>
          </w:p>
        </w:tc>
        <w:tc>
          <w:tcPr>
            <w:tcW w:w="709" w:type="dxa"/>
          </w:tcPr>
          <w:p w14:paraId="3160089B" w14:textId="77777777" w:rsidR="00080027" w:rsidRPr="003119A0" w:rsidRDefault="00080027" w:rsidP="00080027">
            <w:pPr>
              <w:pStyle w:val="Formal"/>
              <w:spacing w:before="60" w:after="60"/>
              <w:jc w:val="center"/>
            </w:pPr>
            <w:r w:rsidRPr="003119A0">
              <w:t>B1</w:t>
            </w:r>
          </w:p>
        </w:tc>
        <w:tc>
          <w:tcPr>
            <w:tcW w:w="708" w:type="dxa"/>
          </w:tcPr>
          <w:p w14:paraId="3160089C" w14:textId="77777777" w:rsidR="00080027" w:rsidRPr="003119A0" w:rsidRDefault="00080027" w:rsidP="00080027">
            <w:pPr>
              <w:pStyle w:val="Formal"/>
              <w:spacing w:before="60" w:after="60"/>
              <w:jc w:val="center"/>
            </w:pPr>
            <w:r w:rsidRPr="003119A0">
              <w:t>B2</w:t>
            </w:r>
          </w:p>
        </w:tc>
        <w:tc>
          <w:tcPr>
            <w:tcW w:w="709" w:type="dxa"/>
          </w:tcPr>
          <w:p w14:paraId="3160089D" w14:textId="77777777" w:rsidR="00080027" w:rsidRPr="003119A0" w:rsidRDefault="00080027" w:rsidP="00080027">
            <w:pPr>
              <w:pStyle w:val="Formal"/>
              <w:spacing w:before="60" w:after="60"/>
              <w:jc w:val="center"/>
            </w:pPr>
            <w:r w:rsidRPr="003119A0">
              <w:t>…</w:t>
            </w:r>
          </w:p>
        </w:tc>
        <w:tc>
          <w:tcPr>
            <w:tcW w:w="851" w:type="dxa"/>
          </w:tcPr>
          <w:p w14:paraId="3160089E" w14:textId="77777777" w:rsidR="00080027" w:rsidRPr="003119A0" w:rsidRDefault="00080027" w:rsidP="00080027">
            <w:pPr>
              <w:pStyle w:val="Formal"/>
              <w:spacing w:before="60" w:after="60"/>
              <w:jc w:val="center"/>
            </w:pPr>
            <w:r w:rsidRPr="003119A0">
              <w:t>Bnn</w:t>
            </w:r>
          </w:p>
        </w:tc>
      </w:tr>
    </w:tbl>
    <w:p w14:paraId="316008A0" w14:textId="77777777" w:rsidR="00080027" w:rsidRPr="003119A0" w:rsidRDefault="00080027" w:rsidP="00080027">
      <w:pPr>
        <w:pStyle w:val="Formal"/>
      </w:pPr>
    </w:p>
    <w:p w14:paraId="316008A1" w14:textId="77777777" w:rsidR="00080027" w:rsidRPr="003119A0" w:rsidRDefault="00080027" w:rsidP="00080027">
      <w:pPr>
        <w:rPr>
          <w:noProof/>
        </w:rPr>
      </w:pPr>
      <w:r w:rsidRPr="003119A0">
        <w:rPr>
          <w:noProof/>
        </w:rPr>
        <w:t xml:space="preserve">Each box corresponds to one </w:t>
      </w:r>
      <w:r w:rsidRPr="003119A0">
        <w:rPr>
          <w:rFonts w:ascii="Courier New" w:hAnsi="Courier New"/>
          <w:noProof/>
        </w:rPr>
        <w:t>Word16</w:t>
      </w:r>
      <w:r w:rsidRPr="003119A0">
        <w:rPr>
          <w:noProof/>
        </w:rPr>
        <w:t xml:space="preserve"> value in the bitstream file, for a total of 3+nn words or 6+2nn bytes per frame, where nn is the number of encoded bits in the frame. </w:t>
      </w:r>
      <w:r w:rsidR="002C68FA" w:rsidRPr="003119A0">
        <w:rPr>
          <w:noProof/>
        </w:rPr>
        <w:t xml:space="preserve">Each encoded bit is represented as follows: Bit 0 = 0xff81, Bit 1 = 0x007f. </w:t>
      </w:r>
      <w:r w:rsidRPr="003119A0">
        <w:rPr>
          <w:noProof/>
        </w:rPr>
        <w:t>The fields have the following meaning:</w:t>
      </w:r>
    </w:p>
    <w:p w14:paraId="316008A2" w14:textId="77777777" w:rsidR="00080027" w:rsidRPr="003119A0" w:rsidRDefault="00080027" w:rsidP="00080027">
      <w:pPr>
        <w:pStyle w:val="Formal"/>
      </w:pPr>
    </w:p>
    <w:p w14:paraId="316008A3" w14:textId="77777777" w:rsidR="00080027" w:rsidRPr="003119A0" w:rsidRDefault="00080027" w:rsidP="00080027">
      <w:pPr>
        <w:pStyle w:val="Formal"/>
        <w:tabs>
          <w:tab w:val="clear" w:pos="567"/>
          <w:tab w:val="clear" w:pos="1134"/>
          <w:tab w:val="clear" w:pos="1701"/>
          <w:tab w:val="clear" w:pos="2268"/>
          <w:tab w:val="clear" w:pos="3402"/>
          <w:tab w:val="clear" w:pos="3969"/>
          <w:tab w:val="clear" w:pos="4536"/>
        </w:tabs>
        <w:ind w:left="2835" w:hanging="2835"/>
      </w:pPr>
      <w:r w:rsidRPr="003119A0">
        <w:t>TYPE_OF_FRAME_TYPE</w:t>
      </w:r>
      <w:r w:rsidRPr="003119A0">
        <w:tab/>
        <w:t xml:space="preserve">transmit frame type, which is one of </w:t>
      </w:r>
    </w:p>
    <w:p w14:paraId="316008A4" w14:textId="77777777" w:rsidR="00080027" w:rsidRPr="003119A0" w:rsidRDefault="00080027" w:rsidP="00080027">
      <w:pPr>
        <w:pStyle w:val="Formal"/>
        <w:tabs>
          <w:tab w:val="clear" w:pos="567"/>
          <w:tab w:val="clear" w:pos="1134"/>
          <w:tab w:val="clear" w:pos="1701"/>
          <w:tab w:val="clear" w:pos="2268"/>
          <w:tab w:val="clear" w:pos="2835"/>
          <w:tab w:val="clear" w:pos="3402"/>
          <w:tab w:val="clear" w:pos="3969"/>
          <w:tab w:val="clear" w:pos="4536"/>
          <w:tab w:val="clear" w:pos="5103"/>
          <w:tab w:val="left" w:pos="3686"/>
        </w:tabs>
        <w:ind w:left="3686" w:hanging="851"/>
      </w:pPr>
      <w:r w:rsidRPr="003119A0">
        <w:tab/>
        <w:t>TX_TYPE</w:t>
      </w:r>
      <w:r w:rsidRPr="003119A0">
        <w:tab/>
        <w:t>(0x6b21)</w:t>
      </w:r>
      <w:r w:rsidRPr="003119A0">
        <w:br/>
        <w:t>RX_TYPE</w:t>
      </w:r>
      <w:r w:rsidRPr="003119A0">
        <w:tab/>
        <w:t>(0x6b20)</w:t>
      </w:r>
    </w:p>
    <w:p w14:paraId="316008A5" w14:textId="77777777" w:rsidR="00080027" w:rsidRPr="003119A0" w:rsidRDefault="00080027" w:rsidP="00080027">
      <w:pPr>
        <w:pStyle w:val="Formal"/>
      </w:pPr>
    </w:p>
    <w:p w14:paraId="316008A6" w14:textId="77777777" w:rsidR="00080027" w:rsidRPr="003119A0" w:rsidRDefault="00080027" w:rsidP="00080027">
      <w:pPr>
        <w:pStyle w:val="Formal"/>
      </w:pPr>
      <w:r w:rsidRPr="003119A0">
        <w:t>If TYPE_OF_FRAME_TYPE is TX_TYPE,</w:t>
      </w:r>
    </w:p>
    <w:p w14:paraId="316008A7" w14:textId="77777777" w:rsidR="00080027" w:rsidRPr="003119A0" w:rsidRDefault="00080027" w:rsidP="00080027">
      <w:pPr>
        <w:pStyle w:val="Formal"/>
      </w:pPr>
    </w:p>
    <w:p w14:paraId="316008A8" w14:textId="77777777" w:rsidR="00080027" w:rsidRPr="003119A0" w:rsidRDefault="00080027" w:rsidP="00080027">
      <w:pPr>
        <w:pStyle w:val="Formal"/>
        <w:tabs>
          <w:tab w:val="clear" w:pos="567"/>
          <w:tab w:val="clear" w:pos="1134"/>
          <w:tab w:val="clear" w:pos="1701"/>
          <w:tab w:val="clear" w:pos="2268"/>
          <w:tab w:val="clear" w:pos="3402"/>
          <w:tab w:val="clear" w:pos="3969"/>
          <w:tab w:val="clear" w:pos="4536"/>
        </w:tabs>
        <w:ind w:left="2835" w:hanging="2835"/>
      </w:pPr>
      <w:r w:rsidRPr="003119A0">
        <w:t>FRAME_TYPE</w:t>
      </w:r>
      <w:r w:rsidRPr="003119A0">
        <w:tab/>
        <w:t xml:space="preserve">transmit frame type, which is one of </w:t>
      </w:r>
    </w:p>
    <w:p w14:paraId="316008A9" w14:textId="77777777" w:rsidR="00080027" w:rsidRPr="003119A0" w:rsidRDefault="00080027" w:rsidP="00080027">
      <w:pPr>
        <w:pStyle w:val="Formal"/>
        <w:tabs>
          <w:tab w:val="clear" w:pos="567"/>
          <w:tab w:val="clear" w:pos="1134"/>
          <w:tab w:val="clear" w:pos="1701"/>
          <w:tab w:val="clear" w:pos="2268"/>
          <w:tab w:val="clear" w:pos="2835"/>
          <w:tab w:val="clear" w:pos="3402"/>
          <w:tab w:val="clear" w:pos="3969"/>
          <w:tab w:val="clear" w:pos="4536"/>
          <w:tab w:val="clear" w:pos="5103"/>
          <w:tab w:val="left" w:pos="3686"/>
        </w:tabs>
        <w:ind w:left="3686" w:hanging="851"/>
      </w:pPr>
      <w:r w:rsidRPr="003119A0">
        <w:tab/>
        <w:t>TX_SPEECH</w:t>
      </w:r>
      <w:r w:rsidRPr="003119A0">
        <w:tab/>
        <w:t>(0x0000)</w:t>
      </w:r>
      <w:r w:rsidRPr="003119A0">
        <w:br/>
        <w:t>TX_SID_FIRST</w:t>
      </w:r>
      <w:r w:rsidRPr="003119A0">
        <w:tab/>
        <w:t>(0x0001)</w:t>
      </w:r>
      <w:r w:rsidRPr="003119A0">
        <w:br/>
        <w:t>TX_SID_UPDATE</w:t>
      </w:r>
      <w:r w:rsidRPr="003119A0">
        <w:tab/>
        <w:t>(0x0002)</w:t>
      </w:r>
      <w:r w:rsidRPr="003119A0">
        <w:br/>
        <w:t>TX_NO_DATA</w:t>
      </w:r>
      <w:r w:rsidRPr="003119A0">
        <w:tab/>
        <w:t xml:space="preserve">(0x0003) </w:t>
      </w:r>
    </w:p>
    <w:p w14:paraId="316008AA" w14:textId="77777777" w:rsidR="00080027" w:rsidRPr="003119A0" w:rsidRDefault="00080027" w:rsidP="00080027">
      <w:pPr>
        <w:pStyle w:val="Formal"/>
        <w:tabs>
          <w:tab w:val="clear" w:pos="567"/>
          <w:tab w:val="clear" w:pos="1134"/>
          <w:tab w:val="clear" w:pos="1701"/>
          <w:tab w:val="clear" w:pos="2268"/>
          <w:tab w:val="clear" w:pos="3402"/>
          <w:tab w:val="clear" w:pos="3969"/>
          <w:tab w:val="clear" w:pos="4536"/>
        </w:tabs>
        <w:ind w:left="2835" w:hanging="2835"/>
      </w:pPr>
    </w:p>
    <w:p w14:paraId="316008AB" w14:textId="77777777" w:rsidR="00080027" w:rsidRPr="003119A0" w:rsidRDefault="00080027" w:rsidP="00080027">
      <w:pPr>
        <w:pStyle w:val="Formal"/>
      </w:pPr>
      <w:r w:rsidRPr="003119A0">
        <w:t>If TYPE_OF_FRAME_TYPE is RX_TYPE,</w:t>
      </w:r>
    </w:p>
    <w:p w14:paraId="316008AC" w14:textId="77777777" w:rsidR="00080027" w:rsidRPr="003119A0" w:rsidRDefault="00080027" w:rsidP="00080027">
      <w:pPr>
        <w:pStyle w:val="Formal"/>
      </w:pPr>
    </w:p>
    <w:p w14:paraId="316008AD" w14:textId="77777777" w:rsidR="00080027" w:rsidRPr="003119A0" w:rsidRDefault="00080027" w:rsidP="00080027">
      <w:pPr>
        <w:pStyle w:val="Formal"/>
        <w:tabs>
          <w:tab w:val="clear" w:pos="567"/>
          <w:tab w:val="clear" w:pos="1134"/>
          <w:tab w:val="clear" w:pos="1701"/>
          <w:tab w:val="clear" w:pos="2268"/>
          <w:tab w:val="clear" w:pos="2835"/>
          <w:tab w:val="clear" w:pos="3402"/>
          <w:tab w:val="clear" w:pos="3969"/>
          <w:tab w:val="clear" w:pos="4536"/>
          <w:tab w:val="clear" w:pos="5103"/>
          <w:tab w:val="left" w:pos="3686"/>
        </w:tabs>
        <w:ind w:left="2835" w:hanging="2835"/>
      </w:pPr>
      <w:r w:rsidRPr="003119A0">
        <w:t>FRAME_TYPE</w:t>
      </w:r>
      <w:r w:rsidRPr="003119A0">
        <w:tab/>
        <w:t xml:space="preserve">transmit frame type, which is one of </w:t>
      </w:r>
    </w:p>
    <w:p w14:paraId="316008AE" w14:textId="77777777" w:rsidR="00080027" w:rsidRPr="003119A0" w:rsidRDefault="00080027" w:rsidP="00080027">
      <w:pPr>
        <w:pStyle w:val="Formal"/>
        <w:tabs>
          <w:tab w:val="clear" w:pos="567"/>
          <w:tab w:val="clear" w:pos="1134"/>
          <w:tab w:val="clear" w:pos="1701"/>
          <w:tab w:val="clear" w:pos="2268"/>
          <w:tab w:val="clear" w:pos="2835"/>
          <w:tab w:val="clear" w:pos="3402"/>
          <w:tab w:val="clear" w:pos="3969"/>
          <w:tab w:val="clear" w:pos="4536"/>
          <w:tab w:val="clear" w:pos="5103"/>
          <w:tab w:val="left" w:pos="3686"/>
        </w:tabs>
        <w:ind w:left="3686" w:hanging="851"/>
      </w:pPr>
      <w:r w:rsidRPr="003119A0">
        <w:tab/>
        <w:t>RX_SPEECH_GOOD</w:t>
      </w:r>
      <w:r w:rsidRPr="003119A0">
        <w:tab/>
        <w:t>(0x0000)</w:t>
      </w:r>
      <w:r w:rsidRPr="003119A0">
        <w:br/>
        <w:t>RX_SPEECH_PROBABLY_DEGRADED</w:t>
      </w:r>
      <w:r w:rsidRPr="003119A0">
        <w:tab/>
        <w:t>(0x0001)</w:t>
      </w:r>
      <w:r w:rsidRPr="003119A0">
        <w:br/>
        <w:t>RX_SPEECH_LOST</w:t>
      </w:r>
      <w:r w:rsidRPr="003119A0">
        <w:tab/>
        <w:t>(0x0002)</w:t>
      </w:r>
      <w:r w:rsidRPr="003119A0">
        <w:br/>
        <w:t>RX_SPEECH_BAD</w:t>
      </w:r>
      <w:r w:rsidRPr="003119A0">
        <w:tab/>
        <w:t>(0x0003)</w:t>
      </w:r>
      <w:r w:rsidRPr="003119A0">
        <w:br/>
        <w:t>RX_SID_FIRST</w:t>
      </w:r>
      <w:r w:rsidRPr="003119A0">
        <w:tab/>
        <w:t>(0x0004)</w:t>
      </w:r>
      <w:r w:rsidRPr="003119A0">
        <w:br/>
        <w:t>RX_SID_UPDATE</w:t>
      </w:r>
      <w:r w:rsidRPr="003119A0">
        <w:tab/>
        <w:t>(0x0005)</w:t>
      </w:r>
      <w:r w:rsidRPr="003119A0">
        <w:br/>
        <w:t>RX_SID_BAD</w:t>
      </w:r>
      <w:r w:rsidRPr="003119A0">
        <w:tab/>
        <w:t>(0x0006)</w:t>
      </w:r>
      <w:r w:rsidRPr="003119A0">
        <w:br/>
        <w:t>RX_NO_DATA</w:t>
      </w:r>
      <w:r w:rsidRPr="003119A0">
        <w:tab/>
        <w:t>(0x0007)</w:t>
      </w:r>
    </w:p>
    <w:p w14:paraId="316008AF" w14:textId="77777777" w:rsidR="00080027" w:rsidRPr="003119A0" w:rsidRDefault="00080027" w:rsidP="00080027">
      <w:pPr>
        <w:pStyle w:val="Formal"/>
      </w:pPr>
    </w:p>
    <w:p w14:paraId="316008B0" w14:textId="77777777" w:rsidR="00080027" w:rsidRPr="003119A0" w:rsidRDefault="00080027" w:rsidP="00080027">
      <w:pPr>
        <w:pStyle w:val="Formal"/>
        <w:tabs>
          <w:tab w:val="clear" w:pos="567"/>
          <w:tab w:val="clear" w:pos="1134"/>
          <w:tab w:val="clear" w:pos="1701"/>
          <w:tab w:val="clear" w:pos="2268"/>
        </w:tabs>
        <w:ind w:left="2835" w:hanging="2835"/>
        <w:rPr>
          <w:color w:val="000000"/>
        </w:rPr>
      </w:pPr>
      <w:r w:rsidRPr="003119A0">
        <w:t>B0…B2nn</w:t>
      </w:r>
      <w:r w:rsidRPr="003119A0">
        <w:tab/>
        <w:t>speech encoder parameter bits (</w:t>
      </w:r>
      <w:r w:rsidR="00C670C6" w:rsidRPr="003119A0">
        <w:t>i.e.,</w:t>
      </w:r>
      <w:r w:rsidRPr="003119A0">
        <w:t xml:space="preserve"> the bitstream itself). Each B</w:t>
      </w:r>
      <w:r w:rsidRPr="003119A0">
        <w:rPr>
          <w:i/>
        </w:rPr>
        <w:t>x</w:t>
      </w:r>
      <w:r w:rsidRPr="003119A0">
        <w:t xml:space="preserve"> either has the </w:t>
      </w:r>
      <w:r w:rsidRPr="003119A0">
        <w:rPr>
          <w:color w:val="000000"/>
        </w:rPr>
        <w:t>value 0x0081 (for bit 0) or 0x007F (for bit 1).</w:t>
      </w:r>
    </w:p>
    <w:p w14:paraId="316008B1" w14:textId="77777777" w:rsidR="00080027" w:rsidRPr="003119A0" w:rsidRDefault="00080027" w:rsidP="00080027">
      <w:pPr>
        <w:pStyle w:val="Formal"/>
      </w:pPr>
    </w:p>
    <w:p w14:paraId="316008B2" w14:textId="77777777" w:rsidR="00080027" w:rsidRPr="003119A0" w:rsidRDefault="00080027" w:rsidP="00080027">
      <w:pPr>
        <w:pStyle w:val="Formal"/>
        <w:tabs>
          <w:tab w:val="clear" w:pos="567"/>
          <w:tab w:val="clear" w:pos="1134"/>
          <w:tab w:val="clear" w:pos="1701"/>
          <w:tab w:val="clear" w:pos="3402"/>
          <w:tab w:val="clear" w:pos="3969"/>
          <w:tab w:val="clear" w:pos="4536"/>
          <w:tab w:val="clear" w:pos="5103"/>
        </w:tabs>
        <w:ind w:left="2835" w:hanging="2835"/>
      </w:pPr>
      <w:r w:rsidRPr="003119A0">
        <w:t>MODE_INFO</w:t>
      </w:r>
      <w:r w:rsidRPr="003119A0">
        <w:tab/>
        <w:t>encoding mode information, which is one of</w:t>
      </w:r>
    </w:p>
    <w:p w14:paraId="316008B3" w14:textId="77777777" w:rsidR="00080027" w:rsidRPr="003119A0" w:rsidRDefault="00080027" w:rsidP="00080027">
      <w:pPr>
        <w:pStyle w:val="Formal"/>
        <w:tabs>
          <w:tab w:val="clear" w:pos="567"/>
          <w:tab w:val="clear" w:pos="1134"/>
          <w:tab w:val="clear" w:pos="1701"/>
          <w:tab w:val="clear" w:pos="2268"/>
          <w:tab w:val="clear" w:pos="2835"/>
          <w:tab w:val="clear" w:pos="3402"/>
          <w:tab w:val="clear" w:pos="3969"/>
          <w:tab w:val="clear" w:pos="4536"/>
          <w:tab w:val="clear" w:pos="5103"/>
          <w:tab w:val="left" w:pos="3686"/>
        </w:tabs>
        <w:ind w:left="3686" w:hanging="851"/>
      </w:pPr>
      <w:r w:rsidRPr="003119A0">
        <w:tab/>
        <w:t>6.60  kbit/s mode</w:t>
      </w:r>
      <w:r w:rsidRPr="003119A0">
        <w:tab/>
        <w:t>(0x0000)</w:t>
      </w:r>
      <w:r w:rsidRPr="003119A0">
        <w:br/>
        <w:t>8.85  kbit/s mode</w:t>
      </w:r>
      <w:r w:rsidRPr="003119A0">
        <w:tab/>
        <w:t>(0x0001)</w:t>
      </w:r>
      <w:r w:rsidRPr="003119A0">
        <w:br/>
        <w:t>12.65 kbit/s mode</w:t>
      </w:r>
      <w:r w:rsidRPr="003119A0">
        <w:tab/>
        <w:t>(0x0002)</w:t>
      </w:r>
      <w:r w:rsidRPr="003119A0">
        <w:br/>
        <w:t>14.25 kbit/s mode</w:t>
      </w:r>
      <w:r w:rsidRPr="003119A0">
        <w:tab/>
        <w:t>(0x0003)</w:t>
      </w:r>
      <w:r w:rsidRPr="003119A0">
        <w:br/>
        <w:t>15.85 kbit/s mode</w:t>
      </w:r>
      <w:r w:rsidRPr="003119A0">
        <w:tab/>
        <w:t>(0x0004)</w:t>
      </w:r>
      <w:r w:rsidRPr="003119A0">
        <w:br/>
        <w:t>18.25 kbit/s mode</w:t>
      </w:r>
      <w:r w:rsidRPr="003119A0">
        <w:tab/>
        <w:t>(0x0005)</w:t>
      </w:r>
      <w:r w:rsidRPr="003119A0">
        <w:br/>
        <w:t>19.85 kbit/s mode</w:t>
      </w:r>
      <w:r w:rsidRPr="003119A0">
        <w:tab/>
        <w:t>(0x0006)</w:t>
      </w:r>
      <w:r w:rsidRPr="003119A0">
        <w:br/>
        <w:t>23.05 kbit/s mode</w:t>
      </w:r>
      <w:r w:rsidRPr="003119A0">
        <w:tab/>
        <w:t>(0x0007)</w:t>
      </w:r>
      <w:r w:rsidRPr="003119A0">
        <w:br/>
        <w:t>23.85 kbit/s mode</w:t>
      </w:r>
      <w:r w:rsidRPr="003119A0">
        <w:tab/>
        <w:t>(0x0008)</w:t>
      </w:r>
    </w:p>
    <w:p w14:paraId="316008B4" w14:textId="77777777" w:rsidR="00080027" w:rsidRPr="003119A0" w:rsidRDefault="00080027" w:rsidP="00080027">
      <w:pPr>
        <w:pStyle w:val="Formal"/>
      </w:pPr>
    </w:p>
    <w:p w14:paraId="316008B5" w14:textId="77777777" w:rsidR="00080027" w:rsidRPr="003119A0" w:rsidRDefault="00080027" w:rsidP="00080027">
      <w:pPr>
        <w:rPr>
          <w:noProof/>
        </w:rPr>
      </w:pPr>
      <w:r w:rsidRPr="003119A0">
        <w:rPr>
          <w:noProof/>
        </w:rPr>
        <w:t>As indicated in</w:t>
      </w:r>
      <w:r w:rsidR="0028138C" w:rsidRPr="003119A0">
        <w:rPr>
          <w:noProof/>
        </w:rPr>
        <w:t xml:space="preserve"> clause</w:t>
      </w:r>
      <w:r w:rsidRPr="003119A0">
        <w:rPr>
          <w:noProof/>
        </w:rPr>
        <w:t xml:space="preserve"> C.3.1 above, the byte order depends on the host architecture.</w:t>
      </w:r>
    </w:p>
    <w:p w14:paraId="316008B6" w14:textId="77777777" w:rsidR="00080027" w:rsidRPr="003119A0" w:rsidRDefault="00080027" w:rsidP="00080027">
      <w:pPr>
        <w:pStyle w:val="Headingb"/>
        <w:rPr>
          <w:noProof/>
        </w:rPr>
      </w:pPr>
      <w:r w:rsidRPr="003119A0">
        <w:rPr>
          <w:noProof/>
        </w:rPr>
        <w:lastRenderedPageBreak/>
        <w:t>ii)</w:t>
      </w:r>
      <w:r w:rsidRPr="003119A0">
        <w:rPr>
          <w:noProof/>
        </w:rPr>
        <w:tab/>
        <w:t>ITU format (activated with command line parameter -itu)</w:t>
      </w:r>
    </w:p>
    <w:p w14:paraId="316008B7" w14:textId="77777777" w:rsidR="00080027" w:rsidRPr="003119A0" w:rsidRDefault="00080027" w:rsidP="00080027">
      <w:pPr>
        <w:keepNext/>
        <w:rPr>
          <w:noProof/>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977"/>
        <w:gridCol w:w="1843"/>
        <w:gridCol w:w="709"/>
        <w:gridCol w:w="708"/>
        <w:gridCol w:w="709"/>
        <w:gridCol w:w="851"/>
      </w:tblGrid>
      <w:tr w:rsidR="00080027" w:rsidRPr="003119A0" w14:paraId="316008BE" w14:textId="77777777" w:rsidTr="0028138C">
        <w:trPr>
          <w:jc w:val="center"/>
        </w:trPr>
        <w:tc>
          <w:tcPr>
            <w:tcW w:w="2977" w:type="dxa"/>
          </w:tcPr>
          <w:p w14:paraId="316008B8" w14:textId="77777777" w:rsidR="00080027" w:rsidRPr="003119A0" w:rsidRDefault="00080027" w:rsidP="00080027">
            <w:pPr>
              <w:pStyle w:val="Formal"/>
              <w:keepNext/>
            </w:pPr>
            <w:r w:rsidRPr="003119A0">
              <w:t>SYNC_WORD</w:t>
            </w:r>
          </w:p>
        </w:tc>
        <w:tc>
          <w:tcPr>
            <w:tcW w:w="1843" w:type="dxa"/>
          </w:tcPr>
          <w:p w14:paraId="316008B9" w14:textId="77777777" w:rsidR="00080027" w:rsidRPr="003119A0" w:rsidRDefault="00080027" w:rsidP="00080027">
            <w:pPr>
              <w:pStyle w:val="Formal"/>
              <w:keepNext/>
            </w:pPr>
            <w:r w:rsidRPr="003119A0">
              <w:t>DATA_LENGTH</w:t>
            </w:r>
          </w:p>
        </w:tc>
        <w:tc>
          <w:tcPr>
            <w:tcW w:w="709" w:type="dxa"/>
          </w:tcPr>
          <w:p w14:paraId="316008BA" w14:textId="77777777" w:rsidR="00080027" w:rsidRPr="003119A0" w:rsidRDefault="00080027" w:rsidP="00080027">
            <w:pPr>
              <w:pStyle w:val="Formal"/>
              <w:keepNext/>
            </w:pPr>
            <w:r w:rsidRPr="003119A0">
              <w:t>B1</w:t>
            </w:r>
          </w:p>
        </w:tc>
        <w:tc>
          <w:tcPr>
            <w:tcW w:w="708" w:type="dxa"/>
          </w:tcPr>
          <w:p w14:paraId="316008BB" w14:textId="77777777" w:rsidR="00080027" w:rsidRPr="003119A0" w:rsidRDefault="00080027" w:rsidP="00080027">
            <w:pPr>
              <w:pStyle w:val="Formal"/>
              <w:keepNext/>
            </w:pPr>
            <w:r w:rsidRPr="003119A0">
              <w:t>B2</w:t>
            </w:r>
          </w:p>
        </w:tc>
        <w:tc>
          <w:tcPr>
            <w:tcW w:w="709" w:type="dxa"/>
          </w:tcPr>
          <w:p w14:paraId="316008BC" w14:textId="77777777" w:rsidR="00080027" w:rsidRPr="003119A0" w:rsidRDefault="00080027" w:rsidP="00080027">
            <w:pPr>
              <w:pStyle w:val="Formal"/>
              <w:keepNext/>
            </w:pPr>
            <w:r w:rsidRPr="003119A0">
              <w:t>…</w:t>
            </w:r>
          </w:p>
        </w:tc>
        <w:tc>
          <w:tcPr>
            <w:tcW w:w="851" w:type="dxa"/>
          </w:tcPr>
          <w:p w14:paraId="316008BD" w14:textId="77777777" w:rsidR="00080027" w:rsidRPr="003119A0" w:rsidRDefault="00080027" w:rsidP="00080027">
            <w:pPr>
              <w:pStyle w:val="Formal"/>
              <w:keepNext/>
            </w:pPr>
            <w:r w:rsidRPr="003119A0">
              <w:t>Bnn</w:t>
            </w:r>
          </w:p>
        </w:tc>
      </w:tr>
    </w:tbl>
    <w:p w14:paraId="316008BF" w14:textId="77777777" w:rsidR="00080027" w:rsidRPr="003119A0" w:rsidRDefault="00080027" w:rsidP="00080027">
      <w:pPr>
        <w:keepNext/>
        <w:rPr>
          <w:noProof/>
        </w:rPr>
      </w:pPr>
      <w:r w:rsidRPr="003119A0">
        <w:rPr>
          <w:noProof/>
        </w:rPr>
        <w:t xml:space="preserve">Each box corresponds to one </w:t>
      </w:r>
      <w:r w:rsidRPr="003119A0">
        <w:rPr>
          <w:rFonts w:ascii="Courier New" w:hAnsi="Courier New"/>
          <w:noProof/>
        </w:rPr>
        <w:t>Word16</w:t>
      </w:r>
      <w:r w:rsidRPr="003119A0">
        <w:rPr>
          <w:noProof/>
        </w:rPr>
        <w:t xml:space="preserve"> value in the bitstream file, for a total of 2+nn words or 4+2nn bytes per frame, where nn is the number of encoded bits in the frame. Each encoded bit is represented as follows: Bit 0 = 0x007f, Bit 1 = 0x0081. The fields have the following meaning:</w:t>
      </w:r>
    </w:p>
    <w:p w14:paraId="316008C0" w14:textId="77777777" w:rsidR="00080027" w:rsidRPr="003119A0" w:rsidRDefault="00080027" w:rsidP="00080027">
      <w:pPr>
        <w:pStyle w:val="Formal"/>
        <w:keepNext/>
        <w:ind w:left="2835" w:hanging="2835"/>
      </w:pPr>
    </w:p>
    <w:p w14:paraId="316008C1" w14:textId="77777777" w:rsidR="00080027" w:rsidRPr="003119A0" w:rsidRDefault="00080027" w:rsidP="00080027">
      <w:pPr>
        <w:pStyle w:val="Formal"/>
        <w:keepNext/>
        <w:ind w:left="2835" w:hanging="2835"/>
      </w:pPr>
      <w:r w:rsidRPr="003119A0">
        <w:t>SYNC_WORD</w:t>
      </w:r>
      <w:r w:rsidRPr="003119A0">
        <w:tab/>
      </w:r>
      <w:r w:rsidRPr="003119A0">
        <w:tab/>
      </w:r>
      <w:r w:rsidRPr="003119A0">
        <w:tab/>
      </w:r>
      <w:r w:rsidRPr="003119A0">
        <w:tab/>
        <w:t>Word to ensure correct frame synchronization between the encoder and the decoder. It is also used to indicate the occurrences of bad frames.</w:t>
      </w:r>
    </w:p>
    <w:p w14:paraId="316008C2" w14:textId="77777777" w:rsidR="00080027" w:rsidRPr="003119A0" w:rsidRDefault="00080027" w:rsidP="00080027">
      <w:pPr>
        <w:pStyle w:val="Formal"/>
        <w:ind w:left="2835" w:hanging="2835"/>
      </w:pPr>
      <w:r w:rsidRPr="003119A0">
        <w:rPr>
          <w:rFonts w:cs="Courier New"/>
        </w:rPr>
        <w:tab/>
      </w:r>
      <w:r w:rsidRPr="003119A0">
        <w:rPr>
          <w:rFonts w:cs="Courier New"/>
        </w:rPr>
        <w:tab/>
      </w:r>
      <w:r w:rsidRPr="003119A0">
        <w:rPr>
          <w:rFonts w:cs="Courier New"/>
        </w:rPr>
        <w:tab/>
      </w:r>
      <w:r w:rsidRPr="003119A0">
        <w:rPr>
          <w:rFonts w:cs="Courier New"/>
        </w:rPr>
        <w:tab/>
      </w:r>
      <w:r w:rsidRPr="003119A0">
        <w:rPr>
          <w:rFonts w:cs="Courier New"/>
        </w:rPr>
        <w:tab/>
        <w:t xml:space="preserve">In the encoder output: </w:t>
      </w:r>
      <w:r w:rsidRPr="003119A0">
        <w:rPr>
          <w:rFonts w:cs="Courier New"/>
        </w:rPr>
        <w:tab/>
        <w:t>(0x6b21)</w:t>
      </w:r>
      <w:r w:rsidRPr="003119A0">
        <w:br/>
        <w:t>In the decoder input:</w:t>
      </w:r>
      <w:r w:rsidRPr="003119A0">
        <w:tab/>
        <w:t>Good frames (0x6b21)</w:t>
      </w:r>
      <w:r w:rsidRPr="003119A0">
        <w:br/>
      </w:r>
      <w:r w:rsidRPr="003119A0">
        <w:tab/>
      </w:r>
      <w:r w:rsidRPr="003119A0">
        <w:tab/>
      </w:r>
      <w:r w:rsidRPr="003119A0">
        <w:tab/>
      </w:r>
      <w:r w:rsidRPr="003119A0">
        <w:tab/>
      </w:r>
      <w:r w:rsidRPr="003119A0">
        <w:tab/>
        <w:t>Bad frames  (0x6b20)</w:t>
      </w:r>
    </w:p>
    <w:p w14:paraId="316008C3" w14:textId="77777777" w:rsidR="00080027" w:rsidRPr="003119A0" w:rsidRDefault="00080027" w:rsidP="00080027">
      <w:pPr>
        <w:pStyle w:val="Formal"/>
        <w:ind w:left="2835" w:hanging="2835"/>
      </w:pPr>
    </w:p>
    <w:p w14:paraId="316008C4" w14:textId="77777777" w:rsidR="00080027" w:rsidRPr="003119A0" w:rsidRDefault="00080027" w:rsidP="00080027">
      <w:pPr>
        <w:pStyle w:val="Formal"/>
        <w:ind w:left="2835" w:hanging="2835"/>
      </w:pPr>
      <w:r w:rsidRPr="003119A0">
        <w:t>DATA_LENGTH</w:t>
      </w:r>
      <w:r w:rsidRPr="003119A0">
        <w:tab/>
      </w:r>
      <w:r w:rsidRPr="003119A0">
        <w:tab/>
      </w:r>
      <w:r w:rsidRPr="003119A0">
        <w:tab/>
        <w:t>Length of the speech data. Codec mode and frame type is extracted in the decoder using this parameter:</w:t>
      </w:r>
    </w:p>
    <w:p w14:paraId="316008C5" w14:textId="77777777" w:rsidR="00080027" w:rsidRPr="003119A0" w:rsidRDefault="00080027" w:rsidP="00080027">
      <w:pPr>
        <w:rPr>
          <w:noProof/>
        </w:rPr>
      </w:pPr>
    </w:p>
    <w:tbl>
      <w:tblPr>
        <w:tblW w:w="9639"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80"/>
        <w:gridCol w:w="4010"/>
        <w:gridCol w:w="1701"/>
        <w:gridCol w:w="2348"/>
      </w:tblGrid>
      <w:tr w:rsidR="00080027" w:rsidRPr="003119A0" w14:paraId="316008CA" w14:textId="77777777" w:rsidTr="005E5E40">
        <w:trPr>
          <w:tblHeader/>
          <w:jc w:val="center"/>
        </w:trPr>
        <w:tc>
          <w:tcPr>
            <w:tcW w:w="1560" w:type="dxa"/>
            <w:vAlign w:val="center"/>
          </w:tcPr>
          <w:p w14:paraId="316008C6" w14:textId="77777777" w:rsidR="00080027" w:rsidRPr="003119A0" w:rsidRDefault="00080027" w:rsidP="003716D2">
            <w:pPr>
              <w:pStyle w:val="Tablehead"/>
              <w:rPr>
                <w:noProof/>
              </w:rPr>
            </w:pPr>
            <w:r w:rsidRPr="003119A0">
              <w:rPr>
                <w:noProof/>
              </w:rPr>
              <w:t>DATA</w:t>
            </w:r>
            <w:r w:rsidRPr="003119A0">
              <w:rPr>
                <w:noProof/>
              </w:rPr>
              <w:br/>
              <w:t>_LENGTH</w:t>
            </w:r>
          </w:p>
        </w:tc>
        <w:tc>
          <w:tcPr>
            <w:tcW w:w="3960" w:type="dxa"/>
            <w:vAlign w:val="center"/>
          </w:tcPr>
          <w:p w14:paraId="316008C7" w14:textId="77777777" w:rsidR="00080027" w:rsidRPr="003119A0" w:rsidRDefault="00080027" w:rsidP="003716D2">
            <w:pPr>
              <w:pStyle w:val="Tablehead"/>
              <w:rPr>
                <w:noProof/>
              </w:rPr>
            </w:pPr>
            <w:r w:rsidRPr="003119A0">
              <w:rPr>
                <w:noProof/>
              </w:rPr>
              <w:t>PREVIOUS FRAME</w:t>
            </w:r>
          </w:p>
        </w:tc>
        <w:tc>
          <w:tcPr>
            <w:tcW w:w="1680" w:type="dxa"/>
            <w:vAlign w:val="center"/>
          </w:tcPr>
          <w:p w14:paraId="316008C8" w14:textId="77777777" w:rsidR="00080027" w:rsidRPr="003119A0" w:rsidRDefault="00080027" w:rsidP="003716D2">
            <w:pPr>
              <w:pStyle w:val="Tablehead"/>
              <w:rPr>
                <w:noProof/>
              </w:rPr>
            </w:pPr>
            <w:r w:rsidRPr="003119A0">
              <w:rPr>
                <w:noProof/>
              </w:rPr>
              <w:t>CODEC MODE</w:t>
            </w:r>
          </w:p>
        </w:tc>
        <w:tc>
          <w:tcPr>
            <w:tcW w:w="2319" w:type="dxa"/>
            <w:vAlign w:val="center"/>
          </w:tcPr>
          <w:p w14:paraId="316008C9" w14:textId="77777777" w:rsidR="00080027" w:rsidRPr="003119A0" w:rsidRDefault="00080027" w:rsidP="003716D2">
            <w:pPr>
              <w:pStyle w:val="Tablehead"/>
              <w:rPr>
                <w:noProof/>
              </w:rPr>
            </w:pPr>
            <w:r w:rsidRPr="003119A0">
              <w:rPr>
                <w:noProof/>
              </w:rPr>
              <w:t>FRAMETYPE</w:t>
            </w:r>
          </w:p>
        </w:tc>
      </w:tr>
      <w:tr w:rsidR="00080027" w:rsidRPr="003119A0" w14:paraId="316008CF" w14:textId="77777777" w:rsidTr="005E5E40">
        <w:trPr>
          <w:jc w:val="center"/>
        </w:trPr>
        <w:tc>
          <w:tcPr>
            <w:tcW w:w="1560" w:type="dxa"/>
          </w:tcPr>
          <w:p w14:paraId="316008CB" w14:textId="77777777" w:rsidR="00080027" w:rsidRPr="003119A0" w:rsidRDefault="00080027" w:rsidP="00713596">
            <w:pPr>
              <w:pStyle w:val="Tabletext"/>
              <w:jc w:val="center"/>
              <w:rPr>
                <w:rFonts w:ascii="Courier New" w:hAnsi="Courier New" w:cs="Courier New"/>
                <w:noProof/>
                <w:sz w:val="20"/>
              </w:rPr>
            </w:pPr>
            <w:r w:rsidRPr="003119A0">
              <w:rPr>
                <w:rFonts w:ascii="Courier New" w:hAnsi="Courier New" w:cs="Courier New"/>
                <w:noProof/>
                <w:sz w:val="20"/>
              </w:rPr>
              <w:t>0</w:t>
            </w:r>
          </w:p>
        </w:tc>
        <w:tc>
          <w:tcPr>
            <w:tcW w:w="3960" w:type="dxa"/>
          </w:tcPr>
          <w:p w14:paraId="316008CC" w14:textId="77777777" w:rsidR="00080027" w:rsidRPr="003119A0" w:rsidRDefault="00080027" w:rsidP="00713596">
            <w:pPr>
              <w:pStyle w:val="Tabletext"/>
              <w:rPr>
                <w:rFonts w:ascii="Courier New" w:hAnsi="Courier New" w:cs="Courier New"/>
                <w:noProof/>
                <w:sz w:val="20"/>
              </w:rPr>
            </w:pPr>
            <w:r w:rsidRPr="003119A0">
              <w:rPr>
                <w:rFonts w:ascii="Courier New" w:hAnsi="Courier New" w:cs="Courier New"/>
                <w:noProof/>
                <w:sz w:val="20"/>
              </w:rPr>
              <w:t>RX_SPEECH_GOOD/ RX_SPEECH_LOST</w:t>
            </w:r>
          </w:p>
        </w:tc>
        <w:tc>
          <w:tcPr>
            <w:tcW w:w="1680" w:type="dxa"/>
          </w:tcPr>
          <w:p w14:paraId="316008CD" w14:textId="77777777" w:rsidR="00080027" w:rsidRPr="003119A0" w:rsidRDefault="00080027" w:rsidP="00713596">
            <w:pPr>
              <w:pStyle w:val="Tabletext"/>
              <w:rPr>
                <w:rFonts w:ascii="Courier New" w:hAnsi="Courier New" w:cs="Courier New"/>
                <w:noProof/>
                <w:sz w:val="20"/>
              </w:rPr>
            </w:pPr>
            <w:r w:rsidRPr="003119A0">
              <w:rPr>
                <w:rFonts w:ascii="Courier New" w:hAnsi="Courier New" w:cs="Courier New"/>
                <w:noProof/>
                <w:sz w:val="20"/>
              </w:rPr>
              <w:t>DTX</w:t>
            </w:r>
          </w:p>
        </w:tc>
        <w:tc>
          <w:tcPr>
            <w:tcW w:w="2319" w:type="dxa"/>
          </w:tcPr>
          <w:p w14:paraId="316008CE" w14:textId="77777777" w:rsidR="00080027" w:rsidRPr="003119A0" w:rsidRDefault="00080027" w:rsidP="00713596">
            <w:pPr>
              <w:pStyle w:val="Tabletext"/>
              <w:rPr>
                <w:rFonts w:ascii="Courier New" w:hAnsi="Courier New" w:cs="Courier New"/>
                <w:noProof/>
                <w:sz w:val="20"/>
              </w:rPr>
            </w:pPr>
            <w:r w:rsidRPr="003119A0">
              <w:rPr>
                <w:rFonts w:ascii="Courier New" w:hAnsi="Courier New" w:cs="Courier New"/>
                <w:noProof/>
                <w:sz w:val="20"/>
              </w:rPr>
              <w:t>RX_SID_FIRST</w:t>
            </w:r>
          </w:p>
        </w:tc>
      </w:tr>
      <w:tr w:rsidR="00080027" w:rsidRPr="003119A0" w14:paraId="316008D4" w14:textId="77777777" w:rsidTr="005E5E40">
        <w:trPr>
          <w:jc w:val="center"/>
        </w:trPr>
        <w:tc>
          <w:tcPr>
            <w:tcW w:w="1560" w:type="dxa"/>
          </w:tcPr>
          <w:p w14:paraId="316008D0" w14:textId="77777777" w:rsidR="00080027" w:rsidRPr="003119A0" w:rsidRDefault="00080027" w:rsidP="00713596">
            <w:pPr>
              <w:pStyle w:val="Tabletext"/>
              <w:jc w:val="center"/>
              <w:rPr>
                <w:rFonts w:ascii="Courier New" w:hAnsi="Courier New" w:cs="Courier New"/>
                <w:noProof/>
                <w:sz w:val="20"/>
              </w:rPr>
            </w:pPr>
            <w:r w:rsidRPr="003119A0">
              <w:rPr>
                <w:rFonts w:ascii="Courier New" w:hAnsi="Courier New" w:cs="Courier New"/>
                <w:noProof/>
                <w:sz w:val="20"/>
              </w:rPr>
              <w:t>0</w:t>
            </w:r>
          </w:p>
        </w:tc>
        <w:tc>
          <w:tcPr>
            <w:tcW w:w="3960" w:type="dxa"/>
          </w:tcPr>
          <w:p w14:paraId="316008D1" w14:textId="77777777" w:rsidR="00080027" w:rsidRPr="003119A0" w:rsidRDefault="00080027" w:rsidP="00713596">
            <w:pPr>
              <w:pStyle w:val="Tabletext"/>
              <w:rPr>
                <w:rFonts w:ascii="Courier New" w:hAnsi="Courier New" w:cs="Courier New"/>
                <w:noProof/>
                <w:sz w:val="20"/>
              </w:rPr>
            </w:pPr>
            <w:r w:rsidRPr="003119A0">
              <w:rPr>
                <w:rFonts w:ascii="Courier New" w:hAnsi="Courier New" w:cs="Courier New"/>
                <w:noProof/>
                <w:sz w:val="20"/>
              </w:rPr>
              <w:t>OTHER THAN</w:t>
            </w:r>
            <w:r w:rsidRPr="003119A0">
              <w:rPr>
                <w:rFonts w:ascii="Courier New" w:hAnsi="Courier New" w:cs="Courier New"/>
                <w:noProof/>
                <w:sz w:val="20"/>
              </w:rPr>
              <w:br/>
              <w:t>RX_SPEECH_GOOD/ RX_SPEECH_LOST</w:t>
            </w:r>
          </w:p>
        </w:tc>
        <w:tc>
          <w:tcPr>
            <w:tcW w:w="1680" w:type="dxa"/>
          </w:tcPr>
          <w:p w14:paraId="316008D2" w14:textId="77777777" w:rsidR="00080027" w:rsidRPr="003119A0" w:rsidRDefault="00080027" w:rsidP="00713596">
            <w:pPr>
              <w:pStyle w:val="Tabletext"/>
              <w:rPr>
                <w:rFonts w:ascii="Courier New" w:hAnsi="Courier New" w:cs="Courier New"/>
                <w:noProof/>
                <w:sz w:val="20"/>
              </w:rPr>
            </w:pPr>
            <w:r w:rsidRPr="003119A0">
              <w:rPr>
                <w:rFonts w:ascii="Courier New" w:hAnsi="Courier New" w:cs="Courier New"/>
                <w:noProof/>
                <w:sz w:val="20"/>
              </w:rPr>
              <w:t>DTX</w:t>
            </w:r>
          </w:p>
        </w:tc>
        <w:tc>
          <w:tcPr>
            <w:tcW w:w="2319" w:type="dxa"/>
          </w:tcPr>
          <w:p w14:paraId="316008D3" w14:textId="77777777" w:rsidR="00080027" w:rsidRPr="003119A0" w:rsidRDefault="00080027" w:rsidP="00713596">
            <w:pPr>
              <w:pStyle w:val="Tabletext"/>
              <w:rPr>
                <w:rFonts w:ascii="Courier New" w:hAnsi="Courier New" w:cs="Courier New"/>
                <w:noProof/>
                <w:sz w:val="20"/>
              </w:rPr>
            </w:pPr>
            <w:r w:rsidRPr="003119A0">
              <w:rPr>
                <w:rFonts w:ascii="Courier New" w:hAnsi="Courier New" w:cs="Courier New"/>
                <w:noProof/>
                <w:sz w:val="20"/>
              </w:rPr>
              <w:t>RX_NO_DATA</w:t>
            </w:r>
          </w:p>
        </w:tc>
      </w:tr>
      <w:tr w:rsidR="00080027" w:rsidRPr="003119A0" w14:paraId="316008D9" w14:textId="77777777" w:rsidTr="005E5E40">
        <w:trPr>
          <w:jc w:val="center"/>
        </w:trPr>
        <w:tc>
          <w:tcPr>
            <w:tcW w:w="1560" w:type="dxa"/>
          </w:tcPr>
          <w:p w14:paraId="316008D5" w14:textId="77777777" w:rsidR="00080027" w:rsidRPr="003119A0" w:rsidRDefault="00080027" w:rsidP="00713596">
            <w:pPr>
              <w:pStyle w:val="Tabletext"/>
              <w:jc w:val="center"/>
              <w:rPr>
                <w:rFonts w:ascii="Courier New" w:hAnsi="Courier New" w:cs="Courier New"/>
                <w:noProof/>
                <w:sz w:val="20"/>
              </w:rPr>
            </w:pPr>
            <w:r w:rsidRPr="003119A0">
              <w:rPr>
                <w:rFonts w:ascii="Courier New" w:hAnsi="Courier New" w:cs="Courier New"/>
                <w:noProof/>
                <w:sz w:val="20"/>
              </w:rPr>
              <w:t>35</w:t>
            </w:r>
          </w:p>
        </w:tc>
        <w:tc>
          <w:tcPr>
            <w:tcW w:w="3960" w:type="dxa"/>
          </w:tcPr>
          <w:p w14:paraId="316008D6" w14:textId="77777777" w:rsidR="00080027" w:rsidRPr="003119A0" w:rsidRDefault="00080027" w:rsidP="00713596">
            <w:pPr>
              <w:pStyle w:val="Tabletext"/>
              <w:rPr>
                <w:rFonts w:ascii="Courier New" w:hAnsi="Courier New" w:cs="Courier New"/>
                <w:noProof/>
                <w:sz w:val="20"/>
              </w:rPr>
            </w:pPr>
            <w:r w:rsidRPr="003119A0">
              <w:rPr>
                <w:rFonts w:ascii="Courier New" w:hAnsi="Courier New" w:cs="Courier New"/>
                <w:noProof/>
                <w:sz w:val="20"/>
              </w:rPr>
              <w:t>–</w:t>
            </w:r>
          </w:p>
        </w:tc>
        <w:tc>
          <w:tcPr>
            <w:tcW w:w="1680" w:type="dxa"/>
          </w:tcPr>
          <w:p w14:paraId="316008D7" w14:textId="77777777" w:rsidR="00080027" w:rsidRPr="003119A0" w:rsidRDefault="00080027" w:rsidP="00713596">
            <w:pPr>
              <w:pStyle w:val="Tabletext"/>
              <w:rPr>
                <w:rFonts w:ascii="Courier New" w:hAnsi="Courier New" w:cs="Courier New"/>
                <w:noProof/>
                <w:sz w:val="20"/>
              </w:rPr>
            </w:pPr>
            <w:r w:rsidRPr="003119A0">
              <w:rPr>
                <w:rFonts w:ascii="Courier New" w:hAnsi="Courier New" w:cs="Courier New"/>
                <w:noProof/>
                <w:sz w:val="20"/>
              </w:rPr>
              <w:t>DTX</w:t>
            </w:r>
          </w:p>
        </w:tc>
        <w:tc>
          <w:tcPr>
            <w:tcW w:w="2319" w:type="dxa"/>
          </w:tcPr>
          <w:p w14:paraId="316008D8" w14:textId="77777777" w:rsidR="00080027" w:rsidRPr="003119A0" w:rsidRDefault="00080027" w:rsidP="00713596">
            <w:pPr>
              <w:pStyle w:val="Tabletext"/>
              <w:rPr>
                <w:rFonts w:ascii="Courier New" w:hAnsi="Courier New" w:cs="Courier New"/>
                <w:noProof/>
                <w:sz w:val="20"/>
              </w:rPr>
            </w:pPr>
            <w:r w:rsidRPr="003119A0">
              <w:rPr>
                <w:rFonts w:ascii="Courier New" w:hAnsi="Courier New" w:cs="Courier New"/>
                <w:noProof/>
                <w:sz w:val="20"/>
              </w:rPr>
              <w:t>RX_SID_UPDATE</w:t>
            </w:r>
          </w:p>
        </w:tc>
      </w:tr>
      <w:tr w:rsidR="00080027" w:rsidRPr="003119A0" w14:paraId="316008DE" w14:textId="77777777" w:rsidTr="005E5E40">
        <w:trPr>
          <w:jc w:val="center"/>
        </w:trPr>
        <w:tc>
          <w:tcPr>
            <w:tcW w:w="1560" w:type="dxa"/>
          </w:tcPr>
          <w:p w14:paraId="316008DA" w14:textId="77777777" w:rsidR="00080027" w:rsidRPr="003119A0" w:rsidRDefault="00080027" w:rsidP="00713596">
            <w:pPr>
              <w:pStyle w:val="Tabletext"/>
              <w:jc w:val="center"/>
              <w:rPr>
                <w:rFonts w:ascii="Courier New" w:hAnsi="Courier New" w:cs="Courier New"/>
                <w:noProof/>
                <w:sz w:val="20"/>
              </w:rPr>
            </w:pPr>
            <w:r w:rsidRPr="003119A0">
              <w:rPr>
                <w:rFonts w:ascii="Courier New" w:hAnsi="Courier New" w:cs="Courier New"/>
                <w:noProof/>
                <w:sz w:val="20"/>
              </w:rPr>
              <w:t>132</w:t>
            </w:r>
          </w:p>
        </w:tc>
        <w:tc>
          <w:tcPr>
            <w:tcW w:w="3960" w:type="dxa"/>
          </w:tcPr>
          <w:p w14:paraId="316008DB" w14:textId="77777777" w:rsidR="00080027" w:rsidRPr="003119A0" w:rsidRDefault="00080027" w:rsidP="00713596">
            <w:pPr>
              <w:pStyle w:val="Tabletext"/>
              <w:rPr>
                <w:rFonts w:ascii="Courier New" w:hAnsi="Courier New" w:cs="Courier New"/>
                <w:noProof/>
                <w:sz w:val="20"/>
              </w:rPr>
            </w:pPr>
            <w:r w:rsidRPr="003119A0">
              <w:rPr>
                <w:rFonts w:ascii="Courier New" w:hAnsi="Courier New" w:cs="Courier New"/>
                <w:noProof/>
                <w:sz w:val="20"/>
              </w:rPr>
              <w:t>–</w:t>
            </w:r>
          </w:p>
        </w:tc>
        <w:tc>
          <w:tcPr>
            <w:tcW w:w="1680" w:type="dxa"/>
          </w:tcPr>
          <w:p w14:paraId="316008DC" w14:textId="77777777" w:rsidR="00080027" w:rsidRPr="003119A0" w:rsidRDefault="00080027" w:rsidP="00713596">
            <w:pPr>
              <w:pStyle w:val="Tabletext"/>
              <w:rPr>
                <w:rFonts w:ascii="Courier New" w:hAnsi="Courier New" w:cs="Courier New"/>
                <w:noProof/>
                <w:sz w:val="20"/>
              </w:rPr>
            </w:pPr>
            <w:r w:rsidRPr="003119A0">
              <w:rPr>
                <w:rFonts w:ascii="Courier New" w:hAnsi="Courier New" w:cs="Courier New"/>
                <w:noProof/>
                <w:sz w:val="20"/>
              </w:rPr>
              <w:t>6.60 kbit/s</w:t>
            </w:r>
          </w:p>
        </w:tc>
        <w:tc>
          <w:tcPr>
            <w:tcW w:w="2319" w:type="dxa"/>
          </w:tcPr>
          <w:p w14:paraId="316008DD" w14:textId="77777777" w:rsidR="00080027" w:rsidRPr="003119A0" w:rsidRDefault="00080027" w:rsidP="00713596">
            <w:pPr>
              <w:pStyle w:val="Tabletext"/>
              <w:rPr>
                <w:rFonts w:ascii="Courier New" w:hAnsi="Courier New" w:cs="Courier New"/>
                <w:noProof/>
                <w:sz w:val="20"/>
              </w:rPr>
            </w:pPr>
            <w:r w:rsidRPr="003119A0">
              <w:rPr>
                <w:rFonts w:ascii="Courier New" w:hAnsi="Courier New" w:cs="Courier New"/>
                <w:noProof/>
                <w:sz w:val="20"/>
              </w:rPr>
              <w:t>RX_SPEECH_GOOD/</w:t>
            </w:r>
            <w:r w:rsidRPr="003119A0">
              <w:rPr>
                <w:rFonts w:ascii="Courier New" w:hAnsi="Courier New" w:cs="Courier New"/>
                <w:noProof/>
                <w:sz w:val="20"/>
              </w:rPr>
              <w:br/>
              <w:t>RX_SPEECH_LOST</w:t>
            </w:r>
          </w:p>
        </w:tc>
      </w:tr>
      <w:tr w:rsidR="00080027" w:rsidRPr="003119A0" w14:paraId="316008E3" w14:textId="77777777" w:rsidTr="005E5E40">
        <w:trPr>
          <w:jc w:val="center"/>
        </w:trPr>
        <w:tc>
          <w:tcPr>
            <w:tcW w:w="1560" w:type="dxa"/>
          </w:tcPr>
          <w:p w14:paraId="316008DF" w14:textId="77777777" w:rsidR="00080027" w:rsidRPr="003119A0" w:rsidRDefault="00080027" w:rsidP="00713596">
            <w:pPr>
              <w:pStyle w:val="Tabletext"/>
              <w:jc w:val="center"/>
              <w:rPr>
                <w:rFonts w:ascii="Courier New" w:hAnsi="Courier New" w:cs="Courier New"/>
                <w:noProof/>
                <w:sz w:val="20"/>
              </w:rPr>
            </w:pPr>
            <w:r w:rsidRPr="003119A0">
              <w:rPr>
                <w:rFonts w:ascii="Courier New" w:hAnsi="Courier New" w:cs="Courier New"/>
                <w:noProof/>
                <w:sz w:val="20"/>
              </w:rPr>
              <w:t>177</w:t>
            </w:r>
          </w:p>
        </w:tc>
        <w:tc>
          <w:tcPr>
            <w:tcW w:w="3960" w:type="dxa"/>
          </w:tcPr>
          <w:p w14:paraId="316008E0" w14:textId="77777777" w:rsidR="00080027" w:rsidRPr="003119A0" w:rsidRDefault="00713596" w:rsidP="00713596">
            <w:pPr>
              <w:pStyle w:val="Tabletext"/>
              <w:rPr>
                <w:rFonts w:ascii="Courier New" w:hAnsi="Courier New" w:cs="Courier New"/>
                <w:noProof/>
                <w:sz w:val="20"/>
              </w:rPr>
            </w:pPr>
            <w:r w:rsidRPr="003119A0">
              <w:rPr>
                <w:rFonts w:ascii="Courier New" w:hAnsi="Courier New" w:cs="Courier New"/>
                <w:noProof/>
                <w:sz w:val="20"/>
              </w:rPr>
              <w:t>–</w:t>
            </w:r>
          </w:p>
        </w:tc>
        <w:tc>
          <w:tcPr>
            <w:tcW w:w="1680" w:type="dxa"/>
          </w:tcPr>
          <w:p w14:paraId="316008E1" w14:textId="77777777" w:rsidR="00080027" w:rsidRPr="003119A0" w:rsidRDefault="00080027" w:rsidP="00713596">
            <w:pPr>
              <w:pStyle w:val="Tabletext"/>
              <w:rPr>
                <w:rFonts w:ascii="Courier New" w:hAnsi="Courier New" w:cs="Courier New"/>
                <w:noProof/>
                <w:sz w:val="20"/>
              </w:rPr>
            </w:pPr>
            <w:r w:rsidRPr="003119A0">
              <w:rPr>
                <w:rFonts w:ascii="Courier New" w:hAnsi="Courier New" w:cs="Courier New"/>
                <w:noProof/>
                <w:sz w:val="20"/>
              </w:rPr>
              <w:t>8.85 kbit/s</w:t>
            </w:r>
          </w:p>
        </w:tc>
        <w:tc>
          <w:tcPr>
            <w:tcW w:w="2319" w:type="dxa"/>
          </w:tcPr>
          <w:p w14:paraId="316008E2" w14:textId="77777777" w:rsidR="00080027" w:rsidRPr="003119A0" w:rsidRDefault="00080027" w:rsidP="00713596">
            <w:pPr>
              <w:pStyle w:val="Tabletext"/>
              <w:rPr>
                <w:rFonts w:ascii="Courier New" w:hAnsi="Courier New" w:cs="Courier New"/>
                <w:noProof/>
                <w:sz w:val="20"/>
              </w:rPr>
            </w:pPr>
            <w:r w:rsidRPr="003119A0">
              <w:rPr>
                <w:rFonts w:ascii="Courier New" w:hAnsi="Courier New" w:cs="Courier New"/>
                <w:noProof/>
                <w:sz w:val="20"/>
              </w:rPr>
              <w:t>RX_SPEECH_GOOD/</w:t>
            </w:r>
            <w:r w:rsidRPr="003119A0">
              <w:rPr>
                <w:rFonts w:ascii="Courier New" w:hAnsi="Courier New" w:cs="Courier New"/>
                <w:noProof/>
                <w:sz w:val="20"/>
              </w:rPr>
              <w:br/>
              <w:t>RX_SPEECH_LOST</w:t>
            </w:r>
          </w:p>
        </w:tc>
      </w:tr>
      <w:tr w:rsidR="00080027" w:rsidRPr="003119A0" w14:paraId="316008E8" w14:textId="77777777" w:rsidTr="005E5E40">
        <w:trPr>
          <w:jc w:val="center"/>
        </w:trPr>
        <w:tc>
          <w:tcPr>
            <w:tcW w:w="1560" w:type="dxa"/>
          </w:tcPr>
          <w:p w14:paraId="316008E4" w14:textId="77777777" w:rsidR="00080027" w:rsidRPr="003119A0" w:rsidRDefault="00080027" w:rsidP="00713596">
            <w:pPr>
              <w:pStyle w:val="Tabletext"/>
              <w:jc w:val="center"/>
              <w:rPr>
                <w:rFonts w:ascii="Courier New" w:hAnsi="Courier New" w:cs="Courier New"/>
                <w:noProof/>
                <w:sz w:val="20"/>
              </w:rPr>
            </w:pPr>
            <w:r w:rsidRPr="003119A0">
              <w:rPr>
                <w:rFonts w:ascii="Courier New" w:hAnsi="Courier New" w:cs="Courier New"/>
                <w:noProof/>
                <w:sz w:val="20"/>
              </w:rPr>
              <w:t>253</w:t>
            </w:r>
          </w:p>
        </w:tc>
        <w:tc>
          <w:tcPr>
            <w:tcW w:w="3960" w:type="dxa"/>
          </w:tcPr>
          <w:p w14:paraId="316008E5" w14:textId="77777777" w:rsidR="00080027" w:rsidRPr="003119A0" w:rsidRDefault="00713596" w:rsidP="00713596">
            <w:pPr>
              <w:pStyle w:val="Tabletext"/>
              <w:rPr>
                <w:rFonts w:ascii="Courier New" w:hAnsi="Courier New" w:cs="Courier New"/>
                <w:noProof/>
                <w:sz w:val="20"/>
              </w:rPr>
            </w:pPr>
            <w:r w:rsidRPr="003119A0">
              <w:rPr>
                <w:rFonts w:ascii="Courier New" w:hAnsi="Courier New" w:cs="Courier New"/>
                <w:noProof/>
                <w:sz w:val="20"/>
              </w:rPr>
              <w:t>–</w:t>
            </w:r>
          </w:p>
        </w:tc>
        <w:tc>
          <w:tcPr>
            <w:tcW w:w="1680" w:type="dxa"/>
          </w:tcPr>
          <w:p w14:paraId="316008E6" w14:textId="77777777" w:rsidR="00080027" w:rsidRPr="003119A0" w:rsidRDefault="00080027" w:rsidP="00713596">
            <w:pPr>
              <w:pStyle w:val="Tabletext"/>
              <w:rPr>
                <w:rFonts w:ascii="Courier New" w:hAnsi="Courier New" w:cs="Courier New"/>
                <w:noProof/>
                <w:sz w:val="20"/>
              </w:rPr>
            </w:pPr>
            <w:r w:rsidRPr="003119A0">
              <w:rPr>
                <w:rFonts w:ascii="Courier New" w:hAnsi="Courier New" w:cs="Courier New"/>
                <w:noProof/>
                <w:sz w:val="20"/>
              </w:rPr>
              <w:t>12.65 kbit/s</w:t>
            </w:r>
          </w:p>
        </w:tc>
        <w:tc>
          <w:tcPr>
            <w:tcW w:w="2319" w:type="dxa"/>
          </w:tcPr>
          <w:p w14:paraId="316008E7" w14:textId="77777777" w:rsidR="00080027" w:rsidRPr="003119A0" w:rsidRDefault="00080027" w:rsidP="00713596">
            <w:pPr>
              <w:pStyle w:val="Tabletext"/>
              <w:rPr>
                <w:rFonts w:ascii="Courier New" w:hAnsi="Courier New" w:cs="Courier New"/>
                <w:noProof/>
                <w:sz w:val="20"/>
              </w:rPr>
            </w:pPr>
            <w:r w:rsidRPr="003119A0">
              <w:rPr>
                <w:rFonts w:ascii="Courier New" w:hAnsi="Courier New" w:cs="Courier New"/>
                <w:noProof/>
                <w:sz w:val="20"/>
              </w:rPr>
              <w:t>RX_SPEECH_GOOD/</w:t>
            </w:r>
            <w:r w:rsidRPr="003119A0">
              <w:rPr>
                <w:rFonts w:ascii="Courier New" w:hAnsi="Courier New" w:cs="Courier New"/>
                <w:noProof/>
                <w:sz w:val="20"/>
              </w:rPr>
              <w:br/>
              <w:t>RX_SPEECH_LOST</w:t>
            </w:r>
          </w:p>
        </w:tc>
      </w:tr>
      <w:tr w:rsidR="00080027" w:rsidRPr="003119A0" w14:paraId="316008ED" w14:textId="77777777" w:rsidTr="005E5E40">
        <w:trPr>
          <w:jc w:val="center"/>
        </w:trPr>
        <w:tc>
          <w:tcPr>
            <w:tcW w:w="1560" w:type="dxa"/>
          </w:tcPr>
          <w:p w14:paraId="316008E9" w14:textId="77777777" w:rsidR="00080027" w:rsidRPr="003119A0" w:rsidRDefault="00080027" w:rsidP="00713596">
            <w:pPr>
              <w:pStyle w:val="Tabletext"/>
              <w:jc w:val="center"/>
              <w:rPr>
                <w:rFonts w:ascii="Courier New" w:hAnsi="Courier New" w:cs="Courier New"/>
                <w:noProof/>
                <w:sz w:val="20"/>
              </w:rPr>
            </w:pPr>
            <w:r w:rsidRPr="003119A0">
              <w:rPr>
                <w:rFonts w:ascii="Courier New" w:hAnsi="Courier New" w:cs="Courier New"/>
                <w:noProof/>
                <w:sz w:val="20"/>
              </w:rPr>
              <w:t>285</w:t>
            </w:r>
          </w:p>
        </w:tc>
        <w:tc>
          <w:tcPr>
            <w:tcW w:w="3960" w:type="dxa"/>
          </w:tcPr>
          <w:p w14:paraId="316008EA" w14:textId="77777777" w:rsidR="00080027" w:rsidRPr="003119A0" w:rsidRDefault="00713596" w:rsidP="00713596">
            <w:pPr>
              <w:pStyle w:val="Tabletext"/>
              <w:rPr>
                <w:rFonts w:ascii="Courier New" w:hAnsi="Courier New" w:cs="Courier New"/>
                <w:noProof/>
                <w:sz w:val="20"/>
              </w:rPr>
            </w:pPr>
            <w:r w:rsidRPr="003119A0">
              <w:rPr>
                <w:rFonts w:ascii="Courier New" w:hAnsi="Courier New" w:cs="Courier New"/>
                <w:noProof/>
                <w:sz w:val="20"/>
              </w:rPr>
              <w:t>–</w:t>
            </w:r>
          </w:p>
        </w:tc>
        <w:tc>
          <w:tcPr>
            <w:tcW w:w="1680" w:type="dxa"/>
          </w:tcPr>
          <w:p w14:paraId="316008EB" w14:textId="77777777" w:rsidR="00080027" w:rsidRPr="003119A0" w:rsidRDefault="00080027" w:rsidP="00713596">
            <w:pPr>
              <w:pStyle w:val="Tabletext"/>
              <w:rPr>
                <w:rFonts w:ascii="Courier New" w:hAnsi="Courier New" w:cs="Courier New"/>
                <w:noProof/>
                <w:sz w:val="20"/>
              </w:rPr>
            </w:pPr>
            <w:r w:rsidRPr="003119A0">
              <w:rPr>
                <w:rFonts w:ascii="Courier New" w:hAnsi="Courier New" w:cs="Courier New"/>
                <w:noProof/>
                <w:sz w:val="20"/>
              </w:rPr>
              <w:t>14.25 kbit/s</w:t>
            </w:r>
          </w:p>
        </w:tc>
        <w:tc>
          <w:tcPr>
            <w:tcW w:w="2319" w:type="dxa"/>
          </w:tcPr>
          <w:p w14:paraId="316008EC" w14:textId="77777777" w:rsidR="00080027" w:rsidRPr="003119A0" w:rsidRDefault="00080027" w:rsidP="00713596">
            <w:pPr>
              <w:pStyle w:val="Tabletext"/>
              <w:rPr>
                <w:rFonts w:ascii="Courier New" w:hAnsi="Courier New" w:cs="Courier New"/>
                <w:noProof/>
                <w:sz w:val="20"/>
              </w:rPr>
            </w:pPr>
            <w:r w:rsidRPr="003119A0">
              <w:rPr>
                <w:rFonts w:ascii="Courier New" w:hAnsi="Courier New" w:cs="Courier New"/>
                <w:noProof/>
                <w:sz w:val="20"/>
              </w:rPr>
              <w:t>RX_SPEECH_GOOD/</w:t>
            </w:r>
            <w:r w:rsidRPr="003119A0">
              <w:rPr>
                <w:rFonts w:ascii="Courier New" w:hAnsi="Courier New" w:cs="Courier New"/>
                <w:noProof/>
                <w:sz w:val="20"/>
              </w:rPr>
              <w:br/>
              <w:t>RX_SPEECH_LOST</w:t>
            </w:r>
          </w:p>
        </w:tc>
      </w:tr>
      <w:tr w:rsidR="00080027" w:rsidRPr="003119A0" w14:paraId="316008F2" w14:textId="77777777" w:rsidTr="005E5E40">
        <w:trPr>
          <w:jc w:val="center"/>
        </w:trPr>
        <w:tc>
          <w:tcPr>
            <w:tcW w:w="1560" w:type="dxa"/>
          </w:tcPr>
          <w:p w14:paraId="316008EE" w14:textId="77777777" w:rsidR="00080027" w:rsidRPr="003119A0" w:rsidRDefault="00080027" w:rsidP="00713596">
            <w:pPr>
              <w:pStyle w:val="Tabletext"/>
              <w:jc w:val="center"/>
              <w:rPr>
                <w:rFonts w:ascii="Courier New" w:hAnsi="Courier New" w:cs="Courier New"/>
                <w:noProof/>
                <w:sz w:val="20"/>
              </w:rPr>
            </w:pPr>
            <w:r w:rsidRPr="003119A0">
              <w:rPr>
                <w:rFonts w:ascii="Courier New" w:hAnsi="Courier New" w:cs="Courier New"/>
                <w:noProof/>
                <w:sz w:val="20"/>
              </w:rPr>
              <w:t>317</w:t>
            </w:r>
          </w:p>
        </w:tc>
        <w:tc>
          <w:tcPr>
            <w:tcW w:w="3960" w:type="dxa"/>
          </w:tcPr>
          <w:p w14:paraId="316008EF" w14:textId="77777777" w:rsidR="00080027" w:rsidRPr="003119A0" w:rsidRDefault="00713596" w:rsidP="00713596">
            <w:pPr>
              <w:pStyle w:val="Tabletext"/>
              <w:rPr>
                <w:rFonts w:ascii="Courier New" w:hAnsi="Courier New" w:cs="Courier New"/>
                <w:noProof/>
                <w:sz w:val="20"/>
              </w:rPr>
            </w:pPr>
            <w:r w:rsidRPr="003119A0">
              <w:rPr>
                <w:rFonts w:ascii="Courier New" w:hAnsi="Courier New" w:cs="Courier New"/>
                <w:noProof/>
                <w:sz w:val="20"/>
              </w:rPr>
              <w:t>–</w:t>
            </w:r>
          </w:p>
        </w:tc>
        <w:tc>
          <w:tcPr>
            <w:tcW w:w="1680" w:type="dxa"/>
          </w:tcPr>
          <w:p w14:paraId="316008F0" w14:textId="77777777" w:rsidR="00080027" w:rsidRPr="003119A0" w:rsidRDefault="00080027" w:rsidP="00713596">
            <w:pPr>
              <w:pStyle w:val="Tabletext"/>
              <w:rPr>
                <w:rFonts w:ascii="Courier New" w:hAnsi="Courier New" w:cs="Courier New"/>
                <w:noProof/>
                <w:sz w:val="20"/>
              </w:rPr>
            </w:pPr>
            <w:r w:rsidRPr="003119A0">
              <w:rPr>
                <w:rFonts w:ascii="Courier New" w:hAnsi="Courier New" w:cs="Courier New"/>
                <w:noProof/>
                <w:sz w:val="20"/>
              </w:rPr>
              <w:t>15.85 kbit/s</w:t>
            </w:r>
          </w:p>
        </w:tc>
        <w:tc>
          <w:tcPr>
            <w:tcW w:w="2319" w:type="dxa"/>
          </w:tcPr>
          <w:p w14:paraId="316008F1" w14:textId="77777777" w:rsidR="00080027" w:rsidRPr="003119A0" w:rsidRDefault="00080027" w:rsidP="00713596">
            <w:pPr>
              <w:pStyle w:val="Tabletext"/>
              <w:rPr>
                <w:rFonts w:ascii="Courier New" w:hAnsi="Courier New" w:cs="Courier New"/>
                <w:noProof/>
                <w:sz w:val="20"/>
              </w:rPr>
            </w:pPr>
            <w:r w:rsidRPr="003119A0">
              <w:rPr>
                <w:rFonts w:ascii="Courier New" w:hAnsi="Courier New" w:cs="Courier New"/>
                <w:noProof/>
                <w:sz w:val="20"/>
              </w:rPr>
              <w:t>RX_SPEECH_GOOD/</w:t>
            </w:r>
            <w:r w:rsidRPr="003119A0">
              <w:rPr>
                <w:rFonts w:ascii="Courier New" w:hAnsi="Courier New" w:cs="Courier New"/>
                <w:noProof/>
                <w:sz w:val="20"/>
              </w:rPr>
              <w:br/>
              <w:t>RX_SPEECH_LOST</w:t>
            </w:r>
          </w:p>
        </w:tc>
      </w:tr>
      <w:tr w:rsidR="00080027" w:rsidRPr="003119A0" w14:paraId="316008F7" w14:textId="77777777" w:rsidTr="005E5E40">
        <w:trPr>
          <w:jc w:val="center"/>
        </w:trPr>
        <w:tc>
          <w:tcPr>
            <w:tcW w:w="1560" w:type="dxa"/>
          </w:tcPr>
          <w:p w14:paraId="316008F3" w14:textId="77777777" w:rsidR="00080027" w:rsidRPr="003119A0" w:rsidRDefault="00080027" w:rsidP="00713596">
            <w:pPr>
              <w:pStyle w:val="Tabletext"/>
              <w:jc w:val="center"/>
              <w:rPr>
                <w:rFonts w:ascii="Courier New" w:hAnsi="Courier New" w:cs="Courier New"/>
                <w:noProof/>
                <w:sz w:val="20"/>
              </w:rPr>
            </w:pPr>
            <w:r w:rsidRPr="003119A0">
              <w:rPr>
                <w:rFonts w:ascii="Courier New" w:hAnsi="Courier New" w:cs="Courier New"/>
                <w:noProof/>
                <w:sz w:val="20"/>
              </w:rPr>
              <w:t>365</w:t>
            </w:r>
          </w:p>
        </w:tc>
        <w:tc>
          <w:tcPr>
            <w:tcW w:w="3960" w:type="dxa"/>
          </w:tcPr>
          <w:p w14:paraId="316008F4" w14:textId="77777777" w:rsidR="00080027" w:rsidRPr="003119A0" w:rsidRDefault="00713596" w:rsidP="00713596">
            <w:pPr>
              <w:pStyle w:val="Tabletext"/>
              <w:rPr>
                <w:rFonts w:ascii="Courier New" w:hAnsi="Courier New" w:cs="Courier New"/>
                <w:noProof/>
                <w:sz w:val="20"/>
              </w:rPr>
            </w:pPr>
            <w:r w:rsidRPr="003119A0">
              <w:rPr>
                <w:rFonts w:ascii="Courier New" w:hAnsi="Courier New" w:cs="Courier New"/>
                <w:noProof/>
                <w:sz w:val="20"/>
              </w:rPr>
              <w:t>–</w:t>
            </w:r>
          </w:p>
        </w:tc>
        <w:tc>
          <w:tcPr>
            <w:tcW w:w="1680" w:type="dxa"/>
          </w:tcPr>
          <w:p w14:paraId="316008F5" w14:textId="77777777" w:rsidR="00080027" w:rsidRPr="003119A0" w:rsidRDefault="00080027" w:rsidP="00713596">
            <w:pPr>
              <w:pStyle w:val="Tabletext"/>
              <w:rPr>
                <w:rFonts w:ascii="Courier New" w:hAnsi="Courier New" w:cs="Courier New"/>
                <w:noProof/>
                <w:sz w:val="20"/>
              </w:rPr>
            </w:pPr>
            <w:r w:rsidRPr="003119A0">
              <w:rPr>
                <w:rFonts w:ascii="Courier New" w:hAnsi="Courier New" w:cs="Courier New"/>
                <w:noProof/>
                <w:sz w:val="20"/>
              </w:rPr>
              <w:t>18.25 kbit/s</w:t>
            </w:r>
          </w:p>
        </w:tc>
        <w:tc>
          <w:tcPr>
            <w:tcW w:w="2319" w:type="dxa"/>
          </w:tcPr>
          <w:p w14:paraId="316008F6" w14:textId="77777777" w:rsidR="00080027" w:rsidRPr="003119A0" w:rsidRDefault="00080027" w:rsidP="00713596">
            <w:pPr>
              <w:pStyle w:val="Tabletext"/>
              <w:rPr>
                <w:rFonts w:ascii="Courier New" w:hAnsi="Courier New" w:cs="Courier New"/>
                <w:noProof/>
                <w:sz w:val="20"/>
              </w:rPr>
            </w:pPr>
            <w:r w:rsidRPr="003119A0">
              <w:rPr>
                <w:rFonts w:ascii="Courier New" w:hAnsi="Courier New" w:cs="Courier New"/>
                <w:noProof/>
                <w:sz w:val="20"/>
              </w:rPr>
              <w:t>RX_SPEECH_GOOD/</w:t>
            </w:r>
            <w:r w:rsidRPr="003119A0">
              <w:rPr>
                <w:rFonts w:ascii="Courier New" w:hAnsi="Courier New" w:cs="Courier New"/>
                <w:noProof/>
                <w:sz w:val="20"/>
              </w:rPr>
              <w:br/>
              <w:t>RX_SPEECH_LOST</w:t>
            </w:r>
          </w:p>
        </w:tc>
      </w:tr>
      <w:tr w:rsidR="00080027" w:rsidRPr="003119A0" w14:paraId="316008FC" w14:textId="77777777" w:rsidTr="005E5E40">
        <w:trPr>
          <w:jc w:val="center"/>
        </w:trPr>
        <w:tc>
          <w:tcPr>
            <w:tcW w:w="1560" w:type="dxa"/>
          </w:tcPr>
          <w:p w14:paraId="316008F8" w14:textId="77777777" w:rsidR="00080027" w:rsidRPr="003119A0" w:rsidRDefault="00080027" w:rsidP="001D1EF5">
            <w:pPr>
              <w:pStyle w:val="Tabletext"/>
              <w:keepNext/>
              <w:keepLines/>
              <w:jc w:val="center"/>
              <w:rPr>
                <w:rFonts w:ascii="Courier New" w:hAnsi="Courier New" w:cs="Courier New"/>
                <w:noProof/>
                <w:sz w:val="20"/>
              </w:rPr>
            </w:pPr>
            <w:r w:rsidRPr="003119A0">
              <w:rPr>
                <w:rFonts w:ascii="Courier New" w:hAnsi="Courier New" w:cs="Courier New"/>
                <w:noProof/>
                <w:sz w:val="20"/>
              </w:rPr>
              <w:t>397</w:t>
            </w:r>
          </w:p>
        </w:tc>
        <w:tc>
          <w:tcPr>
            <w:tcW w:w="3960" w:type="dxa"/>
          </w:tcPr>
          <w:p w14:paraId="316008F9" w14:textId="77777777" w:rsidR="00080027" w:rsidRPr="003119A0" w:rsidRDefault="00713596" w:rsidP="00713596">
            <w:pPr>
              <w:pStyle w:val="Tabletext"/>
              <w:rPr>
                <w:rFonts w:ascii="Courier New" w:hAnsi="Courier New" w:cs="Courier New"/>
                <w:noProof/>
                <w:sz w:val="20"/>
              </w:rPr>
            </w:pPr>
            <w:r w:rsidRPr="003119A0">
              <w:rPr>
                <w:rFonts w:ascii="Courier New" w:hAnsi="Courier New" w:cs="Courier New"/>
                <w:noProof/>
                <w:sz w:val="20"/>
              </w:rPr>
              <w:t>–</w:t>
            </w:r>
          </w:p>
        </w:tc>
        <w:tc>
          <w:tcPr>
            <w:tcW w:w="1680" w:type="dxa"/>
          </w:tcPr>
          <w:p w14:paraId="316008FA" w14:textId="77777777" w:rsidR="00080027" w:rsidRPr="003119A0" w:rsidRDefault="00080027" w:rsidP="00713596">
            <w:pPr>
              <w:pStyle w:val="Tabletext"/>
              <w:rPr>
                <w:rFonts w:ascii="Courier New" w:hAnsi="Courier New" w:cs="Courier New"/>
                <w:noProof/>
                <w:sz w:val="20"/>
              </w:rPr>
            </w:pPr>
            <w:r w:rsidRPr="003119A0">
              <w:rPr>
                <w:rFonts w:ascii="Courier New" w:hAnsi="Courier New" w:cs="Courier New"/>
                <w:noProof/>
                <w:sz w:val="20"/>
              </w:rPr>
              <w:t>19.85 kbit/s</w:t>
            </w:r>
          </w:p>
        </w:tc>
        <w:tc>
          <w:tcPr>
            <w:tcW w:w="2319" w:type="dxa"/>
          </w:tcPr>
          <w:p w14:paraId="316008FB" w14:textId="77777777" w:rsidR="00080027" w:rsidRPr="003119A0" w:rsidRDefault="00080027" w:rsidP="00713596">
            <w:pPr>
              <w:pStyle w:val="Tabletext"/>
              <w:rPr>
                <w:rFonts w:ascii="Courier New" w:hAnsi="Courier New" w:cs="Courier New"/>
                <w:noProof/>
                <w:sz w:val="20"/>
              </w:rPr>
            </w:pPr>
            <w:r w:rsidRPr="003119A0">
              <w:rPr>
                <w:rFonts w:ascii="Courier New" w:hAnsi="Courier New" w:cs="Courier New"/>
                <w:noProof/>
                <w:sz w:val="20"/>
              </w:rPr>
              <w:t>RX_SPEECH_GOOD/</w:t>
            </w:r>
            <w:r w:rsidRPr="003119A0">
              <w:rPr>
                <w:rFonts w:ascii="Courier New" w:hAnsi="Courier New" w:cs="Courier New"/>
                <w:noProof/>
                <w:sz w:val="20"/>
              </w:rPr>
              <w:br/>
              <w:t>RX_SPEECH_LOST</w:t>
            </w:r>
          </w:p>
        </w:tc>
      </w:tr>
      <w:tr w:rsidR="00080027" w:rsidRPr="003119A0" w14:paraId="31600901" w14:textId="77777777" w:rsidTr="005E5E40">
        <w:trPr>
          <w:jc w:val="center"/>
        </w:trPr>
        <w:tc>
          <w:tcPr>
            <w:tcW w:w="1560" w:type="dxa"/>
          </w:tcPr>
          <w:p w14:paraId="316008FD" w14:textId="77777777" w:rsidR="00080027" w:rsidRPr="003119A0" w:rsidRDefault="00080027" w:rsidP="00713596">
            <w:pPr>
              <w:pStyle w:val="Tabletext"/>
              <w:jc w:val="center"/>
              <w:rPr>
                <w:rFonts w:ascii="Courier New" w:hAnsi="Courier New" w:cs="Courier New"/>
                <w:noProof/>
                <w:sz w:val="20"/>
              </w:rPr>
            </w:pPr>
            <w:r w:rsidRPr="003119A0">
              <w:rPr>
                <w:rFonts w:ascii="Courier New" w:hAnsi="Courier New" w:cs="Courier New"/>
                <w:noProof/>
                <w:sz w:val="20"/>
              </w:rPr>
              <w:t>461</w:t>
            </w:r>
          </w:p>
        </w:tc>
        <w:tc>
          <w:tcPr>
            <w:tcW w:w="3960" w:type="dxa"/>
          </w:tcPr>
          <w:p w14:paraId="316008FE" w14:textId="77777777" w:rsidR="00080027" w:rsidRPr="003119A0" w:rsidRDefault="00713596" w:rsidP="00713596">
            <w:pPr>
              <w:pStyle w:val="Tabletext"/>
              <w:rPr>
                <w:rFonts w:ascii="Courier New" w:hAnsi="Courier New" w:cs="Courier New"/>
                <w:noProof/>
                <w:sz w:val="20"/>
              </w:rPr>
            </w:pPr>
            <w:r w:rsidRPr="003119A0">
              <w:rPr>
                <w:rFonts w:ascii="Courier New" w:hAnsi="Courier New" w:cs="Courier New"/>
                <w:noProof/>
                <w:sz w:val="20"/>
              </w:rPr>
              <w:t>–</w:t>
            </w:r>
          </w:p>
        </w:tc>
        <w:tc>
          <w:tcPr>
            <w:tcW w:w="1680" w:type="dxa"/>
          </w:tcPr>
          <w:p w14:paraId="316008FF" w14:textId="77777777" w:rsidR="00080027" w:rsidRPr="003119A0" w:rsidRDefault="00080027" w:rsidP="00713596">
            <w:pPr>
              <w:pStyle w:val="Tabletext"/>
              <w:rPr>
                <w:rFonts w:ascii="Courier New" w:hAnsi="Courier New" w:cs="Courier New"/>
                <w:noProof/>
                <w:sz w:val="20"/>
              </w:rPr>
            </w:pPr>
            <w:r w:rsidRPr="003119A0">
              <w:rPr>
                <w:rFonts w:ascii="Courier New" w:hAnsi="Courier New" w:cs="Courier New"/>
                <w:noProof/>
                <w:sz w:val="20"/>
              </w:rPr>
              <w:t>23.05 kbit/s</w:t>
            </w:r>
          </w:p>
        </w:tc>
        <w:tc>
          <w:tcPr>
            <w:tcW w:w="2319" w:type="dxa"/>
          </w:tcPr>
          <w:p w14:paraId="31600900" w14:textId="77777777" w:rsidR="00080027" w:rsidRPr="003119A0" w:rsidRDefault="00080027" w:rsidP="00713596">
            <w:pPr>
              <w:pStyle w:val="Tabletext"/>
              <w:rPr>
                <w:rFonts w:ascii="Courier New" w:hAnsi="Courier New" w:cs="Courier New"/>
                <w:noProof/>
                <w:sz w:val="20"/>
              </w:rPr>
            </w:pPr>
            <w:r w:rsidRPr="003119A0">
              <w:rPr>
                <w:rFonts w:ascii="Courier New" w:hAnsi="Courier New" w:cs="Courier New"/>
                <w:noProof/>
                <w:sz w:val="20"/>
              </w:rPr>
              <w:t>RX_SPEECH_GOOD/</w:t>
            </w:r>
            <w:r w:rsidRPr="003119A0">
              <w:rPr>
                <w:rFonts w:ascii="Courier New" w:hAnsi="Courier New" w:cs="Courier New"/>
                <w:noProof/>
                <w:sz w:val="20"/>
              </w:rPr>
              <w:br/>
              <w:t>RX_SPEECH_LOST</w:t>
            </w:r>
          </w:p>
        </w:tc>
      </w:tr>
      <w:tr w:rsidR="00080027" w:rsidRPr="003119A0" w14:paraId="31600906" w14:textId="77777777" w:rsidTr="005E5E40">
        <w:trPr>
          <w:jc w:val="center"/>
        </w:trPr>
        <w:tc>
          <w:tcPr>
            <w:tcW w:w="1560" w:type="dxa"/>
          </w:tcPr>
          <w:p w14:paraId="31600902" w14:textId="77777777" w:rsidR="00080027" w:rsidRPr="003119A0" w:rsidRDefault="00080027" w:rsidP="00713596">
            <w:pPr>
              <w:pStyle w:val="Tabletext"/>
              <w:jc w:val="center"/>
              <w:rPr>
                <w:rFonts w:ascii="Courier New" w:hAnsi="Courier New" w:cs="Courier New"/>
                <w:noProof/>
                <w:sz w:val="20"/>
              </w:rPr>
            </w:pPr>
            <w:r w:rsidRPr="003119A0">
              <w:rPr>
                <w:rFonts w:ascii="Courier New" w:hAnsi="Courier New" w:cs="Courier New"/>
                <w:noProof/>
                <w:sz w:val="20"/>
              </w:rPr>
              <w:t>477</w:t>
            </w:r>
          </w:p>
        </w:tc>
        <w:tc>
          <w:tcPr>
            <w:tcW w:w="3960" w:type="dxa"/>
          </w:tcPr>
          <w:p w14:paraId="31600903" w14:textId="77777777" w:rsidR="00080027" w:rsidRPr="003119A0" w:rsidRDefault="00713596" w:rsidP="00713596">
            <w:pPr>
              <w:pStyle w:val="Tabletext"/>
              <w:rPr>
                <w:rFonts w:ascii="Courier New" w:hAnsi="Courier New" w:cs="Courier New"/>
                <w:noProof/>
                <w:sz w:val="20"/>
              </w:rPr>
            </w:pPr>
            <w:r w:rsidRPr="003119A0">
              <w:rPr>
                <w:rFonts w:ascii="Courier New" w:hAnsi="Courier New" w:cs="Courier New"/>
                <w:noProof/>
                <w:sz w:val="20"/>
              </w:rPr>
              <w:t>–</w:t>
            </w:r>
          </w:p>
        </w:tc>
        <w:tc>
          <w:tcPr>
            <w:tcW w:w="1680" w:type="dxa"/>
          </w:tcPr>
          <w:p w14:paraId="31600904" w14:textId="77777777" w:rsidR="00080027" w:rsidRPr="003119A0" w:rsidRDefault="00080027" w:rsidP="00713596">
            <w:pPr>
              <w:pStyle w:val="Tabletext"/>
              <w:rPr>
                <w:rFonts w:ascii="Courier New" w:hAnsi="Courier New" w:cs="Courier New"/>
                <w:noProof/>
                <w:sz w:val="20"/>
              </w:rPr>
            </w:pPr>
            <w:r w:rsidRPr="003119A0">
              <w:rPr>
                <w:rFonts w:ascii="Courier New" w:hAnsi="Courier New" w:cs="Courier New"/>
                <w:noProof/>
                <w:sz w:val="20"/>
              </w:rPr>
              <w:t>23.85 kbit/s</w:t>
            </w:r>
          </w:p>
        </w:tc>
        <w:tc>
          <w:tcPr>
            <w:tcW w:w="2319" w:type="dxa"/>
          </w:tcPr>
          <w:p w14:paraId="31600905" w14:textId="77777777" w:rsidR="00080027" w:rsidRPr="003119A0" w:rsidRDefault="00080027" w:rsidP="00713596">
            <w:pPr>
              <w:pStyle w:val="Tabletext"/>
              <w:rPr>
                <w:rFonts w:ascii="Courier New" w:hAnsi="Courier New" w:cs="Courier New"/>
                <w:noProof/>
                <w:sz w:val="20"/>
              </w:rPr>
            </w:pPr>
            <w:r w:rsidRPr="003119A0">
              <w:rPr>
                <w:rFonts w:ascii="Courier New" w:hAnsi="Courier New" w:cs="Courier New"/>
                <w:noProof/>
                <w:sz w:val="20"/>
              </w:rPr>
              <w:t>RX_SPEECH_GOOD/</w:t>
            </w:r>
            <w:r w:rsidRPr="003119A0">
              <w:rPr>
                <w:rFonts w:ascii="Courier New" w:hAnsi="Courier New" w:cs="Courier New"/>
                <w:noProof/>
                <w:sz w:val="20"/>
              </w:rPr>
              <w:br/>
              <w:t>RX_SPEECH_LOST</w:t>
            </w:r>
          </w:p>
        </w:tc>
      </w:tr>
    </w:tbl>
    <w:p w14:paraId="31600907" w14:textId="77777777" w:rsidR="00080027" w:rsidRPr="003119A0" w:rsidRDefault="00080027" w:rsidP="00080027">
      <w:pPr>
        <w:pStyle w:val="Headingb"/>
        <w:rPr>
          <w:noProof/>
        </w:rPr>
      </w:pPr>
      <w:r w:rsidRPr="003119A0">
        <w:rPr>
          <w:noProof/>
        </w:rPr>
        <w:t>iii)</w:t>
      </w:r>
      <w:r w:rsidRPr="003119A0">
        <w:rPr>
          <w:noProof/>
        </w:rPr>
        <w:tab/>
        <w:t>MIME/file storage format (activated with command line parameter -mime)</w:t>
      </w:r>
    </w:p>
    <w:p w14:paraId="7FF8870B" w14:textId="77777777" w:rsidR="00457F6F" w:rsidRPr="003119A0" w:rsidRDefault="00080027" w:rsidP="0028138C">
      <w:pPr>
        <w:rPr>
          <w:noProof/>
        </w:rPr>
        <w:sectPr w:rsidR="00457F6F" w:rsidRPr="003119A0" w:rsidSect="00AF1601">
          <w:headerReference w:type="even" r:id="rId42"/>
          <w:type w:val="oddPage"/>
          <w:pgSz w:w="11907" w:h="16834" w:code="9"/>
          <w:pgMar w:top="1134" w:right="1134" w:bottom="1134" w:left="1134" w:header="567" w:footer="567" w:gutter="0"/>
          <w:paperSrc w:first="15" w:other="15"/>
          <w:pgNumType w:start="1"/>
          <w:cols w:space="720"/>
          <w:docGrid w:linePitch="326"/>
        </w:sectPr>
      </w:pPr>
      <w:r w:rsidRPr="003119A0">
        <w:rPr>
          <w:noProof/>
        </w:rPr>
        <w:t xml:space="preserve">Detailed description of the AMR-WB single channel MIME/file storage format can be found in </w:t>
      </w:r>
      <w:r w:rsidR="0028138C" w:rsidRPr="003119A0">
        <w:rPr>
          <w:noProof/>
        </w:rPr>
        <w:t>clauses</w:t>
      </w:r>
      <w:r w:rsidRPr="003119A0">
        <w:rPr>
          <w:noProof/>
        </w:rPr>
        <w:t xml:space="preserve"> 5.1 and 5.3 of </w:t>
      </w:r>
      <w:r w:rsidR="00312D1E" w:rsidRPr="003119A0">
        <w:rPr>
          <w:noProof/>
        </w:rPr>
        <w:t>[</w:t>
      </w:r>
      <w:r w:rsidRPr="003119A0">
        <w:rPr>
          <w:noProof/>
        </w:rPr>
        <w:t>IETF RFC 3267</w:t>
      </w:r>
      <w:r w:rsidR="00312D1E" w:rsidRPr="003119A0">
        <w:rPr>
          <w:noProof/>
        </w:rPr>
        <w:t>]</w:t>
      </w:r>
      <w:r w:rsidRPr="003119A0">
        <w:rPr>
          <w:noProof/>
        </w:rPr>
        <w:t xml:space="preserve">. This format is used, e.g., by the </w:t>
      </w:r>
      <w:r w:rsidR="002C68FA" w:rsidRPr="003119A0">
        <w:rPr>
          <w:noProof/>
        </w:rPr>
        <w:t>M</w:t>
      </w:r>
      <w:r w:rsidRPr="003119A0">
        <w:rPr>
          <w:noProof/>
        </w:rPr>
        <w:t xml:space="preserve">ultimedia </w:t>
      </w:r>
      <w:r w:rsidR="002C68FA" w:rsidRPr="003119A0">
        <w:rPr>
          <w:noProof/>
        </w:rPr>
        <w:t>M</w:t>
      </w:r>
      <w:r w:rsidRPr="003119A0">
        <w:rPr>
          <w:noProof/>
        </w:rPr>
        <w:t xml:space="preserve">essaging </w:t>
      </w:r>
      <w:r w:rsidR="002C68FA" w:rsidRPr="003119A0">
        <w:rPr>
          <w:noProof/>
        </w:rPr>
        <w:t>S</w:t>
      </w:r>
      <w:r w:rsidRPr="003119A0">
        <w:rPr>
          <w:noProof/>
        </w:rPr>
        <w:t>ervice (MMS).</w:t>
      </w:r>
    </w:p>
    <w:p w14:paraId="31600908" w14:textId="7E14F713" w:rsidR="00457F6F" w:rsidRPr="003119A0" w:rsidRDefault="00457F6F">
      <w:pPr>
        <w:tabs>
          <w:tab w:val="clear" w:pos="794"/>
          <w:tab w:val="clear" w:pos="1191"/>
          <w:tab w:val="clear" w:pos="1588"/>
          <w:tab w:val="clear" w:pos="1985"/>
        </w:tabs>
        <w:overflowPunct/>
        <w:autoSpaceDE/>
        <w:autoSpaceDN/>
        <w:adjustRightInd/>
        <w:spacing w:before="0"/>
        <w:jc w:val="left"/>
        <w:textAlignment w:val="auto"/>
        <w:rPr>
          <w:noProof/>
        </w:rPr>
      </w:pPr>
      <w:bookmarkStart w:id="240" w:name="c3tope"/>
      <w:bookmarkEnd w:id="240"/>
    </w:p>
    <w:p w14:paraId="4B0E60E4" w14:textId="055787E5" w:rsidR="00457F6F" w:rsidRPr="003119A0" w:rsidRDefault="00457F6F">
      <w:pPr>
        <w:tabs>
          <w:tab w:val="clear" w:pos="794"/>
          <w:tab w:val="clear" w:pos="1191"/>
          <w:tab w:val="clear" w:pos="1588"/>
          <w:tab w:val="clear" w:pos="1985"/>
        </w:tabs>
        <w:overflowPunct/>
        <w:autoSpaceDE/>
        <w:autoSpaceDN/>
        <w:adjustRightInd/>
        <w:spacing w:before="0"/>
        <w:jc w:val="left"/>
        <w:textAlignment w:val="auto"/>
        <w:rPr>
          <w:noProof/>
        </w:rPr>
      </w:pPr>
    </w:p>
    <w:p w14:paraId="003F58E6" w14:textId="77777777" w:rsidR="00457F6F" w:rsidRPr="003119A0" w:rsidRDefault="00457F6F" w:rsidP="00457F6F">
      <w:pPr>
        <w:rPr>
          <w:noProof/>
        </w:rPr>
        <w:sectPr w:rsidR="00457F6F" w:rsidRPr="003119A0" w:rsidSect="00457F6F">
          <w:headerReference w:type="even" r:id="rId43"/>
          <w:headerReference w:type="default" r:id="rId44"/>
          <w:footerReference w:type="even" r:id="rId45"/>
          <w:footerReference w:type="default" r:id="rId46"/>
          <w:type w:val="oddPage"/>
          <w:pgSz w:w="11907" w:h="16834" w:code="9"/>
          <w:pgMar w:top="1134" w:right="1134" w:bottom="1134" w:left="1134" w:header="482" w:footer="482" w:gutter="0"/>
          <w:paperSrc w:first="15" w:other="15"/>
          <w:cols w:space="720"/>
          <w:docGrid w:linePitch="326"/>
        </w:sectPr>
      </w:pPr>
    </w:p>
    <w:p w14:paraId="22C8311A" w14:textId="0F5864E5" w:rsidR="00457F6F" w:rsidRPr="003119A0" w:rsidRDefault="00457F6F">
      <w:pPr>
        <w:tabs>
          <w:tab w:val="clear" w:pos="794"/>
          <w:tab w:val="clear" w:pos="1191"/>
          <w:tab w:val="clear" w:pos="1588"/>
          <w:tab w:val="clear" w:pos="1985"/>
        </w:tabs>
        <w:overflowPunct/>
        <w:autoSpaceDE/>
        <w:autoSpaceDN/>
        <w:adjustRightInd/>
        <w:spacing w:before="0"/>
        <w:jc w:val="left"/>
        <w:textAlignment w:val="auto"/>
        <w:rPr>
          <w:noProof/>
        </w:rPr>
      </w:pPr>
      <w:bookmarkStart w:id="241" w:name="cov4top"/>
      <w:bookmarkEnd w:id="241"/>
    </w:p>
    <w:tbl>
      <w:tblPr>
        <w:tblStyle w:val="TableGrid"/>
        <w:tblW w:w="0" w:type="auto"/>
        <w:tblBorders>
          <w:top w:val="double" w:sz="6" w:space="0" w:color="auto"/>
          <w:left w:val="double" w:sz="6" w:space="0" w:color="auto"/>
          <w:bottom w:val="double" w:sz="6" w:space="0" w:color="auto"/>
          <w:right w:val="double" w:sz="6" w:space="0" w:color="auto"/>
          <w:insideH w:val="none" w:sz="0" w:space="0" w:color="auto"/>
          <w:insideV w:val="none" w:sz="0" w:space="0" w:color="auto"/>
        </w:tblBorders>
        <w:tblLook w:val="04A0" w:firstRow="1" w:lastRow="0" w:firstColumn="1" w:lastColumn="0" w:noHBand="0" w:noVBand="1"/>
      </w:tblPr>
      <w:tblGrid>
        <w:gridCol w:w="1241"/>
        <w:gridCol w:w="8442"/>
      </w:tblGrid>
      <w:tr w:rsidR="00457F6F" w:rsidRPr="003119A0" w14:paraId="46172D34" w14:textId="77777777" w:rsidTr="00D01945">
        <w:tc>
          <w:tcPr>
            <w:tcW w:w="9683" w:type="dxa"/>
            <w:gridSpan w:val="2"/>
            <w:shd w:val="clear" w:color="auto" w:fill="auto"/>
          </w:tcPr>
          <w:p w14:paraId="2AEC4B72" w14:textId="230C686B" w:rsidR="00457F6F" w:rsidRPr="003119A0" w:rsidRDefault="00457F6F" w:rsidP="00457F6F">
            <w:pPr>
              <w:tabs>
                <w:tab w:val="clear" w:pos="794"/>
                <w:tab w:val="clear" w:pos="1191"/>
                <w:tab w:val="clear" w:pos="1588"/>
                <w:tab w:val="clear" w:pos="1985"/>
              </w:tabs>
              <w:overflowPunct/>
              <w:autoSpaceDE/>
              <w:autoSpaceDN/>
              <w:adjustRightInd/>
              <w:spacing w:before="360" w:after="340"/>
              <w:jc w:val="center"/>
              <w:textAlignment w:val="auto"/>
              <w:rPr>
                <w:b/>
                <w:noProof/>
                <w:sz w:val="28"/>
              </w:rPr>
            </w:pPr>
            <w:r w:rsidRPr="003119A0">
              <w:rPr>
                <w:b/>
                <w:noProof/>
                <w:sz w:val="28"/>
              </w:rPr>
              <w:t>SERIES OF ITU-T RECOMMENDATIONS</w:t>
            </w:r>
          </w:p>
        </w:tc>
      </w:tr>
      <w:tr w:rsidR="00457F6F" w:rsidRPr="003119A0" w14:paraId="4E2A8808" w14:textId="77777777" w:rsidTr="00457F6F">
        <w:tc>
          <w:tcPr>
            <w:tcW w:w="1241" w:type="dxa"/>
            <w:shd w:val="clear" w:color="auto" w:fill="auto"/>
          </w:tcPr>
          <w:p w14:paraId="022E071A" w14:textId="7CC53277" w:rsidR="00457F6F" w:rsidRPr="003119A0" w:rsidRDefault="00457F6F" w:rsidP="00457F6F">
            <w:pPr>
              <w:tabs>
                <w:tab w:val="clear" w:pos="794"/>
                <w:tab w:val="clear" w:pos="1191"/>
                <w:tab w:val="clear" w:pos="1588"/>
                <w:tab w:val="clear" w:pos="1985"/>
              </w:tabs>
              <w:overflowPunct/>
              <w:autoSpaceDE/>
              <w:autoSpaceDN/>
              <w:adjustRightInd/>
              <w:spacing w:before="94" w:after="94"/>
              <w:ind w:left="57"/>
              <w:jc w:val="left"/>
              <w:textAlignment w:val="auto"/>
              <w:rPr>
                <w:noProof/>
                <w:sz w:val="22"/>
              </w:rPr>
            </w:pPr>
            <w:bookmarkStart w:id="242" w:name="c4seriee"/>
            <w:bookmarkEnd w:id="242"/>
            <w:r w:rsidRPr="003119A0">
              <w:rPr>
                <w:noProof/>
                <w:sz w:val="22"/>
              </w:rPr>
              <w:t>Series A</w:t>
            </w:r>
          </w:p>
        </w:tc>
        <w:tc>
          <w:tcPr>
            <w:tcW w:w="4842" w:type="dxa"/>
            <w:shd w:val="clear" w:color="auto" w:fill="auto"/>
          </w:tcPr>
          <w:p w14:paraId="3AD31071" w14:textId="342DFD7C" w:rsidR="00457F6F" w:rsidRPr="003119A0" w:rsidRDefault="00457F6F" w:rsidP="00457F6F">
            <w:pPr>
              <w:tabs>
                <w:tab w:val="clear" w:pos="794"/>
                <w:tab w:val="clear" w:pos="1191"/>
                <w:tab w:val="clear" w:pos="1588"/>
                <w:tab w:val="clear" w:pos="1985"/>
              </w:tabs>
              <w:overflowPunct/>
              <w:autoSpaceDE/>
              <w:autoSpaceDN/>
              <w:adjustRightInd/>
              <w:spacing w:before="94" w:after="94"/>
              <w:jc w:val="left"/>
              <w:textAlignment w:val="auto"/>
              <w:rPr>
                <w:noProof/>
                <w:sz w:val="22"/>
              </w:rPr>
            </w:pPr>
            <w:r w:rsidRPr="003119A0">
              <w:rPr>
                <w:noProof/>
                <w:sz w:val="22"/>
              </w:rPr>
              <w:t>Organization of the work of ITU-T</w:t>
            </w:r>
          </w:p>
        </w:tc>
      </w:tr>
      <w:tr w:rsidR="00457F6F" w:rsidRPr="003119A0" w14:paraId="6C36FE91" w14:textId="77777777" w:rsidTr="00457F6F">
        <w:tc>
          <w:tcPr>
            <w:tcW w:w="1241" w:type="dxa"/>
            <w:shd w:val="clear" w:color="auto" w:fill="auto"/>
          </w:tcPr>
          <w:p w14:paraId="1FA53564" w14:textId="14D0E8FB" w:rsidR="00457F6F" w:rsidRPr="003119A0" w:rsidRDefault="00457F6F" w:rsidP="00457F6F">
            <w:pPr>
              <w:tabs>
                <w:tab w:val="clear" w:pos="794"/>
                <w:tab w:val="clear" w:pos="1191"/>
                <w:tab w:val="clear" w:pos="1588"/>
                <w:tab w:val="clear" w:pos="1985"/>
              </w:tabs>
              <w:overflowPunct/>
              <w:autoSpaceDE/>
              <w:autoSpaceDN/>
              <w:adjustRightInd/>
              <w:spacing w:before="94" w:after="94"/>
              <w:ind w:left="57"/>
              <w:jc w:val="left"/>
              <w:textAlignment w:val="auto"/>
              <w:rPr>
                <w:noProof/>
                <w:sz w:val="22"/>
              </w:rPr>
            </w:pPr>
            <w:r w:rsidRPr="003119A0">
              <w:rPr>
                <w:noProof/>
                <w:sz w:val="22"/>
              </w:rPr>
              <w:t>Series D</w:t>
            </w:r>
          </w:p>
        </w:tc>
        <w:tc>
          <w:tcPr>
            <w:tcW w:w="4842" w:type="dxa"/>
            <w:shd w:val="clear" w:color="auto" w:fill="auto"/>
          </w:tcPr>
          <w:p w14:paraId="1FFDF1EE" w14:textId="2D8692AB" w:rsidR="00457F6F" w:rsidRPr="003119A0" w:rsidRDefault="00457F6F" w:rsidP="00457F6F">
            <w:pPr>
              <w:tabs>
                <w:tab w:val="clear" w:pos="794"/>
                <w:tab w:val="clear" w:pos="1191"/>
                <w:tab w:val="clear" w:pos="1588"/>
                <w:tab w:val="clear" w:pos="1985"/>
              </w:tabs>
              <w:overflowPunct/>
              <w:autoSpaceDE/>
              <w:autoSpaceDN/>
              <w:adjustRightInd/>
              <w:spacing w:before="94" w:after="94"/>
              <w:jc w:val="left"/>
              <w:textAlignment w:val="auto"/>
              <w:rPr>
                <w:noProof/>
                <w:sz w:val="22"/>
              </w:rPr>
            </w:pPr>
            <w:r w:rsidRPr="003119A0">
              <w:rPr>
                <w:noProof/>
                <w:sz w:val="22"/>
              </w:rPr>
              <w:t>Tariff and accounting principles and international telecommunication/ICT economic and policy issues</w:t>
            </w:r>
          </w:p>
        </w:tc>
      </w:tr>
      <w:tr w:rsidR="00457F6F" w:rsidRPr="003119A0" w14:paraId="66FC7CF2" w14:textId="77777777" w:rsidTr="00457F6F">
        <w:tc>
          <w:tcPr>
            <w:tcW w:w="1241" w:type="dxa"/>
            <w:shd w:val="clear" w:color="auto" w:fill="auto"/>
          </w:tcPr>
          <w:p w14:paraId="18842EAF" w14:textId="7F523464" w:rsidR="00457F6F" w:rsidRPr="003119A0" w:rsidRDefault="00457F6F" w:rsidP="00457F6F">
            <w:pPr>
              <w:tabs>
                <w:tab w:val="clear" w:pos="794"/>
                <w:tab w:val="clear" w:pos="1191"/>
                <w:tab w:val="clear" w:pos="1588"/>
                <w:tab w:val="clear" w:pos="1985"/>
              </w:tabs>
              <w:overflowPunct/>
              <w:autoSpaceDE/>
              <w:autoSpaceDN/>
              <w:adjustRightInd/>
              <w:spacing w:before="94" w:after="94"/>
              <w:ind w:left="57"/>
              <w:jc w:val="left"/>
              <w:textAlignment w:val="auto"/>
              <w:rPr>
                <w:noProof/>
                <w:sz w:val="22"/>
              </w:rPr>
            </w:pPr>
            <w:r w:rsidRPr="003119A0">
              <w:rPr>
                <w:noProof/>
                <w:sz w:val="22"/>
              </w:rPr>
              <w:t>Series E</w:t>
            </w:r>
          </w:p>
        </w:tc>
        <w:tc>
          <w:tcPr>
            <w:tcW w:w="4842" w:type="dxa"/>
            <w:shd w:val="clear" w:color="auto" w:fill="auto"/>
          </w:tcPr>
          <w:p w14:paraId="21FFA227" w14:textId="0FB0D06D" w:rsidR="00457F6F" w:rsidRPr="003119A0" w:rsidRDefault="00457F6F" w:rsidP="00457F6F">
            <w:pPr>
              <w:tabs>
                <w:tab w:val="clear" w:pos="794"/>
                <w:tab w:val="clear" w:pos="1191"/>
                <w:tab w:val="clear" w:pos="1588"/>
                <w:tab w:val="clear" w:pos="1985"/>
              </w:tabs>
              <w:overflowPunct/>
              <w:autoSpaceDE/>
              <w:autoSpaceDN/>
              <w:adjustRightInd/>
              <w:spacing w:before="94" w:after="94"/>
              <w:jc w:val="left"/>
              <w:textAlignment w:val="auto"/>
              <w:rPr>
                <w:noProof/>
                <w:sz w:val="22"/>
              </w:rPr>
            </w:pPr>
            <w:r w:rsidRPr="003119A0">
              <w:rPr>
                <w:noProof/>
                <w:sz w:val="22"/>
              </w:rPr>
              <w:t>Overall network operation, telephone service, service operation and human factors</w:t>
            </w:r>
          </w:p>
        </w:tc>
      </w:tr>
      <w:tr w:rsidR="00457F6F" w:rsidRPr="003119A0" w14:paraId="1F8D8207" w14:textId="77777777" w:rsidTr="00457F6F">
        <w:tc>
          <w:tcPr>
            <w:tcW w:w="1241" w:type="dxa"/>
            <w:shd w:val="clear" w:color="auto" w:fill="auto"/>
          </w:tcPr>
          <w:p w14:paraId="7F0C82A8" w14:textId="12C21452" w:rsidR="00457F6F" w:rsidRPr="003119A0" w:rsidRDefault="00457F6F" w:rsidP="00457F6F">
            <w:pPr>
              <w:tabs>
                <w:tab w:val="clear" w:pos="794"/>
                <w:tab w:val="clear" w:pos="1191"/>
                <w:tab w:val="clear" w:pos="1588"/>
                <w:tab w:val="clear" w:pos="1985"/>
              </w:tabs>
              <w:overflowPunct/>
              <w:autoSpaceDE/>
              <w:autoSpaceDN/>
              <w:adjustRightInd/>
              <w:spacing w:before="94" w:after="94"/>
              <w:ind w:left="57"/>
              <w:jc w:val="left"/>
              <w:textAlignment w:val="auto"/>
              <w:rPr>
                <w:noProof/>
                <w:sz w:val="22"/>
              </w:rPr>
            </w:pPr>
            <w:r w:rsidRPr="003119A0">
              <w:rPr>
                <w:noProof/>
                <w:sz w:val="22"/>
              </w:rPr>
              <w:t>Series F</w:t>
            </w:r>
          </w:p>
        </w:tc>
        <w:tc>
          <w:tcPr>
            <w:tcW w:w="4842" w:type="dxa"/>
            <w:shd w:val="clear" w:color="auto" w:fill="auto"/>
          </w:tcPr>
          <w:p w14:paraId="1DFD7566" w14:textId="3A925618" w:rsidR="00457F6F" w:rsidRPr="003119A0" w:rsidRDefault="00457F6F" w:rsidP="00457F6F">
            <w:pPr>
              <w:tabs>
                <w:tab w:val="clear" w:pos="794"/>
                <w:tab w:val="clear" w:pos="1191"/>
                <w:tab w:val="clear" w:pos="1588"/>
                <w:tab w:val="clear" w:pos="1985"/>
              </w:tabs>
              <w:overflowPunct/>
              <w:autoSpaceDE/>
              <w:autoSpaceDN/>
              <w:adjustRightInd/>
              <w:spacing w:before="94" w:after="94"/>
              <w:jc w:val="left"/>
              <w:textAlignment w:val="auto"/>
              <w:rPr>
                <w:noProof/>
                <w:sz w:val="22"/>
              </w:rPr>
            </w:pPr>
            <w:r w:rsidRPr="003119A0">
              <w:rPr>
                <w:noProof/>
                <w:sz w:val="22"/>
              </w:rPr>
              <w:t>Non-telephone telecommunication services</w:t>
            </w:r>
          </w:p>
        </w:tc>
      </w:tr>
      <w:tr w:rsidR="00457F6F" w:rsidRPr="003119A0" w14:paraId="3DF4F8F3" w14:textId="77777777" w:rsidTr="00457F6F">
        <w:tc>
          <w:tcPr>
            <w:tcW w:w="1241" w:type="dxa"/>
            <w:shd w:val="clear" w:color="auto" w:fill="auto"/>
          </w:tcPr>
          <w:p w14:paraId="4DF0BA4C" w14:textId="79FF52D2" w:rsidR="00457F6F" w:rsidRPr="003119A0" w:rsidRDefault="00457F6F" w:rsidP="00457F6F">
            <w:pPr>
              <w:tabs>
                <w:tab w:val="clear" w:pos="794"/>
                <w:tab w:val="clear" w:pos="1191"/>
                <w:tab w:val="clear" w:pos="1588"/>
                <w:tab w:val="clear" w:pos="1985"/>
              </w:tabs>
              <w:overflowPunct/>
              <w:autoSpaceDE/>
              <w:autoSpaceDN/>
              <w:adjustRightInd/>
              <w:spacing w:before="94" w:after="94"/>
              <w:ind w:left="57"/>
              <w:jc w:val="left"/>
              <w:textAlignment w:val="auto"/>
              <w:rPr>
                <w:b/>
                <w:noProof/>
                <w:sz w:val="22"/>
              </w:rPr>
            </w:pPr>
            <w:r w:rsidRPr="003119A0">
              <w:rPr>
                <w:b/>
                <w:noProof/>
                <w:sz w:val="22"/>
              </w:rPr>
              <w:t>Series G</w:t>
            </w:r>
          </w:p>
        </w:tc>
        <w:tc>
          <w:tcPr>
            <w:tcW w:w="4842" w:type="dxa"/>
            <w:shd w:val="clear" w:color="auto" w:fill="auto"/>
          </w:tcPr>
          <w:p w14:paraId="2727D3CC" w14:textId="53194C9B" w:rsidR="00457F6F" w:rsidRPr="003119A0" w:rsidRDefault="00457F6F" w:rsidP="00457F6F">
            <w:pPr>
              <w:tabs>
                <w:tab w:val="clear" w:pos="794"/>
                <w:tab w:val="clear" w:pos="1191"/>
                <w:tab w:val="clear" w:pos="1588"/>
                <w:tab w:val="clear" w:pos="1985"/>
              </w:tabs>
              <w:overflowPunct/>
              <w:autoSpaceDE/>
              <w:autoSpaceDN/>
              <w:adjustRightInd/>
              <w:spacing w:before="94" w:after="94"/>
              <w:jc w:val="left"/>
              <w:textAlignment w:val="auto"/>
              <w:rPr>
                <w:b/>
                <w:noProof/>
                <w:sz w:val="22"/>
              </w:rPr>
            </w:pPr>
            <w:r w:rsidRPr="003119A0">
              <w:rPr>
                <w:b/>
                <w:noProof/>
                <w:sz w:val="22"/>
              </w:rPr>
              <w:t>Transmission systems and media, digital systems and networks</w:t>
            </w:r>
          </w:p>
        </w:tc>
      </w:tr>
      <w:tr w:rsidR="00457F6F" w:rsidRPr="003119A0" w14:paraId="4368E2A2" w14:textId="77777777" w:rsidTr="00457F6F">
        <w:tc>
          <w:tcPr>
            <w:tcW w:w="1241" w:type="dxa"/>
            <w:shd w:val="clear" w:color="auto" w:fill="auto"/>
          </w:tcPr>
          <w:p w14:paraId="01431738" w14:textId="29CB369B" w:rsidR="00457F6F" w:rsidRPr="003119A0" w:rsidRDefault="00457F6F" w:rsidP="00457F6F">
            <w:pPr>
              <w:tabs>
                <w:tab w:val="clear" w:pos="794"/>
                <w:tab w:val="clear" w:pos="1191"/>
                <w:tab w:val="clear" w:pos="1588"/>
                <w:tab w:val="clear" w:pos="1985"/>
              </w:tabs>
              <w:overflowPunct/>
              <w:autoSpaceDE/>
              <w:autoSpaceDN/>
              <w:adjustRightInd/>
              <w:spacing w:before="94" w:after="94"/>
              <w:ind w:left="57"/>
              <w:jc w:val="left"/>
              <w:textAlignment w:val="auto"/>
              <w:rPr>
                <w:noProof/>
                <w:sz w:val="22"/>
              </w:rPr>
            </w:pPr>
            <w:r w:rsidRPr="003119A0">
              <w:rPr>
                <w:noProof/>
                <w:sz w:val="22"/>
              </w:rPr>
              <w:t>Series H</w:t>
            </w:r>
          </w:p>
        </w:tc>
        <w:tc>
          <w:tcPr>
            <w:tcW w:w="4842" w:type="dxa"/>
            <w:shd w:val="clear" w:color="auto" w:fill="auto"/>
          </w:tcPr>
          <w:p w14:paraId="05DE7CDD" w14:textId="73FA930D" w:rsidR="00457F6F" w:rsidRPr="003119A0" w:rsidRDefault="00457F6F" w:rsidP="00457F6F">
            <w:pPr>
              <w:tabs>
                <w:tab w:val="clear" w:pos="794"/>
                <w:tab w:val="clear" w:pos="1191"/>
                <w:tab w:val="clear" w:pos="1588"/>
                <w:tab w:val="clear" w:pos="1985"/>
              </w:tabs>
              <w:overflowPunct/>
              <w:autoSpaceDE/>
              <w:autoSpaceDN/>
              <w:adjustRightInd/>
              <w:spacing w:before="94" w:after="94"/>
              <w:jc w:val="left"/>
              <w:textAlignment w:val="auto"/>
              <w:rPr>
                <w:noProof/>
                <w:sz w:val="22"/>
              </w:rPr>
            </w:pPr>
            <w:r w:rsidRPr="003119A0">
              <w:rPr>
                <w:noProof/>
                <w:sz w:val="22"/>
              </w:rPr>
              <w:t>Audiovisual and multimedia systems</w:t>
            </w:r>
          </w:p>
        </w:tc>
      </w:tr>
      <w:tr w:rsidR="00457F6F" w:rsidRPr="003119A0" w14:paraId="26E70E1B" w14:textId="77777777" w:rsidTr="00457F6F">
        <w:tc>
          <w:tcPr>
            <w:tcW w:w="1241" w:type="dxa"/>
            <w:shd w:val="clear" w:color="auto" w:fill="auto"/>
          </w:tcPr>
          <w:p w14:paraId="39DF4224" w14:textId="0914F56F" w:rsidR="00457F6F" w:rsidRPr="003119A0" w:rsidRDefault="00457F6F" w:rsidP="00457F6F">
            <w:pPr>
              <w:tabs>
                <w:tab w:val="clear" w:pos="794"/>
                <w:tab w:val="clear" w:pos="1191"/>
                <w:tab w:val="clear" w:pos="1588"/>
                <w:tab w:val="clear" w:pos="1985"/>
              </w:tabs>
              <w:overflowPunct/>
              <w:autoSpaceDE/>
              <w:autoSpaceDN/>
              <w:adjustRightInd/>
              <w:spacing w:before="94" w:after="94"/>
              <w:ind w:left="57"/>
              <w:jc w:val="left"/>
              <w:textAlignment w:val="auto"/>
              <w:rPr>
                <w:noProof/>
                <w:sz w:val="22"/>
              </w:rPr>
            </w:pPr>
            <w:r w:rsidRPr="003119A0">
              <w:rPr>
                <w:noProof/>
                <w:sz w:val="22"/>
              </w:rPr>
              <w:t>Series I</w:t>
            </w:r>
          </w:p>
        </w:tc>
        <w:tc>
          <w:tcPr>
            <w:tcW w:w="4842" w:type="dxa"/>
            <w:shd w:val="clear" w:color="auto" w:fill="auto"/>
          </w:tcPr>
          <w:p w14:paraId="44F93159" w14:textId="04184BB7" w:rsidR="00457F6F" w:rsidRPr="003119A0" w:rsidRDefault="00457F6F" w:rsidP="00457F6F">
            <w:pPr>
              <w:tabs>
                <w:tab w:val="clear" w:pos="794"/>
                <w:tab w:val="clear" w:pos="1191"/>
                <w:tab w:val="clear" w:pos="1588"/>
                <w:tab w:val="clear" w:pos="1985"/>
              </w:tabs>
              <w:overflowPunct/>
              <w:autoSpaceDE/>
              <w:autoSpaceDN/>
              <w:adjustRightInd/>
              <w:spacing w:before="94" w:after="94"/>
              <w:jc w:val="left"/>
              <w:textAlignment w:val="auto"/>
              <w:rPr>
                <w:noProof/>
                <w:sz w:val="22"/>
              </w:rPr>
            </w:pPr>
            <w:r w:rsidRPr="003119A0">
              <w:rPr>
                <w:noProof/>
                <w:sz w:val="22"/>
              </w:rPr>
              <w:t>Integrated services digital network</w:t>
            </w:r>
          </w:p>
        </w:tc>
      </w:tr>
      <w:tr w:rsidR="00457F6F" w:rsidRPr="003119A0" w14:paraId="38DA2EA3" w14:textId="77777777" w:rsidTr="00457F6F">
        <w:tc>
          <w:tcPr>
            <w:tcW w:w="1241" w:type="dxa"/>
            <w:shd w:val="clear" w:color="auto" w:fill="auto"/>
          </w:tcPr>
          <w:p w14:paraId="2D4FB799" w14:textId="253BFB68" w:rsidR="00457F6F" w:rsidRPr="003119A0" w:rsidRDefault="00457F6F" w:rsidP="00457F6F">
            <w:pPr>
              <w:tabs>
                <w:tab w:val="clear" w:pos="794"/>
                <w:tab w:val="clear" w:pos="1191"/>
                <w:tab w:val="clear" w:pos="1588"/>
                <w:tab w:val="clear" w:pos="1985"/>
              </w:tabs>
              <w:overflowPunct/>
              <w:autoSpaceDE/>
              <w:autoSpaceDN/>
              <w:adjustRightInd/>
              <w:spacing w:before="94" w:after="94"/>
              <w:ind w:left="57"/>
              <w:jc w:val="left"/>
              <w:textAlignment w:val="auto"/>
              <w:rPr>
                <w:noProof/>
                <w:sz w:val="22"/>
              </w:rPr>
            </w:pPr>
            <w:r w:rsidRPr="003119A0">
              <w:rPr>
                <w:noProof/>
                <w:sz w:val="22"/>
              </w:rPr>
              <w:t>Series J</w:t>
            </w:r>
          </w:p>
        </w:tc>
        <w:tc>
          <w:tcPr>
            <w:tcW w:w="4842" w:type="dxa"/>
            <w:shd w:val="clear" w:color="auto" w:fill="auto"/>
          </w:tcPr>
          <w:p w14:paraId="66432473" w14:textId="0928969B" w:rsidR="00457F6F" w:rsidRPr="003119A0" w:rsidRDefault="00457F6F" w:rsidP="00457F6F">
            <w:pPr>
              <w:tabs>
                <w:tab w:val="clear" w:pos="794"/>
                <w:tab w:val="clear" w:pos="1191"/>
                <w:tab w:val="clear" w:pos="1588"/>
                <w:tab w:val="clear" w:pos="1985"/>
              </w:tabs>
              <w:overflowPunct/>
              <w:autoSpaceDE/>
              <w:autoSpaceDN/>
              <w:adjustRightInd/>
              <w:spacing w:before="94" w:after="94"/>
              <w:jc w:val="left"/>
              <w:textAlignment w:val="auto"/>
              <w:rPr>
                <w:noProof/>
                <w:sz w:val="22"/>
              </w:rPr>
            </w:pPr>
            <w:r w:rsidRPr="003119A0">
              <w:rPr>
                <w:noProof/>
                <w:sz w:val="22"/>
              </w:rPr>
              <w:t>Cable networks and transmission of television, sound programme and other multimedia signals</w:t>
            </w:r>
          </w:p>
        </w:tc>
      </w:tr>
      <w:tr w:rsidR="00457F6F" w:rsidRPr="003119A0" w14:paraId="75546EFE" w14:textId="77777777" w:rsidTr="00457F6F">
        <w:tc>
          <w:tcPr>
            <w:tcW w:w="1241" w:type="dxa"/>
            <w:shd w:val="clear" w:color="auto" w:fill="auto"/>
          </w:tcPr>
          <w:p w14:paraId="100C072A" w14:textId="433305A7" w:rsidR="00457F6F" w:rsidRPr="003119A0" w:rsidRDefault="00457F6F" w:rsidP="00457F6F">
            <w:pPr>
              <w:tabs>
                <w:tab w:val="clear" w:pos="794"/>
                <w:tab w:val="clear" w:pos="1191"/>
                <w:tab w:val="clear" w:pos="1588"/>
                <w:tab w:val="clear" w:pos="1985"/>
              </w:tabs>
              <w:overflowPunct/>
              <w:autoSpaceDE/>
              <w:autoSpaceDN/>
              <w:adjustRightInd/>
              <w:spacing w:before="94" w:after="94"/>
              <w:ind w:left="57"/>
              <w:jc w:val="left"/>
              <w:textAlignment w:val="auto"/>
              <w:rPr>
                <w:noProof/>
                <w:sz w:val="22"/>
              </w:rPr>
            </w:pPr>
            <w:r w:rsidRPr="003119A0">
              <w:rPr>
                <w:noProof/>
                <w:sz w:val="22"/>
              </w:rPr>
              <w:t>Series K</w:t>
            </w:r>
          </w:p>
        </w:tc>
        <w:tc>
          <w:tcPr>
            <w:tcW w:w="4842" w:type="dxa"/>
            <w:shd w:val="clear" w:color="auto" w:fill="auto"/>
          </w:tcPr>
          <w:p w14:paraId="387B82C4" w14:textId="176CA96B" w:rsidR="00457F6F" w:rsidRPr="003119A0" w:rsidRDefault="00457F6F" w:rsidP="00457F6F">
            <w:pPr>
              <w:tabs>
                <w:tab w:val="clear" w:pos="794"/>
                <w:tab w:val="clear" w:pos="1191"/>
                <w:tab w:val="clear" w:pos="1588"/>
                <w:tab w:val="clear" w:pos="1985"/>
              </w:tabs>
              <w:overflowPunct/>
              <w:autoSpaceDE/>
              <w:autoSpaceDN/>
              <w:adjustRightInd/>
              <w:spacing w:before="94" w:after="94"/>
              <w:jc w:val="left"/>
              <w:textAlignment w:val="auto"/>
              <w:rPr>
                <w:noProof/>
                <w:sz w:val="22"/>
              </w:rPr>
            </w:pPr>
            <w:r w:rsidRPr="003119A0">
              <w:rPr>
                <w:noProof/>
                <w:sz w:val="22"/>
              </w:rPr>
              <w:t>Protection against interference</w:t>
            </w:r>
          </w:p>
        </w:tc>
      </w:tr>
      <w:tr w:rsidR="00457F6F" w:rsidRPr="003119A0" w14:paraId="7C8F8875" w14:textId="77777777" w:rsidTr="00457F6F">
        <w:tc>
          <w:tcPr>
            <w:tcW w:w="1241" w:type="dxa"/>
            <w:shd w:val="clear" w:color="auto" w:fill="auto"/>
          </w:tcPr>
          <w:p w14:paraId="37EE6D3E" w14:textId="2972ED43" w:rsidR="00457F6F" w:rsidRPr="003119A0" w:rsidRDefault="00457F6F" w:rsidP="00457F6F">
            <w:pPr>
              <w:tabs>
                <w:tab w:val="clear" w:pos="794"/>
                <w:tab w:val="clear" w:pos="1191"/>
                <w:tab w:val="clear" w:pos="1588"/>
                <w:tab w:val="clear" w:pos="1985"/>
              </w:tabs>
              <w:overflowPunct/>
              <w:autoSpaceDE/>
              <w:autoSpaceDN/>
              <w:adjustRightInd/>
              <w:spacing w:before="94" w:after="94"/>
              <w:ind w:left="57"/>
              <w:jc w:val="left"/>
              <w:textAlignment w:val="auto"/>
              <w:rPr>
                <w:noProof/>
                <w:sz w:val="22"/>
              </w:rPr>
            </w:pPr>
            <w:r w:rsidRPr="003119A0">
              <w:rPr>
                <w:noProof/>
                <w:sz w:val="22"/>
              </w:rPr>
              <w:t>Series L</w:t>
            </w:r>
          </w:p>
        </w:tc>
        <w:tc>
          <w:tcPr>
            <w:tcW w:w="4842" w:type="dxa"/>
            <w:shd w:val="clear" w:color="auto" w:fill="auto"/>
          </w:tcPr>
          <w:p w14:paraId="50E1ABFA" w14:textId="3904E773" w:rsidR="00457F6F" w:rsidRPr="003119A0" w:rsidRDefault="00457F6F" w:rsidP="00457F6F">
            <w:pPr>
              <w:tabs>
                <w:tab w:val="clear" w:pos="794"/>
                <w:tab w:val="clear" w:pos="1191"/>
                <w:tab w:val="clear" w:pos="1588"/>
                <w:tab w:val="clear" w:pos="1985"/>
              </w:tabs>
              <w:overflowPunct/>
              <w:autoSpaceDE/>
              <w:autoSpaceDN/>
              <w:adjustRightInd/>
              <w:spacing w:before="94" w:after="94"/>
              <w:jc w:val="left"/>
              <w:textAlignment w:val="auto"/>
              <w:rPr>
                <w:noProof/>
                <w:sz w:val="22"/>
              </w:rPr>
            </w:pPr>
            <w:r w:rsidRPr="003119A0">
              <w:rPr>
                <w:noProof/>
                <w:sz w:val="22"/>
              </w:rPr>
              <w:t>Environment and ICTs, climate change, e-waste, energy efficiency; construction, installation and protection of cables and other elements of outside plant</w:t>
            </w:r>
          </w:p>
        </w:tc>
      </w:tr>
      <w:tr w:rsidR="00457F6F" w:rsidRPr="003119A0" w14:paraId="105455CD" w14:textId="77777777" w:rsidTr="00457F6F">
        <w:tc>
          <w:tcPr>
            <w:tcW w:w="1241" w:type="dxa"/>
            <w:shd w:val="clear" w:color="auto" w:fill="auto"/>
          </w:tcPr>
          <w:p w14:paraId="718942B2" w14:textId="0E6C54D2" w:rsidR="00457F6F" w:rsidRPr="003119A0" w:rsidRDefault="00457F6F" w:rsidP="00457F6F">
            <w:pPr>
              <w:tabs>
                <w:tab w:val="clear" w:pos="794"/>
                <w:tab w:val="clear" w:pos="1191"/>
                <w:tab w:val="clear" w:pos="1588"/>
                <w:tab w:val="clear" w:pos="1985"/>
              </w:tabs>
              <w:overflowPunct/>
              <w:autoSpaceDE/>
              <w:autoSpaceDN/>
              <w:adjustRightInd/>
              <w:spacing w:before="94" w:after="94"/>
              <w:ind w:left="57"/>
              <w:jc w:val="left"/>
              <w:textAlignment w:val="auto"/>
              <w:rPr>
                <w:noProof/>
                <w:sz w:val="22"/>
              </w:rPr>
            </w:pPr>
            <w:r w:rsidRPr="003119A0">
              <w:rPr>
                <w:noProof/>
                <w:sz w:val="22"/>
              </w:rPr>
              <w:t>Series M</w:t>
            </w:r>
          </w:p>
        </w:tc>
        <w:tc>
          <w:tcPr>
            <w:tcW w:w="4842" w:type="dxa"/>
            <w:shd w:val="clear" w:color="auto" w:fill="auto"/>
          </w:tcPr>
          <w:p w14:paraId="39D08A3F" w14:textId="6CFEAA5E" w:rsidR="00457F6F" w:rsidRPr="003119A0" w:rsidRDefault="00457F6F" w:rsidP="00457F6F">
            <w:pPr>
              <w:tabs>
                <w:tab w:val="clear" w:pos="794"/>
                <w:tab w:val="clear" w:pos="1191"/>
                <w:tab w:val="clear" w:pos="1588"/>
                <w:tab w:val="clear" w:pos="1985"/>
              </w:tabs>
              <w:overflowPunct/>
              <w:autoSpaceDE/>
              <w:autoSpaceDN/>
              <w:adjustRightInd/>
              <w:spacing w:before="94" w:after="94"/>
              <w:jc w:val="left"/>
              <w:textAlignment w:val="auto"/>
              <w:rPr>
                <w:noProof/>
                <w:sz w:val="22"/>
              </w:rPr>
            </w:pPr>
            <w:r w:rsidRPr="003119A0">
              <w:rPr>
                <w:noProof/>
                <w:sz w:val="22"/>
              </w:rPr>
              <w:t>Telecommunication management, including TMN and network maintenance</w:t>
            </w:r>
          </w:p>
        </w:tc>
      </w:tr>
      <w:tr w:rsidR="00457F6F" w:rsidRPr="003119A0" w14:paraId="34FE38D0" w14:textId="77777777" w:rsidTr="00457F6F">
        <w:tc>
          <w:tcPr>
            <w:tcW w:w="1241" w:type="dxa"/>
            <w:shd w:val="clear" w:color="auto" w:fill="auto"/>
          </w:tcPr>
          <w:p w14:paraId="1192FB93" w14:textId="17D65F47" w:rsidR="00457F6F" w:rsidRPr="003119A0" w:rsidRDefault="00457F6F" w:rsidP="00457F6F">
            <w:pPr>
              <w:tabs>
                <w:tab w:val="clear" w:pos="794"/>
                <w:tab w:val="clear" w:pos="1191"/>
                <w:tab w:val="clear" w:pos="1588"/>
                <w:tab w:val="clear" w:pos="1985"/>
              </w:tabs>
              <w:overflowPunct/>
              <w:autoSpaceDE/>
              <w:autoSpaceDN/>
              <w:adjustRightInd/>
              <w:spacing w:before="94" w:after="94"/>
              <w:ind w:left="57"/>
              <w:jc w:val="left"/>
              <w:textAlignment w:val="auto"/>
              <w:rPr>
                <w:noProof/>
                <w:sz w:val="22"/>
              </w:rPr>
            </w:pPr>
            <w:r w:rsidRPr="003119A0">
              <w:rPr>
                <w:noProof/>
                <w:sz w:val="22"/>
              </w:rPr>
              <w:t>Series N</w:t>
            </w:r>
          </w:p>
        </w:tc>
        <w:tc>
          <w:tcPr>
            <w:tcW w:w="4842" w:type="dxa"/>
            <w:shd w:val="clear" w:color="auto" w:fill="auto"/>
          </w:tcPr>
          <w:p w14:paraId="4EC9F664" w14:textId="1611E6DC" w:rsidR="00457F6F" w:rsidRPr="003119A0" w:rsidRDefault="00457F6F" w:rsidP="00457F6F">
            <w:pPr>
              <w:tabs>
                <w:tab w:val="clear" w:pos="794"/>
                <w:tab w:val="clear" w:pos="1191"/>
                <w:tab w:val="clear" w:pos="1588"/>
                <w:tab w:val="clear" w:pos="1985"/>
              </w:tabs>
              <w:overflowPunct/>
              <w:autoSpaceDE/>
              <w:autoSpaceDN/>
              <w:adjustRightInd/>
              <w:spacing w:before="94" w:after="94"/>
              <w:jc w:val="left"/>
              <w:textAlignment w:val="auto"/>
              <w:rPr>
                <w:noProof/>
                <w:sz w:val="22"/>
              </w:rPr>
            </w:pPr>
            <w:r w:rsidRPr="003119A0">
              <w:rPr>
                <w:noProof/>
                <w:sz w:val="22"/>
              </w:rPr>
              <w:t>Maintenance: international sound programme and television transmission circuits</w:t>
            </w:r>
          </w:p>
        </w:tc>
      </w:tr>
      <w:tr w:rsidR="00457F6F" w:rsidRPr="003119A0" w14:paraId="4B2F9B2A" w14:textId="77777777" w:rsidTr="00457F6F">
        <w:tc>
          <w:tcPr>
            <w:tcW w:w="1241" w:type="dxa"/>
            <w:shd w:val="clear" w:color="auto" w:fill="auto"/>
          </w:tcPr>
          <w:p w14:paraId="04000904" w14:textId="7C6082EE" w:rsidR="00457F6F" w:rsidRPr="003119A0" w:rsidRDefault="00457F6F" w:rsidP="00457F6F">
            <w:pPr>
              <w:tabs>
                <w:tab w:val="clear" w:pos="794"/>
                <w:tab w:val="clear" w:pos="1191"/>
                <w:tab w:val="clear" w:pos="1588"/>
                <w:tab w:val="clear" w:pos="1985"/>
              </w:tabs>
              <w:overflowPunct/>
              <w:autoSpaceDE/>
              <w:autoSpaceDN/>
              <w:adjustRightInd/>
              <w:spacing w:before="94" w:after="94"/>
              <w:ind w:left="57"/>
              <w:jc w:val="left"/>
              <w:textAlignment w:val="auto"/>
              <w:rPr>
                <w:noProof/>
                <w:sz w:val="22"/>
              </w:rPr>
            </w:pPr>
            <w:r w:rsidRPr="003119A0">
              <w:rPr>
                <w:noProof/>
                <w:sz w:val="22"/>
              </w:rPr>
              <w:t>Series O</w:t>
            </w:r>
          </w:p>
        </w:tc>
        <w:tc>
          <w:tcPr>
            <w:tcW w:w="4842" w:type="dxa"/>
            <w:shd w:val="clear" w:color="auto" w:fill="auto"/>
          </w:tcPr>
          <w:p w14:paraId="10669A06" w14:textId="1D8BDB26" w:rsidR="00457F6F" w:rsidRPr="003119A0" w:rsidRDefault="00457F6F" w:rsidP="00457F6F">
            <w:pPr>
              <w:tabs>
                <w:tab w:val="clear" w:pos="794"/>
                <w:tab w:val="clear" w:pos="1191"/>
                <w:tab w:val="clear" w:pos="1588"/>
                <w:tab w:val="clear" w:pos="1985"/>
              </w:tabs>
              <w:overflowPunct/>
              <w:autoSpaceDE/>
              <w:autoSpaceDN/>
              <w:adjustRightInd/>
              <w:spacing w:before="94" w:after="94"/>
              <w:jc w:val="left"/>
              <w:textAlignment w:val="auto"/>
              <w:rPr>
                <w:noProof/>
                <w:sz w:val="22"/>
              </w:rPr>
            </w:pPr>
            <w:r w:rsidRPr="003119A0">
              <w:rPr>
                <w:noProof/>
                <w:sz w:val="22"/>
              </w:rPr>
              <w:t>Specifications of measuring equipment</w:t>
            </w:r>
          </w:p>
        </w:tc>
      </w:tr>
      <w:tr w:rsidR="00457F6F" w:rsidRPr="003119A0" w14:paraId="1E9C4D46" w14:textId="77777777" w:rsidTr="00457F6F">
        <w:tc>
          <w:tcPr>
            <w:tcW w:w="1241" w:type="dxa"/>
            <w:shd w:val="clear" w:color="auto" w:fill="auto"/>
          </w:tcPr>
          <w:p w14:paraId="01CFB92C" w14:textId="6D4D403B" w:rsidR="00457F6F" w:rsidRPr="003119A0" w:rsidRDefault="00457F6F" w:rsidP="00457F6F">
            <w:pPr>
              <w:tabs>
                <w:tab w:val="clear" w:pos="794"/>
                <w:tab w:val="clear" w:pos="1191"/>
                <w:tab w:val="clear" w:pos="1588"/>
                <w:tab w:val="clear" w:pos="1985"/>
              </w:tabs>
              <w:overflowPunct/>
              <w:autoSpaceDE/>
              <w:autoSpaceDN/>
              <w:adjustRightInd/>
              <w:spacing w:before="94" w:after="94"/>
              <w:ind w:left="57"/>
              <w:jc w:val="left"/>
              <w:textAlignment w:val="auto"/>
              <w:rPr>
                <w:noProof/>
                <w:sz w:val="22"/>
              </w:rPr>
            </w:pPr>
            <w:r w:rsidRPr="003119A0">
              <w:rPr>
                <w:noProof/>
                <w:sz w:val="22"/>
              </w:rPr>
              <w:t>Series P</w:t>
            </w:r>
          </w:p>
        </w:tc>
        <w:tc>
          <w:tcPr>
            <w:tcW w:w="4842" w:type="dxa"/>
            <w:shd w:val="clear" w:color="auto" w:fill="auto"/>
          </w:tcPr>
          <w:p w14:paraId="18FF8BA1" w14:textId="47A6146A" w:rsidR="00457F6F" w:rsidRPr="003119A0" w:rsidRDefault="00457F6F" w:rsidP="00457F6F">
            <w:pPr>
              <w:tabs>
                <w:tab w:val="clear" w:pos="794"/>
                <w:tab w:val="clear" w:pos="1191"/>
                <w:tab w:val="clear" w:pos="1588"/>
                <w:tab w:val="clear" w:pos="1985"/>
              </w:tabs>
              <w:overflowPunct/>
              <w:autoSpaceDE/>
              <w:autoSpaceDN/>
              <w:adjustRightInd/>
              <w:spacing w:before="94" w:after="94"/>
              <w:jc w:val="left"/>
              <w:textAlignment w:val="auto"/>
              <w:rPr>
                <w:noProof/>
                <w:sz w:val="22"/>
              </w:rPr>
            </w:pPr>
            <w:r w:rsidRPr="003119A0">
              <w:rPr>
                <w:noProof/>
                <w:sz w:val="22"/>
              </w:rPr>
              <w:t>Telephone transmission quality, telephone installations, local line networks</w:t>
            </w:r>
          </w:p>
        </w:tc>
      </w:tr>
      <w:tr w:rsidR="00457F6F" w:rsidRPr="003119A0" w14:paraId="761864EE" w14:textId="77777777" w:rsidTr="00457F6F">
        <w:tc>
          <w:tcPr>
            <w:tcW w:w="1241" w:type="dxa"/>
            <w:shd w:val="clear" w:color="auto" w:fill="auto"/>
          </w:tcPr>
          <w:p w14:paraId="106A9111" w14:textId="20E4F8D2" w:rsidR="00457F6F" w:rsidRPr="003119A0" w:rsidRDefault="00457F6F" w:rsidP="00457F6F">
            <w:pPr>
              <w:tabs>
                <w:tab w:val="clear" w:pos="794"/>
                <w:tab w:val="clear" w:pos="1191"/>
                <w:tab w:val="clear" w:pos="1588"/>
                <w:tab w:val="clear" w:pos="1985"/>
              </w:tabs>
              <w:overflowPunct/>
              <w:autoSpaceDE/>
              <w:autoSpaceDN/>
              <w:adjustRightInd/>
              <w:spacing w:before="94" w:after="94"/>
              <w:ind w:left="57"/>
              <w:jc w:val="left"/>
              <w:textAlignment w:val="auto"/>
              <w:rPr>
                <w:noProof/>
                <w:sz w:val="22"/>
              </w:rPr>
            </w:pPr>
            <w:r w:rsidRPr="003119A0">
              <w:rPr>
                <w:noProof/>
                <w:sz w:val="22"/>
              </w:rPr>
              <w:t>Series Q</w:t>
            </w:r>
          </w:p>
        </w:tc>
        <w:tc>
          <w:tcPr>
            <w:tcW w:w="4842" w:type="dxa"/>
            <w:shd w:val="clear" w:color="auto" w:fill="auto"/>
          </w:tcPr>
          <w:p w14:paraId="634C02E8" w14:textId="0B2A5B98" w:rsidR="00457F6F" w:rsidRPr="003119A0" w:rsidRDefault="00457F6F" w:rsidP="00457F6F">
            <w:pPr>
              <w:tabs>
                <w:tab w:val="clear" w:pos="794"/>
                <w:tab w:val="clear" w:pos="1191"/>
                <w:tab w:val="clear" w:pos="1588"/>
                <w:tab w:val="clear" w:pos="1985"/>
              </w:tabs>
              <w:overflowPunct/>
              <w:autoSpaceDE/>
              <w:autoSpaceDN/>
              <w:adjustRightInd/>
              <w:spacing w:before="94" w:after="94"/>
              <w:jc w:val="left"/>
              <w:textAlignment w:val="auto"/>
              <w:rPr>
                <w:noProof/>
                <w:sz w:val="22"/>
              </w:rPr>
            </w:pPr>
            <w:r w:rsidRPr="003119A0">
              <w:rPr>
                <w:noProof/>
                <w:sz w:val="22"/>
              </w:rPr>
              <w:t>Switching and signalling, and associated measurements and tests</w:t>
            </w:r>
          </w:p>
        </w:tc>
      </w:tr>
      <w:tr w:rsidR="00457F6F" w:rsidRPr="003119A0" w14:paraId="6DC62798" w14:textId="77777777" w:rsidTr="00457F6F">
        <w:tc>
          <w:tcPr>
            <w:tcW w:w="1241" w:type="dxa"/>
            <w:shd w:val="clear" w:color="auto" w:fill="auto"/>
          </w:tcPr>
          <w:p w14:paraId="36494EFC" w14:textId="65E9E7B4" w:rsidR="00457F6F" w:rsidRPr="003119A0" w:rsidRDefault="00457F6F" w:rsidP="00457F6F">
            <w:pPr>
              <w:tabs>
                <w:tab w:val="clear" w:pos="794"/>
                <w:tab w:val="clear" w:pos="1191"/>
                <w:tab w:val="clear" w:pos="1588"/>
                <w:tab w:val="clear" w:pos="1985"/>
              </w:tabs>
              <w:overflowPunct/>
              <w:autoSpaceDE/>
              <w:autoSpaceDN/>
              <w:adjustRightInd/>
              <w:spacing w:before="94" w:after="94"/>
              <w:ind w:left="57"/>
              <w:jc w:val="left"/>
              <w:textAlignment w:val="auto"/>
              <w:rPr>
                <w:noProof/>
                <w:sz w:val="22"/>
              </w:rPr>
            </w:pPr>
            <w:r w:rsidRPr="003119A0">
              <w:rPr>
                <w:noProof/>
                <w:sz w:val="22"/>
              </w:rPr>
              <w:t>Series R</w:t>
            </w:r>
          </w:p>
        </w:tc>
        <w:tc>
          <w:tcPr>
            <w:tcW w:w="4842" w:type="dxa"/>
            <w:shd w:val="clear" w:color="auto" w:fill="auto"/>
          </w:tcPr>
          <w:p w14:paraId="3567E4ED" w14:textId="596ADD66" w:rsidR="00457F6F" w:rsidRPr="003119A0" w:rsidRDefault="00457F6F" w:rsidP="00457F6F">
            <w:pPr>
              <w:tabs>
                <w:tab w:val="clear" w:pos="794"/>
                <w:tab w:val="clear" w:pos="1191"/>
                <w:tab w:val="clear" w:pos="1588"/>
                <w:tab w:val="clear" w:pos="1985"/>
              </w:tabs>
              <w:overflowPunct/>
              <w:autoSpaceDE/>
              <w:autoSpaceDN/>
              <w:adjustRightInd/>
              <w:spacing w:before="94" w:after="94"/>
              <w:jc w:val="left"/>
              <w:textAlignment w:val="auto"/>
              <w:rPr>
                <w:noProof/>
                <w:sz w:val="22"/>
              </w:rPr>
            </w:pPr>
            <w:r w:rsidRPr="003119A0">
              <w:rPr>
                <w:noProof/>
                <w:sz w:val="22"/>
              </w:rPr>
              <w:t>Telegraph transmission</w:t>
            </w:r>
          </w:p>
        </w:tc>
      </w:tr>
      <w:tr w:rsidR="00457F6F" w:rsidRPr="003119A0" w14:paraId="646E8898" w14:textId="77777777" w:rsidTr="00457F6F">
        <w:tc>
          <w:tcPr>
            <w:tcW w:w="1241" w:type="dxa"/>
            <w:shd w:val="clear" w:color="auto" w:fill="auto"/>
          </w:tcPr>
          <w:p w14:paraId="64845F2D" w14:textId="7F7B1C76" w:rsidR="00457F6F" w:rsidRPr="003119A0" w:rsidRDefault="00457F6F" w:rsidP="00457F6F">
            <w:pPr>
              <w:tabs>
                <w:tab w:val="clear" w:pos="794"/>
                <w:tab w:val="clear" w:pos="1191"/>
                <w:tab w:val="clear" w:pos="1588"/>
                <w:tab w:val="clear" w:pos="1985"/>
              </w:tabs>
              <w:overflowPunct/>
              <w:autoSpaceDE/>
              <w:autoSpaceDN/>
              <w:adjustRightInd/>
              <w:spacing w:before="94" w:after="94"/>
              <w:ind w:left="57"/>
              <w:jc w:val="left"/>
              <w:textAlignment w:val="auto"/>
              <w:rPr>
                <w:noProof/>
                <w:sz w:val="22"/>
              </w:rPr>
            </w:pPr>
            <w:r w:rsidRPr="003119A0">
              <w:rPr>
                <w:noProof/>
                <w:sz w:val="22"/>
              </w:rPr>
              <w:t>Series S</w:t>
            </w:r>
          </w:p>
        </w:tc>
        <w:tc>
          <w:tcPr>
            <w:tcW w:w="4842" w:type="dxa"/>
            <w:shd w:val="clear" w:color="auto" w:fill="auto"/>
          </w:tcPr>
          <w:p w14:paraId="4544333D" w14:textId="30FFD4A0" w:rsidR="00457F6F" w:rsidRPr="003119A0" w:rsidRDefault="00457F6F" w:rsidP="00457F6F">
            <w:pPr>
              <w:tabs>
                <w:tab w:val="clear" w:pos="794"/>
                <w:tab w:val="clear" w:pos="1191"/>
                <w:tab w:val="clear" w:pos="1588"/>
                <w:tab w:val="clear" w:pos="1985"/>
              </w:tabs>
              <w:overflowPunct/>
              <w:autoSpaceDE/>
              <w:autoSpaceDN/>
              <w:adjustRightInd/>
              <w:spacing w:before="94" w:after="94"/>
              <w:jc w:val="left"/>
              <w:textAlignment w:val="auto"/>
              <w:rPr>
                <w:noProof/>
                <w:sz w:val="22"/>
              </w:rPr>
            </w:pPr>
            <w:r w:rsidRPr="003119A0">
              <w:rPr>
                <w:noProof/>
                <w:sz w:val="22"/>
              </w:rPr>
              <w:t>Telegraph services terminal equipment</w:t>
            </w:r>
          </w:p>
        </w:tc>
      </w:tr>
      <w:tr w:rsidR="00457F6F" w:rsidRPr="003119A0" w14:paraId="4BA039F4" w14:textId="77777777" w:rsidTr="00457F6F">
        <w:tc>
          <w:tcPr>
            <w:tcW w:w="1241" w:type="dxa"/>
            <w:shd w:val="clear" w:color="auto" w:fill="auto"/>
          </w:tcPr>
          <w:p w14:paraId="68CC0B67" w14:textId="5CDC2CAA" w:rsidR="00457F6F" w:rsidRPr="003119A0" w:rsidRDefault="00457F6F" w:rsidP="00457F6F">
            <w:pPr>
              <w:tabs>
                <w:tab w:val="clear" w:pos="794"/>
                <w:tab w:val="clear" w:pos="1191"/>
                <w:tab w:val="clear" w:pos="1588"/>
                <w:tab w:val="clear" w:pos="1985"/>
              </w:tabs>
              <w:overflowPunct/>
              <w:autoSpaceDE/>
              <w:autoSpaceDN/>
              <w:adjustRightInd/>
              <w:spacing w:before="94" w:after="94"/>
              <w:ind w:left="57"/>
              <w:jc w:val="left"/>
              <w:textAlignment w:val="auto"/>
              <w:rPr>
                <w:noProof/>
                <w:sz w:val="22"/>
              </w:rPr>
            </w:pPr>
            <w:r w:rsidRPr="003119A0">
              <w:rPr>
                <w:noProof/>
                <w:sz w:val="22"/>
              </w:rPr>
              <w:t>Series T</w:t>
            </w:r>
          </w:p>
        </w:tc>
        <w:tc>
          <w:tcPr>
            <w:tcW w:w="4842" w:type="dxa"/>
            <w:shd w:val="clear" w:color="auto" w:fill="auto"/>
          </w:tcPr>
          <w:p w14:paraId="76DE5CEF" w14:textId="05AA6C99" w:rsidR="00457F6F" w:rsidRPr="003119A0" w:rsidRDefault="00457F6F" w:rsidP="00457F6F">
            <w:pPr>
              <w:tabs>
                <w:tab w:val="clear" w:pos="794"/>
                <w:tab w:val="clear" w:pos="1191"/>
                <w:tab w:val="clear" w:pos="1588"/>
                <w:tab w:val="clear" w:pos="1985"/>
              </w:tabs>
              <w:overflowPunct/>
              <w:autoSpaceDE/>
              <w:autoSpaceDN/>
              <w:adjustRightInd/>
              <w:spacing w:before="94" w:after="94"/>
              <w:jc w:val="left"/>
              <w:textAlignment w:val="auto"/>
              <w:rPr>
                <w:noProof/>
                <w:sz w:val="22"/>
              </w:rPr>
            </w:pPr>
            <w:r w:rsidRPr="003119A0">
              <w:rPr>
                <w:noProof/>
                <w:sz w:val="22"/>
              </w:rPr>
              <w:t>Terminals for telematic services</w:t>
            </w:r>
          </w:p>
        </w:tc>
      </w:tr>
      <w:tr w:rsidR="00457F6F" w:rsidRPr="003119A0" w14:paraId="14112672" w14:textId="77777777" w:rsidTr="00457F6F">
        <w:tc>
          <w:tcPr>
            <w:tcW w:w="1241" w:type="dxa"/>
            <w:shd w:val="clear" w:color="auto" w:fill="auto"/>
          </w:tcPr>
          <w:p w14:paraId="4428900F" w14:textId="70FC99F6" w:rsidR="00457F6F" w:rsidRPr="003119A0" w:rsidRDefault="00457F6F" w:rsidP="00457F6F">
            <w:pPr>
              <w:tabs>
                <w:tab w:val="clear" w:pos="794"/>
                <w:tab w:val="clear" w:pos="1191"/>
                <w:tab w:val="clear" w:pos="1588"/>
                <w:tab w:val="clear" w:pos="1985"/>
              </w:tabs>
              <w:overflowPunct/>
              <w:autoSpaceDE/>
              <w:autoSpaceDN/>
              <w:adjustRightInd/>
              <w:spacing w:before="94" w:after="94"/>
              <w:ind w:left="57"/>
              <w:jc w:val="left"/>
              <w:textAlignment w:val="auto"/>
              <w:rPr>
                <w:noProof/>
                <w:sz w:val="22"/>
              </w:rPr>
            </w:pPr>
            <w:r w:rsidRPr="003119A0">
              <w:rPr>
                <w:noProof/>
                <w:sz w:val="22"/>
              </w:rPr>
              <w:t>Series U</w:t>
            </w:r>
          </w:p>
        </w:tc>
        <w:tc>
          <w:tcPr>
            <w:tcW w:w="4842" w:type="dxa"/>
            <w:shd w:val="clear" w:color="auto" w:fill="auto"/>
          </w:tcPr>
          <w:p w14:paraId="632B6D68" w14:textId="25AB5533" w:rsidR="00457F6F" w:rsidRPr="003119A0" w:rsidRDefault="00457F6F" w:rsidP="00457F6F">
            <w:pPr>
              <w:tabs>
                <w:tab w:val="clear" w:pos="794"/>
                <w:tab w:val="clear" w:pos="1191"/>
                <w:tab w:val="clear" w:pos="1588"/>
                <w:tab w:val="clear" w:pos="1985"/>
              </w:tabs>
              <w:overflowPunct/>
              <w:autoSpaceDE/>
              <w:autoSpaceDN/>
              <w:adjustRightInd/>
              <w:spacing w:before="94" w:after="94"/>
              <w:jc w:val="left"/>
              <w:textAlignment w:val="auto"/>
              <w:rPr>
                <w:noProof/>
                <w:sz w:val="22"/>
              </w:rPr>
            </w:pPr>
            <w:r w:rsidRPr="003119A0">
              <w:rPr>
                <w:noProof/>
                <w:sz w:val="22"/>
              </w:rPr>
              <w:t>Telegraph switching</w:t>
            </w:r>
          </w:p>
        </w:tc>
      </w:tr>
      <w:tr w:rsidR="00457F6F" w:rsidRPr="003119A0" w14:paraId="40818215" w14:textId="77777777" w:rsidTr="00457F6F">
        <w:tc>
          <w:tcPr>
            <w:tcW w:w="1241" w:type="dxa"/>
            <w:shd w:val="clear" w:color="auto" w:fill="auto"/>
          </w:tcPr>
          <w:p w14:paraId="2BCA22DC" w14:textId="436848C1" w:rsidR="00457F6F" w:rsidRPr="003119A0" w:rsidRDefault="00457F6F" w:rsidP="00457F6F">
            <w:pPr>
              <w:tabs>
                <w:tab w:val="clear" w:pos="794"/>
                <w:tab w:val="clear" w:pos="1191"/>
                <w:tab w:val="clear" w:pos="1588"/>
                <w:tab w:val="clear" w:pos="1985"/>
              </w:tabs>
              <w:overflowPunct/>
              <w:autoSpaceDE/>
              <w:autoSpaceDN/>
              <w:adjustRightInd/>
              <w:spacing w:before="94" w:after="94"/>
              <w:ind w:left="57"/>
              <w:jc w:val="left"/>
              <w:textAlignment w:val="auto"/>
              <w:rPr>
                <w:noProof/>
                <w:sz w:val="22"/>
              </w:rPr>
            </w:pPr>
            <w:r w:rsidRPr="003119A0">
              <w:rPr>
                <w:noProof/>
                <w:sz w:val="22"/>
              </w:rPr>
              <w:t>Series V</w:t>
            </w:r>
          </w:p>
        </w:tc>
        <w:tc>
          <w:tcPr>
            <w:tcW w:w="4842" w:type="dxa"/>
            <w:shd w:val="clear" w:color="auto" w:fill="auto"/>
          </w:tcPr>
          <w:p w14:paraId="04A81D87" w14:textId="12BBE7E3" w:rsidR="00457F6F" w:rsidRPr="003119A0" w:rsidRDefault="00457F6F" w:rsidP="00457F6F">
            <w:pPr>
              <w:tabs>
                <w:tab w:val="clear" w:pos="794"/>
                <w:tab w:val="clear" w:pos="1191"/>
                <w:tab w:val="clear" w:pos="1588"/>
                <w:tab w:val="clear" w:pos="1985"/>
              </w:tabs>
              <w:overflowPunct/>
              <w:autoSpaceDE/>
              <w:autoSpaceDN/>
              <w:adjustRightInd/>
              <w:spacing w:before="94" w:after="94"/>
              <w:jc w:val="left"/>
              <w:textAlignment w:val="auto"/>
              <w:rPr>
                <w:noProof/>
                <w:sz w:val="22"/>
              </w:rPr>
            </w:pPr>
            <w:r w:rsidRPr="003119A0">
              <w:rPr>
                <w:noProof/>
                <w:sz w:val="22"/>
              </w:rPr>
              <w:t>Data communication over the telephone network</w:t>
            </w:r>
          </w:p>
        </w:tc>
      </w:tr>
      <w:tr w:rsidR="00457F6F" w:rsidRPr="003119A0" w14:paraId="7F934478" w14:textId="77777777" w:rsidTr="00457F6F">
        <w:tc>
          <w:tcPr>
            <w:tcW w:w="1241" w:type="dxa"/>
            <w:shd w:val="clear" w:color="auto" w:fill="auto"/>
          </w:tcPr>
          <w:p w14:paraId="0AB620F2" w14:textId="4FB6B890" w:rsidR="00457F6F" w:rsidRPr="003119A0" w:rsidRDefault="00457F6F" w:rsidP="00457F6F">
            <w:pPr>
              <w:tabs>
                <w:tab w:val="clear" w:pos="794"/>
                <w:tab w:val="clear" w:pos="1191"/>
                <w:tab w:val="clear" w:pos="1588"/>
                <w:tab w:val="clear" w:pos="1985"/>
              </w:tabs>
              <w:overflowPunct/>
              <w:autoSpaceDE/>
              <w:autoSpaceDN/>
              <w:adjustRightInd/>
              <w:spacing w:before="94" w:after="94"/>
              <w:ind w:left="57"/>
              <w:jc w:val="left"/>
              <w:textAlignment w:val="auto"/>
              <w:rPr>
                <w:noProof/>
                <w:sz w:val="22"/>
              </w:rPr>
            </w:pPr>
            <w:r w:rsidRPr="003119A0">
              <w:rPr>
                <w:noProof/>
                <w:sz w:val="22"/>
              </w:rPr>
              <w:t>Series X</w:t>
            </w:r>
          </w:p>
        </w:tc>
        <w:tc>
          <w:tcPr>
            <w:tcW w:w="4842" w:type="dxa"/>
            <w:shd w:val="clear" w:color="auto" w:fill="auto"/>
          </w:tcPr>
          <w:p w14:paraId="081A9A04" w14:textId="2FD347A7" w:rsidR="00457F6F" w:rsidRPr="003119A0" w:rsidRDefault="00457F6F" w:rsidP="00457F6F">
            <w:pPr>
              <w:tabs>
                <w:tab w:val="clear" w:pos="794"/>
                <w:tab w:val="clear" w:pos="1191"/>
                <w:tab w:val="clear" w:pos="1588"/>
                <w:tab w:val="clear" w:pos="1985"/>
              </w:tabs>
              <w:overflowPunct/>
              <w:autoSpaceDE/>
              <w:autoSpaceDN/>
              <w:adjustRightInd/>
              <w:spacing w:before="94" w:after="94"/>
              <w:jc w:val="left"/>
              <w:textAlignment w:val="auto"/>
              <w:rPr>
                <w:noProof/>
                <w:sz w:val="22"/>
              </w:rPr>
            </w:pPr>
            <w:r w:rsidRPr="003119A0">
              <w:rPr>
                <w:noProof/>
                <w:sz w:val="22"/>
              </w:rPr>
              <w:t>Data networks, open system communications and security</w:t>
            </w:r>
          </w:p>
        </w:tc>
      </w:tr>
      <w:tr w:rsidR="00457F6F" w:rsidRPr="003119A0" w14:paraId="08F7C53E" w14:textId="77777777" w:rsidTr="00457F6F">
        <w:tc>
          <w:tcPr>
            <w:tcW w:w="1241" w:type="dxa"/>
            <w:shd w:val="clear" w:color="auto" w:fill="auto"/>
          </w:tcPr>
          <w:p w14:paraId="3C37566B" w14:textId="24569525" w:rsidR="00457F6F" w:rsidRPr="003119A0" w:rsidRDefault="00457F6F" w:rsidP="00457F6F">
            <w:pPr>
              <w:tabs>
                <w:tab w:val="clear" w:pos="794"/>
                <w:tab w:val="clear" w:pos="1191"/>
                <w:tab w:val="clear" w:pos="1588"/>
                <w:tab w:val="clear" w:pos="1985"/>
              </w:tabs>
              <w:overflowPunct/>
              <w:autoSpaceDE/>
              <w:autoSpaceDN/>
              <w:adjustRightInd/>
              <w:spacing w:before="94" w:after="94"/>
              <w:ind w:left="57"/>
              <w:jc w:val="left"/>
              <w:textAlignment w:val="auto"/>
              <w:rPr>
                <w:noProof/>
                <w:sz w:val="22"/>
              </w:rPr>
            </w:pPr>
            <w:r w:rsidRPr="003119A0">
              <w:rPr>
                <w:noProof/>
                <w:sz w:val="22"/>
              </w:rPr>
              <w:t>Series Y</w:t>
            </w:r>
          </w:p>
        </w:tc>
        <w:tc>
          <w:tcPr>
            <w:tcW w:w="4842" w:type="dxa"/>
            <w:shd w:val="clear" w:color="auto" w:fill="auto"/>
          </w:tcPr>
          <w:p w14:paraId="31FB18EB" w14:textId="28A47A12" w:rsidR="00457F6F" w:rsidRPr="003119A0" w:rsidRDefault="00457F6F" w:rsidP="00457F6F">
            <w:pPr>
              <w:tabs>
                <w:tab w:val="clear" w:pos="794"/>
                <w:tab w:val="clear" w:pos="1191"/>
                <w:tab w:val="clear" w:pos="1588"/>
                <w:tab w:val="clear" w:pos="1985"/>
              </w:tabs>
              <w:overflowPunct/>
              <w:autoSpaceDE/>
              <w:autoSpaceDN/>
              <w:adjustRightInd/>
              <w:spacing w:before="94" w:after="94"/>
              <w:jc w:val="left"/>
              <w:textAlignment w:val="auto"/>
              <w:rPr>
                <w:noProof/>
                <w:sz w:val="22"/>
              </w:rPr>
            </w:pPr>
            <w:r w:rsidRPr="003119A0">
              <w:rPr>
                <w:noProof/>
                <w:sz w:val="22"/>
              </w:rPr>
              <w:t>Global information infrastructure, Internet protocol aspects, next-generation networks, Internet of Things and smart cities</w:t>
            </w:r>
          </w:p>
        </w:tc>
      </w:tr>
      <w:tr w:rsidR="00457F6F" w:rsidRPr="003119A0" w14:paraId="441C8BE9" w14:textId="77777777" w:rsidTr="00457F6F">
        <w:tc>
          <w:tcPr>
            <w:tcW w:w="1241" w:type="dxa"/>
            <w:shd w:val="clear" w:color="auto" w:fill="auto"/>
          </w:tcPr>
          <w:p w14:paraId="1E0D09F5" w14:textId="16304C2E" w:rsidR="00457F6F" w:rsidRPr="003119A0" w:rsidRDefault="00457F6F" w:rsidP="00457F6F">
            <w:pPr>
              <w:tabs>
                <w:tab w:val="clear" w:pos="794"/>
                <w:tab w:val="clear" w:pos="1191"/>
                <w:tab w:val="clear" w:pos="1588"/>
                <w:tab w:val="clear" w:pos="1985"/>
              </w:tabs>
              <w:overflowPunct/>
              <w:autoSpaceDE/>
              <w:autoSpaceDN/>
              <w:adjustRightInd/>
              <w:spacing w:before="94" w:after="94"/>
              <w:ind w:left="57"/>
              <w:jc w:val="left"/>
              <w:textAlignment w:val="auto"/>
              <w:rPr>
                <w:noProof/>
                <w:sz w:val="22"/>
              </w:rPr>
            </w:pPr>
            <w:r w:rsidRPr="003119A0">
              <w:rPr>
                <w:noProof/>
                <w:sz w:val="22"/>
              </w:rPr>
              <w:t>Series Z</w:t>
            </w:r>
          </w:p>
        </w:tc>
        <w:tc>
          <w:tcPr>
            <w:tcW w:w="4842" w:type="dxa"/>
            <w:shd w:val="clear" w:color="auto" w:fill="auto"/>
          </w:tcPr>
          <w:p w14:paraId="7543C654" w14:textId="55E72EB7" w:rsidR="00457F6F" w:rsidRPr="003119A0" w:rsidRDefault="00457F6F" w:rsidP="00457F6F">
            <w:pPr>
              <w:tabs>
                <w:tab w:val="clear" w:pos="794"/>
                <w:tab w:val="clear" w:pos="1191"/>
                <w:tab w:val="clear" w:pos="1588"/>
                <w:tab w:val="clear" w:pos="1985"/>
              </w:tabs>
              <w:overflowPunct/>
              <w:autoSpaceDE/>
              <w:autoSpaceDN/>
              <w:adjustRightInd/>
              <w:spacing w:before="94" w:after="94"/>
              <w:jc w:val="left"/>
              <w:textAlignment w:val="auto"/>
              <w:rPr>
                <w:noProof/>
                <w:sz w:val="22"/>
              </w:rPr>
            </w:pPr>
            <w:r w:rsidRPr="003119A0">
              <w:rPr>
                <w:noProof/>
                <w:sz w:val="22"/>
              </w:rPr>
              <w:t>Languages and general software aspects for telecommunication systems</w:t>
            </w:r>
          </w:p>
        </w:tc>
      </w:tr>
      <w:tr w:rsidR="00457F6F" w:rsidRPr="003119A0" w14:paraId="3231716C" w14:textId="77777777" w:rsidTr="00457F6F">
        <w:tc>
          <w:tcPr>
            <w:tcW w:w="1241" w:type="dxa"/>
            <w:shd w:val="clear" w:color="auto" w:fill="auto"/>
          </w:tcPr>
          <w:p w14:paraId="7743E1BC" w14:textId="77777777" w:rsidR="00457F6F" w:rsidRPr="003119A0" w:rsidRDefault="00457F6F" w:rsidP="00457F6F">
            <w:pPr>
              <w:tabs>
                <w:tab w:val="clear" w:pos="794"/>
                <w:tab w:val="clear" w:pos="1191"/>
                <w:tab w:val="clear" w:pos="1588"/>
                <w:tab w:val="clear" w:pos="1985"/>
              </w:tabs>
              <w:overflowPunct/>
              <w:autoSpaceDE/>
              <w:autoSpaceDN/>
              <w:adjustRightInd/>
              <w:spacing w:before="94" w:after="94"/>
              <w:ind w:left="57"/>
              <w:jc w:val="left"/>
              <w:textAlignment w:val="auto"/>
              <w:rPr>
                <w:noProof/>
                <w:sz w:val="22"/>
              </w:rPr>
            </w:pPr>
          </w:p>
        </w:tc>
        <w:tc>
          <w:tcPr>
            <w:tcW w:w="4842" w:type="dxa"/>
            <w:shd w:val="clear" w:color="auto" w:fill="auto"/>
          </w:tcPr>
          <w:p w14:paraId="0237CFF4" w14:textId="77777777" w:rsidR="00457F6F" w:rsidRPr="003119A0" w:rsidRDefault="00457F6F" w:rsidP="00457F6F">
            <w:pPr>
              <w:tabs>
                <w:tab w:val="clear" w:pos="794"/>
                <w:tab w:val="clear" w:pos="1191"/>
                <w:tab w:val="clear" w:pos="1588"/>
                <w:tab w:val="clear" w:pos="1985"/>
              </w:tabs>
              <w:overflowPunct/>
              <w:autoSpaceDE/>
              <w:autoSpaceDN/>
              <w:adjustRightInd/>
              <w:spacing w:before="94" w:after="94"/>
              <w:jc w:val="left"/>
              <w:textAlignment w:val="auto"/>
              <w:rPr>
                <w:noProof/>
                <w:sz w:val="22"/>
              </w:rPr>
            </w:pPr>
          </w:p>
        </w:tc>
      </w:tr>
    </w:tbl>
    <w:p w14:paraId="19E1F499" w14:textId="2E0E9009" w:rsidR="00457F6F" w:rsidRPr="003119A0" w:rsidRDefault="00457F6F" w:rsidP="00457F6F">
      <w:pPr>
        <w:tabs>
          <w:tab w:val="clear" w:pos="794"/>
          <w:tab w:val="clear" w:pos="1191"/>
          <w:tab w:val="clear" w:pos="1588"/>
          <w:tab w:val="clear" w:pos="1985"/>
        </w:tabs>
        <w:overflowPunct/>
        <w:autoSpaceDE/>
        <w:autoSpaceDN/>
        <w:adjustRightInd/>
        <w:spacing w:before="0"/>
        <w:jc w:val="right"/>
        <w:textAlignment w:val="auto"/>
        <w:rPr>
          <w:noProof/>
          <w:sz w:val="104"/>
        </w:rPr>
      </w:pPr>
    </w:p>
    <w:p w14:paraId="73AE44E8" w14:textId="77777777" w:rsidR="00B46FF3" w:rsidRPr="003119A0" w:rsidRDefault="00B46FF3" w:rsidP="00457F6F">
      <w:pPr>
        <w:rPr>
          <w:noProof/>
        </w:rPr>
      </w:pPr>
    </w:p>
    <w:sectPr w:rsidR="00B46FF3" w:rsidRPr="003119A0" w:rsidSect="00457F6F">
      <w:headerReference w:type="even" r:id="rId47"/>
      <w:headerReference w:type="default" r:id="rId48"/>
      <w:footerReference w:type="even" r:id="rId49"/>
      <w:footerReference w:type="default" r:id="rId50"/>
      <w:pgSz w:w="11907" w:h="16834" w:code="9"/>
      <w:pgMar w:top="1089" w:right="1089" w:bottom="1089" w:left="1089" w:header="482" w:footer="482" w:gutter="0"/>
      <w:paperSrc w:first="15" w:other="15"/>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60090C" w14:textId="77777777" w:rsidR="00D01945" w:rsidRDefault="00D01945">
      <w:r>
        <w:separator/>
      </w:r>
    </w:p>
  </w:endnote>
  <w:endnote w:type="continuationSeparator" w:id="0">
    <w:p w14:paraId="3160090D" w14:textId="77777777" w:rsidR="00D01945" w:rsidRDefault="00D019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
    <w:altName w:val="MS Mincho"/>
    <w:panose1 w:val="00000000000000000000"/>
    <w:charset w:val="80"/>
    <w:family w:val="auto"/>
    <w:notTrueType/>
    <w:pitch w:val="variable"/>
    <w:sig w:usb0="00000001"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DengXian">
    <w:altName w:val="等线"/>
    <w:panose1 w:val="00000000000000000000"/>
    <w:charset w:val="86"/>
    <w:family w:val="roman"/>
    <w:notTrueType/>
    <w:pitch w:val="default"/>
  </w:font>
  <w:font w:name="DengXian Light">
    <w:altName w:val="等线 Light"/>
    <w:panose1 w:val="00000000000000000000"/>
    <w:charset w:val="86"/>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3839B1" w14:textId="7D8BEB76" w:rsidR="00D01945" w:rsidRPr="00BD55A3" w:rsidRDefault="00D01945" w:rsidP="00D01945">
    <w:pPr>
      <w:pStyle w:val="FooterQP"/>
      <w:rPr>
        <w:lang w:val="fr-CH"/>
      </w:rPr>
    </w:pPr>
    <w:r>
      <w:rPr>
        <w:b w:val="0"/>
      </w:rPr>
      <w:fldChar w:fldCharType="begin"/>
    </w:r>
    <w:r w:rsidRPr="00BD55A3">
      <w:rPr>
        <w:b w:val="0"/>
        <w:lang w:val="fr-CH"/>
      </w:rPr>
      <w:instrText xml:space="preserve"> PAGE  \* MERGEFORMAT </w:instrText>
    </w:r>
    <w:r>
      <w:rPr>
        <w:b w:val="0"/>
      </w:rPr>
      <w:fldChar w:fldCharType="separate"/>
    </w:r>
    <w:r w:rsidR="00B40B1E">
      <w:rPr>
        <w:b w:val="0"/>
        <w:noProof/>
        <w:lang w:val="fr-CH"/>
      </w:rPr>
      <w:t>14</w:t>
    </w:r>
    <w:r>
      <w:rPr>
        <w:b w:val="0"/>
      </w:rPr>
      <w:fldChar w:fldCharType="end"/>
    </w:r>
    <w:r w:rsidRPr="00BD55A3">
      <w:rPr>
        <w:lang w:val="fr-CH"/>
      </w:rPr>
      <w:tab/>
      <w:t>Rec. ITU</w:t>
    </w:r>
    <w:r w:rsidRPr="00BD55A3">
      <w:rPr>
        <w:lang w:val="fr-CH"/>
      </w:rPr>
      <w:noBreakHyphen/>
      <w:t>T G.722.2/Annex C (12/2017)</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DEE974" w14:textId="6233E553" w:rsidR="00D01945" w:rsidRPr="00BD55A3" w:rsidRDefault="00D01945" w:rsidP="00D01945">
    <w:pPr>
      <w:pStyle w:val="FooterQP"/>
      <w:rPr>
        <w:b w:val="0"/>
        <w:lang w:val="fr-CH"/>
      </w:rPr>
    </w:pPr>
    <w:r>
      <w:tab/>
    </w:r>
    <w:r>
      <w:tab/>
    </w:r>
    <w:r w:rsidRPr="00BD55A3">
      <w:rPr>
        <w:lang w:val="fr-CH"/>
      </w:rPr>
      <w:t>Rec. ITU</w:t>
    </w:r>
    <w:r w:rsidRPr="00BD55A3">
      <w:rPr>
        <w:lang w:val="fr-CH"/>
      </w:rPr>
      <w:noBreakHyphen/>
      <w:t>T G.722.2/Annex C (12/2017)</w:t>
    </w:r>
    <w:r w:rsidRPr="00BD55A3">
      <w:rPr>
        <w:lang w:val="fr-CH"/>
      </w:rPr>
      <w:tab/>
    </w:r>
    <w:r>
      <w:rPr>
        <w:b w:val="0"/>
      </w:rPr>
      <w:fldChar w:fldCharType="begin"/>
    </w:r>
    <w:r w:rsidRPr="00BD55A3">
      <w:rPr>
        <w:b w:val="0"/>
        <w:lang w:val="fr-CH"/>
      </w:rPr>
      <w:instrText xml:space="preserve"> PAGE  \* MERGEFORMAT </w:instrText>
    </w:r>
    <w:r>
      <w:rPr>
        <w:b w:val="0"/>
      </w:rPr>
      <w:fldChar w:fldCharType="separate"/>
    </w:r>
    <w:r w:rsidR="00B40B1E">
      <w:rPr>
        <w:b w:val="0"/>
        <w:noProof/>
        <w:lang w:val="fr-CH"/>
      </w:rPr>
      <w:t>13</w:t>
    </w:r>
    <w:r>
      <w:rPr>
        <w:b w:val="0"/>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B187EA" w14:textId="77777777" w:rsidR="00D01945" w:rsidRDefault="00D01945">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8BF979" w14:textId="1B75A114" w:rsidR="00D01945" w:rsidRPr="00457F6F" w:rsidRDefault="00D01945" w:rsidP="00457F6F">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98BC77" w14:textId="5B25FF01" w:rsidR="00D01945" w:rsidRPr="00457F6F" w:rsidRDefault="00D01945" w:rsidP="00457F6F">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95DB3C" w14:textId="77777777" w:rsidR="00D01945" w:rsidRDefault="00D01945" w:rsidP="00457F6F">
    <w:pPr>
      <w:pStyle w:val="FooterQP"/>
      <w:jc w:val="right"/>
      <w:rPr>
        <w:rFonts w:ascii="Arial" w:hAnsi="Arial" w:cs="Arial"/>
        <w:b w:val="0"/>
      </w:rPr>
    </w:pPr>
    <w:r>
      <w:rPr>
        <w:rFonts w:ascii="Arial" w:hAnsi="Arial" w:cs="Arial"/>
        <w:b w:val="0"/>
      </w:rPr>
      <w:t>Printed in Switzerland</w:t>
    </w:r>
  </w:p>
  <w:p w14:paraId="68AEDF2B" w14:textId="2909EC91" w:rsidR="00D01945" w:rsidRPr="00457F6F" w:rsidRDefault="00D01945" w:rsidP="00457F6F">
    <w:pPr>
      <w:pStyle w:val="FooterQP"/>
      <w:jc w:val="right"/>
      <w:rPr>
        <w:rFonts w:ascii="Arial" w:hAnsi="Arial" w:cs="Arial"/>
        <w:b w:val="0"/>
      </w:rPr>
    </w:pPr>
    <w:r>
      <w:rPr>
        <w:rFonts w:ascii="Arial" w:hAnsi="Arial" w:cs="Arial"/>
        <w:b w:val="0"/>
      </w:rPr>
      <w:t>Geneva, 2018</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CF10C0" w14:textId="77777777" w:rsidR="00D01945" w:rsidRDefault="00D01945" w:rsidP="00457F6F">
    <w:pPr>
      <w:pStyle w:val="FooterQP"/>
      <w:jc w:val="right"/>
      <w:rPr>
        <w:rFonts w:ascii="Arial" w:hAnsi="Arial" w:cs="Arial"/>
        <w:b w:val="0"/>
      </w:rPr>
    </w:pPr>
    <w:r>
      <w:rPr>
        <w:rFonts w:ascii="Arial" w:hAnsi="Arial" w:cs="Arial"/>
        <w:b w:val="0"/>
      </w:rPr>
      <w:t>Printed in Switzerland</w:t>
    </w:r>
  </w:p>
  <w:p w14:paraId="38B20C40" w14:textId="24C28073" w:rsidR="00D01945" w:rsidRPr="00457F6F" w:rsidRDefault="00D01945" w:rsidP="00457F6F">
    <w:pPr>
      <w:pStyle w:val="FooterQP"/>
      <w:jc w:val="right"/>
      <w:rPr>
        <w:rFonts w:ascii="Arial" w:hAnsi="Arial" w:cs="Arial"/>
        <w:b w:val="0"/>
      </w:rPr>
    </w:pPr>
    <w:r>
      <w:rPr>
        <w:rFonts w:ascii="Arial" w:hAnsi="Arial" w:cs="Arial"/>
        <w:b w:val="0"/>
      </w:rPr>
      <w:t xml:space="preserve">Geneva,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60090A" w14:textId="77777777" w:rsidR="00D01945" w:rsidRDefault="00D01945">
      <w:r>
        <w:t>____________________</w:t>
      </w:r>
    </w:p>
  </w:footnote>
  <w:footnote w:type="continuationSeparator" w:id="0">
    <w:p w14:paraId="3160090B" w14:textId="77777777" w:rsidR="00D01945" w:rsidRDefault="00D01945">
      <w:r>
        <w:continuationSeparator/>
      </w:r>
    </w:p>
  </w:footnote>
  <w:footnote w:id="1">
    <w:p w14:paraId="5C3CC71F" w14:textId="77777777" w:rsidR="00D01945" w:rsidRPr="00783586" w:rsidRDefault="00D01945" w:rsidP="00F12B66">
      <w:pPr>
        <w:pStyle w:val="FootnoteText"/>
        <w:jc w:val="left"/>
        <w:rPr>
          <w:lang w:val="en-US"/>
        </w:rPr>
      </w:pPr>
      <w:r w:rsidRPr="00B01B93">
        <w:rPr>
          <w:rStyle w:val="FootnoteReference"/>
          <w:lang w:val="en-US"/>
        </w:rPr>
        <w:t>*</w:t>
      </w:r>
      <w:r w:rsidRPr="00B01B93">
        <w:rPr>
          <w:lang w:val="en-US"/>
        </w:rPr>
        <w:tab/>
        <w:t>To</w:t>
      </w:r>
      <w:r>
        <w:rPr>
          <w:lang w:val="en-US"/>
        </w:rPr>
        <w:t xml:space="preserve"> </w:t>
      </w:r>
      <w:r w:rsidRPr="00B01B93">
        <w:rPr>
          <w:lang w:val="en-US"/>
        </w:rPr>
        <w:t>access</w:t>
      </w:r>
      <w:r>
        <w:rPr>
          <w:lang w:val="en-US"/>
        </w:rPr>
        <w:t xml:space="preserve"> </w:t>
      </w:r>
      <w:r w:rsidRPr="00B01B93">
        <w:rPr>
          <w:lang w:val="en-US"/>
        </w:rPr>
        <w:t>the</w:t>
      </w:r>
      <w:r>
        <w:rPr>
          <w:lang w:val="en-US"/>
        </w:rPr>
        <w:t xml:space="preserve"> </w:t>
      </w:r>
      <w:r w:rsidRPr="00B01B93">
        <w:rPr>
          <w:lang w:val="en-US"/>
        </w:rPr>
        <w:t>Recommendation,</w:t>
      </w:r>
      <w:r>
        <w:rPr>
          <w:lang w:val="en-US"/>
        </w:rPr>
        <w:t xml:space="preserve"> </w:t>
      </w:r>
      <w:r w:rsidRPr="00B01B93">
        <w:rPr>
          <w:lang w:val="en-US"/>
        </w:rPr>
        <w:t>type</w:t>
      </w:r>
      <w:r>
        <w:rPr>
          <w:lang w:val="en-US"/>
        </w:rPr>
        <w:t xml:space="preserve"> </w:t>
      </w:r>
      <w:r w:rsidRPr="00B01B93">
        <w:rPr>
          <w:lang w:val="en-US"/>
        </w:rPr>
        <w:t>the</w:t>
      </w:r>
      <w:r>
        <w:rPr>
          <w:lang w:val="en-US"/>
        </w:rPr>
        <w:t xml:space="preserve"> </w:t>
      </w:r>
      <w:r w:rsidRPr="00B01B93">
        <w:rPr>
          <w:lang w:val="en-US"/>
        </w:rPr>
        <w:t>URL</w:t>
      </w:r>
      <w:r>
        <w:rPr>
          <w:lang w:val="en-US"/>
        </w:rPr>
        <w:t xml:space="preserve"> </w:t>
      </w:r>
      <w:r w:rsidRPr="00B01B93">
        <w:rPr>
          <w:lang w:val="en-US"/>
        </w:rPr>
        <w:t>http://handle.itu.int/</w:t>
      </w:r>
      <w:r>
        <w:rPr>
          <w:lang w:val="en-US"/>
        </w:rPr>
        <w:t xml:space="preserve"> </w:t>
      </w:r>
      <w:r w:rsidRPr="00B01B93">
        <w:rPr>
          <w:lang w:val="en-US"/>
        </w:rPr>
        <w:t>in</w:t>
      </w:r>
      <w:r>
        <w:rPr>
          <w:lang w:val="en-US"/>
        </w:rPr>
        <w:t xml:space="preserve"> </w:t>
      </w:r>
      <w:r w:rsidRPr="00B01B93">
        <w:rPr>
          <w:lang w:val="en-US"/>
        </w:rPr>
        <w:t>the</w:t>
      </w:r>
      <w:r>
        <w:rPr>
          <w:lang w:val="en-US"/>
        </w:rPr>
        <w:t xml:space="preserve"> </w:t>
      </w:r>
      <w:r w:rsidRPr="00B01B93">
        <w:rPr>
          <w:lang w:val="en-US"/>
        </w:rPr>
        <w:t>address</w:t>
      </w:r>
      <w:r>
        <w:rPr>
          <w:lang w:val="en-US"/>
        </w:rPr>
        <w:t xml:space="preserve"> </w:t>
      </w:r>
      <w:r w:rsidRPr="00B01B93">
        <w:rPr>
          <w:lang w:val="en-US"/>
        </w:rPr>
        <w:t>field</w:t>
      </w:r>
      <w:r>
        <w:rPr>
          <w:lang w:val="en-US"/>
        </w:rPr>
        <w:t xml:space="preserve"> </w:t>
      </w:r>
      <w:r w:rsidRPr="00B01B93">
        <w:rPr>
          <w:lang w:val="en-US"/>
        </w:rPr>
        <w:t>of</w:t>
      </w:r>
      <w:r>
        <w:rPr>
          <w:lang w:val="en-US"/>
        </w:rPr>
        <w:t xml:space="preserve"> </w:t>
      </w:r>
      <w:r w:rsidRPr="00B01B93">
        <w:rPr>
          <w:lang w:val="en-US"/>
        </w:rPr>
        <w:t>your</w:t>
      </w:r>
      <w:r>
        <w:rPr>
          <w:lang w:val="en-US"/>
        </w:rPr>
        <w:t xml:space="preserve"> </w:t>
      </w:r>
      <w:r w:rsidRPr="00B01B93">
        <w:rPr>
          <w:lang w:val="en-US"/>
        </w:rPr>
        <w:t>web</w:t>
      </w:r>
      <w:r>
        <w:rPr>
          <w:lang w:val="en-US"/>
        </w:rPr>
        <w:t xml:space="preserve"> </w:t>
      </w:r>
      <w:r w:rsidRPr="00B01B93">
        <w:rPr>
          <w:lang w:val="en-US"/>
        </w:rPr>
        <w:t>browser,</w:t>
      </w:r>
      <w:r>
        <w:rPr>
          <w:lang w:val="en-US"/>
        </w:rPr>
        <w:t> </w:t>
      </w:r>
      <w:r w:rsidRPr="00B01B93">
        <w:rPr>
          <w:lang w:val="en-US"/>
        </w:rPr>
        <w:t>followed by the Recommendation's </w:t>
      </w:r>
      <w:r>
        <w:rPr>
          <w:lang w:val="en-US"/>
        </w:rPr>
        <w:t>unique ID. </w:t>
      </w:r>
      <w:r>
        <w:t>For example, </w:t>
      </w:r>
      <w:hyperlink r:id="rId1" w:history="1">
        <w:r w:rsidRPr="00AC6E7E">
          <w:rPr>
            <w:rStyle w:val="Hyperlink"/>
          </w:rPr>
          <w:t>http://handle.itu.int/11.1002/1000/11830-en</w:t>
        </w:r>
      </w:hyperlink>
      <w:r w:rsidRPr="00AC6E7E">
        <w:t>.</w:t>
      </w:r>
    </w:p>
  </w:footnote>
  <w:footnote w:id="2">
    <w:p w14:paraId="4CD79858" w14:textId="30A6B680" w:rsidR="001649C2" w:rsidRPr="001649C2" w:rsidRDefault="001649C2">
      <w:pPr>
        <w:pStyle w:val="FootnoteText"/>
      </w:pPr>
      <w:r>
        <w:rPr>
          <w:rStyle w:val="FootnoteReference"/>
        </w:rPr>
        <w:footnoteRef/>
      </w:r>
      <w:r>
        <w:t xml:space="preserve"> </w:t>
      </w:r>
      <w:r w:rsidRPr="001649C2">
        <w:tab/>
      </w:r>
      <w:r>
        <w:t>This annex contains an e</w:t>
      </w:r>
      <w:r w:rsidRPr="003C2C02">
        <w:t>lectronic attachment</w:t>
      </w:r>
      <w:r>
        <w:t xml:space="preserve"> with the</w:t>
      </w:r>
      <w:r w:rsidRPr="003C2C02">
        <w:t xml:space="preserve"> AMR-WB codec fixed-point C-code</w:t>
      </w:r>
      <w: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AFD1E5" w14:textId="77777777" w:rsidR="00D01945" w:rsidRDefault="00D01945">
    <w:pPr>
      <w:pStyle w:val="Header"/>
      <w:ind w:right="360" w:firstLine="360"/>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A4DF10" w14:textId="77777777" w:rsidR="00D01945" w:rsidRPr="00457F6F" w:rsidRDefault="00D01945" w:rsidP="00457F6F">
    <w:pPr>
      <w:pStyle w:val="Heade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8C0B9C" w14:textId="77777777" w:rsidR="00D01945" w:rsidRPr="00457F6F" w:rsidRDefault="00D01945" w:rsidP="00457F6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1071EA" w14:textId="77777777" w:rsidR="00D01945" w:rsidRDefault="00D01945">
    <w:pPr>
      <w:pStyle w:val="Header"/>
      <w:ind w:right="360"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C0424D" w14:textId="77777777" w:rsidR="00D01945" w:rsidRDefault="00D01945">
    <w:pPr>
      <w:pStyle w:val="Header"/>
      <w:ind w:right="360"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25D4B9" w14:textId="77777777" w:rsidR="00D01945" w:rsidRDefault="00D01945">
    <w:pPr>
      <w:pStyle w:val="Header"/>
      <w:ind w:right="360" w:firstLine="36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47EDE4" w14:textId="77777777" w:rsidR="00D01945" w:rsidRDefault="00D01945">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7C41B9" w14:textId="77777777" w:rsidR="00D01945" w:rsidRDefault="00D01945">
    <w:pPr>
      <w:pStyle w:val="Header"/>
      <w:ind w:right="360" w:firstLine="360"/>
      <w:rPr>
        <w:sz w:val="20"/>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600919" w14:textId="77777777" w:rsidR="00D01945" w:rsidRDefault="00D01945">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3AF435" w14:textId="77777777" w:rsidR="00D01945" w:rsidRPr="00457F6F" w:rsidRDefault="00D01945" w:rsidP="00457F6F">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112D08" w14:textId="77777777" w:rsidR="00D01945" w:rsidRPr="00457F6F" w:rsidRDefault="00D01945" w:rsidP="00457F6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4F84E078"/>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44F8455C"/>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4B36D1C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3A9C06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8DA8EACC"/>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E16DF68"/>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390CD2E"/>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8325B0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4D43AB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3322C8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7056A4B"/>
    <w:multiLevelType w:val="hybridMultilevel"/>
    <w:tmpl w:val="0A189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8DC5C26"/>
    <w:multiLevelType w:val="hybridMultilevel"/>
    <w:tmpl w:val="DECCC140"/>
    <w:lvl w:ilvl="0" w:tplc="6B8AEFBA">
      <w:start w:val="1"/>
      <w:numFmt w:val="bullet"/>
      <w:lvlRestart w:val="0"/>
      <w:lvlText w:val="–"/>
      <w:lvlJc w:val="left"/>
      <w:pPr>
        <w:ind w:left="363" w:hanging="363"/>
      </w:pPr>
      <w:rPr>
        <w:rFonts w:ascii="Times New Roman" w:hAnsi="Times New Roman" w:cs="Times New Roman" w:hint="default"/>
      </w:rPr>
    </w:lvl>
    <w:lvl w:ilvl="1" w:tplc="04090003" w:tentative="1">
      <w:start w:val="1"/>
      <w:numFmt w:val="bullet"/>
      <w:lvlText w:val="o"/>
      <w:lvlJc w:val="left"/>
      <w:pPr>
        <w:ind w:left="1083" w:hanging="360"/>
      </w:pPr>
      <w:rPr>
        <w:rFonts w:ascii="Courier New" w:hAnsi="Courier New" w:cs="Courier New" w:hint="default"/>
      </w:rPr>
    </w:lvl>
    <w:lvl w:ilvl="2" w:tplc="04090005" w:tentative="1">
      <w:start w:val="1"/>
      <w:numFmt w:val="bullet"/>
      <w:lvlText w:val=""/>
      <w:lvlJc w:val="left"/>
      <w:pPr>
        <w:ind w:left="1803" w:hanging="360"/>
      </w:pPr>
      <w:rPr>
        <w:rFonts w:ascii="Wingdings" w:hAnsi="Wingdings" w:hint="default"/>
      </w:rPr>
    </w:lvl>
    <w:lvl w:ilvl="3" w:tplc="04090001" w:tentative="1">
      <w:start w:val="1"/>
      <w:numFmt w:val="bullet"/>
      <w:lvlText w:val=""/>
      <w:lvlJc w:val="left"/>
      <w:pPr>
        <w:ind w:left="2523" w:hanging="360"/>
      </w:pPr>
      <w:rPr>
        <w:rFonts w:ascii="Symbol" w:hAnsi="Symbol" w:hint="default"/>
      </w:rPr>
    </w:lvl>
    <w:lvl w:ilvl="4" w:tplc="04090003" w:tentative="1">
      <w:start w:val="1"/>
      <w:numFmt w:val="bullet"/>
      <w:lvlText w:val="o"/>
      <w:lvlJc w:val="left"/>
      <w:pPr>
        <w:ind w:left="3243" w:hanging="360"/>
      </w:pPr>
      <w:rPr>
        <w:rFonts w:ascii="Courier New" w:hAnsi="Courier New" w:cs="Courier New" w:hint="default"/>
      </w:rPr>
    </w:lvl>
    <w:lvl w:ilvl="5" w:tplc="04090005" w:tentative="1">
      <w:start w:val="1"/>
      <w:numFmt w:val="bullet"/>
      <w:lvlText w:val=""/>
      <w:lvlJc w:val="left"/>
      <w:pPr>
        <w:ind w:left="3963" w:hanging="360"/>
      </w:pPr>
      <w:rPr>
        <w:rFonts w:ascii="Wingdings" w:hAnsi="Wingdings" w:hint="default"/>
      </w:rPr>
    </w:lvl>
    <w:lvl w:ilvl="6" w:tplc="04090001" w:tentative="1">
      <w:start w:val="1"/>
      <w:numFmt w:val="bullet"/>
      <w:lvlText w:val=""/>
      <w:lvlJc w:val="left"/>
      <w:pPr>
        <w:ind w:left="4683" w:hanging="360"/>
      </w:pPr>
      <w:rPr>
        <w:rFonts w:ascii="Symbol" w:hAnsi="Symbol" w:hint="default"/>
      </w:rPr>
    </w:lvl>
    <w:lvl w:ilvl="7" w:tplc="04090003" w:tentative="1">
      <w:start w:val="1"/>
      <w:numFmt w:val="bullet"/>
      <w:lvlText w:val="o"/>
      <w:lvlJc w:val="left"/>
      <w:pPr>
        <w:ind w:left="5403" w:hanging="360"/>
      </w:pPr>
      <w:rPr>
        <w:rFonts w:ascii="Courier New" w:hAnsi="Courier New" w:cs="Courier New" w:hint="default"/>
      </w:rPr>
    </w:lvl>
    <w:lvl w:ilvl="8" w:tplc="04090005" w:tentative="1">
      <w:start w:val="1"/>
      <w:numFmt w:val="bullet"/>
      <w:lvlText w:val=""/>
      <w:lvlJc w:val="left"/>
      <w:pPr>
        <w:ind w:left="6123" w:hanging="360"/>
      </w:pPr>
      <w:rPr>
        <w:rFonts w:ascii="Wingdings" w:hAnsi="Wingdings" w:hint="default"/>
      </w:rPr>
    </w:lvl>
  </w:abstractNum>
  <w:abstractNum w:abstractNumId="12" w15:restartNumberingAfterBreak="0">
    <w:nsid w:val="2A4271AE"/>
    <w:multiLevelType w:val="hybridMultilevel"/>
    <w:tmpl w:val="EC446B1A"/>
    <w:lvl w:ilvl="0" w:tplc="6B8AEFBA">
      <w:start w:val="1"/>
      <w:numFmt w:val="bullet"/>
      <w:lvlRestart w:val="0"/>
      <w:lvlText w:val="–"/>
      <w:lvlJc w:val="left"/>
      <w:pPr>
        <w:ind w:left="363" w:hanging="363"/>
      </w:pPr>
      <w:rPr>
        <w:rFonts w:ascii="Times New Roman" w:hAnsi="Times New Roman" w:cs="Times New Roman" w:hint="default"/>
      </w:rPr>
    </w:lvl>
    <w:lvl w:ilvl="1" w:tplc="04090003" w:tentative="1">
      <w:start w:val="1"/>
      <w:numFmt w:val="bullet"/>
      <w:lvlText w:val="o"/>
      <w:lvlJc w:val="left"/>
      <w:pPr>
        <w:ind w:left="1083" w:hanging="360"/>
      </w:pPr>
      <w:rPr>
        <w:rFonts w:ascii="Courier New" w:hAnsi="Courier New" w:cs="Courier New" w:hint="default"/>
      </w:rPr>
    </w:lvl>
    <w:lvl w:ilvl="2" w:tplc="04090005" w:tentative="1">
      <w:start w:val="1"/>
      <w:numFmt w:val="bullet"/>
      <w:lvlText w:val=""/>
      <w:lvlJc w:val="left"/>
      <w:pPr>
        <w:ind w:left="1803" w:hanging="360"/>
      </w:pPr>
      <w:rPr>
        <w:rFonts w:ascii="Wingdings" w:hAnsi="Wingdings" w:hint="default"/>
      </w:rPr>
    </w:lvl>
    <w:lvl w:ilvl="3" w:tplc="04090001" w:tentative="1">
      <w:start w:val="1"/>
      <w:numFmt w:val="bullet"/>
      <w:lvlText w:val=""/>
      <w:lvlJc w:val="left"/>
      <w:pPr>
        <w:ind w:left="2523" w:hanging="360"/>
      </w:pPr>
      <w:rPr>
        <w:rFonts w:ascii="Symbol" w:hAnsi="Symbol" w:hint="default"/>
      </w:rPr>
    </w:lvl>
    <w:lvl w:ilvl="4" w:tplc="04090003" w:tentative="1">
      <w:start w:val="1"/>
      <w:numFmt w:val="bullet"/>
      <w:lvlText w:val="o"/>
      <w:lvlJc w:val="left"/>
      <w:pPr>
        <w:ind w:left="3243" w:hanging="360"/>
      </w:pPr>
      <w:rPr>
        <w:rFonts w:ascii="Courier New" w:hAnsi="Courier New" w:cs="Courier New" w:hint="default"/>
      </w:rPr>
    </w:lvl>
    <w:lvl w:ilvl="5" w:tplc="04090005" w:tentative="1">
      <w:start w:val="1"/>
      <w:numFmt w:val="bullet"/>
      <w:lvlText w:val=""/>
      <w:lvlJc w:val="left"/>
      <w:pPr>
        <w:ind w:left="3963" w:hanging="360"/>
      </w:pPr>
      <w:rPr>
        <w:rFonts w:ascii="Wingdings" w:hAnsi="Wingdings" w:hint="default"/>
      </w:rPr>
    </w:lvl>
    <w:lvl w:ilvl="6" w:tplc="04090001" w:tentative="1">
      <w:start w:val="1"/>
      <w:numFmt w:val="bullet"/>
      <w:lvlText w:val=""/>
      <w:lvlJc w:val="left"/>
      <w:pPr>
        <w:ind w:left="4683" w:hanging="360"/>
      </w:pPr>
      <w:rPr>
        <w:rFonts w:ascii="Symbol" w:hAnsi="Symbol" w:hint="default"/>
      </w:rPr>
    </w:lvl>
    <w:lvl w:ilvl="7" w:tplc="04090003" w:tentative="1">
      <w:start w:val="1"/>
      <w:numFmt w:val="bullet"/>
      <w:lvlText w:val="o"/>
      <w:lvlJc w:val="left"/>
      <w:pPr>
        <w:ind w:left="5403" w:hanging="360"/>
      </w:pPr>
      <w:rPr>
        <w:rFonts w:ascii="Courier New" w:hAnsi="Courier New" w:cs="Courier New" w:hint="default"/>
      </w:rPr>
    </w:lvl>
    <w:lvl w:ilvl="8" w:tplc="04090005" w:tentative="1">
      <w:start w:val="1"/>
      <w:numFmt w:val="bullet"/>
      <w:lvlText w:val=""/>
      <w:lvlJc w:val="left"/>
      <w:pPr>
        <w:ind w:left="6123" w:hanging="360"/>
      </w:pPr>
      <w:rPr>
        <w:rFonts w:ascii="Wingdings" w:hAnsi="Wingdings" w:hint="default"/>
      </w:rPr>
    </w:lvl>
  </w:abstractNum>
  <w:abstractNum w:abstractNumId="13" w15:restartNumberingAfterBreak="0">
    <w:nsid w:val="32702EBF"/>
    <w:multiLevelType w:val="hybridMultilevel"/>
    <w:tmpl w:val="AFBE78FE"/>
    <w:lvl w:ilvl="0" w:tplc="C51420DA">
      <w:numFmt w:val="bullet"/>
      <w:lvlText w:val="-"/>
      <w:lvlJc w:val="left"/>
      <w:pPr>
        <w:ind w:left="1080" w:hanging="72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4E3A4A"/>
    <w:multiLevelType w:val="hybridMultilevel"/>
    <w:tmpl w:val="C6703F3C"/>
    <w:lvl w:ilvl="0" w:tplc="4DD421D6">
      <w:start w:val="1"/>
      <w:numFmt w:val="bullet"/>
      <w:lvlRestart w:val="0"/>
      <w:lvlText w:val="–"/>
      <w:lvlJc w:val="left"/>
      <w:pPr>
        <w:ind w:left="363" w:hanging="363"/>
      </w:pPr>
      <w:rPr>
        <w:rFonts w:ascii="Times New Roman" w:hAnsi="Times New Roman" w:cs="Times New Roman" w:hint="default"/>
      </w:rPr>
    </w:lvl>
    <w:lvl w:ilvl="1" w:tplc="04090003" w:tentative="1">
      <w:start w:val="1"/>
      <w:numFmt w:val="bullet"/>
      <w:lvlText w:val="o"/>
      <w:lvlJc w:val="left"/>
      <w:pPr>
        <w:ind w:left="1083" w:hanging="360"/>
      </w:pPr>
      <w:rPr>
        <w:rFonts w:ascii="Courier New" w:hAnsi="Courier New" w:cs="Courier New" w:hint="default"/>
      </w:rPr>
    </w:lvl>
    <w:lvl w:ilvl="2" w:tplc="04090005" w:tentative="1">
      <w:start w:val="1"/>
      <w:numFmt w:val="bullet"/>
      <w:lvlText w:val=""/>
      <w:lvlJc w:val="left"/>
      <w:pPr>
        <w:ind w:left="1803" w:hanging="360"/>
      </w:pPr>
      <w:rPr>
        <w:rFonts w:ascii="Wingdings" w:hAnsi="Wingdings" w:hint="default"/>
      </w:rPr>
    </w:lvl>
    <w:lvl w:ilvl="3" w:tplc="04090001" w:tentative="1">
      <w:start w:val="1"/>
      <w:numFmt w:val="bullet"/>
      <w:lvlText w:val=""/>
      <w:lvlJc w:val="left"/>
      <w:pPr>
        <w:ind w:left="2523" w:hanging="360"/>
      </w:pPr>
      <w:rPr>
        <w:rFonts w:ascii="Symbol" w:hAnsi="Symbol" w:hint="default"/>
      </w:rPr>
    </w:lvl>
    <w:lvl w:ilvl="4" w:tplc="04090003" w:tentative="1">
      <w:start w:val="1"/>
      <w:numFmt w:val="bullet"/>
      <w:lvlText w:val="o"/>
      <w:lvlJc w:val="left"/>
      <w:pPr>
        <w:ind w:left="3243" w:hanging="360"/>
      </w:pPr>
      <w:rPr>
        <w:rFonts w:ascii="Courier New" w:hAnsi="Courier New" w:cs="Courier New" w:hint="default"/>
      </w:rPr>
    </w:lvl>
    <w:lvl w:ilvl="5" w:tplc="04090005" w:tentative="1">
      <w:start w:val="1"/>
      <w:numFmt w:val="bullet"/>
      <w:lvlText w:val=""/>
      <w:lvlJc w:val="left"/>
      <w:pPr>
        <w:ind w:left="3963" w:hanging="360"/>
      </w:pPr>
      <w:rPr>
        <w:rFonts w:ascii="Wingdings" w:hAnsi="Wingdings" w:hint="default"/>
      </w:rPr>
    </w:lvl>
    <w:lvl w:ilvl="6" w:tplc="04090001" w:tentative="1">
      <w:start w:val="1"/>
      <w:numFmt w:val="bullet"/>
      <w:lvlText w:val=""/>
      <w:lvlJc w:val="left"/>
      <w:pPr>
        <w:ind w:left="4683" w:hanging="360"/>
      </w:pPr>
      <w:rPr>
        <w:rFonts w:ascii="Symbol" w:hAnsi="Symbol" w:hint="default"/>
      </w:rPr>
    </w:lvl>
    <w:lvl w:ilvl="7" w:tplc="04090003" w:tentative="1">
      <w:start w:val="1"/>
      <w:numFmt w:val="bullet"/>
      <w:lvlText w:val="o"/>
      <w:lvlJc w:val="left"/>
      <w:pPr>
        <w:ind w:left="5403" w:hanging="360"/>
      </w:pPr>
      <w:rPr>
        <w:rFonts w:ascii="Courier New" w:hAnsi="Courier New" w:cs="Courier New" w:hint="default"/>
      </w:rPr>
    </w:lvl>
    <w:lvl w:ilvl="8" w:tplc="04090005" w:tentative="1">
      <w:start w:val="1"/>
      <w:numFmt w:val="bullet"/>
      <w:lvlText w:val=""/>
      <w:lvlJc w:val="left"/>
      <w:pPr>
        <w:ind w:left="6123" w:hanging="360"/>
      </w:pPr>
      <w:rPr>
        <w:rFonts w:ascii="Wingdings" w:hAnsi="Wingdings" w:hint="default"/>
      </w:rPr>
    </w:lvl>
  </w:abstractNum>
  <w:abstractNum w:abstractNumId="15" w15:restartNumberingAfterBreak="0">
    <w:nsid w:val="6F013ABE"/>
    <w:multiLevelType w:val="multilevel"/>
    <w:tmpl w:val="2E909B8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15"/>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2"/>
  </w:num>
  <w:num w:numId="13">
    <w:abstractNumId w:val="13"/>
  </w:num>
  <w:num w:numId="14">
    <w:abstractNumId w:val="11"/>
  </w:num>
  <w:num w:numId="15">
    <w:abstractNumId w:val="10"/>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GB" w:vendorID="64" w:dllVersion="5" w:nlCheck="1" w:checkStyle="1"/>
  <w:activeWritingStyle w:appName="MSWord" w:lang="en-US" w:vendorID="64" w:dllVersion="6" w:nlCheck="1" w:checkStyle="1"/>
  <w:activeWritingStyle w:appName="MSWord" w:lang="en-GB" w:vendorID="64" w:dllVersion="6" w:nlCheck="1" w:checkStyle="1"/>
  <w:activeWritingStyle w:appName="MSWord" w:lang="fr-FR" w:vendorID="64" w:dllVersion="6" w:nlCheck="1" w:checkStyle="0"/>
  <w:activeWritingStyle w:appName="MSWord" w:lang="pt-BR" w:vendorID="64" w:dllVersion="6" w:nlCheck="1" w:checkStyle="0"/>
  <w:activeWritingStyle w:appName="MSWord" w:lang="en-GB" w:vendorID="64" w:dllVersion="0" w:nlCheck="1" w:checkStyle="0"/>
  <w:activeWritingStyle w:appName="MSWord" w:lang="en-GB" w:vendorID="64" w:dllVersion="131078" w:nlCheck="1" w:checkStyle="1"/>
  <w:activeWritingStyle w:appName="MSWord" w:lang="en-AU" w:vendorID="64" w:dllVersion="131078" w:nlCheck="1" w:checkStyle="1"/>
  <w:activeWritingStyle w:appName="MSWord" w:lang="fr-FR" w:vendorID="64" w:dllVersion="131078" w:nlCheck="1" w:checkStyle="0"/>
  <w:activeWritingStyle w:appName="MSWord" w:lang="pt-BR" w:vendorID="64" w:dllVersion="131078" w:nlCheck="1" w:checkStyle="0"/>
  <w:activeWritingStyle w:appName="MSWord" w:lang="fr-CH" w:vendorID="64" w:dllVersion="131078" w:nlCheck="1" w:checkStyle="0"/>
  <w:activeWritingStyle w:appName="MSWord" w:lang="en-US" w:vendorID="64" w:dllVersion="131078"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567"/>
  <w:doNotHyphenateCaps/>
  <w:evenAndOddHeaders/>
  <w:drawingGridHorizontalSpacing w:val="120"/>
  <w:drawingGridVerticalSpacing w:val="163"/>
  <w:displayHorizontalDrawingGridEvery w:val="0"/>
  <w:displayVerticalDrawingGridEvery w:val="0"/>
  <w:doNotShadeFormData/>
  <w:noPunctuationKerning/>
  <w:characterSpacingControl w:val="doNotCompress"/>
  <w:hdrShapeDefaults>
    <o:shapedefaults v:ext="edit" spidmax="2252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14F5"/>
    <w:rsid w:val="00011AFF"/>
    <w:rsid w:val="000262C1"/>
    <w:rsid w:val="000544B7"/>
    <w:rsid w:val="0006517E"/>
    <w:rsid w:val="00067A39"/>
    <w:rsid w:val="00073043"/>
    <w:rsid w:val="00080027"/>
    <w:rsid w:val="00082C04"/>
    <w:rsid w:val="000C6B5C"/>
    <w:rsid w:val="000D61B8"/>
    <w:rsid w:val="000D658C"/>
    <w:rsid w:val="000E49A9"/>
    <w:rsid w:val="000F6F82"/>
    <w:rsid w:val="00123740"/>
    <w:rsid w:val="00124808"/>
    <w:rsid w:val="0012755A"/>
    <w:rsid w:val="00142340"/>
    <w:rsid w:val="0015061F"/>
    <w:rsid w:val="00157713"/>
    <w:rsid w:val="001649C2"/>
    <w:rsid w:val="00186D21"/>
    <w:rsid w:val="0019084D"/>
    <w:rsid w:val="001A7370"/>
    <w:rsid w:val="001A76AC"/>
    <w:rsid w:val="001B2732"/>
    <w:rsid w:val="001C0ADA"/>
    <w:rsid w:val="001C443F"/>
    <w:rsid w:val="001D1EF5"/>
    <w:rsid w:val="001E5660"/>
    <w:rsid w:val="00212147"/>
    <w:rsid w:val="00240BD6"/>
    <w:rsid w:val="00261A2F"/>
    <w:rsid w:val="00270F62"/>
    <w:rsid w:val="0028138C"/>
    <w:rsid w:val="00286B97"/>
    <w:rsid w:val="00291486"/>
    <w:rsid w:val="002C68FA"/>
    <w:rsid w:val="002E2147"/>
    <w:rsid w:val="002E5866"/>
    <w:rsid w:val="00306504"/>
    <w:rsid w:val="003119A0"/>
    <w:rsid w:val="00312D1E"/>
    <w:rsid w:val="00316203"/>
    <w:rsid w:val="00327859"/>
    <w:rsid w:val="00350AD9"/>
    <w:rsid w:val="00352427"/>
    <w:rsid w:val="00353089"/>
    <w:rsid w:val="00363F16"/>
    <w:rsid w:val="003716D2"/>
    <w:rsid w:val="003940D8"/>
    <w:rsid w:val="003A3FAA"/>
    <w:rsid w:val="003B4DC3"/>
    <w:rsid w:val="003B5652"/>
    <w:rsid w:val="003C2C02"/>
    <w:rsid w:val="003D2074"/>
    <w:rsid w:val="003F726F"/>
    <w:rsid w:val="004261F5"/>
    <w:rsid w:val="00451303"/>
    <w:rsid w:val="00452CF4"/>
    <w:rsid w:val="00457F6F"/>
    <w:rsid w:val="00463A8A"/>
    <w:rsid w:val="00470A3D"/>
    <w:rsid w:val="00482EFD"/>
    <w:rsid w:val="00493BDC"/>
    <w:rsid w:val="004A7795"/>
    <w:rsid w:val="004B240A"/>
    <w:rsid w:val="004C575D"/>
    <w:rsid w:val="004D013C"/>
    <w:rsid w:val="004D5EC1"/>
    <w:rsid w:val="00504082"/>
    <w:rsid w:val="00505219"/>
    <w:rsid w:val="00514BB5"/>
    <w:rsid w:val="005159C9"/>
    <w:rsid w:val="005326AF"/>
    <w:rsid w:val="005431AE"/>
    <w:rsid w:val="0056339D"/>
    <w:rsid w:val="00564279"/>
    <w:rsid w:val="005656ED"/>
    <w:rsid w:val="00580445"/>
    <w:rsid w:val="00587793"/>
    <w:rsid w:val="005914F5"/>
    <w:rsid w:val="00591DE9"/>
    <w:rsid w:val="005C417D"/>
    <w:rsid w:val="005E5E40"/>
    <w:rsid w:val="00606AB7"/>
    <w:rsid w:val="006423A8"/>
    <w:rsid w:val="00655619"/>
    <w:rsid w:val="00656575"/>
    <w:rsid w:val="0069628F"/>
    <w:rsid w:val="006A0AA5"/>
    <w:rsid w:val="006A7EBC"/>
    <w:rsid w:val="006B40BE"/>
    <w:rsid w:val="006B756B"/>
    <w:rsid w:val="006F69E7"/>
    <w:rsid w:val="007106ED"/>
    <w:rsid w:val="00713596"/>
    <w:rsid w:val="007218CA"/>
    <w:rsid w:val="0075006F"/>
    <w:rsid w:val="00750666"/>
    <w:rsid w:val="00750840"/>
    <w:rsid w:val="007512F0"/>
    <w:rsid w:val="00782EE9"/>
    <w:rsid w:val="00784FC9"/>
    <w:rsid w:val="00786DCF"/>
    <w:rsid w:val="007B3866"/>
    <w:rsid w:val="007B519C"/>
    <w:rsid w:val="007B6BE0"/>
    <w:rsid w:val="007D544F"/>
    <w:rsid w:val="007F4620"/>
    <w:rsid w:val="00800E91"/>
    <w:rsid w:val="00816D6A"/>
    <w:rsid w:val="00850B63"/>
    <w:rsid w:val="00851F2E"/>
    <w:rsid w:val="0085304F"/>
    <w:rsid w:val="008712DE"/>
    <w:rsid w:val="00891E7E"/>
    <w:rsid w:val="00896782"/>
    <w:rsid w:val="008A27CD"/>
    <w:rsid w:val="008A4EBA"/>
    <w:rsid w:val="008B1439"/>
    <w:rsid w:val="008B275B"/>
    <w:rsid w:val="008C7B79"/>
    <w:rsid w:val="00930E3C"/>
    <w:rsid w:val="0093453C"/>
    <w:rsid w:val="00935639"/>
    <w:rsid w:val="00942DC3"/>
    <w:rsid w:val="009622AF"/>
    <w:rsid w:val="00972927"/>
    <w:rsid w:val="00983865"/>
    <w:rsid w:val="009A4690"/>
    <w:rsid w:val="009B20AD"/>
    <w:rsid w:val="009F16CB"/>
    <w:rsid w:val="00A17187"/>
    <w:rsid w:val="00A31B18"/>
    <w:rsid w:val="00A5777B"/>
    <w:rsid w:val="00A77645"/>
    <w:rsid w:val="00A9114B"/>
    <w:rsid w:val="00A932D7"/>
    <w:rsid w:val="00AA75B9"/>
    <w:rsid w:val="00AB6AE6"/>
    <w:rsid w:val="00AB7121"/>
    <w:rsid w:val="00AB73F6"/>
    <w:rsid w:val="00AC6261"/>
    <w:rsid w:val="00AD3E9E"/>
    <w:rsid w:val="00AE0EC8"/>
    <w:rsid w:val="00AF1601"/>
    <w:rsid w:val="00B04FF7"/>
    <w:rsid w:val="00B2416B"/>
    <w:rsid w:val="00B2435C"/>
    <w:rsid w:val="00B35578"/>
    <w:rsid w:val="00B3702D"/>
    <w:rsid w:val="00B40B1E"/>
    <w:rsid w:val="00B46FF3"/>
    <w:rsid w:val="00B506ED"/>
    <w:rsid w:val="00B57791"/>
    <w:rsid w:val="00B70490"/>
    <w:rsid w:val="00B779D5"/>
    <w:rsid w:val="00B80B14"/>
    <w:rsid w:val="00BA2E34"/>
    <w:rsid w:val="00BA5B60"/>
    <w:rsid w:val="00BA7DE1"/>
    <w:rsid w:val="00BC2AE5"/>
    <w:rsid w:val="00BD0DFA"/>
    <w:rsid w:val="00BD25E1"/>
    <w:rsid w:val="00C11DC0"/>
    <w:rsid w:val="00C15114"/>
    <w:rsid w:val="00C152D6"/>
    <w:rsid w:val="00C20FB5"/>
    <w:rsid w:val="00C35272"/>
    <w:rsid w:val="00C670C6"/>
    <w:rsid w:val="00C73C77"/>
    <w:rsid w:val="00C81F6C"/>
    <w:rsid w:val="00C9774E"/>
    <w:rsid w:val="00CB0495"/>
    <w:rsid w:val="00CB4AD1"/>
    <w:rsid w:val="00CB5ECC"/>
    <w:rsid w:val="00CE1609"/>
    <w:rsid w:val="00D00668"/>
    <w:rsid w:val="00D01945"/>
    <w:rsid w:val="00D14337"/>
    <w:rsid w:val="00D15111"/>
    <w:rsid w:val="00D24EF6"/>
    <w:rsid w:val="00D5489F"/>
    <w:rsid w:val="00D57DC5"/>
    <w:rsid w:val="00D64DDE"/>
    <w:rsid w:val="00D75EB1"/>
    <w:rsid w:val="00D76DED"/>
    <w:rsid w:val="00D939D1"/>
    <w:rsid w:val="00DA3FEA"/>
    <w:rsid w:val="00DD5EB1"/>
    <w:rsid w:val="00DE6DBF"/>
    <w:rsid w:val="00E04B2C"/>
    <w:rsid w:val="00E120D4"/>
    <w:rsid w:val="00E23ED8"/>
    <w:rsid w:val="00E269DD"/>
    <w:rsid w:val="00E37599"/>
    <w:rsid w:val="00E379DB"/>
    <w:rsid w:val="00E56DF4"/>
    <w:rsid w:val="00E829E0"/>
    <w:rsid w:val="00E92AE6"/>
    <w:rsid w:val="00EE203E"/>
    <w:rsid w:val="00F12B66"/>
    <w:rsid w:val="00F22096"/>
    <w:rsid w:val="00F365CC"/>
    <w:rsid w:val="00F87B14"/>
    <w:rsid w:val="00F9317A"/>
    <w:rsid w:val="00F94F87"/>
    <w:rsid w:val="00FC19F0"/>
    <w:rsid w:val="00FC7BA3"/>
    <w:rsid w:val="00FD2F02"/>
    <w:rsid w:val="00FF59DD"/>
    <w:rsid w:val="00FF609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2529"/>
    <o:shapelayout v:ext="edit">
      <o:idmap v:ext="edit" data="1"/>
    </o:shapelayout>
  </w:shapeDefaults>
  <w:decimalSymbol w:val="."/>
  <w:listSeparator w:val=","/>
  <w14:docId w14:val="315FFEE0"/>
  <w15:chartTrackingRefBased/>
  <w15:docId w15:val="{3C5D1D61-E2BE-49A8-975C-14B418C91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G Times" w:eastAsia="Times New Roman" w:hAnsi="CG Times"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lsdException w:name="table of figures" w:uiPriority="99"/>
    <w:lsdException w:name="Default Paragraph Font" w:uiPriority="1"/>
    <w:lsdException w:name="HTML Preformatted" w:semiHidden="1" w:unhideWhenUsed="1"/>
    <w:lsdException w:name="Normal T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27CD"/>
    <w:pPr>
      <w:tabs>
        <w:tab w:val="left" w:pos="794"/>
        <w:tab w:val="left" w:pos="1191"/>
        <w:tab w:val="left" w:pos="1588"/>
        <w:tab w:val="left" w:pos="1985"/>
      </w:tabs>
      <w:overflowPunct w:val="0"/>
      <w:autoSpaceDE w:val="0"/>
      <w:autoSpaceDN w:val="0"/>
      <w:adjustRightInd w:val="0"/>
      <w:spacing w:before="120"/>
      <w:jc w:val="both"/>
      <w:textAlignment w:val="baseline"/>
    </w:pPr>
    <w:rPr>
      <w:rFonts w:ascii="Times New Roman" w:hAnsi="Times New Roman"/>
      <w:sz w:val="24"/>
      <w:lang w:val="en-GB"/>
    </w:rPr>
  </w:style>
  <w:style w:type="paragraph" w:styleId="Heading1">
    <w:name w:val="heading 1"/>
    <w:basedOn w:val="Normal"/>
    <w:next w:val="Normal"/>
    <w:link w:val="Heading1Char"/>
    <w:qFormat/>
    <w:rsid w:val="008A27CD"/>
    <w:pPr>
      <w:keepNext/>
      <w:keepLines/>
      <w:spacing w:before="360"/>
      <w:ind w:left="794" w:hanging="794"/>
      <w:jc w:val="left"/>
      <w:outlineLvl w:val="0"/>
    </w:pPr>
    <w:rPr>
      <w:b/>
    </w:rPr>
  </w:style>
  <w:style w:type="paragraph" w:styleId="Heading2">
    <w:name w:val="heading 2"/>
    <w:basedOn w:val="Heading1"/>
    <w:next w:val="Normal"/>
    <w:qFormat/>
    <w:rsid w:val="008A27CD"/>
    <w:pPr>
      <w:spacing w:before="240"/>
      <w:outlineLvl w:val="1"/>
    </w:pPr>
  </w:style>
  <w:style w:type="paragraph" w:styleId="Heading3">
    <w:name w:val="heading 3"/>
    <w:basedOn w:val="Heading1"/>
    <w:next w:val="Normal"/>
    <w:qFormat/>
    <w:rsid w:val="008A27CD"/>
    <w:pPr>
      <w:spacing w:before="160"/>
      <w:outlineLvl w:val="2"/>
    </w:pPr>
  </w:style>
  <w:style w:type="paragraph" w:styleId="Heading4">
    <w:name w:val="heading 4"/>
    <w:basedOn w:val="Heading3"/>
    <w:next w:val="Normal"/>
    <w:qFormat/>
    <w:rsid w:val="008A27CD"/>
    <w:pPr>
      <w:tabs>
        <w:tab w:val="clear" w:pos="794"/>
        <w:tab w:val="left" w:pos="1021"/>
      </w:tabs>
      <w:ind w:left="1021" w:hanging="1021"/>
      <w:outlineLvl w:val="3"/>
    </w:pPr>
  </w:style>
  <w:style w:type="paragraph" w:styleId="Heading5">
    <w:name w:val="heading 5"/>
    <w:basedOn w:val="Heading4"/>
    <w:next w:val="Normal"/>
    <w:qFormat/>
    <w:rsid w:val="008A27CD"/>
    <w:pPr>
      <w:outlineLvl w:val="4"/>
    </w:pPr>
  </w:style>
  <w:style w:type="paragraph" w:styleId="Heading6">
    <w:name w:val="heading 6"/>
    <w:basedOn w:val="Heading4"/>
    <w:next w:val="Normal"/>
    <w:qFormat/>
    <w:rsid w:val="008A27CD"/>
    <w:pPr>
      <w:tabs>
        <w:tab w:val="clear" w:pos="1021"/>
        <w:tab w:val="clear" w:pos="1191"/>
      </w:tabs>
      <w:ind w:left="1588" w:hanging="1588"/>
      <w:outlineLvl w:val="5"/>
    </w:pPr>
  </w:style>
  <w:style w:type="paragraph" w:styleId="Heading7">
    <w:name w:val="heading 7"/>
    <w:basedOn w:val="Heading6"/>
    <w:next w:val="Normal"/>
    <w:qFormat/>
    <w:rsid w:val="008A27CD"/>
    <w:pPr>
      <w:outlineLvl w:val="6"/>
    </w:pPr>
  </w:style>
  <w:style w:type="paragraph" w:styleId="Heading8">
    <w:name w:val="heading 8"/>
    <w:basedOn w:val="Heading6"/>
    <w:next w:val="Normal"/>
    <w:qFormat/>
    <w:rsid w:val="008A27CD"/>
    <w:pPr>
      <w:outlineLvl w:val="7"/>
    </w:pPr>
  </w:style>
  <w:style w:type="paragraph" w:styleId="Heading9">
    <w:name w:val="heading 9"/>
    <w:basedOn w:val="Heading6"/>
    <w:next w:val="Normal"/>
    <w:qFormat/>
    <w:rsid w:val="008A27CD"/>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8">
    <w:name w:val="toc 8"/>
    <w:basedOn w:val="TOC4"/>
    <w:semiHidden/>
    <w:rsid w:val="008A27CD"/>
  </w:style>
  <w:style w:type="paragraph" w:styleId="TOC4">
    <w:name w:val="toc 4"/>
    <w:basedOn w:val="TOC3"/>
    <w:semiHidden/>
    <w:rsid w:val="008A27CD"/>
  </w:style>
  <w:style w:type="paragraph" w:styleId="TOC3">
    <w:name w:val="toc 3"/>
    <w:basedOn w:val="TOC2"/>
    <w:rsid w:val="008A27CD"/>
  </w:style>
  <w:style w:type="paragraph" w:styleId="TOC2">
    <w:name w:val="toc 2"/>
    <w:basedOn w:val="TOC1"/>
    <w:uiPriority w:val="39"/>
    <w:rsid w:val="008A27CD"/>
    <w:pPr>
      <w:spacing w:before="80"/>
      <w:ind w:left="1531" w:hanging="851"/>
    </w:pPr>
  </w:style>
  <w:style w:type="paragraph" w:styleId="TOC1">
    <w:name w:val="toc 1"/>
    <w:basedOn w:val="Normal"/>
    <w:uiPriority w:val="39"/>
    <w:rsid w:val="008A27CD"/>
    <w:pPr>
      <w:tabs>
        <w:tab w:val="clear" w:pos="794"/>
        <w:tab w:val="clear" w:pos="1191"/>
        <w:tab w:val="clear" w:pos="1588"/>
        <w:tab w:val="clear" w:pos="1985"/>
        <w:tab w:val="left" w:pos="964"/>
        <w:tab w:val="left" w:leader="dot" w:pos="8789"/>
        <w:tab w:val="right" w:pos="9639"/>
      </w:tabs>
      <w:ind w:left="680" w:right="851" w:hanging="680"/>
      <w:jc w:val="left"/>
    </w:pPr>
  </w:style>
  <w:style w:type="paragraph" w:styleId="TOC7">
    <w:name w:val="toc 7"/>
    <w:basedOn w:val="TOC4"/>
    <w:semiHidden/>
    <w:rsid w:val="008A27CD"/>
  </w:style>
  <w:style w:type="paragraph" w:styleId="TOC6">
    <w:name w:val="toc 6"/>
    <w:basedOn w:val="TOC4"/>
    <w:semiHidden/>
    <w:rsid w:val="008A27CD"/>
  </w:style>
  <w:style w:type="paragraph" w:styleId="TOC5">
    <w:name w:val="toc 5"/>
    <w:basedOn w:val="TOC4"/>
    <w:semiHidden/>
    <w:rsid w:val="008A27CD"/>
  </w:style>
  <w:style w:type="paragraph" w:styleId="Footer">
    <w:name w:val="footer"/>
    <w:basedOn w:val="Normal"/>
    <w:rsid w:val="008A27CD"/>
    <w:pPr>
      <w:tabs>
        <w:tab w:val="clear" w:pos="794"/>
        <w:tab w:val="clear" w:pos="1191"/>
        <w:tab w:val="clear" w:pos="1588"/>
        <w:tab w:val="clear" w:pos="1985"/>
        <w:tab w:val="left" w:pos="5954"/>
        <w:tab w:val="right" w:pos="9639"/>
      </w:tabs>
      <w:spacing w:before="0"/>
    </w:pPr>
    <w:rPr>
      <w:caps/>
      <w:noProof/>
      <w:sz w:val="16"/>
    </w:rPr>
  </w:style>
  <w:style w:type="paragraph" w:styleId="Header">
    <w:name w:val="header"/>
    <w:basedOn w:val="Normal"/>
    <w:link w:val="HeaderChar"/>
    <w:rsid w:val="008A27CD"/>
    <w:pPr>
      <w:tabs>
        <w:tab w:val="clear" w:pos="794"/>
        <w:tab w:val="clear" w:pos="1191"/>
        <w:tab w:val="clear" w:pos="1588"/>
        <w:tab w:val="clear" w:pos="1985"/>
      </w:tabs>
      <w:spacing w:before="0"/>
      <w:jc w:val="center"/>
    </w:pPr>
    <w:rPr>
      <w:sz w:val="18"/>
    </w:rPr>
  </w:style>
  <w:style w:type="character" w:styleId="FootnoteReference">
    <w:name w:val="footnote reference"/>
    <w:basedOn w:val="DefaultParagraphFont"/>
    <w:semiHidden/>
    <w:rsid w:val="008A27CD"/>
    <w:rPr>
      <w:position w:val="6"/>
      <w:sz w:val="18"/>
    </w:rPr>
  </w:style>
  <w:style w:type="paragraph" w:styleId="FootnoteText">
    <w:name w:val="footnote text"/>
    <w:basedOn w:val="Note"/>
    <w:semiHidden/>
    <w:rsid w:val="008A27CD"/>
    <w:pPr>
      <w:keepLines/>
      <w:tabs>
        <w:tab w:val="left" w:pos="255"/>
      </w:tabs>
      <w:ind w:left="255" w:hanging="255"/>
    </w:pPr>
  </w:style>
  <w:style w:type="paragraph" w:customStyle="1" w:styleId="Note">
    <w:name w:val="Note"/>
    <w:basedOn w:val="Normal"/>
    <w:rsid w:val="008A27CD"/>
    <w:pPr>
      <w:spacing w:before="80"/>
    </w:pPr>
    <w:rPr>
      <w:sz w:val="22"/>
    </w:rPr>
  </w:style>
  <w:style w:type="paragraph" w:customStyle="1" w:styleId="enumlev1">
    <w:name w:val="enumlev1"/>
    <w:basedOn w:val="Normal"/>
    <w:rsid w:val="007B6BE0"/>
    <w:pPr>
      <w:spacing w:before="80"/>
      <w:ind w:left="794" w:hanging="794"/>
    </w:pPr>
    <w:rPr>
      <w:rFonts w:eastAsia="Calibri"/>
      <w:lang w:eastAsia="ja-JP"/>
    </w:rPr>
  </w:style>
  <w:style w:type="paragraph" w:customStyle="1" w:styleId="enumlev2">
    <w:name w:val="enumlev2"/>
    <w:basedOn w:val="enumlev1"/>
    <w:rsid w:val="008A27CD"/>
    <w:pPr>
      <w:ind w:left="1191" w:hanging="397"/>
    </w:pPr>
  </w:style>
  <w:style w:type="paragraph" w:customStyle="1" w:styleId="enumlev3">
    <w:name w:val="enumlev3"/>
    <w:basedOn w:val="enumlev2"/>
    <w:rsid w:val="008A27CD"/>
    <w:pPr>
      <w:ind w:left="1588"/>
    </w:pPr>
  </w:style>
  <w:style w:type="paragraph" w:customStyle="1" w:styleId="Equation">
    <w:name w:val="Equation"/>
    <w:basedOn w:val="Normal"/>
    <w:rsid w:val="008A27CD"/>
    <w:pPr>
      <w:tabs>
        <w:tab w:val="clear" w:pos="1191"/>
        <w:tab w:val="clear" w:pos="1588"/>
        <w:tab w:val="clear" w:pos="1985"/>
        <w:tab w:val="center" w:pos="4820"/>
        <w:tab w:val="right" w:pos="9639"/>
      </w:tabs>
      <w:jc w:val="left"/>
    </w:pPr>
  </w:style>
  <w:style w:type="paragraph" w:customStyle="1" w:styleId="toc0">
    <w:name w:val="toc 0"/>
    <w:basedOn w:val="Normal"/>
    <w:next w:val="TOC1"/>
    <w:rsid w:val="008A27CD"/>
    <w:pPr>
      <w:keepLines/>
      <w:tabs>
        <w:tab w:val="clear" w:pos="794"/>
        <w:tab w:val="clear" w:pos="1191"/>
        <w:tab w:val="clear" w:pos="1588"/>
        <w:tab w:val="clear" w:pos="1985"/>
        <w:tab w:val="right" w:pos="9639"/>
      </w:tabs>
      <w:jc w:val="left"/>
    </w:pPr>
    <w:rPr>
      <w:b/>
    </w:rPr>
  </w:style>
  <w:style w:type="paragraph" w:customStyle="1" w:styleId="ASN1">
    <w:name w:val="ASN.1"/>
    <w:rsid w:val="008A27CD"/>
    <w:pPr>
      <w:tabs>
        <w:tab w:val="left" w:pos="567"/>
        <w:tab w:val="left" w:pos="1134"/>
        <w:tab w:val="left" w:pos="1701"/>
        <w:tab w:val="left" w:pos="2268"/>
        <w:tab w:val="left" w:pos="2835"/>
        <w:tab w:val="left" w:pos="3402"/>
        <w:tab w:val="left" w:pos="3969"/>
        <w:tab w:val="left" w:pos="4536"/>
        <w:tab w:val="left" w:pos="5103"/>
        <w:tab w:val="left" w:pos="5670"/>
      </w:tabs>
    </w:pPr>
    <w:rPr>
      <w:rFonts w:ascii="Courier New" w:hAnsi="Courier New"/>
      <w:b/>
      <w:noProof/>
      <w:lang w:val="en-GB"/>
    </w:rPr>
  </w:style>
  <w:style w:type="paragraph" w:styleId="TOC9">
    <w:name w:val="toc 9"/>
    <w:basedOn w:val="TOC3"/>
    <w:semiHidden/>
    <w:rsid w:val="008A27CD"/>
  </w:style>
  <w:style w:type="paragraph" w:customStyle="1" w:styleId="Chaptitle">
    <w:name w:val="Chap_title"/>
    <w:basedOn w:val="Normal"/>
    <w:next w:val="Normalaftertitle"/>
    <w:rsid w:val="008A27CD"/>
    <w:pPr>
      <w:keepNext/>
      <w:keepLines/>
      <w:spacing w:before="240"/>
      <w:jc w:val="center"/>
    </w:pPr>
    <w:rPr>
      <w:b/>
      <w:sz w:val="28"/>
    </w:rPr>
  </w:style>
  <w:style w:type="paragraph" w:customStyle="1" w:styleId="Normalaftertitle">
    <w:name w:val="Normal_after_title"/>
    <w:basedOn w:val="Normal"/>
    <w:next w:val="Normal"/>
    <w:rsid w:val="008A27CD"/>
    <w:pPr>
      <w:spacing w:before="360"/>
    </w:pPr>
  </w:style>
  <w:style w:type="character" w:styleId="PageNumber">
    <w:name w:val="page number"/>
    <w:basedOn w:val="DefaultParagraphFont"/>
    <w:rsid w:val="008A27CD"/>
  </w:style>
  <w:style w:type="paragraph" w:styleId="Index1">
    <w:name w:val="index 1"/>
    <w:basedOn w:val="Normal"/>
    <w:next w:val="Normal"/>
    <w:semiHidden/>
    <w:rsid w:val="008A27CD"/>
    <w:pPr>
      <w:jc w:val="left"/>
    </w:pPr>
  </w:style>
  <w:style w:type="paragraph" w:customStyle="1" w:styleId="AnnexNoTitle">
    <w:name w:val="Annex_NoTitle"/>
    <w:basedOn w:val="Normal"/>
    <w:next w:val="Normalaftertitle"/>
    <w:rsid w:val="008A27CD"/>
    <w:pPr>
      <w:keepNext/>
      <w:keepLines/>
      <w:spacing w:before="720"/>
      <w:jc w:val="center"/>
      <w:outlineLvl w:val="0"/>
    </w:pPr>
    <w:rPr>
      <w:b/>
      <w:sz w:val="28"/>
    </w:rPr>
  </w:style>
  <w:style w:type="character" w:customStyle="1" w:styleId="Appdef">
    <w:name w:val="App_def"/>
    <w:basedOn w:val="DefaultParagraphFont"/>
    <w:rsid w:val="008A27CD"/>
    <w:rPr>
      <w:rFonts w:ascii="Times New Roman" w:hAnsi="Times New Roman"/>
      <w:b/>
    </w:rPr>
  </w:style>
  <w:style w:type="character" w:customStyle="1" w:styleId="Appref">
    <w:name w:val="App_ref"/>
    <w:basedOn w:val="DefaultParagraphFont"/>
    <w:rsid w:val="008A27CD"/>
  </w:style>
  <w:style w:type="paragraph" w:customStyle="1" w:styleId="AppendixNoTitle">
    <w:name w:val="Appendix_NoTitle"/>
    <w:basedOn w:val="AnnexNoTitle"/>
    <w:next w:val="Normalaftertitle"/>
    <w:rsid w:val="008A27CD"/>
  </w:style>
  <w:style w:type="character" w:customStyle="1" w:styleId="Artdef">
    <w:name w:val="Art_def"/>
    <w:basedOn w:val="DefaultParagraphFont"/>
    <w:rsid w:val="008A27CD"/>
    <w:rPr>
      <w:rFonts w:ascii="Times New Roman" w:hAnsi="Times New Roman"/>
      <w:b/>
    </w:rPr>
  </w:style>
  <w:style w:type="character" w:styleId="CommentReference">
    <w:name w:val="annotation reference"/>
    <w:basedOn w:val="DefaultParagraphFont"/>
    <w:semiHidden/>
    <w:rsid w:val="008A27CD"/>
    <w:rPr>
      <w:sz w:val="16"/>
      <w:szCs w:val="16"/>
    </w:rPr>
  </w:style>
  <w:style w:type="paragraph" w:customStyle="1" w:styleId="Reftitle">
    <w:name w:val="Ref_title"/>
    <w:basedOn w:val="Normal"/>
    <w:next w:val="Reftext"/>
    <w:rsid w:val="008A27CD"/>
    <w:pPr>
      <w:spacing w:before="480"/>
      <w:jc w:val="center"/>
    </w:pPr>
    <w:rPr>
      <w:b/>
    </w:rPr>
  </w:style>
  <w:style w:type="paragraph" w:customStyle="1" w:styleId="Reftext">
    <w:name w:val="Ref_text"/>
    <w:basedOn w:val="Normal"/>
    <w:rsid w:val="008A27CD"/>
    <w:pPr>
      <w:ind w:left="794" w:hanging="794"/>
      <w:jc w:val="left"/>
    </w:pPr>
  </w:style>
  <w:style w:type="paragraph" w:customStyle="1" w:styleId="ArtNo">
    <w:name w:val="Art_No"/>
    <w:basedOn w:val="Normal"/>
    <w:next w:val="Arttitle"/>
    <w:rsid w:val="008A27CD"/>
    <w:pPr>
      <w:keepNext/>
      <w:keepLines/>
      <w:spacing w:before="480"/>
      <w:jc w:val="center"/>
    </w:pPr>
    <w:rPr>
      <w:caps/>
      <w:sz w:val="28"/>
    </w:rPr>
  </w:style>
  <w:style w:type="paragraph" w:customStyle="1" w:styleId="Arttitle">
    <w:name w:val="Art_title"/>
    <w:basedOn w:val="Normal"/>
    <w:next w:val="Normalaftertitle"/>
    <w:rsid w:val="008A27CD"/>
    <w:pPr>
      <w:keepNext/>
      <w:keepLines/>
      <w:spacing w:before="240"/>
      <w:jc w:val="center"/>
    </w:pPr>
    <w:rPr>
      <w:b/>
      <w:sz w:val="28"/>
    </w:rPr>
  </w:style>
  <w:style w:type="character" w:customStyle="1" w:styleId="Artref">
    <w:name w:val="Art_ref"/>
    <w:basedOn w:val="DefaultParagraphFont"/>
    <w:rsid w:val="008A27CD"/>
  </w:style>
  <w:style w:type="paragraph" w:customStyle="1" w:styleId="Call">
    <w:name w:val="Call"/>
    <w:basedOn w:val="Normal"/>
    <w:next w:val="Normal"/>
    <w:rsid w:val="008A27CD"/>
    <w:pPr>
      <w:keepNext/>
      <w:keepLines/>
      <w:spacing w:before="160"/>
      <w:ind w:left="794"/>
      <w:jc w:val="left"/>
    </w:pPr>
    <w:rPr>
      <w:i/>
    </w:rPr>
  </w:style>
  <w:style w:type="paragraph" w:customStyle="1" w:styleId="ChapNo">
    <w:name w:val="Chap_No"/>
    <w:basedOn w:val="Normal"/>
    <w:next w:val="Chaptitle"/>
    <w:rsid w:val="008A27CD"/>
    <w:pPr>
      <w:keepNext/>
      <w:keepLines/>
      <w:spacing w:before="480"/>
      <w:jc w:val="center"/>
    </w:pPr>
    <w:rPr>
      <w:b/>
      <w:caps/>
      <w:sz w:val="28"/>
    </w:rPr>
  </w:style>
  <w:style w:type="paragraph" w:customStyle="1" w:styleId="Equationlegend">
    <w:name w:val="Equation_legend"/>
    <w:basedOn w:val="Normal"/>
    <w:rsid w:val="008A27CD"/>
    <w:pPr>
      <w:tabs>
        <w:tab w:val="clear" w:pos="794"/>
        <w:tab w:val="clear" w:pos="1191"/>
        <w:tab w:val="clear" w:pos="1588"/>
        <w:tab w:val="right" w:pos="1814"/>
      </w:tabs>
      <w:spacing w:before="80"/>
      <w:ind w:left="1985" w:hanging="1985"/>
    </w:pPr>
  </w:style>
  <w:style w:type="paragraph" w:customStyle="1" w:styleId="Figurelegend">
    <w:name w:val="Figure_legend"/>
    <w:basedOn w:val="Normal"/>
    <w:rsid w:val="008A27CD"/>
    <w:pPr>
      <w:keepNext/>
      <w:keepLines/>
      <w:tabs>
        <w:tab w:val="clear" w:pos="794"/>
        <w:tab w:val="clear" w:pos="1191"/>
        <w:tab w:val="clear" w:pos="1588"/>
        <w:tab w:val="clear" w:pos="1985"/>
      </w:tabs>
      <w:spacing w:before="20" w:after="20"/>
      <w:jc w:val="left"/>
    </w:pPr>
    <w:rPr>
      <w:sz w:val="18"/>
    </w:rPr>
  </w:style>
  <w:style w:type="paragraph" w:customStyle="1" w:styleId="Figure">
    <w:name w:val="Figure"/>
    <w:basedOn w:val="Normal"/>
    <w:next w:val="FigureNoTitle"/>
    <w:rsid w:val="008A27CD"/>
    <w:pPr>
      <w:keepNext/>
      <w:keepLines/>
      <w:spacing w:before="240" w:after="120"/>
      <w:jc w:val="center"/>
    </w:pPr>
  </w:style>
  <w:style w:type="paragraph" w:customStyle="1" w:styleId="FigureNoTitle">
    <w:name w:val="Figure_NoTitle"/>
    <w:basedOn w:val="Normal"/>
    <w:next w:val="Normalaftertitle"/>
    <w:rsid w:val="008A27CD"/>
    <w:pPr>
      <w:keepLines/>
      <w:spacing w:before="240" w:after="120"/>
      <w:jc w:val="center"/>
    </w:pPr>
    <w:rPr>
      <w:b/>
    </w:rPr>
  </w:style>
  <w:style w:type="paragraph" w:customStyle="1" w:styleId="Figurewithouttitle">
    <w:name w:val="Figure_without_title"/>
    <w:basedOn w:val="Normal"/>
    <w:next w:val="Normalaftertitle"/>
    <w:rsid w:val="008A27CD"/>
    <w:pPr>
      <w:keepLines/>
      <w:spacing w:before="240" w:after="120"/>
      <w:jc w:val="center"/>
    </w:pPr>
  </w:style>
  <w:style w:type="paragraph" w:customStyle="1" w:styleId="FooterQP">
    <w:name w:val="Footer_QP"/>
    <w:basedOn w:val="Normal"/>
    <w:rsid w:val="008A27CD"/>
    <w:pPr>
      <w:tabs>
        <w:tab w:val="clear" w:pos="794"/>
        <w:tab w:val="clear" w:pos="1191"/>
        <w:tab w:val="clear" w:pos="1588"/>
        <w:tab w:val="clear" w:pos="1985"/>
        <w:tab w:val="left" w:pos="907"/>
        <w:tab w:val="right" w:pos="8789"/>
        <w:tab w:val="right" w:pos="9639"/>
      </w:tabs>
      <w:spacing w:before="0"/>
      <w:jc w:val="left"/>
    </w:pPr>
    <w:rPr>
      <w:b/>
      <w:sz w:val="22"/>
    </w:rPr>
  </w:style>
  <w:style w:type="paragraph" w:customStyle="1" w:styleId="FirstFooter">
    <w:name w:val="FirstFooter"/>
    <w:basedOn w:val="Footer"/>
    <w:rsid w:val="008A27CD"/>
    <w:pPr>
      <w:tabs>
        <w:tab w:val="clear" w:pos="5954"/>
        <w:tab w:val="clear" w:pos="9639"/>
      </w:tabs>
      <w:overflowPunct/>
      <w:autoSpaceDE/>
      <w:autoSpaceDN/>
      <w:adjustRightInd/>
      <w:spacing w:before="40"/>
      <w:jc w:val="left"/>
      <w:textAlignment w:val="auto"/>
    </w:pPr>
    <w:rPr>
      <w:caps w:val="0"/>
      <w:noProof w:val="0"/>
    </w:rPr>
  </w:style>
  <w:style w:type="paragraph" w:customStyle="1" w:styleId="Formal">
    <w:name w:val="Formal"/>
    <w:basedOn w:val="ASN1"/>
    <w:rsid w:val="008A27CD"/>
    <w:rPr>
      <w:b w:val="0"/>
    </w:rPr>
  </w:style>
  <w:style w:type="paragraph" w:customStyle="1" w:styleId="Headingb">
    <w:name w:val="Heading_b"/>
    <w:basedOn w:val="Normal"/>
    <w:next w:val="Normal"/>
    <w:rsid w:val="008A27CD"/>
    <w:pPr>
      <w:keepNext/>
      <w:spacing w:before="160"/>
      <w:jc w:val="left"/>
    </w:pPr>
    <w:rPr>
      <w:b/>
    </w:rPr>
  </w:style>
  <w:style w:type="paragraph" w:customStyle="1" w:styleId="Headingi">
    <w:name w:val="Heading_i"/>
    <w:basedOn w:val="Normal"/>
    <w:next w:val="Normal"/>
    <w:rsid w:val="008A27CD"/>
    <w:pPr>
      <w:keepNext/>
      <w:spacing w:before="160"/>
      <w:jc w:val="left"/>
    </w:pPr>
    <w:rPr>
      <w:i/>
    </w:rPr>
  </w:style>
  <w:style w:type="paragraph" w:styleId="Index2">
    <w:name w:val="index 2"/>
    <w:basedOn w:val="Normal"/>
    <w:next w:val="Normal"/>
    <w:semiHidden/>
    <w:rsid w:val="008A27CD"/>
    <w:pPr>
      <w:ind w:left="284"/>
      <w:jc w:val="left"/>
    </w:pPr>
  </w:style>
  <w:style w:type="paragraph" w:styleId="Index3">
    <w:name w:val="index 3"/>
    <w:basedOn w:val="Normal"/>
    <w:next w:val="Normal"/>
    <w:semiHidden/>
    <w:rsid w:val="008A27CD"/>
    <w:pPr>
      <w:ind w:left="567"/>
      <w:jc w:val="left"/>
    </w:pPr>
  </w:style>
  <w:style w:type="paragraph" w:customStyle="1" w:styleId="PartNo">
    <w:name w:val="Part_No"/>
    <w:basedOn w:val="Normal"/>
    <w:next w:val="Partref"/>
    <w:rsid w:val="008A27CD"/>
    <w:pPr>
      <w:keepNext/>
      <w:keepLines/>
      <w:spacing w:before="480" w:after="80"/>
      <w:jc w:val="center"/>
    </w:pPr>
    <w:rPr>
      <w:caps/>
      <w:sz w:val="28"/>
    </w:rPr>
  </w:style>
  <w:style w:type="paragraph" w:customStyle="1" w:styleId="Partref">
    <w:name w:val="Part_ref"/>
    <w:basedOn w:val="Normal"/>
    <w:next w:val="Parttitle"/>
    <w:rsid w:val="008A27CD"/>
    <w:pPr>
      <w:keepNext/>
      <w:keepLines/>
      <w:spacing w:before="280"/>
      <w:jc w:val="center"/>
    </w:pPr>
  </w:style>
  <w:style w:type="paragraph" w:customStyle="1" w:styleId="Parttitle">
    <w:name w:val="Part_title"/>
    <w:basedOn w:val="Normal"/>
    <w:next w:val="Normalaftertitle"/>
    <w:rsid w:val="008A27CD"/>
    <w:pPr>
      <w:keepNext/>
      <w:keepLines/>
      <w:spacing w:before="240" w:after="280"/>
      <w:jc w:val="center"/>
    </w:pPr>
    <w:rPr>
      <w:b/>
      <w:sz w:val="28"/>
    </w:rPr>
  </w:style>
  <w:style w:type="paragraph" w:customStyle="1" w:styleId="Recdate">
    <w:name w:val="Rec_date"/>
    <w:basedOn w:val="Normal"/>
    <w:next w:val="Normalaftertitle"/>
    <w:rsid w:val="008A27CD"/>
    <w:pPr>
      <w:keepNext/>
      <w:keepLines/>
      <w:tabs>
        <w:tab w:val="clear" w:pos="794"/>
        <w:tab w:val="clear" w:pos="1191"/>
        <w:tab w:val="clear" w:pos="1588"/>
        <w:tab w:val="clear" w:pos="1985"/>
      </w:tabs>
      <w:jc w:val="right"/>
    </w:pPr>
    <w:rPr>
      <w:i/>
      <w:sz w:val="22"/>
    </w:rPr>
  </w:style>
  <w:style w:type="paragraph" w:customStyle="1" w:styleId="Questiondate">
    <w:name w:val="Question_date"/>
    <w:basedOn w:val="Recdate"/>
    <w:next w:val="Normalaftertitle"/>
    <w:rsid w:val="008A27CD"/>
  </w:style>
  <w:style w:type="paragraph" w:customStyle="1" w:styleId="RecNo">
    <w:name w:val="Rec_No"/>
    <w:basedOn w:val="Normal"/>
    <w:next w:val="Rectitle"/>
    <w:rsid w:val="008A27CD"/>
    <w:pPr>
      <w:keepNext/>
      <w:keepLines/>
      <w:spacing w:before="0"/>
      <w:jc w:val="left"/>
    </w:pPr>
    <w:rPr>
      <w:b/>
      <w:sz w:val="28"/>
    </w:rPr>
  </w:style>
  <w:style w:type="paragraph" w:customStyle="1" w:styleId="Rectitle">
    <w:name w:val="Rec_title"/>
    <w:basedOn w:val="Normal"/>
    <w:next w:val="Normalaftertitle"/>
    <w:rsid w:val="008A27CD"/>
    <w:pPr>
      <w:keepNext/>
      <w:keepLines/>
      <w:spacing w:before="360"/>
      <w:jc w:val="center"/>
    </w:pPr>
    <w:rPr>
      <w:b/>
      <w:sz w:val="28"/>
    </w:rPr>
  </w:style>
  <w:style w:type="paragraph" w:customStyle="1" w:styleId="QuestionNo">
    <w:name w:val="Question_No"/>
    <w:basedOn w:val="RecNo"/>
    <w:next w:val="Questiontitle"/>
    <w:rsid w:val="008A27CD"/>
  </w:style>
  <w:style w:type="paragraph" w:customStyle="1" w:styleId="Questiontitle">
    <w:name w:val="Question_title"/>
    <w:basedOn w:val="Rectitle"/>
    <w:next w:val="Questionref"/>
    <w:rsid w:val="008A27CD"/>
  </w:style>
  <w:style w:type="paragraph" w:customStyle="1" w:styleId="Questionref">
    <w:name w:val="Question_ref"/>
    <w:basedOn w:val="Recref"/>
    <w:next w:val="Questiondate"/>
    <w:rsid w:val="008A27CD"/>
  </w:style>
  <w:style w:type="paragraph" w:customStyle="1" w:styleId="Recref">
    <w:name w:val="Rec_ref"/>
    <w:basedOn w:val="Normal"/>
    <w:next w:val="Recdate"/>
    <w:rsid w:val="008A27CD"/>
    <w:pPr>
      <w:keepNext/>
      <w:keepLines/>
      <w:tabs>
        <w:tab w:val="clear" w:pos="794"/>
        <w:tab w:val="clear" w:pos="1191"/>
        <w:tab w:val="clear" w:pos="1588"/>
        <w:tab w:val="clear" w:pos="1985"/>
      </w:tabs>
      <w:jc w:val="center"/>
    </w:pPr>
    <w:rPr>
      <w:i/>
    </w:rPr>
  </w:style>
  <w:style w:type="paragraph" w:customStyle="1" w:styleId="Repdate">
    <w:name w:val="Rep_date"/>
    <w:basedOn w:val="Recdate"/>
    <w:next w:val="Normalaftertitle"/>
    <w:rsid w:val="008A27CD"/>
  </w:style>
  <w:style w:type="paragraph" w:customStyle="1" w:styleId="RepNo">
    <w:name w:val="Rep_No"/>
    <w:basedOn w:val="RecNo"/>
    <w:next w:val="Reptitle"/>
    <w:rsid w:val="008A27CD"/>
  </w:style>
  <w:style w:type="paragraph" w:customStyle="1" w:styleId="Reptitle">
    <w:name w:val="Rep_title"/>
    <w:basedOn w:val="Rectitle"/>
    <w:next w:val="Repref"/>
    <w:rsid w:val="008A27CD"/>
  </w:style>
  <w:style w:type="paragraph" w:customStyle="1" w:styleId="Repref">
    <w:name w:val="Rep_ref"/>
    <w:basedOn w:val="Recref"/>
    <w:next w:val="Repdate"/>
    <w:rsid w:val="008A27CD"/>
  </w:style>
  <w:style w:type="paragraph" w:customStyle="1" w:styleId="Resdate">
    <w:name w:val="Res_date"/>
    <w:basedOn w:val="Recdate"/>
    <w:next w:val="Normalaftertitle"/>
    <w:rsid w:val="008A27CD"/>
  </w:style>
  <w:style w:type="character" w:customStyle="1" w:styleId="Resdef">
    <w:name w:val="Res_def"/>
    <w:basedOn w:val="DefaultParagraphFont"/>
    <w:rsid w:val="008A27CD"/>
    <w:rPr>
      <w:rFonts w:ascii="Times New Roman" w:hAnsi="Times New Roman"/>
      <w:b/>
    </w:rPr>
  </w:style>
  <w:style w:type="paragraph" w:customStyle="1" w:styleId="ResNo">
    <w:name w:val="Res_No"/>
    <w:basedOn w:val="RecNo"/>
    <w:next w:val="Restitle"/>
    <w:rsid w:val="008A27CD"/>
  </w:style>
  <w:style w:type="paragraph" w:customStyle="1" w:styleId="Restitle">
    <w:name w:val="Res_title"/>
    <w:basedOn w:val="Rectitle"/>
    <w:next w:val="Resref"/>
    <w:rsid w:val="008A27CD"/>
  </w:style>
  <w:style w:type="paragraph" w:customStyle="1" w:styleId="Resref">
    <w:name w:val="Res_ref"/>
    <w:basedOn w:val="Recref"/>
    <w:next w:val="Resdate"/>
    <w:rsid w:val="008A27CD"/>
  </w:style>
  <w:style w:type="paragraph" w:customStyle="1" w:styleId="Section1">
    <w:name w:val="Section_1"/>
    <w:basedOn w:val="Normal"/>
    <w:next w:val="Normal"/>
    <w:rsid w:val="008A27CD"/>
    <w:pPr>
      <w:tabs>
        <w:tab w:val="clear" w:pos="794"/>
        <w:tab w:val="clear" w:pos="1191"/>
        <w:tab w:val="clear" w:pos="1588"/>
        <w:tab w:val="clear" w:pos="1985"/>
      </w:tabs>
      <w:spacing w:before="624"/>
      <w:jc w:val="center"/>
    </w:pPr>
    <w:rPr>
      <w:b/>
    </w:rPr>
  </w:style>
  <w:style w:type="paragraph" w:customStyle="1" w:styleId="Section2">
    <w:name w:val="Section_2"/>
    <w:basedOn w:val="Normal"/>
    <w:next w:val="Normal"/>
    <w:rsid w:val="008A27CD"/>
    <w:pPr>
      <w:tabs>
        <w:tab w:val="clear" w:pos="794"/>
        <w:tab w:val="clear" w:pos="1191"/>
        <w:tab w:val="clear" w:pos="1588"/>
        <w:tab w:val="clear" w:pos="1985"/>
      </w:tabs>
      <w:spacing w:before="240"/>
      <w:jc w:val="center"/>
    </w:pPr>
    <w:rPr>
      <w:i/>
    </w:rPr>
  </w:style>
  <w:style w:type="paragraph" w:customStyle="1" w:styleId="SectionNo">
    <w:name w:val="Section_No"/>
    <w:basedOn w:val="Normal"/>
    <w:next w:val="Sectiontitle"/>
    <w:rsid w:val="008A27CD"/>
    <w:pPr>
      <w:keepNext/>
      <w:keepLines/>
      <w:spacing w:before="480" w:after="80"/>
      <w:jc w:val="center"/>
    </w:pPr>
    <w:rPr>
      <w:caps/>
      <w:sz w:val="28"/>
    </w:rPr>
  </w:style>
  <w:style w:type="paragraph" w:customStyle="1" w:styleId="Sectiontitle">
    <w:name w:val="Section_title"/>
    <w:basedOn w:val="Normal"/>
    <w:next w:val="Normalaftertitle"/>
    <w:rsid w:val="008A27CD"/>
    <w:pPr>
      <w:keepNext/>
      <w:keepLines/>
      <w:spacing w:before="480" w:after="280"/>
      <w:jc w:val="center"/>
    </w:pPr>
    <w:rPr>
      <w:b/>
      <w:sz w:val="28"/>
    </w:rPr>
  </w:style>
  <w:style w:type="paragraph" w:customStyle="1" w:styleId="Source">
    <w:name w:val="Source"/>
    <w:basedOn w:val="Normal"/>
    <w:next w:val="Normalaftertitle"/>
    <w:rsid w:val="008A27CD"/>
    <w:pPr>
      <w:spacing w:before="840" w:after="200"/>
      <w:jc w:val="center"/>
    </w:pPr>
    <w:rPr>
      <w:b/>
      <w:sz w:val="28"/>
    </w:rPr>
  </w:style>
  <w:style w:type="paragraph" w:customStyle="1" w:styleId="SpecialFooter">
    <w:name w:val="Special Footer"/>
    <w:basedOn w:val="Footer"/>
    <w:rsid w:val="008A27CD"/>
    <w:pPr>
      <w:tabs>
        <w:tab w:val="left" w:pos="567"/>
        <w:tab w:val="left" w:pos="1134"/>
        <w:tab w:val="left" w:pos="1701"/>
        <w:tab w:val="left" w:pos="2268"/>
        <w:tab w:val="left" w:pos="2835"/>
      </w:tabs>
    </w:pPr>
    <w:rPr>
      <w:caps w:val="0"/>
      <w:noProof w:val="0"/>
    </w:rPr>
  </w:style>
  <w:style w:type="character" w:customStyle="1" w:styleId="Tablefreq">
    <w:name w:val="Table_freq"/>
    <w:basedOn w:val="DefaultParagraphFont"/>
    <w:rsid w:val="008A27CD"/>
    <w:rPr>
      <w:b/>
      <w:color w:val="auto"/>
    </w:rPr>
  </w:style>
  <w:style w:type="paragraph" w:customStyle="1" w:styleId="Tablehead">
    <w:name w:val="Table_head"/>
    <w:basedOn w:val="Normal"/>
    <w:next w:val="Tabletext"/>
    <w:rsid w:val="008A27CD"/>
    <w:pPr>
      <w:keepNext/>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80" w:after="80"/>
      <w:jc w:val="center"/>
    </w:pPr>
    <w:rPr>
      <w:b/>
      <w:sz w:val="22"/>
    </w:rPr>
  </w:style>
  <w:style w:type="paragraph" w:customStyle="1" w:styleId="Tabletext">
    <w:name w:val="Table_text"/>
    <w:basedOn w:val="Normal"/>
    <w:rsid w:val="008A27CD"/>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jc w:val="left"/>
    </w:pPr>
    <w:rPr>
      <w:sz w:val="22"/>
    </w:rPr>
  </w:style>
  <w:style w:type="paragraph" w:customStyle="1" w:styleId="Tablelegend">
    <w:name w:val="Table_legend"/>
    <w:basedOn w:val="Normal"/>
    <w:rsid w:val="008A27CD"/>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after="40"/>
      <w:jc w:val="left"/>
    </w:pPr>
    <w:rPr>
      <w:sz w:val="22"/>
    </w:rPr>
  </w:style>
  <w:style w:type="paragraph" w:styleId="CommentText">
    <w:name w:val="annotation text"/>
    <w:basedOn w:val="Normal"/>
    <w:link w:val="CommentTextChar"/>
    <w:semiHidden/>
    <w:rsid w:val="008A27CD"/>
    <w:pPr>
      <w:tabs>
        <w:tab w:val="clear" w:pos="794"/>
        <w:tab w:val="clear" w:pos="1191"/>
        <w:tab w:val="clear" w:pos="1588"/>
        <w:tab w:val="clear" w:pos="1985"/>
      </w:tabs>
      <w:overflowPunct/>
      <w:autoSpaceDE/>
      <w:autoSpaceDN/>
      <w:adjustRightInd/>
      <w:spacing w:before="0"/>
      <w:jc w:val="left"/>
      <w:textAlignment w:val="auto"/>
    </w:pPr>
    <w:rPr>
      <w:sz w:val="20"/>
      <w:lang w:val="en-US"/>
    </w:rPr>
  </w:style>
  <w:style w:type="paragraph" w:customStyle="1" w:styleId="TableNoTitle">
    <w:name w:val="Table_NoTitle"/>
    <w:basedOn w:val="Normal"/>
    <w:next w:val="Tablehead"/>
    <w:rsid w:val="008A27CD"/>
    <w:pPr>
      <w:keepNext/>
      <w:keepLines/>
      <w:spacing w:before="360" w:after="120"/>
      <w:jc w:val="center"/>
    </w:pPr>
    <w:rPr>
      <w:b/>
    </w:rPr>
  </w:style>
  <w:style w:type="paragraph" w:customStyle="1" w:styleId="Title1">
    <w:name w:val="Title 1"/>
    <w:basedOn w:val="Source"/>
    <w:next w:val="Title2"/>
    <w:rsid w:val="008A27CD"/>
    <w:pPr>
      <w:tabs>
        <w:tab w:val="clear" w:pos="794"/>
        <w:tab w:val="clear" w:pos="1191"/>
        <w:tab w:val="clear" w:pos="1588"/>
        <w:tab w:val="clear" w:pos="1985"/>
        <w:tab w:val="left" w:pos="567"/>
        <w:tab w:val="left" w:pos="1134"/>
        <w:tab w:val="left" w:pos="1701"/>
        <w:tab w:val="left" w:pos="2268"/>
        <w:tab w:val="left" w:pos="2835"/>
      </w:tabs>
      <w:spacing w:before="240" w:after="0"/>
    </w:pPr>
    <w:rPr>
      <w:b w:val="0"/>
      <w:caps/>
    </w:rPr>
  </w:style>
  <w:style w:type="paragraph" w:customStyle="1" w:styleId="Title2">
    <w:name w:val="Title 2"/>
    <w:basedOn w:val="Title1"/>
    <w:next w:val="Title3"/>
    <w:rsid w:val="008A27CD"/>
  </w:style>
  <w:style w:type="paragraph" w:customStyle="1" w:styleId="Title3">
    <w:name w:val="Title 3"/>
    <w:basedOn w:val="Title2"/>
    <w:next w:val="Title4"/>
    <w:rsid w:val="008A27CD"/>
    <w:rPr>
      <w:caps w:val="0"/>
    </w:rPr>
  </w:style>
  <w:style w:type="paragraph" w:customStyle="1" w:styleId="Title4">
    <w:name w:val="Title 4"/>
    <w:basedOn w:val="Title3"/>
    <w:next w:val="Heading1"/>
    <w:rsid w:val="008A27CD"/>
    <w:rPr>
      <w:b/>
    </w:rPr>
  </w:style>
  <w:style w:type="paragraph" w:customStyle="1" w:styleId="Artheading">
    <w:name w:val="Art_heading"/>
    <w:basedOn w:val="Normal"/>
    <w:next w:val="Normalaftertitle"/>
    <w:rsid w:val="008A27CD"/>
    <w:pPr>
      <w:spacing w:before="480"/>
      <w:jc w:val="center"/>
    </w:pPr>
    <w:rPr>
      <w:b/>
      <w:sz w:val="28"/>
    </w:rPr>
  </w:style>
  <w:style w:type="character" w:styleId="Hyperlink">
    <w:name w:val="Hyperlink"/>
    <w:basedOn w:val="DefaultParagraphFont"/>
    <w:rsid w:val="008A27CD"/>
    <w:rPr>
      <w:color w:val="0000FF"/>
      <w:u w:val="single"/>
    </w:rPr>
  </w:style>
  <w:style w:type="table" w:styleId="TableGrid">
    <w:name w:val="Table Grid"/>
    <w:basedOn w:val="TableNormal"/>
    <w:rsid w:val="006A0AA5"/>
    <w:pPr>
      <w:tabs>
        <w:tab w:val="left" w:pos="794"/>
        <w:tab w:val="left" w:pos="1191"/>
        <w:tab w:val="left" w:pos="1588"/>
        <w:tab w:val="left" w:pos="1985"/>
      </w:tabs>
      <w:overflowPunct w:val="0"/>
      <w:autoSpaceDE w:val="0"/>
      <w:autoSpaceDN w:val="0"/>
      <w:adjustRightInd w:val="0"/>
      <w:spacing w:before="120"/>
      <w:jc w:val="both"/>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L">
    <w:name w:val="TAL"/>
    <w:basedOn w:val="Normal"/>
    <w:rsid w:val="007106ED"/>
    <w:pPr>
      <w:keepNext/>
      <w:keepLines/>
      <w:spacing w:before="0"/>
    </w:pPr>
    <w:rPr>
      <w:rFonts w:ascii="Arial" w:hAnsi="Arial"/>
      <w:sz w:val="18"/>
    </w:rPr>
  </w:style>
  <w:style w:type="paragraph" w:customStyle="1" w:styleId="TableNotitle0">
    <w:name w:val="Table_No &amp; title"/>
    <w:basedOn w:val="Normal"/>
    <w:next w:val="Normal"/>
    <w:qFormat/>
    <w:rsid w:val="00D14337"/>
    <w:pPr>
      <w:keepNext/>
      <w:keepLines/>
      <w:spacing w:before="360" w:after="120"/>
      <w:jc w:val="center"/>
    </w:pPr>
    <w:rPr>
      <w:b/>
    </w:rPr>
  </w:style>
  <w:style w:type="paragraph" w:styleId="TableofFigures">
    <w:name w:val="table of figures"/>
    <w:basedOn w:val="Normal"/>
    <w:next w:val="Normal"/>
    <w:uiPriority w:val="99"/>
    <w:rsid w:val="00D14337"/>
    <w:pPr>
      <w:tabs>
        <w:tab w:val="right" w:leader="dot" w:pos="9639"/>
      </w:tabs>
    </w:pPr>
    <w:rPr>
      <w:rFonts w:eastAsia="MS Mincho"/>
    </w:rPr>
  </w:style>
  <w:style w:type="character" w:customStyle="1" w:styleId="Heading1Char">
    <w:name w:val="Heading 1 Char"/>
    <w:link w:val="Heading1"/>
    <w:rsid w:val="00D14337"/>
    <w:rPr>
      <w:rFonts w:ascii="Times New Roman" w:hAnsi="Times New Roman"/>
      <w:b/>
      <w:sz w:val="24"/>
      <w:lang w:val="en-GB"/>
    </w:rPr>
  </w:style>
  <w:style w:type="paragraph" w:customStyle="1" w:styleId="AnnexNotitle0">
    <w:name w:val="Annex_No &amp; title"/>
    <w:basedOn w:val="Normal"/>
    <w:next w:val="Normal"/>
    <w:rsid w:val="00D14337"/>
    <w:pPr>
      <w:keepNext/>
      <w:keepLines/>
      <w:spacing w:before="480"/>
      <w:jc w:val="center"/>
    </w:pPr>
    <w:rPr>
      <w:b/>
      <w:sz w:val="28"/>
    </w:rPr>
  </w:style>
  <w:style w:type="paragraph" w:customStyle="1" w:styleId="AppendixNotitle0">
    <w:name w:val="Appendix_No &amp; title"/>
    <w:basedOn w:val="AnnexNotitle0"/>
    <w:next w:val="Normal"/>
    <w:rsid w:val="00D14337"/>
  </w:style>
  <w:style w:type="paragraph" w:customStyle="1" w:styleId="CorrectionSeparatorBegin">
    <w:name w:val="Correction Separator Begin"/>
    <w:basedOn w:val="Normal"/>
    <w:rsid w:val="00D14337"/>
    <w:pPr>
      <w:keepNext/>
      <w:pBdr>
        <w:bottom w:val="single" w:sz="12" w:space="1" w:color="auto"/>
      </w:pBdr>
      <w:spacing w:before="240" w:after="240"/>
      <w:ind w:left="1440" w:right="1440"/>
      <w:jc w:val="center"/>
    </w:pPr>
    <w:rPr>
      <w:b/>
      <w:i/>
      <w:sz w:val="20"/>
      <w:lang w:val="en-US"/>
    </w:rPr>
  </w:style>
  <w:style w:type="paragraph" w:customStyle="1" w:styleId="CorrectionSeparatorEnd">
    <w:name w:val="Correction Separator End"/>
    <w:basedOn w:val="Normal"/>
    <w:rsid w:val="00D14337"/>
    <w:pPr>
      <w:pBdr>
        <w:top w:val="single" w:sz="12" w:space="1" w:color="auto"/>
      </w:pBdr>
      <w:spacing w:before="240" w:after="240"/>
      <w:ind w:left="1440" w:right="1440"/>
      <w:jc w:val="center"/>
    </w:pPr>
    <w:rPr>
      <w:b/>
      <w:i/>
      <w:sz w:val="20"/>
      <w:lang w:val="en-US"/>
    </w:rPr>
  </w:style>
  <w:style w:type="paragraph" w:customStyle="1" w:styleId="FigureNotitle0">
    <w:name w:val="Figure_No &amp; title"/>
    <w:basedOn w:val="Normal"/>
    <w:next w:val="Normal"/>
    <w:qFormat/>
    <w:rsid w:val="00D14337"/>
    <w:pPr>
      <w:keepLines/>
      <w:spacing w:before="240" w:after="120"/>
      <w:jc w:val="center"/>
    </w:pPr>
    <w:rPr>
      <w:b/>
    </w:rPr>
  </w:style>
  <w:style w:type="paragraph" w:customStyle="1" w:styleId="Headingib">
    <w:name w:val="Heading_ib"/>
    <w:basedOn w:val="Headingi"/>
    <w:next w:val="Normal"/>
    <w:qFormat/>
    <w:rsid w:val="00D14337"/>
    <w:rPr>
      <w:b/>
      <w:bCs/>
    </w:rPr>
  </w:style>
  <w:style w:type="paragraph" w:customStyle="1" w:styleId="Normalbeforetable">
    <w:name w:val="Normal before table"/>
    <w:basedOn w:val="Normal"/>
    <w:rsid w:val="00D14337"/>
    <w:pPr>
      <w:keepNext/>
      <w:spacing w:after="120"/>
    </w:pPr>
    <w:rPr>
      <w:rFonts w:eastAsia="????"/>
    </w:rPr>
  </w:style>
  <w:style w:type="character" w:customStyle="1" w:styleId="ReftextArial9pt">
    <w:name w:val="Ref_text Arial 9 pt"/>
    <w:rsid w:val="00D14337"/>
    <w:rPr>
      <w:rFonts w:ascii="Arial" w:hAnsi="Arial" w:cs="Arial"/>
      <w:sz w:val="18"/>
      <w:szCs w:val="18"/>
    </w:rPr>
  </w:style>
  <w:style w:type="character" w:customStyle="1" w:styleId="HeaderChar">
    <w:name w:val="Header Char"/>
    <w:link w:val="Header"/>
    <w:rsid w:val="00D14337"/>
    <w:rPr>
      <w:rFonts w:ascii="Times New Roman" w:hAnsi="Times New Roman"/>
      <w:sz w:val="18"/>
      <w:lang w:val="en-GB"/>
    </w:rPr>
  </w:style>
  <w:style w:type="paragraph" w:customStyle="1" w:styleId="Docnumber">
    <w:name w:val="Docnumber"/>
    <w:basedOn w:val="Normal"/>
    <w:link w:val="DocnumberChar"/>
    <w:qFormat/>
    <w:rsid w:val="00D14337"/>
    <w:pPr>
      <w:jc w:val="right"/>
    </w:pPr>
    <w:rPr>
      <w:rFonts w:eastAsia="SimSun"/>
      <w:b/>
      <w:sz w:val="32"/>
    </w:rPr>
  </w:style>
  <w:style w:type="character" w:customStyle="1" w:styleId="DocnumberChar">
    <w:name w:val="Docnumber Char"/>
    <w:link w:val="Docnumber"/>
    <w:rsid w:val="00D14337"/>
    <w:rPr>
      <w:rFonts w:ascii="Times New Roman" w:eastAsia="SimSun" w:hAnsi="Times New Roman"/>
      <w:b/>
      <w:sz w:val="32"/>
      <w:lang w:val="en-GB"/>
    </w:rPr>
  </w:style>
  <w:style w:type="paragraph" w:styleId="Caption">
    <w:name w:val="caption"/>
    <w:basedOn w:val="Normal"/>
    <w:next w:val="Normal"/>
    <w:semiHidden/>
    <w:unhideWhenUsed/>
    <w:rsid w:val="00D14337"/>
    <w:rPr>
      <w:b/>
      <w:bCs/>
      <w:sz w:val="20"/>
    </w:rPr>
  </w:style>
  <w:style w:type="paragraph" w:styleId="BalloonText">
    <w:name w:val="Balloon Text"/>
    <w:basedOn w:val="Normal"/>
    <w:link w:val="BalloonTextChar"/>
    <w:rsid w:val="008A27CD"/>
    <w:pPr>
      <w:spacing w:before="0"/>
    </w:pPr>
    <w:rPr>
      <w:rFonts w:ascii="Tahoma" w:hAnsi="Tahoma" w:cs="Tahoma"/>
      <w:sz w:val="16"/>
      <w:szCs w:val="16"/>
    </w:rPr>
  </w:style>
  <w:style w:type="character" w:customStyle="1" w:styleId="BalloonTextChar">
    <w:name w:val="Balloon Text Char"/>
    <w:basedOn w:val="DefaultParagraphFont"/>
    <w:link w:val="BalloonText"/>
    <w:rsid w:val="008A27CD"/>
    <w:rPr>
      <w:rFonts w:ascii="Tahoma" w:hAnsi="Tahoma" w:cs="Tahoma"/>
      <w:sz w:val="16"/>
      <w:szCs w:val="16"/>
      <w:lang w:val="en-GB"/>
    </w:rPr>
  </w:style>
  <w:style w:type="paragraph" w:styleId="Bibliography">
    <w:name w:val="Bibliography"/>
    <w:basedOn w:val="Normal"/>
    <w:next w:val="Normal"/>
    <w:uiPriority w:val="37"/>
    <w:semiHidden/>
    <w:unhideWhenUsed/>
    <w:rsid w:val="00D14337"/>
  </w:style>
  <w:style w:type="paragraph" w:styleId="BlockText">
    <w:name w:val="Block Text"/>
    <w:basedOn w:val="Normal"/>
    <w:rsid w:val="00D14337"/>
    <w:pPr>
      <w:spacing w:after="120"/>
      <w:ind w:left="1440" w:right="1440"/>
    </w:pPr>
  </w:style>
  <w:style w:type="paragraph" w:styleId="BodyText">
    <w:name w:val="Body Text"/>
    <w:basedOn w:val="Normal"/>
    <w:link w:val="BodyTextChar"/>
    <w:rsid w:val="00D14337"/>
    <w:pPr>
      <w:spacing w:after="120"/>
    </w:pPr>
  </w:style>
  <w:style w:type="character" w:customStyle="1" w:styleId="BodyTextChar">
    <w:name w:val="Body Text Char"/>
    <w:link w:val="BodyText"/>
    <w:rsid w:val="00D14337"/>
    <w:rPr>
      <w:rFonts w:ascii="Times New Roman" w:eastAsia="Calibri" w:hAnsi="Times New Roman"/>
      <w:sz w:val="24"/>
      <w:szCs w:val="24"/>
      <w:lang w:val="en-GB" w:eastAsia="ja-JP"/>
    </w:rPr>
  </w:style>
  <w:style w:type="paragraph" w:styleId="BodyText2">
    <w:name w:val="Body Text 2"/>
    <w:basedOn w:val="Normal"/>
    <w:link w:val="BodyText2Char"/>
    <w:rsid w:val="00D14337"/>
    <w:pPr>
      <w:spacing w:after="120" w:line="480" w:lineRule="auto"/>
    </w:pPr>
  </w:style>
  <w:style w:type="character" w:customStyle="1" w:styleId="BodyText2Char">
    <w:name w:val="Body Text 2 Char"/>
    <w:link w:val="BodyText2"/>
    <w:rsid w:val="00D14337"/>
    <w:rPr>
      <w:rFonts w:ascii="Times New Roman" w:eastAsia="Calibri" w:hAnsi="Times New Roman"/>
      <w:sz w:val="24"/>
      <w:szCs w:val="24"/>
      <w:lang w:val="en-GB" w:eastAsia="ja-JP"/>
    </w:rPr>
  </w:style>
  <w:style w:type="paragraph" w:styleId="BodyText3">
    <w:name w:val="Body Text 3"/>
    <w:basedOn w:val="Normal"/>
    <w:link w:val="BodyText3Char"/>
    <w:rsid w:val="00D14337"/>
    <w:pPr>
      <w:spacing w:after="120"/>
    </w:pPr>
    <w:rPr>
      <w:sz w:val="16"/>
      <w:szCs w:val="16"/>
    </w:rPr>
  </w:style>
  <w:style w:type="character" w:customStyle="1" w:styleId="BodyText3Char">
    <w:name w:val="Body Text 3 Char"/>
    <w:link w:val="BodyText3"/>
    <w:rsid w:val="00D14337"/>
    <w:rPr>
      <w:rFonts w:ascii="Times New Roman" w:eastAsia="Calibri" w:hAnsi="Times New Roman"/>
      <w:sz w:val="16"/>
      <w:szCs w:val="16"/>
      <w:lang w:val="en-GB" w:eastAsia="ja-JP"/>
    </w:rPr>
  </w:style>
  <w:style w:type="paragraph" w:styleId="BodyTextFirstIndent">
    <w:name w:val="Body Text First Indent"/>
    <w:basedOn w:val="BodyText"/>
    <w:link w:val="BodyTextFirstIndentChar"/>
    <w:rsid w:val="00D14337"/>
    <w:pPr>
      <w:ind w:firstLine="210"/>
    </w:pPr>
  </w:style>
  <w:style w:type="character" w:customStyle="1" w:styleId="BodyTextFirstIndentChar">
    <w:name w:val="Body Text First Indent Char"/>
    <w:basedOn w:val="BodyTextChar"/>
    <w:link w:val="BodyTextFirstIndent"/>
    <w:rsid w:val="00D14337"/>
    <w:rPr>
      <w:rFonts w:ascii="Times New Roman" w:eastAsia="Calibri" w:hAnsi="Times New Roman"/>
      <w:sz w:val="24"/>
      <w:szCs w:val="24"/>
      <w:lang w:val="en-GB" w:eastAsia="ja-JP"/>
    </w:rPr>
  </w:style>
  <w:style w:type="paragraph" w:styleId="BodyTextIndent">
    <w:name w:val="Body Text Indent"/>
    <w:basedOn w:val="Normal"/>
    <w:link w:val="BodyTextIndentChar"/>
    <w:rsid w:val="00D14337"/>
    <w:pPr>
      <w:spacing w:after="120"/>
      <w:ind w:left="283"/>
    </w:pPr>
  </w:style>
  <w:style w:type="character" w:customStyle="1" w:styleId="BodyTextIndentChar">
    <w:name w:val="Body Text Indent Char"/>
    <w:link w:val="BodyTextIndent"/>
    <w:rsid w:val="00D14337"/>
    <w:rPr>
      <w:rFonts w:ascii="Times New Roman" w:eastAsia="Calibri" w:hAnsi="Times New Roman"/>
      <w:sz w:val="24"/>
      <w:szCs w:val="24"/>
      <w:lang w:val="en-GB" w:eastAsia="ja-JP"/>
    </w:rPr>
  </w:style>
  <w:style w:type="paragraph" w:styleId="BodyTextFirstIndent2">
    <w:name w:val="Body Text First Indent 2"/>
    <w:basedOn w:val="BodyTextIndent"/>
    <w:link w:val="BodyTextFirstIndent2Char"/>
    <w:rsid w:val="00D14337"/>
    <w:pPr>
      <w:ind w:firstLine="210"/>
    </w:pPr>
  </w:style>
  <w:style w:type="character" w:customStyle="1" w:styleId="BodyTextFirstIndent2Char">
    <w:name w:val="Body Text First Indent 2 Char"/>
    <w:basedOn w:val="BodyTextIndentChar"/>
    <w:link w:val="BodyTextFirstIndent2"/>
    <w:rsid w:val="00D14337"/>
    <w:rPr>
      <w:rFonts w:ascii="Times New Roman" w:eastAsia="Calibri" w:hAnsi="Times New Roman"/>
      <w:sz w:val="24"/>
      <w:szCs w:val="24"/>
      <w:lang w:val="en-GB" w:eastAsia="ja-JP"/>
    </w:rPr>
  </w:style>
  <w:style w:type="paragraph" w:styleId="BodyTextIndent2">
    <w:name w:val="Body Text Indent 2"/>
    <w:basedOn w:val="Normal"/>
    <w:link w:val="BodyTextIndent2Char"/>
    <w:rsid w:val="00D14337"/>
    <w:pPr>
      <w:spacing w:after="120" w:line="480" w:lineRule="auto"/>
      <w:ind w:left="283"/>
    </w:pPr>
  </w:style>
  <w:style w:type="character" w:customStyle="1" w:styleId="BodyTextIndent2Char">
    <w:name w:val="Body Text Indent 2 Char"/>
    <w:link w:val="BodyTextIndent2"/>
    <w:rsid w:val="00D14337"/>
    <w:rPr>
      <w:rFonts w:ascii="Times New Roman" w:eastAsia="Calibri" w:hAnsi="Times New Roman"/>
      <w:sz w:val="24"/>
      <w:szCs w:val="24"/>
      <w:lang w:val="en-GB" w:eastAsia="ja-JP"/>
    </w:rPr>
  </w:style>
  <w:style w:type="paragraph" w:styleId="BodyTextIndent3">
    <w:name w:val="Body Text Indent 3"/>
    <w:basedOn w:val="Normal"/>
    <w:link w:val="BodyTextIndent3Char"/>
    <w:rsid w:val="00D14337"/>
    <w:pPr>
      <w:spacing w:after="120"/>
      <w:ind w:left="283"/>
    </w:pPr>
    <w:rPr>
      <w:sz w:val="16"/>
      <w:szCs w:val="16"/>
    </w:rPr>
  </w:style>
  <w:style w:type="character" w:customStyle="1" w:styleId="BodyTextIndent3Char">
    <w:name w:val="Body Text Indent 3 Char"/>
    <w:link w:val="BodyTextIndent3"/>
    <w:rsid w:val="00D14337"/>
    <w:rPr>
      <w:rFonts w:ascii="Times New Roman" w:eastAsia="Calibri" w:hAnsi="Times New Roman"/>
      <w:sz w:val="16"/>
      <w:szCs w:val="16"/>
      <w:lang w:val="en-GB" w:eastAsia="ja-JP"/>
    </w:rPr>
  </w:style>
  <w:style w:type="character" w:styleId="BookTitle">
    <w:name w:val="Book Title"/>
    <w:uiPriority w:val="33"/>
    <w:rsid w:val="00D14337"/>
    <w:rPr>
      <w:b/>
      <w:bCs/>
      <w:i/>
      <w:iCs/>
      <w:spacing w:val="5"/>
    </w:rPr>
  </w:style>
  <w:style w:type="paragraph" w:styleId="Closing">
    <w:name w:val="Closing"/>
    <w:basedOn w:val="Normal"/>
    <w:link w:val="ClosingChar"/>
    <w:rsid w:val="00D14337"/>
    <w:pPr>
      <w:ind w:left="4252"/>
    </w:pPr>
  </w:style>
  <w:style w:type="character" w:customStyle="1" w:styleId="ClosingChar">
    <w:name w:val="Closing Char"/>
    <w:link w:val="Closing"/>
    <w:rsid w:val="00D14337"/>
    <w:rPr>
      <w:rFonts w:ascii="Times New Roman" w:eastAsia="Calibri" w:hAnsi="Times New Roman"/>
      <w:sz w:val="24"/>
      <w:szCs w:val="24"/>
      <w:lang w:val="en-GB" w:eastAsia="ja-JP"/>
    </w:rPr>
  </w:style>
  <w:style w:type="paragraph" w:styleId="CommentSubject">
    <w:name w:val="annotation subject"/>
    <w:basedOn w:val="CommentText"/>
    <w:next w:val="CommentText"/>
    <w:link w:val="CommentSubjectChar"/>
    <w:rsid w:val="00D14337"/>
    <w:pPr>
      <w:spacing w:before="120"/>
    </w:pPr>
    <w:rPr>
      <w:b/>
      <w:bCs/>
      <w:lang w:val="en-GB"/>
    </w:rPr>
  </w:style>
  <w:style w:type="character" w:customStyle="1" w:styleId="CommentTextChar">
    <w:name w:val="Comment Text Char"/>
    <w:link w:val="CommentText"/>
    <w:semiHidden/>
    <w:rsid w:val="00D14337"/>
    <w:rPr>
      <w:rFonts w:ascii="Times New Roman" w:hAnsi="Times New Roman"/>
    </w:rPr>
  </w:style>
  <w:style w:type="character" w:customStyle="1" w:styleId="CommentSubjectChar">
    <w:name w:val="Comment Subject Char"/>
    <w:link w:val="CommentSubject"/>
    <w:rsid w:val="00D14337"/>
    <w:rPr>
      <w:rFonts w:ascii="Times New Roman" w:eastAsia="Calibri" w:hAnsi="Times New Roman"/>
      <w:b/>
      <w:bCs/>
      <w:szCs w:val="24"/>
      <w:lang w:val="en-GB" w:eastAsia="ja-JP"/>
    </w:rPr>
  </w:style>
  <w:style w:type="paragraph" w:styleId="Date">
    <w:name w:val="Date"/>
    <w:basedOn w:val="Normal"/>
    <w:next w:val="Normal"/>
    <w:link w:val="DateChar"/>
    <w:rsid w:val="00D14337"/>
  </w:style>
  <w:style w:type="character" w:customStyle="1" w:styleId="DateChar">
    <w:name w:val="Date Char"/>
    <w:link w:val="Date"/>
    <w:rsid w:val="00D14337"/>
    <w:rPr>
      <w:rFonts w:ascii="Times New Roman" w:eastAsia="Calibri" w:hAnsi="Times New Roman"/>
      <w:sz w:val="24"/>
      <w:szCs w:val="24"/>
      <w:lang w:val="en-GB" w:eastAsia="ja-JP"/>
    </w:rPr>
  </w:style>
  <w:style w:type="paragraph" w:styleId="DocumentMap">
    <w:name w:val="Document Map"/>
    <w:basedOn w:val="Normal"/>
    <w:link w:val="DocumentMapChar"/>
    <w:rsid w:val="00D14337"/>
    <w:rPr>
      <w:rFonts w:ascii="Segoe UI" w:hAnsi="Segoe UI" w:cs="Segoe UI"/>
      <w:sz w:val="16"/>
      <w:szCs w:val="16"/>
    </w:rPr>
  </w:style>
  <w:style w:type="character" w:customStyle="1" w:styleId="DocumentMapChar">
    <w:name w:val="Document Map Char"/>
    <w:link w:val="DocumentMap"/>
    <w:rsid w:val="00D14337"/>
    <w:rPr>
      <w:rFonts w:ascii="Segoe UI" w:eastAsia="Calibri" w:hAnsi="Segoe UI" w:cs="Segoe UI"/>
      <w:sz w:val="16"/>
      <w:szCs w:val="16"/>
      <w:lang w:val="en-GB" w:eastAsia="ja-JP"/>
    </w:rPr>
  </w:style>
  <w:style w:type="paragraph" w:styleId="E-mailSignature">
    <w:name w:val="E-mail Signature"/>
    <w:basedOn w:val="Normal"/>
    <w:link w:val="E-mailSignatureChar"/>
    <w:rsid w:val="00D14337"/>
  </w:style>
  <w:style w:type="character" w:customStyle="1" w:styleId="E-mailSignatureChar">
    <w:name w:val="E-mail Signature Char"/>
    <w:link w:val="E-mailSignature"/>
    <w:rsid w:val="00D14337"/>
    <w:rPr>
      <w:rFonts w:ascii="Times New Roman" w:eastAsia="Calibri" w:hAnsi="Times New Roman"/>
      <w:sz w:val="24"/>
      <w:szCs w:val="24"/>
      <w:lang w:val="en-GB" w:eastAsia="ja-JP"/>
    </w:rPr>
  </w:style>
  <w:style w:type="character" w:styleId="Emphasis">
    <w:name w:val="Emphasis"/>
    <w:rsid w:val="00D14337"/>
    <w:rPr>
      <w:i/>
      <w:iCs/>
    </w:rPr>
  </w:style>
  <w:style w:type="character" w:styleId="EndnoteReference">
    <w:name w:val="endnote reference"/>
    <w:rsid w:val="00D14337"/>
    <w:rPr>
      <w:vertAlign w:val="superscript"/>
    </w:rPr>
  </w:style>
  <w:style w:type="paragraph" w:styleId="EndnoteText">
    <w:name w:val="endnote text"/>
    <w:basedOn w:val="Normal"/>
    <w:link w:val="EndnoteTextChar"/>
    <w:rsid w:val="00D14337"/>
    <w:rPr>
      <w:sz w:val="20"/>
    </w:rPr>
  </w:style>
  <w:style w:type="character" w:customStyle="1" w:styleId="EndnoteTextChar">
    <w:name w:val="Endnote Text Char"/>
    <w:link w:val="EndnoteText"/>
    <w:rsid w:val="00D14337"/>
    <w:rPr>
      <w:rFonts w:ascii="Times New Roman" w:eastAsia="Calibri" w:hAnsi="Times New Roman"/>
      <w:lang w:val="en-GB" w:eastAsia="ja-JP"/>
    </w:rPr>
  </w:style>
  <w:style w:type="paragraph" w:styleId="EnvelopeAddress">
    <w:name w:val="envelope address"/>
    <w:basedOn w:val="Normal"/>
    <w:rsid w:val="00D14337"/>
    <w:pPr>
      <w:framePr w:w="7920" w:h="1980" w:hRule="exact" w:hSpace="180" w:wrap="auto" w:hAnchor="page" w:xAlign="center" w:yAlign="bottom"/>
      <w:ind w:left="2880"/>
    </w:pPr>
    <w:rPr>
      <w:rFonts w:ascii="Calibri Light" w:hAnsi="Calibri Light"/>
    </w:rPr>
  </w:style>
  <w:style w:type="paragraph" w:styleId="EnvelopeReturn">
    <w:name w:val="envelope return"/>
    <w:basedOn w:val="Normal"/>
    <w:rsid w:val="00D14337"/>
    <w:rPr>
      <w:rFonts w:ascii="Calibri Light" w:hAnsi="Calibri Light"/>
      <w:sz w:val="20"/>
    </w:rPr>
  </w:style>
  <w:style w:type="character" w:styleId="FollowedHyperlink">
    <w:name w:val="FollowedHyperlink"/>
    <w:rsid w:val="00D14337"/>
    <w:rPr>
      <w:color w:val="954F72"/>
      <w:u w:val="single"/>
    </w:rPr>
  </w:style>
  <w:style w:type="character" w:styleId="HTMLAcronym">
    <w:name w:val="HTML Acronym"/>
    <w:rsid w:val="00D14337"/>
  </w:style>
  <w:style w:type="paragraph" w:styleId="HTMLAddress">
    <w:name w:val="HTML Address"/>
    <w:basedOn w:val="Normal"/>
    <w:link w:val="HTMLAddressChar"/>
    <w:rsid w:val="00D14337"/>
    <w:rPr>
      <w:i/>
      <w:iCs/>
    </w:rPr>
  </w:style>
  <w:style w:type="character" w:customStyle="1" w:styleId="HTMLAddressChar">
    <w:name w:val="HTML Address Char"/>
    <w:link w:val="HTMLAddress"/>
    <w:rsid w:val="00D14337"/>
    <w:rPr>
      <w:rFonts w:ascii="Times New Roman" w:eastAsia="Calibri" w:hAnsi="Times New Roman"/>
      <w:i/>
      <w:iCs/>
      <w:sz w:val="24"/>
      <w:szCs w:val="24"/>
      <w:lang w:val="en-GB" w:eastAsia="ja-JP"/>
    </w:rPr>
  </w:style>
  <w:style w:type="character" w:styleId="HTMLCite">
    <w:name w:val="HTML Cite"/>
    <w:rsid w:val="00D14337"/>
    <w:rPr>
      <w:i/>
      <w:iCs/>
    </w:rPr>
  </w:style>
  <w:style w:type="character" w:styleId="HTMLCode">
    <w:name w:val="HTML Code"/>
    <w:rsid w:val="00D14337"/>
    <w:rPr>
      <w:rFonts w:ascii="Courier New" w:hAnsi="Courier New" w:cs="Courier New"/>
      <w:sz w:val="20"/>
      <w:szCs w:val="20"/>
    </w:rPr>
  </w:style>
  <w:style w:type="character" w:styleId="HTMLDefinition">
    <w:name w:val="HTML Definition"/>
    <w:rsid w:val="00D14337"/>
    <w:rPr>
      <w:i/>
      <w:iCs/>
    </w:rPr>
  </w:style>
  <w:style w:type="character" w:styleId="HTMLKeyboard">
    <w:name w:val="HTML Keyboard"/>
    <w:rsid w:val="00D14337"/>
    <w:rPr>
      <w:rFonts w:ascii="Courier New" w:hAnsi="Courier New" w:cs="Courier New"/>
      <w:sz w:val="20"/>
      <w:szCs w:val="20"/>
    </w:rPr>
  </w:style>
  <w:style w:type="paragraph" w:styleId="HTMLPreformatted">
    <w:name w:val="HTML Preformatted"/>
    <w:basedOn w:val="Normal"/>
    <w:link w:val="HTMLPreformattedChar"/>
    <w:rsid w:val="00D14337"/>
    <w:rPr>
      <w:rFonts w:ascii="Courier New" w:hAnsi="Courier New" w:cs="Courier New"/>
      <w:sz w:val="20"/>
    </w:rPr>
  </w:style>
  <w:style w:type="character" w:customStyle="1" w:styleId="HTMLPreformattedChar">
    <w:name w:val="HTML Preformatted Char"/>
    <w:link w:val="HTMLPreformatted"/>
    <w:rsid w:val="00D14337"/>
    <w:rPr>
      <w:rFonts w:ascii="Courier New" w:eastAsia="Calibri" w:hAnsi="Courier New" w:cs="Courier New"/>
      <w:lang w:val="en-GB" w:eastAsia="ja-JP"/>
    </w:rPr>
  </w:style>
  <w:style w:type="character" w:styleId="HTMLSample">
    <w:name w:val="HTML Sample"/>
    <w:rsid w:val="00D14337"/>
    <w:rPr>
      <w:rFonts w:ascii="Courier New" w:hAnsi="Courier New" w:cs="Courier New"/>
    </w:rPr>
  </w:style>
  <w:style w:type="character" w:styleId="HTMLTypewriter">
    <w:name w:val="HTML Typewriter"/>
    <w:rsid w:val="00D14337"/>
    <w:rPr>
      <w:rFonts w:ascii="Courier New" w:hAnsi="Courier New" w:cs="Courier New"/>
      <w:sz w:val="20"/>
      <w:szCs w:val="20"/>
    </w:rPr>
  </w:style>
  <w:style w:type="character" w:styleId="HTMLVariable">
    <w:name w:val="HTML Variable"/>
    <w:rsid w:val="00D14337"/>
    <w:rPr>
      <w:i/>
      <w:iCs/>
    </w:rPr>
  </w:style>
  <w:style w:type="paragraph" w:styleId="Index4">
    <w:name w:val="index 4"/>
    <w:basedOn w:val="Normal"/>
    <w:next w:val="Normal"/>
    <w:autoRedefine/>
    <w:rsid w:val="00D14337"/>
    <w:pPr>
      <w:ind w:left="960" w:hanging="240"/>
    </w:pPr>
  </w:style>
  <w:style w:type="paragraph" w:styleId="Index5">
    <w:name w:val="index 5"/>
    <w:basedOn w:val="Normal"/>
    <w:next w:val="Normal"/>
    <w:autoRedefine/>
    <w:rsid w:val="00D14337"/>
    <w:pPr>
      <w:ind w:left="1200" w:hanging="240"/>
    </w:pPr>
  </w:style>
  <w:style w:type="paragraph" w:styleId="Index6">
    <w:name w:val="index 6"/>
    <w:basedOn w:val="Normal"/>
    <w:next w:val="Normal"/>
    <w:autoRedefine/>
    <w:rsid w:val="00D14337"/>
    <w:pPr>
      <w:ind w:left="1440" w:hanging="240"/>
    </w:pPr>
  </w:style>
  <w:style w:type="paragraph" w:styleId="Index7">
    <w:name w:val="index 7"/>
    <w:basedOn w:val="Normal"/>
    <w:next w:val="Normal"/>
    <w:autoRedefine/>
    <w:rsid w:val="00D14337"/>
    <w:pPr>
      <w:ind w:left="1680" w:hanging="240"/>
    </w:pPr>
  </w:style>
  <w:style w:type="paragraph" w:styleId="Index8">
    <w:name w:val="index 8"/>
    <w:basedOn w:val="Normal"/>
    <w:next w:val="Normal"/>
    <w:autoRedefine/>
    <w:rsid w:val="00D14337"/>
    <w:pPr>
      <w:ind w:left="1920" w:hanging="240"/>
    </w:pPr>
  </w:style>
  <w:style w:type="paragraph" w:styleId="Index9">
    <w:name w:val="index 9"/>
    <w:basedOn w:val="Normal"/>
    <w:next w:val="Normal"/>
    <w:autoRedefine/>
    <w:rsid w:val="00D14337"/>
    <w:pPr>
      <w:ind w:left="2160" w:hanging="240"/>
    </w:pPr>
  </w:style>
  <w:style w:type="paragraph" w:styleId="IndexHeading">
    <w:name w:val="index heading"/>
    <w:basedOn w:val="Normal"/>
    <w:next w:val="Index1"/>
    <w:rsid w:val="00D14337"/>
    <w:rPr>
      <w:rFonts w:ascii="Calibri Light" w:hAnsi="Calibri Light"/>
      <w:b/>
      <w:bCs/>
    </w:rPr>
  </w:style>
  <w:style w:type="character" w:styleId="IntenseEmphasis">
    <w:name w:val="Intense Emphasis"/>
    <w:uiPriority w:val="21"/>
    <w:rsid w:val="00D14337"/>
    <w:rPr>
      <w:i/>
      <w:iCs/>
      <w:color w:val="5B9BD5"/>
    </w:rPr>
  </w:style>
  <w:style w:type="paragraph" w:styleId="IntenseQuote">
    <w:name w:val="Intense Quote"/>
    <w:basedOn w:val="Normal"/>
    <w:next w:val="Normal"/>
    <w:link w:val="IntenseQuoteChar"/>
    <w:uiPriority w:val="30"/>
    <w:rsid w:val="00D14337"/>
    <w:pPr>
      <w:pBdr>
        <w:top w:val="single" w:sz="4" w:space="10" w:color="5B9BD5"/>
        <w:bottom w:val="single" w:sz="4" w:space="10" w:color="5B9BD5"/>
      </w:pBdr>
      <w:spacing w:before="360" w:after="360"/>
      <w:ind w:left="864" w:right="864"/>
      <w:jc w:val="center"/>
    </w:pPr>
    <w:rPr>
      <w:i/>
      <w:iCs/>
      <w:color w:val="5B9BD5"/>
    </w:rPr>
  </w:style>
  <w:style w:type="character" w:customStyle="1" w:styleId="IntenseQuoteChar">
    <w:name w:val="Intense Quote Char"/>
    <w:link w:val="IntenseQuote"/>
    <w:uiPriority w:val="30"/>
    <w:rsid w:val="00D14337"/>
    <w:rPr>
      <w:rFonts w:ascii="Times New Roman" w:eastAsia="Calibri" w:hAnsi="Times New Roman"/>
      <w:i/>
      <w:iCs/>
      <w:color w:val="5B9BD5"/>
      <w:sz w:val="24"/>
      <w:szCs w:val="24"/>
      <w:lang w:val="en-GB" w:eastAsia="ja-JP"/>
    </w:rPr>
  </w:style>
  <w:style w:type="character" w:styleId="IntenseReference">
    <w:name w:val="Intense Reference"/>
    <w:uiPriority w:val="32"/>
    <w:rsid w:val="00D14337"/>
    <w:rPr>
      <w:b/>
      <w:bCs/>
      <w:smallCaps/>
      <w:color w:val="5B9BD5"/>
      <w:spacing w:val="5"/>
    </w:rPr>
  </w:style>
  <w:style w:type="character" w:styleId="LineNumber">
    <w:name w:val="line number"/>
    <w:rsid w:val="00D14337"/>
  </w:style>
  <w:style w:type="paragraph" w:styleId="List">
    <w:name w:val="List"/>
    <w:basedOn w:val="Normal"/>
    <w:rsid w:val="00D14337"/>
    <w:pPr>
      <w:ind w:left="283" w:hanging="283"/>
      <w:contextualSpacing/>
    </w:pPr>
  </w:style>
  <w:style w:type="paragraph" w:styleId="List2">
    <w:name w:val="List 2"/>
    <w:basedOn w:val="Normal"/>
    <w:rsid w:val="00D14337"/>
    <w:pPr>
      <w:ind w:left="566" w:hanging="283"/>
      <w:contextualSpacing/>
    </w:pPr>
  </w:style>
  <w:style w:type="paragraph" w:styleId="List3">
    <w:name w:val="List 3"/>
    <w:basedOn w:val="Normal"/>
    <w:rsid w:val="00D14337"/>
    <w:pPr>
      <w:ind w:left="849" w:hanging="283"/>
      <w:contextualSpacing/>
    </w:pPr>
  </w:style>
  <w:style w:type="paragraph" w:styleId="List4">
    <w:name w:val="List 4"/>
    <w:basedOn w:val="Normal"/>
    <w:rsid w:val="00D14337"/>
    <w:pPr>
      <w:ind w:left="1132" w:hanging="283"/>
      <w:contextualSpacing/>
    </w:pPr>
  </w:style>
  <w:style w:type="paragraph" w:styleId="List5">
    <w:name w:val="List 5"/>
    <w:basedOn w:val="Normal"/>
    <w:rsid w:val="00D14337"/>
    <w:pPr>
      <w:ind w:left="1415" w:hanging="283"/>
      <w:contextualSpacing/>
    </w:pPr>
  </w:style>
  <w:style w:type="paragraph" w:styleId="ListBullet">
    <w:name w:val="List Bullet"/>
    <w:basedOn w:val="Normal"/>
    <w:rsid w:val="00D14337"/>
    <w:pPr>
      <w:numPr>
        <w:numId w:val="2"/>
      </w:numPr>
      <w:contextualSpacing/>
    </w:pPr>
  </w:style>
  <w:style w:type="paragraph" w:styleId="ListBullet2">
    <w:name w:val="List Bullet 2"/>
    <w:basedOn w:val="Normal"/>
    <w:rsid w:val="00D14337"/>
    <w:pPr>
      <w:numPr>
        <w:numId w:val="3"/>
      </w:numPr>
      <w:contextualSpacing/>
    </w:pPr>
  </w:style>
  <w:style w:type="paragraph" w:styleId="ListBullet3">
    <w:name w:val="List Bullet 3"/>
    <w:basedOn w:val="Normal"/>
    <w:rsid w:val="00D14337"/>
    <w:pPr>
      <w:numPr>
        <w:numId w:val="4"/>
      </w:numPr>
      <w:contextualSpacing/>
    </w:pPr>
  </w:style>
  <w:style w:type="paragraph" w:styleId="ListBullet4">
    <w:name w:val="List Bullet 4"/>
    <w:basedOn w:val="Normal"/>
    <w:rsid w:val="00D14337"/>
    <w:pPr>
      <w:numPr>
        <w:numId w:val="5"/>
      </w:numPr>
      <w:contextualSpacing/>
    </w:pPr>
  </w:style>
  <w:style w:type="paragraph" w:styleId="ListBullet5">
    <w:name w:val="List Bullet 5"/>
    <w:basedOn w:val="Normal"/>
    <w:rsid w:val="00D14337"/>
    <w:pPr>
      <w:numPr>
        <w:numId w:val="6"/>
      </w:numPr>
      <w:contextualSpacing/>
    </w:pPr>
  </w:style>
  <w:style w:type="paragraph" w:styleId="ListContinue">
    <w:name w:val="List Continue"/>
    <w:basedOn w:val="Normal"/>
    <w:rsid w:val="00D14337"/>
    <w:pPr>
      <w:spacing w:after="120"/>
      <w:ind w:left="283"/>
      <w:contextualSpacing/>
    </w:pPr>
  </w:style>
  <w:style w:type="paragraph" w:styleId="ListContinue2">
    <w:name w:val="List Continue 2"/>
    <w:basedOn w:val="Normal"/>
    <w:rsid w:val="00D14337"/>
    <w:pPr>
      <w:spacing w:after="120"/>
      <w:ind w:left="566"/>
      <w:contextualSpacing/>
    </w:pPr>
  </w:style>
  <w:style w:type="paragraph" w:styleId="ListContinue3">
    <w:name w:val="List Continue 3"/>
    <w:basedOn w:val="Normal"/>
    <w:rsid w:val="00D14337"/>
    <w:pPr>
      <w:spacing w:after="120"/>
      <w:ind w:left="849"/>
      <w:contextualSpacing/>
    </w:pPr>
  </w:style>
  <w:style w:type="paragraph" w:styleId="ListContinue4">
    <w:name w:val="List Continue 4"/>
    <w:basedOn w:val="Normal"/>
    <w:rsid w:val="00D14337"/>
    <w:pPr>
      <w:spacing w:after="120"/>
      <w:ind w:left="1132"/>
      <w:contextualSpacing/>
    </w:pPr>
  </w:style>
  <w:style w:type="paragraph" w:styleId="ListContinue5">
    <w:name w:val="List Continue 5"/>
    <w:basedOn w:val="Normal"/>
    <w:rsid w:val="00D14337"/>
    <w:pPr>
      <w:spacing w:after="120"/>
      <w:ind w:left="1415"/>
      <w:contextualSpacing/>
    </w:pPr>
  </w:style>
  <w:style w:type="paragraph" w:styleId="ListNumber">
    <w:name w:val="List Number"/>
    <w:basedOn w:val="Normal"/>
    <w:rsid w:val="00D14337"/>
    <w:pPr>
      <w:numPr>
        <w:numId w:val="7"/>
      </w:numPr>
      <w:contextualSpacing/>
    </w:pPr>
  </w:style>
  <w:style w:type="paragraph" w:styleId="ListNumber2">
    <w:name w:val="List Number 2"/>
    <w:basedOn w:val="Normal"/>
    <w:rsid w:val="00D14337"/>
    <w:pPr>
      <w:numPr>
        <w:numId w:val="8"/>
      </w:numPr>
      <w:contextualSpacing/>
    </w:pPr>
  </w:style>
  <w:style w:type="paragraph" w:styleId="ListNumber3">
    <w:name w:val="List Number 3"/>
    <w:basedOn w:val="Normal"/>
    <w:rsid w:val="00D14337"/>
    <w:pPr>
      <w:numPr>
        <w:numId w:val="9"/>
      </w:numPr>
      <w:contextualSpacing/>
    </w:pPr>
  </w:style>
  <w:style w:type="paragraph" w:styleId="ListNumber4">
    <w:name w:val="List Number 4"/>
    <w:basedOn w:val="Normal"/>
    <w:rsid w:val="00D14337"/>
    <w:pPr>
      <w:numPr>
        <w:numId w:val="10"/>
      </w:numPr>
      <w:contextualSpacing/>
    </w:pPr>
  </w:style>
  <w:style w:type="paragraph" w:styleId="ListNumber5">
    <w:name w:val="List Number 5"/>
    <w:basedOn w:val="Normal"/>
    <w:rsid w:val="00D14337"/>
    <w:pPr>
      <w:numPr>
        <w:numId w:val="11"/>
      </w:numPr>
      <w:contextualSpacing/>
    </w:pPr>
  </w:style>
  <w:style w:type="paragraph" w:styleId="ListParagraph">
    <w:name w:val="List Paragraph"/>
    <w:basedOn w:val="Normal"/>
    <w:uiPriority w:val="34"/>
    <w:rsid w:val="00D14337"/>
    <w:pPr>
      <w:ind w:left="720"/>
    </w:pPr>
  </w:style>
  <w:style w:type="paragraph" w:styleId="MacroText">
    <w:name w:val="macro"/>
    <w:link w:val="MacroTextChar"/>
    <w:rsid w:val="00D14337"/>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eastAsia="Calibri" w:hAnsi="Courier New" w:cs="Courier New"/>
      <w:lang w:val="en-GB" w:eastAsia="ja-JP"/>
    </w:rPr>
  </w:style>
  <w:style w:type="character" w:customStyle="1" w:styleId="MacroTextChar">
    <w:name w:val="Macro Text Char"/>
    <w:link w:val="MacroText"/>
    <w:rsid w:val="00D14337"/>
    <w:rPr>
      <w:rFonts w:ascii="Courier New" w:eastAsia="Calibri" w:hAnsi="Courier New" w:cs="Courier New"/>
      <w:lang w:val="en-GB" w:eastAsia="ja-JP"/>
    </w:rPr>
  </w:style>
  <w:style w:type="paragraph" w:styleId="MessageHeader">
    <w:name w:val="Message Header"/>
    <w:basedOn w:val="Normal"/>
    <w:link w:val="MessageHeaderChar"/>
    <w:rsid w:val="00D14337"/>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rPr>
  </w:style>
  <w:style w:type="character" w:customStyle="1" w:styleId="MessageHeaderChar">
    <w:name w:val="Message Header Char"/>
    <w:link w:val="MessageHeader"/>
    <w:rsid w:val="00D14337"/>
    <w:rPr>
      <w:rFonts w:ascii="Calibri Light" w:eastAsia="Times New Roman" w:hAnsi="Calibri Light" w:cs="Times New Roman"/>
      <w:sz w:val="24"/>
      <w:szCs w:val="24"/>
      <w:shd w:val="pct20" w:color="auto" w:fill="auto"/>
      <w:lang w:val="en-GB" w:eastAsia="ja-JP"/>
    </w:rPr>
  </w:style>
  <w:style w:type="paragraph" w:styleId="NoSpacing">
    <w:name w:val="No Spacing"/>
    <w:uiPriority w:val="1"/>
    <w:rsid w:val="00D14337"/>
    <w:rPr>
      <w:rFonts w:ascii="Times New Roman" w:eastAsia="Calibri" w:hAnsi="Times New Roman"/>
      <w:sz w:val="24"/>
      <w:szCs w:val="24"/>
      <w:lang w:val="en-GB" w:eastAsia="ja-JP"/>
    </w:rPr>
  </w:style>
  <w:style w:type="paragraph" w:styleId="NormalWeb">
    <w:name w:val="Normal (Web)"/>
    <w:basedOn w:val="Normal"/>
    <w:rsid w:val="00D14337"/>
  </w:style>
  <w:style w:type="paragraph" w:styleId="NormalIndent">
    <w:name w:val="Normal Indent"/>
    <w:basedOn w:val="Normal"/>
    <w:rsid w:val="00D14337"/>
    <w:pPr>
      <w:ind w:left="720"/>
    </w:pPr>
  </w:style>
  <w:style w:type="paragraph" w:styleId="NoteHeading">
    <w:name w:val="Note Heading"/>
    <w:basedOn w:val="Normal"/>
    <w:next w:val="Normal"/>
    <w:link w:val="NoteHeadingChar"/>
    <w:rsid w:val="00D14337"/>
  </w:style>
  <w:style w:type="character" w:customStyle="1" w:styleId="NoteHeadingChar">
    <w:name w:val="Note Heading Char"/>
    <w:link w:val="NoteHeading"/>
    <w:rsid w:val="00D14337"/>
    <w:rPr>
      <w:rFonts w:ascii="Times New Roman" w:eastAsia="Calibri" w:hAnsi="Times New Roman"/>
      <w:sz w:val="24"/>
      <w:szCs w:val="24"/>
      <w:lang w:val="en-GB" w:eastAsia="ja-JP"/>
    </w:rPr>
  </w:style>
  <w:style w:type="character" w:styleId="PlaceholderText">
    <w:name w:val="Placeholder Text"/>
    <w:uiPriority w:val="99"/>
    <w:semiHidden/>
    <w:rsid w:val="00D14337"/>
    <w:rPr>
      <w:color w:val="808080"/>
    </w:rPr>
  </w:style>
  <w:style w:type="paragraph" w:styleId="PlainText">
    <w:name w:val="Plain Text"/>
    <w:basedOn w:val="Normal"/>
    <w:link w:val="PlainTextChar"/>
    <w:rsid w:val="00D14337"/>
    <w:rPr>
      <w:rFonts w:ascii="Courier New" w:hAnsi="Courier New" w:cs="Courier New"/>
      <w:sz w:val="20"/>
    </w:rPr>
  </w:style>
  <w:style w:type="character" w:customStyle="1" w:styleId="PlainTextChar">
    <w:name w:val="Plain Text Char"/>
    <w:link w:val="PlainText"/>
    <w:rsid w:val="00D14337"/>
    <w:rPr>
      <w:rFonts w:ascii="Courier New" w:eastAsia="Calibri" w:hAnsi="Courier New" w:cs="Courier New"/>
      <w:lang w:val="en-GB" w:eastAsia="ja-JP"/>
    </w:rPr>
  </w:style>
  <w:style w:type="paragraph" w:styleId="Quote">
    <w:name w:val="Quote"/>
    <w:basedOn w:val="Normal"/>
    <w:next w:val="Normal"/>
    <w:link w:val="QuoteChar"/>
    <w:uiPriority w:val="29"/>
    <w:rsid w:val="00D14337"/>
    <w:pPr>
      <w:spacing w:before="200" w:after="160"/>
      <w:ind w:left="864" w:right="864"/>
      <w:jc w:val="center"/>
    </w:pPr>
    <w:rPr>
      <w:i/>
      <w:iCs/>
      <w:color w:val="404040"/>
    </w:rPr>
  </w:style>
  <w:style w:type="character" w:customStyle="1" w:styleId="QuoteChar">
    <w:name w:val="Quote Char"/>
    <w:link w:val="Quote"/>
    <w:uiPriority w:val="29"/>
    <w:rsid w:val="00D14337"/>
    <w:rPr>
      <w:rFonts w:ascii="Times New Roman" w:eastAsia="Calibri" w:hAnsi="Times New Roman"/>
      <w:i/>
      <w:iCs/>
      <w:color w:val="404040"/>
      <w:sz w:val="24"/>
      <w:szCs w:val="24"/>
      <w:lang w:val="en-GB" w:eastAsia="ja-JP"/>
    </w:rPr>
  </w:style>
  <w:style w:type="paragraph" w:styleId="Salutation">
    <w:name w:val="Salutation"/>
    <w:basedOn w:val="Normal"/>
    <w:next w:val="Normal"/>
    <w:link w:val="SalutationChar"/>
    <w:rsid w:val="00D14337"/>
  </w:style>
  <w:style w:type="character" w:customStyle="1" w:styleId="SalutationChar">
    <w:name w:val="Salutation Char"/>
    <w:link w:val="Salutation"/>
    <w:rsid w:val="00D14337"/>
    <w:rPr>
      <w:rFonts w:ascii="Times New Roman" w:eastAsia="Calibri" w:hAnsi="Times New Roman"/>
      <w:sz w:val="24"/>
      <w:szCs w:val="24"/>
      <w:lang w:val="en-GB" w:eastAsia="ja-JP"/>
    </w:rPr>
  </w:style>
  <w:style w:type="paragraph" w:styleId="Signature">
    <w:name w:val="Signature"/>
    <w:basedOn w:val="Normal"/>
    <w:link w:val="SignatureChar"/>
    <w:rsid w:val="00D14337"/>
    <w:pPr>
      <w:ind w:left="4252"/>
    </w:pPr>
  </w:style>
  <w:style w:type="character" w:customStyle="1" w:styleId="SignatureChar">
    <w:name w:val="Signature Char"/>
    <w:link w:val="Signature"/>
    <w:rsid w:val="00D14337"/>
    <w:rPr>
      <w:rFonts w:ascii="Times New Roman" w:eastAsia="Calibri" w:hAnsi="Times New Roman"/>
      <w:sz w:val="24"/>
      <w:szCs w:val="24"/>
      <w:lang w:val="en-GB" w:eastAsia="ja-JP"/>
    </w:rPr>
  </w:style>
  <w:style w:type="character" w:styleId="Strong">
    <w:name w:val="Strong"/>
    <w:rsid w:val="00D14337"/>
    <w:rPr>
      <w:b/>
      <w:bCs/>
    </w:rPr>
  </w:style>
  <w:style w:type="paragraph" w:styleId="Subtitle">
    <w:name w:val="Subtitle"/>
    <w:basedOn w:val="Normal"/>
    <w:next w:val="Normal"/>
    <w:link w:val="SubtitleChar"/>
    <w:rsid w:val="00D14337"/>
    <w:pPr>
      <w:spacing w:after="60"/>
      <w:jc w:val="center"/>
      <w:outlineLvl w:val="1"/>
    </w:pPr>
    <w:rPr>
      <w:rFonts w:ascii="Calibri Light" w:hAnsi="Calibri Light"/>
    </w:rPr>
  </w:style>
  <w:style w:type="character" w:customStyle="1" w:styleId="SubtitleChar">
    <w:name w:val="Subtitle Char"/>
    <w:link w:val="Subtitle"/>
    <w:rsid w:val="00D14337"/>
    <w:rPr>
      <w:rFonts w:ascii="Calibri Light" w:eastAsia="Times New Roman" w:hAnsi="Calibri Light" w:cs="Times New Roman"/>
      <w:sz w:val="24"/>
      <w:szCs w:val="24"/>
      <w:lang w:val="en-GB" w:eastAsia="ja-JP"/>
    </w:rPr>
  </w:style>
  <w:style w:type="character" w:styleId="SubtleEmphasis">
    <w:name w:val="Subtle Emphasis"/>
    <w:uiPriority w:val="19"/>
    <w:rsid w:val="00D14337"/>
    <w:rPr>
      <w:i/>
      <w:iCs/>
      <w:color w:val="404040"/>
    </w:rPr>
  </w:style>
  <w:style w:type="character" w:styleId="SubtleReference">
    <w:name w:val="Subtle Reference"/>
    <w:uiPriority w:val="31"/>
    <w:rsid w:val="00D14337"/>
    <w:rPr>
      <w:smallCaps/>
      <w:color w:val="5A5A5A"/>
    </w:rPr>
  </w:style>
  <w:style w:type="paragraph" w:styleId="TableofAuthorities">
    <w:name w:val="table of authorities"/>
    <w:basedOn w:val="Normal"/>
    <w:next w:val="Normal"/>
    <w:rsid w:val="00D14337"/>
    <w:pPr>
      <w:ind w:left="240" w:hanging="240"/>
    </w:pPr>
  </w:style>
  <w:style w:type="paragraph" w:styleId="Title">
    <w:name w:val="Title"/>
    <w:basedOn w:val="Normal"/>
    <w:next w:val="Normal"/>
    <w:link w:val="TitleChar"/>
    <w:rsid w:val="00D14337"/>
    <w:pPr>
      <w:spacing w:before="240" w:after="60"/>
      <w:jc w:val="center"/>
      <w:outlineLvl w:val="0"/>
    </w:pPr>
    <w:rPr>
      <w:rFonts w:ascii="Calibri Light" w:hAnsi="Calibri Light"/>
      <w:b/>
      <w:bCs/>
      <w:kern w:val="28"/>
      <w:sz w:val="32"/>
      <w:szCs w:val="32"/>
    </w:rPr>
  </w:style>
  <w:style w:type="character" w:customStyle="1" w:styleId="TitleChar">
    <w:name w:val="Title Char"/>
    <w:link w:val="Title"/>
    <w:rsid w:val="00D14337"/>
    <w:rPr>
      <w:rFonts w:ascii="Calibri Light" w:eastAsia="Times New Roman" w:hAnsi="Calibri Light" w:cs="Times New Roman"/>
      <w:b/>
      <w:bCs/>
      <w:kern w:val="28"/>
      <w:sz w:val="32"/>
      <w:szCs w:val="32"/>
      <w:lang w:val="en-GB" w:eastAsia="ja-JP"/>
    </w:rPr>
  </w:style>
  <w:style w:type="paragraph" w:styleId="TOAHeading">
    <w:name w:val="toa heading"/>
    <w:basedOn w:val="Normal"/>
    <w:next w:val="Normal"/>
    <w:rsid w:val="00D14337"/>
    <w:rPr>
      <w:rFonts w:ascii="Calibri Light" w:hAnsi="Calibri Light"/>
      <w:b/>
      <w:bCs/>
    </w:rPr>
  </w:style>
  <w:style w:type="paragraph" w:styleId="TOCHeading">
    <w:name w:val="TOC Heading"/>
    <w:basedOn w:val="Heading1"/>
    <w:next w:val="Normal"/>
    <w:uiPriority w:val="39"/>
    <w:semiHidden/>
    <w:unhideWhenUsed/>
    <w:rsid w:val="00D14337"/>
    <w:pPr>
      <w:keepLines w:val="0"/>
      <w:spacing w:before="240" w:after="60"/>
      <w:ind w:left="0" w:firstLine="0"/>
      <w:outlineLvl w:val="9"/>
    </w:pPr>
    <w:rPr>
      <w:rFonts w:ascii="Calibri Light" w:hAnsi="Calibri Light"/>
      <w:bCs/>
      <w:kern w:val="32"/>
      <w:sz w:val="32"/>
      <w:szCs w:val="32"/>
      <w:lang w:eastAsia="ja-JP"/>
    </w:rPr>
  </w:style>
  <w:style w:type="character" w:customStyle="1" w:styleId="UnresolvedMention">
    <w:name w:val="Unresolved Mention"/>
    <w:basedOn w:val="DefaultParagraphFont"/>
    <w:uiPriority w:val="99"/>
    <w:semiHidden/>
    <w:unhideWhenUsed/>
    <w:rsid w:val="00AD3E9E"/>
    <w:rPr>
      <w:color w:val="808080"/>
      <w:shd w:val="clear" w:color="auto" w:fill="E6E6E6"/>
    </w:rPr>
  </w:style>
  <w:style w:type="paragraph" w:customStyle="1" w:styleId="B1">
    <w:name w:val="B1"/>
    <w:basedOn w:val="List"/>
    <w:rsid w:val="002C68FA"/>
    <w:pPr>
      <w:spacing w:before="0" w:after="180"/>
      <w:ind w:left="568" w:hanging="284"/>
      <w:contextualSpacing w:val="0"/>
    </w:pPr>
    <w:rPr>
      <w:sz w:val="20"/>
    </w:rPr>
  </w:style>
  <w:style w:type="paragraph" w:customStyle="1" w:styleId="TAH">
    <w:name w:val="TAH"/>
    <w:basedOn w:val="TAC"/>
    <w:rsid w:val="00850B63"/>
    <w:rPr>
      <w:b/>
    </w:rPr>
  </w:style>
  <w:style w:type="paragraph" w:customStyle="1" w:styleId="TAC">
    <w:name w:val="TAC"/>
    <w:basedOn w:val="TAL"/>
    <w:rsid w:val="00850B63"/>
    <w:pPr>
      <w:jc w:val="center"/>
    </w:pPr>
  </w:style>
  <w:style w:type="paragraph" w:styleId="Revision">
    <w:name w:val="Revision"/>
    <w:hidden/>
    <w:uiPriority w:val="99"/>
    <w:semiHidden/>
    <w:rsid w:val="001649C2"/>
    <w:rPr>
      <w:rFonts w:ascii="Times New Roman" w:hAnsi="Times New Roman"/>
      <w:sz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yperlink" Target="http://handle.itu.int/11.1002/1000/5663" TargetMode="External"/><Relationship Id="rId26" Type="http://schemas.openxmlformats.org/officeDocument/2006/relationships/hyperlink" Target="http://handle.itu.int/11.1002/1000/6180" TargetMode="External"/><Relationship Id="rId39" Type="http://schemas.openxmlformats.org/officeDocument/2006/relationships/footer" Target="footer3.xml"/><Relationship Id="rId21" Type="http://schemas.openxmlformats.org/officeDocument/2006/relationships/hyperlink" Target="http://handle.itu.int/11.1002/1000/5660" TargetMode="External"/><Relationship Id="rId34" Type="http://schemas.openxmlformats.org/officeDocument/2006/relationships/header" Target="header3.xml"/><Relationship Id="rId42" Type="http://schemas.openxmlformats.org/officeDocument/2006/relationships/header" Target="header7.xml"/><Relationship Id="rId47" Type="http://schemas.openxmlformats.org/officeDocument/2006/relationships/header" Target="header10.xml"/><Relationship Id="rId50" Type="http://schemas.openxmlformats.org/officeDocument/2006/relationships/footer" Target="footer7.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handle.itu.int/11.1002/1000/5662" TargetMode="External"/><Relationship Id="rId29" Type="http://schemas.openxmlformats.org/officeDocument/2006/relationships/hyperlink" Target="http://handle.itu.int/11.1002/1000/8575" TargetMode="External"/><Relationship Id="rId11" Type="http://schemas.openxmlformats.org/officeDocument/2006/relationships/image" Target="media/image1.png"/><Relationship Id="rId24" Type="http://schemas.openxmlformats.org/officeDocument/2006/relationships/hyperlink" Target="http://handle.itu.int/11.1002/1000/6871" TargetMode="External"/><Relationship Id="rId32" Type="http://schemas.openxmlformats.org/officeDocument/2006/relationships/hyperlink" Target="http://handle.itu.int/11.1002/1000/13429" TargetMode="External"/><Relationship Id="rId37" Type="http://schemas.openxmlformats.org/officeDocument/2006/relationships/footer" Target="footer2.xml"/><Relationship Id="rId40" Type="http://schemas.openxmlformats.org/officeDocument/2006/relationships/hyperlink" Target="http://www.itu.int/ITU-T/ipr/" TargetMode="External"/><Relationship Id="rId45" Type="http://schemas.openxmlformats.org/officeDocument/2006/relationships/footer" Target="footer4.xml"/><Relationship Id="rId5" Type="http://schemas.openxmlformats.org/officeDocument/2006/relationships/numbering" Target="numbering.xml"/><Relationship Id="rId15" Type="http://schemas.openxmlformats.org/officeDocument/2006/relationships/hyperlink" Target="http://handle.itu.int/11.1002/1000/5650" TargetMode="External"/><Relationship Id="rId23" Type="http://schemas.openxmlformats.org/officeDocument/2006/relationships/hyperlink" Target="http://handle.itu.int/11.1002/1000/5664" TargetMode="External"/><Relationship Id="rId28" Type="http://schemas.openxmlformats.org/officeDocument/2006/relationships/hyperlink" Target="http://handle.itu.int/11.1002/1000/6877" TargetMode="External"/><Relationship Id="rId36" Type="http://schemas.openxmlformats.org/officeDocument/2006/relationships/footer" Target="footer1.xml"/><Relationship Id="rId49" Type="http://schemas.openxmlformats.org/officeDocument/2006/relationships/footer" Target="footer6.xml"/><Relationship Id="rId10" Type="http://schemas.openxmlformats.org/officeDocument/2006/relationships/endnotes" Target="endnotes.xml"/><Relationship Id="rId19" Type="http://schemas.openxmlformats.org/officeDocument/2006/relationships/hyperlink" Target="http://handle.itu.int/11.1002/1000/7206" TargetMode="External"/><Relationship Id="rId31" Type="http://schemas.openxmlformats.org/officeDocument/2006/relationships/hyperlink" Target="http://handle.itu.int/11.1002/1000/9635" TargetMode="External"/><Relationship Id="rId44" Type="http://schemas.openxmlformats.org/officeDocument/2006/relationships/header" Target="header9.xml"/><Relationship Id="rId52"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hyperlink" Target="http://handle.itu.int/11.1002/1000/5661" TargetMode="External"/><Relationship Id="rId27" Type="http://schemas.openxmlformats.org/officeDocument/2006/relationships/hyperlink" Target="http://handle.itu.int/11.1002/1000/6096" TargetMode="External"/><Relationship Id="rId30" Type="http://schemas.openxmlformats.org/officeDocument/2006/relationships/hyperlink" Target="http://handle.itu.int/11.1002/1000/9019" TargetMode="External"/><Relationship Id="rId35" Type="http://schemas.openxmlformats.org/officeDocument/2006/relationships/header" Target="header4.xml"/><Relationship Id="rId43" Type="http://schemas.openxmlformats.org/officeDocument/2006/relationships/header" Target="header8.xml"/><Relationship Id="rId48" Type="http://schemas.openxmlformats.org/officeDocument/2006/relationships/header" Target="header11.xml"/><Relationship Id="rId8" Type="http://schemas.openxmlformats.org/officeDocument/2006/relationships/webSettings" Target="webSettings.xml"/><Relationship Id="rId51"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hyperlink" Target="http://handle.itu.int/11.1002/1000/6865" TargetMode="External"/><Relationship Id="rId25" Type="http://schemas.openxmlformats.org/officeDocument/2006/relationships/hyperlink" Target="http://handle.itu.int/11.1002/1000/6875" TargetMode="External"/><Relationship Id="rId33" Type="http://schemas.openxmlformats.org/officeDocument/2006/relationships/hyperlink" Target="http://handle.itu.int/11.1002/1000/13430" TargetMode="External"/><Relationship Id="rId38" Type="http://schemas.openxmlformats.org/officeDocument/2006/relationships/header" Target="header5.xml"/><Relationship Id="rId46" Type="http://schemas.openxmlformats.org/officeDocument/2006/relationships/footer" Target="footer5.xml"/><Relationship Id="rId20" Type="http://schemas.openxmlformats.org/officeDocument/2006/relationships/hyperlink" Target="http://handle.itu.int/11.1002/1000/6506" TargetMode="External"/><Relationship Id="rId41"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handle.itu.int/11.1002/1000/11830-e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sson\AppData\Roaming\Microsoft\Templates\QuickPub\QPUB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089D8AEFAC1A247B7216C0DD884D876" ma:contentTypeVersion="1" ma:contentTypeDescription="Create a new document." ma:contentTypeScope="" ma:versionID="4fd4ad009aa42f07bea72a9ac54a6a46">
  <xsd:schema xmlns:xsd="http://www.w3.org/2001/XMLSchema" xmlns:xs="http://www.w3.org/2001/XMLSchema" xmlns:p="http://schemas.microsoft.com/office/2006/metadata/properties" xmlns:ns2="6048f16a-77ac-4327-be06-b0beb1ce50d8" targetNamespace="http://schemas.microsoft.com/office/2006/metadata/properties" ma:root="true" ma:fieldsID="03aa258e3c6d3b639b87b14df7afe5bb" ns2:_="">
    <xsd:import namespace="6048f16a-77ac-4327-be06-b0beb1ce50d8"/>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048f16a-77ac-4327-be06-b0beb1ce50d8"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C1ED23-B33A-40D2-B6E7-F9A1AFF0C080}">
  <ds:schemaRefs>
    <ds:schemaRef ds:uri="http://schemas.microsoft.com/sharepoint/v3/contenttype/forms"/>
  </ds:schemaRefs>
</ds:datastoreItem>
</file>

<file path=customXml/itemProps2.xml><?xml version="1.0" encoding="utf-8"?>
<ds:datastoreItem xmlns:ds="http://schemas.openxmlformats.org/officeDocument/2006/customXml" ds:itemID="{7055C9D7-081C-47D3-9334-510119771A84}">
  <ds:schemaRefs>
    <ds:schemaRef ds:uri="http://schemas.microsoft.com/office/2006/documentManagement/types"/>
    <ds:schemaRef ds:uri="http://schemas.microsoft.com/office/2006/metadata/properties"/>
    <ds:schemaRef ds:uri="http://purl.org/dc/terms/"/>
    <ds:schemaRef ds:uri="http://purl.org/dc/dcmitype/"/>
    <ds:schemaRef ds:uri="http://schemas.microsoft.com/office/infopath/2007/PartnerControls"/>
    <ds:schemaRef ds:uri="http://schemas.openxmlformats.org/package/2006/metadata/core-properties"/>
    <ds:schemaRef ds:uri="6048f16a-77ac-4327-be06-b0beb1ce50d8"/>
    <ds:schemaRef ds:uri="http://www.w3.org/XML/1998/namespace"/>
    <ds:schemaRef ds:uri="http://purl.org/dc/elements/1.1/"/>
  </ds:schemaRefs>
</ds:datastoreItem>
</file>

<file path=customXml/itemProps3.xml><?xml version="1.0" encoding="utf-8"?>
<ds:datastoreItem xmlns:ds="http://schemas.openxmlformats.org/officeDocument/2006/customXml" ds:itemID="{37256122-783E-4C14-AB5A-657D309C73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048f16a-77ac-4327-be06-b0beb1ce50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791D794-C3E4-4790-8F26-A84A495A7C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QPUBE.dotm</Template>
  <TotalTime>1</TotalTime>
  <Pages>22</Pages>
  <Words>4834</Words>
  <Characters>33482</Characters>
  <Application>Microsoft Office Word</Application>
  <DocSecurity>0</DocSecurity>
  <Lines>279</Lines>
  <Paragraphs>76</Paragraphs>
  <ScaleCrop>false</ScaleCrop>
  <HeadingPairs>
    <vt:vector size="2" baseType="variant">
      <vt:variant>
        <vt:lpstr>Title</vt:lpstr>
      </vt:variant>
      <vt:variant>
        <vt:i4>1</vt:i4>
      </vt:variant>
    </vt:vector>
  </HeadingPairs>
  <TitlesOfParts>
    <vt:vector size="1" baseType="lpstr">
      <vt:lpstr>ITU-T Rec. G.722.2 Annex C (12/2017) Wideband coding of speech at around 16 kbit/s using Adaptive Multi-Rate Wideband (AMR-WB)  Annex C: Fixed-point C-code</vt:lpstr>
    </vt:vector>
  </TitlesOfParts>
  <Manager>ITU-T</Manager>
  <Company>International Telecommunication Union (ITU)</Company>
  <LinksUpToDate>false</LinksUpToDate>
  <CharactersWithSpaces>38240</CharactersWithSpaces>
  <SharedDoc>false</SharedDoc>
  <HLinks>
    <vt:vector size="6" baseType="variant">
      <vt:variant>
        <vt:i4>5832781</vt:i4>
      </vt:variant>
      <vt:variant>
        <vt:i4>0</vt:i4>
      </vt:variant>
      <vt:variant>
        <vt:i4>0</vt:i4>
      </vt:variant>
      <vt:variant>
        <vt:i4>5</vt:i4>
      </vt:variant>
      <vt:variant>
        <vt:lpwstr>http://www.itu.int/ITU-T/ipr/</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ITU-T Rec. G.722.2 Annex C (12/2017) Wideband coding of speech at around 16 kbit/s using Adaptive Multi-Rate Wideband (AMR-WB)  Annex C: Fixed-point C-code</dc:title>
  <dc:subject>SERIES G: TRANSMISSION SYSTEMS AND MEDIA, DIGITAL SYSTEMS AND NETWORKS - Digital terminal equipments – Coding of voice and audio signals</dc:subject>
  <dc:creator>ITU-T</dc:creator>
  <cp:keywords>G.722.2,G,722.2</cp:keywords>
  <dc:description>Gachetc, 07/02/2018, ITU51007784</dc:description>
  <cp:lastModifiedBy>Munoz, Carlos</cp:lastModifiedBy>
  <cp:revision>2</cp:revision>
  <cp:lastPrinted>2018-02-07T06:12:00Z</cp:lastPrinted>
  <dcterms:created xsi:type="dcterms:W3CDTF">2018-02-07T10:09:00Z</dcterms:created>
  <dcterms:modified xsi:type="dcterms:W3CDTF">2018-02-07T10:09:00Z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num">
    <vt:lpwstr>G.722.2 Annex C</vt:lpwstr>
  </property>
  <property fmtid="{D5CDD505-2E9C-101B-9397-08002B2CF9AE}" pid="3" name="docdate">
    <vt:lpwstr/>
  </property>
  <property fmtid="{D5CDD505-2E9C-101B-9397-08002B2CF9AE}" pid="4" name="doctitle">
    <vt:lpwstr>Wideband coding of speech at around 16 kbit/s using Adaptive Multi-Rate Wideband (AMR-WB): Fixed-point C-code Annex C:</vt:lpwstr>
  </property>
  <property fmtid="{D5CDD505-2E9C-101B-9397-08002B2CF9AE}" pid="5" name="doctitle2">
    <vt:lpwstr>SERIES G: TRANSMISSION SYSTEMS AND MEDIA, DIGITAL SYSTEMS AND NETWORKS Digital terminal equipments – Coding of voice and audio signals</vt:lpwstr>
  </property>
  <property fmtid="{D5CDD505-2E9C-101B-9397-08002B2CF9AE}" pid="6" name="Docorlang">
    <vt:lpwstr/>
  </property>
  <property fmtid="{D5CDD505-2E9C-101B-9397-08002B2CF9AE}" pid="7" name="Docbluepink">
    <vt:lpwstr>7/16</vt:lpwstr>
  </property>
  <property fmtid="{D5CDD505-2E9C-101B-9397-08002B2CF9AE}" pid="8" name="Docdest">
    <vt:lpwstr>Macao, China, 16-27 October 2017</vt:lpwstr>
  </property>
  <property fmtid="{D5CDD505-2E9C-101B-9397-08002B2CF9AE}" pid="9" name="Docauthor">
    <vt:lpwstr>Rapporteur Q7/16</vt:lpwstr>
  </property>
  <property fmtid="{D5CDD505-2E9C-101B-9397-08002B2CF9AE}" pid="10" name="ContentTypeId">
    <vt:lpwstr>0x010100D089D8AEFAC1A247B7216C0DD884D876</vt:lpwstr>
  </property>
  <property fmtid="{D5CDD505-2E9C-101B-9397-08002B2CF9AE}" pid="11" name="Language">
    <vt:lpwstr>English</vt:lpwstr>
  </property>
  <property fmtid="{D5CDD505-2E9C-101B-9397-08002B2CF9AE}" pid="12" name="Typist">
    <vt:lpwstr>Gachetc</vt:lpwstr>
  </property>
  <property fmtid="{D5CDD505-2E9C-101B-9397-08002B2CF9AE}" pid="13" name="Date completed">
    <vt:lpwstr>07 February 2018</vt:lpwstr>
  </property>
</Properties>
</file>