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A638EC" w:rsidP="00A638EC">
      <w:pPr>
        <w:pStyle w:val="Subtitle"/>
      </w:pPr>
      <w:r>
        <w:t xml:space="preserve"> </w:t>
      </w:r>
    </w:p>
    <w:p w:rsidR="00A638EC" w:rsidRDefault="00FF1D64" w:rsidP="00A638EC">
      <w:pPr>
        <w:pStyle w:val="Subtitle"/>
      </w:pPr>
      <w:sdt>
        <w:sdtPr>
          <w:alias w:val="Enter date:"/>
          <w:tag w:val="Enter date:"/>
          <w:id w:val="-664086759"/>
          <w:placeholder>
            <w:docPart w:val="4C2CAA5EE6C642FBA557B6F54E8EF52B"/>
          </w:placeholder>
          <w:dataBinding w:prefixMappings="xmlns:ns0='http://schemas.microsoft.com/office/2006/coverPageProps' " w:xpath="/ns0:CoverPageProperties[1]/ns0:CompanyFax[1]" w:storeItemID="{55AF091B-3C7A-41E3-B477-F2FDAA23CFDA}"/>
          <w15:appearance w15:val="hidden"/>
          <w:text/>
        </w:sdtPr>
        <w:sdtEndPr/>
        <w:sdtContent>
          <w:r w:rsidR="001E2096">
            <w:t>5/15/19</w:t>
          </w:r>
        </w:sdtContent>
      </w:sdt>
    </w:p>
    <w:p w:rsidR="00A638EC" w:rsidRPr="00A638EC" w:rsidRDefault="00A638EC" w:rsidP="00A638EC">
      <w:pPr>
        <w:pStyle w:val="Logo"/>
      </w:pPr>
    </w:p>
    <w:sdt>
      <w:sdtPr>
        <w:alias w:val="Enter title:"/>
        <w:tag w:val=""/>
        <w:id w:val="390237733"/>
        <w:placeholder>
          <w:docPart w:val="1B678A2837E54D12AE4A37A64E2E45E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1E2096" w:rsidP="00A638EC">
          <w:pPr>
            <w:pStyle w:val="Title"/>
          </w:pPr>
          <w:r>
            <w:t>Policy based routing</w:t>
          </w:r>
        </w:p>
      </w:sdtContent>
    </w:sdt>
    <w:sdt>
      <w:sdtPr>
        <w:alias w:val="Enter subtitle:"/>
        <w:tag w:val="Enter subtitle:"/>
        <w:id w:val="1134748392"/>
        <w:placeholder>
          <w:docPart w:val="7EEDCA11146E458E8FEE91A74E870597"/>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Pr="004D5282" w:rsidRDefault="001E2096" w:rsidP="001E2096">
          <w:pPr>
            <w:jc w:val="right"/>
          </w:pPr>
          <w:r>
            <w:t>Jeffrey Xu</w:t>
          </w:r>
        </w:p>
      </w:sdtContent>
    </w:sdt>
    <w:p w:rsidR="00A638EC" w:rsidRDefault="00FF1D64" w:rsidP="001E2096">
      <w:pPr>
        <w:pStyle w:val="Contactinfo"/>
      </w:pPr>
      <w:sdt>
        <w:sdtPr>
          <w:alias w:val="Enter company name:"/>
          <w:tag w:val=""/>
          <w:id w:val="-874304286"/>
          <w:placeholder>
            <w:docPart w:val="B20A7481C6DE4AC0B2B0F8F67A5F88A3"/>
          </w:placeholder>
          <w:dataBinding w:prefixMappings="xmlns:ns0='http://schemas.openxmlformats.org/officeDocument/2006/extended-properties' " w:xpath="/ns0:Properties[1]/ns0:Company[1]" w:storeItemID="{6668398D-A668-4E3E-A5EB-62B293D839F1}"/>
          <w15:appearance w15:val="hidden"/>
          <w:text/>
        </w:sdtPr>
        <w:sdtEndPr/>
        <w:sdtContent>
          <w:r w:rsidR="001E2096">
            <w:t>CCNP 6-7</w:t>
          </w:r>
        </w:sdtContent>
      </w:sdt>
    </w:p>
    <w:p w:rsidR="00290347" w:rsidRDefault="001E2096" w:rsidP="00290347">
      <w:pPr>
        <w:pStyle w:val="Contactinfo"/>
      </w:pPr>
      <w:r>
        <w:t xml:space="preserve"> </w:t>
      </w:r>
    </w:p>
    <w:p w:rsidR="001E2096" w:rsidRDefault="001E2096" w:rsidP="00290347">
      <w:pPr>
        <w:pStyle w:val="Contactinfo"/>
      </w:pPr>
    </w:p>
    <w:p w:rsidR="001E2096" w:rsidRDefault="001E2096" w:rsidP="00290347">
      <w:pPr>
        <w:pStyle w:val="Contactinfo"/>
      </w:pPr>
    </w:p>
    <w:p w:rsidR="001E2096" w:rsidRDefault="001E2096" w:rsidP="00290347">
      <w:pPr>
        <w:pStyle w:val="Contactinfo"/>
      </w:pPr>
    </w:p>
    <w:p w:rsidR="001E2096" w:rsidRDefault="001E2096" w:rsidP="00290347">
      <w:pPr>
        <w:pStyle w:val="Contactinfo"/>
      </w:pPr>
    </w:p>
    <w:p w:rsidR="001E2096" w:rsidRDefault="001E2096" w:rsidP="00290347">
      <w:pPr>
        <w:pStyle w:val="Contactinfo"/>
      </w:pPr>
    </w:p>
    <w:p w:rsidR="001E2096" w:rsidRDefault="001E2096" w:rsidP="00290347">
      <w:pPr>
        <w:pStyle w:val="Contactinfo"/>
      </w:pPr>
    </w:p>
    <w:p w:rsidR="001E2096" w:rsidRDefault="001E2096" w:rsidP="00290347">
      <w:pPr>
        <w:pStyle w:val="Contactinfo"/>
      </w:pPr>
    </w:p>
    <w:p w:rsidR="001E2096" w:rsidRPr="00AE13C9" w:rsidRDefault="001E2096" w:rsidP="001E2096">
      <w:pPr>
        <w:rPr>
          <w:b/>
          <w:sz w:val="32"/>
        </w:rPr>
      </w:pPr>
      <w:r w:rsidRPr="00AE13C9">
        <w:rPr>
          <w:b/>
          <w:sz w:val="32"/>
        </w:rPr>
        <w:lastRenderedPageBreak/>
        <w:t>Purpose:</w:t>
      </w:r>
    </w:p>
    <w:p w:rsidR="001E2096" w:rsidRPr="00AE13C9" w:rsidRDefault="001E2096" w:rsidP="001E2096">
      <w:pPr>
        <w:rPr>
          <w:sz w:val="28"/>
        </w:rPr>
      </w:pPr>
      <w:r w:rsidRPr="00AE13C9">
        <w:rPr>
          <w:sz w:val="28"/>
        </w:rPr>
        <w:t>The purpose of this lab was to set restrictions on access to different web pages by using access control lists and binding them to interfaces. By doing this, it enables us to allow certain people and deny certain people on to websites just like a normal ACL does, but we can put restrictions such as time, labels and what protocols we want to be allowed on that interface.</w:t>
      </w:r>
    </w:p>
    <w:p w:rsidR="001E2096" w:rsidRPr="00AE13C9" w:rsidRDefault="001E2096" w:rsidP="001E2096">
      <w:pPr>
        <w:rPr>
          <w:b/>
          <w:sz w:val="32"/>
        </w:rPr>
      </w:pPr>
    </w:p>
    <w:p w:rsidR="001E2096" w:rsidRPr="00AE13C9" w:rsidRDefault="001E2096" w:rsidP="001E2096">
      <w:pPr>
        <w:rPr>
          <w:b/>
          <w:sz w:val="32"/>
        </w:rPr>
      </w:pPr>
      <w:r w:rsidRPr="00AE13C9">
        <w:rPr>
          <w:b/>
          <w:sz w:val="32"/>
        </w:rPr>
        <w:t>Background:</w:t>
      </w:r>
    </w:p>
    <w:p w:rsidR="001E2096" w:rsidRPr="00AE13C9" w:rsidRDefault="001E2096" w:rsidP="001E2096">
      <w:pPr>
        <w:rPr>
          <w:sz w:val="28"/>
        </w:rPr>
      </w:pPr>
      <w:r w:rsidRPr="00AE13C9">
        <w:rPr>
          <w:sz w:val="28"/>
        </w:rPr>
        <w:t xml:space="preserve">Policy based routing can be called an extension for normal and extended access lists. We can apply ones we have previously made and add more features to it. For example, there are some people who want to download a “large file” off of the internet through the company’s routers, but because you don’t want to people to do that, you can set an ACL and deny anything that is above a certain file size. There are also many other restrictions you can add onto an access list to allow and deny different types of traffics. This allows an access list to </w:t>
      </w:r>
      <w:r w:rsidR="00D82ACF" w:rsidRPr="00AE13C9">
        <w:rPr>
          <w:sz w:val="28"/>
        </w:rPr>
        <w:t>use these protocols in the same direction based on policies. This could al</w:t>
      </w:r>
      <w:r w:rsidR="005E3E55">
        <w:rPr>
          <w:sz w:val="28"/>
        </w:rPr>
        <w:t xml:space="preserve">so be described as a type of </w:t>
      </w:r>
      <w:proofErr w:type="spellStart"/>
      <w:r w:rsidR="005E3E55">
        <w:rPr>
          <w:sz w:val="28"/>
        </w:rPr>
        <w:t>QoS</w:t>
      </w:r>
      <w:proofErr w:type="spellEnd"/>
      <w:r w:rsidR="00D82ACF" w:rsidRPr="00AE13C9">
        <w:rPr>
          <w:sz w:val="28"/>
        </w:rPr>
        <w:t xml:space="preserve"> that allows restricted access to be fully implemented. </w:t>
      </w:r>
      <w:r w:rsidR="00AE13C9">
        <w:rPr>
          <w:sz w:val="28"/>
        </w:rPr>
        <w:t>Policy based routing also allows priority data to be trans</w:t>
      </w:r>
      <w:r w:rsidR="005E3E55">
        <w:rPr>
          <w:sz w:val="28"/>
        </w:rPr>
        <w:t xml:space="preserve">ferred just like </w:t>
      </w:r>
      <w:proofErr w:type="spellStart"/>
      <w:r w:rsidR="005E3E55">
        <w:rPr>
          <w:sz w:val="28"/>
        </w:rPr>
        <w:t>QoS</w:t>
      </w:r>
      <w:proofErr w:type="spellEnd"/>
      <w:r w:rsidR="00AE13C9">
        <w:rPr>
          <w:sz w:val="28"/>
        </w:rPr>
        <w:t xml:space="preserve">. </w:t>
      </w:r>
    </w:p>
    <w:p w:rsidR="00D82ACF" w:rsidRPr="00AE13C9" w:rsidRDefault="00D82ACF" w:rsidP="001E2096">
      <w:pPr>
        <w:rPr>
          <w:sz w:val="28"/>
        </w:rPr>
      </w:pPr>
    </w:p>
    <w:p w:rsidR="00D82ACF" w:rsidRPr="00AE13C9" w:rsidRDefault="00D82ACF" w:rsidP="00D82ACF">
      <w:pPr>
        <w:rPr>
          <w:b/>
          <w:sz w:val="32"/>
        </w:rPr>
      </w:pPr>
      <w:r w:rsidRPr="00AE13C9">
        <w:rPr>
          <w:b/>
          <w:sz w:val="32"/>
        </w:rPr>
        <w:t>Lab setup:</w:t>
      </w:r>
    </w:p>
    <w:p w:rsidR="00D82ACF" w:rsidRPr="00AE13C9" w:rsidRDefault="00D82ACF" w:rsidP="00D82ACF">
      <w:pPr>
        <w:rPr>
          <w:sz w:val="28"/>
        </w:rPr>
      </w:pPr>
      <w:r w:rsidRPr="00AE13C9">
        <w:rPr>
          <w:sz w:val="28"/>
        </w:rPr>
        <w:t xml:space="preserve">This lab included 1 PC, 1 2901 routers, and 2 VMware machines running Ubuntu desktop with http and https apache2 servers running on both of them. We needed to set up the router to allow only http access for one of the Ubuntu desktops and only https on the other one even though they were both running both servers. </w:t>
      </w:r>
    </w:p>
    <w:p w:rsidR="00D82ACF" w:rsidRPr="00AE13C9" w:rsidRDefault="00D82ACF" w:rsidP="00D82ACF">
      <w:pPr>
        <w:rPr>
          <w:sz w:val="28"/>
        </w:rPr>
      </w:pPr>
    </w:p>
    <w:p w:rsidR="00D82ACF" w:rsidRDefault="00D82ACF" w:rsidP="00D82ACF">
      <w:pPr>
        <w:rPr>
          <w:sz w:val="24"/>
        </w:rPr>
      </w:pPr>
    </w:p>
    <w:p w:rsidR="00D82ACF" w:rsidRDefault="00D82ACF" w:rsidP="00D82ACF">
      <w:pPr>
        <w:rPr>
          <w:sz w:val="24"/>
        </w:rPr>
      </w:pPr>
    </w:p>
    <w:p w:rsidR="00D82ACF" w:rsidRDefault="00D82ACF" w:rsidP="00D82ACF">
      <w:pPr>
        <w:rPr>
          <w:sz w:val="24"/>
        </w:rPr>
      </w:pPr>
    </w:p>
    <w:p w:rsidR="00D82ACF" w:rsidRDefault="00D82ACF" w:rsidP="00D82ACF">
      <w:pPr>
        <w:rPr>
          <w:sz w:val="24"/>
        </w:rPr>
      </w:pPr>
    </w:p>
    <w:p w:rsidR="00D82ACF" w:rsidRDefault="00D82ACF" w:rsidP="00D82ACF">
      <w:pPr>
        <w:rPr>
          <w:sz w:val="24"/>
        </w:rPr>
      </w:pPr>
    </w:p>
    <w:p w:rsidR="005E3E55" w:rsidRDefault="005E3E55" w:rsidP="00D82ACF">
      <w:pPr>
        <w:rPr>
          <w:sz w:val="24"/>
        </w:rPr>
      </w:pPr>
    </w:p>
    <w:p w:rsidR="007425FF" w:rsidRDefault="007425FF" w:rsidP="007425FF">
      <w:pPr>
        <w:ind w:left="0"/>
        <w:rPr>
          <w:sz w:val="24"/>
        </w:rPr>
      </w:pPr>
    </w:p>
    <w:p w:rsidR="00D82ACF" w:rsidRDefault="00AE13C9" w:rsidP="007425FF">
      <w:pPr>
        <w:ind w:left="0"/>
        <w:rPr>
          <w:sz w:val="24"/>
        </w:rPr>
      </w:pPr>
      <w:r>
        <w:rPr>
          <w:sz w:val="24"/>
        </w:rPr>
        <w:lastRenderedPageBreak/>
        <w:t>Topology</w:t>
      </w:r>
    </w:p>
    <w:p w:rsidR="00D82ACF" w:rsidRDefault="00D82ACF" w:rsidP="00D82ACF">
      <w:pPr>
        <w:rPr>
          <w:sz w:val="24"/>
        </w:rPr>
      </w:pPr>
    </w:p>
    <w:p w:rsidR="00D82ACF" w:rsidRDefault="00D82ACF" w:rsidP="00D82ACF">
      <w:pPr>
        <w:rPr>
          <w:sz w:val="24"/>
        </w:rPr>
      </w:pPr>
    </w:p>
    <w:p w:rsidR="00D82ACF" w:rsidRDefault="005E3E55" w:rsidP="00D82ACF">
      <w:pPr>
        <w:rPr>
          <w:sz w:val="24"/>
        </w:rPr>
      </w:pPr>
      <w:r>
        <w:rPr>
          <w:rFonts w:ascii="Work Sans" w:eastAsia="Work Sans" w:hAnsi="Work Sans" w:cs="Work Sans"/>
          <w:noProof/>
          <w:lang w:eastAsia="en-US"/>
        </w:rPr>
        <w:drawing>
          <wp:inline distT="114300" distB="114300" distL="114300" distR="114300" wp14:anchorId="0112886D" wp14:editId="3F0875DF">
            <wp:extent cx="4914900" cy="4848225"/>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4914900" cy="4848225"/>
                    </a:xfrm>
                    <a:prstGeom prst="rect">
                      <a:avLst/>
                    </a:prstGeom>
                    <a:ln/>
                  </pic:spPr>
                </pic:pic>
              </a:graphicData>
            </a:graphic>
          </wp:inline>
        </w:drawing>
      </w:r>
    </w:p>
    <w:p w:rsidR="005E3E55" w:rsidRDefault="005E3E55" w:rsidP="00D82ACF">
      <w:pPr>
        <w:rPr>
          <w:sz w:val="24"/>
        </w:rPr>
      </w:pPr>
    </w:p>
    <w:p w:rsidR="005E3E55" w:rsidRDefault="005E3E55" w:rsidP="00D82ACF">
      <w:pPr>
        <w:rPr>
          <w:sz w:val="24"/>
        </w:rPr>
      </w:pPr>
    </w:p>
    <w:p w:rsidR="005E3E55" w:rsidRDefault="005E3E55" w:rsidP="00D82ACF">
      <w:pPr>
        <w:rPr>
          <w:sz w:val="24"/>
        </w:rPr>
      </w:pPr>
    </w:p>
    <w:p w:rsidR="005E3E55" w:rsidRDefault="005E3E55" w:rsidP="00D82ACF">
      <w:pPr>
        <w:rPr>
          <w:sz w:val="24"/>
        </w:rPr>
      </w:pPr>
    </w:p>
    <w:p w:rsidR="005E3E55" w:rsidRDefault="005E3E55" w:rsidP="00D82ACF">
      <w:pPr>
        <w:rPr>
          <w:sz w:val="24"/>
        </w:rPr>
      </w:pPr>
    </w:p>
    <w:p w:rsidR="005E3E55" w:rsidRDefault="005E3E55" w:rsidP="00D82ACF">
      <w:pPr>
        <w:rPr>
          <w:sz w:val="24"/>
        </w:rPr>
      </w:pPr>
    </w:p>
    <w:p w:rsidR="005E3E55" w:rsidRDefault="005E3E55" w:rsidP="00D82ACF">
      <w:pPr>
        <w:rPr>
          <w:sz w:val="24"/>
        </w:rPr>
      </w:pPr>
    </w:p>
    <w:p w:rsidR="005E3E55" w:rsidRDefault="005E3E55" w:rsidP="00D82ACF">
      <w:pPr>
        <w:rPr>
          <w:sz w:val="24"/>
        </w:rPr>
      </w:pPr>
    </w:p>
    <w:p w:rsidR="007425FF" w:rsidRDefault="007425FF" w:rsidP="00D82ACF">
      <w:pPr>
        <w:rPr>
          <w:sz w:val="24"/>
        </w:rPr>
      </w:pPr>
    </w:p>
    <w:p w:rsidR="005E3E55" w:rsidRDefault="005E3E55" w:rsidP="00D82ACF">
      <w:pPr>
        <w:rPr>
          <w:sz w:val="24"/>
        </w:rPr>
      </w:pPr>
      <w:bookmarkStart w:id="0" w:name="_GoBack"/>
      <w:bookmarkEnd w:id="0"/>
      <w:r>
        <w:rPr>
          <w:sz w:val="24"/>
        </w:rPr>
        <w:lastRenderedPageBreak/>
        <w:t>Configurations:</w:t>
      </w:r>
    </w:p>
    <w:p w:rsidR="005E3E55" w:rsidRDefault="005E3E55" w:rsidP="005E3E55">
      <w:pPr>
        <w:spacing w:line="331"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Router#show</w:t>
      </w:r>
      <w:proofErr w:type="spellEnd"/>
      <w:r>
        <w:rPr>
          <w:rFonts w:ascii="Courier New" w:eastAsia="Courier New" w:hAnsi="Courier New" w:cs="Courier New"/>
          <w:b/>
          <w:color w:val="000000"/>
          <w:sz w:val="20"/>
          <w:szCs w:val="20"/>
        </w:rPr>
        <w:t xml:space="preserve"> run</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Building configuration...</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hostname Router</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dhcp</w:t>
      </w:r>
      <w:proofErr w:type="spellEnd"/>
      <w:r>
        <w:rPr>
          <w:rFonts w:ascii="Courier New" w:eastAsia="Courier New" w:hAnsi="Courier New" w:cs="Courier New"/>
          <w:color w:val="000000"/>
          <w:sz w:val="20"/>
          <w:szCs w:val="20"/>
        </w:rPr>
        <w:t xml:space="preserve"> excluded-address 192.168.10.1</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dhcp</w:t>
      </w:r>
      <w:proofErr w:type="spellEnd"/>
      <w:r>
        <w:rPr>
          <w:rFonts w:ascii="Courier New" w:eastAsia="Courier New" w:hAnsi="Courier New" w:cs="Courier New"/>
          <w:color w:val="000000"/>
          <w:sz w:val="20"/>
          <w:szCs w:val="20"/>
        </w:rPr>
        <w:t xml:space="preserve"> excluded-address 192.168.10.4 192.168.10.255</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dhcp</w:t>
      </w:r>
      <w:proofErr w:type="spellEnd"/>
      <w:r>
        <w:rPr>
          <w:rFonts w:ascii="Courier New" w:eastAsia="Courier New" w:hAnsi="Courier New" w:cs="Courier New"/>
          <w:color w:val="000000"/>
          <w:sz w:val="20"/>
          <w:szCs w:val="20"/>
        </w:rPr>
        <w:t xml:space="preserve"> pool Bot</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network 192.168.11.0 255.255.255.0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default-router 192.168.11.1</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dhcp</w:t>
      </w:r>
      <w:proofErr w:type="spellEnd"/>
      <w:r>
        <w:rPr>
          <w:rFonts w:ascii="Courier New" w:eastAsia="Courier New" w:hAnsi="Courier New" w:cs="Courier New"/>
          <w:color w:val="000000"/>
          <w:sz w:val="20"/>
          <w:szCs w:val="20"/>
        </w:rPr>
        <w:t xml:space="preserve"> pool Top</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network 192.168.10.0 255.255.255.0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default-router 192.168.11.1</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lease infinite</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interface GigabitEthernet0/0</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192.168.10.1 255.255.255.0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duplex auto</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speed auto</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interface GigabitEthernet0/1</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192.168.11.1 255.255.255.0</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policy route-map Routing</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duplex auto</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speed auto</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access-list 100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192.168.10.2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www</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access-list 101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192.168.10.3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443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access-list 102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192.168.10.2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443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access-list 103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192.168.10.3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www</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10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match </w:t>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100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set </w:t>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next-hop 192.168.10.2</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route-map Routing permit 20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match </w:t>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101</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set </w:t>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next-hop 192.168.10.3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30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match </w:t>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102</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set interface Null0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40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match </w:t>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103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set interface Null0</w:t>
      </w:r>
    </w:p>
    <w:p w:rsidR="005E3E55" w:rsidRP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end</w:t>
      </w:r>
    </w:p>
    <w:p w:rsidR="005E3E55" w:rsidRDefault="005E3E55" w:rsidP="005E3E55">
      <w:pPr>
        <w:spacing w:line="331"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Router#show</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ip</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dhcp</w:t>
      </w:r>
      <w:proofErr w:type="spellEnd"/>
      <w:r>
        <w:rPr>
          <w:rFonts w:ascii="Courier New" w:eastAsia="Courier New" w:hAnsi="Courier New" w:cs="Courier New"/>
          <w:b/>
          <w:color w:val="000000"/>
          <w:sz w:val="20"/>
          <w:szCs w:val="20"/>
        </w:rPr>
        <w:t xml:space="preserve"> binding</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Bindings from all pools not associated with VRF:</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IP address      </w:t>
      </w:r>
      <w:r>
        <w:rPr>
          <w:rFonts w:ascii="Courier New" w:eastAsia="Courier New" w:hAnsi="Courier New" w:cs="Courier New"/>
          <w:color w:val="000000"/>
          <w:sz w:val="20"/>
          <w:szCs w:val="20"/>
        </w:rPr>
        <w:tab/>
        <w:t xml:space="preserve">Client-ID/          </w:t>
      </w:r>
      <w:r>
        <w:rPr>
          <w:rFonts w:ascii="Courier New" w:eastAsia="Courier New" w:hAnsi="Courier New" w:cs="Courier New"/>
          <w:color w:val="000000"/>
          <w:sz w:val="20"/>
          <w:szCs w:val="20"/>
        </w:rPr>
        <w:tab/>
        <w:t xml:space="preserve">Lease expiration    </w:t>
      </w:r>
      <w:r>
        <w:rPr>
          <w:rFonts w:ascii="Courier New" w:eastAsia="Courier New" w:hAnsi="Courier New" w:cs="Courier New"/>
          <w:color w:val="000000"/>
          <w:sz w:val="20"/>
          <w:szCs w:val="20"/>
        </w:rPr>
        <w:tab/>
        <w:t>Type</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t>Hardware address/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t>User name</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192.168.10.2    </w:t>
      </w:r>
      <w:r>
        <w:rPr>
          <w:rFonts w:ascii="Courier New" w:eastAsia="Courier New" w:hAnsi="Courier New" w:cs="Courier New"/>
          <w:color w:val="000000"/>
          <w:sz w:val="20"/>
          <w:szCs w:val="20"/>
        </w:rPr>
        <w:tab/>
        <w:t xml:space="preserve">000c.29ea.75fb      </w:t>
      </w:r>
      <w:r>
        <w:rPr>
          <w:rFonts w:ascii="Courier New" w:eastAsia="Courier New" w:hAnsi="Courier New" w:cs="Courier New"/>
          <w:color w:val="000000"/>
          <w:sz w:val="20"/>
          <w:szCs w:val="20"/>
        </w:rPr>
        <w:tab/>
        <w:t xml:space="preserve">Infinite            </w:t>
      </w:r>
      <w:r>
        <w:rPr>
          <w:rFonts w:ascii="Courier New" w:eastAsia="Courier New" w:hAnsi="Courier New" w:cs="Courier New"/>
          <w:color w:val="000000"/>
          <w:sz w:val="20"/>
          <w:szCs w:val="20"/>
        </w:rPr>
        <w:tab/>
        <w:t>Automatic</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192.168.10.3    </w:t>
      </w:r>
      <w:r>
        <w:rPr>
          <w:rFonts w:ascii="Courier New" w:eastAsia="Courier New" w:hAnsi="Courier New" w:cs="Courier New"/>
          <w:color w:val="000000"/>
          <w:sz w:val="20"/>
          <w:szCs w:val="20"/>
        </w:rPr>
        <w:tab/>
        <w:t xml:space="preserve">000c.2903.d98c      </w:t>
      </w:r>
      <w:r>
        <w:rPr>
          <w:rFonts w:ascii="Courier New" w:eastAsia="Courier New" w:hAnsi="Courier New" w:cs="Courier New"/>
          <w:color w:val="000000"/>
          <w:sz w:val="20"/>
          <w:szCs w:val="20"/>
        </w:rPr>
        <w:tab/>
        <w:t xml:space="preserve">Infinite            </w:t>
      </w:r>
      <w:r>
        <w:rPr>
          <w:rFonts w:ascii="Courier New" w:eastAsia="Courier New" w:hAnsi="Courier New" w:cs="Courier New"/>
          <w:color w:val="000000"/>
          <w:sz w:val="20"/>
          <w:szCs w:val="20"/>
        </w:rPr>
        <w:tab/>
        <w:t>Automatic</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192.168.11.2    </w:t>
      </w:r>
      <w:r>
        <w:rPr>
          <w:rFonts w:ascii="Courier New" w:eastAsia="Courier New" w:hAnsi="Courier New" w:cs="Courier New"/>
          <w:color w:val="000000"/>
          <w:sz w:val="20"/>
          <w:szCs w:val="20"/>
        </w:rPr>
        <w:tab/>
        <w:t xml:space="preserve">014c.cc6a.388e.e3   </w:t>
      </w:r>
      <w:r>
        <w:rPr>
          <w:rFonts w:ascii="Courier New" w:eastAsia="Courier New" w:hAnsi="Courier New" w:cs="Courier New"/>
          <w:color w:val="000000"/>
          <w:sz w:val="20"/>
          <w:szCs w:val="20"/>
        </w:rPr>
        <w:tab/>
        <w:t>Apr 25 2019 07:20 PM</w:t>
      </w:r>
      <w:r>
        <w:rPr>
          <w:rFonts w:ascii="Courier New" w:eastAsia="Courier New" w:hAnsi="Courier New" w:cs="Courier New"/>
          <w:color w:val="000000"/>
          <w:sz w:val="20"/>
          <w:szCs w:val="20"/>
        </w:rPr>
        <w:tab/>
        <w:t>Automatic</w:t>
      </w:r>
    </w:p>
    <w:p w:rsidR="005E3E55" w:rsidRDefault="005E3E55" w:rsidP="005E3E55">
      <w:pPr>
        <w:rPr>
          <w:rFonts w:ascii="Courier New" w:eastAsia="Courier New" w:hAnsi="Courier New" w:cs="Courier New"/>
          <w:b/>
          <w:color w:val="000000"/>
          <w:sz w:val="20"/>
          <w:szCs w:val="20"/>
        </w:rPr>
      </w:pPr>
    </w:p>
    <w:p w:rsidR="005E3E55" w:rsidRDefault="005E3E55" w:rsidP="005E3E55">
      <w:pPr>
        <w:spacing w:line="331"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Router#show</w:t>
      </w:r>
      <w:proofErr w:type="spellEnd"/>
      <w:r>
        <w:rPr>
          <w:rFonts w:ascii="Courier New" w:eastAsia="Courier New" w:hAnsi="Courier New" w:cs="Courier New"/>
          <w:b/>
          <w:color w:val="000000"/>
          <w:sz w:val="20"/>
          <w:szCs w:val="20"/>
        </w:rPr>
        <w:t xml:space="preserve"> route-map</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sequence 10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Match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(access-lists): 100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Set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next-hop 192.168.10.2</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Policy routing matches: 12 packets, 1107 bytes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sequence 20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Match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(access-lists): 101</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Set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next-hop 192.168.10.3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Policy routing matches: 18 packets, 2081 bytes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sequence 30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Match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(access-lists): 102</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Set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interface Null0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Policy routing matches: 9 packets, 594 bytes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route-map Routing, permit, sequence 40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Match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ip</w:t>
      </w:r>
      <w:proofErr w:type="spellEnd"/>
      <w:r>
        <w:rPr>
          <w:rFonts w:ascii="Courier New" w:eastAsia="Courier New" w:hAnsi="Courier New" w:cs="Courier New"/>
          <w:color w:val="000000"/>
          <w:sz w:val="20"/>
          <w:szCs w:val="20"/>
        </w:rPr>
        <w:t xml:space="preserve"> address (access-lists): 103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Set clauses: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interface Null0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Policy routing matches: 6 packets, 396 bytes</w:t>
      </w:r>
    </w:p>
    <w:p w:rsidR="005E3E55" w:rsidRDefault="005E3E55" w:rsidP="005E3E55">
      <w:pPr>
        <w:rPr>
          <w:rFonts w:ascii="Courier New" w:eastAsia="Courier New" w:hAnsi="Courier New" w:cs="Courier New"/>
          <w:b/>
          <w:color w:val="000000"/>
          <w:sz w:val="20"/>
          <w:szCs w:val="20"/>
        </w:rPr>
      </w:pPr>
    </w:p>
    <w:p w:rsidR="005E3E55" w:rsidRDefault="005E3E55" w:rsidP="005E3E55">
      <w:pPr>
        <w:spacing w:line="331"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Router#show</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ip</w:t>
      </w:r>
      <w:proofErr w:type="spellEnd"/>
      <w:r>
        <w:rPr>
          <w:rFonts w:ascii="Courier New" w:eastAsia="Courier New" w:hAnsi="Courier New" w:cs="Courier New"/>
          <w:b/>
          <w:color w:val="000000"/>
          <w:sz w:val="20"/>
          <w:szCs w:val="20"/>
        </w:rPr>
        <w:t xml:space="preserve"> access-lists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Extended IP access list 100</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10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192.168.10.2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www (12 matches)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Extended IP access list 101</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10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192.168.10.3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443 (18 matches)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Extended IP access list 102</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10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192.168.10.2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443 (18 matches)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Extended IP access list 103</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10 permit </w:t>
      </w:r>
      <w:proofErr w:type="spellStart"/>
      <w:r>
        <w:rPr>
          <w:rFonts w:ascii="Courier New" w:eastAsia="Courier New" w:hAnsi="Courier New" w:cs="Courier New"/>
          <w:color w:val="000000"/>
          <w:sz w:val="20"/>
          <w:szCs w:val="20"/>
        </w:rPr>
        <w:t>tcp</w:t>
      </w:r>
      <w:proofErr w:type="spellEnd"/>
      <w:r>
        <w:rPr>
          <w:rFonts w:ascii="Courier New" w:eastAsia="Courier New" w:hAnsi="Courier New" w:cs="Courier New"/>
          <w:color w:val="000000"/>
          <w:sz w:val="20"/>
          <w:szCs w:val="20"/>
        </w:rPr>
        <w:t xml:space="preserve"> 192.168.11.0 0.0.0.255 host 192.168.10.3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www (12 matches)</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b/>
          <w:color w:val="000000"/>
          <w:sz w:val="20"/>
          <w:szCs w:val="20"/>
        </w:rPr>
      </w:pPr>
    </w:p>
    <w:p w:rsidR="005E3E55" w:rsidRDefault="005E3E55" w:rsidP="005E3E55">
      <w:pPr>
        <w:spacing w:line="331"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lastRenderedPageBreak/>
        <w:t>Linux Commands:</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apt-get update</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apt install apache2</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service apache2 start</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a2enmod </w:t>
      </w:r>
      <w:proofErr w:type="spellStart"/>
      <w:r>
        <w:rPr>
          <w:rFonts w:ascii="Courier New" w:eastAsia="Courier New" w:hAnsi="Courier New" w:cs="Courier New"/>
          <w:color w:val="000000"/>
          <w:sz w:val="20"/>
          <w:szCs w:val="20"/>
        </w:rPr>
        <w:t>ssl</w:t>
      </w:r>
      <w:proofErr w:type="spellEnd"/>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service apache2 restart</w:t>
      </w: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mkdir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etc</w:t>
      </w:r>
      <w:proofErr w:type="spellEnd"/>
      <w:r>
        <w:rPr>
          <w:rFonts w:ascii="Courier New" w:eastAsia="Courier New" w:hAnsi="Courier New" w:cs="Courier New"/>
          <w:color w:val="000000"/>
          <w:sz w:val="20"/>
          <w:szCs w:val="20"/>
        </w:rPr>
        <w:t>/apache2/</w:t>
      </w:r>
      <w:proofErr w:type="spellStart"/>
      <w:r>
        <w:rPr>
          <w:rFonts w:ascii="Courier New" w:eastAsia="Courier New" w:hAnsi="Courier New" w:cs="Courier New"/>
          <w:color w:val="000000"/>
          <w:sz w:val="20"/>
          <w:szCs w:val="20"/>
        </w:rPr>
        <w:t>ssl</w:t>
      </w:r>
      <w:proofErr w:type="spellEnd"/>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openssl</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req</w:t>
      </w:r>
      <w:proofErr w:type="spellEnd"/>
      <w:r>
        <w:rPr>
          <w:rFonts w:ascii="Courier New" w:eastAsia="Courier New" w:hAnsi="Courier New" w:cs="Courier New"/>
          <w:color w:val="000000"/>
          <w:sz w:val="20"/>
          <w:szCs w:val="20"/>
        </w:rPr>
        <w:t xml:space="preserve"> -x509 -nodes -days 365 -</w:t>
      </w:r>
      <w:proofErr w:type="spellStart"/>
      <w:r>
        <w:rPr>
          <w:rFonts w:ascii="Courier New" w:eastAsia="Courier New" w:hAnsi="Courier New" w:cs="Courier New"/>
          <w:color w:val="000000"/>
          <w:sz w:val="20"/>
          <w:szCs w:val="20"/>
        </w:rPr>
        <w:t>newkey</w:t>
      </w:r>
      <w:proofErr w:type="spellEnd"/>
      <w:r>
        <w:rPr>
          <w:rFonts w:ascii="Courier New" w:eastAsia="Courier New" w:hAnsi="Courier New" w:cs="Courier New"/>
          <w:color w:val="000000"/>
          <w:sz w:val="20"/>
          <w:szCs w:val="20"/>
        </w:rPr>
        <w:t xml:space="preserve"> rsa:2048 -</w:t>
      </w:r>
      <w:proofErr w:type="spellStart"/>
      <w:r>
        <w:rPr>
          <w:rFonts w:ascii="Courier New" w:eastAsia="Courier New" w:hAnsi="Courier New" w:cs="Courier New"/>
          <w:color w:val="000000"/>
          <w:sz w:val="20"/>
          <w:szCs w:val="20"/>
        </w:rPr>
        <w:t>keyout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etc</w:t>
      </w:r>
      <w:proofErr w:type="spellEnd"/>
      <w:r>
        <w:rPr>
          <w:rFonts w:ascii="Courier New" w:eastAsia="Courier New" w:hAnsi="Courier New" w:cs="Courier New"/>
          <w:color w:val="000000"/>
          <w:sz w:val="20"/>
          <w:szCs w:val="20"/>
        </w:rPr>
        <w:t>/apache2/</w:t>
      </w:r>
      <w:proofErr w:type="spellStart"/>
      <w:r>
        <w:rPr>
          <w:rFonts w:ascii="Courier New" w:eastAsia="Courier New" w:hAnsi="Courier New" w:cs="Courier New"/>
          <w:color w:val="000000"/>
          <w:sz w:val="20"/>
          <w:szCs w:val="20"/>
        </w:rPr>
        <w:t>ssl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apache.key</w:t>
      </w:r>
      <w:proofErr w:type="spellEnd"/>
      <w:r>
        <w:rPr>
          <w:rFonts w:ascii="Courier New" w:eastAsia="Courier New" w:hAnsi="Courier New" w:cs="Courier New"/>
          <w:color w:val="000000"/>
          <w:sz w:val="20"/>
          <w:szCs w:val="20"/>
        </w:rPr>
        <w:t xml:space="preserve"> -out /</w:t>
      </w:r>
      <w:proofErr w:type="spellStart"/>
      <w:r>
        <w:rPr>
          <w:rFonts w:ascii="Courier New" w:eastAsia="Courier New" w:hAnsi="Courier New" w:cs="Courier New"/>
          <w:color w:val="000000"/>
          <w:sz w:val="20"/>
          <w:szCs w:val="20"/>
        </w:rPr>
        <w:t>etc</w:t>
      </w:r>
      <w:proofErr w:type="spellEnd"/>
      <w:r>
        <w:rPr>
          <w:rFonts w:ascii="Courier New" w:eastAsia="Courier New" w:hAnsi="Courier New" w:cs="Courier New"/>
          <w:color w:val="000000"/>
          <w:sz w:val="20"/>
          <w:szCs w:val="20"/>
        </w:rPr>
        <w:t>/apache2/</w:t>
      </w:r>
      <w:proofErr w:type="spellStart"/>
      <w:r>
        <w:rPr>
          <w:rFonts w:ascii="Courier New" w:eastAsia="Courier New" w:hAnsi="Courier New" w:cs="Courier New"/>
          <w:color w:val="000000"/>
          <w:sz w:val="20"/>
          <w:szCs w:val="20"/>
        </w:rPr>
        <w:t>ssl</w:t>
      </w:r>
      <w:proofErr w:type="spellEnd"/>
      <w:r>
        <w:rPr>
          <w:rFonts w:ascii="Courier New" w:eastAsia="Courier New" w:hAnsi="Courier New" w:cs="Courier New"/>
          <w:color w:val="000000"/>
          <w:sz w:val="20"/>
          <w:szCs w:val="20"/>
        </w:rPr>
        <w:t>/apache.crt</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nano</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etc</w:t>
      </w:r>
      <w:proofErr w:type="spellEnd"/>
      <w:r>
        <w:rPr>
          <w:rFonts w:ascii="Courier New" w:eastAsia="Courier New" w:hAnsi="Courier New" w:cs="Courier New"/>
          <w:color w:val="000000"/>
          <w:sz w:val="20"/>
          <w:szCs w:val="20"/>
        </w:rPr>
        <w:t>/apache2/sites-available/default-</w:t>
      </w:r>
      <w:proofErr w:type="spellStart"/>
      <w:r>
        <w:rPr>
          <w:rFonts w:ascii="Courier New" w:eastAsia="Courier New" w:hAnsi="Courier New" w:cs="Courier New"/>
          <w:color w:val="000000"/>
          <w:sz w:val="20"/>
          <w:szCs w:val="20"/>
        </w:rPr>
        <w:t>ssl.conf</w:t>
      </w:r>
      <w:proofErr w:type="spellEnd"/>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**inside, change stuffs</w:t>
      </w:r>
    </w:p>
    <w:p w:rsidR="005E3E55" w:rsidRDefault="005E3E55" w:rsidP="005E3E55">
      <w:pPr>
        <w:spacing w:line="331" w:lineRule="auto"/>
        <w:rPr>
          <w:rFonts w:ascii="Courier New" w:eastAsia="Courier New" w:hAnsi="Courier New" w:cs="Courier New"/>
          <w:color w:val="E94849"/>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SSLCertificateFile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E94849"/>
          <w:sz w:val="20"/>
          <w:szCs w:val="20"/>
        </w:rPr>
        <w:t>/</w:t>
      </w:r>
      <w:proofErr w:type="spellStart"/>
      <w:r>
        <w:rPr>
          <w:rFonts w:ascii="Courier New" w:eastAsia="Courier New" w:hAnsi="Courier New" w:cs="Courier New"/>
          <w:color w:val="E94849"/>
          <w:sz w:val="20"/>
          <w:szCs w:val="20"/>
        </w:rPr>
        <w:t>etc</w:t>
      </w:r>
      <w:proofErr w:type="spellEnd"/>
      <w:r>
        <w:rPr>
          <w:rFonts w:ascii="Courier New" w:eastAsia="Courier New" w:hAnsi="Courier New" w:cs="Courier New"/>
          <w:color w:val="E94849"/>
          <w:sz w:val="20"/>
          <w:szCs w:val="20"/>
        </w:rPr>
        <w:t>/apache2/</w:t>
      </w:r>
      <w:proofErr w:type="spellStart"/>
      <w:r>
        <w:rPr>
          <w:rFonts w:ascii="Courier New" w:eastAsia="Courier New" w:hAnsi="Courier New" w:cs="Courier New"/>
          <w:color w:val="E94849"/>
          <w:sz w:val="20"/>
          <w:szCs w:val="20"/>
        </w:rPr>
        <w:t>ssl</w:t>
      </w:r>
      <w:proofErr w:type="spellEnd"/>
      <w:r>
        <w:rPr>
          <w:rFonts w:ascii="Courier New" w:eastAsia="Courier New" w:hAnsi="Courier New" w:cs="Courier New"/>
          <w:color w:val="E94849"/>
          <w:sz w:val="20"/>
          <w:szCs w:val="20"/>
        </w:rPr>
        <w:t>/apache.crt</w:t>
      </w:r>
    </w:p>
    <w:p w:rsidR="005E3E55" w:rsidRDefault="005E3E55" w:rsidP="005E3E55">
      <w:pPr>
        <w:spacing w:line="331" w:lineRule="auto"/>
        <w:rPr>
          <w:rFonts w:ascii="Courier New" w:eastAsia="Courier New" w:hAnsi="Courier New" w:cs="Courier New"/>
          <w:color w:val="E94849"/>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SSLCertificateKeyFile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E94849"/>
          <w:sz w:val="20"/>
          <w:szCs w:val="20"/>
        </w:rPr>
        <w:t>/</w:t>
      </w:r>
      <w:proofErr w:type="spellStart"/>
      <w:r>
        <w:rPr>
          <w:rFonts w:ascii="Courier New" w:eastAsia="Courier New" w:hAnsi="Courier New" w:cs="Courier New"/>
          <w:color w:val="E94849"/>
          <w:sz w:val="20"/>
          <w:szCs w:val="20"/>
        </w:rPr>
        <w:t>etc</w:t>
      </w:r>
      <w:proofErr w:type="spellEnd"/>
      <w:r>
        <w:rPr>
          <w:rFonts w:ascii="Courier New" w:eastAsia="Courier New" w:hAnsi="Courier New" w:cs="Courier New"/>
          <w:color w:val="E94849"/>
          <w:sz w:val="20"/>
          <w:szCs w:val="20"/>
        </w:rPr>
        <w:t>/apache2/</w:t>
      </w:r>
      <w:proofErr w:type="spellStart"/>
      <w:r>
        <w:rPr>
          <w:rFonts w:ascii="Courier New" w:eastAsia="Courier New" w:hAnsi="Courier New" w:cs="Courier New"/>
          <w:color w:val="E94849"/>
          <w:sz w:val="20"/>
          <w:szCs w:val="20"/>
        </w:rPr>
        <w:t>ssl</w:t>
      </w:r>
      <w:proofErr w:type="spellEnd"/>
      <w:r>
        <w:rPr>
          <w:rFonts w:ascii="Courier New" w:eastAsia="Courier New" w:hAnsi="Courier New" w:cs="Courier New"/>
          <w:color w:val="E94849"/>
          <w:sz w:val="20"/>
          <w:szCs w:val="20"/>
        </w:rPr>
        <w:t>/</w:t>
      </w:r>
      <w:proofErr w:type="spellStart"/>
      <w:r>
        <w:rPr>
          <w:rFonts w:ascii="Courier New" w:eastAsia="Courier New" w:hAnsi="Courier New" w:cs="Courier New"/>
          <w:color w:val="E94849"/>
          <w:sz w:val="20"/>
          <w:szCs w:val="20"/>
        </w:rPr>
        <w:t>apache.key</w:t>
      </w:r>
      <w:proofErr w:type="spellEnd"/>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a2ensite default-</w:t>
      </w:r>
      <w:proofErr w:type="spellStart"/>
      <w:r>
        <w:rPr>
          <w:rFonts w:ascii="Courier New" w:eastAsia="Courier New" w:hAnsi="Courier New" w:cs="Courier New"/>
          <w:color w:val="000000"/>
          <w:sz w:val="20"/>
          <w:szCs w:val="20"/>
        </w:rPr>
        <w:t>ssl.conf</w:t>
      </w:r>
      <w:proofErr w:type="spellEnd"/>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service apache2 restart</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dhclient</w:t>
      </w:r>
      <w:proofErr w:type="spellEnd"/>
      <w:r>
        <w:rPr>
          <w:rFonts w:ascii="Courier New" w:eastAsia="Courier New" w:hAnsi="Courier New" w:cs="Courier New"/>
          <w:color w:val="000000"/>
          <w:sz w:val="20"/>
          <w:szCs w:val="20"/>
        </w:rPr>
        <w:t xml:space="preserve"> ens33 -v</w:t>
      </w:r>
    </w:p>
    <w:p w:rsidR="005E3E55" w:rsidRDefault="005E3E55" w:rsidP="005E3E55">
      <w:pPr>
        <w:spacing w:line="331"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route add default </w:t>
      </w:r>
      <w:proofErr w:type="spellStart"/>
      <w:r>
        <w:rPr>
          <w:rFonts w:ascii="Courier New" w:eastAsia="Courier New" w:hAnsi="Courier New" w:cs="Courier New"/>
          <w:color w:val="000000"/>
          <w:sz w:val="20"/>
          <w:szCs w:val="20"/>
        </w:rPr>
        <w:t>gw</w:t>
      </w:r>
      <w:proofErr w:type="spellEnd"/>
      <w:r>
        <w:rPr>
          <w:rFonts w:ascii="Courier New" w:eastAsia="Courier New" w:hAnsi="Courier New" w:cs="Courier New"/>
          <w:color w:val="000000"/>
          <w:sz w:val="20"/>
          <w:szCs w:val="20"/>
        </w:rPr>
        <w:t xml:space="preserve"> 192.168.10.1 ens33</w:t>
      </w:r>
    </w:p>
    <w:p w:rsidR="005E3E55" w:rsidRDefault="005E3E55" w:rsidP="005E3E55">
      <w:pPr>
        <w:spacing w:line="331" w:lineRule="auto"/>
        <w:rPr>
          <w:rFonts w:ascii="Courier New" w:eastAsia="Courier New" w:hAnsi="Courier New" w:cs="Courier New"/>
          <w:color w:val="000000"/>
          <w:sz w:val="20"/>
          <w:szCs w:val="20"/>
        </w:rPr>
      </w:pPr>
    </w:p>
    <w:p w:rsidR="005E3E55" w:rsidRDefault="005E3E55" w:rsidP="005E3E55">
      <w:pPr>
        <w:spacing w:line="331" w:lineRule="auto"/>
        <w:rPr>
          <w:color w:val="000000"/>
          <w:sz w:val="20"/>
          <w:szCs w:val="20"/>
          <w:highlight w:val="yellow"/>
        </w:rPr>
      </w:pPr>
      <w:r>
        <w:rPr>
          <w:color w:val="000000"/>
          <w:sz w:val="20"/>
          <w:szCs w:val="20"/>
          <w:highlight w:val="yellow"/>
        </w:rPr>
        <w:t>*Please note the “route add….” command varies depending on the specific VM</w:t>
      </w:r>
    </w:p>
    <w:p w:rsidR="005E3E55" w:rsidRDefault="005E3E55" w:rsidP="005E3E55">
      <w:pPr>
        <w:spacing w:line="331" w:lineRule="auto"/>
        <w:rPr>
          <w:color w:val="000000"/>
          <w:sz w:val="20"/>
          <w:szCs w:val="20"/>
          <w:highlight w:val="yellow"/>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80"/>
        <w:gridCol w:w="2580"/>
      </w:tblGrid>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2D102531" wp14:editId="5F6FA722">
                  <wp:extent cx="2838450" cy="28575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2838450" cy="2857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This page is the start of the creation process for a new VM. This lab only requires a Typical machine.</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596BB77D" wp14:editId="146B2515">
                  <wp:extent cx="2838450" cy="2870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838450" cy="2870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Install the live server Ubuntu ISO for the creation of a Linux machine with the necessary image.</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6D7A54F8" wp14:editId="091A8CBB">
                  <wp:extent cx="2838450" cy="28575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838450" cy="2857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Basic naming/registration information with any names and passwords within certain parameters (no capital letters, etc.)</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5A95A54B" wp14:editId="39F31366">
                  <wp:extent cx="2838450" cy="285750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2838450" cy="2857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Naming the Virtual machine and storage location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3D3C1223" wp14:editId="449099A3">
                  <wp:extent cx="2838450" cy="28575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838450" cy="2857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For this lab, we do not need more than 20 GB of disk capacity.</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7A62E2A5" wp14:editId="3E9DCB61">
                  <wp:extent cx="2838450" cy="28575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838450" cy="2857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Finish the VM wizard process</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46901065" wp14:editId="1FD1C976">
                  <wp:extent cx="2838450" cy="22479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838450" cy="22479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Basic startup information being displayed in the console</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4E2A7461" wp14:editId="4DBF9623">
                  <wp:extent cx="2838450" cy="17272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Selecting a language</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49EFA1F1" wp14:editId="0924839B">
                  <wp:extent cx="2838450" cy="17272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Setting location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58D977BF" wp14:editId="29D3BB32">
                  <wp:extent cx="2838450" cy="1739900"/>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2838450" cy="17399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 xml:space="preserve">For this lab, we only need a simple installation of </w:t>
            </w:r>
            <w:proofErr w:type="spellStart"/>
            <w:r>
              <w:rPr>
                <w:color w:val="000000"/>
                <w:sz w:val="20"/>
                <w:szCs w:val="20"/>
              </w:rPr>
              <w:t>Ubunut</w:t>
            </w:r>
            <w:proofErr w:type="spellEnd"/>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3AC13AB7" wp14:editId="21F6583F">
                  <wp:extent cx="2838450" cy="1727200"/>
                  <wp:effectExtent l="0" t="0" r="0" b="0"/>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5E3E55">
            <w:pPr>
              <w:widowControl w:val="0"/>
              <w:pBdr>
                <w:top w:val="nil"/>
                <w:left w:val="nil"/>
                <w:bottom w:val="nil"/>
                <w:right w:val="nil"/>
                <w:between w:val="nil"/>
              </w:pBdr>
              <w:rPr>
                <w:color w:val="000000"/>
                <w:sz w:val="20"/>
                <w:szCs w:val="20"/>
              </w:rPr>
            </w:pPr>
            <w:r>
              <w:rPr>
                <w:color w:val="000000"/>
                <w:sz w:val="20"/>
                <w:szCs w:val="20"/>
              </w:rPr>
              <w:t>Press Done, by default network connections are set by DHCP which is what we need. –Through trial and error, a static set IP is much more simple unless you know what you are doing.</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02A43398" wp14:editId="705C055D">
                  <wp:extent cx="2838450" cy="17272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We do not need an indirect proxy to access the internet</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1546B501" wp14:editId="549AA747">
                  <wp:extent cx="2838450" cy="17145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838450" cy="1714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An alternative mirror for Ubuntu is also not used in this lab (irrelevant to PBR)</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4C10264F" wp14:editId="229A8489">
                  <wp:extent cx="2838450" cy="1727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Use the entire disk for the Ubuntu server, as we have already allocated space for the VM in the wizard</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1CDB3B76" wp14:editId="2184E07B">
                  <wp:extent cx="2843213" cy="172402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2843213" cy="1724025"/>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Select the already allocated disk</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01A49485" wp14:editId="21E270E2">
                  <wp:extent cx="2838450" cy="17272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Press Done after reading the basic summary information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07115B48" wp14:editId="3FE79B95">
                  <wp:extent cx="2838450" cy="17399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2838450" cy="17399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Confirm destructive action, as this will begin the installation (at the cost of now unnecessary software)</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33486AB9" wp14:editId="7C331737">
                  <wp:extent cx="2838450" cy="17272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Set basic naming and password information. SSH identity is not relevant to PBR</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4F0E9B48" wp14:editId="7E67EE32">
                  <wp:extent cx="2838450" cy="17272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838450" cy="17272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We do not need any external snaps for our server environment for PBR</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7429FA95" wp14:editId="097F213D">
                  <wp:extent cx="2838450" cy="1714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838450" cy="17145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Installing process….</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6D2AE56B" wp14:editId="21B025EB">
                  <wp:extent cx="2838450" cy="1739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838450" cy="17399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Press reboot upon the finished install</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7DAB7F82" wp14:editId="3747A7F2">
                  <wp:extent cx="2838450" cy="21463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838450" cy="21463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Startup screen….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5302C35B" wp14:editId="2C0D6F19">
                  <wp:extent cx="2838450" cy="2298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2838450" cy="22987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More startup screen….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1A6BE149" wp14:editId="37AE60C5">
                  <wp:extent cx="2838450" cy="19050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2838450" cy="19050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Even more startup screen….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lastRenderedPageBreak/>
              <w:drawing>
                <wp:inline distT="114300" distB="114300" distL="114300" distR="114300" wp14:anchorId="37C348B3" wp14:editId="59C8BA6A">
                  <wp:extent cx="2838450" cy="16256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2838450" cy="16256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More startup screen!.......</w:t>
            </w:r>
          </w:p>
        </w:tc>
      </w:tr>
      <w:tr w:rsidR="005E3E55" w:rsidTr="007472DA">
        <w:tc>
          <w:tcPr>
            <w:tcW w:w="67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noProof/>
                <w:color w:val="000000"/>
                <w:sz w:val="20"/>
                <w:szCs w:val="20"/>
                <w:lang w:eastAsia="en-US"/>
              </w:rPr>
              <w:drawing>
                <wp:inline distT="114300" distB="114300" distL="114300" distR="114300" wp14:anchorId="04A467FA" wp14:editId="323591C7">
                  <wp:extent cx="2838450" cy="431800"/>
                  <wp:effectExtent l="0" t="0" r="0" b="0"/>
                  <wp:docPr id="2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2838450" cy="431800"/>
                          </a:xfrm>
                          <a:prstGeom prst="rect">
                            <a:avLst/>
                          </a:prstGeom>
                          <a:ln/>
                        </pic:spPr>
                      </pic:pic>
                    </a:graphicData>
                  </a:graphic>
                </wp:inline>
              </w:drawing>
            </w:r>
          </w:p>
        </w:tc>
        <w:tc>
          <w:tcPr>
            <w:tcW w:w="2580" w:type="dxa"/>
            <w:shd w:val="clear" w:color="auto" w:fill="auto"/>
            <w:tcMar>
              <w:top w:w="100" w:type="dxa"/>
              <w:left w:w="100" w:type="dxa"/>
              <w:bottom w:w="100" w:type="dxa"/>
              <w:right w:w="100" w:type="dxa"/>
            </w:tcMar>
          </w:tcPr>
          <w:p w:rsidR="005E3E55" w:rsidRDefault="005E3E55" w:rsidP="007472DA">
            <w:pPr>
              <w:widowControl w:val="0"/>
              <w:pBdr>
                <w:top w:val="nil"/>
                <w:left w:val="nil"/>
                <w:bottom w:val="nil"/>
                <w:right w:val="nil"/>
                <w:between w:val="nil"/>
              </w:pBdr>
              <w:rPr>
                <w:color w:val="000000"/>
                <w:sz w:val="20"/>
                <w:szCs w:val="20"/>
              </w:rPr>
            </w:pPr>
            <w:r>
              <w:rPr>
                <w:color w:val="000000"/>
                <w:sz w:val="20"/>
                <w:szCs w:val="20"/>
              </w:rPr>
              <w:t>Log into the Linux VM. All other commands can now be implemented in the device (shown above) for PBR</w:t>
            </w:r>
          </w:p>
        </w:tc>
      </w:tr>
    </w:tbl>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p>
    <w:p w:rsidR="005E3E55" w:rsidRDefault="005E3E55" w:rsidP="005E3E55">
      <w:pPr>
        <w:spacing w:line="331" w:lineRule="auto"/>
        <w:rPr>
          <w:color w:val="000000"/>
          <w:sz w:val="20"/>
          <w:szCs w:val="20"/>
          <w:highlight w:val="yellow"/>
        </w:rPr>
      </w:pPr>
      <w:r>
        <w:rPr>
          <w:color w:val="000000"/>
          <w:sz w:val="20"/>
          <w:szCs w:val="20"/>
          <w:highlight w:val="yellow"/>
        </w:rPr>
        <w:lastRenderedPageBreak/>
        <w:t>The screenshots below demonstrate that one VM indicated by its IP address is able to receive and send HTTP packets but not HTTPS while the other VM (also indicated by IP) can handle HTTPS but not HTTP. This is shown by the Apache page or by a “Cannot connect” page.</w:t>
      </w:r>
    </w:p>
    <w:p w:rsidR="005E3E55" w:rsidRDefault="005E3E55" w:rsidP="005E3E55">
      <w:pPr>
        <w:spacing w:line="331" w:lineRule="auto"/>
        <w:rPr>
          <w:rFonts w:ascii="Calibri" w:eastAsia="Calibri" w:hAnsi="Calibri" w:cs="Calibri"/>
          <w:color w:val="000000"/>
        </w:rPr>
      </w:pPr>
      <w:r>
        <w:rPr>
          <w:rFonts w:ascii="Calibri" w:eastAsia="Calibri" w:hAnsi="Calibri" w:cs="Calibri"/>
          <w:noProof/>
          <w:color w:val="000000"/>
          <w:lang w:eastAsia="en-US"/>
        </w:rPr>
        <w:drawing>
          <wp:inline distT="114300" distB="114300" distL="114300" distR="114300" wp14:anchorId="4C263C5C" wp14:editId="71E670AF">
            <wp:extent cx="5943600" cy="3568700"/>
            <wp:effectExtent l="0" t="0" r="0" b="0"/>
            <wp:docPr id="2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5943600" cy="3568700"/>
                    </a:xfrm>
                    <a:prstGeom prst="rect">
                      <a:avLst/>
                    </a:prstGeom>
                    <a:ln/>
                  </pic:spPr>
                </pic:pic>
              </a:graphicData>
            </a:graphic>
          </wp:inline>
        </w:drawing>
      </w:r>
      <w:r>
        <w:rPr>
          <w:rFonts w:ascii="Calibri" w:eastAsia="Calibri" w:hAnsi="Calibri" w:cs="Calibri"/>
          <w:noProof/>
          <w:color w:val="000000"/>
          <w:lang w:eastAsia="en-US"/>
        </w:rPr>
        <w:drawing>
          <wp:inline distT="114300" distB="114300" distL="114300" distR="114300" wp14:anchorId="307DCC8E" wp14:editId="651D3B7A">
            <wp:extent cx="5943600" cy="3568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5943600" cy="3568700"/>
                    </a:xfrm>
                    <a:prstGeom prst="rect">
                      <a:avLst/>
                    </a:prstGeom>
                    <a:ln/>
                  </pic:spPr>
                </pic:pic>
              </a:graphicData>
            </a:graphic>
          </wp:inline>
        </w:drawing>
      </w:r>
      <w:r>
        <w:rPr>
          <w:rFonts w:ascii="Calibri" w:eastAsia="Calibri" w:hAnsi="Calibri" w:cs="Calibri"/>
          <w:noProof/>
          <w:color w:val="000000"/>
          <w:lang w:eastAsia="en-US"/>
        </w:rPr>
        <w:lastRenderedPageBreak/>
        <w:drawing>
          <wp:inline distT="114300" distB="114300" distL="114300" distR="114300" wp14:anchorId="2D7F93A2" wp14:editId="124F7F4D">
            <wp:extent cx="5943600" cy="356870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7"/>
                    <a:srcRect/>
                    <a:stretch>
                      <a:fillRect/>
                    </a:stretch>
                  </pic:blipFill>
                  <pic:spPr>
                    <a:xfrm>
                      <a:off x="0" y="0"/>
                      <a:ext cx="5943600" cy="3568700"/>
                    </a:xfrm>
                    <a:prstGeom prst="rect">
                      <a:avLst/>
                    </a:prstGeom>
                    <a:ln/>
                  </pic:spPr>
                </pic:pic>
              </a:graphicData>
            </a:graphic>
          </wp:inline>
        </w:drawing>
      </w:r>
      <w:r>
        <w:rPr>
          <w:rFonts w:ascii="Calibri" w:eastAsia="Calibri" w:hAnsi="Calibri" w:cs="Calibri"/>
          <w:noProof/>
          <w:color w:val="000000"/>
          <w:lang w:eastAsia="en-US"/>
        </w:rPr>
        <w:drawing>
          <wp:inline distT="114300" distB="114300" distL="114300" distR="114300" wp14:anchorId="0ED37176" wp14:editId="60B47017">
            <wp:extent cx="5943600" cy="3568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5943600" cy="3568700"/>
                    </a:xfrm>
                    <a:prstGeom prst="rect">
                      <a:avLst/>
                    </a:prstGeom>
                    <a:ln/>
                  </pic:spPr>
                </pic:pic>
              </a:graphicData>
            </a:graphic>
          </wp:inline>
        </w:drawing>
      </w:r>
    </w:p>
    <w:p w:rsidR="005E3E55" w:rsidRDefault="005E3E55" w:rsidP="005E3E55">
      <w:pPr>
        <w:rPr>
          <w:rFonts w:ascii="Calibri" w:eastAsia="Calibri" w:hAnsi="Calibri" w:cs="Calibri"/>
          <w:color w:val="000000"/>
        </w:rPr>
      </w:pPr>
    </w:p>
    <w:p w:rsidR="005E3E55" w:rsidRDefault="005E3E55" w:rsidP="00D82ACF">
      <w:pPr>
        <w:rPr>
          <w:sz w:val="24"/>
        </w:rPr>
      </w:pPr>
    </w:p>
    <w:p w:rsidR="00D82ACF" w:rsidRDefault="00D82ACF" w:rsidP="00D82ACF">
      <w:pPr>
        <w:rPr>
          <w:sz w:val="24"/>
        </w:rPr>
      </w:pPr>
    </w:p>
    <w:p w:rsidR="00D82ACF" w:rsidRDefault="005E3E55" w:rsidP="00D82ACF">
      <w:pPr>
        <w:rPr>
          <w:sz w:val="24"/>
        </w:rPr>
      </w:pPr>
      <w:r w:rsidRPr="00F97F6F">
        <w:rPr>
          <w:b/>
          <w:sz w:val="32"/>
        </w:rPr>
        <w:lastRenderedPageBreak/>
        <w:t>Problems</w:t>
      </w:r>
      <w:r w:rsidR="00F97F6F" w:rsidRPr="00F97F6F">
        <w:rPr>
          <w:b/>
          <w:sz w:val="32"/>
        </w:rPr>
        <w:t xml:space="preserve">: </w:t>
      </w:r>
      <w:r>
        <w:rPr>
          <w:sz w:val="24"/>
        </w:rPr>
        <w:br/>
      </w:r>
      <w:r w:rsidRPr="00F97F6F">
        <w:rPr>
          <w:sz w:val="32"/>
        </w:rPr>
        <w:t>During the lab, the only problem I had was with the IP addresses and DHCP. When I set up DNCP on my router, it successfully gave both of my servers an IP address and IP connectivity was established between certain devices. But the problem DHCP gave me was that it wouldn’t be able to ping across to a different network. For example, my PC on a different network could ping the default gateway of my servers network, but couldn’t ping the servers themselves. At the same time, the router could ping everything. This got me confused so I just switched to a static set IP address by modifying –</w:t>
      </w:r>
      <w:proofErr w:type="spellStart"/>
      <w:r w:rsidRPr="00F97F6F">
        <w:rPr>
          <w:sz w:val="32"/>
        </w:rPr>
        <w:t>sudo</w:t>
      </w:r>
      <w:proofErr w:type="spellEnd"/>
      <w:r w:rsidRPr="00F97F6F">
        <w:rPr>
          <w:sz w:val="32"/>
        </w:rPr>
        <w:t xml:space="preserve"> </w:t>
      </w:r>
      <w:proofErr w:type="spellStart"/>
      <w:r w:rsidRPr="00F97F6F">
        <w:rPr>
          <w:sz w:val="32"/>
        </w:rPr>
        <w:t>nano</w:t>
      </w:r>
      <w:proofErr w:type="spellEnd"/>
      <w:r w:rsidRPr="00F97F6F">
        <w:rPr>
          <w:sz w:val="32"/>
        </w:rPr>
        <w:t xml:space="preserve"> /</w:t>
      </w:r>
      <w:proofErr w:type="spellStart"/>
      <w:r w:rsidRPr="00F97F6F">
        <w:rPr>
          <w:sz w:val="32"/>
        </w:rPr>
        <w:t>etc</w:t>
      </w:r>
      <w:proofErr w:type="spellEnd"/>
      <w:r w:rsidRPr="00F97F6F">
        <w:rPr>
          <w:sz w:val="32"/>
        </w:rPr>
        <w:t>/</w:t>
      </w:r>
      <w:proofErr w:type="spellStart"/>
      <w:r w:rsidRPr="00F97F6F">
        <w:rPr>
          <w:sz w:val="32"/>
        </w:rPr>
        <w:t>netplan</w:t>
      </w:r>
      <w:proofErr w:type="spellEnd"/>
      <w:r w:rsidRPr="00F97F6F">
        <w:rPr>
          <w:sz w:val="32"/>
        </w:rPr>
        <w:t>/50(tab) and it would let me set a static IP address and it fixed everything.</w:t>
      </w:r>
    </w:p>
    <w:p w:rsidR="005E3E55" w:rsidRDefault="005E3E55" w:rsidP="00D82ACF">
      <w:pPr>
        <w:rPr>
          <w:sz w:val="24"/>
        </w:rPr>
      </w:pPr>
    </w:p>
    <w:p w:rsidR="005E3E55" w:rsidRPr="00F97F6F" w:rsidRDefault="005E3E55" w:rsidP="00D82ACF">
      <w:pPr>
        <w:rPr>
          <w:b/>
          <w:sz w:val="32"/>
        </w:rPr>
      </w:pPr>
      <w:r w:rsidRPr="00F97F6F">
        <w:rPr>
          <w:b/>
          <w:sz w:val="32"/>
        </w:rPr>
        <w:t>Conclusion:</w:t>
      </w:r>
    </w:p>
    <w:p w:rsidR="00D82ACF" w:rsidRPr="00F97F6F" w:rsidRDefault="005E3E55" w:rsidP="00D82ACF">
      <w:pPr>
        <w:rPr>
          <w:sz w:val="32"/>
        </w:rPr>
      </w:pPr>
      <w:r w:rsidRPr="00F97F6F">
        <w:rPr>
          <w:sz w:val="32"/>
        </w:rPr>
        <w:t>This lab is a good extension</w:t>
      </w:r>
      <w:r w:rsidR="00F97F6F" w:rsidRPr="00F97F6F">
        <w:rPr>
          <w:sz w:val="32"/>
        </w:rPr>
        <w:t xml:space="preserve"> of what we learned about Access lists back in CCNA. It also gave us a real world implementation on how to use certain commands to block which ones. Overall this lab was a simple lab able to be finished in a 2-3 days at max. </w:t>
      </w:r>
      <w:r w:rsidRPr="00F97F6F">
        <w:rPr>
          <w:sz w:val="32"/>
        </w:rPr>
        <w:t xml:space="preserve"> </w:t>
      </w:r>
    </w:p>
    <w:p w:rsidR="00D82ACF" w:rsidRPr="00D82ACF" w:rsidRDefault="00D82ACF" w:rsidP="00D82ACF">
      <w:pPr>
        <w:rPr>
          <w:sz w:val="24"/>
        </w:rPr>
      </w:pPr>
    </w:p>
    <w:sectPr w:rsidR="00D82ACF" w:rsidRPr="00D82ACF">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D64" w:rsidRDefault="00FF1D64">
      <w:r>
        <w:separator/>
      </w:r>
    </w:p>
    <w:p w:rsidR="00FF1D64" w:rsidRDefault="00FF1D64"/>
  </w:endnote>
  <w:endnote w:type="continuationSeparator" w:id="0">
    <w:p w:rsidR="00FF1D64" w:rsidRDefault="00FF1D64">
      <w:r>
        <w:continuationSeparator/>
      </w:r>
    </w:p>
    <w:p w:rsidR="00FF1D64" w:rsidRDefault="00FF1D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B9C" w:rsidRDefault="007F4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FF1D64" w:rsidP="00547E56">
          <w:pPr>
            <w:pStyle w:val="Footer"/>
          </w:pPr>
          <w:sdt>
            <w:sdtPr>
              <w:alias w:val="Date:"/>
              <w:tag w:val="Date:"/>
              <w:id w:val="-581765881"/>
              <w:placeholder>
                <w:docPart w:val="D2A233C1FCA447C698A52AAEA2F6FCF7"/>
              </w:placeholder>
              <w:dataBinding w:prefixMappings="xmlns:ns0='http://schemas.microsoft.com/office/2006/coverPageProps' " w:xpath="/ns0:CoverPageProperties[1]/ns0:CompanyFax[1]" w:storeItemID="{55AF091B-3C7A-41E3-B477-F2FDAA23CFDA}"/>
              <w15:appearance w15:val="hidden"/>
              <w:text/>
            </w:sdtPr>
            <w:sdtEndPr/>
            <w:sdtContent>
              <w:r w:rsidR="001E2096">
                <w:t>5/15/19</w:t>
              </w:r>
            </w:sdtContent>
          </w:sdt>
        </w:p>
      </w:tc>
      <w:tc>
        <w:tcPr>
          <w:tcW w:w="3500" w:type="pct"/>
        </w:tcPr>
        <w:sdt>
          <w:sdtPr>
            <w:alias w:val="Title:"/>
            <w:tag w:val="Title:"/>
            <w:id w:val="1369803302"/>
            <w:placeholder>
              <w:docPart w:val="56F6CDDF3C7B408496B462624F1BC47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1E2096" w:rsidP="00547E56">
              <w:pPr>
                <w:pStyle w:val="Footer"/>
                <w:jc w:val="center"/>
              </w:pPr>
              <w:r>
                <w:t>Policy based routing</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7425FF">
            <w:rPr>
              <w:noProof/>
            </w:rPr>
            <w:t>3</w:t>
          </w:r>
          <w:r>
            <w:rPr>
              <w:noProof/>
            </w:rPr>
            <w:fldChar w:fldCharType="end"/>
          </w:r>
        </w:p>
      </w:tc>
    </w:tr>
  </w:tbl>
  <w:p w:rsidR="00FC58C2" w:rsidRDefault="00FC58C2">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B9C" w:rsidRDefault="007F4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D64" w:rsidRDefault="00FF1D64">
      <w:r>
        <w:separator/>
      </w:r>
    </w:p>
    <w:p w:rsidR="00FF1D64" w:rsidRDefault="00FF1D64"/>
  </w:footnote>
  <w:footnote w:type="continuationSeparator" w:id="0">
    <w:p w:rsidR="00FF1D64" w:rsidRDefault="00FF1D64">
      <w:r>
        <w:continuationSeparator/>
      </w:r>
    </w:p>
    <w:p w:rsidR="00FF1D64" w:rsidRDefault="00FF1D6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B9C" w:rsidRDefault="007F4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8C2" w:rsidRDefault="00FF1D64">
    <w:pPr>
      <w:pStyle w:val="Header"/>
    </w:pPr>
    <w:sdt>
      <w:sdtPr>
        <w:alias w:val="Confidential:"/>
        <w:tag w:val="Confidential:"/>
        <w:id w:val="-1822729698"/>
        <w:temporary/>
        <w:showingPlcHdr/>
        <w15:appearance w15:val="hidden"/>
      </w:sdtPr>
      <w:sdtEndPr/>
      <w:sdtContent>
        <w:r w:rsidR="003F66FA">
          <w:t>Confidential</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3"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B0EEC1"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96"/>
    <w:rsid w:val="001912B2"/>
    <w:rsid w:val="001E0763"/>
    <w:rsid w:val="001E2096"/>
    <w:rsid w:val="00290347"/>
    <w:rsid w:val="002A0044"/>
    <w:rsid w:val="003A445F"/>
    <w:rsid w:val="003A4FE1"/>
    <w:rsid w:val="003C0801"/>
    <w:rsid w:val="003F66FA"/>
    <w:rsid w:val="004224CB"/>
    <w:rsid w:val="00474746"/>
    <w:rsid w:val="004C63B5"/>
    <w:rsid w:val="004D5282"/>
    <w:rsid w:val="004F0E9B"/>
    <w:rsid w:val="005026B9"/>
    <w:rsid w:val="00547E56"/>
    <w:rsid w:val="005A54FA"/>
    <w:rsid w:val="005B2EAF"/>
    <w:rsid w:val="005B3755"/>
    <w:rsid w:val="005E3E55"/>
    <w:rsid w:val="006E67C4"/>
    <w:rsid w:val="006F2718"/>
    <w:rsid w:val="007425FF"/>
    <w:rsid w:val="007D770B"/>
    <w:rsid w:val="007F4B9C"/>
    <w:rsid w:val="007F6D58"/>
    <w:rsid w:val="008400AB"/>
    <w:rsid w:val="0090428B"/>
    <w:rsid w:val="00A638EC"/>
    <w:rsid w:val="00A94C93"/>
    <w:rsid w:val="00AA133F"/>
    <w:rsid w:val="00AE13C9"/>
    <w:rsid w:val="00BE0195"/>
    <w:rsid w:val="00D5350B"/>
    <w:rsid w:val="00D82ACF"/>
    <w:rsid w:val="00F9069F"/>
    <w:rsid w:val="00F97F6F"/>
    <w:rsid w:val="00FC58C2"/>
    <w:rsid w:val="00FF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90F8CD"/>
  <w15:chartTrackingRefBased/>
  <w15:docId w15:val="{E89CC5D6-8399-413E-B4E4-8BBC280E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7425F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co\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2CAA5EE6C642FBA557B6F54E8EF52B"/>
        <w:category>
          <w:name w:val="General"/>
          <w:gallery w:val="placeholder"/>
        </w:category>
        <w:types>
          <w:type w:val="bbPlcHdr"/>
        </w:types>
        <w:behaviors>
          <w:behavior w:val="content"/>
        </w:behaviors>
        <w:guid w:val="{5477906A-2195-4AA0-90E0-BF91E6A27C58}"/>
      </w:docPartPr>
      <w:docPartBody>
        <w:p w:rsidR="00882FAA" w:rsidRDefault="0072599D">
          <w:pPr>
            <w:pStyle w:val="4C2CAA5EE6C642FBA557B6F54E8EF52B"/>
          </w:pPr>
          <w:r>
            <w:t>Date</w:t>
          </w:r>
        </w:p>
      </w:docPartBody>
    </w:docPart>
    <w:docPart>
      <w:docPartPr>
        <w:name w:val="1B678A2837E54D12AE4A37A64E2E45EF"/>
        <w:category>
          <w:name w:val="General"/>
          <w:gallery w:val="placeholder"/>
        </w:category>
        <w:types>
          <w:type w:val="bbPlcHdr"/>
        </w:types>
        <w:behaviors>
          <w:behavior w:val="content"/>
        </w:behaviors>
        <w:guid w:val="{6BF22446-D651-4A1B-9A32-5241BCAFFCD1}"/>
      </w:docPartPr>
      <w:docPartBody>
        <w:p w:rsidR="00882FAA" w:rsidRDefault="0072599D">
          <w:pPr>
            <w:pStyle w:val="1B678A2837E54D12AE4A37A64E2E45EF"/>
          </w:pPr>
          <w:r w:rsidRPr="002A0044">
            <w:t>Tactical Marketing Plan</w:t>
          </w:r>
        </w:p>
      </w:docPartBody>
    </w:docPart>
    <w:docPart>
      <w:docPartPr>
        <w:name w:val="7EEDCA11146E458E8FEE91A74E870597"/>
        <w:category>
          <w:name w:val="General"/>
          <w:gallery w:val="placeholder"/>
        </w:category>
        <w:types>
          <w:type w:val="bbPlcHdr"/>
        </w:types>
        <w:behaviors>
          <w:behavior w:val="content"/>
        </w:behaviors>
        <w:guid w:val="{84DC4E68-C740-4F37-91AF-279A0317BA9B}"/>
      </w:docPartPr>
      <w:docPartBody>
        <w:p w:rsidR="00882FAA" w:rsidRDefault="0072599D">
          <w:pPr>
            <w:pStyle w:val="7EEDCA11146E458E8FEE91A74E870597"/>
          </w:pPr>
          <w:r>
            <w:t>Document subtitle</w:t>
          </w:r>
        </w:p>
      </w:docPartBody>
    </w:docPart>
    <w:docPart>
      <w:docPartPr>
        <w:name w:val="B20A7481C6DE4AC0B2B0F8F67A5F88A3"/>
        <w:category>
          <w:name w:val="General"/>
          <w:gallery w:val="placeholder"/>
        </w:category>
        <w:types>
          <w:type w:val="bbPlcHdr"/>
        </w:types>
        <w:behaviors>
          <w:behavior w:val="content"/>
        </w:behaviors>
        <w:guid w:val="{9B66B615-BF63-4723-9662-8B07CE078D04}"/>
      </w:docPartPr>
      <w:docPartBody>
        <w:p w:rsidR="00882FAA" w:rsidRDefault="0072599D">
          <w:pPr>
            <w:pStyle w:val="B20A7481C6DE4AC0B2B0F8F67A5F88A3"/>
          </w:pPr>
          <w:r w:rsidRPr="004D5282">
            <w:t>company name</w:t>
          </w:r>
        </w:p>
      </w:docPartBody>
    </w:docPart>
    <w:docPart>
      <w:docPartPr>
        <w:name w:val="D2A233C1FCA447C698A52AAEA2F6FCF7"/>
        <w:category>
          <w:name w:val="General"/>
          <w:gallery w:val="placeholder"/>
        </w:category>
        <w:types>
          <w:type w:val="bbPlcHdr"/>
        </w:types>
        <w:behaviors>
          <w:behavior w:val="content"/>
        </w:behaviors>
        <w:guid w:val="{9384B601-A472-46CE-AAEA-5ED7EA1031F5}"/>
      </w:docPartPr>
      <w:docPartBody>
        <w:p w:rsidR="00882FAA" w:rsidRDefault="0072599D">
          <w:pPr>
            <w:pStyle w:val="D2A233C1FCA447C698A52AAEA2F6FCF7"/>
          </w:pPr>
          <w:r>
            <w:t>Define your pull-through offer.</w:t>
          </w:r>
        </w:p>
      </w:docPartBody>
    </w:docPart>
    <w:docPart>
      <w:docPartPr>
        <w:name w:val="56F6CDDF3C7B408496B462624F1BC477"/>
        <w:category>
          <w:name w:val="General"/>
          <w:gallery w:val="placeholder"/>
        </w:category>
        <w:types>
          <w:type w:val="bbPlcHdr"/>
        </w:types>
        <w:behaviors>
          <w:behavior w:val="content"/>
        </w:behaviors>
        <w:guid w:val="{373287FF-97CD-483F-9FF0-43990EBF6EEF}"/>
      </w:docPartPr>
      <w:docPartBody>
        <w:p w:rsidR="00882FAA" w:rsidRDefault="0072599D">
          <w:pPr>
            <w:pStyle w:val="56F6CDDF3C7B408496B462624F1BC477"/>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9D"/>
    <w:rsid w:val="0059551F"/>
    <w:rsid w:val="0072599D"/>
    <w:rsid w:val="0088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AF0A18565448EAFBDE8F323390706">
    <w:name w:val="773AF0A18565448EAFBDE8F323390706"/>
  </w:style>
  <w:style w:type="paragraph" w:customStyle="1" w:styleId="BF104A0967FA4A24A3E850877AF8832C">
    <w:name w:val="BF104A0967FA4A24A3E850877AF8832C"/>
  </w:style>
  <w:style w:type="paragraph" w:customStyle="1" w:styleId="4C2CAA5EE6C642FBA557B6F54E8EF52B">
    <w:name w:val="4C2CAA5EE6C642FBA557B6F54E8EF52B"/>
  </w:style>
  <w:style w:type="paragraph" w:customStyle="1" w:styleId="1B678A2837E54D12AE4A37A64E2E45EF">
    <w:name w:val="1B678A2837E54D12AE4A37A64E2E45EF"/>
  </w:style>
  <w:style w:type="paragraph" w:customStyle="1" w:styleId="7EEDCA11146E458E8FEE91A74E870597">
    <w:name w:val="7EEDCA11146E458E8FEE91A74E870597"/>
  </w:style>
  <w:style w:type="paragraph" w:customStyle="1" w:styleId="A069D2A2B0ED4C87B30961A05A753362">
    <w:name w:val="A069D2A2B0ED4C87B30961A05A753362"/>
  </w:style>
  <w:style w:type="paragraph" w:customStyle="1" w:styleId="FBFD5179923342CF8BD8E0DC59E0FBF1">
    <w:name w:val="FBFD5179923342CF8BD8E0DC59E0FBF1"/>
  </w:style>
  <w:style w:type="paragraph" w:customStyle="1" w:styleId="B20A7481C6DE4AC0B2B0F8F67A5F88A3">
    <w:name w:val="B20A7481C6DE4AC0B2B0F8F67A5F88A3"/>
  </w:style>
  <w:style w:type="paragraph" w:customStyle="1" w:styleId="F89A837BAC394B768A301D4C2A914A0F">
    <w:name w:val="F89A837BAC394B768A301D4C2A914A0F"/>
  </w:style>
  <w:style w:type="paragraph" w:customStyle="1" w:styleId="CB4F95F46C0D4F48945326AF164FCF02">
    <w:name w:val="CB4F95F46C0D4F48945326AF164FCF02"/>
  </w:style>
  <w:style w:type="character" w:styleId="Emphasis">
    <w:name w:val="Emphasis"/>
    <w:basedOn w:val="DefaultParagraphFont"/>
    <w:uiPriority w:val="20"/>
    <w:rPr>
      <w:i/>
      <w:iCs/>
      <w:color w:val="595959" w:themeColor="text1" w:themeTint="A6"/>
    </w:rPr>
  </w:style>
  <w:style w:type="paragraph" w:customStyle="1" w:styleId="7EBBAF8D6CE84A5BA3F2F6EEBD6BF548">
    <w:name w:val="7EBBAF8D6CE84A5BA3F2F6EEBD6BF548"/>
  </w:style>
  <w:style w:type="paragraph" w:customStyle="1" w:styleId="8A3E0C3FB1894B78AD940EFD8D1DBB33">
    <w:name w:val="8A3E0C3FB1894B78AD940EFD8D1DBB33"/>
  </w:style>
  <w:style w:type="paragraph" w:customStyle="1" w:styleId="ECF16B4E79384FDEB510ABB492540712">
    <w:name w:val="ECF16B4E79384FDEB510ABB492540712"/>
  </w:style>
  <w:style w:type="paragraph" w:customStyle="1" w:styleId="0FFAA1E6998A4F9E83C61C5D1D709853">
    <w:name w:val="0FFAA1E6998A4F9E83C61C5D1D709853"/>
  </w:style>
  <w:style w:type="paragraph" w:customStyle="1" w:styleId="3A71C424155E4186B625CB07E8C96407">
    <w:name w:val="3A71C424155E4186B625CB07E8C96407"/>
  </w:style>
  <w:style w:type="paragraph" w:customStyle="1" w:styleId="A99C1CEEB1DC493EACCD21649C21F082">
    <w:name w:val="A99C1CEEB1DC493EACCD21649C21F082"/>
  </w:style>
  <w:style w:type="paragraph" w:customStyle="1" w:styleId="73ED48F82B61412ABBDAADFF80140A0B">
    <w:name w:val="73ED48F82B61412ABBDAADFF80140A0B"/>
  </w:style>
  <w:style w:type="paragraph" w:customStyle="1" w:styleId="9B1C6D75056C44F9A252F3951C608CFD">
    <w:name w:val="9B1C6D75056C44F9A252F3951C608CFD"/>
  </w:style>
  <w:style w:type="paragraph" w:customStyle="1" w:styleId="839C277A20EC42488C54B292A0D049D2">
    <w:name w:val="839C277A20EC42488C54B292A0D049D2"/>
  </w:style>
  <w:style w:type="paragraph" w:customStyle="1" w:styleId="9BB0F2832CA44124A4185B9C8605647E">
    <w:name w:val="9BB0F2832CA44124A4185B9C8605647E"/>
  </w:style>
  <w:style w:type="paragraph" w:customStyle="1" w:styleId="AB8FF5D99E374818AB6B5569549CCC82">
    <w:name w:val="AB8FF5D99E374818AB6B5569549CCC82"/>
  </w:style>
  <w:style w:type="paragraph" w:customStyle="1" w:styleId="5C3BAB38C186482B8242A5805DC17507">
    <w:name w:val="5C3BAB38C186482B8242A5805DC17507"/>
  </w:style>
  <w:style w:type="paragraph" w:customStyle="1" w:styleId="37221DEFF23A4E848E73416B3F3CBAA9">
    <w:name w:val="37221DEFF23A4E848E73416B3F3CBAA9"/>
  </w:style>
  <w:style w:type="paragraph" w:customStyle="1" w:styleId="87F6379213D14929A4F10B2C86918BAC">
    <w:name w:val="87F6379213D14929A4F10B2C86918BAC"/>
  </w:style>
  <w:style w:type="paragraph" w:customStyle="1" w:styleId="FAB7D6FC7A6F4C8190B985C178E03B4C">
    <w:name w:val="FAB7D6FC7A6F4C8190B985C178E03B4C"/>
  </w:style>
  <w:style w:type="paragraph" w:customStyle="1" w:styleId="06BA0F46E42344C789FA6FCA7BB22CF9">
    <w:name w:val="06BA0F46E42344C789FA6FCA7BB22CF9"/>
  </w:style>
  <w:style w:type="paragraph" w:customStyle="1" w:styleId="E39E860C1C93473698CDAF0409E845B3">
    <w:name w:val="E39E860C1C93473698CDAF0409E845B3"/>
  </w:style>
  <w:style w:type="paragraph" w:customStyle="1" w:styleId="2522157EC3CE497FB6A08F09DCF8D75E">
    <w:name w:val="2522157EC3CE497FB6A08F09DCF8D75E"/>
  </w:style>
  <w:style w:type="paragraph" w:customStyle="1" w:styleId="8B1C1C6B568E4D69A7BAA02F79690F5B">
    <w:name w:val="8B1C1C6B568E4D69A7BAA02F79690F5B"/>
  </w:style>
  <w:style w:type="paragraph" w:customStyle="1" w:styleId="C599A8504D694D86ABDFB0BA41EB2AB8">
    <w:name w:val="C599A8504D694D86ABDFB0BA41EB2AB8"/>
  </w:style>
  <w:style w:type="paragraph" w:customStyle="1" w:styleId="4AD2C6FF48DB44C4AD9BAE71BD814110">
    <w:name w:val="4AD2C6FF48DB44C4AD9BAE71BD814110"/>
  </w:style>
  <w:style w:type="paragraph" w:customStyle="1" w:styleId="00E0CBA19DDE45DCBF0F1EADEB77C7C9">
    <w:name w:val="00E0CBA19DDE45DCBF0F1EADEB77C7C9"/>
  </w:style>
  <w:style w:type="paragraph" w:customStyle="1" w:styleId="31FCEB6CE0014775B3192B2EC2E8F732">
    <w:name w:val="31FCEB6CE0014775B3192B2EC2E8F732"/>
  </w:style>
  <w:style w:type="paragraph" w:customStyle="1" w:styleId="85BF3D3AD65C401EA74E40A15F12B57C">
    <w:name w:val="85BF3D3AD65C401EA74E40A15F12B57C"/>
  </w:style>
  <w:style w:type="paragraph" w:customStyle="1" w:styleId="F27D4F5E9560463797240BCA2D81A8BF">
    <w:name w:val="F27D4F5E9560463797240BCA2D81A8BF"/>
  </w:style>
  <w:style w:type="paragraph" w:customStyle="1" w:styleId="D2A233C1FCA447C698A52AAEA2F6FCF7">
    <w:name w:val="D2A233C1FCA447C698A52AAEA2F6FCF7"/>
  </w:style>
  <w:style w:type="paragraph" w:customStyle="1" w:styleId="56F6CDDF3C7B408496B462624F1BC477">
    <w:name w:val="56F6CDDF3C7B408496B462624F1BC477"/>
  </w:style>
  <w:style w:type="paragraph" w:customStyle="1" w:styleId="C98A94DA126E45C8B76483D590A7C2A8">
    <w:name w:val="C98A94DA126E45C8B76483D590A7C2A8"/>
  </w:style>
  <w:style w:type="paragraph" w:customStyle="1" w:styleId="F79324DD91724747854EBCCFEBAEF7B3">
    <w:name w:val="F79324DD91724747854EBCCFEBAEF7B3"/>
  </w:style>
  <w:style w:type="paragraph" w:customStyle="1" w:styleId="417640ECC6A1432D8D4299582A3213CA">
    <w:name w:val="417640ECC6A1432D8D4299582A3213CA"/>
  </w:style>
  <w:style w:type="paragraph" w:customStyle="1" w:styleId="899088BDF45A45A489F50F046D67BC9A">
    <w:name w:val="899088BDF45A45A489F50F046D67BC9A"/>
  </w:style>
  <w:style w:type="paragraph" w:customStyle="1" w:styleId="1A2E4F4DB4CD42A682A43841C300F40D">
    <w:name w:val="1A2E4F4DB4CD42A682A43841C300F40D"/>
  </w:style>
  <w:style w:type="paragraph" w:customStyle="1" w:styleId="F4347C059ECF4EEAA8F1A1C824491EA1">
    <w:name w:val="F4347C059ECF4EEAA8F1A1C824491EA1"/>
  </w:style>
  <w:style w:type="paragraph" w:customStyle="1" w:styleId="868AB270F5644E2393B0C49E5C07C3C7">
    <w:name w:val="868AB270F5644E2393B0C49E5C07C3C7"/>
  </w:style>
  <w:style w:type="paragraph" w:customStyle="1" w:styleId="B760411849294704AD7760C8E5024E62">
    <w:name w:val="B760411849294704AD7760C8E5024E62"/>
  </w:style>
  <w:style w:type="paragraph" w:customStyle="1" w:styleId="AFEB9E09E2BF491F9199AA4E85426DFB">
    <w:name w:val="AFEB9E09E2BF491F9199AA4E85426DFB"/>
  </w:style>
  <w:style w:type="paragraph" w:customStyle="1" w:styleId="8FD0D78666A54AFCA28D3E5CD2B73D20">
    <w:name w:val="8FD0D78666A54AFCA28D3E5CD2B73D20"/>
  </w:style>
  <w:style w:type="paragraph" w:customStyle="1" w:styleId="9765BCCDD906481F96CFEE28AB0E7FF5">
    <w:name w:val="9765BCCDD906481F96CFEE28AB0E7FF5"/>
  </w:style>
  <w:style w:type="paragraph" w:customStyle="1" w:styleId="BB29C089CEC845F6AE832FA94B212EAE">
    <w:name w:val="BB29C089CEC845F6AE832FA94B212EAE"/>
  </w:style>
  <w:style w:type="paragraph" w:customStyle="1" w:styleId="D23E21D6DCD24744A484554B419A9DF5">
    <w:name w:val="D23E21D6DCD24744A484554B419A9DF5"/>
  </w:style>
  <w:style w:type="paragraph" w:customStyle="1" w:styleId="0A1DD63E68004203A0D58F8DB437B00F">
    <w:name w:val="0A1DD63E68004203A0D58F8DB437B00F"/>
  </w:style>
  <w:style w:type="paragraph" w:customStyle="1" w:styleId="1DF14E04F02D4BE5BAB72FD2563E1839">
    <w:name w:val="1DF14E04F02D4BE5BAB72FD2563E1839"/>
  </w:style>
  <w:style w:type="paragraph" w:customStyle="1" w:styleId="0B4E9EA746194F4EA631BD79F3A64790">
    <w:name w:val="0B4E9EA746194F4EA631BD79F3A64790"/>
  </w:style>
  <w:style w:type="paragraph" w:customStyle="1" w:styleId="0FABC4EE5E7A4A7C8FC7DAE4B9E12D87">
    <w:name w:val="0FABC4EE5E7A4A7C8FC7DAE4B9E12D87"/>
  </w:style>
  <w:style w:type="paragraph" w:customStyle="1" w:styleId="4969354664C54EA1A25C09C1A82E072A">
    <w:name w:val="4969354664C54EA1A25C09C1A82E072A"/>
  </w:style>
  <w:style w:type="paragraph" w:customStyle="1" w:styleId="A7E93DEDC3AC4A0B954B0362BA5AC0E4">
    <w:name w:val="A7E93DEDC3AC4A0B954B0362BA5AC0E4"/>
  </w:style>
  <w:style w:type="paragraph" w:customStyle="1" w:styleId="A44F59D4C9B84BF19BE86CE02CD2CFC1">
    <w:name w:val="A44F59D4C9B84BF19BE86CE02CD2CFC1"/>
  </w:style>
  <w:style w:type="paragraph" w:customStyle="1" w:styleId="5ED83601354B42C1978BC084F792DBF8">
    <w:name w:val="5ED83601354B42C1978BC084F792DBF8"/>
  </w:style>
  <w:style w:type="paragraph" w:customStyle="1" w:styleId="3B46893F758142A58277D5D5E0C13185">
    <w:name w:val="3B46893F758142A58277D5D5E0C13185"/>
  </w:style>
  <w:style w:type="paragraph" w:customStyle="1" w:styleId="940EA29E11CD417F95E0220430F17C61">
    <w:name w:val="940EA29E11CD417F95E0220430F17C61"/>
  </w:style>
  <w:style w:type="paragraph" w:customStyle="1" w:styleId="419627B4EB5E486191C938CAD631C4FF">
    <w:name w:val="419627B4EB5E486191C938CAD631C4FF"/>
  </w:style>
  <w:style w:type="paragraph" w:customStyle="1" w:styleId="4FB59BB70FCA44278D2ACDF123505648">
    <w:name w:val="4FB59BB70FCA44278D2ACDF123505648"/>
  </w:style>
  <w:style w:type="paragraph" w:customStyle="1" w:styleId="71CFA5C15F28477E8145B3BBFFCD6BDB">
    <w:name w:val="71CFA5C15F28477E8145B3BBFFCD6BDB"/>
  </w:style>
  <w:style w:type="paragraph" w:customStyle="1" w:styleId="F07C974629934AA69F135EC0C31F29B6">
    <w:name w:val="F07C974629934AA69F135EC0C31F29B6"/>
  </w:style>
  <w:style w:type="paragraph" w:customStyle="1" w:styleId="6AE8EAC9FA064176A973CB6E00792E74">
    <w:name w:val="6AE8EAC9FA064176A973CB6E00792E74"/>
  </w:style>
  <w:style w:type="paragraph" w:customStyle="1" w:styleId="873E774BD7DB434E981B5A8244A5DB82">
    <w:name w:val="873E774BD7DB434E981B5A8244A5DB82"/>
  </w:style>
  <w:style w:type="paragraph" w:customStyle="1" w:styleId="BA4A9EF0844C453A8942395DD69EF889">
    <w:name w:val="BA4A9EF0844C453A8942395DD69EF889"/>
  </w:style>
  <w:style w:type="paragraph" w:customStyle="1" w:styleId="A2146F75DA26401B837231F2B6733823">
    <w:name w:val="A2146F75DA26401B837231F2B6733823"/>
  </w:style>
  <w:style w:type="paragraph" w:customStyle="1" w:styleId="22C08309D8394E7EA4578CD161507982">
    <w:name w:val="22C08309D8394E7EA4578CD161507982"/>
  </w:style>
  <w:style w:type="paragraph" w:customStyle="1" w:styleId="05A9BE39A0964C68996825CA9A3063FF">
    <w:name w:val="05A9BE39A0964C68996825CA9A3063FF"/>
  </w:style>
  <w:style w:type="paragraph" w:customStyle="1" w:styleId="CDF8B35081764337B76FC864C02E5B74">
    <w:name w:val="CDF8B35081764337B76FC864C02E5B74"/>
  </w:style>
  <w:style w:type="paragraph" w:customStyle="1" w:styleId="76393D38ED7A47CAA6AAFCE981A462C3">
    <w:name w:val="76393D38ED7A47CAA6AAFCE981A462C3"/>
  </w:style>
  <w:style w:type="paragraph" w:customStyle="1" w:styleId="4F3993EAB4A940F481046620D8D6553B">
    <w:name w:val="4F3993EAB4A940F481046620D8D6553B"/>
  </w:style>
  <w:style w:type="paragraph" w:customStyle="1" w:styleId="090F5FB24E204CCD87A6EC2262EFB3F8">
    <w:name w:val="090F5FB24E204CCD87A6EC2262EFB3F8"/>
  </w:style>
  <w:style w:type="paragraph" w:customStyle="1" w:styleId="111A67E5F91F48AB9AEE21DCEA675765">
    <w:name w:val="111A67E5F91F48AB9AEE21DCEA675765"/>
  </w:style>
  <w:style w:type="paragraph" w:customStyle="1" w:styleId="5B20F4AA8FBF47DE9B367D5E7AD3BD53">
    <w:name w:val="5B20F4AA8FBF47DE9B367D5E7AD3BD53"/>
  </w:style>
  <w:style w:type="paragraph" w:customStyle="1" w:styleId="B460AD0B18CA40F79D0C36EA2316D5AC">
    <w:name w:val="B460AD0B18CA40F79D0C36EA2316D5AC"/>
  </w:style>
  <w:style w:type="paragraph" w:customStyle="1" w:styleId="18AE94DE009C458DBBD666D7E2B2F9F1">
    <w:name w:val="18AE94DE009C458DBBD666D7E2B2F9F1"/>
  </w:style>
  <w:style w:type="paragraph" w:customStyle="1" w:styleId="30FE994797AC4321B76DFC1F6B927A73">
    <w:name w:val="30FE994797AC4321B76DFC1F6B927A73"/>
  </w:style>
  <w:style w:type="paragraph" w:customStyle="1" w:styleId="782A4DB918084BB5A3508B5C985581B0">
    <w:name w:val="782A4DB918084BB5A3508B5C985581B0"/>
  </w:style>
  <w:style w:type="paragraph" w:customStyle="1" w:styleId="5574471F51B8491B9FFCCD82FAB5C84F">
    <w:name w:val="5574471F51B8491B9FFCCD82FAB5C84F"/>
  </w:style>
  <w:style w:type="paragraph" w:customStyle="1" w:styleId="9F6D4AAA954A420B97E9BC8C04260EBD">
    <w:name w:val="9F6D4AAA954A420B97E9BC8C04260EBD"/>
  </w:style>
  <w:style w:type="paragraph" w:customStyle="1" w:styleId="8828D3641F6E4F878AF22B53CD4B2A5D">
    <w:name w:val="8828D3641F6E4F878AF22B53CD4B2A5D"/>
  </w:style>
  <w:style w:type="paragraph" w:customStyle="1" w:styleId="89DDBE69B12D4E0B8011D64E412F73CD">
    <w:name w:val="89DDBE69B12D4E0B8011D64E412F73CD"/>
  </w:style>
  <w:style w:type="paragraph" w:customStyle="1" w:styleId="DB426A7355A246A1A3962FF50FE00676">
    <w:name w:val="DB426A7355A246A1A3962FF50FE00676"/>
  </w:style>
  <w:style w:type="paragraph" w:customStyle="1" w:styleId="3823C88A82B946B8845659A9C2B3309F">
    <w:name w:val="3823C88A82B946B8845659A9C2B3309F"/>
  </w:style>
  <w:style w:type="paragraph" w:customStyle="1" w:styleId="DE9B9EB3B4534F7F9A388477A043F436">
    <w:name w:val="DE9B9EB3B4534F7F9A388477A043F436"/>
  </w:style>
  <w:style w:type="paragraph" w:customStyle="1" w:styleId="15AD4551688A4946A8607568175D1B5B">
    <w:name w:val="15AD4551688A4946A8607568175D1B5B"/>
  </w:style>
  <w:style w:type="paragraph" w:customStyle="1" w:styleId="96D387C7E0524E03B73F8E2934870FDC">
    <w:name w:val="96D387C7E0524E03B73F8E2934870FDC"/>
  </w:style>
  <w:style w:type="paragraph" w:customStyle="1" w:styleId="7E7C7E6BA7DC438580DD5AFAEB8EEBFE">
    <w:name w:val="7E7C7E6BA7DC438580DD5AFAEB8EEBFE"/>
  </w:style>
  <w:style w:type="paragraph" w:customStyle="1" w:styleId="89E3C8E1E3BA4FF5A308981FDCFB7142">
    <w:name w:val="89E3C8E1E3BA4FF5A308981FDCFB7142"/>
  </w:style>
  <w:style w:type="paragraph" w:customStyle="1" w:styleId="438B7296955B4B9BB9C5FFA4398E61B2">
    <w:name w:val="438B7296955B4B9BB9C5FFA4398E61B2"/>
  </w:style>
  <w:style w:type="paragraph" w:customStyle="1" w:styleId="75CD4199B7E445CDBDE78148AD17C3A5">
    <w:name w:val="75CD4199B7E445CDBDE78148AD17C3A5"/>
  </w:style>
  <w:style w:type="paragraph" w:customStyle="1" w:styleId="A886B05DE5094BFFABA23B5F7BBF39E1">
    <w:name w:val="A886B05DE5094BFFABA23B5F7BBF39E1"/>
  </w:style>
  <w:style w:type="paragraph" w:customStyle="1" w:styleId="C53EF971B6B645D1848F9FB3AF95DF9F">
    <w:name w:val="C53EF971B6B645D1848F9FB3AF95DF9F"/>
  </w:style>
  <w:style w:type="paragraph" w:customStyle="1" w:styleId="032C77A1332E4F55826A44CEF00B3D12">
    <w:name w:val="032C77A1332E4F55826A44CEF00B3D12"/>
  </w:style>
  <w:style w:type="paragraph" w:customStyle="1" w:styleId="1CD6BDFD983E4335AB4DE2E929C770B4">
    <w:name w:val="1CD6BDFD983E4335AB4DE2E929C770B4"/>
  </w:style>
  <w:style w:type="paragraph" w:customStyle="1" w:styleId="BA649897E88D4AD0AB6EF0A144870B6A">
    <w:name w:val="BA649897E88D4AD0AB6EF0A144870B6A"/>
  </w:style>
  <w:style w:type="paragraph" w:customStyle="1" w:styleId="2A7DB3BACB304250B0C1433638B6210E">
    <w:name w:val="2A7DB3BACB304250B0C1433638B6210E"/>
  </w:style>
  <w:style w:type="paragraph" w:customStyle="1" w:styleId="48B274755C9C41968FDF53E4FC61E71D">
    <w:name w:val="48B274755C9C41968FDF53E4FC61E71D"/>
  </w:style>
  <w:style w:type="paragraph" w:customStyle="1" w:styleId="9243329264B444FE994AD6FA5996A7D3">
    <w:name w:val="9243329264B444FE994AD6FA5996A7D3"/>
  </w:style>
  <w:style w:type="character" w:styleId="PlaceholderText">
    <w:name w:val="Placeholder Text"/>
    <w:basedOn w:val="DefaultParagraphFont"/>
    <w:uiPriority w:val="2"/>
    <w:rPr>
      <w:i/>
      <w:iCs/>
      <w:color w:val="808080"/>
    </w:rPr>
  </w:style>
  <w:style w:type="paragraph" w:customStyle="1" w:styleId="F289D62DA86C42ACA4E4ED150797F3F2">
    <w:name w:val="F289D62DA86C42ACA4E4ED150797F3F2"/>
  </w:style>
  <w:style w:type="paragraph" w:customStyle="1" w:styleId="DEA6AD80480F43D58F89B65F8CFA71B7">
    <w:name w:val="DEA6AD80480F43D58F89B65F8CFA71B7"/>
  </w:style>
  <w:style w:type="paragraph" w:customStyle="1" w:styleId="9F7D72461296498FAF9676406A4982AD">
    <w:name w:val="9F7D72461296498FAF9676406A4982AD"/>
  </w:style>
  <w:style w:type="paragraph" w:customStyle="1" w:styleId="0C341C2BAB3F41329D3CC8A2A06A026F">
    <w:name w:val="0C341C2BAB3F41329D3CC8A2A06A026F"/>
  </w:style>
  <w:style w:type="paragraph" w:customStyle="1" w:styleId="5862249AB5E944C8AC307BEE72108D8B">
    <w:name w:val="5862249AB5E944C8AC307BEE72108D8B"/>
  </w:style>
  <w:style w:type="paragraph" w:customStyle="1" w:styleId="D1D22D03AB4C4A9CB72A1B887FC31781">
    <w:name w:val="D1D22D03AB4C4A9CB72A1B887FC31781"/>
  </w:style>
  <w:style w:type="paragraph" w:customStyle="1" w:styleId="11D7516260194FD5B5CB5FA37FF2FED8">
    <w:name w:val="11D7516260194FD5B5CB5FA37FF2FED8"/>
  </w:style>
  <w:style w:type="paragraph" w:customStyle="1" w:styleId="96599A99167E4E2897E8D0501AA86300">
    <w:name w:val="96599A99167E4E2897E8D0501AA86300"/>
  </w:style>
  <w:style w:type="paragraph" w:customStyle="1" w:styleId="C82811CD0FCD4F7F8E6C2456A2C03A8F">
    <w:name w:val="C82811CD0FCD4F7F8E6C2456A2C03A8F"/>
  </w:style>
  <w:style w:type="paragraph" w:customStyle="1" w:styleId="496E8639B3C847E19C95797877A52021">
    <w:name w:val="496E8639B3C847E19C95797877A52021"/>
  </w:style>
  <w:style w:type="paragraph" w:customStyle="1" w:styleId="7DB66C7527C8429FAB0533630E7D9540">
    <w:name w:val="7DB66C7527C8429FAB0533630E7D9540"/>
  </w:style>
  <w:style w:type="paragraph" w:customStyle="1" w:styleId="2E99E94BBFE34FF7B23C13112AA131AB">
    <w:name w:val="2E99E94BBFE34FF7B23C13112AA131AB"/>
  </w:style>
  <w:style w:type="paragraph" w:customStyle="1" w:styleId="062BFBD72B9E4873B49690F3CF5E412A">
    <w:name w:val="062BFBD72B9E4873B49690F3CF5E412A"/>
  </w:style>
  <w:style w:type="paragraph" w:customStyle="1" w:styleId="E3157174138D448CA847A69471E39AD0">
    <w:name w:val="E3157174138D448CA847A69471E39AD0"/>
  </w:style>
  <w:style w:type="paragraph" w:customStyle="1" w:styleId="973F6BA3720F4ACB98D148D0FA533099">
    <w:name w:val="973F6BA3720F4ACB98D148D0FA533099"/>
  </w:style>
  <w:style w:type="paragraph" w:customStyle="1" w:styleId="460AB4F23D9C4C689220812F38651CEA">
    <w:name w:val="460AB4F23D9C4C689220812F38651CEA"/>
  </w:style>
  <w:style w:type="paragraph" w:customStyle="1" w:styleId="E21BF342BCFE4DE28E117CB57C93F372">
    <w:name w:val="E21BF342BCFE4DE28E117CB57C93F372"/>
  </w:style>
  <w:style w:type="paragraph" w:customStyle="1" w:styleId="7ABE3ED90922498882B51DF8B6D8239B">
    <w:name w:val="7ABE3ED90922498882B51DF8B6D8239B"/>
  </w:style>
  <w:style w:type="paragraph" w:customStyle="1" w:styleId="079A4523551646AAB0B5771FE58862AD">
    <w:name w:val="079A4523551646AAB0B5771FE58862AD"/>
  </w:style>
  <w:style w:type="paragraph" w:customStyle="1" w:styleId="8C8AFAC49E0D4888A320BD2649507A76">
    <w:name w:val="8C8AFAC49E0D4888A320BD2649507A76"/>
  </w:style>
  <w:style w:type="paragraph" w:customStyle="1" w:styleId="2FD35384A69E42B083B5C1D1A40EA2AF">
    <w:name w:val="2FD35384A69E42B083B5C1D1A40EA2AF"/>
  </w:style>
  <w:style w:type="paragraph" w:customStyle="1" w:styleId="E214898A0E254218881A59DFA5031A7C">
    <w:name w:val="E214898A0E254218881A59DFA5031A7C"/>
  </w:style>
  <w:style w:type="paragraph" w:customStyle="1" w:styleId="6BF96AD529224A1B8C92B98F61628678">
    <w:name w:val="6BF96AD529224A1B8C92B98F61628678"/>
  </w:style>
  <w:style w:type="paragraph" w:customStyle="1" w:styleId="5402672B463A482686A85786D1B05AF6">
    <w:name w:val="5402672B463A482686A85786D1B05AF6"/>
  </w:style>
  <w:style w:type="paragraph" w:customStyle="1" w:styleId="0D9B0E8880E94146BDB1B4E8819503A0">
    <w:name w:val="0D9B0E8880E94146BDB1B4E8819503A0"/>
  </w:style>
  <w:style w:type="paragraph" w:customStyle="1" w:styleId="B3F346404A5141518ED21CC936C40B24">
    <w:name w:val="B3F346404A5141518ED21CC936C40B24"/>
  </w:style>
  <w:style w:type="paragraph" w:customStyle="1" w:styleId="4368071CDCFC4AEF9D3AAEFD568A28F0">
    <w:name w:val="4368071CDCFC4AEF9D3AAEFD568A28F0"/>
  </w:style>
  <w:style w:type="paragraph" w:customStyle="1" w:styleId="934D24E0F3BB4F49AEBA2F789A44C064">
    <w:name w:val="934D24E0F3BB4F49AEBA2F789A44C064"/>
  </w:style>
  <w:style w:type="paragraph" w:customStyle="1" w:styleId="27029E0014C04A3489AFB76661C04976">
    <w:name w:val="27029E0014C04A3489AFB76661C04976"/>
  </w:style>
  <w:style w:type="paragraph" w:customStyle="1" w:styleId="4D45CDAB26DD42CA880A0B2CF3C97200">
    <w:name w:val="4D45CDAB26DD42CA880A0B2CF3C97200"/>
  </w:style>
  <w:style w:type="paragraph" w:customStyle="1" w:styleId="0F954E74BF3C4B1D896F4BF3363ED682">
    <w:name w:val="0F954E74BF3C4B1D896F4BF3363ED682"/>
  </w:style>
  <w:style w:type="paragraph" w:customStyle="1" w:styleId="27034096CA3C49519F23893FE121C07F">
    <w:name w:val="27034096CA3C49519F23893FE121C07F"/>
  </w:style>
  <w:style w:type="paragraph" w:customStyle="1" w:styleId="A8A652ECD94D4F0FA13DE901D2D5E21A">
    <w:name w:val="A8A652ECD94D4F0FA13DE901D2D5E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5/15/19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0</TotalTime>
  <Pages>19</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CCNP 6-7</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Jeffrey Xu</dc:subject>
  <dc:creator>Windows User</dc:creator>
  <cp:keywords>Policy based routing</cp:keywords>
  <cp:lastModifiedBy>ciscotest</cp:lastModifiedBy>
  <cp:revision>3</cp:revision>
  <cp:lastPrinted>2019-06-18T17:44:00Z</cp:lastPrinted>
  <dcterms:created xsi:type="dcterms:W3CDTF">2019-05-17T14:55:00Z</dcterms:created>
  <dcterms:modified xsi:type="dcterms:W3CDTF">2019-06-18T17:44:00Z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