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923AC" w14:textId="77777777" w:rsidR="00CB099D" w:rsidRDefault="00CB099D" w:rsidP="00CB099D">
      <w:pPr>
        <w:pStyle w:val="Encabezado"/>
        <w:pBdr>
          <w:bottom w:val="single" w:sz="4" w:space="1" w:color="auto"/>
        </w:pBdr>
        <w:shd w:val="clear" w:color="auto" w:fill="4F81BD"/>
        <w:tabs>
          <w:tab w:val="clear" w:pos="8504"/>
          <w:tab w:val="right" w:pos="10080"/>
        </w:tabs>
        <w:ind w:right="-1576"/>
        <w:jc w:val="center"/>
        <w:rPr>
          <w:b/>
          <w:caps/>
          <w:color w:val="FFFFFF"/>
          <w:sz w:val="28"/>
          <w:szCs w:val="28"/>
        </w:rPr>
      </w:pPr>
      <w:r>
        <w:rPr>
          <w:b/>
          <w:caps/>
          <w:color w:val="FFFFFF"/>
          <w:sz w:val="28"/>
          <w:szCs w:val="28"/>
        </w:rPr>
        <w:t>Instituto Tecnológico de Costa Rica</w:t>
      </w:r>
    </w:p>
    <w:p w14:paraId="58FA6AA7" w14:textId="77777777" w:rsidR="00CB099D" w:rsidRDefault="00CB099D" w:rsidP="00CB099D">
      <w:pPr>
        <w:pStyle w:val="Encabezado"/>
        <w:pBdr>
          <w:bottom w:val="single" w:sz="4" w:space="1" w:color="auto"/>
        </w:pBdr>
        <w:shd w:val="clear" w:color="auto" w:fill="4F81BD"/>
        <w:tabs>
          <w:tab w:val="clear" w:pos="8504"/>
          <w:tab w:val="right" w:pos="10080"/>
        </w:tabs>
        <w:ind w:right="-1576"/>
        <w:jc w:val="center"/>
        <w:rPr>
          <w:b/>
          <w:color w:val="FFFFFF"/>
        </w:rPr>
      </w:pPr>
      <w:r>
        <w:rPr>
          <w:b/>
          <w:color w:val="FFFFFF"/>
        </w:rPr>
        <w:t>Escuela de Computación</w:t>
      </w:r>
    </w:p>
    <w:p w14:paraId="19DA7B76" w14:textId="77777777" w:rsidR="00CB099D" w:rsidRDefault="00CB099D" w:rsidP="00CB099D">
      <w:pPr>
        <w:pStyle w:val="Encabezado"/>
        <w:pBdr>
          <w:bottom w:val="single" w:sz="4" w:space="1" w:color="auto"/>
        </w:pBdr>
        <w:shd w:val="clear" w:color="auto" w:fill="4F81BD"/>
        <w:tabs>
          <w:tab w:val="clear" w:pos="8504"/>
          <w:tab w:val="right" w:pos="10080"/>
        </w:tabs>
        <w:ind w:right="-1576"/>
        <w:jc w:val="center"/>
        <w:rPr>
          <w:b/>
          <w:color w:val="FFFFFF"/>
        </w:rPr>
      </w:pPr>
      <w:r>
        <w:rPr>
          <w:b/>
          <w:color w:val="FFFFFF"/>
        </w:rPr>
        <w:t>Análisis y Diseño de Algoritmos</w:t>
      </w:r>
    </w:p>
    <w:p w14:paraId="6DBF1BD5" w14:textId="450EAE47" w:rsidR="00CB099D" w:rsidRDefault="00C926C8" w:rsidP="00CB099D">
      <w:pPr>
        <w:pStyle w:val="Encabezado"/>
        <w:pBdr>
          <w:bottom w:val="single" w:sz="4" w:space="1" w:color="auto"/>
        </w:pBdr>
        <w:shd w:val="clear" w:color="auto" w:fill="4F81BD"/>
        <w:tabs>
          <w:tab w:val="clear" w:pos="8504"/>
          <w:tab w:val="right" w:pos="10080"/>
        </w:tabs>
        <w:ind w:right="-1576"/>
        <w:jc w:val="center"/>
        <w:rPr>
          <w:b/>
          <w:color w:val="FFFFFF"/>
        </w:rPr>
      </w:pPr>
      <w:r>
        <w:rPr>
          <w:b/>
          <w:color w:val="FFFFFF"/>
        </w:rPr>
        <w:t>I</w:t>
      </w:r>
      <w:r w:rsidR="00A13A9B">
        <w:rPr>
          <w:b/>
          <w:color w:val="FFFFFF"/>
        </w:rPr>
        <w:t>I</w:t>
      </w:r>
      <w:bookmarkStart w:id="0" w:name="_GoBack"/>
      <w:bookmarkEnd w:id="0"/>
      <w:r w:rsidR="00313E42">
        <w:rPr>
          <w:b/>
          <w:color w:val="FFFFFF"/>
        </w:rPr>
        <w:t xml:space="preserve"> Semestre 2017</w:t>
      </w:r>
    </w:p>
    <w:p w14:paraId="579B9C89" w14:textId="77777777" w:rsidR="00CB099D" w:rsidRDefault="00CB099D" w:rsidP="00CB099D">
      <w:pPr>
        <w:ind w:right="-1701"/>
        <w:jc w:val="center"/>
      </w:pPr>
      <w:r>
        <w:t>Prof. Víctor Garro</w:t>
      </w:r>
    </w:p>
    <w:p w14:paraId="07D10BD0" w14:textId="77777777" w:rsidR="006E1B64" w:rsidRPr="00CB099D" w:rsidRDefault="00787A43" w:rsidP="00CB099D">
      <w:pPr>
        <w:pStyle w:val="Pues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099D">
        <w:rPr>
          <w:rFonts w:ascii="Times New Roman" w:hAnsi="Times New Roman" w:cs="Times New Roman"/>
          <w:b/>
          <w:sz w:val="28"/>
          <w:szCs w:val="28"/>
          <w:u w:val="single"/>
        </w:rPr>
        <w:t>INSTRUCTIVO CARGADO MASIVO</w:t>
      </w:r>
    </w:p>
    <w:p w14:paraId="79BEEE72" w14:textId="77777777" w:rsidR="00787A43" w:rsidRDefault="00787A43" w:rsidP="00787A43">
      <w:pPr>
        <w:pStyle w:val="Ttulo1"/>
      </w:pPr>
      <w:r>
        <w:t>Preparación Previa:</w:t>
      </w:r>
    </w:p>
    <w:p w14:paraId="2CCE7AFC" w14:textId="77777777" w:rsidR="00787A43" w:rsidRDefault="00787A43" w:rsidP="001938E0">
      <w:pPr>
        <w:pStyle w:val="Prrafodelista"/>
        <w:numPr>
          <w:ilvl w:val="0"/>
          <w:numId w:val="2"/>
        </w:numPr>
        <w:jc w:val="both"/>
      </w:pPr>
      <w:r>
        <w:t xml:space="preserve">Para que el cargado se efectué correctamente primero debe adquirir el archivo llamado “PADRON_COMPLETO.txt” que está contenido en el archivo comprimido puede descargar directamente del siguiente enlace: </w:t>
      </w:r>
      <w:hyperlink r:id="rId5" w:history="1">
        <w:r w:rsidRPr="00070E9A">
          <w:rPr>
            <w:rStyle w:val="Hipervnculo"/>
          </w:rPr>
          <w:t>http://www.tse.go.cr/zip/padron/padron_completo.zip</w:t>
        </w:r>
      </w:hyperlink>
      <w:r>
        <w:t>.</w:t>
      </w:r>
    </w:p>
    <w:p w14:paraId="0850DADC" w14:textId="77777777" w:rsidR="00787A43" w:rsidRDefault="00787A43" w:rsidP="001938E0">
      <w:pPr>
        <w:pStyle w:val="Prrafodelista"/>
        <w:numPr>
          <w:ilvl w:val="0"/>
          <w:numId w:val="2"/>
        </w:numPr>
        <w:jc w:val="both"/>
      </w:pPr>
      <w:r>
        <w:t xml:space="preserve">“PADRON_COMPLETO.txt” debe estar en la misma ubicación que el .exe del código o bien en la carpeta del proyecto, ejemplo: </w:t>
      </w:r>
    </w:p>
    <w:p w14:paraId="20E8DE13" w14:textId="77777777" w:rsidR="00787A43" w:rsidRDefault="00787A43" w:rsidP="001938E0">
      <w:pPr>
        <w:pStyle w:val="Prrafodelista"/>
        <w:jc w:val="both"/>
      </w:pPr>
      <w:r>
        <w:t>“</w:t>
      </w:r>
      <w:r w:rsidRPr="00787A43">
        <w:t>C:\Users\</w:t>
      </w:r>
      <w:r>
        <w:t>USUARIO</w:t>
      </w:r>
      <w:r w:rsidRPr="00787A43">
        <w:t>\</w:t>
      </w:r>
      <w:r>
        <w:t>Documentos</w:t>
      </w:r>
      <w:r w:rsidRPr="00787A43">
        <w:t>\</w:t>
      </w:r>
      <w:r>
        <w:t>Visual 2013</w:t>
      </w:r>
      <w:r w:rsidRPr="00787A43">
        <w:t>\ConsoleApplication1\ConsoleApplication1</w:t>
      </w:r>
      <w:r>
        <w:t xml:space="preserve">” </w:t>
      </w:r>
    </w:p>
    <w:p w14:paraId="209C4291" w14:textId="77777777" w:rsidR="00787A43" w:rsidRDefault="00787A43" w:rsidP="001938E0">
      <w:pPr>
        <w:pStyle w:val="Ttulo1"/>
        <w:jc w:val="both"/>
      </w:pPr>
      <w:r>
        <w:t>Descripción del padrón</w:t>
      </w:r>
      <w:r>
        <w:tab/>
      </w:r>
    </w:p>
    <w:p w14:paraId="25B268FA" w14:textId="77777777" w:rsidR="00787A43" w:rsidRDefault="00787A43" w:rsidP="001938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40"/>
        </w:tabs>
        <w:jc w:val="both"/>
      </w:pPr>
      <w:r>
        <w:t xml:space="preserve"> </w:t>
      </w:r>
      <w:r>
        <w:tab/>
        <w:t>El padrón es un archivo de texto que para todas las líneas cuenta con el siguiente formato:</w:t>
      </w:r>
    </w:p>
    <w:p w14:paraId="4872106B" w14:textId="77777777" w:rsidR="00787A43" w:rsidRDefault="001938E0" w:rsidP="001938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40"/>
        </w:tabs>
        <w:jc w:val="both"/>
      </w:pPr>
      <w:r>
        <w:t>123456789</w:t>
      </w:r>
      <w:r w:rsidR="00787A43" w:rsidRPr="00787A43">
        <w:t>,</w:t>
      </w:r>
      <w:r>
        <w:t>987654</w:t>
      </w:r>
      <w:r w:rsidR="00787A43" w:rsidRPr="00787A43">
        <w:t>,1,202</w:t>
      </w:r>
      <w:r>
        <w:t>2</w:t>
      </w:r>
      <w:r w:rsidR="00787A43" w:rsidRPr="00787A43">
        <w:t>11</w:t>
      </w:r>
      <w:r>
        <w:t>22</w:t>
      </w:r>
      <w:r w:rsidR="00787A43" w:rsidRPr="00787A43">
        <w:t>,00000,</w:t>
      </w:r>
      <w:r>
        <w:t>JUAN</w:t>
      </w:r>
      <w:r w:rsidR="00787A43" w:rsidRPr="00787A43">
        <w:t xml:space="preserve">                          ,DELGADO                   ,CORRALES    </w:t>
      </w:r>
    </w:p>
    <w:p w14:paraId="5AECAB4A" w14:textId="77777777" w:rsidR="00787A43" w:rsidRDefault="00787A43" w:rsidP="001938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440"/>
        </w:tabs>
        <w:jc w:val="both"/>
      </w:pPr>
      <w:r>
        <w:t>Se puede observar que la información está separada por comas, en orden de izquierda a derecha cada conjunto de información representa:</w:t>
      </w:r>
    </w:p>
    <w:p w14:paraId="44742E98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  <w:rPr>
          <w:highlight w:val="white"/>
        </w:rPr>
      </w:pPr>
      <w:r w:rsidRPr="00787A43">
        <w:rPr>
          <w:highlight w:val="white"/>
        </w:rPr>
        <w:t>Cedula</w:t>
      </w:r>
      <w:r>
        <w:rPr>
          <w:highlight w:val="white"/>
        </w:rPr>
        <w:t xml:space="preserve"> </w:t>
      </w:r>
      <w:r w:rsidRPr="00787A43">
        <w:rPr>
          <w:highlight w:val="white"/>
        </w:rPr>
        <w:t>[9</w:t>
      </w:r>
      <w:r>
        <w:rPr>
          <w:highlight w:val="white"/>
        </w:rPr>
        <w:t xml:space="preserve"> caracteres</w:t>
      </w:r>
      <w:r w:rsidRPr="00787A43">
        <w:rPr>
          <w:highlight w:val="white"/>
        </w:rPr>
        <w:t xml:space="preserve">] </w:t>
      </w:r>
    </w:p>
    <w:p w14:paraId="382C4899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 xml:space="preserve">Código </w:t>
      </w:r>
      <w:r w:rsidRPr="00787A43">
        <w:rPr>
          <w:highlight w:val="white"/>
        </w:rPr>
        <w:t>elec</w:t>
      </w:r>
      <w:r>
        <w:rPr>
          <w:highlight w:val="white"/>
        </w:rPr>
        <w:t xml:space="preserve">toral </w:t>
      </w:r>
      <w:r w:rsidRPr="00787A43">
        <w:rPr>
          <w:highlight w:val="white"/>
        </w:rPr>
        <w:t>[6</w:t>
      </w:r>
      <w:r>
        <w:rPr>
          <w:highlight w:val="white"/>
        </w:rPr>
        <w:t xml:space="preserve"> caracteres</w:t>
      </w:r>
      <w:r w:rsidRPr="00787A43">
        <w:rPr>
          <w:highlight w:val="white"/>
        </w:rPr>
        <w:t xml:space="preserve">]; </w:t>
      </w:r>
    </w:p>
    <w:p w14:paraId="15E9E515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  <w:rPr>
          <w:highlight w:val="white"/>
        </w:rPr>
      </w:pPr>
      <w:r w:rsidRPr="00787A43">
        <w:rPr>
          <w:highlight w:val="white"/>
        </w:rPr>
        <w:t>Sexo</w:t>
      </w:r>
      <w:r>
        <w:rPr>
          <w:highlight w:val="white"/>
        </w:rPr>
        <w:t xml:space="preserve"> [1 para hombre y 2 para mujer]</w:t>
      </w:r>
      <w:r w:rsidRPr="00787A43">
        <w:rPr>
          <w:highlight w:val="white"/>
        </w:rPr>
        <w:t xml:space="preserve">; </w:t>
      </w:r>
    </w:p>
    <w:p w14:paraId="490625C1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  <w:rPr>
          <w:highlight w:val="white"/>
        </w:rPr>
      </w:pPr>
      <w:r w:rsidRPr="00787A43">
        <w:rPr>
          <w:highlight w:val="white"/>
        </w:rPr>
        <w:t>fecha[8</w:t>
      </w:r>
      <w:r>
        <w:rPr>
          <w:highlight w:val="white"/>
        </w:rPr>
        <w:t xml:space="preserve"> caracteres</w:t>
      </w:r>
      <w:r w:rsidRPr="00787A43">
        <w:rPr>
          <w:highlight w:val="white"/>
        </w:rPr>
        <w:t xml:space="preserve">]; </w:t>
      </w:r>
    </w:p>
    <w:p w14:paraId="0BE32FC3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  <w:rPr>
          <w:highlight w:val="white"/>
        </w:rPr>
      </w:pPr>
      <w:r w:rsidRPr="00787A43">
        <w:rPr>
          <w:highlight w:val="white"/>
        </w:rPr>
        <w:t>num</w:t>
      </w:r>
      <w:r>
        <w:rPr>
          <w:highlight w:val="white"/>
        </w:rPr>
        <w:t xml:space="preserve">ero </w:t>
      </w:r>
      <w:r w:rsidRPr="00787A43">
        <w:rPr>
          <w:highlight w:val="white"/>
        </w:rPr>
        <w:t>jun</w:t>
      </w:r>
      <w:r>
        <w:rPr>
          <w:highlight w:val="white"/>
        </w:rPr>
        <w:t xml:space="preserve">ta </w:t>
      </w:r>
      <w:r w:rsidRPr="00787A43">
        <w:rPr>
          <w:highlight w:val="white"/>
        </w:rPr>
        <w:t>[5</w:t>
      </w:r>
      <w:r>
        <w:rPr>
          <w:highlight w:val="white"/>
        </w:rPr>
        <w:t xml:space="preserve"> caracteres</w:t>
      </w:r>
      <w:r w:rsidRPr="00787A43">
        <w:rPr>
          <w:highlight w:val="white"/>
        </w:rPr>
        <w:t xml:space="preserve">]; </w:t>
      </w:r>
    </w:p>
    <w:p w14:paraId="25AC0CBB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  <w:rPr>
          <w:highlight w:val="white"/>
        </w:rPr>
      </w:pPr>
      <w:r w:rsidRPr="00787A43">
        <w:rPr>
          <w:highlight w:val="white"/>
        </w:rPr>
        <w:t>nombre[30</w:t>
      </w:r>
      <w:r>
        <w:rPr>
          <w:highlight w:val="white"/>
        </w:rPr>
        <w:t xml:space="preserve"> caracteres</w:t>
      </w:r>
      <w:r w:rsidRPr="00787A43">
        <w:rPr>
          <w:highlight w:val="white"/>
        </w:rPr>
        <w:t xml:space="preserve">]; </w:t>
      </w:r>
    </w:p>
    <w:p w14:paraId="547120F3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  <w:rPr>
          <w:highlight w:val="white"/>
        </w:rPr>
      </w:pPr>
      <w:r w:rsidRPr="00787A43">
        <w:rPr>
          <w:highlight w:val="white"/>
        </w:rPr>
        <w:t xml:space="preserve">primer apellido[26 </w:t>
      </w:r>
      <w:r>
        <w:rPr>
          <w:highlight w:val="white"/>
        </w:rPr>
        <w:t>caracteres</w:t>
      </w:r>
      <w:r w:rsidRPr="00787A43">
        <w:rPr>
          <w:highlight w:val="white"/>
        </w:rPr>
        <w:t xml:space="preserve">]; </w:t>
      </w:r>
    </w:p>
    <w:p w14:paraId="1309DAE7" w14:textId="77777777" w:rsidR="00787A43" w:rsidRPr="00787A43" w:rsidRDefault="00787A43" w:rsidP="001938E0">
      <w:pPr>
        <w:pStyle w:val="Prrafodelista"/>
        <w:numPr>
          <w:ilvl w:val="0"/>
          <w:numId w:val="4"/>
        </w:numPr>
        <w:jc w:val="both"/>
      </w:pPr>
      <w:r w:rsidRPr="00787A43">
        <w:rPr>
          <w:highlight w:val="white"/>
        </w:rPr>
        <w:t>s</w:t>
      </w:r>
      <w:r>
        <w:rPr>
          <w:highlight w:val="white"/>
        </w:rPr>
        <w:t xml:space="preserve">egundo </w:t>
      </w:r>
      <w:r w:rsidRPr="00787A43">
        <w:rPr>
          <w:highlight w:val="white"/>
        </w:rPr>
        <w:t>apellido[26</w:t>
      </w:r>
      <w:r>
        <w:rPr>
          <w:highlight w:val="white"/>
        </w:rPr>
        <w:t xml:space="preserve"> caracteres</w:t>
      </w:r>
      <w:r w:rsidRPr="00787A43">
        <w:rPr>
          <w:highlight w:val="white"/>
        </w:rPr>
        <w:t xml:space="preserve">]; </w:t>
      </w:r>
      <w:r w:rsidRPr="00787A43">
        <w:t xml:space="preserve">              </w:t>
      </w:r>
    </w:p>
    <w:p w14:paraId="7C1F9479" w14:textId="77777777" w:rsidR="00787A43" w:rsidRDefault="001938E0" w:rsidP="001938E0">
      <w:pPr>
        <w:pStyle w:val="Ttulo1"/>
        <w:jc w:val="both"/>
      </w:pPr>
      <w:r>
        <w:t>Descripción del código</w:t>
      </w:r>
    </w:p>
    <w:p w14:paraId="628FEDE0" w14:textId="77777777" w:rsidR="001938E0" w:rsidRPr="001938E0" w:rsidRDefault="001938E0" w:rsidP="001938E0">
      <w:pPr>
        <w:pStyle w:val="Ttulo2"/>
        <w:jc w:val="both"/>
      </w:pPr>
      <w:r>
        <w:t>Estructura</w:t>
      </w:r>
    </w:p>
    <w:p w14:paraId="46A59765" w14:textId="77777777" w:rsidR="001938E0" w:rsidRDefault="001938E0" w:rsidP="001938E0">
      <w:pPr>
        <w:ind w:firstLine="708"/>
        <w:jc w:val="both"/>
      </w:pPr>
      <w:r>
        <w:t>La estructura incluida “votantes” está diseñada para albergar los datos descritos en el punto anterior, y a su vez genera un puntero al votante siguiente.</w:t>
      </w:r>
    </w:p>
    <w:p w14:paraId="59ADE28B" w14:textId="77777777" w:rsidR="001938E0" w:rsidRDefault="001938E0" w:rsidP="001938E0">
      <w:pPr>
        <w:pStyle w:val="Ttulo2"/>
        <w:jc w:val="both"/>
      </w:pPr>
      <w:r>
        <w:t>Funciones principales</w:t>
      </w:r>
    </w:p>
    <w:p w14:paraId="7ED8DB10" w14:textId="77777777" w:rsidR="001938E0" w:rsidRPr="001938E0" w:rsidRDefault="001938E0" w:rsidP="001938E0">
      <w:pPr>
        <w:pStyle w:val="Prrafodelista"/>
        <w:numPr>
          <w:ilvl w:val="0"/>
          <w:numId w:val="7"/>
        </w:numPr>
        <w:jc w:val="both"/>
      </w:pPr>
      <w:r>
        <w:t xml:space="preserve">Cargarvotante: Recibe como parámetro la variable correspondiente a la lista de votantes y a partir del archivo PADRON_COMPLETO.txt, recorre el archivo línea por línea, y en cada una invoca a la función </w:t>
      </w:r>
      <w:r w:rsidR="00CB099D">
        <w:t>Agregar</w:t>
      </w:r>
      <w:r>
        <w:t>votante.</w:t>
      </w:r>
    </w:p>
    <w:p w14:paraId="6058FC95" w14:textId="77777777" w:rsidR="001938E0" w:rsidRDefault="001938E0" w:rsidP="001938E0">
      <w:pPr>
        <w:pStyle w:val="Prrafodelista"/>
        <w:numPr>
          <w:ilvl w:val="0"/>
          <w:numId w:val="7"/>
        </w:numPr>
        <w:jc w:val="both"/>
      </w:pPr>
      <w:r>
        <w:t xml:space="preserve">Agregarvotante: </w:t>
      </w:r>
      <w:r w:rsidRPr="001938E0">
        <w:rPr>
          <w:highlight w:val="white"/>
        </w:rPr>
        <w:t xml:space="preserve">recibe como parámetro la lista de votantes y la LINEA DE TEXTO del padrón electoral completa, de acuerdo a la longitud específica para cada atributo del </w:t>
      </w:r>
      <w:r w:rsidRPr="001938E0">
        <w:rPr>
          <w:highlight w:val="white"/>
        </w:rPr>
        <w:lastRenderedPageBreak/>
        <w:t>votante, extrae cada uno de estos datos de la línea y los almacena en un nodo de la lista de votantes</w:t>
      </w:r>
      <w:r>
        <w:t>, es decir ubica cada atributo según la posición en la línea de texto y lo almacena en la lista.</w:t>
      </w:r>
    </w:p>
    <w:p w14:paraId="50DEBF10" w14:textId="77777777" w:rsidR="001938E0" w:rsidRDefault="001938E0" w:rsidP="001938E0">
      <w:pPr>
        <w:pStyle w:val="Prrafodelista"/>
        <w:numPr>
          <w:ilvl w:val="0"/>
          <w:numId w:val="7"/>
        </w:numPr>
        <w:jc w:val="both"/>
      </w:pPr>
      <w:r>
        <w:t>Inicializarvotantes: Prepara a la lista de votantes para su uso por las funciones a) y b).</w:t>
      </w:r>
    </w:p>
    <w:p w14:paraId="0C54A7FA" w14:textId="77777777" w:rsidR="001938E0" w:rsidRDefault="001938E0" w:rsidP="00CB099D">
      <w:pPr>
        <w:pStyle w:val="Prrafodelista"/>
        <w:jc w:val="both"/>
      </w:pPr>
    </w:p>
    <w:sectPr w:rsidR="00193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00630"/>
    <w:multiLevelType w:val="hybridMultilevel"/>
    <w:tmpl w:val="7C3A2574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02887"/>
    <w:multiLevelType w:val="hybridMultilevel"/>
    <w:tmpl w:val="0410585E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5626D"/>
    <w:multiLevelType w:val="hybridMultilevel"/>
    <w:tmpl w:val="CA18B5FA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259F1"/>
    <w:multiLevelType w:val="hybridMultilevel"/>
    <w:tmpl w:val="A914FDB6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77A99"/>
    <w:multiLevelType w:val="hybridMultilevel"/>
    <w:tmpl w:val="F4ECA418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52713"/>
    <w:multiLevelType w:val="hybridMultilevel"/>
    <w:tmpl w:val="51348F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10FC6"/>
    <w:multiLevelType w:val="hybridMultilevel"/>
    <w:tmpl w:val="8C6C86B2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A43"/>
    <w:rsid w:val="001938E0"/>
    <w:rsid w:val="00294D91"/>
    <w:rsid w:val="00313E42"/>
    <w:rsid w:val="0054598A"/>
    <w:rsid w:val="00787A43"/>
    <w:rsid w:val="00A13A9B"/>
    <w:rsid w:val="00B26D97"/>
    <w:rsid w:val="00C7561B"/>
    <w:rsid w:val="00C926C8"/>
    <w:rsid w:val="00CB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61F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3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A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7A4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7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787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87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938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rsid w:val="00CB099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CB099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se.go.cr/zip/padron/padron_completo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Garro</dc:creator>
  <cp:keywords/>
  <dc:description/>
  <cp:lastModifiedBy>Usuario de Microsoft Office</cp:lastModifiedBy>
  <cp:revision>3</cp:revision>
  <dcterms:created xsi:type="dcterms:W3CDTF">2017-08-29T12:36:00Z</dcterms:created>
  <dcterms:modified xsi:type="dcterms:W3CDTF">2017-08-29T12:36:00Z</dcterms:modified>
</cp:coreProperties>
</file>