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46" w:type="pct"/>
        <w:tblLook w:val="01E0" w:firstRow="1" w:lastRow="1" w:firstColumn="1" w:lastColumn="1" w:noHBand="0" w:noVBand="0"/>
      </w:tblPr>
      <w:tblGrid>
        <w:gridCol w:w="1026"/>
        <w:gridCol w:w="3006"/>
        <w:gridCol w:w="2342"/>
        <w:gridCol w:w="3216"/>
      </w:tblGrid>
      <w:tr w:rsidR="001E7C4B" w:rsidRPr="004045CC" w14:paraId="28581E24" w14:textId="77777777" w:rsidTr="006E00D2">
        <w:trPr>
          <w:trHeight w:val="775"/>
        </w:trPr>
        <w:tc>
          <w:tcPr>
            <w:tcW w:w="498" w:type="pct"/>
            <w:vAlign w:val="center"/>
          </w:tcPr>
          <w:p w14:paraId="2A068F96" w14:textId="77777777" w:rsidR="001E7C4B" w:rsidRPr="004045CC" w:rsidRDefault="001E7C4B" w:rsidP="006E00D2">
            <w:pPr>
              <w:jc w:val="center"/>
              <w:rPr>
                <w:color w:val="808080" w:themeColor="background1" w:themeShade="80"/>
              </w:rPr>
            </w:pPr>
            <w:r w:rsidRPr="004045CC">
              <w:rPr>
                <w:rFonts w:ascii="Arial" w:hAnsi="Arial" w:hint="eastAsia"/>
                <w:b/>
                <w:noProof/>
                <w:color w:val="808080" w:themeColor="background1" w:themeShade="80"/>
                <w:sz w:val="18"/>
                <w:lang w:eastAsia="en-GB"/>
              </w:rPr>
              <w:drawing>
                <wp:inline distT="0" distB="0" distL="0" distR="0" wp14:anchorId="588DB5D8" wp14:editId="4F85F868">
                  <wp:extent cx="485775" cy="495300"/>
                  <wp:effectExtent l="19050" t="0" r="9525" b="0"/>
                  <wp:docPr id="1" name="Picture 1" descr="校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校徽－2"/>
                          <pic:cNvPicPr>
                            <a:picLocks noChangeAspect="1" noChangeArrowheads="1"/>
                          </pic:cNvPicPr>
                        </pic:nvPicPr>
                        <pic:blipFill>
                          <a:blip r:embed="rId8" cstate="print"/>
                          <a:srcRect/>
                          <a:stretch>
                            <a:fillRect/>
                          </a:stretch>
                        </pic:blipFill>
                        <pic:spPr bwMode="auto">
                          <a:xfrm>
                            <a:off x="0" y="0"/>
                            <a:ext cx="485775" cy="495300"/>
                          </a:xfrm>
                          <a:prstGeom prst="rect">
                            <a:avLst/>
                          </a:prstGeom>
                          <a:noFill/>
                          <a:ln w="9525">
                            <a:noFill/>
                            <a:miter lim="800000"/>
                            <a:headEnd/>
                            <a:tailEnd/>
                          </a:ln>
                        </pic:spPr>
                      </pic:pic>
                    </a:graphicData>
                  </a:graphic>
                </wp:inline>
              </w:drawing>
            </w:r>
          </w:p>
        </w:tc>
        <w:tc>
          <w:tcPr>
            <w:tcW w:w="1513" w:type="pct"/>
            <w:vAlign w:val="center"/>
          </w:tcPr>
          <w:p w14:paraId="58BF4981" w14:textId="77777777" w:rsidR="001E7C4B" w:rsidRPr="004045CC" w:rsidRDefault="001E7C4B" w:rsidP="006E00D2">
            <w:pPr>
              <w:jc w:val="center"/>
              <w:rPr>
                <w:rFonts w:ascii="Arial" w:hAnsi="Arial" w:cs="Arial"/>
                <w:color w:val="808080" w:themeColor="background1" w:themeShade="80"/>
              </w:rPr>
            </w:pPr>
            <w:r w:rsidRPr="004045CC">
              <w:rPr>
                <w:noProof/>
                <w:color w:val="808080" w:themeColor="background1" w:themeShade="80"/>
                <w:lang w:eastAsia="en-GB"/>
              </w:rPr>
              <w:drawing>
                <wp:inline distT="0" distB="0" distL="0" distR="0" wp14:anchorId="61979EEC" wp14:editId="10B8A837">
                  <wp:extent cx="1743075" cy="419100"/>
                  <wp:effectExtent l="19050" t="0" r="9525" b="0"/>
                  <wp:docPr id="2" name="Picture 2" descr="BUP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PT name"/>
                          <pic:cNvPicPr>
                            <a:picLocks noChangeAspect="1" noChangeArrowheads="1"/>
                          </pic:cNvPicPr>
                        </pic:nvPicPr>
                        <pic:blipFill>
                          <a:blip r:embed="rId9" cstate="print"/>
                          <a:srcRect/>
                          <a:stretch>
                            <a:fillRect/>
                          </a:stretch>
                        </pic:blipFill>
                        <pic:spPr bwMode="auto">
                          <a:xfrm>
                            <a:off x="0" y="0"/>
                            <a:ext cx="1743075" cy="419100"/>
                          </a:xfrm>
                          <a:prstGeom prst="rect">
                            <a:avLst/>
                          </a:prstGeom>
                          <a:noFill/>
                          <a:ln w="9525">
                            <a:noFill/>
                            <a:miter lim="800000"/>
                            <a:headEnd/>
                            <a:tailEnd/>
                          </a:ln>
                        </pic:spPr>
                      </pic:pic>
                    </a:graphicData>
                  </a:graphic>
                </wp:inline>
              </w:drawing>
            </w:r>
          </w:p>
        </w:tc>
        <w:tc>
          <w:tcPr>
            <w:tcW w:w="1374" w:type="pct"/>
            <w:vAlign w:val="center"/>
          </w:tcPr>
          <w:p w14:paraId="3D73B5CD" w14:textId="77777777" w:rsidR="001E7C4B" w:rsidRPr="004045CC" w:rsidRDefault="001E7C4B" w:rsidP="006E00D2">
            <w:pPr>
              <w:jc w:val="center"/>
              <w:rPr>
                <w:rFonts w:ascii="Arial" w:hAnsi="Arial" w:cs="Arial"/>
                <w:color w:val="808080" w:themeColor="background1" w:themeShade="80"/>
              </w:rPr>
            </w:pPr>
          </w:p>
        </w:tc>
        <w:tc>
          <w:tcPr>
            <w:tcW w:w="1616" w:type="pct"/>
            <w:vAlign w:val="center"/>
          </w:tcPr>
          <w:p w14:paraId="1B124E72" w14:textId="77777777" w:rsidR="001E7C4B" w:rsidRPr="004045CC" w:rsidRDefault="001E7C4B" w:rsidP="006E00D2">
            <w:pPr>
              <w:jc w:val="center"/>
              <w:rPr>
                <w:rFonts w:ascii="Arial" w:hAnsi="Arial" w:cs="Arial"/>
                <w:smallCaps/>
                <w:color w:val="808080" w:themeColor="background1" w:themeShade="80"/>
              </w:rPr>
            </w:pPr>
            <w:r w:rsidRPr="004045CC">
              <w:rPr>
                <w:noProof/>
                <w:color w:val="808080" w:themeColor="background1" w:themeShade="80"/>
                <w:lang w:eastAsia="en-GB"/>
              </w:rPr>
              <w:drawing>
                <wp:inline distT="0" distB="0" distL="0" distR="0" wp14:anchorId="171A0FB6" wp14:editId="5DD988C4">
                  <wp:extent cx="1876425" cy="495300"/>
                  <wp:effectExtent l="19050" t="0" r="9525" b="0"/>
                  <wp:docPr id="3" name="Picture 3" descr="QM logo large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M logo large black"/>
                          <pic:cNvPicPr>
                            <a:picLocks noChangeAspect="1" noChangeArrowheads="1"/>
                          </pic:cNvPicPr>
                        </pic:nvPicPr>
                        <pic:blipFill>
                          <a:blip r:embed="rId10" cstate="print"/>
                          <a:srcRect/>
                          <a:stretch>
                            <a:fillRect/>
                          </a:stretch>
                        </pic:blipFill>
                        <pic:spPr bwMode="auto">
                          <a:xfrm>
                            <a:off x="0" y="0"/>
                            <a:ext cx="1876425" cy="495300"/>
                          </a:xfrm>
                          <a:prstGeom prst="rect">
                            <a:avLst/>
                          </a:prstGeom>
                          <a:noFill/>
                          <a:ln w="9525">
                            <a:noFill/>
                            <a:miter lim="800000"/>
                            <a:headEnd/>
                            <a:tailEnd/>
                          </a:ln>
                        </pic:spPr>
                      </pic:pic>
                    </a:graphicData>
                  </a:graphic>
                </wp:inline>
              </w:drawing>
            </w:r>
          </w:p>
        </w:tc>
      </w:tr>
    </w:tbl>
    <w:p w14:paraId="578923CB" w14:textId="77777777" w:rsidR="001E7C4B" w:rsidRPr="004045CC" w:rsidRDefault="001E7C4B" w:rsidP="001E7C4B">
      <w:pPr>
        <w:jc w:val="center"/>
        <w:rPr>
          <w:rFonts w:ascii="Times" w:hAnsi="Times"/>
          <w:b/>
          <w:color w:val="808080" w:themeColor="background1" w:themeShade="80"/>
        </w:rPr>
      </w:pPr>
      <w:r w:rsidRPr="004045CC">
        <w:rPr>
          <w:rFonts w:ascii="Times" w:hAnsi="Times"/>
          <w:b/>
          <w:noProof/>
          <w:color w:val="808080" w:themeColor="background1" w:themeShade="80"/>
          <w:lang w:eastAsia="en-GB"/>
        </w:rPr>
        <mc:AlternateContent>
          <mc:Choice Requires="wps">
            <w:drawing>
              <wp:anchor distT="0" distB="0" distL="114300" distR="114300" simplePos="0" relativeHeight="251659264" behindDoc="0" locked="0" layoutInCell="1" allowOverlap="1" wp14:anchorId="7D60A443" wp14:editId="7F8A8F1A">
                <wp:simplePos x="0" y="0"/>
                <wp:positionH relativeFrom="column">
                  <wp:posOffset>-114300</wp:posOffset>
                </wp:positionH>
                <wp:positionV relativeFrom="paragraph">
                  <wp:posOffset>85090</wp:posOffset>
                </wp:positionV>
                <wp:extent cx="6278880" cy="0"/>
                <wp:effectExtent l="10795" t="9525" r="15875" b="9525"/>
                <wp:wrapNone/>
                <wp:docPr id="7"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8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7CF0B" id="Line 23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7pt" to="485.4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" strokeweight="1.5pt"/>
            </w:pict>
          </mc:Fallback>
        </mc:AlternateContent>
      </w:r>
    </w:p>
    <w:p w14:paraId="432EFEFC" w14:textId="77777777" w:rsidR="001E7C4B" w:rsidRPr="001168D2" w:rsidRDefault="001E7C4B" w:rsidP="001E7C4B">
      <w:pPr>
        <w:ind w:right="3015"/>
        <w:rPr>
          <w:rFonts w:ascii="Calibri" w:hAnsi="Calibri" w:cs="Calibri"/>
          <w:b/>
        </w:rPr>
      </w:pPr>
    </w:p>
    <w:p w14:paraId="3CCB5862" w14:textId="77777777" w:rsidR="001E7C4B" w:rsidRDefault="001E7C4B" w:rsidP="001E7C4B">
      <w:pPr>
        <w:rPr>
          <w:rFonts w:ascii="Calibri" w:hAnsi="Calibri" w:cs="Calibri"/>
          <w:b/>
          <w:sz w:val="28"/>
          <w:szCs w:val="28"/>
        </w:rPr>
      </w:pPr>
    </w:p>
    <w:p w14:paraId="600A7168" w14:textId="333606E4" w:rsidR="001E7C4B" w:rsidRPr="001168D2" w:rsidRDefault="001E7C4B" w:rsidP="001E7C4B">
      <w:pPr>
        <w:rPr>
          <w:rFonts w:ascii="Calibri" w:hAnsi="Calibri" w:cs="Calibri"/>
          <w:b/>
          <w:sz w:val="28"/>
          <w:szCs w:val="28"/>
        </w:rPr>
      </w:pPr>
      <w:r w:rsidRPr="001168D2">
        <w:rPr>
          <w:rFonts w:ascii="Calibri" w:hAnsi="Calibri" w:cs="Calibri"/>
          <w:b/>
          <w:sz w:val="28"/>
          <w:szCs w:val="28"/>
        </w:rPr>
        <w:t xml:space="preserve">Joint Programme </w:t>
      </w:r>
      <w:r>
        <w:rPr>
          <w:rFonts w:ascii="Calibri" w:hAnsi="Calibri" w:cs="Calibri"/>
          <w:b/>
          <w:sz w:val="28"/>
          <w:szCs w:val="28"/>
        </w:rPr>
        <w:t>Assessments</w:t>
      </w:r>
      <w:r w:rsidRPr="001168D2">
        <w:rPr>
          <w:rFonts w:ascii="Calibri" w:hAnsi="Calibri" w:cs="Calibri"/>
          <w:b/>
          <w:sz w:val="28"/>
          <w:szCs w:val="28"/>
        </w:rPr>
        <w:t xml:space="preserve"> 20</w:t>
      </w:r>
      <w:r w:rsidR="00597EBE">
        <w:rPr>
          <w:rFonts w:ascii="Calibri" w:hAnsi="Calibri" w:cs="Calibri"/>
          <w:b/>
          <w:sz w:val="28"/>
          <w:szCs w:val="28"/>
        </w:rPr>
        <w:t>2</w:t>
      </w:r>
      <w:r w:rsidR="00D206D9">
        <w:rPr>
          <w:rFonts w:ascii="Calibri" w:hAnsi="Calibri" w:cs="Calibri"/>
          <w:b/>
          <w:sz w:val="28"/>
          <w:szCs w:val="28"/>
        </w:rPr>
        <w:t>2</w:t>
      </w:r>
      <w:r w:rsidRPr="001168D2">
        <w:rPr>
          <w:rFonts w:ascii="Calibri" w:hAnsi="Calibri" w:cs="Calibri"/>
          <w:b/>
          <w:sz w:val="28"/>
          <w:szCs w:val="28"/>
        </w:rPr>
        <w:t>/2</w:t>
      </w:r>
      <w:r w:rsidR="00D206D9">
        <w:rPr>
          <w:rFonts w:ascii="Calibri" w:hAnsi="Calibri" w:cs="Calibri"/>
          <w:b/>
          <w:sz w:val="28"/>
          <w:szCs w:val="28"/>
        </w:rPr>
        <w:t>3</w:t>
      </w:r>
    </w:p>
    <w:p w14:paraId="0BAD7967" w14:textId="77777777" w:rsidR="001E7C4B" w:rsidRDefault="001E7C4B" w:rsidP="001E7C4B">
      <w:pPr>
        <w:rPr>
          <w:rFonts w:ascii="Calibri" w:hAnsi="Calibri" w:cs="Calibri"/>
          <w:b/>
        </w:rPr>
      </w:pPr>
    </w:p>
    <w:p w14:paraId="75BD08DC" w14:textId="77777777" w:rsidR="00BC7BD3" w:rsidRDefault="00BC7BD3" w:rsidP="00BC7BD3">
      <w:pPr>
        <w:jc w:val="center"/>
        <w:rPr>
          <w:rFonts w:ascii="Calibri" w:hAnsi="Calibri" w:cs="Calibri"/>
          <w:b/>
          <w:sz w:val="44"/>
          <w:szCs w:val="44"/>
        </w:rPr>
      </w:pPr>
    </w:p>
    <w:p w14:paraId="191716FF" w14:textId="3211F3A7" w:rsidR="001E7C4B" w:rsidRPr="00BC7BD3" w:rsidRDefault="00BC7BD3" w:rsidP="00BC7BD3">
      <w:pPr>
        <w:jc w:val="center"/>
        <w:rPr>
          <w:rFonts w:ascii="Calibri" w:hAnsi="Calibri" w:cs="Calibri"/>
          <w:b/>
          <w:sz w:val="44"/>
          <w:szCs w:val="44"/>
        </w:rPr>
      </w:pPr>
      <w:r w:rsidRPr="00BC7BD3">
        <w:rPr>
          <w:rFonts w:ascii="Calibri" w:hAnsi="Calibri" w:cs="Calibri"/>
          <w:b/>
          <w:sz w:val="44"/>
          <w:szCs w:val="44"/>
        </w:rPr>
        <w:t>Answer Sheet</w:t>
      </w:r>
    </w:p>
    <w:p w14:paraId="7E61DB39" w14:textId="77C4AEE6" w:rsidR="001E7C4B" w:rsidRPr="00BC7BD3" w:rsidRDefault="00BC7BD3" w:rsidP="00BC7BD3">
      <w:pPr>
        <w:jc w:val="center"/>
        <w:rPr>
          <w:rFonts w:ascii="Calibri" w:hAnsi="Calibri" w:cs="Calibri"/>
          <w:bCs/>
          <w:sz w:val="20"/>
          <w:szCs w:val="20"/>
        </w:rPr>
      </w:pPr>
      <w:r>
        <w:rPr>
          <w:rFonts w:ascii="Calibri" w:hAnsi="Calibri" w:cs="Calibri"/>
          <w:bCs/>
          <w:sz w:val="20"/>
          <w:szCs w:val="20"/>
        </w:rPr>
        <w:t>(T</w:t>
      </w:r>
      <w:r w:rsidRPr="00BC7BD3">
        <w:rPr>
          <w:rFonts w:ascii="Calibri" w:hAnsi="Calibri" w:cs="Calibri"/>
          <w:bCs/>
          <w:sz w:val="20"/>
          <w:szCs w:val="20"/>
        </w:rPr>
        <w:t xml:space="preserve">o be used in conjunction with the provided alternative assessment questions and </w:t>
      </w:r>
      <w:r>
        <w:rPr>
          <w:rFonts w:ascii="Calibri" w:hAnsi="Calibri" w:cs="Calibri"/>
          <w:bCs/>
          <w:sz w:val="20"/>
          <w:szCs w:val="20"/>
        </w:rPr>
        <w:t xml:space="preserve">the </w:t>
      </w:r>
      <w:r w:rsidRPr="00BC7BD3">
        <w:rPr>
          <w:rFonts w:ascii="Calibri" w:hAnsi="Calibri" w:cs="Calibri"/>
          <w:bCs/>
          <w:sz w:val="20"/>
          <w:szCs w:val="20"/>
        </w:rPr>
        <w:t>supplementary instructions</w:t>
      </w:r>
      <w:r>
        <w:rPr>
          <w:rFonts w:ascii="Calibri" w:hAnsi="Calibri" w:cs="Calibri"/>
          <w:bCs/>
          <w:sz w:val="20"/>
          <w:szCs w:val="20"/>
        </w:rPr>
        <w:t>)</w:t>
      </w:r>
    </w:p>
    <w:p w14:paraId="0B241D23" w14:textId="77777777" w:rsidR="001E7C4B" w:rsidRDefault="001E7C4B" w:rsidP="001E7C4B">
      <w:pPr>
        <w:ind w:right="3015"/>
        <w:rPr>
          <w:rFonts w:ascii="Calibri" w:hAnsi="Calibri" w:cs="Calibri"/>
          <w:b/>
        </w:rPr>
      </w:pPr>
    </w:p>
    <w:p w14:paraId="037E6BE9" w14:textId="77777777" w:rsidR="001E7C4B" w:rsidRPr="001168D2" w:rsidRDefault="001E7C4B" w:rsidP="001E7C4B">
      <w:pPr>
        <w:ind w:right="3015"/>
        <w:rPr>
          <w:rFonts w:ascii="Calibri" w:hAnsi="Calibri" w:cs="Calibri"/>
          <w:b/>
        </w:rPr>
      </w:pPr>
    </w:p>
    <w:p w14:paraId="23FE72DB" w14:textId="77777777" w:rsidR="001E7C4B" w:rsidRPr="001168D2" w:rsidRDefault="001E7C4B" w:rsidP="001E7C4B">
      <w:pPr>
        <w:ind w:right="3015"/>
        <w:rPr>
          <w:rFonts w:ascii="Calibri" w:hAnsi="Calibri" w:cs="Calibri"/>
          <w:b/>
        </w:rPr>
      </w:pPr>
      <w:r w:rsidRPr="001168D2">
        <w:rPr>
          <w:rFonts w:ascii="Calibri" w:hAnsi="Calibri" w:cs="Calibri"/>
          <w:b/>
        </w:rPr>
        <w:t>Complete the information below about yourself very carefully.</w:t>
      </w:r>
    </w:p>
    <w:p w14:paraId="738911A6" w14:textId="77777777" w:rsidR="001E7C4B" w:rsidRPr="001168D2" w:rsidRDefault="001E7C4B" w:rsidP="001E7C4B">
      <w:pPr>
        <w:ind w:right="3015"/>
        <w:rPr>
          <w:rFonts w:ascii="Calibri" w:hAnsi="Calibri" w:cs="Calibri"/>
          <w:b/>
        </w:rPr>
      </w:pPr>
    </w:p>
    <w:tbl>
      <w:tblPr>
        <w:tblW w:w="0" w:type="auto"/>
        <w:tblLook w:val="04A0" w:firstRow="1" w:lastRow="0" w:firstColumn="1" w:lastColumn="0" w:noHBand="0" w:noVBand="1"/>
      </w:tblPr>
      <w:tblGrid>
        <w:gridCol w:w="4975"/>
        <w:gridCol w:w="5128"/>
      </w:tblGrid>
      <w:tr w:rsidR="001E7C4B" w:rsidRPr="001168D2" w14:paraId="49BCCEC1" w14:textId="77777777" w:rsidTr="006E00D2">
        <w:trPr>
          <w:trHeight w:val="680"/>
        </w:trPr>
        <w:tc>
          <w:tcPr>
            <w:tcW w:w="5159" w:type="dxa"/>
            <w:shd w:val="clear" w:color="auto" w:fill="auto"/>
            <w:vAlign w:val="center"/>
          </w:tcPr>
          <w:p w14:paraId="6C770231" w14:textId="77777777" w:rsidR="001E7C4B" w:rsidRPr="001168D2" w:rsidRDefault="001E7C4B" w:rsidP="000C1540">
            <w:pPr>
              <w:ind w:right="123"/>
              <w:jc w:val="right"/>
              <w:rPr>
                <w:rFonts w:ascii="Calibri" w:hAnsi="Calibri" w:cs="Calibri"/>
                <w:b/>
              </w:rPr>
            </w:pPr>
            <w:r w:rsidRPr="001168D2">
              <w:rPr>
                <w:rFonts w:ascii="Calibri" w:hAnsi="Calibri" w:cs="Calibri"/>
                <w:b/>
              </w:rPr>
              <w:t>QM student number</w:t>
            </w:r>
          </w:p>
        </w:tc>
        <w:tc>
          <w:tcPr>
            <w:tcW w:w="5160" w:type="dxa"/>
            <w:shd w:val="clear" w:color="auto" w:fill="auto"/>
            <w:vAlign w:val="center"/>
          </w:tcPr>
          <w:tbl>
            <w:tblPr>
              <w:tblpPr w:leftFromText="180" w:rightFromText="180" w:vertAnchor="text" w:horzAnchor="margin" w:tblpY="-169"/>
              <w:tblOverlap w:val="never"/>
              <w:tblW w:w="0" w:type="auto"/>
              <w:tblBorders>
                <w:top w:val="single" w:sz="18" w:space="0" w:color="auto"/>
                <w:left w:val="single" w:sz="18" w:space="0" w:color="auto"/>
                <w:bottom w:val="single" w:sz="18" w:space="0" w:color="auto"/>
                <w:right w:val="single" w:sz="18" w:space="0" w:color="auto"/>
                <w:insideV w:val="single" w:sz="2" w:space="0" w:color="auto"/>
              </w:tblBorders>
              <w:tblLook w:val="04A0" w:firstRow="1" w:lastRow="0" w:firstColumn="1" w:lastColumn="0" w:noHBand="0" w:noVBand="1"/>
            </w:tblPr>
            <w:tblGrid>
              <w:gridCol w:w="454"/>
              <w:gridCol w:w="454"/>
              <w:gridCol w:w="454"/>
              <w:gridCol w:w="454"/>
              <w:gridCol w:w="454"/>
              <w:gridCol w:w="454"/>
              <w:gridCol w:w="454"/>
              <w:gridCol w:w="454"/>
              <w:gridCol w:w="454"/>
              <w:gridCol w:w="454"/>
            </w:tblGrid>
            <w:tr w:rsidR="001E7C4B" w:rsidRPr="001168D2" w14:paraId="3586BC8E" w14:textId="77777777" w:rsidTr="006E00D2">
              <w:trPr>
                <w:cantSplit/>
                <w:trHeight w:hRule="exact" w:val="567"/>
              </w:trPr>
              <w:tc>
                <w:tcPr>
                  <w:tcW w:w="454" w:type="dxa"/>
                </w:tcPr>
                <w:p w14:paraId="2C9BF96E" w14:textId="3DEFB630"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76BCAC87" w14:textId="302D168C"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tcPr>
                <w:p w14:paraId="3F33A064" w14:textId="4CC6BACC"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tcPr>
                <w:p w14:paraId="3A9D0527" w14:textId="7EF8F7F3"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9</w:t>
                  </w:r>
                </w:p>
              </w:tc>
              <w:tc>
                <w:tcPr>
                  <w:tcW w:w="454" w:type="dxa"/>
                </w:tcPr>
                <w:p w14:paraId="34DB876E" w14:textId="723AAA39"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7</w:t>
                  </w:r>
                </w:p>
              </w:tc>
              <w:tc>
                <w:tcPr>
                  <w:tcW w:w="454" w:type="dxa"/>
                </w:tcPr>
                <w:p w14:paraId="64E74DC4" w14:textId="4FA14245"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8</w:t>
                  </w:r>
                </w:p>
              </w:tc>
              <w:tc>
                <w:tcPr>
                  <w:tcW w:w="454" w:type="dxa"/>
                </w:tcPr>
                <w:p w14:paraId="189F4AFF" w14:textId="78782AC1"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9</w:t>
                  </w:r>
                </w:p>
              </w:tc>
              <w:tc>
                <w:tcPr>
                  <w:tcW w:w="454" w:type="dxa"/>
                </w:tcPr>
                <w:p w14:paraId="320CD69B" w14:textId="48AAB1BA"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4</w:t>
                  </w:r>
                </w:p>
              </w:tc>
              <w:tc>
                <w:tcPr>
                  <w:tcW w:w="454" w:type="dxa"/>
                </w:tcPr>
                <w:p w14:paraId="3191B41A" w14:textId="5770FF5D"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7</w:t>
                  </w:r>
                </w:p>
              </w:tc>
              <w:tc>
                <w:tcPr>
                  <w:tcW w:w="454" w:type="dxa"/>
                </w:tcPr>
                <w:p w14:paraId="3DB72156" w14:textId="77777777" w:rsidR="001E7C4B" w:rsidRPr="00462CBC" w:rsidRDefault="001E7C4B" w:rsidP="006E00D2">
                  <w:pPr>
                    <w:rPr>
                      <w:rFonts w:ascii="Calibri" w:hAnsi="Calibri" w:cs="Calibri"/>
                      <w:b/>
                      <w:color w:val="548DD4" w:themeColor="text2" w:themeTint="99"/>
                      <w:sz w:val="40"/>
                      <w:szCs w:val="40"/>
                    </w:rPr>
                  </w:pPr>
                </w:p>
              </w:tc>
            </w:tr>
          </w:tbl>
          <w:p w14:paraId="0CFC6509" w14:textId="77777777" w:rsidR="001E7C4B" w:rsidRPr="001168D2" w:rsidRDefault="001E7C4B" w:rsidP="006E00D2">
            <w:pPr>
              <w:ind w:right="3015"/>
              <w:rPr>
                <w:rFonts w:ascii="Calibri" w:hAnsi="Calibri" w:cs="Calibri"/>
                <w:b/>
              </w:rPr>
            </w:pPr>
          </w:p>
        </w:tc>
      </w:tr>
      <w:tr w:rsidR="001E7C4B" w:rsidRPr="001168D2" w14:paraId="5915A3A8" w14:textId="77777777" w:rsidTr="006E00D2">
        <w:tc>
          <w:tcPr>
            <w:tcW w:w="5159" w:type="dxa"/>
            <w:shd w:val="clear" w:color="auto" w:fill="auto"/>
            <w:vAlign w:val="center"/>
          </w:tcPr>
          <w:p w14:paraId="6B549CB3" w14:textId="77777777" w:rsidR="001E7C4B" w:rsidRPr="001168D2" w:rsidRDefault="001E7C4B" w:rsidP="000C1540">
            <w:pPr>
              <w:ind w:right="123"/>
              <w:jc w:val="right"/>
              <w:rPr>
                <w:rFonts w:ascii="Calibri" w:hAnsi="Calibri" w:cs="Calibri"/>
                <w:b/>
              </w:rPr>
            </w:pPr>
            <w:r w:rsidRPr="001168D2">
              <w:rPr>
                <w:rFonts w:ascii="Calibri" w:hAnsi="Calibri" w:cs="Calibri"/>
                <w:b/>
              </w:rPr>
              <w:t>BUPT student number</w:t>
            </w:r>
          </w:p>
        </w:tc>
        <w:tc>
          <w:tcPr>
            <w:tcW w:w="5160" w:type="dxa"/>
            <w:shd w:val="clear" w:color="auto" w:fill="auto"/>
            <w:vAlign w:val="center"/>
          </w:tcPr>
          <w:tbl>
            <w:tblPr>
              <w:tblpPr w:leftFromText="180" w:rightFromText="180" w:vertAnchor="text" w:horzAnchor="margin" w:tblpY="-222"/>
              <w:tblOverlap w:val="never"/>
              <w:tblW w:w="0" w:type="auto"/>
              <w:tblBorders>
                <w:top w:val="single" w:sz="18" w:space="0" w:color="auto"/>
                <w:left w:val="single" w:sz="18" w:space="0" w:color="auto"/>
                <w:bottom w:val="single" w:sz="18" w:space="0" w:color="auto"/>
                <w:right w:val="single" w:sz="18" w:space="0" w:color="auto"/>
                <w:insideV w:val="single" w:sz="2" w:space="0" w:color="auto"/>
              </w:tblBorders>
              <w:tblLook w:val="04A0" w:firstRow="1" w:lastRow="0" w:firstColumn="1" w:lastColumn="0" w:noHBand="0" w:noVBand="1"/>
            </w:tblPr>
            <w:tblGrid>
              <w:gridCol w:w="454"/>
              <w:gridCol w:w="454"/>
              <w:gridCol w:w="454"/>
              <w:gridCol w:w="454"/>
              <w:gridCol w:w="454"/>
              <w:gridCol w:w="454"/>
              <w:gridCol w:w="454"/>
              <w:gridCol w:w="454"/>
              <w:gridCol w:w="454"/>
              <w:gridCol w:w="454"/>
            </w:tblGrid>
            <w:tr w:rsidR="001E7C4B" w:rsidRPr="001168D2" w14:paraId="06AF8558" w14:textId="77777777" w:rsidTr="006E00D2">
              <w:trPr>
                <w:trHeight w:hRule="exact" w:val="567"/>
              </w:trPr>
              <w:tc>
                <w:tcPr>
                  <w:tcW w:w="454" w:type="dxa"/>
                  <w:vAlign w:val="center"/>
                </w:tcPr>
                <w:p w14:paraId="280C7005" w14:textId="250187FA"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0032465D" w14:textId="46CA3898"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tcPr>
                <w:p w14:paraId="23C20965" w14:textId="56E9F097"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65EF3697" w14:textId="67BFB4BC"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tcPr>
                <w:p w14:paraId="250E3159" w14:textId="40856F02"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2C87EBCA" w14:textId="5A0069FB"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1</w:t>
                  </w:r>
                </w:p>
              </w:tc>
              <w:tc>
                <w:tcPr>
                  <w:tcW w:w="454" w:type="dxa"/>
                  <w:vAlign w:val="center"/>
                </w:tcPr>
                <w:p w14:paraId="756D70A8" w14:textId="5CEE9C3F"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3</w:t>
                  </w:r>
                </w:p>
              </w:tc>
              <w:tc>
                <w:tcPr>
                  <w:tcW w:w="454" w:type="dxa"/>
                  <w:vAlign w:val="center"/>
                </w:tcPr>
                <w:p w14:paraId="0287D9CA" w14:textId="7B91E853"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vAlign w:val="center"/>
                </w:tcPr>
                <w:p w14:paraId="30BADE7E" w14:textId="278A9FB4"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4</w:t>
                  </w:r>
                </w:p>
              </w:tc>
              <w:tc>
                <w:tcPr>
                  <w:tcW w:w="454" w:type="dxa"/>
                  <w:vAlign w:val="center"/>
                </w:tcPr>
                <w:p w14:paraId="0BF665E4" w14:textId="0C1D976F"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8</w:t>
                  </w:r>
                </w:p>
              </w:tc>
            </w:tr>
          </w:tbl>
          <w:p w14:paraId="169B2636" w14:textId="77777777" w:rsidR="001E7C4B" w:rsidRPr="001168D2" w:rsidRDefault="001E7C4B" w:rsidP="006E00D2">
            <w:pPr>
              <w:ind w:right="3015"/>
              <w:rPr>
                <w:rFonts w:ascii="Calibri" w:hAnsi="Calibri" w:cs="Calibri"/>
                <w:b/>
              </w:rPr>
            </w:pPr>
          </w:p>
        </w:tc>
      </w:tr>
      <w:tr w:rsidR="001E7C4B" w:rsidRPr="001168D2" w14:paraId="2F987DE0" w14:textId="77777777" w:rsidTr="006E00D2">
        <w:tc>
          <w:tcPr>
            <w:tcW w:w="5159" w:type="dxa"/>
            <w:shd w:val="clear" w:color="auto" w:fill="auto"/>
            <w:vAlign w:val="center"/>
          </w:tcPr>
          <w:p w14:paraId="2E344D28" w14:textId="77777777" w:rsidR="001E7C4B" w:rsidRPr="001168D2" w:rsidRDefault="001E7C4B" w:rsidP="000C1540">
            <w:pPr>
              <w:ind w:right="123"/>
              <w:jc w:val="right"/>
              <w:rPr>
                <w:rFonts w:ascii="Calibri" w:hAnsi="Calibri" w:cs="Calibri"/>
                <w:b/>
              </w:rPr>
            </w:pPr>
            <w:r w:rsidRPr="001168D2">
              <w:rPr>
                <w:rFonts w:ascii="Calibri" w:hAnsi="Calibri" w:cs="Calibri"/>
                <w:b/>
              </w:rPr>
              <w:t>Class number</w:t>
            </w:r>
          </w:p>
        </w:tc>
        <w:tc>
          <w:tcPr>
            <w:tcW w:w="5160" w:type="dxa"/>
            <w:shd w:val="clear" w:color="auto" w:fill="auto"/>
            <w:vAlign w:val="center"/>
          </w:tcPr>
          <w:tbl>
            <w:tblPr>
              <w:tblpPr w:leftFromText="180" w:rightFromText="180" w:vertAnchor="text" w:horzAnchor="margin" w:tblpY="50"/>
              <w:tblOverlap w:val="never"/>
              <w:tblW w:w="0" w:type="auto"/>
              <w:tblBorders>
                <w:top w:val="single" w:sz="18" w:space="0" w:color="auto"/>
                <w:left w:val="single" w:sz="18" w:space="0" w:color="auto"/>
                <w:bottom w:val="single" w:sz="18" w:space="0" w:color="auto"/>
                <w:right w:val="single" w:sz="18" w:space="0" w:color="auto"/>
                <w:insideV w:val="single" w:sz="2" w:space="0" w:color="auto"/>
              </w:tblBorders>
              <w:tblLook w:val="04A0" w:firstRow="1" w:lastRow="0" w:firstColumn="1" w:lastColumn="0" w:noHBand="0" w:noVBand="1"/>
            </w:tblPr>
            <w:tblGrid>
              <w:gridCol w:w="454"/>
              <w:gridCol w:w="454"/>
              <w:gridCol w:w="454"/>
              <w:gridCol w:w="454"/>
              <w:gridCol w:w="454"/>
              <w:gridCol w:w="454"/>
              <w:gridCol w:w="454"/>
              <w:gridCol w:w="454"/>
              <w:gridCol w:w="454"/>
              <w:gridCol w:w="454"/>
            </w:tblGrid>
            <w:tr w:rsidR="001E7C4B" w:rsidRPr="001168D2" w14:paraId="2964EE0C" w14:textId="77777777" w:rsidTr="006E00D2">
              <w:trPr>
                <w:trHeight w:hRule="exact" w:val="567"/>
              </w:trPr>
              <w:tc>
                <w:tcPr>
                  <w:tcW w:w="454" w:type="dxa"/>
                  <w:vAlign w:val="center"/>
                </w:tcPr>
                <w:p w14:paraId="2780CB4E" w14:textId="66472509"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130425A9" w14:textId="5264AE73"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tcPr>
                <w:p w14:paraId="21259252" w14:textId="7B8545FE"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396B2A08" w14:textId="42DB27C5"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tcPr>
                <w:p w14:paraId="5F38515E" w14:textId="6C918C34"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p>
              </w:tc>
              <w:tc>
                <w:tcPr>
                  <w:tcW w:w="454" w:type="dxa"/>
                </w:tcPr>
                <w:p w14:paraId="0E966289" w14:textId="26BC865A"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1</w:t>
                  </w:r>
                </w:p>
              </w:tc>
              <w:tc>
                <w:tcPr>
                  <w:tcW w:w="454" w:type="dxa"/>
                  <w:vAlign w:val="center"/>
                </w:tcPr>
                <w:p w14:paraId="3A4EDE03" w14:textId="297AEE0F"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5</w:t>
                  </w:r>
                </w:p>
              </w:tc>
              <w:tc>
                <w:tcPr>
                  <w:tcW w:w="454" w:type="dxa"/>
                  <w:vAlign w:val="center"/>
                </w:tcPr>
                <w:p w14:paraId="7EA7F46D" w14:textId="6C0B743D"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1</w:t>
                  </w:r>
                </w:p>
              </w:tc>
              <w:tc>
                <w:tcPr>
                  <w:tcW w:w="454" w:type="dxa"/>
                  <w:vAlign w:val="center"/>
                </w:tcPr>
                <w:p w14:paraId="0C58E38D" w14:textId="0E772A3F"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0</w:t>
                  </w:r>
                </w:p>
              </w:tc>
              <w:tc>
                <w:tcPr>
                  <w:tcW w:w="454" w:type="dxa"/>
                  <w:vAlign w:val="center"/>
                </w:tcPr>
                <w:p w14:paraId="491E45B4" w14:textId="0C9C5D86" w:rsidR="001E7C4B" w:rsidRPr="00462CBC" w:rsidRDefault="00BE7495" w:rsidP="006E00D2">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7</w:t>
                  </w:r>
                </w:p>
              </w:tc>
            </w:tr>
          </w:tbl>
          <w:p w14:paraId="200D0C2B" w14:textId="77777777" w:rsidR="001E7C4B" w:rsidRPr="001168D2" w:rsidRDefault="001E7C4B" w:rsidP="006E00D2">
            <w:pPr>
              <w:ind w:right="3015"/>
              <w:rPr>
                <w:rFonts w:ascii="Calibri" w:hAnsi="Calibri" w:cs="Calibri"/>
                <w:b/>
              </w:rPr>
            </w:pPr>
          </w:p>
        </w:tc>
      </w:tr>
    </w:tbl>
    <w:p w14:paraId="0821D352" w14:textId="77777777" w:rsidR="001E7C4B" w:rsidRPr="001168D2" w:rsidRDefault="001E7C4B" w:rsidP="001E7C4B">
      <w:pPr>
        <w:rPr>
          <w:rFonts w:ascii="Calibri" w:hAnsi="Calibri" w:cs="Calibri"/>
          <w:b/>
        </w:rPr>
      </w:pPr>
    </w:p>
    <w:tbl>
      <w:tblPr>
        <w:tblW w:w="0" w:type="auto"/>
        <w:tblLook w:val="04A0" w:firstRow="1" w:lastRow="0" w:firstColumn="1" w:lastColumn="0" w:noHBand="0" w:noVBand="1"/>
      </w:tblPr>
      <w:tblGrid>
        <w:gridCol w:w="5059"/>
        <w:gridCol w:w="5044"/>
      </w:tblGrid>
      <w:tr w:rsidR="000C1540" w:rsidRPr="001168D2" w14:paraId="2E17DBFD" w14:textId="77777777" w:rsidTr="00CF47E0">
        <w:tc>
          <w:tcPr>
            <w:tcW w:w="5059" w:type="dxa"/>
            <w:shd w:val="clear" w:color="auto" w:fill="auto"/>
            <w:vAlign w:val="center"/>
          </w:tcPr>
          <w:p w14:paraId="4B3B7E47" w14:textId="13DAA867" w:rsidR="000C1540" w:rsidRPr="001168D2" w:rsidRDefault="000C1540" w:rsidP="000C1540">
            <w:pPr>
              <w:ind w:right="123"/>
              <w:jc w:val="right"/>
              <w:rPr>
                <w:rFonts w:ascii="Calibri" w:hAnsi="Calibri" w:cs="Calibri"/>
                <w:b/>
              </w:rPr>
            </w:pPr>
            <w:r>
              <w:rPr>
                <w:rFonts w:ascii="Calibri" w:hAnsi="Calibri" w:cs="Calibri"/>
                <w:b/>
              </w:rPr>
              <w:t>Module code</w:t>
            </w:r>
          </w:p>
        </w:tc>
        <w:tc>
          <w:tcPr>
            <w:tcW w:w="5044" w:type="dxa"/>
            <w:shd w:val="clear" w:color="auto" w:fill="auto"/>
            <w:vAlign w:val="center"/>
          </w:tcPr>
          <w:tbl>
            <w:tblPr>
              <w:tblpPr w:leftFromText="180" w:rightFromText="180" w:vertAnchor="text" w:horzAnchor="margin" w:tblpY="50"/>
              <w:tblOverlap w:val="never"/>
              <w:tblW w:w="0" w:type="auto"/>
              <w:tblBorders>
                <w:top w:val="single" w:sz="18" w:space="0" w:color="auto"/>
                <w:left w:val="single" w:sz="18" w:space="0" w:color="auto"/>
                <w:bottom w:val="single" w:sz="18" w:space="0" w:color="auto"/>
                <w:right w:val="single" w:sz="18" w:space="0" w:color="auto"/>
                <w:insideV w:val="single" w:sz="2" w:space="0" w:color="auto"/>
              </w:tblBorders>
              <w:tblLook w:val="04A0" w:firstRow="1" w:lastRow="0" w:firstColumn="1" w:lastColumn="0" w:noHBand="0" w:noVBand="1"/>
            </w:tblPr>
            <w:tblGrid>
              <w:gridCol w:w="4518"/>
            </w:tblGrid>
            <w:tr w:rsidR="000C1540" w:rsidRPr="001168D2" w14:paraId="17695AB4" w14:textId="77777777" w:rsidTr="000C1540">
              <w:trPr>
                <w:trHeight w:hRule="exact" w:val="553"/>
              </w:trPr>
              <w:tc>
                <w:tcPr>
                  <w:tcW w:w="4518" w:type="dxa"/>
                  <w:vAlign w:val="center"/>
                </w:tcPr>
                <w:p w14:paraId="446854A4" w14:textId="140CCC42" w:rsidR="000C1540" w:rsidRPr="00462CBC" w:rsidRDefault="0087778B" w:rsidP="001715FE">
                  <w:pPr>
                    <w:rPr>
                      <w:rFonts w:ascii="Calibri" w:hAnsi="Calibri" w:cs="Calibri"/>
                      <w:b/>
                      <w:color w:val="548DD4" w:themeColor="text2" w:themeTint="99"/>
                      <w:sz w:val="40"/>
                      <w:szCs w:val="40"/>
                    </w:rPr>
                  </w:pPr>
                  <w:r>
                    <w:rPr>
                      <w:rFonts w:ascii="Calibri" w:hAnsi="Calibri" w:cs="Calibri"/>
                      <w:b/>
                      <w:color w:val="548DD4" w:themeColor="text2" w:themeTint="99"/>
                      <w:sz w:val="40"/>
                      <w:szCs w:val="40"/>
                    </w:rPr>
                    <w:t>EBU5303</w:t>
                  </w:r>
                </w:p>
              </w:tc>
            </w:tr>
          </w:tbl>
          <w:p w14:paraId="3FC97199" w14:textId="77777777" w:rsidR="000C1540" w:rsidRPr="001168D2" w:rsidRDefault="000C1540" w:rsidP="001715FE">
            <w:pPr>
              <w:ind w:right="3015"/>
              <w:rPr>
                <w:rFonts w:ascii="Calibri" w:hAnsi="Calibri" w:cs="Calibri"/>
                <w:b/>
              </w:rPr>
            </w:pPr>
          </w:p>
        </w:tc>
      </w:tr>
      <w:tr w:rsidR="00CF47E0" w:rsidRPr="001168D2" w14:paraId="5A1779F4" w14:textId="77777777" w:rsidTr="00CF47E0">
        <w:tc>
          <w:tcPr>
            <w:tcW w:w="5059" w:type="dxa"/>
            <w:shd w:val="clear" w:color="auto" w:fill="auto"/>
            <w:vAlign w:val="center"/>
          </w:tcPr>
          <w:p w14:paraId="0FB78141" w14:textId="77777777" w:rsidR="00CF47E0" w:rsidRDefault="00CF47E0" w:rsidP="000C1540">
            <w:pPr>
              <w:ind w:right="123"/>
              <w:jc w:val="right"/>
              <w:rPr>
                <w:rFonts w:ascii="Calibri" w:hAnsi="Calibri" w:cs="Calibri"/>
                <w:b/>
              </w:rPr>
            </w:pPr>
          </w:p>
        </w:tc>
        <w:tc>
          <w:tcPr>
            <w:tcW w:w="5044" w:type="dxa"/>
            <w:shd w:val="clear" w:color="auto" w:fill="auto"/>
            <w:vAlign w:val="center"/>
          </w:tcPr>
          <w:p w14:paraId="0DE660AD" w14:textId="77777777" w:rsidR="00CF47E0" w:rsidRPr="001168D2" w:rsidRDefault="00CF47E0" w:rsidP="001715FE">
            <w:pPr>
              <w:rPr>
                <w:rFonts w:ascii="Calibri" w:hAnsi="Calibri" w:cs="Calibri"/>
                <w:b/>
                <w:sz w:val="40"/>
                <w:szCs w:val="40"/>
              </w:rPr>
            </w:pPr>
          </w:p>
        </w:tc>
      </w:tr>
      <w:tr w:rsidR="00CF47E0" w:rsidRPr="001168D2" w14:paraId="6EEDCDA6" w14:textId="77777777" w:rsidTr="00CF47E0">
        <w:tc>
          <w:tcPr>
            <w:tcW w:w="5059" w:type="dxa"/>
            <w:shd w:val="clear" w:color="auto" w:fill="auto"/>
            <w:vAlign w:val="center"/>
          </w:tcPr>
          <w:p w14:paraId="100723E5" w14:textId="2FFA5557" w:rsidR="00CF47E0" w:rsidRDefault="00CF47E0" w:rsidP="00CF47E0">
            <w:pPr>
              <w:ind w:right="123"/>
              <w:jc w:val="right"/>
              <w:rPr>
                <w:rFonts w:ascii="Calibri" w:hAnsi="Calibri" w:cs="Calibri"/>
                <w:b/>
              </w:rPr>
            </w:pPr>
            <w:r>
              <w:rPr>
                <w:rFonts w:ascii="Calibri" w:hAnsi="Calibri" w:cs="Calibri"/>
                <w:b/>
              </w:rPr>
              <w:t>Word Count</w:t>
            </w:r>
          </w:p>
        </w:tc>
        <w:tc>
          <w:tcPr>
            <w:tcW w:w="5044" w:type="dxa"/>
            <w:shd w:val="clear" w:color="auto" w:fill="auto"/>
            <w:vAlign w:val="center"/>
          </w:tcPr>
          <w:tbl>
            <w:tblPr>
              <w:tblpPr w:leftFromText="180" w:rightFromText="180" w:vertAnchor="text" w:horzAnchor="margin" w:tblpY="50"/>
              <w:tblOverlap w:val="never"/>
              <w:tblW w:w="0" w:type="auto"/>
              <w:tblBorders>
                <w:top w:val="single" w:sz="18" w:space="0" w:color="auto"/>
                <w:left w:val="single" w:sz="18" w:space="0" w:color="auto"/>
                <w:bottom w:val="single" w:sz="18" w:space="0" w:color="auto"/>
                <w:right w:val="single" w:sz="18" w:space="0" w:color="auto"/>
                <w:insideV w:val="single" w:sz="2" w:space="0" w:color="auto"/>
              </w:tblBorders>
              <w:tblLook w:val="04A0" w:firstRow="1" w:lastRow="0" w:firstColumn="1" w:lastColumn="0" w:noHBand="0" w:noVBand="1"/>
            </w:tblPr>
            <w:tblGrid>
              <w:gridCol w:w="4518"/>
            </w:tblGrid>
            <w:tr w:rsidR="00CF47E0" w:rsidRPr="001168D2" w14:paraId="2C88C744" w14:textId="77777777" w:rsidTr="003238E1">
              <w:trPr>
                <w:trHeight w:hRule="exact" w:val="553"/>
              </w:trPr>
              <w:tc>
                <w:tcPr>
                  <w:tcW w:w="4518" w:type="dxa"/>
                  <w:vAlign w:val="center"/>
                </w:tcPr>
                <w:p w14:paraId="113EAD3D" w14:textId="6C382D47" w:rsidR="00CF47E0" w:rsidRPr="00462CBC" w:rsidRDefault="006A2178" w:rsidP="00CF47E0">
                  <w:pPr>
                    <w:rPr>
                      <w:rFonts w:ascii="Calibri" w:hAnsi="Calibri" w:cs="Calibri"/>
                      <w:b/>
                      <w:color w:val="548DD4" w:themeColor="text2" w:themeTint="99"/>
                      <w:sz w:val="40"/>
                      <w:szCs w:val="40"/>
                    </w:rPr>
                  </w:pPr>
                  <w:r>
                    <w:rPr>
                      <w:rFonts w:ascii="Calibri" w:hAnsi="Calibri" w:cs="Calibri" w:hint="eastAsia"/>
                      <w:b/>
                      <w:color w:val="548DD4" w:themeColor="text2" w:themeTint="99"/>
                      <w:sz w:val="40"/>
                      <w:szCs w:val="40"/>
                    </w:rPr>
                    <w:t>2</w:t>
                  </w:r>
                  <w:r>
                    <w:rPr>
                      <w:rFonts w:ascii="Calibri" w:hAnsi="Calibri" w:cs="Calibri"/>
                      <w:b/>
                      <w:color w:val="548DD4" w:themeColor="text2" w:themeTint="99"/>
                      <w:sz w:val="40"/>
                      <w:szCs w:val="40"/>
                    </w:rPr>
                    <w:t>137</w:t>
                  </w:r>
                </w:p>
              </w:tc>
            </w:tr>
          </w:tbl>
          <w:p w14:paraId="7CF8C6C1" w14:textId="77777777" w:rsidR="00CF47E0" w:rsidRPr="001168D2" w:rsidRDefault="00CF47E0" w:rsidP="00CF47E0">
            <w:pPr>
              <w:rPr>
                <w:rFonts w:ascii="Calibri" w:hAnsi="Calibri" w:cs="Calibri"/>
                <w:b/>
                <w:sz w:val="40"/>
                <w:szCs w:val="40"/>
              </w:rPr>
            </w:pPr>
          </w:p>
        </w:tc>
      </w:tr>
    </w:tbl>
    <w:p w14:paraId="38CF6DB8" w14:textId="77777777" w:rsidR="00B062DE" w:rsidRDefault="00B062DE" w:rsidP="00B062DE">
      <w:pPr>
        <w:rPr>
          <w:rFonts w:ascii="Calibri" w:hAnsi="Calibri" w:cs="Calibri"/>
          <w:b/>
          <w:bCs/>
        </w:rPr>
      </w:pPr>
    </w:p>
    <w:p w14:paraId="2BCBD779" w14:textId="48FA5ADC" w:rsidR="00125787" w:rsidRPr="001168D2" w:rsidRDefault="002E0D5F" w:rsidP="00B062DE">
      <w:pPr>
        <w:rPr>
          <w:rFonts w:ascii="Calibri" w:hAnsi="Calibri" w:cs="Calibri"/>
          <w:b/>
        </w:rPr>
      </w:pPr>
      <w:r w:rsidRPr="002E0D5F">
        <w:rPr>
          <w:rFonts w:ascii="Calibri" w:hAnsi="Calibri" w:cs="Calibri"/>
          <w:b/>
          <w:bCs/>
          <w:color w:val="FFFFFF" w:themeColor="background1"/>
          <w:sz w:val="2"/>
          <w:szCs w:val="2"/>
        </w:rPr>
        <w:t>“</w:t>
      </w:r>
      <w:r w:rsidR="00B062DE" w:rsidRPr="00B062DE">
        <w:rPr>
          <w:rFonts w:ascii="Calibri" w:hAnsi="Calibri" w:cs="Calibri"/>
          <w:b/>
          <w:bCs/>
        </w:rPr>
        <w:t>I hereby confirm</w:t>
      </w:r>
      <w:r w:rsidR="00B062DE" w:rsidRPr="00B062DE">
        <w:rPr>
          <w:rFonts w:ascii="Calibri" w:hAnsi="Calibri" w:cs="Calibri"/>
          <w:b/>
        </w:rPr>
        <w:t xml:space="preserve"> that the submitted work is entirely my own and I have not (i) used the services of any agency or person(s) providing specimen, model or ghostwritten work in the preparation of the work I submit for this open book </w:t>
      </w:r>
      <w:r w:rsidR="008A6670">
        <w:rPr>
          <w:rFonts w:ascii="Calibri" w:hAnsi="Calibri" w:cs="Calibri"/>
          <w:b/>
        </w:rPr>
        <w:t>assessment</w:t>
      </w:r>
      <w:r w:rsidR="00B062DE" w:rsidRPr="00B062DE">
        <w:rPr>
          <w:rFonts w:ascii="Calibri" w:hAnsi="Calibri" w:cs="Calibri"/>
          <w:b/>
        </w:rPr>
        <w:t xml:space="preserve">; (ii) given assistance in accessing this paper or in providing specimen, model or ghostwritten work to other candidates submitting for this open-book </w:t>
      </w:r>
      <w:r w:rsidR="008A6670">
        <w:rPr>
          <w:rFonts w:ascii="Calibri" w:hAnsi="Calibri" w:cs="Calibri"/>
          <w:b/>
        </w:rPr>
        <w:t>assessment</w:t>
      </w:r>
      <w:r w:rsidR="00B062DE" w:rsidRPr="00B062DE">
        <w:rPr>
          <w:rFonts w:ascii="Calibri" w:hAnsi="Calibri" w:cs="Calibri"/>
          <w:b/>
        </w:rPr>
        <w:t>.</w:t>
      </w:r>
      <w:r w:rsidRPr="002E0D5F">
        <w:rPr>
          <w:rFonts w:ascii="Calibri" w:hAnsi="Calibri" w:cs="Calibri"/>
          <w:b/>
          <w:color w:val="FFFFFF" w:themeColor="background1"/>
          <w:sz w:val="2"/>
          <w:szCs w:val="2"/>
        </w:rPr>
        <w:t>”</w:t>
      </w:r>
    </w:p>
    <w:tbl>
      <w:tblPr>
        <w:tblW w:w="0" w:type="auto"/>
        <w:tblLook w:val="04A0" w:firstRow="1" w:lastRow="0" w:firstColumn="1" w:lastColumn="0" w:noHBand="0" w:noVBand="1"/>
      </w:tblPr>
      <w:tblGrid>
        <w:gridCol w:w="5061"/>
        <w:gridCol w:w="5042"/>
      </w:tblGrid>
      <w:tr w:rsidR="00125787" w:rsidRPr="001168D2" w14:paraId="579EC871" w14:textId="77777777" w:rsidTr="00125787">
        <w:tc>
          <w:tcPr>
            <w:tcW w:w="5061" w:type="dxa"/>
            <w:shd w:val="clear" w:color="auto" w:fill="auto"/>
            <w:vAlign w:val="center"/>
          </w:tcPr>
          <w:p w14:paraId="6A906605" w14:textId="207608A3" w:rsidR="00125787" w:rsidRPr="001168D2" w:rsidRDefault="00125787" w:rsidP="004E2424">
            <w:pPr>
              <w:ind w:right="123"/>
              <w:jc w:val="right"/>
              <w:rPr>
                <w:rFonts w:ascii="Calibri" w:hAnsi="Calibri" w:cs="Calibri"/>
                <w:b/>
              </w:rPr>
            </w:pPr>
            <w:r>
              <w:rPr>
                <w:rFonts w:ascii="Calibri" w:hAnsi="Calibri" w:cs="Calibri"/>
                <w:b/>
              </w:rPr>
              <w:t>Signature</w:t>
            </w:r>
          </w:p>
        </w:tc>
        <w:tc>
          <w:tcPr>
            <w:tcW w:w="5042" w:type="dxa"/>
            <w:shd w:val="clear" w:color="auto" w:fill="auto"/>
            <w:vAlign w:val="center"/>
          </w:tcPr>
          <w:tbl>
            <w:tblPr>
              <w:tblpPr w:leftFromText="180" w:rightFromText="180" w:vertAnchor="text" w:horzAnchor="margin" w:tblpY="50"/>
              <w:tblOverlap w:val="never"/>
              <w:tblW w:w="0" w:type="auto"/>
              <w:tblBorders>
                <w:top w:val="single" w:sz="18" w:space="0" w:color="auto"/>
                <w:left w:val="single" w:sz="18" w:space="0" w:color="auto"/>
                <w:bottom w:val="single" w:sz="18" w:space="0" w:color="auto"/>
                <w:right w:val="single" w:sz="18" w:space="0" w:color="auto"/>
                <w:insideV w:val="single" w:sz="2" w:space="0" w:color="auto"/>
              </w:tblBorders>
              <w:tblLook w:val="04A0" w:firstRow="1" w:lastRow="0" w:firstColumn="1" w:lastColumn="0" w:noHBand="0" w:noVBand="1"/>
            </w:tblPr>
            <w:tblGrid>
              <w:gridCol w:w="4518"/>
            </w:tblGrid>
            <w:tr w:rsidR="00125787" w:rsidRPr="001168D2" w14:paraId="5862FCB2" w14:textId="77777777" w:rsidTr="004E2424">
              <w:trPr>
                <w:trHeight w:hRule="exact" w:val="553"/>
              </w:trPr>
              <w:tc>
                <w:tcPr>
                  <w:tcW w:w="4518" w:type="dxa"/>
                  <w:vAlign w:val="center"/>
                </w:tcPr>
                <w:p w14:paraId="40A6C1BB" w14:textId="55B15CFB" w:rsidR="00125787" w:rsidRPr="00462CBC" w:rsidRDefault="00BE7495" w:rsidP="004E2424">
                  <w:pPr>
                    <w:rPr>
                      <w:rFonts w:ascii="Tahoma" w:hAnsi="Tahoma" w:cs="Tahoma"/>
                      <w:bCs/>
                      <w:i/>
                      <w:iCs/>
                      <w:color w:val="548DD4" w:themeColor="text2" w:themeTint="99"/>
                      <w:sz w:val="40"/>
                      <w:szCs w:val="40"/>
                    </w:rPr>
                  </w:pPr>
                  <w:r>
                    <w:rPr>
                      <w:rFonts w:ascii="Tahoma" w:hAnsi="Tahoma" w:cs="Tahoma" w:hint="eastAsia"/>
                      <w:bCs/>
                      <w:i/>
                      <w:iCs/>
                      <w:color w:val="548DD4" w:themeColor="text2" w:themeTint="99"/>
                      <w:sz w:val="40"/>
                      <w:szCs w:val="40"/>
                    </w:rPr>
                    <w:t>T</w:t>
                  </w:r>
                  <w:r>
                    <w:rPr>
                      <w:rFonts w:ascii="Tahoma" w:hAnsi="Tahoma" w:cs="Tahoma"/>
                      <w:bCs/>
                      <w:i/>
                      <w:iCs/>
                      <w:color w:val="548DD4" w:themeColor="text2" w:themeTint="99"/>
                      <w:sz w:val="40"/>
                      <w:szCs w:val="40"/>
                    </w:rPr>
                    <w:t>angxun Wu</w:t>
                  </w:r>
                </w:p>
              </w:tc>
            </w:tr>
          </w:tbl>
          <w:p w14:paraId="688529BB" w14:textId="77777777" w:rsidR="00125787" w:rsidRPr="001168D2" w:rsidRDefault="00125787" w:rsidP="004E2424">
            <w:pPr>
              <w:ind w:right="3015"/>
              <w:rPr>
                <w:rFonts w:ascii="Calibri" w:hAnsi="Calibri" w:cs="Calibri"/>
                <w:b/>
              </w:rPr>
            </w:pPr>
          </w:p>
        </w:tc>
      </w:tr>
    </w:tbl>
    <w:p w14:paraId="14B49535" w14:textId="77777777" w:rsidR="001E7C4B" w:rsidRDefault="001E7C4B" w:rsidP="001E7C4B">
      <w:pPr>
        <w:rPr>
          <w:rFonts w:ascii="Calibri" w:hAnsi="Calibri" w:cs="Calibri"/>
          <w:b/>
        </w:rPr>
      </w:pPr>
    </w:p>
    <w:p w14:paraId="4A335E52" w14:textId="77777777" w:rsidR="001E7C4B" w:rsidRDefault="001E7C4B" w:rsidP="001E7C4B">
      <w:pPr>
        <w:pStyle w:val="a6"/>
        <w:rPr>
          <w:rFonts w:ascii="Calibri" w:hAnsi="Calibri" w:cs="Calibri"/>
          <w:b/>
          <w:bCs/>
          <w:sz w:val="20"/>
        </w:rPr>
      </w:pPr>
    </w:p>
    <w:p w14:paraId="2FB6547E" w14:textId="77777777" w:rsidR="001E7C4B" w:rsidRDefault="001E7C4B" w:rsidP="001E7C4B">
      <w:pPr>
        <w:pStyle w:val="a6"/>
        <w:rPr>
          <w:rFonts w:ascii="Calibri" w:hAnsi="Calibri" w:cs="Calibri"/>
          <w:b/>
          <w:bCs/>
          <w:sz w:val="20"/>
        </w:rPr>
      </w:pPr>
    </w:p>
    <w:tbl>
      <w:tblPr>
        <w:tblStyle w:val="a3"/>
        <w:tblW w:w="10006" w:type="dxa"/>
        <w:tblInd w:w="-5" w:type="dxa"/>
        <w:shd w:val="clear" w:color="auto" w:fill="F2F2F2" w:themeFill="background1" w:themeFillShade="F2"/>
        <w:tblLayout w:type="fixed"/>
        <w:tblLook w:val="04A0" w:firstRow="1" w:lastRow="0" w:firstColumn="1" w:lastColumn="0" w:noHBand="0" w:noVBand="1"/>
      </w:tblPr>
      <w:tblGrid>
        <w:gridCol w:w="2741"/>
        <w:gridCol w:w="7265"/>
      </w:tblGrid>
      <w:tr w:rsidR="000C1540" w:rsidRPr="00A876AE" w14:paraId="34A63C3F" w14:textId="77777777" w:rsidTr="001715FE">
        <w:trPr>
          <w:trHeight w:val="516"/>
        </w:trPr>
        <w:tc>
          <w:tcPr>
            <w:tcW w:w="2741" w:type="dxa"/>
            <w:shd w:val="clear" w:color="auto" w:fill="F2F2F2" w:themeFill="background1" w:themeFillShade="F2"/>
          </w:tcPr>
          <w:p w14:paraId="01BC1754" w14:textId="77777777" w:rsidR="000C1540" w:rsidRDefault="000C1540" w:rsidP="001715FE">
            <w:pPr>
              <w:pStyle w:val="Question"/>
              <w:spacing w:before="0"/>
              <w:outlineLvl w:val="0"/>
              <w:rPr>
                <w:rFonts w:ascii="Arial Narrow" w:hAnsi="Arial Narrow"/>
                <w:color w:val="7F7F7F" w:themeColor="text1" w:themeTint="80"/>
                <w:sz w:val="20"/>
              </w:rPr>
            </w:pPr>
          </w:p>
          <w:p w14:paraId="27D7AD63" w14:textId="77777777" w:rsidR="000C1540" w:rsidRDefault="000C1540" w:rsidP="001715FE">
            <w:pPr>
              <w:pStyle w:val="Question"/>
              <w:spacing w:before="0"/>
              <w:outlineLvl w:val="0"/>
              <w:rPr>
                <w:rFonts w:ascii="Arial Narrow" w:hAnsi="Arial Narrow"/>
                <w:color w:val="7F7F7F" w:themeColor="text1" w:themeTint="80"/>
                <w:sz w:val="20"/>
              </w:rPr>
            </w:pPr>
            <w:r>
              <w:rPr>
                <w:rFonts w:ascii="Arial Narrow" w:hAnsi="Arial Narrow"/>
                <w:color w:val="7F7F7F" w:themeColor="text1" w:themeTint="80"/>
                <w:sz w:val="20"/>
              </w:rPr>
              <w:t>For examiners ONLY</w:t>
            </w:r>
          </w:p>
          <w:p w14:paraId="18236777" w14:textId="77777777" w:rsidR="000C1540" w:rsidRDefault="000C1540" w:rsidP="001715FE">
            <w:pPr>
              <w:pStyle w:val="Question"/>
              <w:spacing w:before="0"/>
              <w:outlineLvl w:val="0"/>
              <w:rPr>
                <w:rFonts w:ascii="Arial Narrow" w:hAnsi="Arial Narrow"/>
                <w:color w:val="7F7F7F" w:themeColor="text1" w:themeTint="80"/>
                <w:sz w:val="20"/>
              </w:rPr>
            </w:pPr>
          </w:p>
          <w:p w14:paraId="21450910" w14:textId="77777777" w:rsidR="000C1540" w:rsidRPr="00A876AE" w:rsidRDefault="000C1540" w:rsidP="001715FE">
            <w:pPr>
              <w:pStyle w:val="Question"/>
              <w:spacing w:before="0"/>
              <w:outlineLvl w:val="0"/>
              <w:rPr>
                <w:color w:val="7F7F7F" w:themeColor="text1" w:themeTint="80"/>
              </w:rPr>
            </w:pPr>
            <w:r w:rsidRPr="00A876AE">
              <w:rPr>
                <w:rFonts w:ascii="Arial Narrow" w:hAnsi="Arial Narrow"/>
                <w:color w:val="7F7F7F" w:themeColor="text1" w:themeTint="80"/>
                <w:sz w:val="20"/>
              </w:rPr>
              <w:t xml:space="preserve">Do not write in this </w:t>
            </w:r>
            <w:r>
              <w:rPr>
                <w:rFonts w:ascii="Arial Narrow" w:hAnsi="Arial Narrow"/>
                <w:color w:val="7F7F7F" w:themeColor="text1" w:themeTint="80"/>
                <w:sz w:val="20"/>
              </w:rPr>
              <w:t>section</w:t>
            </w:r>
          </w:p>
        </w:tc>
        <w:tc>
          <w:tcPr>
            <w:tcW w:w="7265" w:type="dxa"/>
            <w:shd w:val="clear" w:color="auto" w:fill="F2F2F2" w:themeFill="background1" w:themeFillShade="F2"/>
          </w:tcPr>
          <w:tbl>
            <w:tblPr>
              <w:tblStyle w:val="a3"/>
              <w:tblW w:w="7195" w:type="dxa"/>
              <w:tblBorders>
                <w:top w:val="none" w:sz="0" w:space="0" w:color="auto"/>
                <w:left w:val="none" w:sz="0" w:space="0" w:color="auto"/>
                <w:bottom w:val="none" w:sz="0" w:space="0" w:color="auto"/>
                <w:right w:val="none" w:sz="0" w:space="0" w:color="auto"/>
                <w:insideH w:val="dashed" w:sz="2" w:space="0" w:color="7F7F7F" w:themeColor="text1" w:themeTint="80"/>
                <w:insideV w:val="dashed" w:sz="2" w:space="0" w:color="7F7F7F" w:themeColor="text1" w:themeTint="80"/>
              </w:tblBorders>
              <w:tblLayout w:type="fixed"/>
              <w:tblLook w:val="04A0" w:firstRow="1" w:lastRow="0" w:firstColumn="1" w:lastColumn="0" w:noHBand="0" w:noVBand="1"/>
            </w:tblPr>
            <w:tblGrid>
              <w:gridCol w:w="836"/>
              <w:gridCol w:w="850"/>
              <w:gridCol w:w="851"/>
              <w:gridCol w:w="850"/>
              <w:gridCol w:w="851"/>
              <w:gridCol w:w="850"/>
              <w:gridCol w:w="851"/>
              <w:gridCol w:w="1256"/>
            </w:tblGrid>
            <w:tr w:rsidR="000C1540" w:rsidRPr="00A876AE" w14:paraId="154632C4" w14:textId="77777777" w:rsidTr="001715FE">
              <w:trPr>
                <w:trHeight w:val="229"/>
              </w:trPr>
              <w:tc>
                <w:tcPr>
                  <w:tcW w:w="836" w:type="dxa"/>
                </w:tcPr>
                <w:p w14:paraId="70797391"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p>
              </w:tc>
              <w:tc>
                <w:tcPr>
                  <w:tcW w:w="850" w:type="dxa"/>
                </w:tcPr>
                <w:p w14:paraId="7E5369D3" w14:textId="48D4F41E"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Q</w:t>
                  </w:r>
                  <w:r w:rsidR="00654037">
                    <w:rPr>
                      <w:rFonts w:ascii="Arial Narrow" w:hAnsi="Arial Narrow"/>
                      <w:color w:val="7F7F7F" w:themeColor="text1" w:themeTint="80"/>
                      <w:sz w:val="20"/>
                    </w:rPr>
                    <w:t>1</w:t>
                  </w:r>
                </w:p>
              </w:tc>
              <w:tc>
                <w:tcPr>
                  <w:tcW w:w="851" w:type="dxa"/>
                </w:tcPr>
                <w:p w14:paraId="610FB012"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Q2</w:t>
                  </w:r>
                </w:p>
              </w:tc>
              <w:tc>
                <w:tcPr>
                  <w:tcW w:w="850" w:type="dxa"/>
                </w:tcPr>
                <w:p w14:paraId="31E29C73"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Q3</w:t>
                  </w:r>
                </w:p>
              </w:tc>
              <w:tc>
                <w:tcPr>
                  <w:tcW w:w="851" w:type="dxa"/>
                </w:tcPr>
                <w:p w14:paraId="5D98AF8F"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Q4</w:t>
                  </w:r>
                </w:p>
              </w:tc>
              <w:tc>
                <w:tcPr>
                  <w:tcW w:w="850" w:type="dxa"/>
                </w:tcPr>
                <w:p w14:paraId="4593DB3D"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p>
              </w:tc>
              <w:tc>
                <w:tcPr>
                  <w:tcW w:w="851" w:type="dxa"/>
                </w:tcPr>
                <w:p w14:paraId="544E8847" w14:textId="77777777" w:rsidR="000C1540" w:rsidRDefault="000C1540" w:rsidP="001715FE">
                  <w:pPr>
                    <w:pStyle w:val="Question"/>
                    <w:spacing w:before="0"/>
                    <w:jc w:val="center"/>
                    <w:outlineLvl w:val="0"/>
                    <w:rPr>
                      <w:rFonts w:ascii="Arial Narrow" w:hAnsi="Arial Narrow"/>
                      <w:color w:val="7F7F7F" w:themeColor="text1" w:themeTint="80"/>
                      <w:sz w:val="20"/>
                    </w:rPr>
                  </w:pPr>
                </w:p>
              </w:tc>
              <w:tc>
                <w:tcPr>
                  <w:tcW w:w="1256" w:type="dxa"/>
                </w:tcPr>
                <w:p w14:paraId="63CEF2D1"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Sum</w:t>
                  </w:r>
                </w:p>
              </w:tc>
            </w:tr>
            <w:tr w:rsidR="000C1540" w:rsidRPr="00A876AE" w14:paraId="49F57183" w14:textId="77777777" w:rsidTr="001715FE">
              <w:trPr>
                <w:trHeight w:val="230"/>
              </w:trPr>
              <w:tc>
                <w:tcPr>
                  <w:tcW w:w="836" w:type="dxa"/>
                </w:tcPr>
                <w:p w14:paraId="41163FD3"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sidRPr="00A876AE">
                    <w:rPr>
                      <w:rFonts w:ascii="Arial Narrow" w:hAnsi="Arial Narrow"/>
                      <w:color w:val="7F7F7F" w:themeColor="text1" w:themeTint="80"/>
                      <w:sz w:val="20"/>
                    </w:rPr>
                    <w:t>A</w:t>
                  </w:r>
                </w:p>
              </w:tc>
              <w:tc>
                <w:tcPr>
                  <w:tcW w:w="850" w:type="dxa"/>
                </w:tcPr>
                <w:p w14:paraId="0D9B6B74" w14:textId="2CA60DF9" w:rsidR="000C1540" w:rsidRPr="0087049A" w:rsidRDefault="000C1540" w:rsidP="001715FE">
                  <w:pPr>
                    <w:pStyle w:val="Question"/>
                    <w:spacing w:before="0"/>
                    <w:jc w:val="center"/>
                    <w:outlineLvl w:val="0"/>
                    <w:rPr>
                      <w:rFonts w:ascii="Arial Narrow" w:hAnsi="Arial Narrow"/>
                      <w:sz w:val="20"/>
                    </w:rPr>
                  </w:pPr>
                </w:p>
              </w:tc>
              <w:tc>
                <w:tcPr>
                  <w:tcW w:w="851" w:type="dxa"/>
                </w:tcPr>
                <w:p w14:paraId="1E7606E7" w14:textId="192934C7" w:rsidR="000C1540" w:rsidRPr="0087049A" w:rsidRDefault="000C1540" w:rsidP="001715FE">
                  <w:pPr>
                    <w:pStyle w:val="Question"/>
                    <w:spacing w:before="0"/>
                    <w:jc w:val="center"/>
                    <w:outlineLvl w:val="0"/>
                    <w:rPr>
                      <w:rFonts w:ascii="Arial Narrow" w:hAnsi="Arial Narrow"/>
                      <w:sz w:val="20"/>
                    </w:rPr>
                  </w:pPr>
                </w:p>
              </w:tc>
              <w:tc>
                <w:tcPr>
                  <w:tcW w:w="850" w:type="dxa"/>
                </w:tcPr>
                <w:p w14:paraId="30F38384"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09093041"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408CE429"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7819DBB9"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130F3874" w14:textId="77777777" w:rsidR="000C1540" w:rsidRPr="0087049A" w:rsidRDefault="000C1540" w:rsidP="001715FE">
                  <w:pPr>
                    <w:pStyle w:val="Question"/>
                    <w:spacing w:before="0"/>
                    <w:jc w:val="center"/>
                    <w:outlineLvl w:val="0"/>
                    <w:rPr>
                      <w:rFonts w:ascii="Arial Narrow" w:hAnsi="Arial Narrow"/>
                      <w:sz w:val="20"/>
                    </w:rPr>
                  </w:pPr>
                </w:p>
              </w:tc>
            </w:tr>
            <w:tr w:rsidR="000C1540" w:rsidRPr="00A876AE" w14:paraId="70E75B31" w14:textId="77777777" w:rsidTr="001715FE">
              <w:trPr>
                <w:trHeight w:val="229"/>
              </w:trPr>
              <w:tc>
                <w:tcPr>
                  <w:tcW w:w="836" w:type="dxa"/>
                </w:tcPr>
                <w:p w14:paraId="68109158"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sidRPr="00A876AE">
                    <w:rPr>
                      <w:rFonts w:ascii="Arial Narrow" w:hAnsi="Arial Narrow"/>
                      <w:color w:val="7F7F7F" w:themeColor="text1" w:themeTint="80"/>
                      <w:sz w:val="20"/>
                    </w:rPr>
                    <w:t>B</w:t>
                  </w:r>
                </w:p>
              </w:tc>
              <w:tc>
                <w:tcPr>
                  <w:tcW w:w="850" w:type="dxa"/>
                </w:tcPr>
                <w:p w14:paraId="5EA4C63E"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72561A3A"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6C391DE0"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663C0F7C"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292B04A8"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725E5720"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28416C60" w14:textId="77777777" w:rsidR="000C1540" w:rsidRPr="0087049A" w:rsidRDefault="000C1540" w:rsidP="001715FE">
                  <w:pPr>
                    <w:pStyle w:val="Question"/>
                    <w:spacing w:before="0"/>
                    <w:jc w:val="center"/>
                    <w:outlineLvl w:val="0"/>
                    <w:rPr>
                      <w:rFonts w:ascii="Arial Narrow" w:hAnsi="Arial Narrow"/>
                      <w:sz w:val="20"/>
                    </w:rPr>
                  </w:pPr>
                </w:p>
              </w:tc>
            </w:tr>
            <w:tr w:rsidR="000C1540" w:rsidRPr="00A876AE" w14:paraId="01B9FAE1" w14:textId="77777777" w:rsidTr="001715FE">
              <w:trPr>
                <w:trHeight w:val="230"/>
              </w:trPr>
              <w:tc>
                <w:tcPr>
                  <w:tcW w:w="836" w:type="dxa"/>
                </w:tcPr>
                <w:p w14:paraId="76A2491B"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sidRPr="00A876AE">
                    <w:rPr>
                      <w:rFonts w:ascii="Arial Narrow" w:hAnsi="Arial Narrow"/>
                      <w:color w:val="7F7F7F" w:themeColor="text1" w:themeTint="80"/>
                      <w:sz w:val="20"/>
                    </w:rPr>
                    <w:t>C</w:t>
                  </w:r>
                </w:p>
              </w:tc>
              <w:tc>
                <w:tcPr>
                  <w:tcW w:w="850" w:type="dxa"/>
                </w:tcPr>
                <w:p w14:paraId="4ADB76A3"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60631F5C"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55B6E596"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64928B2C"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64F21576"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362E4116"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2783AE14" w14:textId="77777777" w:rsidR="000C1540" w:rsidRPr="0087049A" w:rsidRDefault="000C1540" w:rsidP="001715FE">
                  <w:pPr>
                    <w:pStyle w:val="Question"/>
                    <w:spacing w:before="0"/>
                    <w:jc w:val="center"/>
                    <w:outlineLvl w:val="0"/>
                    <w:rPr>
                      <w:rFonts w:ascii="Arial Narrow" w:hAnsi="Arial Narrow"/>
                      <w:sz w:val="20"/>
                    </w:rPr>
                  </w:pPr>
                </w:p>
              </w:tc>
            </w:tr>
            <w:tr w:rsidR="000C1540" w:rsidRPr="00A876AE" w14:paraId="446983EB" w14:textId="77777777" w:rsidTr="001715FE">
              <w:trPr>
                <w:trHeight w:val="229"/>
              </w:trPr>
              <w:tc>
                <w:tcPr>
                  <w:tcW w:w="836" w:type="dxa"/>
                </w:tcPr>
                <w:p w14:paraId="56DA3366"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D</w:t>
                  </w:r>
                </w:p>
              </w:tc>
              <w:tc>
                <w:tcPr>
                  <w:tcW w:w="850" w:type="dxa"/>
                </w:tcPr>
                <w:p w14:paraId="0BF2A99A"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77611F61"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63FDD368"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1BA430B3"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04ECF66F"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11B6A4AB"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26D7EB45" w14:textId="77777777" w:rsidR="000C1540" w:rsidRPr="0087049A" w:rsidRDefault="000C1540" w:rsidP="001715FE">
                  <w:pPr>
                    <w:pStyle w:val="Question"/>
                    <w:spacing w:before="0"/>
                    <w:jc w:val="center"/>
                    <w:outlineLvl w:val="0"/>
                    <w:rPr>
                      <w:rFonts w:ascii="Arial Narrow" w:hAnsi="Arial Narrow"/>
                      <w:sz w:val="20"/>
                    </w:rPr>
                  </w:pPr>
                </w:p>
              </w:tc>
            </w:tr>
            <w:tr w:rsidR="000C1540" w:rsidRPr="00A876AE" w14:paraId="254C2D4D" w14:textId="77777777" w:rsidTr="001715FE">
              <w:trPr>
                <w:trHeight w:val="229"/>
              </w:trPr>
              <w:tc>
                <w:tcPr>
                  <w:tcW w:w="836" w:type="dxa"/>
                </w:tcPr>
                <w:p w14:paraId="1EF69DA6"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E</w:t>
                  </w:r>
                </w:p>
              </w:tc>
              <w:tc>
                <w:tcPr>
                  <w:tcW w:w="850" w:type="dxa"/>
                </w:tcPr>
                <w:p w14:paraId="760AA385"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11302AB1"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7FE28810"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308ABDC2"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559E7D56"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3C3B3F7C"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47FF3976" w14:textId="77777777" w:rsidR="000C1540" w:rsidRPr="0087049A" w:rsidRDefault="000C1540" w:rsidP="001715FE">
                  <w:pPr>
                    <w:pStyle w:val="Question"/>
                    <w:spacing w:before="0"/>
                    <w:jc w:val="center"/>
                    <w:outlineLvl w:val="0"/>
                    <w:rPr>
                      <w:rFonts w:ascii="Arial Narrow" w:hAnsi="Arial Narrow"/>
                      <w:sz w:val="20"/>
                    </w:rPr>
                  </w:pPr>
                </w:p>
              </w:tc>
            </w:tr>
            <w:tr w:rsidR="000C1540" w:rsidRPr="00A876AE" w14:paraId="2DA48240" w14:textId="77777777" w:rsidTr="001715FE">
              <w:trPr>
                <w:trHeight w:val="229"/>
              </w:trPr>
              <w:tc>
                <w:tcPr>
                  <w:tcW w:w="836" w:type="dxa"/>
                </w:tcPr>
                <w:p w14:paraId="767296BF"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Pr>
                      <w:rFonts w:ascii="Arial Narrow" w:hAnsi="Arial Narrow"/>
                      <w:color w:val="7F7F7F" w:themeColor="text1" w:themeTint="80"/>
                      <w:sz w:val="20"/>
                    </w:rPr>
                    <w:t>F</w:t>
                  </w:r>
                </w:p>
              </w:tc>
              <w:tc>
                <w:tcPr>
                  <w:tcW w:w="850" w:type="dxa"/>
                </w:tcPr>
                <w:p w14:paraId="250E0AEF"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26C63BE2"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1DF40467"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355998D8"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49495D80"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1E94D8D6"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4F4F3B58" w14:textId="77777777" w:rsidR="000C1540" w:rsidRPr="0087049A" w:rsidRDefault="000C1540" w:rsidP="001715FE">
                  <w:pPr>
                    <w:pStyle w:val="Question"/>
                    <w:spacing w:before="0"/>
                    <w:jc w:val="center"/>
                    <w:outlineLvl w:val="0"/>
                    <w:rPr>
                      <w:rFonts w:ascii="Arial Narrow" w:hAnsi="Arial Narrow"/>
                      <w:sz w:val="20"/>
                    </w:rPr>
                  </w:pPr>
                </w:p>
              </w:tc>
            </w:tr>
            <w:tr w:rsidR="000C1540" w:rsidRPr="00A876AE" w14:paraId="287BDDA7" w14:textId="77777777" w:rsidTr="001715FE">
              <w:trPr>
                <w:trHeight w:val="230"/>
              </w:trPr>
              <w:tc>
                <w:tcPr>
                  <w:tcW w:w="836" w:type="dxa"/>
                </w:tcPr>
                <w:p w14:paraId="1B259E94" w14:textId="77777777" w:rsidR="000C1540" w:rsidRPr="00A876AE" w:rsidRDefault="000C1540" w:rsidP="001715FE">
                  <w:pPr>
                    <w:pStyle w:val="Question"/>
                    <w:spacing w:before="0"/>
                    <w:jc w:val="center"/>
                    <w:outlineLvl w:val="0"/>
                    <w:rPr>
                      <w:rFonts w:ascii="Arial Narrow" w:hAnsi="Arial Narrow"/>
                      <w:color w:val="7F7F7F" w:themeColor="text1" w:themeTint="80"/>
                      <w:sz w:val="20"/>
                    </w:rPr>
                  </w:pPr>
                  <w:r w:rsidRPr="00A876AE">
                    <w:rPr>
                      <w:rFonts w:ascii="Arial Narrow" w:hAnsi="Arial Narrow"/>
                      <w:color w:val="7F7F7F" w:themeColor="text1" w:themeTint="80"/>
                      <w:sz w:val="20"/>
                    </w:rPr>
                    <w:t>TOTAL</w:t>
                  </w:r>
                </w:p>
              </w:tc>
              <w:tc>
                <w:tcPr>
                  <w:tcW w:w="850" w:type="dxa"/>
                </w:tcPr>
                <w:p w14:paraId="0D4158A1"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1EF1C932"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3CC03930"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355EBEDB" w14:textId="77777777" w:rsidR="000C1540" w:rsidRPr="0087049A" w:rsidRDefault="000C1540" w:rsidP="001715FE">
                  <w:pPr>
                    <w:pStyle w:val="Question"/>
                    <w:spacing w:before="0"/>
                    <w:jc w:val="center"/>
                    <w:outlineLvl w:val="0"/>
                    <w:rPr>
                      <w:rFonts w:ascii="Arial Narrow" w:hAnsi="Arial Narrow"/>
                      <w:sz w:val="20"/>
                    </w:rPr>
                  </w:pPr>
                </w:p>
              </w:tc>
              <w:tc>
                <w:tcPr>
                  <w:tcW w:w="850" w:type="dxa"/>
                </w:tcPr>
                <w:p w14:paraId="0ECC97ED" w14:textId="77777777" w:rsidR="000C1540" w:rsidRPr="0087049A" w:rsidRDefault="000C1540" w:rsidP="001715FE">
                  <w:pPr>
                    <w:pStyle w:val="Question"/>
                    <w:spacing w:before="0"/>
                    <w:jc w:val="center"/>
                    <w:outlineLvl w:val="0"/>
                    <w:rPr>
                      <w:rFonts w:ascii="Arial Narrow" w:hAnsi="Arial Narrow"/>
                      <w:sz w:val="20"/>
                    </w:rPr>
                  </w:pPr>
                </w:p>
              </w:tc>
              <w:tc>
                <w:tcPr>
                  <w:tcW w:w="851" w:type="dxa"/>
                </w:tcPr>
                <w:p w14:paraId="59ED13B2" w14:textId="77777777" w:rsidR="000C1540" w:rsidRPr="0087049A" w:rsidRDefault="000C1540" w:rsidP="001715FE">
                  <w:pPr>
                    <w:pStyle w:val="Question"/>
                    <w:spacing w:before="0"/>
                    <w:jc w:val="center"/>
                    <w:outlineLvl w:val="0"/>
                    <w:rPr>
                      <w:rFonts w:ascii="Arial Narrow" w:hAnsi="Arial Narrow"/>
                      <w:sz w:val="20"/>
                    </w:rPr>
                  </w:pPr>
                </w:p>
              </w:tc>
              <w:tc>
                <w:tcPr>
                  <w:tcW w:w="1256" w:type="dxa"/>
                </w:tcPr>
                <w:p w14:paraId="77198122" w14:textId="77777777" w:rsidR="000C1540" w:rsidRPr="0087049A" w:rsidRDefault="000C1540" w:rsidP="001715FE">
                  <w:pPr>
                    <w:pStyle w:val="Question"/>
                    <w:spacing w:before="0"/>
                    <w:jc w:val="center"/>
                    <w:outlineLvl w:val="0"/>
                    <w:rPr>
                      <w:rFonts w:ascii="Arial Narrow" w:hAnsi="Arial Narrow"/>
                      <w:sz w:val="20"/>
                    </w:rPr>
                  </w:pPr>
                </w:p>
              </w:tc>
            </w:tr>
          </w:tbl>
          <w:p w14:paraId="32F32384" w14:textId="77777777" w:rsidR="000C1540" w:rsidRPr="00A876AE" w:rsidRDefault="000C1540" w:rsidP="001715FE">
            <w:pPr>
              <w:pStyle w:val="Question"/>
              <w:jc w:val="center"/>
              <w:outlineLvl w:val="0"/>
              <w:rPr>
                <w:color w:val="7F7F7F" w:themeColor="text1" w:themeTint="80"/>
              </w:rPr>
            </w:pPr>
          </w:p>
        </w:tc>
      </w:tr>
    </w:tbl>
    <w:p w14:paraId="00D44469" w14:textId="77777777" w:rsidR="001E7C4B" w:rsidRDefault="001E7C4B" w:rsidP="001E7C4B">
      <w:pPr>
        <w:pStyle w:val="a6"/>
        <w:rPr>
          <w:rFonts w:ascii="Calibri" w:hAnsi="Calibri" w:cs="Calibri"/>
          <w:b/>
          <w:bCs/>
          <w:sz w:val="20"/>
        </w:rPr>
      </w:pPr>
    </w:p>
    <w:p w14:paraId="482EE126" w14:textId="77777777" w:rsidR="001E7C4B" w:rsidRDefault="001E7C4B" w:rsidP="001E7C4B">
      <w:pPr>
        <w:pStyle w:val="a6"/>
        <w:rPr>
          <w:rFonts w:ascii="Calibri" w:hAnsi="Calibri" w:cs="Calibri"/>
          <w:b/>
          <w:bCs/>
          <w:sz w:val="20"/>
        </w:rPr>
      </w:pPr>
    </w:p>
    <w:p w14:paraId="49803A1B" w14:textId="77777777" w:rsidR="001E7C4B" w:rsidRPr="001168D2" w:rsidRDefault="001E7C4B" w:rsidP="001E7C4B">
      <w:pPr>
        <w:spacing w:before="240"/>
        <w:rPr>
          <w:rFonts w:ascii="Calibri" w:hAnsi="Calibri" w:cs="Calibri"/>
          <w:lang w:eastAsia="en-GB"/>
        </w:rPr>
        <w:sectPr w:rsidR="001E7C4B" w:rsidRPr="001168D2" w:rsidSect="001E7C4B">
          <w:type w:val="continuous"/>
          <w:pgSz w:w="11907" w:h="16840" w:code="9"/>
          <w:pgMar w:top="540" w:right="902" w:bottom="357" w:left="902" w:header="709" w:footer="709" w:gutter="0"/>
          <w:cols w:space="708"/>
          <w:docGrid w:linePitch="360"/>
        </w:sectPr>
      </w:pPr>
    </w:p>
    <w:p w14:paraId="57420CB4" w14:textId="767BC8CC" w:rsidR="001E7C4B" w:rsidRDefault="001E7C4B">
      <w:pPr>
        <w:rPr>
          <w:rFonts w:eastAsia="Times New Roman"/>
          <w:b/>
          <w:szCs w:val="20"/>
          <w:lang w:eastAsia="en-US"/>
        </w:rPr>
      </w:pPr>
      <w:r>
        <w:br w:type="page"/>
      </w:r>
    </w:p>
    <w:p w14:paraId="598A212C" w14:textId="77777777" w:rsidR="001E7C4B" w:rsidRPr="00A876AE" w:rsidRDefault="001E7C4B" w:rsidP="000C1540">
      <w:pPr>
        <w:pStyle w:val="Alpha"/>
        <w:spacing w:before="0"/>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1E7C4B" w:rsidRPr="00A876AE" w14:paraId="571171F0" w14:textId="77777777" w:rsidTr="001E7C4B">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1E7C4B" w14:paraId="4A9B13F6" w14:textId="77777777" w:rsidTr="001E7C4B">
              <w:tc>
                <w:tcPr>
                  <w:tcW w:w="1580" w:type="dxa"/>
                  <w:shd w:val="clear" w:color="auto" w:fill="F2F2F2" w:themeFill="background1" w:themeFillShade="F2"/>
                </w:tcPr>
                <w:p w14:paraId="232789F3" w14:textId="77777777" w:rsidR="001E7C4B" w:rsidRPr="001E7C4B" w:rsidRDefault="001E7C4B" w:rsidP="006E00D2">
                  <w:pPr>
                    <w:autoSpaceDE w:val="0"/>
                    <w:autoSpaceDN w:val="0"/>
                    <w:adjustRightInd w:val="0"/>
                    <w:rPr>
                      <w:b/>
                      <w:bCs/>
                      <w:sz w:val="36"/>
                      <w:szCs w:val="36"/>
                      <w:lang w:eastAsia="en-GB"/>
                    </w:rPr>
                  </w:pPr>
                  <w:r w:rsidRPr="001E7C4B">
                    <w:rPr>
                      <w:b/>
                      <w:bCs/>
                      <w:sz w:val="36"/>
                      <w:szCs w:val="36"/>
                      <w:lang w:eastAsia="en-GB"/>
                    </w:rPr>
                    <w:t>Question</w:t>
                  </w:r>
                </w:p>
              </w:tc>
              <w:tc>
                <w:tcPr>
                  <w:tcW w:w="6655" w:type="dxa"/>
                </w:tcPr>
                <w:p w14:paraId="3EE3F782" w14:textId="00C6293A" w:rsidR="001E7C4B" w:rsidRPr="001E7C4B" w:rsidRDefault="00501E33" w:rsidP="006E00D2">
                  <w:pPr>
                    <w:autoSpaceDE w:val="0"/>
                    <w:autoSpaceDN w:val="0"/>
                    <w:adjustRightInd w:val="0"/>
                    <w:rPr>
                      <w:b/>
                      <w:bCs/>
                      <w:sz w:val="36"/>
                      <w:szCs w:val="36"/>
                    </w:rPr>
                  </w:pPr>
                  <w:r>
                    <w:rPr>
                      <w:rFonts w:hint="eastAsia"/>
                      <w:b/>
                      <w:bCs/>
                      <w:sz w:val="36"/>
                      <w:szCs w:val="36"/>
                    </w:rPr>
                    <w:t>1</w:t>
                  </w:r>
                </w:p>
              </w:tc>
            </w:tr>
            <w:tr w:rsidR="001E7C4B" w14:paraId="25451E7A" w14:textId="77777777" w:rsidTr="001E7C4B">
              <w:tc>
                <w:tcPr>
                  <w:tcW w:w="1580" w:type="dxa"/>
                  <w:shd w:val="clear" w:color="auto" w:fill="F2F2F2" w:themeFill="background1" w:themeFillShade="F2"/>
                </w:tcPr>
                <w:p w14:paraId="3A59A720" w14:textId="7AEFCCCC" w:rsidR="001E7C4B"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1C6D398A" w14:textId="54AE21CB" w:rsidR="001E7C4B" w:rsidRPr="001E7C4B" w:rsidRDefault="0070497D" w:rsidP="006E00D2">
                  <w:pPr>
                    <w:autoSpaceDE w:val="0"/>
                    <w:autoSpaceDN w:val="0"/>
                    <w:adjustRightInd w:val="0"/>
                    <w:rPr>
                      <w:b/>
                      <w:bCs/>
                      <w:sz w:val="36"/>
                      <w:szCs w:val="36"/>
                    </w:rPr>
                  </w:pPr>
                  <w:r>
                    <w:rPr>
                      <w:rFonts w:hint="eastAsia"/>
                      <w:b/>
                      <w:bCs/>
                      <w:sz w:val="36"/>
                      <w:szCs w:val="36"/>
                    </w:rPr>
                    <w:t>a</w:t>
                  </w:r>
                  <w:r>
                    <w:rPr>
                      <w:b/>
                      <w:bCs/>
                      <w:sz w:val="36"/>
                      <w:szCs w:val="36"/>
                    </w:rPr>
                    <w:t xml:space="preserve">. </w:t>
                  </w:r>
                </w:p>
              </w:tc>
            </w:tr>
          </w:tbl>
          <w:p w14:paraId="67AF02C3" w14:textId="77777777" w:rsidR="001E7C4B" w:rsidRPr="001E7C4B" w:rsidRDefault="001E7C4B" w:rsidP="006E00D2">
            <w:pPr>
              <w:tabs>
                <w:tab w:val="left" w:pos="1099"/>
              </w:tabs>
              <w:rPr>
                <w:lang w:eastAsia="en-GB"/>
              </w:rPr>
            </w:pPr>
          </w:p>
        </w:tc>
        <w:tc>
          <w:tcPr>
            <w:tcW w:w="1570" w:type="dxa"/>
            <w:gridSpan w:val="2"/>
            <w:shd w:val="clear" w:color="auto" w:fill="F2F2F2" w:themeFill="background1" w:themeFillShade="F2"/>
          </w:tcPr>
          <w:p w14:paraId="4009E7E1" w14:textId="77777777" w:rsidR="001E7C4B" w:rsidRPr="00A876AE" w:rsidRDefault="001E7C4B" w:rsidP="006E00D2">
            <w:pPr>
              <w:spacing w:before="120"/>
              <w:rPr>
                <w:b/>
              </w:rPr>
            </w:pPr>
            <w:r w:rsidRPr="00A876AE">
              <w:rPr>
                <w:rFonts w:ascii="Arial Narrow" w:hAnsi="Arial Narrow"/>
                <w:b/>
                <w:color w:val="7F7F7F" w:themeColor="text1" w:themeTint="80"/>
                <w:sz w:val="20"/>
                <w:szCs w:val="20"/>
              </w:rPr>
              <w:t>Do not write in this column</w:t>
            </w:r>
          </w:p>
        </w:tc>
      </w:tr>
      <w:tr w:rsidR="001E7C4B" w:rsidRPr="00A876AE" w14:paraId="67E7DD61" w14:textId="77777777" w:rsidTr="000C1540">
        <w:trPr>
          <w:trHeight w:val="12577"/>
        </w:trPr>
        <w:tc>
          <w:tcPr>
            <w:tcW w:w="8461" w:type="dxa"/>
            <w:tcBorders>
              <w:top w:val="dotted" w:sz="4" w:space="0" w:color="auto"/>
              <w:bottom w:val="dotted" w:sz="4" w:space="0" w:color="auto"/>
            </w:tcBorders>
          </w:tcPr>
          <w:p w14:paraId="51917052" w14:textId="77777777" w:rsidR="00C034E8" w:rsidRDefault="00C034E8" w:rsidP="00C034E8">
            <w:pPr>
              <w:autoSpaceDE w:val="0"/>
              <w:autoSpaceDN w:val="0"/>
              <w:adjustRightInd w:val="0"/>
              <w:spacing w:before="120"/>
              <w:rPr>
                <w:lang w:eastAsia="en-GB"/>
              </w:rPr>
            </w:pPr>
            <w:r>
              <w:rPr>
                <w:lang w:eastAsia="en-GB"/>
              </w:rPr>
              <w:t>Q</w:t>
            </w:r>
            <w:r>
              <w:rPr>
                <w:rFonts w:hint="eastAsia"/>
              </w:rPr>
              <w:t>ue</w:t>
            </w:r>
            <w:r>
              <w:rPr>
                <w:lang w:eastAsia="en-GB"/>
              </w:rPr>
              <w:t>stion 1</w:t>
            </w:r>
          </w:p>
          <w:p w14:paraId="3671BDAF" w14:textId="77777777" w:rsidR="00C034E8" w:rsidRDefault="00C034E8" w:rsidP="00C034E8">
            <w:pPr>
              <w:autoSpaceDE w:val="0"/>
              <w:autoSpaceDN w:val="0"/>
              <w:adjustRightInd w:val="0"/>
              <w:spacing w:before="120"/>
              <w:rPr>
                <w:lang w:eastAsia="en-GB"/>
              </w:rPr>
            </w:pPr>
            <w:r>
              <w:rPr>
                <w:lang w:eastAsia="en-GB"/>
              </w:rPr>
              <w:t xml:space="preserve">a) </w:t>
            </w:r>
          </w:p>
          <w:p w14:paraId="6E1803DA" w14:textId="77777777" w:rsidR="00C034E8" w:rsidRDefault="00C034E8" w:rsidP="00C034E8">
            <w:pPr>
              <w:autoSpaceDE w:val="0"/>
              <w:autoSpaceDN w:val="0"/>
              <w:adjustRightInd w:val="0"/>
              <w:spacing w:before="120"/>
              <w:rPr>
                <w:lang w:eastAsia="en-GB"/>
              </w:rPr>
            </w:pPr>
            <w:r>
              <w:rPr>
                <w:lang w:eastAsia="en-GB"/>
              </w:rPr>
              <w:t>i)</w:t>
            </w:r>
          </w:p>
          <w:p w14:paraId="0A7F3055" w14:textId="47F9D7A4" w:rsidR="00C034E8" w:rsidRDefault="00C034E8" w:rsidP="00C034E8">
            <w:pPr>
              <w:autoSpaceDE w:val="0"/>
              <w:autoSpaceDN w:val="0"/>
              <w:adjustRightInd w:val="0"/>
              <w:spacing w:before="120"/>
              <w:rPr>
                <w:lang w:eastAsia="en-GB"/>
              </w:rPr>
            </w:pPr>
            <w:r>
              <w:rPr>
                <w:lang w:eastAsia="en-GB"/>
              </w:rPr>
              <w:t xml:space="preserve">Aliasing means the higher frequency components of the sound signal cannot be captured because of the low sampling </w:t>
            </w:r>
            <w:r w:rsidR="00352F89">
              <w:rPr>
                <w:lang w:eastAsia="en-GB"/>
              </w:rPr>
              <w:t>rate</w:t>
            </w:r>
            <w:r>
              <w:rPr>
                <w:lang w:eastAsia="en-GB"/>
              </w:rPr>
              <w:t>, and this leads to an overlap in the spectrum. The result of aliasing is that the produced sound will be in poor quality and the original sound cannot be reconstructed well.</w:t>
            </w:r>
          </w:p>
          <w:p w14:paraId="46E5E49A" w14:textId="6673FD79" w:rsidR="001E7C4B" w:rsidRDefault="00C034E8" w:rsidP="00C034E8">
            <w:pPr>
              <w:autoSpaceDE w:val="0"/>
              <w:autoSpaceDN w:val="0"/>
              <w:adjustRightInd w:val="0"/>
              <w:spacing w:before="120"/>
              <w:rPr>
                <w:lang w:eastAsia="en-GB"/>
              </w:rPr>
            </w:pPr>
            <w:r>
              <w:rPr>
                <w:lang w:eastAsia="en-GB"/>
              </w:rPr>
              <w:t>Avoid aliasing: we should know the maximum frequency of the sound wave we want to digitize, then set the sampling rate as at least 2 times higher than the maximum frequency of the sound wave.</w:t>
            </w:r>
          </w:p>
          <w:p w14:paraId="6A647705" w14:textId="7BC8426D" w:rsidR="001E7C4B" w:rsidRDefault="00C034E8" w:rsidP="006E00D2">
            <w:pPr>
              <w:autoSpaceDE w:val="0"/>
              <w:autoSpaceDN w:val="0"/>
              <w:adjustRightInd w:val="0"/>
              <w:spacing w:before="120"/>
            </w:pPr>
            <w:r>
              <w:rPr>
                <w:rFonts w:hint="eastAsia"/>
              </w:rPr>
              <w:t>i</w:t>
            </w:r>
            <w:r>
              <w:t>i)</w:t>
            </w:r>
          </w:p>
          <w:p w14:paraId="4CA93AF8" w14:textId="03A5C1B1" w:rsidR="00C034E8" w:rsidRDefault="00C034E8" w:rsidP="006E00D2">
            <w:pPr>
              <w:autoSpaceDE w:val="0"/>
              <w:autoSpaceDN w:val="0"/>
              <w:adjustRightInd w:val="0"/>
              <w:spacing w:before="120"/>
            </w:pPr>
            <w:r>
              <w:rPr>
                <w:rFonts w:hint="eastAsia"/>
              </w:rPr>
              <w:t>f</w:t>
            </w:r>
            <w:r>
              <w:t>or image:</w:t>
            </w:r>
          </w:p>
          <w:p w14:paraId="680D22E9" w14:textId="48859289" w:rsidR="00C034E8" w:rsidRDefault="00C034E8" w:rsidP="006E00D2">
            <w:pPr>
              <w:autoSpaceDE w:val="0"/>
              <w:autoSpaceDN w:val="0"/>
              <w:adjustRightInd w:val="0"/>
              <w:spacing w:before="120"/>
            </w:pPr>
            <w:r>
              <w:rPr>
                <w:rFonts w:hint="eastAsia"/>
              </w:rPr>
              <w:t>p</w:t>
            </w:r>
            <w:r>
              <w:t xml:space="preserve">ixels per frame: 700*650 = </w:t>
            </w:r>
            <w:r>
              <w:rPr>
                <w:rFonts w:hint="eastAsia"/>
              </w:rPr>
              <w:t>4</w:t>
            </w:r>
            <w:r>
              <w:t>55000 pixels</w:t>
            </w:r>
          </w:p>
          <w:p w14:paraId="0528F17D" w14:textId="77777777" w:rsidR="00C034E8" w:rsidRDefault="00C034E8" w:rsidP="006E00D2">
            <w:pPr>
              <w:autoSpaceDE w:val="0"/>
              <w:autoSpaceDN w:val="0"/>
              <w:adjustRightInd w:val="0"/>
              <w:spacing w:before="120"/>
            </w:pPr>
            <w:r>
              <w:rPr>
                <w:rFonts w:hint="eastAsia"/>
              </w:rPr>
              <w:t>b</w:t>
            </w:r>
            <w:r>
              <w:t xml:space="preserve">its per frame: 12 * </w:t>
            </w:r>
            <w:r>
              <w:rPr>
                <w:rFonts w:hint="eastAsia"/>
              </w:rPr>
              <w:t>4</w:t>
            </w:r>
            <w:r>
              <w:t>55000 = 5460000 bits</w:t>
            </w:r>
          </w:p>
          <w:p w14:paraId="6650D33B" w14:textId="0D2FC5E1" w:rsidR="00C034E8" w:rsidRDefault="00C034E8" w:rsidP="006E00D2">
            <w:pPr>
              <w:autoSpaceDE w:val="0"/>
              <w:autoSpaceDN w:val="0"/>
              <w:adjustRightInd w:val="0"/>
              <w:spacing w:before="120"/>
            </w:pPr>
            <w:r>
              <w:rPr>
                <w:rFonts w:hint="eastAsia"/>
              </w:rPr>
              <w:t>v</w:t>
            </w:r>
            <w:r>
              <w:t xml:space="preserve">ideo image size per second: 5460000 * </w:t>
            </w:r>
            <w:r w:rsidR="00352F89">
              <w:t xml:space="preserve">24 </w:t>
            </w:r>
            <w:r>
              <w:t xml:space="preserve">= </w:t>
            </w:r>
            <w:r w:rsidR="00352F89">
              <w:t>131040000</w:t>
            </w:r>
            <w:r>
              <w:t xml:space="preserve"> bits</w:t>
            </w:r>
          </w:p>
          <w:p w14:paraId="4EF4A077" w14:textId="1FA8FC96" w:rsidR="00C034E8" w:rsidRDefault="00C034E8" w:rsidP="006E00D2">
            <w:pPr>
              <w:autoSpaceDE w:val="0"/>
              <w:autoSpaceDN w:val="0"/>
              <w:adjustRightInd w:val="0"/>
              <w:spacing w:before="120"/>
            </w:pPr>
            <w:r>
              <w:rPr>
                <w:rFonts w:hint="eastAsia"/>
              </w:rPr>
              <w:t>t</w:t>
            </w:r>
            <w:r>
              <w:t xml:space="preserve">otal video image size: </w:t>
            </w:r>
            <w:r w:rsidR="00352F89">
              <w:t>131040000</w:t>
            </w:r>
            <w:r>
              <w:t xml:space="preserve"> * 20 =</w:t>
            </w:r>
            <w:r w:rsidR="00352F89">
              <w:t>26208</w:t>
            </w:r>
            <w:r>
              <w:t>00000 bits</w:t>
            </w:r>
          </w:p>
          <w:p w14:paraId="66989698" w14:textId="77777777" w:rsidR="00C034E8" w:rsidRDefault="00C034E8" w:rsidP="006E00D2">
            <w:pPr>
              <w:autoSpaceDE w:val="0"/>
              <w:autoSpaceDN w:val="0"/>
              <w:adjustRightInd w:val="0"/>
              <w:spacing w:before="120"/>
            </w:pPr>
            <w:r>
              <w:rPr>
                <w:rFonts w:hint="eastAsia"/>
              </w:rPr>
              <w:t>f</w:t>
            </w:r>
            <w:r>
              <w:t>or video:</w:t>
            </w:r>
          </w:p>
          <w:p w14:paraId="2181952E" w14:textId="77777777" w:rsidR="00C034E8" w:rsidRDefault="00C034E8" w:rsidP="006E00D2">
            <w:pPr>
              <w:autoSpaceDE w:val="0"/>
              <w:autoSpaceDN w:val="0"/>
              <w:adjustRightInd w:val="0"/>
              <w:spacing w:before="120"/>
            </w:pPr>
            <w:r>
              <w:rPr>
                <w:rFonts w:hint="eastAsia"/>
              </w:rPr>
              <w:t>a</w:t>
            </w:r>
            <w:r>
              <w:t>udio size per second: 44100*32 = 1411200 bits</w:t>
            </w:r>
          </w:p>
          <w:p w14:paraId="23E608E9" w14:textId="77777777" w:rsidR="00C034E8" w:rsidRDefault="00C034E8" w:rsidP="006E00D2">
            <w:pPr>
              <w:autoSpaceDE w:val="0"/>
              <w:autoSpaceDN w:val="0"/>
              <w:adjustRightInd w:val="0"/>
              <w:spacing w:before="120"/>
            </w:pPr>
            <w:r>
              <w:rPr>
                <w:rFonts w:hint="eastAsia"/>
              </w:rPr>
              <w:t>t</w:t>
            </w:r>
            <w:r>
              <w:t>otal audio size: 1411200 * 20 = 28224000 bits</w:t>
            </w:r>
          </w:p>
          <w:p w14:paraId="63D0E1EA" w14:textId="06D34483" w:rsidR="00C034E8" w:rsidRDefault="00C034E8" w:rsidP="006E00D2">
            <w:pPr>
              <w:autoSpaceDE w:val="0"/>
              <w:autoSpaceDN w:val="0"/>
              <w:adjustRightInd w:val="0"/>
              <w:spacing w:before="120"/>
            </w:pPr>
            <w:r>
              <w:rPr>
                <w:rFonts w:hint="eastAsia"/>
              </w:rPr>
              <w:t>t</w:t>
            </w:r>
            <w:r>
              <w:t>otal video size: (</w:t>
            </w:r>
            <w:r w:rsidR="00352F89">
              <w:t>2620800000</w:t>
            </w:r>
            <w:r>
              <w:t xml:space="preserve"> + 28224000) / 8 =</w:t>
            </w:r>
            <w:r w:rsidR="00F3307F">
              <w:t xml:space="preserve"> 331.128 MB</w:t>
            </w:r>
          </w:p>
          <w:p w14:paraId="62A87DFA" w14:textId="77777777" w:rsidR="00C034E8" w:rsidRDefault="00C034E8" w:rsidP="006E00D2">
            <w:pPr>
              <w:autoSpaceDE w:val="0"/>
              <w:autoSpaceDN w:val="0"/>
              <w:adjustRightInd w:val="0"/>
              <w:spacing w:before="120"/>
            </w:pPr>
            <w:r>
              <w:rPr>
                <w:rFonts w:hint="eastAsia"/>
              </w:rPr>
              <w:t>i</w:t>
            </w:r>
            <w:r>
              <w:t>ii)</w:t>
            </w:r>
          </w:p>
          <w:p w14:paraId="654D087E" w14:textId="77777777" w:rsidR="00C034E8" w:rsidRDefault="00C034E8" w:rsidP="006E00D2">
            <w:pPr>
              <w:autoSpaceDE w:val="0"/>
              <w:autoSpaceDN w:val="0"/>
              <w:adjustRightInd w:val="0"/>
              <w:spacing w:before="120"/>
            </w:pPr>
            <w:r>
              <w:rPr>
                <w:rFonts w:hint="eastAsia"/>
              </w:rPr>
              <w:t>C</w:t>
            </w:r>
            <w:r>
              <w:t>hoosing a sampling rate higher than Nyquist rate can have following implication:</w:t>
            </w:r>
          </w:p>
          <w:p w14:paraId="424710E7" w14:textId="3611CC4A" w:rsidR="00C034E8" w:rsidRDefault="00C034E8" w:rsidP="006E00D2">
            <w:pPr>
              <w:autoSpaceDE w:val="0"/>
              <w:autoSpaceDN w:val="0"/>
              <w:adjustRightInd w:val="0"/>
              <w:spacing w:before="120"/>
            </w:pPr>
            <w:r>
              <w:rPr>
                <w:rFonts w:hint="eastAsia"/>
              </w:rPr>
              <w:t>1</w:t>
            </w:r>
            <w:r>
              <w:t>. oversampling</w:t>
            </w:r>
            <w:r w:rsidR="0070497D">
              <w:t xml:space="preserve"> and</w:t>
            </w:r>
            <w:r>
              <w:t xml:space="preserve"> </w:t>
            </w:r>
            <w:r w:rsidR="0070497D">
              <w:t>there will be a big gap between waveforms in spectrum, so that low-pass filter can recover original signal easily and avoid aliasing.</w:t>
            </w:r>
          </w:p>
          <w:p w14:paraId="3DA4DDDE" w14:textId="77777777" w:rsidR="00C034E8" w:rsidRDefault="00C034E8" w:rsidP="006E00D2">
            <w:pPr>
              <w:autoSpaceDE w:val="0"/>
              <w:autoSpaceDN w:val="0"/>
              <w:adjustRightInd w:val="0"/>
              <w:spacing w:before="120"/>
            </w:pPr>
            <w:r>
              <w:rPr>
                <w:rFonts w:hint="eastAsia"/>
              </w:rPr>
              <w:t>2</w:t>
            </w:r>
            <w:r>
              <w:t>. however, it will form bigger files which need more bits to store, and it has more computing requirements.</w:t>
            </w:r>
          </w:p>
          <w:p w14:paraId="5128F806" w14:textId="77777777" w:rsidR="00C034E8" w:rsidRDefault="00C034E8" w:rsidP="006E00D2">
            <w:pPr>
              <w:autoSpaceDE w:val="0"/>
              <w:autoSpaceDN w:val="0"/>
              <w:adjustRightInd w:val="0"/>
              <w:spacing w:before="120"/>
            </w:pPr>
          </w:p>
          <w:p w14:paraId="7C7FCDB2" w14:textId="5AD5BC85" w:rsidR="0070497D" w:rsidRPr="00A876AE" w:rsidRDefault="0070497D" w:rsidP="006E00D2">
            <w:pPr>
              <w:autoSpaceDE w:val="0"/>
              <w:autoSpaceDN w:val="0"/>
              <w:adjustRightInd w:val="0"/>
              <w:spacing w:before="120"/>
            </w:pPr>
          </w:p>
        </w:tc>
        <w:tc>
          <w:tcPr>
            <w:tcW w:w="1570" w:type="dxa"/>
            <w:gridSpan w:val="2"/>
            <w:shd w:val="clear" w:color="auto" w:fill="F2F2F2" w:themeFill="background1" w:themeFillShade="F2"/>
          </w:tcPr>
          <w:p w14:paraId="4E031921" w14:textId="77777777" w:rsidR="001E7C4B" w:rsidRPr="00A876AE" w:rsidRDefault="001E7C4B" w:rsidP="006E00D2">
            <w:pPr>
              <w:spacing w:before="120"/>
            </w:pPr>
          </w:p>
        </w:tc>
      </w:tr>
      <w:tr w:rsidR="001E7C4B" w:rsidRPr="00A876AE" w14:paraId="73B174CD" w14:textId="77777777" w:rsidTr="001E7C4B">
        <w:tc>
          <w:tcPr>
            <w:tcW w:w="8461" w:type="dxa"/>
            <w:tcBorders>
              <w:top w:val="dotted" w:sz="4" w:space="0" w:color="auto"/>
              <w:right w:val="single" w:sz="18" w:space="0" w:color="auto"/>
            </w:tcBorders>
            <w:shd w:val="clear" w:color="auto" w:fill="F2F2F2" w:themeFill="background1" w:themeFillShade="F2"/>
          </w:tcPr>
          <w:p w14:paraId="4524BCA3" w14:textId="77777777" w:rsidR="001E7C4B" w:rsidRPr="00A876AE" w:rsidRDefault="001E7C4B"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2D65905C" w14:textId="77777777" w:rsidR="001E7C4B" w:rsidRPr="00A876AE" w:rsidRDefault="001E7C4B"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2C5FD66A" w14:textId="77777777" w:rsidR="001E7C4B" w:rsidRPr="00A876AE" w:rsidRDefault="001E7C4B" w:rsidP="006E00D2">
            <w:pPr>
              <w:rPr>
                <w:b/>
                <w:highlight w:val="yellow"/>
              </w:rPr>
            </w:pPr>
          </w:p>
        </w:tc>
      </w:tr>
    </w:tbl>
    <w:p w14:paraId="2F7FF2C5" w14:textId="47133173" w:rsidR="00033222" w:rsidRDefault="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6A71280C"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7C9B4959" w14:textId="77777777" w:rsidTr="006E00D2">
              <w:tc>
                <w:tcPr>
                  <w:tcW w:w="1580" w:type="dxa"/>
                  <w:shd w:val="clear" w:color="auto" w:fill="F2F2F2" w:themeFill="background1" w:themeFillShade="F2"/>
                </w:tcPr>
                <w:p w14:paraId="739422E5"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150BB13E" w14:textId="37533CAB" w:rsidR="00033222" w:rsidRPr="001E7C4B" w:rsidRDefault="0070497D" w:rsidP="006E00D2">
                  <w:pPr>
                    <w:autoSpaceDE w:val="0"/>
                    <w:autoSpaceDN w:val="0"/>
                    <w:adjustRightInd w:val="0"/>
                    <w:rPr>
                      <w:b/>
                      <w:bCs/>
                      <w:sz w:val="36"/>
                      <w:szCs w:val="36"/>
                    </w:rPr>
                  </w:pPr>
                  <w:r>
                    <w:rPr>
                      <w:rFonts w:hint="eastAsia"/>
                      <w:b/>
                      <w:bCs/>
                      <w:sz w:val="36"/>
                      <w:szCs w:val="36"/>
                    </w:rPr>
                    <w:t>1</w:t>
                  </w:r>
                </w:p>
              </w:tc>
            </w:tr>
            <w:tr w:rsidR="00033222" w14:paraId="203ECE37" w14:textId="77777777" w:rsidTr="006E00D2">
              <w:tc>
                <w:tcPr>
                  <w:tcW w:w="1580" w:type="dxa"/>
                  <w:shd w:val="clear" w:color="auto" w:fill="F2F2F2" w:themeFill="background1" w:themeFillShade="F2"/>
                </w:tcPr>
                <w:p w14:paraId="6C59D384" w14:textId="35D800AC"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4D145647" w14:textId="3357B4A0" w:rsidR="00033222" w:rsidRPr="001E7C4B" w:rsidRDefault="0070497D" w:rsidP="006E00D2">
                  <w:pPr>
                    <w:autoSpaceDE w:val="0"/>
                    <w:autoSpaceDN w:val="0"/>
                    <w:adjustRightInd w:val="0"/>
                    <w:rPr>
                      <w:b/>
                      <w:bCs/>
                      <w:sz w:val="36"/>
                      <w:szCs w:val="36"/>
                    </w:rPr>
                  </w:pPr>
                  <w:r>
                    <w:rPr>
                      <w:rFonts w:hint="eastAsia"/>
                      <w:b/>
                      <w:bCs/>
                      <w:sz w:val="36"/>
                      <w:szCs w:val="36"/>
                    </w:rPr>
                    <w:t>b</w:t>
                  </w:r>
                  <w:r>
                    <w:rPr>
                      <w:b/>
                      <w:bCs/>
                      <w:sz w:val="36"/>
                      <w:szCs w:val="36"/>
                    </w:rPr>
                    <w:t>.</w:t>
                  </w:r>
                </w:p>
              </w:tc>
            </w:tr>
          </w:tbl>
          <w:p w14:paraId="2479E774"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73B10DF3"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1720132C" w14:textId="77777777" w:rsidTr="00033222">
        <w:trPr>
          <w:trHeight w:val="12858"/>
        </w:trPr>
        <w:tc>
          <w:tcPr>
            <w:tcW w:w="8461" w:type="dxa"/>
            <w:tcBorders>
              <w:top w:val="dotted" w:sz="4" w:space="0" w:color="auto"/>
              <w:bottom w:val="dotted" w:sz="4" w:space="0" w:color="auto"/>
            </w:tcBorders>
          </w:tcPr>
          <w:p w14:paraId="4E3557E4" w14:textId="77777777" w:rsidR="0070497D" w:rsidRDefault="0070497D" w:rsidP="0070497D">
            <w:pPr>
              <w:autoSpaceDE w:val="0"/>
              <w:autoSpaceDN w:val="0"/>
              <w:adjustRightInd w:val="0"/>
              <w:spacing w:before="120"/>
            </w:pPr>
            <w:r>
              <w:rPr>
                <w:rFonts w:hint="eastAsia"/>
              </w:rPr>
              <w:t>b</w:t>
            </w:r>
            <w:r>
              <w:t>)</w:t>
            </w:r>
          </w:p>
          <w:p w14:paraId="6F79AF66" w14:textId="77777777" w:rsidR="0070497D" w:rsidRDefault="0070497D" w:rsidP="0070497D">
            <w:pPr>
              <w:autoSpaceDE w:val="0"/>
              <w:autoSpaceDN w:val="0"/>
              <w:adjustRightInd w:val="0"/>
              <w:spacing w:before="120"/>
            </w:pPr>
            <w:r>
              <w:rPr>
                <w:rFonts w:hint="eastAsia"/>
              </w:rPr>
              <w:t>i</w:t>
            </w:r>
            <w:r>
              <w:t>)</w:t>
            </w:r>
          </w:p>
          <w:p w14:paraId="46D65C3E" w14:textId="77777777" w:rsidR="0070497D" w:rsidRDefault="0070497D" w:rsidP="0070497D">
            <w:pPr>
              <w:autoSpaceDE w:val="0"/>
              <w:autoSpaceDN w:val="0"/>
              <w:adjustRightInd w:val="0"/>
              <w:spacing w:before="120"/>
            </w:pPr>
            <w:r>
              <w:t xml:space="preserve">Because if a colour is bright, there must be at least one value in RGB should be 255. So, if we want to </w:t>
            </w:r>
            <w:r w:rsidRPr="0070497D">
              <w:t>decrease the brightness of a colour</w:t>
            </w:r>
            <w:r>
              <w:t xml:space="preserve">, we can decrease the RGB value respectively, especially the value that represents the colour. </w:t>
            </w:r>
          </w:p>
          <w:p w14:paraId="7CE03AB0" w14:textId="77777777" w:rsidR="0070497D" w:rsidRDefault="0070497D" w:rsidP="0070497D">
            <w:pPr>
              <w:autoSpaceDE w:val="0"/>
              <w:autoSpaceDN w:val="0"/>
              <w:adjustRightInd w:val="0"/>
              <w:spacing w:before="120"/>
            </w:pPr>
            <w:r>
              <w:t xml:space="preserve">However, we cannot reduce any value to 0, because in that case the colour will be fully saturated. </w:t>
            </w:r>
          </w:p>
          <w:p w14:paraId="2A4AD9A3" w14:textId="470DF0EB" w:rsidR="0070497D" w:rsidRDefault="0070497D" w:rsidP="0070497D">
            <w:pPr>
              <w:autoSpaceDE w:val="0"/>
              <w:autoSpaceDN w:val="0"/>
              <w:adjustRightInd w:val="0"/>
              <w:spacing w:before="120"/>
            </w:pPr>
            <w:r>
              <w:t>Also, we still need to keep the value that represents the colour bigger than any other value, because hue is the name of the colour, and we shouldn’t change the hue.</w:t>
            </w:r>
          </w:p>
          <w:p w14:paraId="166772C8" w14:textId="3D8F5742" w:rsidR="00033222" w:rsidRDefault="008C484C" w:rsidP="006E00D2">
            <w:pPr>
              <w:autoSpaceDE w:val="0"/>
              <w:autoSpaceDN w:val="0"/>
              <w:adjustRightInd w:val="0"/>
              <w:spacing w:before="120"/>
              <w:rPr>
                <w:lang w:eastAsia="en-GB"/>
              </w:rPr>
            </w:pPr>
            <w:r>
              <w:t>F</w:t>
            </w:r>
            <w:r w:rsidR="0070497D">
              <w:t>or example, if we want to reduce the brightness of an unsaturated bright green (50,255,50), we can decrease G from 255 to 100, but still bigger than R and B. And after that, the colour will be dark unsaturated green.</w:t>
            </w:r>
          </w:p>
          <w:p w14:paraId="59E49FDB" w14:textId="77777777" w:rsidR="00033222" w:rsidRDefault="0070497D" w:rsidP="006E00D2">
            <w:pPr>
              <w:autoSpaceDE w:val="0"/>
              <w:autoSpaceDN w:val="0"/>
              <w:adjustRightInd w:val="0"/>
              <w:spacing w:before="120"/>
            </w:pPr>
            <w:r>
              <w:rPr>
                <w:rFonts w:hint="eastAsia"/>
              </w:rPr>
              <w:t>i</w:t>
            </w:r>
            <w:r>
              <w:t>i)</w:t>
            </w:r>
          </w:p>
          <w:p w14:paraId="5F874C55" w14:textId="77777777" w:rsidR="0070497D" w:rsidRDefault="008C484C" w:rsidP="006E00D2">
            <w:pPr>
              <w:autoSpaceDE w:val="0"/>
              <w:autoSpaceDN w:val="0"/>
              <w:adjustRightInd w:val="0"/>
              <w:spacing w:before="120"/>
            </w:pPr>
            <w:r>
              <w:t>In the (C, M, Y) model, we can increase the saturation of a colour by decreasing white into the colour, which means increasing the value that represents the colour.</w:t>
            </w:r>
          </w:p>
          <w:p w14:paraId="49FF2D4B" w14:textId="77777777" w:rsidR="008C484C" w:rsidRDefault="008C484C" w:rsidP="006E00D2">
            <w:pPr>
              <w:autoSpaceDE w:val="0"/>
              <w:autoSpaceDN w:val="0"/>
              <w:adjustRightInd w:val="0"/>
              <w:spacing w:before="120"/>
            </w:pPr>
            <w:r>
              <w:rPr>
                <w:rFonts w:hint="eastAsia"/>
              </w:rPr>
              <w:t>I</w:t>
            </w:r>
            <w:r>
              <w:t>n this way, the colour represented won’t change, so hue won’t change.</w:t>
            </w:r>
          </w:p>
          <w:p w14:paraId="0CC7E985" w14:textId="0204602A" w:rsidR="008C484C" w:rsidRDefault="008C484C" w:rsidP="006E00D2">
            <w:pPr>
              <w:autoSpaceDE w:val="0"/>
              <w:autoSpaceDN w:val="0"/>
              <w:adjustRightInd w:val="0"/>
              <w:spacing w:before="120"/>
            </w:pPr>
            <w:r>
              <w:rPr>
                <w:rFonts w:hint="eastAsia"/>
              </w:rPr>
              <w:t>A</w:t>
            </w:r>
            <w:r>
              <w:t>lso, to keep brightness, the value that don’t represent the colour shouldn’t be added.</w:t>
            </w:r>
          </w:p>
          <w:p w14:paraId="390A0CEA" w14:textId="31954187" w:rsidR="008C484C" w:rsidRDefault="008C484C" w:rsidP="008C484C">
            <w:pPr>
              <w:autoSpaceDE w:val="0"/>
              <w:autoSpaceDN w:val="0"/>
              <w:adjustRightInd w:val="0"/>
              <w:spacing w:before="120"/>
              <w:rPr>
                <w:lang w:eastAsia="en-GB"/>
              </w:rPr>
            </w:pPr>
            <w:r>
              <w:t xml:space="preserve">For example, if we want to increase the saturation of an unsaturated bright red (0,245,245), we can increase both M and Y from 245 to 255, and keep C be 0. And after that, the colour will be fully saturated bright </w:t>
            </w:r>
            <w:r w:rsidR="004550F0">
              <w:t>red</w:t>
            </w:r>
            <w:r>
              <w:t>.</w:t>
            </w:r>
          </w:p>
          <w:p w14:paraId="65557832" w14:textId="6D1978C1" w:rsidR="008C484C" w:rsidRDefault="008C484C" w:rsidP="006E00D2">
            <w:pPr>
              <w:autoSpaceDE w:val="0"/>
              <w:autoSpaceDN w:val="0"/>
              <w:adjustRightInd w:val="0"/>
              <w:spacing w:before="120"/>
            </w:pPr>
            <w:r>
              <w:rPr>
                <w:rFonts w:hint="eastAsia"/>
              </w:rPr>
              <w:t>i</w:t>
            </w:r>
            <w:r>
              <w:t>ii)</w:t>
            </w:r>
          </w:p>
          <w:p w14:paraId="053A79AE" w14:textId="55494C3B" w:rsidR="008C484C" w:rsidRDefault="00E05FB9" w:rsidP="006E00D2">
            <w:pPr>
              <w:autoSpaceDE w:val="0"/>
              <w:autoSpaceDN w:val="0"/>
              <w:adjustRightInd w:val="0"/>
              <w:spacing w:before="120"/>
            </w:pPr>
            <w:r>
              <w:rPr>
                <w:rFonts w:hint="eastAsia"/>
              </w:rPr>
              <w:t>I</w:t>
            </w:r>
            <w:r>
              <w:t>n the (H, S, V) model, we use large value of V to encode a bright colour and use quite small value of S to show unsaturated.</w:t>
            </w:r>
          </w:p>
          <w:p w14:paraId="0B1B5CBC" w14:textId="3C7E1AB5" w:rsidR="008C484C" w:rsidRDefault="008C484C" w:rsidP="006E00D2">
            <w:pPr>
              <w:autoSpaceDE w:val="0"/>
              <w:autoSpaceDN w:val="0"/>
              <w:adjustRightInd w:val="0"/>
              <w:spacing w:before="120"/>
            </w:pPr>
            <w:r>
              <w:rPr>
                <w:rFonts w:hint="eastAsia"/>
              </w:rPr>
              <w:t>F</w:t>
            </w:r>
            <w:r>
              <w:t xml:space="preserve">or example, </w:t>
            </w:r>
            <w:r w:rsidR="00E05FB9">
              <w:t>if we want to encode unsaturated bright orange, we can set V bigger than 45, so V = 100. We can set S = 30 to show unsaturation. So the finally HSV value of the colour should be (30,30,100).</w:t>
            </w:r>
          </w:p>
          <w:p w14:paraId="4CD3635A" w14:textId="54910640" w:rsidR="00E05FB9" w:rsidRDefault="00E05FB9" w:rsidP="006E00D2">
            <w:pPr>
              <w:autoSpaceDE w:val="0"/>
              <w:autoSpaceDN w:val="0"/>
              <w:adjustRightInd w:val="0"/>
              <w:spacing w:before="120"/>
            </w:pPr>
            <w:r>
              <w:t>Turn the colour into grey: set S = 0. So, the HSV becomes (30,0,100), and in this case H can choose any value to represent grey.</w:t>
            </w:r>
          </w:p>
          <w:p w14:paraId="45B6B99E" w14:textId="77777777" w:rsidR="008C484C" w:rsidRDefault="008C484C" w:rsidP="006E00D2">
            <w:pPr>
              <w:autoSpaceDE w:val="0"/>
              <w:autoSpaceDN w:val="0"/>
              <w:adjustRightInd w:val="0"/>
              <w:spacing w:before="120"/>
            </w:pPr>
            <w:r>
              <w:rPr>
                <w:rFonts w:hint="eastAsia"/>
              </w:rPr>
              <w:t>i</w:t>
            </w:r>
            <w:r>
              <w:t>v)</w:t>
            </w:r>
          </w:p>
          <w:p w14:paraId="0AE002C7" w14:textId="77777777" w:rsidR="008C484C" w:rsidRDefault="008C484C" w:rsidP="006E00D2">
            <w:pPr>
              <w:autoSpaceDE w:val="0"/>
              <w:autoSpaceDN w:val="0"/>
              <w:adjustRightInd w:val="0"/>
              <w:spacing w:before="120"/>
            </w:pPr>
            <w:r>
              <w:rPr>
                <w:rFonts w:hint="eastAsia"/>
              </w:rPr>
              <w:t>T</w:t>
            </w:r>
            <w:r>
              <w:t>he tristimulus theory of colour vision. It shows that human perception of colour comes from the eye’s response to 3 groups of wavelengths, which represent red, green, blue respectively.</w:t>
            </w:r>
          </w:p>
          <w:p w14:paraId="19AB2160" w14:textId="406DB151" w:rsidR="008C484C" w:rsidRPr="008C484C" w:rsidRDefault="008C484C" w:rsidP="006E00D2">
            <w:pPr>
              <w:autoSpaceDE w:val="0"/>
              <w:autoSpaceDN w:val="0"/>
              <w:adjustRightInd w:val="0"/>
              <w:spacing w:before="120"/>
            </w:pPr>
            <w:r>
              <w:t>Therefore, all colours can be produced by the mixture of these three colours.</w:t>
            </w:r>
          </w:p>
        </w:tc>
        <w:tc>
          <w:tcPr>
            <w:tcW w:w="1570" w:type="dxa"/>
            <w:gridSpan w:val="2"/>
            <w:shd w:val="clear" w:color="auto" w:fill="F2F2F2" w:themeFill="background1" w:themeFillShade="F2"/>
          </w:tcPr>
          <w:p w14:paraId="552C14A0" w14:textId="77777777" w:rsidR="00033222" w:rsidRPr="00A876AE" w:rsidRDefault="00033222" w:rsidP="006E00D2">
            <w:pPr>
              <w:spacing w:before="120"/>
            </w:pPr>
          </w:p>
        </w:tc>
      </w:tr>
      <w:tr w:rsidR="00033222" w:rsidRPr="00A876AE" w14:paraId="655668BC" w14:textId="77777777" w:rsidTr="006E00D2">
        <w:tc>
          <w:tcPr>
            <w:tcW w:w="8461" w:type="dxa"/>
            <w:tcBorders>
              <w:top w:val="dotted" w:sz="4" w:space="0" w:color="auto"/>
              <w:right w:val="single" w:sz="18" w:space="0" w:color="auto"/>
            </w:tcBorders>
            <w:shd w:val="clear" w:color="auto" w:fill="F2F2F2" w:themeFill="background1" w:themeFillShade="F2"/>
          </w:tcPr>
          <w:p w14:paraId="448C38AE"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52673FCE"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5E079E72" w14:textId="77777777" w:rsidR="00033222" w:rsidRPr="00A876AE" w:rsidRDefault="00033222" w:rsidP="006E00D2">
            <w:pPr>
              <w:rPr>
                <w:b/>
                <w:highlight w:val="yellow"/>
              </w:rPr>
            </w:pPr>
          </w:p>
        </w:tc>
      </w:tr>
    </w:tbl>
    <w:p w14:paraId="484455DF" w14:textId="77777777" w:rsidR="00033222" w:rsidRDefault="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504140E6"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108CE21E" w14:textId="77777777" w:rsidTr="006E00D2">
              <w:tc>
                <w:tcPr>
                  <w:tcW w:w="1580" w:type="dxa"/>
                  <w:shd w:val="clear" w:color="auto" w:fill="F2F2F2" w:themeFill="background1" w:themeFillShade="F2"/>
                </w:tcPr>
                <w:p w14:paraId="009F1FA3"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738D5899" w14:textId="44DAEFBC" w:rsidR="00033222" w:rsidRPr="001E7C4B" w:rsidRDefault="00E05FB9" w:rsidP="006E00D2">
                  <w:pPr>
                    <w:autoSpaceDE w:val="0"/>
                    <w:autoSpaceDN w:val="0"/>
                    <w:adjustRightInd w:val="0"/>
                    <w:rPr>
                      <w:b/>
                      <w:bCs/>
                      <w:sz w:val="36"/>
                      <w:szCs w:val="36"/>
                    </w:rPr>
                  </w:pPr>
                  <w:r>
                    <w:rPr>
                      <w:rFonts w:hint="eastAsia"/>
                      <w:b/>
                      <w:bCs/>
                      <w:sz w:val="36"/>
                      <w:szCs w:val="36"/>
                    </w:rPr>
                    <w:t>2</w:t>
                  </w:r>
                </w:p>
              </w:tc>
            </w:tr>
            <w:tr w:rsidR="00033222" w14:paraId="41DE19C1" w14:textId="77777777" w:rsidTr="006E00D2">
              <w:tc>
                <w:tcPr>
                  <w:tcW w:w="1580" w:type="dxa"/>
                  <w:shd w:val="clear" w:color="auto" w:fill="F2F2F2" w:themeFill="background1" w:themeFillShade="F2"/>
                </w:tcPr>
                <w:p w14:paraId="07CB5392" w14:textId="70EF938A"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1E51C422" w14:textId="138661C5" w:rsidR="00033222" w:rsidRPr="001E7C4B" w:rsidRDefault="00E05FB9" w:rsidP="006E00D2">
                  <w:pPr>
                    <w:autoSpaceDE w:val="0"/>
                    <w:autoSpaceDN w:val="0"/>
                    <w:adjustRightInd w:val="0"/>
                    <w:rPr>
                      <w:b/>
                      <w:bCs/>
                      <w:sz w:val="36"/>
                      <w:szCs w:val="36"/>
                    </w:rPr>
                  </w:pPr>
                  <w:r>
                    <w:rPr>
                      <w:rFonts w:hint="eastAsia"/>
                      <w:b/>
                      <w:bCs/>
                      <w:sz w:val="36"/>
                      <w:szCs w:val="36"/>
                    </w:rPr>
                    <w:t>a</w:t>
                  </w:r>
                  <w:r>
                    <w:rPr>
                      <w:b/>
                      <w:bCs/>
                      <w:sz w:val="36"/>
                      <w:szCs w:val="36"/>
                    </w:rPr>
                    <w:t>.</w:t>
                  </w:r>
                </w:p>
              </w:tc>
            </w:tr>
          </w:tbl>
          <w:p w14:paraId="008ECCF2"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01590C80"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69A2858E" w14:textId="77777777" w:rsidTr="006E00D2">
        <w:trPr>
          <w:trHeight w:val="12858"/>
        </w:trPr>
        <w:tc>
          <w:tcPr>
            <w:tcW w:w="8461" w:type="dxa"/>
            <w:tcBorders>
              <w:top w:val="dotted" w:sz="4" w:space="0" w:color="auto"/>
              <w:bottom w:val="dotted" w:sz="4" w:space="0" w:color="auto"/>
            </w:tcBorders>
          </w:tcPr>
          <w:p w14:paraId="6BA2E930" w14:textId="031B130A" w:rsidR="00A9156D" w:rsidRDefault="00A9156D" w:rsidP="006E00D2">
            <w:pPr>
              <w:autoSpaceDE w:val="0"/>
              <w:autoSpaceDN w:val="0"/>
              <w:adjustRightInd w:val="0"/>
              <w:spacing w:before="120"/>
            </w:pPr>
            <w:r>
              <w:rPr>
                <w:rFonts w:hint="eastAsia"/>
              </w:rPr>
              <w:t>Q</w:t>
            </w:r>
            <w:r>
              <w:t>uestion 2</w:t>
            </w:r>
          </w:p>
          <w:p w14:paraId="40B6073A" w14:textId="0FA9936B" w:rsidR="00A9156D" w:rsidRDefault="00A9156D" w:rsidP="006E00D2">
            <w:pPr>
              <w:autoSpaceDE w:val="0"/>
              <w:autoSpaceDN w:val="0"/>
              <w:adjustRightInd w:val="0"/>
              <w:spacing w:before="120"/>
            </w:pPr>
            <w:r>
              <w:rPr>
                <w:rFonts w:hint="eastAsia"/>
              </w:rPr>
              <w:t>a</w:t>
            </w:r>
            <w:r>
              <w:t>)</w:t>
            </w:r>
          </w:p>
          <w:p w14:paraId="726397F2" w14:textId="5001AEFC" w:rsidR="00033222" w:rsidRDefault="00E05FB9" w:rsidP="006E00D2">
            <w:pPr>
              <w:autoSpaceDE w:val="0"/>
              <w:autoSpaceDN w:val="0"/>
              <w:adjustRightInd w:val="0"/>
              <w:spacing w:before="120"/>
            </w:pPr>
            <w:r>
              <w:rPr>
                <w:rFonts w:hint="eastAsia"/>
              </w:rPr>
              <w:t>i</w:t>
            </w:r>
            <w:r>
              <w:t>)</w:t>
            </w:r>
          </w:p>
          <w:p w14:paraId="3DC1B420" w14:textId="52774BCF" w:rsidR="00E05FB9" w:rsidRDefault="00E05FB9" w:rsidP="006E00D2">
            <w:pPr>
              <w:autoSpaceDE w:val="0"/>
              <w:autoSpaceDN w:val="0"/>
              <w:adjustRightInd w:val="0"/>
              <w:spacing w:before="120"/>
            </w:pPr>
            <w:r>
              <w:rPr>
                <w:rFonts w:hint="eastAsia"/>
              </w:rPr>
              <w:t>i</w:t>
            </w:r>
            <w:r>
              <w:t>mage resolution: the number of pixels per inch.</w:t>
            </w:r>
          </w:p>
          <w:p w14:paraId="45A4230F" w14:textId="7EE382D2" w:rsidR="00B4353E" w:rsidRPr="00A876AE" w:rsidRDefault="00352F89" w:rsidP="006E00D2">
            <w:pPr>
              <w:autoSpaceDE w:val="0"/>
              <w:autoSpaceDN w:val="0"/>
              <w:adjustRightInd w:val="0"/>
              <w:spacing w:before="120"/>
            </w:pPr>
            <w:r>
              <w:t>Because vector-based image is made of points, lines, and curves that are based upon mathematical equations. It’s scalable when using some software to modify or zoom in the computer. So, it is displayed at high resolution, and when zoom in on the image, it won’t become blocky.</w:t>
            </w:r>
          </w:p>
          <w:p w14:paraId="301A606B" w14:textId="77777777" w:rsidR="00033222" w:rsidRDefault="00E05FB9" w:rsidP="006E00D2">
            <w:pPr>
              <w:autoSpaceDE w:val="0"/>
              <w:autoSpaceDN w:val="0"/>
              <w:adjustRightInd w:val="0"/>
              <w:spacing w:before="120"/>
            </w:pPr>
            <w:r>
              <w:rPr>
                <w:rFonts w:hint="eastAsia"/>
              </w:rPr>
              <w:t>i</w:t>
            </w:r>
            <w:r>
              <w:t>i)</w:t>
            </w:r>
          </w:p>
          <w:p w14:paraId="109DC2CB" w14:textId="77777777" w:rsidR="00E05FB9" w:rsidRDefault="00E05FB9" w:rsidP="006E00D2">
            <w:pPr>
              <w:autoSpaceDE w:val="0"/>
              <w:autoSpaceDN w:val="0"/>
              <w:adjustRightInd w:val="0"/>
              <w:spacing w:before="120"/>
            </w:pPr>
            <w:r>
              <w:rPr>
                <w:rFonts w:hint="eastAsia"/>
              </w:rPr>
              <w:t>s</w:t>
            </w:r>
            <w:r>
              <w:t>ize of true colour image: 200 * 300 pixels * 24 bits / 8 = 180 kB</w:t>
            </w:r>
          </w:p>
          <w:p w14:paraId="32CE30D0" w14:textId="04D5C448" w:rsidR="00E05FB9" w:rsidRDefault="00E05FB9" w:rsidP="00E05FB9">
            <w:pPr>
              <w:autoSpaceDE w:val="0"/>
              <w:autoSpaceDN w:val="0"/>
              <w:adjustRightInd w:val="0"/>
              <w:spacing w:before="120"/>
            </w:pPr>
            <w:r>
              <w:rPr>
                <w:rFonts w:hint="eastAsia"/>
              </w:rPr>
              <w:t>s</w:t>
            </w:r>
            <w:r>
              <w:t>ize of grayscale image: 200 * 300 pixels * 8 bits / 8 = 60 kB</w:t>
            </w:r>
          </w:p>
          <w:p w14:paraId="4B303103" w14:textId="77777777" w:rsidR="00E05FB9" w:rsidRDefault="00E05FB9" w:rsidP="006E00D2">
            <w:pPr>
              <w:autoSpaceDE w:val="0"/>
              <w:autoSpaceDN w:val="0"/>
              <w:adjustRightInd w:val="0"/>
              <w:spacing w:before="120"/>
            </w:pPr>
            <w:r>
              <w:t>the method to convert an image from true colour to grayscale:</w:t>
            </w:r>
          </w:p>
          <w:p w14:paraId="6A731412" w14:textId="77777777" w:rsidR="00E05FB9" w:rsidRDefault="00E05FB9" w:rsidP="006E00D2">
            <w:pPr>
              <w:autoSpaceDE w:val="0"/>
              <w:autoSpaceDN w:val="0"/>
              <w:adjustRightInd w:val="0"/>
              <w:spacing w:before="120"/>
            </w:pPr>
            <w:r>
              <w:rPr>
                <w:rFonts w:hint="eastAsia"/>
              </w:rPr>
              <w:t>G</w:t>
            </w:r>
            <w:r>
              <w:t>reyscale means we should reduce the bits to represent colour from true colour image, so there maybe some colour missing or changed in the image.</w:t>
            </w:r>
          </w:p>
          <w:p w14:paraId="3451CFD8" w14:textId="701A008F" w:rsidR="00E05FB9" w:rsidRDefault="00E05FB9" w:rsidP="006E00D2">
            <w:pPr>
              <w:autoSpaceDE w:val="0"/>
              <w:autoSpaceDN w:val="0"/>
              <w:adjustRightInd w:val="0"/>
              <w:spacing w:before="120"/>
            </w:pPr>
            <w:r>
              <w:rPr>
                <w:rFonts w:hint="eastAsia"/>
              </w:rPr>
              <w:t>I</w:t>
            </w:r>
            <w:r>
              <w:t xml:space="preserve">n order to prevent that, we have to select most important colours that store </w:t>
            </w:r>
            <w:r w:rsidR="00A9156D">
              <w:t xml:space="preserve">the </w:t>
            </w:r>
            <w:r>
              <w:t xml:space="preserve">image’s details </w:t>
            </w:r>
            <w:r w:rsidR="00A9156D">
              <w:t>and</w:t>
            </w:r>
            <w:r>
              <w:t xml:space="preserve"> appears frequently, or select those attracting viewer’s attention then save </w:t>
            </w:r>
            <w:r w:rsidR="00A9156D">
              <w:t>those colours</w:t>
            </w:r>
            <w:r>
              <w:t xml:space="preserve">. After that, we discard </w:t>
            </w:r>
            <w:r w:rsidR="00A9156D">
              <w:t>other colours appropriately.</w:t>
            </w:r>
          </w:p>
          <w:p w14:paraId="47F2D9BD" w14:textId="77777777" w:rsidR="00A9156D" w:rsidRDefault="00A9156D" w:rsidP="006E00D2">
            <w:pPr>
              <w:autoSpaceDE w:val="0"/>
              <w:autoSpaceDN w:val="0"/>
              <w:adjustRightInd w:val="0"/>
              <w:spacing w:before="120"/>
            </w:pPr>
            <w:r>
              <w:rPr>
                <w:rFonts w:hint="eastAsia"/>
              </w:rPr>
              <w:t>i</w:t>
            </w:r>
            <w:r>
              <w:t>ii)</w:t>
            </w:r>
          </w:p>
          <w:p w14:paraId="68A1E642" w14:textId="77777777" w:rsidR="00A9156D" w:rsidRDefault="00A9156D" w:rsidP="006E00D2">
            <w:pPr>
              <w:autoSpaceDE w:val="0"/>
              <w:autoSpaceDN w:val="0"/>
              <w:adjustRightInd w:val="0"/>
              <w:spacing w:before="120"/>
            </w:pPr>
            <w:r>
              <w:rPr>
                <w:rFonts w:hint="eastAsia"/>
              </w:rPr>
              <w:t>e</w:t>
            </w:r>
            <w:r>
              <w:t>ach represents 8 bits. So RGBA has 32 colour depth.</w:t>
            </w:r>
          </w:p>
          <w:p w14:paraId="4D172CA6" w14:textId="77777777" w:rsidR="00A9156D" w:rsidRDefault="00A9156D" w:rsidP="006E00D2">
            <w:pPr>
              <w:autoSpaceDE w:val="0"/>
              <w:autoSpaceDN w:val="0"/>
              <w:adjustRightInd w:val="0"/>
              <w:spacing w:before="120"/>
            </w:pPr>
            <w:r>
              <w:rPr>
                <w:rFonts w:hint="eastAsia"/>
              </w:rPr>
              <w:t>i</w:t>
            </w:r>
            <w:r>
              <w:t>v)</w:t>
            </w:r>
          </w:p>
          <w:p w14:paraId="14B31CD2" w14:textId="77777777" w:rsidR="00A9156D" w:rsidRDefault="00A9156D" w:rsidP="006E00D2">
            <w:pPr>
              <w:autoSpaceDE w:val="0"/>
              <w:autoSpaceDN w:val="0"/>
              <w:adjustRightInd w:val="0"/>
              <w:spacing w:before="120"/>
            </w:pPr>
            <w:r>
              <w:rPr>
                <w:rFonts w:hint="eastAsia"/>
              </w:rPr>
              <w:t>I</w:t>
            </w:r>
            <w:r>
              <w:t>n my opinion, no. It depends on the images.</w:t>
            </w:r>
          </w:p>
          <w:p w14:paraId="1E32EF99" w14:textId="2A49AF43" w:rsidR="00A9156D" w:rsidRDefault="00A9156D" w:rsidP="006E00D2">
            <w:pPr>
              <w:autoSpaceDE w:val="0"/>
              <w:autoSpaceDN w:val="0"/>
              <w:adjustRightInd w:val="0"/>
              <w:spacing w:before="120"/>
            </w:pPr>
            <w:r>
              <w:rPr>
                <w:rFonts w:hint="eastAsia"/>
              </w:rPr>
              <w:t>I</w:t>
            </w:r>
            <w:r>
              <w:t xml:space="preserve">f the index-based format owns small CLUT, or the true colour image shows so many colours differently, we can’t find some original colours from index. In that case, the colour will be changed, and </w:t>
            </w:r>
            <w:r w:rsidRPr="00A9156D">
              <w:t>perceived quality loss</w:t>
            </w:r>
            <w:r>
              <w:t xml:space="preserve"> occurs.</w:t>
            </w:r>
          </w:p>
          <w:p w14:paraId="49546F52" w14:textId="533B1F77" w:rsidR="00A9156D" w:rsidRPr="00E05FB9" w:rsidRDefault="00A9156D" w:rsidP="006E00D2">
            <w:pPr>
              <w:autoSpaceDE w:val="0"/>
              <w:autoSpaceDN w:val="0"/>
              <w:adjustRightInd w:val="0"/>
              <w:spacing w:before="120"/>
            </w:pPr>
          </w:p>
        </w:tc>
        <w:tc>
          <w:tcPr>
            <w:tcW w:w="1570" w:type="dxa"/>
            <w:gridSpan w:val="2"/>
            <w:shd w:val="clear" w:color="auto" w:fill="F2F2F2" w:themeFill="background1" w:themeFillShade="F2"/>
          </w:tcPr>
          <w:p w14:paraId="473F7CC6" w14:textId="77777777" w:rsidR="00033222" w:rsidRPr="00A876AE" w:rsidRDefault="00033222" w:rsidP="006E00D2">
            <w:pPr>
              <w:spacing w:before="120"/>
            </w:pPr>
          </w:p>
        </w:tc>
      </w:tr>
      <w:tr w:rsidR="00033222" w:rsidRPr="00A876AE" w14:paraId="216A7263" w14:textId="77777777" w:rsidTr="006E00D2">
        <w:tc>
          <w:tcPr>
            <w:tcW w:w="8461" w:type="dxa"/>
            <w:tcBorders>
              <w:top w:val="dotted" w:sz="4" w:space="0" w:color="auto"/>
              <w:right w:val="single" w:sz="18" w:space="0" w:color="auto"/>
            </w:tcBorders>
            <w:shd w:val="clear" w:color="auto" w:fill="F2F2F2" w:themeFill="background1" w:themeFillShade="F2"/>
          </w:tcPr>
          <w:p w14:paraId="1AEA7952"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303D055F"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3003EB66" w14:textId="77777777" w:rsidR="00033222" w:rsidRPr="00A876AE" w:rsidRDefault="00033222" w:rsidP="006E00D2">
            <w:pPr>
              <w:rPr>
                <w:b/>
                <w:highlight w:val="yellow"/>
              </w:rPr>
            </w:pPr>
          </w:p>
        </w:tc>
      </w:tr>
    </w:tbl>
    <w:p w14:paraId="5C4B7D92"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5DBF08FC"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1D83E939" w14:textId="77777777" w:rsidTr="006E00D2">
              <w:tc>
                <w:tcPr>
                  <w:tcW w:w="1580" w:type="dxa"/>
                  <w:shd w:val="clear" w:color="auto" w:fill="F2F2F2" w:themeFill="background1" w:themeFillShade="F2"/>
                </w:tcPr>
                <w:p w14:paraId="571D40E0"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184EAE5D" w14:textId="67D56A37" w:rsidR="00033222" w:rsidRPr="001E7C4B" w:rsidRDefault="00A9156D" w:rsidP="006E00D2">
                  <w:pPr>
                    <w:autoSpaceDE w:val="0"/>
                    <w:autoSpaceDN w:val="0"/>
                    <w:adjustRightInd w:val="0"/>
                    <w:rPr>
                      <w:b/>
                      <w:bCs/>
                      <w:sz w:val="36"/>
                      <w:szCs w:val="36"/>
                    </w:rPr>
                  </w:pPr>
                  <w:r>
                    <w:rPr>
                      <w:rFonts w:hint="eastAsia"/>
                      <w:b/>
                      <w:bCs/>
                      <w:sz w:val="36"/>
                      <w:szCs w:val="36"/>
                    </w:rPr>
                    <w:t>2</w:t>
                  </w:r>
                </w:p>
              </w:tc>
            </w:tr>
            <w:tr w:rsidR="00033222" w14:paraId="60348D19" w14:textId="77777777" w:rsidTr="006E00D2">
              <w:tc>
                <w:tcPr>
                  <w:tcW w:w="1580" w:type="dxa"/>
                  <w:shd w:val="clear" w:color="auto" w:fill="F2F2F2" w:themeFill="background1" w:themeFillShade="F2"/>
                </w:tcPr>
                <w:p w14:paraId="6896F577" w14:textId="2D194972"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0253B432" w14:textId="412886E8" w:rsidR="00033222" w:rsidRPr="001E7C4B" w:rsidRDefault="00A9156D" w:rsidP="006E00D2">
                  <w:pPr>
                    <w:autoSpaceDE w:val="0"/>
                    <w:autoSpaceDN w:val="0"/>
                    <w:adjustRightInd w:val="0"/>
                    <w:rPr>
                      <w:b/>
                      <w:bCs/>
                      <w:sz w:val="36"/>
                      <w:szCs w:val="36"/>
                    </w:rPr>
                  </w:pPr>
                  <w:r>
                    <w:rPr>
                      <w:rFonts w:hint="eastAsia"/>
                      <w:b/>
                      <w:bCs/>
                      <w:sz w:val="36"/>
                      <w:szCs w:val="36"/>
                    </w:rPr>
                    <w:t>b</w:t>
                  </w:r>
                  <w:r>
                    <w:rPr>
                      <w:b/>
                      <w:bCs/>
                      <w:sz w:val="36"/>
                      <w:szCs w:val="36"/>
                    </w:rPr>
                    <w:t>.</w:t>
                  </w:r>
                </w:p>
              </w:tc>
            </w:tr>
          </w:tbl>
          <w:p w14:paraId="5B15D4FE"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6F990E1B"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76883266" w14:textId="77777777" w:rsidTr="006E00D2">
        <w:trPr>
          <w:trHeight w:val="12858"/>
        </w:trPr>
        <w:tc>
          <w:tcPr>
            <w:tcW w:w="8461" w:type="dxa"/>
            <w:tcBorders>
              <w:top w:val="dotted" w:sz="4" w:space="0" w:color="auto"/>
              <w:bottom w:val="dotted" w:sz="4" w:space="0" w:color="auto"/>
            </w:tcBorders>
          </w:tcPr>
          <w:p w14:paraId="438567A1" w14:textId="505E62D0" w:rsidR="00A9156D" w:rsidRDefault="00A9156D" w:rsidP="00A9156D">
            <w:pPr>
              <w:autoSpaceDE w:val="0"/>
              <w:autoSpaceDN w:val="0"/>
              <w:adjustRightInd w:val="0"/>
              <w:spacing w:before="120"/>
            </w:pPr>
            <w:r>
              <w:rPr>
                <w:rFonts w:hint="eastAsia"/>
              </w:rPr>
              <w:t>b</w:t>
            </w:r>
            <w:r>
              <w:t>)</w:t>
            </w:r>
          </w:p>
          <w:p w14:paraId="606890B6" w14:textId="26847B92" w:rsidR="00A9156D" w:rsidRDefault="00A9156D" w:rsidP="00A9156D">
            <w:pPr>
              <w:autoSpaceDE w:val="0"/>
              <w:autoSpaceDN w:val="0"/>
              <w:adjustRightInd w:val="0"/>
              <w:spacing w:before="120"/>
              <w:rPr>
                <w:lang w:eastAsia="en-GB"/>
              </w:rPr>
            </w:pPr>
            <w:r>
              <w:rPr>
                <w:lang w:eastAsia="en-GB"/>
              </w:rPr>
              <w:t>i)</w:t>
            </w:r>
          </w:p>
          <w:p w14:paraId="78E7D8BC" w14:textId="631DDF01" w:rsidR="00A9156D" w:rsidRDefault="00A9156D" w:rsidP="00A9156D">
            <w:pPr>
              <w:autoSpaceDE w:val="0"/>
              <w:autoSpaceDN w:val="0"/>
              <w:adjustRightInd w:val="0"/>
              <w:spacing w:before="120"/>
              <w:rPr>
                <w:lang w:eastAsia="en-GB"/>
              </w:rPr>
            </w:pPr>
            <w:r>
              <w:rPr>
                <w:lang w:eastAsia="en-GB"/>
              </w:rPr>
              <w:t>Firstly, the frequency range of sound that humans can hear is 20-20 KHZ. According to Nyquist theorem, the sampling rate should be at least two times larger than the maximum frequency in sounds. Therefore, for good quality sound the sampling rate must be at least 40 KHz.</w:t>
            </w:r>
          </w:p>
          <w:p w14:paraId="04C88A09" w14:textId="717296C9" w:rsidR="00033222" w:rsidRPr="00A876AE" w:rsidRDefault="00A9156D" w:rsidP="00A9156D">
            <w:pPr>
              <w:autoSpaceDE w:val="0"/>
              <w:autoSpaceDN w:val="0"/>
              <w:adjustRightInd w:val="0"/>
              <w:spacing w:before="120"/>
              <w:rPr>
                <w:lang w:eastAsia="en-GB"/>
              </w:rPr>
            </w:pPr>
            <w:r>
              <w:rPr>
                <w:lang w:eastAsia="en-GB"/>
              </w:rPr>
              <w:t>Secondly, we know that the higher sampling rate, the less possibility of aliasing and overlapping, because in reality we can’t produce the ideal filter and should consider the transition bandwidth. Therefore, we choose the sampling rate of 44.1 KHz larger than 40 KHz.</w:t>
            </w:r>
          </w:p>
          <w:p w14:paraId="1B6E7AAD" w14:textId="77777777" w:rsidR="00033222" w:rsidRDefault="00A9156D" w:rsidP="006E00D2">
            <w:pPr>
              <w:autoSpaceDE w:val="0"/>
              <w:autoSpaceDN w:val="0"/>
              <w:adjustRightInd w:val="0"/>
              <w:spacing w:before="120"/>
            </w:pPr>
            <w:r>
              <w:rPr>
                <w:rFonts w:hint="eastAsia"/>
              </w:rPr>
              <w:t>i</w:t>
            </w:r>
            <w:r>
              <w:t>i)</w:t>
            </w:r>
          </w:p>
          <w:p w14:paraId="67F01125" w14:textId="683C824C" w:rsidR="00A9156D" w:rsidRDefault="00A9156D" w:rsidP="00A9156D">
            <w:pPr>
              <w:autoSpaceDE w:val="0"/>
              <w:autoSpaceDN w:val="0"/>
              <w:adjustRightInd w:val="0"/>
              <w:spacing w:before="120"/>
            </w:pPr>
            <w:r>
              <w:t>Typical bit depths for speech: 8 bits. For music: 16 bits.</w:t>
            </w:r>
          </w:p>
          <w:p w14:paraId="7FCEB139" w14:textId="77777777" w:rsidR="00A9156D" w:rsidRDefault="00A9156D" w:rsidP="00A9156D">
            <w:pPr>
              <w:autoSpaceDE w:val="0"/>
              <w:autoSpaceDN w:val="0"/>
              <w:adjustRightInd w:val="0"/>
              <w:spacing w:before="120"/>
            </w:pPr>
            <w:r>
              <w:t>As for music, listeners use music to enjoy themselves, so they focus on the quality of music. Therefore, the bigger bit depth for music, the higher quality for music, the more people like listening to it.</w:t>
            </w:r>
          </w:p>
          <w:p w14:paraId="6F3AC656" w14:textId="77777777" w:rsidR="00A9156D" w:rsidRDefault="00A9156D" w:rsidP="00A9156D">
            <w:pPr>
              <w:autoSpaceDE w:val="0"/>
              <w:autoSpaceDN w:val="0"/>
              <w:adjustRightInd w:val="0"/>
              <w:spacing w:before="120"/>
            </w:pPr>
            <w:r>
              <w:t>But for speech, listeners just want to understand the contents of speech, so the quality of speech sound is not so important compared to music. It doesn’t matter for us to recognize the word through speech when using low bit depth. Therefore, 8 bits is good enough for people to get involved in the speech.</w:t>
            </w:r>
          </w:p>
          <w:p w14:paraId="6984B0E6" w14:textId="77777777" w:rsidR="00A9156D" w:rsidRDefault="00A9156D" w:rsidP="00A9156D">
            <w:pPr>
              <w:autoSpaceDE w:val="0"/>
              <w:autoSpaceDN w:val="0"/>
              <w:adjustRightInd w:val="0"/>
              <w:spacing w:before="120"/>
            </w:pPr>
            <w:r>
              <w:t>iii)</w:t>
            </w:r>
          </w:p>
          <w:p w14:paraId="76330215" w14:textId="77777777" w:rsidR="00A9156D" w:rsidRDefault="00A9156D" w:rsidP="00A9156D">
            <w:pPr>
              <w:autoSpaceDE w:val="0"/>
              <w:autoSpaceDN w:val="0"/>
              <w:adjustRightInd w:val="0"/>
              <w:spacing w:before="120"/>
            </w:pPr>
            <w:r>
              <w:rPr>
                <w:rFonts w:hint="eastAsia"/>
              </w:rPr>
              <w:t>t</w:t>
            </w:r>
            <w:r>
              <w:t>he answer shown on the following image:</w:t>
            </w:r>
          </w:p>
          <w:p w14:paraId="4AAA03D3" w14:textId="1347A4BA" w:rsidR="00A9156D" w:rsidRPr="00A9156D" w:rsidRDefault="00037394" w:rsidP="00A9156D">
            <w:pPr>
              <w:autoSpaceDE w:val="0"/>
              <w:autoSpaceDN w:val="0"/>
              <w:adjustRightInd w:val="0"/>
              <w:spacing w:before="120"/>
            </w:pPr>
            <w:r w:rsidRPr="00037394">
              <w:rPr>
                <w:noProof/>
              </w:rPr>
              <w:drawing>
                <wp:inline distT="0" distB="0" distL="0" distR="0" wp14:anchorId="4ED779D0" wp14:editId="7CC5D589">
                  <wp:extent cx="4895850" cy="280473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5931" cy="2810514"/>
                          </a:xfrm>
                          <a:prstGeom prst="rect">
                            <a:avLst/>
                          </a:prstGeom>
                          <a:noFill/>
                          <a:ln>
                            <a:noFill/>
                          </a:ln>
                        </pic:spPr>
                      </pic:pic>
                    </a:graphicData>
                  </a:graphic>
                </wp:inline>
              </w:drawing>
            </w:r>
          </w:p>
        </w:tc>
        <w:tc>
          <w:tcPr>
            <w:tcW w:w="1570" w:type="dxa"/>
            <w:gridSpan w:val="2"/>
            <w:shd w:val="clear" w:color="auto" w:fill="F2F2F2" w:themeFill="background1" w:themeFillShade="F2"/>
          </w:tcPr>
          <w:p w14:paraId="77619B1A" w14:textId="77777777" w:rsidR="00033222" w:rsidRPr="00A876AE" w:rsidRDefault="00033222" w:rsidP="006E00D2">
            <w:pPr>
              <w:spacing w:before="120"/>
            </w:pPr>
          </w:p>
        </w:tc>
      </w:tr>
      <w:tr w:rsidR="00033222" w:rsidRPr="00A876AE" w14:paraId="552F913E" w14:textId="77777777" w:rsidTr="006E00D2">
        <w:tc>
          <w:tcPr>
            <w:tcW w:w="8461" w:type="dxa"/>
            <w:tcBorders>
              <w:top w:val="dotted" w:sz="4" w:space="0" w:color="auto"/>
              <w:right w:val="single" w:sz="18" w:space="0" w:color="auto"/>
            </w:tcBorders>
            <w:shd w:val="clear" w:color="auto" w:fill="F2F2F2" w:themeFill="background1" w:themeFillShade="F2"/>
          </w:tcPr>
          <w:p w14:paraId="620259EE"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0F40E870"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4821D685" w14:textId="77777777" w:rsidR="00033222" w:rsidRPr="00A876AE" w:rsidRDefault="00033222" w:rsidP="006E00D2">
            <w:pPr>
              <w:rPr>
                <w:b/>
                <w:highlight w:val="yellow"/>
              </w:rPr>
            </w:pPr>
          </w:p>
        </w:tc>
      </w:tr>
    </w:tbl>
    <w:p w14:paraId="1CE3EB11"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1B4F0110"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39176FF7" w14:textId="77777777" w:rsidTr="006E00D2">
              <w:tc>
                <w:tcPr>
                  <w:tcW w:w="1580" w:type="dxa"/>
                  <w:shd w:val="clear" w:color="auto" w:fill="F2F2F2" w:themeFill="background1" w:themeFillShade="F2"/>
                </w:tcPr>
                <w:p w14:paraId="6EBDA218"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7C007863" w14:textId="4C9DF5EF" w:rsidR="00033222" w:rsidRPr="001E7C4B" w:rsidRDefault="00037394" w:rsidP="006E00D2">
                  <w:pPr>
                    <w:autoSpaceDE w:val="0"/>
                    <w:autoSpaceDN w:val="0"/>
                    <w:adjustRightInd w:val="0"/>
                    <w:rPr>
                      <w:b/>
                      <w:bCs/>
                      <w:sz w:val="36"/>
                      <w:szCs w:val="36"/>
                    </w:rPr>
                  </w:pPr>
                  <w:r>
                    <w:rPr>
                      <w:rFonts w:hint="eastAsia"/>
                      <w:b/>
                      <w:bCs/>
                      <w:sz w:val="36"/>
                      <w:szCs w:val="36"/>
                    </w:rPr>
                    <w:t>3</w:t>
                  </w:r>
                </w:p>
              </w:tc>
            </w:tr>
            <w:tr w:rsidR="00033222" w14:paraId="5092E932" w14:textId="77777777" w:rsidTr="006E00D2">
              <w:tc>
                <w:tcPr>
                  <w:tcW w:w="1580" w:type="dxa"/>
                  <w:shd w:val="clear" w:color="auto" w:fill="F2F2F2" w:themeFill="background1" w:themeFillShade="F2"/>
                </w:tcPr>
                <w:p w14:paraId="532F3643" w14:textId="6CA387A9"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554198E2" w14:textId="472CDC76" w:rsidR="00033222" w:rsidRPr="001E7C4B" w:rsidRDefault="00037394" w:rsidP="006E00D2">
                  <w:pPr>
                    <w:autoSpaceDE w:val="0"/>
                    <w:autoSpaceDN w:val="0"/>
                    <w:adjustRightInd w:val="0"/>
                    <w:rPr>
                      <w:b/>
                      <w:bCs/>
                      <w:sz w:val="36"/>
                      <w:szCs w:val="36"/>
                    </w:rPr>
                  </w:pPr>
                  <w:r>
                    <w:rPr>
                      <w:rFonts w:hint="eastAsia"/>
                      <w:b/>
                      <w:bCs/>
                      <w:sz w:val="36"/>
                      <w:szCs w:val="36"/>
                    </w:rPr>
                    <w:t>a</w:t>
                  </w:r>
                  <w:r>
                    <w:rPr>
                      <w:b/>
                      <w:bCs/>
                      <w:sz w:val="36"/>
                      <w:szCs w:val="36"/>
                    </w:rPr>
                    <w:t>.</w:t>
                  </w:r>
                </w:p>
              </w:tc>
            </w:tr>
          </w:tbl>
          <w:p w14:paraId="2F090DDD"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0965A3F1"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1E073930" w14:textId="77777777" w:rsidTr="006E00D2">
        <w:trPr>
          <w:trHeight w:val="12858"/>
        </w:trPr>
        <w:tc>
          <w:tcPr>
            <w:tcW w:w="8461" w:type="dxa"/>
            <w:tcBorders>
              <w:top w:val="dotted" w:sz="4" w:space="0" w:color="auto"/>
              <w:bottom w:val="dotted" w:sz="4" w:space="0" w:color="auto"/>
            </w:tcBorders>
          </w:tcPr>
          <w:p w14:paraId="563544C1" w14:textId="49E38EAE" w:rsidR="00B4353E" w:rsidRDefault="00B4353E" w:rsidP="006E00D2">
            <w:pPr>
              <w:autoSpaceDE w:val="0"/>
              <w:autoSpaceDN w:val="0"/>
              <w:adjustRightInd w:val="0"/>
              <w:spacing w:before="120"/>
            </w:pPr>
            <w:r>
              <w:rPr>
                <w:rFonts w:hint="eastAsia"/>
              </w:rPr>
              <w:t>Q</w:t>
            </w:r>
            <w:r>
              <w:t>uestion 3</w:t>
            </w:r>
          </w:p>
          <w:p w14:paraId="39E5732A" w14:textId="722C5A42" w:rsidR="00B4353E" w:rsidRDefault="00B4353E" w:rsidP="006E00D2">
            <w:pPr>
              <w:autoSpaceDE w:val="0"/>
              <w:autoSpaceDN w:val="0"/>
              <w:adjustRightInd w:val="0"/>
              <w:spacing w:before="120"/>
            </w:pPr>
            <w:r>
              <w:rPr>
                <w:rFonts w:hint="eastAsia"/>
              </w:rPr>
              <w:t>a</w:t>
            </w:r>
            <w:r>
              <w:t>)</w:t>
            </w:r>
          </w:p>
          <w:p w14:paraId="40E8723E" w14:textId="3E3D716D" w:rsidR="00033222" w:rsidRDefault="00037394" w:rsidP="006E00D2">
            <w:pPr>
              <w:autoSpaceDE w:val="0"/>
              <w:autoSpaceDN w:val="0"/>
              <w:adjustRightInd w:val="0"/>
              <w:spacing w:before="120"/>
            </w:pPr>
            <w:r>
              <w:rPr>
                <w:rFonts w:hint="eastAsia"/>
              </w:rPr>
              <w:t>i</w:t>
            </w:r>
            <w:r>
              <w:t>)</w:t>
            </w:r>
          </w:p>
          <w:p w14:paraId="16EBF349" w14:textId="4E61EF69" w:rsidR="00037394" w:rsidRPr="00A876AE" w:rsidRDefault="00037394" w:rsidP="006E00D2">
            <w:pPr>
              <w:autoSpaceDE w:val="0"/>
              <w:autoSpaceDN w:val="0"/>
              <w:adjustRightInd w:val="0"/>
              <w:spacing w:before="120"/>
            </w:pPr>
            <w:r>
              <w:t>Generally speaking, brain will remove and throw large amount of data from enormous information, and group rest of information into meaningful chunks while using short codes.</w:t>
            </w:r>
          </w:p>
          <w:p w14:paraId="1C628A25" w14:textId="77777777" w:rsidR="00033222" w:rsidRDefault="00037394" w:rsidP="006E00D2">
            <w:pPr>
              <w:autoSpaceDE w:val="0"/>
              <w:autoSpaceDN w:val="0"/>
              <w:adjustRightInd w:val="0"/>
              <w:spacing w:before="120"/>
            </w:pPr>
            <w:r>
              <w:t>Example 1: if we want to remember a long sequence of numbers, our brain will divide those numbers into small chunks that may have some regularity or similarity.</w:t>
            </w:r>
          </w:p>
          <w:p w14:paraId="627D0EBF" w14:textId="77777777" w:rsidR="00037394" w:rsidRDefault="00037394" w:rsidP="006E00D2">
            <w:pPr>
              <w:autoSpaceDE w:val="0"/>
              <w:autoSpaceDN w:val="0"/>
              <w:adjustRightInd w:val="0"/>
              <w:spacing w:before="120"/>
            </w:pPr>
            <w:r>
              <w:rPr>
                <w:rFonts w:hint="eastAsia"/>
              </w:rPr>
              <w:t>E</w:t>
            </w:r>
            <w:r>
              <w:t>xample 2: if we have to deal with many tasks simultaneously, and we wonder which one we have done already. We can use 1 to represent completed tasks, and 0 to represent unfinished tasks. In that case, we can easily find those finished tasks from so many items.</w:t>
            </w:r>
          </w:p>
          <w:p w14:paraId="25D39BC1" w14:textId="77777777" w:rsidR="00037394" w:rsidRDefault="00021FF2" w:rsidP="006E00D2">
            <w:pPr>
              <w:autoSpaceDE w:val="0"/>
              <w:autoSpaceDN w:val="0"/>
              <w:adjustRightInd w:val="0"/>
              <w:spacing w:before="120"/>
            </w:pPr>
            <w:r>
              <w:rPr>
                <w:rFonts w:hint="eastAsia"/>
              </w:rPr>
              <w:t>i</w:t>
            </w:r>
            <w:r>
              <w:t>i)</w:t>
            </w:r>
          </w:p>
          <w:p w14:paraId="605B3046" w14:textId="6E272EAE" w:rsidR="00021FF2" w:rsidRDefault="00021FF2" w:rsidP="006E00D2">
            <w:pPr>
              <w:autoSpaceDE w:val="0"/>
              <w:autoSpaceDN w:val="0"/>
              <w:adjustRightInd w:val="0"/>
              <w:spacing w:before="120"/>
            </w:pPr>
            <w:r>
              <w:rPr>
                <w:rFonts w:hint="eastAsia"/>
              </w:rPr>
              <w:t>R</w:t>
            </w:r>
            <w:r>
              <w:t xml:space="preserve">LE: spatial property, </w:t>
            </w:r>
            <w:r w:rsidRPr="00021FF2">
              <w:t>i.e., the image contains large areas of uniform colour.</w:t>
            </w:r>
          </w:p>
          <w:p w14:paraId="01740F6B" w14:textId="6469CA0B" w:rsidR="00021FF2" w:rsidRDefault="00021FF2" w:rsidP="006E00D2">
            <w:pPr>
              <w:autoSpaceDE w:val="0"/>
              <w:autoSpaceDN w:val="0"/>
              <w:adjustRightInd w:val="0"/>
              <w:spacing w:before="120"/>
            </w:pPr>
            <w:r>
              <w:rPr>
                <w:rFonts w:hint="eastAsia"/>
              </w:rPr>
              <w:t>H</w:t>
            </w:r>
            <w:r>
              <w:t>uffman: statistical property, i.e., the fact that some colours appear more often than others.</w:t>
            </w:r>
          </w:p>
          <w:p w14:paraId="58B2CC7B" w14:textId="77777777" w:rsidR="00021FF2" w:rsidRDefault="00021FF2" w:rsidP="006E00D2">
            <w:pPr>
              <w:autoSpaceDE w:val="0"/>
              <w:autoSpaceDN w:val="0"/>
              <w:adjustRightInd w:val="0"/>
              <w:spacing w:before="120"/>
            </w:pPr>
            <w:r>
              <w:rPr>
                <w:rFonts w:hint="eastAsia"/>
              </w:rPr>
              <w:t>B</w:t>
            </w:r>
            <w:r>
              <w:t>oth are examples of lossless compression, because they just choose to not encode those redundant data like replicate colour, or encode frequent colour with short code. Therefore, no information is lost and they can create exact original data after reconstruction.</w:t>
            </w:r>
          </w:p>
          <w:p w14:paraId="5EB2CB17" w14:textId="77777777" w:rsidR="00021FF2" w:rsidRDefault="00021FF2" w:rsidP="006E00D2">
            <w:pPr>
              <w:autoSpaceDE w:val="0"/>
              <w:autoSpaceDN w:val="0"/>
              <w:adjustRightInd w:val="0"/>
              <w:spacing w:before="120"/>
            </w:pPr>
            <w:r>
              <w:rPr>
                <w:rFonts w:hint="eastAsia"/>
              </w:rPr>
              <w:t>i</w:t>
            </w:r>
            <w:r>
              <w:t>ii)</w:t>
            </w:r>
          </w:p>
          <w:p w14:paraId="0BEAA8E3" w14:textId="77777777" w:rsidR="00021FF2" w:rsidRDefault="00021FF2" w:rsidP="006E00D2">
            <w:pPr>
              <w:autoSpaceDE w:val="0"/>
              <w:autoSpaceDN w:val="0"/>
              <w:adjustRightInd w:val="0"/>
              <w:spacing w:before="120"/>
            </w:pPr>
            <w:r>
              <w:rPr>
                <w:rFonts w:hint="eastAsia"/>
              </w:rPr>
              <w:t>c</w:t>
            </w:r>
            <w:r>
              <w:t>ompressed one: Y(4)B(1)G(5)</w:t>
            </w:r>
          </w:p>
          <w:p w14:paraId="041C09F2" w14:textId="77777777" w:rsidR="00021FF2" w:rsidRDefault="00021FF2" w:rsidP="006E00D2">
            <w:pPr>
              <w:autoSpaceDE w:val="0"/>
              <w:autoSpaceDN w:val="0"/>
              <w:adjustRightInd w:val="0"/>
              <w:spacing w:before="120"/>
            </w:pPr>
            <w:r>
              <w:rPr>
                <w:rFonts w:hint="eastAsia"/>
              </w:rPr>
              <w:t>o</w:t>
            </w:r>
            <w:r>
              <w:t>riginal bit value: 10 * 5 bits = 50 bits</w:t>
            </w:r>
          </w:p>
          <w:p w14:paraId="2FADCB46" w14:textId="001B5948" w:rsidR="00021FF2" w:rsidRDefault="00021FF2" w:rsidP="006E00D2">
            <w:pPr>
              <w:autoSpaceDE w:val="0"/>
              <w:autoSpaceDN w:val="0"/>
              <w:adjustRightInd w:val="0"/>
              <w:spacing w:before="120"/>
            </w:pPr>
            <w:r>
              <w:rPr>
                <w:rFonts w:hint="eastAsia"/>
              </w:rPr>
              <w:t>c</w:t>
            </w:r>
            <w:r>
              <w:t xml:space="preserve">ompressed bit value: </w:t>
            </w:r>
            <w:r w:rsidR="006A2178">
              <w:t>(3 bits + 5 bits) * 3 = 24 bits</w:t>
            </w:r>
          </w:p>
          <w:p w14:paraId="03771B86" w14:textId="19FB0578" w:rsidR="00021FF2" w:rsidRDefault="00021FF2" w:rsidP="006E00D2">
            <w:pPr>
              <w:autoSpaceDE w:val="0"/>
              <w:autoSpaceDN w:val="0"/>
              <w:adjustRightInd w:val="0"/>
              <w:spacing w:before="120"/>
            </w:pPr>
            <w:r>
              <w:t xml:space="preserve">so, the compression rate: </w:t>
            </w:r>
            <w:r w:rsidR="006A2178">
              <w:t xml:space="preserve">50: 24 = 25 :12 </w:t>
            </w:r>
          </w:p>
          <w:p w14:paraId="5C09B8E1" w14:textId="3F7B97B0" w:rsidR="00021FF2" w:rsidRPr="00A876AE" w:rsidRDefault="00021FF2" w:rsidP="006E00D2">
            <w:pPr>
              <w:autoSpaceDE w:val="0"/>
              <w:autoSpaceDN w:val="0"/>
              <w:adjustRightInd w:val="0"/>
              <w:spacing w:before="120"/>
            </w:pPr>
          </w:p>
        </w:tc>
        <w:tc>
          <w:tcPr>
            <w:tcW w:w="1570" w:type="dxa"/>
            <w:gridSpan w:val="2"/>
            <w:shd w:val="clear" w:color="auto" w:fill="F2F2F2" w:themeFill="background1" w:themeFillShade="F2"/>
          </w:tcPr>
          <w:p w14:paraId="7C067018" w14:textId="77777777" w:rsidR="00033222" w:rsidRPr="00A876AE" w:rsidRDefault="00033222" w:rsidP="006E00D2">
            <w:pPr>
              <w:spacing w:before="120"/>
            </w:pPr>
          </w:p>
        </w:tc>
      </w:tr>
      <w:tr w:rsidR="00033222" w:rsidRPr="00A876AE" w14:paraId="59797015" w14:textId="77777777" w:rsidTr="006E00D2">
        <w:tc>
          <w:tcPr>
            <w:tcW w:w="8461" w:type="dxa"/>
            <w:tcBorders>
              <w:top w:val="dotted" w:sz="4" w:space="0" w:color="auto"/>
              <w:right w:val="single" w:sz="18" w:space="0" w:color="auto"/>
            </w:tcBorders>
            <w:shd w:val="clear" w:color="auto" w:fill="F2F2F2" w:themeFill="background1" w:themeFillShade="F2"/>
          </w:tcPr>
          <w:p w14:paraId="1629B2A4"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58B70D00"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017AA786" w14:textId="77777777" w:rsidR="00033222" w:rsidRPr="00A876AE" w:rsidRDefault="00033222" w:rsidP="006E00D2">
            <w:pPr>
              <w:rPr>
                <w:b/>
                <w:highlight w:val="yellow"/>
              </w:rPr>
            </w:pPr>
          </w:p>
        </w:tc>
      </w:tr>
    </w:tbl>
    <w:p w14:paraId="670B4286"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7E56B77D"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17CE9410" w14:textId="77777777" w:rsidTr="006E00D2">
              <w:tc>
                <w:tcPr>
                  <w:tcW w:w="1580" w:type="dxa"/>
                  <w:shd w:val="clear" w:color="auto" w:fill="F2F2F2" w:themeFill="background1" w:themeFillShade="F2"/>
                </w:tcPr>
                <w:p w14:paraId="3603FA81"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51ADE8F3" w14:textId="2011DAD1" w:rsidR="00033222" w:rsidRPr="001E7C4B" w:rsidRDefault="00021FF2" w:rsidP="006E00D2">
                  <w:pPr>
                    <w:autoSpaceDE w:val="0"/>
                    <w:autoSpaceDN w:val="0"/>
                    <w:adjustRightInd w:val="0"/>
                    <w:rPr>
                      <w:b/>
                      <w:bCs/>
                      <w:sz w:val="36"/>
                      <w:szCs w:val="36"/>
                    </w:rPr>
                  </w:pPr>
                  <w:r>
                    <w:rPr>
                      <w:rFonts w:hint="eastAsia"/>
                      <w:b/>
                      <w:bCs/>
                      <w:sz w:val="36"/>
                      <w:szCs w:val="36"/>
                    </w:rPr>
                    <w:t>3</w:t>
                  </w:r>
                </w:p>
              </w:tc>
            </w:tr>
            <w:tr w:rsidR="00033222" w14:paraId="6D009DC0" w14:textId="77777777" w:rsidTr="006E00D2">
              <w:tc>
                <w:tcPr>
                  <w:tcW w:w="1580" w:type="dxa"/>
                  <w:shd w:val="clear" w:color="auto" w:fill="F2F2F2" w:themeFill="background1" w:themeFillShade="F2"/>
                </w:tcPr>
                <w:p w14:paraId="6B12DEDC" w14:textId="658966BF"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4DFC8ED7" w14:textId="082115D0" w:rsidR="00033222" w:rsidRPr="001E7C4B" w:rsidRDefault="00021FF2" w:rsidP="006E00D2">
                  <w:pPr>
                    <w:autoSpaceDE w:val="0"/>
                    <w:autoSpaceDN w:val="0"/>
                    <w:adjustRightInd w:val="0"/>
                    <w:rPr>
                      <w:b/>
                      <w:bCs/>
                      <w:sz w:val="36"/>
                      <w:szCs w:val="36"/>
                    </w:rPr>
                  </w:pPr>
                  <w:r>
                    <w:rPr>
                      <w:rFonts w:hint="eastAsia"/>
                      <w:b/>
                      <w:bCs/>
                      <w:sz w:val="36"/>
                      <w:szCs w:val="36"/>
                    </w:rPr>
                    <w:t>b</w:t>
                  </w:r>
                  <w:r>
                    <w:rPr>
                      <w:b/>
                      <w:bCs/>
                      <w:sz w:val="36"/>
                      <w:szCs w:val="36"/>
                    </w:rPr>
                    <w:t>.</w:t>
                  </w:r>
                </w:p>
              </w:tc>
            </w:tr>
          </w:tbl>
          <w:p w14:paraId="4BB0D22D"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597BD2E6"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42664FA0" w14:textId="77777777" w:rsidTr="006E00D2">
        <w:trPr>
          <w:trHeight w:val="12858"/>
        </w:trPr>
        <w:tc>
          <w:tcPr>
            <w:tcW w:w="8461" w:type="dxa"/>
            <w:tcBorders>
              <w:top w:val="dotted" w:sz="4" w:space="0" w:color="auto"/>
              <w:bottom w:val="dotted" w:sz="4" w:space="0" w:color="auto"/>
            </w:tcBorders>
          </w:tcPr>
          <w:p w14:paraId="1EA9FD26" w14:textId="77777777" w:rsidR="00B4353E" w:rsidRDefault="00B4353E" w:rsidP="006E00D2">
            <w:pPr>
              <w:autoSpaceDE w:val="0"/>
              <w:autoSpaceDN w:val="0"/>
              <w:adjustRightInd w:val="0"/>
              <w:spacing w:before="120"/>
            </w:pPr>
            <w:r>
              <w:t>b)</w:t>
            </w:r>
          </w:p>
          <w:p w14:paraId="5FCA32DD" w14:textId="458F1F21" w:rsidR="00033222" w:rsidRPr="00A876AE" w:rsidRDefault="00021FF2" w:rsidP="006E00D2">
            <w:pPr>
              <w:autoSpaceDE w:val="0"/>
              <w:autoSpaceDN w:val="0"/>
              <w:adjustRightInd w:val="0"/>
              <w:spacing w:before="120"/>
            </w:pPr>
            <w:r>
              <w:rPr>
                <w:rFonts w:hint="eastAsia"/>
              </w:rPr>
              <w:t>i</w:t>
            </w:r>
            <w:r>
              <w:t>)</w:t>
            </w:r>
          </w:p>
          <w:p w14:paraId="46838E54" w14:textId="7755842B" w:rsidR="00021FF2" w:rsidRDefault="00021FF2" w:rsidP="00021FF2">
            <w:pPr>
              <w:autoSpaceDE w:val="0"/>
              <w:autoSpaceDN w:val="0"/>
              <w:adjustRightInd w:val="0"/>
              <w:spacing w:before="120"/>
              <w:rPr>
                <w:lang w:eastAsia="en-GB"/>
              </w:rPr>
            </w:pPr>
            <w:r>
              <w:rPr>
                <w:lang w:eastAsia="en-GB"/>
              </w:rPr>
              <w:t xml:space="preserve">JPEG is lossy, because it throws away information during process, like the fine details in high frequency in DCT domain, and the colour information through chroma sub-sampling. </w:t>
            </w:r>
          </w:p>
          <w:p w14:paraId="5A82ADDB" w14:textId="77777777" w:rsidR="00021FF2" w:rsidRDefault="00021FF2" w:rsidP="00021FF2">
            <w:pPr>
              <w:autoSpaceDE w:val="0"/>
              <w:autoSpaceDN w:val="0"/>
              <w:adjustRightInd w:val="0"/>
              <w:spacing w:before="120"/>
              <w:rPr>
                <w:lang w:eastAsia="en-GB"/>
              </w:rPr>
            </w:pPr>
            <w:r>
              <w:rPr>
                <w:lang w:eastAsia="en-GB"/>
              </w:rPr>
              <w:t xml:space="preserve">But because of </w:t>
            </w:r>
            <w:r w:rsidRPr="00021FF2">
              <w:rPr>
                <w:lang w:eastAsia="en-GB"/>
              </w:rPr>
              <w:t>properties of the human vision system</w:t>
            </w:r>
            <w:r>
              <w:rPr>
                <w:lang w:eastAsia="en-GB"/>
              </w:rPr>
              <w:t>:</w:t>
            </w:r>
          </w:p>
          <w:p w14:paraId="6A20D3A7" w14:textId="4B463B8C" w:rsidR="00021FF2" w:rsidRDefault="005D785A" w:rsidP="00021FF2">
            <w:pPr>
              <w:autoSpaceDE w:val="0"/>
              <w:autoSpaceDN w:val="0"/>
              <w:adjustRightInd w:val="0"/>
              <w:spacing w:before="120"/>
              <w:rPr>
                <w:lang w:eastAsia="en-GB"/>
              </w:rPr>
            </w:pPr>
            <w:r>
              <w:rPr>
                <w:lang w:eastAsia="en-GB"/>
              </w:rPr>
              <w:t xml:space="preserve">1. </w:t>
            </w:r>
            <w:r w:rsidR="00021FF2">
              <w:rPr>
                <w:lang w:eastAsia="en-GB"/>
              </w:rPr>
              <w:t xml:space="preserve">The human eye is more sensitive to changes in light than in colour, the colour information thrown during sub-sampling won’t be captured by human eyes. </w:t>
            </w:r>
          </w:p>
          <w:p w14:paraId="3667F3A6" w14:textId="3DD1116C" w:rsidR="00021FF2" w:rsidRDefault="005D785A" w:rsidP="00021FF2">
            <w:pPr>
              <w:autoSpaceDE w:val="0"/>
              <w:autoSpaceDN w:val="0"/>
              <w:adjustRightInd w:val="0"/>
              <w:spacing w:before="120"/>
              <w:rPr>
                <w:lang w:eastAsia="en-GB"/>
              </w:rPr>
            </w:pPr>
            <w:r>
              <w:rPr>
                <w:lang w:eastAsia="en-GB"/>
              </w:rPr>
              <w:t>2. T</w:t>
            </w:r>
            <w:r w:rsidR="00021FF2">
              <w:rPr>
                <w:lang w:eastAsia="en-GB"/>
              </w:rPr>
              <w:t xml:space="preserve">hose fine details in high frequency components are beyond the acuity of human perception. </w:t>
            </w:r>
            <w:r>
              <w:rPr>
                <w:lang w:eastAsia="en-GB"/>
              </w:rPr>
              <w:t>That is, the</w:t>
            </w:r>
            <w:r w:rsidR="00021FF2">
              <w:rPr>
                <w:lang w:eastAsia="en-GB"/>
              </w:rPr>
              <w:t xml:space="preserve"> quick changes of colours in short space caused by high frequency component </w:t>
            </w:r>
            <w:r>
              <w:rPr>
                <w:lang w:eastAsia="en-GB"/>
              </w:rPr>
              <w:t>aren’t</w:t>
            </w:r>
            <w:r w:rsidR="00021FF2">
              <w:rPr>
                <w:lang w:eastAsia="en-GB"/>
              </w:rPr>
              <w:t xml:space="preserve"> easy to </w:t>
            </w:r>
            <w:r>
              <w:rPr>
                <w:lang w:eastAsia="en-GB"/>
              </w:rPr>
              <w:t xml:space="preserve">be </w:t>
            </w:r>
            <w:r w:rsidR="00021FF2">
              <w:rPr>
                <w:lang w:eastAsia="en-GB"/>
              </w:rPr>
              <w:t>c</w:t>
            </w:r>
            <w:r>
              <w:rPr>
                <w:lang w:eastAsia="en-GB"/>
              </w:rPr>
              <w:t>aught</w:t>
            </w:r>
            <w:r w:rsidR="00021FF2">
              <w:rPr>
                <w:lang w:eastAsia="en-GB"/>
              </w:rPr>
              <w:t xml:space="preserve"> by human eye.</w:t>
            </w:r>
          </w:p>
          <w:p w14:paraId="6B0E3D3F" w14:textId="31BA8E4C" w:rsidR="00033222" w:rsidRDefault="00021FF2" w:rsidP="00021FF2">
            <w:pPr>
              <w:autoSpaceDE w:val="0"/>
              <w:autoSpaceDN w:val="0"/>
              <w:adjustRightInd w:val="0"/>
              <w:spacing w:before="120"/>
              <w:rPr>
                <w:lang w:eastAsia="en-GB"/>
              </w:rPr>
            </w:pPr>
            <w:r>
              <w:rPr>
                <w:lang w:eastAsia="en-GB"/>
              </w:rPr>
              <w:t xml:space="preserve">Therefore, </w:t>
            </w:r>
            <w:r w:rsidR="005D785A">
              <w:rPr>
                <w:lang w:eastAsia="en-GB"/>
              </w:rPr>
              <w:t xml:space="preserve">although JPEG is lossy, </w:t>
            </w:r>
            <w:r>
              <w:rPr>
                <w:lang w:eastAsia="en-GB"/>
              </w:rPr>
              <w:t>some JPEG images look like the original image after decompression.</w:t>
            </w:r>
          </w:p>
          <w:p w14:paraId="5A3D1D72" w14:textId="77777777" w:rsidR="00033222" w:rsidRDefault="005D785A" w:rsidP="006E00D2">
            <w:pPr>
              <w:autoSpaceDE w:val="0"/>
              <w:autoSpaceDN w:val="0"/>
              <w:adjustRightInd w:val="0"/>
              <w:spacing w:before="120"/>
            </w:pPr>
            <w:r>
              <w:rPr>
                <w:rFonts w:hint="eastAsia"/>
              </w:rPr>
              <w:t>i</w:t>
            </w:r>
            <w:r>
              <w:t>i)</w:t>
            </w:r>
          </w:p>
          <w:p w14:paraId="0F355CF7" w14:textId="77777777" w:rsidR="005D785A" w:rsidRDefault="005D785A" w:rsidP="006E00D2">
            <w:pPr>
              <w:autoSpaceDE w:val="0"/>
              <w:autoSpaceDN w:val="0"/>
              <w:adjustRightInd w:val="0"/>
              <w:spacing w:before="120"/>
            </w:pPr>
            <w:r>
              <w:rPr>
                <w:rFonts w:hint="eastAsia"/>
              </w:rPr>
              <w:t>Q</w:t>
            </w:r>
            <w:r>
              <w:t xml:space="preserve">uantisation works by dividing the 8*8 blocks of DCT coefficients by quantisation table and round off. Those quantisation table store integers depending on which coefficients we want to remove or preserve. </w:t>
            </w:r>
          </w:p>
          <w:p w14:paraId="4301EEAB" w14:textId="60ED6B2C" w:rsidR="005D785A" w:rsidRDefault="005D785A" w:rsidP="006E00D2">
            <w:pPr>
              <w:autoSpaceDE w:val="0"/>
              <w:autoSpaceDN w:val="0"/>
              <w:adjustRightInd w:val="0"/>
              <w:spacing w:before="120"/>
            </w:pPr>
            <w:r>
              <w:t>Besides, because the coefficients for high-frequency components are typically small, quantisation process will let them become 0 and throw them away.</w:t>
            </w:r>
          </w:p>
          <w:p w14:paraId="1871295E" w14:textId="42639B52" w:rsidR="005D785A" w:rsidRDefault="005D785A" w:rsidP="006E00D2">
            <w:pPr>
              <w:autoSpaceDE w:val="0"/>
              <w:autoSpaceDN w:val="0"/>
              <w:adjustRightInd w:val="0"/>
              <w:spacing w:before="120"/>
            </w:pPr>
            <w:r>
              <w:t>choosing a quantisation table with low values: achieve little compression but preserve the quality of image.</w:t>
            </w:r>
          </w:p>
          <w:p w14:paraId="417C8454" w14:textId="77777777" w:rsidR="005D785A" w:rsidRDefault="005D785A" w:rsidP="006E00D2">
            <w:pPr>
              <w:autoSpaceDE w:val="0"/>
              <w:autoSpaceDN w:val="0"/>
              <w:adjustRightInd w:val="0"/>
              <w:spacing w:before="120"/>
            </w:pPr>
            <w:r>
              <w:rPr>
                <w:rFonts w:hint="eastAsia"/>
              </w:rPr>
              <w:t>i</w:t>
            </w:r>
            <w:r>
              <w:t>ii)</w:t>
            </w:r>
          </w:p>
          <w:p w14:paraId="16D9CD5A" w14:textId="1C7D0CC6" w:rsidR="005D785A" w:rsidRDefault="005D785A" w:rsidP="006E00D2">
            <w:pPr>
              <w:autoSpaceDE w:val="0"/>
              <w:autoSpaceDN w:val="0"/>
              <w:adjustRightInd w:val="0"/>
              <w:spacing w:before="120"/>
            </w:pPr>
            <w:r>
              <w:t>Step 1: convert image from RGB to YCbCr and do the chroma sub-sampling, so as to throw away some colour information while preserving all light information. Divide the image into 8*8 pixel blocks, for preparing the DCT and make DCT more manageable.</w:t>
            </w:r>
          </w:p>
          <w:p w14:paraId="2874336C" w14:textId="316475B4" w:rsidR="005D785A" w:rsidRDefault="005D785A" w:rsidP="006E00D2">
            <w:pPr>
              <w:autoSpaceDE w:val="0"/>
              <w:autoSpaceDN w:val="0"/>
              <w:adjustRightInd w:val="0"/>
              <w:spacing w:before="120"/>
            </w:pPr>
            <w:r>
              <w:t>Step 2: use DCT to transform the pixel data from spatial domain to frequency domain, and the coefficients are arranged from lowest frequency to highest one, in order to discard high frequency component in the next step.</w:t>
            </w:r>
          </w:p>
          <w:p w14:paraId="012F965E" w14:textId="4E3E8EBD" w:rsidR="005D785A" w:rsidRDefault="005D785A" w:rsidP="006E00D2">
            <w:pPr>
              <w:autoSpaceDE w:val="0"/>
              <w:autoSpaceDN w:val="0"/>
              <w:adjustRightInd w:val="0"/>
              <w:spacing w:before="120"/>
            </w:pPr>
            <w:r>
              <w:t xml:space="preserve">Step 3: quantise frequency values, </w:t>
            </w:r>
            <w:r w:rsidR="00241831">
              <w:t>rounding off high frequency coefficients into 0</w:t>
            </w:r>
            <w:r>
              <w:t>.</w:t>
            </w:r>
          </w:p>
          <w:p w14:paraId="03A9D30C" w14:textId="35AF0263" w:rsidR="005D785A" w:rsidRDefault="005D785A" w:rsidP="006E00D2">
            <w:pPr>
              <w:autoSpaceDE w:val="0"/>
              <w:autoSpaceDN w:val="0"/>
              <w:adjustRightInd w:val="0"/>
              <w:spacing w:before="120"/>
            </w:pPr>
            <w:r>
              <w:rPr>
                <w:rFonts w:hint="eastAsia"/>
              </w:rPr>
              <w:t>S</w:t>
            </w:r>
            <w:r>
              <w:t xml:space="preserve">tep 4: do DPCM </w:t>
            </w:r>
            <w:r w:rsidR="00241831">
              <w:t xml:space="preserve">to only record the different between consecutive values, </w:t>
            </w:r>
            <w:r>
              <w:t xml:space="preserve">and </w:t>
            </w:r>
            <w:r w:rsidR="00241831">
              <w:t xml:space="preserve">do </w:t>
            </w:r>
            <w:r>
              <w:t>zigzag order</w:t>
            </w:r>
            <w:r w:rsidR="00241831">
              <w:t xml:space="preserve"> for grouping high frequency coefficients at the end</w:t>
            </w:r>
            <w:r>
              <w:t>.</w:t>
            </w:r>
          </w:p>
          <w:p w14:paraId="00334179" w14:textId="6652EFB7" w:rsidR="005D785A" w:rsidRDefault="005D785A" w:rsidP="006E00D2">
            <w:pPr>
              <w:autoSpaceDE w:val="0"/>
              <w:autoSpaceDN w:val="0"/>
              <w:adjustRightInd w:val="0"/>
              <w:spacing w:before="120"/>
            </w:pPr>
            <w:r>
              <w:rPr>
                <w:rFonts w:hint="eastAsia"/>
              </w:rPr>
              <w:t>S</w:t>
            </w:r>
            <w:r>
              <w:t>tep 5: Do run-length encoding</w:t>
            </w:r>
            <w:r w:rsidR="00241831">
              <w:t xml:space="preserve"> to throw away 0 at the end of zigzag order, so as to compress the data</w:t>
            </w:r>
            <w:r>
              <w:t>.</w:t>
            </w:r>
          </w:p>
          <w:p w14:paraId="1C50887C" w14:textId="23B9E487" w:rsidR="005D785A" w:rsidRPr="00A876AE" w:rsidRDefault="005D785A" w:rsidP="006E00D2">
            <w:pPr>
              <w:autoSpaceDE w:val="0"/>
              <w:autoSpaceDN w:val="0"/>
              <w:adjustRightInd w:val="0"/>
              <w:spacing w:before="120"/>
            </w:pPr>
            <w:r>
              <w:rPr>
                <w:rFonts w:hint="eastAsia"/>
              </w:rPr>
              <w:t>(</w:t>
            </w:r>
            <w:r>
              <w:t>Step 6: do entropy encoding)</w:t>
            </w:r>
          </w:p>
        </w:tc>
        <w:tc>
          <w:tcPr>
            <w:tcW w:w="1570" w:type="dxa"/>
            <w:gridSpan w:val="2"/>
            <w:shd w:val="clear" w:color="auto" w:fill="F2F2F2" w:themeFill="background1" w:themeFillShade="F2"/>
          </w:tcPr>
          <w:p w14:paraId="5890B46B" w14:textId="77777777" w:rsidR="00033222" w:rsidRPr="00A876AE" w:rsidRDefault="00033222" w:rsidP="006E00D2">
            <w:pPr>
              <w:spacing w:before="120"/>
            </w:pPr>
          </w:p>
        </w:tc>
      </w:tr>
      <w:tr w:rsidR="00033222" w:rsidRPr="00A876AE" w14:paraId="52CB6032" w14:textId="77777777" w:rsidTr="006E00D2">
        <w:tc>
          <w:tcPr>
            <w:tcW w:w="8461" w:type="dxa"/>
            <w:tcBorders>
              <w:top w:val="dotted" w:sz="4" w:space="0" w:color="auto"/>
              <w:right w:val="single" w:sz="18" w:space="0" w:color="auto"/>
            </w:tcBorders>
            <w:shd w:val="clear" w:color="auto" w:fill="F2F2F2" w:themeFill="background1" w:themeFillShade="F2"/>
          </w:tcPr>
          <w:p w14:paraId="6A099666"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0CDBA8C4"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61E61548" w14:textId="77777777" w:rsidR="00033222" w:rsidRPr="00A876AE" w:rsidRDefault="00033222" w:rsidP="006E00D2">
            <w:pPr>
              <w:rPr>
                <w:b/>
                <w:highlight w:val="yellow"/>
              </w:rPr>
            </w:pPr>
          </w:p>
        </w:tc>
      </w:tr>
    </w:tbl>
    <w:p w14:paraId="5F362D5D"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2158B107"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6E7B9ED3" w14:textId="77777777" w:rsidTr="006E00D2">
              <w:tc>
                <w:tcPr>
                  <w:tcW w:w="1580" w:type="dxa"/>
                  <w:shd w:val="clear" w:color="auto" w:fill="F2F2F2" w:themeFill="background1" w:themeFillShade="F2"/>
                </w:tcPr>
                <w:p w14:paraId="3C772266"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416F862F" w14:textId="16C31C2B" w:rsidR="00033222" w:rsidRPr="001E7C4B" w:rsidRDefault="00241831" w:rsidP="006E00D2">
                  <w:pPr>
                    <w:autoSpaceDE w:val="0"/>
                    <w:autoSpaceDN w:val="0"/>
                    <w:adjustRightInd w:val="0"/>
                    <w:rPr>
                      <w:b/>
                      <w:bCs/>
                      <w:sz w:val="36"/>
                      <w:szCs w:val="36"/>
                    </w:rPr>
                  </w:pPr>
                  <w:r>
                    <w:rPr>
                      <w:rFonts w:hint="eastAsia"/>
                      <w:b/>
                      <w:bCs/>
                      <w:sz w:val="36"/>
                      <w:szCs w:val="36"/>
                    </w:rPr>
                    <w:t>4</w:t>
                  </w:r>
                </w:p>
              </w:tc>
            </w:tr>
            <w:tr w:rsidR="00033222" w14:paraId="24A49A48" w14:textId="77777777" w:rsidTr="006E00D2">
              <w:tc>
                <w:tcPr>
                  <w:tcW w:w="1580" w:type="dxa"/>
                  <w:shd w:val="clear" w:color="auto" w:fill="F2F2F2" w:themeFill="background1" w:themeFillShade="F2"/>
                </w:tcPr>
                <w:p w14:paraId="1788F81F" w14:textId="68F47812"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7CA36D4A" w14:textId="33EBF0AB" w:rsidR="00033222" w:rsidRPr="001E7C4B" w:rsidRDefault="00241831" w:rsidP="006E00D2">
                  <w:pPr>
                    <w:autoSpaceDE w:val="0"/>
                    <w:autoSpaceDN w:val="0"/>
                    <w:adjustRightInd w:val="0"/>
                    <w:rPr>
                      <w:b/>
                      <w:bCs/>
                      <w:sz w:val="36"/>
                      <w:szCs w:val="36"/>
                    </w:rPr>
                  </w:pPr>
                  <w:r>
                    <w:rPr>
                      <w:rFonts w:hint="eastAsia"/>
                      <w:b/>
                      <w:bCs/>
                      <w:sz w:val="36"/>
                      <w:szCs w:val="36"/>
                    </w:rPr>
                    <w:t>a</w:t>
                  </w:r>
                  <w:r>
                    <w:rPr>
                      <w:b/>
                      <w:bCs/>
                      <w:sz w:val="36"/>
                      <w:szCs w:val="36"/>
                    </w:rPr>
                    <w:t>.</w:t>
                  </w:r>
                </w:p>
              </w:tc>
            </w:tr>
          </w:tbl>
          <w:p w14:paraId="59BF934C"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2582ADF7"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1E3CDB18" w14:textId="77777777" w:rsidTr="006E00D2">
        <w:trPr>
          <w:trHeight w:val="12858"/>
        </w:trPr>
        <w:tc>
          <w:tcPr>
            <w:tcW w:w="8461" w:type="dxa"/>
            <w:tcBorders>
              <w:top w:val="dotted" w:sz="4" w:space="0" w:color="auto"/>
              <w:bottom w:val="dotted" w:sz="4" w:space="0" w:color="auto"/>
            </w:tcBorders>
          </w:tcPr>
          <w:p w14:paraId="018F1722" w14:textId="56E7DD77" w:rsidR="00B4353E" w:rsidRDefault="00B4353E" w:rsidP="006E00D2">
            <w:pPr>
              <w:autoSpaceDE w:val="0"/>
              <w:autoSpaceDN w:val="0"/>
              <w:adjustRightInd w:val="0"/>
              <w:spacing w:before="120"/>
            </w:pPr>
            <w:r>
              <w:rPr>
                <w:rFonts w:hint="eastAsia"/>
              </w:rPr>
              <w:t>Q</w:t>
            </w:r>
            <w:r>
              <w:t>uestion 4</w:t>
            </w:r>
          </w:p>
          <w:p w14:paraId="18280DBA" w14:textId="3C472769" w:rsidR="00B4353E" w:rsidRDefault="00B4353E" w:rsidP="006E00D2">
            <w:pPr>
              <w:autoSpaceDE w:val="0"/>
              <w:autoSpaceDN w:val="0"/>
              <w:adjustRightInd w:val="0"/>
              <w:spacing w:before="120"/>
            </w:pPr>
            <w:r>
              <w:rPr>
                <w:rFonts w:hint="eastAsia"/>
              </w:rPr>
              <w:t>a</w:t>
            </w:r>
            <w:r>
              <w:t>)</w:t>
            </w:r>
          </w:p>
          <w:p w14:paraId="628C1A47" w14:textId="7A614B35" w:rsidR="00033222" w:rsidRPr="00A876AE" w:rsidRDefault="00241831" w:rsidP="006E00D2">
            <w:pPr>
              <w:autoSpaceDE w:val="0"/>
              <w:autoSpaceDN w:val="0"/>
              <w:adjustRightInd w:val="0"/>
              <w:spacing w:before="120"/>
            </w:pPr>
            <w:r>
              <w:rPr>
                <w:rFonts w:hint="eastAsia"/>
              </w:rPr>
              <w:t>i</w:t>
            </w:r>
            <w:r>
              <w:t>)</w:t>
            </w:r>
          </w:p>
          <w:p w14:paraId="47EE08C5" w14:textId="72663487" w:rsidR="00033222" w:rsidRDefault="00810475" w:rsidP="006E00D2">
            <w:pPr>
              <w:autoSpaceDE w:val="0"/>
              <w:autoSpaceDN w:val="0"/>
              <w:adjustRightInd w:val="0"/>
              <w:spacing w:before="120"/>
            </w:pPr>
            <w:r>
              <w:t>M</w:t>
            </w:r>
            <w:r w:rsidR="00241831">
              <w:t xml:space="preserve">otion estimation: </w:t>
            </w:r>
            <w:r>
              <w:t xml:space="preserve">it checks the motion as well as movement of data in images, then tries to represent the estimated motion via vectors. And the main goal of </w:t>
            </w:r>
            <w:r>
              <w:rPr>
                <w:rFonts w:hint="eastAsia"/>
              </w:rPr>
              <w:t>m</w:t>
            </w:r>
            <w:r>
              <w:t>otion estimation is to guarantee the minimum difference between prediction macroblocks and current macroblocks.</w:t>
            </w:r>
          </w:p>
          <w:p w14:paraId="27A47B3C" w14:textId="77777777" w:rsidR="00810475" w:rsidRDefault="00810475" w:rsidP="006E00D2">
            <w:pPr>
              <w:autoSpaceDE w:val="0"/>
              <w:autoSpaceDN w:val="0"/>
              <w:adjustRightInd w:val="0"/>
              <w:spacing w:before="120"/>
            </w:pPr>
            <w:r>
              <w:t>Motion compensation: it is a technique to predict the frames in the video. It will remove the redundancy found through motion estimation, and just encode difference in matching macroblocks. Also, it encodes difference via motion vector and error terms found in motion estimation.</w:t>
            </w:r>
          </w:p>
          <w:p w14:paraId="6DBF4396" w14:textId="77777777" w:rsidR="00810475" w:rsidRDefault="00810475" w:rsidP="006E00D2">
            <w:pPr>
              <w:autoSpaceDE w:val="0"/>
              <w:autoSpaceDN w:val="0"/>
              <w:adjustRightInd w:val="0"/>
              <w:spacing w:before="120"/>
            </w:pPr>
            <w:r>
              <w:rPr>
                <w:rFonts w:hint="eastAsia"/>
              </w:rPr>
              <w:t>M</w:t>
            </w:r>
            <w:r>
              <w:t>otion estimation is done first.</w:t>
            </w:r>
          </w:p>
          <w:p w14:paraId="5C0764B3" w14:textId="77777777" w:rsidR="00810475" w:rsidRDefault="00810475" w:rsidP="006E00D2">
            <w:pPr>
              <w:autoSpaceDE w:val="0"/>
              <w:autoSpaceDN w:val="0"/>
              <w:adjustRightInd w:val="0"/>
              <w:spacing w:before="120"/>
            </w:pPr>
            <w:r>
              <w:rPr>
                <w:rFonts w:hint="eastAsia"/>
              </w:rPr>
              <w:t>B</w:t>
            </w:r>
            <w:r>
              <w:t xml:space="preserve">MA is </w:t>
            </w:r>
            <w:r w:rsidRPr="00810475">
              <w:t>an example of motion estimation</w:t>
            </w:r>
            <w:r>
              <w:t>.</w:t>
            </w:r>
          </w:p>
          <w:p w14:paraId="4DFBA085" w14:textId="7EF864FD" w:rsidR="00810475" w:rsidRDefault="00810475" w:rsidP="006E00D2">
            <w:pPr>
              <w:autoSpaceDE w:val="0"/>
              <w:autoSpaceDN w:val="0"/>
              <w:adjustRightInd w:val="0"/>
              <w:spacing w:before="120"/>
            </w:pPr>
            <w:r>
              <w:rPr>
                <w:rFonts w:hint="eastAsia"/>
              </w:rPr>
              <w:t>i</w:t>
            </w:r>
            <w:r>
              <w:t>i)</w:t>
            </w:r>
          </w:p>
          <w:p w14:paraId="1A473785" w14:textId="43180384" w:rsidR="003B1692" w:rsidRDefault="003B1692" w:rsidP="006E00D2">
            <w:pPr>
              <w:autoSpaceDE w:val="0"/>
              <w:autoSpaceDN w:val="0"/>
              <w:adjustRightInd w:val="0"/>
              <w:spacing w:before="120"/>
            </w:pPr>
            <w:r>
              <w:rPr>
                <w:rFonts w:hint="eastAsia"/>
              </w:rPr>
              <w:t>e</w:t>
            </w:r>
            <w:r>
              <w:t>ncoding P frames: encoding relies only on previous I or P frames.</w:t>
            </w:r>
          </w:p>
          <w:p w14:paraId="00457F4B" w14:textId="1E7572D2" w:rsidR="003B1692" w:rsidRDefault="003B1692" w:rsidP="006E00D2">
            <w:pPr>
              <w:autoSpaceDE w:val="0"/>
              <w:autoSpaceDN w:val="0"/>
              <w:adjustRightInd w:val="0"/>
              <w:spacing w:before="120"/>
            </w:pPr>
            <w:r>
              <w:rPr>
                <w:rFonts w:hint="eastAsia"/>
              </w:rPr>
              <w:t>e</w:t>
            </w:r>
            <w:r>
              <w:t>ncoding B frames: searching for matching blocks in both past and future frames. Encoding relies on previous and future I or P frames.</w:t>
            </w:r>
          </w:p>
          <w:p w14:paraId="71BB23E6" w14:textId="77777777" w:rsidR="00810475" w:rsidRDefault="00810475" w:rsidP="006E00D2">
            <w:pPr>
              <w:autoSpaceDE w:val="0"/>
              <w:autoSpaceDN w:val="0"/>
              <w:adjustRightInd w:val="0"/>
              <w:spacing w:before="120"/>
            </w:pPr>
            <w:r>
              <w:t xml:space="preserve">B frames are smaller: Because </w:t>
            </w:r>
            <w:r w:rsidR="003B1692">
              <w:t>they use 2 reference frames to make better predictions, rather than just 1 reference compared to P frames.</w:t>
            </w:r>
          </w:p>
          <w:p w14:paraId="3D750AE9" w14:textId="77777777" w:rsidR="003B1692" w:rsidRDefault="003B1692" w:rsidP="006E00D2">
            <w:pPr>
              <w:autoSpaceDE w:val="0"/>
              <w:autoSpaceDN w:val="0"/>
              <w:adjustRightInd w:val="0"/>
              <w:spacing w:before="120"/>
            </w:pPr>
            <w:r>
              <w:rPr>
                <w:rFonts w:hint="eastAsia"/>
              </w:rPr>
              <w:t>i</w:t>
            </w:r>
            <w:r>
              <w:t>ii)</w:t>
            </w:r>
          </w:p>
          <w:p w14:paraId="05D1EF58" w14:textId="40891FD3" w:rsidR="003B1692" w:rsidRDefault="003B1692" w:rsidP="006E00D2">
            <w:pPr>
              <w:autoSpaceDE w:val="0"/>
              <w:autoSpaceDN w:val="0"/>
              <w:adjustRightInd w:val="0"/>
              <w:spacing w:before="120"/>
            </w:pPr>
            <w:r>
              <w:rPr>
                <w:rFonts w:hint="eastAsia"/>
              </w:rPr>
              <w:t>c</w:t>
            </w:r>
            <w:r>
              <w:t xml:space="preserve">ontains many fast-moving objects: </w:t>
            </w:r>
          </w:p>
          <w:p w14:paraId="1D1C5D04" w14:textId="77777777" w:rsidR="003B1692" w:rsidRDefault="003B1692" w:rsidP="006E00D2">
            <w:pPr>
              <w:autoSpaceDE w:val="0"/>
              <w:autoSpaceDN w:val="0"/>
              <w:adjustRightInd w:val="0"/>
              <w:spacing w:before="120"/>
            </w:pPr>
            <w:r>
              <w:t>means there will be many changes caused by many I frames in the GOP structure.</w:t>
            </w:r>
          </w:p>
          <w:p w14:paraId="4F04544F" w14:textId="77777777" w:rsidR="003B1692" w:rsidRDefault="003B1692" w:rsidP="006E00D2">
            <w:pPr>
              <w:autoSpaceDE w:val="0"/>
              <w:autoSpaceDN w:val="0"/>
              <w:adjustRightInd w:val="0"/>
              <w:spacing w:before="120"/>
            </w:pPr>
            <w:r>
              <w:rPr>
                <w:rFonts w:hint="eastAsia"/>
              </w:rPr>
              <w:t>T</w:t>
            </w:r>
            <w:r>
              <w:t>herefore, the structure should have more I frames compared to B and P frames, and the length will be short.</w:t>
            </w:r>
          </w:p>
          <w:p w14:paraId="3BEF0B9B" w14:textId="77777777" w:rsidR="003B1692" w:rsidRDefault="003B1692" w:rsidP="006E00D2">
            <w:pPr>
              <w:autoSpaceDE w:val="0"/>
              <w:autoSpaceDN w:val="0"/>
              <w:adjustRightInd w:val="0"/>
              <w:spacing w:before="120"/>
            </w:pPr>
            <w:r>
              <w:t>Example:</w:t>
            </w:r>
          </w:p>
          <w:p w14:paraId="527C1421" w14:textId="77777777" w:rsidR="003B1692" w:rsidRDefault="003B1692" w:rsidP="006E00D2">
            <w:pPr>
              <w:autoSpaceDE w:val="0"/>
              <w:autoSpaceDN w:val="0"/>
              <w:adjustRightInd w:val="0"/>
              <w:spacing w:before="120"/>
            </w:pPr>
            <w:r>
              <w:rPr>
                <w:rFonts w:hint="eastAsia"/>
              </w:rPr>
              <w:t>I</w:t>
            </w:r>
            <w:r>
              <w:t>BBIBBIBBP</w:t>
            </w:r>
          </w:p>
          <w:p w14:paraId="29D1AD73" w14:textId="2CB5B8B7" w:rsidR="003B1692" w:rsidRPr="00A876AE" w:rsidRDefault="003B1692" w:rsidP="006E00D2">
            <w:pPr>
              <w:autoSpaceDE w:val="0"/>
              <w:autoSpaceDN w:val="0"/>
              <w:adjustRightInd w:val="0"/>
              <w:spacing w:before="120"/>
            </w:pPr>
          </w:p>
        </w:tc>
        <w:tc>
          <w:tcPr>
            <w:tcW w:w="1570" w:type="dxa"/>
            <w:gridSpan w:val="2"/>
            <w:shd w:val="clear" w:color="auto" w:fill="F2F2F2" w:themeFill="background1" w:themeFillShade="F2"/>
          </w:tcPr>
          <w:p w14:paraId="6BF7D896" w14:textId="77777777" w:rsidR="00033222" w:rsidRPr="00A876AE" w:rsidRDefault="00033222" w:rsidP="006E00D2">
            <w:pPr>
              <w:spacing w:before="120"/>
            </w:pPr>
          </w:p>
        </w:tc>
      </w:tr>
      <w:tr w:rsidR="00033222" w:rsidRPr="00A876AE" w14:paraId="0D130EDD" w14:textId="77777777" w:rsidTr="006E00D2">
        <w:tc>
          <w:tcPr>
            <w:tcW w:w="8461" w:type="dxa"/>
            <w:tcBorders>
              <w:top w:val="dotted" w:sz="4" w:space="0" w:color="auto"/>
              <w:right w:val="single" w:sz="18" w:space="0" w:color="auto"/>
            </w:tcBorders>
            <w:shd w:val="clear" w:color="auto" w:fill="F2F2F2" w:themeFill="background1" w:themeFillShade="F2"/>
          </w:tcPr>
          <w:p w14:paraId="1FADF113"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6F063912"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5CC85934" w14:textId="77777777" w:rsidR="00033222" w:rsidRPr="00A876AE" w:rsidRDefault="00033222" w:rsidP="006E00D2">
            <w:pPr>
              <w:rPr>
                <w:b/>
                <w:highlight w:val="yellow"/>
              </w:rPr>
            </w:pPr>
          </w:p>
        </w:tc>
      </w:tr>
    </w:tbl>
    <w:p w14:paraId="34980711"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07E2A38D"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7F118B0C" w14:textId="77777777" w:rsidTr="006E00D2">
              <w:tc>
                <w:tcPr>
                  <w:tcW w:w="1580" w:type="dxa"/>
                  <w:shd w:val="clear" w:color="auto" w:fill="F2F2F2" w:themeFill="background1" w:themeFillShade="F2"/>
                </w:tcPr>
                <w:p w14:paraId="4753DB10"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7707BE04" w14:textId="7D1D130C" w:rsidR="00033222" w:rsidRPr="001E7C4B" w:rsidRDefault="003B1692" w:rsidP="006E00D2">
                  <w:pPr>
                    <w:autoSpaceDE w:val="0"/>
                    <w:autoSpaceDN w:val="0"/>
                    <w:adjustRightInd w:val="0"/>
                    <w:rPr>
                      <w:b/>
                      <w:bCs/>
                      <w:sz w:val="36"/>
                      <w:szCs w:val="36"/>
                    </w:rPr>
                  </w:pPr>
                  <w:r>
                    <w:rPr>
                      <w:rFonts w:hint="eastAsia"/>
                      <w:b/>
                      <w:bCs/>
                      <w:sz w:val="36"/>
                      <w:szCs w:val="36"/>
                    </w:rPr>
                    <w:t>4</w:t>
                  </w:r>
                </w:p>
              </w:tc>
            </w:tr>
            <w:tr w:rsidR="00033222" w14:paraId="02C151FF" w14:textId="77777777" w:rsidTr="006E00D2">
              <w:tc>
                <w:tcPr>
                  <w:tcW w:w="1580" w:type="dxa"/>
                  <w:shd w:val="clear" w:color="auto" w:fill="F2F2F2" w:themeFill="background1" w:themeFillShade="F2"/>
                </w:tcPr>
                <w:p w14:paraId="5F104544" w14:textId="2D6C33E2"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0E3E2FED" w14:textId="7F5547B2" w:rsidR="00033222" w:rsidRPr="001E7C4B" w:rsidRDefault="003B1692" w:rsidP="006E00D2">
                  <w:pPr>
                    <w:autoSpaceDE w:val="0"/>
                    <w:autoSpaceDN w:val="0"/>
                    <w:adjustRightInd w:val="0"/>
                    <w:rPr>
                      <w:b/>
                      <w:bCs/>
                      <w:sz w:val="36"/>
                      <w:szCs w:val="36"/>
                    </w:rPr>
                  </w:pPr>
                  <w:r>
                    <w:rPr>
                      <w:rFonts w:hint="eastAsia"/>
                      <w:b/>
                      <w:bCs/>
                      <w:sz w:val="36"/>
                      <w:szCs w:val="36"/>
                    </w:rPr>
                    <w:t>b</w:t>
                  </w:r>
                  <w:r>
                    <w:rPr>
                      <w:b/>
                      <w:bCs/>
                      <w:sz w:val="36"/>
                      <w:szCs w:val="36"/>
                    </w:rPr>
                    <w:t>.</w:t>
                  </w:r>
                </w:p>
              </w:tc>
            </w:tr>
          </w:tbl>
          <w:p w14:paraId="4D734E45"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5B8E9478"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3930CD49" w14:textId="77777777" w:rsidTr="006E00D2">
        <w:trPr>
          <w:trHeight w:val="12858"/>
        </w:trPr>
        <w:tc>
          <w:tcPr>
            <w:tcW w:w="8461" w:type="dxa"/>
            <w:tcBorders>
              <w:top w:val="dotted" w:sz="4" w:space="0" w:color="auto"/>
              <w:bottom w:val="dotted" w:sz="4" w:space="0" w:color="auto"/>
            </w:tcBorders>
          </w:tcPr>
          <w:p w14:paraId="24983509" w14:textId="2D0FCEA5" w:rsidR="00B4353E" w:rsidRDefault="00B4353E" w:rsidP="006E00D2">
            <w:pPr>
              <w:autoSpaceDE w:val="0"/>
              <w:autoSpaceDN w:val="0"/>
              <w:adjustRightInd w:val="0"/>
              <w:spacing w:before="120"/>
            </w:pPr>
            <w:r>
              <w:rPr>
                <w:rFonts w:hint="eastAsia"/>
              </w:rPr>
              <w:t>b</w:t>
            </w:r>
            <w:r>
              <w:t>)</w:t>
            </w:r>
          </w:p>
          <w:p w14:paraId="1CA9178A" w14:textId="10BFAE8E" w:rsidR="00033222" w:rsidRPr="00A876AE" w:rsidRDefault="003B1692" w:rsidP="006E00D2">
            <w:pPr>
              <w:autoSpaceDE w:val="0"/>
              <w:autoSpaceDN w:val="0"/>
              <w:adjustRightInd w:val="0"/>
              <w:spacing w:before="120"/>
            </w:pPr>
            <w:r>
              <w:rPr>
                <w:rFonts w:hint="eastAsia"/>
              </w:rPr>
              <w:t>i</w:t>
            </w:r>
            <w:r>
              <w:t>)</w:t>
            </w:r>
          </w:p>
          <w:p w14:paraId="1DF8CF45" w14:textId="30529FA4" w:rsidR="00033222" w:rsidRDefault="00F15D19" w:rsidP="006E00D2">
            <w:pPr>
              <w:autoSpaceDE w:val="0"/>
              <w:autoSpaceDN w:val="0"/>
              <w:adjustRightInd w:val="0"/>
              <w:spacing w:before="120"/>
              <w:rPr>
                <w:lang w:eastAsia="en-GB"/>
              </w:rPr>
            </w:pPr>
            <w:r w:rsidRPr="00F15D19">
              <w:rPr>
                <w:noProof/>
                <w:lang w:eastAsia="en-GB"/>
              </w:rPr>
              <w:drawing>
                <wp:inline distT="0" distB="0" distL="0" distR="0" wp14:anchorId="3F1BBFA4" wp14:editId="6070A5C4">
                  <wp:extent cx="4330700" cy="2431554"/>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1187" cy="2443057"/>
                          </a:xfrm>
                          <a:prstGeom prst="rect">
                            <a:avLst/>
                          </a:prstGeom>
                          <a:noFill/>
                          <a:ln>
                            <a:noFill/>
                          </a:ln>
                        </pic:spPr>
                      </pic:pic>
                    </a:graphicData>
                  </a:graphic>
                </wp:inline>
              </w:drawing>
            </w:r>
          </w:p>
          <w:p w14:paraId="18CBF48F" w14:textId="77777777" w:rsidR="00033222" w:rsidRDefault="003B1692" w:rsidP="006E00D2">
            <w:pPr>
              <w:autoSpaceDE w:val="0"/>
              <w:autoSpaceDN w:val="0"/>
              <w:adjustRightInd w:val="0"/>
              <w:spacing w:before="120"/>
            </w:pPr>
            <w:r>
              <w:rPr>
                <w:rFonts w:hint="eastAsia"/>
              </w:rPr>
              <w:t>i</w:t>
            </w:r>
            <w:r>
              <w:t>i)</w:t>
            </w:r>
          </w:p>
          <w:p w14:paraId="63043664" w14:textId="24401FC3" w:rsidR="003B1692" w:rsidRDefault="003B1692" w:rsidP="006E00D2">
            <w:pPr>
              <w:autoSpaceDE w:val="0"/>
              <w:autoSpaceDN w:val="0"/>
              <w:adjustRightInd w:val="0"/>
              <w:spacing w:before="120"/>
            </w:pPr>
            <w:r>
              <w:rPr>
                <w:rFonts w:hint="eastAsia"/>
              </w:rPr>
              <w:t>S</w:t>
            </w:r>
            <w:r>
              <w:t>caling factors is used to multiple the part of signal</w:t>
            </w:r>
            <w:r w:rsidR="003F5A58">
              <w:t xml:space="preserve">, and those scale factor bands closely match the critical bands of the human ear. </w:t>
            </w:r>
            <w:r>
              <w:t>In this way, we can reduce the amount of data, and achieve compression.</w:t>
            </w:r>
          </w:p>
          <w:p w14:paraId="256B107D" w14:textId="77777777" w:rsidR="003B1692" w:rsidRDefault="003B1692" w:rsidP="006E00D2">
            <w:pPr>
              <w:autoSpaceDE w:val="0"/>
              <w:autoSpaceDN w:val="0"/>
              <w:adjustRightInd w:val="0"/>
              <w:spacing w:before="120"/>
            </w:pPr>
            <w:r>
              <w:t xml:space="preserve">In </w:t>
            </w:r>
            <w:r w:rsidRPr="003B1692">
              <w:t>a very strong masking tone</w:t>
            </w:r>
            <w:r>
              <w:t xml:space="preserve">, </w:t>
            </w:r>
            <w:r w:rsidR="003F5A58">
              <w:t>the SMR (</w:t>
            </w:r>
            <w:r w:rsidR="003F5A58">
              <w:rPr>
                <w:rFonts w:hint="eastAsia"/>
              </w:rPr>
              <w:t>the</w:t>
            </w:r>
            <w:r w:rsidR="003F5A58">
              <w:t xml:space="preserve"> ratio between amplitude of a masking tone and the amplitude of the minimum masked frequency) will be high. Therefore, we should use smaller scaling factor, because quantisation error for this kind of signal will have huge impact.</w:t>
            </w:r>
          </w:p>
          <w:p w14:paraId="69C56A27" w14:textId="77777777" w:rsidR="003F5A58" w:rsidRDefault="003F5A58" w:rsidP="006E00D2">
            <w:pPr>
              <w:autoSpaceDE w:val="0"/>
              <w:autoSpaceDN w:val="0"/>
              <w:adjustRightInd w:val="0"/>
              <w:spacing w:before="120"/>
            </w:pPr>
            <w:r>
              <w:rPr>
                <w:rFonts w:hint="eastAsia"/>
              </w:rPr>
              <w:t>i</w:t>
            </w:r>
            <w:r>
              <w:t>ii)</w:t>
            </w:r>
          </w:p>
          <w:p w14:paraId="10B8BACB" w14:textId="77777777" w:rsidR="003F5A58" w:rsidRDefault="003F5A58" w:rsidP="006E00D2">
            <w:pPr>
              <w:autoSpaceDE w:val="0"/>
              <w:autoSpaceDN w:val="0"/>
              <w:adjustRightInd w:val="0"/>
              <w:spacing w:before="120"/>
            </w:pPr>
            <w:r>
              <w:t xml:space="preserve">CD quality mono audio signal: </w:t>
            </w:r>
          </w:p>
          <w:p w14:paraId="77CDE577" w14:textId="77777777" w:rsidR="003F5A58" w:rsidRDefault="003F5A58" w:rsidP="006E00D2">
            <w:pPr>
              <w:autoSpaceDE w:val="0"/>
              <w:autoSpaceDN w:val="0"/>
              <w:adjustRightInd w:val="0"/>
              <w:spacing w:before="120"/>
            </w:pPr>
            <w:r>
              <w:t>bit rate = 44100 samples per second * 16 bits = 705600 bit/s</w:t>
            </w:r>
          </w:p>
          <w:p w14:paraId="6D343E24" w14:textId="06602E37" w:rsidR="003F5A58" w:rsidRPr="00A876AE" w:rsidRDefault="003F5A58" w:rsidP="006E00D2">
            <w:pPr>
              <w:autoSpaceDE w:val="0"/>
              <w:autoSpaceDN w:val="0"/>
              <w:adjustRightInd w:val="0"/>
              <w:spacing w:before="120"/>
            </w:pPr>
            <w:r>
              <w:rPr>
                <w:rFonts w:hint="eastAsia"/>
              </w:rPr>
              <w:t>c</w:t>
            </w:r>
            <w:r>
              <w:t>ompression rate: 705600: 150000 = 588: 125</w:t>
            </w:r>
          </w:p>
        </w:tc>
        <w:tc>
          <w:tcPr>
            <w:tcW w:w="1570" w:type="dxa"/>
            <w:gridSpan w:val="2"/>
            <w:shd w:val="clear" w:color="auto" w:fill="F2F2F2" w:themeFill="background1" w:themeFillShade="F2"/>
          </w:tcPr>
          <w:p w14:paraId="0840CE23" w14:textId="77777777" w:rsidR="00033222" w:rsidRPr="00A876AE" w:rsidRDefault="00033222" w:rsidP="006E00D2">
            <w:pPr>
              <w:spacing w:before="120"/>
            </w:pPr>
          </w:p>
        </w:tc>
      </w:tr>
      <w:tr w:rsidR="00033222" w:rsidRPr="00A876AE" w14:paraId="6B0CAACB" w14:textId="77777777" w:rsidTr="006E00D2">
        <w:tc>
          <w:tcPr>
            <w:tcW w:w="8461" w:type="dxa"/>
            <w:tcBorders>
              <w:top w:val="dotted" w:sz="4" w:space="0" w:color="auto"/>
              <w:right w:val="single" w:sz="18" w:space="0" w:color="auto"/>
            </w:tcBorders>
            <w:shd w:val="clear" w:color="auto" w:fill="F2F2F2" w:themeFill="background1" w:themeFillShade="F2"/>
          </w:tcPr>
          <w:p w14:paraId="204048AE"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5D3108E9"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3D2FBA59" w14:textId="77777777" w:rsidR="00033222" w:rsidRPr="00A876AE" w:rsidRDefault="00033222" w:rsidP="006E00D2">
            <w:pPr>
              <w:rPr>
                <w:b/>
                <w:highlight w:val="yellow"/>
              </w:rPr>
            </w:pPr>
          </w:p>
        </w:tc>
      </w:tr>
    </w:tbl>
    <w:p w14:paraId="60010C01"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587B1ED6"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6BE4E146" w14:textId="77777777" w:rsidTr="006E00D2">
              <w:tc>
                <w:tcPr>
                  <w:tcW w:w="1580" w:type="dxa"/>
                  <w:shd w:val="clear" w:color="auto" w:fill="F2F2F2" w:themeFill="background1" w:themeFillShade="F2"/>
                </w:tcPr>
                <w:p w14:paraId="23366FB0"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7A6766EF" w14:textId="77777777" w:rsidR="00033222" w:rsidRPr="001E7C4B" w:rsidRDefault="00033222" w:rsidP="006E00D2">
                  <w:pPr>
                    <w:autoSpaceDE w:val="0"/>
                    <w:autoSpaceDN w:val="0"/>
                    <w:adjustRightInd w:val="0"/>
                    <w:rPr>
                      <w:b/>
                      <w:bCs/>
                      <w:sz w:val="36"/>
                      <w:szCs w:val="36"/>
                      <w:lang w:eastAsia="en-GB"/>
                    </w:rPr>
                  </w:pPr>
                </w:p>
              </w:tc>
            </w:tr>
            <w:tr w:rsidR="00033222" w14:paraId="37E2BE95" w14:textId="77777777" w:rsidTr="006E00D2">
              <w:tc>
                <w:tcPr>
                  <w:tcW w:w="1580" w:type="dxa"/>
                  <w:shd w:val="clear" w:color="auto" w:fill="F2F2F2" w:themeFill="background1" w:themeFillShade="F2"/>
                </w:tcPr>
                <w:p w14:paraId="46A31D69" w14:textId="004533E1"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7AAC1D08" w14:textId="77777777" w:rsidR="00033222" w:rsidRPr="001E7C4B" w:rsidRDefault="00033222" w:rsidP="006E00D2">
                  <w:pPr>
                    <w:autoSpaceDE w:val="0"/>
                    <w:autoSpaceDN w:val="0"/>
                    <w:adjustRightInd w:val="0"/>
                    <w:rPr>
                      <w:b/>
                      <w:bCs/>
                      <w:sz w:val="36"/>
                      <w:szCs w:val="36"/>
                      <w:lang w:eastAsia="en-GB"/>
                    </w:rPr>
                  </w:pPr>
                </w:p>
              </w:tc>
            </w:tr>
          </w:tbl>
          <w:p w14:paraId="10B62B94"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37B29140"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5010515D" w14:textId="77777777" w:rsidTr="006E00D2">
        <w:trPr>
          <w:trHeight w:val="12858"/>
        </w:trPr>
        <w:tc>
          <w:tcPr>
            <w:tcW w:w="8461" w:type="dxa"/>
            <w:tcBorders>
              <w:top w:val="dotted" w:sz="4" w:space="0" w:color="auto"/>
              <w:bottom w:val="dotted" w:sz="4" w:space="0" w:color="auto"/>
            </w:tcBorders>
          </w:tcPr>
          <w:p w14:paraId="065AE8BD" w14:textId="77777777" w:rsidR="00033222" w:rsidRPr="00A876AE" w:rsidRDefault="00033222" w:rsidP="006E00D2">
            <w:pPr>
              <w:autoSpaceDE w:val="0"/>
              <w:autoSpaceDN w:val="0"/>
              <w:adjustRightInd w:val="0"/>
              <w:spacing w:before="120"/>
              <w:rPr>
                <w:lang w:eastAsia="en-GB"/>
              </w:rPr>
            </w:pPr>
          </w:p>
          <w:p w14:paraId="689F4AD6" w14:textId="77777777" w:rsidR="00033222" w:rsidRDefault="00033222" w:rsidP="006E00D2">
            <w:pPr>
              <w:autoSpaceDE w:val="0"/>
              <w:autoSpaceDN w:val="0"/>
              <w:adjustRightInd w:val="0"/>
              <w:spacing w:before="120"/>
              <w:rPr>
                <w:lang w:eastAsia="en-GB"/>
              </w:rPr>
            </w:pPr>
          </w:p>
          <w:p w14:paraId="4206EC14" w14:textId="77777777" w:rsidR="00033222" w:rsidRPr="00A876AE" w:rsidRDefault="00033222" w:rsidP="006E00D2">
            <w:pPr>
              <w:autoSpaceDE w:val="0"/>
              <w:autoSpaceDN w:val="0"/>
              <w:adjustRightInd w:val="0"/>
              <w:spacing w:before="120"/>
              <w:rPr>
                <w:lang w:eastAsia="en-GB"/>
              </w:rPr>
            </w:pPr>
          </w:p>
        </w:tc>
        <w:tc>
          <w:tcPr>
            <w:tcW w:w="1570" w:type="dxa"/>
            <w:gridSpan w:val="2"/>
            <w:shd w:val="clear" w:color="auto" w:fill="F2F2F2" w:themeFill="background1" w:themeFillShade="F2"/>
          </w:tcPr>
          <w:p w14:paraId="1E9B8A2B" w14:textId="77777777" w:rsidR="00033222" w:rsidRPr="00A876AE" w:rsidRDefault="00033222" w:rsidP="006E00D2">
            <w:pPr>
              <w:spacing w:before="120"/>
            </w:pPr>
          </w:p>
        </w:tc>
      </w:tr>
      <w:tr w:rsidR="00033222" w:rsidRPr="00A876AE" w14:paraId="5DECAAA9" w14:textId="77777777" w:rsidTr="006E00D2">
        <w:tc>
          <w:tcPr>
            <w:tcW w:w="8461" w:type="dxa"/>
            <w:tcBorders>
              <w:top w:val="dotted" w:sz="4" w:space="0" w:color="auto"/>
              <w:right w:val="single" w:sz="18" w:space="0" w:color="auto"/>
            </w:tcBorders>
            <w:shd w:val="clear" w:color="auto" w:fill="F2F2F2" w:themeFill="background1" w:themeFillShade="F2"/>
          </w:tcPr>
          <w:p w14:paraId="1D0E2A0A"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436F7F86"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277C12DF" w14:textId="77777777" w:rsidR="00033222" w:rsidRPr="00A876AE" w:rsidRDefault="00033222" w:rsidP="006E00D2">
            <w:pPr>
              <w:rPr>
                <w:b/>
                <w:highlight w:val="yellow"/>
              </w:rPr>
            </w:pPr>
          </w:p>
        </w:tc>
      </w:tr>
    </w:tbl>
    <w:p w14:paraId="25663AD3"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3A2F3528"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57223E67" w14:textId="77777777" w:rsidTr="006E00D2">
              <w:tc>
                <w:tcPr>
                  <w:tcW w:w="1580" w:type="dxa"/>
                  <w:shd w:val="clear" w:color="auto" w:fill="F2F2F2" w:themeFill="background1" w:themeFillShade="F2"/>
                </w:tcPr>
                <w:p w14:paraId="5DEB79A2"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2DA6128C" w14:textId="77777777" w:rsidR="00033222" w:rsidRPr="001E7C4B" w:rsidRDefault="00033222" w:rsidP="006E00D2">
                  <w:pPr>
                    <w:autoSpaceDE w:val="0"/>
                    <w:autoSpaceDN w:val="0"/>
                    <w:adjustRightInd w:val="0"/>
                    <w:rPr>
                      <w:b/>
                      <w:bCs/>
                      <w:sz w:val="36"/>
                      <w:szCs w:val="36"/>
                      <w:lang w:eastAsia="en-GB"/>
                    </w:rPr>
                  </w:pPr>
                </w:p>
              </w:tc>
            </w:tr>
            <w:tr w:rsidR="00033222" w14:paraId="47E2E5B4" w14:textId="77777777" w:rsidTr="006E00D2">
              <w:tc>
                <w:tcPr>
                  <w:tcW w:w="1580" w:type="dxa"/>
                  <w:shd w:val="clear" w:color="auto" w:fill="F2F2F2" w:themeFill="background1" w:themeFillShade="F2"/>
                </w:tcPr>
                <w:p w14:paraId="57C0E270" w14:textId="35A27E41"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1DBBC78B" w14:textId="77777777" w:rsidR="00033222" w:rsidRPr="001E7C4B" w:rsidRDefault="00033222" w:rsidP="006E00D2">
                  <w:pPr>
                    <w:autoSpaceDE w:val="0"/>
                    <w:autoSpaceDN w:val="0"/>
                    <w:adjustRightInd w:val="0"/>
                    <w:rPr>
                      <w:b/>
                      <w:bCs/>
                      <w:sz w:val="36"/>
                      <w:szCs w:val="36"/>
                      <w:lang w:eastAsia="en-GB"/>
                    </w:rPr>
                  </w:pPr>
                </w:p>
              </w:tc>
            </w:tr>
          </w:tbl>
          <w:p w14:paraId="66930BCC"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3238700B"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4FFCF47A" w14:textId="77777777" w:rsidTr="006E00D2">
        <w:trPr>
          <w:trHeight w:val="12858"/>
        </w:trPr>
        <w:tc>
          <w:tcPr>
            <w:tcW w:w="8461" w:type="dxa"/>
            <w:tcBorders>
              <w:top w:val="dotted" w:sz="4" w:space="0" w:color="auto"/>
              <w:bottom w:val="dotted" w:sz="4" w:space="0" w:color="auto"/>
            </w:tcBorders>
          </w:tcPr>
          <w:p w14:paraId="40170D3B" w14:textId="77777777" w:rsidR="00033222" w:rsidRPr="00A876AE" w:rsidRDefault="00033222" w:rsidP="006E00D2">
            <w:pPr>
              <w:autoSpaceDE w:val="0"/>
              <w:autoSpaceDN w:val="0"/>
              <w:adjustRightInd w:val="0"/>
              <w:spacing w:before="120"/>
              <w:rPr>
                <w:lang w:eastAsia="en-GB"/>
              </w:rPr>
            </w:pPr>
          </w:p>
          <w:p w14:paraId="4F637822" w14:textId="77777777" w:rsidR="00033222" w:rsidRDefault="00033222" w:rsidP="006E00D2">
            <w:pPr>
              <w:autoSpaceDE w:val="0"/>
              <w:autoSpaceDN w:val="0"/>
              <w:adjustRightInd w:val="0"/>
              <w:spacing w:before="120"/>
              <w:rPr>
                <w:lang w:eastAsia="en-GB"/>
              </w:rPr>
            </w:pPr>
          </w:p>
          <w:p w14:paraId="3604992D" w14:textId="77777777" w:rsidR="00033222" w:rsidRPr="00A876AE" w:rsidRDefault="00033222" w:rsidP="006E00D2">
            <w:pPr>
              <w:autoSpaceDE w:val="0"/>
              <w:autoSpaceDN w:val="0"/>
              <w:adjustRightInd w:val="0"/>
              <w:spacing w:before="120"/>
              <w:rPr>
                <w:lang w:eastAsia="en-GB"/>
              </w:rPr>
            </w:pPr>
          </w:p>
        </w:tc>
        <w:tc>
          <w:tcPr>
            <w:tcW w:w="1570" w:type="dxa"/>
            <w:gridSpan w:val="2"/>
            <w:shd w:val="clear" w:color="auto" w:fill="F2F2F2" w:themeFill="background1" w:themeFillShade="F2"/>
          </w:tcPr>
          <w:p w14:paraId="6975319B" w14:textId="77777777" w:rsidR="00033222" w:rsidRPr="00A876AE" w:rsidRDefault="00033222" w:rsidP="006E00D2">
            <w:pPr>
              <w:spacing w:before="120"/>
            </w:pPr>
          </w:p>
        </w:tc>
      </w:tr>
      <w:tr w:rsidR="00033222" w:rsidRPr="00A876AE" w14:paraId="223775ED" w14:textId="77777777" w:rsidTr="006E00D2">
        <w:tc>
          <w:tcPr>
            <w:tcW w:w="8461" w:type="dxa"/>
            <w:tcBorders>
              <w:top w:val="dotted" w:sz="4" w:space="0" w:color="auto"/>
              <w:right w:val="single" w:sz="18" w:space="0" w:color="auto"/>
            </w:tcBorders>
            <w:shd w:val="clear" w:color="auto" w:fill="F2F2F2" w:themeFill="background1" w:themeFillShade="F2"/>
          </w:tcPr>
          <w:p w14:paraId="363BDF1D"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31EB1981"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233E25A8" w14:textId="77777777" w:rsidR="00033222" w:rsidRPr="00A876AE" w:rsidRDefault="00033222" w:rsidP="006E00D2">
            <w:pPr>
              <w:rPr>
                <w:b/>
                <w:highlight w:val="yellow"/>
              </w:rPr>
            </w:pPr>
          </w:p>
        </w:tc>
      </w:tr>
    </w:tbl>
    <w:p w14:paraId="44B3BB0C"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265D1825"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07E2052B" w14:textId="77777777" w:rsidTr="006E00D2">
              <w:tc>
                <w:tcPr>
                  <w:tcW w:w="1580" w:type="dxa"/>
                  <w:shd w:val="clear" w:color="auto" w:fill="F2F2F2" w:themeFill="background1" w:themeFillShade="F2"/>
                </w:tcPr>
                <w:p w14:paraId="3E1B8CCF"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41F5A5AF" w14:textId="77777777" w:rsidR="00033222" w:rsidRPr="001E7C4B" w:rsidRDefault="00033222" w:rsidP="006E00D2">
                  <w:pPr>
                    <w:autoSpaceDE w:val="0"/>
                    <w:autoSpaceDN w:val="0"/>
                    <w:adjustRightInd w:val="0"/>
                    <w:rPr>
                      <w:b/>
                      <w:bCs/>
                      <w:sz w:val="36"/>
                      <w:szCs w:val="36"/>
                      <w:lang w:eastAsia="en-GB"/>
                    </w:rPr>
                  </w:pPr>
                </w:p>
              </w:tc>
            </w:tr>
            <w:tr w:rsidR="00033222" w14:paraId="4D6343B3" w14:textId="77777777" w:rsidTr="006E00D2">
              <w:tc>
                <w:tcPr>
                  <w:tcW w:w="1580" w:type="dxa"/>
                  <w:shd w:val="clear" w:color="auto" w:fill="F2F2F2" w:themeFill="background1" w:themeFillShade="F2"/>
                </w:tcPr>
                <w:p w14:paraId="04ECE6E4" w14:textId="60FF0C54"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0F626903" w14:textId="77777777" w:rsidR="00033222" w:rsidRPr="001E7C4B" w:rsidRDefault="00033222" w:rsidP="006E00D2">
                  <w:pPr>
                    <w:autoSpaceDE w:val="0"/>
                    <w:autoSpaceDN w:val="0"/>
                    <w:adjustRightInd w:val="0"/>
                    <w:rPr>
                      <w:b/>
                      <w:bCs/>
                      <w:sz w:val="36"/>
                      <w:szCs w:val="36"/>
                      <w:lang w:eastAsia="en-GB"/>
                    </w:rPr>
                  </w:pPr>
                </w:p>
              </w:tc>
            </w:tr>
          </w:tbl>
          <w:p w14:paraId="7428F8ED"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62E28033"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378E61D8" w14:textId="77777777" w:rsidTr="006E00D2">
        <w:trPr>
          <w:trHeight w:val="12858"/>
        </w:trPr>
        <w:tc>
          <w:tcPr>
            <w:tcW w:w="8461" w:type="dxa"/>
            <w:tcBorders>
              <w:top w:val="dotted" w:sz="4" w:space="0" w:color="auto"/>
              <w:bottom w:val="dotted" w:sz="4" w:space="0" w:color="auto"/>
            </w:tcBorders>
          </w:tcPr>
          <w:p w14:paraId="5C740155" w14:textId="77777777" w:rsidR="00033222" w:rsidRPr="00A876AE" w:rsidRDefault="00033222" w:rsidP="006E00D2">
            <w:pPr>
              <w:autoSpaceDE w:val="0"/>
              <w:autoSpaceDN w:val="0"/>
              <w:adjustRightInd w:val="0"/>
              <w:spacing w:before="120"/>
              <w:rPr>
                <w:lang w:eastAsia="en-GB"/>
              </w:rPr>
            </w:pPr>
          </w:p>
          <w:p w14:paraId="6963F510" w14:textId="77777777" w:rsidR="00033222" w:rsidRDefault="00033222" w:rsidP="006E00D2">
            <w:pPr>
              <w:autoSpaceDE w:val="0"/>
              <w:autoSpaceDN w:val="0"/>
              <w:adjustRightInd w:val="0"/>
              <w:spacing w:before="120"/>
              <w:rPr>
                <w:lang w:eastAsia="en-GB"/>
              </w:rPr>
            </w:pPr>
          </w:p>
          <w:p w14:paraId="3ABD6930" w14:textId="77777777" w:rsidR="00033222" w:rsidRPr="00A876AE" w:rsidRDefault="00033222" w:rsidP="006E00D2">
            <w:pPr>
              <w:autoSpaceDE w:val="0"/>
              <w:autoSpaceDN w:val="0"/>
              <w:adjustRightInd w:val="0"/>
              <w:spacing w:before="120"/>
              <w:rPr>
                <w:lang w:eastAsia="en-GB"/>
              </w:rPr>
            </w:pPr>
          </w:p>
        </w:tc>
        <w:tc>
          <w:tcPr>
            <w:tcW w:w="1570" w:type="dxa"/>
            <w:gridSpan w:val="2"/>
            <w:shd w:val="clear" w:color="auto" w:fill="F2F2F2" w:themeFill="background1" w:themeFillShade="F2"/>
          </w:tcPr>
          <w:p w14:paraId="0F793261" w14:textId="77777777" w:rsidR="00033222" w:rsidRPr="00A876AE" w:rsidRDefault="00033222" w:rsidP="006E00D2">
            <w:pPr>
              <w:spacing w:before="120"/>
            </w:pPr>
          </w:p>
        </w:tc>
      </w:tr>
      <w:tr w:rsidR="00033222" w:rsidRPr="00A876AE" w14:paraId="72731C1D" w14:textId="77777777" w:rsidTr="006E00D2">
        <w:tc>
          <w:tcPr>
            <w:tcW w:w="8461" w:type="dxa"/>
            <w:tcBorders>
              <w:top w:val="dotted" w:sz="4" w:space="0" w:color="auto"/>
              <w:right w:val="single" w:sz="18" w:space="0" w:color="auto"/>
            </w:tcBorders>
            <w:shd w:val="clear" w:color="auto" w:fill="F2F2F2" w:themeFill="background1" w:themeFillShade="F2"/>
          </w:tcPr>
          <w:p w14:paraId="6C4C748E"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4C206AAA"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12A8D7FF" w14:textId="77777777" w:rsidR="00033222" w:rsidRPr="00A876AE" w:rsidRDefault="00033222" w:rsidP="006E00D2">
            <w:pPr>
              <w:rPr>
                <w:b/>
                <w:highlight w:val="yellow"/>
              </w:rPr>
            </w:pPr>
          </w:p>
        </w:tc>
      </w:tr>
    </w:tbl>
    <w:p w14:paraId="31CD3EBD" w14:textId="77777777" w:rsidR="00033222" w:rsidRDefault="00033222" w:rsidP="00033222">
      <w:pPr>
        <w:rPr>
          <w:rFonts w:ascii="Times" w:hAnsi="Times"/>
          <w:color w:val="808080" w:themeColor="background1" w:themeShade="80"/>
          <w:sz w:val="28"/>
          <w:szCs w:val="28"/>
        </w:rPr>
      </w:pPr>
      <w:r>
        <w:rPr>
          <w:rFonts w:ascii="Times" w:hAnsi="Times"/>
          <w:color w:val="808080" w:themeColor="background1" w:themeShade="80"/>
          <w:sz w:val="28"/>
          <w:szCs w:val="28"/>
        </w:rPr>
        <w:br w:type="page"/>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1"/>
        <w:gridCol w:w="700"/>
        <w:gridCol w:w="870"/>
      </w:tblGrid>
      <w:tr w:rsidR="00033222" w:rsidRPr="00A876AE" w14:paraId="59AD50FE" w14:textId="77777777" w:rsidTr="006E00D2">
        <w:trPr>
          <w:trHeight w:val="802"/>
        </w:trPr>
        <w:tc>
          <w:tcPr>
            <w:tcW w:w="8461" w:type="dxa"/>
            <w:shd w:val="clear" w:color="auto" w:fill="FFFFFF" w:themeFill="background1"/>
          </w:tcPr>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16"/>
              <w:gridCol w:w="6529"/>
            </w:tblGrid>
            <w:tr w:rsidR="00033222" w14:paraId="0D2399DD" w14:textId="77777777" w:rsidTr="006E00D2">
              <w:tc>
                <w:tcPr>
                  <w:tcW w:w="1580" w:type="dxa"/>
                  <w:shd w:val="clear" w:color="auto" w:fill="F2F2F2" w:themeFill="background1" w:themeFillShade="F2"/>
                </w:tcPr>
                <w:p w14:paraId="29EC9820" w14:textId="77777777" w:rsidR="00033222" w:rsidRPr="001E7C4B" w:rsidRDefault="00033222" w:rsidP="006E00D2">
                  <w:pPr>
                    <w:autoSpaceDE w:val="0"/>
                    <w:autoSpaceDN w:val="0"/>
                    <w:adjustRightInd w:val="0"/>
                    <w:rPr>
                      <w:b/>
                      <w:bCs/>
                      <w:sz w:val="36"/>
                      <w:szCs w:val="36"/>
                      <w:lang w:eastAsia="en-GB"/>
                    </w:rPr>
                  </w:pPr>
                  <w:r w:rsidRPr="001E7C4B">
                    <w:rPr>
                      <w:b/>
                      <w:bCs/>
                      <w:sz w:val="36"/>
                      <w:szCs w:val="36"/>
                      <w:lang w:eastAsia="en-GB"/>
                    </w:rPr>
                    <w:lastRenderedPageBreak/>
                    <w:t>Question</w:t>
                  </w:r>
                </w:p>
              </w:tc>
              <w:tc>
                <w:tcPr>
                  <w:tcW w:w="6655" w:type="dxa"/>
                </w:tcPr>
                <w:p w14:paraId="7494D7B1" w14:textId="77777777" w:rsidR="00033222" w:rsidRPr="001E7C4B" w:rsidRDefault="00033222" w:rsidP="006E00D2">
                  <w:pPr>
                    <w:autoSpaceDE w:val="0"/>
                    <w:autoSpaceDN w:val="0"/>
                    <w:adjustRightInd w:val="0"/>
                    <w:rPr>
                      <w:b/>
                      <w:bCs/>
                      <w:sz w:val="36"/>
                      <w:szCs w:val="36"/>
                      <w:lang w:eastAsia="en-GB"/>
                    </w:rPr>
                  </w:pPr>
                </w:p>
              </w:tc>
            </w:tr>
            <w:tr w:rsidR="00033222" w14:paraId="353DA054" w14:textId="77777777" w:rsidTr="006E00D2">
              <w:tc>
                <w:tcPr>
                  <w:tcW w:w="1580" w:type="dxa"/>
                  <w:shd w:val="clear" w:color="auto" w:fill="F2F2F2" w:themeFill="background1" w:themeFillShade="F2"/>
                </w:tcPr>
                <w:p w14:paraId="29D270CE" w14:textId="27221689" w:rsidR="00033222" w:rsidRPr="001E7C4B" w:rsidRDefault="009D636A" w:rsidP="006E00D2">
                  <w:pPr>
                    <w:autoSpaceDE w:val="0"/>
                    <w:autoSpaceDN w:val="0"/>
                    <w:adjustRightInd w:val="0"/>
                    <w:rPr>
                      <w:b/>
                      <w:bCs/>
                      <w:sz w:val="36"/>
                      <w:szCs w:val="36"/>
                      <w:lang w:eastAsia="en-GB"/>
                    </w:rPr>
                  </w:pPr>
                  <w:r>
                    <w:rPr>
                      <w:b/>
                      <w:bCs/>
                      <w:sz w:val="36"/>
                      <w:szCs w:val="36"/>
                      <w:lang w:eastAsia="en-GB"/>
                    </w:rPr>
                    <w:t>Section(s)</w:t>
                  </w:r>
                </w:p>
              </w:tc>
              <w:tc>
                <w:tcPr>
                  <w:tcW w:w="6655" w:type="dxa"/>
                </w:tcPr>
                <w:p w14:paraId="093E4730" w14:textId="77777777" w:rsidR="00033222" w:rsidRPr="001E7C4B" w:rsidRDefault="00033222" w:rsidP="006E00D2">
                  <w:pPr>
                    <w:autoSpaceDE w:val="0"/>
                    <w:autoSpaceDN w:val="0"/>
                    <w:adjustRightInd w:val="0"/>
                    <w:rPr>
                      <w:b/>
                      <w:bCs/>
                      <w:sz w:val="36"/>
                      <w:szCs w:val="36"/>
                      <w:lang w:eastAsia="en-GB"/>
                    </w:rPr>
                  </w:pPr>
                </w:p>
              </w:tc>
            </w:tr>
          </w:tbl>
          <w:p w14:paraId="183C9095" w14:textId="77777777" w:rsidR="00033222" w:rsidRPr="001E7C4B" w:rsidRDefault="00033222" w:rsidP="006E00D2">
            <w:pPr>
              <w:tabs>
                <w:tab w:val="left" w:pos="1099"/>
              </w:tabs>
              <w:rPr>
                <w:lang w:eastAsia="en-GB"/>
              </w:rPr>
            </w:pPr>
          </w:p>
        </w:tc>
        <w:tc>
          <w:tcPr>
            <w:tcW w:w="1570" w:type="dxa"/>
            <w:gridSpan w:val="2"/>
            <w:shd w:val="clear" w:color="auto" w:fill="F2F2F2" w:themeFill="background1" w:themeFillShade="F2"/>
          </w:tcPr>
          <w:p w14:paraId="66836457" w14:textId="77777777" w:rsidR="00033222" w:rsidRPr="00A876AE" w:rsidRDefault="00033222" w:rsidP="006E00D2">
            <w:pPr>
              <w:spacing w:before="120"/>
              <w:rPr>
                <w:b/>
              </w:rPr>
            </w:pPr>
            <w:r w:rsidRPr="00A876AE">
              <w:rPr>
                <w:rFonts w:ascii="Arial Narrow" w:hAnsi="Arial Narrow"/>
                <w:b/>
                <w:color w:val="7F7F7F" w:themeColor="text1" w:themeTint="80"/>
                <w:sz w:val="20"/>
                <w:szCs w:val="20"/>
              </w:rPr>
              <w:t>Do not write in this column</w:t>
            </w:r>
          </w:p>
        </w:tc>
      </w:tr>
      <w:tr w:rsidR="00033222" w:rsidRPr="00A876AE" w14:paraId="292320A4" w14:textId="77777777" w:rsidTr="006E00D2">
        <w:trPr>
          <w:trHeight w:val="12858"/>
        </w:trPr>
        <w:tc>
          <w:tcPr>
            <w:tcW w:w="8461" w:type="dxa"/>
            <w:tcBorders>
              <w:top w:val="dotted" w:sz="4" w:space="0" w:color="auto"/>
              <w:bottom w:val="dotted" w:sz="4" w:space="0" w:color="auto"/>
            </w:tcBorders>
          </w:tcPr>
          <w:p w14:paraId="690915FC" w14:textId="77777777" w:rsidR="00033222" w:rsidRPr="00A876AE" w:rsidRDefault="00033222" w:rsidP="006E00D2">
            <w:pPr>
              <w:autoSpaceDE w:val="0"/>
              <w:autoSpaceDN w:val="0"/>
              <w:adjustRightInd w:val="0"/>
              <w:spacing w:before="120"/>
              <w:rPr>
                <w:lang w:eastAsia="en-GB"/>
              </w:rPr>
            </w:pPr>
          </w:p>
          <w:p w14:paraId="1C9D4C1A" w14:textId="77777777" w:rsidR="00033222" w:rsidRDefault="00033222" w:rsidP="006E00D2">
            <w:pPr>
              <w:autoSpaceDE w:val="0"/>
              <w:autoSpaceDN w:val="0"/>
              <w:adjustRightInd w:val="0"/>
              <w:spacing w:before="120"/>
              <w:rPr>
                <w:lang w:eastAsia="en-GB"/>
              </w:rPr>
            </w:pPr>
          </w:p>
          <w:p w14:paraId="597D35F8" w14:textId="77777777" w:rsidR="00033222" w:rsidRPr="00A876AE" w:rsidRDefault="00033222" w:rsidP="006E00D2">
            <w:pPr>
              <w:autoSpaceDE w:val="0"/>
              <w:autoSpaceDN w:val="0"/>
              <w:adjustRightInd w:val="0"/>
              <w:spacing w:before="120"/>
              <w:rPr>
                <w:lang w:eastAsia="en-GB"/>
              </w:rPr>
            </w:pPr>
          </w:p>
        </w:tc>
        <w:tc>
          <w:tcPr>
            <w:tcW w:w="1570" w:type="dxa"/>
            <w:gridSpan w:val="2"/>
            <w:shd w:val="clear" w:color="auto" w:fill="F2F2F2" w:themeFill="background1" w:themeFillShade="F2"/>
          </w:tcPr>
          <w:p w14:paraId="338C5199" w14:textId="77777777" w:rsidR="00033222" w:rsidRPr="00A876AE" w:rsidRDefault="00033222" w:rsidP="006E00D2">
            <w:pPr>
              <w:spacing w:before="120"/>
            </w:pPr>
          </w:p>
        </w:tc>
      </w:tr>
      <w:tr w:rsidR="00033222" w:rsidRPr="00A876AE" w14:paraId="6DCB7574" w14:textId="77777777" w:rsidTr="006E00D2">
        <w:tc>
          <w:tcPr>
            <w:tcW w:w="8461" w:type="dxa"/>
            <w:tcBorders>
              <w:top w:val="dotted" w:sz="4" w:space="0" w:color="auto"/>
              <w:right w:val="single" w:sz="18" w:space="0" w:color="auto"/>
            </w:tcBorders>
            <w:shd w:val="clear" w:color="auto" w:fill="F2F2F2" w:themeFill="background1" w:themeFillShade="F2"/>
          </w:tcPr>
          <w:p w14:paraId="43A8070C" w14:textId="77777777" w:rsidR="00033222" w:rsidRPr="00A876AE" w:rsidRDefault="00033222" w:rsidP="006E00D2">
            <w:pPr>
              <w:spacing w:before="120"/>
              <w:rPr>
                <w:sz w:val="21"/>
                <w:szCs w:val="21"/>
              </w:rPr>
            </w:pPr>
          </w:p>
        </w:tc>
        <w:tc>
          <w:tcPr>
            <w:tcW w:w="70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20233E8A" w14:textId="77777777" w:rsidR="00033222" w:rsidRPr="00A876AE" w:rsidRDefault="00033222" w:rsidP="006E00D2">
            <w:pPr>
              <w:rPr>
                <w:b/>
                <w:highlight w:val="yellow"/>
              </w:rPr>
            </w:pPr>
          </w:p>
        </w:tc>
        <w:tc>
          <w:tcPr>
            <w:tcW w:w="870" w:type="dxa"/>
            <w:tcBorders>
              <w:top w:val="single" w:sz="18" w:space="0" w:color="auto"/>
              <w:left w:val="single" w:sz="18" w:space="0" w:color="auto"/>
              <w:bottom w:val="single" w:sz="18" w:space="0" w:color="auto"/>
              <w:right w:val="single" w:sz="18" w:space="0" w:color="auto"/>
            </w:tcBorders>
            <w:shd w:val="clear" w:color="auto" w:fill="F2F2F2" w:themeFill="background1" w:themeFillShade="F2"/>
            <w:vAlign w:val="center"/>
          </w:tcPr>
          <w:p w14:paraId="0322EC2F" w14:textId="77777777" w:rsidR="00033222" w:rsidRPr="00A876AE" w:rsidRDefault="00033222" w:rsidP="006E00D2">
            <w:pPr>
              <w:rPr>
                <w:b/>
                <w:highlight w:val="yellow"/>
              </w:rPr>
            </w:pPr>
          </w:p>
        </w:tc>
      </w:tr>
    </w:tbl>
    <w:p w14:paraId="71E3B13C" w14:textId="77777777" w:rsidR="00033222" w:rsidRPr="004045CC" w:rsidRDefault="00033222" w:rsidP="001E7C4B">
      <w:pPr>
        <w:tabs>
          <w:tab w:val="left" w:pos="3248"/>
        </w:tabs>
        <w:rPr>
          <w:rFonts w:ascii="Times" w:hAnsi="Times"/>
          <w:color w:val="808080" w:themeColor="background1" w:themeShade="80"/>
          <w:sz w:val="28"/>
          <w:szCs w:val="28"/>
        </w:rPr>
      </w:pPr>
    </w:p>
    <w:sectPr w:rsidR="00033222" w:rsidRPr="004045CC" w:rsidSect="004D7B89">
      <w:headerReference w:type="default" r:id="rId13"/>
      <w:footerReference w:type="default" r:id="rId14"/>
      <w:type w:val="continuous"/>
      <w:pgSz w:w="11907" w:h="16840" w:code="9"/>
      <w:pgMar w:top="539" w:right="1134" w:bottom="117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FF15C" w14:textId="77777777" w:rsidR="00D75A04" w:rsidRDefault="00D75A04" w:rsidP="00713706">
      <w:r>
        <w:separator/>
      </w:r>
    </w:p>
  </w:endnote>
  <w:endnote w:type="continuationSeparator" w:id="0">
    <w:p w14:paraId="5FC15034" w14:textId="77777777" w:rsidR="00D75A04" w:rsidRDefault="00D75A04" w:rsidP="00713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moder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F512A" w14:textId="77777777" w:rsidR="004045CC" w:rsidRPr="00EA6113" w:rsidRDefault="004045CC" w:rsidP="004045CC">
    <w:pPr>
      <w:pStyle w:val="a6"/>
      <w:jc w:val="right"/>
      <w:rPr>
        <w:rFonts w:ascii="Calibri" w:hAnsi="Calibri"/>
      </w:rPr>
    </w:pPr>
    <w:r w:rsidRPr="00EA6113">
      <w:rPr>
        <w:rFonts w:ascii="Calibri" w:hAnsi="Calibri"/>
      </w:rPr>
      <w:t xml:space="preserve">Page </w:t>
    </w:r>
    <w:r w:rsidRPr="00EA6113">
      <w:rPr>
        <w:rFonts w:ascii="Calibri" w:hAnsi="Calibri"/>
        <w:b/>
        <w:bCs/>
      </w:rPr>
      <w:fldChar w:fldCharType="begin"/>
    </w:r>
    <w:r w:rsidRPr="00EA6113">
      <w:rPr>
        <w:rFonts w:ascii="Calibri" w:hAnsi="Calibri"/>
        <w:b/>
        <w:bCs/>
      </w:rPr>
      <w:instrText xml:space="preserve"> PAGE </w:instrText>
    </w:r>
    <w:r w:rsidRPr="00EA6113">
      <w:rPr>
        <w:rFonts w:ascii="Calibri" w:hAnsi="Calibri"/>
        <w:b/>
        <w:bCs/>
      </w:rPr>
      <w:fldChar w:fldCharType="separate"/>
    </w:r>
    <w:r>
      <w:rPr>
        <w:rFonts w:ascii="Calibri" w:hAnsi="Calibri"/>
        <w:b/>
        <w:bCs/>
      </w:rPr>
      <w:t>5</w:t>
    </w:r>
    <w:r w:rsidRPr="00EA6113">
      <w:rPr>
        <w:rFonts w:ascii="Calibri" w:hAnsi="Calibri"/>
        <w:b/>
        <w:bCs/>
      </w:rPr>
      <w:fldChar w:fldCharType="end"/>
    </w:r>
    <w:r w:rsidRPr="00EA6113">
      <w:rPr>
        <w:rFonts w:ascii="Calibri" w:hAnsi="Calibri"/>
      </w:rPr>
      <w:t xml:space="preserve"> of </w:t>
    </w:r>
    <w:r w:rsidRPr="00EA6113">
      <w:rPr>
        <w:rFonts w:ascii="Calibri" w:hAnsi="Calibri"/>
        <w:b/>
        <w:bCs/>
      </w:rPr>
      <w:fldChar w:fldCharType="begin"/>
    </w:r>
    <w:r w:rsidRPr="00EA6113">
      <w:rPr>
        <w:rFonts w:ascii="Calibri" w:hAnsi="Calibri"/>
        <w:b/>
        <w:bCs/>
      </w:rPr>
      <w:instrText xml:space="preserve"> NUMPAGES  </w:instrText>
    </w:r>
    <w:r w:rsidRPr="00EA6113">
      <w:rPr>
        <w:rFonts w:ascii="Calibri" w:hAnsi="Calibri"/>
        <w:b/>
        <w:bCs/>
      </w:rPr>
      <w:fldChar w:fldCharType="separate"/>
    </w:r>
    <w:r>
      <w:rPr>
        <w:rFonts w:ascii="Calibri" w:hAnsi="Calibri"/>
        <w:b/>
        <w:bCs/>
      </w:rPr>
      <w:t>6</w:t>
    </w:r>
    <w:r w:rsidRPr="00EA6113">
      <w:rPr>
        <w:rFonts w:ascii="Calibri" w:hAnsi="Calibri"/>
        <w:b/>
        <w:bCs/>
      </w:rPr>
      <w:fldChar w:fldCharType="end"/>
    </w:r>
  </w:p>
  <w:p w14:paraId="7657B998" w14:textId="72858BA4" w:rsidR="00997D7B" w:rsidRPr="004045CC" w:rsidRDefault="00997D7B" w:rsidP="004045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BB599" w14:textId="77777777" w:rsidR="00D75A04" w:rsidRDefault="00D75A04" w:rsidP="00713706">
      <w:r>
        <w:separator/>
      </w:r>
    </w:p>
  </w:footnote>
  <w:footnote w:type="continuationSeparator" w:id="0">
    <w:p w14:paraId="01BC9EB6" w14:textId="77777777" w:rsidR="00D75A04" w:rsidRDefault="00D75A04" w:rsidP="00713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BBC7" w14:textId="3AD98AF4" w:rsidR="00B736CD" w:rsidRPr="004045CC" w:rsidRDefault="001E7C4B" w:rsidP="004045CC">
    <w:pPr>
      <w:pStyle w:val="a4"/>
      <w:tabs>
        <w:tab w:val="clear" w:pos="9026"/>
        <w:tab w:val="right" w:pos="9498"/>
      </w:tabs>
    </w:pPr>
    <w:r>
      <w:rPr>
        <w:rFonts w:ascii="Calibri" w:hAnsi="Calibri"/>
      </w:rPr>
      <w:t>Answer sheet</w:t>
    </w:r>
    <w:r w:rsidR="004045CC" w:rsidRPr="008157F8">
      <w:rPr>
        <w:b/>
      </w:rPr>
      <w:tab/>
    </w:r>
    <w:r w:rsidR="004045CC" w:rsidRPr="008157F8">
      <w:rPr>
        <w:b/>
      </w:rPr>
      <w:tab/>
    </w:r>
    <w:r w:rsidR="004045CC" w:rsidRPr="00A65F42">
      <w:rPr>
        <w:rFonts w:ascii="Calibri" w:hAnsi="Calibri"/>
      </w:rPr>
      <w:t>20</w:t>
    </w:r>
    <w:r w:rsidR="00597EBE">
      <w:rPr>
        <w:rFonts w:ascii="Calibri" w:hAnsi="Calibri"/>
      </w:rPr>
      <w:t>2</w:t>
    </w:r>
    <w:r w:rsidR="00D206D9">
      <w:rPr>
        <w:rFonts w:ascii="Calibri" w:hAnsi="Calibri"/>
      </w:rPr>
      <w:t>2</w:t>
    </w:r>
    <w:r w:rsidR="004045CC" w:rsidRPr="00A65F42">
      <w:rPr>
        <w:rFonts w:ascii="Calibri" w:hAnsi="Calibri"/>
      </w:rPr>
      <w:t>/</w:t>
    </w:r>
    <w:r w:rsidR="004045CC">
      <w:rPr>
        <w:rFonts w:ascii="Calibri" w:hAnsi="Calibri"/>
      </w:rPr>
      <w:t>2</w:t>
    </w:r>
    <w:r w:rsidR="00D206D9">
      <w:rPr>
        <w:rFonts w:ascii="Calibri" w:hAnsi="Calibri"/>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539C95"/>
    <w:multiLevelType w:val="hybridMultilevel"/>
    <w:tmpl w:val="D56FC2F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11C42"/>
    <w:multiLevelType w:val="multilevel"/>
    <w:tmpl w:val="69427F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2D6711F"/>
    <w:multiLevelType w:val="hybridMultilevel"/>
    <w:tmpl w:val="EC921EEC"/>
    <w:lvl w:ilvl="0" w:tplc="0809000F">
      <w:start w:val="1"/>
      <w:numFmt w:val="decimal"/>
      <w:lvlText w:val="%1."/>
      <w:lvlJc w:val="left"/>
      <w:pPr>
        <w:ind w:left="1344" w:hanging="360"/>
      </w:pPr>
    </w:lvl>
    <w:lvl w:ilvl="1" w:tplc="08090019" w:tentative="1">
      <w:start w:val="1"/>
      <w:numFmt w:val="lowerLetter"/>
      <w:lvlText w:val="%2."/>
      <w:lvlJc w:val="left"/>
      <w:pPr>
        <w:ind w:left="2064" w:hanging="360"/>
      </w:pPr>
    </w:lvl>
    <w:lvl w:ilvl="2" w:tplc="0809001B" w:tentative="1">
      <w:start w:val="1"/>
      <w:numFmt w:val="lowerRoman"/>
      <w:lvlText w:val="%3."/>
      <w:lvlJc w:val="right"/>
      <w:pPr>
        <w:ind w:left="2784" w:hanging="180"/>
      </w:pPr>
    </w:lvl>
    <w:lvl w:ilvl="3" w:tplc="0809000F" w:tentative="1">
      <w:start w:val="1"/>
      <w:numFmt w:val="decimal"/>
      <w:lvlText w:val="%4."/>
      <w:lvlJc w:val="left"/>
      <w:pPr>
        <w:ind w:left="3504" w:hanging="360"/>
      </w:pPr>
    </w:lvl>
    <w:lvl w:ilvl="4" w:tplc="08090019" w:tentative="1">
      <w:start w:val="1"/>
      <w:numFmt w:val="lowerLetter"/>
      <w:lvlText w:val="%5."/>
      <w:lvlJc w:val="left"/>
      <w:pPr>
        <w:ind w:left="4224" w:hanging="360"/>
      </w:pPr>
    </w:lvl>
    <w:lvl w:ilvl="5" w:tplc="0809001B" w:tentative="1">
      <w:start w:val="1"/>
      <w:numFmt w:val="lowerRoman"/>
      <w:lvlText w:val="%6."/>
      <w:lvlJc w:val="right"/>
      <w:pPr>
        <w:ind w:left="4944" w:hanging="180"/>
      </w:pPr>
    </w:lvl>
    <w:lvl w:ilvl="6" w:tplc="0809000F" w:tentative="1">
      <w:start w:val="1"/>
      <w:numFmt w:val="decimal"/>
      <w:lvlText w:val="%7."/>
      <w:lvlJc w:val="left"/>
      <w:pPr>
        <w:ind w:left="5664" w:hanging="360"/>
      </w:pPr>
    </w:lvl>
    <w:lvl w:ilvl="7" w:tplc="08090019" w:tentative="1">
      <w:start w:val="1"/>
      <w:numFmt w:val="lowerLetter"/>
      <w:lvlText w:val="%8."/>
      <w:lvlJc w:val="left"/>
      <w:pPr>
        <w:ind w:left="6384" w:hanging="360"/>
      </w:pPr>
    </w:lvl>
    <w:lvl w:ilvl="8" w:tplc="0809001B" w:tentative="1">
      <w:start w:val="1"/>
      <w:numFmt w:val="lowerRoman"/>
      <w:lvlText w:val="%9."/>
      <w:lvlJc w:val="right"/>
      <w:pPr>
        <w:ind w:left="7104" w:hanging="180"/>
      </w:pPr>
    </w:lvl>
  </w:abstractNum>
  <w:abstractNum w:abstractNumId="3" w15:restartNumberingAfterBreak="0">
    <w:nsid w:val="0E1916DD"/>
    <w:multiLevelType w:val="multilevel"/>
    <w:tmpl w:val="B022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E2378"/>
    <w:multiLevelType w:val="hybridMultilevel"/>
    <w:tmpl w:val="EBFA53F4"/>
    <w:lvl w:ilvl="0" w:tplc="30F8F1E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139C069D"/>
    <w:multiLevelType w:val="hybridMultilevel"/>
    <w:tmpl w:val="A70644FE"/>
    <w:lvl w:ilvl="0" w:tplc="3A96ECFE">
      <w:start w:val="1"/>
      <w:numFmt w:val="bullet"/>
      <w:lvlText w:val="•"/>
      <w:lvlJc w:val="left"/>
      <w:pPr>
        <w:tabs>
          <w:tab w:val="num" w:pos="720"/>
        </w:tabs>
        <w:ind w:left="720" w:hanging="360"/>
      </w:pPr>
      <w:rPr>
        <w:rFonts w:ascii="Arial" w:hAnsi="Arial" w:hint="default"/>
      </w:rPr>
    </w:lvl>
    <w:lvl w:ilvl="1" w:tplc="5EB489FC">
      <w:start w:val="1"/>
      <w:numFmt w:val="bullet"/>
      <w:lvlText w:val="•"/>
      <w:lvlJc w:val="left"/>
      <w:pPr>
        <w:tabs>
          <w:tab w:val="num" w:pos="1440"/>
        </w:tabs>
        <w:ind w:left="1440" w:hanging="360"/>
      </w:pPr>
      <w:rPr>
        <w:rFonts w:ascii="Arial" w:hAnsi="Arial" w:hint="default"/>
      </w:rPr>
    </w:lvl>
    <w:lvl w:ilvl="2" w:tplc="015CA188" w:tentative="1">
      <w:start w:val="1"/>
      <w:numFmt w:val="bullet"/>
      <w:lvlText w:val="•"/>
      <w:lvlJc w:val="left"/>
      <w:pPr>
        <w:tabs>
          <w:tab w:val="num" w:pos="2160"/>
        </w:tabs>
        <w:ind w:left="2160" w:hanging="360"/>
      </w:pPr>
      <w:rPr>
        <w:rFonts w:ascii="Arial" w:hAnsi="Arial" w:hint="default"/>
      </w:rPr>
    </w:lvl>
    <w:lvl w:ilvl="3" w:tplc="6D9A4DD4" w:tentative="1">
      <w:start w:val="1"/>
      <w:numFmt w:val="bullet"/>
      <w:lvlText w:val="•"/>
      <w:lvlJc w:val="left"/>
      <w:pPr>
        <w:tabs>
          <w:tab w:val="num" w:pos="2880"/>
        </w:tabs>
        <w:ind w:left="2880" w:hanging="360"/>
      </w:pPr>
      <w:rPr>
        <w:rFonts w:ascii="Arial" w:hAnsi="Arial" w:hint="default"/>
      </w:rPr>
    </w:lvl>
    <w:lvl w:ilvl="4" w:tplc="4ACCEE04" w:tentative="1">
      <w:start w:val="1"/>
      <w:numFmt w:val="bullet"/>
      <w:lvlText w:val="•"/>
      <w:lvlJc w:val="left"/>
      <w:pPr>
        <w:tabs>
          <w:tab w:val="num" w:pos="3600"/>
        </w:tabs>
        <w:ind w:left="3600" w:hanging="360"/>
      </w:pPr>
      <w:rPr>
        <w:rFonts w:ascii="Arial" w:hAnsi="Arial" w:hint="default"/>
      </w:rPr>
    </w:lvl>
    <w:lvl w:ilvl="5" w:tplc="B2724BD0" w:tentative="1">
      <w:start w:val="1"/>
      <w:numFmt w:val="bullet"/>
      <w:lvlText w:val="•"/>
      <w:lvlJc w:val="left"/>
      <w:pPr>
        <w:tabs>
          <w:tab w:val="num" w:pos="4320"/>
        </w:tabs>
        <w:ind w:left="4320" w:hanging="360"/>
      </w:pPr>
      <w:rPr>
        <w:rFonts w:ascii="Arial" w:hAnsi="Arial" w:hint="default"/>
      </w:rPr>
    </w:lvl>
    <w:lvl w:ilvl="6" w:tplc="DA20A4F2" w:tentative="1">
      <w:start w:val="1"/>
      <w:numFmt w:val="bullet"/>
      <w:lvlText w:val="•"/>
      <w:lvlJc w:val="left"/>
      <w:pPr>
        <w:tabs>
          <w:tab w:val="num" w:pos="5040"/>
        </w:tabs>
        <w:ind w:left="5040" w:hanging="360"/>
      </w:pPr>
      <w:rPr>
        <w:rFonts w:ascii="Arial" w:hAnsi="Arial" w:hint="default"/>
      </w:rPr>
    </w:lvl>
    <w:lvl w:ilvl="7" w:tplc="80BAEE8A" w:tentative="1">
      <w:start w:val="1"/>
      <w:numFmt w:val="bullet"/>
      <w:lvlText w:val="•"/>
      <w:lvlJc w:val="left"/>
      <w:pPr>
        <w:tabs>
          <w:tab w:val="num" w:pos="5760"/>
        </w:tabs>
        <w:ind w:left="5760" w:hanging="360"/>
      </w:pPr>
      <w:rPr>
        <w:rFonts w:ascii="Arial" w:hAnsi="Arial" w:hint="default"/>
      </w:rPr>
    </w:lvl>
    <w:lvl w:ilvl="8" w:tplc="D304C8F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8F5329E"/>
    <w:multiLevelType w:val="multilevel"/>
    <w:tmpl w:val="08C6EC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223C7D2F"/>
    <w:multiLevelType w:val="hybridMultilevel"/>
    <w:tmpl w:val="B390161A"/>
    <w:lvl w:ilvl="0" w:tplc="473AF604">
      <w:start w:val="1"/>
      <w:numFmt w:val="bullet"/>
      <w:lvlText w:val="•"/>
      <w:lvlJc w:val="left"/>
      <w:pPr>
        <w:tabs>
          <w:tab w:val="num" w:pos="720"/>
        </w:tabs>
        <w:ind w:left="720" w:hanging="360"/>
      </w:pPr>
      <w:rPr>
        <w:rFonts w:ascii="Times New Roman" w:hAnsi="Times New Roman" w:hint="default"/>
      </w:rPr>
    </w:lvl>
    <w:lvl w:ilvl="1" w:tplc="7F684D1A" w:tentative="1">
      <w:start w:val="1"/>
      <w:numFmt w:val="bullet"/>
      <w:lvlText w:val="•"/>
      <w:lvlJc w:val="left"/>
      <w:pPr>
        <w:tabs>
          <w:tab w:val="num" w:pos="1440"/>
        </w:tabs>
        <w:ind w:left="1440" w:hanging="360"/>
      </w:pPr>
      <w:rPr>
        <w:rFonts w:ascii="Times New Roman" w:hAnsi="Times New Roman" w:hint="default"/>
      </w:rPr>
    </w:lvl>
    <w:lvl w:ilvl="2" w:tplc="56FA4074" w:tentative="1">
      <w:start w:val="1"/>
      <w:numFmt w:val="bullet"/>
      <w:lvlText w:val="•"/>
      <w:lvlJc w:val="left"/>
      <w:pPr>
        <w:tabs>
          <w:tab w:val="num" w:pos="2160"/>
        </w:tabs>
        <w:ind w:left="2160" w:hanging="360"/>
      </w:pPr>
      <w:rPr>
        <w:rFonts w:ascii="Times New Roman" w:hAnsi="Times New Roman" w:hint="default"/>
      </w:rPr>
    </w:lvl>
    <w:lvl w:ilvl="3" w:tplc="0C126B02" w:tentative="1">
      <w:start w:val="1"/>
      <w:numFmt w:val="bullet"/>
      <w:lvlText w:val="•"/>
      <w:lvlJc w:val="left"/>
      <w:pPr>
        <w:tabs>
          <w:tab w:val="num" w:pos="2880"/>
        </w:tabs>
        <w:ind w:left="2880" w:hanging="360"/>
      </w:pPr>
      <w:rPr>
        <w:rFonts w:ascii="Times New Roman" w:hAnsi="Times New Roman" w:hint="default"/>
      </w:rPr>
    </w:lvl>
    <w:lvl w:ilvl="4" w:tplc="CB109E9C" w:tentative="1">
      <w:start w:val="1"/>
      <w:numFmt w:val="bullet"/>
      <w:lvlText w:val="•"/>
      <w:lvlJc w:val="left"/>
      <w:pPr>
        <w:tabs>
          <w:tab w:val="num" w:pos="3600"/>
        </w:tabs>
        <w:ind w:left="3600" w:hanging="360"/>
      </w:pPr>
      <w:rPr>
        <w:rFonts w:ascii="Times New Roman" w:hAnsi="Times New Roman" w:hint="default"/>
      </w:rPr>
    </w:lvl>
    <w:lvl w:ilvl="5" w:tplc="744C04A6" w:tentative="1">
      <w:start w:val="1"/>
      <w:numFmt w:val="bullet"/>
      <w:lvlText w:val="•"/>
      <w:lvlJc w:val="left"/>
      <w:pPr>
        <w:tabs>
          <w:tab w:val="num" w:pos="4320"/>
        </w:tabs>
        <w:ind w:left="4320" w:hanging="360"/>
      </w:pPr>
      <w:rPr>
        <w:rFonts w:ascii="Times New Roman" w:hAnsi="Times New Roman" w:hint="default"/>
      </w:rPr>
    </w:lvl>
    <w:lvl w:ilvl="6" w:tplc="A84C0D56" w:tentative="1">
      <w:start w:val="1"/>
      <w:numFmt w:val="bullet"/>
      <w:lvlText w:val="•"/>
      <w:lvlJc w:val="left"/>
      <w:pPr>
        <w:tabs>
          <w:tab w:val="num" w:pos="5040"/>
        </w:tabs>
        <w:ind w:left="5040" w:hanging="360"/>
      </w:pPr>
      <w:rPr>
        <w:rFonts w:ascii="Times New Roman" w:hAnsi="Times New Roman" w:hint="default"/>
      </w:rPr>
    </w:lvl>
    <w:lvl w:ilvl="7" w:tplc="04E0622E" w:tentative="1">
      <w:start w:val="1"/>
      <w:numFmt w:val="bullet"/>
      <w:lvlText w:val="•"/>
      <w:lvlJc w:val="left"/>
      <w:pPr>
        <w:tabs>
          <w:tab w:val="num" w:pos="5760"/>
        </w:tabs>
        <w:ind w:left="5760" w:hanging="360"/>
      </w:pPr>
      <w:rPr>
        <w:rFonts w:ascii="Times New Roman" w:hAnsi="Times New Roman" w:hint="default"/>
      </w:rPr>
    </w:lvl>
    <w:lvl w:ilvl="8" w:tplc="DB82A30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47E2414"/>
    <w:multiLevelType w:val="hybridMultilevel"/>
    <w:tmpl w:val="A5DC7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D527CF"/>
    <w:multiLevelType w:val="hybridMultilevel"/>
    <w:tmpl w:val="C520CE90"/>
    <w:lvl w:ilvl="0" w:tplc="0809000F">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CFE4388"/>
    <w:multiLevelType w:val="hybridMultilevel"/>
    <w:tmpl w:val="6A70AD9A"/>
    <w:lvl w:ilvl="0" w:tplc="0C28D07A">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2D037A30"/>
    <w:multiLevelType w:val="hybridMultilevel"/>
    <w:tmpl w:val="95CC1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2800E4"/>
    <w:multiLevelType w:val="hybridMultilevel"/>
    <w:tmpl w:val="98D4992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300A1B17"/>
    <w:multiLevelType w:val="hybridMultilevel"/>
    <w:tmpl w:val="0CBCE82C"/>
    <w:lvl w:ilvl="0" w:tplc="0409000D">
      <w:start w:val="1"/>
      <w:numFmt w:val="bullet"/>
      <w:lvlText w:val=""/>
      <w:lvlJc w:val="left"/>
      <w:pPr>
        <w:tabs>
          <w:tab w:val="num" w:pos="3338"/>
        </w:tabs>
        <w:ind w:left="3338" w:hanging="360"/>
      </w:pPr>
      <w:rPr>
        <w:rFonts w:ascii="Wingdings" w:hAnsi="Wingdings" w:hint="default"/>
      </w:rPr>
    </w:lvl>
    <w:lvl w:ilvl="1" w:tplc="04090003" w:tentative="1">
      <w:start w:val="1"/>
      <w:numFmt w:val="bullet"/>
      <w:lvlText w:val="o"/>
      <w:lvlJc w:val="left"/>
      <w:pPr>
        <w:tabs>
          <w:tab w:val="num" w:pos="1648"/>
        </w:tabs>
        <w:ind w:left="1648" w:hanging="360"/>
      </w:pPr>
      <w:rPr>
        <w:rFonts w:ascii="Courier New" w:hAnsi="Courier New" w:cs="Courier New" w:hint="default"/>
      </w:rPr>
    </w:lvl>
    <w:lvl w:ilvl="2" w:tplc="04090005" w:tentative="1">
      <w:start w:val="1"/>
      <w:numFmt w:val="bullet"/>
      <w:lvlText w:val=""/>
      <w:lvlJc w:val="left"/>
      <w:pPr>
        <w:tabs>
          <w:tab w:val="num" w:pos="2368"/>
        </w:tabs>
        <w:ind w:left="2368" w:hanging="360"/>
      </w:pPr>
      <w:rPr>
        <w:rFonts w:ascii="Wingdings" w:hAnsi="Wingdings" w:hint="default"/>
      </w:rPr>
    </w:lvl>
    <w:lvl w:ilvl="3" w:tplc="04090001" w:tentative="1">
      <w:start w:val="1"/>
      <w:numFmt w:val="bullet"/>
      <w:lvlText w:val=""/>
      <w:lvlJc w:val="left"/>
      <w:pPr>
        <w:tabs>
          <w:tab w:val="num" w:pos="3088"/>
        </w:tabs>
        <w:ind w:left="3088" w:hanging="360"/>
      </w:pPr>
      <w:rPr>
        <w:rFonts w:ascii="Symbol" w:hAnsi="Symbol" w:hint="default"/>
      </w:rPr>
    </w:lvl>
    <w:lvl w:ilvl="4" w:tplc="04090003" w:tentative="1">
      <w:start w:val="1"/>
      <w:numFmt w:val="bullet"/>
      <w:lvlText w:val="o"/>
      <w:lvlJc w:val="left"/>
      <w:pPr>
        <w:tabs>
          <w:tab w:val="num" w:pos="3808"/>
        </w:tabs>
        <w:ind w:left="3808" w:hanging="360"/>
      </w:pPr>
      <w:rPr>
        <w:rFonts w:ascii="Courier New" w:hAnsi="Courier New" w:cs="Courier New" w:hint="default"/>
      </w:rPr>
    </w:lvl>
    <w:lvl w:ilvl="5" w:tplc="04090005" w:tentative="1">
      <w:start w:val="1"/>
      <w:numFmt w:val="bullet"/>
      <w:lvlText w:val=""/>
      <w:lvlJc w:val="left"/>
      <w:pPr>
        <w:tabs>
          <w:tab w:val="num" w:pos="4528"/>
        </w:tabs>
        <w:ind w:left="4528" w:hanging="360"/>
      </w:pPr>
      <w:rPr>
        <w:rFonts w:ascii="Wingdings" w:hAnsi="Wingdings" w:hint="default"/>
      </w:rPr>
    </w:lvl>
    <w:lvl w:ilvl="6" w:tplc="04090001" w:tentative="1">
      <w:start w:val="1"/>
      <w:numFmt w:val="bullet"/>
      <w:lvlText w:val=""/>
      <w:lvlJc w:val="left"/>
      <w:pPr>
        <w:tabs>
          <w:tab w:val="num" w:pos="5248"/>
        </w:tabs>
        <w:ind w:left="5248" w:hanging="360"/>
      </w:pPr>
      <w:rPr>
        <w:rFonts w:ascii="Symbol" w:hAnsi="Symbol" w:hint="default"/>
      </w:rPr>
    </w:lvl>
    <w:lvl w:ilvl="7" w:tplc="04090003" w:tentative="1">
      <w:start w:val="1"/>
      <w:numFmt w:val="bullet"/>
      <w:lvlText w:val="o"/>
      <w:lvlJc w:val="left"/>
      <w:pPr>
        <w:tabs>
          <w:tab w:val="num" w:pos="5968"/>
        </w:tabs>
        <w:ind w:left="5968" w:hanging="360"/>
      </w:pPr>
      <w:rPr>
        <w:rFonts w:ascii="Courier New" w:hAnsi="Courier New" w:cs="Courier New" w:hint="default"/>
      </w:rPr>
    </w:lvl>
    <w:lvl w:ilvl="8" w:tplc="04090005" w:tentative="1">
      <w:start w:val="1"/>
      <w:numFmt w:val="bullet"/>
      <w:lvlText w:val=""/>
      <w:lvlJc w:val="left"/>
      <w:pPr>
        <w:tabs>
          <w:tab w:val="num" w:pos="6688"/>
        </w:tabs>
        <w:ind w:left="6688" w:hanging="360"/>
      </w:pPr>
      <w:rPr>
        <w:rFonts w:ascii="Wingdings" w:hAnsi="Wingdings" w:hint="default"/>
      </w:rPr>
    </w:lvl>
  </w:abstractNum>
  <w:abstractNum w:abstractNumId="14" w15:restartNumberingAfterBreak="0">
    <w:nsid w:val="3B41723A"/>
    <w:multiLevelType w:val="hybridMultilevel"/>
    <w:tmpl w:val="E04C5466"/>
    <w:lvl w:ilvl="0" w:tplc="35FEA372">
      <w:start w:val="1"/>
      <w:numFmt w:val="bullet"/>
      <w:lvlText w:val="•"/>
      <w:lvlJc w:val="left"/>
      <w:pPr>
        <w:tabs>
          <w:tab w:val="num" w:pos="720"/>
        </w:tabs>
        <w:ind w:left="720" w:hanging="360"/>
      </w:pPr>
      <w:rPr>
        <w:rFonts w:ascii="Times New Roman" w:hAnsi="Times New Roman" w:hint="default"/>
      </w:rPr>
    </w:lvl>
    <w:lvl w:ilvl="1" w:tplc="B6AA32A0">
      <w:start w:val="2921"/>
      <w:numFmt w:val="bullet"/>
      <w:lvlText w:val="–"/>
      <w:lvlJc w:val="left"/>
      <w:pPr>
        <w:tabs>
          <w:tab w:val="num" w:pos="1440"/>
        </w:tabs>
        <w:ind w:left="1440" w:hanging="360"/>
      </w:pPr>
      <w:rPr>
        <w:rFonts w:ascii="Times New Roman" w:hAnsi="Times New Roman" w:hint="default"/>
      </w:rPr>
    </w:lvl>
    <w:lvl w:ilvl="2" w:tplc="99B0982C" w:tentative="1">
      <w:start w:val="1"/>
      <w:numFmt w:val="bullet"/>
      <w:lvlText w:val="•"/>
      <w:lvlJc w:val="left"/>
      <w:pPr>
        <w:tabs>
          <w:tab w:val="num" w:pos="2160"/>
        </w:tabs>
        <w:ind w:left="2160" w:hanging="360"/>
      </w:pPr>
      <w:rPr>
        <w:rFonts w:ascii="Times New Roman" w:hAnsi="Times New Roman" w:hint="default"/>
      </w:rPr>
    </w:lvl>
    <w:lvl w:ilvl="3" w:tplc="5E2413E8" w:tentative="1">
      <w:start w:val="1"/>
      <w:numFmt w:val="bullet"/>
      <w:lvlText w:val="•"/>
      <w:lvlJc w:val="left"/>
      <w:pPr>
        <w:tabs>
          <w:tab w:val="num" w:pos="2880"/>
        </w:tabs>
        <w:ind w:left="2880" w:hanging="360"/>
      </w:pPr>
      <w:rPr>
        <w:rFonts w:ascii="Times New Roman" w:hAnsi="Times New Roman" w:hint="default"/>
      </w:rPr>
    </w:lvl>
    <w:lvl w:ilvl="4" w:tplc="32986842" w:tentative="1">
      <w:start w:val="1"/>
      <w:numFmt w:val="bullet"/>
      <w:lvlText w:val="•"/>
      <w:lvlJc w:val="left"/>
      <w:pPr>
        <w:tabs>
          <w:tab w:val="num" w:pos="3600"/>
        </w:tabs>
        <w:ind w:left="3600" w:hanging="360"/>
      </w:pPr>
      <w:rPr>
        <w:rFonts w:ascii="Times New Roman" w:hAnsi="Times New Roman" w:hint="default"/>
      </w:rPr>
    </w:lvl>
    <w:lvl w:ilvl="5" w:tplc="3CA853BC" w:tentative="1">
      <w:start w:val="1"/>
      <w:numFmt w:val="bullet"/>
      <w:lvlText w:val="•"/>
      <w:lvlJc w:val="left"/>
      <w:pPr>
        <w:tabs>
          <w:tab w:val="num" w:pos="4320"/>
        </w:tabs>
        <w:ind w:left="4320" w:hanging="360"/>
      </w:pPr>
      <w:rPr>
        <w:rFonts w:ascii="Times New Roman" w:hAnsi="Times New Roman" w:hint="default"/>
      </w:rPr>
    </w:lvl>
    <w:lvl w:ilvl="6" w:tplc="DDC208A4" w:tentative="1">
      <w:start w:val="1"/>
      <w:numFmt w:val="bullet"/>
      <w:lvlText w:val="•"/>
      <w:lvlJc w:val="left"/>
      <w:pPr>
        <w:tabs>
          <w:tab w:val="num" w:pos="5040"/>
        </w:tabs>
        <w:ind w:left="5040" w:hanging="360"/>
      </w:pPr>
      <w:rPr>
        <w:rFonts w:ascii="Times New Roman" w:hAnsi="Times New Roman" w:hint="default"/>
      </w:rPr>
    </w:lvl>
    <w:lvl w:ilvl="7" w:tplc="F5B85328" w:tentative="1">
      <w:start w:val="1"/>
      <w:numFmt w:val="bullet"/>
      <w:lvlText w:val="•"/>
      <w:lvlJc w:val="left"/>
      <w:pPr>
        <w:tabs>
          <w:tab w:val="num" w:pos="5760"/>
        </w:tabs>
        <w:ind w:left="5760" w:hanging="360"/>
      </w:pPr>
      <w:rPr>
        <w:rFonts w:ascii="Times New Roman" w:hAnsi="Times New Roman" w:hint="default"/>
      </w:rPr>
    </w:lvl>
    <w:lvl w:ilvl="8" w:tplc="9B883E5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C914DC9"/>
    <w:multiLevelType w:val="multilevel"/>
    <w:tmpl w:val="A2D2CB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4ABC43A3"/>
    <w:multiLevelType w:val="hybridMultilevel"/>
    <w:tmpl w:val="114CE938"/>
    <w:lvl w:ilvl="0" w:tplc="C35C1A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952818"/>
    <w:multiLevelType w:val="hybridMultilevel"/>
    <w:tmpl w:val="EBFA53F4"/>
    <w:lvl w:ilvl="0" w:tplc="30F8F1E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4E665B45"/>
    <w:multiLevelType w:val="hybridMultilevel"/>
    <w:tmpl w:val="654EB8BA"/>
    <w:lvl w:ilvl="0" w:tplc="322080A4">
      <w:start w:val="1"/>
      <w:numFmt w:val="bullet"/>
      <w:lvlText w:val="•"/>
      <w:lvlJc w:val="left"/>
      <w:pPr>
        <w:tabs>
          <w:tab w:val="num" w:pos="720"/>
        </w:tabs>
        <w:ind w:left="720" w:hanging="360"/>
      </w:pPr>
      <w:rPr>
        <w:rFonts w:ascii="Arial" w:hAnsi="Arial" w:hint="default"/>
      </w:rPr>
    </w:lvl>
    <w:lvl w:ilvl="1" w:tplc="7C0E9F32">
      <w:start w:val="1130"/>
      <w:numFmt w:val="bullet"/>
      <w:lvlText w:val="•"/>
      <w:lvlJc w:val="left"/>
      <w:pPr>
        <w:tabs>
          <w:tab w:val="num" w:pos="1440"/>
        </w:tabs>
        <w:ind w:left="1440" w:hanging="360"/>
      </w:pPr>
      <w:rPr>
        <w:rFonts w:ascii="Arial" w:hAnsi="Arial" w:hint="default"/>
      </w:rPr>
    </w:lvl>
    <w:lvl w:ilvl="2" w:tplc="B00A1C5E" w:tentative="1">
      <w:start w:val="1"/>
      <w:numFmt w:val="bullet"/>
      <w:lvlText w:val="•"/>
      <w:lvlJc w:val="left"/>
      <w:pPr>
        <w:tabs>
          <w:tab w:val="num" w:pos="2160"/>
        </w:tabs>
        <w:ind w:left="2160" w:hanging="360"/>
      </w:pPr>
      <w:rPr>
        <w:rFonts w:ascii="Arial" w:hAnsi="Arial" w:hint="default"/>
      </w:rPr>
    </w:lvl>
    <w:lvl w:ilvl="3" w:tplc="B2A4B1D8" w:tentative="1">
      <w:start w:val="1"/>
      <w:numFmt w:val="bullet"/>
      <w:lvlText w:val="•"/>
      <w:lvlJc w:val="left"/>
      <w:pPr>
        <w:tabs>
          <w:tab w:val="num" w:pos="2880"/>
        </w:tabs>
        <w:ind w:left="2880" w:hanging="360"/>
      </w:pPr>
      <w:rPr>
        <w:rFonts w:ascii="Arial" w:hAnsi="Arial" w:hint="default"/>
      </w:rPr>
    </w:lvl>
    <w:lvl w:ilvl="4" w:tplc="54ACBC54" w:tentative="1">
      <w:start w:val="1"/>
      <w:numFmt w:val="bullet"/>
      <w:lvlText w:val="•"/>
      <w:lvlJc w:val="left"/>
      <w:pPr>
        <w:tabs>
          <w:tab w:val="num" w:pos="3600"/>
        </w:tabs>
        <w:ind w:left="3600" w:hanging="360"/>
      </w:pPr>
      <w:rPr>
        <w:rFonts w:ascii="Arial" w:hAnsi="Arial" w:hint="default"/>
      </w:rPr>
    </w:lvl>
    <w:lvl w:ilvl="5" w:tplc="7CB81BE4" w:tentative="1">
      <w:start w:val="1"/>
      <w:numFmt w:val="bullet"/>
      <w:lvlText w:val="•"/>
      <w:lvlJc w:val="left"/>
      <w:pPr>
        <w:tabs>
          <w:tab w:val="num" w:pos="4320"/>
        </w:tabs>
        <w:ind w:left="4320" w:hanging="360"/>
      </w:pPr>
      <w:rPr>
        <w:rFonts w:ascii="Arial" w:hAnsi="Arial" w:hint="default"/>
      </w:rPr>
    </w:lvl>
    <w:lvl w:ilvl="6" w:tplc="66B22020" w:tentative="1">
      <w:start w:val="1"/>
      <w:numFmt w:val="bullet"/>
      <w:lvlText w:val="•"/>
      <w:lvlJc w:val="left"/>
      <w:pPr>
        <w:tabs>
          <w:tab w:val="num" w:pos="5040"/>
        </w:tabs>
        <w:ind w:left="5040" w:hanging="360"/>
      </w:pPr>
      <w:rPr>
        <w:rFonts w:ascii="Arial" w:hAnsi="Arial" w:hint="default"/>
      </w:rPr>
    </w:lvl>
    <w:lvl w:ilvl="7" w:tplc="EA3CBC00" w:tentative="1">
      <w:start w:val="1"/>
      <w:numFmt w:val="bullet"/>
      <w:lvlText w:val="•"/>
      <w:lvlJc w:val="left"/>
      <w:pPr>
        <w:tabs>
          <w:tab w:val="num" w:pos="5760"/>
        </w:tabs>
        <w:ind w:left="5760" w:hanging="360"/>
      </w:pPr>
      <w:rPr>
        <w:rFonts w:ascii="Arial" w:hAnsi="Arial" w:hint="default"/>
      </w:rPr>
    </w:lvl>
    <w:lvl w:ilvl="8" w:tplc="CF78E44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EA1371B"/>
    <w:multiLevelType w:val="hybridMultilevel"/>
    <w:tmpl w:val="EBFA53F4"/>
    <w:lvl w:ilvl="0" w:tplc="30F8F1E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F8E3953"/>
    <w:multiLevelType w:val="hybridMultilevel"/>
    <w:tmpl w:val="F52E9EA2"/>
    <w:lvl w:ilvl="0" w:tplc="09683FF6">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50102C3C"/>
    <w:multiLevelType w:val="hybridMultilevel"/>
    <w:tmpl w:val="8498609E"/>
    <w:lvl w:ilvl="0" w:tplc="E424FD0A">
      <w:start w:val="1"/>
      <w:numFmt w:val="decimal"/>
      <w:lvlText w:val="%1."/>
      <w:lvlJc w:val="left"/>
      <w:pPr>
        <w:tabs>
          <w:tab w:val="num" w:pos="1020"/>
        </w:tabs>
        <w:ind w:left="1020" w:hanging="360"/>
      </w:pPr>
      <w:rPr>
        <w:rFonts w:hint="default"/>
        <w:b w:val="0"/>
      </w:rPr>
    </w:lvl>
    <w:lvl w:ilvl="1" w:tplc="08090019" w:tentative="1">
      <w:start w:val="1"/>
      <w:numFmt w:val="lowerLetter"/>
      <w:lvlText w:val="%2."/>
      <w:lvlJc w:val="left"/>
      <w:pPr>
        <w:tabs>
          <w:tab w:val="num" w:pos="1740"/>
        </w:tabs>
        <w:ind w:left="1740" w:hanging="360"/>
      </w:pPr>
    </w:lvl>
    <w:lvl w:ilvl="2" w:tplc="0809001B" w:tentative="1">
      <w:start w:val="1"/>
      <w:numFmt w:val="lowerRoman"/>
      <w:lvlText w:val="%3."/>
      <w:lvlJc w:val="right"/>
      <w:pPr>
        <w:tabs>
          <w:tab w:val="num" w:pos="2460"/>
        </w:tabs>
        <w:ind w:left="2460" w:hanging="180"/>
      </w:pPr>
    </w:lvl>
    <w:lvl w:ilvl="3" w:tplc="0809000F" w:tentative="1">
      <w:start w:val="1"/>
      <w:numFmt w:val="decimal"/>
      <w:lvlText w:val="%4."/>
      <w:lvlJc w:val="left"/>
      <w:pPr>
        <w:tabs>
          <w:tab w:val="num" w:pos="3180"/>
        </w:tabs>
        <w:ind w:left="3180" w:hanging="360"/>
      </w:pPr>
    </w:lvl>
    <w:lvl w:ilvl="4" w:tplc="08090019" w:tentative="1">
      <w:start w:val="1"/>
      <w:numFmt w:val="lowerLetter"/>
      <w:lvlText w:val="%5."/>
      <w:lvlJc w:val="left"/>
      <w:pPr>
        <w:tabs>
          <w:tab w:val="num" w:pos="3900"/>
        </w:tabs>
        <w:ind w:left="3900" w:hanging="360"/>
      </w:pPr>
    </w:lvl>
    <w:lvl w:ilvl="5" w:tplc="0809001B" w:tentative="1">
      <w:start w:val="1"/>
      <w:numFmt w:val="lowerRoman"/>
      <w:lvlText w:val="%6."/>
      <w:lvlJc w:val="right"/>
      <w:pPr>
        <w:tabs>
          <w:tab w:val="num" w:pos="4620"/>
        </w:tabs>
        <w:ind w:left="4620" w:hanging="180"/>
      </w:pPr>
    </w:lvl>
    <w:lvl w:ilvl="6" w:tplc="0809000F" w:tentative="1">
      <w:start w:val="1"/>
      <w:numFmt w:val="decimal"/>
      <w:lvlText w:val="%7."/>
      <w:lvlJc w:val="left"/>
      <w:pPr>
        <w:tabs>
          <w:tab w:val="num" w:pos="5340"/>
        </w:tabs>
        <w:ind w:left="5340" w:hanging="360"/>
      </w:pPr>
    </w:lvl>
    <w:lvl w:ilvl="7" w:tplc="08090019" w:tentative="1">
      <w:start w:val="1"/>
      <w:numFmt w:val="lowerLetter"/>
      <w:lvlText w:val="%8."/>
      <w:lvlJc w:val="left"/>
      <w:pPr>
        <w:tabs>
          <w:tab w:val="num" w:pos="6060"/>
        </w:tabs>
        <w:ind w:left="6060" w:hanging="360"/>
      </w:pPr>
    </w:lvl>
    <w:lvl w:ilvl="8" w:tplc="0809001B" w:tentative="1">
      <w:start w:val="1"/>
      <w:numFmt w:val="lowerRoman"/>
      <w:lvlText w:val="%9."/>
      <w:lvlJc w:val="right"/>
      <w:pPr>
        <w:tabs>
          <w:tab w:val="num" w:pos="6780"/>
        </w:tabs>
        <w:ind w:left="6780" w:hanging="180"/>
      </w:pPr>
    </w:lvl>
  </w:abstractNum>
  <w:abstractNum w:abstractNumId="22" w15:restartNumberingAfterBreak="0">
    <w:nsid w:val="507C61C4"/>
    <w:multiLevelType w:val="hybridMultilevel"/>
    <w:tmpl w:val="388E1D0A"/>
    <w:lvl w:ilvl="0" w:tplc="73CE17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C84871"/>
    <w:multiLevelType w:val="hybridMultilevel"/>
    <w:tmpl w:val="4B9AAE9E"/>
    <w:lvl w:ilvl="0" w:tplc="7C50AEAA">
      <w:start w:val="1"/>
      <w:numFmt w:val="lowerRoman"/>
      <w:lvlText w:val="%1)"/>
      <w:lvlJc w:val="left"/>
      <w:pPr>
        <w:ind w:left="1004" w:hanging="720"/>
      </w:pPr>
      <w:rPr>
        <w:rFonts w:hint="default"/>
        <w:b w:val="0"/>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4" w15:restartNumberingAfterBreak="0">
    <w:nsid w:val="55F158A3"/>
    <w:multiLevelType w:val="hybridMultilevel"/>
    <w:tmpl w:val="755EFB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D223446"/>
    <w:multiLevelType w:val="hybridMultilevel"/>
    <w:tmpl w:val="2132EE62"/>
    <w:lvl w:ilvl="0" w:tplc="08090001">
      <w:start w:val="1"/>
      <w:numFmt w:val="bullet"/>
      <w:lvlText w:val=""/>
      <w:lvlJc w:val="left"/>
      <w:pPr>
        <w:ind w:left="1344" w:hanging="360"/>
      </w:pPr>
      <w:rPr>
        <w:rFonts w:ascii="Symbol" w:hAnsi="Symbol" w:hint="default"/>
      </w:rPr>
    </w:lvl>
    <w:lvl w:ilvl="1" w:tplc="08090003" w:tentative="1">
      <w:start w:val="1"/>
      <w:numFmt w:val="bullet"/>
      <w:lvlText w:val="o"/>
      <w:lvlJc w:val="left"/>
      <w:pPr>
        <w:ind w:left="2064" w:hanging="360"/>
      </w:pPr>
      <w:rPr>
        <w:rFonts w:ascii="Courier New" w:hAnsi="Courier New" w:cs="Courier New" w:hint="default"/>
      </w:rPr>
    </w:lvl>
    <w:lvl w:ilvl="2" w:tplc="08090005" w:tentative="1">
      <w:start w:val="1"/>
      <w:numFmt w:val="bullet"/>
      <w:lvlText w:val=""/>
      <w:lvlJc w:val="left"/>
      <w:pPr>
        <w:ind w:left="2784" w:hanging="360"/>
      </w:pPr>
      <w:rPr>
        <w:rFonts w:ascii="Wingdings" w:hAnsi="Wingdings" w:hint="default"/>
      </w:rPr>
    </w:lvl>
    <w:lvl w:ilvl="3" w:tplc="08090001" w:tentative="1">
      <w:start w:val="1"/>
      <w:numFmt w:val="bullet"/>
      <w:lvlText w:val=""/>
      <w:lvlJc w:val="left"/>
      <w:pPr>
        <w:ind w:left="3504" w:hanging="360"/>
      </w:pPr>
      <w:rPr>
        <w:rFonts w:ascii="Symbol" w:hAnsi="Symbol" w:hint="default"/>
      </w:rPr>
    </w:lvl>
    <w:lvl w:ilvl="4" w:tplc="08090003" w:tentative="1">
      <w:start w:val="1"/>
      <w:numFmt w:val="bullet"/>
      <w:lvlText w:val="o"/>
      <w:lvlJc w:val="left"/>
      <w:pPr>
        <w:ind w:left="4224" w:hanging="360"/>
      </w:pPr>
      <w:rPr>
        <w:rFonts w:ascii="Courier New" w:hAnsi="Courier New" w:cs="Courier New" w:hint="default"/>
      </w:rPr>
    </w:lvl>
    <w:lvl w:ilvl="5" w:tplc="08090005" w:tentative="1">
      <w:start w:val="1"/>
      <w:numFmt w:val="bullet"/>
      <w:lvlText w:val=""/>
      <w:lvlJc w:val="left"/>
      <w:pPr>
        <w:ind w:left="4944" w:hanging="360"/>
      </w:pPr>
      <w:rPr>
        <w:rFonts w:ascii="Wingdings" w:hAnsi="Wingdings" w:hint="default"/>
      </w:rPr>
    </w:lvl>
    <w:lvl w:ilvl="6" w:tplc="08090001" w:tentative="1">
      <w:start w:val="1"/>
      <w:numFmt w:val="bullet"/>
      <w:lvlText w:val=""/>
      <w:lvlJc w:val="left"/>
      <w:pPr>
        <w:ind w:left="5664" w:hanging="360"/>
      </w:pPr>
      <w:rPr>
        <w:rFonts w:ascii="Symbol" w:hAnsi="Symbol" w:hint="default"/>
      </w:rPr>
    </w:lvl>
    <w:lvl w:ilvl="7" w:tplc="08090003" w:tentative="1">
      <w:start w:val="1"/>
      <w:numFmt w:val="bullet"/>
      <w:lvlText w:val="o"/>
      <w:lvlJc w:val="left"/>
      <w:pPr>
        <w:ind w:left="6384" w:hanging="360"/>
      </w:pPr>
      <w:rPr>
        <w:rFonts w:ascii="Courier New" w:hAnsi="Courier New" w:cs="Courier New" w:hint="default"/>
      </w:rPr>
    </w:lvl>
    <w:lvl w:ilvl="8" w:tplc="08090005" w:tentative="1">
      <w:start w:val="1"/>
      <w:numFmt w:val="bullet"/>
      <w:lvlText w:val=""/>
      <w:lvlJc w:val="left"/>
      <w:pPr>
        <w:ind w:left="7104" w:hanging="360"/>
      </w:pPr>
      <w:rPr>
        <w:rFonts w:ascii="Wingdings" w:hAnsi="Wingdings" w:hint="default"/>
      </w:rPr>
    </w:lvl>
  </w:abstractNum>
  <w:abstractNum w:abstractNumId="26" w15:restartNumberingAfterBreak="0">
    <w:nsid w:val="5DEA2CF3"/>
    <w:multiLevelType w:val="hybridMultilevel"/>
    <w:tmpl w:val="6046B7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19055A"/>
    <w:multiLevelType w:val="singleLevel"/>
    <w:tmpl w:val="F31632EC"/>
    <w:lvl w:ilvl="0">
      <w:start w:val="1"/>
      <w:numFmt w:val="lowerRoman"/>
      <w:lvlText w:val="%1)"/>
      <w:legacy w:legacy="1" w:legacySpace="0" w:legacyIndent="283"/>
      <w:lvlJc w:val="left"/>
      <w:pPr>
        <w:ind w:left="283" w:hanging="283"/>
      </w:pPr>
    </w:lvl>
  </w:abstractNum>
  <w:abstractNum w:abstractNumId="28" w15:restartNumberingAfterBreak="0">
    <w:nsid w:val="66A47D08"/>
    <w:multiLevelType w:val="hybridMultilevel"/>
    <w:tmpl w:val="4B9AAE9E"/>
    <w:lvl w:ilvl="0" w:tplc="7C50AEAA">
      <w:start w:val="1"/>
      <w:numFmt w:val="lowerRoman"/>
      <w:lvlText w:val="%1)"/>
      <w:lvlJc w:val="left"/>
      <w:pPr>
        <w:ind w:left="1004" w:hanging="720"/>
      </w:pPr>
      <w:rPr>
        <w:rFonts w:hint="default"/>
        <w:b w:val="0"/>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9" w15:restartNumberingAfterBreak="0">
    <w:nsid w:val="69425061"/>
    <w:multiLevelType w:val="hybridMultilevel"/>
    <w:tmpl w:val="D3226016"/>
    <w:lvl w:ilvl="0" w:tplc="913079AC">
      <w:start w:val="1"/>
      <w:numFmt w:val="bullet"/>
      <w:lvlText w:val="l"/>
      <w:lvlJc w:val="left"/>
      <w:pPr>
        <w:tabs>
          <w:tab w:val="num" w:pos="720"/>
        </w:tabs>
        <w:ind w:left="720" w:hanging="360"/>
      </w:pPr>
      <w:rPr>
        <w:rFonts w:ascii="Monotype Sorts" w:hAnsi="Monotype Sorts" w:hint="default"/>
      </w:rPr>
    </w:lvl>
    <w:lvl w:ilvl="1" w:tplc="413858FA">
      <w:start w:val="1359"/>
      <w:numFmt w:val="bullet"/>
      <w:lvlText w:val="»"/>
      <w:lvlJc w:val="left"/>
      <w:pPr>
        <w:tabs>
          <w:tab w:val="num" w:pos="1440"/>
        </w:tabs>
        <w:ind w:left="1440" w:hanging="360"/>
      </w:pPr>
      <w:rPr>
        <w:rFonts w:ascii="Times New Roman" w:hAnsi="Times New Roman" w:hint="default"/>
      </w:rPr>
    </w:lvl>
    <w:lvl w:ilvl="2" w:tplc="CE36771C">
      <w:start w:val="1359"/>
      <w:numFmt w:val="bullet"/>
      <w:lvlText w:val="–"/>
      <w:lvlJc w:val="left"/>
      <w:pPr>
        <w:tabs>
          <w:tab w:val="num" w:pos="2160"/>
        </w:tabs>
        <w:ind w:left="2160" w:hanging="360"/>
      </w:pPr>
      <w:rPr>
        <w:rFonts w:ascii="Times New Roman" w:hAnsi="Times New Roman" w:hint="default"/>
      </w:rPr>
    </w:lvl>
    <w:lvl w:ilvl="3" w:tplc="0AF80C42">
      <w:start w:val="1"/>
      <w:numFmt w:val="bullet"/>
      <w:lvlText w:val="l"/>
      <w:lvlJc w:val="left"/>
      <w:pPr>
        <w:tabs>
          <w:tab w:val="num" w:pos="2880"/>
        </w:tabs>
        <w:ind w:left="2880" w:hanging="360"/>
      </w:pPr>
      <w:rPr>
        <w:rFonts w:ascii="Monotype Sorts" w:hAnsi="Monotype Sorts" w:hint="default"/>
      </w:rPr>
    </w:lvl>
    <w:lvl w:ilvl="4" w:tplc="9C7AA0B8" w:tentative="1">
      <w:start w:val="1"/>
      <w:numFmt w:val="bullet"/>
      <w:lvlText w:val="l"/>
      <w:lvlJc w:val="left"/>
      <w:pPr>
        <w:tabs>
          <w:tab w:val="num" w:pos="3600"/>
        </w:tabs>
        <w:ind w:left="3600" w:hanging="360"/>
      </w:pPr>
      <w:rPr>
        <w:rFonts w:ascii="Monotype Sorts" w:hAnsi="Monotype Sorts" w:hint="default"/>
      </w:rPr>
    </w:lvl>
    <w:lvl w:ilvl="5" w:tplc="1D780A1C" w:tentative="1">
      <w:start w:val="1"/>
      <w:numFmt w:val="bullet"/>
      <w:lvlText w:val="l"/>
      <w:lvlJc w:val="left"/>
      <w:pPr>
        <w:tabs>
          <w:tab w:val="num" w:pos="4320"/>
        </w:tabs>
        <w:ind w:left="4320" w:hanging="360"/>
      </w:pPr>
      <w:rPr>
        <w:rFonts w:ascii="Monotype Sorts" w:hAnsi="Monotype Sorts" w:hint="default"/>
      </w:rPr>
    </w:lvl>
    <w:lvl w:ilvl="6" w:tplc="40BAA3F4" w:tentative="1">
      <w:start w:val="1"/>
      <w:numFmt w:val="bullet"/>
      <w:lvlText w:val="l"/>
      <w:lvlJc w:val="left"/>
      <w:pPr>
        <w:tabs>
          <w:tab w:val="num" w:pos="5040"/>
        </w:tabs>
        <w:ind w:left="5040" w:hanging="360"/>
      </w:pPr>
      <w:rPr>
        <w:rFonts w:ascii="Monotype Sorts" w:hAnsi="Monotype Sorts" w:hint="default"/>
      </w:rPr>
    </w:lvl>
    <w:lvl w:ilvl="7" w:tplc="5712E3EE" w:tentative="1">
      <w:start w:val="1"/>
      <w:numFmt w:val="bullet"/>
      <w:lvlText w:val="l"/>
      <w:lvlJc w:val="left"/>
      <w:pPr>
        <w:tabs>
          <w:tab w:val="num" w:pos="5760"/>
        </w:tabs>
        <w:ind w:left="5760" w:hanging="360"/>
      </w:pPr>
      <w:rPr>
        <w:rFonts w:ascii="Monotype Sorts" w:hAnsi="Monotype Sorts" w:hint="default"/>
      </w:rPr>
    </w:lvl>
    <w:lvl w:ilvl="8" w:tplc="D76284AA" w:tentative="1">
      <w:start w:val="1"/>
      <w:numFmt w:val="bullet"/>
      <w:lvlText w:val="l"/>
      <w:lvlJc w:val="left"/>
      <w:pPr>
        <w:tabs>
          <w:tab w:val="num" w:pos="6480"/>
        </w:tabs>
        <w:ind w:left="6480" w:hanging="360"/>
      </w:pPr>
      <w:rPr>
        <w:rFonts w:ascii="Monotype Sorts" w:hAnsi="Monotype Sorts" w:hint="default"/>
      </w:rPr>
    </w:lvl>
  </w:abstractNum>
  <w:abstractNum w:abstractNumId="30" w15:restartNumberingAfterBreak="0">
    <w:nsid w:val="6D1B66D6"/>
    <w:multiLevelType w:val="hybridMultilevel"/>
    <w:tmpl w:val="CB08A18E"/>
    <w:lvl w:ilvl="0" w:tplc="2DEAF0AE">
      <w:start w:val="1"/>
      <w:numFmt w:val="bullet"/>
      <w:lvlText w:val="–"/>
      <w:lvlJc w:val="left"/>
      <w:pPr>
        <w:tabs>
          <w:tab w:val="num" w:pos="720"/>
        </w:tabs>
        <w:ind w:left="720" w:hanging="360"/>
      </w:pPr>
      <w:rPr>
        <w:rFonts w:ascii="Times New Roman" w:hAnsi="Times New Roman" w:hint="default"/>
      </w:rPr>
    </w:lvl>
    <w:lvl w:ilvl="1" w:tplc="D54A32A0">
      <w:start w:val="1"/>
      <w:numFmt w:val="bullet"/>
      <w:lvlText w:val="–"/>
      <w:lvlJc w:val="left"/>
      <w:pPr>
        <w:tabs>
          <w:tab w:val="num" w:pos="1440"/>
        </w:tabs>
        <w:ind w:left="1440" w:hanging="360"/>
      </w:pPr>
      <w:rPr>
        <w:rFonts w:ascii="Times New Roman" w:hAnsi="Times New Roman" w:hint="default"/>
      </w:rPr>
    </w:lvl>
    <w:lvl w:ilvl="2" w:tplc="A5E6E874" w:tentative="1">
      <w:start w:val="1"/>
      <w:numFmt w:val="bullet"/>
      <w:lvlText w:val="–"/>
      <w:lvlJc w:val="left"/>
      <w:pPr>
        <w:tabs>
          <w:tab w:val="num" w:pos="2160"/>
        </w:tabs>
        <w:ind w:left="2160" w:hanging="360"/>
      </w:pPr>
      <w:rPr>
        <w:rFonts w:ascii="Times New Roman" w:hAnsi="Times New Roman" w:hint="default"/>
      </w:rPr>
    </w:lvl>
    <w:lvl w:ilvl="3" w:tplc="59FEDE48" w:tentative="1">
      <w:start w:val="1"/>
      <w:numFmt w:val="bullet"/>
      <w:lvlText w:val="–"/>
      <w:lvlJc w:val="left"/>
      <w:pPr>
        <w:tabs>
          <w:tab w:val="num" w:pos="2880"/>
        </w:tabs>
        <w:ind w:left="2880" w:hanging="360"/>
      </w:pPr>
      <w:rPr>
        <w:rFonts w:ascii="Times New Roman" w:hAnsi="Times New Roman" w:hint="default"/>
      </w:rPr>
    </w:lvl>
    <w:lvl w:ilvl="4" w:tplc="1ED42C0A" w:tentative="1">
      <w:start w:val="1"/>
      <w:numFmt w:val="bullet"/>
      <w:lvlText w:val="–"/>
      <w:lvlJc w:val="left"/>
      <w:pPr>
        <w:tabs>
          <w:tab w:val="num" w:pos="3600"/>
        </w:tabs>
        <w:ind w:left="3600" w:hanging="360"/>
      </w:pPr>
      <w:rPr>
        <w:rFonts w:ascii="Times New Roman" w:hAnsi="Times New Roman" w:hint="default"/>
      </w:rPr>
    </w:lvl>
    <w:lvl w:ilvl="5" w:tplc="EC98058C" w:tentative="1">
      <w:start w:val="1"/>
      <w:numFmt w:val="bullet"/>
      <w:lvlText w:val="–"/>
      <w:lvlJc w:val="left"/>
      <w:pPr>
        <w:tabs>
          <w:tab w:val="num" w:pos="4320"/>
        </w:tabs>
        <w:ind w:left="4320" w:hanging="360"/>
      </w:pPr>
      <w:rPr>
        <w:rFonts w:ascii="Times New Roman" w:hAnsi="Times New Roman" w:hint="default"/>
      </w:rPr>
    </w:lvl>
    <w:lvl w:ilvl="6" w:tplc="450ADF1E" w:tentative="1">
      <w:start w:val="1"/>
      <w:numFmt w:val="bullet"/>
      <w:lvlText w:val="–"/>
      <w:lvlJc w:val="left"/>
      <w:pPr>
        <w:tabs>
          <w:tab w:val="num" w:pos="5040"/>
        </w:tabs>
        <w:ind w:left="5040" w:hanging="360"/>
      </w:pPr>
      <w:rPr>
        <w:rFonts w:ascii="Times New Roman" w:hAnsi="Times New Roman" w:hint="default"/>
      </w:rPr>
    </w:lvl>
    <w:lvl w:ilvl="7" w:tplc="FE76840C" w:tentative="1">
      <w:start w:val="1"/>
      <w:numFmt w:val="bullet"/>
      <w:lvlText w:val="–"/>
      <w:lvlJc w:val="left"/>
      <w:pPr>
        <w:tabs>
          <w:tab w:val="num" w:pos="5760"/>
        </w:tabs>
        <w:ind w:left="5760" w:hanging="360"/>
      </w:pPr>
      <w:rPr>
        <w:rFonts w:ascii="Times New Roman" w:hAnsi="Times New Roman" w:hint="default"/>
      </w:rPr>
    </w:lvl>
    <w:lvl w:ilvl="8" w:tplc="68364FB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1620CE4"/>
    <w:multiLevelType w:val="hybridMultilevel"/>
    <w:tmpl w:val="857EC296"/>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2" w15:restartNumberingAfterBreak="0">
    <w:nsid w:val="7CAF2973"/>
    <w:multiLevelType w:val="hybridMultilevel"/>
    <w:tmpl w:val="988E16F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7FB33DBE"/>
    <w:multiLevelType w:val="multilevel"/>
    <w:tmpl w:val="B7245F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00878635">
    <w:abstractNumId w:val="21"/>
  </w:num>
  <w:num w:numId="2" w16cid:durableId="1648968795">
    <w:abstractNumId w:val="25"/>
  </w:num>
  <w:num w:numId="3" w16cid:durableId="1654799178">
    <w:abstractNumId w:val="26"/>
  </w:num>
  <w:num w:numId="4" w16cid:durableId="1692996472">
    <w:abstractNumId w:val="20"/>
  </w:num>
  <w:num w:numId="5" w16cid:durableId="1858152332">
    <w:abstractNumId w:val="24"/>
  </w:num>
  <w:num w:numId="6" w16cid:durableId="260995551">
    <w:abstractNumId w:val="2"/>
  </w:num>
  <w:num w:numId="7" w16cid:durableId="1994219124">
    <w:abstractNumId w:val="17"/>
  </w:num>
  <w:num w:numId="8" w16cid:durableId="430660389">
    <w:abstractNumId w:val="0"/>
  </w:num>
  <w:num w:numId="9" w16cid:durableId="1162699858">
    <w:abstractNumId w:val="7"/>
  </w:num>
  <w:num w:numId="10" w16cid:durableId="811823361">
    <w:abstractNumId w:val="14"/>
  </w:num>
  <w:num w:numId="11" w16cid:durableId="1876387389">
    <w:abstractNumId w:val="5"/>
  </w:num>
  <w:num w:numId="12" w16cid:durableId="1680541180">
    <w:abstractNumId w:val="30"/>
  </w:num>
  <w:num w:numId="13" w16cid:durableId="2124302380">
    <w:abstractNumId w:val="18"/>
  </w:num>
  <w:num w:numId="14" w16cid:durableId="697122751">
    <w:abstractNumId w:val="13"/>
  </w:num>
  <w:num w:numId="15" w16cid:durableId="2033413242">
    <w:abstractNumId w:val="22"/>
  </w:num>
  <w:num w:numId="16" w16cid:durableId="2103334914">
    <w:abstractNumId w:val="4"/>
  </w:num>
  <w:num w:numId="17" w16cid:durableId="770400006">
    <w:abstractNumId w:val="19"/>
  </w:num>
  <w:num w:numId="18" w16cid:durableId="1133525663">
    <w:abstractNumId w:val="29"/>
  </w:num>
  <w:num w:numId="19" w16cid:durableId="1720855944">
    <w:abstractNumId w:val="8"/>
  </w:num>
  <w:num w:numId="20" w16cid:durableId="246354476">
    <w:abstractNumId w:val="32"/>
  </w:num>
  <w:num w:numId="21" w16cid:durableId="1646743304">
    <w:abstractNumId w:val="31"/>
  </w:num>
  <w:num w:numId="22" w16cid:durableId="2442855">
    <w:abstractNumId w:val="10"/>
  </w:num>
  <w:num w:numId="23" w16cid:durableId="418869362">
    <w:abstractNumId w:val="9"/>
  </w:num>
  <w:num w:numId="24" w16cid:durableId="130559647">
    <w:abstractNumId w:val="27"/>
  </w:num>
  <w:num w:numId="25" w16cid:durableId="840857159">
    <w:abstractNumId w:val="27"/>
    <w:lvlOverride w:ilvl="0">
      <w:startOverride w:val="1"/>
    </w:lvlOverride>
  </w:num>
  <w:num w:numId="26" w16cid:durableId="36053476">
    <w:abstractNumId w:val="6"/>
  </w:num>
  <w:num w:numId="27" w16cid:durableId="42876162">
    <w:abstractNumId w:val="15"/>
  </w:num>
  <w:num w:numId="28" w16cid:durableId="1098017920">
    <w:abstractNumId w:val="1"/>
  </w:num>
  <w:num w:numId="29" w16cid:durableId="1328827454">
    <w:abstractNumId w:val="33"/>
  </w:num>
  <w:num w:numId="30" w16cid:durableId="2074043540">
    <w:abstractNumId w:val="16"/>
  </w:num>
  <w:num w:numId="31" w16cid:durableId="595872247">
    <w:abstractNumId w:val="3"/>
  </w:num>
  <w:num w:numId="32" w16cid:durableId="419522334">
    <w:abstractNumId w:val="12"/>
  </w:num>
  <w:num w:numId="33" w16cid:durableId="12537542">
    <w:abstractNumId w:val="11"/>
  </w:num>
  <w:num w:numId="34" w16cid:durableId="733042470">
    <w:abstractNumId w:val="28"/>
  </w:num>
  <w:num w:numId="35" w16cid:durableId="68205559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A6B"/>
    <w:rsid w:val="00000257"/>
    <w:rsid w:val="00001407"/>
    <w:rsid w:val="00006DAB"/>
    <w:rsid w:val="000104F6"/>
    <w:rsid w:val="00012CF1"/>
    <w:rsid w:val="000148B2"/>
    <w:rsid w:val="00014C8A"/>
    <w:rsid w:val="00021FF2"/>
    <w:rsid w:val="00024AB4"/>
    <w:rsid w:val="00024DFF"/>
    <w:rsid w:val="0002534D"/>
    <w:rsid w:val="00025A29"/>
    <w:rsid w:val="00026186"/>
    <w:rsid w:val="00026FBF"/>
    <w:rsid w:val="00033174"/>
    <w:rsid w:val="00033222"/>
    <w:rsid w:val="0003364D"/>
    <w:rsid w:val="00035033"/>
    <w:rsid w:val="00037394"/>
    <w:rsid w:val="000419C1"/>
    <w:rsid w:val="000425F4"/>
    <w:rsid w:val="00044856"/>
    <w:rsid w:val="00045B64"/>
    <w:rsid w:val="000469B6"/>
    <w:rsid w:val="00046EBD"/>
    <w:rsid w:val="000506E6"/>
    <w:rsid w:val="00051D39"/>
    <w:rsid w:val="00052B96"/>
    <w:rsid w:val="000535B5"/>
    <w:rsid w:val="0005626F"/>
    <w:rsid w:val="00062113"/>
    <w:rsid w:val="000625D8"/>
    <w:rsid w:val="00062D7B"/>
    <w:rsid w:val="000703AD"/>
    <w:rsid w:val="0007128E"/>
    <w:rsid w:val="00071EA1"/>
    <w:rsid w:val="000741B7"/>
    <w:rsid w:val="0007466E"/>
    <w:rsid w:val="000809FB"/>
    <w:rsid w:val="000842B7"/>
    <w:rsid w:val="00084A98"/>
    <w:rsid w:val="0008691B"/>
    <w:rsid w:val="00086CC5"/>
    <w:rsid w:val="0009331F"/>
    <w:rsid w:val="00096D73"/>
    <w:rsid w:val="000972CB"/>
    <w:rsid w:val="000A001C"/>
    <w:rsid w:val="000A10C6"/>
    <w:rsid w:val="000A11A3"/>
    <w:rsid w:val="000A3B2F"/>
    <w:rsid w:val="000A450F"/>
    <w:rsid w:val="000A4A7B"/>
    <w:rsid w:val="000A6B57"/>
    <w:rsid w:val="000A6CCF"/>
    <w:rsid w:val="000B0568"/>
    <w:rsid w:val="000B0CBA"/>
    <w:rsid w:val="000B20C9"/>
    <w:rsid w:val="000B3E2C"/>
    <w:rsid w:val="000B424A"/>
    <w:rsid w:val="000B46C4"/>
    <w:rsid w:val="000C0903"/>
    <w:rsid w:val="000C1540"/>
    <w:rsid w:val="000C38EF"/>
    <w:rsid w:val="000C54A7"/>
    <w:rsid w:val="000C7D6D"/>
    <w:rsid w:val="000D10E9"/>
    <w:rsid w:val="000D15DE"/>
    <w:rsid w:val="000D1E23"/>
    <w:rsid w:val="000D2001"/>
    <w:rsid w:val="000D3058"/>
    <w:rsid w:val="000D4BBD"/>
    <w:rsid w:val="000E05D1"/>
    <w:rsid w:val="000E1CCF"/>
    <w:rsid w:val="000E2288"/>
    <w:rsid w:val="000E4E4D"/>
    <w:rsid w:val="000E6083"/>
    <w:rsid w:val="000E7FFA"/>
    <w:rsid w:val="000F024E"/>
    <w:rsid w:val="000F0789"/>
    <w:rsid w:val="000F085A"/>
    <w:rsid w:val="000F0AF5"/>
    <w:rsid w:val="000F0B7C"/>
    <w:rsid w:val="000F1FC7"/>
    <w:rsid w:val="000F20DF"/>
    <w:rsid w:val="000F2D51"/>
    <w:rsid w:val="000F3396"/>
    <w:rsid w:val="000F7899"/>
    <w:rsid w:val="0010211A"/>
    <w:rsid w:val="0010230A"/>
    <w:rsid w:val="00102802"/>
    <w:rsid w:val="001038D1"/>
    <w:rsid w:val="00103E22"/>
    <w:rsid w:val="00104FB0"/>
    <w:rsid w:val="00105150"/>
    <w:rsid w:val="00105F8C"/>
    <w:rsid w:val="00106490"/>
    <w:rsid w:val="00107345"/>
    <w:rsid w:val="00107494"/>
    <w:rsid w:val="00110D4B"/>
    <w:rsid w:val="001129C1"/>
    <w:rsid w:val="00112CFD"/>
    <w:rsid w:val="0011320E"/>
    <w:rsid w:val="00113D1E"/>
    <w:rsid w:val="00114239"/>
    <w:rsid w:val="0011529A"/>
    <w:rsid w:val="001168D2"/>
    <w:rsid w:val="00117092"/>
    <w:rsid w:val="0012149C"/>
    <w:rsid w:val="0012434D"/>
    <w:rsid w:val="001244C7"/>
    <w:rsid w:val="00125787"/>
    <w:rsid w:val="00127EDB"/>
    <w:rsid w:val="001310E6"/>
    <w:rsid w:val="001311A4"/>
    <w:rsid w:val="0013454D"/>
    <w:rsid w:val="001354B3"/>
    <w:rsid w:val="001364E3"/>
    <w:rsid w:val="00136B1E"/>
    <w:rsid w:val="00142109"/>
    <w:rsid w:val="00142E1E"/>
    <w:rsid w:val="00143079"/>
    <w:rsid w:val="00144E43"/>
    <w:rsid w:val="00147272"/>
    <w:rsid w:val="00150488"/>
    <w:rsid w:val="001527E5"/>
    <w:rsid w:val="00154513"/>
    <w:rsid w:val="00155A58"/>
    <w:rsid w:val="0015703E"/>
    <w:rsid w:val="001605D0"/>
    <w:rsid w:val="00160AB4"/>
    <w:rsid w:val="0016240F"/>
    <w:rsid w:val="00162417"/>
    <w:rsid w:val="00162E59"/>
    <w:rsid w:val="00163336"/>
    <w:rsid w:val="00164033"/>
    <w:rsid w:val="00164102"/>
    <w:rsid w:val="00166515"/>
    <w:rsid w:val="00166517"/>
    <w:rsid w:val="00166AED"/>
    <w:rsid w:val="001704CC"/>
    <w:rsid w:val="00171991"/>
    <w:rsid w:val="001729C9"/>
    <w:rsid w:val="00172F3D"/>
    <w:rsid w:val="001735D1"/>
    <w:rsid w:val="00177407"/>
    <w:rsid w:val="00180465"/>
    <w:rsid w:val="00181FED"/>
    <w:rsid w:val="00182069"/>
    <w:rsid w:val="00182717"/>
    <w:rsid w:val="00185231"/>
    <w:rsid w:val="00185DC3"/>
    <w:rsid w:val="001879E2"/>
    <w:rsid w:val="00187A8F"/>
    <w:rsid w:val="00190C31"/>
    <w:rsid w:val="00195229"/>
    <w:rsid w:val="00195837"/>
    <w:rsid w:val="00196170"/>
    <w:rsid w:val="00196D7C"/>
    <w:rsid w:val="001A0ED9"/>
    <w:rsid w:val="001A1853"/>
    <w:rsid w:val="001A2F1F"/>
    <w:rsid w:val="001A32DE"/>
    <w:rsid w:val="001A3414"/>
    <w:rsid w:val="001A361B"/>
    <w:rsid w:val="001A5496"/>
    <w:rsid w:val="001A5608"/>
    <w:rsid w:val="001A5E4B"/>
    <w:rsid w:val="001A6594"/>
    <w:rsid w:val="001A69BD"/>
    <w:rsid w:val="001A6AC3"/>
    <w:rsid w:val="001A6C58"/>
    <w:rsid w:val="001A7333"/>
    <w:rsid w:val="001B055F"/>
    <w:rsid w:val="001B1D2A"/>
    <w:rsid w:val="001B3851"/>
    <w:rsid w:val="001B71DD"/>
    <w:rsid w:val="001B76FB"/>
    <w:rsid w:val="001C4760"/>
    <w:rsid w:val="001C6959"/>
    <w:rsid w:val="001C7F34"/>
    <w:rsid w:val="001D2990"/>
    <w:rsid w:val="001D64E8"/>
    <w:rsid w:val="001D6C4F"/>
    <w:rsid w:val="001D7357"/>
    <w:rsid w:val="001D7F41"/>
    <w:rsid w:val="001E0E07"/>
    <w:rsid w:val="001E1AC7"/>
    <w:rsid w:val="001E217D"/>
    <w:rsid w:val="001E2A7D"/>
    <w:rsid w:val="001E455D"/>
    <w:rsid w:val="001E5D6D"/>
    <w:rsid w:val="001E66E8"/>
    <w:rsid w:val="001E7335"/>
    <w:rsid w:val="001E7730"/>
    <w:rsid w:val="001E7A3A"/>
    <w:rsid w:val="001E7C4B"/>
    <w:rsid w:val="001F003F"/>
    <w:rsid w:val="001F1D37"/>
    <w:rsid w:val="001F2453"/>
    <w:rsid w:val="001F2789"/>
    <w:rsid w:val="001F5051"/>
    <w:rsid w:val="001F51F3"/>
    <w:rsid w:val="001F5561"/>
    <w:rsid w:val="001F5BA5"/>
    <w:rsid w:val="001F75D3"/>
    <w:rsid w:val="001F787F"/>
    <w:rsid w:val="001F78A5"/>
    <w:rsid w:val="00204604"/>
    <w:rsid w:val="00207484"/>
    <w:rsid w:val="00207F1E"/>
    <w:rsid w:val="00211EA9"/>
    <w:rsid w:val="002124E1"/>
    <w:rsid w:val="00212D51"/>
    <w:rsid w:val="0021306C"/>
    <w:rsid w:val="002138DF"/>
    <w:rsid w:val="002159D1"/>
    <w:rsid w:val="00220B2C"/>
    <w:rsid w:val="00221AC1"/>
    <w:rsid w:val="0022604C"/>
    <w:rsid w:val="002264AE"/>
    <w:rsid w:val="00226557"/>
    <w:rsid w:val="00234328"/>
    <w:rsid w:val="00234681"/>
    <w:rsid w:val="00237B87"/>
    <w:rsid w:val="00237BFF"/>
    <w:rsid w:val="00240A90"/>
    <w:rsid w:val="00240E7B"/>
    <w:rsid w:val="00241727"/>
    <w:rsid w:val="00241831"/>
    <w:rsid w:val="002436C1"/>
    <w:rsid w:val="00244D4E"/>
    <w:rsid w:val="00245BCA"/>
    <w:rsid w:val="00246086"/>
    <w:rsid w:val="00250020"/>
    <w:rsid w:val="002502AB"/>
    <w:rsid w:val="00252592"/>
    <w:rsid w:val="00254B20"/>
    <w:rsid w:val="00261AE5"/>
    <w:rsid w:val="002628AE"/>
    <w:rsid w:val="00262B62"/>
    <w:rsid w:val="002667EB"/>
    <w:rsid w:val="00267F10"/>
    <w:rsid w:val="00267F3B"/>
    <w:rsid w:val="00270B2B"/>
    <w:rsid w:val="002718D4"/>
    <w:rsid w:val="00271C80"/>
    <w:rsid w:val="00273975"/>
    <w:rsid w:val="00276853"/>
    <w:rsid w:val="00281EE7"/>
    <w:rsid w:val="00282303"/>
    <w:rsid w:val="00282CD3"/>
    <w:rsid w:val="00283301"/>
    <w:rsid w:val="002840ED"/>
    <w:rsid w:val="002871C7"/>
    <w:rsid w:val="002874B9"/>
    <w:rsid w:val="00287F0B"/>
    <w:rsid w:val="00290AB2"/>
    <w:rsid w:val="002922F6"/>
    <w:rsid w:val="00295286"/>
    <w:rsid w:val="00295650"/>
    <w:rsid w:val="00295A9D"/>
    <w:rsid w:val="00295C47"/>
    <w:rsid w:val="00296166"/>
    <w:rsid w:val="00296333"/>
    <w:rsid w:val="002966E6"/>
    <w:rsid w:val="0029716B"/>
    <w:rsid w:val="002A0EBF"/>
    <w:rsid w:val="002A10AB"/>
    <w:rsid w:val="002A2F9B"/>
    <w:rsid w:val="002A344A"/>
    <w:rsid w:val="002A4011"/>
    <w:rsid w:val="002A534A"/>
    <w:rsid w:val="002A6395"/>
    <w:rsid w:val="002A65FA"/>
    <w:rsid w:val="002A7A7F"/>
    <w:rsid w:val="002B1C19"/>
    <w:rsid w:val="002B2003"/>
    <w:rsid w:val="002B26B1"/>
    <w:rsid w:val="002B34B9"/>
    <w:rsid w:val="002B39CA"/>
    <w:rsid w:val="002B3A6D"/>
    <w:rsid w:val="002B62C2"/>
    <w:rsid w:val="002B66D3"/>
    <w:rsid w:val="002B6E3A"/>
    <w:rsid w:val="002C1DD5"/>
    <w:rsid w:val="002C515D"/>
    <w:rsid w:val="002C5ABA"/>
    <w:rsid w:val="002C72C4"/>
    <w:rsid w:val="002C7E6A"/>
    <w:rsid w:val="002D0EA6"/>
    <w:rsid w:val="002D3873"/>
    <w:rsid w:val="002D4363"/>
    <w:rsid w:val="002D4E2B"/>
    <w:rsid w:val="002D6979"/>
    <w:rsid w:val="002E01A0"/>
    <w:rsid w:val="002E04C3"/>
    <w:rsid w:val="002E0D5F"/>
    <w:rsid w:val="002E1FDD"/>
    <w:rsid w:val="002E381B"/>
    <w:rsid w:val="002E4843"/>
    <w:rsid w:val="002E4A95"/>
    <w:rsid w:val="002E4C86"/>
    <w:rsid w:val="002E4D0A"/>
    <w:rsid w:val="002E4D19"/>
    <w:rsid w:val="002E4DAF"/>
    <w:rsid w:val="002E5577"/>
    <w:rsid w:val="002F11C3"/>
    <w:rsid w:val="002F1550"/>
    <w:rsid w:val="002F1B4B"/>
    <w:rsid w:val="002F2111"/>
    <w:rsid w:val="002F262D"/>
    <w:rsid w:val="002F32EE"/>
    <w:rsid w:val="002F3793"/>
    <w:rsid w:val="002F3C02"/>
    <w:rsid w:val="002F41B2"/>
    <w:rsid w:val="002F6948"/>
    <w:rsid w:val="00301831"/>
    <w:rsid w:val="00301C58"/>
    <w:rsid w:val="00302249"/>
    <w:rsid w:val="00302B6B"/>
    <w:rsid w:val="00302F6E"/>
    <w:rsid w:val="00303160"/>
    <w:rsid w:val="0030365D"/>
    <w:rsid w:val="00304ED4"/>
    <w:rsid w:val="0030569B"/>
    <w:rsid w:val="00312522"/>
    <w:rsid w:val="00312D77"/>
    <w:rsid w:val="003153B5"/>
    <w:rsid w:val="00316870"/>
    <w:rsid w:val="003171B7"/>
    <w:rsid w:val="00317DB6"/>
    <w:rsid w:val="00324892"/>
    <w:rsid w:val="00324911"/>
    <w:rsid w:val="00324FCE"/>
    <w:rsid w:val="00326EB4"/>
    <w:rsid w:val="0033040F"/>
    <w:rsid w:val="00330C48"/>
    <w:rsid w:val="00330F2A"/>
    <w:rsid w:val="00332B58"/>
    <w:rsid w:val="00332E2C"/>
    <w:rsid w:val="00334268"/>
    <w:rsid w:val="00334803"/>
    <w:rsid w:val="0033503C"/>
    <w:rsid w:val="00335A1E"/>
    <w:rsid w:val="0033659A"/>
    <w:rsid w:val="0033696B"/>
    <w:rsid w:val="003370DF"/>
    <w:rsid w:val="00337E4D"/>
    <w:rsid w:val="00340876"/>
    <w:rsid w:val="0034089E"/>
    <w:rsid w:val="00340B5B"/>
    <w:rsid w:val="0034173A"/>
    <w:rsid w:val="00343125"/>
    <w:rsid w:val="003437E3"/>
    <w:rsid w:val="00343E9A"/>
    <w:rsid w:val="003444AB"/>
    <w:rsid w:val="00344CF6"/>
    <w:rsid w:val="00345351"/>
    <w:rsid w:val="00345504"/>
    <w:rsid w:val="00345A1F"/>
    <w:rsid w:val="003463A8"/>
    <w:rsid w:val="00346E4C"/>
    <w:rsid w:val="003512A0"/>
    <w:rsid w:val="00352F89"/>
    <w:rsid w:val="003550D6"/>
    <w:rsid w:val="00362185"/>
    <w:rsid w:val="00362A2F"/>
    <w:rsid w:val="003655C5"/>
    <w:rsid w:val="00366A60"/>
    <w:rsid w:val="00366ED4"/>
    <w:rsid w:val="00367932"/>
    <w:rsid w:val="00371181"/>
    <w:rsid w:val="003719F0"/>
    <w:rsid w:val="00374DF5"/>
    <w:rsid w:val="003750D6"/>
    <w:rsid w:val="003761F2"/>
    <w:rsid w:val="00376B4A"/>
    <w:rsid w:val="003774D2"/>
    <w:rsid w:val="00377E3A"/>
    <w:rsid w:val="00377E9F"/>
    <w:rsid w:val="00377F43"/>
    <w:rsid w:val="003804E0"/>
    <w:rsid w:val="00380EB7"/>
    <w:rsid w:val="003829F8"/>
    <w:rsid w:val="00382E9D"/>
    <w:rsid w:val="00382EC9"/>
    <w:rsid w:val="00385174"/>
    <w:rsid w:val="0038558B"/>
    <w:rsid w:val="00385A2A"/>
    <w:rsid w:val="00385A98"/>
    <w:rsid w:val="00385CB9"/>
    <w:rsid w:val="0038601E"/>
    <w:rsid w:val="00386631"/>
    <w:rsid w:val="00386829"/>
    <w:rsid w:val="00387B19"/>
    <w:rsid w:val="00390D29"/>
    <w:rsid w:val="003920D6"/>
    <w:rsid w:val="0039235D"/>
    <w:rsid w:val="00396D69"/>
    <w:rsid w:val="00396E19"/>
    <w:rsid w:val="003979D5"/>
    <w:rsid w:val="003A5D52"/>
    <w:rsid w:val="003B12F6"/>
    <w:rsid w:val="003B1692"/>
    <w:rsid w:val="003B3E85"/>
    <w:rsid w:val="003B6FE8"/>
    <w:rsid w:val="003C5C61"/>
    <w:rsid w:val="003C7E4E"/>
    <w:rsid w:val="003D0545"/>
    <w:rsid w:val="003D23A7"/>
    <w:rsid w:val="003D2B75"/>
    <w:rsid w:val="003D5AC2"/>
    <w:rsid w:val="003D6783"/>
    <w:rsid w:val="003E11C6"/>
    <w:rsid w:val="003E11EE"/>
    <w:rsid w:val="003E1F37"/>
    <w:rsid w:val="003E4978"/>
    <w:rsid w:val="003E5B78"/>
    <w:rsid w:val="003F0EA8"/>
    <w:rsid w:val="003F14C5"/>
    <w:rsid w:val="003F17C5"/>
    <w:rsid w:val="003F3B76"/>
    <w:rsid w:val="003F4092"/>
    <w:rsid w:val="003F5A58"/>
    <w:rsid w:val="003F6D31"/>
    <w:rsid w:val="00401ED0"/>
    <w:rsid w:val="00402700"/>
    <w:rsid w:val="004027DB"/>
    <w:rsid w:val="00403547"/>
    <w:rsid w:val="00403FDB"/>
    <w:rsid w:val="004045CC"/>
    <w:rsid w:val="004046FD"/>
    <w:rsid w:val="00405683"/>
    <w:rsid w:val="00405F6D"/>
    <w:rsid w:val="00410A19"/>
    <w:rsid w:val="00411688"/>
    <w:rsid w:val="00412144"/>
    <w:rsid w:val="00412619"/>
    <w:rsid w:val="004127A9"/>
    <w:rsid w:val="004129EE"/>
    <w:rsid w:val="00415093"/>
    <w:rsid w:val="004164D8"/>
    <w:rsid w:val="004168C1"/>
    <w:rsid w:val="00416CCF"/>
    <w:rsid w:val="00417252"/>
    <w:rsid w:val="00420242"/>
    <w:rsid w:val="00421473"/>
    <w:rsid w:val="00424E3B"/>
    <w:rsid w:val="0042523B"/>
    <w:rsid w:val="00426205"/>
    <w:rsid w:val="00426534"/>
    <w:rsid w:val="004279C2"/>
    <w:rsid w:val="00431BFF"/>
    <w:rsid w:val="00432074"/>
    <w:rsid w:val="004348CC"/>
    <w:rsid w:val="00434CCD"/>
    <w:rsid w:val="0044326B"/>
    <w:rsid w:val="00444B29"/>
    <w:rsid w:val="00446773"/>
    <w:rsid w:val="00447160"/>
    <w:rsid w:val="00452B1A"/>
    <w:rsid w:val="004547DA"/>
    <w:rsid w:val="004550F0"/>
    <w:rsid w:val="004624E6"/>
    <w:rsid w:val="00462A11"/>
    <w:rsid w:val="00462CBC"/>
    <w:rsid w:val="0046396B"/>
    <w:rsid w:val="00463C5B"/>
    <w:rsid w:val="00465072"/>
    <w:rsid w:val="004652E9"/>
    <w:rsid w:val="00465858"/>
    <w:rsid w:val="004658D5"/>
    <w:rsid w:val="0046601C"/>
    <w:rsid w:val="00470B61"/>
    <w:rsid w:val="00472823"/>
    <w:rsid w:val="0047292E"/>
    <w:rsid w:val="00475B74"/>
    <w:rsid w:val="00477BC1"/>
    <w:rsid w:val="00477F97"/>
    <w:rsid w:val="00480034"/>
    <w:rsid w:val="004806FE"/>
    <w:rsid w:val="00481056"/>
    <w:rsid w:val="004813BF"/>
    <w:rsid w:val="00482C90"/>
    <w:rsid w:val="0048463B"/>
    <w:rsid w:val="00486FF5"/>
    <w:rsid w:val="004875EB"/>
    <w:rsid w:val="00487C82"/>
    <w:rsid w:val="00490F17"/>
    <w:rsid w:val="00493CB2"/>
    <w:rsid w:val="004956CC"/>
    <w:rsid w:val="00495E32"/>
    <w:rsid w:val="004963B8"/>
    <w:rsid w:val="00496646"/>
    <w:rsid w:val="004A198E"/>
    <w:rsid w:val="004A2F03"/>
    <w:rsid w:val="004A4235"/>
    <w:rsid w:val="004A6318"/>
    <w:rsid w:val="004A6CCF"/>
    <w:rsid w:val="004A7A26"/>
    <w:rsid w:val="004A7FF4"/>
    <w:rsid w:val="004B2DC5"/>
    <w:rsid w:val="004B52F3"/>
    <w:rsid w:val="004B546B"/>
    <w:rsid w:val="004B6DC4"/>
    <w:rsid w:val="004B74E0"/>
    <w:rsid w:val="004B754A"/>
    <w:rsid w:val="004B78F3"/>
    <w:rsid w:val="004C0364"/>
    <w:rsid w:val="004C0A6C"/>
    <w:rsid w:val="004C0B53"/>
    <w:rsid w:val="004C4608"/>
    <w:rsid w:val="004C59DF"/>
    <w:rsid w:val="004D0275"/>
    <w:rsid w:val="004D1BB4"/>
    <w:rsid w:val="004D1FBF"/>
    <w:rsid w:val="004D26FB"/>
    <w:rsid w:val="004D273F"/>
    <w:rsid w:val="004D5B61"/>
    <w:rsid w:val="004D62AE"/>
    <w:rsid w:val="004D7B89"/>
    <w:rsid w:val="004D7C1B"/>
    <w:rsid w:val="004E18FA"/>
    <w:rsid w:val="004E5088"/>
    <w:rsid w:val="004E5438"/>
    <w:rsid w:val="004E61BA"/>
    <w:rsid w:val="004E74B3"/>
    <w:rsid w:val="004F1031"/>
    <w:rsid w:val="004F13E5"/>
    <w:rsid w:val="004F18EB"/>
    <w:rsid w:val="004F2FB9"/>
    <w:rsid w:val="004F57D1"/>
    <w:rsid w:val="005019B1"/>
    <w:rsid w:val="00501E33"/>
    <w:rsid w:val="00503585"/>
    <w:rsid w:val="0050461E"/>
    <w:rsid w:val="005048C9"/>
    <w:rsid w:val="0050609F"/>
    <w:rsid w:val="005078DD"/>
    <w:rsid w:val="0051040C"/>
    <w:rsid w:val="00511170"/>
    <w:rsid w:val="005120EC"/>
    <w:rsid w:val="00512242"/>
    <w:rsid w:val="00512576"/>
    <w:rsid w:val="00512659"/>
    <w:rsid w:val="00513863"/>
    <w:rsid w:val="005138E8"/>
    <w:rsid w:val="0051413A"/>
    <w:rsid w:val="00514C6E"/>
    <w:rsid w:val="00515324"/>
    <w:rsid w:val="00515AC9"/>
    <w:rsid w:val="00516C26"/>
    <w:rsid w:val="0052033E"/>
    <w:rsid w:val="00522459"/>
    <w:rsid w:val="00522DE4"/>
    <w:rsid w:val="00524DAF"/>
    <w:rsid w:val="005266BE"/>
    <w:rsid w:val="00527373"/>
    <w:rsid w:val="00527921"/>
    <w:rsid w:val="00527958"/>
    <w:rsid w:val="005279E5"/>
    <w:rsid w:val="00531648"/>
    <w:rsid w:val="005317B7"/>
    <w:rsid w:val="005326E6"/>
    <w:rsid w:val="00532A33"/>
    <w:rsid w:val="00532D26"/>
    <w:rsid w:val="00532F6E"/>
    <w:rsid w:val="005409CA"/>
    <w:rsid w:val="005412F8"/>
    <w:rsid w:val="005414F0"/>
    <w:rsid w:val="005425B0"/>
    <w:rsid w:val="00544B1F"/>
    <w:rsid w:val="00545045"/>
    <w:rsid w:val="00546571"/>
    <w:rsid w:val="005477B2"/>
    <w:rsid w:val="0055090D"/>
    <w:rsid w:val="00550D3B"/>
    <w:rsid w:val="00551F8A"/>
    <w:rsid w:val="00554EE6"/>
    <w:rsid w:val="005555E6"/>
    <w:rsid w:val="005567FD"/>
    <w:rsid w:val="00556812"/>
    <w:rsid w:val="00556A0E"/>
    <w:rsid w:val="005577B9"/>
    <w:rsid w:val="00557D3A"/>
    <w:rsid w:val="00557E25"/>
    <w:rsid w:val="00557EF8"/>
    <w:rsid w:val="00560609"/>
    <w:rsid w:val="00560691"/>
    <w:rsid w:val="00561782"/>
    <w:rsid w:val="00561852"/>
    <w:rsid w:val="00563197"/>
    <w:rsid w:val="0056400A"/>
    <w:rsid w:val="005641DA"/>
    <w:rsid w:val="005660F9"/>
    <w:rsid w:val="005678B7"/>
    <w:rsid w:val="00567A9B"/>
    <w:rsid w:val="00570992"/>
    <w:rsid w:val="005709DC"/>
    <w:rsid w:val="00571EDB"/>
    <w:rsid w:val="00572589"/>
    <w:rsid w:val="005750DE"/>
    <w:rsid w:val="005767F8"/>
    <w:rsid w:val="00577FDF"/>
    <w:rsid w:val="00580F88"/>
    <w:rsid w:val="0058214D"/>
    <w:rsid w:val="00582C51"/>
    <w:rsid w:val="005840B2"/>
    <w:rsid w:val="00584FD9"/>
    <w:rsid w:val="005862B6"/>
    <w:rsid w:val="00587184"/>
    <w:rsid w:val="005871AF"/>
    <w:rsid w:val="00590CE3"/>
    <w:rsid w:val="00592EE2"/>
    <w:rsid w:val="00594B81"/>
    <w:rsid w:val="00594F35"/>
    <w:rsid w:val="005955E2"/>
    <w:rsid w:val="00595E2B"/>
    <w:rsid w:val="005967CB"/>
    <w:rsid w:val="00596C50"/>
    <w:rsid w:val="00597028"/>
    <w:rsid w:val="005971CC"/>
    <w:rsid w:val="00597EBE"/>
    <w:rsid w:val="005A00C8"/>
    <w:rsid w:val="005A15E9"/>
    <w:rsid w:val="005A1AED"/>
    <w:rsid w:val="005A1EF1"/>
    <w:rsid w:val="005A2264"/>
    <w:rsid w:val="005A4022"/>
    <w:rsid w:val="005A493A"/>
    <w:rsid w:val="005A4B0C"/>
    <w:rsid w:val="005A5AD1"/>
    <w:rsid w:val="005A6B8F"/>
    <w:rsid w:val="005A6EA0"/>
    <w:rsid w:val="005A6FE5"/>
    <w:rsid w:val="005A7793"/>
    <w:rsid w:val="005B0DAD"/>
    <w:rsid w:val="005B1203"/>
    <w:rsid w:val="005B1ADF"/>
    <w:rsid w:val="005B425B"/>
    <w:rsid w:val="005B439F"/>
    <w:rsid w:val="005B579D"/>
    <w:rsid w:val="005B5B0B"/>
    <w:rsid w:val="005B628A"/>
    <w:rsid w:val="005C0484"/>
    <w:rsid w:val="005C0F52"/>
    <w:rsid w:val="005C2814"/>
    <w:rsid w:val="005C2B3F"/>
    <w:rsid w:val="005C56B4"/>
    <w:rsid w:val="005C59CC"/>
    <w:rsid w:val="005C76EE"/>
    <w:rsid w:val="005C7C21"/>
    <w:rsid w:val="005D0122"/>
    <w:rsid w:val="005D0F6D"/>
    <w:rsid w:val="005D11DD"/>
    <w:rsid w:val="005D23E9"/>
    <w:rsid w:val="005D5D9B"/>
    <w:rsid w:val="005D785A"/>
    <w:rsid w:val="005E058C"/>
    <w:rsid w:val="005E078C"/>
    <w:rsid w:val="005E0D42"/>
    <w:rsid w:val="005E1986"/>
    <w:rsid w:val="005E23FF"/>
    <w:rsid w:val="005E3EA3"/>
    <w:rsid w:val="005E4BE4"/>
    <w:rsid w:val="005E4FC1"/>
    <w:rsid w:val="005E6D22"/>
    <w:rsid w:val="005E7DA9"/>
    <w:rsid w:val="005F4995"/>
    <w:rsid w:val="005F52E3"/>
    <w:rsid w:val="005F66D6"/>
    <w:rsid w:val="005F6BA3"/>
    <w:rsid w:val="006005AB"/>
    <w:rsid w:val="006021A5"/>
    <w:rsid w:val="00603160"/>
    <w:rsid w:val="0060372E"/>
    <w:rsid w:val="00604BA8"/>
    <w:rsid w:val="006076BA"/>
    <w:rsid w:val="006147A3"/>
    <w:rsid w:val="006203E2"/>
    <w:rsid w:val="006215DE"/>
    <w:rsid w:val="0062221E"/>
    <w:rsid w:val="006222F2"/>
    <w:rsid w:val="00624258"/>
    <w:rsid w:val="00624975"/>
    <w:rsid w:val="00625C43"/>
    <w:rsid w:val="0062680C"/>
    <w:rsid w:val="00627204"/>
    <w:rsid w:val="00627F58"/>
    <w:rsid w:val="00630321"/>
    <w:rsid w:val="00630C57"/>
    <w:rsid w:val="0063353C"/>
    <w:rsid w:val="006357DC"/>
    <w:rsid w:val="00635A11"/>
    <w:rsid w:val="006360F6"/>
    <w:rsid w:val="00637484"/>
    <w:rsid w:val="00642771"/>
    <w:rsid w:val="00642B1D"/>
    <w:rsid w:val="006433EC"/>
    <w:rsid w:val="006434BC"/>
    <w:rsid w:val="00644C92"/>
    <w:rsid w:val="00652030"/>
    <w:rsid w:val="006524FF"/>
    <w:rsid w:val="006526DD"/>
    <w:rsid w:val="00652D6C"/>
    <w:rsid w:val="00654037"/>
    <w:rsid w:val="00654615"/>
    <w:rsid w:val="00655C51"/>
    <w:rsid w:val="00656597"/>
    <w:rsid w:val="006578E4"/>
    <w:rsid w:val="00660384"/>
    <w:rsid w:val="00662A28"/>
    <w:rsid w:val="0066400E"/>
    <w:rsid w:val="006703B0"/>
    <w:rsid w:val="0067151C"/>
    <w:rsid w:val="00674EAF"/>
    <w:rsid w:val="00676300"/>
    <w:rsid w:val="00680F78"/>
    <w:rsid w:val="0068166A"/>
    <w:rsid w:val="00682454"/>
    <w:rsid w:val="00682AB2"/>
    <w:rsid w:val="0068350F"/>
    <w:rsid w:val="00683CCA"/>
    <w:rsid w:val="0068639C"/>
    <w:rsid w:val="006863B8"/>
    <w:rsid w:val="00687E30"/>
    <w:rsid w:val="00687F9C"/>
    <w:rsid w:val="00690630"/>
    <w:rsid w:val="00690C85"/>
    <w:rsid w:val="00694F73"/>
    <w:rsid w:val="00695656"/>
    <w:rsid w:val="00696275"/>
    <w:rsid w:val="00696306"/>
    <w:rsid w:val="0069631A"/>
    <w:rsid w:val="0069644A"/>
    <w:rsid w:val="00696675"/>
    <w:rsid w:val="006A0254"/>
    <w:rsid w:val="006A2178"/>
    <w:rsid w:val="006A2AEA"/>
    <w:rsid w:val="006A6697"/>
    <w:rsid w:val="006A669C"/>
    <w:rsid w:val="006A6A55"/>
    <w:rsid w:val="006A79B6"/>
    <w:rsid w:val="006B1194"/>
    <w:rsid w:val="006B11FD"/>
    <w:rsid w:val="006B2740"/>
    <w:rsid w:val="006B6BE3"/>
    <w:rsid w:val="006B7B2C"/>
    <w:rsid w:val="006C0F87"/>
    <w:rsid w:val="006C158D"/>
    <w:rsid w:val="006C20D8"/>
    <w:rsid w:val="006C23BA"/>
    <w:rsid w:val="006C2E52"/>
    <w:rsid w:val="006C358F"/>
    <w:rsid w:val="006C3F21"/>
    <w:rsid w:val="006C3F4E"/>
    <w:rsid w:val="006C50F8"/>
    <w:rsid w:val="006C677E"/>
    <w:rsid w:val="006C72AF"/>
    <w:rsid w:val="006D0B83"/>
    <w:rsid w:val="006D0C72"/>
    <w:rsid w:val="006D3C98"/>
    <w:rsid w:val="006D3F8D"/>
    <w:rsid w:val="006D54A1"/>
    <w:rsid w:val="006D72AD"/>
    <w:rsid w:val="006D79FC"/>
    <w:rsid w:val="006E11DA"/>
    <w:rsid w:val="006E1442"/>
    <w:rsid w:val="006E1514"/>
    <w:rsid w:val="006E1A6E"/>
    <w:rsid w:val="006E1A91"/>
    <w:rsid w:val="006E396D"/>
    <w:rsid w:val="006E4C31"/>
    <w:rsid w:val="006E4D61"/>
    <w:rsid w:val="006E6957"/>
    <w:rsid w:val="006E7AE9"/>
    <w:rsid w:val="006F0A9F"/>
    <w:rsid w:val="006F1B8D"/>
    <w:rsid w:val="006F4184"/>
    <w:rsid w:val="006F4739"/>
    <w:rsid w:val="006F4F7F"/>
    <w:rsid w:val="006F55F0"/>
    <w:rsid w:val="006F7560"/>
    <w:rsid w:val="006F7C16"/>
    <w:rsid w:val="006F7F6F"/>
    <w:rsid w:val="0070047F"/>
    <w:rsid w:val="0070122D"/>
    <w:rsid w:val="00701A12"/>
    <w:rsid w:val="007043B6"/>
    <w:rsid w:val="0070497D"/>
    <w:rsid w:val="00705665"/>
    <w:rsid w:val="00707F60"/>
    <w:rsid w:val="0071173B"/>
    <w:rsid w:val="00711B5A"/>
    <w:rsid w:val="0071283C"/>
    <w:rsid w:val="007131B0"/>
    <w:rsid w:val="00713706"/>
    <w:rsid w:val="00714AFE"/>
    <w:rsid w:val="00716AFF"/>
    <w:rsid w:val="00716E56"/>
    <w:rsid w:val="0072362A"/>
    <w:rsid w:val="00723E0B"/>
    <w:rsid w:val="007244E6"/>
    <w:rsid w:val="00731EE8"/>
    <w:rsid w:val="00732291"/>
    <w:rsid w:val="00732AEF"/>
    <w:rsid w:val="00732E24"/>
    <w:rsid w:val="0073475D"/>
    <w:rsid w:val="007366E3"/>
    <w:rsid w:val="00736814"/>
    <w:rsid w:val="00737B7C"/>
    <w:rsid w:val="00741D96"/>
    <w:rsid w:val="00742383"/>
    <w:rsid w:val="007434B8"/>
    <w:rsid w:val="00746C0B"/>
    <w:rsid w:val="007475ED"/>
    <w:rsid w:val="00747D9E"/>
    <w:rsid w:val="00753037"/>
    <w:rsid w:val="007537A6"/>
    <w:rsid w:val="007547EB"/>
    <w:rsid w:val="0075588C"/>
    <w:rsid w:val="00755A38"/>
    <w:rsid w:val="00756506"/>
    <w:rsid w:val="007608A4"/>
    <w:rsid w:val="00761625"/>
    <w:rsid w:val="00761CE4"/>
    <w:rsid w:val="00763C22"/>
    <w:rsid w:val="007674AE"/>
    <w:rsid w:val="00770F0C"/>
    <w:rsid w:val="00772D11"/>
    <w:rsid w:val="00772D76"/>
    <w:rsid w:val="00773740"/>
    <w:rsid w:val="00776DBF"/>
    <w:rsid w:val="00777998"/>
    <w:rsid w:val="00777B4E"/>
    <w:rsid w:val="00777C32"/>
    <w:rsid w:val="0078035E"/>
    <w:rsid w:val="0078076F"/>
    <w:rsid w:val="00782655"/>
    <w:rsid w:val="007845F9"/>
    <w:rsid w:val="00784619"/>
    <w:rsid w:val="00784F2D"/>
    <w:rsid w:val="00784F91"/>
    <w:rsid w:val="00787454"/>
    <w:rsid w:val="00787585"/>
    <w:rsid w:val="00787A75"/>
    <w:rsid w:val="00790BFA"/>
    <w:rsid w:val="0079413D"/>
    <w:rsid w:val="00794DA3"/>
    <w:rsid w:val="00794E43"/>
    <w:rsid w:val="00797A95"/>
    <w:rsid w:val="007A039F"/>
    <w:rsid w:val="007A11C2"/>
    <w:rsid w:val="007A2F2A"/>
    <w:rsid w:val="007A52BE"/>
    <w:rsid w:val="007A63E6"/>
    <w:rsid w:val="007B0F83"/>
    <w:rsid w:val="007B246E"/>
    <w:rsid w:val="007B2A23"/>
    <w:rsid w:val="007B3D44"/>
    <w:rsid w:val="007B482B"/>
    <w:rsid w:val="007B4949"/>
    <w:rsid w:val="007B5394"/>
    <w:rsid w:val="007B5998"/>
    <w:rsid w:val="007B618D"/>
    <w:rsid w:val="007B6655"/>
    <w:rsid w:val="007B67D5"/>
    <w:rsid w:val="007B6A41"/>
    <w:rsid w:val="007B722A"/>
    <w:rsid w:val="007B7411"/>
    <w:rsid w:val="007C0B0F"/>
    <w:rsid w:val="007C3D03"/>
    <w:rsid w:val="007C711B"/>
    <w:rsid w:val="007C728C"/>
    <w:rsid w:val="007D1C48"/>
    <w:rsid w:val="007D284D"/>
    <w:rsid w:val="007D3E22"/>
    <w:rsid w:val="007D497A"/>
    <w:rsid w:val="007D4EB3"/>
    <w:rsid w:val="007D6E0F"/>
    <w:rsid w:val="007E1038"/>
    <w:rsid w:val="007E1262"/>
    <w:rsid w:val="007E36EF"/>
    <w:rsid w:val="007E37BD"/>
    <w:rsid w:val="007E4581"/>
    <w:rsid w:val="007E5A61"/>
    <w:rsid w:val="007E7621"/>
    <w:rsid w:val="007F124C"/>
    <w:rsid w:val="007F1B53"/>
    <w:rsid w:val="007F20C0"/>
    <w:rsid w:val="007F2188"/>
    <w:rsid w:val="007F2D9C"/>
    <w:rsid w:val="007F3CDF"/>
    <w:rsid w:val="007F6406"/>
    <w:rsid w:val="007F74CD"/>
    <w:rsid w:val="007F7688"/>
    <w:rsid w:val="007F773A"/>
    <w:rsid w:val="00802BCE"/>
    <w:rsid w:val="008037B7"/>
    <w:rsid w:val="00803873"/>
    <w:rsid w:val="0080403F"/>
    <w:rsid w:val="008045FE"/>
    <w:rsid w:val="00807D9A"/>
    <w:rsid w:val="00810475"/>
    <w:rsid w:val="00810889"/>
    <w:rsid w:val="00811E8E"/>
    <w:rsid w:val="0081259D"/>
    <w:rsid w:val="008130FC"/>
    <w:rsid w:val="00814683"/>
    <w:rsid w:val="008146D2"/>
    <w:rsid w:val="0081524F"/>
    <w:rsid w:val="008157F8"/>
    <w:rsid w:val="00816601"/>
    <w:rsid w:val="00816D34"/>
    <w:rsid w:val="008175A9"/>
    <w:rsid w:val="008201F5"/>
    <w:rsid w:val="0082170E"/>
    <w:rsid w:val="00822250"/>
    <w:rsid w:val="008239E7"/>
    <w:rsid w:val="00824A07"/>
    <w:rsid w:val="00824B59"/>
    <w:rsid w:val="00825CA7"/>
    <w:rsid w:val="00825EC1"/>
    <w:rsid w:val="00827274"/>
    <w:rsid w:val="00827B0B"/>
    <w:rsid w:val="00827B3B"/>
    <w:rsid w:val="00830131"/>
    <w:rsid w:val="008307FA"/>
    <w:rsid w:val="00833088"/>
    <w:rsid w:val="00833474"/>
    <w:rsid w:val="008337EA"/>
    <w:rsid w:val="00834522"/>
    <w:rsid w:val="00835D3D"/>
    <w:rsid w:val="00836FDE"/>
    <w:rsid w:val="00841C4D"/>
    <w:rsid w:val="00842499"/>
    <w:rsid w:val="00843D98"/>
    <w:rsid w:val="00844CC0"/>
    <w:rsid w:val="00845D14"/>
    <w:rsid w:val="00846726"/>
    <w:rsid w:val="00846CB3"/>
    <w:rsid w:val="008470F5"/>
    <w:rsid w:val="008471F6"/>
    <w:rsid w:val="008507B0"/>
    <w:rsid w:val="00851716"/>
    <w:rsid w:val="00851C59"/>
    <w:rsid w:val="00851E54"/>
    <w:rsid w:val="00852B4F"/>
    <w:rsid w:val="00852E6E"/>
    <w:rsid w:val="00855A97"/>
    <w:rsid w:val="0085647C"/>
    <w:rsid w:val="00856BB6"/>
    <w:rsid w:val="00856D16"/>
    <w:rsid w:val="008600EC"/>
    <w:rsid w:val="00862D2D"/>
    <w:rsid w:val="00863017"/>
    <w:rsid w:val="008638A3"/>
    <w:rsid w:val="00864D43"/>
    <w:rsid w:val="0086503B"/>
    <w:rsid w:val="008653D3"/>
    <w:rsid w:val="008656EB"/>
    <w:rsid w:val="00865B65"/>
    <w:rsid w:val="0086611C"/>
    <w:rsid w:val="0086740F"/>
    <w:rsid w:val="00867817"/>
    <w:rsid w:val="0087049A"/>
    <w:rsid w:val="008712DB"/>
    <w:rsid w:val="0087164C"/>
    <w:rsid w:val="008752FB"/>
    <w:rsid w:val="0087531F"/>
    <w:rsid w:val="008757E7"/>
    <w:rsid w:val="00875A56"/>
    <w:rsid w:val="0087778B"/>
    <w:rsid w:val="008800F3"/>
    <w:rsid w:val="0088262E"/>
    <w:rsid w:val="008836AC"/>
    <w:rsid w:val="00883B31"/>
    <w:rsid w:val="00884006"/>
    <w:rsid w:val="008913DF"/>
    <w:rsid w:val="00891639"/>
    <w:rsid w:val="00891A8B"/>
    <w:rsid w:val="0089372D"/>
    <w:rsid w:val="00896675"/>
    <w:rsid w:val="00896689"/>
    <w:rsid w:val="0089675B"/>
    <w:rsid w:val="008A2047"/>
    <w:rsid w:val="008A2A0E"/>
    <w:rsid w:val="008A52F5"/>
    <w:rsid w:val="008A6670"/>
    <w:rsid w:val="008B0886"/>
    <w:rsid w:val="008B131B"/>
    <w:rsid w:val="008B1EA8"/>
    <w:rsid w:val="008B2301"/>
    <w:rsid w:val="008B242A"/>
    <w:rsid w:val="008B345F"/>
    <w:rsid w:val="008B3B84"/>
    <w:rsid w:val="008B3D7E"/>
    <w:rsid w:val="008B64C3"/>
    <w:rsid w:val="008C00D1"/>
    <w:rsid w:val="008C0FA1"/>
    <w:rsid w:val="008C1FF1"/>
    <w:rsid w:val="008C239C"/>
    <w:rsid w:val="008C3BC1"/>
    <w:rsid w:val="008C484C"/>
    <w:rsid w:val="008C5E48"/>
    <w:rsid w:val="008C7874"/>
    <w:rsid w:val="008C7BC4"/>
    <w:rsid w:val="008D15FC"/>
    <w:rsid w:val="008D22B9"/>
    <w:rsid w:val="008D2A6B"/>
    <w:rsid w:val="008D2FE3"/>
    <w:rsid w:val="008D53C7"/>
    <w:rsid w:val="008D674C"/>
    <w:rsid w:val="008E0068"/>
    <w:rsid w:val="008E0832"/>
    <w:rsid w:val="008E0EAA"/>
    <w:rsid w:val="008E143E"/>
    <w:rsid w:val="008E48D0"/>
    <w:rsid w:val="008E5680"/>
    <w:rsid w:val="008E5866"/>
    <w:rsid w:val="008E5F64"/>
    <w:rsid w:val="008E6B5E"/>
    <w:rsid w:val="008E727F"/>
    <w:rsid w:val="008E7BA8"/>
    <w:rsid w:val="008F0233"/>
    <w:rsid w:val="008F0834"/>
    <w:rsid w:val="008F103F"/>
    <w:rsid w:val="008F2F0A"/>
    <w:rsid w:val="008F4B20"/>
    <w:rsid w:val="008F6144"/>
    <w:rsid w:val="008F6C02"/>
    <w:rsid w:val="008F73F8"/>
    <w:rsid w:val="008F7F57"/>
    <w:rsid w:val="0090118E"/>
    <w:rsid w:val="00901C46"/>
    <w:rsid w:val="009023F0"/>
    <w:rsid w:val="00903E75"/>
    <w:rsid w:val="00904017"/>
    <w:rsid w:val="0090435A"/>
    <w:rsid w:val="00906563"/>
    <w:rsid w:val="00911CCF"/>
    <w:rsid w:val="00912A81"/>
    <w:rsid w:val="00913309"/>
    <w:rsid w:val="00917B97"/>
    <w:rsid w:val="009229E9"/>
    <w:rsid w:val="0092706C"/>
    <w:rsid w:val="0093450D"/>
    <w:rsid w:val="0093562F"/>
    <w:rsid w:val="0093580B"/>
    <w:rsid w:val="00940916"/>
    <w:rsid w:val="0094110E"/>
    <w:rsid w:val="00941C39"/>
    <w:rsid w:val="00943954"/>
    <w:rsid w:val="009447F4"/>
    <w:rsid w:val="00945283"/>
    <w:rsid w:val="00945CA4"/>
    <w:rsid w:val="00945ECF"/>
    <w:rsid w:val="009532DF"/>
    <w:rsid w:val="0095354F"/>
    <w:rsid w:val="009541B1"/>
    <w:rsid w:val="00955794"/>
    <w:rsid w:val="00955BFB"/>
    <w:rsid w:val="0095690F"/>
    <w:rsid w:val="00957D55"/>
    <w:rsid w:val="00961073"/>
    <w:rsid w:val="00963B1D"/>
    <w:rsid w:val="009645C0"/>
    <w:rsid w:val="00965B44"/>
    <w:rsid w:val="00966946"/>
    <w:rsid w:val="00970D36"/>
    <w:rsid w:val="0097105D"/>
    <w:rsid w:val="00971ACE"/>
    <w:rsid w:val="009727FB"/>
    <w:rsid w:val="00973D4B"/>
    <w:rsid w:val="00974ED3"/>
    <w:rsid w:val="00976796"/>
    <w:rsid w:val="00976ABD"/>
    <w:rsid w:val="00980CD6"/>
    <w:rsid w:val="00981111"/>
    <w:rsid w:val="009820A6"/>
    <w:rsid w:val="009841C0"/>
    <w:rsid w:val="00984B80"/>
    <w:rsid w:val="00985E3A"/>
    <w:rsid w:val="0099068C"/>
    <w:rsid w:val="009921D4"/>
    <w:rsid w:val="00994239"/>
    <w:rsid w:val="00994A6E"/>
    <w:rsid w:val="00997D7B"/>
    <w:rsid w:val="009A035C"/>
    <w:rsid w:val="009A0AE6"/>
    <w:rsid w:val="009A3559"/>
    <w:rsid w:val="009A3C7C"/>
    <w:rsid w:val="009A40D5"/>
    <w:rsid w:val="009A4E82"/>
    <w:rsid w:val="009A5CBB"/>
    <w:rsid w:val="009A612D"/>
    <w:rsid w:val="009A63A7"/>
    <w:rsid w:val="009A64FD"/>
    <w:rsid w:val="009B040B"/>
    <w:rsid w:val="009B05B9"/>
    <w:rsid w:val="009B699E"/>
    <w:rsid w:val="009B7301"/>
    <w:rsid w:val="009C55A4"/>
    <w:rsid w:val="009C632C"/>
    <w:rsid w:val="009C6888"/>
    <w:rsid w:val="009D054F"/>
    <w:rsid w:val="009D06F0"/>
    <w:rsid w:val="009D1B05"/>
    <w:rsid w:val="009D1B44"/>
    <w:rsid w:val="009D636A"/>
    <w:rsid w:val="009D64C1"/>
    <w:rsid w:val="009D70AC"/>
    <w:rsid w:val="009E06BE"/>
    <w:rsid w:val="009E1818"/>
    <w:rsid w:val="009E1C92"/>
    <w:rsid w:val="009E211C"/>
    <w:rsid w:val="009E52FA"/>
    <w:rsid w:val="009E6627"/>
    <w:rsid w:val="009E719E"/>
    <w:rsid w:val="009E7D97"/>
    <w:rsid w:val="009F00D6"/>
    <w:rsid w:val="009F11BF"/>
    <w:rsid w:val="009F3860"/>
    <w:rsid w:val="009F56C9"/>
    <w:rsid w:val="009F58B5"/>
    <w:rsid w:val="009F6063"/>
    <w:rsid w:val="009F73A8"/>
    <w:rsid w:val="00A02D63"/>
    <w:rsid w:val="00A0321E"/>
    <w:rsid w:val="00A05378"/>
    <w:rsid w:val="00A05380"/>
    <w:rsid w:val="00A07AAF"/>
    <w:rsid w:val="00A07EA0"/>
    <w:rsid w:val="00A107B4"/>
    <w:rsid w:val="00A143AB"/>
    <w:rsid w:val="00A15469"/>
    <w:rsid w:val="00A1741C"/>
    <w:rsid w:val="00A2209E"/>
    <w:rsid w:val="00A22DB4"/>
    <w:rsid w:val="00A2353A"/>
    <w:rsid w:val="00A31666"/>
    <w:rsid w:val="00A324E7"/>
    <w:rsid w:val="00A33571"/>
    <w:rsid w:val="00A34D65"/>
    <w:rsid w:val="00A36D0A"/>
    <w:rsid w:val="00A378E0"/>
    <w:rsid w:val="00A4066D"/>
    <w:rsid w:val="00A40E1C"/>
    <w:rsid w:val="00A40E82"/>
    <w:rsid w:val="00A41619"/>
    <w:rsid w:val="00A41A72"/>
    <w:rsid w:val="00A42879"/>
    <w:rsid w:val="00A4372E"/>
    <w:rsid w:val="00A451E2"/>
    <w:rsid w:val="00A512BE"/>
    <w:rsid w:val="00A52CBC"/>
    <w:rsid w:val="00A53BD2"/>
    <w:rsid w:val="00A540C6"/>
    <w:rsid w:val="00A54C91"/>
    <w:rsid w:val="00A54D7A"/>
    <w:rsid w:val="00A55199"/>
    <w:rsid w:val="00A558AB"/>
    <w:rsid w:val="00A561C5"/>
    <w:rsid w:val="00A565C9"/>
    <w:rsid w:val="00A576E6"/>
    <w:rsid w:val="00A620EC"/>
    <w:rsid w:val="00A624E5"/>
    <w:rsid w:val="00A65F42"/>
    <w:rsid w:val="00A66549"/>
    <w:rsid w:val="00A66DDC"/>
    <w:rsid w:val="00A7259E"/>
    <w:rsid w:val="00A728D4"/>
    <w:rsid w:val="00A72B61"/>
    <w:rsid w:val="00A72BF8"/>
    <w:rsid w:val="00A736E1"/>
    <w:rsid w:val="00A7648C"/>
    <w:rsid w:val="00A8118B"/>
    <w:rsid w:val="00A82D81"/>
    <w:rsid w:val="00A833D2"/>
    <w:rsid w:val="00A834B7"/>
    <w:rsid w:val="00A83D44"/>
    <w:rsid w:val="00A84250"/>
    <w:rsid w:val="00A8444C"/>
    <w:rsid w:val="00A84EBB"/>
    <w:rsid w:val="00A856C5"/>
    <w:rsid w:val="00A85C96"/>
    <w:rsid w:val="00A867B6"/>
    <w:rsid w:val="00A86D78"/>
    <w:rsid w:val="00A87343"/>
    <w:rsid w:val="00A876AE"/>
    <w:rsid w:val="00A87C19"/>
    <w:rsid w:val="00A9156D"/>
    <w:rsid w:val="00A91791"/>
    <w:rsid w:val="00A9334B"/>
    <w:rsid w:val="00A94955"/>
    <w:rsid w:val="00A959BF"/>
    <w:rsid w:val="00A95BA3"/>
    <w:rsid w:val="00A969E6"/>
    <w:rsid w:val="00AA25E2"/>
    <w:rsid w:val="00AA277D"/>
    <w:rsid w:val="00AA28AD"/>
    <w:rsid w:val="00AA3B5F"/>
    <w:rsid w:val="00AA5F3C"/>
    <w:rsid w:val="00AB02BE"/>
    <w:rsid w:val="00AB12A1"/>
    <w:rsid w:val="00AB1975"/>
    <w:rsid w:val="00AB2110"/>
    <w:rsid w:val="00AB251E"/>
    <w:rsid w:val="00AB309E"/>
    <w:rsid w:val="00AB4022"/>
    <w:rsid w:val="00AB4E75"/>
    <w:rsid w:val="00AB5FB5"/>
    <w:rsid w:val="00AB7069"/>
    <w:rsid w:val="00AC169A"/>
    <w:rsid w:val="00AC173A"/>
    <w:rsid w:val="00AC1BE2"/>
    <w:rsid w:val="00AC202A"/>
    <w:rsid w:val="00AC519C"/>
    <w:rsid w:val="00AC5275"/>
    <w:rsid w:val="00AC6467"/>
    <w:rsid w:val="00AC7A47"/>
    <w:rsid w:val="00AD02C4"/>
    <w:rsid w:val="00AD0EE7"/>
    <w:rsid w:val="00AD366E"/>
    <w:rsid w:val="00AD5A00"/>
    <w:rsid w:val="00AD6748"/>
    <w:rsid w:val="00AD6A3F"/>
    <w:rsid w:val="00AD70B1"/>
    <w:rsid w:val="00AD7361"/>
    <w:rsid w:val="00AE0307"/>
    <w:rsid w:val="00AE0399"/>
    <w:rsid w:val="00AE118C"/>
    <w:rsid w:val="00AE11E0"/>
    <w:rsid w:val="00AE1689"/>
    <w:rsid w:val="00AE3918"/>
    <w:rsid w:val="00AE5C95"/>
    <w:rsid w:val="00AE69DC"/>
    <w:rsid w:val="00AE6C14"/>
    <w:rsid w:val="00AF0E47"/>
    <w:rsid w:val="00AF2E38"/>
    <w:rsid w:val="00AF6CBC"/>
    <w:rsid w:val="00AF6E5B"/>
    <w:rsid w:val="00AF77E7"/>
    <w:rsid w:val="00B009F8"/>
    <w:rsid w:val="00B01EE4"/>
    <w:rsid w:val="00B025E1"/>
    <w:rsid w:val="00B04816"/>
    <w:rsid w:val="00B059D9"/>
    <w:rsid w:val="00B062DE"/>
    <w:rsid w:val="00B07143"/>
    <w:rsid w:val="00B07DD4"/>
    <w:rsid w:val="00B10BC9"/>
    <w:rsid w:val="00B112E3"/>
    <w:rsid w:val="00B13190"/>
    <w:rsid w:val="00B13E0F"/>
    <w:rsid w:val="00B13FA2"/>
    <w:rsid w:val="00B1466C"/>
    <w:rsid w:val="00B14B8D"/>
    <w:rsid w:val="00B15CEE"/>
    <w:rsid w:val="00B160B7"/>
    <w:rsid w:val="00B16233"/>
    <w:rsid w:val="00B1734B"/>
    <w:rsid w:val="00B201D9"/>
    <w:rsid w:val="00B21544"/>
    <w:rsid w:val="00B231AE"/>
    <w:rsid w:val="00B24C73"/>
    <w:rsid w:val="00B25B29"/>
    <w:rsid w:val="00B26DE2"/>
    <w:rsid w:val="00B27E2C"/>
    <w:rsid w:val="00B315CA"/>
    <w:rsid w:val="00B31624"/>
    <w:rsid w:val="00B332E2"/>
    <w:rsid w:val="00B352EE"/>
    <w:rsid w:val="00B355C2"/>
    <w:rsid w:val="00B359AD"/>
    <w:rsid w:val="00B373E4"/>
    <w:rsid w:val="00B37841"/>
    <w:rsid w:val="00B421ED"/>
    <w:rsid w:val="00B4343A"/>
    <w:rsid w:val="00B4353E"/>
    <w:rsid w:val="00B4528A"/>
    <w:rsid w:val="00B51BD1"/>
    <w:rsid w:val="00B525CC"/>
    <w:rsid w:val="00B52919"/>
    <w:rsid w:val="00B55CE1"/>
    <w:rsid w:val="00B562B7"/>
    <w:rsid w:val="00B566C2"/>
    <w:rsid w:val="00B570C1"/>
    <w:rsid w:val="00B600EF"/>
    <w:rsid w:val="00B6207D"/>
    <w:rsid w:val="00B620D0"/>
    <w:rsid w:val="00B6244E"/>
    <w:rsid w:val="00B6326E"/>
    <w:rsid w:val="00B63473"/>
    <w:rsid w:val="00B643BC"/>
    <w:rsid w:val="00B65B57"/>
    <w:rsid w:val="00B66BD4"/>
    <w:rsid w:val="00B6736D"/>
    <w:rsid w:val="00B67517"/>
    <w:rsid w:val="00B71081"/>
    <w:rsid w:val="00B71205"/>
    <w:rsid w:val="00B7188F"/>
    <w:rsid w:val="00B736CD"/>
    <w:rsid w:val="00B74BF1"/>
    <w:rsid w:val="00B75D4A"/>
    <w:rsid w:val="00B77B95"/>
    <w:rsid w:val="00B81D8F"/>
    <w:rsid w:val="00B8323A"/>
    <w:rsid w:val="00B840EF"/>
    <w:rsid w:val="00B86D8C"/>
    <w:rsid w:val="00B90C10"/>
    <w:rsid w:val="00B91A53"/>
    <w:rsid w:val="00B95844"/>
    <w:rsid w:val="00B96E14"/>
    <w:rsid w:val="00BA0D97"/>
    <w:rsid w:val="00BA2108"/>
    <w:rsid w:val="00BA2CF8"/>
    <w:rsid w:val="00BA2FD2"/>
    <w:rsid w:val="00BA3123"/>
    <w:rsid w:val="00BA3CD8"/>
    <w:rsid w:val="00BA54A1"/>
    <w:rsid w:val="00BA6986"/>
    <w:rsid w:val="00BA6EA9"/>
    <w:rsid w:val="00BB0964"/>
    <w:rsid w:val="00BB0B09"/>
    <w:rsid w:val="00BB0F9D"/>
    <w:rsid w:val="00BB10E4"/>
    <w:rsid w:val="00BB163F"/>
    <w:rsid w:val="00BB1E2F"/>
    <w:rsid w:val="00BB3F97"/>
    <w:rsid w:val="00BB430C"/>
    <w:rsid w:val="00BB47F6"/>
    <w:rsid w:val="00BB4EBF"/>
    <w:rsid w:val="00BB5457"/>
    <w:rsid w:val="00BB570E"/>
    <w:rsid w:val="00BB5D9B"/>
    <w:rsid w:val="00BC0046"/>
    <w:rsid w:val="00BC0E33"/>
    <w:rsid w:val="00BC1981"/>
    <w:rsid w:val="00BC3980"/>
    <w:rsid w:val="00BC413D"/>
    <w:rsid w:val="00BC4BA0"/>
    <w:rsid w:val="00BC5013"/>
    <w:rsid w:val="00BC5360"/>
    <w:rsid w:val="00BC5601"/>
    <w:rsid w:val="00BC7054"/>
    <w:rsid w:val="00BC7BD3"/>
    <w:rsid w:val="00BD0DBC"/>
    <w:rsid w:val="00BD214E"/>
    <w:rsid w:val="00BD21E6"/>
    <w:rsid w:val="00BD2316"/>
    <w:rsid w:val="00BD2D03"/>
    <w:rsid w:val="00BD31BB"/>
    <w:rsid w:val="00BD7C5D"/>
    <w:rsid w:val="00BE205B"/>
    <w:rsid w:val="00BE3746"/>
    <w:rsid w:val="00BE548C"/>
    <w:rsid w:val="00BE7495"/>
    <w:rsid w:val="00BF04E9"/>
    <w:rsid w:val="00BF25E8"/>
    <w:rsid w:val="00BF2EC3"/>
    <w:rsid w:val="00BF6F70"/>
    <w:rsid w:val="00BF6FEB"/>
    <w:rsid w:val="00BF7C2C"/>
    <w:rsid w:val="00BF7D49"/>
    <w:rsid w:val="00C01E3A"/>
    <w:rsid w:val="00C02F85"/>
    <w:rsid w:val="00C034E8"/>
    <w:rsid w:val="00C04BB4"/>
    <w:rsid w:val="00C04C24"/>
    <w:rsid w:val="00C06A6D"/>
    <w:rsid w:val="00C06B4A"/>
    <w:rsid w:val="00C105F3"/>
    <w:rsid w:val="00C10ADD"/>
    <w:rsid w:val="00C14CDE"/>
    <w:rsid w:val="00C15EF5"/>
    <w:rsid w:val="00C16401"/>
    <w:rsid w:val="00C1726D"/>
    <w:rsid w:val="00C20D5A"/>
    <w:rsid w:val="00C248AC"/>
    <w:rsid w:val="00C311CF"/>
    <w:rsid w:val="00C3195D"/>
    <w:rsid w:val="00C31AB1"/>
    <w:rsid w:val="00C31BB6"/>
    <w:rsid w:val="00C31FD9"/>
    <w:rsid w:val="00C32445"/>
    <w:rsid w:val="00C37E33"/>
    <w:rsid w:val="00C42961"/>
    <w:rsid w:val="00C42CCD"/>
    <w:rsid w:val="00C42E25"/>
    <w:rsid w:val="00C4454C"/>
    <w:rsid w:val="00C45797"/>
    <w:rsid w:val="00C45FEF"/>
    <w:rsid w:val="00C4623D"/>
    <w:rsid w:val="00C4778D"/>
    <w:rsid w:val="00C52397"/>
    <w:rsid w:val="00C52506"/>
    <w:rsid w:val="00C535AB"/>
    <w:rsid w:val="00C55C48"/>
    <w:rsid w:val="00C574D7"/>
    <w:rsid w:val="00C57C81"/>
    <w:rsid w:val="00C63634"/>
    <w:rsid w:val="00C65672"/>
    <w:rsid w:val="00C669E5"/>
    <w:rsid w:val="00C66A8A"/>
    <w:rsid w:val="00C67045"/>
    <w:rsid w:val="00C67EC7"/>
    <w:rsid w:val="00C727CD"/>
    <w:rsid w:val="00C736AA"/>
    <w:rsid w:val="00C73EFB"/>
    <w:rsid w:val="00C74CFF"/>
    <w:rsid w:val="00C76A19"/>
    <w:rsid w:val="00C76C1B"/>
    <w:rsid w:val="00C821CE"/>
    <w:rsid w:val="00C84C23"/>
    <w:rsid w:val="00C85668"/>
    <w:rsid w:val="00C87BE6"/>
    <w:rsid w:val="00C90F67"/>
    <w:rsid w:val="00CA1682"/>
    <w:rsid w:val="00CA4A31"/>
    <w:rsid w:val="00CB00F8"/>
    <w:rsid w:val="00CB01E3"/>
    <w:rsid w:val="00CB05B4"/>
    <w:rsid w:val="00CB088B"/>
    <w:rsid w:val="00CB1B52"/>
    <w:rsid w:val="00CB28DB"/>
    <w:rsid w:val="00CB2B15"/>
    <w:rsid w:val="00CB34E4"/>
    <w:rsid w:val="00CB5FE4"/>
    <w:rsid w:val="00CB72DA"/>
    <w:rsid w:val="00CC0470"/>
    <w:rsid w:val="00CC0904"/>
    <w:rsid w:val="00CC0E57"/>
    <w:rsid w:val="00CC10BB"/>
    <w:rsid w:val="00CC154A"/>
    <w:rsid w:val="00CC51DE"/>
    <w:rsid w:val="00CC7318"/>
    <w:rsid w:val="00CC771D"/>
    <w:rsid w:val="00CD00C6"/>
    <w:rsid w:val="00CD13DB"/>
    <w:rsid w:val="00CE0D77"/>
    <w:rsid w:val="00CE1A25"/>
    <w:rsid w:val="00CE1EE5"/>
    <w:rsid w:val="00CE49AA"/>
    <w:rsid w:val="00CE57E1"/>
    <w:rsid w:val="00CE5CC5"/>
    <w:rsid w:val="00CE786E"/>
    <w:rsid w:val="00CF024E"/>
    <w:rsid w:val="00CF0530"/>
    <w:rsid w:val="00CF0B89"/>
    <w:rsid w:val="00CF1938"/>
    <w:rsid w:val="00CF39BA"/>
    <w:rsid w:val="00CF47E0"/>
    <w:rsid w:val="00CF4818"/>
    <w:rsid w:val="00CF524E"/>
    <w:rsid w:val="00CF5BCB"/>
    <w:rsid w:val="00CF63D8"/>
    <w:rsid w:val="00CF68AF"/>
    <w:rsid w:val="00CF79E7"/>
    <w:rsid w:val="00D0031D"/>
    <w:rsid w:val="00D008CF"/>
    <w:rsid w:val="00D016A3"/>
    <w:rsid w:val="00D02764"/>
    <w:rsid w:val="00D03C5A"/>
    <w:rsid w:val="00D057D8"/>
    <w:rsid w:val="00D062F2"/>
    <w:rsid w:val="00D10782"/>
    <w:rsid w:val="00D1230C"/>
    <w:rsid w:val="00D12541"/>
    <w:rsid w:val="00D13556"/>
    <w:rsid w:val="00D16B1A"/>
    <w:rsid w:val="00D174D3"/>
    <w:rsid w:val="00D20101"/>
    <w:rsid w:val="00D206D9"/>
    <w:rsid w:val="00D22D9D"/>
    <w:rsid w:val="00D23A20"/>
    <w:rsid w:val="00D250C9"/>
    <w:rsid w:val="00D305C5"/>
    <w:rsid w:val="00D31980"/>
    <w:rsid w:val="00D31BF8"/>
    <w:rsid w:val="00D3252E"/>
    <w:rsid w:val="00D37869"/>
    <w:rsid w:val="00D40358"/>
    <w:rsid w:val="00D4040F"/>
    <w:rsid w:val="00D42504"/>
    <w:rsid w:val="00D43024"/>
    <w:rsid w:val="00D43577"/>
    <w:rsid w:val="00D44C21"/>
    <w:rsid w:val="00D469BD"/>
    <w:rsid w:val="00D51280"/>
    <w:rsid w:val="00D513A6"/>
    <w:rsid w:val="00D51E22"/>
    <w:rsid w:val="00D5253C"/>
    <w:rsid w:val="00D525CE"/>
    <w:rsid w:val="00D52909"/>
    <w:rsid w:val="00D53202"/>
    <w:rsid w:val="00D5521B"/>
    <w:rsid w:val="00D5650B"/>
    <w:rsid w:val="00D60C9B"/>
    <w:rsid w:val="00D60E08"/>
    <w:rsid w:val="00D622A6"/>
    <w:rsid w:val="00D626A4"/>
    <w:rsid w:val="00D62BC0"/>
    <w:rsid w:val="00D62E81"/>
    <w:rsid w:val="00D62EB6"/>
    <w:rsid w:val="00D63960"/>
    <w:rsid w:val="00D715B2"/>
    <w:rsid w:val="00D72D30"/>
    <w:rsid w:val="00D73FBD"/>
    <w:rsid w:val="00D7505C"/>
    <w:rsid w:val="00D752FC"/>
    <w:rsid w:val="00D75741"/>
    <w:rsid w:val="00D75A04"/>
    <w:rsid w:val="00D77A6E"/>
    <w:rsid w:val="00D809CF"/>
    <w:rsid w:val="00D86A69"/>
    <w:rsid w:val="00D87E8A"/>
    <w:rsid w:val="00D90304"/>
    <w:rsid w:val="00D914ED"/>
    <w:rsid w:val="00D920E4"/>
    <w:rsid w:val="00D93178"/>
    <w:rsid w:val="00D95847"/>
    <w:rsid w:val="00D96598"/>
    <w:rsid w:val="00D9765B"/>
    <w:rsid w:val="00D97E3B"/>
    <w:rsid w:val="00DA02EE"/>
    <w:rsid w:val="00DA2E4D"/>
    <w:rsid w:val="00DA3B82"/>
    <w:rsid w:val="00DA41AD"/>
    <w:rsid w:val="00DA44BE"/>
    <w:rsid w:val="00DA5EE6"/>
    <w:rsid w:val="00DA6914"/>
    <w:rsid w:val="00DA699F"/>
    <w:rsid w:val="00DA6B0B"/>
    <w:rsid w:val="00DA746E"/>
    <w:rsid w:val="00DB0AFD"/>
    <w:rsid w:val="00DB13C1"/>
    <w:rsid w:val="00DB1733"/>
    <w:rsid w:val="00DB185E"/>
    <w:rsid w:val="00DB1AD2"/>
    <w:rsid w:val="00DB2313"/>
    <w:rsid w:val="00DB23C7"/>
    <w:rsid w:val="00DB244A"/>
    <w:rsid w:val="00DB3030"/>
    <w:rsid w:val="00DB3211"/>
    <w:rsid w:val="00DB4B2F"/>
    <w:rsid w:val="00DB7662"/>
    <w:rsid w:val="00DC0D4C"/>
    <w:rsid w:val="00DC21EC"/>
    <w:rsid w:val="00DC349F"/>
    <w:rsid w:val="00DC3F45"/>
    <w:rsid w:val="00DC51BD"/>
    <w:rsid w:val="00DC62B3"/>
    <w:rsid w:val="00DC7C79"/>
    <w:rsid w:val="00DD07EA"/>
    <w:rsid w:val="00DD0AB9"/>
    <w:rsid w:val="00DD16B8"/>
    <w:rsid w:val="00DD31F4"/>
    <w:rsid w:val="00DD4C9D"/>
    <w:rsid w:val="00DE0A7F"/>
    <w:rsid w:val="00DE1438"/>
    <w:rsid w:val="00DE28DE"/>
    <w:rsid w:val="00DE3464"/>
    <w:rsid w:val="00DE402E"/>
    <w:rsid w:val="00DE4187"/>
    <w:rsid w:val="00DE436C"/>
    <w:rsid w:val="00DE74F8"/>
    <w:rsid w:val="00DF1B2C"/>
    <w:rsid w:val="00DF2903"/>
    <w:rsid w:val="00DF4481"/>
    <w:rsid w:val="00DF5897"/>
    <w:rsid w:val="00DF6BEE"/>
    <w:rsid w:val="00DF6E9B"/>
    <w:rsid w:val="00DF72B0"/>
    <w:rsid w:val="00E0065A"/>
    <w:rsid w:val="00E00C2B"/>
    <w:rsid w:val="00E01F99"/>
    <w:rsid w:val="00E02532"/>
    <w:rsid w:val="00E04909"/>
    <w:rsid w:val="00E04917"/>
    <w:rsid w:val="00E0551A"/>
    <w:rsid w:val="00E057AB"/>
    <w:rsid w:val="00E05F61"/>
    <w:rsid w:val="00E05F65"/>
    <w:rsid w:val="00E05FB9"/>
    <w:rsid w:val="00E0747F"/>
    <w:rsid w:val="00E1041C"/>
    <w:rsid w:val="00E10BAF"/>
    <w:rsid w:val="00E10DFE"/>
    <w:rsid w:val="00E11CCC"/>
    <w:rsid w:val="00E135A8"/>
    <w:rsid w:val="00E14872"/>
    <w:rsid w:val="00E15A23"/>
    <w:rsid w:val="00E163C7"/>
    <w:rsid w:val="00E16B29"/>
    <w:rsid w:val="00E176EF"/>
    <w:rsid w:val="00E17B1D"/>
    <w:rsid w:val="00E206BF"/>
    <w:rsid w:val="00E22276"/>
    <w:rsid w:val="00E22A91"/>
    <w:rsid w:val="00E24130"/>
    <w:rsid w:val="00E24E9B"/>
    <w:rsid w:val="00E24FDA"/>
    <w:rsid w:val="00E252E1"/>
    <w:rsid w:val="00E2774F"/>
    <w:rsid w:val="00E30C05"/>
    <w:rsid w:val="00E315BF"/>
    <w:rsid w:val="00E31620"/>
    <w:rsid w:val="00E32A59"/>
    <w:rsid w:val="00E33B8E"/>
    <w:rsid w:val="00E34086"/>
    <w:rsid w:val="00E34BBC"/>
    <w:rsid w:val="00E35754"/>
    <w:rsid w:val="00E36A7C"/>
    <w:rsid w:val="00E37561"/>
    <w:rsid w:val="00E376D9"/>
    <w:rsid w:val="00E40227"/>
    <w:rsid w:val="00E44943"/>
    <w:rsid w:val="00E44F51"/>
    <w:rsid w:val="00E4577F"/>
    <w:rsid w:val="00E46B24"/>
    <w:rsid w:val="00E52434"/>
    <w:rsid w:val="00E543C4"/>
    <w:rsid w:val="00E571A4"/>
    <w:rsid w:val="00E578B8"/>
    <w:rsid w:val="00E57AB9"/>
    <w:rsid w:val="00E60604"/>
    <w:rsid w:val="00E60967"/>
    <w:rsid w:val="00E60DCF"/>
    <w:rsid w:val="00E644DF"/>
    <w:rsid w:val="00E668C8"/>
    <w:rsid w:val="00E720C2"/>
    <w:rsid w:val="00E72613"/>
    <w:rsid w:val="00E733BC"/>
    <w:rsid w:val="00E74EF4"/>
    <w:rsid w:val="00E751F1"/>
    <w:rsid w:val="00E75879"/>
    <w:rsid w:val="00E75E3B"/>
    <w:rsid w:val="00E76307"/>
    <w:rsid w:val="00E768F8"/>
    <w:rsid w:val="00E77D67"/>
    <w:rsid w:val="00E800BD"/>
    <w:rsid w:val="00E82F74"/>
    <w:rsid w:val="00E830B2"/>
    <w:rsid w:val="00E83B48"/>
    <w:rsid w:val="00E8415C"/>
    <w:rsid w:val="00E842A4"/>
    <w:rsid w:val="00E8566E"/>
    <w:rsid w:val="00E865DC"/>
    <w:rsid w:val="00E866D9"/>
    <w:rsid w:val="00E877F9"/>
    <w:rsid w:val="00E9059C"/>
    <w:rsid w:val="00E91139"/>
    <w:rsid w:val="00E91451"/>
    <w:rsid w:val="00E938FA"/>
    <w:rsid w:val="00E94176"/>
    <w:rsid w:val="00E94EB8"/>
    <w:rsid w:val="00E95097"/>
    <w:rsid w:val="00E95CCB"/>
    <w:rsid w:val="00E96042"/>
    <w:rsid w:val="00E96158"/>
    <w:rsid w:val="00E97269"/>
    <w:rsid w:val="00EA05A8"/>
    <w:rsid w:val="00EA1700"/>
    <w:rsid w:val="00EA2E2E"/>
    <w:rsid w:val="00EA32C3"/>
    <w:rsid w:val="00EA5068"/>
    <w:rsid w:val="00EA5AB7"/>
    <w:rsid w:val="00EA6113"/>
    <w:rsid w:val="00EA6932"/>
    <w:rsid w:val="00EB08A3"/>
    <w:rsid w:val="00EB0FF1"/>
    <w:rsid w:val="00EB2527"/>
    <w:rsid w:val="00EB2799"/>
    <w:rsid w:val="00EB3C56"/>
    <w:rsid w:val="00EB523D"/>
    <w:rsid w:val="00EB7B98"/>
    <w:rsid w:val="00EC06AC"/>
    <w:rsid w:val="00EC0700"/>
    <w:rsid w:val="00EC0875"/>
    <w:rsid w:val="00EC0BA6"/>
    <w:rsid w:val="00EC0C50"/>
    <w:rsid w:val="00EC2586"/>
    <w:rsid w:val="00EC2EDA"/>
    <w:rsid w:val="00EC5671"/>
    <w:rsid w:val="00EC6F23"/>
    <w:rsid w:val="00ED004B"/>
    <w:rsid w:val="00ED08B7"/>
    <w:rsid w:val="00ED1AD0"/>
    <w:rsid w:val="00ED2B07"/>
    <w:rsid w:val="00ED40D5"/>
    <w:rsid w:val="00ED5435"/>
    <w:rsid w:val="00ED5F71"/>
    <w:rsid w:val="00ED7112"/>
    <w:rsid w:val="00EE2E2D"/>
    <w:rsid w:val="00EE3259"/>
    <w:rsid w:val="00EE3B5E"/>
    <w:rsid w:val="00EE665A"/>
    <w:rsid w:val="00EF05B5"/>
    <w:rsid w:val="00EF62A6"/>
    <w:rsid w:val="00EF7A99"/>
    <w:rsid w:val="00F00988"/>
    <w:rsid w:val="00F02253"/>
    <w:rsid w:val="00F0462F"/>
    <w:rsid w:val="00F06391"/>
    <w:rsid w:val="00F0720E"/>
    <w:rsid w:val="00F07BC1"/>
    <w:rsid w:val="00F14960"/>
    <w:rsid w:val="00F15D19"/>
    <w:rsid w:val="00F170E0"/>
    <w:rsid w:val="00F17159"/>
    <w:rsid w:val="00F17B13"/>
    <w:rsid w:val="00F17B8F"/>
    <w:rsid w:val="00F17D19"/>
    <w:rsid w:val="00F22668"/>
    <w:rsid w:val="00F247F5"/>
    <w:rsid w:val="00F25B23"/>
    <w:rsid w:val="00F27A25"/>
    <w:rsid w:val="00F314B1"/>
    <w:rsid w:val="00F32A34"/>
    <w:rsid w:val="00F3307F"/>
    <w:rsid w:val="00F33B05"/>
    <w:rsid w:val="00F33C24"/>
    <w:rsid w:val="00F33CBD"/>
    <w:rsid w:val="00F3420B"/>
    <w:rsid w:val="00F35BCA"/>
    <w:rsid w:val="00F417E8"/>
    <w:rsid w:val="00F41B51"/>
    <w:rsid w:val="00F4435E"/>
    <w:rsid w:val="00F45524"/>
    <w:rsid w:val="00F45C59"/>
    <w:rsid w:val="00F46DB2"/>
    <w:rsid w:val="00F503DA"/>
    <w:rsid w:val="00F52166"/>
    <w:rsid w:val="00F525A9"/>
    <w:rsid w:val="00F530E5"/>
    <w:rsid w:val="00F55FDD"/>
    <w:rsid w:val="00F561B8"/>
    <w:rsid w:val="00F57AC0"/>
    <w:rsid w:val="00F64FEF"/>
    <w:rsid w:val="00F658C9"/>
    <w:rsid w:val="00F65D42"/>
    <w:rsid w:val="00F66762"/>
    <w:rsid w:val="00F70FD0"/>
    <w:rsid w:val="00F73C51"/>
    <w:rsid w:val="00F743A6"/>
    <w:rsid w:val="00F75090"/>
    <w:rsid w:val="00F77672"/>
    <w:rsid w:val="00F779DA"/>
    <w:rsid w:val="00F77F47"/>
    <w:rsid w:val="00F802A1"/>
    <w:rsid w:val="00F8067B"/>
    <w:rsid w:val="00F80BE9"/>
    <w:rsid w:val="00F82B66"/>
    <w:rsid w:val="00F85542"/>
    <w:rsid w:val="00F85D61"/>
    <w:rsid w:val="00F87B7E"/>
    <w:rsid w:val="00F90A4C"/>
    <w:rsid w:val="00F918F2"/>
    <w:rsid w:val="00F93938"/>
    <w:rsid w:val="00F94367"/>
    <w:rsid w:val="00F9486F"/>
    <w:rsid w:val="00F94A91"/>
    <w:rsid w:val="00F955B6"/>
    <w:rsid w:val="00F96D55"/>
    <w:rsid w:val="00F97A6B"/>
    <w:rsid w:val="00FA1642"/>
    <w:rsid w:val="00FA26A0"/>
    <w:rsid w:val="00FA454E"/>
    <w:rsid w:val="00FA49C9"/>
    <w:rsid w:val="00FA5F21"/>
    <w:rsid w:val="00FA6BA2"/>
    <w:rsid w:val="00FA7AC8"/>
    <w:rsid w:val="00FB1355"/>
    <w:rsid w:val="00FB27AC"/>
    <w:rsid w:val="00FB2E98"/>
    <w:rsid w:val="00FC2138"/>
    <w:rsid w:val="00FC25E7"/>
    <w:rsid w:val="00FC2B93"/>
    <w:rsid w:val="00FC3535"/>
    <w:rsid w:val="00FC3EB4"/>
    <w:rsid w:val="00FC6197"/>
    <w:rsid w:val="00FC7467"/>
    <w:rsid w:val="00FD0AFD"/>
    <w:rsid w:val="00FD290B"/>
    <w:rsid w:val="00FD30D5"/>
    <w:rsid w:val="00FD56A5"/>
    <w:rsid w:val="00FD5AD8"/>
    <w:rsid w:val="00FD628F"/>
    <w:rsid w:val="00FD767F"/>
    <w:rsid w:val="00FE4F3E"/>
    <w:rsid w:val="00FE5A09"/>
    <w:rsid w:val="00FE7EB7"/>
    <w:rsid w:val="00FE7FB8"/>
    <w:rsid w:val="00FF03BB"/>
    <w:rsid w:val="00FF5094"/>
    <w:rsid w:val="00FF6C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FDDADB"/>
  <w15:docId w15:val="{F913FB37-A555-485A-83A2-6EE0821C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746E"/>
    <w:rPr>
      <w:sz w:val="24"/>
      <w:szCs w:val="24"/>
    </w:rPr>
  </w:style>
  <w:style w:type="paragraph" w:styleId="3">
    <w:name w:val="heading 3"/>
    <w:basedOn w:val="a"/>
    <w:next w:val="a"/>
    <w:qFormat/>
    <w:rsid w:val="00106490"/>
    <w:pPr>
      <w:keepNext/>
      <w:widowControl w:val="0"/>
      <w:jc w:val="center"/>
      <w:outlineLvl w:val="2"/>
    </w:pPr>
    <w:rPr>
      <w:rFonts w:ascii="Arial" w:hAnsi="Arial"/>
      <w:b/>
      <w:kern w:val="2"/>
      <w:sz w:val="18"/>
      <w:szCs w:val="20"/>
      <w:lang w:val="en-US"/>
    </w:rPr>
  </w:style>
  <w:style w:type="paragraph" w:styleId="4">
    <w:name w:val="heading 4"/>
    <w:basedOn w:val="a"/>
    <w:next w:val="a"/>
    <w:qFormat/>
    <w:rsid w:val="00106490"/>
    <w:pPr>
      <w:keepNext/>
      <w:widowControl w:val="0"/>
      <w:jc w:val="center"/>
      <w:outlineLvl w:val="3"/>
    </w:pPr>
    <w:rPr>
      <w:color w:val="00FFFF"/>
      <w:w w:val="200"/>
      <w:kern w:val="2"/>
      <w:sz w:val="52"/>
      <w:szCs w:val="20"/>
      <w:lang w:val="en-US"/>
    </w:rPr>
  </w:style>
  <w:style w:type="paragraph" w:styleId="5">
    <w:name w:val="heading 5"/>
    <w:basedOn w:val="a"/>
    <w:next w:val="a"/>
    <w:qFormat/>
    <w:rsid w:val="00106490"/>
    <w:pPr>
      <w:keepNext/>
      <w:framePr w:hSpace="180" w:wrap="notBeside" w:vAnchor="text" w:hAnchor="page" w:x="237" w:y="150"/>
      <w:ind w:firstLineChars="97" w:firstLine="263"/>
      <w:outlineLvl w:val="4"/>
    </w:pPr>
    <w:rPr>
      <w:rFonts w:ascii="Arial" w:hAnsi="Arial"/>
      <w:b/>
      <w:bCs/>
      <w:color w:val="000000"/>
      <w:w w:val="150"/>
      <w:sz w:val="1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85C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713706"/>
    <w:pPr>
      <w:tabs>
        <w:tab w:val="center" w:pos="4513"/>
        <w:tab w:val="right" w:pos="9026"/>
      </w:tabs>
    </w:pPr>
  </w:style>
  <w:style w:type="character" w:customStyle="1" w:styleId="a5">
    <w:name w:val="页眉 字符"/>
    <w:link w:val="a4"/>
    <w:uiPriority w:val="99"/>
    <w:rsid w:val="00713706"/>
    <w:rPr>
      <w:sz w:val="24"/>
      <w:szCs w:val="24"/>
    </w:rPr>
  </w:style>
  <w:style w:type="paragraph" w:styleId="a6">
    <w:name w:val="footer"/>
    <w:basedOn w:val="a"/>
    <w:link w:val="a7"/>
    <w:uiPriority w:val="99"/>
    <w:rsid w:val="00713706"/>
    <w:pPr>
      <w:tabs>
        <w:tab w:val="center" w:pos="4513"/>
        <w:tab w:val="right" w:pos="9026"/>
      </w:tabs>
    </w:pPr>
  </w:style>
  <w:style w:type="character" w:customStyle="1" w:styleId="a7">
    <w:name w:val="页脚 字符"/>
    <w:link w:val="a6"/>
    <w:uiPriority w:val="99"/>
    <w:rsid w:val="00713706"/>
    <w:rPr>
      <w:sz w:val="24"/>
      <w:szCs w:val="24"/>
    </w:rPr>
  </w:style>
  <w:style w:type="paragraph" w:styleId="a8">
    <w:name w:val="Balloon Text"/>
    <w:basedOn w:val="a"/>
    <w:link w:val="a9"/>
    <w:rsid w:val="00713706"/>
    <w:rPr>
      <w:rFonts w:ascii="Tahoma" w:hAnsi="Tahoma" w:cs="Tahoma"/>
      <w:sz w:val="16"/>
      <w:szCs w:val="16"/>
    </w:rPr>
  </w:style>
  <w:style w:type="character" w:customStyle="1" w:styleId="a9">
    <w:name w:val="批注框文本 字符"/>
    <w:link w:val="a8"/>
    <w:rsid w:val="00713706"/>
    <w:rPr>
      <w:rFonts w:ascii="Tahoma" w:hAnsi="Tahoma" w:cs="Tahoma"/>
      <w:sz w:val="16"/>
      <w:szCs w:val="16"/>
    </w:rPr>
  </w:style>
  <w:style w:type="paragraph" w:customStyle="1" w:styleId="Univ">
    <w:name w:val="Univ"/>
    <w:basedOn w:val="a"/>
    <w:rsid w:val="00980CD6"/>
    <w:pPr>
      <w:tabs>
        <w:tab w:val="right" w:pos="9498"/>
      </w:tabs>
      <w:spacing w:before="600"/>
    </w:pPr>
    <w:rPr>
      <w:rFonts w:ascii="Arial Narrow" w:eastAsia="Times New Roman" w:hAnsi="Arial Narrow"/>
      <w:caps/>
      <w:szCs w:val="20"/>
      <w:lang w:eastAsia="en-US"/>
    </w:rPr>
  </w:style>
  <w:style w:type="paragraph" w:customStyle="1" w:styleId="examiners">
    <w:name w:val="examiners"/>
    <w:basedOn w:val="a"/>
    <w:rsid w:val="00F802A1"/>
    <w:pPr>
      <w:tabs>
        <w:tab w:val="left" w:pos="576"/>
        <w:tab w:val="left" w:pos="1152"/>
      </w:tabs>
      <w:ind w:left="567"/>
    </w:pPr>
    <w:rPr>
      <w:rFonts w:eastAsia="Times New Roman"/>
      <w:szCs w:val="20"/>
      <w:lang w:eastAsia="en-US"/>
    </w:rPr>
  </w:style>
  <w:style w:type="paragraph" w:customStyle="1" w:styleId="examinersheading">
    <w:name w:val="examiners heading"/>
    <w:basedOn w:val="a"/>
    <w:rsid w:val="00F802A1"/>
    <w:pPr>
      <w:spacing w:before="240" w:after="120"/>
    </w:pPr>
    <w:rPr>
      <w:rFonts w:eastAsia="Times New Roman"/>
      <w:b/>
      <w:szCs w:val="20"/>
      <w:lang w:eastAsia="en-US"/>
    </w:rPr>
  </w:style>
  <w:style w:type="paragraph" w:customStyle="1" w:styleId="Question">
    <w:name w:val="Question"/>
    <w:basedOn w:val="a"/>
    <w:link w:val="QuestionChar"/>
    <w:rsid w:val="0073475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pPr>
    <w:rPr>
      <w:rFonts w:eastAsia="Times New Roman"/>
      <w:b/>
      <w:szCs w:val="20"/>
      <w:lang w:eastAsia="en-US"/>
    </w:rPr>
  </w:style>
  <w:style w:type="paragraph" w:styleId="aa">
    <w:name w:val="caption"/>
    <w:basedOn w:val="a"/>
    <w:next w:val="a"/>
    <w:qFormat/>
    <w:rsid w:val="0073475D"/>
    <w:pPr>
      <w:spacing w:before="120" w:after="120"/>
      <w:jc w:val="center"/>
    </w:pPr>
    <w:rPr>
      <w:rFonts w:eastAsia="Times New Roman"/>
      <w:b/>
      <w:szCs w:val="20"/>
      <w:lang w:eastAsia="en-US"/>
    </w:rPr>
  </w:style>
  <w:style w:type="paragraph" w:customStyle="1" w:styleId="Alpha">
    <w:name w:val="Alpha"/>
    <w:basedOn w:val="a"/>
    <w:link w:val="AlphaChar1"/>
    <w:rsid w:val="00EC6F23"/>
    <w:pPr>
      <w:tabs>
        <w:tab w:val="left" w:pos="284"/>
      </w:tabs>
      <w:spacing w:before="240"/>
    </w:pPr>
    <w:rPr>
      <w:rFonts w:eastAsia="Times New Roman"/>
      <w:szCs w:val="20"/>
      <w:lang w:eastAsia="en-US"/>
    </w:rPr>
  </w:style>
  <w:style w:type="paragraph" w:customStyle="1" w:styleId="picture">
    <w:name w:val="picture"/>
    <w:basedOn w:val="a"/>
    <w:rsid w:val="0073475D"/>
    <w:pPr>
      <w:keepNext/>
      <w:tabs>
        <w:tab w:val="left" w:pos="1152"/>
        <w:tab w:val="left" w:pos="1728"/>
        <w:tab w:val="right" w:pos="9504"/>
      </w:tabs>
      <w:spacing w:before="240"/>
      <w:ind w:left="576" w:hanging="576"/>
      <w:jc w:val="center"/>
    </w:pPr>
    <w:rPr>
      <w:rFonts w:eastAsia="Times New Roman"/>
      <w:szCs w:val="20"/>
      <w:lang w:eastAsia="en-US"/>
    </w:rPr>
  </w:style>
  <w:style w:type="paragraph" w:customStyle="1" w:styleId="marks">
    <w:name w:val="marks"/>
    <w:basedOn w:val="a"/>
    <w:link w:val="marksChar"/>
    <w:rsid w:val="0073475D"/>
    <w:pPr>
      <w:tabs>
        <w:tab w:val="left" w:pos="1152"/>
        <w:tab w:val="left" w:pos="1728"/>
        <w:tab w:val="right" w:pos="9504"/>
      </w:tabs>
      <w:spacing w:before="120" w:after="240"/>
      <w:ind w:left="578" w:hanging="578"/>
      <w:jc w:val="right"/>
    </w:pPr>
    <w:rPr>
      <w:rFonts w:eastAsia="Times New Roman"/>
      <w:b/>
      <w:szCs w:val="20"/>
      <w:lang w:eastAsia="en-US"/>
    </w:rPr>
  </w:style>
  <w:style w:type="paragraph" w:customStyle="1" w:styleId="Roman">
    <w:name w:val="Roman"/>
    <w:basedOn w:val="a"/>
    <w:rsid w:val="0073475D"/>
    <w:pPr>
      <w:tabs>
        <w:tab w:val="left" w:pos="1152"/>
        <w:tab w:val="left" w:pos="1728"/>
        <w:tab w:val="right" w:pos="9504"/>
      </w:tabs>
      <w:spacing w:before="120"/>
      <w:ind w:left="284"/>
    </w:pPr>
    <w:rPr>
      <w:rFonts w:eastAsia="Times New Roman"/>
      <w:szCs w:val="20"/>
      <w:lang w:eastAsia="en-US"/>
    </w:rPr>
  </w:style>
  <w:style w:type="paragraph" w:customStyle="1" w:styleId="endofpaper">
    <w:name w:val="end of paper"/>
    <w:basedOn w:val="a"/>
    <w:rsid w:val="0073475D"/>
    <w:pPr>
      <w:pBdr>
        <w:top w:val="single" w:sz="18" w:space="1" w:color="auto"/>
      </w:pBdr>
      <w:spacing w:before="240"/>
      <w:jc w:val="center"/>
    </w:pPr>
    <w:rPr>
      <w:rFonts w:eastAsia="Times New Roman"/>
      <w:b/>
      <w:szCs w:val="20"/>
      <w:lang w:eastAsia="en-US"/>
    </w:rPr>
  </w:style>
  <w:style w:type="character" w:styleId="ab">
    <w:name w:val="annotation reference"/>
    <w:rsid w:val="00F85D61"/>
    <w:rPr>
      <w:sz w:val="16"/>
      <w:szCs w:val="16"/>
    </w:rPr>
  </w:style>
  <w:style w:type="paragraph" w:styleId="ac">
    <w:name w:val="annotation text"/>
    <w:basedOn w:val="a"/>
    <w:link w:val="ad"/>
    <w:rsid w:val="00F85D61"/>
    <w:rPr>
      <w:sz w:val="20"/>
      <w:szCs w:val="20"/>
    </w:rPr>
  </w:style>
  <w:style w:type="character" w:customStyle="1" w:styleId="ad">
    <w:name w:val="批注文字 字符"/>
    <w:link w:val="ac"/>
    <w:rsid w:val="00F85D61"/>
    <w:rPr>
      <w:lang w:eastAsia="zh-CN"/>
    </w:rPr>
  </w:style>
  <w:style w:type="paragraph" w:styleId="ae">
    <w:name w:val="annotation subject"/>
    <w:basedOn w:val="ac"/>
    <w:next w:val="ac"/>
    <w:link w:val="af"/>
    <w:rsid w:val="00F85D61"/>
    <w:rPr>
      <w:b/>
      <w:bCs/>
    </w:rPr>
  </w:style>
  <w:style w:type="character" w:customStyle="1" w:styleId="af">
    <w:name w:val="批注主题 字符"/>
    <w:link w:val="ae"/>
    <w:rsid w:val="00F85D61"/>
    <w:rPr>
      <w:b/>
      <w:bCs/>
      <w:lang w:eastAsia="zh-CN"/>
    </w:rPr>
  </w:style>
  <w:style w:type="character" w:styleId="af0">
    <w:name w:val="page number"/>
    <w:basedOn w:val="a0"/>
    <w:rsid w:val="00E46B24"/>
  </w:style>
  <w:style w:type="paragraph" w:customStyle="1" w:styleId="Romans">
    <w:name w:val="Romans"/>
    <w:basedOn w:val="Roman"/>
    <w:rsid w:val="00E8566E"/>
    <w:pPr>
      <w:ind w:left="567" w:hanging="283"/>
    </w:pPr>
  </w:style>
  <w:style w:type="character" w:customStyle="1" w:styleId="marksChar">
    <w:name w:val="marks Char"/>
    <w:link w:val="marks"/>
    <w:rsid w:val="00CB28DB"/>
    <w:rPr>
      <w:rFonts w:eastAsia="Times New Roman"/>
      <w:b/>
      <w:sz w:val="24"/>
      <w:lang w:eastAsia="en-US"/>
    </w:rPr>
  </w:style>
  <w:style w:type="character" w:customStyle="1" w:styleId="apple-style-span">
    <w:name w:val="apple-style-span"/>
    <w:basedOn w:val="a0"/>
    <w:rsid w:val="00CB28DB"/>
  </w:style>
  <w:style w:type="character" w:customStyle="1" w:styleId="apple-converted-space">
    <w:name w:val="apple-converted-space"/>
    <w:basedOn w:val="a0"/>
    <w:rsid w:val="00CB28DB"/>
  </w:style>
  <w:style w:type="character" w:customStyle="1" w:styleId="code">
    <w:name w:val="code"/>
    <w:basedOn w:val="a0"/>
    <w:rsid w:val="00CB28DB"/>
  </w:style>
  <w:style w:type="character" w:customStyle="1" w:styleId="classname">
    <w:name w:val="classname"/>
    <w:basedOn w:val="a0"/>
    <w:rsid w:val="007B6A41"/>
  </w:style>
  <w:style w:type="character" w:styleId="af1">
    <w:name w:val="Emphasis"/>
    <w:uiPriority w:val="20"/>
    <w:qFormat/>
    <w:rsid w:val="003F3B76"/>
    <w:rPr>
      <w:i/>
      <w:iCs/>
    </w:rPr>
  </w:style>
  <w:style w:type="paragraph" w:customStyle="1" w:styleId="comment">
    <w:name w:val="comment"/>
    <w:basedOn w:val="a"/>
    <w:rsid w:val="00EF62A6"/>
    <w:pPr>
      <w:pBdr>
        <w:top w:val="single" w:sz="6" w:space="1" w:color="auto"/>
        <w:left w:val="single" w:sz="6" w:space="1" w:color="auto"/>
        <w:bottom w:val="single" w:sz="6" w:space="1" w:color="auto"/>
        <w:right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pPr>
    <w:rPr>
      <w:rFonts w:eastAsia="Times New Roman"/>
      <w:i/>
      <w:szCs w:val="20"/>
      <w:lang w:eastAsia="en-US"/>
    </w:rPr>
  </w:style>
  <w:style w:type="character" w:customStyle="1" w:styleId="AlphaChar1">
    <w:name w:val="Alpha Char1"/>
    <w:link w:val="Alpha"/>
    <w:rsid w:val="00EF62A6"/>
    <w:rPr>
      <w:rFonts w:eastAsia="Times New Roman"/>
      <w:sz w:val="24"/>
      <w:lang w:eastAsia="en-US"/>
    </w:rPr>
  </w:style>
  <w:style w:type="paragraph" w:styleId="HTML">
    <w:name w:val="HTML Preformatted"/>
    <w:basedOn w:val="a"/>
    <w:link w:val="HTML0"/>
    <w:uiPriority w:val="99"/>
    <w:unhideWhenUsed/>
    <w:rsid w:val="0035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0">
    <w:name w:val="HTML 预设格式 字符"/>
    <w:link w:val="HTML"/>
    <w:uiPriority w:val="99"/>
    <w:rsid w:val="003512A0"/>
    <w:rPr>
      <w:rFonts w:ascii="Courier New" w:eastAsia="Times New Roman" w:hAnsi="Courier New" w:cs="Courier New"/>
    </w:rPr>
  </w:style>
  <w:style w:type="character" w:styleId="af2">
    <w:name w:val="Hyperlink"/>
    <w:unhideWhenUsed/>
    <w:rsid w:val="001D7357"/>
    <w:rPr>
      <w:color w:val="0000FF"/>
      <w:u w:val="single"/>
    </w:rPr>
  </w:style>
  <w:style w:type="character" w:styleId="HTML1">
    <w:name w:val="HTML Code"/>
    <w:uiPriority w:val="99"/>
    <w:unhideWhenUsed/>
    <w:rsid w:val="001D7357"/>
    <w:rPr>
      <w:rFonts w:ascii="Courier New" w:eastAsia="Times New Roman" w:hAnsi="Courier New" w:cs="Courier New"/>
      <w:sz w:val="20"/>
      <w:szCs w:val="20"/>
    </w:rPr>
  </w:style>
  <w:style w:type="character" w:styleId="HTML2">
    <w:name w:val="HTML Typewriter"/>
    <w:uiPriority w:val="99"/>
    <w:unhideWhenUsed/>
    <w:rsid w:val="001D7357"/>
    <w:rPr>
      <w:rFonts w:ascii="Courier New" w:eastAsia="Times New Roman" w:hAnsi="Courier New" w:cs="Courier New"/>
      <w:sz w:val="20"/>
      <w:szCs w:val="20"/>
    </w:rPr>
  </w:style>
  <w:style w:type="paragraph" w:styleId="af3">
    <w:name w:val="Normal (Web)"/>
    <w:basedOn w:val="a"/>
    <w:uiPriority w:val="99"/>
    <w:unhideWhenUsed/>
    <w:rsid w:val="00D31980"/>
    <w:pPr>
      <w:spacing w:before="100" w:beforeAutospacing="1" w:after="100" w:afterAutospacing="1"/>
    </w:pPr>
    <w:rPr>
      <w:rFonts w:eastAsia="Times New Roman"/>
      <w:lang w:eastAsia="en-GB"/>
    </w:rPr>
  </w:style>
  <w:style w:type="character" w:customStyle="1" w:styleId="QuestionChar">
    <w:name w:val="Question Char"/>
    <w:link w:val="Question"/>
    <w:rsid w:val="00E206BF"/>
    <w:rPr>
      <w:rFonts w:eastAsia="Times New Roman"/>
      <w:b/>
      <w:sz w:val="24"/>
      <w:lang w:eastAsia="en-US"/>
    </w:rPr>
  </w:style>
  <w:style w:type="paragraph" w:customStyle="1" w:styleId="CM2">
    <w:name w:val="CM2"/>
    <w:basedOn w:val="a"/>
    <w:next w:val="a"/>
    <w:uiPriority w:val="99"/>
    <w:rsid w:val="00234681"/>
    <w:pPr>
      <w:widowControl w:val="0"/>
      <w:autoSpaceDE w:val="0"/>
      <w:autoSpaceDN w:val="0"/>
      <w:adjustRightInd w:val="0"/>
    </w:pPr>
    <w:rPr>
      <w:rFonts w:eastAsia="Times New Roman"/>
      <w:lang w:eastAsia="en-GB"/>
    </w:rPr>
  </w:style>
  <w:style w:type="character" w:styleId="af4">
    <w:name w:val="Strong"/>
    <w:uiPriority w:val="22"/>
    <w:qFormat/>
    <w:rsid w:val="00CF4818"/>
    <w:rPr>
      <w:b/>
      <w:bCs/>
    </w:rPr>
  </w:style>
  <w:style w:type="paragraph" w:styleId="af5">
    <w:name w:val="List Paragraph"/>
    <w:basedOn w:val="a"/>
    <w:uiPriority w:val="34"/>
    <w:qFormat/>
    <w:rsid w:val="009532DF"/>
    <w:pPr>
      <w:ind w:left="720"/>
      <w:contextualSpacing/>
    </w:pPr>
    <w:rPr>
      <w:rFonts w:eastAsia="Times New Roman"/>
      <w:lang w:eastAsia="en-GB"/>
    </w:rPr>
  </w:style>
  <w:style w:type="character" w:customStyle="1" w:styleId="AlphaChar">
    <w:name w:val="Alpha Char"/>
    <w:rsid w:val="00BD2D03"/>
    <w:rPr>
      <w:rFonts w:ascii="Times New Roman" w:eastAsia="Times New Roman" w:hAnsi="Times New Roman" w:cs="Times New Roman"/>
      <w:sz w:val="24"/>
      <w:szCs w:val="20"/>
      <w:lang w:eastAsia="en-US"/>
    </w:rPr>
  </w:style>
  <w:style w:type="paragraph" w:styleId="af6">
    <w:name w:val="Document Map"/>
    <w:basedOn w:val="a"/>
    <w:link w:val="af7"/>
    <w:rsid w:val="00B6207D"/>
    <w:rPr>
      <w:rFonts w:ascii="Tahoma" w:hAnsi="Tahoma" w:cs="Tahoma"/>
      <w:sz w:val="16"/>
      <w:szCs w:val="16"/>
    </w:rPr>
  </w:style>
  <w:style w:type="character" w:customStyle="1" w:styleId="af7">
    <w:name w:val="文档结构图 字符"/>
    <w:link w:val="af6"/>
    <w:rsid w:val="00B6207D"/>
    <w:rPr>
      <w:rFonts w:ascii="Tahoma" w:hAnsi="Tahoma" w:cs="Tahoma"/>
      <w:sz w:val="16"/>
      <w:szCs w:val="16"/>
      <w:lang w:eastAsia="zh-CN"/>
    </w:rPr>
  </w:style>
  <w:style w:type="character" w:customStyle="1" w:styleId="search-highlight1">
    <w:name w:val="search-highlight1"/>
    <w:rsid w:val="004B74E0"/>
    <w:rPr>
      <w:b/>
      <w:bCs/>
    </w:rPr>
  </w:style>
  <w:style w:type="paragraph" w:customStyle="1" w:styleId="Default">
    <w:name w:val="Default"/>
    <w:rsid w:val="00BB0F9D"/>
    <w:pPr>
      <w:autoSpaceDE w:val="0"/>
      <w:autoSpaceDN w:val="0"/>
      <w:adjustRightInd w:val="0"/>
    </w:pPr>
    <w:rPr>
      <w:rFonts w:ascii="Liberation Sans" w:hAnsi="Liberation Sans" w:cs="Liberation Sans"/>
      <w:color w:val="000000"/>
      <w:sz w:val="24"/>
      <w:szCs w:val="24"/>
      <w:lang w:eastAsia="en-GB"/>
    </w:rPr>
  </w:style>
  <w:style w:type="paragraph" w:styleId="af8">
    <w:name w:val="No Spacing"/>
    <w:uiPriority w:val="1"/>
    <w:qFormat/>
    <w:rsid w:val="00C45FEF"/>
    <w:rPr>
      <w:rFonts w:ascii="Calibri" w:eastAsia="Calibri" w:hAnsi="Calibri"/>
      <w:sz w:val="22"/>
      <w:szCs w:val="22"/>
      <w:lang w:eastAsia="en-US"/>
    </w:rPr>
  </w:style>
  <w:style w:type="character" w:customStyle="1" w:styleId="code-keyword">
    <w:name w:val="code-keyword"/>
    <w:rsid w:val="008C1FF1"/>
  </w:style>
  <w:style w:type="character" w:customStyle="1" w:styleId="code-string">
    <w:name w:val="code-string"/>
    <w:rsid w:val="008C1FF1"/>
  </w:style>
  <w:style w:type="character" w:customStyle="1" w:styleId="code-comment">
    <w:name w:val="code-comment"/>
    <w:rsid w:val="008C1FF1"/>
  </w:style>
  <w:style w:type="paragraph" w:styleId="af9">
    <w:name w:val="Date"/>
    <w:basedOn w:val="a"/>
    <w:next w:val="a"/>
    <w:link w:val="afa"/>
    <w:rsid w:val="00782655"/>
    <w:pPr>
      <w:ind w:leftChars="2500" w:left="100"/>
    </w:pPr>
  </w:style>
  <w:style w:type="character" w:customStyle="1" w:styleId="afa">
    <w:name w:val="日期 字符"/>
    <w:basedOn w:val="a0"/>
    <w:link w:val="af9"/>
    <w:rsid w:val="00782655"/>
    <w:rPr>
      <w:sz w:val="24"/>
      <w:szCs w:val="24"/>
    </w:rPr>
  </w:style>
  <w:style w:type="character" w:styleId="afb">
    <w:name w:val="line number"/>
    <w:basedOn w:val="a0"/>
    <w:semiHidden/>
    <w:unhideWhenUsed/>
    <w:rsid w:val="00404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3212">
      <w:bodyDiv w:val="1"/>
      <w:marLeft w:val="0"/>
      <w:marRight w:val="0"/>
      <w:marTop w:val="0"/>
      <w:marBottom w:val="0"/>
      <w:divBdr>
        <w:top w:val="none" w:sz="0" w:space="0" w:color="auto"/>
        <w:left w:val="none" w:sz="0" w:space="0" w:color="auto"/>
        <w:bottom w:val="none" w:sz="0" w:space="0" w:color="auto"/>
        <w:right w:val="none" w:sz="0" w:space="0" w:color="auto"/>
      </w:divBdr>
    </w:div>
    <w:div w:id="92284074">
      <w:bodyDiv w:val="1"/>
      <w:marLeft w:val="0"/>
      <w:marRight w:val="0"/>
      <w:marTop w:val="0"/>
      <w:marBottom w:val="0"/>
      <w:divBdr>
        <w:top w:val="none" w:sz="0" w:space="0" w:color="auto"/>
        <w:left w:val="none" w:sz="0" w:space="0" w:color="auto"/>
        <w:bottom w:val="none" w:sz="0" w:space="0" w:color="auto"/>
        <w:right w:val="none" w:sz="0" w:space="0" w:color="auto"/>
      </w:divBdr>
    </w:div>
    <w:div w:id="106824499">
      <w:bodyDiv w:val="1"/>
      <w:marLeft w:val="0"/>
      <w:marRight w:val="0"/>
      <w:marTop w:val="0"/>
      <w:marBottom w:val="0"/>
      <w:divBdr>
        <w:top w:val="none" w:sz="0" w:space="0" w:color="auto"/>
        <w:left w:val="none" w:sz="0" w:space="0" w:color="auto"/>
        <w:bottom w:val="none" w:sz="0" w:space="0" w:color="auto"/>
        <w:right w:val="none" w:sz="0" w:space="0" w:color="auto"/>
      </w:divBdr>
      <w:divsChild>
        <w:div w:id="57869179">
          <w:marLeft w:val="0"/>
          <w:marRight w:val="0"/>
          <w:marTop w:val="0"/>
          <w:marBottom w:val="0"/>
          <w:divBdr>
            <w:top w:val="none" w:sz="0" w:space="0" w:color="auto"/>
            <w:left w:val="none" w:sz="0" w:space="0" w:color="auto"/>
            <w:bottom w:val="none" w:sz="0" w:space="0" w:color="auto"/>
            <w:right w:val="none" w:sz="0" w:space="0" w:color="auto"/>
          </w:divBdr>
        </w:div>
        <w:div w:id="349071209">
          <w:marLeft w:val="0"/>
          <w:marRight w:val="0"/>
          <w:marTop w:val="0"/>
          <w:marBottom w:val="0"/>
          <w:divBdr>
            <w:top w:val="none" w:sz="0" w:space="0" w:color="auto"/>
            <w:left w:val="none" w:sz="0" w:space="0" w:color="auto"/>
            <w:bottom w:val="none" w:sz="0" w:space="0" w:color="auto"/>
            <w:right w:val="none" w:sz="0" w:space="0" w:color="auto"/>
          </w:divBdr>
        </w:div>
        <w:div w:id="713888316">
          <w:marLeft w:val="0"/>
          <w:marRight w:val="0"/>
          <w:marTop w:val="0"/>
          <w:marBottom w:val="0"/>
          <w:divBdr>
            <w:top w:val="none" w:sz="0" w:space="0" w:color="auto"/>
            <w:left w:val="none" w:sz="0" w:space="0" w:color="auto"/>
            <w:bottom w:val="none" w:sz="0" w:space="0" w:color="auto"/>
            <w:right w:val="none" w:sz="0" w:space="0" w:color="auto"/>
          </w:divBdr>
        </w:div>
        <w:div w:id="1229222133">
          <w:marLeft w:val="0"/>
          <w:marRight w:val="0"/>
          <w:marTop w:val="0"/>
          <w:marBottom w:val="0"/>
          <w:divBdr>
            <w:top w:val="none" w:sz="0" w:space="0" w:color="auto"/>
            <w:left w:val="none" w:sz="0" w:space="0" w:color="auto"/>
            <w:bottom w:val="none" w:sz="0" w:space="0" w:color="auto"/>
            <w:right w:val="none" w:sz="0" w:space="0" w:color="auto"/>
          </w:divBdr>
        </w:div>
      </w:divsChild>
    </w:div>
    <w:div w:id="142820811">
      <w:bodyDiv w:val="1"/>
      <w:marLeft w:val="0"/>
      <w:marRight w:val="0"/>
      <w:marTop w:val="0"/>
      <w:marBottom w:val="0"/>
      <w:divBdr>
        <w:top w:val="none" w:sz="0" w:space="0" w:color="auto"/>
        <w:left w:val="none" w:sz="0" w:space="0" w:color="auto"/>
        <w:bottom w:val="none" w:sz="0" w:space="0" w:color="auto"/>
        <w:right w:val="none" w:sz="0" w:space="0" w:color="auto"/>
      </w:divBdr>
    </w:div>
    <w:div w:id="143738565">
      <w:bodyDiv w:val="1"/>
      <w:marLeft w:val="0"/>
      <w:marRight w:val="0"/>
      <w:marTop w:val="0"/>
      <w:marBottom w:val="0"/>
      <w:divBdr>
        <w:top w:val="none" w:sz="0" w:space="0" w:color="auto"/>
        <w:left w:val="none" w:sz="0" w:space="0" w:color="auto"/>
        <w:bottom w:val="none" w:sz="0" w:space="0" w:color="auto"/>
        <w:right w:val="none" w:sz="0" w:space="0" w:color="auto"/>
      </w:divBdr>
      <w:divsChild>
        <w:div w:id="397068">
          <w:marLeft w:val="0"/>
          <w:marRight w:val="0"/>
          <w:marTop w:val="0"/>
          <w:marBottom w:val="0"/>
          <w:divBdr>
            <w:top w:val="none" w:sz="0" w:space="0" w:color="auto"/>
            <w:left w:val="none" w:sz="0" w:space="0" w:color="auto"/>
            <w:bottom w:val="none" w:sz="0" w:space="0" w:color="auto"/>
            <w:right w:val="none" w:sz="0" w:space="0" w:color="auto"/>
          </w:divBdr>
        </w:div>
        <w:div w:id="594632706">
          <w:marLeft w:val="0"/>
          <w:marRight w:val="0"/>
          <w:marTop w:val="0"/>
          <w:marBottom w:val="0"/>
          <w:divBdr>
            <w:top w:val="none" w:sz="0" w:space="0" w:color="auto"/>
            <w:left w:val="none" w:sz="0" w:space="0" w:color="auto"/>
            <w:bottom w:val="none" w:sz="0" w:space="0" w:color="auto"/>
            <w:right w:val="none" w:sz="0" w:space="0" w:color="auto"/>
          </w:divBdr>
        </w:div>
        <w:div w:id="697238187">
          <w:marLeft w:val="0"/>
          <w:marRight w:val="0"/>
          <w:marTop w:val="0"/>
          <w:marBottom w:val="0"/>
          <w:divBdr>
            <w:top w:val="none" w:sz="0" w:space="0" w:color="auto"/>
            <w:left w:val="none" w:sz="0" w:space="0" w:color="auto"/>
            <w:bottom w:val="none" w:sz="0" w:space="0" w:color="auto"/>
            <w:right w:val="none" w:sz="0" w:space="0" w:color="auto"/>
          </w:divBdr>
        </w:div>
        <w:div w:id="807165129">
          <w:marLeft w:val="0"/>
          <w:marRight w:val="0"/>
          <w:marTop w:val="0"/>
          <w:marBottom w:val="0"/>
          <w:divBdr>
            <w:top w:val="none" w:sz="0" w:space="0" w:color="auto"/>
            <w:left w:val="none" w:sz="0" w:space="0" w:color="auto"/>
            <w:bottom w:val="none" w:sz="0" w:space="0" w:color="auto"/>
            <w:right w:val="none" w:sz="0" w:space="0" w:color="auto"/>
          </w:divBdr>
        </w:div>
        <w:div w:id="832990608">
          <w:marLeft w:val="0"/>
          <w:marRight w:val="0"/>
          <w:marTop w:val="0"/>
          <w:marBottom w:val="0"/>
          <w:divBdr>
            <w:top w:val="none" w:sz="0" w:space="0" w:color="auto"/>
            <w:left w:val="none" w:sz="0" w:space="0" w:color="auto"/>
            <w:bottom w:val="none" w:sz="0" w:space="0" w:color="auto"/>
            <w:right w:val="none" w:sz="0" w:space="0" w:color="auto"/>
          </w:divBdr>
        </w:div>
        <w:div w:id="925649382">
          <w:marLeft w:val="0"/>
          <w:marRight w:val="0"/>
          <w:marTop w:val="0"/>
          <w:marBottom w:val="0"/>
          <w:divBdr>
            <w:top w:val="none" w:sz="0" w:space="0" w:color="auto"/>
            <w:left w:val="none" w:sz="0" w:space="0" w:color="auto"/>
            <w:bottom w:val="none" w:sz="0" w:space="0" w:color="auto"/>
            <w:right w:val="none" w:sz="0" w:space="0" w:color="auto"/>
          </w:divBdr>
        </w:div>
        <w:div w:id="1417553376">
          <w:marLeft w:val="0"/>
          <w:marRight w:val="0"/>
          <w:marTop w:val="0"/>
          <w:marBottom w:val="0"/>
          <w:divBdr>
            <w:top w:val="none" w:sz="0" w:space="0" w:color="auto"/>
            <w:left w:val="none" w:sz="0" w:space="0" w:color="auto"/>
            <w:bottom w:val="none" w:sz="0" w:space="0" w:color="auto"/>
            <w:right w:val="none" w:sz="0" w:space="0" w:color="auto"/>
          </w:divBdr>
        </w:div>
        <w:div w:id="1452893481">
          <w:marLeft w:val="0"/>
          <w:marRight w:val="0"/>
          <w:marTop w:val="0"/>
          <w:marBottom w:val="0"/>
          <w:divBdr>
            <w:top w:val="none" w:sz="0" w:space="0" w:color="auto"/>
            <w:left w:val="none" w:sz="0" w:space="0" w:color="auto"/>
            <w:bottom w:val="none" w:sz="0" w:space="0" w:color="auto"/>
            <w:right w:val="none" w:sz="0" w:space="0" w:color="auto"/>
          </w:divBdr>
        </w:div>
        <w:div w:id="1570187419">
          <w:marLeft w:val="0"/>
          <w:marRight w:val="0"/>
          <w:marTop w:val="0"/>
          <w:marBottom w:val="0"/>
          <w:divBdr>
            <w:top w:val="none" w:sz="0" w:space="0" w:color="auto"/>
            <w:left w:val="none" w:sz="0" w:space="0" w:color="auto"/>
            <w:bottom w:val="none" w:sz="0" w:space="0" w:color="auto"/>
            <w:right w:val="none" w:sz="0" w:space="0" w:color="auto"/>
          </w:divBdr>
        </w:div>
        <w:div w:id="1589119862">
          <w:marLeft w:val="0"/>
          <w:marRight w:val="0"/>
          <w:marTop w:val="0"/>
          <w:marBottom w:val="0"/>
          <w:divBdr>
            <w:top w:val="none" w:sz="0" w:space="0" w:color="auto"/>
            <w:left w:val="none" w:sz="0" w:space="0" w:color="auto"/>
            <w:bottom w:val="none" w:sz="0" w:space="0" w:color="auto"/>
            <w:right w:val="none" w:sz="0" w:space="0" w:color="auto"/>
          </w:divBdr>
        </w:div>
        <w:div w:id="1591886430">
          <w:marLeft w:val="0"/>
          <w:marRight w:val="0"/>
          <w:marTop w:val="0"/>
          <w:marBottom w:val="0"/>
          <w:divBdr>
            <w:top w:val="none" w:sz="0" w:space="0" w:color="auto"/>
            <w:left w:val="none" w:sz="0" w:space="0" w:color="auto"/>
            <w:bottom w:val="none" w:sz="0" w:space="0" w:color="auto"/>
            <w:right w:val="none" w:sz="0" w:space="0" w:color="auto"/>
          </w:divBdr>
        </w:div>
        <w:div w:id="1720737801">
          <w:marLeft w:val="0"/>
          <w:marRight w:val="0"/>
          <w:marTop w:val="0"/>
          <w:marBottom w:val="0"/>
          <w:divBdr>
            <w:top w:val="none" w:sz="0" w:space="0" w:color="auto"/>
            <w:left w:val="none" w:sz="0" w:space="0" w:color="auto"/>
            <w:bottom w:val="none" w:sz="0" w:space="0" w:color="auto"/>
            <w:right w:val="none" w:sz="0" w:space="0" w:color="auto"/>
          </w:divBdr>
        </w:div>
        <w:div w:id="1740400122">
          <w:marLeft w:val="0"/>
          <w:marRight w:val="0"/>
          <w:marTop w:val="0"/>
          <w:marBottom w:val="0"/>
          <w:divBdr>
            <w:top w:val="none" w:sz="0" w:space="0" w:color="auto"/>
            <w:left w:val="none" w:sz="0" w:space="0" w:color="auto"/>
            <w:bottom w:val="none" w:sz="0" w:space="0" w:color="auto"/>
            <w:right w:val="none" w:sz="0" w:space="0" w:color="auto"/>
          </w:divBdr>
        </w:div>
        <w:div w:id="1805583615">
          <w:marLeft w:val="0"/>
          <w:marRight w:val="0"/>
          <w:marTop w:val="0"/>
          <w:marBottom w:val="0"/>
          <w:divBdr>
            <w:top w:val="none" w:sz="0" w:space="0" w:color="auto"/>
            <w:left w:val="none" w:sz="0" w:space="0" w:color="auto"/>
            <w:bottom w:val="none" w:sz="0" w:space="0" w:color="auto"/>
            <w:right w:val="none" w:sz="0" w:space="0" w:color="auto"/>
          </w:divBdr>
        </w:div>
        <w:div w:id="2095786009">
          <w:marLeft w:val="0"/>
          <w:marRight w:val="0"/>
          <w:marTop w:val="0"/>
          <w:marBottom w:val="0"/>
          <w:divBdr>
            <w:top w:val="none" w:sz="0" w:space="0" w:color="auto"/>
            <w:left w:val="none" w:sz="0" w:space="0" w:color="auto"/>
            <w:bottom w:val="none" w:sz="0" w:space="0" w:color="auto"/>
            <w:right w:val="none" w:sz="0" w:space="0" w:color="auto"/>
          </w:divBdr>
        </w:div>
      </w:divsChild>
    </w:div>
    <w:div w:id="204605797">
      <w:bodyDiv w:val="1"/>
      <w:marLeft w:val="0"/>
      <w:marRight w:val="0"/>
      <w:marTop w:val="0"/>
      <w:marBottom w:val="0"/>
      <w:divBdr>
        <w:top w:val="none" w:sz="0" w:space="0" w:color="auto"/>
        <w:left w:val="none" w:sz="0" w:space="0" w:color="auto"/>
        <w:bottom w:val="none" w:sz="0" w:space="0" w:color="auto"/>
        <w:right w:val="none" w:sz="0" w:space="0" w:color="auto"/>
      </w:divBdr>
      <w:divsChild>
        <w:div w:id="379481652">
          <w:marLeft w:val="1166"/>
          <w:marRight w:val="0"/>
          <w:marTop w:val="101"/>
          <w:marBottom w:val="0"/>
          <w:divBdr>
            <w:top w:val="none" w:sz="0" w:space="0" w:color="auto"/>
            <w:left w:val="none" w:sz="0" w:space="0" w:color="auto"/>
            <w:bottom w:val="none" w:sz="0" w:space="0" w:color="auto"/>
            <w:right w:val="none" w:sz="0" w:space="0" w:color="auto"/>
          </w:divBdr>
        </w:div>
        <w:div w:id="1594434359">
          <w:marLeft w:val="547"/>
          <w:marRight w:val="0"/>
          <w:marTop w:val="302"/>
          <w:marBottom w:val="0"/>
          <w:divBdr>
            <w:top w:val="none" w:sz="0" w:space="0" w:color="auto"/>
            <w:left w:val="none" w:sz="0" w:space="0" w:color="auto"/>
            <w:bottom w:val="none" w:sz="0" w:space="0" w:color="auto"/>
            <w:right w:val="none" w:sz="0" w:space="0" w:color="auto"/>
          </w:divBdr>
        </w:div>
        <w:div w:id="1755666572">
          <w:marLeft w:val="547"/>
          <w:marRight w:val="0"/>
          <w:marTop w:val="101"/>
          <w:marBottom w:val="0"/>
          <w:divBdr>
            <w:top w:val="none" w:sz="0" w:space="0" w:color="auto"/>
            <w:left w:val="none" w:sz="0" w:space="0" w:color="auto"/>
            <w:bottom w:val="none" w:sz="0" w:space="0" w:color="auto"/>
            <w:right w:val="none" w:sz="0" w:space="0" w:color="auto"/>
          </w:divBdr>
        </w:div>
      </w:divsChild>
    </w:div>
    <w:div w:id="215824370">
      <w:bodyDiv w:val="1"/>
      <w:marLeft w:val="0"/>
      <w:marRight w:val="0"/>
      <w:marTop w:val="0"/>
      <w:marBottom w:val="0"/>
      <w:divBdr>
        <w:top w:val="none" w:sz="0" w:space="0" w:color="auto"/>
        <w:left w:val="none" w:sz="0" w:space="0" w:color="auto"/>
        <w:bottom w:val="none" w:sz="0" w:space="0" w:color="auto"/>
        <w:right w:val="none" w:sz="0" w:space="0" w:color="auto"/>
      </w:divBdr>
    </w:div>
    <w:div w:id="218787748">
      <w:bodyDiv w:val="1"/>
      <w:marLeft w:val="0"/>
      <w:marRight w:val="0"/>
      <w:marTop w:val="0"/>
      <w:marBottom w:val="0"/>
      <w:divBdr>
        <w:top w:val="none" w:sz="0" w:space="0" w:color="auto"/>
        <w:left w:val="none" w:sz="0" w:space="0" w:color="auto"/>
        <w:bottom w:val="none" w:sz="0" w:space="0" w:color="auto"/>
        <w:right w:val="none" w:sz="0" w:space="0" w:color="auto"/>
      </w:divBdr>
    </w:div>
    <w:div w:id="241331437">
      <w:bodyDiv w:val="1"/>
      <w:marLeft w:val="0"/>
      <w:marRight w:val="0"/>
      <w:marTop w:val="0"/>
      <w:marBottom w:val="0"/>
      <w:divBdr>
        <w:top w:val="none" w:sz="0" w:space="0" w:color="auto"/>
        <w:left w:val="none" w:sz="0" w:space="0" w:color="auto"/>
        <w:bottom w:val="none" w:sz="0" w:space="0" w:color="auto"/>
        <w:right w:val="none" w:sz="0" w:space="0" w:color="auto"/>
      </w:divBdr>
      <w:divsChild>
        <w:div w:id="1622102746">
          <w:marLeft w:val="547"/>
          <w:marRight w:val="0"/>
          <w:marTop w:val="264"/>
          <w:marBottom w:val="0"/>
          <w:divBdr>
            <w:top w:val="none" w:sz="0" w:space="0" w:color="auto"/>
            <w:left w:val="none" w:sz="0" w:space="0" w:color="auto"/>
            <w:bottom w:val="none" w:sz="0" w:space="0" w:color="auto"/>
            <w:right w:val="none" w:sz="0" w:space="0" w:color="auto"/>
          </w:divBdr>
        </w:div>
      </w:divsChild>
    </w:div>
    <w:div w:id="287859096">
      <w:bodyDiv w:val="1"/>
      <w:marLeft w:val="0"/>
      <w:marRight w:val="0"/>
      <w:marTop w:val="0"/>
      <w:marBottom w:val="0"/>
      <w:divBdr>
        <w:top w:val="none" w:sz="0" w:space="0" w:color="auto"/>
        <w:left w:val="none" w:sz="0" w:space="0" w:color="auto"/>
        <w:bottom w:val="none" w:sz="0" w:space="0" w:color="auto"/>
        <w:right w:val="none" w:sz="0" w:space="0" w:color="auto"/>
      </w:divBdr>
      <w:divsChild>
        <w:div w:id="334457694">
          <w:marLeft w:val="547"/>
          <w:marRight w:val="0"/>
          <w:marTop w:val="240"/>
          <w:marBottom w:val="0"/>
          <w:divBdr>
            <w:top w:val="none" w:sz="0" w:space="0" w:color="auto"/>
            <w:left w:val="none" w:sz="0" w:space="0" w:color="auto"/>
            <w:bottom w:val="none" w:sz="0" w:space="0" w:color="auto"/>
            <w:right w:val="none" w:sz="0" w:space="0" w:color="auto"/>
          </w:divBdr>
        </w:div>
        <w:div w:id="1263416466">
          <w:marLeft w:val="547"/>
          <w:marRight w:val="0"/>
          <w:marTop w:val="240"/>
          <w:marBottom w:val="0"/>
          <w:divBdr>
            <w:top w:val="none" w:sz="0" w:space="0" w:color="auto"/>
            <w:left w:val="none" w:sz="0" w:space="0" w:color="auto"/>
            <w:bottom w:val="none" w:sz="0" w:space="0" w:color="auto"/>
            <w:right w:val="none" w:sz="0" w:space="0" w:color="auto"/>
          </w:divBdr>
        </w:div>
        <w:div w:id="1668285324">
          <w:marLeft w:val="547"/>
          <w:marRight w:val="0"/>
          <w:marTop w:val="240"/>
          <w:marBottom w:val="0"/>
          <w:divBdr>
            <w:top w:val="none" w:sz="0" w:space="0" w:color="auto"/>
            <w:left w:val="none" w:sz="0" w:space="0" w:color="auto"/>
            <w:bottom w:val="none" w:sz="0" w:space="0" w:color="auto"/>
            <w:right w:val="none" w:sz="0" w:space="0" w:color="auto"/>
          </w:divBdr>
        </w:div>
      </w:divsChild>
    </w:div>
    <w:div w:id="323359303">
      <w:bodyDiv w:val="1"/>
      <w:marLeft w:val="0"/>
      <w:marRight w:val="0"/>
      <w:marTop w:val="0"/>
      <w:marBottom w:val="0"/>
      <w:divBdr>
        <w:top w:val="none" w:sz="0" w:space="0" w:color="auto"/>
        <w:left w:val="none" w:sz="0" w:space="0" w:color="auto"/>
        <w:bottom w:val="none" w:sz="0" w:space="0" w:color="auto"/>
        <w:right w:val="none" w:sz="0" w:space="0" w:color="auto"/>
      </w:divBdr>
      <w:divsChild>
        <w:div w:id="433012087">
          <w:marLeft w:val="850"/>
          <w:marRight w:val="0"/>
          <w:marTop w:val="0"/>
          <w:marBottom w:val="0"/>
          <w:divBdr>
            <w:top w:val="none" w:sz="0" w:space="0" w:color="auto"/>
            <w:left w:val="none" w:sz="0" w:space="0" w:color="auto"/>
            <w:bottom w:val="none" w:sz="0" w:space="0" w:color="auto"/>
            <w:right w:val="none" w:sz="0" w:space="0" w:color="auto"/>
          </w:divBdr>
        </w:div>
        <w:div w:id="1916358355">
          <w:marLeft w:val="288"/>
          <w:marRight w:val="0"/>
          <w:marTop w:val="0"/>
          <w:marBottom w:val="0"/>
          <w:divBdr>
            <w:top w:val="none" w:sz="0" w:space="0" w:color="auto"/>
            <w:left w:val="none" w:sz="0" w:space="0" w:color="auto"/>
            <w:bottom w:val="none" w:sz="0" w:space="0" w:color="auto"/>
            <w:right w:val="none" w:sz="0" w:space="0" w:color="auto"/>
          </w:divBdr>
        </w:div>
      </w:divsChild>
    </w:div>
    <w:div w:id="336200197">
      <w:bodyDiv w:val="1"/>
      <w:marLeft w:val="0"/>
      <w:marRight w:val="0"/>
      <w:marTop w:val="0"/>
      <w:marBottom w:val="0"/>
      <w:divBdr>
        <w:top w:val="none" w:sz="0" w:space="0" w:color="auto"/>
        <w:left w:val="none" w:sz="0" w:space="0" w:color="auto"/>
        <w:bottom w:val="none" w:sz="0" w:space="0" w:color="auto"/>
        <w:right w:val="none" w:sz="0" w:space="0" w:color="auto"/>
      </w:divBdr>
      <w:divsChild>
        <w:div w:id="473764569">
          <w:marLeft w:val="1138"/>
          <w:marRight w:val="0"/>
          <w:marTop w:val="80"/>
          <w:marBottom w:val="0"/>
          <w:divBdr>
            <w:top w:val="none" w:sz="0" w:space="0" w:color="auto"/>
            <w:left w:val="none" w:sz="0" w:space="0" w:color="auto"/>
            <w:bottom w:val="none" w:sz="0" w:space="0" w:color="auto"/>
            <w:right w:val="none" w:sz="0" w:space="0" w:color="auto"/>
          </w:divBdr>
        </w:div>
      </w:divsChild>
    </w:div>
    <w:div w:id="356010127">
      <w:bodyDiv w:val="1"/>
      <w:marLeft w:val="0"/>
      <w:marRight w:val="0"/>
      <w:marTop w:val="0"/>
      <w:marBottom w:val="0"/>
      <w:divBdr>
        <w:top w:val="none" w:sz="0" w:space="0" w:color="auto"/>
        <w:left w:val="none" w:sz="0" w:space="0" w:color="auto"/>
        <w:bottom w:val="none" w:sz="0" w:space="0" w:color="auto"/>
        <w:right w:val="none" w:sz="0" w:space="0" w:color="auto"/>
      </w:divBdr>
    </w:div>
    <w:div w:id="385639784">
      <w:bodyDiv w:val="1"/>
      <w:marLeft w:val="0"/>
      <w:marRight w:val="0"/>
      <w:marTop w:val="0"/>
      <w:marBottom w:val="0"/>
      <w:divBdr>
        <w:top w:val="none" w:sz="0" w:space="0" w:color="auto"/>
        <w:left w:val="none" w:sz="0" w:space="0" w:color="auto"/>
        <w:bottom w:val="none" w:sz="0" w:space="0" w:color="auto"/>
        <w:right w:val="none" w:sz="0" w:space="0" w:color="auto"/>
      </w:divBdr>
    </w:div>
    <w:div w:id="387848950">
      <w:bodyDiv w:val="1"/>
      <w:marLeft w:val="0"/>
      <w:marRight w:val="0"/>
      <w:marTop w:val="0"/>
      <w:marBottom w:val="0"/>
      <w:divBdr>
        <w:top w:val="none" w:sz="0" w:space="0" w:color="auto"/>
        <w:left w:val="none" w:sz="0" w:space="0" w:color="auto"/>
        <w:bottom w:val="none" w:sz="0" w:space="0" w:color="auto"/>
        <w:right w:val="none" w:sz="0" w:space="0" w:color="auto"/>
      </w:divBdr>
      <w:divsChild>
        <w:div w:id="722096801">
          <w:marLeft w:val="547"/>
          <w:marRight w:val="0"/>
          <w:marTop w:val="240"/>
          <w:marBottom w:val="0"/>
          <w:divBdr>
            <w:top w:val="none" w:sz="0" w:space="0" w:color="auto"/>
            <w:left w:val="none" w:sz="0" w:space="0" w:color="auto"/>
            <w:bottom w:val="none" w:sz="0" w:space="0" w:color="auto"/>
            <w:right w:val="none" w:sz="0" w:space="0" w:color="auto"/>
          </w:divBdr>
        </w:div>
        <w:div w:id="1290473210">
          <w:marLeft w:val="547"/>
          <w:marRight w:val="0"/>
          <w:marTop w:val="240"/>
          <w:marBottom w:val="0"/>
          <w:divBdr>
            <w:top w:val="none" w:sz="0" w:space="0" w:color="auto"/>
            <w:left w:val="none" w:sz="0" w:space="0" w:color="auto"/>
            <w:bottom w:val="none" w:sz="0" w:space="0" w:color="auto"/>
            <w:right w:val="none" w:sz="0" w:space="0" w:color="auto"/>
          </w:divBdr>
        </w:div>
        <w:div w:id="1370834988">
          <w:marLeft w:val="547"/>
          <w:marRight w:val="0"/>
          <w:marTop w:val="240"/>
          <w:marBottom w:val="0"/>
          <w:divBdr>
            <w:top w:val="none" w:sz="0" w:space="0" w:color="auto"/>
            <w:left w:val="none" w:sz="0" w:space="0" w:color="auto"/>
            <w:bottom w:val="none" w:sz="0" w:space="0" w:color="auto"/>
            <w:right w:val="none" w:sz="0" w:space="0" w:color="auto"/>
          </w:divBdr>
        </w:div>
        <w:div w:id="1789201528">
          <w:marLeft w:val="1166"/>
          <w:marRight w:val="0"/>
          <w:marTop w:val="120"/>
          <w:marBottom w:val="0"/>
          <w:divBdr>
            <w:top w:val="none" w:sz="0" w:space="0" w:color="auto"/>
            <w:left w:val="none" w:sz="0" w:space="0" w:color="auto"/>
            <w:bottom w:val="none" w:sz="0" w:space="0" w:color="auto"/>
            <w:right w:val="none" w:sz="0" w:space="0" w:color="auto"/>
          </w:divBdr>
        </w:div>
        <w:div w:id="1848445458">
          <w:marLeft w:val="547"/>
          <w:marRight w:val="0"/>
          <w:marTop w:val="240"/>
          <w:marBottom w:val="0"/>
          <w:divBdr>
            <w:top w:val="none" w:sz="0" w:space="0" w:color="auto"/>
            <w:left w:val="none" w:sz="0" w:space="0" w:color="auto"/>
            <w:bottom w:val="none" w:sz="0" w:space="0" w:color="auto"/>
            <w:right w:val="none" w:sz="0" w:space="0" w:color="auto"/>
          </w:divBdr>
        </w:div>
        <w:div w:id="1905682462">
          <w:marLeft w:val="547"/>
          <w:marRight w:val="0"/>
          <w:marTop w:val="240"/>
          <w:marBottom w:val="0"/>
          <w:divBdr>
            <w:top w:val="none" w:sz="0" w:space="0" w:color="auto"/>
            <w:left w:val="none" w:sz="0" w:space="0" w:color="auto"/>
            <w:bottom w:val="none" w:sz="0" w:space="0" w:color="auto"/>
            <w:right w:val="none" w:sz="0" w:space="0" w:color="auto"/>
          </w:divBdr>
        </w:div>
      </w:divsChild>
    </w:div>
    <w:div w:id="408624082">
      <w:bodyDiv w:val="1"/>
      <w:marLeft w:val="0"/>
      <w:marRight w:val="0"/>
      <w:marTop w:val="0"/>
      <w:marBottom w:val="0"/>
      <w:divBdr>
        <w:top w:val="none" w:sz="0" w:space="0" w:color="auto"/>
        <w:left w:val="none" w:sz="0" w:space="0" w:color="auto"/>
        <w:bottom w:val="none" w:sz="0" w:space="0" w:color="auto"/>
        <w:right w:val="none" w:sz="0" w:space="0" w:color="auto"/>
      </w:divBdr>
      <w:divsChild>
        <w:div w:id="126439900">
          <w:marLeft w:val="1166"/>
          <w:marRight w:val="0"/>
          <w:marTop w:val="202"/>
          <w:marBottom w:val="0"/>
          <w:divBdr>
            <w:top w:val="none" w:sz="0" w:space="0" w:color="auto"/>
            <w:left w:val="none" w:sz="0" w:space="0" w:color="auto"/>
            <w:bottom w:val="none" w:sz="0" w:space="0" w:color="auto"/>
            <w:right w:val="none" w:sz="0" w:space="0" w:color="auto"/>
          </w:divBdr>
        </w:div>
        <w:div w:id="1095633744">
          <w:marLeft w:val="1166"/>
          <w:marRight w:val="0"/>
          <w:marTop w:val="101"/>
          <w:marBottom w:val="0"/>
          <w:divBdr>
            <w:top w:val="none" w:sz="0" w:space="0" w:color="auto"/>
            <w:left w:val="none" w:sz="0" w:space="0" w:color="auto"/>
            <w:bottom w:val="none" w:sz="0" w:space="0" w:color="auto"/>
            <w:right w:val="none" w:sz="0" w:space="0" w:color="auto"/>
          </w:divBdr>
        </w:div>
      </w:divsChild>
    </w:div>
    <w:div w:id="425153844">
      <w:bodyDiv w:val="1"/>
      <w:marLeft w:val="0"/>
      <w:marRight w:val="0"/>
      <w:marTop w:val="0"/>
      <w:marBottom w:val="0"/>
      <w:divBdr>
        <w:top w:val="none" w:sz="0" w:space="0" w:color="auto"/>
        <w:left w:val="none" w:sz="0" w:space="0" w:color="auto"/>
        <w:bottom w:val="none" w:sz="0" w:space="0" w:color="auto"/>
        <w:right w:val="none" w:sz="0" w:space="0" w:color="auto"/>
      </w:divBdr>
    </w:div>
    <w:div w:id="425736871">
      <w:bodyDiv w:val="1"/>
      <w:marLeft w:val="0"/>
      <w:marRight w:val="0"/>
      <w:marTop w:val="0"/>
      <w:marBottom w:val="0"/>
      <w:divBdr>
        <w:top w:val="none" w:sz="0" w:space="0" w:color="auto"/>
        <w:left w:val="none" w:sz="0" w:space="0" w:color="auto"/>
        <w:bottom w:val="none" w:sz="0" w:space="0" w:color="auto"/>
        <w:right w:val="none" w:sz="0" w:space="0" w:color="auto"/>
      </w:divBdr>
    </w:div>
    <w:div w:id="440953572">
      <w:bodyDiv w:val="1"/>
      <w:marLeft w:val="0"/>
      <w:marRight w:val="0"/>
      <w:marTop w:val="0"/>
      <w:marBottom w:val="0"/>
      <w:divBdr>
        <w:top w:val="none" w:sz="0" w:space="0" w:color="auto"/>
        <w:left w:val="none" w:sz="0" w:space="0" w:color="auto"/>
        <w:bottom w:val="none" w:sz="0" w:space="0" w:color="auto"/>
        <w:right w:val="none" w:sz="0" w:space="0" w:color="auto"/>
      </w:divBdr>
    </w:div>
    <w:div w:id="453987539">
      <w:bodyDiv w:val="1"/>
      <w:marLeft w:val="0"/>
      <w:marRight w:val="0"/>
      <w:marTop w:val="0"/>
      <w:marBottom w:val="0"/>
      <w:divBdr>
        <w:top w:val="none" w:sz="0" w:space="0" w:color="auto"/>
        <w:left w:val="none" w:sz="0" w:space="0" w:color="auto"/>
        <w:bottom w:val="none" w:sz="0" w:space="0" w:color="auto"/>
        <w:right w:val="none" w:sz="0" w:space="0" w:color="auto"/>
      </w:divBdr>
      <w:divsChild>
        <w:div w:id="212736806">
          <w:marLeft w:val="547"/>
          <w:marRight w:val="0"/>
          <w:marTop w:val="264"/>
          <w:marBottom w:val="0"/>
          <w:divBdr>
            <w:top w:val="none" w:sz="0" w:space="0" w:color="auto"/>
            <w:left w:val="none" w:sz="0" w:space="0" w:color="auto"/>
            <w:bottom w:val="none" w:sz="0" w:space="0" w:color="auto"/>
            <w:right w:val="none" w:sz="0" w:space="0" w:color="auto"/>
          </w:divBdr>
        </w:div>
      </w:divsChild>
    </w:div>
    <w:div w:id="485127031">
      <w:bodyDiv w:val="1"/>
      <w:marLeft w:val="0"/>
      <w:marRight w:val="0"/>
      <w:marTop w:val="0"/>
      <w:marBottom w:val="0"/>
      <w:divBdr>
        <w:top w:val="none" w:sz="0" w:space="0" w:color="auto"/>
        <w:left w:val="none" w:sz="0" w:space="0" w:color="auto"/>
        <w:bottom w:val="none" w:sz="0" w:space="0" w:color="auto"/>
        <w:right w:val="none" w:sz="0" w:space="0" w:color="auto"/>
      </w:divBdr>
    </w:div>
    <w:div w:id="518473331">
      <w:bodyDiv w:val="1"/>
      <w:marLeft w:val="0"/>
      <w:marRight w:val="0"/>
      <w:marTop w:val="0"/>
      <w:marBottom w:val="0"/>
      <w:divBdr>
        <w:top w:val="none" w:sz="0" w:space="0" w:color="auto"/>
        <w:left w:val="none" w:sz="0" w:space="0" w:color="auto"/>
        <w:bottom w:val="none" w:sz="0" w:space="0" w:color="auto"/>
        <w:right w:val="none" w:sz="0" w:space="0" w:color="auto"/>
      </w:divBdr>
      <w:divsChild>
        <w:div w:id="1052342181">
          <w:marLeft w:val="547"/>
          <w:marRight w:val="0"/>
          <w:marTop w:val="240"/>
          <w:marBottom w:val="0"/>
          <w:divBdr>
            <w:top w:val="none" w:sz="0" w:space="0" w:color="auto"/>
            <w:left w:val="none" w:sz="0" w:space="0" w:color="auto"/>
            <w:bottom w:val="none" w:sz="0" w:space="0" w:color="auto"/>
            <w:right w:val="none" w:sz="0" w:space="0" w:color="auto"/>
          </w:divBdr>
        </w:div>
      </w:divsChild>
    </w:div>
    <w:div w:id="521822148">
      <w:bodyDiv w:val="1"/>
      <w:marLeft w:val="0"/>
      <w:marRight w:val="0"/>
      <w:marTop w:val="0"/>
      <w:marBottom w:val="0"/>
      <w:divBdr>
        <w:top w:val="none" w:sz="0" w:space="0" w:color="auto"/>
        <w:left w:val="none" w:sz="0" w:space="0" w:color="auto"/>
        <w:bottom w:val="none" w:sz="0" w:space="0" w:color="auto"/>
        <w:right w:val="none" w:sz="0" w:space="0" w:color="auto"/>
      </w:divBdr>
    </w:div>
    <w:div w:id="531302872">
      <w:bodyDiv w:val="1"/>
      <w:marLeft w:val="0"/>
      <w:marRight w:val="0"/>
      <w:marTop w:val="0"/>
      <w:marBottom w:val="0"/>
      <w:divBdr>
        <w:top w:val="none" w:sz="0" w:space="0" w:color="auto"/>
        <w:left w:val="none" w:sz="0" w:space="0" w:color="auto"/>
        <w:bottom w:val="none" w:sz="0" w:space="0" w:color="auto"/>
        <w:right w:val="none" w:sz="0" w:space="0" w:color="auto"/>
      </w:divBdr>
    </w:div>
    <w:div w:id="561478986">
      <w:bodyDiv w:val="1"/>
      <w:marLeft w:val="0"/>
      <w:marRight w:val="0"/>
      <w:marTop w:val="0"/>
      <w:marBottom w:val="0"/>
      <w:divBdr>
        <w:top w:val="none" w:sz="0" w:space="0" w:color="auto"/>
        <w:left w:val="none" w:sz="0" w:space="0" w:color="auto"/>
        <w:bottom w:val="none" w:sz="0" w:space="0" w:color="auto"/>
        <w:right w:val="none" w:sz="0" w:space="0" w:color="auto"/>
      </w:divBdr>
    </w:div>
    <w:div w:id="648873252">
      <w:bodyDiv w:val="1"/>
      <w:marLeft w:val="0"/>
      <w:marRight w:val="0"/>
      <w:marTop w:val="0"/>
      <w:marBottom w:val="0"/>
      <w:divBdr>
        <w:top w:val="none" w:sz="0" w:space="0" w:color="auto"/>
        <w:left w:val="none" w:sz="0" w:space="0" w:color="auto"/>
        <w:bottom w:val="none" w:sz="0" w:space="0" w:color="auto"/>
        <w:right w:val="none" w:sz="0" w:space="0" w:color="auto"/>
      </w:divBdr>
      <w:divsChild>
        <w:div w:id="635716921">
          <w:marLeft w:val="1166"/>
          <w:marRight w:val="0"/>
          <w:marTop w:val="101"/>
          <w:marBottom w:val="0"/>
          <w:divBdr>
            <w:top w:val="none" w:sz="0" w:space="0" w:color="auto"/>
            <w:left w:val="none" w:sz="0" w:space="0" w:color="auto"/>
            <w:bottom w:val="none" w:sz="0" w:space="0" w:color="auto"/>
            <w:right w:val="none" w:sz="0" w:space="0" w:color="auto"/>
          </w:divBdr>
        </w:div>
      </w:divsChild>
    </w:div>
    <w:div w:id="672147963">
      <w:bodyDiv w:val="1"/>
      <w:marLeft w:val="0"/>
      <w:marRight w:val="0"/>
      <w:marTop w:val="0"/>
      <w:marBottom w:val="0"/>
      <w:divBdr>
        <w:top w:val="none" w:sz="0" w:space="0" w:color="auto"/>
        <w:left w:val="none" w:sz="0" w:space="0" w:color="auto"/>
        <w:bottom w:val="none" w:sz="0" w:space="0" w:color="auto"/>
        <w:right w:val="none" w:sz="0" w:space="0" w:color="auto"/>
      </w:divBdr>
      <w:divsChild>
        <w:div w:id="706873486">
          <w:marLeft w:val="0"/>
          <w:marRight w:val="0"/>
          <w:marTop w:val="0"/>
          <w:marBottom w:val="0"/>
          <w:divBdr>
            <w:top w:val="none" w:sz="0" w:space="0" w:color="auto"/>
            <w:left w:val="none" w:sz="0" w:space="0" w:color="auto"/>
            <w:bottom w:val="none" w:sz="0" w:space="0" w:color="auto"/>
            <w:right w:val="none" w:sz="0" w:space="0" w:color="auto"/>
          </w:divBdr>
        </w:div>
      </w:divsChild>
    </w:div>
    <w:div w:id="706680086">
      <w:bodyDiv w:val="1"/>
      <w:marLeft w:val="0"/>
      <w:marRight w:val="0"/>
      <w:marTop w:val="0"/>
      <w:marBottom w:val="0"/>
      <w:divBdr>
        <w:top w:val="none" w:sz="0" w:space="0" w:color="auto"/>
        <w:left w:val="none" w:sz="0" w:space="0" w:color="auto"/>
        <w:bottom w:val="none" w:sz="0" w:space="0" w:color="auto"/>
        <w:right w:val="none" w:sz="0" w:space="0" w:color="auto"/>
      </w:divBdr>
    </w:div>
    <w:div w:id="710692702">
      <w:bodyDiv w:val="1"/>
      <w:marLeft w:val="0"/>
      <w:marRight w:val="0"/>
      <w:marTop w:val="0"/>
      <w:marBottom w:val="0"/>
      <w:divBdr>
        <w:top w:val="none" w:sz="0" w:space="0" w:color="auto"/>
        <w:left w:val="none" w:sz="0" w:space="0" w:color="auto"/>
        <w:bottom w:val="none" w:sz="0" w:space="0" w:color="auto"/>
        <w:right w:val="none" w:sz="0" w:space="0" w:color="auto"/>
      </w:divBdr>
      <w:divsChild>
        <w:div w:id="1138452421">
          <w:marLeft w:val="1138"/>
          <w:marRight w:val="0"/>
          <w:marTop w:val="80"/>
          <w:marBottom w:val="0"/>
          <w:divBdr>
            <w:top w:val="none" w:sz="0" w:space="0" w:color="auto"/>
            <w:left w:val="none" w:sz="0" w:space="0" w:color="auto"/>
            <w:bottom w:val="none" w:sz="0" w:space="0" w:color="auto"/>
            <w:right w:val="none" w:sz="0" w:space="0" w:color="auto"/>
          </w:divBdr>
        </w:div>
      </w:divsChild>
    </w:div>
    <w:div w:id="728189073">
      <w:bodyDiv w:val="1"/>
      <w:marLeft w:val="0"/>
      <w:marRight w:val="0"/>
      <w:marTop w:val="0"/>
      <w:marBottom w:val="0"/>
      <w:divBdr>
        <w:top w:val="none" w:sz="0" w:space="0" w:color="auto"/>
        <w:left w:val="none" w:sz="0" w:space="0" w:color="auto"/>
        <w:bottom w:val="none" w:sz="0" w:space="0" w:color="auto"/>
        <w:right w:val="none" w:sz="0" w:space="0" w:color="auto"/>
      </w:divBdr>
    </w:div>
    <w:div w:id="805127255">
      <w:bodyDiv w:val="1"/>
      <w:marLeft w:val="0"/>
      <w:marRight w:val="0"/>
      <w:marTop w:val="0"/>
      <w:marBottom w:val="0"/>
      <w:divBdr>
        <w:top w:val="none" w:sz="0" w:space="0" w:color="auto"/>
        <w:left w:val="none" w:sz="0" w:space="0" w:color="auto"/>
        <w:bottom w:val="none" w:sz="0" w:space="0" w:color="auto"/>
        <w:right w:val="none" w:sz="0" w:space="0" w:color="auto"/>
      </w:divBdr>
      <w:divsChild>
        <w:div w:id="338045392">
          <w:marLeft w:val="288"/>
          <w:marRight w:val="0"/>
          <w:marTop w:val="72"/>
          <w:marBottom w:val="0"/>
          <w:divBdr>
            <w:top w:val="none" w:sz="0" w:space="0" w:color="auto"/>
            <w:left w:val="none" w:sz="0" w:space="0" w:color="auto"/>
            <w:bottom w:val="none" w:sz="0" w:space="0" w:color="auto"/>
            <w:right w:val="none" w:sz="0" w:space="0" w:color="auto"/>
          </w:divBdr>
        </w:div>
      </w:divsChild>
    </w:div>
    <w:div w:id="817117372">
      <w:bodyDiv w:val="1"/>
      <w:marLeft w:val="0"/>
      <w:marRight w:val="0"/>
      <w:marTop w:val="0"/>
      <w:marBottom w:val="0"/>
      <w:divBdr>
        <w:top w:val="none" w:sz="0" w:space="0" w:color="auto"/>
        <w:left w:val="none" w:sz="0" w:space="0" w:color="auto"/>
        <w:bottom w:val="none" w:sz="0" w:space="0" w:color="auto"/>
        <w:right w:val="none" w:sz="0" w:space="0" w:color="auto"/>
      </w:divBdr>
    </w:div>
    <w:div w:id="827789636">
      <w:bodyDiv w:val="1"/>
      <w:marLeft w:val="0"/>
      <w:marRight w:val="0"/>
      <w:marTop w:val="0"/>
      <w:marBottom w:val="0"/>
      <w:divBdr>
        <w:top w:val="none" w:sz="0" w:space="0" w:color="auto"/>
        <w:left w:val="none" w:sz="0" w:space="0" w:color="auto"/>
        <w:bottom w:val="none" w:sz="0" w:space="0" w:color="auto"/>
        <w:right w:val="none" w:sz="0" w:space="0" w:color="auto"/>
      </w:divBdr>
      <w:divsChild>
        <w:div w:id="571278992">
          <w:marLeft w:val="1166"/>
          <w:marRight w:val="0"/>
          <w:marTop w:val="252"/>
          <w:marBottom w:val="0"/>
          <w:divBdr>
            <w:top w:val="none" w:sz="0" w:space="0" w:color="auto"/>
            <w:left w:val="none" w:sz="0" w:space="0" w:color="auto"/>
            <w:bottom w:val="none" w:sz="0" w:space="0" w:color="auto"/>
            <w:right w:val="none" w:sz="0" w:space="0" w:color="auto"/>
          </w:divBdr>
        </w:div>
        <w:div w:id="1487672366">
          <w:marLeft w:val="1800"/>
          <w:marRight w:val="0"/>
          <w:marTop w:val="101"/>
          <w:marBottom w:val="0"/>
          <w:divBdr>
            <w:top w:val="none" w:sz="0" w:space="0" w:color="auto"/>
            <w:left w:val="none" w:sz="0" w:space="0" w:color="auto"/>
            <w:bottom w:val="none" w:sz="0" w:space="0" w:color="auto"/>
            <w:right w:val="none" w:sz="0" w:space="0" w:color="auto"/>
          </w:divBdr>
        </w:div>
      </w:divsChild>
    </w:div>
    <w:div w:id="838274828">
      <w:bodyDiv w:val="1"/>
      <w:marLeft w:val="0"/>
      <w:marRight w:val="0"/>
      <w:marTop w:val="0"/>
      <w:marBottom w:val="0"/>
      <w:divBdr>
        <w:top w:val="none" w:sz="0" w:space="0" w:color="auto"/>
        <w:left w:val="none" w:sz="0" w:space="0" w:color="auto"/>
        <w:bottom w:val="none" w:sz="0" w:space="0" w:color="auto"/>
        <w:right w:val="none" w:sz="0" w:space="0" w:color="auto"/>
      </w:divBdr>
      <w:divsChild>
        <w:div w:id="581067434">
          <w:marLeft w:val="2837"/>
          <w:marRight w:val="0"/>
          <w:marTop w:val="91"/>
          <w:marBottom w:val="0"/>
          <w:divBdr>
            <w:top w:val="none" w:sz="0" w:space="0" w:color="auto"/>
            <w:left w:val="none" w:sz="0" w:space="0" w:color="auto"/>
            <w:bottom w:val="none" w:sz="0" w:space="0" w:color="auto"/>
            <w:right w:val="none" w:sz="0" w:space="0" w:color="auto"/>
          </w:divBdr>
        </w:div>
        <w:div w:id="905338285">
          <w:marLeft w:val="2837"/>
          <w:marRight w:val="0"/>
          <w:marTop w:val="91"/>
          <w:marBottom w:val="0"/>
          <w:divBdr>
            <w:top w:val="none" w:sz="0" w:space="0" w:color="auto"/>
            <w:left w:val="none" w:sz="0" w:space="0" w:color="auto"/>
            <w:bottom w:val="none" w:sz="0" w:space="0" w:color="auto"/>
            <w:right w:val="none" w:sz="0" w:space="0" w:color="auto"/>
          </w:divBdr>
        </w:div>
        <w:div w:id="1177110761">
          <w:marLeft w:val="1987"/>
          <w:marRight w:val="0"/>
          <w:marTop w:val="96"/>
          <w:marBottom w:val="0"/>
          <w:divBdr>
            <w:top w:val="none" w:sz="0" w:space="0" w:color="auto"/>
            <w:left w:val="none" w:sz="0" w:space="0" w:color="auto"/>
            <w:bottom w:val="none" w:sz="0" w:space="0" w:color="auto"/>
            <w:right w:val="none" w:sz="0" w:space="0" w:color="auto"/>
          </w:divBdr>
        </w:div>
        <w:div w:id="1775788964">
          <w:marLeft w:val="2837"/>
          <w:marRight w:val="0"/>
          <w:marTop w:val="91"/>
          <w:marBottom w:val="0"/>
          <w:divBdr>
            <w:top w:val="none" w:sz="0" w:space="0" w:color="auto"/>
            <w:left w:val="none" w:sz="0" w:space="0" w:color="auto"/>
            <w:bottom w:val="none" w:sz="0" w:space="0" w:color="auto"/>
            <w:right w:val="none" w:sz="0" w:space="0" w:color="auto"/>
          </w:divBdr>
        </w:div>
      </w:divsChild>
    </w:div>
    <w:div w:id="856189488">
      <w:bodyDiv w:val="1"/>
      <w:marLeft w:val="0"/>
      <w:marRight w:val="0"/>
      <w:marTop w:val="0"/>
      <w:marBottom w:val="0"/>
      <w:divBdr>
        <w:top w:val="none" w:sz="0" w:space="0" w:color="auto"/>
        <w:left w:val="none" w:sz="0" w:space="0" w:color="auto"/>
        <w:bottom w:val="none" w:sz="0" w:space="0" w:color="auto"/>
        <w:right w:val="none" w:sz="0" w:space="0" w:color="auto"/>
      </w:divBdr>
    </w:div>
    <w:div w:id="860240785">
      <w:bodyDiv w:val="1"/>
      <w:marLeft w:val="0"/>
      <w:marRight w:val="0"/>
      <w:marTop w:val="0"/>
      <w:marBottom w:val="0"/>
      <w:divBdr>
        <w:top w:val="none" w:sz="0" w:space="0" w:color="auto"/>
        <w:left w:val="none" w:sz="0" w:space="0" w:color="auto"/>
        <w:bottom w:val="none" w:sz="0" w:space="0" w:color="auto"/>
        <w:right w:val="none" w:sz="0" w:space="0" w:color="auto"/>
      </w:divBdr>
    </w:div>
    <w:div w:id="914122991">
      <w:bodyDiv w:val="1"/>
      <w:marLeft w:val="0"/>
      <w:marRight w:val="0"/>
      <w:marTop w:val="0"/>
      <w:marBottom w:val="0"/>
      <w:divBdr>
        <w:top w:val="none" w:sz="0" w:space="0" w:color="auto"/>
        <w:left w:val="none" w:sz="0" w:space="0" w:color="auto"/>
        <w:bottom w:val="none" w:sz="0" w:space="0" w:color="auto"/>
        <w:right w:val="none" w:sz="0" w:space="0" w:color="auto"/>
      </w:divBdr>
    </w:div>
    <w:div w:id="947782544">
      <w:bodyDiv w:val="1"/>
      <w:marLeft w:val="0"/>
      <w:marRight w:val="0"/>
      <w:marTop w:val="0"/>
      <w:marBottom w:val="0"/>
      <w:divBdr>
        <w:top w:val="none" w:sz="0" w:space="0" w:color="auto"/>
        <w:left w:val="none" w:sz="0" w:space="0" w:color="auto"/>
        <w:bottom w:val="none" w:sz="0" w:space="0" w:color="auto"/>
        <w:right w:val="none" w:sz="0" w:space="0" w:color="auto"/>
      </w:divBdr>
    </w:div>
    <w:div w:id="966471916">
      <w:bodyDiv w:val="1"/>
      <w:marLeft w:val="0"/>
      <w:marRight w:val="0"/>
      <w:marTop w:val="0"/>
      <w:marBottom w:val="0"/>
      <w:divBdr>
        <w:top w:val="none" w:sz="0" w:space="0" w:color="auto"/>
        <w:left w:val="none" w:sz="0" w:space="0" w:color="auto"/>
        <w:bottom w:val="none" w:sz="0" w:space="0" w:color="auto"/>
        <w:right w:val="none" w:sz="0" w:space="0" w:color="auto"/>
      </w:divBdr>
      <w:divsChild>
        <w:div w:id="1168325562">
          <w:marLeft w:val="850"/>
          <w:marRight w:val="0"/>
          <w:marTop w:val="0"/>
          <w:marBottom w:val="0"/>
          <w:divBdr>
            <w:top w:val="none" w:sz="0" w:space="0" w:color="auto"/>
            <w:left w:val="none" w:sz="0" w:space="0" w:color="auto"/>
            <w:bottom w:val="none" w:sz="0" w:space="0" w:color="auto"/>
            <w:right w:val="none" w:sz="0" w:space="0" w:color="auto"/>
          </w:divBdr>
        </w:div>
        <w:div w:id="1998873191">
          <w:marLeft w:val="850"/>
          <w:marRight w:val="0"/>
          <w:marTop w:val="0"/>
          <w:marBottom w:val="0"/>
          <w:divBdr>
            <w:top w:val="none" w:sz="0" w:space="0" w:color="auto"/>
            <w:left w:val="none" w:sz="0" w:space="0" w:color="auto"/>
            <w:bottom w:val="none" w:sz="0" w:space="0" w:color="auto"/>
            <w:right w:val="none" w:sz="0" w:space="0" w:color="auto"/>
          </w:divBdr>
        </w:div>
      </w:divsChild>
    </w:div>
    <w:div w:id="966741079">
      <w:bodyDiv w:val="1"/>
      <w:marLeft w:val="0"/>
      <w:marRight w:val="0"/>
      <w:marTop w:val="0"/>
      <w:marBottom w:val="0"/>
      <w:divBdr>
        <w:top w:val="none" w:sz="0" w:space="0" w:color="auto"/>
        <w:left w:val="none" w:sz="0" w:space="0" w:color="auto"/>
        <w:bottom w:val="none" w:sz="0" w:space="0" w:color="auto"/>
        <w:right w:val="none" w:sz="0" w:space="0" w:color="auto"/>
      </w:divBdr>
    </w:div>
    <w:div w:id="987972603">
      <w:bodyDiv w:val="1"/>
      <w:marLeft w:val="0"/>
      <w:marRight w:val="0"/>
      <w:marTop w:val="0"/>
      <w:marBottom w:val="0"/>
      <w:divBdr>
        <w:top w:val="none" w:sz="0" w:space="0" w:color="auto"/>
        <w:left w:val="none" w:sz="0" w:space="0" w:color="auto"/>
        <w:bottom w:val="none" w:sz="0" w:space="0" w:color="auto"/>
        <w:right w:val="none" w:sz="0" w:space="0" w:color="auto"/>
      </w:divBdr>
      <w:divsChild>
        <w:div w:id="1730693373">
          <w:marLeft w:val="547"/>
          <w:marRight w:val="0"/>
          <w:marTop w:val="360"/>
          <w:marBottom w:val="0"/>
          <w:divBdr>
            <w:top w:val="none" w:sz="0" w:space="0" w:color="auto"/>
            <w:left w:val="none" w:sz="0" w:space="0" w:color="auto"/>
            <w:bottom w:val="none" w:sz="0" w:space="0" w:color="auto"/>
            <w:right w:val="none" w:sz="0" w:space="0" w:color="auto"/>
          </w:divBdr>
        </w:div>
      </w:divsChild>
    </w:div>
    <w:div w:id="1037196631">
      <w:bodyDiv w:val="1"/>
      <w:marLeft w:val="0"/>
      <w:marRight w:val="0"/>
      <w:marTop w:val="0"/>
      <w:marBottom w:val="0"/>
      <w:divBdr>
        <w:top w:val="none" w:sz="0" w:space="0" w:color="auto"/>
        <w:left w:val="none" w:sz="0" w:space="0" w:color="auto"/>
        <w:bottom w:val="none" w:sz="0" w:space="0" w:color="auto"/>
        <w:right w:val="none" w:sz="0" w:space="0" w:color="auto"/>
      </w:divBdr>
    </w:div>
    <w:div w:id="1059279998">
      <w:bodyDiv w:val="1"/>
      <w:marLeft w:val="0"/>
      <w:marRight w:val="0"/>
      <w:marTop w:val="0"/>
      <w:marBottom w:val="0"/>
      <w:divBdr>
        <w:top w:val="none" w:sz="0" w:space="0" w:color="auto"/>
        <w:left w:val="none" w:sz="0" w:space="0" w:color="auto"/>
        <w:bottom w:val="none" w:sz="0" w:space="0" w:color="auto"/>
        <w:right w:val="none" w:sz="0" w:space="0" w:color="auto"/>
      </w:divBdr>
    </w:div>
    <w:div w:id="1081951562">
      <w:bodyDiv w:val="1"/>
      <w:marLeft w:val="0"/>
      <w:marRight w:val="0"/>
      <w:marTop w:val="0"/>
      <w:marBottom w:val="0"/>
      <w:divBdr>
        <w:top w:val="none" w:sz="0" w:space="0" w:color="auto"/>
        <w:left w:val="none" w:sz="0" w:space="0" w:color="auto"/>
        <w:bottom w:val="none" w:sz="0" w:space="0" w:color="auto"/>
        <w:right w:val="none" w:sz="0" w:space="0" w:color="auto"/>
      </w:divBdr>
    </w:div>
    <w:div w:id="1087656724">
      <w:bodyDiv w:val="1"/>
      <w:marLeft w:val="0"/>
      <w:marRight w:val="0"/>
      <w:marTop w:val="0"/>
      <w:marBottom w:val="0"/>
      <w:divBdr>
        <w:top w:val="none" w:sz="0" w:space="0" w:color="auto"/>
        <w:left w:val="none" w:sz="0" w:space="0" w:color="auto"/>
        <w:bottom w:val="none" w:sz="0" w:space="0" w:color="auto"/>
        <w:right w:val="none" w:sz="0" w:space="0" w:color="auto"/>
      </w:divBdr>
      <w:divsChild>
        <w:div w:id="10033624">
          <w:marLeft w:val="0"/>
          <w:marRight w:val="0"/>
          <w:marTop w:val="0"/>
          <w:marBottom w:val="0"/>
          <w:divBdr>
            <w:top w:val="none" w:sz="0" w:space="0" w:color="auto"/>
            <w:left w:val="none" w:sz="0" w:space="0" w:color="auto"/>
            <w:bottom w:val="none" w:sz="0" w:space="0" w:color="auto"/>
            <w:right w:val="none" w:sz="0" w:space="0" w:color="auto"/>
          </w:divBdr>
        </w:div>
        <w:div w:id="49497421">
          <w:marLeft w:val="0"/>
          <w:marRight w:val="0"/>
          <w:marTop w:val="0"/>
          <w:marBottom w:val="0"/>
          <w:divBdr>
            <w:top w:val="none" w:sz="0" w:space="0" w:color="auto"/>
            <w:left w:val="none" w:sz="0" w:space="0" w:color="auto"/>
            <w:bottom w:val="none" w:sz="0" w:space="0" w:color="auto"/>
            <w:right w:val="none" w:sz="0" w:space="0" w:color="auto"/>
          </w:divBdr>
        </w:div>
        <w:div w:id="79955579">
          <w:marLeft w:val="0"/>
          <w:marRight w:val="0"/>
          <w:marTop w:val="0"/>
          <w:marBottom w:val="0"/>
          <w:divBdr>
            <w:top w:val="none" w:sz="0" w:space="0" w:color="auto"/>
            <w:left w:val="none" w:sz="0" w:space="0" w:color="auto"/>
            <w:bottom w:val="none" w:sz="0" w:space="0" w:color="auto"/>
            <w:right w:val="none" w:sz="0" w:space="0" w:color="auto"/>
          </w:divBdr>
        </w:div>
        <w:div w:id="82841655">
          <w:marLeft w:val="0"/>
          <w:marRight w:val="0"/>
          <w:marTop w:val="0"/>
          <w:marBottom w:val="0"/>
          <w:divBdr>
            <w:top w:val="none" w:sz="0" w:space="0" w:color="auto"/>
            <w:left w:val="none" w:sz="0" w:space="0" w:color="auto"/>
            <w:bottom w:val="none" w:sz="0" w:space="0" w:color="auto"/>
            <w:right w:val="none" w:sz="0" w:space="0" w:color="auto"/>
          </w:divBdr>
        </w:div>
        <w:div w:id="339047745">
          <w:marLeft w:val="0"/>
          <w:marRight w:val="0"/>
          <w:marTop w:val="0"/>
          <w:marBottom w:val="0"/>
          <w:divBdr>
            <w:top w:val="none" w:sz="0" w:space="0" w:color="auto"/>
            <w:left w:val="none" w:sz="0" w:space="0" w:color="auto"/>
            <w:bottom w:val="none" w:sz="0" w:space="0" w:color="auto"/>
            <w:right w:val="none" w:sz="0" w:space="0" w:color="auto"/>
          </w:divBdr>
        </w:div>
        <w:div w:id="388696879">
          <w:marLeft w:val="0"/>
          <w:marRight w:val="0"/>
          <w:marTop w:val="0"/>
          <w:marBottom w:val="0"/>
          <w:divBdr>
            <w:top w:val="none" w:sz="0" w:space="0" w:color="auto"/>
            <w:left w:val="none" w:sz="0" w:space="0" w:color="auto"/>
            <w:bottom w:val="none" w:sz="0" w:space="0" w:color="auto"/>
            <w:right w:val="none" w:sz="0" w:space="0" w:color="auto"/>
          </w:divBdr>
        </w:div>
        <w:div w:id="544873852">
          <w:marLeft w:val="0"/>
          <w:marRight w:val="0"/>
          <w:marTop w:val="0"/>
          <w:marBottom w:val="0"/>
          <w:divBdr>
            <w:top w:val="none" w:sz="0" w:space="0" w:color="auto"/>
            <w:left w:val="none" w:sz="0" w:space="0" w:color="auto"/>
            <w:bottom w:val="none" w:sz="0" w:space="0" w:color="auto"/>
            <w:right w:val="none" w:sz="0" w:space="0" w:color="auto"/>
          </w:divBdr>
        </w:div>
        <w:div w:id="551043535">
          <w:marLeft w:val="0"/>
          <w:marRight w:val="0"/>
          <w:marTop w:val="0"/>
          <w:marBottom w:val="0"/>
          <w:divBdr>
            <w:top w:val="none" w:sz="0" w:space="0" w:color="auto"/>
            <w:left w:val="none" w:sz="0" w:space="0" w:color="auto"/>
            <w:bottom w:val="none" w:sz="0" w:space="0" w:color="auto"/>
            <w:right w:val="none" w:sz="0" w:space="0" w:color="auto"/>
          </w:divBdr>
        </w:div>
        <w:div w:id="561213640">
          <w:marLeft w:val="0"/>
          <w:marRight w:val="0"/>
          <w:marTop w:val="0"/>
          <w:marBottom w:val="0"/>
          <w:divBdr>
            <w:top w:val="none" w:sz="0" w:space="0" w:color="auto"/>
            <w:left w:val="none" w:sz="0" w:space="0" w:color="auto"/>
            <w:bottom w:val="none" w:sz="0" w:space="0" w:color="auto"/>
            <w:right w:val="none" w:sz="0" w:space="0" w:color="auto"/>
          </w:divBdr>
        </w:div>
        <w:div w:id="857740325">
          <w:marLeft w:val="0"/>
          <w:marRight w:val="0"/>
          <w:marTop w:val="0"/>
          <w:marBottom w:val="0"/>
          <w:divBdr>
            <w:top w:val="none" w:sz="0" w:space="0" w:color="auto"/>
            <w:left w:val="none" w:sz="0" w:space="0" w:color="auto"/>
            <w:bottom w:val="none" w:sz="0" w:space="0" w:color="auto"/>
            <w:right w:val="none" w:sz="0" w:space="0" w:color="auto"/>
          </w:divBdr>
        </w:div>
        <w:div w:id="863984061">
          <w:marLeft w:val="0"/>
          <w:marRight w:val="0"/>
          <w:marTop w:val="0"/>
          <w:marBottom w:val="0"/>
          <w:divBdr>
            <w:top w:val="none" w:sz="0" w:space="0" w:color="auto"/>
            <w:left w:val="none" w:sz="0" w:space="0" w:color="auto"/>
            <w:bottom w:val="none" w:sz="0" w:space="0" w:color="auto"/>
            <w:right w:val="none" w:sz="0" w:space="0" w:color="auto"/>
          </w:divBdr>
        </w:div>
        <w:div w:id="1110976196">
          <w:marLeft w:val="0"/>
          <w:marRight w:val="0"/>
          <w:marTop w:val="0"/>
          <w:marBottom w:val="0"/>
          <w:divBdr>
            <w:top w:val="none" w:sz="0" w:space="0" w:color="auto"/>
            <w:left w:val="none" w:sz="0" w:space="0" w:color="auto"/>
            <w:bottom w:val="none" w:sz="0" w:space="0" w:color="auto"/>
            <w:right w:val="none" w:sz="0" w:space="0" w:color="auto"/>
          </w:divBdr>
        </w:div>
        <w:div w:id="1185243842">
          <w:marLeft w:val="0"/>
          <w:marRight w:val="0"/>
          <w:marTop w:val="0"/>
          <w:marBottom w:val="0"/>
          <w:divBdr>
            <w:top w:val="none" w:sz="0" w:space="0" w:color="auto"/>
            <w:left w:val="none" w:sz="0" w:space="0" w:color="auto"/>
            <w:bottom w:val="none" w:sz="0" w:space="0" w:color="auto"/>
            <w:right w:val="none" w:sz="0" w:space="0" w:color="auto"/>
          </w:divBdr>
        </w:div>
        <w:div w:id="1191794575">
          <w:marLeft w:val="0"/>
          <w:marRight w:val="0"/>
          <w:marTop w:val="0"/>
          <w:marBottom w:val="0"/>
          <w:divBdr>
            <w:top w:val="none" w:sz="0" w:space="0" w:color="auto"/>
            <w:left w:val="none" w:sz="0" w:space="0" w:color="auto"/>
            <w:bottom w:val="none" w:sz="0" w:space="0" w:color="auto"/>
            <w:right w:val="none" w:sz="0" w:space="0" w:color="auto"/>
          </w:divBdr>
        </w:div>
        <w:div w:id="1198201301">
          <w:marLeft w:val="0"/>
          <w:marRight w:val="0"/>
          <w:marTop w:val="0"/>
          <w:marBottom w:val="0"/>
          <w:divBdr>
            <w:top w:val="none" w:sz="0" w:space="0" w:color="auto"/>
            <w:left w:val="none" w:sz="0" w:space="0" w:color="auto"/>
            <w:bottom w:val="none" w:sz="0" w:space="0" w:color="auto"/>
            <w:right w:val="none" w:sz="0" w:space="0" w:color="auto"/>
          </w:divBdr>
        </w:div>
        <w:div w:id="1227763465">
          <w:marLeft w:val="0"/>
          <w:marRight w:val="0"/>
          <w:marTop w:val="0"/>
          <w:marBottom w:val="0"/>
          <w:divBdr>
            <w:top w:val="none" w:sz="0" w:space="0" w:color="auto"/>
            <w:left w:val="none" w:sz="0" w:space="0" w:color="auto"/>
            <w:bottom w:val="none" w:sz="0" w:space="0" w:color="auto"/>
            <w:right w:val="none" w:sz="0" w:space="0" w:color="auto"/>
          </w:divBdr>
        </w:div>
        <w:div w:id="1384676468">
          <w:marLeft w:val="0"/>
          <w:marRight w:val="0"/>
          <w:marTop w:val="0"/>
          <w:marBottom w:val="0"/>
          <w:divBdr>
            <w:top w:val="none" w:sz="0" w:space="0" w:color="auto"/>
            <w:left w:val="none" w:sz="0" w:space="0" w:color="auto"/>
            <w:bottom w:val="none" w:sz="0" w:space="0" w:color="auto"/>
            <w:right w:val="none" w:sz="0" w:space="0" w:color="auto"/>
          </w:divBdr>
        </w:div>
        <w:div w:id="1537960127">
          <w:marLeft w:val="0"/>
          <w:marRight w:val="0"/>
          <w:marTop w:val="0"/>
          <w:marBottom w:val="0"/>
          <w:divBdr>
            <w:top w:val="none" w:sz="0" w:space="0" w:color="auto"/>
            <w:left w:val="none" w:sz="0" w:space="0" w:color="auto"/>
            <w:bottom w:val="none" w:sz="0" w:space="0" w:color="auto"/>
            <w:right w:val="none" w:sz="0" w:space="0" w:color="auto"/>
          </w:divBdr>
        </w:div>
        <w:div w:id="1569723572">
          <w:marLeft w:val="0"/>
          <w:marRight w:val="0"/>
          <w:marTop w:val="0"/>
          <w:marBottom w:val="0"/>
          <w:divBdr>
            <w:top w:val="none" w:sz="0" w:space="0" w:color="auto"/>
            <w:left w:val="none" w:sz="0" w:space="0" w:color="auto"/>
            <w:bottom w:val="none" w:sz="0" w:space="0" w:color="auto"/>
            <w:right w:val="none" w:sz="0" w:space="0" w:color="auto"/>
          </w:divBdr>
        </w:div>
        <w:div w:id="1651978376">
          <w:marLeft w:val="0"/>
          <w:marRight w:val="0"/>
          <w:marTop w:val="0"/>
          <w:marBottom w:val="0"/>
          <w:divBdr>
            <w:top w:val="none" w:sz="0" w:space="0" w:color="auto"/>
            <w:left w:val="none" w:sz="0" w:space="0" w:color="auto"/>
            <w:bottom w:val="none" w:sz="0" w:space="0" w:color="auto"/>
            <w:right w:val="none" w:sz="0" w:space="0" w:color="auto"/>
          </w:divBdr>
        </w:div>
        <w:div w:id="1681421033">
          <w:marLeft w:val="0"/>
          <w:marRight w:val="0"/>
          <w:marTop w:val="0"/>
          <w:marBottom w:val="0"/>
          <w:divBdr>
            <w:top w:val="none" w:sz="0" w:space="0" w:color="auto"/>
            <w:left w:val="none" w:sz="0" w:space="0" w:color="auto"/>
            <w:bottom w:val="none" w:sz="0" w:space="0" w:color="auto"/>
            <w:right w:val="none" w:sz="0" w:space="0" w:color="auto"/>
          </w:divBdr>
        </w:div>
        <w:div w:id="1747452917">
          <w:marLeft w:val="0"/>
          <w:marRight w:val="0"/>
          <w:marTop w:val="0"/>
          <w:marBottom w:val="0"/>
          <w:divBdr>
            <w:top w:val="none" w:sz="0" w:space="0" w:color="auto"/>
            <w:left w:val="none" w:sz="0" w:space="0" w:color="auto"/>
            <w:bottom w:val="none" w:sz="0" w:space="0" w:color="auto"/>
            <w:right w:val="none" w:sz="0" w:space="0" w:color="auto"/>
          </w:divBdr>
        </w:div>
        <w:div w:id="2100516263">
          <w:marLeft w:val="0"/>
          <w:marRight w:val="0"/>
          <w:marTop w:val="0"/>
          <w:marBottom w:val="0"/>
          <w:divBdr>
            <w:top w:val="none" w:sz="0" w:space="0" w:color="auto"/>
            <w:left w:val="none" w:sz="0" w:space="0" w:color="auto"/>
            <w:bottom w:val="none" w:sz="0" w:space="0" w:color="auto"/>
            <w:right w:val="none" w:sz="0" w:space="0" w:color="auto"/>
          </w:divBdr>
        </w:div>
        <w:div w:id="2103991761">
          <w:marLeft w:val="0"/>
          <w:marRight w:val="0"/>
          <w:marTop w:val="0"/>
          <w:marBottom w:val="0"/>
          <w:divBdr>
            <w:top w:val="none" w:sz="0" w:space="0" w:color="auto"/>
            <w:left w:val="none" w:sz="0" w:space="0" w:color="auto"/>
            <w:bottom w:val="none" w:sz="0" w:space="0" w:color="auto"/>
            <w:right w:val="none" w:sz="0" w:space="0" w:color="auto"/>
          </w:divBdr>
        </w:div>
      </w:divsChild>
    </w:div>
    <w:div w:id="1089541930">
      <w:bodyDiv w:val="1"/>
      <w:marLeft w:val="0"/>
      <w:marRight w:val="0"/>
      <w:marTop w:val="0"/>
      <w:marBottom w:val="0"/>
      <w:divBdr>
        <w:top w:val="none" w:sz="0" w:space="0" w:color="auto"/>
        <w:left w:val="none" w:sz="0" w:space="0" w:color="auto"/>
        <w:bottom w:val="none" w:sz="0" w:space="0" w:color="auto"/>
        <w:right w:val="none" w:sz="0" w:space="0" w:color="auto"/>
      </w:divBdr>
    </w:div>
    <w:div w:id="1095596539">
      <w:bodyDiv w:val="1"/>
      <w:marLeft w:val="0"/>
      <w:marRight w:val="0"/>
      <w:marTop w:val="0"/>
      <w:marBottom w:val="0"/>
      <w:divBdr>
        <w:top w:val="none" w:sz="0" w:space="0" w:color="auto"/>
        <w:left w:val="none" w:sz="0" w:space="0" w:color="auto"/>
        <w:bottom w:val="none" w:sz="0" w:space="0" w:color="auto"/>
        <w:right w:val="none" w:sz="0" w:space="0" w:color="auto"/>
      </w:divBdr>
    </w:div>
    <w:div w:id="1149396268">
      <w:bodyDiv w:val="1"/>
      <w:marLeft w:val="0"/>
      <w:marRight w:val="0"/>
      <w:marTop w:val="0"/>
      <w:marBottom w:val="0"/>
      <w:divBdr>
        <w:top w:val="none" w:sz="0" w:space="0" w:color="auto"/>
        <w:left w:val="none" w:sz="0" w:space="0" w:color="auto"/>
        <w:bottom w:val="none" w:sz="0" w:space="0" w:color="auto"/>
        <w:right w:val="none" w:sz="0" w:space="0" w:color="auto"/>
      </w:divBdr>
    </w:div>
    <w:div w:id="1151680242">
      <w:bodyDiv w:val="1"/>
      <w:marLeft w:val="0"/>
      <w:marRight w:val="0"/>
      <w:marTop w:val="0"/>
      <w:marBottom w:val="0"/>
      <w:divBdr>
        <w:top w:val="none" w:sz="0" w:space="0" w:color="auto"/>
        <w:left w:val="none" w:sz="0" w:space="0" w:color="auto"/>
        <w:bottom w:val="none" w:sz="0" w:space="0" w:color="auto"/>
        <w:right w:val="none" w:sz="0" w:space="0" w:color="auto"/>
      </w:divBdr>
    </w:div>
    <w:div w:id="1165441213">
      <w:bodyDiv w:val="1"/>
      <w:marLeft w:val="0"/>
      <w:marRight w:val="0"/>
      <w:marTop w:val="0"/>
      <w:marBottom w:val="0"/>
      <w:divBdr>
        <w:top w:val="none" w:sz="0" w:space="0" w:color="auto"/>
        <w:left w:val="none" w:sz="0" w:space="0" w:color="auto"/>
        <w:bottom w:val="none" w:sz="0" w:space="0" w:color="auto"/>
        <w:right w:val="none" w:sz="0" w:space="0" w:color="auto"/>
      </w:divBdr>
      <w:divsChild>
        <w:div w:id="25760324">
          <w:marLeft w:val="1166"/>
          <w:marRight w:val="0"/>
          <w:marTop w:val="101"/>
          <w:marBottom w:val="0"/>
          <w:divBdr>
            <w:top w:val="none" w:sz="0" w:space="0" w:color="auto"/>
            <w:left w:val="none" w:sz="0" w:space="0" w:color="auto"/>
            <w:bottom w:val="none" w:sz="0" w:space="0" w:color="auto"/>
            <w:right w:val="none" w:sz="0" w:space="0" w:color="auto"/>
          </w:divBdr>
        </w:div>
      </w:divsChild>
    </w:div>
    <w:div w:id="1167280338">
      <w:bodyDiv w:val="1"/>
      <w:marLeft w:val="0"/>
      <w:marRight w:val="0"/>
      <w:marTop w:val="0"/>
      <w:marBottom w:val="0"/>
      <w:divBdr>
        <w:top w:val="none" w:sz="0" w:space="0" w:color="auto"/>
        <w:left w:val="none" w:sz="0" w:space="0" w:color="auto"/>
        <w:bottom w:val="none" w:sz="0" w:space="0" w:color="auto"/>
        <w:right w:val="none" w:sz="0" w:space="0" w:color="auto"/>
      </w:divBdr>
    </w:div>
    <w:div w:id="1176766074">
      <w:bodyDiv w:val="1"/>
      <w:marLeft w:val="0"/>
      <w:marRight w:val="0"/>
      <w:marTop w:val="0"/>
      <w:marBottom w:val="0"/>
      <w:divBdr>
        <w:top w:val="none" w:sz="0" w:space="0" w:color="auto"/>
        <w:left w:val="none" w:sz="0" w:space="0" w:color="auto"/>
        <w:bottom w:val="none" w:sz="0" w:space="0" w:color="auto"/>
        <w:right w:val="none" w:sz="0" w:space="0" w:color="auto"/>
      </w:divBdr>
      <w:divsChild>
        <w:div w:id="261494229">
          <w:marLeft w:val="0"/>
          <w:marRight w:val="0"/>
          <w:marTop w:val="0"/>
          <w:marBottom w:val="0"/>
          <w:divBdr>
            <w:top w:val="none" w:sz="0" w:space="0" w:color="auto"/>
            <w:left w:val="none" w:sz="0" w:space="0" w:color="auto"/>
            <w:bottom w:val="none" w:sz="0" w:space="0" w:color="auto"/>
            <w:right w:val="none" w:sz="0" w:space="0" w:color="auto"/>
          </w:divBdr>
        </w:div>
        <w:div w:id="373385268">
          <w:marLeft w:val="0"/>
          <w:marRight w:val="0"/>
          <w:marTop w:val="0"/>
          <w:marBottom w:val="0"/>
          <w:divBdr>
            <w:top w:val="none" w:sz="0" w:space="0" w:color="auto"/>
            <w:left w:val="none" w:sz="0" w:space="0" w:color="auto"/>
            <w:bottom w:val="none" w:sz="0" w:space="0" w:color="auto"/>
            <w:right w:val="none" w:sz="0" w:space="0" w:color="auto"/>
          </w:divBdr>
        </w:div>
        <w:div w:id="494154229">
          <w:marLeft w:val="0"/>
          <w:marRight w:val="0"/>
          <w:marTop w:val="0"/>
          <w:marBottom w:val="0"/>
          <w:divBdr>
            <w:top w:val="none" w:sz="0" w:space="0" w:color="auto"/>
            <w:left w:val="none" w:sz="0" w:space="0" w:color="auto"/>
            <w:bottom w:val="none" w:sz="0" w:space="0" w:color="auto"/>
            <w:right w:val="none" w:sz="0" w:space="0" w:color="auto"/>
          </w:divBdr>
        </w:div>
        <w:div w:id="497963961">
          <w:marLeft w:val="0"/>
          <w:marRight w:val="0"/>
          <w:marTop w:val="0"/>
          <w:marBottom w:val="0"/>
          <w:divBdr>
            <w:top w:val="none" w:sz="0" w:space="0" w:color="auto"/>
            <w:left w:val="none" w:sz="0" w:space="0" w:color="auto"/>
            <w:bottom w:val="none" w:sz="0" w:space="0" w:color="auto"/>
            <w:right w:val="none" w:sz="0" w:space="0" w:color="auto"/>
          </w:divBdr>
        </w:div>
        <w:div w:id="539442579">
          <w:marLeft w:val="0"/>
          <w:marRight w:val="0"/>
          <w:marTop w:val="0"/>
          <w:marBottom w:val="0"/>
          <w:divBdr>
            <w:top w:val="none" w:sz="0" w:space="0" w:color="auto"/>
            <w:left w:val="none" w:sz="0" w:space="0" w:color="auto"/>
            <w:bottom w:val="none" w:sz="0" w:space="0" w:color="auto"/>
            <w:right w:val="none" w:sz="0" w:space="0" w:color="auto"/>
          </w:divBdr>
        </w:div>
        <w:div w:id="570971263">
          <w:marLeft w:val="0"/>
          <w:marRight w:val="0"/>
          <w:marTop w:val="0"/>
          <w:marBottom w:val="0"/>
          <w:divBdr>
            <w:top w:val="none" w:sz="0" w:space="0" w:color="auto"/>
            <w:left w:val="none" w:sz="0" w:space="0" w:color="auto"/>
            <w:bottom w:val="none" w:sz="0" w:space="0" w:color="auto"/>
            <w:right w:val="none" w:sz="0" w:space="0" w:color="auto"/>
          </w:divBdr>
        </w:div>
        <w:div w:id="846359680">
          <w:marLeft w:val="0"/>
          <w:marRight w:val="0"/>
          <w:marTop w:val="0"/>
          <w:marBottom w:val="0"/>
          <w:divBdr>
            <w:top w:val="none" w:sz="0" w:space="0" w:color="auto"/>
            <w:left w:val="none" w:sz="0" w:space="0" w:color="auto"/>
            <w:bottom w:val="none" w:sz="0" w:space="0" w:color="auto"/>
            <w:right w:val="none" w:sz="0" w:space="0" w:color="auto"/>
          </w:divBdr>
        </w:div>
        <w:div w:id="1167285479">
          <w:marLeft w:val="0"/>
          <w:marRight w:val="0"/>
          <w:marTop w:val="0"/>
          <w:marBottom w:val="0"/>
          <w:divBdr>
            <w:top w:val="none" w:sz="0" w:space="0" w:color="auto"/>
            <w:left w:val="none" w:sz="0" w:space="0" w:color="auto"/>
            <w:bottom w:val="none" w:sz="0" w:space="0" w:color="auto"/>
            <w:right w:val="none" w:sz="0" w:space="0" w:color="auto"/>
          </w:divBdr>
        </w:div>
        <w:div w:id="1385106063">
          <w:marLeft w:val="0"/>
          <w:marRight w:val="0"/>
          <w:marTop w:val="0"/>
          <w:marBottom w:val="0"/>
          <w:divBdr>
            <w:top w:val="none" w:sz="0" w:space="0" w:color="auto"/>
            <w:left w:val="none" w:sz="0" w:space="0" w:color="auto"/>
            <w:bottom w:val="none" w:sz="0" w:space="0" w:color="auto"/>
            <w:right w:val="none" w:sz="0" w:space="0" w:color="auto"/>
          </w:divBdr>
        </w:div>
        <w:div w:id="1392338953">
          <w:marLeft w:val="0"/>
          <w:marRight w:val="0"/>
          <w:marTop w:val="0"/>
          <w:marBottom w:val="0"/>
          <w:divBdr>
            <w:top w:val="none" w:sz="0" w:space="0" w:color="auto"/>
            <w:left w:val="none" w:sz="0" w:space="0" w:color="auto"/>
            <w:bottom w:val="none" w:sz="0" w:space="0" w:color="auto"/>
            <w:right w:val="none" w:sz="0" w:space="0" w:color="auto"/>
          </w:divBdr>
        </w:div>
      </w:divsChild>
    </w:div>
    <w:div w:id="1267420646">
      <w:bodyDiv w:val="1"/>
      <w:marLeft w:val="0"/>
      <w:marRight w:val="0"/>
      <w:marTop w:val="0"/>
      <w:marBottom w:val="0"/>
      <w:divBdr>
        <w:top w:val="none" w:sz="0" w:space="0" w:color="auto"/>
        <w:left w:val="none" w:sz="0" w:space="0" w:color="auto"/>
        <w:bottom w:val="none" w:sz="0" w:space="0" w:color="auto"/>
        <w:right w:val="none" w:sz="0" w:space="0" w:color="auto"/>
      </w:divBdr>
      <w:divsChild>
        <w:div w:id="81800986">
          <w:marLeft w:val="1166"/>
          <w:marRight w:val="0"/>
          <w:marTop w:val="240"/>
          <w:marBottom w:val="0"/>
          <w:divBdr>
            <w:top w:val="none" w:sz="0" w:space="0" w:color="auto"/>
            <w:left w:val="none" w:sz="0" w:space="0" w:color="auto"/>
            <w:bottom w:val="none" w:sz="0" w:space="0" w:color="auto"/>
            <w:right w:val="none" w:sz="0" w:space="0" w:color="auto"/>
          </w:divBdr>
        </w:div>
        <w:div w:id="315033812">
          <w:marLeft w:val="1166"/>
          <w:marRight w:val="0"/>
          <w:marTop w:val="240"/>
          <w:marBottom w:val="0"/>
          <w:divBdr>
            <w:top w:val="none" w:sz="0" w:space="0" w:color="auto"/>
            <w:left w:val="none" w:sz="0" w:space="0" w:color="auto"/>
            <w:bottom w:val="none" w:sz="0" w:space="0" w:color="auto"/>
            <w:right w:val="none" w:sz="0" w:space="0" w:color="auto"/>
          </w:divBdr>
        </w:div>
        <w:div w:id="323820452">
          <w:marLeft w:val="1166"/>
          <w:marRight w:val="0"/>
          <w:marTop w:val="240"/>
          <w:marBottom w:val="0"/>
          <w:divBdr>
            <w:top w:val="none" w:sz="0" w:space="0" w:color="auto"/>
            <w:left w:val="none" w:sz="0" w:space="0" w:color="auto"/>
            <w:bottom w:val="none" w:sz="0" w:space="0" w:color="auto"/>
            <w:right w:val="none" w:sz="0" w:space="0" w:color="auto"/>
          </w:divBdr>
        </w:div>
        <w:div w:id="1150713067">
          <w:marLeft w:val="1166"/>
          <w:marRight w:val="0"/>
          <w:marTop w:val="240"/>
          <w:marBottom w:val="0"/>
          <w:divBdr>
            <w:top w:val="none" w:sz="0" w:space="0" w:color="auto"/>
            <w:left w:val="none" w:sz="0" w:space="0" w:color="auto"/>
            <w:bottom w:val="none" w:sz="0" w:space="0" w:color="auto"/>
            <w:right w:val="none" w:sz="0" w:space="0" w:color="auto"/>
          </w:divBdr>
        </w:div>
        <w:div w:id="1800418572">
          <w:marLeft w:val="1166"/>
          <w:marRight w:val="0"/>
          <w:marTop w:val="240"/>
          <w:marBottom w:val="0"/>
          <w:divBdr>
            <w:top w:val="none" w:sz="0" w:space="0" w:color="auto"/>
            <w:left w:val="none" w:sz="0" w:space="0" w:color="auto"/>
            <w:bottom w:val="none" w:sz="0" w:space="0" w:color="auto"/>
            <w:right w:val="none" w:sz="0" w:space="0" w:color="auto"/>
          </w:divBdr>
        </w:div>
        <w:div w:id="1850024207">
          <w:marLeft w:val="1166"/>
          <w:marRight w:val="0"/>
          <w:marTop w:val="240"/>
          <w:marBottom w:val="0"/>
          <w:divBdr>
            <w:top w:val="none" w:sz="0" w:space="0" w:color="auto"/>
            <w:left w:val="none" w:sz="0" w:space="0" w:color="auto"/>
            <w:bottom w:val="none" w:sz="0" w:space="0" w:color="auto"/>
            <w:right w:val="none" w:sz="0" w:space="0" w:color="auto"/>
          </w:divBdr>
        </w:div>
      </w:divsChild>
    </w:div>
    <w:div w:id="1321620773">
      <w:bodyDiv w:val="1"/>
      <w:marLeft w:val="0"/>
      <w:marRight w:val="0"/>
      <w:marTop w:val="0"/>
      <w:marBottom w:val="0"/>
      <w:divBdr>
        <w:top w:val="none" w:sz="0" w:space="0" w:color="auto"/>
        <w:left w:val="none" w:sz="0" w:space="0" w:color="auto"/>
        <w:bottom w:val="none" w:sz="0" w:space="0" w:color="auto"/>
        <w:right w:val="none" w:sz="0" w:space="0" w:color="auto"/>
      </w:divBdr>
      <w:divsChild>
        <w:div w:id="1865753902">
          <w:marLeft w:val="1166"/>
          <w:marRight w:val="0"/>
          <w:marTop w:val="106"/>
          <w:marBottom w:val="0"/>
          <w:divBdr>
            <w:top w:val="none" w:sz="0" w:space="0" w:color="auto"/>
            <w:left w:val="none" w:sz="0" w:space="0" w:color="auto"/>
            <w:bottom w:val="none" w:sz="0" w:space="0" w:color="auto"/>
            <w:right w:val="none" w:sz="0" w:space="0" w:color="auto"/>
          </w:divBdr>
        </w:div>
        <w:div w:id="1953441817">
          <w:marLeft w:val="1166"/>
          <w:marRight w:val="0"/>
          <w:marTop w:val="106"/>
          <w:marBottom w:val="0"/>
          <w:divBdr>
            <w:top w:val="none" w:sz="0" w:space="0" w:color="auto"/>
            <w:left w:val="none" w:sz="0" w:space="0" w:color="auto"/>
            <w:bottom w:val="none" w:sz="0" w:space="0" w:color="auto"/>
            <w:right w:val="none" w:sz="0" w:space="0" w:color="auto"/>
          </w:divBdr>
        </w:div>
      </w:divsChild>
    </w:div>
    <w:div w:id="1326779375">
      <w:bodyDiv w:val="1"/>
      <w:marLeft w:val="0"/>
      <w:marRight w:val="0"/>
      <w:marTop w:val="0"/>
      <w:marBottom w:val="0"/>
      <w:divBdr>
        <w:top w:val="none" w:sz="0" w:space="0" w:color="auto"/>
        <w:left w:val="none" w:sz="0" w:space="0" w:color="auto"/>
        <w:bottom w:val="none" w:sz="0" w:space="0" w:color="auto"/>
        <w:right w:val="none" w:sz="0" w:space="0" w:color="auto"/>
      </w:divBdr>
    </w:div>
    <w:div w:id="1437212573">
      <w:bodyDiv w:val="1"/>
      <w:marLeft w:val="0"/>
      <w:marRight w:val="0"/>
      <w:marTop w:val="0"/>
      <w:marBottom w:val="0"/>
      <w:divBdr>
        <w:top w:val="none" w:sz="0" w:space="0" w:color="auto"/>
        <w:left w:val="none" w:sz="0" w:space="0" w:color="auto"/>
        <w:bottom w:val="none" w:sz="0" w:space="0" w:color="auto"/>
        <w:right w:val="none" w:sz="0" w:space="0" w:color="auto"/>
      </w:divBdr>
    </w:div>
    <w:div w:id="1440833990">
      <w:bodyDiv w:val="1"/>
      <w:marLeft w:val="0"/>
      <w:marRight w:val="0"/>
      <w:marTop w:val="0"/>
      <w:marBottom w:val="0"/>
      <w:divBdr>
        <w:top w:val="none" w:sz="0" w:space="0" w:color="auto"/>
        <w:left w:val="none" w:sz="0" w:space="0" w:color="auto"/>
        <w:bottom w:val="none" w:sz="0" w:space="0" w:color="auto"/>
        <w:right w:val="none" w:sz="0" w:space="0" w:color="auto"/>
      </w:divBdr>
    </w:div>
    <w:div w:id="1448427530">
      <w:bodyDiv w:val="1"/>
      <w:marLeft w:val="0"/>
      <w:marRight w:val="0"/>
      <w:marTop w:val="0"/>
      <w:marBottom w:val="0"/>
      <w:divBdr>
        <w:top w:val="none" w:sz="0" w:space="0" w:color="auto"/>
        <w:left w:val="none" w:sz="0" w:space="0" w:color="auto"/>
        <w:bottom w:val="none" w:sz="0" w:space="0" w:color="auto"/>
        <w:right w:val="none" w:sz="0" w:space="0" w:color="auto"/>
      </w:divBdr>
    </w:div>
    <w:div w:id="1471942345">
      <w:bodyDiv w:val="1"/>
      <w:marLeft w:val="0"/>
      <w:marRight w:val="0"/>
      <w:marTop w:val="0"/>
      <w:marBottom w:val="0"/>
      <w:divBdr>
        <w:top w:val="none" w:sz="0" w:space="0" w:color="auto"/>
        <w:left w:val="none" w:sz="0" w:space="0" w:color="auto"/>
        <w:bottom w:val="none" w:sz="0" w:space="0" w:color="auto"/>
        <w:right w:val="none" w:sz="0" w:space="0" w:color="auto"/>
      </w:divBdr>
    </w:div>
    <w:div w:id="1482624918">
      <w:bodyDiv w:val="1"/>
      <w:marLeft w:val="0"/>
      <w:marRight w:val="0"/>
      <w:marTop w:val="0"/>
      <w:marBottom w:val="0"/>
      <w:divBdr>
        <w:top w:val="none" w:sz="0" w:space="0" w:color="auto"/>
        <w:left w:val="none" w:sz="0" w:space="0" w:color="auto"/>
        <w:bottom w:val="none" w:sz="0" w:space="0" w:color="auto"/>
        <w:right w:val="none" w:sz="0" w:space="0" w:color="auto"/>
      </w:divBdr>
    </w:div>
    <w:div w:id="1514760521">
      <w:bodyDiv w:val="1"/>
      <w:marLeft w:val="0"/>
      <w:marRight w:val="0"/>
      <w:marTop w:val="0"/>
      <w:marBottom w:val="0"/>
      <w:divBdr>
        <w:top w:val="none" w:sz="0" w:space="0" w:color="auto"/>
        <w:left w:val="none" w:sz="0" w:space="0" w:color="auto"/>
        <w:bottom w:val="none" w:sz="0" w:space="0" w:color="auto"/>
        <w:right w:val="none" w:sz="0" w:space="0" w:color="auto"/>
      </w:divBdr>
    </w:div>
    <w:div w:id="1519853698">
      <w:bodyDiv w:val="1"/>
      <w:marLeft w:val="0"/>
      <w:marRight w:val="0"/>
      <w:marTop w:val="0"/>
      <w:marBottom w:val="0"/>
      <w:divBdr>
        <w:top w:val="none" w:sz="0" w:space="0" w:color="auto"/>
        <w:left w:val="none" w:sz="0" w:space="0" w:color="auto"/>
        <w:bottom w:val="none" w:sz="0" w:space="0" w:color="auto"/>
        <w:right w:val="none" w:sz="0" w:space="0" w:color="auto"/>
      </w:divBdr>
    </w:div>
    <w:div w:id="1560896659">
      <w:bodyDiv w:val="1"/>
      <w:marLeft w:val="0"/>
      <w:marRight w:val="0"/>
      <w:marTop w:val="0"/>
      <w:marBottom w:val="0"/>
      <w:divBdr>
        <w:top w:val="none" w:sz="0" w:space="0" w:color="auto"/>
        <w:left w:val="none" w:sz="0" w:space="0" w:color="auto"/>
        <w:bottom w:val="none" w:sz="0" w:space="0" w:color="auto"/>
        <w:right w:val="none" w:sz="0" w:space="0" w:color="auto"/>
      </w:divBdr>
    </w:div>
    <w:div w:id="1653826519">
      <w:bodyDiv w:val="1"/>
      <w:marLeft w:val="0"/>
      <w:marRight w:val="0"/>
      <w:marTop w:val="0"/>
      <w:marBottom w:val="0"/>
      <w:divBdr>
        <w:top w:val="none" w:sz="0" w:space="0" w:color="auto"/>
        <w:left w:val="none" w:sz="0" w:space="0" w:color="auto"/>
        <w:bottom w:val="none" w:sz="0" w:space="0" w:color="auto"/>
        <w:right w:val="none" w:sz="0" w:space="0" w:color="auto"/>
      </w:divBdr>
    </w:div>
    <w:div w:id="1654020569">
      <w:bodyDiv w:val="1"/>
      <w:marLeft w:val="0"/>
      <w:marRight w:val="0"/>
      <w:marTop w:val="0"/>
      <w:marBottom w:val="0"/>
      <w:divBdr>
        <w:top w:val="none" w:sz="0" w:space="0" w:color="auto"/>
        <w:left w:val="none" w:sz="0" w:space="0" w:color="auto"/>
        <w:bottom w:val="none" w:sz="0" w:space="0" w:color="auto"/>
        <w:right w:val="none" w:sz="0" w:space="0" w:color="auto"/>
      </w:divBdr>
    </w:div>
    <w:div w:id="1747527512">
      <w:bodyDiv w:val="1"/>
      <w:marLeft w:val="0"/>
      <w:marRight w:val="0"/>
      <w:marTop w:val="0"/>
      <w:marBottom w:val="0"/>
      <w:divBdr>
        <w:top w:val="none" w:sz="0" w:space="0" w:color="auto"/>
        <w:left w:val="none" w:sz="0" w:space="0" w:color="auto"/>
        <w:bottom w:val="none" w:sz="0" w:space="0" w:color="auto"/>
        <w:right w:val="none" w:sz="0" w:space="0" w:color="auto"/>
      </w:divBdr>
    </w:div>
    <w:div w:id="1762605899">
      <w:bodyDiv w:val="1"/>
      <w:marLeft w:val="0"/>
      <w:marRight w:val="0"/>
      <w:marTop w:val="0"/>
      <w:marBottom w:val="0"/>
      <w:divBdr>
        <w:top w:val="none" w:sz="0" w:space="0" w:color="auto"/>
        <w:left w:val="none" w:sz="0" w:space="0" w:color="auto"/>
        <w:bottom w:val="none" w:sz="0" w:space="0" w:color="auto"/>
        <w:right w:val="none" w:sz="0" w:space="0" w:color="auto"/>
      </w:divBdr>
    </w:div>
    <w:div w:id="1780251710">
      <w:bodyDiv w:val="1"/>
      <w:marLeft w:val="0"/>
      <w:marRight w:val="0"/>
      <w:marTop w:val="0"/>
      <w:marBottom w:val="0"/>
      <w:divBdr>
        <w:top w:val="none" w:sz="0" w:space="0" w:color="auto"/>
        <w:left w:val="none" w:sz="0" w:space="0" w:color="auto"/>
        <w:bottom w:val="none" w:sz="0" w:space="0" w:color="auto"/>
        <w:right w:val="none" w:sz="0" w:space="0" w:color="auto"/>
      </w:divBdr>
    </w:div>
    <w:div w:id="1781412158">
      <w:bodyDiv w:val="1"/>
      <w:marLeft w:val="0"/>
      <w:marRight w:val="0"/>
      <w:marTop w:val="0"/>
      <w:marBottom w:val="0"/>
      <w:divBdr>
        <w:top w:val="none" w:sz="0" w:space="0" w:color="auto"/>
        <w:left w:val="none" w:sz="0" w:space="0" w:color="auto"/>
        <w:bottom w:val="none" w:sz="0" w:space="0" w:color="auto"/>
        <w:right w:val="none" w:sz="0" w:space="0" w:color="auto"/>
      </w:divBdr>
    </w:div>
    <w:div w:id="1795099252">
      <w:bodyDiv w:val="1"/>
      <w:marLeft w:val="0"/>
      <w:marRight w:val="0"/>
      <w:marTop w:val="0"/>
      <w:marBottom w:val="0"/>
      <w:divBdr>
        <w:top w:val="none" w:sz="0" w:space="0" w:color="auto"/>
        <w:left w:val="none" w:sz="0" w:space="0" w:color="auto"/>
        <w:bottom w:val="none" w:sz="0" w:space="0" w:color="auto"/>
        <w:right w:val="none" w:sz="0" w:space="0" w:color="auto"/>
      </w:divBdr>
      <w:divsChild>
        <w:div w:id="38088567">
          <w:marLeft w:val="0"/>
          <w:marRight w:val="0"/>
          <w:marTop w:val="0"/>
          <w:marBottom w:val="0"/>
          <w:divBdr>
            <w:top w:val="none" w:sz="0" w:space="0" w:color="auto"/>
            <w:left w:val="none" w:sz="0" w:space="0" w:color="auto"/>
            <w:bottom w:val="none" w:sz="0" w:space="0" w:color="auto"/>
            <w:right w:val="none" w:sz="0" w:space="0" w:color="auto"/>
          </w:divBdr>
        </w:div>
        <w:div w:id="92362585">
          <w:marLeft w:val="0"/>
          <w:marRight w:val="0"/>
          <w:marTop w:val="0"/>
          <w:marBottom w:val="0"/>
          <w:divBdr>
            <w:top w:val="none" w:sz="0" w:space="0" w:color="auto"/>
            <w:left w:val="none" w:sz="0" w:space="0" w:color="auto"/>
            <w:bottom w:val="none" w:sz="0" w:space="0" w:color="auto"/>
            <w:right w:val="none" w:sz="0" w:space="0" w:color="auto"/>
          </w:divBdr>
        </w:div>
        <w:div w:id="514734982">
          <w:marLeft w:val="0"/>
          <w:marRight w:val="0"/>
          <w:marTop w:val="0"/>
          <w:marBottom w:val="0"/>
          <w:divBdr>
            <w:top w:val="none" w:sz="0" w:space="0" w:color="auto"/>
            <w:left w:val="none" w:sz="0" w:space="0" w:color="auto"/>
            <w:bottom w:val="none" w:sz="0" w:space="0" w:color="auto"/>
            <w:right w:val="none" w:sz="0" w:space="0" w:color="auto"/>
          </w:divBdr>
        </w:div>
        <w:div w:id="537668567">
          <w:marLeft w:val="0"/>
          <w:marRight w:val="0"/>
          <w:marTop w:val="0"/>
          <w:marBottom w:val="0"/>
          <w:divBdr>
            <w:top w:val="none" w:sz="0" w:space="0" w:color="auto"/>
            <w:left w:val="none" w:sz="0" w:space="0" w:color="auto"/>
            <w:bottom w:val="none" w:sz="0" w:space="0" w:color="auto"/>
            <w:right w:val="none" w:sz="0" w:space="0" w:color="auto"/>
          </w:divBdr>
        </w:div>
      </w:divsChild>
    </w:div>
    <w:div w:id="1881700370">
      <w:bodyDiv w:val="1"/>
      <w:marLeft w:val="0"/>
      <w:marRight w:val="0"/>
      <w:marTop w:val="0"/>
      <w:marBottom w:val="0"/>
      <w:divBdr>
        <w:top w:val="none" w:sz="0" w:space="0" w:color="auto"/>
        <w:left w:val="none" w:sz="0" w:space="0" w:color="auto"/>
        <w:bottom w:val="none" w:sz="0" w:space="0" w:color="auto"/>
        <w:right w:val="none" w:sz="0" w:space="0" w:color="auto"/>
      </w:divBdr>
      <w:divsChild>
        <w:div w:id="265818398">
          <w:marLeft w:val="547"/>
          <w:marRight w:val="0"/>
          <w:marTop w:val="120"/>
          <w:marBottom w:val="0"/>
          <w:divBdr>
            <w:top w:val="none" w:sz="0" w:space="0" w:color="auto"/>
            <w:left w:val="none" w:sz="0" w:space="0" w:color="auto"/>
            <w:bottom w:val="none" w:sz="0" w:space="0" w:color="auto"/>
            <w:right w:val="none" w:sz="0" w:space="0" w:color="auto"/>
          </w:divBdr>
        </w:div>
        <w:div w:id="876240718">
          <w:marLeft w:val="547"/>
          <w:marRight w:val="0"/>
          <w:marTop w:val="120"/>
          <w:marBottom w:val="0"/>
          <w:divBdr>
            <w:top w:val="none" w:sz="0" w:space="0" w:color="auto"/>
            <w:left w:val="none" w:sz="0" w:space="0" w:color="auto"/>
            <w:bottom w:val="none" w:sz="0" w:space="0" w:color="auto"/>
            <w:right w:val="none" w:sz="0" w:space="0" w:color="auto"/>
          </w:divBdr>
        </w:div>
        <w:div w:id="1273629136">
          <w:marLeft w:val="547"/>
          <w:marRight w:val="0"/>
          <w:marTop w:val="120"/>
          <w:marBottom w:val="0"/>
          <w:divBdr>
            <w:top w:val="none" w:sz="0" w:space="0" w:color="auto"/>
            <w:left w:val="none" w:sz="0" w:space="0" w:color="auto"/>
            <w:bottom w:val="none" w:sz="0" w:space="0" w:color="auto"/>
            <w:right w:val="none" w:sz="0" w:space="0" w:color="auto"/>
          </w:divBdr>
        </w:div>
      </w:divsChild>
    </w:div>
    <w:div w:id="1890536076">
      <w:bodyDiv w:val="1"/>
      <w:marLeft w:val="0"/>
      <w:marRight w:val="0"/>
      <w:marTop w:val="0"/>
      <w:marBottom w:val="0"/>
      <w:divBdr>
        <w:top w:val="none" w:sz="0" w:space="0" w:color="auto"/>
        <w:left w:val="none" w:sz="0" w:space="0" w:color="auto"/>
        <w:bottom w:val="none" w:sz="0" w:space="0" w:color="auto"/>
        <w:right w:val="none" w:sz="0" w:space="0" w:color="auto"/>
      </w:divBdr>
    </w:div>
    <w:div w:id="1891335934">
      <w:bodyDiv w:val="1"/>
      <w:marLeft w:val="0"/>
      <w:marRight w:val="0"/>
      <w:marTop w:val="0"/>
      <w:marBottom w:val="0"/>
      <w:divBdr>
        <w:top w:val="none" w:sz="0" w:space="0" w:color="auto"/>
        <w:left w:val="none" w:sz="0" w:space="0" w:color="auto"/>
        <w:bottom w:val="none" w:sz="0" w:space="0" w:color="auto"/>
        <w:right w:val="none" w:sz="0" w:space="0" w:color="auto"/>
      </w:divBdr>
      <w:divsChild>
        <w:div w:id="1951158000">
          <w:marLeft w:val="288"/>
          <w:marRight w:val="0"/>
          <w:marTop w:val="72"/>
          <w:marBottom w:val="0"/>
          <w:divBdr>
            <w:top w:val="none" w:sz="0" w:space="0" w:color="auto"/>
            <w:left w:val="none" w:sz="0" w:space="0" w:color="auto"/>
            <w:bottom w:val="none" w:sz="0" w:space="0" w:color="auto"/>
            <w:right w:val="none" w:sz="0" w:space="0" w:color="auto"/>
          </w:divBdr>
        </w:div>
      </w:divsChild>
    </w:div>
    <w:div w:id="1896355098">
      <w:bodyDiv w:val="1"/>
      <w:marLeft w:val="0"/>
      <w:marRight w:val="0"/>
      <w:marTop w:val="0"/>
      <w:marBottom w:val="0"/>
      <w:divBdr>
        <w:top w:val="none" w:sz="0" w:space="0" w:color="auto"/>
        <w:left w:val="none" w:sz="0" w:space="0" w:color="auto"/>
        <w:bottom w:val="none" w:sz="0" w:space="0" w:color="auto"/>
        <w:right w:val="none" w:sz="0" w:space="0" w:color="auto"/>
      </w:divBdr>
    </w:div>
    <w:div w:id="1920216114">
      <w:bodyDiv w:val="1"/>
      <w:marLeft w:val="0"/>
      <w:marRight w:val="0"/>
      <w:marTop w:val="0"/>
      <w:marBottom w:val="0"/>
      <w:divBdr>
        <w:top w:val="none" w:sz="0" w:space="0" w:color="auto"/>
        <w:left w:val="none" w:sz="0" w:space="0" w:color="auto"/>
        <w:bottom w:val="none" w:sz="0" w:space="0" w:color="auto"/>
        <w:right w:val="none" w:sz="0" w:space="0" w:color="auto"/>
      </w:divBdr>
    </w:div>
    <w:div w:id="1926650291">
      <w:bodyDiv w:val="1"/>
      <w:marLeft w:val="0"/>
      <w:marRight w:val="0"/>
      <w:marTop w:val="0"/>
      <w:marBottom w:val="0"/>
      <w:divBdr>
        <w:top w:val="none" w:sz="0" w:space="0" w:color="auto"/>
        <w:left w:val="none" w:sz="0" w:space="0" w:color="auto"/>
        <w:bottom w:val="none" w:sz="0" w:space="0" w:color="auto"/>
        <w:right w:val="none" w:sz="0" w:space="0" w:color="auto"/>
      </w:divBdr>
    </w:div>
    <w:div w:id="1937714911">
      <w:bodyDiv w:val="1"/>
      <w:marLeft w:val="0"/>
      <w:marRight w:val="0"/>
      <w:marTop w:val="0"/>
      <w:marBottom w:val="0"/>
      <w:divBdr>
        <w:top w:val="none" w:sz="0" w:space="0" w:color="auto"/>
        <w:left w:val="none" w:sz="0" w:space="0" w:color="auto"/>
        <w:bottom w:val="none" w:sz="0" w:space="0" w:color="auto"/>
        <w:right w:val="none" w:sz="0" w:space="0" w:color="auto"/>
      </w:divBdr>
    </w:div>
    <w:div w:id="1954510572">
      <w:bodyDiv w:val="1"/>
      <w:marLeft w:val="0"/>
      <w:marRight w:val="0"/>
      <w:marTop w:val="0"/>
      <w:marBottom w:val="0"/>
      <w:divBdr>
        <w:top w:val="none" w:sz="0" w:space="0" w:color="auto"/>
        <w:left w:val="none" w:sz="0" w:space="0" w:color="auto"/>
        <w:bottom w:val="none" w:sz="0" w:space="0" w:color="auto"/>
        <w:right w:val="none" w:sz="0" w:space="0" w:color="auto"/>
      </w:divBdr>
    </w:div>
    <w:div w:id="2043943269">
      <w:bodyDiv w:val="1"/>
      <w:marLeft w:val="0"/>
      <w:marRight w:val="0"/>
      <w:marTop w:val="0"/>
      <w:marBottom w:val="0"/>
      <w:divBdr>
        <w:top w:val="none" w:sz="0" w:space="0" w:color="auto"/>
        <w:left w:val="none" w:sz="0" w:space="0" w:color="auto"/>
        <w:bottom w:val="none" w:sz="0" w:space="0" w:color="auto"/>
        <w:right w:val="none" w:sz="0" w:space="0" w:color="auto"/>
      </w:divBdr>
    </w:div>
    <w:div w:id="2055234029">
      <w:bodyDiv w:val="1"/>
      <w:marLeft w:val="0"/>
      <w:marRight w:val="0"/>
      <w:marTop w:val="0"/>
      <w:marBottom w:val="0"/>
      <w:divBdr>
        <w:top w:val="none" w:sz="0" w:space="0" w:color="auto"/>
        <w:left w:val="none" w:sz="0" w:space="0" w:color="auto"/>
        <w:bottom w:val="none" w:sz="0" w:space="0" w:color="auto"/>
        <w:right w:val="none" w:sz="0" w:space="0" w:color="auto"/>
      </w:divBdr>
    </w:div>
    <w:div w:id="2087872415">
      <w:bodyDiv w:val="1"/>
      <w:marLeft w:val="0"/>
      <w:marRight w:val="0"/>
      <w:marTop w:val="0"/>
      <w:marBottom w:val="0"/>
      <w:divBdr>
        <w:top w:val="none" w:sz="0" w:space="0" w:color="auto"/>
        <w:left w:val="none" w:sz="0" w:space="0" w:color="auto"/>
        <w:bottom w:val="none" w:sz="0" w:space="0" w:color="auto"/>
        <w:right w:val="none" w:sz="0" w:space="0" w:color="auto"/>
      </w:divBdr>
    </w:div>
    <w:div w:id="2096243618">
      <w:bodyDiv w:val="1"/>
      <w:marLeft w:val="0"/>
      <w:marRight w:val="0"/>
      <w:marTop w:val="0"/>
      <w:marBottom w:val="0"/>
      <w:divBdr>
        <w:top w:val="none" w:sz="0" w:space="0" w:color="auto"/>
        <w:left w:val="none" w:sz="0" w:space="0" w:color="auto"/>
        <w:bottom w:val="none" w:sz="0" w:space="0" w:color="auto"/>
        <w:right w:val="none" w:sz="0" w:space="0" w:color="auto"/>
      </w:divBdr>
      <w:divsChild>
        <w:div w:id="1052386716">
          <w:marLeft w:val="2837"/>
          <w:marRight w:val="0"/>
          <w:marTop w:val="91"/>
          <w:marBottom w:val="0"/>
          <w:divBdr>
            <w:top w:val="none" w:sz="0" w:space="0" w:color="auto"/>
            <w:left w:val="none" w:sz="0" w:space="0" w:color="auto"/>
            <w:bottom w:val="none" w:sz="0" w:space="0" w:color="auto"/>
            <w:right w:val="none" w:sz="0" w:space="0" w:color="auto"/>
          </w:divBdr>
        </w:div>
        <w:div w:id="1187207566">
          <w:marLeft w:val="1987"/>
          <w:marRight w:val="0"/>
          <w:marTop w:val="96"/>
          <w:marBottom w:val="0"/>
          <w:divBdr>
            <w:top w:val="none" w:sz="0" w:space="0" w:color="auto"/>
            <w:left w:val="none" w:sz="0" w:space="0" w:color="auto"/>
            <w:bottom w:val="none" w:sz="0" w:space="0" w:color="auto"/>
            <w:right w:val="none" w:sz="0" w:space="0" w:color="auto"/>
          </w:divBdr>
        </w:div>
        <w:div w:id="1593780433">
          <w:marLeft w:val="2837"/>
          <w:marRight w:val="0"/>
          <w:marTop w:val="91"/>
          <w:marBottom w:val="0"/>
          <w:divBdr>
            <w:top w:val="none" w:sz="0" w:space="0" w:color="auto"/>
            <w:left w:val="none" w:sz="0" w:space="0" w:color="auto"/>
            <w:bottom w:val="none" w:sz="0" w:space="0" w:color="auto"/>
            <w:right w:val="none" w:sz="0" w:space="0" w:color="auto"/>
          </w:divBdr>
        </w:div>
        <w:div w:id="1753357033">
          <w:marLeft w:val="2837"/>
          <w:marRight w:val="0"/>
          <w:marTop w:val="91"/>
          <w:marBottom w:val="0"/>
          <w:divBdr>
            <w:top w:val="none" w:sz="0" w:space="0" w:color="auto"/>
            <w:left w:val="none" w:sz="0" w:space="0" w:color="auto"/>
            <w:bottom w:val="none" w:sz="0" w:space="0" w:color="auto"/>
            <w:right w:val="none" w:sz="0" w:space="0" w:color="auto"/>
          </w:divBdr>
        </w:div>
      </w:divsChild>
    </w:div>
    <w:div w:id="213864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6BF26D-E356-4850-AACD-1E4170929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1875</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Marie-Luce Bourguet</dc:creator>
  <cp:lastModifiedBy>吴 汤迅</cp:lastModifiedBy>
  <cp:revision>29</cp:revision>
  <cp:lastPrinted>2022-12-19T10:52:00Z</cp:lastPrinted>
  <dcterms:created xsi:type="dcterms:W3CDTF">2022-12-19T08:02:00Z</dcterms:created>
  <dcterms:modified xsi:type="dcterms:W3CDTF">2022-12-19T10:55:00Z</dcterms:modified>
</cp:coreProperties>
</file>