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9F21C" w14:textId="77777777" w:rsidR="00344071" w:rsidRDefault="00344071" w:rsidP="00344071">
      <w:r w:rsidRPr="00344071">
        <w:rPr>
          <w:rFonts w:hint="eastAsia"/>
          <w:highlight w:val="cyan"/>
        </w:rPr>
        <w:t>目前的工作流程：</w:t>
      </w:r>
    </w:p>
    <w:p w14:paraId="09C9FF88" w14:textId="4545595F" w:rsidR="00344071" w:rsidRPr="003D0EBF" w:rsidRDefault="00344071" w:rsidP="00344071">
      <w:pPr>
        <w:rPr>
          <w:color w:val="FF0000"/>
        </w:rPr>
      </w:pPr>
      <w:r w:rsidRPr="00267566">
        <w:rPr>
          <w:rFonts w:hint="eastAsia"/>
          <w:highlight w:val="yellow"/>
        </w:rPr>
        <w:t>1</w:t>
      </w:r>
      <w:r w:rsidRPr="00267566">
        <w:rPr>
          <w:highlight w:val="yellow"/>
        </w:rPr>
        <w:t>2</w:t>
      </w:r>
      <w:r w:rsidRPr="00267566">
        <w:rPr>
          <w:rFonts w:hint="eastAsia"/>
          <w:highlight w:val="yellow"/>
        </w:rPr>
        <w:t>号</w:t>
      </w:r>
      <w:r>
        <w:rPr>
          <w:rFonts w:hint="eastAsia"/>
        </w:rPr>
        <w:t>之前各专业提交报告的第4/</w:t>
      </w:r>
      <w:r>
        <w:t>5/6/7</w:t>
      </w:r>
      <w:r>
        <w:rPr>
          <w:rFonts w:hint="eastAsia"/>
        </w:rPr>
        <w:t>部分，内容可以参考G</w:t>
      </w:r>
      <w:r>
        <w:t>26/G40</w:t>
      </w:r>
      <w:r>
        <w:rPr>
          <w:rFonts w:hint="eastAsia"/>
        </w:rPr>
        <w:t>优秀报告，注意语法错误，尽量将商业分析和工作流程写详细，但是不要抄袭。如果有写得不好的地方还得再次修改。</w:t>
      </w:r>
      <w:proofErr w:type="gramStart"/>
      <w:r w:rsidR="003D0EBF">
        <w:rPr>
          <w:rFonts w:hint="eastAsia"/>
          <w:color w:val="FF0000"/>
        </w:rPr>
        <w:t>差物联</w:t>
      </w:r>
      <w:proofErr w:type="gramEnd"/>
      <w:r w:rsidR="003D0EBF">
        <w:rPr>
          <w:rFonts w:hint="eastAsia"/>
          <w:color w:val="FF0000"/>
        </w:rPr>
        <w:t>的部分</w:t>
      </w:r>
    </w:p>
    <w:p w14:paraId="255CC958" w14:textId="77777777" w:rsidR="00344071" w:rsidRDefault="00344071" w:rsidP="00344071">
      <w:r w:rsidRPr="00267566">
        <w:rPr>
          <w:rFonts w:hint="eastAsia"/>
          <w:highlight w:val="yellow"/>
        </w:rPr>
        <w:t>1</w:t>
      </w:r>
      <w:r w:rsidRPr="00267566">
        <w:rPr>
          <w:highlight w:val="yellow"/>
        </w:rPr>
        <w:t>4</w:t>
      </w:r>
      <w:r w:rsidRPr="00267566">
        <w:rPr>
          <w:rFonts w:hint="eastAsia"/>
          <w:highlight w:val="yellow"/>
        </w:rPr>
        <w:t>号</w:t>
      </w:r>
      <w:proofErr w:type="gramStart"/>
      <w:r>
        <w:rPr>
          <w:rFonts w:hint="eastAsia"/>
        </w:rPr>
        <w:t>之前物联和</w:t>
      </w:r>
      <w:proofErr w:type="gramEnd"/>
      <w:r>
        <w:rPr>
          <w:rFonts w:hint="eastAsia"/>
        </w:rPr>
        <w:t>电商要将</w:t>
      </w:r>
      <w:r w:rsidRPr="00811F13">
        <w:rPr>
          <w:rFonts w:hint="eastAsia"/>
        </w:rPr>
        <w:t>页面的风格统一</w:t>
      </w:r>
      <w:r>
        <w:rPr>
          <w:rFonts w:hint="eastAsia"/>
        </w:rPr>
        <w:t>，数据库信息完善。页面实在完成不了的话找外包也无妨，但是真的要保证质量！英方验收真的很看重这些花里胡哨的东西。对于电商的同学来说，要尽量做到</w:t>
      </w:r>
      <w:r w:rsidRPr="003D0EBF">
        <w:rPr>
          <w:rFonts w:hint="eastAsia"/>
          <w:color w:val="FF0000"/>
        </w:rPr>
        <w:t>数据可视化</w:t>
      </w:r>
      <w:r>
        <w:rPr>
          <w:rFonts w:hint="eastAsia"/>
        </w:rPr>
        <w:t xml:space="preserve">，若需要找材料或其他事情我们都可以提供帮助。 </w:t>
      </w:r>
    </w:p>
    <w:p w14:paraId="73A4ECA3" w14:textId="77777777" w:rsidR="00344071" w:rsidRDefault="00344071" w:rsidP="00344071">
      <w:r>
        <w:rPr>
          <w:rFonts w:hint="eastAsia"/>
        </w:rPr>
        <w:t>电管需要完善硬件功能，保证小车基本功能的正常运行。同时，利用</w:t>
      </w:r>
      <w:r w:rsidRPr="00423720">
        <w:rPr>
          <w:rFonts w:hint="eastAsia"/>
          <w:color w:val="FF0000"/>
        </w:rPr>
        <w:t>无线</w:t>
      </w:r>
      <w:proofErr w:type="spellStart"/>
      <w:r w:rsidRPr="00423720">
        <w:rPr>
          <w:rFonts w:hint="eastAsia"/>
          <w:color w:val="FF0000"/>
        </w:rPr>
        <w:t>wifi</w:t>
      </w:r>
      <w:proofErr w:type="spellEnd"/>
      <w:r w:rsidRPr="00423720">
        <w:rPr>
          <w:rFonts w:hint="eastAsia"/>
          <w:color w:val="FF0000"/>
        </w:rPr>
        <w:t>模块实现数据传输的代码撰写和调试</w:t>
      </w:r>
      <w:r>
        <w:rPr>
          <w:rFonts w:hint="eastAsia"/>
        </w:rPr>
        <w:t>。并且需要确定外观设计初步定稿。</w:t>
      </w:r>
    </w:p>
    <w:p w14:paraId="191727D9" w14:textId="77777777" w:rsidR="00344071" w:rsidRDefault="00344071" w:rsidP="00344071">
      <w:r w:rsidRPr="0004654B">
        <w:rPr>
          <w:rFonts w:hint="eastAsia"/>
          <w:highlight w:val="cyan"/>
        </w:rPr>
        <w:t>1</w:t>
      </w:r>
      <w:r w:rsidRPr="0004654B">
        <w:rPr>
          <w:highlight w:val="cyan"/>
        </w:rPr>
        <w:t>4</w:t>
      </w:r>
      <w:r w:rsidRPr="0004654B">
        <w:rPr>
          <w:rFonts w:hint="eastAsia"/>
          <w:highlight w:val="cyan"/>
        </w:rPr>
        <w:t>号之前是一个分水岭，因为这段时间不好好把握后续真的会很赶，而且</w:t>
      </w:r>
      <w:r>
        <w:rPr>
          <w:rFonts w:hint="eastAsia"/>
          <w:highlight w:val="cyan"/>
        </w:rPr>
        <w:t>可能</w:t>
      </w:r>
      <w:r w:rsidRPr="0004654B">
        <w:rPr>
          <w:rFonts w:hint="eastAsia"/>
          <w:highlight w:val="cyan"/>
        </w:rPr>
        <w:t>会撞到其他的考试。所以希望家人们打起精神来！在1</w:t>
      </w:r>
      <w:r w:rsidRPr="0004654B">
        <w:rPr>
          <w:highlight w:val="cyan"/>
        </w:rPr>
        <w:t>2</w:t>
      </w:r>
      <w:r w:rsidRPr="0004654B">
        <w:rPr>
          <w:rFonts w:hint="eastAsia"/>
          <w:highlight w:val="cyan"/>
        </w:rPr>
        <w:t>号时需要大家来汇报当前进度，看看有没有什么需要调整的地方。</w:t>
      </w:r>
    </w:p>
    <w:p w14:paraId="28606269" w14:textId="77777777" w:rsidR="00344071" w:rsidRDefault="00344071" w:rsidP="00344071">
      <w:r w:rsidRPr="00574838">
        <w:rPr>
          <w:rFonts w:hint="eastAsia"/>
          <w:highlight w:val="yellow"/>
        </w:rPr>
        <w:t>1</w:t>
      </w:r>
      <w:r w:rsidRPr="00574838">
        <w:rPr>
          <w:highlight w:val="yellow"/>
        </w:rPr>
        <w:t>5/16/17</w:t>
      </w:r>
      <w:proofErr w:type="gramStart"/>
      <w:r w:rsidRPr="00574838">
        <w:rPr>
          <w:rFonts w:hint="eastAsia"/>
          <w:highlight w:val="yellow"/>
        </w:rPr>
        <w:t>号</w:t>
      </w:r>
      <w:r>
        <w:rPr>
          <w:rFonts w:hint="eastAsia"/>
        </w:rPr>
        <w:t>物联</w:t>
      </w:r>
      <w:proofErr w:type="gramEnd"/>
      <w:r>
        <w:rPr>
          <w:rFonts w:hint="eastAsia"/>
        </w:rPr>
        <w:t>和电管对接(.</w:t>
      </w:r>
      <w:proofErr w:type="spellStart"/>
      <w:r>
        <w:rPr>
          <w:rFonts w:hint="eastAsia"/>
        </w:rPr>
        <w:t>json</w:t>
      </w:r>
      <w:proofErr w:type="spellEnd"/>
      <w:r>
        <w:t>)</w:t>
      </w:r>
      <w:r>
        <w:rPr>
          <w:rFonts w:hint="eastAsia"/>
        </w:rPr>
        <w:t>，做到货物信息实时无线传输。同时外观设计最终定稿，电管共同完成最后的外观设计。</w:t>
      </w:r>
      <w:r w:rsidRPr="009E085B">
        <w:rPr>
          <w:rFonts w:hint="eastAsia"/>
          <w:color w:val="FF0000"/>
        </w:rPr>
        <w:t>电商撰写报告第1部分</w:t>
      </w:r>
      <w:r>
        <w:rPr>
          <w:rFonts w:hint="eastAsia"/>
        </w:rPr>
        <w:t>。同时，各专业源代码提交，需包含注释并删除冗余。</w:t>
      </w:r>
    </w:p>
    <w:p w14:paraId="14AC20ED" w14:textId="77777777" w:rsidR="00344071" w:rsidRDefault="00344071" w:rsidP="00344071">
      <w:r w:rsidRPr="00574838">
        <w:rPr>
          <w:rFonts w:hint="eastAsia"/>
          <w:highlight w:val="yellow"/>
        </w:rPr>
        <w:t>1</w:t>
      </w:r>
      <w:r w:rsidRPr="00574838">
        <w:rPr>
          <w:highlight w:val="yellow"/>
        </w:rPr>
        <w:t>8/19</w:t>
      </w:r>
      <w:r w:rsidRPr="00574838">
        <w:rPr>
          <w:rFonts w:hint="eastAsia"/>
          <w:highlight w:val="yellow"/>
        </w:rPr>
        <w:t>号</w:t>
      </w:r>
      <w:r>
        <w:rPr>
          <w:rFonts w:hint="eastAsia"/>
        </w:rPr>
        <w:t xml:space="preserve"> </w:t>
      </w:r>
      <w:r w:rsidRPr="00574838">
        <w:rPr>
          <w:rFonts w:hint="eastAsia"/>
        </w:rPr>
        <w:t>撰写报告</w:t>
      </w:r>
      <w:r>
        <w:rPr>
          <w:rFonts w:hint="eastAsia"/>
        </w:rPr>
        <w:t>第</w:t>
      </w:r>
      <w:r>
        <w:t>2/3</w:t>
      </w:r>
      <w:r>
        <w:rPr>
          <w:rFonts w:hint="eastAsia"/>
        </w:rPr>
        <w:t>部分和设计文档，报告内容可以参考G</w:t>
      </w:r>
      <w:r>
        <w:t>26/G40</w:t>
      </w:r>
      <w:r>
        <w:rPr>
          <w:rFonts w:hint="eastAsia"/>
        </w:rPr>
        <w:t xml:space="preserve">，注意语法错误，撰写的具体要求后续开会而定。 </w:t>
      </w:r>
      <w:r w:rsidRPr="0099412C">
        <w:rPr>
          <w:rFonts w:hint="eastAsia"/>
          <w:highlight w:val="cyan"/>
        </w:rPr>
        <w:t>同时拍摄录像并外包广告(重要！！</w:t>
      </w:r>
      <w:r w:rsidRPr="0099412C">
        <w:rPr>
          <w:highlight w:val="cyan"/>
        </w:rPr>
        <w:t>)</w:t>
      </w:r>
    </w:p>
    <w:p w14:paraId="5EAE24AE" w14:textId="542E21B6" w:rsidR="00344071" w:rsidRPr="00344071" w:rsidRDefault="00344071">
      <w:r w:rsidRPr="00574838">
        <w:rPr>
          <w:rFonts w:hint="eastAsia"/>
          <w:highlight w:val="yellow"/>
        </w:rPr>
        <w:t>2</w:t>
      </w:r>
      <w:r w:rsidRPr="00574838">
        <w:rPr>
          <w:highlight w:val="yellow"/>
        </w:rPr>
        <w:t>0/21</w:t>
      </w:r>
      <w:r w:rsidRPr="00574838">
        <w:rPr>
          <w:rFonts w:hint="eastAsia"/>
          <w:highlight w:val="yellow"/>
        </w:rPr>
        <w:t>号</w:t>
      </w:r>
      <w:r>
        <w:rPr>
          <w:rFonts w:hint="eastAsia"/>
        </w:rPr>
        <w:t xml:space="preserve"> 所有材料汇总检查，报告排版，不足的地方反复打磨，同时补充会议纪要等内容。</w:t>
      </w:r>
    </w:p>
    <w:p w14:paraId="022AE759" w14:textId="39C52014" w:rsidR="00344071" w:rsidRDefault="00344071"/>
    <w:p w14:paraId="5A6C5FB4" w14:textId="74707BAA" w:rsidR="00811F13" w:rsidRDefault="00811F13">
      <w:r>
        <w:rPr>
          <w:rFonts w:hint="eastAsia"/>
        </w:rPr>
        <w:t>1</w:t>
      </w:r>
      <w:r>
        <w:t>6-19</w:t>
      </w:r>
      <w:r>
        <w:rPr>
          <w:rFonts w:hint="eastAsia"/>
        </w:rPr>
        <w:t>号任务：</w:t>
      </w:r>
    </w:p>
    <w:p w14:paraId="1A450C7D" w14:textId="0E2CB9BE" w:rsidR="00811F13" w:rsidRDefault="00811F13" w:rsidP="00811F13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物联的</w:t>
      </w:r>
      <w:proofErr w:type="gramEnd"/>
      <w:r>
        <w:rPr>
          <w:rFonts w:hint="eastAsia"/>
        </w:rPr>
        <w:t>会议纪要、工作流程、分工</w:t>
      </w:r>
    </w:p>
    <w:p w14:paraId="64DE6ACA" w14:textId="20924123" w:rsidR="00811F13" w:rsidRDefault="00811F13" w:rsidP="00811F1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报告的第一部分introduction：电商负责</w:t>
      </w:r>
    </w:p>
    <w:p w14:paraId="25D99723" w14:textId="79724AD0" w:rsidR="00811F13" w:rsidRDefault="00811F13" w:rsidP="00811F1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报告的第2</w:t>
      </w:r>
      <w:r>
        <w:t>/3</w:t>
      </w:r>
      <w:r>
        <w:rPr>
          <w:rFonts w:hint="eastAsia"/>
        </w:rPr>
        <w:t>部分各专业自己负责</w:t>
      </w:r>
    </w:p>
    <w:p w14:paraId="30ACF63D" w14:textId="05C87452" w:rsidR="00811F13" w:rsidRDefault="00811F13" w:rsidP="00811F1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电管的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模块调试+传输数据给物联接收</w:t>
      </w:r>
    </w:p>
    <w:p w14:paraId="7623132D" w14:textId="56AA6CEE" w:rsidR="00811F13" w:rsidRDefault="00811F13" w:rsidP="00811F1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各专业源代码提交，加上注释和删除冗余</w:t>
      </w:r>
    </w:p>
    <w:p w14:paraId="6321DA73" w14:textId="161AAE92" w:rsidR="00811F13" w:rsidRDefault="009155A7" w:rsidP="00811F1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广告拍素材：电</w:t>
      </w:r>
      <w:proofErr w:type="gramStart"/>
      <w:r>
        <w:rPr>
          <w:rFonts w:hint="eastAsia"/>
        </w:rPr>
        <w:t>商物联负责</w:t>
      </w:r>
      <w:proofErr w:type="gramEnd"/>
      <w:r>
        <w:rPr>
          <w:rFonts w:hint="eastAsia"/>
        </w:rPr>
        <w:t>网页素材，电管负责小车素材，展示所有功能，需要1</w:t>
      </w:r>
      <w:r>
        <w:t>8</w:t>
      </w:r>
      <w:r>
        <w:rPr>
          <w:rFonts w:hint="eastAsia"/>
        </w:rPr>
        <w:t>号前交给我</w:t>
      </w:r>
    </w:p>
    <w:p w14:paraId="454F5923" w14:textId="77777777" w:rsidR="00811F13" w:rsidRDefault="00811F13">
      <w:pPr>
        <w:rPr>
          <w:rFonts w:hint="eastAsia"/>
        </w:rPr>
      </w:pPr>
    </w:p>
    <w:p w14:paraId="05691513" w14:textId="59C1FD9A" w:rsidR="00DD2EA8" w:rsidRDefault="007554A0">
      <w:r>
        <w:rPr>
          <w:rFonts w:hint="eastAsia"/>
        </w:rPr>
        <w:t>电管：</w:t>
      </w:r>
    </w:p>
    <w:p w14:paraId="0299BBA7" w14:textId="7D18A409" w:rsidR="007554A0" w:rsidRDefault="007554A0">
      <w:r>
        <w:rPr>
          <w:rFonts w:hint="eastAsia"/>
        </w:rPr>
        <w:t>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文件</w:t>
      </w:r>
      <w:r w:rsidR="001730CC">
        <w:rPr>
          <w:rFonts w:hint="eastAsia"/>
        </w:rPr>
        <w:t xml:space="preserve"> 温湿度；火灾；颜色；光敏</w:t>
      </w:r>
    </w:p>
    <w:p w14:paraId="6C7E84FE" w14:textId="4BD6A1B8" w:rsidR="007554A0" w:rsidRDefault="007554A0">
      <w:r>
        <w:rPr>
          <w:rFonts w:hint="eastAsia"/>
        </w:rPr>
        <w:t>电商：</w:t>
      </w:r>
      <w:r w:rsidR="001730CC">
        <w:t xml:space="preserve"> </w:t>
      </w:r>
    </w:p>
    <w:p w14:paraId="2095DD13" w14:textId="15A9163B" w:rsidR="007554A0" w:rsidRDefault="007554A0">
      <w:r>
        <w:rPr>
          <w:rFonts w:hint="eastAsia"/>
        </w:rPr>
        <w:t>管理员的网站(增删</w:t>
      </w:r>
      <w:proofErr w:type="gramStart"/>
      <w:r>
        <w:rPr>
          <w:rFonts w:hint="eastAsia"/>
        </w:rPr>
        <w:t>改查工人</w:t>
      </w:r>
      <w:proofErr w:type="gramEnd"/>
      <w:r w:rsidR="00851268">
        <w:rPr>
          <w:rFonts w:hint="eastAsia"/>
        </w:rPr>
        <w:t>/货物</w:t>
      </w:r>
      <w:r>
        <w:rPr>
          <w:rFonts w:hint="eastAsia"/>
        </w:rPr>
        <w:t>信息</w:t>
      </w:r>
      <w:r>
        <w:t xml:space="preserve">) </w:t>
      </w:r>
      <w:r>
        <w:rPr>
          <w:rFonts w:hint="eastAsia"/>
        </w:rPr>
        <w:t>用的java语言</w:t>
      </w:r>
    </w:p>
    <w:p w14:paraId="667B7A07" w14:textId="304EE4AA" w:rsidR="007554A0" w:rsidRDefault="007554A0">
      <w:r>
        <w:rPr>
          <w:rFonts w:hint="eastAsia"/>
        </w:rPr>
        <w:t>物联：</w:t>
      </w:r>
    </w:p>
    <w:p w14:paraId="5DA72187" w14:textId="2B56A2C0" w:rsidR="007554A0" w:rsidRDefault="007554A0">
      <w:r>
        <w:rPr>
          <w:rFonts w:hint="eastAsia"/>
        </w:rPr>
        <w:t>查询货物信息 用的java语言</w:t>
      </w:r>
    </w:p>
    <w:p w14:paraId="35AE5DDE" w14:textId="7D53D760" w:rsidR="007554A0" w:rsidRDefault="007554A0"/>
    <w:p w14:paraId="55E9AD6D" w14:textId="3449D26A" w:rsidR="001730CC" w:rsidRDefault="007554A0">
      <w:r>
        <w:rPr>
          <w:rFonts w:hint="eastAsia"/>
        </w:rPr>
        <w:t>电商和</w:t>
      </w:r>
      <w:proofErr w:type="gramStart"/>
      <w:r>
        <w:rPr>
          <w:rFonts w:hint="eastAsia"/>
        </w:rPr>
        <w:t>物联</w:t>
      </w:r>
      <w:proofErr w:type="gramEnd"/>
      <w:r>
        <w:rPr>
          <w:rFonts w:hint="eastAsia"/>
        </w:rPr>
        <w:t>对接：</w:t>
      </w:r>
      <w:r w:rsidR="001730CC">
        <w:rPr>
          <w:rFonts w:hint="eastAsia"/>
        </w:rPr>
        <w:t>统一风格</w:t>
      </w:r>
      <w:r w:rsidR="00851268">
        <w:rPr>
          <w:rFonts w:hint="eastAsia"/>
        </w:rPr>
        <w:t>；</w:t>
      </w:r>
    </w:p>
    <w:p w14:paraId="108215B2" w14:textId="16BD850B" w:rsidR="001730CC" w:rsidRDefault="001730CC">
      <w:r>
        <w:rPr>
          <w:rFonts w:hint="eastAsia"/>
        </w:rPr>
        <w:t>电管和</w:t>
      </w:r>
      <w:proofErr w:type="gramStart"/>
      <w:r>
        <w:rPr>
          <w:rFonts w:hint="eastAsia"/>
        </w:rPr>
        <w:t>物联</w:t>
      </w:r>
      <w:proofErr w:type="gramEnd"/>
      <w:r>
        <w:rPr>
          <w:rFonts w:hint="eastAsia"/>
        </w:rPr>
        <w:t>对接：传输数据(位置；货物信息/种类；温湿度；火灾；光敏</w:t>
      </w:r>
      <w:r>
        <w:t>)</w:t>
      </w:r>
    </w:p>
    <w:p w14:paraId="7C5BFFDE" w14:textId="37C45CE8" w:rsidR="001730CC" w:rsidRDefault="00851268">
      <w:r>
        <w:rPr>
          <w:rFonts w:hint="eastAsia"/>
        </w:rPr>
        <w:t>假设在某一个仓库，循迹一圈寻找货物，出现货物就读出数据库信息</w:t>
      </w:r>
    </w:p>
    <w:p w14:paraId="032D10F1" w14:textId="0D75939E" w:rsidR="00851268" w:rsidRDefault="00851268">
      <w:r>
        <w:rPr>
          <w:rFonts w:hint="eastAsia"/>
        </w:rPr>
        <w:t>工人信息由管理员登陆后手动打开即可</w:t>
      </w:r>
    </w:p>
    <w:p w14:paraId="72ACD37C" w14:textId="39839411" w:rsidR="00851268" w:rsidRDefault="00851268"/>
    <w:p w14:paraId="34D62F2C" w14:textId="77777777" w:rsidR="00267566" w:rsidRDefault="00267566">
      <w:r w:rsidRPr="00344071">
        <w:rPr>
          <w:highlight w:val="cyan"/>
        </w:rPr>
        <w:t>材料要求：</w:t>
      </w:r>
      <w:r>
        <w:t xml:space="preserve"> </w:t>
      </w:r>
    </w:p>
    <w:p w14:paraId="7F34431A" w14:textId="737DC253" w:rsidR="00267566" w:rsidRDefault="006C55A2">
      <w:r>
        <w:rPr>
          <w:rFonts w:hint="eastAsia"/>
        </w:rPr>
        <w:t>一、</w:t>
      </w:r>
      <w:r w:rsidR="00267566">
        <w:t xml:space="preserve"> Report </w:t>
      </w:r>
    </w:p>
    <w:p w14:paraId="62371B89" w14:textId="77777777" w:rsidR="00267566" w:rsidRDefault="00267566">
      <w:r>
        <w:t xml:space="preserve">1. Introduction 介绍项目的主要内容 </w:t>
      </w:r>
    </w:p>
    <w:p w14:paraId="5FAC1680" w14:textId="77777777" w:rsidR="00267566" w:rsidRDefault="00267566">
      <w:r>
        <w:t xml:space="preserve">2. Function design 主要介绍设计思路，包含流程图和伪代码 </w:t>
      </w:r>
    </w:p>
    <w:p w14:paraId="4E952341" w14:textId="77777777" w:rsidR="00267566" w:rsidRDefault="00267566">
      <w:r>
        <w:lastRenderedPageBreak/>
        <w:t xml:space="preserve">电管：control 控制方法（分为 auto 和 Bluetooth） Hardware design </w:t>
      </w:r>
    </w:p>
    <w:p w14:paraId="3A026EEA" w14:textId="77777777" w:rsidR="00267566" w:rsidRDefault="00267566">
      <w:r>
        <w:t xml:space="preserve">电商：management of webpage </w:t>
      </w:r>
    </w:p>
    <w:p w14:paraId="7F648E0A" w14:textId="77777777" w:rsidR="00267566" w:rsidRDefault="00267566">
      <w:r>
        <w:t xml:space="preserve">物联：database </w:t>
      </w:r>
    </w:p>
    <w:p w14:paraId="486E2302" w14:textId="60951CB8" w:rsidR="00267566" w:rsidRDefault="00267566">
      <w:r>
        <w:t xml:space="preserve">3. Technical implementations 主要介绍实现路径，包含流程图和伪代码 </w:t>
      </w:r>
    </w:p>
    <w:p w14:paraId="30DD52D2" w14:textId="77777777" w:rsidR="00267566" w:rsidRDefault="00267566">
      <w:r>
        <w:t xml:space="preserve">电管：control 控制方法（分为 auto 和 Bluetooth） Hardware design </w:t>
      </w:r>
    </w:p>
    <w:p w14:paraId="7BAA7D91" w14:textId="77777777" w:rsidR="00267566" w:rsidRDefault="00267566">
      <w:r>
        <w:t xml:space="preserve">电商：management of webpage </w:t>
      </w:r>
    </w:p>
    <w:p w14:paraId="59425869" w14:textId="77777777" w:rsidR="00267566" w:rsidRDefault="00267566">
      <w:r>
        <w:t xml:space="preserve">物联：database </w:t>
      </w:r>
    </w:p>
    <w:p w14:paraId="6E1D478C" w14:textId="77777777" w:rsidR="00267566" w:rsidRPr="003D0EBF" w:rsidRDefault="00267566">
      <w:pPr>
        <w:rPr>
          <w:highlight w:val="yellow"/>
        </w:rPr>
      </w:pPr>
      <w:r w:rsidRPr="003D0EBF">
        <w:rPr>
          <w:highlight w:val="yellow"/>
        </w:rPr>
        <w:t xml:space="preserve">4. Business Analysis </w:t>
      </w:r>
    </w:p>
    <w:p w14:paraId="0C508E27" w14:textId="77777777" w:rsidR="00267566" w:rsidRDefault="00267566">
      <w:r w:rsidRPr="003D0EBF">
        <w:rPr>
          <w:highlight w:val="yellow"/>
        </w:rPr>
        <w:t>电商 Pastel/SWOY analysis</w:t>
      </w:r>
      <w:r>
        <w:t xml:space="preserve"> </w:t>
      </w:r>
    </w:p>
    <w:p w14:paraId="42827DEE" w14:textId="77777777" w:rsidR="00267566" w:rsidRDefault="00267566">
      <w:r>
        <w:t xml:space="preserve">5. Meeting arrangements </w:t>
      </w:r>
    </w:p>
    <w:p w14:paraId="7EF3ECD3" w14:textId="77777777" w:rsidR="00267566" w:rsidRDefault="00267566">
      <w:r>
        <w:t>每个专业写各自的会议纪要，三个专业共同参与的会议纪要</w:t>
      </w:r>
      <w:proofErr w:type="gramStart"/>
      <w:r>
        <w:t>由物联负责</w:t>
      </w:r>
      <w:proofErr w:type="gramEnd"/>
      <w:r>
        <w:t xml:space="preserve"> </w:t>
      </w:r>
    </w:p>
    <w:p w14:paraId="71077055" w14:textId="77777777" w:rsidR="00267566" w:rsidRDefault="00267566">
      <w:r>
        <w:t xml:space="preserve">6. Work flow 每个专业写各自的工作流程，三个专业的共同参与的部分由电管负责 </w:t>
      </w:r>
    </w:p>
    <w:p w14:paraId="12F00584" w14:textId="46DAF8EF" w:rsidR="00267566" w:rsidRDefault="00267566">
      <w:r>
        <w:t>7. Division 分工 每个专业写 分别提交分工</w:t>
      </w:r>
    </w:p>
    <w:p w14:paraId="544D18D3" w14:textId="122780C1" w:rsidR="00267566" w:rsidRDefault="006C55A2">
      <w:r>
        <w:rPr>
          <w:rFonts w:hint="eastAsia"/>
        </w:rPr>
        <w:t>二、</w:t>
      </w:r>
      <w:r w:rsidR="00267566">
        <w:t xml:space="preserve">Supporting documents 包含所有的源代码，源代码要有注释 </w:t>
      </w:r>
    </w:p>
    <w:p w14:paraId="07D41F27" w14:textId="0920FE26" w:rsidR="00267566" w:rsidRDefault="006C55A2">
      <w:r>
        <w:rPr>
          <w:rFonts w:hint="eastAsia"/>
        </w:rPr>
        <w:t>三、</w:t>
      </w:r>
      <w:r w:rsidR="00267566">
        <w:t xml:space="preserve"> Short advertisements 时长不超过 30s，能表现物流小车的基本功能，提现软件和硬件协同的特点。</w:t>
      </w:r>
    </w:p>
    <w:p w14:paraId="158883DF" w14:textId="77777777" w:rsidR="00267566" w:rsidRPr="00267566" w:rsidRDefault="00267566"/>
    <w:p w14:paraId="33CFF8E1" w14:textId="3A26A5DC" w:rsidR="00851268" w:rsidRDefault="00851268">
      <w:r>
        <w:rPr>
          <w:rFonts w:hint="eastAsia"/>
        </w:rPr>
        <w:t>创新点：</w:t>
      </w:r>
    </w:p>
    <w:p w14:paraId="13735F36" w14:textId="1B458DB2" w:rsidR="00851268" w:rsidRDefault="00851268" w:rsidP="00851268">
      <w:r>
        <w:rPr>
          <w:rFonts w:hint="eastAsia"/>
        </w:rPr>
        <w:t>货物信息最好做到实时无线传输</w:t>
      </w:r>
    </w:p>
    <w:p w14:paraId="77B5C5D4" w14:textId="48A59315" w:rsidR="00851268" w:rsidRDefault="00851268">
      <w:r>
        <w:rPr>
          <w:rFonts w:hint="eastAsia"/>
        </w:rPr>
        <w:t>制作移动app</w:t>
      </w:r>
    </w:p>
    <w:p w14:paraId="13086067" w14:textId="2CB20DDF" w:rsidR="00851268" w:rsidRDefault="00851268">
      <w:r>
        <w:rPr>
          <w:rFonts w:hint="eastAsia"/>
        </w:rPr>
        <w:t>制作数据分析报告并可视化（例如饼图）</w:t>
      </w:r>
    </w:p>
    <w:p w14:paraId="51DABBA8" w14:textId="4F5DEB9B" w:rsidR="008A087C" w:rsidRDefault="001F17C2">
      <w:pPr>
        <w:rPr>
          <w:rFonts w:hint="eastAsia"/>
        </w:rPr>
      </w:pPr>
      <w:r>
        <w:rPr>
          <w:rFonts w:hint="eastAsia"/>
        </w:rPr>
        <w:t>小车外观设计</w:t>
      </w:r>
    </w:p>
    <w:sectPr w:rsidR="008A08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F76C8"/>
    <w:multiLevelType w:val="hybridMultilevel"/>
    <w:tmpl w:val="3AA0872A"/>
    <w:lvl w:ilvl="0" w:tplc="0374DC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022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31"/>
    <w:rsid w:val="0004654B"/>
    <w:rsid w:val="001730CC"/>
    <w:rsid w:val="001F17C2"/>
    <w:rsid w:val="00267566"/>
    <w:rsid w:val="00344071"/>
    <w:rsid w:val="003D0EBF"/>
    <w:rsid w:val="00423720"/>
    <w:rsid w:val="00574838"/>
    <w:rsid w:val="00593E31"/>
    <w:rsid w:val="006C55A2"/>
    <w:rsid w:val="007554A0"/>
    <w:rsid w:val="007D4A01"/>
    <w:rsid w:val="00811F13"/>
    <w:rsid w:val="00851268"/>
    <w:rsid w:val="008A087C"/>
    <w:rsid w:val="008A0F97"/>
    <w:rsid w:val="009155A7"/>
    <w:rsid w:val="0099412C"/>
    <w:rsid w:val="009E085B"/>
    <w:rsid w:val="00B34727"/>
    <w:rsid w:val="00BA6800"/>
    <w:rsid w:val="00D708DB"/>
    <w:rsid w:val="00DD2EA8"/>
    <w:rsid w:val="00EB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6A02"/>
  <w15:chartTrackingRefBased/>
  <w15:docId w15:val="{32110A8B-405B-4D72-AE17-FAD3ECCA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8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1F1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汤迅</dc:creator>
  <cp:keywords/>
  <dc:description/>
  <cp:lastModifiedBy>吴 汤迅</cp:lastModifiedBy>
  <cp:revision>12</cp:revision>
  <dcterms:created xsi:type="dcterms:W3CDTF">2022-10-07T09:11:00Z</dcterms:created>
  <dcterms:modified xsi:type="dcterms:W3CDTF">2022-10-16T12:35:00Z</dcterms:modified>
</cp:coreProperties>
</file>