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210FA" w14:textId="4A74D950" w:rsidR="009730D0" w:rsidRDefault="00ED01F5">
      <w:pPr>
        <w:rPr>
          <w:rFonts w:hint="eastAsia"/>
        </w:rPr>
      </w:pPr>
      <w:r>
        <w:rPr>
          <w:rFonts w:hint="eastAsia"/>
        </w:rPr>
        <w:t>1.1算I(pi) 算信息熵</w:t>
      </w:r>
    </w:p>
    <w:p w14:paraId="46EC0C0F" w14:textId="5CEACADE" w:rsidR="00ED01F5" w:rsidRDefault="00ED01F5">
      <w:r>
        <w:rPr>
          <w:rFonts w:hint="eastAsia"/>
        </w:rPr>
        <w:t>1.2构建哈夫曼树计算source efficiency/code efficiency</w:t>
      </w:r>
    </w:p>
    <w:p w14:paraId="0584F4C1" w14:textId="23AA5667" w:rsidR="005B47B4" w:rsidRDefault="005B47B4">
      <w:pPr>
        <w:rPr>
          <w:rFonts w:hint="eastAsia"/>
        </w:rPr>
      </w:pPr>
      <w:r>
        <w:rPr>
          <w:rFonts w:hint="eastAsia"/>
        </w:rPr>
        <w:t>1.3 hamming code</w:t>
      </w:r>
    </w:p>
    <w:p w14:paraId="54AF6E81" w14:textId="5AF07BCB" w:rsidR="00ED01F5" w:rsidRDefault="00ED01F5">
      <w:pPr>
        <w:rPr>
          <w:rFonts w:hint="eastAsia"/>
        </w:rPr>
      </w:pPr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分析subnet mask</w:t>
      </w:r>
    </w:p>
    <w:p w14:paraId="08BEE2C2" w14:textId="7B99FCD7" w:rsidR="00ED01F5" w:rsidRDefault="00ED01F5">
      <w:pPr>
        <w:rPr>
          <w:rFonts w:hint="eastAsia"/>
        </w:rPr>
      </w:pPr>
      <w:r>
        <w:rPr>
          <w:rFonts w:hint="eastAsia"/>
        </w:rPr>
        <w:t>2.2 划分子网500+200+200</w:t>
      </w:r>
    </w:p>
    <w:p w14:paraId="14D12B44" w14:textId="7306A2F4" w:rsidR="00ED01F5" w:rsidRDefault="00ED01F5">
      <w:pPr>
        <w:rPr>
          <w:rFonts w:hint="eastAsia"/>
        </w:rPr>
      </w:pPr>
      <w:r>
        <w:rPr>
          <w:rFonts w:hint="eastAsia"/>
        </w:rPr>
        <w:t>3.1构建Dijsktra树</w:t>
      </w:r>
    </w:p>
    <w:p w14:paraId="68DF8EEC" w14:textId="7D6A4772" w:rsidR="00ED01F5" w:rsidRDefault="00ED01F5">
      <w:pPr>
        <w:rPr>
          <w:rFonts w:hint="eastAsia"/>
        </w:rPr>
      </w:pPr>
      <w:r>
        <w:rPr>
          <w:rFonts w:hint="eastAsia"/>
        </w:rPr>
        <w:t>3.2DV算法</w:t>
      </w:r>
    </w:p>
    <w:p w14:paraId="55E16A24" w14:textId="471FE214" w:rsidR="00ED01F5" w:rsidRDefault="00ED01F5">
      <w:pPr>
        <w:rPr>
          <w:rFonts w:hint="eastAsia"/>
        </w:rPr>
      </w:pPr>
      <w:r>
        <w:rPr>
          <w:rFonts w:hint="eastAsia"/>
        </w:rPr>
        <w:t>3.3删除一个点计算DV</w:t>
      </w:r>
    </w:p>
    <w:p w14:paraId="4B5DF3CC" w14:textId="32885FD2" w:rsidR="00ED01F5" w:rsidRDefault="00ED01F5">
      <w:pPr>
        <w:rPr>
          <w:rFonts w:hint="eastAsia"/>
        </w:rPr>
      </w:pPr>
      <w:r>
        <w:rPr>
          <w:rFonts w:hint="eastAsia"/>
        </w:rPr>
        <w:t>4.1分析TCP链接（15+4）+写接收方的buffer</w:t>
      </w:r>
    </w:p>
    <w:p w14:paraId="79B73742" w14:textId="36B0675D" w:rsidR="00ED01F5" w:rsidRDefault="00ED01F5">
      <w:pPr>
        <w:rPr>
          <w:rFonts w:hint="eastAsia"/>
        </w:rPr>
      </w:pPr>
      <w:r>
        <w:rPr>
          <w:rFonts w:hint="eastAsia"/>
        </w:rPr>
        <w:t>4.2 TCP六个小segment的含义</w:t>
      </w:r>
    </w:p>
    <w:p w14:paraId="52B4705A" w14:textId="77777777" w:rsidR="00ED01F5" w:rsidRDefault="00ED01F5">
      <w:pPr>
        <w:rPr>
          <w:rFonts w:hint="eastAsia"/>
        </w:rPr>
      </w:pPr>
    </w:p>
    <w:p w14:paraId="16B51AB3" w14:textId="37B75027" w:rsidR="00ED01F5" w:rsidRDefault="00ED01F5">
      <w:pPr>
        <w:rPr>
          <w:rFonts w:hint="eastAsia"/>
        </w:rPr>
      </w:pPr>
      <w:r w:rsidRPr="00ED01F5">
        <w:rPr>
          <w:noProof/>
        </w:rPr>
        <w:drawing>
          <wp:inline distT="0" distB="0" distL="0" distR="0" wp14:anchorId="0E8AC7EE" wp14:editId="7135C575">
            <wp:extent cx="5274310" cy="3286760"/>
            <wp:effectExtent l="0" t="0" r="2540" b="8890"/>
            <wp:docPr id="1526252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52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1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E5"/>
    <w:rsid w:val="00060A06"/>
    <w:rsid w:val="005B47B4"/>
    <w:rsid w:val="009153E5"/>
    <w:rsid w:val="009730D0"/>
    <w:rsid w:val="00CD7508"/>
    <w:rsid w:val="00ED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E18A"/>
  <w15:chartTrackingRefBased/>
  <w15:docId w15:val="{97A98CC6-5561-4AE2-957E-CE453563C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 Jeff</dc:creator>
  <cp:keywords/>
  <dc:description/>
  <cp:lastModifiedBy>Zuo Jeff</cp:lastModifiedBy>
  <cp:revision>3</cp:revision>
  <dcterms:created xsi:type="dcterms:W3CDTF">2025-01-08T05:18:00Z</dcterms:created>
  <dcterms:modified xsi:type="dcterms:W3CDTF">2025-01-08T05:29:00Z</dcterms:modified>
</cp:coreProperties>
</file>