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28349" w14:textId="55B560DF" w:rsidR="00D1230E" w:rsidRPr="00D1230E" w:rsidRDefault="00D1230E">
      <w:pPr>
        <w:rPr>
          <w:rFonts w:hint="eastAsia"/>
          <w:b/>
          <w:bCs/>
        </w:rPr>
      </w:pPr>
      <w:r w:rsidRPr="00D1230E">
        <w:rPr>
          <w:b/>
          <w:bCs/>
        </w:rPr>
        <w:t xml:space="preserve">Example Designed Question : </w:t>
      </w:r>
      <w:r>
        <w:rPr>
          <w:rFonts w:hint="eastAsia"/>
          <w:b/>
          <w:bCs/>
        </w:rPr>
        <w:t>Zecheng Zuo</w:t>
      </w:r>
    </w:p>
    <w:p w14:paraId="6AE2A3EB" w14:textId="2EAED232" w:rsidR="009730D0" w:rsidRDefault="00D1230E">
      <w:pPr>
        <w:rPr>
          <w:rFonts w:hint="eastAsia"/>
        </w:rPr>
      </w:pPr>
      <w:r w:rsidRPr="00D1230E">
        <w:t>“Design a motion-activated data-logger using a Cortex-M microcontroller that records 3-axis acceleration data to external SPI flash and periodically transmits summaries over UART at 9600 baud. The system must remain in ultra-low-power sleep until motion above a programmable threshold is detected, then capture 1 k samples at 200 Hz, store them with time-stamps, and return to sleep. Provide a complete hardware–software architecture, describe how you would implement the interrupt scheme (including priority settings), the flash-write protocol, and the UART summary packet format. Finally, explain your validation and power-profiling strategy.”</w:t>
      </w:r>
    </w:p>
    <w:p w14:paraId="72C928E1" w14:textId="77777777" w:rsidR="00D07CEE" w:rsidRDefault="00D07CEE">
      <w:pPr>
        <w:rPr>
          <w:rFonts w:hint="eastAsia"/>
        </w:rPr>
      </w:pPr>
    </w:p>
    <w:p w14:paraId="639046BB" w14:textId="77777777" w:rsidR="00D07CEE" w:rsidRPr="00D07CEE" w:rsidRDefault="00D07CEE" w:rsidP="00D07CEE">
      <w:pPr>
        <w:rPr>
          <w:rFonts w:hint="eastAsia"/>
          <w:b/>
          <w:bCs/>
        </w:rPr>
      </w:pPr>
      <w:r w:rsidRPr="00D07CEE">
        <w:rPr>
          <w:b/>
          <w:bCs/>
        </w:rPr>
        <w:t>Why I Designed It This Way</w:t>
      </w:r>
    </w:p>
    <w:p w14:paraId="30F64D53" w14:textId="2D28BE74" w:rsidR="00D07CEE" w:rsidRPr="00D07CEE" w:rsidRDefault="00D07CEE" w:rsidP="00D07CEE">
      <w:pPr>
        <w:numPr>
          <w:ilvl w:val="0"/>
          <w:numId w:val="1"/>
        </w:numPr>
        <w:rPr>
          <w:rFonts w:hint="eastAsia"/>
        </w:rPr>
      </w:pPr>
      <w:r w:rsidRPr="00D07CEE">
        <w:rPr>
          <w:b/>
          <w:bCs/>
        </w:rPr>
        <w:t>Analytical Skills</w:t>
      </w:r>
      <w:r w:rsidRPr="00D07CEE">
        <w:t xml:space="preserve"> – </w:t>
      </w:r>
      <w:r w:rsidR="00E83B98">
        <w:rPr>
          <w:rFonts w:hint="eastAsia"/>
        </w:rPr>
        <w:t>We</w:t>
      </w:r>
      <w:r w:rsidRPr="00D07CEE">
        <w:t xml:space="preserve"> must compare IMU options (analog vs digital, FIFO depth, sensitivity), size flash requirements, and analyse timing (sampling vs write latency, UART bandwidth).</w:t>
      </w:r>
    </w:p>
    <w:p w14:paraId="74013760" w14:textId="77777777" w:rsidR="00D07CEE" w:rsidRPr="00D07CEE" w:rsidRDefault="00D07CEE" w:rsidP="00D07CEE">
      <w:pPr>
        <w:numPr>
          <w:ilvl w:val="0"/>
          <w:numId w:val="1"/>
        </w:numPr>
        <w:rPr>
          <w:rFonts w:hint="eastAsia"/>
        </w:rPr>
      </w:pPr>
      <w:r w:rsidRPr="00D07CEE">
        <w:rPr>
          <w:b/>
          <w:bCs/>
        </w:rPr>
        <w:t>Creative Thinking</w:t>
      </w:r>
      <w:r w:rsidRPr="00D07CEE">
        <w:t xml:space="preserve"> – They must invent an energy-efficient trigger scheme (e.g., IMU built-in wake-on-motion, external analog comparator) and design a concise UART packet.</w:t>
      </w:r>
    </w:p>
    <w:p w14:paraId="6DB64FFD" w14:textId="77777777" w:rsidR="00D07CEE" w:rsidRPr="00D07CEE" w:rsidRDefault="00D07CEE" w:rsidP="00D07CEE">
      <w:pPr>
        <w:numPr>
          <w:ilvl w:val="0"/>
          <w:numId w:val="1"/>
        </w:numPr>
        <w:rPr>
          <w:rFonts w:hint="eastAsia"/>
        </w:rPr>
      </w:pPr>
      <w:r w:rsidRPr="00D07CEE">
        <w:rPr>
          <w:b/>
          <w:bCs/>
        </w:rPr>
        <w:t>Design Skills</w:t>
      </w:r>
      <w:r w:rsidRPr="00D07CEE">
        <w:t xml:space="preserve"> – Requires full system integration: sensor interface (I²C/SPI), DMA-driven sampling, interrupt priorities, non-blocking flash writes, power modes, and a test harness for current measurement and data integrity.</w:t>
      </w:r>
    </w:p>
    <w:p w14:paraId="7E8DCBC0" w14:textId="77777777" w:rsidR="00D07CEE" w:rsidRDefault="00D07CEE">
      <w:pPr>
        <w:rPr>
          <w:rFonts w:hint="eastAsia"/>
        </w:rPr>
      </w:pPr>
    </w:p>
    <w:p w14:paraId="5E5E1653" w14:textId="77777777" w:rsidR="003F334C" w:rsidRPr="003F334C" w:rsidRDefault="003F334C" w:rsidP="003F334C">
      <w:pPr>
        <w:rPr>
          <w:rFonts w:hint="eastAsia"/>
          <w:b/>
          <w:bCs/>
        </w:rPr>
      </w:pPr>
      <w:r w:rsidRPr="003F334C">
        <w:rPr>
          <w:b/>
          <w:bCs/>
        </w:rPr>
        <w:t>What It Aims to Test</w:t>
      </w:r>
    </w:p>
    <w:p w14:paraId="5A8B5747" w14:textId="77777777" w:rsidR="003F334C" w:rsidRPr="003F334C" w:rsidRDefault="003F334C" w:rsidP="0035685F">
      <w:pPr>
        <w:numPr>
          <w:ilvl w:val="0"/>
          <w:numId w:val="3"/>
        </w:numPr>
        <w:rPr>
          <w:rFonts w:hint="eastAsia"/>
        </w:rPr>
      </w:pPr>
      <w:r w:rsidRPr="003F334C">
        <w:t>Ability to merge theory (interrupt latency, bus timing, power states) with practical design.</w:t>
      </w:r>
    </w:p>
    <w:p w14:paraId="2EA01290" w14:textId="77777777" w:rsidR="003F334C" w:rsidRPr="003F334C" w:rsidRDefault="003F334C" w:rsidP="0035685F">
      <w:pPr>
        <w:numPr>
          <w:ilvl w:val="0"/>
          <w:numId w:val="3"/>
        </w:numPr>
        <w:rPr>
          <w:rFonts w:hint="eastAsia"/>
        </w:rPr>
      </w:pPr>
      <w:r w:rsidRPr="003F334C">
        <w:t>Justified selection of MCU, sensor, flash size, and interface speeds.</w:t>
      </w:r>
    </w:p>
    <w:p w14:paraId="4DF4FB00" w14:textId="77777777" w:rsidR="003F334C" w:rsidRPr="003F334C" w:rsidRDefault="003F334C" w:rsidP="0035685F">
      <w:pPr>
        <w:numPr>
          <w:ilvl w:val="0"/>
          <w:numId w:val="3"/>
        </w:numPr>
        <w:rPr>
          <w:rFonts w:hint="eastAsia"/>
        </w:rPr>
      </w:pPr>
      <w:r w:rsidRPr="003F334C">
        <w:t>Development of a low-power, event-driven firmware architecture (ISR, DMA, circular buffers).</w:t>
      </w:r>
    </w:p>
    <w:p w14:paraId="4A4DFCED" w14:textId="77777777" w:rsidR="003F334C" w:rsidRPr="003F334C" w:rsidRDefault="003F334C" w:rsidP="0035685F">
      <w:pPr>
        <w:numPr>
          <w:ilvl w:val="0"/>
          <w:numId w:val="3"/>
        </w:numPr>
        <w:rPr>
          <w:rFonts w:hint="eastAsia"/>
        </w:rPr>
      </w:pPr>
      <w:r w:rsidRPr="003F334C">
        <w:t>Capability to communicate design decisions clearly with diagrams, timing charts, and a reproducible validation plan.</w:t>
      </w:r>
    </w:p>
    <w:p w14:paraId="3ADAB76C" w14:textId="77777777" w:rsidR="003F334C" w:rsidRDefault="003F334C">
      <w:pPr>
        <w:rPr>
          <w:rFonts w:hint="eastAsia"/>
        </w:rPr>
      </w:pPr>
    </w:p>
    <w:p w14:paraId="3C764BA0" w14:textId="5E4AF3FC" w:rsidR="00DC5362" w:rsidRPr="00DC5362" w:rsidRDefault="00DC5362" w:rsidP="00DC5362">
      <w:pPr>
        <w:rPr>
          <w:rFonts w:hint="eastAsia"/>
          <w:b/>
          <w:bCs/>
        </w:rPr>
      </w:pPr>
      <w:r w:rsidRPr="00DC5362">
        <w:rPr>
          <w:b/>
          <w:bCs/>
        </w:rPr>
        <w:t xml:space="preserve">Additional Supporting Material </w:t>
      </w:r>
    </w:p>
    <w:p w14:paraId="213FFC0A" w14:textId="77777777" w:rsidR="00DC5362" w:rsidRPr="00DC5362" w:rsidRDefault="00DC5362" w:rsidP="00DC5362">
      <w:pPr>
        <w:numPr>
          <w:ilvl w:val="0"/>
          <w:numId w:val="4"/>
        </w:numPr>
        <w:rPr>
          <w:rFonts w:hint="eastAsia"/>
        </w:rPr>
      </w:pPr>
      <w:r w:rsidRPr="00DC5362">
        <w:rPr>
          <w:b/>
          <w:bCs/>
        </w:rPr>
        <w:t>Block &amp; timing diagrams</w:t>
      </w:r>
      <w:r w:rsidRPr="00DC5362">
        <w:t xml:space="preserve"> showing IMU-→DMA, DMA-→RAM-→SPI Flash, and periodic UART bursts.</w:t>
      </w:r>
    </w:p>
    <w:p w14:paraId="2EB4C6FA" w14:textId="77777777" w:rsidR="00DC5362" w:rsidRPr="00DC5362" w:rsidRDefault="00DC5362" w:rsidP="00DC5362">
      <w:pPr>
        <w:numPr>
          <w:ilvl w:val="0"/>
          <w:numId w:val="4"/>
        </w:numPr>
        <w:rPr>
          <w:rFonts w:hint="eastAsia"/>
        </w:rPr>
      </w:pPr>
      <w:r w:rsidRPr="00DC5362">
        <w:rPr>
          <w:b/>
          <w:bCs/>
        </w:rPr>
        <w:t>Notes on pitfalls</w:t>
      </w:r>
      <w:r w:rsidRPr="00DC5362">
        <w:t xml:space="preserve"> – e.g., ensuring flash page-erase alignment; avoiding UART ISR blocking flash writes.</w:t>
      </w:r>
    </w:p>
    <w:p w14:paraId="68423943" w14:textId="77777777" w:rsidR="00DC5362" w:rsidRPr="00DC5362" w:rsidRDefault="00DC5362" w:rsidP="00DC5362">
      <w:pPr>
        <w:numPr>
          <w:ilvl w:val="0"/>
          <w:numId w:val="4"/>
        </w:numPr>
        <w:rPr>
          <w:rFonts w:hint="eastAsia"/>
        </w:rPr>
      </w:pPr>
      <w:r w:rsidRPr="00DC5362">
        <w:rPr>
          <w:b/>
          <w:bCs/>
        </w:rPr>
        <w:t>Test strategy</w:t>
      </w:r>
      <w:r w:rsidRPr="00DC5362">
        <w:t xml:space="preserve"> – using a shaker table or dropping the device, while logging current with a power analyser; loopback UART capture to verify packet integrity.</w:t>
      </w:r>
    </w:p>
    <w:p w14:paraId="38F2A69A" w14:textId="77777777" w:rsidR="00DC5362" w:rsidRDefault="00DC5362">
      <w:pPr>
        <w:rPr>
          <w:rFonts w:hint="eastAsia"/>
        </w:rPr>
      </w:pPr>
    </w:p>
    <w:p w14:paraId="6BB9A844" w14:textId="3251A553" w:rsidR="00593158" w:rsidRDefault="006C1F7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AD33455" wp14:editId="30592076">
            <wp:extent cx="5274310" cy="5274310"/>
            <wp:effectExtent l="0" t="0" r="2540" b="2540"/>
            <wp:docPr id="717827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6C58" w14:textId="77777777" w:rsidR="00593158" w:rsidRDefault="00593158">
      <w:pPr>
        <w:rPr>
          <w:rFonts w:hint="eastAsia"/>
        </w:rPr>
      </w:pPr>
    </w:p>
    <w:p w14:paraId="4848AA40" w14:textId="77777777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>(Not Assessed : for reference only)</w:t>
      </w:r>
    </w:p>
    <w:p w14:paraId="26B839E9" w14:textId="25B8D8FD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 xml:space="preserve">Answer – By </w:t>
      </w:r>
      <w:r w:rsidR="00F829D2" w:rsidRPr="00791B55">
        <w:rPr>
          <w:b/>
          <w:bCs/>
        </w:rPr>
        <w:t>Jiaxun Cai</w:t>
      </w:r>
      <w:r w:rsidR="00FC5213" w:rsidRPr="00FC5213">
        <w:rPr>
          <w:rFonts w:ascii="Source Sans Pro" w:hAnsi="Source Sans Pro"/>
          <w:color w:val="1D2125"/>
          <w:sz w:val="27"/>
          <w:szCs w:val="27"/>
          <w:shd w:val="clear" w:color="auto" w:fill="FFFFFF"/>
        </w:rPr>
        <w:t xml:space="preserve"> </w:t>
      </w:r>
      <w:r w:rsidR="00FC5213" w:rsidRPr="00FC5213">
        <w:rPr>
          <w:b/>
          <w:bCs/>
        </w:rPr>
        <w:t>- ID: </w:t>
      </w:r>
      <w:r w:rsidR="00FC5213">
        <w:rPr>
          <w:rFonts w:hint="eastAsia"/>
          <w:b/>
          <w:bCs/>
        </w:rPr>
        <w:t>221169346</w:t>
      </w:r>
    </w:p>
    <w:p w14:paraId="04925F43" w14:textId="77777777" w:rsidR="00593158" w:rsidRPr="00593158" w:rsidRDefault="00593158" w:rsidP="00593158">
      <w:pPr>
        <w:rPr>
          <w:rFonts w:hint="eastAsia"/>
        </w:rPr>
      </w:pPr>
      <w:r w:rsidRPr="00593158">
        <w:rPr>
          <w:i/>
          <w:iCs/>
        </w:rPr>
        <w:t>(Cortex-M4 + LIS2DH12 IMU, Winbond ±3 V SPI-flash)</w:t>
      </w:r>
    </w:p>
    <w:p w14:paraId="7E5D48FB" w14:textId="77777777" w:rsidR="00593158" w:rsidRPr="00593158" w:rsidRDefault="00593158" w:rsidP="00593158">
      <w:pPr>
        <w:numPr>
          <w:ilvl w:val="0"/>
          <w:numId w:val="5"/>
        </w:numPr>
        <w:rPr>
          <w:rFonts w:hint="eastAsia"/>
        </w:rPr>
      </w:pPr>
      <w:r w:rsidRPr="00593158">
        <w:rPr>
          <w:b/>
          <w:bCs/>
        </w:rPr>
        <w:t>Hardware</w:t>
      </w:r>
      <w:r w:rsidRPr="00593158">
        <w:t>: STM32L476 in stop-2 mode (200 nA). IMU INT1 pin wired to EXTI0; SPI flash CS on PB6.</w:t>
      </w:r>
    </w:p>
    <w:p w14:paraId="5BC5B580" w14:textId="77777777" w:rsidR="00593158" w:rsidRPr="00593158" w:rsidRDefault="00593158" w:rsidP="00593158">
      <w:pPr>
        <w:numPr>
          <w:ilvl w:val="0"/>
          <w:numId w:val="5"/>
        </w:numPr>
        <w:rPr>
          <w:rFonts w:hint="eastAsia"/>
        </w:rPr>
      </w:pPr>
      <w:r w:rsidRPr="00593158">
        <w:rPr>
          <w:b/>
          <w:bCs/>
        </w:rPr>
        <w:t>Firmware</w:t>
      </w:r>
      <w:r w:rsidRPr="00593158">
        <w:t>: INT1 wakes MCU; DMA streams 3×16-bit samples at 200 Hz into a 2 k buffer; when full, SPI DMA writes one 512-byte page (timestamp + data). UART timer every 60 s sends min/mean/max magnitude bytes.</w:t>
      </w:r>
    </w:p>
    <w:p w14:paraId="4AD0D421" w14:textId="77777777" w:rsidR="00593158" w:rsidRPr="00593158" w:rsidRDefault="00593158" w:rsidP="00593158">
      <w:pPr>
        <w:numPr>
          <w:ilvl w:val="0"/>
          <w:numId w:val="5"/>
        </w:numPr>
        <w:rPr>
          <w:rFonts w:hint="eastAsia"/>
        </w:rPr>
      </w:pPr>
      <w:r w:rsidRPr="00593158">
        <w:rPr>
          <w:b/>
          <w:bCs/>
        </w:rPr>
        <w:t>Power</w:t>
      </w:r>
      <w:r w:rsidRPr="00593158">
        <w:t>: 1.8 mA while sampling, &lt;5 µA sleep.</w:t>
      </w:r>
    </w:p>
    <w:p w14:paraId="4866CDA7" w14:textId="77777777" w:rsidR="00593158" w:rsidRPr="00593158" w:rsidRDefault="00593158" w:rsidP="00593158">
      <w:pPr>
        <w:numPr>
          <w:ilvl w:val="0"/>
          <w:numId w:val="5"/>
        </w:numPr>
        <w:rPr>
          <w:rFonts w:hint="eastAsia"/>
        </w:rPr>
      </w:pPr>
      <w:r w:rsidRPr="00593158">
        <w:rPr>
          <w:b/>
          <w:bCs/>
        </w:rPr>
        <w:t>Testing</w:t>
      </w:r>
      <w:r w:rsidRPr="00593158">
        <w:t>: Use Keysight N6705C for current profile; compare UART summary with Excel FFT of raw log.</w:t>
      </w:r>
    </w:p>
    <w:p w14:paraId="2AEC6D71" w14:textId="77777777" w:rsidR="00593158" w:rsidRPr="00593158" w:rsidRDefault="00000000" w:rsidP="00593158">
      <w:pPr>
        <w:rPr>
          <w:rFonts w:hint="eastAsia"/>
        </w:rPr>
      </w:pPr>
      <w:r>
        <w:pict w14:anchorId="6DC5FBD2">
          <v:rect id="_x0000_i1025" style="width:0;height:1.5pt" o:hralign="center" o:hrstd="t" o:hr="t" fillcolor="#a0a0a0" stroked="f"/>
        </w:pict>
      </w:r>
    </w:p>
    <w:p w14:paraId="4B2F3F7F" w14:textId="331553F2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 xml:space="preserve">Answer – By </w:t>
      </w:r>
      <w:r w:rsidR="00F829D2" w:rsidRPr="00791B55">
        <w:rPr>
          <w:b/>
          <w:bCs/>
        </w:rPr>
        <w:t>Junyi Dong</w:t>
      </w:r>
      <w:r w:rsidR="00FC5213" w:rsidRPr="00FC5213">
        <w:rPr>
          <w:rFonts w:ascii="Source Sans Pro" w:hAnsi="Source Sans Pro"/>
          <w:color w:val="1D2125"/>
          <w:sz w:val="27"/>
          <w:szCs w:val="27"/>
          <w:shd w:val="clear" w:color="auto" w:fill="FFFFFF"/>
        </w:rPr>
        <w:t xml:space="preserve"> </w:t>
      </w:r>
      <w:r w:rsidR="00FC5213" w:rsidRPr="00FC5213">
        <w:rPr>
          <w:b/>
          <w:bCs/>
        </w:rPr>
        <w:t>- ID: </w:t>
      </w:r>
      <w:r w:rsidR="00FC5213">
        <w:rPr>
          <w:rFonts w:hint="eastAsia"/>
          <w:b/>
          <w:bCs/>
        </w:rPr>
        <w:t>221169195</w:t>
      </w:r>
    </w:p>
    <w:p w14:paraId="6EA3D4DC" w14:textId="77777777" w:rsidR="00593158" w:rsidRPr="00593158" w:rsidRDefault="00593158" w:rsidP="00593158">
      <w:pPr>
        <w:rPr>
          <w:rFonts w:hint="eastAsia"/>
        </w:rPr>
      </w:pPr>
      <w:r w:rsidRPr="00593158">
        <w:rPr>
          <w:i/>
          <w:iCs/>
        </w:rPr>
        <w:t>Chooses nRF52832 (Cortex-M4) and MPU-6050 with FIFO</w:t>
      </w:r>
    </w:p>
    <w:p w14:paraId="1E29E114" w14:textId="77777777" w:rsidR="00593158" w:rsidRPr="00593158" w:rsidRDefault="00593158" w:rsidP="00593158">
      <w:pPr>
        <w:numPr>
          <w:ilvl w:val="0"/>
          <w:numId w:val="6"/>
        </w:numPr>
        <w:rPr>
          <w:rFonts w:hint="eastAsia"/>
        </w:rPr>
      </w:pPr>
      <w:r w:rsidRPr="00593158">
        <w:t>FIFO counts 1 k samples internally; MCU wakes just once to burst-read FIFO via 400 kHz I²C, store to QSPI NOR.</w:t>
      </w:r>
    </w:p>
    <w:p w14:paraId="47AC7822" w14:textId="77777777" w:rsidR="00593158" w:rsidRPr="00593158" w:rsidRDefault="00593158" w:rsidP="00593158">
      <w:pPr>
        <w:numPr>
          <w:ilvl w:val="0"/>
          <w:numId w:val="6"/>
        </w:numPr>
        <w:rPr>
          <w:rFonts w:hint="eastAsia"/>
        </w:rPr>
      </w:pPr>
      <w:r w:rsidRPr="00593158">
        <w:lastRenderedPageBreak/>
        <w:t>CRC16 appended per packet; UART summary includes RMS g-level and time since last event.</w:t>
      </w:r>
    </w:p>
    <w:p w14:paraId="3E898F36" w14:textId="77777777" w:rsidR="00593158" w:rsidRPr="00593158" w:rsidRDefault="00593158" w:rsidP="00593158">
      <w:pPr>
        <w:numPr>
          <w:ilvl w:val="0"/>
          <w:numId w:val="6"/>
        </w:numPr>
        <w:rPr>
          <w:rFonts w:hint="eastAsia"/>
        </w:rPr>
      </w:pPr>
      <w:r w:rsidRPr="00593158">
        <w:t>Verification by dropping device from 10 cm and plotting captured acceleration in Python.</w:t>
      </w:r>
    </w:p>
    <w:p w14:paraId="3E47E2CF" w14:textId="77777777" w:rsidR="00593158" w:rsidRPr="00593158" w:rsidRDefault="00000000" w:rsidP="00593158">
      <w:pPr>
        <w:rPr>
          <w:rFonts w:hint="eastAsia"/>
        </w:rPr>
      </w:pPr>
      <w:r>
        <w:pict w14:anchorId="5F5A89AB">
          <v:rect id="_x0000_i1026" style="width:0;height:1.5pt" o:hralign="center" o:hrstd="t" o:hr="t" fillcolor="#a0a0a0" stroked="f"/>
        </w:pict>
      </w:r>
    </w:p>
    <w:p w14:paraId="66D4F105" w14:textId="1D7F8ACC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 xml:space="preserve">Answer – By </w:t>
      </w:r>
      <w:r w:rsidR="00F829D2" w:rsidRPr="00791B55">
        <w:rPr>
          <w:b/>
          <w:bCs/>
        </w:rPr>
        <w:t>Zijie Lan</w:t>
      </w:r>
      <w:r w:rsidR="00FC5213" w:rsidRPr="00FC5213">
        <w:rPr>
          <w:rFonts w:ascii="Source Sans Pro" w:hAnsi="Source Sans Pro"/>
          <w:color w:val="1D2125"/>
          <w:sz w:val="27"/>
          <w:szCs w:val="27"/>
          <w:shd w:val="clear" w:color="auto" w:fill="FFFFFF"/>
        </w:rPr>
        <w:t xml:space="preserve"> </w:t>
      </w:r>
      <w:r w:rsidR="00FC5213" w:rsidRPr="00FC5213">
        <w:rPr>
          <w:b/>
          <w:bCs/>
        </w:rPr>
        <w:t>- ID: </w:t>
      </w:r>
      <w:r w:rsidR="00FC5213">
        <w:rPr>
          <w:rFonts w:hint="eastAsia"/>
          <w:b/>
          <w:bCs/>
        </w:rPr>
        <w:t>221169232</w:t>
      </w:r>
    </w:p>
    <w:p w14:paraId="122F3425" w14:textId="77777777" w:rsidR="00593158" w:rsidRPr="00593158" w:rsidRDefault="00593158" w:rsidP="00593158">
      <w:pPr>
        <w:rPr>
          <w:rFonts w:hint="eastAsia"/>
        </w:rPr>
      </w:pPr>
      <w:r w:rsidRPr="00593158">
        <w:rPr>
          <w:i/>
          <w:iCs/>
        </w:rPr>
        <w:t>Uses Cortex-M0+ (KL27Z) + ADXL372 (high-g)</w:t>
      </w:r>
    </w:p>
    <w:p w14:paraId="37F0356D" w14:textId="77777777" w:rsidR="00593158" w:rsidRPr="00593158" w:rsidRDefault="00593158" w:rsidP="00593158">
      <w:pPr>
        <w:numPr>
          <w:ilvl w:val="0"/>
          <w:numId w:val="7"/>
        </w:numPr>
        <w:rPr>
          <w:rFonts w:hint="eastAsia"/>
        </w:rPr>
      </w:pPr>
      <w:r w:rsidRPr="00593158">
        <w:t>Motion threshold set via ADXL372 In-Run mode; MCU clocked at 48 MHz only during flash writes.</w:t>
      </w:r>
    </w:p>
    <w:p w14:paraId="153E631A" w14:textId="77777777" w:rsidR="00593158" w:rsidRPr="00593158" w:rsidRDefault="00593158" w:rsidP="00593158">
      <w:pPr>
        <w:numPr>
          <w:ilvl w:val="0"/>
          <w:numId w:val="7"/>
        </w:numPr>
        <w:rPr>
          <w:rFonts w:hint="eastAsia"/>
        </w:rPr>
      </w:pPr>
      <w:r w:rsidRPr="00593158">
        <w:t>Circular ping-pong RAM buffers; SPI flash “Auto-Page-Program” to cut erase + write time.</w:t>
      </w:r>
    </w:p>
    <w:p w14:paraId="156CA162" w14:textId="77777777" w:rsidR="00593158" w:rsidRPr="00593158" w:rsidRDefault="00593158" w:rsidP="00593158">
      <w:pPr>
        <w:numPr>
          <w:ilvl w:val="0"/>
          <w:numId w:val="7"/>
        </w:numPr>
        <w:rPr>
          <w:rFonts w:hint="eastAsia"/>
        </w:rPr>
      </w:pPr>
      <w:r w:rsidRPr="00593158">
        <w:t>UART frame = {Start, Samples, Peak, CRC}.</w:t>
      </w:r>
    </w:p>
    <w:p w14:paraId="0377E447" w14:textId="77777777" w:rsidR="00593158" w:rsidRPr="00593158" w:rsidRDefault="00593158" w:rsidP="00593158">
      <w:pPr>
        <w:numPr>
          <w:ilvl w:val="0"/>
          <w:numId w:val="7"/>
        </w:numPr>
        <w:rPr>
          <w:rFonts w:hint="eastAsia"/>
        </w:rPr>
      </w:pPr>
      <w:r w:rsidRPr="00593158">
        <w:t>Validation with vibration motor; logic analyser confirms SPI transaction timing.</w:t>
      </w:r>
    </w:p>
    <w:p w14:paraId="297D29B2" w14:textId="77777777" w:rsidR="00593158" w:rsidRPr="00593158" w:rsidRDefault="00000000" w:rsidP="00593158">
      <w:pPr>
        <w:rPr>
          <w:rFonts w:hint="eastAsia"/>
        </w:rPr>
      </w:pPr>
      <w:r>
        <w:pict w14:anchorId="2F6051FE">
          <v:rect id="_x0000_i1027" style="width:0;height:1.5pt" o:hralign="center" o:hrstd="t" o:hr="t" fillcolor="#a0a0a0" stroked="f"/>
        </w:pict>
      </w:r>
    </w:p>
    <w:p w14:paraId="41B56A74" w14:textId="2B38BB87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 xml:space="preserve">Answer – By </w:t>
      </w:r>
      <w:r w:rsidR="00F829D2" w:rsidRPr="00791B55">
        <w:rPr>
          <w:b/>
          <w:bCs/>
        </w:rPr>
        <w:t>Yan Li</w:t>
      </w:r>
      <w:r w:rsidR="00FC5213" w:rsidRPr="00FC5213">
        <w:rPr>
          <w:rFonts w:ascii="Source Sans Pro" w:hAnsi="Source Sans Pro"/>
          <w:color w:val="1D2125"/>
          <w:sz w:val="27"/>
          <w:szCs w:val="27"/>
          <w:shd w:val="clear" w:color="auto" w:fill="FFFFFF"/>
        </w:rPr>
        <w:t xml:space="preserve"> </w:t>
      </w:r>
      <w:r w:rsidR="00FC5213" w:rsidRPr="00FC5213">
        <w:rPr>
          <w:b/>
          <w:bCs/>
        </w:rPr>
        <w:t>- ID: </w:t>
      </w:r>
      <w:r w:rsidR="00C81ADE">
        <w:rPr>
          <w:rFonts w:hint="eastAsia"/>
          <w:b/>
          <w:bCs/>
        </w:rPr>
        <w:t>221169209</w:t>
      </w:r>
    </w:p>
    <w:p w14:paraId="67C1C758" w14:textId="77777777" w:rsidR="00593158" w:rsidRPr="00593158" w:rsidRDefault="00593158" w:rsidP="00593158">
      <w:pPr>
        <w:rPr>
          <w:rFonts w:hint="eastAsia"/>
        </w:rPr>
      </w:pPr>
      <w:r w:rsidRPr="00593158">
        <w:rPr>
          <w:i/>
          <w:iCs/>
        </w:rPr>
        <w:t>Emphasises ultra-low-power</w:t>
      </w:r>
    </w:p>
    <w:p w14:paraId="100967B1" w14:textId="77777777" w:rsidR="00593158" w:rsidRPr="00593158" w:rsidRDefault="00593158" w:rsidP="00593158">
      <w:pPr>
        <w:numPr>
          <w:ilvl w:val="0"/>
          <w:numId w:val="8"/>
        </w:numPr>
        <w:rPr>
          <w:rFonts w:hint="eastAsia"/>
        </w:rPr>
      </w:pPr>
      <w:r w:rsidRPr="00593158">
        <w:t>MSP432 in LPM3; LIS3DH wake-up; writes to FRAM instead of flash to avoid page-erase energy.</w:t>
      </w:r>
    </w:p>
    <w:p w14:paraId="53DBBA48" w14:textId="77777777" w:rsidR="00593158" w:rsidRPr="00593158" w:rsidRDefault="00593158" w:rsidP="00593158">
      <w:pPr>
        <w:numPr>
          <w:ilvl w:val="0"/>
          <w:numId w:val="8"/>
        </w:numPr>
        <w:rPr>
          <w:rFonts w:hint="eastAsia"/>
        </w:rPr>
      </w:pPr>
      <w:r w:rsidRPr="00593158">
        <w:t>After 10 events, UART spits CSV lines; host Python script logs to PC.</w:t>
      </w:r>
    </w:p>
    <w:p w14:paraId="2F8632DA" w14:textId="77777777" w:rsidR="00593158" w:rsidRPr="00593158" w:rsidRDefault="00593158" w:rsidP="00593158">
      <w:pPr>
        <w:numPr>
          <w:ilvl w:val="0"/>
          <w:numId w:val="8"/>
        </w:numPr>
        <w:rPr>
          <w:rFonts w:hint="eastAsia"/>
        </w:rPr>
      </w:pPr>
      <w:r w:rsidRPr="00593158">
        <w:t>Measures current with Joulescope; demonstrates 2-year life on CR2032.</w:t>
      </w:r>
    </w:p>
    <w:p w14:paraId="4A598EBD" w14:textId="77777777" w:rsidR="00593158" w:rsidRPr="00593158" w:rsidRDefault="00000000" w:rsidP="00593158">
      <w:pPr>
        <w:rPr>
          <w:rFonts w:hint="eastAsia"/>
        </w:rPr>
      </w:pPr>
      <w:r>
        <w:pict w14:anchorId="1D365431">
          <v:rect id="_x0000_i1028" style="width:0;height:1.5pt" o:hralign="center" o:hrstd="t" o:hr="t" fillcolor="#a0a0a0" stroked="f"/>
        </w:pict>
      </w:r>
    </w:p>
    <w:p w14:paraId="68C5D5AE" w14:textId="46C0AB30" w:rsidR="00593158" w:rsidRPr="00593158" w:rsidRDefault="00593158" w:rsidP="00593158">
      <w:pPr>
        <w:rPr>
          <w:rFonts w:hint="eastAsia"/>
          <w:b/>
          <w:bCs/>
        </w:rPr>
      </w:pPr>
      <w:r w:rsidRPr="00593158">
        <w:rPr>
          <w:b/>
          <w:bCs/>
        </w:rPr>
        <w:t xml:space="preserve">Answer – By </w:t>
      </w:r>
      <w:r w:rsidR="00163E53" w:rsidRPr="00791B55">
        <w:rPr>
          <w:b/>
          <w:bCs/>
        </w:rPr>
        <w:t>Mengtian Yuan</w:t>
      </w:r>
      <w:r w:rsidR="00FC5213" w:rsidRPr="00FC5213">
        <w:rPr>
          <w:rFonts w:ascii="Source Sans Pro" w:hAnsi="Source Sans Pro"/>
          <w:color w:val="1D2125"/>
          <w:sz w:val="27"/>
          <w:szCs w:val="27"/>
          <w:shd w:val="clear" w:color="auto" w:fill="FFFFFF"/>
        </w:rPr>
        <w:t xml:space="preserve"> </w:t>
      </w:r>
      <w:r w:rsidR="00FC5213" w:rsidRPr="00FC5213">
        <w:rPr>
          <w:b/>
          <w:bCs/>
        </w:rPr>
        <w:t>- ID:</w:t>
      </w:r>
      <w:r w:rsidR="00FC5213">
        <w:rPr>
          <w:rFonts w:hint="eastAsia"/>
          <w:b/>
          <w:bCs/>
        </w:rPr>
        <w:t>221169162</w:t>
      </w:r>
      <w:r w:rsidR="00FC5213" w:rsidRPr="00FC5213">
        <w:rPr>
          <w:b/>
          <w:bCs/>
        </w:rPr>
        <w:t> </w:t>
      </w:r>
    </w:p>
    <w:p w14:paraId="08A35911" w14:textId="77777777" w:rsidR="00593158" w:rsidRPr="00593158" w:rsidRDefault="00593158" w:rsidP="00593158">
      <w:pPr>
        <w:rPr>
          <w:rFonts w:hint="eastAsia"/>
        </w:rPr>
      </w:pPr>
      <w:r w:rsidRPr="00593158">
        <w:rPr>
          <w:i/>
          <w:iCs/>
        </w:rPr>
        <w:t>Adds creative diagnostics</w:t>
      </w:r>
    </w:p>
    <w:p w14:paraId="7D9CA761" w14:textId="77777777" w:rsidR="00593158" w:rsidRPr="00593158" w:rsidRDefault="00593158" w:rsidP="00593158">
      <w:pPr>
        <w:numPr>
          <w:ilvl w:val="0"/>
          <w:numId w:val="9"/>
        </w:numPr>
        <w:rPr>
          <w:rFonts w:hint="eastAsia"/>
        </w:rPr>
      </w:pPr>
      <w:r w:rsidRPr="00593158">
        <w:t>STM32G0 + BMI160; dual-DMA: one DMA copies samples to RAM, second DMA streams directly to flash while CPU sleeps (link mode).</w:t>
      </w:r>
    </w:p>
    <w:p w14:paraId="7DCE3C01" w14:textId="77777777" w:rsidR="00593158" w:rsidRPr="00593158" w:rsidRDefault="00593158" w:rsidP="00593158">
      <w:pPr>
        <w:numPr>
          <w:ilvl w:val="0"/>
          <w:numId w:val="9"/>
        </w:numPr>
        <w:rPr>
          <w:rFonts w:hint="eastAsia"/>
        </w:rPr>
      </w:pPr>
      <w:r w:rsidRPr="00593158">
        <w:t>UART summary includes checksum and configurable threshold via command packet from PC.</w:t>
      </w:r>
    </w:p>
    <w:p w14:paraId="6BE0F7A9" w14:textId="77777777" w:rsidR="00593158" w:rsidRPr="00593158" w:rsidRDefault="00593158" w:rsidP="00593158">
      <w:pPr>
        <w:numPr>
          <w:ilvl w:val="0"/>
          <w:numId w:val="9"/>
        </w:numPr>
        <w:rPr>
          <w:rFonts w:hint="eastAsia"/>
        </w:rPr>
      </w:pPr>
      <w:r w:rsidRPr="00593158">
        <w:t>Thermal camera ensures no hotspots; oscilloscope verifies INT latency (&lt;8 µs).</w:t>
      </w:r>
    </w:p>
    <w:p w14:paraId="492AF87B" w14:textId="77777777" w:rsidR="00593158" w:rsidRDefault="00593158"/>
    <w:p w14:paraId="7218B497" w14:textId="77777777" w:rsidR="00D12132" w:rsidRPr="00D12132" w:rsidRDefault="00D12132" w:rsidP="00D12132">
      <w:r w:rsidRPr="00D12132">
        <w:rPr>
          <w:b/>
          <w:bCs/>
        </w:rPr>
        <w:t>A Declaration of GenAI Use</w:t>
      </w:r>
    </w:p>
    <w:p w14:paraId="488A475D" w14:textId="02A8699F" w:rsidR="00D12132" w:rsidRPr="00593158" w:rsidRDefault="00D12132">
      <w:pPr>
        <w:rPr>
          <w:rFonts w:hint="eastAsia"/>
        </w:rPr>
      </w:pPr>
      <w:r w:rsidRPr="00D12132">
        <w:t>No GenAI tools were used in question design.</w:t>
      </w:r>
    </w:p>
    <w:sectPr w:rsidR="00D12132" w:rsidRPr="00593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7A17" w14:textId="77777777" w:rsidR="00F3183B" w:rsidRDefault="00F3183B" w:rsidP="00D12132">
      <w:pPr>
        <w:rPr>
          <w:rFonts w:hint="eastAsia"/>
        </w:rPr>
      </w:pPr>
      <w:r>
        <w:separator/>
      </w:r>
    </w:p>
  </w:endnote>
  <w:endnote w:type="continuationSeparator" w:id="0">
    <w:p w14:paraId="3B9E1BA9" w14:textId="77777777" w:rsidR="00F3183B" w:rsidRDefault="00F3183B" w:rsidP="00D121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62A6" w14:textId="77777777" w:rsidR="00F3183B" w:rsidRDefault="00F3183B" w:rsidP="00D12132">
      <w:pPr>
        <w:rPr>
          <w:rFonts w:hint="eastAsia"/>
        </w:rPr>
      </w:pPr>
      <w:r>
        <w:separator/>
      </w:r>
    </w:p>
  </w:footnote>
  <w:footnote w:type="continuationSeparator" w:id="0">
    <w:p w14:paraId="751ABFF2" w14:textId="77777777" w:rsidR="00F3183B" w:rsidRDefault="00F3183B" w:rsidP="00D1213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25DA"/>
    <w:multiLevelType w:val="multilevel"/>
    <w:tmpl w:val="6658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777A2"/>
    <w:multiLevelType w:val="multilevel"/>
    <w:tmpl w:val="B11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B1C"/>
    <w:multiLevelType w:val="multilevel"/>
    <w:tmpl w:val="7FD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7324E"/>
    <w:multiLevelType w:val="multilevel"/>
    <w:tmpl w:val="26D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75572"/>
    <w:multiLevelType w:val="multilevel"/>
    <w:tmpl w:val="6658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92419"/>
    <w:multiLevelType w:val="multilevel"/>
    <w:tmpl w:val="0A0E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F37FC"/>
    <w:multiLevelType w:val="multilevel"/>
    <w:tmpl w:val="F8AC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E6BBF"/>
    <w:multiLevelType w:val="multilevel"/>
    <w:tmpl w:val="8A3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214E7"/>
    <w:multiLevelType w:val="multilevel"/>
    <w:tmpl w:val="2B8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C6FD4"/>
    <w:multiLevelType w:val="multilevel"/>
    <w:tmpl w:val="CE3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430901">
    <w:abstractNumId w:val="4"/>
  </w:num>
  <w:num w:numId="2" w16cid:durableId="1634555593">
    <w:abstractNumId w:val="7"/>
  </w:num>
  <w:num w:numId="3" w16cid:durableId="1517234103">
    <w:abstractNumId w:val="0"/>
  </w:num>
  <w:num w:numId="4" w16cid:durableId="1284120438">
    <w:abstractNumId w:val="9"/>
  </w:num>
  <w:num w:numId="5" w16cid:durableId="892734758">
    <w:abstractNumId w:val="6"/>
  </w:num>
  <w:num w:numId="6" w16cid:durableId="30956320">
    <w:abstractNumId w:val="2"/>
  </w:num>
  <w:num w:numId="7" w16cid:durableId="1857381272">
    <w:abstractNumId w:val="5"/>
  </w:num>
  <w:num w:numId="8" w16cid:durableId="1461730975">
    <w:abstractNumId w:val="8"/>
  </w:num>
  <w:num w:numId="9" w16cid:durableId="635262654">
    <w:abstractNumId w:val="1"/>
  </w:num>
  <w:num w:numId="10" w16cid:durableId="2046367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3E"/>
    <w:rsid w:val="00132F6E"/>
    <w:rsid w:val="00163E53"/>
    <w:rsid w:val="0035685F"/>
    <w:rsid w:val="003F334C"/>
    <w:rsid w:val="00593158"/>
    <w:rsid w:val="006C1F76"/>
    <w:rsid w:val="006E02C2"/>
    <w:rsid w:val="006F4710"/>
    <w:rsid w:val="009730D0"/>
    <w:rsid w:val="00B77B3E"/>
    <w:rsid w:val="00C81ADE"/>
    <w:rsid w:val="00D07CEE"/>
    <w:rsid w:val="00D12132"/>
    <w:rsid w:val="00D1230E"/>
    <w:rsid w:val="00DC5362"/>
    <w:rsid w:val="00E83B98"/>
    <w:rsid w:val="00F3183B"/>
    <w:rsid w:val="00F829D2"/>
    <w:rsid w:val="00FC5213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F51B"/>
  <w15:chartTrackingRefBased/>
  <w15:docId w15:val="{32C1D2C1-8A8A-4D1D-AB5B-A0E4BD937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7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B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B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B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B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B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B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7B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7B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7B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7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7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7B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7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B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7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7B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B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7B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7B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21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121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121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121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16</cp:revision>
  <dcterms:created xsi:type="dcterms:W3CDTF">2025-05-30T11:41:00Z</dcterms:created>
  <dcterms:modified xsi:type="dcterms:W3CDTF">2025-06-01T06:49:00Z</dcterms:modified>
</cp:coreProperties>
</file>