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077" w:rsidRPr="00081215" w:rsidRDefault="00FA45FD" w:rsidP="00083077">
      <w:pPr>
        <w:jc w:val="left"/>
        <w:rPr>
          <w:b/>
          <w:szCs w:val="21"/>
        </w:rPr>
      </w:pPr>
      <w:r w:rsidRPr="00081215">
        <w:rPr>
          <w:b/>
          <w:szCs w:val="21"/>
        </w:rPr>
        <w:t>B</w:t>
      </w:r>
      <w:r w:rsidRPr="00081215">
        <w:rPr>
          <w:rFonts w:hint="eastAsia"/>
          <w:b/>
          <w:szCs w:val="21"/>
        </w:rPr>
        <w:t>e a</w:t>
      </w:r>
      <w:r w:rsidR="00083077" w:rsidRPr="00081215">
        <w:rPr>
          <w:rFonts w:hint="eastAsia"/>
          <w:b/>
          <w:szCs w:val="21"/>
        </w:rPr>
        <w:t>n audience-friendly</w:t>
      </w:r>
      <w:r w:rsidR="00FB431D" w:rsidRPr="00081215">
        <w:rPr>
          <w:rFonts w:hint="eastAsia"/>
          <w:b/>
          <w:szCs w:val="21"/>
        </w:rPr>
        <w:t xml:space="preserve"> </w:t>
      </w:r>
      <w:r w:rsidR="00083077" w:rsidRPr="00081215">
        <w:rPr>
          <w:rFonts w:hint="eastAsia"/>
          <w:b/>
          <w:szCs w:val="21"/>
        </w:rPr>
        <w:t>presenter</w:t>
      </w:r>
    </w:p>
    <w:p w:rsidR="006121B2" w:rsidRPr="00081215" w:rsidRDefault="00083077" w:rsidP="00083077">
      <w:pPr>
        <w:jc w:val="left"/>
        <w:rPr>
          <w:b/>
          <w:szCs w:val="21"/>
        </w:rPr>
      </w:pPr>
      <w:r w:rsidRPr="00081215">
        <w:rPr>
          <w:rFonts w:hint="eastAsia"/>
          <w:b/>
          <w:szCs w:val="21"/>
        </w:rPr>
        <w:t>(</w:t>
      </w:r>
      <w:proofErr w:type="gramStart"/>
      <w:r w:rsidRPr="00081215">
        <w:rPr>
          <w:rFonts w:hint="eastAsia"/>
          <w:b/>
          <w:szCs w:val="21"/>
        </w:rPr>
        <w:t>professional</w:t>
      </w:r>
      <w:proofErr w:type="gramEnd"/>
      <w:r w:rsidRPr="00081215">
        <w:rPr>
          <w:rFonts w:hint="eastAsia"/>
          <w:b/>
          <w:szCs w:val="21"/>
        </w:rPr>
        <w:t xml:space="preserve"> academic and technical speaker and writer) 2019-5-30</w:t>
      </w:r>
      <w:r w:rsidR="00CB1EE7" w:rsidRPr="00081215">
        <w:rPr>
          <w:rFonts w:hint="eastAsia"/>
          <w:b/>
          <w:szCs w:val="21"/>
        </w:rPr>
        <w:t xml:space="preserve"> LWD</w:t>
      </w:r>
    </w:p>
    <w:p w:rsidR="00AC359A" w:rsidRPr="00081215" w:rsidRDefault="00AC359A">
      <w:pPr>
        <w:rPr>
          <w:szCs w:val="21"/>
        </w:rPr>
      </w:pPr>
    </w:p>
    <w:p w:rsidR="00FA45FD" w:rsidRPr="00081215" w:rsidRDefault="00FA45FD">
      <w:pPr>
        <w:rPr>
          <w:szCs w:val="21"/>
        </w:rPr>
      </w:pPr>
      <w:proofErr w:type="gramStart"/>
      <w:r w:rsidRPr="00081215">
        <w:rPr>
          <w:szCs w:val="21"/>
        </w:rPr>
        <w:t>P</w:t>
      </w:r>
      <w:r w:rsidRPr="00081215">
        <w:rPr>
          <w:rFonts w:hint="eastAsia"/>
          <w:szCs w:val="21"/>
        </w:rPr>
        <w:t xml:space="preserve">ut your readers in </w:t>
      </w:r>
      <w:r w:rsidR="00D60806" w:rsidRPr="00081215">
        <w:rPr>
          <w:rFonts w:hint="eastAsia"/>
          <w:szCs w:val="21"/>
        </w:rPr>
        <w:t>the</w:t>
      </w:r>
      <w:r w:rsidRPr="00081215">
        <w:rPr>
          <w:rFonts w:hint="eastAsia"/>
          <w:szCs w:val="21"/>
        </w:rPr>
        <w:t xml:space="preserve"> utmost position in every step of your writing</w:t>
      </w:r>
      <w:r w:rsidR="00D60806" w:rsidRPr="00081215">
        <w:rPr>
          <w:rFonts w:hint="eastAsia"/>
          <w:szCs w:val="21"/>
        </w:rPr>
        <w:t>-</w:t>
      </w:r>
      <w:r w:rsidRPr="00081215">
        <w:rPr>
          <w:rFonts w:hint="eastAsia"/>
          <w:szCs w:val="21"/>
        </w:rPr>
        <w:t>plan prepare present, pen</w:t>
      </w:r>
      <w:r w:rsidR="00D60806" w:rsidRPr="00081215">
        <w:rPr>
          <w:rFonts w:hint="eastAsia"/>
          <w:szCs w:val="21"/>
        </w:rPr>
        <w:t>-</w:t>
      </w:r>
      <w:r w:rsidRPr="00081215">
        <w:rPr>
          <w:rFonts w:hint="eastAsia"/>
          <w:szCs w:val="21"/>
        </w:rPr>
        <w:t>down, etc.</w:t>
      </w:r>
      <w:proofErr w:type="gramEnd"/>
    </w:p>
    <w:p w:rsidR="00FA45FD" w:rsidRPr="00081215" w:rsidRDefault="00FA45FD">
      <w:pPr>
        <w:rPr>
          <w:szCs w:val="21"/>
        </w:rPr>
      </w:pPr>
      <w:r w:rsidRPr="00081215">
        <w:rPr>
          <w:szCs w:val="21"/>
        </w:rPr>
        <w:t>T</w:t>
      </w:r>
      <w:r w:rsidRPr="00081215">
        <w:rPr>
          <w:rFonts w:hint="eastAsia"/>
          <w:szCs w:val="21"/>
        </w:rPr>
        <w:t xml:space="preserve">hink how they will approach your writing and respond. </w:t>
      </w:r>
      <w:r w:rsidRPr="00081215">
        <w:rPr>
          <w:szCs w:val="21"/>
        </w:rPr>
        <w:t>T</w:t>
      </w:r>
      <w:r w:rsidRPr="00081215">
        <w:rPr>
          <w:rFonts w:hint="eastAsia"/>
          <w:szCs w:val="21"/>
        </w:rPr>
        <w:t xml:space="preserve">rim your work </w:t>
      </w:r>
      <w:r w:rsidR="00D60806" w:rsidRPr="00081215">
        <w:rPr>
          <w:rFonts w:hint="eastAsia"/>
          <w:szCs w:val="21"/>
        </w:rPr>
        <w:t>for their comfortableness. HOW</w:t>
      </w:r>
    </w:p>
    <w:p w:rsidR="00FA45FD" w:rsidRPr="00081215" w:rsidRDefault="00FA45FD">
      <w:pPr>
        <w:rPr>
          <w:szCs w:val="21"/>
        </w:rPr>
      </w:pPr>
    </w:p>
    <w:p w:rsidR="00D60806" w:rsidRPr="00081215" w:rsidRDefault="00D60806" w:rsidP="00D60806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bookmarkStart w:id="0" w:name="_GoBack"/>
      <w:bookmarkEnd w:id="0"/>
      <w:r w:rsidRPr="00081215">
        <w:rPr>
          <w:rFonts w:hint="eastAsia"/>
          <w:szCs w:val="21"/>
        </w:rPr>
        <w:t>A</w:t>
      </w:r>
      <w:r w:rsidR="00FA45FD" w:rsidRPr="00081215">
        <w:rPr>
          <w:rFonts w:hint="eastAsia"/>
          <w:szCs w:val="21"/>
        </w:rPr>
        <w:t xml:space="preserve"> format, universally accept</w:t>
      </w:r>
      <w:r w:rsidRPr="00081215">
        <w:rPr>
          <w:rFonts w:hint="eastAsia"/>
          <w:szCs w:val="21"/>
        </w:rPr>
        <w:t>ed</w:t>
      </w:r>
      <w:r w:rsidR="00FA45FD" w:rsidRPr="00081215">
        <w:rPr>
          <w:rFonts w:hint="eastAsia"/>
          <w:szCs w:val="21"/>
        </w:rPr>
        <w:t xml:space="preserve"> and followed. </w:t>
      </w:r>
      <w:r w:rsidRPr="00081215">
        <w:rPr>
          <w:rFonts w:hint="eastAsia"/>
          <w:szCs w:val="21"/>
        </w:rPr>
        <w:t>(</w:t>
      </w:r>
      <w:r w:rsidRPr="00081215">
        <w:rPr>
          <w:szCs w:val="21"/>
        </w:rPr>
        <w:t>M</w:t>
      </w:r>
      <w:r w:rsidRPr="00081215">
        <w:rPr>
          <w:rFonts w:hint="eastAsia"/>
          <w:szCs w:val="21"/>
        </w:rPr>
        <w:t>emorandum format, resume format, report format, etc.)</w:t>
      </w:r>
    </w:p>
    <w:p w:rsidR="00FA45FD" w:rsidRPr="00081215" w:rsidRDefault="00D60806" w:rsidP="00D60806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081215">
        <w:rPr>
          <w:rFonts w:hint="eastAsia"/>
          <w:szCs w:val="21"/>
        </w:rPr>
        <w:t>A</w:t>
      </w:r>
      <w:r w:rsidR="00FA45FD" w:rsidRPr="00081215">
        <w:rPr>
          <w:rFonts w:hint="eastAsia"/>
          <w:szCs w:val="21"/>
        </w:rPr>
        <w:t xml:space="preserve"> common </w:t>
      </w:r>
      <w:r w:rsidR="00FA45FD" w:rsidRPr="00081215">
        <w:rPr>
          <w:szCs w:val="21"/>
        </w:rPr>
        <w:t>structure</w:t>
      </w:r>
      <w:r w:rsidR="00FA45FD" w:rsidRPr="00081215">
        <w:rPr>
          <w:rFonts w:hint="eastAsia"/>
          <w:szCs w:val="21"/>
        </w:rPr>
        <w:t xml:space="preserve"> (ABC</w:t>
      </w:r>
      <w:r w:rsidRPr="00081215">
        <w:rPr>
          <w:rFonts w:hint="eastAsia"/>
          <w:szCs w:val="21"/>
        </w:rPr>
        <w:t>=abstract, body and conclusion</w:t>
      </w:r>
      <w:proofErr w:type="gramStart"/>
      <w:r w:rsidR="00FA45FD" w:rsidRPr="00081215">
        <w:rPr>
          <w:rFonts w:hint="eastAsia"/>
          <w:szCs w:val="21"/>
        </w:rPr>
        <w:t>)to</w:t>
      </w:r>
      <w:proofErr w:type="gramEnd"/>
      <w:r w:rsidR="00FA45FD" w:rsidRPr="00081215">
        <w:rPr>
          <w:rFonts w:hint="eastAsia"/>
          <w:szCs w:val="21"/>
        </w:rPr>
        <w:t xml:space="preserve"> </w:t>
      </w:r>
      <w:r w:rsidRPr="00081215">
        <w:rPr>
          <w:rFonts w:hint="eastAsia"/>
          <w:szCs w:val="21"/>
        </w:rPr>
        <w:t>organize</w:t>
      </w:r>
      <w:r w:rsidR="00FA45FD" w:rsidRPr="00081215">
        <w:rPr>
          <w:rFonts w:hint="eastAsia"/>
          <w:szCs w:val="21"/>
        </w:rPr>
        <w:t xml:space="preserve"> our content. </w:t>
      </w:r>
    </w:p>
    <w:p w:rsidR="00FA45FD" w:rsidRPr="00081215" w:rsidRDefault="00FA45FD">
      <w:pPr>
        <w:rPr>
          <w:szCs w:val="21"/>
        </w:rPr>
      </w:pPr>
    </w:p>
    <w:p w:rsidR="00FA45FD" w:rsidRPr="00081215" w:rsidRDefault="00FA45FD">
      <w:pPr>
        <w:rPr>
          <w:szCs w:val="21"/>
        </w:rPr>
      </w:pPr>
      <w:r w:rsidRPr="00081215">
        <w:rPr>
          <w:rFonts w:hint="eastAsia"/>
          <w:szCs w:val="21"/>
        </w:rPr>
        <w:t xml:space="preserve">We want our work to </w:t>
      </w:r>
      <w:r w:rsidR="00D60806" w:rsidRPr="00081215">
        <w:rPr>
          <w:rFonts w:hint="eastAsia"/>
          <w:szCs w:val="21"/>
        </w:rPr>
        <w:t xml:space="preserve">be </w:t>
      </w:r>
      <w:r w:rsidR="00D60806" w:rsidRPr="00081215">
        <w:rPr>
          <w:szCs w:val="21"/>
        </w:rPr>
        <w:t>professionally</w:t>
      </w:r>
      <w:r w:rsidR="00D60806" w:rsidRPr="00081215">
        <w:rPr>
          <w:rFonts w:hint="eastAsia"/>
          <w:szCs w:val="21"/>
        </w:rPr>
        <w:t xml:space="preserve"> and effectively done</w:t>
      </w:r>
      <w:r w:rsidRPr="00081215">
        <w:rPr>
          <w:rFonts w:hint="eastAsia"/>
          <w:szCs w:val="21"/>
        </w:rPr>
        <w:t>. HOW?</w:t>
      </w:r>
    </w:p>
    <w:p w:rsidR="00AC359A" w:rsidRPr="00081215" w:rsidRDefault="00AC359A">
      <w:pPr>
        <w:rPr>
          <w:szCs w:val="21"/>
        </w:rPr>
      </w:pPr>
    </w:p>
    <w:p w:rsidR="007774C7" w:rsidRPr="00081215" w:rsidRDefault="00FA45FD" w:rsidP="00FA45FD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081215">
        <w:rPr>
          <w:rFonts w:hint="eastAsia"/>
          <w:szCs w:val="21"/>
        </w:rPr>
        <w:t xml:space="preserve"> </w:t>
      </w:r>
      <w:r w:rsidRPr="00081215">
        <w:rPr>
          <w:szCs w:val="21"/>
        </w:rPr>
        <w:t>L</w:t>
      </w:r>
      <w:r w:rsidRPr="00081215">
        <w:rPr>
          <w:rFonts w:hint="eastAsia"/>
          <w:szCs w:val="21"/>
        </w:rPr>
        <w:t>eave enough</w:t>
      </w:r>
      <w:r w:rsidR="00D60806" w:rsidRPr="00081215">
        <w:rPr>
          <w:rFonts w:hint="eastAsia"/>
          <w:szCs w:val="21"/>
        </w:rPr>
        <w:t xml:space="preserve"> space </w:t>
      </w:r>
      <w:r w:rsidRPr="00081215">
        <w:rPr>
          <w:rFonts w:hint="eastAsia"/>
          <w:szCs w:val="21"/>
        </w:rPr>
        <w:t>along the margins</w:t>
      </w:r>
      <w:r w:rsidR="007774C7" w:rsidRPr="00081215">
        <w:rPr>
          <w:rFonts w:hint="eastAsia"/>
          <w:szCs w:val="21"/>
        </w:rPr>
        <w:t>.</w:t>
      </w:r>
    </w:p>
    <w:p w:rsidR="00FA45FD" w:rsidRPr="00081215" w:rsidRDefault="00FA45FD" w:rsidP="007774C7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081215">
        <w:rPr>
          <w:rFonts w:hint="eastAsia"/>
          <w:szCs w:val="21"/>
        </w:rPr>
        <w:t xml:space="preserve">remember all great and pleasurable </w:t>
      </w:r>
      <w:r w:rsidR="00D60806" w:rsidRPr="00081215">
        <w:rPr>
          <w:rFonts w:hint="eastAsia"/>
          <w:szCs w:val="21"/>
        </w:rPr>
        <w:t>art</w:t>
      </w:r>
      <w:r w:rsidRPr="00081215">
        <w:rPr>
          <w:rFonts w:hint="eastAsia"/>
          <w:szCs w:val="21"/>
        </w:rPr>
        <w:t>work needs some degree of waste, here we waste some blank space</w:t>
      </w:r>
    </w:p>
    <w:p w:rsidR="00AC359A" w:rsidRPr="00081215" w:rsidRDefault="00AC359A" w:rsidP="00D60806">
      <w:pPr>
        <w:pStyle w:val="a3"/>
        <w:ind w:left="360" w:firstLineChars="0" w:firstLine="0"/>
        <w:rPr>
          <w:szCs w:val="21"/>
        </w:rPr>
      </w:pPr>
    </w:p>
    <w:p w:rsidR="00FA45FD" w:rsidRPr="00081215" w:rsidRDefault="00FA45FD" w:rsidP="00FA45F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81215">
        <w:rPr>
          <w:rFonts w:hint="eastAsia"/>
          <w:szCs w:val="21"/>
        </w:rPr>
        <w:t xml:space="preserve"> </w:t>
      </w:r>
      <w:r w:rsidRPr="00081215">
        <w:rPr>
          <w:szCs w:val="21"/>
        </w:rPr>
        <w:t>L</w:t>
      </w:r>
      <w:r w:rsidRPr="00081215">
        <w:rPr>
          <w:rFonts w:hint="eastAsia"/>
          <w:szCs w:val="21"/>
        </w:rPr>
        <w:t>eave enough space between the lines, paragraphs.</w:t>
      </w:r>
    </w:p>
    <w:p w:rsidR="00D60806" w:rsidRPr="00081215" w:rsidRDefault="00FA45FD" w:rsidP="00D60806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r w:rsidRPr="00081215">
        <w:rPr>
          <w:szCs w:val="21"/>
        </w:rPr>
        <w:t>I</w:t>
      </w:r>
      <w:r w:rsidRPr="00081215">
        <w:rPr>
          <w:rFonts w:hint="eastAsia"/>
          <w:szCs w:val="21"/>
        </w:rPr>
        <w:t xml:space="preserve">magine air or water is travelling within you passage. </w:t>
      </w:r>
      <w:r w:rsidRPr="00081215">
        <w:rPr>
          <w:szCs w:val="21"/>
        </w:rPr>
        <w:t>Y</w:t>
      </w:r>
      <w:r w:rsidRPr="00081215">
        <w:rPr>
          <w:rFonts w:hint="eastAsia"/>
          <w:szCs w:val="21"/>
        </w:rPr>
        <w:t xml:space="preserve">our passage is like a plant, it has oxygen travelling freely inside its body. </w:t>
      </w:r>
    </w:p>
    <w:p w:rsidR="00FA45FD" w:rsidRPr="00081215" w:rsidRDefault="00FA45FD" w:rsidP="00D60806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081215">
        <w:rPr>
          <w:szCs w:val="21"/>
        </w:rPr>
        <w:t>D</w:t>
      </w:r>
      <w:r w:rsidRPr="00081215">
        <w:rPr>
          <w:rFonts w:hint="eastAsia"/>
          <w:szCs w:val="21"/>
        </w:rPr>
        <w:t xml:space="preserve">o not make it like a </w:t>
      </w:r>
      <w:r w:rsidR="00D60806" w:rsidRPr="00081215">
        <w:rPr>
          <w:rFonts w:hint="eastAsia"/>
          <w:szCs w:val="21"/>
        </w:rPr>
        <w:t xml:space="preserve">solid </w:t>
      </w:r>
      <w:r w:rsidR="00D60806" w:rsidRPr="00081215">
        <w:rPr>
          <w:rFonts w:hint="eastAsia"/>
          <w:szCs w:val="21"/>
        </w:rPr>
        <w:t xml:space="preserve">rock </w:t>
      </w:r>
      <w:r w:rsidR="00D60806" w:rsidRPr="00081215">
        <w:rPr>
          <w:rFonts w:hint="eastAsia"/>
          <w:szCs w:val="21"/>
        </w:rPr>
        <w:t>hard</w:t>
      </w:r>
      <w:r w:rsidR="00D60806" w:rsidRPr="00081215">
        <w:rPr>
          <w:rFonts w:hint="eastAsia"/>
          <w:szCs w:val="21"/>
        </w:rPr>
        <w:t xml:space="preserve"> </w:t>
      </w:r>
      <w:r w:rsidRPr="00081215">
        <w:rPr>
          <w:rFonts w:hint="eastAsia"/>
          <w:szCs w:val="21"/>
        </w:rPr>
        <w:t>chunk.</w:t>
      </w:r>
    </w:p>
    <w:p w:rsidR="00AC359A" w:rsidRPr="00081215" w:rsidRDefault="00AC359A" w:rsidP="00FA45FD">
      <w:pPr>
        <w:pStyle w:val="a3"/>
        <w:ind w:left="360" w:firstLineChars="0" w:firstLine="0"/>
        <w:rPr>
          <w:szCs w:val="21"/>
        </w:rPr>
      </w:pPr>
    </w:p>
    <w:p w:rsidR="00FA45FD" w:rsidRPr="00081215" w:rsidRDefault="00FA45FD" w:rsidP="00FA45F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81215">
        <w:rPr>
          <w:szCs w:val="21"/>
        </w:rPr>
        <w:t>P</w:t>
      </w:r>
      <w:r w:rsidRPr="00081215">
        <w:rPr>
          <w:rFonts w:hint="eastAsia"/>
          <w:szCs w:val="21"/>
        </w:rPr>
        <w:t xml:space="preserve">aragraph , as many as you </w:t>
      </w:r>
      <w:r w:rsidR="00D60806" w:rsidRPr="00081215">
        <w:rPr>
          <w:rFonts w:hint="eastAsia"/>
          <w:szCs w:val="21"/>
        </w:rPr>
        <w:t xml:space="preserve">feel </w:t>
      </w:r>
      <w:r w:rsidRPr="00081215">
        <w:rPr>
          <w:rFonts w:hint="eastAsia"/>
          <w:szCs w:val="21"/>
        </w:rPr>
        <w:t>reasonable</w:t>
      </w:r>
    </w:p>
    <w:p w:rsidR="00FA45FD" w:rsidRPr="00081215" w:rsidRDefault="00FA45FD" w:rsidP="00D6080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081215">
        <w:rPr>
          <w:szCs w:val="21"/>
        </w:rPr>
        <w:t>N</w:t>
      </w:r>
      <w:r w:rsidRPr="00081215">
        <w:rPr>
          <w:rFonts w:hint="eastAsia"/>
          <w:szCs w:val="21"/>
        </w:rPr>
        <w:t xml:space="preserve">ot one </w:t>
      </w:r>
      <w:proofErr w:type="spellStart"/>
      <w:r w:rsidRPr="00081215">
        <w:rPr>
          <w:rFonts w:hint="eastAsia"/>
          <w:szCs w:val="21"/>
        </w:rPr>
        <w:t>para</w:t>
      </w:r>
      <w:proofErr w:type="spellEnd"/>
      <w:r w:rsidRPr="00081215">
        <w:rPr>
          <w:rFonts w:hint="eastAsia"/>
          <w:szCs w:val="21"/>
        </w:rPr>
        <w:t xml:space="preserve">, or </w:t>
      </w:r>
      <w:r w:rsidRPr="00081215">
        <w:rPr>
          <w:szCs w:val="21"/>
        </w:rPr>
        <w:t>three</w:t>
      </w:r>
      <w:r w:rsidRPr="00081215">
        <w:rPr>
          <w:rFonts w:hint="eastAsia"/>
          <w:szCs w:val="21"/>
        </w:rPr>
        <w:t>, but more</w:t>
      </w:r>
    </w:p>
    <w:p w:rsidR="00FA45FD" w:rsidRPr="00081215" w:rsidRDefault="00D60806" w:rsidP="00D6080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081215">
        <w:rPr>
          <w:rFonts w:hint="eastAsia"/>
          <w:szCs w:val="21"/>
        </w:rPr>
        <w:t>Every</w:t>
      </w:r>
      <w:r w:rsidR="00FA45FD" w:rsidRPr="00081215">
        <w:rPr>
          <w:rFonts w:hint="eastAsia"/>
          <w:szCs w:val="21"/>
        </w:rPr>
        <w:t xml:space="preserve"> point deserves a separate </w:t>
      </w:r>
      <w:proofErr w:type="spellStart"/>
      <w:r w:rsidR="00FA45FD" w:rsidRPr="00081215">
        <w:rPr>
          <w:rFonts w:hint="eastAsia"/>
          <w:szCs w:val="21"/>
        </w:rPr>
        <w:t>para</w:t>
      </w:r>
      <w:proofErr w:type="spellEnd"/>
      <w:r w:rsidR="00FA45FD" w:rsidRPr="00081215">
        <w:rPr>
          <w:rFonts w:hint="eastAsia"/>
          <w:szCs w:val="21"/>
        </w:rPr>
        <w:t>.</w:t>
      </w:r>
    </w:p>
    <w:p w:rsidR="00AC359A" w:rsidRPr="00081215" w:rsidRDefault="00AC359A" w:rsidP="00FA45FD">
      <w:pPr>
        <w:pStyle w:val="a3"/>
        <w:ind w:left="360" w:firstLineChars="0" w:firstLine="0"/>
        <w:rPr>
          <w:szCs w:val="21"/>
        </w:rPr>
      </w:pPr>
    </w:p>
    <w:p w:rsidR="00FA45FD" w:rsidRPr="00081215" w:rsidRDefault="00FA45FD" w:rsidP="00FA45F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81215">
        <w:rPr>
          <w:szCs w:val="21"/>
        </w:rPr>
        <w:t>A</w:t>
      </w:r>
      <w:r w:rsidRPr="00081215">
        <w:rPr>
          <w:rFonts w:hint="eastAsia"/>
          <w:szCs w:val="21"/>
        </w:rPr>
        <w:t xml:space="preserve">bove </w:t>
      </w:r>
      <w:proofErr w:type="spellStart"/>
      <w:r w:rsidRPr="00081215">
        <w:rPr>
          <w:rFonts w:hint="eastAsia"/>
          <w:szCs w:val="21"/>
        </w:rPr>
        <w:t>paras</w:t>
      </w:r>
      <w:proofErr w:type="spellEnd"/>
      <w:r w:rsidRPr="00081215">
        <w:rPr>
          <w:rFonts w:hint="eastAsia"/>
          <w:szCs w:val="21"/>
        </w:rPr>
        <w:t>, summarize and give headings, subheadings</w:t>
      </w:r>
    </w:p>
    <w:p w:rsidR="00FA45FD" w:rsidRPr="00081215" w:rsidRDefault="00FA45FD" w:rsidP="00D60806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081215">
        <w:rPr>
          <w:szCs w:val="21"/>
        </w:rPr>
        <w:t>I</w:t>
      </w:r>
      <w:r w:rsidRPr="00081215">
        <w:rPr>
          <w:rFonts w:hint="eastAsia"/>
          <w:szCs w:val="21"/>
        </w:rPr>
        <w:t>maging your passage like a building, it needs floors, and rooms need numbers, or we get lost.</w:t>
      </w:r>
    </w:p>
    <w:p w:rsidR="00FA45FD" w:rsidRPr="00081215" w:rsidRDefault="00D60806" w:rsidP="00D60806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081215">
        <w:rPr>
          <w:szCs w:val="21"/>
        </w:rPr>
        <w:t>The</w:t>
      </w:r>
      <w:r w:rsidR="00FA45FD" w:rsidRPr="00081215">
        <w:rPr>
          <w:rFonts w:hint="eastAsia"/>
          <w:szCs w:val="21"/>
        </w:rPr>
        <w:t xml:space="preserve"> first is called introductory summary, the last conclusion, the rest you name them.</w:t>
      </w:r>
    </w:p>
    <w:p w:rsidR="00FA45FD" w:rsidRPr="00081215" w:rsidRDefault="00FA45FD" w:rsidP="00FA45FD">
      <w:pPr>
        <w:pStyle w:val="a3"/>
        <w:ind w:left="360" w:firstLineChars="0" w:firstLine="0"/>
        <w:rPr>
          <w:szCs w:val="21"/>
        </w:rPr>
      </w:pPr>
    </w:p>
    <w:p w:rsidR="00FA45FD" w:rsidRPr="00081215" w:rsidRDefault="00FA45FD" w:rsidP="00FA45F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81215">
        <w:rPr>
          <w:szCs w:val="21"/>
        </w:rPr>
        <w:t>H</w:t>
      </w:r>
      <w:r w:rsidRPr="00081215">
        <w:rPr>
          <w:rFonts w:hint="eastAsia"/>
          <w:szCs w:val="21"/>
        </w:rPr>
        <w:t xml:space="preserve">ow headings can be </w:t>
      </w:r>
      <w:r w:rsidR="00D60806" w:rsidRPr="00081215">
        <w:rPr>
          <w:rFonts w:hint="eastAsia"/>
          <w:szCs w:val="21"/>
        </w:rPr>
        <w:t xml:space="preserve">divided into </w:t>
      </w:r>
      <w:r w:rsidRPr="00081215">
        <w:rPr>
          <w:szCs w:val="21"/>
        </w:rPr>
        <w:t>level</w:t>
      </w:r>
      <w:r w:rsidR="00D60806" w:rsidRPr="00081215">
        <w:rPr>
          <w:rFonts w:hint="eastAsia"/>
          <w:szCs w:val="21"/>
        </w:rPr>
        <w:t>s</w:t>
      </w:r>
      <w:r w:rsidRPr="00081215">
        <w:rPr>
          <w:rFonts w:hint="eastAsia"/>
          <w:szCs w:val="21"/>
        </w:rPr>
        <w:t>.</w:t>
      </w:r>
    </w:p>
    <w:p w:rsidR="00FA45FD" w:rsidRPr="00081215" w:rsidRDefault="00FA45FD" w:rsidP="00D60806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81215">
        <w:rPr>
          <w:szCs w:val="21"/>
        </w:rPr>
        <w:t>F</w:t>
      </w:r>
      <w:r w:rsidRPr="00081215">
        <w:rPr>
          <w:rFonts w:hint="eastAsia"/>
          <w:szCs w:val="21"/>
        </w:rPr>
        <w:t>ont size varies, big middle small</w:t>
      </w:r>
    </w:p>
    <w:p w:rsidR="00FA45FD" w:rsidRPr="00081215" w:rsidRDefault="00FA45FD" w:rsidP="00D60806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81215">
        <w:rPr>
          <w:szCs w:val="21"/>
        </w:rPr>
        <w:t>F</w:t>
      </w:r>
      <w:r w:rsidRPr="00081215">
        <w:rPr>
          <w:rFonts w:hint="eastAsia"/>
          <w:szCs w:val="21"/>
        </w:rPr>
        <w:t>ont capitalization, all capitalized or only initials</w:t>
      </w:r>
    </w:p>
    <w:p w:rsidR="00FA45FD" w:rsidRPr="00081215" w:rsidRDefault="00FA45FD" w:rsidP="00D60806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81215">
        <w:rPr>
          <w:szCs w:val="21"/>
        </w:rPr>
        <w:t>F</w:t>
      </w:r>
      <w:r w:rsidRPr="00081215">
        <w:rPr>
          <w:rFonts w:hint="eastAsia"/>
          <w:szCs w:val="21"/>
        </w:rPr>
        <w:t>ont boldfaced or not</w:t>
      </w:r>
    </w:p>
    <w:p w:rsidR="00FA45FD" w:rsidRPr="00081215" w:rsidRDefault="00FA45FD" w:rsidP="00D60806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81215">
        <w:rPr>
          <w:szCs w:val="21"/>
        </w:rPr>
        <w:t>I</w:t>
      </w:r>
      <w:r w:rsidRPr="00081215">
        <w:rPr>
          <w:rFonts w:hint="eastAsia"/>
          <w:szCs w:val="21"/>
        </w:rPr>
        <w:t>ndenture</w:t>
      </w:r>
    </w:p>
    <w:p w:rsidR="00FA45FD" w:rsidRPr="00081215" w:rsidRDefault="00FA45FD" w:rsidP="00FA45FD">
      <w:pPr>
        <w:rPr>
          <w:szCs w:val="21"/>
        </w:rPr>
      </w:pPr>
    </w:p>
    <w:p w:rsidR="00FA45FD" w:rsidRPr="00081215" w:rsidRDefault="00FA45FD">
      <w:pPr>
        <w:rPr>
          <w:szCs w:val="21"/>
        </w:rPr>
      </w:pPr>
    </w:p>
    <w:p w:rsidR="00AC359A" w:rsidRPr="00081215" w:rsidRDefault="00AC359A">
      <w:pPr>
        <w:rPr>
          <w:szCs w:val="21"/>
        </w:rPr>
      </w:pPr>
      <w:r w:rsidRPr="00081215">
        <w:rPr>
          <w:szCs w:val="21"/>
        </w:rPr>
        <w:t>A</w:t>
      </w:r>
      <w:r w:rsidRPr="00081215">
        <w:rPr>
          <w:rFonts w:hint="eastAsia"/>
          <w:szCs w:val="21"/>
        </w:rPr>
        <w:t xml:space="preserve">ll the rules have principles in them. </w:t>
      </w:r>
      <w:r w:rsidRPr="00081215">
        <w:rPr>
          <w:szCs w:val="21"/>
        </w:rPr>
        <w:t>I</w:t>
      </w:r>
      <w:r w:rsidRPr="00081215">
        <w:rPr>
          <w:rFonts w:hint="eastAsia"/>
          <w:szCs w:val="21"/>
        </w:rPr>
        <w:t xml:space="preserve">n our course, we have some </w:t>
      </w:r>
      <w:r w:rsidRPr="00081215">
        <w:rPr>
          <w:szCs w:val="21"/>
        </w:rPr>
        <w:t>fundamental</w:t>
      </w:r>
      <w:r w:rsidRPr="00081215">
        <w:rPr>
          <w:rFonts w:hint="eastAsia"/>
          <w:szCs w:val="21"/>
        </w:rPr>
        <w:t xml:space="preserve"> ones:</w:t>
      </w:r>
    </w:p>
    <w:p w:rsidR="00AC359A" w:rsidRPr="00081215" w:rsidRDefault="00AC359A" w:rsidP="00AC359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81215">
        <w:rPr>
          <w:szCs w:val="21"/>
        </w:rPr>
        <w:t>B</w:t>
      </w:r>
      <w:r w:rsidRPr="00081215">
        <w:rPr>
          <w:rFonts w:hint="eastAsia"/>
          <w:szCs w:val="21"/>
        </w:rPr>
        <w:t>e listener friendly, remember we studied</w:t>
      </w:r>
      <w:r w:rsidR="00704280" w:rsidRPr="00081215">
        <w:rPr>
          <w:rFonts w:hint="eastAsia"/>
          <w:szCs w:val="21"/>
        </w:rPr>
        <w:t xml:space="preserve"> audience analysis?</w:t>
      </w:r>
    </w:p>
    <w:p w:rsidR="00704280" w:rsidRPr="00081215" w:rsidRDefault="00704280" w:rsidP="00704280">
      <w:pPr>
        <w:pStyle w:val="a3"/>
        <w:ind w:left="360" w:firstLineChars="0" w:firstLine="0"/>
        <w:rPr>
          <w:szCs w:val="21"/>
        </w:rPr>
      </w:pPr>
      <w:r w:rsidRPr="00081215">
        <w:rPr>
          <w:szCs w:val="21"/>
        </w:rPr>
        <w:t>B</w:t>
      </w:r>
      <w:r w:rsidRPr="00081215">
        <w:rPr>
          <w:rFonts w:hint="eastAsia"/>
          <w:szCs w:val="21"/>
        </w:rPr>
        <w:t>e reader friendly.</w:t>
      </w:r>
    </w:p>
    <w:p w:rsidR="00704280" w:rsidRPr="00081215" w:rsidRDefault="000079B7" w:rsidP="00081215">
      <w:pPr>
        <w:ind w:firstLineChars="100" w:firstLine="210"/>
        <w:rPr>
          <w:szCs w:val="21"/>
        </w:rPr>
      </w:pPr>
      <w:r w:rsidRPr="00081215">
        <w:rPr>
          <w:rFonts w:hint="eastAsia"/>
          <w:szCs w:val="21"/>
        </w:rPr>
        <w:t>Boil it down,</w:t>
      </w:r>
      <w:r w:rsidR="00704280" w:rsidRPr="00081215">
        <w:rPr>
          <w:rFonts w:hint="eastAsia"/>
          <w:szCs w:val="21"/>
        </w:rPr>
        <w:t xml:space="preserve"> be audience friendly, you communicate to make others understand you, so do not give obstacles between you.</w:t>
      </w:r>
    </w:p>
    <w:p w:rsidR="00704280" w:rsidRPr="00081215" w:rsidRDefault="00704280" w:rsidP="0070428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81215">
        <w:rPr>
          <w:szCs w:val="21"/>
        </w:rPr>
        <w:lastRenderedPageBreak/>
        <w:t>F</w:t>
      </w:r>
      <w:r w:rsidRPr="00081215">
        <w:rPr>
          <w:rFonts w:hint="eastAsia"/>
          <w:szCs w:val="21"/>
        </w:rPr>
        <w:t>or content presentation, ABC format</w:t>
      </w:r>
    </w:p>
    <w:p w:rsidR="00704280" w:rsidRPr="00081215" w:rsidRDefault="00704280" w:rsidP="00704280">
      <w:pPr>
        <w:pStyle w:val="a3"/>
        <w:ind w:left="360" w:firstLineChars="0" w:firstLine="0"/>
        <w:rPr>
          <w:szCs w:val="21"/>
        </w:rPr>
      </w:pPr>
      <w:proofErr w:type="gramStart"/>
      <w:r w:rsidRPr="00081215">
        <w:rPr>
          <w:szCs w:val="21"/>
        </w:rPr>
        <w:t>S</w:t>
      </w:r>
      <w:r w:rsidRPr="00081215">
        <w:rPr>
          <w:rFonts w:hint="eastAsia"/>
          <w:szCs w:val="21"/>
        </w:rPr>
        <w:t>peaking and writing both.</w:t>
      </w:r>
      <w:proofErr w:type="gramEnd"/>
    </w:p>
    <w:p w:rsidR="00FA45FD" w:rsidRPr="00081215" w:rsidRDefault="00FA45FD">
      <w:pPr>
        <w:rPr>
          <w:szCs w:val="21"/>
        </w:rPr>
      </w:pPr>
    </w:p>
    <w:sectPr w:rsidR="00FA45FD" w:rsidRPr="00081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F14" w:rsidRDefault="00877F14" w:rsidP="00F44490">
      <w:r>
        <w:separator/>
      </w:r>
    </w:p>
  </w:endnote>
  <w:endnote w:type="continuationSeparator" w:id="0">
    <w:p w:rsidR="00877F14" w:rsidRDefault="00877F14" w:rsidP="00F44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F14" w:rsidRDefault="00877F14" w:rsidP="00F44490">
      <w:r>
        <w:separator/>
      </w:r>
    </w:p>
  </w:footnote>
  <w:footnote w:type="continuationSeparator" w:id="0">
    <w:p w:rsidR="00877F14" w:rsidRDefault="00877F14" w:rsidP="00F44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4DA"/>
    <w:multiLevelType w:val="hybridMultilevel"/>
    <w:tmpl w:val="CEBA3E4E"/>
    <w:lvl w:ilvl="0" w:tplc="C3E60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209AE"/>
    <w:multiLevelType w:val="hybridMultilevel"/>
    <w:tmpl w:val="0FD6FE22"/>
    <w:lvl w:ilvl="0" w:tplc="04090001">
      <w:start w:val="1"/>
      <w:numFmt w:val="bullet"/>
      <w:lvlText w:val=""/>
      <w:lvlJc w:val="left"/>
      <w:pPr>
        <w:ind w:left="99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1" w:hanging="420"/>
      </w:pPr>
      <w:rPr>
        <w:rFonts w:ascii="Wingdings" w:hAnsi="Wingdings" w:hint="default"/>
      </w:rPr>
    </w:lvl>
  </w:abstractNum>
  <w:abstractNum w:abstractNumId="2">
    <w:nsid w:val="24411099"/>
    <w:multiLevelType w:val="hybridMultilevel"/>
    <w:tmpl w:val="F216F9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E93746F"/>
    <w:multiLevelType w:val="hybridMultilevel"/>
    <w:tmpl w:val="0DACD2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38096E2B"/>
    <w:multiLevelType w:val="hybridMultilevel"/>
    <w:tmpl w:val="C804EE96"/>
    <w:lvl w:ilvl="0" w:tplc="5B541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754EF0"/>
    <w:multiLevelType w:val="hybridMultilevel"/>
    <w:tmpl w:val="4C5E462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5790025B"/>
    <w:multiLevelType w:val="hybridMultilevel"/>
    <w:tmpl w:val="359648B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9F0689A"/>
    <w:multiLevelType w:val="hybridMultilevel"/>
    <w:tmpl w:val="303611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793F2B7D"/>
    <w:multiLevelType w:val="hybridMultilevel"/>
    <w:tmpl w:val="1CB4A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FD"/>
    <w:rsid w:val="000079B7"/>
    <w:rsid w:val="00081215"/>
    <w:rsid w:val="00083077"/>
    <w:rsid w:val="004A216B"/>
    <w:rsid w:val="004F77D8"/>
    <w:rsid w:val="006121B2"/>
    <w:rsid w:val="006C7058"/>
    <w:rsid w:val="00704280"/>
    <w:rsid w:val="007774C7"/>
    <w:rsid w:val="00800C12"/>
    <w:rsid w:val="00801B5C"/>
    <w:rsid w:val="00877F14"/>
    <w:rsid w:val="00AC359A"/>
    <w:rsid w:val="00BB5AD7"/>
    <w:rsid w:val="00CB1EE7"/>
    <w:rsid w:val="00D60806"/>
    <w:rsid w:val="00F44490"/>
    <w:rsid w:val="00FA45FD"/>
    <w:rsid w:val="00FB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5F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44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44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4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44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5F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44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44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4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4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2019-05-30T01:06:00Z</dcterms:created>
  <dcterms:modified xsi:type="dcterms:W3CDTF">2019-05-30T01:42:00Z</dcterms:modified>
</cp:coreProperties>
</file>